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Calibri" w:eastAsiaTheme="minorHAnsi" w:hAnsi="Calibri" w:cs="Calibri"/>
          <w:b w:val="0"/>
          <w:bCs w:val="0"/>
          <w:color w:val="auto"/>
          <w:sz w:val="22"/>
          <w:szCs w:val="22"/>
          <w:lang w:eastAsia="en-US"/>
        </w:rPr>
        <w:id w:val="-446702841"/>
        <w:docPartObj>
          <w:docPartGallery w:val="Table of Contents"/>
          <w:docPartUnique/>
        </w:docPartObj>
      </w:sdtPr>
      <w:sdtEndPr>
        <w:rPr>
          <w:noProof/>
        </w:rPr>
      </w:sdtEndPr>
      <w:sdtContent>
        <w:p w:rsidR="0056477D" w:rsidRDefault="0056477D">
          <w:pPr>
            <w:pStyle w:val="TOCHeading"/>
          </w:pPr>
          <w:r>
            <w:t>Contents</w:t>
          </w:r>
        </w:p>
        <w:p w:rsidR="0056477D" w:rsidRDefault="0056477D">
          <w:pPr>
            <w:pStyle w:val="TOC1"/>
            <w:tabs>
              <w:tab w:val="right" w:leader="dot" w:pos="9350"/>
            </w:tabs>
            <w:rPr>
              <w:noProof/>
            </w:rPr>
          </w:pPr>
          <w:r>
            <w:fldChar w:fldCharType="begin"/>
          </w:r>
          <w:r>
            <w:instrText xml:space="preserve"> TOC \o "1-3" \h \z \u </w:instrText>
          </w:r>
          <w:r>
            <w:fldChar w:fldCharType="separate"/>
          </w:r>
          <w:hyperlink w:anchor="_Toc391756538" w:history="1">
            <w:r w:rsidRPr="00DA5D27">
              <w:rPr>
                <w:rStyle w:val="Hyperlink"/>
                <w:noProof/>
              </w:rPr>
              <w:t>1AC</w:t>
            </w:r>
            <w:r>
              <w:rPr>
                <w:noProof/>
                <w:webHidden/>
              </w:rPr>
              <w:tab/>
            </w:r>
            <w:r>
              <w:rPr>
                <w:noProof/>
                <w:webHidden/>
              </w:rPr>
              <w:fldChar w:fldCharType="begin"/>
            </w:r>
            <w:r>
              <w:rPr>
                <w:noProof/>
                <w:webHidden/>
              </w:rPr>
              <w:instrText xml:space="preserve"> PAGEREF _Toc391756538 \h </w:instrText>
            </w:r>
            <w:r>
              <w:rPr>
                <w:noProof/>
                <w:webHidden/>
              </w:rPr>
            </w:r>
            <w:r>
              <w:rPr>
                <w:noProof/>
                <w:webHidden/>
              </w:rPr>
              <w:fldChar w:fldCharType="separate"/>
            </w:r>
            <w:r>
              <w:rPr>
                <w:noProof/>
                <w:webHidden/>
              </w:rPr>
              <w:t>1</w:t>
            </w:r>
            <w:r>
              <w:rPr>
                <w:noProof/>
                <w:webHidden/>
              </w:rPr>
              <w:fldChar w:fldCharType="end"/>
            </w:r>
          </w:hyperlink>
        </w:p>
        <w:p w:rsidR="0056477D" w:rsidRDefault="005E68FC">
          <w:pPr>
            <w:pStyle w:val="TOC1"/>
            <w:tabs>
              <w:tab w:val="right" w:leader="dot" w:pos="9350"/>
            </w:tabs>
            <w:rPr>
              <w:noProof/>
            </w:rPr>
          </w:pPr>
          <w:hyperlink w:anchor="_Toc391756539" w:history="1">
            <w:r w:rsidR="0056477D" w:rsidRPr="00DA5D27">
              <w:rPr>
                <w:rStyle w:val="Hyperlink"/>
                <w:noProof/>
              </w:rPr>
              <w:t>INHERENCY/ IMPACT</w:t>
            </w:r>
            <w:r w:rsidR="0056477D">
              <w:rPr>
                <w:noProof/>
                <w:webHidden/>
              </w:rPr>
              <w:tab/>
            </w:r>
            <w:r w:rsidR="0056477D">
              <w:rPr>
                <w:noProof/>
                <w:webHidden/>
              </w:rPr>
              <w:fldChar w:fldCharType="begin"/>
            </w:r>
            <w:r w:rsidR="0056477D">
              <w:rPr>
                <w:noProof/>
                <w:webHidden/>
              </w:rPr>
              <w:instrText xml:space="preserve"> PAGEREF _Toc391756539 \h </w:instrText>
            </w:r>
            <w:r w:rsidR="0056477D">
              <w:rPr>
                <w:noProof/>
                <w:webHidden/>
              </w:rPr>
            </w:r>
            <w:r w:rsidR="0056477D">
              <w:rPr>
                <w:noProof/>
                <w:webHidden/>
              </w:rPr>
              <w:fldChar w:fldCharType="separate"/>
            </w:r>
            <w:r w:rsidR="0056477D">
              <w:rPr>
                <w:noProof/>
                <w:webHidden/>
              </w:rPr>
              <w:t>2</w:t>
            </w:r>
            <w:r w:rsidR="0056477D">
              <w:rPr>
                <w:noProof/>
                <w:webHidden/>
              </w:rPr>
              <w:fldChar w:fldCharType="end"/>
            </w:r>
          </w:hyperlink>
        </w:p>
        <w:p w:rsidR="0056477D" w:rsidRDefault="005E68FC">
          <w:pPr>
            <w:pStyle w:val="TOC2"/>
            <w:tabs>
              <w:tab w:val="right" w:leader="dot" w:pos="9350"/>
            </w:tabs>
            <w:rPr>
              <w:noProof/>
            </w:rPr>
          </w:pPr>
          <w:hyperlink w:anchor="_Toc391756540" w:history="1">
            <w:r w:rsidR="0056477D" w:rsidRPr="00DA5D27">
              <w:rPr>
                <w:rStyle w:val="Hyperlink"/>
                <w:noProof/>
              </w:rPr>
              <w:t>PERFORMANCE</w:t>
            </w:r>
            <w:r w:rsidR="0056477D">
              <w:rPr>
                <w:noProof/>
                <w:webHidden/>
              </w:rPr>
              <w:tab/>
            </w:r>
            <w:r w:rsidR="0056477D">
              <w:rPr>
                <w:noProof/>
                <w:webHidden/>
              </w:rPr>
              <w:fldChar w:fldCharType="begin"/>
            </w:r>
            <w:r w:rsidR="0056477D">
              <w:rPr>
                <w:noProof/>
                <w:webHidden/>
              </w:rPr>
              <w:instrText xml:space="preserve"> PAGEREF _Toc391756540 \h </w:instrText>
            </w:r>
            <w:r w:rsidR="0056477D">
              <w:rPr>
                <w:noProof/>
                <w:webHidden/>
              </w:rPr>
            </w:r>
            <w:r w:rsidR="0056477D">
              <w:rPr>
                <w:noProof/>
                <w:webHidden/>
              </w:rPr>
              <w:fldChar w:fldCharType="separate"/>
            </w:r>
            <w:r w:rsidR="0056477D">
              <w:rPr>
                <w:noProof/>
                <w:webHidden/>
              </w:rPr>
              <w:t>10</w:t>
            </w:r>
            <w:r w:rsidR="0056477D">
              <w:rPr>
                <w:noProof/>
                <w:webHidden/>
              </w:rPr>
              <w:fldChar w:fldCharType="end"/>
            </w:r>
          </w:hyperlink>
        </w:p>
        <w:p w:rsidR="0056477D" w:rsidRDefault="005E68FC">
          <w:pPr>
            <w:pStyle w:val="TOC3"/>
            <w:tabs>
              <w:tab w:val="right" w:leader="dot" w:pos="9350"/>
            </w:tabs>
            <w:rPr>
              <w:noProof/>
            </w:rPr>
          </w:pPr>
          <w:hyperlink w:anchor="_Toc391756541" w:history="1">
            <w:r w:rsidR="0056477D" w:rsidRPr="00DA5D27">
              <w:rPr>
                <w:rStyle w:val="Hyperlink"/>
                <w:rFonts w:eastAsia="Times New Roman"/>
                <w:noProof/>
              </w:rPr>
              <w:t>SOLVENCY/ MORE IMPACTS</w:t>
            </w:r>
            <w:r w:rsidR="0056477D">
              <w:rPr>
                <w:noProof/>
                <w:webHidden/>
              </w:rPr>
              <w:tab/>
            </w:r>
            <w:r w:rsidR="0056477D">
              <w:rPr>
                <w:noProof/>
                <w:webHidden/>
              </w:rPr>
              <w:fldChar w:fldCharType="begin"/>
            </w:r>
            <w:r w:rsidR="0056477D">
              <w:rPr>
                <w:noProof/>
                <w:webHidden/>
              </w:rPr>
              <w:instrText xml:space="preserve"> PAGEREF _Toc391756541 \h </w:instrText>
            </w:r>
            <w:r w:rsidR="0056477D">
              <w:rPr>
                <w:noProof/>
                <w:webHidden/>
              </w:rPr>
            </w:r>
            <w:r w:rsidR="0056477D">
              <w:rPr>
                <w:noProof/>
                <w:webHidden/>
              </w:rPr>
              <w:fldChar w:fldCharType="separate"/>
            </w:r>
            <w:r w:rsidR="0056477D">
              <w:rPr>
                <w:noProof/>
                <w:webHidden/>
              </w:rPr>
              <w:t>11</w:t>
            </w:r>
            <w:r w:rsidR="0056477D">
              <w:rPr>
                <w:noProof/>
                <w:webHidden/>
              </w:rPr>
              <w:fldChar w:fldCharType="end"/>
            </w:r>
          </w:hyperlink>
        </w:p>
        <w:p w:rsidR="0056477D" w:rsidRDefault="0056477D">
          <w:r>
            <w:rPr>
              <w:b/>
              <w:bCs/>
              <w:noProof/>
            </w:rPr>
            <w:fldChar w:fldCharType="end"/>
          </w:r>
        </w:p>
      </w:sdtContent>
    </w:sdt>
    <w:p w:rsidR="00723684" w:rsidRDefault="0056477D" w:rsidP="00723684">
      <w:pPr>
        <w:pStyle w:val="Heading1"/>
      </w:pPr>
      <w:bookmarkStart w:id="0" w:name="_Toc391756538"/>
      <w:r>
        <w:lastRenderedPageBreak/>
        <w:t>1AC</w:t>
      </w:r>
      <w:bookmarkEnd w:id="0"/>
    </w:p>
    <w:p w:rsidR="0056477D" w:rsidRPr="0056477D" w:rsidRDefault="0056477D" w:rsidP="0056477D">
      <w:pPr>
        <w:pStyle w:val="Heading1"/>
      </w:pPr>
      <w:bookmarkStart w:id="1" w:name="_Toc391756539"/>
      <w:r>
        <w:lastRenderedPageBreak/>
        <w:t>INHERENCY/ IMPACT</w:t>
      </w:r>
      <w:bookmarkEnd w:id="1"/>
    </w:p>
    <w:p w:rsidR="00135DED" w:rsidRPr="009E2C2D" w:rsidRDefault="00135DED" w:rsidP="00135DED">
      <w:pPr>
        <w:pStyle w:val="Heading4"/>
      </w:pPr>
      <w:proofErr w:type="gramStart"/>
      <w:r w:rsidRPr="009E2C2D">
        <w:t>The year 1492.</w:t>
      </w:r>
      <w:proofErr w:type="gramEnd"/>
      <w:r w:rsidRPr="009E2C2D">
        <w:t xml:space="preserve">  Christopher Columbus, while looking for India falls on a contintent inhabited by 90 million people. The people greeted Columbus with gifts, and Colombus returned the gifts with rape, genocide, and enslavement.  Walter 2005</w:t>
      </w:r>
    </w:p>
    <w:p w:rsidR="00135DED" w:rsidRPr="009E2C2D" w:rsidRDefault="00135DED" w:rsidP="00135DED">
      <w:r w:rsidRPr="009E2C2D">
        <w:rPr>
          <w:rStyle w:val="StyleBoldUnderline"/>
          <w:rFonts w:asciiTheme="majorHAnsi" w:hAnsiTheme="majorHAnsi"/>
        </w:rPr>
        <w:t>Before 1492, the Americas were not on anybody’s map, not even on the map of the people inhabiting Anáhuac</w:t>
      </w:r>
      <w:r w:rsidRPr="009E2C2D">
        <w:rPr>
          <w:rFonts w:asciiTheme="majorHAnsi" w:hAnsiTheme="majorHAnsi"/>
          <w:u w:val="single"/>
        </w:rPr>
        <w:t xml:space="preserve"> </w:t>
      </w:r>
      <w:r w:rsidRPr="009E2C2D">
        <w:rPr>
          <w:rFonts w:asciiTheme="majorHAnsi" w:hAnsiTheme="majorHAnsi"/>
        </w:rPr>
        <w:t>(the territory of the Aztecs)</w:t>
      </w:r>
      <w:r w:rsidRPr="009E2C2D">
        <w:rPr>
          <w:rFonts w:asciiTheme="majorHAnsi" w:hAnsiTheme="majorHAnsi"/>
          <w:u w:val="single"/>
        </w:rPr>
        <w:t xml:space="preserve"> </w:t>
      </w:r>
      <w:r w:rsidRPr="009E2C2D">
        <w:rPr>
          <w:rStyle w:val="StyleBoldUnderline"/>
          <w:rFonts w:asciiTheme="majorHAnsi" w:hAnsiTheme="majorHAnsi"/>
        </w:rPr>
        <w:t>and Tawantinsuyu</w:t>
      </w:r>
      <w:r w:rsidRPr="009E2C2D">
        <w:rPr>
          <w:rFonts w:asciiTheme="majorHAnsi" w:hAnsiTheme="majorHAnsi"/>
          <w:u w:val="single"/>
        </w:rPr>
        <w:t xml:space="preserve"> </w:t>
      </w:r>
      <w:r w:rsidRPr="009E2C2D">
        <w:rPr>
          <w:rFonts w:asciiTheme="majorHAnsi" w:hAnsiTheme="majorHAnsi"/>
        </w:rPr>
        <w:t>(the territory of the Incas).</w:t>
      </w:r>
      <w:r w:rsidRPr="009E2C2D">
        <w:rPr>
          <w:rFonts w:asciiTheme="majorHAnsi" w:hAnsiTheme="majorHAnsi"/>
          <w:u w:val="single"/>
        </w:rPr>
        <w:t xml:space="preserve"> </w:t>
      </w:r>
      <w:r w:rsidRPr="009E2C2D">
        <w:rPr>
          <w:rStyle w:val="StyleBoldUnderline"/>
          <w:rFonts w:asciiTheme="majorHAnsi" w:hAnsiTheme="majorHAnsi"/>
        </w:rPr>
        <w:t xml:space="preserve">The Spanish and Portuguese, as the sole and diverse European occupants in the sixteenth century, named the entire continent that was under their </w:t>
      </w:r>
      <w:r w:rsidRPr="009E2C2D">
        <w:rPr>
          <w:rStyle w:val="Emphasis"/>
          <w:rFonts w:asciiTheme="majorHAnsi" w:hAnsiTheme="majorHAnsi"/>
        </w:rPr>
        <w:t>control</w:t>
      </w:r>
      <w:r w:rsidRPr="009E2C2D">
        <w:rPr>
          <w:rStyle w:val="StyleBoldUnderline"/>
          <w:rFonts w:asciiTheme="majorHAnsi" w:hAnsiTheme="majorHAnsi"/>
        </w:rPr>
        <w:t xml:space="preserve"> and </w:t>
      </w:r>
      <w:r w:rsidRPr="009E2C2D">
        <w:rPr>
          <w:rStyle w:val="Emphasis"/>
          <w:rFonts w:asciiTheme="majorHAnsi" w:hAnsiTheme="majorHAnsi"/>
        </w:rPr>
        <w:t>possession</w:t>
      </w:r>
      <w:r w:rsidRPr="009E2C2D">
        <w:rPr>
          <w:rStyle w:val="StyleBoldUnderline"/>
          <w:rFonts w:asciiTheme="majorHAnsi" w:hAnsiTheme="majorHAnsi"/>
        </w:rPr>
        <w:t xml:space="preserve">. It may be hard to understand today that the Incas and the Aztecs did not live in America or, even less, Latin America. Until the early sixteenth century, America was not on anybody’s map simply because </w:t>
      </w:r>
      <w:r w:rsidRPr="009E2C2D">
        <w:rPr>
          <w:rStyle w:val="Emphasis"/>
          <w:rFonts w:asciiTheme="majorHAnsi" w:hAnsiTheme="majorHAnsi"/>
        </w:rPr>
        <w:t>the word and the concept of a fourth continent had not yet been invented</w:t>
      </w:r>
      <w:r w:rsidRPr="009E2C2D">
        <w:rPr>
          <w:rFonts w:asciiTheme="majorHAnsi" w:hAnsiTheme="majorHAnsi"/>
          <w:sz w:val="12"/>
        </w:rPr>
        <w:t xml:space="preserve">. The mass of land and the people were there, but they had named their own places: Tawantinsuyu in the Andes, Anáhuac in what is today the valley of Mexico, and Abya-Yala in what is today Panama. The extension of what became “America” was unknown to them. People in Europe, in Asia, and in Africa had no idea of the landmass soon to be called the Indias Occidentales and then America, or of all the people inhabiting it who would be called Indians. </w:t>
      </w:r>
      <w:r w:rsidRPr="009E2C2D">
        <w:rPr>
          <w:rStyle w:val="StyleBoldUnderline"/>
          <w:rFonts w:asciiTheme="majorHAnsi" w:hAnsiTheme="majorHAnsi"/>
        </w:rPr>
        <w:t xml:space="preserve">America came, literally, </w:t>
      </w:r>
      <w:r w:rsidRPr="009E2C2D">
        <w:rPr>
          <w:rStyle w:val="Emphasis"/>
          <w:rFonts w:asciiTheme="majorHAnsi" w:hAnsiTheme="majorHAnsi"/>
        </w:rPr>
        <w:t>out of the blue</w:t>
      </w:r>
      <w:r w:rsidRPr="009E2C2D">
        <w:rPr>
          <w:rStyle w:val="StyleBoldUnderline"/>
          <w:rFonts w:asciiTheme="majorHAnsi" w:hAnsiTheme="majorHAnsi"/>
        </w:rPr>
        <w:t xml:space="preserve"> sky that Amerigo Vespucci was looking at</w:t>
      </w:r>
      <w:r w:rsidRPr="009E2C2D">
        <w:rPr>
          <w:rFonts w:asciiTheme="majorHAnsi" w:hAnsiTheme="majorHAnsi"/>
          <w:sz w:val="12"/>
        </w:rPr>
        <w:t xml:space="preserve"> when he realized that the stars he was seeing from what is now southern Brazil were not the same stars he had seen in his familiar Mediterranean. </w:t>
      </w:r>
      <w:r w:rsidRPr="009E2C2D">
        <w:rPr>
          <w:rStyle w:val="StyleBoldUnderline"/>
          <w:rFonts w:asciiTheme="majorHAnsi" w:hAnsiTheme="majorHAnsi"/>
        </w:rPr>
        <w:t>What is really confusing in this story is that once America was named as such in the sixteenth century and Latin America named as such in the nineteenth, it appeared as if they had been there forever. “</w:t>
      </w:r>
      <w:r w:rsidRPr="009E2C2D">
        <w:rPr>
          <w:rStyle w:val="StyleBoldUnderline"/>
          <w:rFonts w:asciiTheme="majorHAnsi" w:hAnsiTheme="majorHAnsi"/>
          <w:b/>
        </w:rPr>
        <w:t xml:space="preserve">America,” then, was never a continent waiting to be discovered. Rather, “America” as we know it was an </w:t>
      </w:r>
      <w:r w:rsidRPr="009E2C2D">
        <w:rPr>
          <w:rStyle w:val="Emphasis"/>
          <w:rFonts w:asciiTheme="majorHAnsi" w:hAnsiTheme="majorHAnsi"/>
          <w:b w:val="0"/>
        </w:rPr>
        <w:t>invention</w:t>
      </w:r>
      <w:r w:rsidRPr="009E2C2D">
        <w:rPr>
          <w:rStyle w:val="StyleBoldUnderline"/>
          <w:rFonts w:asciiTheme="majorHAnsi" w:hAnsiTheme="majorHAnsi"/>
          <w:b/>
        </w:rPr>
        <w:t xml:space="preserve"> forged in the process of European colonial history and the </w:t>
      </w:r>
      <w:r w:rsidRPr="009E2C2D">
        <w:rPr>
          <w:rStyle w:val="Emphasis"/>
          <w:rFonts w:asciiTheme="majorHAnsi" w:hAnsiTheme="majorHAnsi"/>
          <w:b w:val="0"/>
        </w:rPr>
        <w:t>consolidation and expansion</w:t>
      </w:r>
      <w:r w:rsidRPr="009E2C2D">
        <w:rPr>
          <w:rStyle w:val="StyleBoldUnderline"/>
          <w:rFonts w:asciiTheme="majorHAnsi" w:hAnsiTheme="majorHAnsi"/>
          <w:b/>
        </w:rPr>
        <w:t xml:space="preserve"> of the Western world view and institutions</w:t>
      </w:r>
      <w:r w:rsidRPr="009E2C2D">
        <w:rPr>
          <w:rStyle w:val="StyleBoldUnderline"/>
          <w:rFonts w:asciiTheme="majorHAnsi" w:hAnsiTheme="majorHAnsi"/>
        </w:rPr>
        <w:t>.</w:t>
      </w:r>
      <w:r w:rsidRPr="009E2C2D">
        <w:rPr>
          <w:rFonts w:asciiTheme="majorHAnsi" w:hAnsiTheme="majorHAnsi"/>
          <w:u w:val="single"/>
        </w:rPr>
        <w:t xml:space="preserve"> </w:t>
      </w:r>
      <w:r w:rsidRPr="009E2C2D">
        <w:rPr>
          <w:rFonts w:asciiTheme="majorHAnsi" w:hAnsiTheme="majorHAnsi"/>
          <w:sz w:val="12"/>
        </w:rPr>
        <w:t xml:space="preserve">The narratives that described the events as “discovery” were told not by the inhabi- tants of Anáhuac or Tawantinsuyu, but by Europeans themselves. It would be four hundred and fifty years until a shift in the geography of knowledge would turn around what Europeans saw as a “discov- ery” and see it as an “invention.” The conceptual frame that made possible this shift in the geography of knowledge, from discovery to invention, came from the Creoles’ consciousness, in the Spanish- and Portuguese-speaking world. Of course, we should briefly note that Indigenous and Afro frames of mind in continental South America had not yet inter- vened in these public debates from their own broken histories. The idea of “America” and subsequently of “Latin” and “Anglo” America was an issue in the minds of European and Creoles of European descent. Indians and Creoles of African descent (men and women) were left out of the conversation. Afro-Caribbeans had been working toward a similar and complementary shift in the geography of knowledge, but in English and French. For Creoles of Afro descent, the European arrival in the islands that today we call Caribbean was not of primary concern: African slaves were brought to the conti- nent that was already called America many decades after it was dis- covered or invented. In the Indian genealogy of thought, whether America was an existing continent discovered or a non-existing entity that was invented was not a question. </w:t>
      </w:r>
      <w:r w:rsidRPr="009E2C2D">
        <w:rPr>
          <w:rStyle w:val="StyleBoldUnderline"/>
          <w:rFonts w:asciiTheme="majorHAnsi" w:hAnsiTheme="majorHAnsi"/>
        </w:rPr>
        <w:t>Mexican historian and philosopher Edmundo O’Gorman strongly and convincingly argued many years ago that the invention of America implied the appropriation and integration of the continent into the Euro-Christian imaginary</w:t>
      </w:r>
      <w:r w:rsidRPr="009E2C2D">
        <w:rPr>
          <w:rFonts w:asciiTheme="majorHAnsi" w:hAnsiTheme="majorHAnsi"/>
          <w:sz w:val="12"/>
        </w:rPr>
        <w:t xml:space="preserve">.2 The Spanish and Portuguese, as the sole and diverse European foreign intruders in the sixteenth century, claimed for themselves a continent and renamed it at the same time as they began a process of territorial organization as they had it in Spain and Portugal. </w:t>
      </w:r>
      <w:r w:rsidRPr="009E2C2D">
        <w:rPr>
          <w:rStyle w:val="StyleBoldUnderline"/>
          <w:rFonts w:asciiTheme="majorHAnsi" w:hAnsiTheme="majorHAnsi"/>
        </w:rPr>
        <w:t>Vespucci could pull America out of the sky when he realized that, navigating the coasts of what is today Brazil, he was in a “New World” (new for Europeans, of course), and not in “India,” as Columbus thought about ten years before him</w:t>
      </w:r>
      <w:r w:rsidRPr="009E2C2D">
        <w:rPr>
          <w:rFonts w:asciiTheme="majorHAnsi" w:hAnsiTheme="majorHAnsi"/>
          <w:u w:val="single"/>
        </w:rPr>
        <w:t>.</w:t>
      </w:r>
      <w:r w:rsidRPr="009E2C2D">
        <w:rPr>
          <w:rFonts w:asciiTheme="majorHAnsi" w:hAnsiTheme="majorHAnsi"/>
          <w:sz w:val="12"/>
        </w:rPr>
        <w:t xml:space="preserve"> The story is well known that since Vespucci conceptually “dis- covered” (in the sense of “discovering for oneself” or “realizing”) that Europeans were confronting a New World, the continent was renamed “America” after Amerigo Vespucci himself, with a slight change to the ending to make it fit with the already existing non- European continents, Africa and Asia. </w:t>
      </w:r>
      <w:r w:rsidRPr="009E2C2D">
        <w:rPr>
          <w:rFonts w:asciiTheme="majorHAnsi" w:hAnsiTheme="majorHAnsi"/>
          <w:u w:val="single"/>
        </w:rPr>
        <w:t>“</w:t>
      </w:r>
      <w:r w:rsidRPr="009E2C2D">
        <w:rPr>
          <w:rStyle w:val="StyleBoldUnderline"/>
          <w:rFonts w:asciiTheme="majorHAnsi" w:hAnsiTheme="majorHAnsi"/>
          <w:b/>
        </w:rPr>
        <w:t xml:space="preserve">Discovery” and “invention” are not just different interpretations of the same event; they belong to </w:t>
      </w:r>
      <w:r w:rsidRPr="009E2C2D">
        <w:rPr>
          <w:rStyle w:val="Emphasis"/>
          <w:rFonts w:asciiTheme="majorHAnsi" w:hAnsiTheme="majorHAnsi"/>
          <w:b w:val="0"/>
        </w:rPr>
        <w:t>two different paradigms</w:t>
      </w:r>
      <w:r w:rsidRPr="009E2C2D">
        <w:rPr>
          <w:rStyle w:val="StyleBoldUnderline"/>
          <w:rFonts w:asciiTheme="majorHAnsi" w:hAnsiTheme="majorHAnsi"/>
        </w:rPr>
        <w:t>. The line that distinguishes the two paradigms is the line of the shift in the geo-politics of knowledge</w:t>
      </w:r>
      <w:proofErr w:type="gramStart"/>
      <w:r w:rsidRPr="009E2C2D">
        <w:rPr>
          <w:rStyle w:val="StyleBoldUnderline"/>
          <w:rFonts w:asciiTheme="majorHAnsi" w:hAnsiTheme="majorHAnsi"/>
        </w:rPr>
        <w:t>;</w:t>
      </w:r>
      <w:proofErr w:type="gramEnd"/>
      <w:r w:rsidRPr="009E2C2D">
        <w:rPr>
          <w:rStyle w:val="StyleBoldUnderline"/>
          <w:rFonts w:asciiTheme="majorHAnsi" w:hAnsiTheme="majorHAnsi"/>
        </w:rPr>
        <w:t xml:space="preserve"> changing the terms and not only the content of the conversation. The </w:t>
      </w:r>
      <w:r w:rsidRPr="009E2C2D">
        <w:rPr>
          <w:rStyle w:val="Emphasis"/>
          <w:rFonts w:asciiTheme="majorHAnsi" w:hAnsiTheme="majorHAnsi"/>
        </w:rPr>
        <w:t>first</w:t>
      </w:r>
      <w:r w:rsidRPr="009E2C2D">
        <w:rPr>
          <w:rStyle w:val="StyleBoldUnderline"/>
          <w:rFonts w:asciiTheme="majorHAnsi" w:hAnsiTheme="majorHAnsi"/>
        </w:rPr>
        <w:t xml:space="preserve"> presupposes the triumphant European and </w:t>
      </w:r>
      <w:r w:rsidRPr="009E2C2D">
        <w:rPr>
          <w:rStyle w:val="Emphasis"/>
          <w:rFonts w:asciiTheme="majorHAnsi" w:hAnsiTheme="majorHAnsi"/>
        </w:rPr>
        <w:t>imperial</w:t>
      </w:r>
      <w:r w:rsidRPr="009E2C2D">
        <w:rPr>
          <w:rStyle w:val="StyleBoldUnderline"/>
          <w:rFonts w:asciiTheme="majorHAnsi" w:hAnsiTheme="majorHAnsi"/>
        </w:rPr>
        <w:t xml:space="preserve"> perspective on world history, an achievement that was described as “</w:t>
      </w:r>
      <w:r w:rsidRPr="009E2C2D">
        <w:rPr>
          <w:rStyle w:val="Emphasis"/>
          <w:rFonts w:asciiTheme="majorHAnsi" w:hAnsiTheme="majorHAnsi"/>
        </w:rPr>
        <w:t>modernity</w:t>
      </w:r>
      <w:r w:rsidRPr="009E2C2D">
        <w:rPr>
          <w:rStyle w:val="StyleBoldUnderline"/>
          <w:rFonts w:asciiTheme="majorHAnsi" w:hAnsiTheme="majorHAnsi"/>
        </w:rPr>
        <w:t xml:space="preserve">,” while the </w:t>
      </w:r>
      <w:r w:rsidRPr="009E2C2D">
        <w:rPr>
          <w:rStyle w:val="Emphasis"/>
          <w:rFonts w:asciiTheme="majorHAnsi" w:hAnsiTheme="majorHAnsi"/>
        </w:rPr>
        <w:t>second</w:t>
      </w:r>
      <w:r w:rsidRPr="009E2C2D">
        <w:rPr>
          <w:rStyle w:val="StyleBoldUnderline"/>
          <w:rFonts w:asciiTheme="majorHAnsi" w:hAnsiTheme="majorHAnsi"/>
        </w:rPr>
        <w:t xml:space="preserve"> reflects the critical perspective of those who have been placed </w:t>
      </w:r>
      <w:r w:rsidRPr="009E2C2D">
        <w:rPr>
          <w:rStyle w:val="Emphasis"/>
          <w:rFonts w:asciiTheme="majorHAnsi" w:hAnsiTheme="majorHAnsi"/>
        </w:rPr>
        <w:t>behind</w:t>
      </w:r>
      <w:r w:rsidRPr="009E2C2D">
        <w:rPr>
          <w:rStyle w:val="StyleBoldUnderline"/>
          <w:rFonts w:asciiTheme="majorHAnsi" w:hAnsiTheme="majorHAnsi"/>
        </w:rPr>
        <w:t xml:space="preserve">, who are expected to follow the ascending progress of a history to which they have the feeling of not belonging. </w:t>
      </w:r>
      <w:r w:rsidRPr="009E2C2D">
        <w:rPr>
          <w:rStyle w:val="Emphasis"/>
          <w:rFonts w:asciiTheme="majorHAnsi" w:hAnsiTheme="majorHAnsi"/>
        </w:rPr>
        <w:t>Colonization of being is nothing else than producing the idea that certain people do not belong to history – that they are non-beings</w:t>
      </w:r>
      <w:r w:rsidRPr="009E2C2D">
        <w:rPr>
          <w:rStyle w:val="StyleBoldUnderline"/>
          <w:rFonts w:asciiTheme="majorHAnsi" w:hAnsiTheme="majorHAnsi"/>
        </w:rPr>
        <w:t xml:space="preserve">. Thus, lurking beneath the European story of </w:t>
      </w:r>
      <w:proofErr w:type="gramStart"/>
      <w:r w:rsidRPr="009E2C2D">
        <w:rPr>
          <w:rStyle w:val="StyleBoldUnderline"/>
          <w:rFonts w:asciiTheme="majorHAnsi" w:hAnsiTheme="majorHAnsi"/>
        </w:rPr>
        <w:lastRenderedPageBreak/>
        <w:t>discovery</w:t>
      </w:r>
      <w:proofErr w:type="gramEnd"/>
      <w:r w:rsidRPr="009E2C2D">
        <w:rPr>
          <w:rStyle w:val="StyleBoldUnderline"/>
          <w:rFonts w:asciiTheme="majorHAnsi" w:hAnsiTheme="majorHAnsi"/>
        </w:rPr>
        <w:t xml:space="preserve"> are the histories, experiences, and silenced conceptual narratives of those who were </w:t>
      </w:r>
      <w:r w:rsidRPr="009E2C2D">
        <w:rPr>
          <w:rStyle w:val="Emphasis"/>
          <w:rFonts w:asciiTheme="majorHAnsi" w:hAnsiTheme="majorHAnsi"/>
        </w:rPr>
        <w:t>disqualified as human beings</w:t>
      </w:r>
      <w:r w:rsidRPr="009E2C2D">
        <w:rPr>
          <w:rStyle w:val="StyleBoldUnderline"/>
          <w:rFonts w:asciiTheme="majorHAnsi" w:hAnsiTheme="majorHAnsi"/>
        </w:rPr>
        <w:t>, as historical actors, and as capable of thinking and understanding. In the sixteenth and seventeenth centuries the “wretched of the earth”</w:t>
      </w:r>
      <w:r w:rsidRPr="009E2C2D">
        <w:rPr>
          <w:rFonts w:asciiTheme="majorHAnsi" w:hAnsiTheme="majorHAnsi"/>
          <w:sz w:val="12"/>
        </w:rPr>
        <w:t xml:space="preserve"> (as Frantz Fanon labeled colonized beings) were Indians and African slaves. That is why missionaries and men of letters appointed themselves to write the histories they thought Incas and Aztecs did not have, and to write the grammar of Kechua/Kichua and Nahuatl with Latin as the model. Africans were simply left out of the picture of conversion and taken as pure labor force. Toward the end of the seventeenth century, a new social group surfaced, and when they surfaced they were already outside of history: the Creoles of Spanish and Portuguese descent. Although their marginalization was far from the extremes to which Indians and Africans were subjected, the Creoles, between the limits of humanity (Indians and Africans) and humanity proper (Europeans), were also left out of </w:t>
      </w:r>
      <w:proofErr w:type="gramStart"/>
      <w:r w:rsidRPr="009E2C2D">
        <w:rPr>
          <w:rFonts w:asciiTheme="majorHAnsi" w:hAnsiTheme="majorHAnsi"/>
          <w:sz w:val="12"/>
        </w:rPr>
        <w:t>history.The</w:t>
      </w:r>
      <w:proofErr w:type="gramEnd"/>
      <w:r w:rsidRPr="009E2C2D">
        <w:rPr>
          <w:rFonts w:asciiTheme="majorHAnsi" w:hAnsiTheme="majorHAnsi"/>
          <w:sz w:val="12"/>
        </w:rPr>
        <w:t xml:space="preserve"> geo-political configuration of scales that measured the nature of human beings in terms of an idea of history that Western Christians assumed to be the total and true one for every inhabitant of the planet led to the establishment of a colonial matrix of power, to leave certain people out of history in order to justify violence in the name of Christianization, civilization, and, more recently, development and market democracy. Such a geo-political configuration created a divide between a minority of people who dwell in and embrace the Christian, civilizing, or devel- oping missions and a majority who are the outcasts and become the targets of those missions. Max Weber has been credited, after Hegel, with having concep- tualized “modernity” as the direction of history that had Europe as a model and a goal. More recently, since the late 1980s, </w:t>
      </w:r>
      <w:r w:rsidRPr="009E2C2D">
        <w:rPr>
          <w:rStyle w:val="StyleBoldUnderline"/>
          <w:rFonts w:asciiTheme="majorHAnsi" w:hAnsiTheme="majorHAnsi"/>
        </w:rPr>
        <w:t xml:space="preserve">Peruvian sociologist Anibal Quijano unveiled “coloniality” as the darker side of modernity and as the historical perspective of the wretched, the outcasts from history told from the perspective of modernity. From the perspective of modernity, coloniality is difficult to see or recognize, and even a bothersome concept. For the second set of actors, the wretched, modernity is unavoidable although coloniality offers a shifting perspective of knowledge and history. For the first actors, modernity is one-sided and of single density. For the second, modernity is double-sided and of double density. To understand the co- existence of these two major paradigms is to understand how the shift in the geography and the geo-politics of knowledge is taking place. My argument is straightforwardly located in the second paradigm, in the </w:t>
      </w:r>
      <w:r w:rsidRPr="009E2C2D">
        <w:rPr>
          <w:rStyle w:val="Emphasis"/>
          <w:rFonts w:asciiTheme="majorHAnsi" w:hAnsiTheme="majorHAnsi"/>
        </w:rPr>
        <w:t>double density of modernity/coloniality</w:t>
      </w:r>
      <w:r w:rsidRPr="009E2C2D">
        <w:rPr>
          <w:rStyle w:val="StyleBoldUnderline"/>
          <w:rFonts w:asciiTheme="majorHAnsi" w:hAnsiTheme="majorHAnsi"/>
        </w:rPr>
        <w:t>.</w:t>
      </w:r>
      <w:r w:rsidRPr="009E2C2D">
        <w:rPr>
          <w:rFonts w:asciiTheme="majorHAnsi" w:hAnsiTheme="majorHAnsi"/>
          <w:u w:val="single"/>
        </w:rPr>
        <w:t xml:space="preserve"> </w:t>
      </w:r>
      <w:r w:rsidRPr="009E2C2D">
        <w:rPr>
          <w:rFonts w:asciiTheme="majorHAnsi" w:hAnsiTheme="majorHAnsi"/>
          <w:sz w:val="12"/>
        </w:rPr>
        <w:t xml:space="preserve">How do these two entangled concepts, modernity and coloniality, work together as two sides of the same reality to shape the idea of “America” in the sixteenth century and of “Latin” America in the nineteenth? Modernity has been a term in use for the past thirty or forty years. In spite of differences in opinions and definitions, there are some basic agreements about its meaning. From the European perspective, modernity refers to a period in world history that has been traced back either to the European Renaissance and the “discovery” of America (this view is common among scholars from the South of Europe, Italy, Spain, and Portugal), or to the European Enlightenment (this view is held by scholars and intel- lectuals and assumed by the media in Anglo-Saxon countries – England, Germany, and Holland – and one Latin country, France). On the other side of the colonial difference, scholars and intellectu- </w:t>
      </w:r>
      <w:proofErr w:type="gramStart"/>
      <w:r w:rsidRPr="009E2C2D">
        <w:rPr>
          <w:rFonts w:asciiTheme="majorHAnsi" w:hAnsiTheme="majorHAnsi"/>
          <w:sz w:val="12"/>
        </w:rPr>
        <w:t>als</w:t>
      </w:r>
      <w:proofErr w:type="gramEnd"/>
      <w:r w:rsidRPr="009E2C2D">
        <w:rPr>
          <w:rFonts w:asciiTheme="majorHAnsi" w:hAnsiTheme="majorHAnsi"/>
          <w:sz w:val="12"/>
        </w:rPr>
        <w:t xml:space="preserve"> in the ex-Spanish and ex-Portuguese colonies in South America have been advancing the idea that the achievements of modernity go hand in hand with the violence of coloniality. The difference, to reiterate, lies in which side of each local history is told. O’Gorman’s “invention of America” theory was a turning point that put on the table a perspective that was absent and not recognized from the existing European and imperial narratives. Let’s agree that O’Gorman made visible a dimension of history that was occluded by the partial “discovery” narratives, and let’s also agree that it is an example of how things may look from the varied experiences of coloniality</w:t>
      </w:r>
      <w:r w:rsidRPr="009E2C2D">
        <w:rPr>
          <w:rFonts w:asciiTheme="majorHAnsi" w:hAnsiTheme="majorHAnsi"/>
          <w:b/>
          <w:sz w:val="12"/>
        </w:rPr>
        <w:t xml:space="preserve">. </w:t>
      </w:r>
      <w:r w:rsidRPr="009E2C2D">
        <w:rPr>
          <w:rStyle w:val="Emphasis"/>
          <w:rFonts w:asciiTheme="majorHAnsi" w:hAnsiTheme="majorHAnsi"/>
          <w:b w:val="0"/>
        </w:rPr>
        <w:t>America, as a concept, goes hand in hand with that of modernity</w:t>
      </w:r>
      <w:r w:rsidRPr="009E2C2D">
        <w:rPr>
          <w:rStyle w:val="StyleBoldUnderline"/>
          <w:rFonts w:asciiTheme="majorHAnsi" w:hAnsiTheme="majorHAnsi"/>
          <w:b/>
        </w:rPr>
        <w:t>, and both are the self-representation of imperial projects and global designs that originated in and were implemented by European actors and institutions. The invention of America was one of the nodal points that contributed to create the conditions for imperial European expansion</w:t>
      </w:r>
      <w:r w:rsidRPr="009E2C2D">
        <w:rPr>
          <w:rFonts w:asciiTheme="majorHAnsi" w:hAnsiTheme="majorHAnsi"/>
          <w:sz w:val="12"/>
        </w:rPr>
        <w:t xml:space="preserve"> and a lifestyle, in Europe, that served as a model for the achievements of humanity. </w:t>
      </w:r>
      <w:r w:rsidRPr="009E2C2D">
        <w:rPr>
          <w:rStyle w:val="StyleBoldUnderline"/>
          <w:rFonts w:asciiTheme="majorHAnsi" w:hAnsiTheme="majorHAnsi"/>
        </w:rPr>
        <w:t xml:space="preserve">Thus, the “discovery and conquest of America” is not just one more event in some long and linear historical chain from the creation of the world to the present, leaving behind all those who were not attentive enough to jump onto the bandwagon of modernity. Rather, it was a key turning point in world history: It was the moment in which the demands of modernity as the </w:t>
      </w:r>
      <w:r w:rsidRPr="009E2C2D">
        <w:rPr>
          <w:rStyle w:val="Emphasis"/>
          <w:rFonts w:asciiTheme="majorHAnsi" w:hAnsiTheme="majorHAnsi"/>
        </w:rPr>
        <w:t>final horizon of salvation</w:t>
      </w:r>
      <w:r w:rsidRPr="009E2C2D">
        <w:rPr>
          <w:rStyle w:val="StyleBoldUnderline"/>
          <w:rFonts w:asciiTheme="majorHAnsi" w:hAnsiTheme="majorHAnsi"/>
        </w:rPr>
        <w:t xml:space="preserve"> began to require the imposition of a specific set of values that relied on the logic of coloniality for their implementation. The “invention of America” thesis offers, instead, a perspective from coloniality and, in consequence, reveals that the advances of modernity outside of Europe rely on a </w:t>
      </w:r>
      <w:r w:rsidRPr="009E2C2D">
        <w:rPr>
          <w:rStyle w:val="Emphasis"/>
          <w:rFonts w:asciiTheme="majorHAnsi" w:hAnsiTheme="majorHAnsi"/>
        </w:rPr>
        <w:t>colonial matrix of power</w:t>
      </w:r>
      <w:r w:rsidRPr="009E2C2D">
        <w:rPr>
          <w:rStyle w:val="StyleBoldUnderline"/>
          <w:rFonts w:asciiTheme="majorHAnsi" w:hAnsiTheme="majorHAnsi"/>
        </w:rPr>
        <w:t xml:space="preserve"> that includes the renaming of the lands appropriated and of the people inhabiting them</w:t>
      </w:r>
      <w:r w:rsidRPr="009E2C2D">
        <w:rPr>
          <w:rFonts w:asciiTheme="majorHAnsi" w:hAnsiTheme="majorHAnsi"/>
          <w:sz w:val="12"/>
        </w:rPr>
        <w:t xml:space="preserve">, insofar as the diverse ethnic groups and civilizations in Tawantinsuyu and Anáhuac, as well as those from Africa, were reduced to “Indians” and “Blacks.”The idea of “America” and of “Latin” America could, of course, be accounted for within the philosophical framework of European modernity, even if that account is offered by Creoles of European </w:t>
      </w:r>
      <w:proofErr w:type="gramStart"/>
      <w:r w:rsidRPr="009E2C2D">
        <w:rPr>
          <w:rFonts w:asciiTheme="majorHAnsi" w:hAnsiTheme="majorHAnsi"/>
          <w:sz w:val="12"/>
        </w:rPr>
        <w:t>descent</w:t>
      </w:r>
      <w:proofErr w:type="gramEnd"/>
      <w:r w:rsidRPr="009E2C2D">
        <w:rPr>
          <w:rFonts w:asciiTheme="majorHAnsi" w:hAnsiTheme="majorHAnsi"/>
          <w:sz w:val="12"/>
        </w:rPr>
        <w:t xml:space="preserve"> dwelling in the colonies and embracing the Spanish or Portuguese view of events. What counts, however, is that the need for telling the part of the story that was not told requires a shift in the geography of reason and of understanding. </w:t>
      </w:r>
      <w:r w:rsidRPr="009E2C2D">
        <w:rPr>
          <w:rStyle w:val="StyleBoldUnderline"/>
          <w:rFonts w:asciiTheme="majorHAnsi" w:hAnsiTheme="majorHAnsi"/>
        </w:rPr>
        <w:t xml:space="preserve">“Coloniality,” therefore, points toward and intends to unveil an embedded logic that enforces </w:t>
      </w:r>
      <w:r w:rsidRPr="009E2C2D">
        <w:rPr>
          <w:rStyle w:val="Emphasis"/>
          <w:rFonts w:asciiTheme="majorHAnsi" w:hAnsiTheme="majorHAnsi"/>
        </w:rPr>
        <w:t>control</w:t>
      </w:r>
      <w:r w:rsidRPr="009E2C2D">
        <w:rPr>
          <w:rStyle w:val="StyleBoldUnderline"/>
          <w:rFonts w:asciiTheme="majorHAnsi" w:hAnsiTheme="majorHAnsi"/>
        </w:rPr>
        <w:t xml:space="preserve">, </w:t>
      </w:r>
      <w:r w:rsidRPr="009E2C2D">
        <w:rPr>
          <w:rStyle w:val="Emphasis"/>
          <w:rFonts w:asciiTheme="majorHAnsi" w:hAnsiTheme="majorHAnsi"/>
        </w:rPr>
        <w:t>domination</w:t>
      </w:r>
      <w:r w:rsidRPr="009E2C2D">
        <w:rPr>
          <w:rStyle w:val="StyleBoldUnderline"/>
          <w:rFonts w:asciiTheme="majorHAnsi" w:hAnsiTheme="majorHAnsi"/>
        </w:rPr>
        <w:t xml:space="preserve">, and </w:t>
      </w:r>
      <w:r w:rsidRPr="009E2C2D">
        <w:rPr>
          <w:rStyle w:val="Emphasis"/>
          <w:rFonts w:asciiTheme="majorHAnsi" w:hAnsiTheme="majorHAnsi"/>
        </w:rPr>
        <w:t>exploitation</w:t>
      </w:r>
      <w:r w:rsidRPr="009E2C2D">
        <w:rPr>
          <w:rStyle w:val="StyleBoldUnderline"/>
          <w:rFonts w:asciiTheme="majorHAnsi" w:hAnsiTheme="majorHAnsi"/>
        </w:rPr>
        <w:t xml:space="preserve"> </w:t>
      </w:r>
      <w:r w:rsidRPr="009E2C2D">
        <w:rPr>
          <w:rStyle w:val="Emphasis"/>
          <w:rFonts w:asciiTheme="majorHAnsi" w:hAnsiTheme="majorHAnsi"/>
        </w:rPr>
        <w:t>disguised in the language of salvation, progress, modernization, and being good for every one</w:t>
      </w:r>
      <w:r w:rsidRPr="009E2C2D">
        <w:rPr>
          <w:rStyle w:val="StyleBoldUnderline"/>
          <w:rFonts w:asciiTheme="majorHAnsi" w:hAnsiTheme="majorHAnsi"/>
        </w:rPr>
        <w:t>.</w:t>
      </w:r>
      <w:r w:rsidRPr="009E2C2D">
        <w:rPr>
          <w:rFonts w:asciiTheme="majorHAnsi" w:hAnsiTheme="majorHAnsi"/>
          <w:sz w:val="12"/>
        </w:rPr>
        <w:t xml:space="preserve"> The double register of modernity/coloniality has, perhaps, never been as clear as it has been recently under the administration of US president George W. Bush. Pedagogically, it is important for my argument to conceptualize “modernity/coloniality” as two sides of the same coin and not as two separate frames of mind: you cannot be modern without being colonial; and if you are on the colonial side of the spectrum you have to transact with modernity – you cannot ignore it. The very idea of America cannot be separated from coloniality: the entire continent emerged as such in the European consciousness as a massive extent of land to be appropriated and of people to be converted to Christianity, and whose labor could be exploited. Coloniality, as a term, is much less frequently heard than “moder- nity” and many people tend to confuse it with “colonialism.” The two words are related, of course. While “colonialism” refers to spe- cific historical periods and places of imperial domination (e.g., Spanish, Dutch, British, the US since the beginning of the twentieth century), “coloniality” refers to the logical structure of colonial domination underlying the Spanish, Dutch, British, and US control of the Atlantic</w:t>
      </w:r>
    </w:p>
    <w:p w:rsidR="00135DED" w:rsidRPr="009E2C2D" w:rsidRDefault="00135DED" w:rsidP="00135DED"/>
    <w:p w:rsidR="00135DED" w:rsidRPr="009E2C2D" w:rsidRDefault="00135DED" w:rsidP="00135DED"/>
    <w:p w:rsidR="00135DED" w:rsidRPr="009E2C2D" w:rsidRDefault="00135DED" w:rsidP="00135DED"/>
    <w:p w:rsidR="00135DED" w:rsidRPr="009E2C2D" w:rsidRDefault="00135DED" w:rsidP="00135DED"/>
    <w:p w:rsidR="00135DED" w:rsidRPr="009E2C2D" w:rsidRDefault="00135DED" w:rsidP="009E2C2D">
      <w:pPr>
        <w:pStyle w:val="Heading4"/>
        <w:rPr>
          <w:rStyle w:val="StyleStyleBold12pt"/>
        </w:rPr>
      </w:pPr>
      <w:r w:rsidRPr="009E2C2D">
        <w:t xml:space="preserve">The resolution calls for exploration and development in the ocean waters. This form of epistemology is an endorsement of Christopher Columbus idea of manifest destiny, which only </w:t>
      </w:r>
      <w:proofErr w:type="gramStart"/>
      <w:r w:rsidRPr="009E2C2D">
        <w:t>replicate</w:t>
      </w:r>
      <w:proofErr w:type="gramEnd"/>
      <w:r w:rsidRPr="009E2C2D">
        <w:t xml:space="preserve"> Eurocentric and colonial ideology.</w:t>
      </w:r>
    </w:p>
    <w:p w:rsidR="00135DED" w:rsidRPr="009E2C2D" w:rsidRDefault="00135DED" w:rsidP="00135DED">
      <w:pPr>
        <w:pStyle w:val="Nothing"/>
      </w:pPr>
      <w:r w:rsidRPr="009E2C2D">
        <w:rPr>
          <w:rStyle w:val="StyleStyleBold12pt"/>
          <w:rFonts w:eastAsiaTheme="majorEastAsia"/>
        </w:rPr>
        <w:t>Grosfoguel</w:t>
      </w:r>
      <w:r w:rsidRPr="009E2C2D">
        <w:rPr>
          <w:rStyle w:val="Author-Date"/>
        </w:rPr>
        <w:t xml:space="preserve"> </w:t>
      </w:r>
      <w:r w:rsidRPr="009E2C2D">
        <w:t xml:space="preserve">(Associate Professor of Ethnic Studies Department at UC Berkeley) </w:t>
      </w:r>
      <w:r w:rsidRPr="009E2C2D">
        <w:rPr>
          <w:rStyle w:val="Author-Date"/>
        </w:rPr>
        <w:t xml:space="preserve">2000 </w:t>
      </w:r>
    </w:p>
    <w:p w:rsidR="00135DED" w:rsidRPr="009E2C2D" w:rsidRDefault="00135DED" w:rsidP="00135DED">
      <w:pPr>
        <w:pStyle w:val="Cards"/>
      </w:pPr>
      <w:r w:rsidRPr="009E2C2D">
        <w:t xml:space="preserve">The modern idea that treated each individual as a free centered subject with rational control over his or her destiny was extended to the nation-state level. Each nation-state was considered to be sovereign and free to rationally control its progressive development. The further elaboration of these ideas in classical political economy produced the grounds for the emergence of a developmentalist ideology. </w:t>
      </w:r>
      <w:r w:rsidRPr="009E2C2D">
        <w:rPr>
          <w:rStyle w:val="DebateUnderline"/>
          <w:shd w:val="clear" w:color="auto" w:fill="FFFF00"/>
        </w:rPr>
        <w:t>Developmentalism is linked to liberal ideology and to the idea of progress</w:t>
      </w:r>
      <w:r w:rsidRPr="009E2C2D">
        <w:t xml:space="preserve">. For instance, one of the central questions addressed by political economists was how to increase the wealth of nations. </w:t>
      </w:r>
      <w:r w:rsidRPr="009E2C2D">
        <w:rPr>
          <w:rStyle w:val="DebateUnderline"/>
        </w:rPr>
        <w:t>Different prescriptions were recommended by different political economists</w:t>
      </w:r>
      <w:r w:rsidRPr="009E2C2D">
        <w:t xml:space="preserve">; namely, some were </w:t>
      </w:r>
      <w:proofErr w:type="gramStart"/>
      <w:r w:rsidRPr="009E2C2D">
        <w:t>free-traders</w:t>
      </w:r>
      <w:proofErr w:type="gramEnd"/>
      <w:r w:rsidRPr="009E2C2D">
        <w:t xml:space="preserve"> and others neomercantilist. </w:t>
      </w:r>
      <w:r w:rsidRPr="009E2C2D">
        <w:rPr>
          <w:rStyle w:val="DebateUnderline"/>
        </w:rPr>
        <w:t>In spite of their policy discrepancies, they all believed in national development and in the inevitable progress of the nation-state through the rational organization of society</w:t>
      </w:r>
      <w:r w:rsidRPr="009E2C2D">
        <w:t>. The main bone of contention was how to ensure more wealth for a nation-state. According to Immanuel Wallerstein,</w:t>
      </w:r>
    </w:p>
    <w:p w:rsidR="00135DED" w:rsidRPr="009E2C2D" w:rsidRDefault="00135DED" w:rsidP="00135DED">
      <w:pPr>
        <w:pStyle w:val="Cards"/>
      </w:pPr>
      <w:r w:rsidRPr="009E2C2D">
        <w:t>This tension between a basically protectionist versus a free trade stance became one of the major themes of policy-making in the various states of the world-system in the nineteenth century. It often was the most significant issue that divided the principal political forces of particular states. It was clear by then that a central ideological theme of the capitalist world-economy was that every state could, and indeed eventually probably would, reach a high level of national income and that conscious, rational action would make it so. This fit very well with the underlying Enlightenment theme of inevitable progress and the teleological view of human history that it incarnated. (1992a, 517)</w:t>
      </w:r>
    </w:p>
    <w:p w:rsidR="00135DED" w:rsidRPr="009E2C2D" w:rsidRDefault="00135DED" w:rsidP="00135DED">
      <w:pPr>
        <w:pStyle w:val="Cards"/>
      </w:pPr>
      <w:r w:rsidRPr="009E2C2D">
        <w:t xml:space="preserve">Developmentalism became a global ideology of the capitalist world-economy. </w:t>
      </w:r>
      <w:r w:rsidRPr="009E2C2D">
        <w:rPr>
          <w:rStyle w:val="DebateUnderline"/>
          <w:shd w:val="clear" w:color="auto" w:fill="FFFF00"/>
        </w:rPr>
        <w:t>In the Latin American periphery these ideas were appropriated</w:t>
      </w:r>
      <w:r w:rsidRPr="009E2C2D">
        <w:rPr>
          <w:rStyle w:val="DebateUnderline"/>
        </w:rPr>
        <w:t xml:space="preserve"> in the late eighteenth century </w:t>
      </w:r>
      <w:r w:rsidRPr="009E2C2D">
        <w:rPr>
          <w:rStyle w:val="DebateUnderline"/>
          <w:shd w:val="clear" w:color="auto" w:fill="FFFF00"/>
        </w:rPr>
        <w:t>by the Spanish Creole elites</w:t>
      </w:r>
      <w:r w:rsidRPr="009E2C2D">
        <w:t xml:space="preserve">, who adapted them to their own agenda. </w:t>
      </w:r>
      <w:r w:rsidRPr="009E2C2D">
        <w:rPr>
          <w:rStyle w:val="DebateUnderline"/>
        </w:rPr>
        <w:t>Since most of the elites were linked to</w:t>
      </w:r>
      <w:r w:rsidRPr="009E2C2D">
        <w:t xml:space="preserve">, or part of, </w:t>
      </w:r>
      <w:r w:rsidRPr="009E2C2D">
        <w:rPr>
          <w:rStyle w:val="DebateUnderline"/>
        </w:rPr>
        <w:t>the agrarian landowner class</w:t>
      </w:r>
      <w:r w:rsidRPr="009E2C2D">
        <w:t xml:space="preserve">, which produced goods through coerced forms of labor to sell for a profit in the world market, </w:t>
      </w:r>
      <w:r w:rsidRPr="009E2C2D">
        <w:rPr>
          <w:rStyle w:val="DebateUnderline"/>
        </w:rPr>
        <w:t>they were very eclectic in their selection of which Enlightenment ideas they wished to utilize</w:t>
      </w:r>
      <w:r w:rsidRPr="009E2C2D">
        <w:t xml:space="preserve">. Free trade and national sovereignty were ideas they defended as part of their struggle against the Spanish colonial monopoly of trade. However, for racial and class reasons, the modern ideas about individual freedom, rights of man, and equality were underplayed. There were no major social transformations of Latin American societies after the independence revolutions of the first half of the nineteenth century. The Creole elites left untouched the colonial noncapitalist forms of coerced labor as well as the racial/ethnic hierarchies. White Creole elites maintained after independence a racial hierarchy where Indians, blacks, mestizos, mulattoes and other racially oppressed groups </w:t>
      </w:r>
      <w:proofErr w:type="gramStart"/>
      <w:r w:rsidRPr="009E2C2D">
        <w:t>were</w:t>
      </w:r>
      <w:proofErr w:type="gramEnd"/>
      <w:r w:rsidRPr="009E2C2D">
        <w:t xml:space="preserve"> located at the bottom. </w:t>
      </w:r>
      <w:r w:rsidRPr="009E2C2D">
        <w:rPr>
          <w:rStyle w:val="DebateUnderline"/>
        </w:rPr>
        <w:t xml:space="preserve">This is </w:t>
      </w:r>
      <w:r w:rsidRPr="009E2C2D">
        <w:t>what Aníbal Quijano (1993) calls “</w:t>
      </w:r>
      <w:r w:rsidRPr="009E2C2D">
        <w:rPr>
          <w:rStyle w:val="DebateUnderline"/>
        </w:rPr>
        <w:t>coloniality of power</w:t>
      </w:r>
      <w:r w:rsidRPr="009E2C2D">
        <w:t>.”</w:t>
      </w:r>
    </w:p>
    <w:p w:rsidR="00135DED" w:rsidRPr="009E2C2D" w:rsidRDefault="00135DED" w:rsidP="00135DED">
      <w:pPr>
        <w:pStyle w:val="Cards"/>
      </w:pPr>
      <w:r w:rsidRPr="009E2C2D">
        <w:t>During the nineteenth century, Great Britain had become the new core power and the new model of civilization. The Latin American Creole elites established a discursive opposition between Spain’s “backwardness, obscurantism and feudalism” and Great Britain’s “advanced, civilized and modern” nation. Leopoldo Zea, paraphrasing José Enrique Rodó, called this the new “northernmania” (</w:t>
      </w:r>
      <w:r w:rsidRPr="009E2C2D">
        <w:rPr>
          <w:i/>
          <w:iCs/>
        </w:rPr>
        <w:t>nordomanía</w:t>
      </w:r>
      <w:r w:rsidRPr="009E2C2D">
        <w:t>), that is, the attempt by Creole elites to see new “models” in the North that would stimulate develop- ment while in turn developing new forms of colonialism (Zea 1986, 16–17). The subsequent nineteenth-century characterization by the Creole elites of Latin America as “feudal” or in a backward “stage” served to justify Latin American subordination to the new masters from the North and is part of what I call “feudalmania,” which would continue throughout the twentieth century.</w:t>
      </w:r>
    </w:p>
    <w:p w:rsidR="00135DED" w:rsidRPr="009E2C2D" w:rsidRDefault="00135DED" w:rsidP="00135DED">
      <w:pPr>
        <w:pStyle w:val="Cards"/>
        <w:rPr>
          <w:rStyle w:val="DebateUnderline"/>
        </w:rPr>
      </w:pPr>
      <w:r w:rsidRPr="009E2C2D">
        <w:t xml:space="preserve">Feudalmania was a device of “temporal distancing” (Fabian 1983) to produce a knowledge that denied coevalness between Latin America and the so-called advanced European countries. </w:t>
      </w:r>
      <w:r w:rsidRPr="009E2C2D">
        <w:rPr>
          <w:rStyle w:val="DebateUnderline"/>
          <w:shd w:val="clear" w:color="auto" w:fill="FFFF00"/>
        </w:rPr>
        <w:t>The denial of coevalness</w:t>
      </w:r>
      <w:r w:rsidRPr="009E2C2D">
        <w:rPr>
          <w:rStyle w:val="DebateUnderline"/>
        </w:rPr>
        <w:t xml:space="preserve"> </w:t>
      </w:r>
      <w:r w:rsidRPr="009E2C2D">
        <w:t xml:space="preserve">created a double ideological mechanism. First, it </w:t>
      </w:r>
      <w:r w:rsidRPr="009E2C2D">
        <w:rPr>
          <w:rStyle w:val="DebateUnderline"/>
          <w:shd w:val="clear" w:color="auto" w:fill="FFFF00"/>
        </w:rPr>
        <w:t>concealed European responsibility in the exploitation of the Latin American periphery</w:t>
      </w:r>
      <w:r w:rsidRPr="009E2C2D">
        <w:t xml:space="preserve">. </w:t>
      </w:r>
      <w:proofErr w:type="gramStart"/>
      <w:r w:rsidRPr="009E2C2D">
        <w:t>By not sharing the same historical time and existing in different geographical spaces, each region’s destiny was</w:t>
      </w:r>
      <w:proofErr w:type="gramEnd"/>
      <w:r w:rsidRPr="009E2C2D">
        <w:t xml:space="preserve"> conceived as unrelated to each other region’s. Second,</w:t>
      </w:r>
      <w:r w:rsidRPr="009E2C2D">
        <w:rPr>
          <w:sz w:val="24"/>
        </w:rPr>
        <w:t xml:space="preserve"> </w:t>
      </w:r>
      <w:r w:rsidRPr="009E2C2D">
        <w:rPr>
          <w:rStyle w:val="DebateUnderline"/>
          <w:shd w:val="clear" w:color="auto" w:fill="FFFF00"/>
        </w:rPr>
        <w:t xml:space="preserve">living different temporalities, where Europe was said to be at a more advanced stage of development than Latin America, reproduced a notion of </w:t>
      </w:r>
      <w:r w:rsidRPr="009E2C2D">
        <w:rPr>
          <w:rStyle w:val="DebateUnderline"/>
          <w:shd w:val="clear" w:color="auto" w:fill="FFFF00"/>
        </w:rPr>
        <w:lastRenderedPageBreak/>
        <w:t>European superiority</w:t>
      </w:r>
      <w:r w:rsidRPr="009E2C2D">
        <w:rPr>
          <w:shd w:val="clear" w:color="auto" w:fill="FFFF00"/>
        </w:rPr>
        <w:t xml:space="preserve">. </w:t>
      </w:r>
      <w:r w:rsidRPr="009E2C2D">
        <w:rPr>
          <w:rStyle w:val="DebateUnderline"/>
          <w:shd w:val="clear" w:color="auto" w:fill="FFFF00"/>
        </w:rPr>
        <w:t>Thus Europe was the “model” to imitate and the developmentalist goal was to “catch up</w:t>
      </w:r>
      <w:r w:rsidRPr="009E2C2D">
        <w:rPr>
          <w:shd w:val="clear" w:color="auto" w:fill="FFFF00"/>
        </w:rPr>
        <w:t>.”</w:t>
      </w:r>
      <w:r w:rsidRPr="009E2C2D">
        <w:t xml:space="preserve"> </w:t>
      </w:r>
      <w:r w:rsidRPr="009E2C2D">
        <w:rPr>
          <w:rStyle w:val="DebateUnderline"/>
        </w:rPr>
        <w:t>This is expressed in the dichotomy civilization/barbarism</w:t>
      </w:r>
      <w:r w:rsidRPr="009E2C2D">
        <w:rPr>
          <w:i/>
          <w:iCs/>
        </w:rPr>
        <w:t xml:space="preserve"> </w:t>
      </w:r>
      <w:r w:rsidRPr="009E2C2D">
        <w:t>seen in figures such as Domingo Faustino Sarmiento in Argentina.</w:t>
      </w:r>
    </w:p>
    <w:p w:rsidR="00135DED" w:rsidRPr="009E2C2D" w:rsidRDefault="00135DED" w:rsidP="00135DED">
      <w:pPr>
        <w:pStyle w:val="Cards"/>
      </w:pPr>
      <w:proofErr w:type="gramStart"/>
      <w:r w:rsidRPr="009E2C2D">
        <w:rPr>
          <w:rStyle w:val="DebateUnderline"/>
        </w:rPr>
        <w:t>The use of both neomercantilist and liberal economic ideas en- abled the nineteenth-century Iberoamerican elites to oscillate between protectionist and free-trade positions depending on the fluctuations of the world economy</w:t>
      </w:r>
      <w:r w:rsidRPr="009E2C2D">
        <w:t>.</w:t>
      </w:r>
      <w:proofErr w:type="gramEnd"/>
      <w:r w:rsidRPr="009E2C2D">
        <w:t xml:space="preserve"> When they were benefiting from producing agrarian or mining exports in the international division of labor dominated at the time by British imperialism, liberal economic theories provided them with the rational justification for their role and goals. But when foreign competition or a world economic crisis was affecting their exports to the world market, they shifted production toward the internal markets and employed neomercantilist arguments to justify protectionist policies. In Chile, Argentina, and Mexico there were neomercantilist and economic nationalist arguments that anticipated many of the arguments developed one hundred years later by the Prebisch-CEPAL school1 and by some of the dependentistas (Potasch 1959; Frank 1970; Chiaramonte 1971). For example, the 1870s developmentalist debate was the most important economic debate in Argentina during the nineteenth century and one of the most important in Latin America. An industrial development plan using protectionist neomercantilist policies was proposed. This movement was led by a profes- sor of political economy at the University of Buenos Aires and member of the Cámara de Diputados, Vicente F. López. </w:t>
      </w:r>
      <w:proofErr w:type="gramStart"/>
      <w:r w:rsidRPr="009E2C2D">
        <w:t>López’s group was supported by the agrarian landowners, artisans, peasants, and incipient industrial capitalists</w:t>
      </w:r>
      <w:proofErr w:type="gramEnd"/>
      <w:r w:rsidRPr="009E2C2D">
        <w:t xml:space="preserve">. Although all of them were protectionists, not all were economic nationalists. The protectionist position of the agrarian landowners was due to the 1866 and 1873 world economic crises, which had negatively affected export prices on wool, Argentina’s major export item at the time. Thus López promoted the development of a national cloth industry as a transitional solution to the world depression. The movement ended once the wool producers shifted to cattle </w:t>
      </w:r>
      <w:proofErr w:type="gramStart"/>
      <w:r w:rsidRPr="009E2C2D">
        <w:t>raising</w:t>
      </w:r>
      <w:proofErr w:type="gramEnd"/>
      <w:r w:rsidRPr="009E2C2D">
        <w:t xml:space="preserve"> and meat exports.</w:t>
      </w: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autoSpaceDE w:val="0"/>
        <w:autoSpaceDN w:val="0"/>
        <w:adjustRightInd w:val="0"/>
        <w:rPr>
          <w:sz w:val="24"/>
          <w:szCs w:val="24"/>
        </w:rPr>
      </w:pPr>
      <w:r w:rsidRPr="009E2C2D">
        <w:rPr>
          <w:rFonts w:eastAsiaTheme="majorEastAsia" w:cstheme="majorBidi"/>
          <w:b/>
          <w:bCs/>
          <w:iCs/>
          <w:sz w:val="26"/>
        </w:rPr>
        <w:t xml:space="preserve">Eurocentric </w:t>
      </w:r>
      <w:proofErr w:type="gramStart"/>
      <w:r w:rsidRPr="009E2C2D">
        <w:rPr>
          <w:rFonts w:eastAsiaTheme="majorEastAsia" w:cstheme="majorBidi"/>
          <w:b/>
          <w:bCs/>
          <w:iCs/>
          <w:sz w:val="26"/>
        </w:rPr>
        <w:t>colonial  ideology</w:t>
      </w:r>
      <w:proofErr w:type="gramEnd"/>
      <w:r w:rsidRPr="009E2C2D">
        <w:rPr>
          <w:rFonts w:eastAsiaTheme="majorEastAsia" w:cstheme="majorBidi"/>
          <w:b/>
          <w:bCs/>
          <w:iCs/>
          <w:sz w:val="26"/>
        </w:rPr>
        <w:t xml:space="preserve"> produced in the debate space privileges those with institutional and economic power while excluding alternative knowledge</w:t>
      </w:r>
      <w:r w:rsidRPr="009E2C2D">
        <w:rPr>
          <w:b/>
          <w:bCs/>
          <w:sz w:val="28"/>
          <w:szCs w:val="28"/>
        </w:rPr>
        <w:t xml:space="preserve">  </w:t>
      </w:r>
      <w:r w:rsidRPr="009E2C2D">
        <w:rPr>
          <w:b/>
          <w:bCs/>
          <w:sz w:val="24"/>
          <w:szCs w:val="24"/>
        </w:rPr>
        <w:t xml:space="preserve"> DR. SHANARA REID-BRINKLEY 8</w:t>
      </w:r>
      <w:r w:rsidRPr="009E2C2D">
        <w:rPr>
          <w:sz w:val="24"/>
          <w:szCs w:val="24"/>
        </w:rPr>
        <w:t xml:space="preserve"> </w:t>
      </w:r>
      <w:r w:rsidRPr="009E2C2D">
        <w:rPr>
          <w:sz w:val="16"/>
          <w:szCs w:val="16"/>
        </w:rPr>
        <w:t xml:space="preserve">[Dr. Shanara Reid-Brinkley, "THE HARSH REALITIES OF “ACTING BLACK”: HOW AFRICAN-AMERICAN POLICY DEBATERS NEGOTIATE REPRESENTATION THROUGH RACIAL PERFORMANCE AND STYLE" pages 81-83] </w:t>
      </w:r>
      <w:r w:rsidRPr="009E2C2D">
        <w:rPr>
          <w:sz w:val="16"/>
          <w:szCs w:val="16"/>
        </w:rPr>
        <w:br/>
        <w:t xml:space="preserve">The process of </w:t>
      </w:r>
      <w:r w:rsidRPr="009E2C2D">
        <w:rPr>
          <w:sz w:val="16"/>
          <w:szCs w:val="16"/>
          <w:u w:val="single"/>
        </w:rPr>
        <w:t>signifyin</w:t>
      </w:r>
      <w:r w:rsidRPr="009E2C2D">
        <w:rPr>
          <w:sz w:val="16"/>
          <w:szCs w:val="16"/>
        </w:rPr>
        <w:t xml:space="preserve">’ engaged in by the Louisville </w:t>
      </w:r>
      <w:r w:rsidRPr="009E2C2D">
        <w:rPr>
          <w:sz w:val="16"/>
          <w:szCs w:val="16"/>
          <w:u w:val="single"/>
        </w:rPr>
        <w:t>is not simply designed to critique the use of traditional evidence; their goal is to “challenge the relationship between social power and knowledge.”</w:t>
      </w:r>
      <w:r w:rsidRPr="009E2C2D">
        <w:rPr>
          <w:sz w:val="16"/>
          <w:szCs w:val="16"/>
        </w:rPr>
        <w:t xml:space="preserve"> debaters In other words,</w:t>
      </w:r>
      <w:r w:rsidRPr="009E2C2D">
        <w:rPr>
          <w:sz w:val="24"/>
          <w:szCs w:val="24"/>
        </w:rPr>
        <w:t xml:space="preserve"> </w:t>
      </w:r>
      <w:r w:rsidRPr="009E2C2D">
        <w:rPr>
          <w:b/>
          <w:bCs/>
          <w:sz w:val="24"/>
          <w:szCs w:val="24"/>
          <w:u w:val="single"/>
        </w:rPr>
        <w:t>those with social power within the debate community are able to produce and determine “legitimate” knowledge. These legitimating practices</w:t>
      </w:r>
      <w:r w:rsidRPr="009E2C2D">
        <w:rPr>
          <w:sz w:val="24"/>
          <w:szCs w:val="24"/>
        </w:rPr>
        <w:t xml:space="preserve"> </w:t>
      </w:r>
      <w:r w:rsidRPr="009E2C2D">
        <w:rPr>
          <w:sz w:val="18"/>
          <w:szCs w:val="18"/>
        </w:rPr>
        <w:t xml:space="preserve">usually </w:t>
      </w:r>
      <w:r w:rsidRPr="009E2C2D">
        <w:rPr>
          <w:b/>
          <w:bCs/>
          <w:sz w:val="24"/>
          <w:szCs w:val="24"/>
          <w:u w:val="single"/>
        </w:rPr>
        <w:t>function to maintain the dominance of normative knowledge</w:t>
      </w:r>
      <w:r w:rsidRPr="009E2C2D">
        <w:rPr>
          <w:sz w:val="24"/>
          <w:szCs w:val="24"/>
          <w:u w:val="single"/>
        </w:rPr>
        <w:t>-</w:t>
      </w:r>
      <w:r w:rsidRPr="009E2C2D">
        <w:rPr>
          <w:sz w:val="14"/>
          <w:szCs w:val="14"/>
        </w:rPr>
        <w:t xml:space="preserve">making practices, while </w:t>
      </w:r>
      <w:r w:rsidRPr="009E2C2D">
        <w:rPr>
          <w:b/>
          <w:bCs/>
          <w:sz w:val="24"/>
          <w:szCs w:val="24"/>
          <w:u w:val="single"/>
        </w:rPr>
        <w:t>crowding out or directly excluding alternative knowledge</w:t>
      </w:r>
      <w:r w:rsidRPr="009E2C2D">
        <w:rPr>
          <w:sz w:val="14"/>
          <w:szCs w:val="14"/>
        </w:rPr>
        <w:t xml:space="preserve">-making practices. The Louisville “framework looks to the people who are oppressed by current constructions of power.” Jones and Green offer an alternative framework for drawing claims in debate speeches, they refer to it as a three-tier process: A </w:t>
      </w:r>
      <w:proofErr w:type="gramStart"/>
      <w:r w:rsidRPr="009E2C2D">
        <w:rPr>
          <w:sz w:val="14"/>
          <w:szCs w:val="14"/>
        </w:rPr>
        <w:t>way</w:t>
      </w:r>
      <w:proofErr w:type="gramEnd"/>
      <w:r w:rsidRPr="009E2C2D">
        <w:rPr>
          <w:sz w:val="14"/>
          <w:szCs w:val="14"/>
        </w:rPr>
        <w:t xml:space="preserve"> in which you can validate our claims, is through the three-tier process. And we talk about personal experience, organic intellectuals, and academic intellectuals. Let me give you an analogy. If you place an elephant in the room and send in three blind folded people into the room, and each of them are touching a different part of the elephant. And they come back outside and you ask each different person they gone have a different idea about what they was talking about. But, if you let those people converse and bring those three different people together then you can achieve a greater truth.” Jones argues that without the </w:t>
      </w:r>
      <w:proofErr w:type="gramStart"/>
      <w:r w:rsidRPr="009E2C2D">
        <w:rPr>
          <w:sz w:val="14"/>
          <w:szCs w:val="14"/>
        </w:rPr>
        <w:t>three tier</w:t>
      </w:r>
      <w:proofErr w:type="gramEnd"/>
      <w:r w:rsidRPr="009E2C2D">
        <w:rPr>
          <w:sz w:val="14"/>
          <w:szCs w:val="14"/>
        </w:rPr>
        <w:t xml:space="preserve"> process </w:t>
      </w:r>
      <w:r w:rsidRPr="009E2C2D">
        <w:rPr>
          <w:b/>
          <w:bCs/>
          <w:sz w:val="24"/>
          <w:szCs w:val="24"/>
          <w:u w:val="single"/>
        </w:rPr>
        <w:t>debate claims are based on singular perspectives</w:t>
      </w:r>
      <w:r w:rsidRPr="009E2C2D">
        <w:rPr>
          <w:sz w:val="24"/>
          <w:szCs w:val="24"/>
          <w:u w:val="single"/>
        </w:rPr>
        <w:t xml:space="preserve"> </w:t>
      </w:r>
      <w:r w:rsidRPr="009E2C2D">
        <w:rPr>
          <w:b/>
          <w:bCs/>
          <w:sz w:val="24"/>
          <w:szCs w:val="24"/>
          <w:u w:val="single"/>
        </w:rPr>
        <w:t>that</w:t>
      </w:r>
      <w:r w:rsidRPr="009E2C2D">
        <w:rPr>
          <w:sz w:val="24"/>
          <w:szCs w:val="24"/>
          <w:u w:val="single"/>
        </w:rPr>
        <w:t xml:space="preserve"> </w:t>
      </w:r>
      <w:r w:rsidRPr="009E2C2D">
        <w:rPr>
          <w:b/>
          <w:bCs/>
          <w:sz w:val="24"/>
          <w:szCs w:val="24"/>
          <w:u w:val="single"/>
        </w:rPr>
        <w:t>privilege</w:t>
      </w:r>
      <w:r w:rsidRPr="009E2C2D">
        <w:rPr>
          <w:sz w:val="24"/>
          <w:szCs w:val="24"/>
          <w:u w:val="single"/>
        </w:rPr>
        <w:t xml:space="preserve"> </w:t>
      </w:r>
      <w:r w:rsidRPr="009E2C2D">
        <w:rPr>
          <w:b/>
          <w:bCs/>
          <w:sz w:val="24"/>
          <w:szCs w:val="24"/>
          <w:u w:val="single"/>
        </w:rPr>
        <w:t>those with institutional and economic power.</w:t>
      </w:r>
      <w:r w:rsidRPr="009E2C2D">
        <w:rPr>
          <w:sz w:val="24"/>
          <w:szCs w:val="24"/>
        </w:rPr>
        <w:t xml:space="preserve"> </w:t>
      </w: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autoSpaceDE w:val="0"/>
        <w:autoSpaceDN w:val="0"/>
        <w:adjustRightInd w:val="0"/>
        <w:rPr>
          <w:b/>
          <w:bCs/>
          <w:sz w:val="24"/>
          <w:szCs w:val="24"/>
        </w:rPr>
      </w:pPr>
    </w:p>
    <w:p w:rsidR="00135DED" w:rsidRPr="009E2C2D" w:rsidRDefault="00135DED" w:rsidP="00135DED">
      <w:pPr>
        <w:autoSpaceDE w:val="0"/>
        <w:autoSpaceDN w:val="0"/>
        <w:adjustRightInd w:val="0"/>
        <w:rPr>
          <w:b/>
          <w:bCs/>
          <w:sz w:val="24"/>
          <w:szCs w:val="24"/>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597B36">
      <w:pPr>
        <w:pStyle w:val="Heading4"/>
        <w:rPr>
          <w:rStyle w:val="Heading4Char"/>
        </w:rPr>
      </w:pPr>
      <w:r w:rsidRPr="009E2C2D">
        <w:t xml:space="preserve">Debate is mind colonization: a form of EPISTEMIC VIOLENCE that takes possession of our consciousness. Intervention of “HIGHER POWERS” feeds into the forces of oppression. </w:t>
      </w:r>
      <w:proofErr w:type="gramStart"/>
      <w:r w:rsidRPr="009E2C2D">
        <w:t>this</w:t>
      </w:r>
      <w:proofErr w:type="gramEnd"/>
      <w:r w:rsidRPr="009E2C2D">
        <w:t xml:space="preserve"> is the root cause of all colonial oppression. Mind colonization leads to mind control of the victim and labels oppression and suffering as inevitable. Radical acts are key to battling against this colonial episteme. Dascal 2007</w:t>
      </w:r>
    </w:p>
    <w:p w:rsidR="00135DED" w:rsidRPr="009E2C2D" w:rsidRDefault="00135DED" w:rsidP="00135DED">
      <w:r w:rsidRPr="009E2C2D">
        <w:t>2007, Marcelo- PhD epistemology/ literature and Professor of Philosophy at Tel Aviv University; “Colonizing and decolonizing minds</w:t>
      </w:r>
    </w:p>
    <w:p w:rsidR="00135DED" w:rsidRPr="009E2C2D" w:rsidRDefault="00135DED" w:rsidP="00135DED">
      <w:pPr>
        <w:rPr>
          <w:rStyle w:val="Emphasis"/>
        </w:rPr>
      </w:pPr>
      <w:r w:rsidRPr="009E2C2D">
        <w:rPr>
          <w:rStyle w:val="StyleBoldUnderline"/>
        </w:rPr>
        <w:t xml:space="preserve">Whereas the most visible forms of political colonialism have for the most part disappeared from the planet by the end of the millennium, several of its consequences remain with us. </w:t>
      </w:r>
      <w:r w:rsidRPr="009E2C2D">
        <w:rPr>
          <w:rStyle w:val="Emphasis"/>
        </w:rPr>
        <w:t>Criticism of colonialism,</w:t>
      </w:r>
      <w:r w:rsidRPr="009E2C2D">
        <w:rPr>
          <w:szCs w:val="16"/>
        </w:rPr>
        <w:t xml:space="preserve"> accordingly, </w:t>
      </w:r>
      <w:r w:rsidRPr="009E2C2D">
        <w:rPr>
          <w:rStyle w:val="StyleBoldUnderline"/>
        </w:rPr>
        <w:t xml:space="preserve">has shifted its focus to its </w:t>
      </w:r>
      <w:proofErr w:type="gramStart"/>
      <w:r w:rsidRPr="009E2C2D">
        <w:rPr>
          <w:rStyle w:val="Emphasis"/>
        </w:rPr>
        <w:t>more subtle</w:t>
      </w:r>
      <w:proofErr w:type="gramEnd"/>
      <w:r w:rsidRPr="009E2C2D">
        <w:rPr>
          <w:rStyle w:val="Emphasis"/>
        </w:rPr>
        <w:t xml:space="preserve"> and lasting manifestations</w:t>
      </w:r>
      <w:r w:rsidRPr="009E2C2D">
        <w:rPr>
          <w:rStyle w:val="StyleBoldUnderline"/>
        </w:rPr>
        <w:t>.</w:t>
      </w:r>
      <w:r w:rsidRPr="009E2C2D">
        <w:rPr>
          <w:szCs w:val="16"/>
        </w:rPr>
        <w:t xml:space="preserve"> Prominent among these are the varieties of what came to be known as the </w:t>
      </w:r>
      <w:r w:rsidRPr="009E2C2D">
        <w:rPr>
          <w:rStyle w:val="Emphasis"/>
        </w:rPr>
        <w:t>‘colonization of the mind’</w:t>
      </w:r>
      <w:r w:rsidRPr="009E2C2D">
        <w:rPr>
          <w:rStyle w:val="StyleBoldUnderline"/>
        </w:rPr>
        <w:t xml:space="preserve">. This is one of the forms of </w:t>
      </w:r>
      <w:r w:rsidRPr="009E2C2D">
        <w:rPr>
          <w:rStyle w:val="Emphasis"/>
        </w:rPr>
        <w:t>‘epistemic violence’</w:t>
      </w:r>
      <w:r w:rsidRPr="009E2C2D">
        <w:rPr>
          <w:rStyle w:val="StyleBoldUnderline"/>
        </w:rPr>
        <w:t xml:space="preserve">that it is certainly the task of philosophers to contribute to identify and struggle against.‘Postcolonial’ thinkers have undertaken not only to analyze this phenomenon, but also to devise strategies for effectively combating and hopefully eradicating colonialism’s most damaging aspect – </w:t>
      </w:r>
      <w:r w:rsidRPr="009E2C2D">
        <w:rPr>
          <w:rStyle w:val="Emphasis"/>
        </w:rPr>
        <w:t xml:space="preserve">the taking possession and control of its victims’ </w:t>
      </w:r>
      <w:proofErr w:type="gramStart"/>
      <w:r w:rsidRPr="009E2C2D">
        <w:rPr>
          <w:rStyle w:val="Emphasis"/>
        </w:rPr>
        <w:t>minds.</w:t>
      </w:r>
      <w:r w:rsidRPr="009E2C2D">
        <w:t>My</w:t>
      </w:r>
      <w:proofErr w:type="gramEnd"/>
      <w:r w:rsidRPr="009E2C2D">
        <w:t xml:space="preserve"> purpose in this paper is to contribute, qua philosopher, to both of these undertakings. I begin by trying to clarify the nature of the colonization of the mind and its epistemic underpinnings and the typical reactions to it. Next, I examine examples of these reactions with their corresponding analyses and strategies. The assumptions underlying them reveal certain inherent paradoxes, which call into question the possibility of a full decolonization of mind. I conclude by suggesting an alternative strategy and a series of means to implement it. What is ‘colonization of the mind’? In this section, the range of phenomena that fall under the label ‘colonization of the mind’ is extended beyond its usual application and briefly toured; the main features of the phenomenon are described; its epistemic characteristics are analyzed; and the typical ‘instinctive’ reactions to mind colonization are considered.</w:t>
      </w:r>
      <w:r w:rsidRPr="009E2C2D">
        <w:rPr>
          <w:szCs w:val="16"/>
        </w:rPr>
        <w:t xml:space="preserve"> 1.1 </w:t>
      </w:r>
      <w:r w:rsidRPr="009E2C2D">
        <w:rPr>
          <w:rStyle w:val="StyleBoldUnderline"/>
        </w:rPr>
        <w:t xml:space="preserve">The metaphor ‘colonization of the mind’ highlights the following characteristics of the phenomenon under scrutiny here: (a) the intervention of an external source – the ‘colonizer’ – in the mental sphere of a subject or group of subjects – the ‘colonized’; (b) this intervention affects central aspects of the mind’s structure, mode of operation, and contents; (c) its effects are long-lasting and not easily removable; (d) there is a marked asymmetry of power between the parties involved; (e) the parties can be aware or unaware of their role of colonizer or colonized; and (f) both can participate in the process voluntarily or involuntarily. </w:t>
      </w:r>
      <w:r w:rsidRPr="009E2C2D">
        <w:t>These characteristics are shared by a variety of processes of mind colonization</w:t>
      </w:r>
      <w:proofErr w:type="gramStart"/>
      <w:r w:rsidRPr="009E2C2D">
        <w:t>,</w:t>
      </w:r>
      <w:r w:rsidRPr="009E2C2D">
        <w:rPr>
          <w:rStyle w:val="StyleBoldUnderline"/>
        </w:rPr>
        <w:t>regardless</w:t>
      </w:r>
      <w:proofErr w:type="gramEnd"/>
      <w:r w:rsidRPr="009E2C2D">
        <w:rPr>
          <w:rStyle w:val="StyleBoldUnderline"/>
        </w:rPr>
        <w:t xml:space="preserve"> of whether they occur in socio-political situations that are literally categorized as ‘colonial’.</w:t>
      </w:r>
      <w:r w:rsidRPr="009E2C2D">
        <w:rPr>
          <w:szCs w:val="16"/>
        </w:rPr>
        <w:t xml:space="preserve"> Therefore, </w:t>
      </w:r>
      <w:r w:rsidRPr="009E2C2D">
        <w:rPr>
          <w:rStyle w:val="StyleBoldUnderline"/>
        </w:rPr>
        <w:t xml:space="preserve">‘colonization of the mind’ may take place through the transmission of mental habits and contents by </w:t>
      </w:r>
      <w:r w:rsidRPr="009E2C2D">
        <w:rPr>
          <w:rStyle w:val="StyleBoldUnderline"/>
        </w:rPr>
        <w:lastRenderedPageBreak/>
        <w:t xml:space="preserve">means of social systems other than the colonial structure. For example, via the family, traditions, cultural practices, religion, science, language, fashion, ideology, political regimentation, the media, education, </w:t>
      </w:r>
      <w:proofErr w:type="gramStart"/>
      <w:r w:rsidRPr="009E2C2D">
        <w:rPr>
          <w:rStyle w:val="StyleBoldUnderline"/>
        </w:rPr>
        <w:t>etc.</w:t>
      </w:r>
      <w:r w:rsidRPr="009E2C2D">
        <w:t>Consider</w:t>
      </w:r>
      <w:proofErr w:type="gramEnd"/>
      <w:r w:rsidRPr="009E2C2D">
        <w:t xml:space="preserve"> education, for instance. The Brazilian educator Paulo</w:t>
      </w:r>
      <w:r w:rsidRPr="009E2C2D">
        <w:rPr>
          <w:rStyle w:val="Emphasis"/>
        </w:rPr>
        <w:t>Freire has analyzed a typically mind-colonizing educational paradigm, which he suggestively dubbed the ‘banking’ model.</w:t>
      </w:r>
      <w:r w:rsidRPr="009E2C2D">
        <w:rPr>
          <w:rStyle w:val="StyleBoldUnderline"/>
        </w:rPr>
        <w:t xml:space="preserve"> In this paradigm, a commodity (knowledge) is ‘deposited’ by those who have it (the teachers) in the minds of those (the pupils) who don’t have it; the task of both is basicallypassive: the former’s, to transmit and the latter’s to absorb ‘knowledge’.</w:t>
      </w:r>
      <w:r w:rsidRPr="009E2C2D">
        <w:rPr>
          <w:rStyle w:val="StyleBoldUnderline"/>
        </w:rPr>
        <w:endnoteReference w:id="1"/>
      </w:r>
      <w:r w:rsidRPr="009E2C2D">
        <w:rPr>
          <w:sz w:val="10"/>
          <w:szCs w:val="10"/>
        </w:rPr>
        <w:t>1.2</w:t>
      </w:r>
      <w:r w:rsidRPr="009E2C2D">
        <w:rPr>
          <w:rStyle w:val="StyleBoldUnderline"/>
        </w:rPr>
        <w:t xml:space="preserve">The ‘banking’ model displays the characteristic epistemic nature of mind colonization: What grants the colonizer (in this case the teacher) the right to intervene in the pupil’s mind, thereby colonizing it, is the fact that the former possesses and the latter lacks knowledge. This is a commodity that everybody is presumed to desire by virtue of its epistemic properties, namely truth and universality, whence its applicability and utility derive. </w:t>
      </w:r>
      <w:r w:rsidRPr="009E2C2D">
        <w:t>Analogously, parents have the experience their children lack, customs and traditions embody proven methods of survival in natural and social environments, religion grants transcendental validity to human behavior, language provides reliable tools for mental operations such as identification, conceptualization, classification, and inference, science supplies the basis of technologies that work, and ideologies, of policies that are presumed to work. The expressions in italics refer to epistemic warrants that yield epistemic legitimacy and thereby endow teacher, family, tradition, religion, language, science or ideology each with its brand of epistemic authority. Notice that</w:t>
      </w:r>
      <w:r w:rsidRPr="009E2C2D">
        <w:rPr>
          <w:rStyle w:val="StyleBoldUnderline"/>
        </w:rPr>
        <w:t>in most of these cases those who perform the colonizing are either not aware of the nature of their action or of the epistemic and other damaging consequences of their action.</w:t>
      </w:r>
      <w:r w:rsidRPr="009E2C2D">
        <w:rPr>
          <w:rStyle w:val="StyleBoldUnderline"/>
        </w:rPr>
        <w:endnoteReference w:id="2"/>
      </w:r>
      <w:r w:rsidRPr="009E2C2D">
        <w:rPr>
          <w:sz w:val="10"/>
          <w:szCs w:val="10"/>
        </w:rPr>
        <w:t xml:space="preserve"> Quite on the contrary, </w:t>
      </w:r>
      <w:r w:rsidRPr="009E2C2D">
        <w:rPr>
          <w:rStyle w:val="StyleBoldUnderline"/>
        </w:rPr>
        <w:t xml:space="preserve">they believe they are helping the colonized, by providing them with better beliefs and patterns of action that improve their ability to cope successfully with the </w:t>
      </w:r>
      <w:proofErr w:type="gramStart"/>
      <w:r w:rsidRPr="009E2C2D">
        <w:rPr>
          <w:rStyle w:val="StyleBoldUnderline"/>
        </w:rPr>
        <w:t>environment.</w:t>
      </w:r>
      <w:r w:rsidRPr="009E2C2D">
        <w:rPr>
          <w:sz w:val="10"/>
          <w:szCs w:val="10"/>
        </w:rPr>
        <w:t>Furthermore,</w:t>
      </w:r>
      <w:r w:rsidRPr="009E2C2D">
        <w:rPr>
          <w:rStyle w:val="StyleBoldUnderline"/>
        </w:rPr>
        <w:t>they</w:t>
      </w:r>
      <w:proofErr w:type="gramEnd"/>
      <w:r w:rsidRPr="009E2C2D">
        <w:rPr>
          <w:rStyle w:val="StyleBoldUnderline"/>
        </w:rPr>
        <w:t xml:space="preserve"> are also unaware of the fact that for the most part their minds have themselves been colonized by others, </w:t>
      </w:r>
      <w:r w:rsidRPr="009E2C2D">
        <w:rPr>
          <w:rStyle w:val="Emphasis"/>
        </w:rPr>
        <w:t>whose agents they become by attributing to them the same epistemic authority they rely upon vis-à-vis those they colonize.</w:t>
      </w:r>
      <w:r w:rsidRPr="009E2C2D">
        <w:rPr>
          <w:rStyle w:val="StyleBoldUnderline"/>
        </w:rPr>
        <w:t>In order for any of these sources of authority to become, in turn, an effective vehicle of mind colonization, it must, in addition, obtain the support of power structures capable,</w:t>
      </w:r>
      <w:r w:rsidRPr="009E2C2D">
        <w:t>by a variety of means, of transmuting epistemic authority into social authority and so to ensure its enforcement.</w:t>
      </w:r>
      <w:r w:rsidRPr="009E2C2D">
        <w:rPr>
          <w:rStyle w:val="StyleBoldUnderline"/>
        </w:rPr>
        <w:t xml:space="preserve">These means range from </w:t>
      </w:r>
      <w:r w:rsidRPr="009E2C2D">
        <w:rPr>
          <w:rStyle w:val="Emphasis"/>
        </w:rPr>
        <w:t>semiotic displays of authority,</w:t>
      </w:r>
      <w:r w:rsidRPr="009E2C2D">
        <w:rPr>
          <w:rStyle w:val="StyleBoldUnderline"/>
        </w:rPr>
        <w:t xml:space="preserve">through overrating some sources of epistemic authority and devaluating others, up to appealing to </w:t>
      </w:r>
      <w:r w:rsidRPr="009E2C2D">
        <w:rPr>
          <w:rStyle w:val="Emphasis"/>
        </w:rPr>
        <w:t>overt and covert forms of discrimination,</w:t>
      </w:r>
      <w:r w:rsidRPr="009E2C2D">
        <w:rPr>
          <w:rStyle w:val="StyleBoldUnderline"/>
        </w:rPr>
        <w:t xml:space="preserve"> making use of </w:t>
      </w:r>
      <w:r w:rsidRPr="009E2C2D">
        <w:rPr>
          <w:rStyle w:val="Emphasis"/>
        </w:rPr>
        <w:t>socio-economic rewarding or punishment, and sheer violent coercion.</w:t>
      </w:r>
      <w:r w:rsidRPr="009E2C2D">
        <w:t xml:space="preserve">Nevertheless, however powerful the pressure of its means, social </w:t>
      </w:r>
      <w:r w:rsidRPr="009E2C2D">
        <w:rPr>
          <w:sz w:val="36"/>
          <w:szCs w:val="36"/>
          <w:u w:val="single"/>
        </w:rPr>
        <w:t>authority</w:t>
      </w:r>
      <w:r w:rsidRPr="009E2C2D">
        <w:t xml:space="preserve"> alone, without an epistemic authority counterpart, isn’t sufficient, for it cannot per se generate the authority necessary for succeeding in the colonization of minds</w:t>
      </w:r>
      <w:r w:rsidRPr="009E2C2D">
        <w:rPr>
          <w:sz w:val="10"/>
          <w:szCs w:val="10"/>
        </w:rPr>
        <w:t xml:space="preserve">. </w:t>
      </w:r>
      <w:r w:rsidRPr="009E2C2D">
        <w:rPr>
          <w:rStyle w:val="StyleBoldUnderline"/>
        </w:rPr>
        <w:t>Success in this endeavor cannot be achieved by coercion and fear alone, for it consists in inducing a set of beliefs in the colonized mind via some sort of inferential, persuasive process – a process that is cognitive in nature. Its basic constituent is</w:t>
      </w:r>
      <w:r w:rsidRPr="009E2C2D">
        <w:rPr>
          <w:rStyle w:val="Emphasis"/>
        </w:rPr>
        <w:t xml:space="preserve">the implicit acceptance by the colonized of a ‘rule of inference’ that automatically grants superiority to the colonizer’s epistemic warrants or reasons when they clash with those of the </w:t>
      </w:r>
      <w:proofErr w:type="gramStart"/>
      <w:r w:rsidRPr="009E2C2D">
        <w:rPr>
          <w:rStyle w:val="Emphasis"/>
        </w:rPr>
        <w:t>colonized.</w:t>
      </w:r>
      <w:r w:rsidRPr="009E2C2D">
        <w:t>By</w:t>
      </w:r>
      <w:proofErr w:type="gramEnd"/>
      <w:r w:rsidRPr="009E2C2D">
        <w:t xml:space="preserve"> virtue of this rule,</w:t>
      </w:r>
      <w:r w:rsidRPr="009E2C2D">
        <w:rPr>
          <w:rStyle w:val="StyleBoldUnderline"/>
        </w:rPr>
        <w:t xml:space="preserve">when comparing the colonizer’s and his own grounds for holding a specific belief, the colonized will usually tend to prefer the former’s reasons and consequently adopt the colonizer’s belief. </w:t>
      </w:r>
      <w:r w:rsidRPr="009E2C2D">
        <w:t>In other words</w:t>
      </w:r>
      <w:proofErr w:type="gramStart"/>
      <w:r w:rsidRPr="009E2C2D">
        <w:t>,</w:t>
      </w:r>
      <w:r w:rsidRPr="009E2C2D">
        <w:rPr>
          <w:rStyle w:val="StyleBoldUnderline"/>
        </w:rPr>
        <w:t>colonization</w:t>
      </w:r>
      <w:proofErr w:type="gramEnd"/>
      <w:r w:rsidRPr="009E2C2D">
        <w:rPr>
          <w:rStyle w:val="StyleBoldUnderline"/>
        </w:rPr>
        <w:t xml:space="preserve"> of the mind is achieved when the colonized adopts the colonizer’s epistemic principle of ‘invidious comparison’.</w:t>
      </w:r>
      <w:r w:rsidRPr="009E2C2D">
        <w:rPr>
          <w:rStyle w:val="EndnoteReference"/>
          <w:sz w:val="10"/>
          <w:szCs w:val="10"/>
        </w:rPr>
        <w:endnoteReference w:id="3"/>
      </w:r>
      <w:r w:rsidRPr="009E2C2D">
        <w:t xml:space="preserve">This means his implicit acceptance of the colonizer’s asymmetric distinction between a ‘primitive’ mind – that of the colonized – and a ‘superior’ or ‘civilized’ one – that of the </w:t>
      </w:r>
      <w:proofErr w:type="gramStart"/>
      <w:r w:rsidRPr="009E2C2D">
        <w:t>colonizer.</w:t>
      </w:r>
      <w:r w:rsidRPr="009E2C2D">
        <w:rPr>
          <w:rStyle w:val="StyleBoldUnderline"/>
        </w:rPr>
        <w:t>It</w:t>
      </w:r>
      <w:proofErr w:type="gramEnd"/>
      <w:r w:rsidRPr="009E2C2D">
        <w:rPr>
          <w:rStyle w:val="StyleBoldUnderline"/>
        </w:rPr>
        <w:t xml:space="preserve"> is this acceptance that establishes a sort of </w:t>
      </w:r>
      <w:r w:rsidRPr="009E2C2D">
        <w:rPr>
          <w:rStyle w:val="Emphasis"/>
        </w:rPr>
        <w:t>implicit agreement between colonized and colonizer</w:t>
      </w:r>
      <w:r w:rsidRPr="009E2C2D">
        <w:rPr>
          <w:rStyle w:val="StyleBoldUnderline"/>
        </w:rPr>
        <w:t xml:space="preserve"> which justifies the recurring inference by both to the </w:t>
      </w:r>
      <w:r w:rsidRPr="009E2C2D">
        <w:rPr>
          <w:rStyle w:val="StyleBoldUnderline"/>
        </w:rPr>
        <w:lastRenderedPageBreak/>
        <w:t xml:space="preserve">effect that, in any matter involving cognitive abilities, the former’s performance must be presumed to be inferior to the latter. </w:t>
      </w:r>
      <w:r w:rsidRPr="009E2C2D">
        <w:rPr>
          <w:sz w:val="10"/>
          <w:szCs w:val="10"/>
        </w:rPr>
        <w:t xml:space="preserve">1.3 </w:t>
      </w:r>
      <w:r w:rsidRPr="009E2C2D">
        <w:rPr>
          <w:rStyle w:val="StyleBoldUnderline"/>
        </w:rPr>
        <w:t>Of course, not always the colonization of mind is successful and yields acceptance and resignation by the colonized</w:t>
      </w:r>
      <w:proofErr w:type="gramStart"/>
      <w:r w:rsidRPr="009E2C2D">
        <w:rPr>
          <w:rStyle w:val="StyleBoldUnderline"/>
        </w:rPr>
        <w:t>,</w:t>
      </w:r>
      <w:r w:rsidRPr="009E2C2D">
        <w:t>although</w:t>
      </w:r>
      <w:proofErr w:type="gramEnd"/>
      <w:r w:rsidRPr="009E2C2D">
        <w:t xml:space="preserve"> its rate of success can be considered typical, in so far as it has been surprisingly high throughout history.</w:t>
      </w:r>
      <w:r w:rsidRPr="009E2C2D">
        <w:endnoteReference w:id="4"/>
      </w:r>
      <w:r w:rsidRPr="009E2C2D">
        <w:rPr>
          <w:rStyle w:val="Emphasis"/>
        </w:rPr>
        <w:t>Another typical reaction of the colonized</w:t>
      </w:r>
      <w:r w:rsidRPr="009E2C2D">
        <w:rPr>
          <w:rStyle w:val="StyleBoldUnderline"/>
        </w:rPr>
        <w:t xml:space="preserve"> to the colonization of mind drive of the colonizer, characteristic of the relatively recent ‘decolonization’ movement, is characterized by </w:t>
      </w:r>
      <w:r w:rsidRPr="009E2C2D">
        <w:rPr>
          <w:rStyle w:val="Emphasis"/>
        </w:rPr>
        <w:t>all out rejection and resistance.</w:t>
      </w:r>
      <w:r w:rsidRPr="009E2C2D">
        <w:rPr>
          <w:rStyle w:val="StyleBoldUnderline"/>
        </w:rPr>
        <w:t xml:space="preserve"> These two types of reaction are not the only ones, but they deserve special attention because, though on the face of it contrary to each other, they are widespread and equally ‘instinctive’ or ‘natural’. </w:t>
      </w:r>
      <w:r w:rsidRPr="009E2C2D">
        <w:rPr>
          <w:rStyle w:val="Emphasis"/>
        </w:rPr>
        <w:t>Prima facie, the two reactions are indeed radically opposed.</w:t>
      </w:r>
      <w:r w:rsidRPr="009E2C2D">
        <w:rPr>
          <w:rStyle w:val="StyleBoldUnderline"/>
        </w:rPr>
        <w:endnoteReference w:id="5"/>
      </w:r>
      <w:r w:rsidRPr="009E2C2D">
        <w:t>While the former acknowledges the epistemic superiority of the colonizer and adopts it as a principle of colonized belief formation, the latter</w:t>
      </w:r>
      <w:r w:rsidRPr="009E2C2D">
        <w:rPr>
          <w:rStyle w:val="StyleBoldUnderline"/>
        </w:rPr>
        <w:t xml:space="preserve">denies the alleged asymmetry, argues that it is groundless because based on an </w:t>
      </w:r>
      <w:r w:rsidRPr="009E2C2D">
        <w:rPr>
          <w:rStyle w:val="Emphasis"/>
        </w:rPr>
        <w:t xml:space="preserve">‘invidious comparison’ procedure that is necessarily biased, and therefore refuses to ad opt the presumption of epistemic inferiority of the </w:t>
      </w:r>
      <w:proofErr w:type="gramStart"/>
      <w:r w:rsidRPr="009E2C2D">
        <w:rPr>
          <w:rStyle w:val="Emphasis"/>
        </w:rPr>
        <w:t>colonized.</w:t>
      </w:r>
      <w:r w:rsidRPr="009E2C2D">
        <w:t>While</w:t>
      </w:r>
      <w:proofErr w:type="gramEnd"/>
      <w:r w:rsidRPr="009E2C2D">
        <w:t xml:space="preserve"> </w:t>
      </w:r>
      <w:r w:rsidRPr="009E2C2D">
        <w:rPr>
          <w:rStyle w:val="StyleBoldUnderline"/>
        </w:rPr>
        <w:t>the former assumes the compatibility of adopting the colonizer’s conceptual framework with the preservation of the colonized identity,the latter stresses the incompatibility between these two attitudes,</w:t>
      </w:r>
      <w:r w:rsidRPr="009E2C2D">
        <w:t xml:space="preserve"> arguing that the adopted or adapted</w:t>
      </w:r>
      <w:r w:rsidRPr="009E2C2D">
        <w:rPr>
          <w:rStyle w:val="StyleBoldUnderline"/>
        </w:rPr>
        <w:t xml:space="preserve">colonizer’s mind ultimately expels the original mind of the colonized, and thereby obliterates the latter’s true or authentic identity. As far as the political consequences are concerned, while </w:t>
      </w:r>
      <w:r w:rsidRPr="009E2C2D">
        <w:rPr>
          <w:rStyle w:val="Emphasis"/>
        </w:rPr>
        <w:t>the resigned acceptance reaction does not recognize in the adoption of the colonizer’s beliefs and forms of thinking one of the ways through which colonizers enhance their control over colonized behavior</w:t>
      </w:r>
      <w:proofErr w:type="gramStart"/>
      <w:r w:rsidRPr="009E2C2D">
        <w:rPr>
          <w:rStyle w:val="Emphasis"/>
        </w:rPr>
        <w:t>,the</w:t>
      </w:r>
      <w:proofErr w:type="gramEnd"/>
      <w:r w:rsidRPr="009E2C2D">
        <w:rPr>
          <w:rStyle w:val="Emphasis"/>
        </w:rPr>
        <w:t xml:space="preserve"> resistance reaction denounces it as a means of acquiring control over the will of the colonized, thus becoming a powerful tool of oppression, which must be combated</w:t>
      </w:r>
    </w:p>
    <w:p w:rsidR="00135DED" w:rsidRPr="009E2C2D" w:rsidRDefault="00135DED" w:rsidP="00135DED">
      <w:pPr>
        <w:pStyle w:val="EndnoteText"/>
        <w:rPr>
          <w:b/>
          <w:sz w:val="24"/>
          <w:szCs w:val="24"/>
        </w:rPr>
      </w:pPr>
    </w:p>
    <w:p w:rsidR="00135DED" w:rsidRPr="009E2C2D" w:rsidRDefault="00135DED" w:rsidP="00135DED">
      <w:pPr>
        <w:autoSpaceDE w:val="0"/>
        <w:autoSpaceDN w:val="0"/>
        <w:adjustRightInd w:val="0"/>
        <w:rPr>
          <w:b/>
          <w:bCs/>
          <w:sz w:val="24"/>
          <w:szCs w:val="24"/>
        </w:rPr>
      </w:pPr>
    </w:p>
    <w:p w:rsidR="00135DED" w:rsidRPr="009E2C2D" w:rsidRDefault="00135DED" w:rsidP="00135DED">
      <w:pPr>
        <w:autoSpaceDE w:val="0"/>
        <w:autoSpaceDN w:val="0"/>
        <w:adjustRightInd w:val="0"/>
        <w:rPr>
          <w:b/>
          <w:bCs/>
          <w:sz w:val="24"/>
          <w:szCs w:val="24"/>
        </w:rPr>
      </w:pPr>
    </w:p>
    <w:p w:rsidR="00135DED" w:rsidRPr="009E2C2D" w:rsidRDefault="00135DED" w:rsidP="00135DED">
      <w:pPr>
        <w:autoSpaceDE w:val="0"/>
        <w:autoSpaceDN w:val="0"/>
        <w:adjustRightInd w:val="0"/>
        <w:rPr>
          <w:b/>
          <w:bCs/>
          <w:sz w:val="24"/>
          <w:szCs w:val="24"/>
        </w:rPr>
      </w:pPr>
    </w:p>
    <w:p w:rsidR="00135DED" w:rsidRPr="009E2C2D" w:rsidRDefault="00135DED" w:rsidP="00135DED">
      <w:pPr>
        <w:autoSpaceDE w:val="0"/>
        <w:autoSpaceDN w:val="0"/>
        <w:adjustRightInd w:val="0"/>
        <w:rPr>
          <w:b/>
          <w:bCs/>
          <w:sz w:val="24"/>
          <w:szCs w:val="24"/>
        </w:rPr>
      </w:pPr>
    </w:p>
    <w:p w:rsidR="00135DED" w:rsidRPr="009E2C2D" w:rsidRDefault="00135DED" w:rsidP="00597B36">
      <w:pPr>
        <w:pStyle w:val="Heading4"/>
        <w:rPr>
          <w:sz w:val="16"/>
          <w:szCs w:val="16"/>
        </w:rPr>
      </w:pPr>
      <w:r w:rsidRPr="009E2C2D">
        <w:t xml:space="preserve">Eurocentered colonialist ideology reinforces violent and demeaning heteronormativity.  This labels the queer body as the other which only justifies violent and genocidal oppression. Attacking this heteronormativity destroys the foundations of </w:t>
      </w:r>
      <w:proofErr w:type="gramStart"/>
      <w:r w:rsidRPr="009E2C2D">
        <w:t>eurocentrism.</w:t>
      </w:r>
      <w:r w:rsidRPr="009E2C2D">
        <w:rPr>
          <w:szCs w:val="26"/>
          <w:lang w:eastAsia="ja-JP"/>
        </w:rPr>
        <w:t>Lugones</w:t>
      </w:r>
      <w:proofErr w:type="gramEnd"/>
      <w:r w:rsidRPr="009E2C2D">
        <w:rPr>
          <w:szCs w:val="26"/>
          <w:lang w:eastAsia="ja-JP"/>
        </w:rPr>
        <w:t>, 7.</w:t>
      </w:r>
      <w:r w:rsidRPr="009E2C2D">
        <w:rPr>
          <w:lang w:eastAsia="ja-JP"/>
        </w:rPr>
        <w:t xml:space="preserve">  </w:t>
      </w:r>
      <w:r w:rsidRPr="009E2C2D">
        <w:rPr>
          <w:sz w:val="16"/>
          <w:szCs w:val="16"/>
          <w:lang w:eastAsia="ja-JP"/>
        </w:rPr>
        <w:t>(María, Argentine scholar, philosopher, feminist, and an Associate Professor of Comparative Literature and Philosophy, Interpretation, and Culture and of Philosophy and of Women's Studies at Binghamton University, "Heterosexualism and the Colonial/Modern Gender System."</w:t>
      </w:r>
      <w:r w:rsidRPr="009E2C2D">
        <w:rPr>
          <w:i/>
          <w:sz w:val="16"/>
          <w:szCs w:val="16"/>
          <w:lang w:eastAsia="ja-JP"/>
        </w:rPr>
        <w:t>Hypatia</w:t>
      </w:r>
      <w:r w:rsidRPr="009E2C2D">
        <w:rPr>
          <w:sz w:val="16"/>
          <w:szCs w:val="16"/>
          <w:lang w:eastAsia="ja-JP"/>
        </w:rPr>
        <w:t xml:space="preserve">22, no. 1 (2007): 201, </w:t>
      </w:r>
    </w:p>
    <w:p w:rsidR="00135DED" w:rsidRPr="009E2C2D" w:rsidRDefault="00135DED" w:rsidP="00135DED">
      <w:pPr>
        <w:pStyle w:val="Cards"/>
      </w:pPr>
      <w:r w:rsidRPr="009E2C2D">
        <w:rPr>
          <w:rStyle w:val="StyleBoldUnderline"/>
        </w:rPr>
        <w:t>Allen has not only enabled us to see how narrow</w:t>
      </w:r>
      <w:r w:rsidRPr="009E2C2D">
        <w:t xml:space="preserve">Quijano’s conception of </w:t>
      </w:r>
      <w:r w:rsidRPr="009E2C2D">
        <w:rPr>
          <w:rStyle w:val="StyleBoldUnderline"/>
        </w:rPr>
        <w:t>genderis in terms of the organization of the economy</w:t>
      </w:r>
      <w:r w:rsidRPr="009E2C2D">
        <w:t xml:space="preserve">and of collective author- ity, but she has also revealed that </w:t>
      </w:r>
      <w:r w:rsidRPr="009E2C2D">
        <w:rPr>
          <w:rStyle w:val="StyleBoldUnderline"/>
        </w:rPr>
        <w:t>the</w:t>
      </w:r>
      <w:r w:rsidRPr="009E2C2D">
        <w:rPr>
          <w:rStyle w:val="Emphasis"/>
        </w:rPr>
        <w:t>production of knowledge is gendered</w:t>
      </w:r>
      <w:r w:rsidRPr="009E2C2D">
        <w:rPr>
          <w:rStyle w:val="StyleBoldUnderline"/>
        </w:rPr>
        <w:t>, as is the very conception of reality at every level</w:t>
      </w:r>
      <w:r w:rsidRPr="009E2C2D">
        <w:t xml:space="preserve">. Allen supported the question- ing of biology in the construction of gender differences and introduces the important idea of gender roles being chosen and dreamt. Allen also showed us that the </w:t>
      </w:r>
      <w:r w:rsidRPr="009E2C2D">
        <w:rPr>
          <w:rStyle w:val="StyleBoldUnderline"/>
        </w:rPr>
        <w:t xml:space="preserve">heterosexuality characteristic of the modem/colonial construction of gender relations is produced, </w:t>
      </w:r>
      <w:r w:rsidRPr="009E2C2D">
        <w:rPr>
          <w:rStyle w:val="Emphasis"/>
        </w:rPr>
        <w:t>mythically constructed</w:t>
      </w:r>
      <w:r w:rsidRPr="009E2C2D">
        <w:t>. But heterosexuality is not just biologized in a fictional way</w:t>
      </w:r>
      <w:r w:rsidRPr="009E2C2D">
        <w:rPr>
          <w:rStyle w:val="StyleBoldUnderline"/>
        </w:rPr>
        <w:t xml:space="preserve">; it is </w:t>
      </w:r>
      <w:r w:rsidRPr="009E2C2D">
        <w:rPr>
          <w:rStyle w:val="Emphasis"/>
        </w:rPr>
        <w:t xml:space="preserve">compulsory </w:t>
      </w:r>
      <w:r w:rsidRPr="009E2C2D">
        <w:rPr>
          <w:rStyle w:val="StyleBoldUnderline"/>
        </w:rPr>
        <w:t>and permeates the whole of the coloniality of gender</w:t>
      </w:r>
      <w:r w:rsidRPr="009E2C2D">
        <w:t xml:space="preserve"> in the renewed, large sense. In this sense, </w:t>
      </w:r>
      <w:r w:rsidRPr="009E2C2D">
        <w:rPr>
          <w:rStyle w:val="StyleBoldUnderline"/>
        </w:rPr>
        <w:t xml:space="preserve">global, </w:t>
      </w:r>
      <w:r w:rsidRPr="009E2C2D">
        <w:rPr>
          <w:rStyle w:val="Emphasis"/>
        </w:rPr>
        <w:t>Eurocentered capitalism is heterosexualist</w:t>
      </w:r>
      <w:r w:rsidRPr="009E2C2D">
        <w:t xml:space="preserve">. I think </w:t>
      </w:r>
      <w:r w:rsidRPr="009E2C2D">
        <w:rPr>
          <w:rStyle w:val="StyleBoldUnderline"/>
        </w:rPr>
        <w:t>it is important to see</w:t>
      </w:r>
      <w:r w:rsidRPr="009E2C2D">
        <w:t xml:space="preserve">, as we understand </w:t>
      </w:r>
      <w:r w:rsidRPr="009E2C2D">
        <w:rPr>
          <w:rStyle w:val="StyleBoldUnderline"/>
        </w:rPr>
        <w:t xml:space="preserve">the depth and force of violence in </w:t>
      </w:r>
      <w:r w:rsidRPr="009E2C2D">
        <w:rPr>
          <w:rStyle w:val="StyleBoldUnderline"/>
        </w:rPr>
        <w:lastRenderedPageBreak/>
        <w:t>the production of</w:t>
      </w:r>
      <w:r w:rsidRPr="009E2C2D">
        <w:t xml:space="preserve">both the light and the dark sides of </w:t>
      </w:r>
      <w:r w:rsidRPr="009E2C2D">
        <w:rPr>
          <w:rStyle w:val="StyleBoldUnderline"/>
        </w:rPr>
        <w:t>the colonial/modem gender system</w:t>
      </w:r>
      <w:r w:rsidRPr="009E2C2D">
        <w:t>, that t</w:t>
      </w:r>
      <w:r w:rsidRPr="009E2C2D">
        <w:rPr>
          <w:rStyle w:val="StyleBoldUnderline"/>
        </w:rPr>
        <w:t>his heterosexual- ity has been consistently</w:t>
      </w:r>
      <w:r w:rsidRPr="009E2C2D">
        <w:rPr>
          <w:rStyle w:val="Emphasis"/>
        </w:rPr>
        <w:t>perverse, violent, and demeaning</w:t>
      </w:r>
      <w:r w:rsidRPr="009E2C2D">
        <w:rPr>
          <w:rStyle w:val="StyleBoldUnderline"/>
        </w:rPr>
        <w:t>, turning people into animals and turning white women into reproducers</w:t>
      </w:r>
      <w:r w:rsidRPr="009E2C2D">
        <w:t xml:space="preserve"> of “the (white) race” and “</w:t>
      </w:r>
      <w:proofErr w:type="gramStart"/>
      <w:r w:rsidRPr="009E2C2D">
        <w:t>the(</w:t>
      </w:r>
      <w:proofErr w:type="gramEnd"/>
      <w:r w:rsidRPr="009E2C2D">
        <w:t>middle or upper)class.”</w:t>
      </w:r>
      <w:proofErr w:type="gramStart"/>
      <w:r w:rsidRPr="009E2C2D">
        <w:t>Horswell’s</w:t>
      </w:r>
      <w:proofErr w:type="gramEnd"/>
      <w:r w:rsidRPr="009E2C2D">
        <w:t xml:space="preserve"> and Sigal’s work complements Allen’s, particularly in understanding the presence of sodomy and male homosexuality </w:t>
      </w:r>
      <w:r w:rsidRPr="009E2C2D">
        <w:rPr>
          <w:rStyle w:val="StyleBoldUnderline"/>
        </w:rPr>
        <w:t>in colonial and precolonial America.</w:t>
      </w:r>
    </w:p>
    <w:p w:rsidR="00135DED" w:rsidRPr="009E2C2D" w:rsidRDefault="00135DED" w:rsidP="00135DED">
      <w:pPr>
        <w:pStyle w:val="Nothing"/>
      </w:pPr>
    </w:p>
    <w:p w:rsidR="00135DED" w:rsidRPr="009E2C2D" w:rsidRDefault="00135DED" w:rsidP="00135DED">
      <w:pPr>
        <w:autoSpaceDE w:val="0"/>
        <w:autoSpaceDN w:val="0"/>
        <w:adjustRightInd w:val="0"/>
        <w:rPr>
          <w:b/>
          <w:bCs/>
          <w:sz w:val="24"/>
          <w:szCs w:val="24"/>
        </w:rPr>
      </w:pPr>
    </w:p>
    <w:p w:rsidR="00135DED" w:rsidRPr="009E2C2D" w:rsidRDefault="00135DED" w:rsidP="00135DED">
      <w:pPr>
        <w:autoSpaceDE w:val="0"/>
        <w:autoSpaceDN w:val="0"/>
        <w:adjustRightInd w:val="0"/>
        <w:rPr>
          <w:b/>
          <w:bCs/>
          <w:sz w:val="24"/>
          <w:szCs w:val="24"/>
        </w:rPr>
      </w:pPr>
    </w:p>
    <w:p w:rsidR="00135DED" w:rsidRPr="009E2C2D" w:rsidRDefault="00135DED" w:rsidP="00135DED">
      <w:pPr>
        <w:pStyle w:val="Nothing"/>
      </w:pPr>
    </w:p>
    <w:p w:rsidR="00135DED" w:rsidRPr="009E2C2D" w:rsidRDefault="00135DED" w:rsidP="00135DED">
      <w:pPr>
        <w:pStyle w:val="Nothing"/>
      </w:pPr>
    </w:p>
    <w:p w:rsidR="00135DED" w:rsidRDefault="0056477D" w:rsidP="0056477D">
      <w:pPr>
        <w:pStyle w:val="Heading2"/>
      </w:pPr>
      <w:bookmarkStart w:id="2" w:name="_Toc391756540"/>
      <w:r>
        <w:lastRenderedPageBreak/>
        <w:t>PERFORMANCE</w:t>
      </w:r>
      <w:bookmarkEnd w:id="2"/>
    </w:p>
    <w:p w:rsidR="0056477D" w:rsidRPr="0056477D" w:rsidRDefault="0056477D" w:rsidP="0056477D"/>
    <w:p w:rsidR="00135DED" w:rsidRPr="009E2C2D" w:rsidRDefault="00135DED" w:rsidP="00135DED">
      <w:pPr>
        <w:pStyle w:val="Tags"/>
      </w:pPr>
      <w:r w:rsidRPr="009E2C2D">
        <w:rPr>
          <w:rFonts w:ascii="Calibri" w:eastAsiaTheme="minorHAnsi" w:hAnsi="Calibri" w:cs="Calibri"/>
          <w:bCs/>
          <w:sz w:val="22"/>
          <w:szCs w:val="22"/>
          <w:u w:val="single"/>
        </w:rPr>
        <w:t xml:space="preserve">I'm </w:t>
      </w:r>
      <w:r w:rsidRPr="009E2C2D">
        <w:rPr>
          <w:rFonts w:ascii="Calibri" w:eastAsiaTheme="minorHAnsi" w:hAnsi="Calibri" w:cs="Calibri"/>
          <w:iCs/>
          <w:sz w:val="22"/>
          <w:szCs w:val="22"/>
          <w:u w:val="single"/>
          <w:bdr w:val="single" w:sz="18" w:space="0" w:color="auto"/>
        </w:rPr>
        <w:t>angry.</w:t>
      </w:r>
      <w:r w:rsidRPr="009E2C2D">
        <w:rPr>
          <w:rFonts w:ascii="Calibri" w:eastAsiaTheme="minorHAnsi" w:hAnsi="Calibri" w:cs="Calibri"/>
          <w:bCs/>
          <w:sz w:val="22"/>
          <w:szCs w:val="22"/>
          <w:u w:val="single"/>
        </w:rPr>
        <w:t xml:space="preserve"> I'm </w:t>
      </w:r>
      <w:r w:rsidRPr="009E2C2D">
        <w:rPr>
          <w:rFonts w:ascii="Calibri" w:eastAsiaTheme="minorHAnsi" w:hAnsi="Calibri" w:cs="Calibri"/>
          <w:iCs/>
          <w:sz w:val="22"/>
          <w:szCs w:val="22"/>
          <w:u w:val="single"/>
          <w:bdr w:val="single" w:sz="18" w:space="0" w:color="auto"/>
        </w:rPr>
        <w:t>angry</w:t>
      </w:r>
      <w:r w:rsidRPr="009E2C2D">
        <w:rPr>
          <w:rFonts w:ascii="Calibri" w:eastAsiaTheme="minorHAnsi" w:hAnsi="Calibri" w:cs="Calibri"/>
          <w:bCs/>
          <w:sz w:val="22"/>
          <w:szCs w:val="22"/>
          <w:u w:val="single"/>
        </w:rPr>
        <w:t xml:space="preserve"> for being </w:t>
      </w:r>
      <w:r w:rsidRPr="009E2C2D">
        <w:rPr>
          <w:rFonts w:ascii="Calibri" w:eastAsiaTheme="minorHAnsi" w:hAnsi="Calibri" w:cs="Calibri"/>
          <w:iCs/>
          <w:sz w:val="22"/>
          <w:szCs w:val="22"/>
          <w:u w:val="single"/>
          <w:bdr w:val="single" w:sz="18" w:space="0" w:color="auto"/>
        </w:rPr>
        <w:t>condemned to death</w:t>
      </w:r>
      <w:r w:rsidRPr="009E2C2D">
        <w:rPr>
          <w:rFonts w:ascii="Calibri" w:eastAsiaTheme="minorHAnsi" w:hAnsi="Calibri" w:cs="Calibri"/>
          <w:bCs/>
          <w:sz w:val="22"/>
          <w:szCs w:val="22"/>
          <w:u w:val="single"/>
        </w:rPr>
        <w:t xml:space="preserve"> by strangers saying, "You deserve to die" and "AIDS is the cure."</w:t>
      </w:r>
      <w:r w:rsidRPr="009E2C2D">
        <w:rPr>
          <w:rFonts w:ascii="Calibri" w:eastAsiaTheme="minorHAnsi" w:hAnsi="Calibri" w:cs="Calibri"/>
          <w:b w:val="0"/>
          <w:sz w:val="16"/>
          <w:szCs w:val="22"/>
        </w:rPr>
        <w:t xml:space="preserve"> Fury erupts when a Republican woman wearing thousands of dollars of garments and jewelry minces by the police lines shaking her head, chuckling and wagging her finger at us like we are recalcitrant children making absurd demands and throwing a temper tantrum when they aren't met. </w:t>
      </w:r>
      <w:r w:rsidRPr="009E2C2D">
        <w:rPr>
          <w:rFonts w:ascii="Calibri" w:eastAsiaTheme="minorHAnsi" w:hAnsi="Calibri" w:cs="Calibri"/>
          <w:bCs/>
          <w:sz w:val="22"/>
          <w:szCs w:val="22"/>
          <w:u w:val="single"/>
        </w:rPr>
        <w:t xml:space="preserve">Angry while Joseph agonizes over $8,000 a year for </w:t>
      </w:r>
      <w:proofErr w:type="gramStart"/>
      <w:r w:rsidRPr="009E2C2D">
        <w:rPr>
          <w:rFonts w:ascii="Calibri" w:eastAsiaTheme="minorHAnsi" w:hAnsi="Calibri" w:cs="Calibri"/>
          <w:bCs/>
          <w:sz w:val="22"/>
          <w:szCs w:val="22"/>
          <w:u w:val="single"/>
        </w:rPr>
        <w:t>AZT which might keep him alive a little longer</w:t>
      </w:r>
      <w:proofErr w:type="gramEnd"/>
      <w:r w:rsidRPr="009E2C2D">
        <w:rPr>
          <w:rFonts w:ascii="Calibri" w:eastAsiaTheme="minorHAnsi" w:hAnsi="Calibri" w:cs="Calibri"/>
          <w:bCs/>
          <w:sz w:val="22"/>
          <w:szCs w:val="22"/>
          <w:u w:val="single"/>
        </w:rPr>
        <w:t xml:space="preserve"> and</w:t>
      </w:r>
      <w:r w:rsidRPr="009E2C2D">
        <w:rPr>
          <w:rFonts w:ascii="Calibri" w:eastAsiaTheme="minorHAnsi" w:hAnsi="Calibri" w:cs="Calibri"/>
          <w:b w:val="0"/>
          <w:sz w:val="16"/>
          <w:szCs w:val="22"/>
        </w:rPr>
        <w:t xml:space="preserve"> which does </w:t>
      </w:r>
      <w:r w:rsidRPr="009E2C2D">
        <w:rPr>
          <w:rFonts w:ascii="Calibri" w:eastAsiaTheme="minorHAnsi" w:hAnsi="Calibri" w:cs="Calibri"/>
          <w:bCs/>
          <w:sz w:val="22"/>
          <w:szCs w:val="22"/>
          <w:u w:val="single"/>
        </w:rPr>
        <w:t>make him sicker than the disease he is diagnosed with. Angry as I listen to a man tell me that</w:t>
      </w:r>
      <w:r w:rsidRPr="009E2C2D">
        <w:rPr>
          <w:rFonts w:ascii="Calibri" w:eastAsiaTheme="minorHAnsi" w:hAnsi="Calibri" w:cs="Calibri"/>
          <w:b w:val="0"/>
          <w:sz w:val="16"/>
          <w:szCs w:val="22"/>
        </w:rPr>
        <w:t xml:space="preserve"> after changing his will five times he's running out of people to leave things to. </w:t>
      </w:r>
      <w:r w:rsidRPr="009E2C2D">
        <w:rPr>
          <w:rFonts w:ascii="Calibri" w:eastAsiaTheme="minorHAnsi" w:hAnsi="Calibri" w:cs="Calibri"/>
          <w:bCs/>
          <w:sz w:val="22"/>
          <w:szCs w:val="22"/>
          <w:u w:val="single"/>
        </w:rPr>
        <w:t>All of his best friends are dead. Angry when I</w:t>
      </w:r>
      <w:r w:rsidRPr="009E2C2D">
        <w:rPr>
          <w:rFonts w:ascii="Calibri" w:eastAsiaTheme="minorHAnsi" w:hAnsi="Calibri" w:cs="Calibri"/>
          <w:b w:val="0"/>
          <w:sz w:val="16"/>
          <w:szCs w:val="22"/>
        </w:rPr>
        <w:t xml:space="preserve"> stand in a sea of quilt panels, or </w:t>
      </w:r>
      <w:r w:rsidRPr="009E2C2D">
        <w:rPr>
          <w:rFonts w:ascii="Calibri" w:eastAsiaTheme="minorHAnsi" w:hAnsi="Calibri" w:cs="Calibri"/>
          <w:bCs/>
          <w:sz w:val="22"/>
          <w:szCs w:val="22"/>
          <w:u w:val="single"/>
        </w:rPr>
        <w:t xml:space="preserve">go to a candlelight march or attend yet another memorial </w:t>
      </w:r>
      <w:proofErr w:type="gramStart"/>
      <w:r w:rsidRPr="009E2C2D">
        <w:rPr>
          <w:rFonts w:ascii="Calibri" w:eastAsiaTheme="minorHAnsi" w:hAnsi="Calibri" w:cs="Calibri"/>
          <w:bCs/>
          <w:sz w:val="22"/>
          <w:szCs w:val="22"/>
          <w:u w:val="single"/>
        </w:rPr>
        <w:t>service.</w:t>
      </w:r>
      <w:r w:rsidRPr="009E2C2D">
        <w:rPr>
          <w:rFonts w:ascii="Calibri" w:eastAsiaTheme="minorHAnsi" w:hAnsi="Calibri" w:cs="Calibri"/>
          <w:iCs/>
          <w:sz w:val="22"/>
          <w:szCs w:val="22"/>
          <w:u w:val="single"/>
          <w:bdr w:val="single" w:sz="18" w:space="0" w:color="auto"/>
        </w:rPr>
        <w:t>I</w:t>
      </w:r>
      <w:proofErr w:type="gramEnd"/>
      <w:r w:rsidRPr="009E2C2D">
        <w:rPr>
          <w:rFonts w:ascii="Calibri" w:eastAsiaTheme="minorHAnsi" w:hAnsi="Calibri" w:cs="Calibri"/>
          <w:iCs/>
          <w:sz w:val="22"/>
          <w:szCs w:val="22"/>
          <w:u w:val="single"/>
          <w:bdr w:val="single" w:sz="18" w:space="0" w:color="auto"/>
        </w:rPr>
        <w:t xml:space="preserve"> will not march silently with a f[uck]ing candle</w:t>
      </w:r>
      <w:r w:rsidRPr="009E2C2D">
        <w:rPr>
          <w:rFonts w:ascii="Calibri" w:eastAsiaTheme="minorHAnsi" w:hAnsi="Calibri" w:cs="Calibri"/>
          <w:bCs/>
          <w:sz w:val="22"/>
          <w:szCs w:val="22"/>
          <w:u w:val="single"/>
        </w:rPr>
        <w:t xml:space="preserve"> and I want to</w:t>
      </w:r>
      <w:r w:rsidRPr="009E2C2D">
        <w:rPr>
          <w:rFonts w:ascii="Calibri" w:eastAsiaTheme="minorHAnsi" w:hAnsi="Calibri" w:cs="Calibri"/>
          <w:b w:val="0"/>
          <w:sz w:val="16"/>
          <w:szCs w:val="22"/>
        </w:rPr>
        <w:t xml:space="preserve"> take that goddamned quilt and wrap myself in it and furiously rent it and my hair and </w:t>
      </w:r>
      <w:r w:rsidRPr="009E2C2D">
        <w:rPr>
          <w:rFonts w:ascii="Calibri" w:eastAsiaTheme="minorHAnsi" w:hAnsi="Calibri" w:cs="Calibri"/>
          <w:iCs/>
          <w:sz w:val="22"/>
          <w:szCs w:val="22"/>
          <w:u w:val="single"/>
          <w:bdr w:val="single" w:sz="18" w:space="0" w:color="auto"/>
        </w:rPr>
        <w:t>curse every god religion ever created.</w:t>
      </w:r>
      <w:r w:rsidRPr="009E2C2D">
        <w:rPr>
          <w:rFonts w:ascii="Calibri" w:eastAsiaTheme="minorHAnsi" w:hAnsi="Calibri" w:cs="Calibri"/>
          <w:bCs/>
          <w:sz w:val="22"/>
          <w:szCs w:val="22"/>
          <w:u w:val="single"/>
        </w:rPr>
        <w:t xml:space="preserve"> I refuse to accept a creation</w:t>
      </w:r>
      <w:r w:rsidRPr="009E2C2D">
        <w:rPr>
          <w:rFonts w:ascii="Calibri" w:eastAsiaTheme="minorHAnsi" w:hAnsi="Calibri" w:cs="Calibri"/>
          <w:b w:val="0"/>
          <w:sz w:val="16"/>
          <w:szCs w:val="22"/>
        </w:rPr>
        <w:t xml:space="preserve"> that cuts people down in the third decade of their life. </w:t>
      </w:r>
      <w:r w:rsidRPr="009E2C2D">
        <w:rPr>
          <w:rFonts w:ascii="Calibri" w:eastAsiaTheme="minorHAnsi" w:hAnsi="Calibri" w:cs="Calibri"/>
          <w:bCs/>
          <w:sz w:val="22"/>
          <w:szCs w:val="22"/>
          <w:u w:val="single"/>
        </w:rPr>
        <w:t>It is cruel and vile and meaningless and everything I have in me rails against the absurdity and I raise my face to the clouds and a ragged laugh that sounds more demonic than joyous erupts from my throat and tears stream down my face and</w:t>
      </w:r>
      <w:r w:rsidRPr="009E2C2D">
        <w:rPr>
          <w:rFonts w:ascii="Calibri" w:eastAsiaTheme="minorHAnsi" w:hAnsi="Calibri" w:cs="Calibri"/>
          <w:b w:val="0"/>
          <w:sz w:val="16"/>
          <w:szCs w:val="22"/>
        </w:rPr>
        <w:t xml:space="preserve"> if this disease doesn't kill me, </w:t>
      </w:r>
      <w:r w:rsidRPr="009E2C2D">
        <w:rPr>
          <w:rFonts w:ascii="Calibri" w:eastAsiaTheme="minorHAnsi" w:hAnsi="Calibri" w:cs="Calibri"/>
          <w:bCs/>
          <w:sz w:val="22"/>
          <w:szCs w:val="22"/>
          <w:u w:val="single"/>
        </w:rPr>
        <w:t xml:space="preserve">I may just </w:t>
      </w:r>
      <w:r w:rsidRPr="009E2C2D">
        <w:rPr>
          <w:rFonts w:ascii="Calibri" w:eastAsiaTheme="minorHAnsi" w:hAnsi="Calibri" w:cs="Calibri"/>
          <w:iCs/>
          <w:sz w:val="22"/>
          <w:szCs w:val="22"/>
          <w:u w:val="single"/>
          <w:bdr w:val="single" w:sz="18" w:space="0" w:color="auto"/>
        </w:rPr>
        <w:t>die of frustration.</w:t>
      </w:r>
      <w:r w:rsidRPr="009E2C2D">
        <w:rPr>
          <w:rFonts w:ascii="Calibri" w:eastAsiaTheme="minorHAnsi" w:hAnsi="Calibri" w:cs="Calibri"/>
          <w:b w:val="0"/>
          <w:sz w:val="16"/>
          <w:szCs w:val="22"/>
        </w:rPr>
        <w:t xml:space="preserve"> My feet pound the streets and Peter's hands are chained to a pharmaceutical company's reception desk while the receptionist looks on in horror and Eric's body lies rotting in a Brooklyn cemetery and I'll never hear his flute resounding off the walls of the meeting house again. And I see the old people in Tompkins Square Park huddled in their long wool coats in June to keep out the cold they perceive is there and to cling to whatever little life has left to offer them, and I think, ah, they understand. And I'm reminded of the people who strip and stand before a mirror each night before they go to bed and search their bodies for any mark that might not have been there yesterday. A mark that this scourge has visited </w:t>
      </w:r>
      <w:proofErr w:type="gramStart"/>
      <w:r w:rsidRPr="009E2C2D">
        <w:rPr>
          <w:rFonts w:ascii="Calibri" w:eastAsiaTheme="minorHAnsi" w:hAnsi="Calibri" w:cs="Calibri"/>
          <w:b w:val="0"/>
          <w:sz w:val="16"/>
          <w:szCs w:val="22"/>
        </w:rPr>
        <w:t>them.</w:t>
      </w:r>
      <w:r w:rsidRPr="009E2C2D">
        <w:rPr>
          <w:rFonts w:ascii="Calibri" w:eastAsiaTheme="minorHAnsi" w:hAnsi="Calibri" w:cs="Calibri"/>
          <w:bCs/>
          <w:sz w:val="22"/>
          <w:szCs w:val="22"/>
          <w:u w:val="single"/>
        </w:rPr>
        <w:t>And</w:t>
      </w:r>
      <w:proofErr w:type="gramEnd"/>
      <w:r w:rsidRPr="009E2C2D">
        <w:rPr>
          <w:rFonts w:ascii="Calibri" w:eastAsiaTheme="minorHAnsi" w:hAnsi="Calibri" w:cs="Calibri"/>
          <w:bCs/>
          <w:sz w:val="22"/>
          <w:szCs w:val="22"/>
          <w:u w:val="single"/>
        </w:rPr>
        <w:t xml:space="preserve"> I'm </w:t>
      </w:r>
      <w:r w:rsidRPr="009E2C2D">
        <w:rPr>
          <w:rFonts w:ascii="Calibri" w:eastAsiaTheme="minorHAnsi" w:hAnsi="Calibri" w:cs="Calibri"/>
          <w:iCs/>
          <w:sz w:val="22"/>
          <w:szCs w:val="22"/>
          <w:u w:val="single"/>
          <w:bdr w:val="single" w:sz="18" w:space="0" w:color="auto"/>
        </w:rPr>
        <w:t>angry</w:t>
      </w:r>
      <w:r w:rsidRPr="009E2C2D">
        <w:rPr>
          <w:rFonts w:ascii="Calibri" w:eastAsiaTheme="minorHAnsi" w:hAnsi="Calibri" w:cs="Calibri"/>
          <w:bCs/>
          <w:sz w:val="22"/>
          <w:szCs w:val="22"/>
          <w:u w:val="single"/>
        </w:rPr>
        <w:t xml:space="preserve"> when the newspapers </w:t>
      </w:r>
      <w:r w:rsidRPr="009E2C2D">
        <w:rPr>
          <w:rFonts w:ascii="Calibri" w:eastAsiaTheme="minorHAnsi" w:hAnsi="Calibri" w:cs="Calibri"/>
          <w:iCs/>
          <w:sz w:val="22"/>
          <w:szCs w:val="22"/>
          <w:u w:val="single"/>
          <w:bdr w:val="single" w:sz="18" w:space="0" w:color="auto"/>
        </w:rPr>
        <w:t>call us "victims"</w:t>
      </w:r>
      <w:r w:rsidRPr="009E2C2D">
        <w:rPr>
          <w:rFonts w:ascii="Calibri" w:eastAsiaTheme="minorHAnsi" w:hAnsi="Calibri" w:cs="Calibri"/>
          <w:bCs/>
          <w:sz w:val="22"/>
          <w:szCs w:val="22"/>
          <w:u w:val="single"/>
        </w:rPr>
        <w:t xml:space="preserve"> and sound alarms that "it" might soon spread to the "general population." And I want to </w:t>
      </w:r>
      <w:r w:rsidRPr="009E2C2D">
        <w:rPr>
          <w:rFonts w:ascii="Calibri" w:eastAsiaTheme="minorHAnsi" w:hAnsi="Calibri" w:cs="Calibri"/>
          <w:iCs/>
          <w:sz w:val="22"/>
          <w:szCs w:val="22"/>
          <w:u w:val="single"/>
          <w:bdr w:val="single" w:sz="18" w:space="0" w:color="auto"/>
        </w:rPr>
        <w:t xml:space="preserve">scream "Who the </w:t>
      </w:r>
      <w:proofErr w:type="gramStart"/>
      <w:r w:rsidRPr="009E2C2D">
        <w:rPr>
          <w:rFonts w:ascii="Calibri" w:eastAsiaTheme="minorHAnsi" w:hAnsi="Calibri" w:cs="Calibri"/>
          <w:iCs/>
          <w:sz w:val="22"/>
          <w:szCs w:val="22"/>
          <w:u w:val="single"/>
          <w:bdr w:val="single" w:sz="18" w:space="0" w:color="auto"/>
        </w:rPr>
        <w:t>f[</w:t>
      </w:r>
      <w:proofErr w:type="gramEnd"/>
      <w:r w:rsidRPr="009E2C2D">
        <w:rPr>
          <w:rFonts w:ascii="Calibri" w:eastAsiaTheme="minorHAnsi" w:hAnsi="Calibri" w:cs="Calibri"/>
          <w:iCs/>
          <w:sz w:val="22"/>
          <w:szCs w:val="22"/>
          <w:u w:val="single"/>
          <w:bdr w:val="single" w:sz="18" w:space="0" w:color="auto"/>
        </w:rPr>
        <w:t>uck] am I?"</w:t>
      </w:r>
      <w:r w:rsidRPr="009E2C2D">
        <w:rPr>
          <w:rFonts w:ascii="Calibri" w:eastAsiaTheme="minorHAnsi" w:hAnsi="Calibri" w:cs="Calibri"/>
          <w:bCs/>
          <w:sz w:val="22"/>
          <w:szCs w:val="22"/>
          <w:u w:val="single"/>
        </w:rPr>
        <w:t xml:space="preserve"> And I want to scream at New York Hospital with its yellow plastic bags</w:t>
      </w:r>
      <w:r w:rsidRPr="009E2C2D">
        <w:rPr>
          <w:rFonts w:ascii="Calibri" w:eastAsiaTheme="minorHAnsi" w:hAnsi="Calibri" w:cs="Calibri"/>
          <w:b w:val="0"/>
          <w:sz w:val="16"/>
          <w:szCs w:val="22"/>
        </w:rPr>
        <w:t xml:space="preserve"> marked "isolation linen," "ropainfecciosa" </w:t>
      </w:r>
      <w:r w:rsidRPr="009E2C2D">
        <w:rPr>
          <w:rFonts w:ascii="Calibri" w:eastAsiaTheme="minorHAnsi" w:hAnsi="Calibri" w:cs="Calibri"/>
          <w:bCs/>
          <w:sz w:val="22"/>
          <w:szCs w:val="22"/>
          <w:u w:val="single"/>
        </w:rPr>
        <w:t>and its orderlies in latex gloves and surgical masks skirt the bed as if its occupant will suddenly leap out and douse them with blood and semen giving them</w:t>
      </w:r>
      <w:r w:rsidRPr="009E2C2D">
        <w:rPr>
          <w:rFonts w:ascii="Calibri" w:eastAsiaTheme="minorHAnsi" w:hAnsi="Calibri" w:cs="Calibri"/>
          <w:b w:val="0"/>
          <w:sz w:val="16"/>
          <w:szCs w:val="22"/>
        </w:rPr>
        <w:t>too</w:t>
      </w:r>
      <w:r w:rsidRPr="009E2C2D">
        <w:rPr>
          <w:rFonts w:ascii="Calibri" w:eastAsiaTheme="minorHAnsi" w:hAnsi="Calibri" w:cs="Calibri"/>
          <w:bCs/>
          <w:sz w:val="22"/>
          <w:szCs w:val="22"/>
          <w:u w:val="single"/>
        </w:rPr>
        <w:t xml:space="preserve">the plague. And I'm </w:t>
      </w:r>
      <w:r w:rsidRPr="009E2C2D">
        <w:rPr>
          <w:rFonts w:ascii="Calibri" w:eastAsiaTheme="minorHAnsi" w:hAnsi="Calibri" w:cs="Calibri"/>
          <w:iCs/>
          <w:sz w:val="22"/>
          <w:szCs w:val="22"/>
          <w:u w:val="single"/>
          <w:bdr w:val="single" w:sz="18" w:space="0" w:color="auto"/>
        </w:rPr>
        <w:t xml:space="preserve">angry </w:t>
      </w:r>
      <w:proofErr w:type="gramStart"/>
      <w:r w:rsidRPr="009E2C2D">
        <w:rPr>
          <w:rFonts w:ascii="Calibri" w:eastAsiaTheme="minorHAnsi" w:hAnsi="Calibri" w:cs="Calibri"/>
          <w:iCs/>
          <w:sz w:val="22"/>
          <w:szCs w:val="22"/>
          <w:u w:val="single"/>
          <w:bdr w:val="single" w:sz="18" w:space="0" w:color="auto"/>
        </w:rPr>
        <w:t>at</w:t>
      </w:r>
      <w:proofErr w:type="gramEnd"/>
      <w:r w:rsidRPr="009E2C2D">
        <w:rPr>
          <w:rFonts w:ascii="Calibri" w:eastAsiaTheme="minorHAnsi" w:hAnsi="Calibri" w:cs="Calibri"/>
          <w:iCs/>
          <w:sz w:val="22"/>
          <w:szCs w:val="22"/>
          <w:u w:val="single"/>
          <w:bdr w:val="single" w:sz="18" w:space="0" w:color="auto"/>
        </w:rPr>
        <w:t xml:space="preserve"> straight people</w:t>
      </w:r>
      <w:r w:rsidRPr="009E2C2D">
        <w:rPr>
          <w:rFonts w:ascii="Calibri" w:eastAsiaTheme="minorHAnsi" w:hAnsi="Calibri" w:cs="Calibri"/>
          <w:bCs/>
          <w:sz w:val="22"/>
          <w:szCs w:val="22"/>
          <w:u w:val="single"/>
        </w:rPr>
        <w:t xml:space="preserve"> who sit smugly wrapped in their </w:t>
      </w:r>
      <w:r w:rsidRPr="009E2C2D">
        <w:rPr>
          <w:rFonts w:ascii="Calibri" w:eastAsiaTheme="minorHAnsi" w:hAnsi="Calibri" w:cs="Calibri"/>
          <w:iCs/>
          <w:sz w:val="22"/>
          <w:szCs w:val="22"/>
          <w:u w:val="single"/>
          <w:bdr w:val="single" w:sz="18" w:space="0" w:color="auto"/>
        </w:rPr>
        <w:t>self-protective coat of</w:t>
      </w:r>
      <w:r w:rsidRPr="009E2C2D">
        <w:rPr>
          <w:rFonts w:ascii="Calibri" w:eastAsiaTheme="minorHAnsi" w:hAnsi="Calibri" w:cs="Calibri"/>
          <w:b w:val="0"/>
          <w:sz w:val="16"/>
          <w:szCs w:val="22"/>
        </w:rPr>
        <w:t xml:space="preserve"> monogamy and </w:t>
      </w:r>
      <w:r w:rsidRPr="009E2C2D">
        <w:rPr>
          <w:rFonts w:ascii="Calibri" w:eastAsiaTheme="minorHAnsi" w:hAnsi="Calibri" w:cs="Calibri"/>
          <w:iCs/>
          <w:sz w:val="22"/>
          <w:szCs w:val="22"/>
          <w:u w:val="single"/>
          <w:bdr w:val="single" w:sz="18" w:space="0" w:color="auto"/>
        </w:rPr>
        <w:t>heterosexuality</w:t>
      </w:r>
      <w:r w:rsidRPr="009E2C2D">
        <w:rPr>
          <w:rFonts w:ascii="Calibri" w:eastAsiaTheme="minorHAnsi" w:hAnsi="Calibri" w:cs="Calibri"/>
          <w:bCs/>
          <w:sz w:val="22"/>
          <w:szCs w:val="22"/>
          <w:u w:val="single"/>
        </w:rPr>
        <w:t xml:space="preserve"> confident that</w:t>
      </w:r>
      <w:r w:rsidRPr="009E2C2D">
        <w:rPr>
          <w:rFonts w:ascii="Calibri" w:eastAsiaTheme="minorHAnsi" w:hAnsi="Calibri" w:cs="Calibri"/>
          <w:b w:val="0"/>
          <w:sz w:val="16"/>
          <w:szCs w:val="22"/>
        </w:rPr>
        <w:t xml:space="preserve"> this disease has nothing to do with them because </w:t>
      </w:r>
      <w:r w:rsidRPr="009E2C2D">
        <w:rPr>
          <w:rFonts w:ascii="Calibri" w:eastAsiaTheme="minorHAnsi" w:hAnsi="Calibri" w:cs="Calibri"/>
          <w:bCs/>
          <w:sz w:val="22"/>
          <w:szCs w:val="22"/>
          <w:u w:val="single"/>
        </w:rPr>
        <w:t>it only happens to "them." And the teenage boys who</w:t>
      </w:r>
      <w:r w:rsidRPr="009E2C2D">
        <w:rPr>
          <w:rFonts w:ascii="Calibri" w:eastAsiaTheme="minorHAnsi" w:hAnsi="Calibri" w:cs="Calibri"/>
          <w:b w:val="0"/>
          <w:sz w:val="16"/>
          <w:szCs w:val="22"/>
        </w:rPr>
        <w:t xml:space="preserve"> upon spotting my "Silence = Death" button begin </w:t>
      </w:r>
      <w:r w:rsidRPr="009E2C2D">
        <w:rPr>
          <w:rFonts w:ascii="Calibri" w:eastAsiaTheme="minorHAnsi" w:hAnsi="Calibri" w:cs="Calibri"/>
          <w:bCs/>
          <w:sz w:val="22"/>
          <w:szCs w:val="22"/>
          <w:u w:val="single"/>
        </w:rPr>
        <w:t>chant</w:t>
      </w:r>
      <w:r w:rsidRPr="009E2C2D">
        <w:rPr>
          <w:rFonts w:ascii="Calibri" w:eastAsiaTheme="minorHAnsi" w:hAnsi="Calibri" w:cs="Calibri"/>
          <w:b w:val="0"/>
          <w:sz w:val="16"/>
          <w:szCs w:val="22"/>
        </w:rPr>
        <w:t xml:space="preserve">ing </w:t>
      </w:r>
      <w:r w:rsidRPr="009E2C2D">
        <w:rPr>
          <w:rFonts w:ascii="Calibri" w:eastAsiaTheme="minorHAnsi" w:hAnsi="Calibri" w:cs="Calibri"/>
          <w:bCs/>
          <w:sz w:val="22"/>
          <w:szCs w:val="22"/>
          <w:u w:val="single"/>
        </w:rPr>
        <w:t xml:space="preserve">"Faggots </w:t>
      </w:r>
      <w:proofErr w:type="gramStart"/>
      <w:r w:rsidRPr="009E2C2D">
        <w:rPr>
          <w:rFonts w:ascii="Calibri" w:eastAsiaTheme="minorHAnsi" w:hAnsi="Calibri" w:cs="Calibri"/>
          <w:bCs/>
          <w:sz w:val="22"/>
          <w:szCs w:val="22"/>
          <w:u w:val="single"/>
        </w:rPr>
        <w:t>gonna</w:t>
      </w:r>
      <w:proofErr w:type="gramEnd"/>
      <w:r w:rsidRPr="009E2C2D">
        <w:rPr>
          <w:rFonts w:ascii="Calibri" w:eastAsiaTheme="minorHAnsi" w:hAnsi="Calibri" w:cs="Calibri"/>
          <w:bCs/>
          <w:sz w:val="22"/>
          <w:szCs w:val="22"/>
          <w:u w:val="single"/>
        </w:rPr>
        <w:t xml:space="preserve"> die</w:t>
      </w:r>
      <w:r w:rsidRPr="009E2C2D">
        <w:rPr>
          <w:rFonts w:ascii="Calibri" w:eastAsiaTheme="minorHAnsi" w:hAnsi="Calibri" w:cs="Calibri"/>
          <w:bCs/>
          <w:sz w:val="32"/>
          <w:szCs w:val="32"/>
          <w:u w:val="single"/>
        </w:rPr>
        <w:t>"</w:t>
      </w:r>
      <w:r w:rsidRPr="009E2C2D">
        <w:rPr>
          <w:rFonts w:ascii="Calibri" w:eastAsiaTheme="minorHAnsi" w:hAnsi="Calibri" w:cs="Calibri"/>
          <w:b w:val="0"/>
          <w:sz w:val="32"/>
          <w:szCs w:val="32"/>
          <w:u w:val="single"/>
        </w:rPr>
        <w:t xml:space="preserve"> and I wonder, who taught them this</w:t>
      </w:r>
      <w:r w:rsidRPr="009E2C2D">
        <w:rPr>
          <w:rFonts w:ascii="Calibri" w:eastAsiaTheme="minorHAnsi" w:hAnsi="Calibri" w:cs="Calibri"/>
          <w:b w:val="0"/>
          <w:sz w:val="16"/>
          <w:szCs w:val="22"/>
        </w:rPr>
        <w:t xml:space="preserve">? Enveloped in fury and fear, I remain silent while my button mocks me every step of the way. </w:t>
      </w:r>
      <w:r w:rsidRPr="009E2C2D">
        <w:rPr>
          <w:rFonts w:ascii="Calibri" w:eastAsiaTheme="minorHAnsi" w:hAnsi="Calibri" w:cs="Calibri"/>
          <w:bCs/>
          <w:sz w:val="22"/>
          <w:szCs w:val="22"/>
          <w:u w:val="single"/>
        </w:rPr>
        <w:t xml:space="preserve">And the anger I feel when </w:t>
      </w:r>
      <w:r w:rsidRPr="009E2C2D">
        <w:rPr>
          <w:rFonts w:ascii="Calibri" w:eastAsiaTheme="minorHAnsi" w:hAnsi="Calibri" w:cs="Calibri"/>
          <w:bCs/>
          <w:sz w:val="36"/>
          <w:szCs w:val="36"/>
          <w:u w:val="single"/>
        </w:rPr>
        <w:t>a</w:t>
      </w:r>
      <w:r w:rsidRPr="009E2C2D">
        <w:rPr>
          <w:rFonts w:ascii="Calibri" w:eastAsiaTheme="minorHAnsi" w:hAnsi="Calibri" w:cs="Calibri"/>
          <w:iCs/>
          <w:sz w:val="36"/>
          <w:szCs w:val="36"/>
          <w:u w:val="single"/>
          <w:bdr w:val="single" w:sz="18" w:space="0" w:color="auto"/>
        </w:rPr>
        <w:t>television</w:t>
      </w:r>
      <w:r w:rsidRPr="009E2C2D">
        <w:rPr>
          <w:rFonts w:ascii="Calibri" w:eastAsiaTheme="minorHAnsi" w:hAnsi="Calibri" w:cs="Calibri"/>
          <w:bCs/>
          <w:sz w:val="22"/>
          <w:szCs w:val="22"/>
          <w:u w:val="single"/>
        </w:rPr>
        <w:t>program on the quilt gives profiles of the dead and the list begins with a baby, a teenage girl who got a blood transfusion, an elderly Baptist minister and his wife and when they finally show a gay man, he's</w:t>
      </w:r>
      <w:r w:rsidRPr="009E2C2D">
        <w:rPr>
          <w:rFonts w:ascii="Calibri" w:eastAsiaTheme="minorHAnsi" w:hAnsi="Calibri" w:cs="Calibri"/>
          <w:b w:val="0"/>
          <w:sz w:val="28"/>
          <w:szCs w:val="28"/>
        </w:rPr>
        <w:t>described as</w:t>
      </w:r>
      <w:r w:rsidRPr="009E2C2D">
        <w:rPr>
          <w:rFonts w:ascii="Calibri" w:eastAsiaTheme="minorHAnsi" w:hAnsi="Calibri" w:cs="Calibri"/>
          <w:bCs/>
          <w:sz w:val="22"/>
          <w:szCs w:val="22"/>
          <w:u w:val="single"/>
        </w:rPr>
        <w:t>someone who knowingly infected teenage male prostitutes with the virus</w:t>
      </w:r>
    </w:p>
    <w:p w:rsidR="0056477D" w:rsidRPr="0056477D" w:rsidRDefault="0056477D" w:rsidP="0056477D">
      <w:pPr>
        <w:pStyle w:val="Heading3"/>
        <w:rPr>
          <w:rFonts w:eastAsia="Times New Roman"/>
        </w:rPr>
      </w:pPr>
      <w:bookmarkStart w:id="3" w:name="_Toc391756541"/>
      <w:r>
        <w:rPr>
          <w:rFonts w:eastAsia="Times New Roman"/>
        </w:rPr>
        <w:lastRenderedPageBreak/>
        <w:t>SOLVENCY/ MORE IMPACTS</w:t>
      </w:r>
      <w:bookmarkEnd w:id="3"/>
    </w:p>
    <w:p w:rsidR="00135DED" w:rsidRPr="009E2C2D" w:rsidRDefault="00135DED" w:rsidP="00597B36">
      <w:pPr>
        <w:pStyle w:val="Heading4"/>
        <w:rPr>
          <w:rFonts w:eastAsia="Times New Roman"/>
          <w:w w:val="105"/>
        </w:rPr>
      </w:pPr>
      <w:r w:rsidRPr="009E2C2D">
        <w:rPr>
          <w:rFonts w:eastAsia="Times New Roman"/>
        </w:rPr>
        <w:t xml:space="preserve">The ocean was hell for quares during the middle passage so they used their sexuality as tool of resistance. Today that same hell sustains itself through the episteme created in </w:t>
      </w:r>
      <w:proofErr w:type="gramStart"/>
      <w:r w:rsidRPr="009E2C2D">
        <w:rPr>
          <w:rFonts w:eastAsia="Times New Roman"/>
        </w:rPr>
        <w:t>debate ,</w:t>
      </w:r>
      <w:proofErr w:type="gramEnd"/>
      <w:r w:rsidRPr="009E2C2D">
        <w:rPr>
          <w:rFonts w:eastAsia="Times New Roman"/>
        </w:rPr>
        <w:t xml:space="preserve"> so like the slaves revolted on the ships we shall revolt against the debate space.        </w:t>
      </w:r>
      <w:r w:rsidRPr="009E2C2D">
        <w:rPr>
          <w:rFonts w:eastAsia="Times New Roman"/>
          <w:spacing w:val="-8"/>
          <w:w w:val="103"/>
        </w:rPr>
        <w:t>T</w:t>
      </w:r>
      <w:r w:rsidRPr="009E2C2D">
        <w:rPr>
          <w:rFonts w:eastAsia="Times New Roman"/>
          <w:w w:val="105"/>
        </w:rPr>
        <w:t>insley 08</w:t>
      </w:r>
    </w:p>
    <w:p w:rsidR="00135DED" w:rsidRPr="009E2C2D" w:rsidRDefault="00135DED" w:rsidP="00135DED">
      <w:pPr>
        <w:spacing w:before="14" w:line="300" w:lineRule="exact"/>
        <w:ind w:right="374"/>
        <w:jc w:val="both"/>
        <w:rPr>
          <w:rFonts w:ascii="Times New Roman" w:eastAsia="Times New Roman" w:hAnsi="Times New Roman" w:cs="Times New Roman"/>
          <w:b/>
          <w:color w:val="363435"/>
        </w:rPr>
      </w:pPr>
    </w:p>
    <w:p w:rsidR="00135DED" w:rsidRPr="009E2C2D" w:rsidRDefault="00135DED" w:rsidP="00135DED">
      <w:pPr>
        <w:rPr>
          <w:rFonts w:ascii="Times New Roman" w:eastAsia="Times New Roman" w:hAnsi="Times New Roman" w:cs="Times New Roman"/>
          <w:b/>
          <w:color w:val="363435"/>
          <w:w w:val="105"/>
          <w:sz w:val="21"/>
          <w:szCs w:val="21"/>
        </w:rPr>
      </w:pPr>
      <w:r w:rsidRPr="009E2C2D">
        <w:rPr>
          <w:rFonts w:ascii="Times New Roman" w:eastAsia="Times New Roman" w:hAnsi="Times New Roman" w:cs="Times New Roman"/>
          <w:color w:val="363435"/>
          <w:spacing w:val="-1"/>
          <w:sz w:val="21"/>
          <w:szCs w:val="21"/>
        </w:rPr>
        <w:t>A</w:t>
      </w:r>
      <w:r w:rsidRPr="009E2C2D">
        <w:rPr>
          <w:rFonts w:ascii="Times New Roman" w:eastAsia="Times New Roman" w:hAnsi="Times New Roman" w:cs="Times New Roman"/>
          <w:color w:val="363435"/>
          <w:spacing w:val="5"/>
          <w:sz w:val="21"/>
          <w:szCs w:val="21"/>
        </w:rPr>
        <w:t>t</w:t>
      </w:r>
      <w:r w:rsidRPr="009E2C2D">
        <w:rPr>
          <w:rFonts w:ascii="Times New Roman" w:eastAsia="Times New Roman" w:hAnsi="Times New Roman" w:cs="Times New Roman"/>
          <w:color w:val="363435"/>
          <w:spacing w:val="2"/>
          <w:sz w:val="21"/>
          <w:szCs w:val="21"/>
        </w:rPr>
        <w:t>l</w:t>
      </w:r>
      <w:r w:rsidRPr="009E2C2D">
        <w:rPr>
          <w:rFonts w:ascii="Times New Roman" w:eastAsia="Times New Roman" w:hAnsi="Times New Roman" w:cs="Times New Roman"/>
          <w:color w:val="363435"/>
          <w:spacing w:val="4"/>
          <w:sz w:val="21"/>
          <w:szCs w:val="21"/>
        </w:rPr>
        <w:t>a</w:t>
      </w:r>
      <w:r w:rsidRPr="009E2C2D">
        <w:rPr>
          <w:rFonts w:ascii="Times New Roman" w:eastAsia="Times New Roman" w:hAnsi="Times New Roman" w:cs="Times New Roman"/>
          <w:color w:val="363435"/>
          <w:spacing w:val="-1"/>
          <w:sz w:val="21"/>
          <w:szCs w:val="21"/>
        </w:rPr>
        <w:t>n</w:t>
      </w:r>
      <w:r w:rsidRPr="009E2C2D">
        <w:rPr>
          <w:rFonts w:ascii="Times New Roman" w:eastAsia="Times New Roman" w:hAnsi="Times New Roman" w:cs="Times New Roman"/>
          <w:color w:val="363435"/>
          <w:spacing w:val="4"/>
          <w:sz w:val="21"/>
          <w:szCs w:val="21"/>
        </w:rPr>
        <w:t>t</w:t>
      </w:r>
      <w:r w:rsidRPr="009E2C2D">
        <w:rPr>
          <w:rFonts w:ascii="Times New Roman" w:eastAsia="Times New Roman" w:hAnsi="Times New Roman" w:cs="Times New Roman"/>
          <w:color w:val="363435"/>
          <w:spacing w:val="-3"/>
          <w:sz w:val="21"/>
          <w:szCs w:val="21"/>
        </w:rPr>
        <w:t>i</w:t>
      </w:r>
      <w:r w:rsidRPr="009E2C2D">
        <w:rPr>
          <w:rFonts w:ascii="Times New Roman" w:eastAsia="Times New Roman" w:hAnsi="Times New Roman" w:cs="Times New Roman"/>
          <w:color w:val="363435"/>
          <w:sz w:val="21"/>
          <w:szCs w:val="21"/>
        </w:rPr>
        <w:t>c</w:t>
      </w:r>
      <w:r w:rsidRPr="009E2C2D">
        <w:rPr>
          <w:rFonts w:ascii="Times New Roman" w:eastAsia="Times New Roman" w:hAnsi="Times New Roman" w:cs="Times New Roman"/>
          <w:color w:val="363435"/>
          <w:spacing w:val="-5"/>
          <w:sz w:val="21"/>
          <w:szCs w:val="21"/>
        </w:rPr>
        <w:t xml:space="preserve"> </w:t>
      </w:r>
      <w:r w:rsidRPr="009E2C2D">
        <w:rPr>
          <w:rFonts w:ascii="Times New Roman" w:eastAsia="Times New Roman" w:hAnsi="Times New Roman" w:cs="Times New Roman"/>
          <w:color w:val="363435"/>
          <w:spacing w:val="2"/>
          <w:sz w:val="21"/>
          <w:szCs w:val="21"/>
        </w:rPr>
        <w:t>h</w:t>
      </w:r>
      <w:r w:rsidRPr="009E2C2D">
        <w:rPr>
          <w:rFonts w:ascii="Times New Roman" w:eastAsia="Times New Roman" w:hAnsi="Times New Roman" w:cs="Times New Roman"/>
          <w:color w:val="363435"/>
          <w:spacing w:val="4"/>
          <w:sz w:val="21"/>
          <w:szCs w:val="21"/>
        </w:rPr>
        <w:t>a</w:t>
      </w:r>
      <w:r w:rsidRPr="009E2C2D">
        <w:rPr>
          <w:rFonts w:ascii="Times New Roman" w:eastAsia="Times New Roman" w:hAnsi="Times New Roman" w:cs="Times New Roman"/>
          <w:color w:val="363435"/>
          <w:sz w:val="21"/>
          <w:szCs w:val="21"/>
        </w:rPr>
        <w:t>s</w:t>
      </w:r>
      <w:r w:rsidRPr="009E2C2D">
        <w:rPr>
          <w:rFonts w:ascii="Times New Roman" w:eastAsia="Times New Roman" w:hAnsi="Times New Roman" w:cs="Times New Roman"/>
          <w:color w:val="363435"/>
          <w:spacing w:val="11"/>
          <w:sz w:val="21"/>
          <w:szCs w:val="21"/>
        </w:rPr>
        <w:t xml:space="preserve"> </w:t>
      </w:r>
      <w:r w:rsidRPr="009E2C2D">
        <w:rPr>
          <w:rFonts w:ascii="Times New Roman" w:eastAsia="Times New Roman" w:hAnsi="Times New Roman" w:cs="Times New Roman"/>
          <w:color w:val="363435"/>
          <w:spacing w:val="5"/>
          <w:w w:val="92"/>
          <w:sz w:val="21"/>
          <w:szCs w:val="21"/>
        </w:rPr>
        <w:t>a</w:t>
      </w:r>
      <w:r w:rsidRPr="009E2C2D">
        <w:rPr>
          <w:rFonts w:ascii="Times New Roman" w:eastAsia="Times New Roman" w:hAnsi="Times New Roman" w:cs="Times New Roman"/>
          <w:color w:val="363435"/>
          <w:spacing w:val="-2"/>
          <w:w w:val="92"/>
          <w:sz w:val="21"/>
          <w:szCs w:val="21"/>
        </w:rPr>
        <w:t>l</w:t>
      </w:r>
      <w:r w:rsidRPr="009E2C2D">
        <w:rPr>
          <w:rFonts w:ascii="Times New Roman" w:eastAsia="Times New Roman" w:hAnsi="Times New Roman" w:cs="Times New Roman"/>
          <w:color w:val="363435"/>
          <w:spacing w:val="-1"/>
          <w:w w:val="92"/>
          <w:sz w:val="21"/>
          <w:szCs w:val="21"/>
        </w:rPr>
        <w:t>wa</w:t>
      </w:r>
      <w:r w:rsidRPr="009E2C2D">
        <w:rPr>
          <w:rFonts w:ascii="Times New Roman" w:eastAsia="Times New Roman" w:hAnsi="Times New Roman" w:cs="Times New Roman"/>
          <w:color w:val="363435"/>
          <w:w w:val="92"/>
          <w:sz w:val="21"/>
          <w:szCs w:val="21"/>
        </w:rPr>
        <w:t>ys</w:t>
      </w:r>
      <w:r w:rsidRPr="009E2C2D">
        <w:rPr>
          <w:rFonts w:ascii="Times New Roman" w:eastAsia="Times New Roman" w:hAnsi="Times New Roman" w:cs="Times New Roman"/>
          <w:color w:val="363435"/>
          <w:spacing w:val="22"/>
          <w:w w:val="92"/>
          <w:sz w:val="21"/>
          <w:szCs w:val="21"/>
        </w:rPr>
        <w:t xml:space="preserve"> </w:t>
      </w:r>
      <w:r w:rsidRPr="009E2C2D">
        <w:rPr>
          <w:rFonts w:ascii="Times New Roman" w:eastAsia="Times New Roman" w:hAnsi="Times New Roman" w:cs="Times New Roman"/>
          <w:color w:val="363435"/>
          <w:spacing w:val="2"/>
          <w:sz w:val="21"/>
          <w:szCs w:val="21"/>
        </w:rPr>
        <w:t>be</w:t>
      </w:r>
      <w:r w:rsidRPr="009E2C2D">
        <w:rPr>
          <w:rFonts w:ascii="Times New Roman" w:eastAsia="Times New Roman" w:hAnsi="Times New Roman" w:cs="Times New Roman"/>
          <w:color w:val="363435"/>
          <w:sz w:val="21"/>
          <w:szCs w:val="21"/>
        </w:rPr>
        <w:t>en</w:t>
      </w:r>
      <w:r w:rsidRPr="009E2C2D">
        <w:rPr>
          <w:rFonts w:ascii="Times New Roman" w:eastAsia="Times New Roman" w:hAnsi="Times New Roman" w:cs="Times New Roman"/>
          <w:color w:val="363435"/>
          <w:spacing w:val="10"/>
          <w:sz w:val="21"/>
          <w:szCs w:val="21"/>
        </w:rPr>
        <w:t xml:space="preserve"> </w:t>
      </w:r>
      <w:r w:rsidRPr="009E2C2D">
        <w:rPr>
          <w:rFonts w:ascii="Times New Roman" w:eastAsia="Times New Roman" w:hAnsi="Times New Roman" w:cs="Times New Roman"/>
          <w:color w:val="363435"/>
          <w:spacing w:val="4"/>
          <w:sz w:val="21"/>
          <w:szCs w:val="21"/>
        </w:rPr>
        <w:t>t</w:t>
      </w:r>
      <w:r w:rsidRPr="009E2C2D">
        <w:rPr>
          <w:rFonts w:ascii="Times New Roman" w:eastAsia="Times New Roman" w:hAnsi="Times New Roman" w:cs="Times New Roman"/>
          <w:color w:val="363435"/>
          <w:spacing w:val="-1"/>
          <w:sz w:val="21"/>
          <w:szCs w:val="21"/>
        </w:rPr>
        <w:t>h</w:t>
      </w:r>
      <w:r w:rsidRPr="009E2C2D">
        <w:rPr>
          <w:rFonts w:ascii="Times New Roman" w:eastAsia="Times New Roman" w:hAnsi="Times New Roman" w:cs="Times New Roman"/>
          <w:color w:val="363435"/>
          <w:sz w:val="21"/>
          <w:szCs w:val="21"/>
        </w:rPr>
        <w:t>e</w:t>
      </w:r>
      <w:r w:rsidRPr="009E2C2D">
        <w:rPr>
          <w:rFonts w:ascii="Times New Roman" w:eastAsia="Times New Roman" w:hAnsi="Times New Roman" w:cs="Times New Roman"/>
          <w:color w:val="363435"/>
          <w:spacing w:val="11"/>
          <w:sz w:val="21"/>
          <w:szCs w:val="21"/>
        </w:rPr>
        <w:t xml:space="preserve"> </w:t>
      </w:r>
      <w:r w:rsidRPr="009E2C2D">
        <w:rPr>
          <w:rFonts w:ascii="Times New Roman" w:eastAsia="Times New Roman" w:hAnsi="Times New Roman" w:cs="Times New Roman"/>
          <w:color w:val="363435"/>
          <w:spacing w:val="4"/>
          <w:sz w:val="21"/>
          <w:szCs w:val="21"/>
        </w:rPr>
        <w:t>q</w:t>
      </w:r>
      <w:r w:rsidRPr="009E2C2D">
        <w:rPr>
          <w:rFonts w:ascii="Times New Roman" w:eastAsia="Times New Roman" w:hAnsi="Times New Roman" w:cs="Times New Roman"/>
          <w:color w:val="363435"/>
          <w:spacing w:val="-1"/>
          <w:sz w:val="21"/>
          <w:szCs w:val="21"/>
        </w:rPr>
        <w:t>u</w:t>
      </w:r>
      <w:r w:rsidRPr="009E2C2D">
        <w:rPr>
          <w:rFonts w:ascii="Times New Roman" w:eastAsia="Times New Roman" w:hAnsi="Times New Roman" w:cs="Times New Roman"/>
          <w:color w:val="363435"/>
          <w:spacing w:val="2"/>
          <w:sz w:val="21"/>
          <w:szCs w:val="21"/>
        </w:rPr>
        <w:t>e</w:t>
      </w:r>
      <w:r w:rsidRPr="009E2C2D">
        <w:rPr>
          <w:rFonts w:ascii="Times New Roman" w:eastAsia="Times New Roman" w:hAnsi="Times New Roman" w:cs="Times New Roman"/>
          <w:color w:val="363435"/>
          <w:spacing w:val="-1"/>
          <w:sz w:val="21"/>
          <w:szCs w:val="21"/>
        </w:rPr>
        <w:t>e</w:t>
      </w:r>
      <w:r w:rsidRPr="009E2C2D">
        <w:rPr>
          <w:rFonts w:ascii="Times New Roman" w:eastAsia="Times New Roman" w:hAnsi="Times New Roman" w:cs="Times New Roman"/>
          <w:color w:val="363435"/>
          <w:sz w:val="21"/>
          <w:szCs w:val="21"/>
        </w:rPr>
        <w:t>r</w:t>
      </w:r>
      <w:r w:rsidRPr="009E2C2D">
        <w:rPr>
          <w:rFonts w:ascii="Times New Roman" w:eastAsia="Times New Roman" w:hAnsi="Times New Roman" w:cs="Times New Roman"/>
          <w:color w:val="363435"/>
          <w:spacing w:val="9"/>
          <w:sz w:val="21"/>
          <w:szCs w:val="21"/>
        </w:rPr>
        <w:t xml:space="preserve"> </w:t>
      </w:r>
      <w:r w:rsidRPr="009E2C2D">
        <w:rPr>
          <w:rFonts w:ascii="Times New Roman" w:eastAsia="Times New Roman" w:hAnsi="Times New Roman" w:cs="Times New Roman"/>
          <w:color w:val="363435"/>
          <w:spacing w:val="-1"/>
          <w:sz w:val="21"/>
          <w:szCs w:val="21"/>
        </w:rPr>
        <w:t>A</w:t>
      </w:r>
      <w:r w:rsidRPr="009E2C2D">
        <w:rPr>
          <w:rFonts w:ascii="Times New Roman" w:eastAsia="Times New Roman" w:hAnsi="Times New Roman" w:cs="Times New Roman"/>
          <w:color w:val="363435"/>
          <w:spacing w:val="5"/>
          <w:sz w:val="21"/>
          <w:szCs w:val="21"/>
        </w:rPr>
        <w:t>t</w:t>
      </w:r>
      <w:r w:rsidRPr="009E2C2D">
        <w:rPr>
          <w:rFonts w:ascii="Times New Roman" w:eastAsia="Times New Roman" w:hAnsi="Times New Roman" w:cs="Times New Roman"/>
          <w:color w:val="363435"/>
          <w:spacing w:val="2"/>
          <w:sz w:val="21"/>
          <w:szCs w:val="21"/>
        </w:rPr>
        <w:t>l</w:t>
      </w:r>
      <w:r w:rsidRPr="009E2C2D">
        <w:rPr>
          <w:rFonts w:ascii="Times New Roman" w:eastAsia="Times New Roman" w:hAnsi="Times New Roman" w:cs="Times New Roman"/>
          <w:color w:val="363435"/>
          <w:spacing w:val="4"/>
          <w:sz w:val="21"/>
          <w:szCs w:val="21"/>
        </w:rPr>
        <w:t>a</w:t>
      </w:r>
      <w:r w:rsidRPr="009E2C2D">
        <w:rPr>
          <w:rFonts w:ascii="Times New Roman" w:eastAsia="Times New Roman" w:hAnsi="Times New Roman" w:cs="Times New Roman"/>
          <w:color w:val="363435"/>
          <w:spacing w:val="-1"/>
          <w:sz w:val="21"/>
          <w:szCs w:val="21"/>
        </w:rPr>
        <w:t>n</w:t>
      </w:r>
      <w:r w:rsidRPr="009E2C2D">
        <w:rPr>
          <w:rFonts w:ascii="Times New Roman" w:eastAsia="Times New Roman" w:hAnsi="Times New Roman" w:cs="Times New Roman"/>
          <w:color w:val="363435"/>
          <w:spacing w:val="4"/>
          <w:sz w:val="21"/>
          <w:szCs w:val="21"/>
        </w:rPr>
        <w:t>t</w:t>
      </w:r>
      <w:r w:rsidRPr="009E2C2D">
        <w:rPr>
          <w:rFonts w:ascii="Times New Roman" w:eastAsia="Times New Roman" w:hAnsi="Times New Roman" w:cs="Times New Roman"/>
          <w:color w:val="363435"/>
          <w:spacing w:val="-3"/>
          <w:sz w:val="21"/>
          <w:szCs w:val="21"/>
        </w:rPr>
        <w:t>i</w:t>
      </w:r>
      <w:r w:rsidRPr="009E2C2D">
        <w:rPr>
          <w:rFonts w:ascii="Times New Roman" w:eastAsia="Times New Roman" w:hAnsi="Times New Roman" w:cs="Times New Roman"/>
          <w:color w:val="363435"/>
          <w:spacing w:val="-1"/>
          <w:sz w:val="21"/>
          <w:szCs w:val="21"/>
        </w:rPr>
        <w:t>c</w:t>
      </w:r>
      <w:r w:rsidRPr="009E2C2D">
        <w:rPr>
          <w:rFonts w:ascii="Times New Roman" w:eastAsia="Times New Roman" w:hAnsi="Times New Roman" w:cs="Times New Roman"/>
          <w:color w:val="363435"/>
          <w:sz w:val="21"/>
          <w:szCs w:val="21"/>
        </w:rPr>
        <w:t>.</w:t>
      </w:r>
      <w:r w:rsidRPr="009E2C2D">
        <w:rPr>
          <w:rFonts w:ascii="Times New Roman" w:eastAsia="Times New Roman" w:hAnsi="Times New Roman" w:cs="Times New Roman"/>
          <w:color w:val="363435"/>
          <w:spacing w:val="-5"/>
          <w:sz w:val="21"/>
          <w:szCs w:val="21"/>
        </w:rPr>
        <w:t xml:space="preserve"> </w:t>
      </w:r>
      <w:r w:rsidRPr="009E2C2D">
        <w:rPr>
          <w:rFonts w:ascii="Times New Roman" w:eastAsia="Times New Roman" w:hAnsi="Times New Roman" w:cs="Times New Roman"/>
          <w:color w:val="363435"/>
          <w:spacing w:val="6"/>
          <w:sz w:val="21"/>
          <w:szCs w:val="21"/>
        </w:rPr>
        <w:t>W</w:t>
      </w:r>
      <w:r w:rsidRPr="009E2C2D">
        <w:rPr>
          <w:rFonts w:ascii="Times New Roman" w:eastAsia="Times New Roman" w:hAnsi="Times New Roman" w:cs="Times New Roman"/>
          <w:color w:val="363435"/>
          <w:spacing w:val="2"/>
          <w:sz w:val="21"/>
          <w:szCs w:val="21"/>
        </w:rPr>
        <w:t>h</w:t>
      </w:r>
      <w:r w:rsidRPr="009E2C2D">
        <w:rPr>
          <w:rFonts w:ascii="Times New Roman" w:eastAsia="Times New Roman" w:hAnsi="Times New Roman" w:cs="Times New Roman"/>
          <w:color w:val="363435"/>
          <w:sz w:val="21"/>
          <w:szCs w:val="21"/>
        </w:rPr>
        <w:t>at</w:t>
      </w:r>
      <w:r w:rsidRPr="009E2C2D">
        <w:rPr>
          <w:rFonts w:ascii="Times New Roman" w:eastAsia="Times New Roman" w:hAnsi="Times New Roman" w:cs="Times New Roman"/>
          <w:color w:val="363435"/>
          <w:spacing w:val="-2"/>
          <w:sz w:val="21"/>
          <w:szCs w:val="21"/>
        </w:rPr>
        <w:t xml:space="preserve"> </w:t>
      </w:r>
      <w:r w:rsidRPr="009E2C2D">
        <w:rPr>
          <w:rFonts w:ascii="Times New Roman" w:eastAsia="Times New Roman" w:hAnsi="Times New Roman" w:cs="Times New Roman"/>
          <w:color w:val="363435"/>
          <w:spacing w:val="-5"/>
          <w:sz w:val="21"/>
          <w:szCs w:val="21"/>
        </w:rPr>
        <w:t>P</w:t>
      </w:r>
      <w:r w:rsidRPr="009E2C2D">
        <w:rPr>
          <w:rFonts w:ascii="Times New Roman" w:eastAsia="Times New Roman" w:hAnsi="Times New Roman" w:cs="Times New Roman"/>
          <w:color w:val="363435"/>
          <w:sz w:val="21"/>
          <w:szCs w:val="21"/>
        </w:rPr>
        <w:t>a</w:t>
      </w:r>
      <w:r w:rsidRPr="009E2C2D">
        <w:rPr>
          <w:rFonts w:ascii="Times New Roman" w:eastAsia="Times New Roman" w:hAnsi="Times New Roman" w:cs="Times New Roman"/>
          <w:color w:val="363435"/>
          <w:spacing w:val="4"/>
          <w:sz w:val="21"/>
          <w:szCs w:val="21"/>
        </w:rPr>
        <w:t>u</w:t>
      </w:r>
      <w:r w:rsidRPr="009E2C2D">
        <w:rPr>
          <w:rFonts w:ascii="Times New Roman" w:eastAsia="Times New Roman" w:hAnsi="Times New Roman" w:cs="Times New Roman"/>
          <w:color w:val="363435"/>
          <w:sz w:val="21"/>
          <w:szCs w:val="21"/>
        </w:rPr>
        <w:t>l</w:t>
      </w:r>
      <w:r w:rsidRPr="009E2C2D">
        <w:rPr>
          <w:rFonts w:ascii="Times New Roman" w:eastAsia="Times New Roman" w:hAnsi="Times New Roman" w:cs="Times New Roman"/>
          <w:color w:val="363435"/>
          <w:spacing w:val="10"/>
          <w:sz w:val="21"/>
          <w:szCs w:val="21"/>
        </w:rPr>
        <w:t xml:space="preserve"> </w:t>
      </w:r>
      <w:r w:rsidRPr="009E2C2D">
        <w:rPr>
          <w:rFonts w:ascii="Times New Roman" w:eastAsia="Times New Roman" w:hAnsi="Times New Roman" w:cs="Times New Roman"/>
          <w:color w:val="363435"/>
          <w:spacing w:val="-1"/>
          <w:w w:val="92"/>
          <w:sz w:val="21"/>
          <w:szCs w:val="21"/>
        </w:rPr>
        <w:t>G</w:t>
      </w:r>
      <w:r w:rsidRPr="009E2C2D">
        <w:rPr>
          <w:rFonts w:ascii="Times New Roman" w:eastAsia="Times New Roman" w:hAnsi="Times New Roman" w:cs="Times New Roman"/>
          <w:color w:val="363435"/>
          <w:spacing w:val="2"/>
          <w:w w:val="92"/>
          <w:sz w:val="21"/>
          <w:szCs w:val="21"/>
        </w:rPr>
        <w:t>i</w:t>
      </w:r>
      <w:r w:rsidRPr="009E2C2D">
        <w:rPr>
          <w:rFonts w:ascii="Times New Roman" w:eastAsia="Times New Roman" w:hAnsi="Times New Roman" w:cs="Times New Roman"/>
          <w:color w:val="363435"/>
          <w:spacing w:val="4"/>
          <w:w w:val="92"/>
          <w:sz w:val="21"/>
          <w:szCs w:val="21"/>
        </w:rPr>
        <w:t>l</w:t>
      </w:r>
      <w:r w:rsidRPr="009E2C2D">
        <w:rPr>
          <w:rFonts w:ascii="Times New Roman" w:eastAsia="Times New Roman" w:hAnsi="Times New Roman" w:cs="Times New Roman"/>
          <w:color w:val="363435"/>
          <w:spacing w:val="3"/>
          <w:w w:val="92"/>
          <w:sz w:val="21"/>
          <w:szCs w:val="21"/>
        </w:rPr>
        <w:t>r</w:t>
      </w:r>
      <w:r w:rsidRPr="009E2C2D">
        <w:rPr>
          <w:rFonts w:ascii="Times New Roman" w:eastAsia="Times New Roman" w:hAnsi="Times New Roman" w:cs="Times New Roman"/>
          <w:color w:val="363435"/>
          <w:spacing w:val="-2"/>
          <w:w w:val="92"/>
          <w:sz w:val="21"/>
          <w:szCs w:val="21"/>
        </w:rPr>
        <w:t>o</w:t>
      </w:r>
      <w:r w:rsidRPr="009E2C2D">
        <w:rPr>
          <w:rFonts w:ascii="Times New Roman" w:eastAsia="Times New Roman" w:hAnsi="Times New Roman" w:cs="Times New Roman"/>
          <w:color w:val="363435"/>
          <w:w w:val="92"/>
          <w:sz w:val="21"/>
          <w:szCs w:val="21"/>
        </w:rPr>
        <w:t>y</w:t>
      </w:r>
      <w:r w:rsidRPr="009E2C2D">
        <w:rPr>
          <w:rFonts w:ascii="Times New Roman" w:eastAsia="Times New Roman" w:hAnsi="Times New Roman" w:cs="Times New Roman"/>
          <w:color w:val="363435"/>
          <w:spacing w:val="20"/>
          <w:w w:val="92"/>
          <w:sz w:val="21"/>
          <w:szCs w:val="21"/>
        </w:rPr>
        <w:t xml:space="preserve"> </w:t>
      </w:r>
      <w:r w:rsidRPr="009E2C2D">
        <w:rPr>
          <w:rFonts w:ascii="Times New Roman" w:eastAsia="Times New Roman" w:hAnsi="Times New Roman" w:cs="Times New Roman"/>
          <w:color w:val="363435"/>
          <w:spacing w:val="-1"/>
          <w:sz w:val="21"/>
          <w:szCs w:val="21"/>
        </w:rPr>
        <w:t>n</w:t>
      </w:r>
      <w:r w:rsidRPr="009E2C2D">
        <w:rPr>
          <w:rFonts w:ascii="Times New Roman" w:eastAsia="Times New Roman" w:hAnsi="Times New Roman" w:cs="Times New Roman"/>
          <w:color w:val="363435"/>
          <w:spacing w:val="-2"/>
          <w:sz w:val="21"/>
          <w:szCs w:val="21"/>
        </w:rPr>
        <w:t>e</w:t>
      </w:r>
      <w:r w:rsidRPr="009E2C2D">
        <w:rPr>
          <w:rFonts w:ascii="Times New Roman" w:eastAsia="Times New Roman" w:hAnsi="Times New Roman" w:cs="Times New Roman"/>
          <w:color w:val="363435"/>
          <w:spacing w:val="-4"/>
          <w:sz w:val="21"/>
          <w:szCs w:val="21"/>
        </w:rPr>
        <w:t>v</w:t>
      </w:r>
      <w:r w:rsidRPr="009E2C2D">
        <w:rPr>
          <w:rFonts w:ascii="Times New Roman" w:eastAsia="Times New Roman" w:hAnsi="Times New Roman" w:cs="Times New Roman"/>
          <w:color w:val="363435"/>
          <w:spacing w:val="-1"/>
          <w:sz w:val="21"/>
          <w:szCs w:val="21"/>
        </w:rPr>
        <w:t>e</w:t>
      </w:r>
      <w:r w:rsidRPr="009E2C2D">
        <w:rPr>
          <w:rFonts w:ascii="Times New Roman" w:eastAsia="Times New Roman" w:hAnsi="Times New Roman" w:cs="Times New Roman"/>
          <w:color w:val="363435"/>
          <w:sz w:val="21"/>
          <w:szCs w:val="21"/>
        </w:rPr>
        <w:t>r</w:t>
      </w:r>
      <w:r w:rsidRPr="009E2C2D">
        <w:rPr>
          <w:rFonts w:ascii="Times New Roman" w:eastAsia="Times New Roman" w:hAnsi="Times New Roman" w:cs="Times New Roman"/>
          <w:color w:val="363435"/>
          <w:spacing w:val="-3"/>
          <w:sz w:val="21"/>
          <w:szCs w:val="21"/>
        </w:rPr>
        <w:t xml:space="preserve"> </w:t>
      </w:r>
      <w:r w:rsidRPr="009E2C2D">
        <w:rPr>
          <w:rFonts w:ascii="Times New Roman" w:eastAsia="Times New Roman" w:hAnsi="Times New Roman" w:cs="Times New Roman"/>
          <w:color w:val="363435"/>
          <w:sz w:val="21"/>
          <w:szCs w:val="21"/>
        </w:rPr>
        <w:t>t</w:t>
      </w:r>
      <w:r w:rsidRPr="009E2C2D">
        <w:rPr>
          <w:rFonts w:ascii="Times New Roman" w:eastAsia="Times New Roman" w:hAnsi="Times New Roman" w:cs="Times New Roman"/>
          <w:color w:val="363435"/>
          <w:spacing w:val="-2"/>
          <w:sz w:val="21"/>
          <w:szCs w:val="21"/>
        </w:rPr>
        <w:t>o</w:t>
      </w:r>
      <w:r w:rsidRPr="009E2C2D">
        <w:rPr>
          <w:rFonts w:ascii="Times New Roman" w:eastAsia="Times New Roman" w:hAnsi="Times New Roman" w:cs="Times New Roman"/>
          <w:color w:val="363435"/>
          <w:spacing w:val="-3"/>
          <w:sz w:val="21"/>
          <w:szCs w:val="21"/>
        </w:rPr>
        <w:t>l</w:t>
      </w:r>
      <w:r w:rsidRPr="009E2C2D">
        <w:rPr>
          <w:rFonts w:ascii="Times New Roman" w:eastAsia="Times New Roman" w:hAnsi="Times New Roman" w:cs="Times New Roman"/>
          <w:color w:val="363435"/>
          <w:sz w:val="21"/>
          <w:szCs w:val="21"/>
        </w:rPr>
        <w:t>d</w:t>
      </w:r>
      <w:r w:rsidRPr="009E2C2D">
        <w:rPr>
          <w:rFonts w:ascii="Times New Roman" w:eastAsia="Times New Roman" w:hAnsi="Times New Roman" w:cs="Times New Roman"/>
          <w:color w:val="363435"/>
          <w:spacing w:val="-2"/>
          <w:sz w:val="21"/>
          <w:szCs w:val="21"/>
        </w:rPr>
        <w:t xml:space="preserve"> </w:t>
      </w:r>
      <w:r w:rsidRPr="009E2C2D">
        <w:rPr>
          <w:rFonts w:ascii="Times New Roman" w:eastAsia="Times New Roman" w:hAnsi="Times New Roman" w:cs="Times New Roman"/>
          <w:color w:val="363435"/>
          <w:spacing w:val="1"/>
          <w:sz w:val="21"/>
          <w:szCs w:val="21"/>
        </w:rPr>
        <w:t>u</w:t>
      </w:r>
      <w:r w:rsidRPr="009E2C2D">
        <w:rPr>
          <w:rFonts w:ascii="Times New Roman" w:eastAsia="Times New Roman" w:hAnsi="Times New Roman" w:cs="Times New Roman"/>
          <w:color w:val="363435"/>
          <w:sz w:val="21"/>
          <w:szCs w:val="21"/>
        </w:rPr>
        <w:t>s</w:t>
      </w:r>
      <w:r w:rsidRPr="009E2C2D">
        <w:rPr>
          <w:rFonts w:ascii="Times New Roman" w:eastAsia="Times New Roman" w:hAnsi="Times New Roman" w:cs="Times New Roman"/>
          <w:color w:val="363435"/>
          <w:spacing w:val="12"/>
          <w:sz w:val="21"/>
          <w:szCs w:val="21"/>
        </w:rPr>
        <w:t xml:space="preserve"> </w:t>
      </w:r>
      <w:r w:rsidRPr="009E2C2D">
        <w:rPr>
          <w:rFonts w:ascii="Times New Roman" w:eastAsia="Times New Roman" w:hAnsi="Times New Roman" w:cs="Times New Roman"/>
          <w:color w:val="363435"/>
          <w:sz w:val="21"/>
          <w:szCs w:val="21"/>
        </w:rPr>
        <w:t xml:space="preserve">is </w:t>
      </w:r>
      <w:r w:rsidRPr="009E2C2D">
        <w:rPr>
          <w:rFonts w:ascii="Times New Roman" w:eastAsia="Times New Roman" w:hAnsi="Times New Roman" w:cs="Times New Roman"/>
          <w:color w:val="363435"/>
          <w:spacing w:val="-2"/>
          <w:w w:val="88"/>
          <w:sz w:val="21"/>
          <w:szCs w:val="21"/>
          <w:u w:val="single"/>
        </w:rPr>
        <w:t>h</w:t>
      </w:r>
      <w:r w:rsidRPr="009E2C2D">
        <w:rPr>
          <w:rFonts w:ascii="Times New Roman" w:eastAsia="Times New Roman" w:hAnsi="Times New Roman" w:cs="Times New Roman"/>
          <w:color w:val="363435"/>
          <w:spacing w:val="-3"/>
          <w:w w:val="88"/>
          <w:sz w:val="21"/>
          <w:szCs w:val="21"/>
          <w:u w:val="single"/>
        </w:rPr>
        <w:t>o</w:t>
      </w:r>
      <w:r w:rsidRPr="009E2C2D">
        <w:rPr>
          <w:rFonts w:ascii="Times New Roman" w:eastAsia="Times New Roman" w:hAnsi="Times New Roman" w:cs="Times New Roman"/>
          <w:color w:val="363435"/>
          <w:w w:val="88"/>
          <w:sz w:val="21"/>
          <w:szCs w:val="21"/>
          <w:u w:val="single"/>
        </w:rPr>
        <w:t>w</w:t>
      </w:r>
      <w:r w:rsidRPr="009E2C2D">
        <w:rPr>
          <w:rFonts w:ascii="Times New Roman" w:eastAsia="Times New Roman" w:hAnsi="Times New Roman" w:cs="Times New Roman"/>
          <w:color w:val="363435"/>
          <w:spacing w:val="10"/>
          <w:w w:val="88"/>
          <w:sz w:val="21"/>
          <w:szCs w:val="21"/>
          <w:u w:val="single"/>
        </w:rPr>
        <w:t xml:space="preserve"> </w:t>
      </w:r>
      <w:r w:rsidRPr="009E2C2D">
        <w:rPr>
          <w:rFonts w:ascii="Times New Roman" w:eastAsia="Times New Roman" w:hAnsi="Times New Roman" w:cs="Times New Roman"/>
          <w:b/>
          <w:color w:val="363435"/>
          <w:spacing w:val="2"/>
          <w:u w:val="single"/>
        </w:rPr>
        <w:t>q</w:t>
      </w:r>
      <w:r w:rsidRPr="009E2C2D">
        <w:rPr>
          <w:rFonts w:ascii="Times New Roman" w:eastAsia="Times New Roman" w:hAnsi="Times New Roman" w:cs="Times New Roman"/>
          <w:b/>
          <w:color w:val="363435"/>
          <w:spacing w:val="-3"/>
          <w:u w:val="single"/>
        </w:rPr>
        <w:t>u</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u w:val="single"/>
        </w:rPr>
        <w:t>r</w:t>
      </w:r>
      <w:r w:rsidRPr="009E2C2D">
        <w:rPr>
          <w:rFonts w:ascii="Times New Roman" w:eastAsia="Times New Roman" w:hAnsi="Times New Roman" w:cs="Times New Roman"/>
          <w:b/>
          <w:color w:val="363435"/>
          <w:spacing w:val="-4"/>
          <w:u w:val="single"/>
        </w:rPr>
        <w:t xml:space="preserve"> </w:t>
      </w:r>
      <w:proofErr w:type="gramStart"/>
      <w:r w:rsidRPr="009E2C2D">
        <w:rPr>
          <w:rFonts w:ascii="Times New Roman" w:eastAsia="Times New Roman" w:hAnsi="Times New Roman" w:cs="Times New Roman"/>
          <w:b/>
          <w:color w:val="363435"/>
          <w:w w:val="93"/>
          <w:u w:val="single"/>
        </w:rPr>
        <w:t>r</w:t>
      </w:r>
      <w:r w:rsidRPr="009E2C2D">
        <w:rPr>
          <w:rFonts w:ascii="Times New Roman" w:eastAsia="Times New Roman" w:hAnsi="Times New Roman" w:cs="Times New Roman"/>
          <w:b/>
          <w:color w:val="363435"/>
          <w:spacing w:val="-2"/>
          <w:w w:val="93"/>
          <w:u w:val="single"/>
        </w:rPr>
        <w:t>e</w:t>
      </w:r>
      <w:r w:rsidRPr="009E2C2D">
        <w:rPr>
          <w:rFonts w:ascii="Times New Roman" w:eastAsia="Times New Roman" w:hAnsi="Times New Roman" w:cs="Times New Roman"/>
          <w:b/>
          <w:color w:val="363435"/>
          <w:w w:val="93"/>
          <w:u w:val="single"/>
        </w:rPr>
        <w:t>l</w:t>
      </w:r>
      <w:r w:rsidRPr="009E2C2D">
        <w:rPr>
          <w:rFonts w:ascii="Times New Roman" w:eastAsia="Times New Roman" w:hAnsi="Times New Roman" w:cs="Times New Roman"/>
          <w:b/>
          <w:color w:val="363435"/>
          <w:spacing w:val="-1"/>
          <w:w w:val="93"/>
          <w:u w:val="single"/>
        </w:rPr>
        <w:t>a</w:t>
      </w:r>
      <w:r w:rsidRPr="009E2C2D">
        <w:rPr>
          <w:rFonts w:ascii="Times New Roman" w:eastAsia="Times New Roman" w:hAnsi="Times New Roman" w:cs="Times New Roman"/>
          <w:b/>
          <w:color w:val="363435"/>
          <w:spacing w:val="2"/>
          <w:w w:val="93"/>
          <w:u w:val="single"/>
        </w:rPr>
        <w:t>t</w:t>
      </w:r>
      <w:r w:rsidRPr="009E2C2D">
        <w:rPr>
          <w:rFonts w:ascii="Times New Roman" w:eastAsia="Times New Roman" w:hAnsi="Times New Roman" w:cs="Times New Roman"/>
          <w:b/>
          <w:color w:val="363435"/>
          <w:spacing w:val="-4"/>
          <w:w w:val="93"/>
          <w:u w:val="single"/>
        </w:rPr>
        <w:t>i</w:t>
      </w:r>
      <w:r w:rsidRPr="009E2C2D">
        <w:rPr>
          <w:rFonts w:ascii="Times New Roman" w:eastAsia="Times New Roman" w:hAnsi="Times New Roman" w:cs="Times New Roman"/>
          <w:b/>
          <w:color w:val="363435"/>
          <w:spacing w:val="-2"/>
          <w:w w:val="93"/>
          <w:u w:val="single"/>
        </w:rPr>
        <w:t>o</w:t>
      </w:r>
      <w:r w:rsidRPr="009E2C2D">
        <w:rPr>
          <w:rFonts w:ascii="Times New Roman" w:eastAsia="Times New Roman" w:hAnsi="Times New Roman" w:cs="Times New Roman"/>
          <w:b/>
          <w:color w:val="363435"/>
          <w:spacing w:val="1"/>
          <w:w w:val="93"/>
          <w:u w:val="single"/>
        </w:rPr>
        <w:t>n</w:t>
      </w:r>
      <w:r w:rsidRPr="009E2C2D">
        <w:rPr>
          <w:rFonts w:ascii="Times New Roman" w:eastAsia="Times New Roman" w:hAnsi="Times New Roman" w:cs="Times New Roman"/>
          <w:b/>
          <w:color w:val="363435"/>
          <w:spacing w:val="-2"/>
          <w:w w:val="93"/>
          <w:u w:val="single"/>
        </w:rPr>
        <w:t>s</w:t>
      </w:r>
      <w:r w:rsidRPr="009E2C2D">
        <w:rPr>
          <w:rFonts w:ascii="Times New Roman" w:eastAsia="Times New Roman" w:hAnsi="Times New Roman" w:cs="Times New Roman"/>
          <w:b/>
          <w:color w:val="363435"/>
          <w:spacing w:val="1"/>
          <w:w w:val="93"/>
          <w:u w:val="single"/>
        </w:rPr>
        <w:t>h</w:t>
      </w:r>
      <w:r w:rsidRPr="009E2C2D">
        <w:rPr>
          <w:rFonts w:ascii="Times New Roman" w:eastAsia="Times New Roman" w:hAnsi="Times New Roman" w:cs="Times New Roman"/>
          <w:b/>
          <w:color w:val="363435"/>
          <w:spacing w:val="-5"/>
          <w:w w:val="93"/>
          <w:u w:val="single"/>
        </w:rPr>
        <w:t>i</w:t>
      </w:r>
      <w:r w:rsidRPr="009E2C2D">
        <w:rPr>
          <w:rFonts w:ascii="Times New Roman" w:eastAsia="Times New Roman" w:hAnsi="Times New Roman" w:cs="Times New Roman"/>
          <w:b/>
          <w:color w:val="363435"/>
          <w:w w:val="93"/>
          <w:u w:val="single"/>
        </w:rPr>
        <w:t xml:space="preserve">ps </w:t>
      </w:r>
      <w:r w:rsidRPr="009E2C2D">
        <w:rPr>
          <w:rFonts w:ascii="Times New Roman" w:eastAsia="Times New Roman" w:hAnsi="Times New Roman" w:cs="Times New Roman"/>
          <w:b/>
          <w:color w:val="363435"/>
          <w:spacing w:val="7"/>
          <w:w w:val="93"/>
          <w:u w:val="single"/>
        </w:rPr>
        <w:t xml:space="preserve"> </w:t>
      </w:r>
      <w:r w:rsidRPr="009E2C2D">
        <w:rPr>
          <w:rFonts w:ascii="Times New Roman" w:eastAsia="Times New Roman" w:hAnsi="Times New Roman" w:cs="Times New Roman"/>
          <w:b/>
          <w:color w:val="363435"/>
          <w:spacing w:val="-4"/>
          <w:w w:val="93"/>
          <w:u w:val="single"/>
        </w:rPr>
        <w:t>w</w:t>
      </w:r>
      <w:r w:rsidRPr="009E2C2D">
        <w:rPr>
          <w:rFonts w:ascii="Times New Roman" w:eastAsia="Times New Roman" w:hAnsi="Times New Roman" w:cs="Times New Roman"/>
          <w:b/>
          <w:color w:val="363435"/>
          <w:spacing w:val="-2"/>
          <w:w w:val="93"/>
          <w:u w:val="single"/>
        </w:rPr>
        <w:t>e</w:t>
      </w:r>
      <w:r w:rsidRPr="009E2C2D">
        <w:rPr>
          <w:rFonts w:ascii="Times New Roman" w:eastAsia="Times New Roman" w:hAnsi="Times New Roman" w:cs="Times New Roman"/>
          <w:b/>
          <w:color w:val="363435"/>
          <w:w w:val="93"/>
          <w:u w:val="single"/>
        </w:rPr>
        <w:t>re</w:t>
      </w:r>
      <w:proofErr w:type="gramEnd"/>
      <w:r w:rsidRPr="009E2C2D">
        <w:rPr>
          <w:rFonts w:ascii="Times New Roman" w:eastAsia="Times New Roman" w:hAnsi="Times New Roman" w:cs="Times New Roman"/>
          <w:b/>
          <w:color w:val="363435"/>
          <w:spacing w:val="4"/>
          <w:w w:val="93"/>
          <w:u w:val="single"/>
        </w:rPr>
        <w:t xml:space="preserve"> </w:t>
      </w:r>
      <w:r w:rsidRPr="009E2C2D">
        <w:rPr>
          <w:rFonts w:ascii="Times New Roman" w:eastAsia="Times New Roman" w:hAnsi="Times New Roman" w:cs="Times New Roman"/>
          <w:b/>
          <w:color w:val="363435"/>
          <w:spacing w:val="-5"/>
          <w:w w:val="93"/>
          <w:u w:val="single"/>
        </w:rPr>
        <w:t>f</w:t>
      </w:r>
      <w:r w:rsidRPr="009E2C2D">
        <w:rPr>
          <w:rFonts w:ascii="Times New Roman" w:eastAsia="Times New Roman" w:hAnsi="Times New Roman" w:cs="Times New Roman"/>
          <w:b/>
          <w:color w:val="363435"/>
          <w:spacing w:val="-2"/>
          <w:w w:val="93"/>
          <w:u w:val="single"/>
        </w:rPr>
        <w:t>o</w:t>
      </w:r>
      <w:r w:rsidRPr="009E2C2D">
        <w:rPr>
          <w:rFonts w:ascii="Times New Roman" w:eastAsia="Times New Roman" w:hAnsi="Times New Roman" w:cs="Times New Roman"/>
          <w:b/>
          <w:color w:val="363435"/>
          <w:w w:val="93"/>
          <w:u w:val="single"/>
        </w:rPr>
        <w:t>r</w:t>
      </w:r>
      <w:r w:rsidRPr="009E2C2D">
        <w:rPr>
          <w:rFonts w:ascii="Times New Roman" w:eastAsia="Times New Roman" w:hAnsi="Times New Roman" w:cs="Times New Roman"/>
          <w:b/>
          <w:color w:val="363435"/>
          <w:spacing w:val="-2"/>
          <w:w w:val="93"/>
          <w:u w:val="single"/>
        </w:rPr>
        <w:t>g</w:t>
      </w:r>
      <w:r w:rsidRPr="009E2C2D">
        <w:rPr>
          <w:rFonts w:ascii="Times New Roman" w:eastAsia="Times New Roman" w:hAnsi="Times New Roman" w:cs="Times New Roman"/>
          <w:b/>
          <w:color w:val="363435"/>
          <w:w w:val="93"/>
          <w:u w:val="single"/>
        </w:rPr>
        <w:t xml:space="preserve">ed </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u w:val="single"/>
        </w:rPr>
        <w:t>n</w:t>
      </w:r>
      <w:r w:rsidRPr="009E2C2D">
        <w:rPr>
          <w:rFonts w:ascii="Times New Roman" w:eastAsia="Times New Roman" w:hAnsi="Times New Roman" w:cs="Times New Roman"/>
          <w:b/>
          <w:color w:val="363435"/>
          <w:spacing w:val="-14"/>
          <w:u w:val="single"/>
        </w:rPr>
        <w:t xml:space="preserve"> </w:t>
      </w:r>
      <w:r w:rsidRPr="009E2C2D">
        <w:rPr>
          <w:rFonts w:ascii="Times New Roman" w:eastAsia="Times New Roman" w:hAnsi="Times New Roman" w:cs="Times New Roman"/>
          <w:b/>
          <w:color w:val="363435"/>
          <w:spacing w:val="-2"/>
          <w:u w:val="single"/>
        </w:rPr>
        <w:t>me</w:t>
      </w:r>
      <w:r w:rsidRPr="009E2C2D">
        <w:rPr>
          <w:rFonts w:ascii="Times New Roman" w:eastAsia="Times New Roman" w:hAnsi="Times New Roman" w:cs="Times New Roman"/>
          <w:b/>
          <w:color w:val="363435"/>
          <w:u w:val="single"/>
        </w:rPr>
        <w:t>r</w:t>
      </w:r>
      <w:r w:rsidRPr="009E2C2D">
        <w:rPr>
          <w:rFonts w:ascii="Times New Roman" w:eastAsia="Times New Roman" w:hAnsi="Times New Roman" w:cs="Times New Roman"/>
          <w:b/>
          <w:color w:val="363435"/>
          <w:spacing w:val="-4"/>
          <w:u w:val="single"/>
        </w:rPr>
        <w:t>c</w:t>
      </w:r>
      <w:r w:rsidRPr="009E2C2D">
        <w:rPr>
          <w:rFonts w:ascii="Times New Roman" w:eastAsia="Times New Roman" w:hAnsi="Times New Roman" w:cs="Times New Roman"/>
          <w:b/>
          <w:color w:val="363435"/>
          <w:u w:val="single"/>
        </w:rPr>
        <w:t>h</w:t>
      </w:r>
      <w:r w:rsidRPr="009E2C2D">
        <w:rPr>
          <w:rFonts w:ascii="Times New Roman" w:eastAsia="Times New Roman" w:hAnsi="Times New Roman" w:cs="Times New Roman"/>
          <w:b/>
          <w:color w:val="363435"/>
          <w:spacing w:val="3"/>
          <w:u w:val="single"/>
        </w:rPr>
        <w:t>a</w:t>
      </w:r>
      <w:r w:rsidRPr="009E2C2D">
        <w:rPr>
          <w:rFonts w:ascii="Times New Roman" w:eastAsia="Times New Roman" w:hAnsi="Times New Roman" w:cs="Times New Roman"/>
          <w:b/>
          <w:color w:val="363435"/>
          <w:spacing w:val="-3"/>
          <w:u w:val="single"/>
        </w:rPr>
        <w:t>n</w:t>
      </w:r>
      <w:r w:rsidRPr="009E2C2D">
        <w:rPr>
          <w:rFonts w:ascii="Times New Roman" w:eastAsia="Times New Roman" w:hAnsi="Times New Roman" w:cs="Times New Roman"/>
          <w:b/>
          <w:color w:val="363435"/>
          <w:u w:val="single"/>
        </w:rPr>
        <w:t>t</w:t>
      </w:r>
      <w:r w:rsidRPr="009E2C2D">
        <w:rPr>
          <w:rFonts w:ascii="Times New Roman" w:eastAsia="Times New Roman" w:hAnsi="Times New Roman" w:cs="Times New Roman"/>
          <w:b/>
          <w:color w:val="363435"/>
          <w:spacing w:val="-18"/>
          <w:u w:val="single"/>
        </w:rPr>
        <w:t xml:space="preserve"> </w:t>
      </w:r>
      <w:r w:rsidRPr="009E2C2D">
        <w:rPr>
          <w:rFonts w:ascii="Times New Roman" w:eastAsia="Times New Roman" w:hAnsi="Times New Roman" w:cs="Times New Roman"/>
          <w:b/>
          <w:color w:val="363435"/>
          <w:spacing w:val="3"/>
          <w:u w:val="single"/>
        </w:rPr>
        <w:t>a</w:t>
      </w:r>
      <w:r w:rsidRPr="009E2C2D">
        <w:rPr>
          <w:rFonts w:ascii="Times New Roman" w:eastAsia="Times New Roman" w:hAnsi="Times New Roman" w:cs="Times New Roman"/>
          <w:b/>
          <w:color w:val="363435"/>
          <w:spacing w:val="-2"/>
          <w:u w:val="single"/>
        </w:rPr>
        <w:t>n</w:t>
      </w:r>
      <w:r w:rsidRPr="009E2C2D">
        <w:rPr>
          <w:rFonts w:ascii="Times New Roman" w:eastAsia="Times New Roman" w:hAnsi="Times New Roman" w:cs="Times New Roman"/>
          <w:b/>
          <w:color w:val="363435"/>
          <w:u w:val="single"/>
        </w:rPr>
        <w:t>d</w:t>
      </w:r>
      <w:r w:rsidRPr="009E2C2D">
        <w:rPr>
          <w:rFonts w:ascii="Times New Roman" w:eastAsia="Times New Roman" w:hAnsi="Times New Roman" w:cs="Times New Roman"/>
          <w:b/>
          <w:color w:val="363435"/>
          <w:spacing w:val="-2"/>
          <w:u w:val="single"/>
        </w:rPr>
        <w:t xml:space="preserve"> </w:t>
      </w:r>
      <w:r w:rsidRPr="009E2C2D">
        <w:rPr>
          <w:rFonts w:ascii="Times New Roman" w:eastAsia="Times New Roman" w:hAnsi="Times New Roman" w:cs="Times New Roman"/>
          <w:b/>
          <w:color w:val="363435"/>
          <w:spacing w:val="-4"/>
          <w:u w:val="single"/>
        </w:rPr>
        <w:t>p</w:t>
      </w:r>
      <w:r w:rsidRPr="009E2C2D">
        <w:rPr>
          <w:rFonts w:ascii="Times New Roman" w:eastAsia="Times New Roman" w:hAnsi="Times New Roman" w:cs="Times New Roman"/>
          <w:b/>
          <w:color w:val="363435"/>
          <w:spacing w:val="1"/>
          <w:u w:val="single"/>
        </w:rPr>
        <w:t>ir</w:t>
      </w:r>
      <w:r w:rsidRPr="009E2C2D">
        <w:rPr>
          <w:rFonts w:ascii="Times New Roman" w:eastAsia="Times New Roman" w:hAnsi="Times New Roman" w:cs="Times New Roman"/>
          <w:b/>
          <w:color w:val="363435"/>
          <w:spacing w:val="-1"/>
          <w:u w:val="single"/>
        </w:rPr>
        <w:t>a</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4"/>
          <w:u w:val="single"/>
        </w:rPr>
        <w:t xml:space="preserve"> </w:t>
      </w:r>
      <w:r w:rsidRPr="009E2C2D">
        <w:rPr>
          <w:rFonts w:ascii="Times New Roman" w:eastAsia="Times New Roman" w:hAnsi="Times New Roman" w:cs="Times New Roman"/>
          <w:b/>
          <w:color w:val="363435"/>
          <w:spacing w:val="-2"/>
          <w:u w:val="single"/>
        </w:rPr>
        <w:t>s</w:t>
      </w:r>
      <w:r w:rsidRPr="009E2C2D">
        <w:rPr>
          <w:rFonts w:ascii="Times New Roman" w:eastAsia="Times New Roman" w:hAnsi="Times New Roman" w:cs="Times New Roman"/>
          <w:b/>
          <w:color w:val="363435"/>
          <w:spacing w:val="1"/>
          <w:u w:val="single"/>
        </w:rPr>
        <w:t>h</w:t>
      </w:r>
      <w:r w:rsidRPr="009E2C2D">
        <w:rPr>
          <w:rFonts w:ascii="Times New Roman" w:eastAsia="Times New Roman" w:hAnsi="Times New Roman" w:cs="Times New Roman"/>
          <w:b/>
          <w:color w:val="363435"/>
          <w:spacing w:val="-5"/>
          <w:u w:val="single"/>
        </w:rPr>
        <w:t>i</w:t>
      </w:r>
      <w:r w:rsidRPr="009E2C2D">
        <w:rPr>
          <w:rFonts w:ascii="Times New Roman" w:eastAsia="Times New Roman" w:hAnsi="Times New Roman" w:cs="Times New Roman"/>
          <w:b/>
          <w:color w:val="363435"/>
          <w:u w:val="single"/>
        </w:rPr>
        <w:t>ps</w:t>
      </w:r>
      <w:r w:rsidRPr="009E2C2D">
        <w:rPr>
          <w:rFonts w:ascii="Times New Roman" w:eastAsia="Times New Roman" w:hAnsi="Times New Roman" w:cs="Times New Roman"/>
          <w:color w:val="363435"/>
          <w:sz w:val="21"/>
          <w:szCs w:val="21"/>
        </w:rPr>
        <w:t>,</w:t>
      </w:r>
      <w:r w:rsidRPr="009E2C2D">
        <w:rPr>
          <w:rFonts w:ascii="Times New Roman" w:eastAsia="Times New Roman" w:hAnsi="Times New Roman" w:cs="Times New Roman"/>
          <w:color w:val="363435"/>
          <w:spacing w:val="-4"/>
          <w:sz w:val="21"/>
          <w:szCs w:val="21"/>
        </w:rPr>
        <w:t xml:space="preserve"> </w:t>
      </w:r>
      <w:r w:rsidRPr="009E2C2D">
        <w:rPr>
          <w:rFonts w:ascii="Times New Roman" w:eastAsia="Times New Roman" w:hAnsi="Times New Roman" w:cs="Times New Roman"/>
          <w:color w:val="363435"/>
          <w:spacing w:val="-2"/>
          <w:w w:val="94"/>
          <w:sz w:val="21"/>
          <w:szCs w:val="21"/>
        </w:rPr>
        <w:t>w</w:t>
      </w:r>
      <w:r w:rsidRPr="009E2C2D">
        <w:rPr>
          <w:rFonts w:ascii="Times New Roman" w:eastAsia="Times New Roman" w:hAnsi="Times New Roman" w:cs="Times New Roman"/>
          <w:color w:val="363435"/>
          <w:spacing w:val="-3"/>
          <w:w w:val="94"/>
          <w:sz w:val="21"/>
          <w:szCs w:val="21"/>
        </w:rPr>
        <w:t>h</w:t>
      </w:r>
      <w:r w:rsidRPr="009E2C2D">
        <w:rPr>
          <w:rFonts w:ascii="Times New Roman" w:eastAsia="Times New Roman" w:hAnsi="Times New Roman" w:cs="Times New Roman"/>
          <w:color w:val="363435"/>
          <w:spacing w:val="-2"/>
          <w:w w:val="94"/>
          <w:sz w:val="21"/>
          <w:szCs w:val="21"/>
        </w:rPr>
        <w:t>e</w:t>
      </w:r>
      <w:r w:rsidRPr="009E2C2D">
        <w:rPr>
          <w:rFonts w:ascii="Times New Roman" w:eastAsia="Times New Roman" w:hAnsi="Times New Roman" w:cs="Times New Roman"/>
          <w:color w:val="363435"/>
          <w:w w:val="94"/>
          <w:sz w:val="21"/>
          <w:szCs w:val="21"/>
        </w:rPr>
        <w:t>re</w:t>
      </w:r>
      <w:r w:rsidRPr="009E2C2D">
        <w:rPr>
          <w:rFonts w:ascii="Times New Roman" w:eastAsia="Times New Roman" w:hAnsi="Times New Roman" w:cs="Times New Roman"/>
          <w:color w:val="363435"/>
          <w:spacing w:val="5"/>
          <w:w w:val="94"/>
          <w:sz w:val="21"/>
          <w:szCs w:val="21"/>
        </w:rPr>
        <w:t xml:space="preserve"> </w:t>
      </w:r>
      <w:r w:rsidRPr="009E2C2D">
        <w:rPr>
          <w:rFonts w:ascii="Times New Roman" w:eastAsia="Times New Roman" w:hAnsi="Times New Roman" w:cs="Times New Roman"/>
          <w:color w:val="363435"/>
          <w:spacing w:val="-2"/>
          <w:sz w:val="21"/>
          <w:szCs w:val="21"/>
        </w:rPr>
        <w:t>E</w:t>
      </w:r>
      <w:r w:rsidRPr="009E2C2D">
        <w:rPr>
          <w:rFonts w:ascii="Times New Roman" w:eastAsia="Times New Roman" w:hAnsi="Times New Roman" w:cs="Times New Roman"/>
          <w:color w:val="363435"/>
          <w:spacing w:val="2"/>
          <w:sz w:val="21"/>
          <w:szCs w:val="21"/>
        </w:rPr>
        <w:t>u</w:t>
      </w:r>
      <w:r w:rsidRPr="009E2C2D">
        <w:rPr>
          <w:rFonts w:ascii="Times New Roman" w:eastAsia="Times New Roman" w:hAnsi="Times New Roman" w:cs="Times New Roman"/>
          <w:color w:val="363435"/>
          <w:spacing w:val="1"/>
          <w:sz w:val="21"/>
          <w:szCs w:val="21"/>
        </w:rPr>
        <w:t>r</w:t>
      </w:r>
      <w:r w:rsidRPr="009E2C2D">
        <w:rPr>
          <w:rFonts w:ascii="Times New Roman" w:eastAsia="Times New Roman" w:hAnsi="Times New Roman" w:cs="Times New Roman"/>
          <w:color w:val="363435"/>
          <w:spacing w:val="-2"/>
          <w:sz w:val="21"/>
          <w:szCs w:val="21"/>
        </w:rPr>
        <w:t>o</w:t>
      </w:r>
      <w:r w:rsidRPr="009E2C2D">
        <w:rPr>
          <w:rFonts w:ascii="Times New Roman" w:eastAsia="Times New Roman" w:hAnsi="Times New Roman" w:cs="Times New Roman"/>
          <w:color w:val="363435"/>
          <w:spacing w:val="1"/>
          <w:sz w:val="21"/>
          <w:szCs w:val="21"/>
        </w:rPr>
        <w:t>p</w:t>
      </w:r>
      <w:r w:rsidRPr="009E2C2D">
        <w:rPr>
          <w:rFonts w:ascii="Times New Roman" w:eastAsia="Times New Roman" w:hAnsi="Times New Roman" w:cs="Times New Roman"/>
          <w:color w:val="363435"/>
          <w:spacing w:val="2"/>
          <w:sz w:val="21"/>
          <w:szCs w:val="21"/>
        </w:rPr>
        <w:t>e</w:t>
      </w:r>
      <w:r w:rsidRPr="009E2C2D">
        <w:rPr>
          <w:rFonts w:ascii="Times New Roman" w:eastAsia="Times New Roman" w:hAnsi="Times New Roman" w:cs="Times New Roman"/>
          <w:color w:val="363435"/>
          <w:sz w:val="21"/>
          <w:szCs w:val="21"/>
        </w:rPr>
        <w:t>-</w:t>
      </w:r>
      <w:r w:rsidR="0056477D">
        <w:rPr>
          <w:rFonts w:asciiTheme="minorHAnsi" w:hAnsiTheme="minorHAnsi" w:cstheme="minorBidi"/>
          <w:noProof/>
        </w:rPr>
        <mc:AlternateContent>
          <mc:Choice Requires="wps">
            <w:drawing>
              <wp:anchor distT="0" distB="0" distL="114300" distR="114300" simplePos="0" relativeHeight="251657728" behindDoc="1" locked="0" layoutInCell="1" allowOverlap="1">
                <wp:simplePos x="0" y="0"/>
                <wp:positionH relativeFrom="page">
                  <wp:posOffset>297180</wp:posOffset>
                </wp:positionH>
                <wp:positionV relativeFrom="page">
                  <wp:posOffset>706755</wp:posOffset>
                </wp:positionV>
                <wp:extent cx="5029200" cy="212725"/>
                <wp:effectExtent l="1905" t="1905" r="0" b="444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29200" cy="212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E2C2D" w:rsidRDefault="009E2C2D" w:rsidP="00135DED">
                            <w:pPr>
                              <w:spacing w:line="260" w:lineRule="exact"/>
                              <w:ind w:left="730"/>
                              <w:rPr>
                                <w:sz w:val="18"/>
                                <w:szCs w:val="18"/>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23.4pt;margin-top:55.65pt;width:396pt;height:16.7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" filled="f" stroked="f">
                <v:textbox inset="0,0,0,0">
                  <w:txbxContent>
                    <w:p w:rsidR="009E2C2D" w:rsidRDefault="009E2C2D" w:rsidP="00135DED">
                      <w:pPr>
                        <w:spacing w:line="260" w:lineRule="exact"/>
                        <w:ind w:left="730"/>
                        <w:rPr>
                          <w:sz w:val="18"/>
                          <w:szCs w:val="18"/>
                        </w:rPr>
                      </w:pPr>
                    </w:p>
                  </w:txbxContent>
                </v:textbox>
                <w10:wrap anchorx="page" anchory="page"/>
              </v:shape>
            </w:pict>
          </mc:Fallback>
        </mc:AlternateConten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19"/>
          <w:sz w:val="20"/>
          <w:szCs w:val="20"/>
        </w:rPr>
        <w:t xml:space="preserve"> </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pacing w:val="6"/>
          <w:sz w:val="20"/>
          <w:szCs w:val="20"/>
        </w:rPr>
        <w:t>A</w:t>
      </w:r>
      <w:r w:rsidRPr="009E2C2D">
        <w:rPr>
          <w:rFonts w:ascii="Times New Roman" w:eastAsia="Times New Roman" w:hAnsi="Times New Roman" w:cs="Times New Roman"/>
          <w:color w:val="363435"/>
          <w:spacing w:val="2"/>
          <w:sz w:val="20"/>
          <w:szCs w:val="20"/>
        </w:rPr>
        <w:t>f</w:t>
      </w:r>
      <w:r w:rsidRPr="009E2C2D">
        <w:rPr>
          <w:rFonts w:ascii="Times New Roman" w:eastAsia="Times New Roman" w:hAnsi="Times New Roman" w:cs="Times New Roman"/>
          <w:color w:val="363435"/>
          <w:spacing w:val="5"/>
          <w:sz w:val="20"/>
          <w:szCs w:val="20"/>
        </w:rPr>
        <w:t>r</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12"/>
          <w:sz w:val="20"/>
          <w:szCs w:val="20"/>
        </w:rPr>
        <w:t xml:space="preserve"> </w:t>
      </w:r>
      <w:r w:rsidRPr="009E2C2D">
        <w:rPr>
          <w:rFonts w:ascii="Times New Roman" w:eastAsia="Times New Roman" w:hAnsi="Times New Roman" w:cs="Times New Roman"/>
          <w:color w:val="363435"/>
          <w:spacing w:val="-1"/>
          <w:sz w:val="20"/>
          <w:szCs w:val="20"/>
        </w:rPr>
        <w:t>s</w:t>
      </w:r>
      <w:r w:rsidRPr="009E2C2D">
        <w:rPr>
          <w:rFonts w:ascii="Times New Roman" w:eastAsia="Times New Roman" w:hAnsi="Times New Roman" w:cs="Times New Roman"/>
          <w:color w:val="363435"/>
          <w:spacing w:val="-4"/>
          <w:sz w:val="20"/>
          <w:szCs w:val="20"/>
        </w:rPr>
        <w:t>l</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1"/>
          <w:sz w:val="20"/>
          <w:szCs w:val="20"/>
        </w:rPr>
        <w:t>p</w:t>
      </w:r>
      <w:r w:rsidRPr="009E2C2D">
        <w:rPr>
          <w:rFonts w:ascii="Times New Roman" w:eastAsia="Times New Roman" w:hAnsi="Times New Roman" w:cs="Times New Roman"/>
          <w:color w:val="363435"/>
          <w:sz w:val="20"/>
          <w:szCs w:val="20"/>
        </w:rPr>
        <w:t>t</w:t>
      </w:r>
      <w:r w:rsidRPr="009E2C2D">
        <w:rPr>
          <w:rFonts w:ascii="Times New Roman" w:eastAsia="Times New Roman" w:hAnsi="Times New Roman" w:cs="Times New Roman"/>
          <w:color w:val="363435"/>
          <w:spacing w:val="23"/>
          <w:sz w:val="20"/>
          <w:szCs w:val="20"/>
        </w:rPr>
        <w:t xml:space="preserve"> </w:t>
      </w:r>
      <w:r w:rsidRPr="009E2C2D">
        <w:rPr>
          <w:rFonts w:ascii="Times New Roman" w:eastAsia="Times New Roman" w:hAnsi="Times New Roman" w:cs="Times New Roman"/>
          <w:color w:val="363435"/>
          <w:spacing w:val="4"/>
          <w:sz w:val="20"/>
          <w:szCs w:val="20"/>
        </w:rPr>
        <w:t>w</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z w:val="20"/>
          <w:szCs w:val="20"/>
        </w:rPr>
        <w:t xml:space="preserve">h </w:t>
      </w:r>
      <w:r w:rsidRPr="009E2C2D">
        <w:rPr>
          <w:rFonts w:ascii="Times New Roman" w:eastAsia="Times New Roman" w:hAnsi="Times New Roman" w:cs="Times New Roman"/>
          <w:color w:val="363435"/>
          <w:spacing w:val="-4"/>
          <w:w w:val="94"/>
          <w:sz w:val="20"/>
          <w:szCs w:val="20"/>
        </w:rPr>
        <w:t>f</w:t>
      </w:r>
      <w:r w:rsidRPr="009E2C2D">
        <w:rPr>
          <w:rFonts w:ascii="Times New Roman" w:eastAsia="Times New Roman" w:hAnsi="Times New Roman" w:cs="Times New Roman"/>
          <w:color w:val="363435"/>
          <w:spacing w:val="-2"/>
          <w:w w:val="94"/>
          <w:sz w:val="20"/>
          <w:szCs w:val="20"/>
        </w:rPr>
        <w:t>e</w:t>
      </w:r>
      <w:r w:rsidRPr="009E2C2D">
        <w:rPr>
          <w:rFonts w:ascii="Times New Roman" w:eastAsia="Times New Roman" w:hAnsi="Times New Roman" w:cs="Times New Roman"/>
          <w:color w:val="363435"/>
          <w:spacing w:val="3"/>
          <w:w w:val="94"/>
          <w:sz w:val="20"/>
          <w:szCs w:val="20"/>
        </w:rPr>
        <w:t>l</w:t>
      </w:r>
      <w:r w:rsidRPr="009E2C2D">
        <w:rPr>
          <w:rFonts w:ascii="Times New Roman" w:eastAsia="Times New Roman" w:hAnsi="Times New Roman" w:cs="Times New Roman"/>
          <w:color w:val="363435"/>
          <w:spacing w:val="-3"/>
          <w:w w:val="94"/>
          <w:sz w:val="20"/>
          <w:szCs w:val="20"/>
        </w:rPr>
        <w:t>l</w:t>
      </w:r>
      <w:r w:rsidRPr="009E2C2D">
        <w:rPr>
          <w:rFonts w:ascii="Times New Roman" w:eastAsia="Times New Roman" w:hAnsi="Times New Roman" w:cs="Times New Roman"/>
          <w:color w:val="363435"/>
          <w:spacing w:val="-2"/>
          <w:w w:val="94"/>
          <w:sz w:val="20"/>
          <w:szCs w:val="20"/>
        </w:rPr>
        <w:t>o</w:t>
      </w:r>
      <w:r w:rsidRPr="009E2C2D">
        <w:rPr>
          <w:rFonts w:ascii="Times New Roman" w:eastAsia="Times New Roman" w:hAnsi="Times New Roman" w:cs="Times New Roman"/>
          <w:color w:val="363435"/>
          <w:w w:val="94"/>
          <w:sz w:val="20"/>
          <w:szCs w:val="20"/>
        </w:rPr>
        <w:t>w</w:t>
      </w:r>
      <w:r w:rsidRPr="009E2C2D">
        <w:rPr>
          <w:rFonts w:ascii="Times New Roman" w:eastAsia="Times New Roman" w:hAnsi="Times New Roman" w:cs="Times New Roman"/>
          <w:color w:val="363435"/>
          <w:spacing w:val="-16"/>
          <w:w w:val="94"/>
          <w:sz w:val="20"/>
          <w:szCs w:val="20"/>
        </w:rPr>
        <w:t xml:space="preserve"> </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6"/>
          <w:sz w:val="20"/>
          <w:szCs w:val="20"/>
        </w:rPr>
        <w:t xml:space="preserve"> </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12"/>
          <w:sz w:val="20"/>
          <w:szCs w:val="20"/>
        </w:rPr>
        <w:t xml:space="preserve"> </w:t>
      </w:r>
      <w:r w:rsidRPr="009E2C2D">
        <w:rPr>
          <w:rFonts w:ascii="Times New Roman" w:eastAsia="Times New Roman" w:hAnsi="Times New Roman" w:cs="Times New Roman"/>
          <w:color w:val="363435"/>
          <w:spacing w:val="-1"/>
          <w:sz w:val="20"/>
          <w:szCs w:val="20"/>
        </w:rPr>
        <w:t>m</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14"/>
          <w:sz w:val="20"/>
          <w:szCs w:val="20"/>
        </w:rPr>
        <w:t xml:space="preserve"> </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1"/>
          <w:sz w:val="20"/>
          <w:szCs w:val="20"/>
        </w:rPr>
        <w:t>m</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1"/>
          <w:sz w:val="20"/>
          <w:szCs w:val="20"/>
        </w:rPr>
        <w:t>-</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x</w:t>
      </w:r>
      <w:r w:rsidRPr="009E2C2D">
        <w:rPr>
          <w:rFonts w:ascii="Times New Roman" w:eastAsia="Times New Roman" w:hAnsi="Times New Roman" w:cs="Times New Roman"/>
          <w:color w:val="363435"/>
          <w:spacing w:val="-19"/>
          <w:sz w:val="20"/>
          <w:szCs w:val="20"/>
        </w:rPr>
        <w:t xml:space="preserve"> </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6"/>
          <w:sz w:val="20"/>
          <w:szCs w:val="20"/>
        </w:rPr>
        <w:t xml:space="preserve"> </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pacing w:val="-3"/>
          <w:sz w:val="20"/>
          <w:szCs w:val="20"/>
        </w:rPr>
        <w:t>l</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4"/>
          <w:sz w:val="20"/>
          <w:szCs w:val="20"/>
        </w:rPr>
        <w:t>r</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18"/>
          <w:sz w:val="20"/>
          <w:szCs w:val="20"/>
        </w:rPr>
        <w:t xml:space="preserve"> </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2"/>
          <w:sz w:val="20"/>
          <w:szCs w:val="20"/>
        </w:rPr>
        <w:t xml:space="preserve"> </w:t>
      </w:r>
      <w:r w:rsidRPr="009E2C2D">
        <w:rPr>
          <w:rFonts w:ascii="Times New Roman" w:eastAsia="Times New Roman" w:hAnsi="Times New Roman" w:cs="Times New Roman"/>
          <w:color w:val="363435"/>
          <w:sz w:val="20"/>
          <w:szCs w:val="20"/>
        </w:rPr>
        <w:t>m</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1"/>
          <w:sz w:val="20"/>
          <w:szCs w:val="20"/>
        </w:rPr>
        <w:t xml:space="preserve">re </w:t>
      </w:r>
      <w:r w:rsidRPr="009E2C2D">
        <w:rPr>
          <w:rFonts w:ascii="Times New Roman" w:eastAsia="Times New Roman" w:hAnsi="Times New Roman" w:cs="Times New Roman"/>
          <w:color w:val="363435"/>
          <w:spacing w:val="3"/>
          <w:sz w:val="20"/>
          <w:szCs w:val="20"/>
        </w:rPr>
        <w:t>p</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2"/>
          <w:sz w:val="20"/>
          <w:szCs w:val="20"/>
        </w:rPr>
        <w:t>w</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0"/>
          <w:sz w:val="20"/>
          <w:szCs w:val="20"/>
        </w:rPr>
        <w:t>r</w:t>
      </w:r>
      <w:r w:rsidRPr="009E2C2D">
        <w:rPr>
          <w:rFonts w:ascii="Times New Roman" w:eastAsia="Times New Roman" w:hAnsi="Times New Roman" w:cs="Times New Roman"/>
          <w:color w:val="363435"/>
          <w:spacing w:val="4"/>
          <w:sz w:val="20"/>
          <w:szCs w:val="20"/>
        </w:rPr>
        <w:t>fu</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pacing w:val="-2"/>
          <w:sz w:val="20"/>
          <w:szCs w:val="20"/>
        </w:rPr>
        <w:t>l</w:t>
      </w:r>
      <w:r w:rsidRPr="009E2C2D">
        <w:rPr>
          <w:rFonts w:ascii="Times New Roman" w:eastAsia="Times New Roman" w:hAnsi="Times New Roman" w:cs="Times New Roman"/>
          <w:color w:val="363435"/>
          <w:sz w:val="20"/>
          <w:szCs w:val="20"/>
        </w:rPr>
        <w:t>y</w:t>
      </w:r>
      <w:r w:rsidRPr="009E2C2D">
        <w:rPr>
          <w:rFonts w:ascii="Times New Roman" w:eastAsia="Times New Roman" w:hAnsi="Times New Roman" w:cs="Times New Roman"/>
          <w:color w:val="363435"/>
          <w:spacing w:val="-5"/>
          <w:sz w:val="20"/>
          <w:szCs w:val="20"/>
        </w:rPr>
        <w:t xml:space="preserve"> </w:t>
      </w:r>
      <w:r w:rsidRPr="009E2C2D">
        <w:rPr>
          <w:rFonts w:ascii="Times New Roman" w:eastAsia="Times New Roman" w:hAnsi="Times New Roman" w:cs="Times New Roman"/>
          <w:color w:val="363435"/>
          <w:spacing w:val="5"/>
          <w:sz w:val="20"/>
          <w:szCs w:val="20"/>
        </w:rPr>
        <w:t>a</w:t>
      </w:r>
      <w:r w:rsidRPr="009E2C2D">
        <w:rPr>
          <w:rFonts w:ascii="Times New Roman" w:eastAsia="Times New Roman" w:hAnsi="Times New Roman" w:cs="Times New Roman"/>
          <w:color w:val="363435"/>
          <w:sz w:val="20"/>
          <w:szCs w:val="20"/>
        </w:rPr>
        <w:t>nd</w:t>
      </w:r>
      <w:r w:rsidRPr="009E2C2D">
        <w:rPr>
          <w:rFonts w:ascii="Times New Roman" w:eastAsia="Times New Roman" w:hAnsi="Times New Roman" w:cs="Times New Roman"/>
          <w:color w:val="363435"/>
          <w:spacing w:val="32"/>
          <w:sz w:val="20"/>
          <w:szCs w:val="20"/>
        </w:rPr>
        <w:t xml:space="preserve"> </w:t>
      </w:r>
      <w:r w:rsidRPr="009E2C2D">
        <w:rPr>
          <w:rFonts w:ascii="Times New Roman" w:eastAsia="Times New Roman" w:hAnsi="Times New Roman" w:cs="Times New Roman"/>
          <w:color w:val="363435"/>
          <w:spacing w:val="-1"/>
          <w:sz w:val="20"/>
          <w:szCs w:val="20"/>
        </w:rPr>
        <w:t>s</w:t>
      </w:r>
      <w:r w:rsidRPr="009E2C2D">
        <w:rPr>
          <w:rFonts w:ascii="Times New Roman" w:eastAsia="Times New Roman" w:hAnsi="Times New Roman" w:cs="Times New Roman"/>
          <w:color w:val="363435"/>
          <w:spacing w:val="3"/>
          <w:sz w:val="20"/>
          <w:szCs w:val="20"/>
        </w:rPr>
        <w:t>i</w:t>
      </w:r>
      <w:r w:rsidRPr="009E2C2D">
        <w:rPr>
          <w:rFonts w:ascii="Times New Roman" w:eastAsia="Times New Roman" w:hAnsi="Times New Roman" w:cs="Times New Roman"/>
          <w:color w:val="363435"/>
          <w:spacing w:val="-2"/>
          <w:sz w:val="20"/>
          <w:szCs w:val="20"/>
        </w:rPr>
        <w:t>l</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pacing w:val="5"/>
          <w:sz w:val="20"/>
          <w:szCs w:val="20"/>
        </w:rPr>
        <w:t>t</w:t>
      </w:r>
      <w:r w:rsidRPr="009E2C2D">
        <w:rPr>
          <w:rFonts w:ascii="Times New Roman" w:eastAsia="Times New Roman" w:hAnsi="Times New Roman" w:cs="Times New Roman"/>
          <w:color w:val="363435"/>
          <w:spacing w:val="-2"/>
          <w:sz w:val="20"/>
          <w:szCs w:val="20"/>
        </w:rPr>
        <w:t>l</w:t>
      </w:r>
      <w:r w:rsidRPr="009E2C2D">
        <w:rPr>
          <w:rFonts w:ascii="Times New Roman" w:eastAsia="Times New Roman" w:hAnsi="Times New Roman" w:cs="Times New Roman"/>
          <w:color w:val="363435"/>
          <w:spacing w:val="-10"/>
          <w:sz w:val="20"/>
          <w:szCs w:val="20"/>
        </w:rPr>
        <w:t>y</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33"/>
          <w:sz w:val="20"/>
          <w:szCs w:val="20"/>
        </w:rPr>
        <w:t xml:space="preserve"> </w:t>
      </w:r>
      <w:r w:rsidRPr="009E2C2D">
        <w:rPr>
          <w:rFonts w:ascii="Times New Roman" w:eastAsia="Times New Roman" w:hAnsi="Times New Roman" w:cs="Times New Roman"/>
          <w:color w:val="363435"/>
          <w:sz w:val="20"/>
          <w:szCs w:val="20"/>
        </w:rPr>
        <w:t>h</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 xml:space="preserve">w </w:t>
      </w:r>
      <w:r w:rsidRPr="009E2C2D">
        <w:rPr>
          <w:rFonts w:ascii="Times New Roman" w:eastAsia="Times New Roman" w:hAnsi="Times New Roman" w:cs="Times New Roman"/>
          <w:color w:val="363435"/>
          <w:spacing w:val="5"/>
          <w:sz w:val="20"/>
          <w:szCs w:val="20"/>
        </w:rPr>
        <w:t>q</w:t>
      </w:r>
      <w:r w:rsidRPr="009E2C2D">
        <w:rPr>
          <w:rFonts w:ascii="Times New Roman" w:eastAsia="Times New Roman" w:hAnsi="Times New Roman" w:cs="Times New Roman"/>
          <w:color w:val="363435"/>
          <w:spacing w:val="-1"/>
          <w:sz w:val="20"/>
          <w:szCs w:val="20"/>
        </w:rPr>
        <w:t>u</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z w:val="20"/>
          <w:szCs w:val="20"/>
        </w:rPr>
        <w:t>er</w:t>
      </w:r>
      <w:r w:rsidRPr="009E2C2D">
        <w:rPr>
          <w:rFonts w:ascii="Times New Roman" w:eastAsia="Times New Roman" w:hAnsi="Times New Roman" w:cs="Times New Roman"/>
          <w:color w:val="363435"/>
          <w:spacing w:val="37"/>
          <w:sz w:val="20"/>
          <w:szCs w:val="20"/>
        </w:rPr>
        <w:t xml:space="preserve"> </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2"/>
          <w:sz w:val="20"/>
          <w:szCs w:val="20"/>
        </w:rPr>
        <w:t>l</w:t>
      </w:r>
      <w:r w:rsidRPr="009E2C2D">
        <w:rPr>
          <w:rFonts w:ascii="Times New Roman" w:eastAsia="Times New Roman" w:hAnsi="Times New Roman" w:cs="Times New Roman"/>
          <w:color w:val="363435"/>
          <w:spacing w:val="1"/>
          <w:sz w:val="20"/>
          <w:szCs w:val="20"/>
        </w:rPr>
        <w:t>a</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z w:val="20"/>
          <w:szCs w:val="20"/>
        </w:rPr>
        <w:t>o</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pacing w:val="-3"/>
          <w:sz w:val="20"/>
          <w:szCs w:val="20"/>
        </w:rPr>
        <w:t>i</w:t>
      </w:r>
      <w:r w:rsidRPr="009E2C2D">
        <w:rPr>
          <w:rFonts w:ascii="Times New Roman" w:eastAsia="Times New Roman" w:hAnsi="Times New Roman" w:cs="Times New Roman"/>
          <w:color w:val="363435"/>
          <w:spacing w:val="2"/>
          <w:sz w:val="20"/>
          <w:szCs w:val="20"/>
        </w:rPr>
        <w:t>p</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46"/>
          <w:sz w:val="20"/>
          <w:szCs w:val="20"/>
        </w:rPr>
        <w:t xml:space="preserve"> </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me</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z w:val="20"/>
          <w:szCs w:val="20"/>
        </w:rPr>
        <w:t>g</w:t>
      </w:r>
      <w:r w:rsidRPr="009E2C2D">
        <w:rPr>
          <w:rFonts w:ascii="Times New Roman" w:eastAsia="Times New Roman" w:hAnsi="Times New Roman" w:cs="Times New Roman"/>
          <w:color w:val="363435"/>
          <w:spacing w:val="3"/>
          <w:sz w:val="20"/>
          <w:szCs w:val="20"/>
        </w:rPr>
        <w:t>e</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23"/>
          <w:sz w:val="20"/>
          <w:szCs w:val="20"/>
        </w:rPr>
        <w:t xml:space="preserve"> </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27"/>
          <w:sz w:val="20"/>
          <w:szCs w:val="20"/>
        </w:rPr>
        <w:t xml:space="preserve"> </w:t>
      </w:r>
      <w:r w:rsidRPr="009E2C2D">
        <w:rPr>
          <w:rFonts w:ascii="Times New Roman" w:eastAsia="Times New Roman" w:hAnsi="Times New Roman" w:cs="Times New Roman"/>
          <w:color w:val="363435"/>
          <w:spacing w:val="5"/>
          <w:sz w:val="20"/>
          <w:szCs w:val="20"/>
        </w:rPr>
        <w:t>t</w:t>
      </w:r>
      <w:r w:rsidRPr="009E2C2D">
        <w:rPr>
          <w:rFonts w:ascii="Times New Roman" w:eastAsia="Times New Roman" w:hAnsi="Times New Roman" w:cs="Times New Roman"/>
          <w:color w:val="363435"/>
          <w:spacing w:val="-1"/>
          <w:sz w:val="20"/>
          <w:szCs w:val="20"/>
        </w:rPr>
        <w:t>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31"/>
          <w:sz w:val="20"/>
          <w:szCs w:val="20"/>
        </w:rPr>
        <w:t xml:space="preserve"> </w:t>
      </w:r>
      <w:r w:rsidRPr="009E2C2D">
        <w:rPr>
          <w:rFonts w:ascii="Times New Roman" w:eastAsia="Times New Roman" w:hAnsi="Times New Roman" w:cs="Times New Roman"/>
          <w:color w:val="363435"/>
          <w:sz w:val="20"/>
          <w:szCs w:val="20"/>
        </w:rPr>
        <w:t>h</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2"/>
          <w:sz w:val="20"/>
          <w:szCs w:val="20"/>
        </w:rPr>
        <w:t>l</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25"/>
          <w:sz w:val="20"/>
          <w:szCs w:val="20"/>
        </w:rPr>
        <w:t xml:space="preserve"> </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f</w:t>
      </w:r>
      <w:r w:rsidRPr="009E2C2D">
        <w:rPr>
          <w:rFonts w:ascii="Times New Roman" w:eastAsia="Times New Roman" w:hAnsi="Times New Roman" w:cs="Times New Roman"/>
          <w:color w:val="363435"/>
          <w:spacing w:val="5"/>
          <w:sz w:val="20"/>
          <w:szCs w:val="20"/>
        </w:rPr>
        <w:t xml:space="preserve"> </w:t>
      </w:r>
      <w:r w:rsidRPr="009E2C2D">
        <w:rPr>
          <w:rFonts w:ascii="Times New Roman" w:eastAsia="Times New Roman" w:hAnsi="Times New Roman" w:cs="Times New Roman"/>
          <w:color w:val="363435"/>
          <w:w w:val="103"/>
          <w:sz w:val="20"/>
          <w:szCs w:val="20"/>
        </w:rPr>
        <w:t>s</w:t>
      </w:r>
      <w:r w:rsidRPr="009E2C2D">
        <w:rPr>
          <w:rFonts w:ascii="Times New Roman" w:eastAsia="Times New Roman" w:hAnsi="Times New Roman" w:cs="Times New Roman"/>
          <w:color w:val="363435"/>
          <w:spacing w:val="2"/>
          <w:w w:val="104"/>
          <w:sz w:val="20"/>
          <w:szCs w:val="20"/>
        </w:rPr>
        <w:t>l</w:t>
      </w:r>
      <w:r w:rsidRPr="009E2C2D">
        <w:rPr>
          <w:rFonts w:ascii="Times New Roman" w:eastAsia="Times New Roman" w:hAnsi="Times New Roman" w:cs="Times New Roman"/>
          <w:color w:val="363435"/>
          <w:spacing w:val="-1"/>
          <w:w w:val="104"/>
          <w:sz w:val="20"/>
          <w:szCs w:val="20"/>
        </w:rPr>
        <w:t>a</w:t>
      </w:r>
      <w:r w:rsidRPr="009E2C2D">
        <w:rPr>
          <w:rFonts w:ascii="Times New Roman" w:eastAsia="Times New Roman" w:hAnsi="Times New Roman" w:cs="Times New Roman"/>
          <w:color w:val="363435"/>
          <w:spacing w:val="-4"/>
          <w:w w:val="92"/>
          <w:sz w:val="20"/>
          <w:szCs w:val="20"/>
        </w:rPr>
        <w:t>v</w:t>
      </w:r>
      <w:r w:rsidRPr="009E2C2D">
        <w:rPr>
          <w:rFonts w:ascii="Times New Roman" w:eastAsia="Times New Roman" w:hAnsi="Times New Roman" w:cs="Times New Roman"/>
          <w:color w:val="363435"/>
          <w:w w:val="104"/>
          <w:sz w:val="20"/>
          <w:szCs w:val="20"/>
        </w:rPr>
        <w:t xml:space="preserve">e </w:t>
      </w:r>
      <w:r w:rsidRPr="009E2C2D">
        <w:rPr>
          <w:rFonts w:ascii="Times New Roman" w:eastAsia="Times New Roman" w:hAnsi="Times New Roman" w:cs="Times New Roman"/>
          <w:color w:val="363435"/>
          <w:spacing w:val="-1"/>
          <w:sz w:val="20"/>
          <w:szCs w:val="20"/>
        </w:rPr>
        <w:t>s</w:t>
      </w:r>
      <w:r w:rsidRPr="009E2C2D">
        <w:rPr>
          <w:rFonts w:ascii="Times New Roman" w:eastAsia="Times New Roman" w:hAnsi="Times New Roman" w:cs="Times New Roman"/>
          <w:color w:val="363435"/>
          <w:spacing w:val="2"/>
          <w:sz w:val="20"/>
          <w:szCs w:val="20"/>
        </w:rPr>
        <w:t>h</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pacing w:val="1"/>
          <w:sz w:val="20"/>
          <w:szCs w:val="20"/>
        </w:rPr>
        <w:t>p</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24"/>
          <w:sz w:val="20"/>
          <w:szCs w:val="20"/>
        </w:rPr>
        <w:t xml:space="preserve"> </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1"/>
          <w:sz w:val="20"/>
          <w:szCs w:val="20"/>
        </w:rPr>
        <w:t>h</w:t>
      </w:r>
      <w:r w:rsidRPr="009E2C2D">
        <w:rPr>
          <w:rFonts w:ascii="Times New Roman" w:eastAsia="Times New Roman" w:hAnsi="Times New Roman" w:cs="Times New Roman"/>
          <w:color w:val="363435"/>
          <w:sz w:val="20"/>
          <w:szCs w:val="20"/>
        </w:rPr>
        <w:t>at</w:t>
      </w:r>
      <w:r w:rsidRPr="009E2C2D">
        <w:rPr>
          <w:rFonts w:ascii="Times New Roman" w:eastAsia="Times New Roman" w:hAnsi="Times New Roman" w:cs="Times New Roman"/>
          <w:color w:val="363435"/>
          <w:spacing w:val="23"/>
          <w:sz w:val="20"/>
          <w:szCs w:val="20"/>
        </w:rPr>
        <w:t xml:space="preserve"> </w:t>
      </w:r>
      <w:r w:rsidRPr="009E2C2D">
        <w:rPr>
          <w:rFonts w:ascii="Times New Roman" w:eastAsia="Times New Roman" w:hAnsi="Times New Roman" w:cs="Times New Roman"/>
          <w:color w:val="363435"/>
          <w:spacing w:val="-2"/>
          <w:sz w:val="20"/>
          <w:szCs w:val="20"/>
        </w:rPr>
        <w:t>c</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ss</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pacing w:val="1"/>
          <w:sz w:val="20"/>
          <w:szCs w:val="20"/>
        </w:rPr>
        <w:t>b</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4"/>
          <w:sz w:val="20"/>
          <w:szCs w:val="20"/>
        </w:rPr>
        <w:t>w</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13"/>
          <w:sz w:val="20"/>
          <w:szCs w:val="20"/>
        </w:rPr>
        <w:t xml:space="preserve"> </w:t>
      </w:r>
      <w:r w:rsidRPr="009E2C2D">
        <w:rPr>
          <w:rFonts w:ascii="Times New Roman" w:eastAsia="Times New Roman" w:hAnsi="Times New Roman" w:cs="Times New Roman"/>
          <w:color w:val="363435"/>
          <w:spacing w:val="-15"/>
          <w:sz w:val="20"/>
          <w:szCs w:val="20"/>
        </w:rPr>
        <w:t>W</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color w:val="363435"/>
          <w:sz w:val="20"/>
          <w:szCs w:val="20"/>
        </w:rPr>
        <w:t>t</w:t>
      </w:r>
      <w:r w:rsidRPr="009E2C2D">
        <w:rPr>
          <w:rFonts w:ascii="Times New Roman" w:eastAsia="Times New Roman" w:hAnsi="Times New Roman" w:cs="Times New Roman"/>
          <w:color w:val="363435"/>
          <w:spacing w:val="15"/>
          <w:sz w:val="20"/>
          <w:szCs w:val="20"/>
        </w:rPr>
        <w:t xml:space="preserve"> </w:t>
      </w:r>
      <w:r w:rsidRPr="009E2C2D">
        <w:rPr>
          <w:rFonts w:ascii="Times New Roman" w:eastAsia="Times New Roman" w:hAnsi="Times New Roman" w:cs="Times New Roman"/>
          <w:color w:val="363435"/>
          <w:spacing w:val="6"/>
          <w:sz w:val="20"/>
          <w:szCs w:val="20"/>
        </w:rPr>
        <w:t>A</w:t>
      </w:r>
      <w:r w:rsidRPr="009E2C2D">
        <w:rPr>
          <w:rFonts w:ascii="Times New Roman" w:eastAsia="Times New Roman" w:hAnsi="Times New Roman" w:cs="Times New Roman"/>
          <w:color w:val="363435"/>
          <w:spacing w:val="2"/>
          <w:sz w:val="20"/>
          <w:szCs w:val="20"/>
        </w:rPr>
        <w:t>f</w:t>
      </w:r>
      <w:r w:rsidRPr="009E2C2D">
        <w:rPr>
          <w:rFonts w:ascii="Times New Roman" w:eastAsia="Times New Roman" w:hAnsi="Times New Roman" w:cs="Times New Roman"/>
          <w:color w:val="363435"/>
          <w:spacing w:val="6"/>
          <w:sz w:val="20"/>
          <w:szCs w:val="20"/>
        </w:rPr>
        <w:t>r</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z w:val="20"/>
          <w:szCs w:val="20"/>
        </w:rPr>
        <w:t>ca</w:t>
      </w:r>
      <w:r w:rsidRPr="009E2C2D">
        <w:rPr>
          <w:rFonts w:ascii="Times New Roman" w:eastAsia="Times New Roman" w:hAnsi="Times New Roman" w:cs="Times New Roman"/>
          <w:color w:val="363435"/>
          <w:spacing w:val="7"/>
          <w:sz w:val="20"/>
          <w:szCs w:val="20"/>
        </w:rPr>
        <w:t xml:space="preserve"> </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21"/>
          <w:sz w:val="20"/>
          <w:szCs w:val="20"/>
        </w:rPr>
        <w:t xml:space="preserve"> </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2"/>
          <w:sz w:val="20"/>
          <w:szCs w:val="20"/>
        </w:rPr>
        <w:t>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5"/>
          <w:sz w:val="20"/>
          <w:szCs w:val="20"/>
        </w:rPr>
        <w:t>a</w:t>
      </w:r>
      <w:r w:rsidRPr="009E2C2D">
        <w:rPr>
          <w:rFonts w:ascii="Times New Roman" w:eastAsia="Times New Roman" w:hAnsi="Times New Roman" w:cs="Times New Roman"/>
          <w:color w:val="363435"/>
          <w:spacing w:val="6"/>
          <w:sz w:val="20"/>
          <w:szCs w:val="20"/>
        </w:rPr>
        <w:t>r</w:t>
      </w:r>
      <w:r w:rsidRPr="009E2C2D">
        <w:rPr>
          <w:rFonts w:ascii="Times New Roman" w:eastAsia="Times New Roman" w:hAnsi="Times New Roman" w:cs="Times New Roman"/>
          <w:color w:val="363435"/>
          <w:spacing w:val="1"/>
          <w:sz w:val="20"/>
          <w:szCs w:val="20"/>
        </w:rPr>
        <w:t>i</w:t>
      </w:r>
      <w:r w:rsidRPr="009E2C2D">
        <w:rPr>
          <w:rFonts w:ascii="Times New Roman" w:eastAsia="Times New Roman" w:hAnsi="Times New Roman" w:cs="Times New Roman"/>
          <w:color w:val="363435"/>
          <w:spacing w:val="-1"/>
          <w:sz w:val="20"/>
          <w:szCs w:val="20"/>
        </w:rPr>
        <w:t>b</w:t>
      </w:r>
      <w:r w:rsidRPr="009E2C2D">
        <w:rPr>
          <w:rFonts w:ascii="Times New Roman" w:eastAsia="Times New Roman" w:hAnsi="Times New Roman" w:cs="Times New Roman"/>
          <w:color w:val="363435"/>
          <w:spacing w:val="1"/>
          <w:sz w:val="20"/>
          <w:szCs w:val="20"/>
        </w:rPr>
        <w:t>be</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28"/>
          <w:sz w:val="20"/>
          <w:szCs w:val="20"/>
        </w:rPr>
        <w:t xml:space="preserve"> </w:t>
      </w:r>
      <w:r w:rsidRPr="009E2C2D">
        <w:rPr>
          <w:rFonts w:ascii="Times New Roman" w:eastAsia="Times New Roman" w:hAnsi="Times New Roman" w:cs="Times New Roman"/>
          <w:color w:val="363435"/>
          <w:spacing w:val="5"/>
          <w:sz w:val="20"/>
          <w:szCs w:val="20"/>
        </w:rPr>
        <w:t>a</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pacing w:val="-2"/>
          <w:sz w:val="20"/>
          <w:szCs w:val="20"/>
        </w:rPr>
        <w:t>c</w:t>
      </w:r>
      <w:r w:rsidRPr="009E2C2D">
        <w:rPr>
          <w:rFonts w:ascii="Times New Roman" w:eastAsia="Times New Roman" w:hAnsi="Times New Roman" w:cs="Times New Roman"/>
          <w:color w:val="363435"/>
          <w:spacing w:val="2"/>
          <w:sz w:val="20"/>
          <w:szCs w:val="20"/>
        </w:rPr>
        <w:t>h</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pacing w:val="1"/>
          <w:sz w:val="20"/>
          <w:szCs w:val="20"/>
        </w:rPr>
        <w:t>p</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1"/>
          <w:sz w:val="20"/>
          <w:szCs w:val="20"/>
        </w:rPr>
        <w:t>l</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z w:val="20"/>
          <w:szCs w:val="20"/>
        </w:rPr>
        <w:t>g</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23"/>
          <w:sz w:val="20"/>
          <w:szCs w:val="20"/>
        </w:rPr>
        <w:t xml:space="preserve"> </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13"/>
          <w:sz w:val="20"/>
          <w:szCs w:val="20"/>
        </w:rPr>
        <w:t xml:space="preserve"> </w:t>
      </w:r>
      <w:r w:rsidRPr="009E2C2D">
        <w:rPr>
          <w:rFonts w:ascii="Times New Roman" w:eastAsia="Times New Roman" w:hAnsi="Times New Roman" w:cs="Times New Roman"/>
          <w:color w:val="363435"/>
          <w:spacing w:val="1"/>
          <w:w w:val="103"/>
          <w:sz w:val="20"/>
          <w:szCs w:val="20"/>
        </w:rPr>
        <w:t>b</w:t>
      </w:r>
      <w:r w:rsidRPr="009E2C2D">
        <w:rPr>
          <w:rFonts w:ascii="Times New Roman" w:eastAsia="Times New Roman" w:hAnsi="Times New Roman" w:cs="Times New Roman"/>
          <w:color w:val="363435"/>
          <w:w w:val="104"/>
          <w:sz w:val="20"/>
          <w:szCs w:val="20"/>
        </w:rPr>
        <w:t>e</w:t>
      </w:r>
      <w:r w:rsidRPr="009E2C2D">
        <w:rPr>
          <w:rFonts w:ascii="Times New Roman" w:eastAsia="Times New Roman" w:hAnsi="Times New Roman" w:cs="Times New Roman"/>
          <w:color w:val="363435"/>
          <w:w w:val="92"/>
          <w:sz w:val="20"/>
          <w:szCs w:val="20"/>
        </w:rPr>
        <w:t>g</w:t>
      </w:r>
      <w:r w:rsidRPr="009E2C2D">
        <w:rPr>
          <w:rFonts w:ascii="Times New Roman" w:eastAsia="Times New Roman" w:hAnsi="Times New Roman" w:cs="Times New Roman"/>
          <w:color w:val="363435"/>
          <w:spacing w:val="4"/>
          <w:w w:val="104"/>
          <w:sz w:val="20"/>
          <w:szCs w:val="20"/>
        </w:rPr>
        <w:t>a</w:t>
      </w:r>
      <w:r w:rsidRPr="009E2C2D">
        <w:rPr>
          <w:rFonts w:ascii="Times New Roman" w:eastAsia="Times New Roman" w:hAnsi="Times New Roman" w:cs="Times New Roman"/>
          <w:color w:val="363435"/>
          <w:w w:val="103"/>
          <w:sz w:val="20"/>
          <w:szCs w:val="20"/>
        </w:rPr>
        <w:t xml:space="preserve">n </w:t>
      </w:r>
      <w:r w:rsidRPr="009E2C2D">
        <w:rPr>
          <w:rFonts w:ascii="Times New Roman" w:eastAsia="Times New Roman" w:hAnsi="Times New Roman" w:cs="Times New Roman"/>
          <w:color w:val="363435"/>
          <w:spacing w:val="-1"/>
          <w:sz w:val="20"/>
          <w:szCs w:val="20"/>
        </w:rPr>
        <w:t>t</w:t>
      </w:r>
      <w:r w:rsidRPr="009E2C2D">
        <w:rPr>
          <w:rFonts w:ascii="Times New Roman" w:eastAsia="Times New Roman" w:hAnsi="Times New Roman" w:cs="Times New Roman"/>
          <w:color w:val="363435"/>
          <w:sz w:val="20"/>
          <w:szCs w:val="20"/>
        </w:rPr>
        <w:t>o</w:t>
      </w:r>
      <w:r w:rsidRPr="009E2C2D">
        <w:rPr>
          <w:rFonts w:ascii="Times New Roman" w:eastAsia="Times New Roman" w:hAnsi="Times New Roman" w:cs="Times New Roman"/>
          <w:color w:val="363435"/>
          <w:spacing w:val="2"/>
          <w:sz w:val="20"/>
          <w:szCs w:val="20"/>
        </w:rPr>
        <w:t xml:space="preserve"> </w:t>
      </w:r>
      <w:r w:rsidRPr="009E2C2D">
        <w:rPr>
          <w:rFonts w:ascii="Times New Roman" w:eastAsia="Times New Roman" w:hAnsi="Times New Roman" w:cs="Times New Roman"/>
          <w:color w:val="363435"/>
          <w:spacing w:val="-4"/>
          <w:sz w:val="20"/>
          <w:szCs w:val="20"/>
        </w:rPr>
        <w:t>l</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6"/>
          <w:sz w:val="20"/>
          <w:szCs w:val="20"/>
        </w:rPr>
        <w:t>r</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23"/>
          <w:sz w:val="20"/>
          <w:szCs w:val="20"/>
        </w:rPr>
        <w:t xml:space="preserve"> </w:t>
      </w:r>
      <w:r w:rsidRPr="009E2C2D">
        <w:rPr>
          <w:rFonts w:ascii="Times New Roman" w:eastAsia="Times New Roman" w:hAnsi="Times New Roman" w:cs="Times New Roman"/>
          <w:i/>
          <w:color w:val="363435"/>
          <w:sz w:val="20"/>
          <w:szCs w:val="20"/>
        </w:rPr>
        <w:t>t</w:t>
      </w:r>
      <w:r w:rsidRPr="009E2C2D">
        <w:rPr>
          <w:rFonts w:ascii="Times New Roman" w:eastAsia="Times New Roman" w:hAnsi="Times New Roman" w:cs="Times New Roman"/>
          <w:i/>
          <w:color w:val="363435"/>
          <w:spacing w:val="-1"/>
          <w:sz w:val="20"/>
          <w:szCs w:val="20"/>
        </w:rPr>
        <w:t>h</w:t>
      </w:r>
      <w:r w:rsidRPr="009E2C2D">
        <w:rPr>
          <w:rFonts w:ascii="Times New Roman" w:eastAsia="Times New Roman" w:hAnsi="Times New Roman" w:cs="Times New Roman"/>
          <w:i/>
          <w:color w:val="363435"/>
          <w:spacing w:val="4"/>
          <w:sz w:val="20"/>
          <w:szCs w:val="20"/>
        </w:rPr>
        <w:t>i</w:t>
      </w:r>
      <w:r w:rsidRPr="009E2C2D">
        <w:rPr>
          <w:rFonts w:ascii="Times New Roman" w:eastAsia="Times New Roman" w:hAnsi="Times New Roman" w:cs="Times New Roman"/>
          <w:i/>
          <w:color w:val="363435"/>
          <w:sz w:val="20"/>
          <w:szCs w:val="20"/>
        </w:rPr>
        <w:t>s</w:t>
      </w:r>
      <w:r w:rsidRPr="009E2C2D">
        <w:rPr>
          <w:rFonts w:ascii="Times New Roman" w:eastAsia="Times New Roman" w:hAnsi="Times New Roman" w:cs="Times New Roman"/>
          <w:i/>
          <w:color w:val="363435"/>
          <w:spacing w:val="8"/>
          <w:sz w:val="20"/>
          <w:szCs w:val="20"/>
        </w:rPr>
        <w:t xml:space="preserve"> </w:t>
      </w:r>
      <w:r w:rsidRPr="009E2C2D">
        <w:rPr>
          <w:rFonts w:ascii="Times New Roman" w:eastAsia="Times New Roman" w:hAnsi="Times New Roman" w:cs="Times New Roman"/>
          <w:color w:val="363435"/>
          <w:spacing w:val="-3"/>
          <w:sz w:val="20"/>
          <w:szCs w:val="20"/>
        </w:rPr>
        <w:t>b</w:t>
      </w:r>
      <w:r w:rsidRPr="009E2C2D">
        <w:rPr>
          <w:rFonts w:ascii="Times New Roman" w:eastAsia="Times New Roman" w:hAnsi="Times New Roman" w:cs="Times New Roman"/>
          <w:color w:val="363435"/>
          <w:spacing w:val="1"/>
          <w:sz w:val="20"/>
          <w:szCs w:val="20"/>
        </w:rPr>
        <w:t>la</w:t>
      </w:r>
      <w:r w:rsidRPr="009E2C2D">
        <w:rPr>
          <w:rFonts w:ascii="Times New Roman" w:eastAsia="Times New Roman" w:hAnsi="Times New Roman" w:cs="Times New Roman"/>
          <w:color w:val="363435"/>
          <w:spacing w:val="-4"/>
          <w:sz w:val="20"/>
          <w:szCs w:val="20"/>
        </w:rPr>
        <w:t>c</w:t>
      </w:r>
      <w:r w:rsidRPr="009E2C2D">
        <w:rPr>
          <w:rFonts w:ascii="Times New Roman" w:eastAsia="Times New Roman" w:hAnsi="Times New Roman" w:cs="Times New Roman"/>
          <w:color w:val="363435"/>
          <w:sz w:val="20"/>
          <w:szCs w:val="20"/>
        </w:rPr>
        <w:t>k</w:t>
      </w:r>
      <w:r w:rsidRPr="009E2C2D">
        <w:rPr>
          <w:rFonts w:ascii="Times New Roman" w:eastAsia="Times New Roman" w:hAnsi="Times New Roman" w:cs="Times New Roman"/>
          <w:color w:val="363435"/>
          <w:spacing w:val="23"/>
          <w:sz w:val="20"/>
          <w:szCs w:val="20"/>
        </w:rPr>
        <w:t xml:space="preserve"> </w:t>
      </w:r>
      <w:r w:rsidRPr="009E2C2D">
        <w:rPr>
          <w:rFonts w:ascii="Times New Roman" w:eastAsia="Times New Roman" w:hAnsi="Times New Roman" w:cs="Times New Roman"/>
          <w:color w:val="363435"/>
          <w:spacing w:val="-1"/>
          <w:sz w:val="20"/>
          <w:szCs w:val="20"/>
        </w:rPr>
        <w:t>A</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1"/>
          <w:sz w:val="20"/>
          <w:szCs w:val="20"/>
        </w:rPr>
        <w:t>l</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21"/>
          <w:sz w:val="20"/>
          <w:szCs w:val="20"/>
        </w:rPr>
        <w:t xml:space="preserve"> </w:t>
      </w:r>
      <w:r w:rsidRPr="009E2C2D">
        <w:rPr>
          <w:rFonts w:ascii="Times New Roman" w:eastAsia="Times New Roman" w:hAnsi="Times New Roman" w:cs="Times New Roman"/>
          <w:color w:val="363435"/>
          <w:spacing w:val="-1"/>
          <w:sz w:val="20"/>
          <w:szCs w:val="20"/>
        </w:rPr>
        <w:t>w</w:t>
      </w:r>
      <w:r w:rsidRPr="009E2C2D">
        <w:rPr>
          <w:rFonts w:ascii="Times New Roman" w:eastAsia="Times New Roman" w:hAnsi="Times New Roman" w:cs="Times New Roman"/>
          <w:color w:val="363435"/>
          <w:spacing w:val="-2"/>
          <w:sz w:val="20"/>
          <w:szCs w:val="20"/>
        </w:rPr>
        <w:t>h</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n I</w:t>
      </w:r>
      <w:r w:rsidRPr="009E2C2D">
        <w:rPr>
          <w:rFonts w:ascii="Times New Roman" w:eastAsia="Times New Roman" w:hAnsi="Times New Roman" w:cs="Times New Roman"/>
          <w:color w:val="363435"/>
          <w:spacing w:val="10"/>
          <w:sz w:val="20"/>
          <w:szCs w:val="20"/>
        </w:rPr>
        <w:t xml:space="preserve"> </w:t>
      </w:r>
      <w:r w:rsidRPr="009E2C2D">
        <w:rPr>
          <w:rFonts w:ascii="Times New Roman" w:eastAsia="Times New Roman" w:hAnsi="Times New Roman" w:cs="Times New Roman"/>
          <w:color w:val="363435"/>
          <w:spacing w:val="-2"/>
          <w:sz w:val="20"/>
          <w:szCs w:val="20"/>
        </w:rPr>
        <w:t>w</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3"/>
          <w:sz w:val="20"/>
          <w:szCs w:val="20"/>
        </w:rPr>
        <w:t xml:space="preserve"> </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2"/>
          <w:sz w:val="20"/>
          <w:szCs w:val="20"/>
        </w:rPr>
        <w:t>ud</w:t>
      </w:r>
      <w:r w:rsidRPr="009E2C2D">
        <w:rPr>
          <w:rFonts w:ascii="Times New Roman" w:eastAsia="Times New Roman" w:hAnsi="Times New Roman" w:cs="Times New Roman"/>
          <w:color w:val="363435"/>
          <w:spacing w:val="2"/>
          <w:sz w:val="20"/>
          <w:szCs w:val="20"/>
        </w:rPr>
        <w:t>y</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g</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1"/>
          <w:sz w:val="20"/>
          <w:szCs w:val="20"/>
        </w:rPr>
        <w:t>l</w:t>
      </w:r>
      <w:r w:rsidRPr="009E2C2D">
        <w:rPr>
          <w:rFonts w:ascii="Times New Roman" w:eastAsia="Times New Roman" w:hAnsi="Times New Roman" w:cs="Times New Roman"/>
          <w:color w:val="363435"/>
          <w:spacing w:val="-1"/>
          <w:sz w:val="20"/>
          <w:szCs w:val="20"/>
        </w:rPr>
        <w:t>a</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color w:val="363435"/>
          <w:spacing w:val="2"/>
          <w:sz w:val="20"/>
          <w:szCs w:val="20"/>
        </w:rPr>
        <w:t>h</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1"/>
          <w:sz w:val="20"/>
          <w:szCs w:val="20"/>
        </w:rPr>
        <w:t>p</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32"/>
          <w:sz w:val="20"/>
          <w:szCs w:val="20"/>
        </w:rPr>
        <w:t xml:space="preserve"> </w:t>
      </w:r>
      <w:r w:rsidRPr="009E2C2D">
        <w:rPr>
          <w:rFonts w:ascii="Times New Roman" w:eastAsia="Times New Roman" w:hAnsi="Times New Roman" w:cs="Times New Roman"/>
          <w:color w:val="363435"/>
          <w:spacing w:val="1"/>
          <w:sz w:val="20"/>
          <w:szCs w:val="20"/>
        </w:rPr>
        <w:t>b</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4"/>
          <w:sz w:val="20"/>
          <w:szCs w:val="20"/>
        </w:rPr>
        <w:t>w</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9"/>
          <w:sz w:val="20"/>
          <w:szCs w:val="20"/>
        </w:rPr>
        <w:t xml:space="preserve"> </w:t>
      </w:r>
      <w:r w:rsidRPr="009E2C2D">
        <w:rPr>
          <w:rFonts w:ascii="Times New Roman" w:eastAsia="Times New Roman" w:hAnsi="Times New Roman" w:cs="Times New Roman"/>
          <w:color w:val="363435"/>
          <w:spacing w:val="-3"/>
          <w:sz w:val="20"/>
          <w:szCs w:val="20"/>
        </w:rPr>
        <w:t>w</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2"/>
          <w:sz w:val="20"/>
          <w:szCs w:val="20"/>
        </w:rPr>
        <w:t>m</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17"/>
          <w:sz w:val="20"/>
          <w:szCs w:val="20"/>
        </w:rPr>
        <w:t xml:space="preserve"> </w:t>
      </w:r>
      <w:r w:rsidRPr="009E2C2D">
        <w:rPr>
          <w:rFonts w:ascii="Times New Roman" w:eastAsia="Times New Roman" w:hAnsi="Times New Roman" w:cs="Times New Roman"/>
          <w:color w:val="363435"/>
          <w:w w:val="104"/>
          <w:sz w:val="20"/>
          <w:szCs w:val="20"/>
        </w:rPr>
        <w:t>i</w:t>
      </w:r>
      <w:r w:rsidRPr="009E2C2D">
        <w:rPr>
          <w:rFonts w:ascii="Times New Roman" w:eastAsia="Times New Roman" w:hAnsi="Times New Roman" w:cs="Times New Roman"/>
          <w:color w:val="363435"/>
          <w:w w:val="103"/>
          <w:sz w:val="20"/>
          <w:szCs w:val="20"/>
        </w:rPr>
        <w:t xml:space="preserve">n </w:t>
      </w:r>
      <w:r w:rsidRPr="009E2C2D">
        <w:rPr>
          <w:rFonts w:ascii="Times New Roman" w:eastAsia="Times New Roman" w:hAnsi="Times New Roman" w:cs="Times New Roman"/>
          <w:color w:val="363435"/>
          <w:spacing w:val="1"/>
          <w:sz w:val="20"/>
          <w:szCs w:val="20"/>
        </w:rPr>
        <w:t>S</w:t>
      </w:r>
      <w:r w:rsidRPr="009E2C2D">
        <w:rPr>
          <w:rFonts w:ascii="Times New Roman" w:eastAsia="Times New Roman" w:hAnsi="Times New Roman" w:cs="Times New Roman"/>
          <w:color w:val="363435"/>
          <w:spacing w:val="2"/>
          <w:sz w:val="20"/>
          <w:szCs w:val="20"/>
        </w:rPr>
        <w:t>u</w:t>
      </w:r>
      <w:r w:rsidRPr="009E2C2D">
        <w:rPr>
          <w:rFonts w:ascii="Times New Roman" w:eastAsia="Times New Roman" w:hAnsi="Times New Roman" w:cs="Times New Roman"/>
          <w:color w:val="363435"/>
          <w:spacing w:val="5"/>
          <w:sz w:val="20"/>
          <w:szCs w:val="20"/>
        </w:rPr>
        <w:t>r</w:t>
      </w:r>
      <w:r w:rsidRPr="009E2C2D">
        <w:rPr>
          <w:rFonts w:ascii="Times New Roman" w:eastAsia="Times New Roman" w:hAnsi="Times New Roman" w:cs="Times New Roman"/>
          <w:color w:val="363435"/>
          <w:sz w:val="20"/>
          <w:szCs w:val="20"/>
        </w:rPr>
        <w:t>in</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2"/>
          <w:sz w:val="20"/>
          <w:szCs w:val="20"/>
        </w:rPr>
        <w:t>m</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5"/>
          <w:sz w:val="20"/>
          <w:szCs w:val="20"/>
        </w:rPr>
        <w:t xml:space="preserve"> </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12"/>
          <w:sz w:val="20"/>
          <w:szCs w:val="20"/>
        </w:rPr>
        <w:t xml:space="preserve"> </w:t>
      </w:r>
      <w:r w:rsidRPr="009E2C2D">
        <w:rPr>
          <w:rFonts w:ascii="Times New Roman" w:eastAsia="Times New Roman" w:hAnsi="Times New Roman" w:cs="Times New Roman"/>
          <w:color w:val="363435"/>
          <w:spacing w:val="-3"/>
          <w:sz w:val="20"/>
          <w:szCs w:val="20"/>
        </w:rPr>
        <w:t>de</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pacing w:val="-6"/>
          <w:sz w:val="20"/>
          <w:szCs w:val="20"/>
        </w:rPr>
        <w:t>v</w:t>
      </w:r>
      <w:r w:rsidRPr="009E2C2D">
        <w:rPr>
          <w:rFonts w:ascii="Times New Roman" w:eastAsia="Times New Roman" w:hAnsi="Times New Roman" w:cs="Times New Roman"/>
          <w:color w:val="363435"/>
          <w:sz w:val="20"/>
          <w:szCs w:val="20"/>
        </w:rPr>
        <w:t>ed</w:t>
      </w:r>
      <w:r w:rsidRPr="009E2C2D">
        <w:rPr>
          <w:rFonts w:ascii="Times New Roman" w:eastAsia="Times New Roman" w:hAnsi="Times New Roman" w:cs="Times New Roman"/>
          <w:color w:val="363435"/>
          <w:spacing w:val="9"/>
          <w:sz w:val="20"/>
          <w:szCs w:val="20"/>
        </w:rPr>
        <w:t xml:space="preserve"> </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o</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1"/>
          <w:sz w:val="20"/>
          <w:szCs w:val="20"/>
        </w:rPr>
        <w:t xml:space="preserve"> </w:t>
      </w:r>
      <w:r w:rsidRPr="009E2C2D">
        <w:rPr>
          <w:rFonts w:ascii="Times New Roman" w:eastAsia="Times New Roman" w:hAnsi="Times New Roman" w:cs="Times New Roman"/>
          <w:color w:val="363435"/>
          <w:spacing w:val="-2"/>
          <w:w w:val="95"/>
          <w:sz w:val="20"/>
          <w:szCs w:val="20"/>
        </w:rPr>
        <w:t>e</w:t>
      </w:r>
      <w:r w:rsidRPr="009E2C2D">
        <w:rPr>
          <w:rFonts w:ascii="Times New Roman" w:eastAsia="Times New Roman" w:hAnsi="Times New Roman" w:cs="Times New Roman"/>
          <w:color w:val="363435"/>
          <w:spacing w:val="2"/>
          <w:w w:val="95"/>
          <w:sz w:val="20"/>
          <w:szCs w:val="20"/>
        </w:rPr>
        <w:t>ty</w:t>
      </w:r>
      <w:r w:rsidRPr="009E2C2D">
        <w:rPr>
          <w:rFonts w:ascii="Times New Roman" w:eastAsia="Times New Roman" w:hAnsi="Times New Roman" w:cs="Times New Roman"/>
          <w:color w:val="363435"/>
          <w:spacing w:val="-1"/>
          <w:w w:val="95"/>
          <w:sz w:val="20"/>
          <w:szCs w:val="20"/>
        </w:rPr>
        <w:t>m</w:t>
      </w:r>
      <w:r w:rsidRPr="009E2C2D">
        <w:rPr>
          <w:rFonts w:ascii="Times New Roman" w:eastAsia="Times New Roman" w:hAnsi="Times New Roman" w:cs="Times New Roman"/>
          <w:color w:val="363435"/>
          <w:spacing w:val="-4"/>
          <w:w w:val="95"/>
          <w:sz w:val="20"/>
          <w:szCs w:val="20"/>
        </w:rPr>
        <w:t>ol</w:t>
      </w:r>
      <w:r w:rsidRPr="009E2C2D">
        <w:rPr>
          <w:rFonts w:ascii="Times New Roman" w:eastAsia="Times New Roman" w:hAnsi="Times New Roman" w:cs="Times New Roman"/>
          <w:color w:val="363435"/>
          <w:spacing w:val="-1"/>
          <w:w w:val="95"/>
          <w:sz w:val="20"/>
          <w:szCs w:val="20"/>
        </w:rPr>
        <w:t>o</w:t>
      </w:r>
      <w:r w:rsidRPr="009E2C2D">
        <w:rPr>
          <w:rFonts w:ascii="Times New Roman" w:eastAsia="Times New Roman" w:hAnsi="Times New Roman" w:cs="Times New Roman"/>
          <w:color w:val="363435"/>
          <w:spacing w:val="5"/>
          <w:w w:val="95"/>
          <w:sz w:val="20"/>
          <w:szCs w:val="20"/>
        </w:rPr>
        <w:t>g</w:t>
      </w:r>
      <w:r w:rsidRPr="009E2C2D">
        <w:rPr>
          <w:rFonts w:ascii="Times New Roman" w:eastAsia="Times New Roman" w:hAnsi="Times New Roman" w:cs="Times New Roman"/>
          <w:color w:val="363435"/>
          <w:w w:val="95"/>
          <w:sz w:val="20"/>
          <w:szCs w:val="20"/>
        </w:rPr>
        <w:t>y</w:t>
      </w:r>
      <w:r w:rsidRPr="009E2C2D">
        <w:rPr>
          <w:rFonts w:ascii="Times New Roman" w:eastAsia="Times New Roman" w:hAnsi="Times New Roman" w:cs="Times New Roman"/>
          <w:color w:val="363435"/>
          <w:spacing w:val="9"/>
          <w:w w:val="95"/>
          <w:sz w:val="20"/>
          <w:szCs w:val="20"/>
        </w:rPr>
        <w:t xml:space="preserve"> </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f</w:t>
      </w:r>
      <w:r w:rsidRPr="009E2C2D">
        <w:rPr>
          <w:rFonts w:ascii="Times New Roman" w:eastAsia="Times New Roman" w:hAnsi="Times New Roman" w:cs="Times New Roman"/>
          <w:color w:val="363435"/>
          <w:spacing w:val="-15"/>
          <w:sz w:val="20"/>
          <w:szCs w:val="20"/>
        </w:rPr>
        <w:t xml:space="preserve"> </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1"/>
          <w:sz w:val="20"/>
          <w:szCs w:val="20"/>
        </w:rPr>
        <w:t xml:space="preserve"> </w:t>
      </w:r>
      <w:r w:rsidRPr="009E2C2D">
        <w:rPr>
          <w:rFonts w:ascii="Times New Roman" w:eastAsia="Times New Roman" w:hAnsi="Times New Roman" w:cs="Times New Roman"/>
          <w:color w:val="363435"/>
          <w:spacing w:val="-4"/>
          <w:sz w:val="20"/>
          <w:szCs w:val="20"/>
        </w:rPr>
        <w:t>w</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17"/>
          <w:sz w:val="20"/>
          <w:szCs w:val="20"/>
        </w:rPr>
        <w:t xml:space="preserve"> </w:t>
      </w:r>
      <w:r w:rsidRPr="009E2C2D">
        <w:rPr>
          <w:rFonts w:ascii="Times New Roman" w:eastAsia="Times New Roman" w:hAnsi="Times New Roman" w:cs="Times New Roman"/>
          <w:i/>
          <w:color w:val="363435"/>
          <w:spacing w:val="3"/>
          <w:sz w:val="20"/>
          <w:szCs w:val="20"/>
        </w:rPr>
        <w:t>m</w:t>
      </w:r>
      <w:r w:rsidRPr="009E2C2D">
        <w:rPr>
          <w:rFonts w:ascii="Times New Roman" w:eastAsia="Times New Roman" w:hAnsi="Times New Roman" w:cs="Times New Roman"/>
          <w:i/>
          <w:color w:val="363435"/>
          <w:spacing w:val="1"/>
          <w:sz w:val="20"/>
          <w:szCs w:val="20"/>
        </w:rPr>
        <w:t>at</w:t>
      </w:r>
      <w:r w:rsidRPr="009E2C2D">
        <w:rPr>
          <w:rFonts w:ascii="Times New Roman" w:eastAsia="Times New Roman" w:hAnsi="Times New Roman" w:cs="Times New Roman"/>
          <w:i/>
          <w:color w:val="363435"/>
          <w:spacing w:val="-1"/>
          <w:sz w:val="20"/>
          <w:szCs w:val="20"/>
        </w:rPr>
        <w:t>i</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5"/>
          <w:sz w:val="20"/>
          <w:szCs w:val="20"/>
        </w:rPr>
        <w:t xml:space="preserve"> </w:t>
      </w:r>
      <w:r w:rsidRPr="009E2C2D">
        <w:rPr>
          <w:rFonts w:ascii="Times New Roman" w:eastAsia="Times New Roman" w:hAnsi="Times New Roman" w:cs="Times New Roman"/>
          <w:color w:val="363435"/>
          <w:spacing w:val="5"/>
          <w:sz w:val="20"/>
          <w:szCs w:val="20"/>
        </w:rPr>
        <w:t>T</w:t>
      </w:r>
      <w:r w:rsidRPr="009E2C2D">
        <w:rPr>
          <w:rFonts w:ascii="Times New Roman" w:eastAsia="Times New Roman" w:hAnsi="Times New Roman" w:cs="Times New Roman"/>
          <w:color w:val="363435"/>
          <w:spacing w:val="1"/>
          <w:sz w:val="20"/>
          <w:szCs w:val="20"/>
        </w:rPr>
        <w:t>h</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2"/>
          <w:sz w:val="20"/>
          <w:szCs w:val="20"/>
        </w:rPr>
        <w:t xml:space="preserve"> </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7"/>
          <w:sz w:val="20"/>
          <w:szCs w:val="20"/>
        </w:rPr>
        <w:t xml:space="preserve"> </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1"/>
          <w:sz w:val="20"/>
          <w:szCs w:val="20"/>
        </w:rPr>
        <w:t xml:space="preserve"> </w:t>
      </w:r>
      <w:r w:rsidRPr="009E2C2D">
        <w:rPr>
          <w:rFonts w:ascii="Times New Roman" w:eastAsia="Times New Roman" w:hAnsi="Times New Roman" w:cs="Times New Roman"/>
          <w:color w:val="363435"/>
          <w:spacing w:val="-4"/>
          <w:sz w:val="20"/>
          <w:szCs w:val="20"/>
        </w:rPr>
        <w:t>w</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18"/>
          <w:sz w:val="20"/>
          <w:szCs w:val="20"/>
        </w:rPr>
        <w:t xml:space="preserve"> </w:t>
      </w:r>
      <w:r w:rsidRPr="009E2C2D">
        <w:rPr>
          <w:rFonts w:ascii="Times New Roman" w:eastAsia="Times New Roman" w:hAnsi="Times New Roman" w:cs="Times New Roman"/>
          <w:color w:val="363435"/>
          <w:sz w:val="20"/>
          <w:szCs w:val="20"/>
        </w:rPr>
        <w:t>Cr</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4"/>
          <w:sz w:val="20"/>
          <w:szCs w:val="20"/>
        </w:rPr>
        <w:t>o</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z w:val="20"/>
          <w:szCs w:val="20"/>
        </w:rPr>
        <w:t xml:space="preserve">e </w:t>
      </w:r>
      <w:r w:rsidRPr="009E2C2D">
        <w:rPr>
          <w:rFonts w:ascii="Times New Roman" w:eastAsia="Times New Roman" w:hAnsi="Times New Roman" w:cs="Times New Roman"/>
          <w:color w:val="363435"/>
          <w:spacing w:val="-4"/>
          <w:w w:val="95"/>
          <w:sz w:val="20"/>
          <w:szCs w:val="20"/>
        </w:rPr>
        <w:t>w</w:t>
      </w:r>
      <w:r w:rsidRPr="009E2C2D">
        <w:rPr>
          <w:rFonts w:ascii="Times New Roman" w:eastAsia="Times New Roman" w:hAnsi="Times New Roman" w:cs="Times New Roman"/>
          <w:color w:val="363435"/>
          <w:spacing w:val="-1"/>
          <w:w w:val="95"/>
          <w:sz w:val="20"/>
          <w:szCs w:val="20"/>
        </w:rPr>
        <w:t>o</w:t>
      </w:r>
      <w:r w:rsidRPr="009E2C2D">
        <w:rPr>
          <w:rFonts w:ascii="Times New Roman" w:eastAsia="Times New Roman" w:hAnsi="Times New Roman" w:cs="Times New Roman"/>
          <w:color w:val="363435"/>
          <w:spacing w:val="-2"/>
          <w:w w:val="95"/>
          <w:sz w:val="20"/>
          <w:szCs w:val="20"/>
        </w:rPr>
        <w:t>me</w:t>
      </w:r>
      <w:r w:rsidRPr="009E2C2D">
        <w:rPr>
          <w:rFonts w:ascii="Times New Roman" w:eastAsia="Times New Roman" w:hAnsi="Times New Roman" w:cs="Times New Roman"/>
          <w:color w:val="363435"/>
          <w:w w:val="95"/>
          <w:sz w:val="20"/>
          <w:szCs w:val="20"/>
        </w:rPr>
        <w:t>n</w:t>
      </w:r>
      <w:r w:rsidRPr="009E2C2D">
        <w:rPr>
          <w:rFonts w:ascii="Times New Roman" w:eastAsia="Times New Roman" w:hAnsi="Times New Roman" w:cs="Times New Roman"/>
          <w:color w:val="363435"/>
          <w:spacing w:val="9"/>
          <w:w w:val="95"/>
          <w:sz w:val="20"/>
          <w:szCs w:val="20"/>
        </w:rPr>
        <w:t xml:space="preserve"> </w:t>
      </w:r>
      <w:r w:rsidRPr="009E2C2D">
        <w:rPr>
          <w:rFonts w:ascii="Times New Roman" w:eastAsia="Times New Roman" w:hAnsi="Times New Roman" w:cs="Times New Roman"/>
          <w:color w:val="363435"/>
          <w:sz w:val="20"/>
          <w:szCs w:val="20"/>
        </w:rPr>
        <w:t>u</w:t>
      </w:r>
      <w:r w:rsidRPr="009E2C2D">
        <w:rPr>
          <w:rFonts w:ascii="Times New Roman" w:eastAsia="Times New Roman" w:hAnsi="Times New Roman" w:cs="Times New Roman"/>
          <w:color w:val="363435"/>
          <w:spacing w:val="-1"/>
          <w:sz w:val="20"/>
          <w:szCs w:val="20"/>
        </w:rPr>
        <w:t>s</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2"/>
          <w:sz w:val="20"/>
          <w:szCs w:val="20"/>
        </w:rPr>
        <w:t xml:space="preserve"> </w:t>
      </w:r>
      <w:r w:rsidRPr="009E2C2D">
        <w:rPr>
          <w:rFonts w:ascii="Times New Roman" w:eastAsia="Times New Roman" w:hAnsi="Times New Roman" w:cs="Times New Roman"/>
          <w:color w:val="363435"/>
          <w:spacing w:val="-5"/>
          <w:sz w:val="20"/>
          <w:szCs w:val="20"/>
        </w:rPr>
        <w:t>f</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12"/>
          <w:sz w:val="20"/>
          <w:szCs w:val="20"/>
        </w:rPr>
        <w:t xml:space="preserve"> </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pacing w:val="-4"/>
          <w:sz w:val="20"/>
          <w:szCs w:val="20"/>
        </w:rPr>
        <w:t>e</w:t>
      </w:r>
      <w:r w:rsidRPr="009E2C2D">
        <w:rPr>
          <w:rFonts w:ascii="Times New Roman" w:eastAsia="Times New Roman" w:hAnsi="Times New Roman" w:cs="Times New Roman"/>
          <w:color w:val="363435"/>
          <w:spacing w:val="1"/>
          <w:sz w:val="20"/>
          <w:szCs w:val="20"/>
        </w:rPr>
        <w:t>i</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16"/>
          <w:sz w:val="20"/>
          <w:szCs w:val="20"/>
        </w:rPr>
        <w:t xml:space="preserve"> </w:t>
      </w:r>
      <w:r w:rsidRPr="009E2C2D">
        <w:rPr>
          <w:rFonts w:ascii="Times New Roman" w:eastAsia="Times New Roman" w:hAnsi="Times New Roman" w:cs="Times New Roman"/>
          <w:color w:val="363435"/>
          <w:spacing w:val="-5"/>
          <w:sz w:val="20"/>
          <w:szCs w:val="20"/>
        </w:rPr>
        <w:t>f</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1"/>
          <w:sz w:val="20"/>
          <w:szCs w:val="20"/>
        </w:rPr>
        <w:t>m</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z w:val="20"/>
          <w:szCs w:val="20"/>
        </w:rPr>
        <w:t xml:space="preserve">e </w:t>
      </w:r>
      <w:r w:rsidRPr="009E2C2D">
        <w:rPr>
          <w:rFonts w:ascii="Times New Roman" w:eastAsia="Times New Roman" w:hAnsi="Times New Roman" w:cs="Times New Roman"/>
          <w:color w:val="363435"/>
          <w:spacing w:val="-4"/>
          <w:sz w:val="20"/>
          <w:szCs w:val="20"/>
        </w:rPr>
        <w:t>l</w:t>
      </w:r>
      <w:r w:rsidRPr="009E2C2D">
        <w:rPr>
          <w:rFonts w:ascii="Times New Roman" w:eastAsia="Times New Roman" w:hAnsi="Times New Roman" w:cs="Times New Roman"/>
          <w:color w:val="363435"/>
          <w:spacing w:val="-5"/>
          <w:sz w:val="20"/>
          <w:szCs w:val="20"/>
        </w:rPr>
        <w:t>o</w:t>
      </w:r>
      <w:r w:rsidRPr="009E2C2D">
        <w:rPr>
          <w:rFonts w:ascii="Times New Roman" w:eastAsia="Times New Roman" w:hAnsi="Times New Roman" w:cs="Times New Roman"/>
          <w:color w:val="363435"/>
          <w:spacing w:val="-6"/>
          <w:sz w:val="20"/>
          <w:szCs w:val="20"/>
        </w:rPr>
        <w:t>v</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3"/>
          <w:sz w:val="20"/>
          <w:szCs w:val="20"/>
        </w:rPr>
        <w:t>r</w:t>
      </w:r>
      <w:r w:rsidRPr="009E2C2D">
        <w:rPr>
          <w:rFonts w:ascii="Times New Roman" w:eastAsia="Times New Roman" w:hAnsi="Times New Roman" w:cs="Times New Roman"/>
          <w:color w:val="363435"/>
          <w:spacing w:val="-3"/>
          <w:sz w:val="20"/>
          <w:szCs w:val="20"/>
        </w:rPr>
        <w:t>s</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7"/>
          <w:sz w:val="20"/>
          <w:szCs w:val="20"/>
        </w:rPr>
        <w:t xml:space="preserve"> </w:t>
      </w:r>
      <w:r w:rsidRPr="009E2C2D">
        <w:rPr>
          <w:rFonts w:ascii="Times New Roman" w:eastAsia="Times New Roman" w:hAnsi="Times New Roman" w:cs="Times New Roman"/>
          <w:color w:val="363435"/>
          <w:sz w:val="20"/>
          <w:szCs w:val="20"/>
        </w:rPr>
        <w:t>f</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pacing w:val="4"/>
          <w:sz w:val="20"/>
          <w:szCs w:val="20"/>
        </w:rPr>
        <w:t>g</w:t>
      </w:r>
      <w:r w:rsidRPr="009E2C2D">
        <w:rPr>
          <w:rFonts w:ascii="Times New Roman" w:eastAsia="Times New Roman" w:hAnsi="Times New Roman" w:cs="Times New Roman"/>
          <w:color w:val="363435"/>
          <w:spacing w:val="2"/>
          <w:sz w:val="20"/>
          <w:szCs w:val="20"/>
        </w:rPr>
        <w:t>u</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pacing w:val="-1"/>
          <w:sz w:val="20"/>
          <w:szCs w:val="20"/>
        </w:rPr>
        <w:t>a</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6"/>
          <w:sz w:val="20"/>
          <w:szCs w:val="20"/>
        </w:rPr>
        <w:t>v</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z w:val="20"/>
          <w:szCs w:val="20"/>
        </w:rPr>
        <w:t>y</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i/>
          <w:color w:val="363435"/>
          <w:sz w:val="20"/>
          <w:szCs w:val="20"/>
        </w:rPr>
        <w:t>mi</w:t>
      </w:r>
      <w:r w:rsidRPr="009E2C2D">
        <w:rPr>
          <w:rFonts w:ascii="Times New Roman" w:eastAsia="Times New Roman" w:hAnsi="Times New Roman" w:cs="Times New Roman"/>
          <w:i/>
          <w:color w:val="363435"/>
          <w:spacing w:val="11"/>
          <w:sz w:val="20"/>
          <w:szCs w:val="20"/>
        </w:rPr>
        <w:t xml:space="preserve"> </w:t>
      </w:r>
      <w:r w:rsidRPr="009E2C2D">
        <w:rPr>
          <w:rFonts w:ascii="Times New Roman" w:eastAsia="Times New Roman" w:hAnsi="Times New Roman" w:cs="Times New Roman"/>
          <w:i/>
          <w:color w:val="363435"/>
          <w:spacing w:val="3"/>
          <w:sz w:val="20"/>
          <w:szCs w:val="20"/>
        </w:rPr>
        <w:t>m</w:t>
      </w:r>
      <w:r w:rsidRPr="009E2C2D">
        <w:rPr>
          <w:rFonts w:ascii="Times New Roman" w:eastAsia="Times New Roman" w:hAnsi="Times New Roman" w:cs="Times New Roman"/>
          <w:i/>
          <w:color w:val="363435"/>
          <w:spacing w:val="1"/>
          <w:sz w:val="20"/>
          <w:szCs w:val="20"/>
        </w:rPr>
        <w:t>at</w:t>
      </w:r>
      <w:r w:rsidRPr="009E2C2D">
        <w:rPr>
          <w:rFonts w:ascii="Times New Roman" w:eastAsia="Times New Roman" w:hAnsi="Times New Roman" w:cs="Times New Roman"/>
          <w:i/>
          <w:color w:val="363435"/>
          <w:sz w:val="20"/>
          <w:szCs w:val="20"/>
        </w:rPr>
        <w:t>i</w:t>
      </w:r>
      <w:r w:rsidRPr="009E2C2D">
        <w:rPr>
          <w:rFonts w:ascii="Times New Roman" w:eastAsia="Times New Roman" w:hAnsi="Times New Roman" w:cs="Times New Roman"/>
          <w:i/>
          <w:color w:val="363435"/>
          <w:spacing w:val="15"/>
          <w:sz w:val="20"/>
          <w:szCs w:val="20"/>
        </w:rPr>
        <w:t xml:space="preserve"> </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3"/>
          <w:sz w:val="20"/>
          <w:szCs w:val="20"/>
        </w:rPr>
        <w:t>m</w:t>
      </w:r>
      <w:r w:rsidRPr="009E2C2D">
        <w:rPr>
          <w:rFonts w:ascii="Times New Roman" w:eastAsia="Times New Roman" w:hAnsi="Times New Roman" w:cs="Times New Roman"/>
          <w:color w:val="363435"/>
          <w:sz w:val="20"/>
          <w:szCs w:val="20"/>
        </w:rPr>
        <w:t>y</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3"/>
          <w:sz w:val="20"/>
          <w:szCs w:val="20"/>
        </w:rPr>
        <w:t>g</w:t>
      </w:r>
      <w:r w:rsidRPr="009E2C2D">
        <w:rPr>
          <w:rFonts w:ascii="Times New Roman" w:eastAsia="Times New Roman" w:hAnsi="Times New Roman" w:cs="Times New Roman"/>
          <w:color w:val="363435"/>
          <w:spacing w:val="1"/>
          <w:sz w:val="20"/>
          <w:szCs w:val="20"/>
        </w:rPr>
        <w:t>i</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pacing w:val="1"/>
          <w:sz w:val="20"/>
          <w:szCs w:val="20"/>
        </w:rPr>
        <w:t>l</w:t>
      </w:r>
      <w:r w:rsidRPr="009E2C2D">
        <w:rPr>
          <w:rFonts w:ascii="Times New Roman" w:eastAsia="Times New Roman" w:hAnsi="Times New Roman" w:cs="Times New Roman"/>
          <w:color w:val="363435"/>
          <w:spacing w:val="-10"/>
          <w:sz w:val="20"/>
          <w:szCs w:val="20"/>
        </w:rPr>
        <w:t>,</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6"/>
          <w:sz w:val="20"/>
          <w:szCs w:val="20"/>
        </w:rPr>
        <w:t xml:space="preserve"> </w:t>
      </w:r>
      <w:r w:rsidRPr="009E2C2D">
        <w:rPr>
          <w:rFonts w:ascii="Times New Roman" w:eastAsia="Times New Roman" w:hAnsi="Times New Roman" w:cs="Times New Roman"/>
          <w:color w:val="363435"/>
          <w:spacing w:val="-2"/>
          <w:sz w:val="20"/>
          <w:szCs w:val="20"/>
        </w:rPr>
        <w:t>b</w:t>
      </w:r>
      <w:r w:rsidRPr="009E2C2D">
        <w:rPr>
          <w:rFonts w:ascii="Times New Roman" w:eastAsia="Times New Roman" w:hAnsi="Times New Roman" w:cs="Times New Roman"/>
          <w:color w:val="363435"/>
          <w:spacing w:val="-4"/>
          <w:sz w:val="20"/>
          <w:szCs w:val="20"/>
        </w:rPr>
        <w:t>u</w:t>
      </w:r>
      <w:r w:rsidRPr="009E2C2D">
        <w:rPr>
          <w:rFonts w:ascii="Times New Roman" w:eastAsia="Times New Roman" w:hAnsi="Times New Roman" w:cs="Times New Roman"/>
          <w:color w:val="363435"/>
          <w:sz w:val="20"/>
          <w:szCs w:val="20"/>
        </w:rPr>
        <w:t>t</w:t>
      </w:r>
      <w:r w:rsidRPr="009E2C2D">
        <w:rPr>
          <w:rFonts w:ascii="Times New Roman" w:eastAsia="Times New Roman" w:hAnsi="Times New Roman" w:cs="Times New Roman"/>
          <w:color w:val="363435"/>
          <w:spacing w:val="11"/>
          <w:sz w:val="20"/>
          <w:szCs w:val="20"/>
        </w:rPr>
        <w:t xml:space="preserve"> </w:t>
      </w:r>
      <w:r w:rsidRPr="009E2C2D">
        <w:rPr>
          <w:rFonts w:ascii="Times New Roman" w:eastAsia="Times New Roman" w:hAnsi="Times New Roman" w:cs="Times New Roman"/>
          <w:color w:val="363435"/>
          <w:spacing w:val="1"/>
          <w:sz w:val="20"/>
          <w:szCs w:val="20"/>
        </w:rPr>
        <w:t>l</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2"/>
          <w:sz w:val="20"/>
          <w:szCs w:val="20"/>
        </w:rPr>
        <w:t>te</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2"/>
          <w:sz w:val="20"/>
          <w:szCs w:val="20"/>
        </w:rPr>
        <w:t>l</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z w:val="20"/>
          <w:szCs w:val="20"/>
        </w:rPr>
        <w:t>y</w:t>
      </w:r>
      <w:r w:rsidRPr="009E2C2D">
        <w:rPr>
          <w:rFonts w:ascii="Times New Roman" w:eastAsia="Times New Roman" w:hAnsi="Times New Roman" w:cs="Times New Roman"/>
          <w:color w:val="363435"/>
          <w:spacing w:val="15"/>
          <w:sz w:val="20"/>
          <w:szCs w:val="20"/>
        </w:rPr>
        <w:t xml:space="preserve"> </w:t>
      </w:r>
      <w:r w:rsidRPr="009E2C2D">
        <w:rPr>
          <w:rFonts w:ascii="Times New Roman" w:eastAsia="Times New Roman" w:hAnsi="Times New Roman" w:cs="Times New Roman"/>
          <w:color w:val="363435"/>
          <w:spacing w:val="-5"/>
          <w:w w:val="104"/>
          <w:sz w:val="20"/>
          <w:szCs w:val="20"/>
        </w:rPr>
        <w:t>i</w:t>
      </w:r>
      <w:r w:rsidRPr="009E2C2D">
        <w:rPr>
          <w:rFonts w:ascii="Times New Roman" w:eastAsia="Times New Roman" w:hAnsi="Times New Roman" w:cs="Times New Roman"/>
          <w:color w:val="363435"/>
          <w:w w:val="104"/>
          <w:sz w:val="20"/>
          <w:szCs w:val="20"/>
        </w:rPr>
        <w:t xml:space="preserve">t </w:t>
      </w:r>
      <w:r w:rsidRPr="009E2C2D">
        <w:rPr>
          <w:rFonts w:ascii="Times New Roman" w:eastAsia="Times New Roman" w:hAnsi="Times New Roman" w:cs="Times New Roman"/>
          <w:color w:val="363435"/>
          <w:spacing w:val="-2"/>
          <w:sz w:val="20"/>
          <w:szCs w:val="20"/>
        </w:rPr>
        <w:t>m</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z w:val="20"/>
          <w:szCs w:val="20"/>
        </w:rPr>
        <w:t>ns</w:t>
      </w:r>
      <w:r w:rsidRPr="009E2C2D">
        <w:rPr>
          <w:rFonts w:ascii="Times New Roman" w:eastAsia="Times New Roman" w:hAnsi="Times New Roman" w:cs="Times New Roman"/>
          <w:color w:val="363435"/>
          <w:spacing w:val="4"/>
          <w:sz w:val="20"/>
          <w:szCs w:val="20"/>
        </w:rPr>
        <w:t xml:space="preserve"> </w:t>
      </w:r>
      <w:r w:rsidRPr="009E2C2D">
        <w:rPr>
          <w:rFonts w:ascii="Times New Roman" w:eastAsia="Times New Roman" w:hAnsi="Times New Roman" w:cs="Times New Roman"/>
          <w:i/>
          <w:color w:val="363435"/>
          <w:spacing w:val="3"/>
          <w:sz w:val="20"/>
          <w:szCs w:val="20"/>
        </w:rPr>
        <w:t>m</w:t>
      </w:r>
      <w:r w:rsidRPr="009E2C2D">
        <w:rPr>
          <w:rFonts w:ascii="Times New Roman" w:eastAsia="Times New Roman" w:hAnsi="Times New Roman" w:cs="Times New Roman"/>
          <w:i/>
          <w:color w:val="363435"/>
          <w:spacing w:val="1"/>
          <w:sz w:val="20"/>
          <w:szCs w:val="20"/>
        </w:rPr>
        <w:t>at</w:t>
      </w:r>
      <w:r w:rsidRPr="009E2C2D">
        <w:rPr>
          <w:rFonts w:ascii="Times New Roman" w:eastAsia="Times New Roman" w:hAnsi="Times New Roman" w:cs="Times New Roman"/>
          <w:i/>
          <w:color w:val="363435"/>
          <w:spacing w:val="-4"/>
          <w:sz w:val="20"/>
          <w:szCs w:val="20"/>
        </w:rPr>
        <w:t>e</w:t>
      </w:r>
      <w:r w:rsidRPr="009E2C2D">
        <w:rPr>
          <w:rFonts w:ascii="Times New Roman" w:eastAsia="Times New Roman" w:hAnsi="Times New Roman" w:cs="Times New Roman"/>
          <w:color w:val="363435"/>
          <w:sz w:val="20"/>
          <w:szCs w:val="20"/>
        </w:rPr>
        <w:t xml:space="preserve">, </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3"/>
          <w:sz w:val="20"/>
          <w:szCs w:val="20"/>
        </w:rPr>
        <w:t xml:space="preserve"> </w:t>
      </w:r>
      <w:r w:rsidRPr="009E2C2D">
        <w:rPr>
          <w:rFonts w:ascii="Times New Roman" w:eastAsia="Times New Roman" w:hAnsi="Times New Roman" w:cs="Times New Roman"/>
          <w:color w:val="363435"/>
          <w:sz w:val="20"/>
          <w:szCs w:val="20"/>
        </w:rPr>
        <w:t>in</w:t>
      </w:r>
      <w:r w:rsidRPr="009E2C2D">
        <w:rPr>
          <w:rFonts w:ascii="Times New Roman" w:eastAsia="Times New Roman" w:hAnsi="Times New Roman" w:cs="Times New Roman"/>
          <w:color w:val="363435"/>
          <w:spacing w:val="2"/>
          <w:sz w:val="20"/>
          <w:szCs w:val="20"/>
        </w:rPr>
        <w:t xml:space="preserve"> </w:t>
      </w:r>
      <w:r w:rsidRPr="009E2C2D">
        <w:rPr>
          <w:rFonts w:ascii="Times New Roman" w:eastAsia="Times New Roman" w:hAnsi="Times New Roman" w:cs="Times New Roman"/>
          <w:i/>
          <w:color w:val="363435"/>
          <w:spacing w:val="-2"/>
          <w:w w:val="98"/>
          <w:sz w:val="20"/>
          <w:szCs w:val="20"/>
        </w:rPr>
        <w:t>s</w:t>
      </w:r>
      <w:r w:rsidRPr="009E2C2D">
        <w:rPr>
          <w:rFonts w:ascii="Times New Roman" w:eastAsia="Times New Roman" w:hAnsi="Times New Roman" w:cs="Times New Roman"/>
          <w:i/>
          <w:color w:val="363435"/>
          <w:spacing w:val="-1"/>
          <w:w w:val="98"/>
          <w:sz w:val="20"/>
          <w:szCs w:val="20"/>
        </w:rPr>
        <w:t>h</w:t>
      </w:r>
      <w:r w:rsidRPr="009E2C2D">
        <w:rPr>
          <w:rFonts w:ascii="Times New Roman" w:eastAsia="Times New Roman" w:hAnsi="Times New Roman" w:cs="Times New Roman"/>
          <w:i/>
          <w:color w:val="363435"/>
          <w:w w:val="98"/>
          <w:sz w:val="20"/>
          <w:szCs w:val="20"/>
        </w:rPr>
        <w:t>ip</w:t>
      </w:r>
      <w:r w:rsidRPr="009E2C2D">
        <w:rPr>
          <w:rFonts w:ascii="Times New Roman" w:eastAsia="Times New Roman" w:hAnsi="Times New Roman" w:cs="Times New Roman"/>
          <w:i/>
          <w:color w:val="363435"/>
          <w:spacing w:val="3"/>
          <w:w w:val="98"/>
          <w:sz w:val="20"/>
          <w:szCs w:val="20"/>
        </w:rPr>
        <w:t>m</w:t>
      </w:r>
      <w:r w:rsidRPr="009E2C2D">
        <w:rPr>
          <w:rFonts w:ascii="Times New Roman" w:eastAsia="Times New Roman" w:hAnsi="Times New Roman" w:cs="Times New Roman"/>
          <w:i/>
          <w:color w:val="363435"/>
          <w:spacing w:val="1"/>
          <w:w w:val="98"/>
          <w:sz w:val="20"/>
          <w:szCs w:val="20"/>
        </w:rPr>
        <w:t>at</w:t>
      </w:r>
      <w:r w:rsidRPr="009E2C2D">
        <w:rPr>
          <w:rFonts w:ascii="Times New Roman" w:eastAsia="Times New Roman" w:hAnsi="Times New Roman" w:cs="Times New Roman"/>
          <w:i/>
          <w:color w:val="363435"/>
          <w:w w:val="98"/>
          <w:sz w:val="20"/>
          <w:szCs w:val="20"/>
        </w:rPr>
        <w:t>e</w:t>
      </w:r>
      <w:r w:rsidRPr="009E2C2D">
        <w:rPr>
          <w:rFonts w:ascii="Times New Roman" w:eastAsia="Times New Roman" w:hAnsi="Times New Roman" w:cs="Times New Roman"/>
          <w:i/>
          <w:color w:val="363435"/>
          <w:spacing w:val="-18"/>
          <w:w w:val="98"/>
          <w:sz w:val="20"/>
          <w:szCs w:val="20"/>
        </w:rPr>
        <w:t xml:space="preserve"> </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8"/>
          <w:sz w:val="20"/>
          <w:szCs w:val="20"/>
        </w:rPr>
        <w:t xml:space="preserve"> </w:t>
      </w:r>
      <w:r w:rsidRPr="009E2C2D">
        <w:rPr>
          <w:rFonts w:ascii="Times New Roman" w:eastAsia="Times New Roman" w:hAnsi="Times New Roman" w:cs="Times New Roman"/>
          <w:color w:val="363435"/>
          <w:spacing w:val="-3"/>
          <w:sz w:val="20"/>
          <w:szCs w:val="20"/>
        </w:rPr>
        <w:t>sh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6"/>
          <w:sz w:val="20"/>
          <w:szCs w:val="20"/>
        </w:rPr>
        <w:t xml:space="preserve"> </w:t>
      </w:r>
      <w:r w:rsidRPr="009E2C2D">
        <w:rPr>
          <w:rFonts w:ascii="Times New Roman" w:eastAsia="Times New Roman" w:hAnsi="Times New Roman" w:cs="Times New Roman"/>
          <w:color w:val="363435"/>
          <w:spacing w:val="-2"/>
          <w:w w:val="93"/>
          <w:sz w:val="20"/>
          <w:szCs w:val="20"/>
        </w:rPr>
        <w:t>w</w:t>
      </w:r>
      <w:r w:rsidRPr="009E2C2D">
        <w:rPr>
          <w:rFonts w:ascii="Times New Roman" w:eastAsia="Times New Roman" w:hAnsi="Times New Roman" w:cs="Times New Roman"/>
          <w:color w:val="363435"/>
          <w:spacing w:val="-3"/>
          <w:w w:val="93"/>
          <w:sz w:val="20"/>
          <w:szCs w:val="20"/>
        </w:rPr>
        <w:t>h</w:t>
      </w:r>
      <w:r w:rsidRPr="009E2C2D">
        <w:rPr>
          <w:rFonts w:ascii="Times New Roman" w:eastAsia="Times New Roman" w:hAnsi="Times New Roman" w:cs="Times New Roman"/>
          <w:color w:val="363435"/>
          <w:w w:val="93"/>
          <w:sz w:val="20"/>
          <w:szCs w:val="20"/>
        </w:rPr>
        <w:t>o</w:t>
      </w:r>
      <w:r w:rsidRPr="009E2C2D">
        <w:rPr>
          <w:rFonts w:ascii="Times New Roman" w:eastAsia="Times New Roman" w:hAnsi="Times New Roman" w:cs="Times New Roman"/>
          <w:color w:val="363435"/>
          <w:spacing w:val="2"/>
          <w:w w:val="93"/>
          <w:sz w:val="20"/>
          <w:szCs w:val="20"/>
        </w:rPr>
        <w:t xml:space="preserve"> </w:t>
      </w:r>
      <w:r w:rsidRPr="009E2C2D">
        <w:rPr>
          <w:rFonts w:ascii="Times New Roman" w:eastAsia="Times New Roman" w:hAnsi="Times New Roman" w:cs="Times New Roman"/>
          <w:color w:val="363435"/>
          <w:spacing w:val="-4"/>
          <w:sz w:val="20"/>
          <w:szCs w:val="20"/>
        </w:rPr>
        <w:t>s</w:t>
      </w:r>
      <w:r w:rsidRPr="009E2C2D">
        <w:rPr>
          <w:rFonts w:ascii="Times New Roman" w:eastAsia="Times New Roman" w:hAnsi="Times New Roman" w:cs="Times New Roman"/>
          <w:color w:val="363435"/>
          <w:spacing w:val="2"/>
          <w:sz w:val="20"/>
          <w:szCs w:val="20"/>
        </w:rPr>
        <w:t>u</w:t>
      </w:r>
      <w:r w:rsidRPr="009E2C2D">
        <w:rPr>
          <w:rFonts w:ascii="Times New Roman" w:eastAsia="Times New Roman" w:hAnsi="Times New Roman" w:cs="Times New Roman"/>
          <w:color w:val="363435"/>
          <w:spacing w:val="6"/>
          <w:sz w:val="20"/>
          <w:szCs w:val="20"/>
        </w:rPr>
        <w:t>r</w:t>
      </w:r>
      <w:r w:rsidRPr="009E2C2D">
        <w:rPr>
          <w:rFonts w:ascii="Times New Roman" w:eastAsia="Times New Roman" w:hAnsi="Times New Roman" w:cs="Times New Roman"/>
          <w:color w:val="363435"/>
          <w:spacing w:val="1"/>
          <w:sz w:val="20"/>
          <w:szCs w:val="20"/>
        </w:rPr>
        <w:t>v</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6"/>
          <w:sz w:val="20"/>
          <w:szCs w:val="20"/>
        </w:rPr>
        <w:t>v</w:t>
      </w:r>
      <w:r w:rsidRPr="009E2C2D">
        <w:rPr>
          <w:rFonts w:ascii="Times New Roman" w:eastAsia="Times New Roman" w:hAnsi="Times New Roman" w:cs="Times New Roman"/>
          <w:color w:val="363435"/>
          <w:sz w:val="20"/>
          <w:szCs w:val="20"/>
        </w:rPr>
        <w:t>ed</w:t>
      </w:r>
      <w:r w:rsidRPr="009E2C2D">
        <w:rPr>
          <w:rFonts w:ascii="Times New Roman" w:eastAsia="Times New Roman" w:hAnsi="Times New Roman" w:cs="Times New Roman"/>
          <w:color w:val="363435"/>
          <w:spacing w:val="-3"/>
          <w:sz w:val="20"/>
          <w:szCs w:val="20"/>
        </w:rPr>
        <w:t xml:space="preserve"> </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6"/>
          <w:sz w:val="20"/>
          <w:szCs w:val="20"/>
        </w:rPr>
        <w:t xml:space="preserve"> </w:t>
      </w:r>
      <w:r w:rsidRPr="009E2C2D">
        <w:rPr>
          <w:rFonts w:ascii="Times New Roman" w:eastAsia="Times New Roman" w:hAnsi="Times New Roman" w:cs="Times New Roman"/>
          <w:color w:val="363435"/>
          <w:spacing w:val="1"/>
          <w:sz w:val="20"/>
          <w:szCs w:val="20"/>
        </w:rPr>
        <w:t>M</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5"/>
          <w:sz w:val="20"/>
          <w:szCs w:val="20"/>
        </w:rPr>
        <w:t xml:space="preserve"> </w:t>
      </w:r>
      <w:r w:rsidRPr="009E2C2D">
        <w:rPr>
          <w:rFonts w:ascii="Times New Roman" w:eastAsia="Times New Roman" w:hAnsi="Times New Roman" w:cs="Times New Roman"/>
          <w:color w:val="363435"/>
          <w:spacing w:val="-7"/>
          <w:sz w:val="20"/>
          <w:szCs w:val="20"/>
        </w:rPr>
        <w:t>P</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pacing w:val="-1"/>
          <w:sz w:val="20"/>
          <w:szCs w:val="20"/>
        </w:rPr>
        <w:t>ss</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pacing w:val="-2"/>
          <w:sz w:val="20"/>
          <w:szCs w:val="20"/>
        </w:rPr>
        <w:t>g</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3"/>
          <w:sz w:val="20"/>
          <w:szCs w:val="20"/>
        </w:rPr>
        <w:t>w</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h</w:t>
      </w:r>
      <w:r w:rsidRPr="009E2C2D">
        <w:rPr>
          <w:rFonts w:ascii="Times New Roman" w:eastAsia="Times New Roman" w:hAnsi="Times New Roman" w:cs="Times New Roman"/>
          <w:color w:val="363435"/>
          <w:spacing w:val="-13"/>
          <w:sz w:val="20"/>
          <w:szCs w:val="20"/>
        </w:rPr>
        <w:t xml:space="preserve"> </w:t>
      </w:r>
      <w:r w:rsidRPr="009E2C2D">
        <w:rPr>
          <w:rFonts w:ascii="Times New Roman" w:eastAsia="Times New Roman" w:hAnsi="Times New Roman" w:cs="Times New Roman"/>
          <w:color w:val="363435"/>
          <w:spacing w:val="-2"/>
          <w:sz w:val="20"/>
          <w:szCs w:val="20"/>
        </w:rPr>
        <w:t>me</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4"/>
          <w:sz w:val="20"/>
          <w:szCs w:val="20"/>
        </w:rPr>
        <w:t xml:space="preserve"> </w:t>
      </w:r>
      <w:r w:rsidRPr="009E2C2D">
        <w:rPr>
          <w:rFonts w:ascii="Times New Roman" w:eastAsia="Times New Roman" w:hAnsi="Times New Roman" w:cs="Times New Roman"/>
          <w:color w:val="363435"/>
          <w:spacing w:val="3"/>
          <w:w w:val="93"/>
          <w:sz w:val="20"/>
          <w:szCs w:val="20"/>
        </w:rPr>
        <w:t>S</w:t>
      </w:r>
      <w:r w:rsidRPr="009E2C2D">
        <w:rPr>
          <w:rFonts w:ascii="Times New Roman" w:eastAsia="Times New Roman" w:hAnsi="Times New Roman" w:cs="Times New Roman"/>
          <w:color w:val="363435"/>
          <w:w w:val="104"/>
          <w:sz w:val="20"/>
          <w:szCs w:val="20"/>
        </w:rPr>
        <w:t>e</w:t>
      </w:r>
      <w:r w:rsidRPr="009E2C2D">
        <w:rPr>
          <w:rFonts w:ascii="Times New Roman" w:eastAsia="Times New Roman" w:hAnsi="Times New Roman" w:cs="Times New Roman"/>
          <w:color w:val="363435"/>
          <w:spacing w:val="-4"/>
          <w:w w:val="103"/>
          <w:sz w:val="20"/>
          <w:szCs w:val="20"/>
        </w:rPr>
        <w:t>d</w:t>
      </w:r>
      <w:r w:rsidRPr="009E2C2D">
        <w:rPr>
          <w:rFonts w:ascii="Times New Roman" w:eastAsia="Times New Roman" w:hAnsi="Times New Roman" w:cs="Times New Roman"/>
          <w:color w:val="363435"/>
          <w:w w:val="103"/>
          <w:sz w:val="20"/>
          <w:szCs w:val="20"/>
        </w:rPr>
        <w:t xml:space="preserve">- </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2"/>
          <w:sz w:val="20"/>
          <w:szCs w:val="20"/>
        </w:rPr>
        <w:t>me</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ed</w:t>
      </w:r>
      <w:r w:rsidRPr="009E2C2D">
        <w:rPr>
          <w:rFonts w:ascii="Times New Roman" w:eastAsia="Times New Roman" w:hAnsi="Times New Roman" w:cs="Times New Roman"/>
          <w:color w:val="363435"/>
          <w:spacing w:val="9"/>
          <w:sz w:val="20"/>
          <w:szCs w:val="20"/>
        </w:rPr>
        <w:t xml:space="preserve"> </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6"/>
          <w:sz w:val="20"/>
          <w:szCs w:val="20"/>
        </w:rPr>
        <w:t>y</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4"/>
          <w:sz w:val="20"/>
          <w:szCs w:val="20"/>
        </w:rPr>
        <w:t xml:space="preserve"> </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z w:val="20"/>
          <w:szCs w:val="20"/>
        </w:rPr>
        <w:t>f</w:t>
      </w:r>
      <w:r w:rsidRPr="009E2C2D">
        <w:rPr>
          <w:rFonts w:ascii="Times New Roman" w:eastAsia="Times New Roman" w:hAnsi="Times New Roman" w:cs="Times New Roman"/>
          <w:color w:val="363435"/>
          <w:spacing w:val="-19"/>
          <w:sz w:val="20"/>
          <w:szCs w:val="20"/>
        </w:rPr>
        <w:t xml:space="preserve"> </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z w:val="20"/>
          <w:szCs w:val="20"/>
        </w:rPr>
        <w:t>xp</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4"/>
          <w:sz w:val="20"/>
          <w:szCs w:val="20"/>
        </w:rPr>
        <w:t>r</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2"/>
          <w:sz w:val="20"/>
          <w:szCs w:val="20"/>
        </w:rPr>
        <w:t>en</w:t>
      </w:r>
      <w:r w:rsidRPr="009E2C2D">
        <w:rPr>
          <w:rFonts w:ascii="Times New Roman" w:eastAsia="Times New Roman" w:hAnsi="Times New Roman" w:cs="Times New Roman"/>
          <w:color w:val="363435"/>
          <w:spacing w:val="-1"/>
          <w:sz w:val="20"/>
          <w:szCs w:val="20"/>
        </w:rPr>
        <w:t>c</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8"/>
          <w:sz w:val="20"/>
          <w:szCs w:val="20"/>
        </w:rPr>
        <w:t xml:space="preserve"> </w:t>
      </w:r>
      <w:r w:rsidRPr="009E2C2D">
        <w:rPr>
          <w:rFonts w:ascii="Times New Roman" w:eastAsia="Times New Roman" w:hAnsi="Times New Roman" w:cs="Times New Roman"/>
          <w:color w:val="363435"/>
          <w:spacing w:val="-4"/>
          <w:sz w:val="20"/>
          <w:szCs w:val="20"/>
        </w:rPr>
        <w:t>l</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2"/>
          <w:sz w:val="20"/>
          <w:szCs w:val="20"/>
        </w:rPr>
        <w:t>g</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9"/>
          <w:sz w:val="20"/>
          <w:szCs w:val="20"/>
        </w:rPr>
        <w:t xml:space="preserve"> </w:t>
      </w:r>
      <w:r w:rsidRPr="009E2C2D">
        <w:rPr>
          <w:rFonts w:ascii="Times New Roman" w:eastAsia="Times New Roman" w:hAnsi="Times New Roman" w:cs="Times New Roman"/>
          <w:color w:val="363435"/>
          <w:sz w:val="20"/>
          <w:szCs w:val="20"/>
        </w:rPr>
        <w:t>in</w:t>
      </w:r>
      <w:r w:rsidRPr="009E2C2D">
        <w:rPr>
          <w:rFonts w:ascii="Times New Roman" w:eastAsia="Times New Roman" w:hAnsi="Times New Roman" w:cs="Times New Roman"/>
          <w:color w:val="363435"/>
          <w:spacing w:val="3"/>
          <w:sz w:val="20"/>
          <w:szCs w:val="20"/>
        </w:rPr>
        <w:t xml:space="preserve"> </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1"/>
          <w:sz w:val="20"/>
          <w:szCs w:val="20"/>
        </w:rPr>
        <w:t>h</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3"/>
          <w:sz w:val="20"/>
          <w:szCs w:val="20"/>
        </w:rPr>
        <w:t>s</w:t>
      </w:r>
      <w:r w:rsidRPr="009E2C2D">
        <w:rPr>
          <w:rFonts w:ascii="Times New Roman" w:eastAsia="Times New Roman" w:hAnsi="Times New Roman" w:cs="Times New Roman"/>
          <w:color w:val="363435"/>
          <w:sz w:val="20"/>
          <w:szCs w:val="20"/>
        </w:rPr>
        <w:t>m</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2"/>
          <w:sz w:val="20"/>
          <w:szCs w:val="20"/>
        </w:rPr>
        <w:t>l</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2"/>
          <w:sz w:val="20"/>
          <w:szCs w:val="20"/>
        </w:rPr>
        <w:t xml:space="preserve"> </w:t>
      </w:r>
      <w:r w:rsidRPr="009E2C2D">
        <w:rPr>
          <w:rFonts w:ascii="Times New Roman" w:eastAsia="Times New Roman" w:hAnsi="Times New Roman" w:cs="Times New Roman"/>
          <w:color w:val="363435"/>
          <w:spacing w:val="-4"/>
          <w:w w:val="95"/>
          <w:sz w:val="20"/>
          <w:szCs w:val="20"/>
        </w:rPr>
        <w:t>w</w:t>
      </w:r>
      <w:r w:rsidRPr="009E2C2D">
        <w:rPr>
          <w:rFonts w:ascii="Times New Roman" w:eastAsia="Times New Roman" w:hAnsi="Times New Roman" w:cs="Times New Roman"/>
          <w:color w:val="363435"/>
          <w:spacing w:val="-2"/>
          <w:w w:val="95"/>
          <w:sz w:val="20"/>
          <w:szCs w:val="20"/>
        </w:rPr>
        <w:t>o</w:t>
      </w:r>
      <w:r w:rsidRPr="009E2C2D">
        <w:rPr>
          <w:rFonts w:ascii="Times New Roman" w:eastAsia="Times New Roman" w:hAnsi="Times New Roman" w:cs="Times New Roman"/>
          <w:color w:val="363435"/>
          <w:spacing w:val="1"/>
          <w:w w:val="95"/>
          <w:sz w:val="20"/>
          <w:szCs w:val="20"/>
        </w:rPr>
        <w:t>r</w:t>
      </w:r>
      <w:r w:rsidRPr="009E2C2D">
        <w:rPr>
          <w:rFonts w:ascii="Times New Roman" w:eastAsia="Times New Roman" w:hAnsi="Times New Roman" w:cs="Times New Roman"/>
          <w:color w:val="363435"/>
          <w:w w:val="95"/>
          <w:sz w:val="20"/>
          <w:szCs w:val="20"/>
        </w:rPr>
        <w:t>d</w:t>
      </w:r>
      <w:r w:rsidRPr="009E2C2D">
        <w:rPr>
          <w:rFonts w:ascii="Times New Roman" w:eastAsia="Times New Roman" w:hAnsi="Times New Roman" w:cs="Times New Roman"/>
          <w:b/>
          <w:color w:val="363435"/>
          <w:w w:val="95"/>
        </w:rPr>
        <w:t>.</w:t>
      </w:r>
      <w:r w:rsidRPr="009E2C2D">
        <w:rPr>
          <w:rFonts w:ascii="Times New Roman" w:eastAsia="Times New Roman" w:hAnsi="Times New Roman" w:cs="Times New Roman"/>
          <w:b/>
          <w:color w:val="363435"/>
          <w:spacing w:val="4"/>
          <w:w w:val="95"/>
        </w:rPr>
        <w:t xml:space="preserve"> </w:t>
      </w:r>
      <w:r w:rsidRPr="009E2C2D">
        <w:rPr>
          <w:rFonts w:ascii="Times New Roman" w:eastAsia="Times New Roman" w:hAnsi="Times New Roman" w:cs="Times New Roman"/>
          <w:b/>
          <w:color w:val="363435"/>
          <w:spacing w:val="2"/>
          <w:u w:val="single"/>
        </w:rPr>
        <w:t>Du</w:t>
      </w:r>
      <w:r w:rsidRPr="009E2C2D">
        <w:rPr>
          <w:rFonts w:ascii="Times New Roman" w:eastAsia="Times New Roman" w:hAnsi="Times New Roman" w:cs="Times New Roman"/>
          <w:b/>
          <w:color w:val="363435"/>
          <w:spacing w:val="4"/>
          <w:u w:val="single"/>
        </w:rPr>
        <w:t>r</w:t>
      </w:r>
      <w:r w:rsidRPr="009E2C2D">
        <w:rPr>
          <w:rFonts w:ascii="Times New Roman" w:eastAsia="Times New Roman" w:hAnsi="Times New Roman" w:cs="Times New Roman"/>
          <w:b/>
          <w:color w:val="363435"/>
          <w:u w:val="single"/>
        </w:rPr>
        <w:t>ing</w:t>
      </w:r>
      <w:r w:rsidRPr="009E2C2D">
        <w:rPr>
          <w:rFonts w:ascii="Times New Roman" w:eastAsia="Times New Roman" w:hAnsi="Times New Roman" w:cs="Times New Roman"/>
          <w:b/>
          <w:color w:val="363435"/>
          <w:spacing w:val="-6"/>
          <w:u w:val="single"/>
        </w:rPr>
        <w:t xml:space="preserve"> </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spacing w:val="-3"/>
          <w:u w:val="single"/>
        </w:rPr>
        <w:t>h</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7"/>
          <w:u w:val="single"/>
        </w:rPr>
        <w:t xml:space="preserve"> </w:t>
      </w:r>
      <w:r w:rsidRPr="009E2C2D">
        <w:rPr>
          <w:rFonts w:ascii="Times New Roman" w:eastAsia="Times New Roman" w:hAnsi="Times New Roman" w:cs="Times New Roman"/>
          <w:b/>
          <w:color w:val="363435"/>
          <w:spacing w:val="1"/>
          <w:u w:val="single"/>
        </w:rPr>
        <w:t>M</w:t>
      </w:r>
      <w:r w:rsidRPr="009E2C2D">
        <w:rPr>
          <w:rFonts w:ascii="Times New Roman" w:eastAsia="Times New Roman" w:hAnsi="Times New Roman" w:cs="Times New Roman"/>
          <w:b/>
          <w:color w:val="363435"/>
          <w:spacing w:val="-5"/>
          <w:u w:val="single"/>
        </w:rPr>
        <w:t>i</w:t>
      </w:r>
      <w:r w:rsidRPr="009E2C2D">
        <w:rPr>
          <w:rFonts w:ascii="Times New Roman" w:eastAsia="Times New Roman" w:hAnsi="Times New Roman" w:cs="Times New Roman"/>
          <w:b/>
          <w:color w:val="363435"/>
          <w:spacing w:val="-2"/>
          <w:u w:val="single"/>
        </w:rPr>
        <w:t>d</w:t>
      </w:r>
      <w:r w:rsidRPr="009E2C2D">
        <w:rPr>
          <w:rFonts w:ascii="Times New Roman" w:eastAsia="Times New Roman" w:hAnsi="Times New Roman" w:cs="Times New Roman"/>
          <w:b/>
          <w:color w:val="363435"/>
          <w:spacing w:val="2"/>
          <w:u w:val="single"/>
        </w:rPr>
        <w:t>d</w:t>
      </w:r>
      <w:r w:rsidRPr="009E2C2D">
        <w:rPr>
          <w:rFonts w:ascii="Times New Roman" w:eastAsia="Times New Roman" w:hAnsi="Times New Roman" w:cs="Times New Roman"/>
          <w:b/>
          <w:color w:val="363435"/>
          <w:spacing w:val="-5"/>
          <w:u w:val="single"/>
        </w:rPr>
        <w:t>l</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4"/>
          <w:u w:val="single"/>
        </w:rPr>
        <w:t xml:space="preserve"> </w:t>
      </w:r>
      <w:r w:rsidRPr="009E2C2D">
        <w:rPr>
          <w:rFonts w:ascii="Times New Roman" w:eastAsia="Times New Roman" w:hAnsi="Times New Roman" w:cs="Times New Roman"/>
          <w:b/>
          <w:color w:val="363435"/>
          <w:spacing w:val="-6"/>
          <w:w w:val="103"/>
          <w:u w:val="single"/>
        </w:rPr>
        <w:t>P</w:t>
      </w:r>
      <w:r w:rsidRPr="009E2C2D">
        <w:rPr>
          <w:rFonts w:ascii="Times New Roman" w:eastAsia="Times New Roman" w:hAnsi="Times New Roman" w:cs="Times New Roman"/>
          <w:b/>
          <w:color w:val="363435"/>
          <w:spacing w:val="2"/>
          <w:w w:val="104"/>
          <w:u w:val="single"/>
        </w:rPr>
        <w:t>a</w:t>
      </w:r>
      <w:r w:rsidRPr="009E2C2D">
        <w:rPr>
          <w:rFonts w:ascii="Times New Roman" w:eastAsia="Times New Roman" w:hAnsi="Times New Roman" w:cs="Times New Roman"/>
          <w:b/>
          <w:color w:val="363435"/>
          <w:spacing w:val="-1"/>
          <w:w w:val="103"/>
          <w:u w:val="single"/>
        </w:rPr>
        <w:t>ss</w:t>
      </w:r>
      <w:r w:rsidRPr="009E2C2D">
        <w:rPr>
          <w:rFonts w:ascii="Times New Roman" w:eastAsia="Times New Roman" w:hAnsi="Times New Roman" w:cs="Times New Roman"/>
          <w:b/>
          <w:color w:val="363435"/>
          <w:spacing w:val="2"/>
          <w:w w:val="104"/>
          <w:u w:val="single"/>
        </w:rPr>
        <w:t>a</w:t>
      </w:r>
      <w:r w:rsidRPr="009E2C2D">
        <w:rPr>
          <w:rFonts w:ascii="Times New Roman" w:eastAsia="Times New Roman" w:hAnsi="Times New Roman" w:cs="Times New Roman"/>
          <w:b/>
          <w:color w:val="363435"/>
          <w:spacing w:val="-2"/>
          <w:w w:val="92"/>
          <w:u w:val="single"/>
        </w:rPr>
        <w:t>g</w:t>
      </w:r>
      <w:r w:rsidRPr="009E2C2D">
        <w:rPr>
          <w:rFonts w:ascii="Times New Roman" w:eastAsia="Times New Roman" w:hAnsi="Times New Roman" w:cs="Times New Roman"/>
          <w:b/>
          <w:color w:val="363435"/>
          <w:w w:val="104"/>
          <w:u w:val="single"/>
        </w:rPr>
        <w:t>e</w:t>
      </w:r>
      <w:r w:rsidRPr="009E2C2D">
        <w:rPr>
          <w:rFonts w:ascii="Times New Roman" w:eastAsia="Times New Roman" w:hAnsi="Times New Roman" w:cs="Times New Roman"/>
          <w:color w:val="363435"/>
          <w:w w:val="103"/>
          <w:sz w:val="20"/>
          <w:szCs w:val="20"/>
        </w:rPr>
        <w:t xml:space="preserve">, </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7"/>
          <w:sz w:val="20"/>
          <w:szCs w:val="20"/>
        </w:rPr>
        <w:t xml:space="preserve"> </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3"/>
          <w:sz w:val="20"/>
          <w:szCs w:val="20"/>
        </w:rPr>
        <w:t>o</w:t>
      </w:r>
      <w:r w:rsidRPr="009E2C2D">
        <w:rPr>
          <w:rFonts w:ascii="Times New Roman" w:eastAsia="Times New Roman" w:hAnsi="Times New Roman" w:cs="Times New Roman"/>
          <w:color w:val="363435"/>
          <w:spacing w:val="-4"/>
          <w:sz w:val="20"/>
          <w:szCs w:val="20"/>
        </w:rPr>
        <w:t>l</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pacing w:val="-1"/>
          <w:sz w:val="20"/>
          <w:szCs w:val="20"/>
        </w:rPr>
        <w:t>i</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2"/>
          <w:sz w:val="20"/>
          <w:szCs w:val="20"/>
        </w:rPr>
        <w:t xml:space="preserve"> </w:t>
      </w:r>
      <w:r w:rsidRPr="009E2C2D">
        <w:rPr>
          <w:rFonts w:ascii="Times New Roman" w:eastAsia="Times New Roman" w:hAnsi="Times New Roman" w:cs="Times New Roman"/>
          <w:color w:val="363435"/>
          <w:spacing w:val="-3"/>
          <w:sz w:val="20"/>
          <w:szCs w:val="20"/>
        </w:rPr>
        <w:t>c</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pacing w:val="-3"/>
          <w:sz w:val="20"/>
          <w:szCs w:val="20"/>
        </w:rPr>
        <w:t>c</w:t>
      </w:r>
      <w:r w:rsidRPr="009E2C2D">
        <w:rPr>
          <w:rFonts w:ascii="Times New Roman" w:eastAsia="Times New Roman" w:hAnsi="Times New Roman" w:cs="Times New Roman"/>
          <w:color w:val="363435"/>
          <w:spacing w:val="-4"/>
          <w:sz w:val="20"/>
          <w:szCs w:val="20"/>
        </w:rPr>
        <w:t>l</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1"/>
          <w:sz w:val="20"/>
          <w:szCs w:val="20"/>
        </w:rPr>
        <w:t>ra</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3"/>
          <w:sz w:val="20"/>
          <w:szCs w:val="20"/>
        </w:rPr>
        <w:t>i</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6"/>
          <w:sz w:val="20"/>
          <w:szCs w:val="20"/>
        </w:rPr>
        <w:t xml:space="preserve"> </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11"/>
          <w:sz w:val="20"/>
          <w:szCs w:val="20"/>
        </w:rPr>
        <w:t xml:space="preserve"> </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pacing w:val="2"/>
          <w:sz w:val="20"/>
          <w:szCs w:val="20"/>
        </w:rPr>
        <w:t>p</w:t>
      </w:r>
      <w:r w:rsidRPr="009E2C2D">
        <w:rPr>
          <w:rFonts w:ascii="Times New Roman" w:eastAsia="Times New Roman" w:hAnsi="Times New Roman" w:cs="Times New Roman"/>
          <w:color w:val="363435"/>
          <w:spacing w:val="-3"/>
          <w:sz w:val="20"/>
          <w:szCs w:val="20"/>
        </w:rPr>
        <w:t>o</w:t>
      </w:r>
      <w:r w:rsidRPr="009E2C2D">
        <w:rPr>
          <w:rFonts w:ascii="Times New Roman" w:eastAsia="Times New Roman" w:hAnsi="Times New Roman" w:cs="Times New Roman"/>
          <w:color w:val="363435"/>
          <w:spacing w:val="-4"/>
          <w:sz w:val="20"/>
          <w:szCs w:val="20"/>
        </w:rPr>
        <w:t>l</w:t>
      </w:r>
      <w:r w:rsidRPr="009E2C2D">
        <w:rPr>
          <w:rFonts w:ascii="Times New Roman" w:eastAsia="Times New Roman" w:hAnsi="Times New Roman" w:cs="Times New Roman"/>
          <w:color w:val="363435"/>
          <w:sz w:val="20"/>
          <w:szCs w:val="20"/>
        </w:rPr>
        <w:t>o</w:t>
      </w:r>
      <w:r w:rsidRPr="009E2C2D">
        <w:rPr>
          <w:rFonts w:ascii="Times New Roman" w:eastAsia="Times New Roman" w:hAnsi="Times New Roman" w:cs="Times New Roman"/>
          <w:color w:val="363435"/>
          <w:spacing w:val="4"/>
          <w:sz w:val="20"/>
          <w:szCs w:val="20"/>
        </w:rPr>
        <w:t>g</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z w:val="20"/>
          <w:szCs w:val="20"/>
        </w:rPr>
        <w:t xml:space="preserve">l </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2"/>
          <w:sz w:val="20"/>
          <w:szCs w:val="20"/>
        </w:rPr>
        <w:t>u</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pacing w:val="-1"/>
          <w:sz w:val="20"/>
          <w:szCs w:val="20"/>
        </w:rPr>
        <w:t>t</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3"/>
          <w:sz w:val="20"/>
          <w:szCs w:val="20"/>
        </w:rPr>
        <w:t>l</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12"/>
          <w:sz w:val="20"/>
          <w:szCs w:val="20"/>
        </w:rPr>
        <w:t xml:space="preserve"> </w:t>
      </w:r>
      <w:proofErr w:type="gramStart"/>
      <w:r w:rsidRPr="009E2C2D">
        <w:rPr>
          <w:rFonts w:ascii="Times New Roman" w:eastAsia="Times New Roman" w:hAnsi="Times New Roman" w:cs="Times New Roman"/>
          <w:color w:val="363435"/>
          <w:spacing w:val="1"/>
          <w:sz w:val="20"/>
          <w:szCs w:val="20"/>
        </w:rPr>
        <w:t>u</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w w:val="104"/>
          <w:sz w:val="20"/>
          <w:szCs w:val="20"/>
        </w:rPr>
        <w:t>c</w:t>
      </w:r>
      <w:r w:rsidRPr="009E2C2D">
        <w:rPr>
          <w:rFonts w:ascii="Times New Roman" w:eastAsia="Times New Roman" w:hAnsi="Times New Roman" w:cs="Times New Roman"/>
          <w:color w:val="363435"/>
          <w:spacing w:val="-1"/>
          <w:w w:val="104"/>
          <w:sz w:val="20"/>
          <w:szCs w:val="20"/>
        </w:rPr>
        <w:t>a</w:t>
      </w:r>
      <w:r w:rsidRPr="009E2C2D">
        <w:rPr>
          <w:rFonts w:ascii="Times New Roman" w:eastAsia="Times New Roman" w:hAnsi="Times New Roman" w:cs="Times New Roman"/>
          <w:color w:val="363435"/>
          <w:spacing w:val="-1"/>
          <w:w w:val="103"/>
          <w:sz w:val="20"/>
          <w:szCs w:val="20"/>
        </w:rPr>
        <w:t>p</w:t>
      </w:r>
      <w:r w:rsidRPr="009E2C2D">
        <w:rPr>
          <w:rFonts w:ascii="Times New Roman" w:eastAsia="Times New Roman" w:hAnsi="Times New Roman" w:cs="Times New Roman"/>
          <w:color w:val="363435"/>
          <w:spacing w:val="3"/>
          <w:w w:val="104"/>
          <w:sz w:val="20"/>
          <w:szCs w:val="20"/>
        </w:rPr>
        <w:t>t</w:t>
      </w:r>
      <w:r w:rsidRPr="009E2C2D">
        <w:rPr>
          <w:rFonts w:ascii="Times New Roman" w:eastAsia="Times New Roman" w:hAnsi="Times New Roman" w:cs="Times New Roman"/>
          <w:color w:val="363435"/>
          <w:spacing w:val="-4"/>
          <w:w w:val="104"/>
          <w:sz w:val="20"/>
          <w:szCs w:val="20"/>
        </w:rPr>
        <w:t>i</w:t>
      </w:r>
      <w:r w:rsidRPr="009E2C2D">
        <w:rPr>
          <w:rFonts w:ascii="Times New Roman" w:eastAsia="Times New Roman" w:hAnsi="Times New Roman" w:cs="Times New Roman"/>
          <w:color w:val="363435"/>
          <w:spacing w:val="-5"/>
          <w:w w:val="92"/>
          <w:sz w:val="20"/>
          <w:szCs w:val="20"/>
        </w:rPr>
        <w:t>v</w:t>
      </w:r>
      <w:r w:rsidRPr="009E2C2D">
        <w:rPr>
          <w:rFonts w:ascii="Times New Roman" w:eastAsia="Times New Roman" w:hAnsi="Times New Roman" w:cs="Times New Roman"/>
          <w:color w:val="363435"/>
          <w:w w:val="104"/>
          <w:sz w:val="20"/>
          <w:szCs w:val="20"/>
        </w:rPr>
        <w:t xml:space="preserve">e </w:t>
      </w:r>
      <w:r w:rsidRPr="009E2C2D">
        <w:rPr>
          <w:rFonts w:ascii="Times New Roman" w:eastAsia="Times New Roman" w:hAnsi="Times New Roman" w:cs="Times New Roman"/>
          <w:b/>
          <w:color w:val="363435"/>
          <w:spacing w:val="5"/>
          <w:u w:val="single"/>
        </w:rPr>
        <w:t>A</w:t>
      </w:r>
      <w:r w:rsidRPr="009E2C2D">
        <w:rPr>
          <w:rFonts w:ascii="Times New Roman" w:eastAsia="Times New Roman" w:hAnsi="Times New Roman" w:cs="Times New Roman"/>
          <w:b/>
          <w:color w:val="363435"/>
          <w:spacing w:val="1"/>
          <w:u w:val="single"/>
        </w:rPr>
        <w:t>f</w:t>
      </w:r>
      <w:r w:rsidRPr="009E2C2D">
        <w:rPr>
          <w:rFonts w:ascii="Times New Roman" w:eastAsia="Times New Roman" w:hAnsi="Times New Roman" w:cs="Times New Roman"/>
          <w:b/>
          <w:color w:val="363435"/>
          <w:spacing w:val="4"/>
          <w:u w:val="single"/>
        </w:rPr>
        <w:t>r</w:t>
      </w:r>
      <w:r w:rsidRPr="009E2C2D">
        <w:rPr>
          <w:rFonts w:ascii="Times New Roman" w:eastAsia="Times New Roman" w:hAnsi="Times New Roman" w:cs="Times New Roman"/>
          <w:b/>
          <w:color w:val="363435"/>
          <w:spacing w:val="-5"/>
          <w:u w:val="single"/>
        </w:rPr>
        <w:t>i</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spacing w:val="2"/>
          <w:u w:val="single"/>
        </w:rPr>
        <w:t>a</w:t>
      </w:r>
      <w:r w:rsidRPr="009E2C2D">
        <w:rPr>
          <w:rFonts w:ascii="Times New Roman" w:eastAsia="Times New Roman" w:hAnsi="Times New Roman" w:cs="Times New Roman"/>
          <w:b/>
          <w:color w:val="363435"/>
          <w:u w:val="single"/>
        </w:rPr>
        <w:t>n</w:t>
      </w:r>
      <w:r w:rsidRPr="009E2C2D">
        <w:rPr>
          <w:rFonts w:ascii="Times New Roman" w:eastAsia="Times New Roman" w:hAnsi="Times New Roman" w:cs="Times New Roman"/>
          <w:b/>
          <w:color w:val="363435"/>
          <w:spacing w:val="-5"/>
          <w:sz w:val="20"/>
          <w:szCs w:val="20"/>
        </w:rPr>
        <w:t xml:space="preserve"> </w:t>
      </w:r>
      <w:r w:rsidRPr="009E2C2D">
        <w:rPr>
          <w:rFonts w:ascii="Times New Roman" w:eastAsia="Times New Roman" w:hAnsi="Times New Roman" w:cs="Times New Roman"/>
          <w:b/>
          <w:color w:val="363435"/>
          <w:spacing w:val="-4"/>
          <w:w w:val="95"/>
          <w:u w:val="single"/>
        </w:rPr>
        <w:t>w</w:t>
      </w:r>
      <w:r w:rsidRPr="009E2C2D">
        <w:rPr>
          <w:rFonts w:ascii="Times New Roman" w:eastAsia="Times New Roman" w:hAnsi="Times New Roman" w:cs="Times New Roman"/>
          <w:b/>
          <w:color w:val="363435"/>
          <w:spacing w:val="-2"/>
          <w:w w:val="95"/>
          <w:u w:val="single"/>
        </w:rPr>
        <w:t>o</w:t>
      </w:r>
      <w:r w:rsidRPr="009E2C2D">
        <w:rPr>
          <w:rFonts w:ascii="Times New Roman" w:eastAsia="Times New Roman" w:hAnsi="Times New Roman" w:cs="Times New Roman"/>
          <w:b/>
          <w:color w:val="363435"/>
          <w:spacing w:val="-3"/>
          <w:w w:val="95"/>
          <w:u w:val="single"/>
        </w:rPr>
        <w:t>m</w:t>
      </w:r>
      <w:r w:rsidRPr="009E2C2D">
        <w:rPr>
          <w:rFonts w:ascii="Times New Roman" w:eastAsia="Times New Roman" w:hAnsi="Times New Roman" w:cs="Times New Roman"/>
          <w:b/>
          <w:color w:val="363435"/>
          <w:spacing w:val="-2"/>
          <w:w w:val="95"/>
          <w:u w:val="single"/>
        </w:rPr>
        <w:t>e</w:t>
      </w:r>
      <w:r w:rsidRPr="009E2C2D">
        <w:rPr>
          <w:rFonts w:ascii="Times New Roman" w:eastAsia="Times New Roman" w:hAnsi="Times New Roman" w:cs="Times New Roman"/>
          <w:b/>
          <w:color w:val="363435"/>
          <w:w w:val="95"/>
          <w:u w:val="single"/>
        </w:rPr>
        <w:t>n</w:t>
      </w:r>
      <w:r w:rsidRPr="009E2C2D">
        <w:rPr>
          <w:rFonts w:ascii="Times New Roman" w:eastAsia="Times New Roman" w:hAnsi="Times New Roman" w:cs="Times New Roman"/>
          <w:color w:val="363435"/>
          <w:spacing w:val="2"/>
          <w:w w:val="95"/>
          <w:sz w:val="20"/>
          <w:szCs w:val="20"/>
        </w:rPr>
        <w:t xml:space="preserve"> </w:t>
      </w:r>
      <w:r w:rsidRPr="009E2C2D">
        <w:rPr>
          <w:rFonts w:ascii="Times New Roman" w:eastAsia="Times New Roman" w:hAnsi="Times New Roman" w:cs="Times New Roman"/>
          <w:color w:val="363435"/>
          <w:spacing w:val="-3"/>
          <w:sz w:val="20"/>
          <w:szCs w:val="20"/>
        </w:rPr>
        <w:t>c</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2"/>
          <w:sz w:val="20"/>
          <w:szCs w:val="20"/>
        </w:rPr>
        <w:t>at</w:t>
      </w:r>
      <w:r w:rsidRPr="009E2C2D">
        <w:rPr>
          <w:rFonts w:ascii="Times New Roman" w:eastAsia="Times New Roman" w:hAnsi="Times New Roman" w:cs="Times New Roman"/>
          <w:color w:val="363435"/>
          <w:sz w:val="20"/>
          <w:szCs w:val="20"/>
        </w:rPr>
        <w:t>ed</w:t>
      </w:r>
      <w:r w:rsidRPr="009E2C2D">
        <w:rPr>
          <w:rFonts w:ascii="Times New Roman" w:eastAsia="Times New Roman" w:hAnsi="Times New Roman" w:cs="Times New Roman"/>
          <w:color w:val="363435"/>
          <w:spacing w:val="17"/>
          <w:sz w:val="20"/>
          <w:szCs w:val="20"/>
        </w:rPr>
        <w:t xml:space="preserve"> </w:t>
      </w:r>
      <w:r w:rsidRPr="009E2C2D">
        <w:rPr>
          <w:rFonts w:ascii="Times New Roman" w:eastAsia="Times New Roman" w:hAnsi="Times New Roman" w:cs="Times New Roman"/>
          <w:color w:val="363435"/>
          <w:spacing w:val="-3"/>
          <w:sz w:val="20"/>
          <w:szCs w:val="20"/>
        </w:rPr>
        <w:t>e</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pacing w:val="1"/>
          <w:sz w:val="20"/>
          <w:szCs w:val="20"/>
        </w:rPr>
        <w:t>t</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2"/>
          <w:sz w:val="20"/>
          <w:szCs w:val="20"/>
        </w:rPr>
        <w:t xml:space="preserve"> </w:t>
      </w:r>
      <w:r w:rsidRPr="009E2C2D">
        <w:rPr>
          <w:rFonts w:ascii="Times New Roman" w:eastAsia="Times New Roman" w:hAnsi="Times New Roman" w:cs="Times New Roman"/>
          <w:color w:val="363435"/>
          <w:sz w:val="20"/>
          <w:szCs w:val="20"/>
        </w:rPr>
        <w:t>b</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z w:val="20"/>
          <w:szCs w:val="20"/>
        </w:rPr>
        <w:t>ds</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pacing w:val="2"/>
          <w:sz w:val="20"/>
          <w:szCs w:val="20"/>
        </w:rPr>
        <w:t>w</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h</w:t>
      </w:r>
      <w:r w:rsidRPr="009E2C2D">
        <w:rPr>
          <w:rFonts w:ascii="Times New Roman" w:eastAsia="Times New Roman" w:hAnsi="Times New Roman" w:cs="Times New Roman"/>
          <w:color w:val="363435"/>
          <w:spacing w:val="-14"/>
          <w:sz w:val="20"/>
          <w:szCs w:val="20"/>
        </w:rPr>
        <w:t xml:space="preserve"> </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3"/>
          <w:sz w:val="20"/>
          <w:szCs w:val="20"/>
        </w:rPr>
        <w:t>he</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pacing w:val="-4"/>
          <w:w w:val="95"/>
          <w:sz w:val="20"/>
          <w:szCs w:val="20"/>
        </w:rPr>
        <w:t>w</w:t>
      </w:r>
      <w:r w:rsidRPr="009E2C2D">
        <w:rPr>
          <w:rFonts w:ascii="Times New Roman" w:eastAsia="Times New Roman" w:hAnsi="Times New Roman" w:cs="Times New Roman"/>
          <w:color w:val="363435"/>
          <w:spacing w:val="-2"/>
          <w:w w:val="95"/>
          <w:sz w:val="20"/>
          <w:szCs w:val="20"/>
        </w:rPr>
        <w:t>o</w:t>
      </w:r>
      <w:r w:rsidRPr="009E2C2D">
        <w:rPr>
          <w:rFonts w:ascii="Times New Roman" w:eastAsia="Times New Roman" w:hAnsi="Times New Roman" w:cs="Times New Roman"/>
          <w:color w:val="363435"/>
          <w:spacing w:val="-3"/>
          <w:w w:val="95"/>
          <w:sz w:val="20"/>
          <w:szCs w:val="20"/>
        </w:rPr>
        <w:t>m</w:t>
      </w:r>
      <w:r w:rsidRPr="009E2C2D">
        <w:rPr>
          <w:rFonts w:ascii="Times New Roman" w:eastAsia="Times New Roman" w:hAnsi="Times New Roman" w:cs="Times New Roman"/>
          <w:color w:val="363435"/>
          <w:spacing w:val="-2"/>
          <w:w w:val="95"/>
          <w:sz w:val="20"/>
          <w:szCs w:val="20"/>
        </w:rPr>
        <w:t>e</w:t>
      </w:r>
      <w:r w:rsidRPr="009E2C2D">
        <w:rPr>
          <w:rFonts w:ascii="Times New Roman" w:eastAsia="Times New Roman" w:hAnsi="Times New Roman" w:cs="Times New Roman"/>
          <w:color w:val="363435"/>
          <w:w w:val="95"/>
          <w:sz w:val="20"/>
          <w:szCs w:val="20"/>
        </w:rPr>
        <w:t>n</w:t>
      </w:r>
      <w:r w:rsidRPr="009E2C2D">
        <w:rPr>
          <w:rFonts w:ascii="Times New Roman" w:eastAsia="Times New Roman" w:hAnsi="Times New Roman" w:cs="Times New Roman"/>
          <w:color w:val="363435"/>
          <w:spacing w:val="2"/>
          <w:w w:val="95"/>
          <w:sz w:val="20"/>
          <w:szCs w:val="20"/>
        </w:rPr>
        <w:t xml:space="preserve"> </w:t>
      </w:r>
      <w:r w:rsidRPr="009E2C2D">
        <w:rPr>
          <w:rFonts w:ascii="Times New Roman" w:eastAsia="Times New Roman" w:hAnsi="Times New Roman" w:cs="Times New Roman"/>
          <w:color w:val="363435"/>
          <w:spacing w:val="-1"/>
          <w:sz w:val="20"/>
          <w:szCs w:val="20"/>
        </w:rPr>
        <w:t>i</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5"/>
          <w:sz w:val="20"/>
          <w:szCs w:val="20"/>
        </w:rPr>
        <w:t xml:space="preserve"> </w:t>
      </w:r>
      <w:r w:rsidRPr="009E2C2D">
        <w:rPr>
          <w:rFonts w:ascii="Times New Roman" w:eastAsia="Times New Roman" w:hAnsi="Times New Roman" w:cs="Times New Roman"/>
          <w:color w:val="363435"/>
          <w:spacing w:val="-1"/>
          <w:sz w:val="20"/>
          <w:szCs w:val="20"/>
        </w:rPr>
        <w:t>s</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11"/>
          <w:sz w:val="20"/>
          <w:szCs w:val="20"/>
        </w:rPr>
        <w:t>x</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
          <w:sz w:val="20"/>
          <w:szCs w:val="20"/>
        </w:rPr>
        <w:t>se</w:t>
      </w:r>
      <w:r w:rsidRPr="009E2C2D">
        <w:rPr>
          <w:rFonts w:ascii="Times New Roman" w:eastAsia="Times New Roman" w:hAnsi="Times New Roman" w:cs="Times New Roman"/>
          <w:color w:val="363435"/>
          <w:spacing w:val="4"/>
          <w:sz w:val="20"/>
          <w:szCs w:val="20"/>
        </w:rPr>
        <w:t>g</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2"/>
          <w:sz w:val="20"/>
          <w:szCs w:val="20"/>
        </w:rPr>
        <w:t>gat</w:t>
      </w:r>
      <w:r w:rsidRPr="009E2C2D">
        <w:rPr>
          <w:rFonts w:ascii="Times New Roman" w:eastAsia="Times New Roman" w:hAnsi="Times New Roman" w:cs="Times New Roman"/>
          <w:color w:val="363435"/>
          <w:sz w:val="20"/>
          <w:szCs w:val="20"/>
        </w:rPr>
        <w:t>ed</w:t>
      </w:r>
      <w:r w:rsidRPr="009E2C2D">
        <w:rPr>
          <w:rFonts w:ascii="Times New Roman" w:eastAsia="Times New Roman" w:hAnsi="Times New Roman" w:cs="Times New Roman"/>
          <w:color w:val="363435"/>
          <w:spacing w:val="4"/>
          <w:sz w:val="20"/>
          <w:szCs w:val="20"/>
        </w:rPr>
        <w:t xml:space="preserve"> </w:t>
      </w:r>
      <w:r w:rsidRPr="009E2C2D">
        <w:rPr>
          <w:rFonts w:ascii="Times New Roman" w:eastAsia="Times New Roman" w:hAnsi="Times New Roman" w:cs="Times New Roman"/>
          <w:color w:val="363435"/>
          <w:spacing w:val="-3"/>
          <w:w w:val="103"/>
          <w:sz w:val="20"/>
          <w:szCs w:val="20"/>
        </w:rPr>
        <w:t>h</w:t>
      </w:r>
      <w:r w:rsidRPr="009E2C2D">
        <w:rPr>
          <w:rFonts w:ascii="Times New Roman" w:eastAsia="Times New Roman" w:hAnsi="Times New Roman" w:cs="Times New Roman"/>
          <w:color w:val="363435"/>
          <w:spacing w:val="-4"/>
          <w:w w:val="92"/>
          <w:sz w:val="20"/>
          <w:szCs w:val="20"/>
        </w:rPr>
        <w:t>o</w:t>
      </w:r>
      <w:r w:rsidRPr="009E2C2D">
        <w:rPr>
          <w:rFonts w:ascii="Times New Roman" w:eastAsia="Times New Roman" w:hAnsi="Times New Roman" w:cs="Times New Roman"/>
          <w:color w:val="363435"/>
          <w:spacing w:val="-5"/>
          <w:w w:val="104"/>
          <w:sz w:val="20"/>
          <w:szCs w:val="20"/>
        </w:rPr>
        <w:t>l</w:t>
      </w:r>
      <w:r w:rsidRPr="009E2C2D">
        <w:rPr>
          <w:rFonts w:ascii="Times New Roman" w:eastAsia="Times New Roman" w:hAnsi="Times New Roman" w:cs="Times New Roman"/>
          <w:color w:val="363435"/>
          <w:w w:val="104"/>
          <w:sz w:val="20"/>
          <w:szCs w:val="20"/>
        </w:rPr>
        <w:t>d</w:t>
      </w:r>
      <w:r w:rsidRPr="009E2C2D">
        <w:rPr>
          <w:rFonts w:ascii="Times New Roman" w:eastAsia="Times New Roman" w:hAnsi="Times New Roman" w:cs="Times New Roman"/>
          <w:color w:val="363435"/>
          <w:spacing w:val="-1"/>
          <w:w w:val="103"/>
          <w:sz w:val="20"/>
          <w:szCs w:val="20"/>
        </w:rPr>
        <w:t>s</w:t>
      </w:r>
      <w:r w:rsidRPr="009E2C2D">
        <w:rPr>
          <w:rFonts w:ascii="Times New Roman" w:eastAsia="Times New Roman" w:hAnsi="Times New Roman" w:cs="Times New Roman"/>
          <w:color w:val="363435"/>
          <w:w w:val="103"/>
          <w:sz w:val="20"/>
          <w:szCs w:val="20"/>
        </w:rPr>
        <w:t xml:space="preserve">, </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z w:val="20"/>
          <w:szCs w:val="20"/>
        </w:rPr>
        <w:t>d</w:t>
      </w:r>
      <w:r w:rsidRPr="009E2C2D">
        <w:rPr>
          <w:rFonts w:ascii="Times New Roman" w:eastAsia="Times New Roman" w:hAnsi="Times New Roman" w:cs="Times New Roman"/>
          <w:color w:val="363435"/>
          <w:spacing w:val="14"/>
          <w:sz w:val="20"/>
          <w:szCs w:val="20"/>
        </w:rPr>
        <w:t xml:space="preserve"> </w:t>
      </w:r>
      <w:r w:rsidRPr="009E2C2D">
        <w:rPr>
          <w:rFonts w:ascii="Times New Roman" w:eastAsia="Times New Roman" w:hAnsi="Times New Roman" w:cs="Times New Roman"/>
          <w:color w:val="363435"/>
          <w:spacing w:val="-1"/>
          <w:sz w:val="20"/>
          <w:szCs w:val="20"/>
        </w:rPr>
        <w:t>c</w:t>
      </w:r>
      <w:r w:rsidRPr="009E2C2D">
        <w:rPr>
          <w:rFonts w:ascii="Times New Roman" w:eastAsia="Times New Roman" w:hAnsi="Times New Roman" w:cs="Times New Roman"/>
          <w:color w:val="363435"/>
          <w:spacing w:val="-2"/>
          <w:sz w:val="20"/>
          <w:szCs w:val="20"/>
        </w:rPr>
        <w:t>ap</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6"/>
          <w:sz w:val="20"/>
          <w:szCs w:val="20"/>
        </w:rPr>
        <w:t>v</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4"/>
          <w:sz w:val="20"/>
          <w:szCs w:val="20"/>
        </w:rPr>
        <w:t xml:space="preserve"> </w:t>
      </w:r>
      <w:r w:rsidRPr="009E2C2D">
        <w:rPr>
          <w:rFonts w:ascii="Times New Roman" w:eastAsia="Times New Roman" w:hAnsi="Times New Roman" w:cs="Times New Roman"/>
          <w:color w:val="363435"/>
          <w:spacing w:val="5"/>
          <w:sz w:val="20"/>
          <w:szCs w:val="20"/>
        </w:rPr>
        <w:t>A</w:t>
      </w:r>
      <w:r w:rsidRPr="009E2C2D">
        <w:rPr>
          <w:rFonts w:ascii="Times New Roman" w:eastAsia="Times New Roman" w:hAnsi="Times New Roman" w:cs="Times New Roman"/>
          <w:color w:val="363435"/>
          <w:spacing w:val="1"/>
          <w:sz w:val="20"/>
          <w:szCs w:val="20"/>
        </w:rPr>
        <w:t>f</w:t>
      </w:r>
      <w:r w:rsidRPr="009E2C2D">
        <w:rPr>
          <w:rFonts w:ascii="Times New Roman" w:eastAsia="Times New Roman" w:hAnsi="Times New Roman" w:cs="Times New Roman"/>
          <w:color w:val="363435"/>
          <w:spacing w:val="5"/>
          <w:sz w:val="20"/>
          <w:szCs w:val="20"/>
        </w:rPr>
        <w:t>r</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pacing w:val="-1"/>
          <w:sz w:val="20"/>
          <w:szCs w:val="20"/>
        </w:rPr>
        <w:t>c</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3"/>
          <w:sz w:val="20"/>
          <w:szCs w:val="20"/>
        </w:rPr>
        <w:t xml:space="preserve"> </w:t>
      </w:r>
      <w:r w:rsidRPr="009E2C2D">
        <w:rPr>
          <w:rFonts w:ascii="Times New Roman" w:eastAsia="Times New Roman" w:hAnsi="Times New Roman" w:cs="Times New Roman"/>
          <w:color w:val="363435"/>
          <w:spacing w:val="-2"/>
          <w:sz w:val="20"/>
          <w:szCs w:val="20"/>
        </w:rPr>
        <w:t>me</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4"/>
          <w:sz w:val="20"/>
          <w:szCs w:val="20"/>
        </w:rPr>
        <w:t xml:space="preserve"> </w:t>
      </w:r>
      <w:r w:rsidRPr="009E2C2D">
        <w:rPr>
          <w:rFonts w:ascii="Times New Roman" w:eastAsia="Times New Roman" w:hAnsi="Times New Roman" w:cs="Times New Roman"/>
          <w:color w:val="363435"/>
          <w:spacing w:val="-3"/>
          <w:sz w:val="20"/>
          <w:szCs w:val="20"/>
        </w:rPr>
        <w:t>c</w:t>
      </w:r>
      <w:r w:rsidRPr="009E2C2D">
        <w:rPr>
          <w:rFonts w:ascii="Times New Roman" w:eastAsia="Times New Roman" w:hAnsi="Times New Roman" w:cs="Times New Roman"/>
          <w:color w:val="363435"/>
          <w:sz w:val="20"/>
          <w:szCs w:val="20"/>
        </w:rPr>
        <w:t>re</w:t>
      </w:r>
      <w:r w:rsidRPr="009E2C2D">
        <w:rPr>
          <w:rFonts w:ascii="Times New Roman" w:eastAsia="Times New Roman" w:hAnsi="Times New Roman" w:cs="Times New Roman"/>
          <w:color w:val="363435"/>
          <w:spacing w:val="-1"/>
          <w:sz w:val="20"/>
          <w:szCs w:val="20"/>
        </w:rPr>
        <w:t>a</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ed</w:t>
      </w:r>
      <w:r w:rsidRPr="009E2C2D">
        <w:rPr>
          <w:rFonts w:ascii="Times New Roman" w:eastAsia="Times New Roman" w:hAnsi="Times New Roman" w:cs="Times New Roman"/>
          <w:color w:val="363435"/>
          <w:spacing w:val="25"/>
          <w:sz w:val="20"/>
          <w:szCs w:val="20"/>
        </w:rPr>
        <w:t xml:space="preserve"> </w:t>
      </w:r>
      <w:r w:rsidRPr="009E2C2D">
        <w:rPr>
          <w:rFonts w:ascii="Times New Roman" w:eastAsia="Times New Roman" w:hAnsi="Times New Roman" w:cs="Times New Roman"/>
          <w:color w:val="363435"/>
          <w:spacing w:val="1"/>
          <w:sz w:val="20"/>
          <w:szCs w:val="20"/>
        </w:rPr>
        <w:t>b</w:t>
      </w:r>
      <w:r w:rsidRPr="009E2C2D">
        <w:rPr>
          <w:rFonts w:ascii="Times New Roman" w:eastAsia="Times New Roman" w:hAnsi="Times New Roman" w:cs="Times New Roman"/>
          <w:color w:val="363435"/>
          <w:spacing w:val="-2"/>
          <w:sz w:val="20"/>
          <w:szCs w:val="20"/>
        </w:rPr>
        <w:t>on</w:t>
      </w:r>
      <w:r w:rsidRPr="009E2C2D">
        <w:rPr>
          <w:rFonts w:ascii="Times New Roman" w:eastAsia="Times New Roman" w:hAnsi="Times New Roman" w:cs="Times New Roman"/>
          <w:color w:val="363435"/>
          <w:sz w:val="20"/>
          <w:szCs w:val="20"/>
        </w:rPr>
        <w:t>ds</w:t>
      </w:r>
      <w:r w:rsidRPr="009E2C2D">
        <w:rPr>
          <w:rFonts w:ascii="Times New Roman" w:eastAsia="Times New Roman" w:hAnsi="Times New Roman" w:cs="Times New Roman"/>
          <w:color w:val="363435"/>
          <w:spacing w:val="7"/>
          <w:sz w:val="20"/>
          <w:szCs w:val="20"/>
        </w:rPr>
        <w:t xml:space="preserve"> </w:t>
      </w:r>
      <w:r w:rsidRPr="009E2C2D">
        <w:rPr>
          <w:rFonts w:ascii="Times New Roman" w:eastAsia="Times New Roman" w:hAnsi="Times New Roman" w:cs="Times New Roman"/>
          <w:color w:val="363435"/>
          <w:spacing w:val="3"/>
          <w:sz w:val="20"/>
          <w:szCs w:val="20"/>
        </w:rPr>
        <w:t>w</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z w:val="20"/>
          <w:szCs w:val="20"/>
        </w:rPr>
        <w:t>h</w:t>
      </w:r>
      <w:r w:rsidRPr="009E2C2D">
        <w:rPr>
          <w:rFonts w:ascii="Times New Roman" w:eastAsia="Times New Roman" w:hAnsi="Times New Roman" w:cs="Times New Roman"/>
          <w:color w:val="363435"/>
          <w:spacing w:val="-6"/>
          <w:sz w:val="20"/>
          <w:szCs w:val="20"/>
        </w:rPr>
        <w:t xml:space="preserve"> </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3"/>
          <w:sz w:val="20"/>
          <w:szCs w:val="20"/>
        </w:rPr>
        <w:t>h</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7"/>
          <w:sz w:val="20"/>
          <w:szCs w:val="20"/>
        </w:rPr>
        <w:t xml:space="preserve"> </w:t>
      </w:r>
      <w:r w:rsidRPr="009E2C2D">
        <w:rPr>
          <w:rFonts w:ascii="Times New Roman" w:eastAsia="Times New Roman" w:hAnsi="Times New Roman" w:cs="Times New Roman"/>
          <w:color w:val="363435"/>
          <w:spacing w:val="-2"/>
          <w:sz w:val="20"/>
          <w:szCs w:val="20"/>
        </w:rPr>
        <w:t>me</w:t>
      </w:r>
      <w:r w:rsidRPr="009E2C2D">
        <w:rPr>
          <w:rFonts w:ascii="Times New Roman" w:eastAsia="Times New Roman" w:hAnsi="Times New Roman" w:cs="Times New Roman"/>
          <w:color w:val="363435"/>
          <w:sz w:val="20"/>
          <w:szCs w:val="20"/>
        </w:rPr>
        <w:t>n</w:t>
      </w:r>
      <w:proofErr w:type="gramEnd"/>
      <w:r w:rsidRPr="009E2C2D">
        <w:rPr>
          <w:rFonts w:ascii="Times New Roman" w:eastAsia="Times New Roman" w:hAnsi="Times New Roman" w:cs="Times New Roman"/>
          <w:color w:val="363435"/>
          <w:sz w:val="20"/>
          <w:szCs w:val="20"/>
          <w:u w:val="single"/>
        </w:rPr>
        <w:t>.</w:t>
      </w:r>
      <w:r w:rsidRPr="009E2C2D">
        <w:rPr>
          <w:rFonts w:ascii="Times New Roman" w:eastAsia="Times New Roman" w:hAnsi="Times New Roman" w:cs="Times New Roman"/>
          <w:color w:val="363435"/>
          <w:spacing w:val="6"/>
          <w:sz w:val="20"/>
          <w:szCs w:val="20"/>
          <w:u w:val="single"/>
        </w:rPr>
        <w:t xml:space="preserve"> </w:t>
      </w:r>
      <w:r w:rsidRPr="009E2C2D">
        <w:rPr>
          <w:rFonts w:ascii="Times New Roman" w:eastAsia="Times New Roman" w:hAnsi="Times New Roman" w:cs="Times New Roman"/>
          <w:b/>
          <w:color w:val="363435"/>
          <w:spacing w:val="3"/>
          <w:u w:val="single"/>
        </w:rPr>
        <w:t>I</w:t>
      </w:r>
      <w:r w:rsidRPr="009E2C2D">
        <w:rPr>
          <w:rFonts w:ascii="Times New Roman" w:eastAsia="Times New Roman" w:hAnsi="Times New Roman" w:cs="Times New Roman"/>
          <w:b/>
          <w:color w:val="363435"/>
          <w:u w:val="single"/>
        </w:rPr>
        <w:t>n</w:t>
      </w:r>
      <w:r w:rsidRPr="009E2C2D">
        <w:rPr>
          <w:rFonts w:ascii="Times New Roman" w:eastAsia="Times New Roman" w:hAnsi="Times New Roman" w:cs="Times New Roman"/>
          <w:b/>
          <w:color w:val="363435"/>
          <w:spacing w:val="9"/>
          <w:u w:val="single"/>
        </w:rPr>
        <w:t xml:space="preserve"> </w:t>
      </w:r>
      <w:r w:rsidRPr="009E2C2D">
        <w:rPr>
          <w:rFonts w:ascii="Times New Roman" w:eastAsia="Times New Roman" w:hAnsi="Times New Roman" w:cs="Times New Roman"/>
          <w:b/>
          <w:color w:val="363435"/>
          <w:u w:val="single"/>
        </w:rPr>
        <w:t>so</w:t>
      </w:r>
      <w:r w:rsidRPr="009E2C2D">
        <w:rPr>
          <w:rFonts w:ascii="Times New Roman" w:eastAsia="Times New Roman" w:hAnsi="Times New Roman" w:cs="Times New Roman"/>
          <w:b/>
          <w:color w:val="363435"/>
          <w:spacing w:val="-2"/>
          <w:u w:val="single"/>
        </w:rPr>
        <w:t xml:space="preserve"> d</w:t>
      </w:r>
      <w:r w:rsidRPr="009E2C2D">
        <w:rPr>
          <w:rFonts w:ascii="Times New Roman" w:eastAsia="Times New Roman" w:hAnsi="Times New Roman" w:cs="Times New Roman"/>
          <w:b/>
          <w:color w:val="363435"/>
          <w:spacing w:val="-4"/>
          <w:u w:val="single"/>
        </w:rPr>
        <w:t>o</w:t>
      </w:r>
      <w:r w:rsidRPr="009E2C2D">
        <w:rPr>
          <w:rFonts w:ascii="Times New Roman" w:eastAsia="Times New Roman" w:hAnsi="Times New Roman" w:cs="Times New Roman"/>
          <w:b/>
          <w:color w:val="363435"/>
          <w:u w:val="single"/>
        </w:rPr>
        <w:t>ing,</w:t>
      </w:r>
      <w:r w:rsidRPr="009E2C2D">
        <w:rPr>
          <w:rFonts w:ascii="Times New Roman" w:eastAsia="Times New Roman" w:hAnsi="Times New Roman" w:cs="Times New Roman"/>
          <w:b/>
          <w:color w:val="363435"/>
          <w:spacing w:val="-2"/>
          <w:u w:val="single"/>
        </w:rPr>
        <w:t xml:space="preserve"> </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spacing w:val="-3"/>
          <w:u w:val="single"/>
        </w:rPr>
        <w:t>he</w:t>
      </w:r>
      <w:r w:rsidRPr="009E2C2D">
        <w:rPr>
          <w:rFonts w:ascii="Times New Roman" w:eastAsia="Times New Roman" w:hAnsi="Times New Roman" w:cs="Times New Roman"/>
          <w:b/>
          <w:color w:val="363435"/>
          <w:u w:val="single"/>
        </w:rPr>
        <w:t>y</w:t>
      </w:r>
      <w:r w:rsidRPr="009E2C2D">
        <w:rPr>
          <w:rFonts w:ascii="Times New Roman" w:eastAsia="Times New Roman" w:hAnsi="Times New Roman" w:cs="Times New Roman"/>
          <w:b/>
          <w:color w:val="363435"/>
          <w:spacing w:val="5"/>
          <w:u w:val="single"/>
        </w:rPr>
        <w:t xml:space="preserve"> </w:t>
      </w:r>
      <w:r w:rsidRPr="009E2C2D">
        <w:rPr>
          <w:rFonts w:ascii="Times New Roman" w:eastAsia="Times New Roman" w:hAnsi="Times New Roman" w:cs="Times New Roman"/>
          <w:b/>
          <w:color w:val="363435"/>
          <w:w w:val="103"/>
          <w:u w:val="single"/>
        </w:rPr>
        <w:t>r</w:t>
      </w:r>
      <w:r w:rsidRPr="009E2C2D">
        <w:rPr>
          <w:rFonts w:ascii="Times New Roman" w:eastAsia="Times New Roman" w:hAnsi="Times New Roman" w:cs="Times New Roman"/>
          <w:b/>
          <w:color w:val="363435"/>
          <w:w w:val="104"/>
          <w:u w:val="single"/>
        </w:rPr>
        <w:t>e</w:t>
      </w:r>
      <w:r w:rsidRPr="009E2C2D">
        <w:rPr>
          <w:rFonts w:ascii="Times New Roman" w:eastAsia="Times New Roman" w:hAnsi="Times New Roman" w:cs="Times New Roman"/>
          <w:b/>
          <w:color w:val="363435"/>
          <w:spacing w:val="-3"/>
          <w:w w:val="103"/>
          <w:u w:val="single"/>
        </w:rPr>
        <w:t>s</w:t>
      </w:r>
      <w:r w:rsidRPr="009E2C2D">
        <w:rPr>
          <w:rFonts w:ascii="Times New Roman" w:eastAsia="Times New Roman" w:hAnsi="Times New Roman" w:cs="Times New Roman"/>
          <w:b/>
          <w:color w:val="363435"/>
          <w:spacing w:val="-2"/>
          <w:w w:val="104"/>
          <w:u w:val="single"/>
        </w:rPr>
        <w:t>i</w:t>
      </w:r>
      <w:r w:rsidRPr="009E2C2D">
        <w:rPr>
          <w:rFonts w:ascii="Times New Roman" w:eastAsia="Times New Roman" w:hAnsi="Times New Roman" w:cs="Times New Roman"/>
          <w:b/>
          <w:color w:val="363435"/>
          <w:spacing w:val="-3"/>
          <w:w w:val="103"/>
          <w:u w:val="single"/>
        </w:rPr>
        <w:t>s</w:t>
      </w:r>
      <w:r w:rsidRPr="009E2C2D">
        <w:rPr>
          <w:rFonts w:ascii="Times New Roman" w:eastAsia="Times New Roman" w:hAnsi="Times New Roman" w:cs="Times New Roman"/>
          <w:b/>
          <w:color w:val="363435"/>
          <w:spacing w:val="-2"/>
          <w:w w:val="104"/>
          <w:u w:val="single"/>
        </w:rPr>
        <w:t>t</w:t>
      </w:r>
      <w:r w:rsidRPr="009E2C2D">
        <w:rPr>
          <w:rFonts w:ascii="Times New Roman" w:eastAsia="Times New Roman" w:hAnsi="Times New Roman" w:cs="Times New Roman"/>
          <w:b/>
          <w:color w:val="363435"/>
          <w:w w:val="104"/>
          <w:u w:val="single"/>
        </w:rPr>
        <w:t>e</w:t>
      </w:r>
      <w:r w:rsidRPr="009E2C2D">
        <w:rPr>
          <w:rFonts w:ascii="Times New Roman" w:eastAsia="Times New Roman" w:hAnsi="Times New Roman" w:cs="Times New Roman"/>
          <w:b/>
          <w:color w:val="363435"/>
          <w:w w:val="103"/>
          <w:u w:val="single"/>
        </w:rPr>
        <w:t xml:space="preserve">d </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spacing w:val="-3"/>
          <w:u w:val="single"/>
        </w:rPr>
        <w:t>h</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6"/>
          <w:u w:val="single"/>
        </w:rPr>
        <w:t xml:space="preserve"> </w:t>
      </w:r>
      <w:proofErr w:type="gramStart"/>
      <w:r w:rsidRPr="009E2C2D">
        <w:rPr>
          <w:rFonts w:ascii="Times New Roman" w:eastAsia="Times New Roman" w:hAnsi="Times New Roman" w:cs="Times New Roman"/>
          <w:b/>
          <w:color w:val="363435"/>
          <w:spacing w:val="-1"/>
          <w:w w:val="94"/>
          <w:u w:val="single"/>
        </w:rPr>
        <w:t>c</w:t>
      </w:r>
      <w:r w:rsidRPr="009E2C2D">
        <w:rPr>
          <w:rFonts w:ascii="Times New Roman" w:eastAsia="Times New Roman" w:hAnsi="Times New Roman" w:cs="Times New Roman"/>
          <w:b/>
          <w:color w:val="363435"/>
          <w:spacing w:val="-2"/>
          <w:w w:val="94"/>
          <w:u w:val="single"/>
        </w:rPr>
        <w:t>o</w:t>
      </w:r>
      <w:r w:rsidRPr="009E2C2D">
        <w:rPr>
          <w:rFonts w:ascii="Times New Roman" w:eastAsia="Times New Roman" w:hAnsi="Times New Roman" w:cs="Times New Roman"/>
          <w:b/>
          <w:color w:val="363435"/>
          <w:spacing w:val="2"/>
          <w:w w:val="94"/>
          <w:u w:val="single"/>
        </w:rPr>
        <w:t>m</w:t>
      </w:r>
      <w:r w:rsidRPr="009E2C2D">
        <w:rPr>
          <w:rFonts w:ascii="Times New Roman" w:eastAsia="Times New Roman" w:hAnsi="Times New Roman" w:cs="Times New Roman"/>
          <w:b/>
          <w:color w:val="363435"/>
          <w:spacing w:val="-1"/>
          <w:w w:val="94"/>
          <w:u w:val="single"/>
        </w:rPr>
        <w:t>m</w:t>
      </w:r>
      <w:r w:rsidRPr="009E2C2D">
        <w:rPr>
          <w:rFonts w:ascii="Times New Roman" w:eastAsia="Times New Roman" w:hAnsi="Times New Roman" w:cs="Times New Roman"/>
          <w:b/>
          <w:color w:val="363435"/>
          <w:spacing w:val="1"/>
          <w:w w:val="94"/>
          <w:u w:val="single"/>
        </w:rPr>
        <w:t>od</w:t>
      </w:r>
      <w:r w:rsidRPr="009E2C2D">
        <w:rPr>
          <w:rFonts w:ascii="Times New Roman" w:eastAsia="Times New Roman" w:hAnsi="Times New Roman" w:cs="Times New Roman"/>
          <w:b/>
          <w:color w:val="363435"/>
          <w:spacing w:val="4"/>
          <w:w w:val="94"/>
          <w:u w:val="single"/>
        </w:rPr>
        <w:t>i</w:t>
      </w:r>
      <w:r w:rsidRPr="009E2C2D">
        <w:rPr>
          <w:rFonts w:ascii="Times New Roman" w:eastAsia="Times New Roman" w:hAnsi="Times New Roman" w:cs="Times New Roman"/>
          <w:b/>
          <w:color w:val="363435"/>
          <w:w w:val="94"/>
          <w:u w:val="single"/>
        </w:rPr>
        <w:t>f</w:t>
      </w:r>
      <w:r w:rsidRPr="009E2C2D">
        <w:rPr>
          <w:rFonts w:ascii="Times New Roman" w:eastAsia="Times New Roman" w:hAnsi="Times New Roman" w:cs="Times New Roman"/>
          <w:b/>
          <w:color w:val="363435"/>
          <w:spacing w:val="-1"/>
          <w:w w:val="94"/>
          <w:u w:val="single"/>
        </w:rPr>
        <w:t>ica</w:t>
      </w:r>
      <w:r w:rsidRPr="009E2C2D">
        <w:rPr>
          <w:rFonts w:ascii="Times New Roman" w:eastAsia="Times New Roman" w:hAnsi="Times New Roman" w:cs="Times New Roman"/>
          <w:b/>
          <w:color w:val="363435"/>
          <w:spacing w:val="2"/>
          <w:w w:val="94"/>
          <w:u w:val="single"/>
        </w:rPr>
        <w:t>t</w:t>
      </w:r>
      <w:r w:rsidRPr="009E2C2D">
        <w:rPr>
          <w:rFonts w:ascii="Times New Roman" w:eastAsia="Times New Roman" w:hAnsi="Times New Roman" w:cs="Times New Roman"/>
          <w:b/>
          <w:color w:val="363435"/>
          <w:spacing w:val="-4"/>
          <w:w w:val="94"/>
          <w:u w:val="single"/>
        </w:rPr>
        <w:t>i</w:t>
      </w:r>
      <w:r w:rsidRPr="009E2C2D">
        <w:rPr>
          <w:rFonts w:ascii="Times New Roman" w:eastAsia="Times New Roman" w:hAnsi="Times New Roman" w:cs="Times New Roman"/>
          <w:b/>
          <w:color w:val="363435"/>
          <w:spacing w:val="-2"/>
          <w:w w:val="94"/>
          <w:u w:val="single"/>
        </w:rPr>
        <w:t>o</w:t>
      </w:r>
      <w:r w:rsidRPr="009E2C2D">
        <w:rPr>
          <w:rFonts w:ascii="Times New Roman" w:eastAsia="Times New Roman" w:hAnsi="Times New Roman" w:cs="Times New Roman"/>
          <w:b/>
          <w:color w:val="363435"/>
          <w:w w:val="94"/>
          <w:u w:val="single"/>
        </w:rPr>
        <w:t>n</w:t>
      </w:r>
      <w:r w:rsidRPr="009E2C2D">
        <w:rPr>
          <w:rFonts w:ascii="Times New Roman" w:eastAsia="Times New Roman" w:hAnsi="Times New Roman" w:cs="Times New Roman"/>
          <w:b/>
          <w:color w:val="363435"/>
          <w:w w:val="94"/>
          <w:sz w:val="20"/>
          <w:szCs w:val="20"/>
          <w:u w:val="single"/>
        </w:rPr>
        <w:t xml:space="preserve"> </w:t>
      </w:r>
      <w:r w:rsidRPr="009E2C2D">
        <w:rPr>
          <w:rFonts w:ascii="Times New Roman" w:eastAsia="Times New Roman" w:hAnsi="Times New Roman" w:cs="Times New Roman"/>
          <w:b/>
          <w:color w:val="363435"/>
          <w:spacing w:val="3"/>
          <w:w w:val="94"/>
          <w:sz w:val="20"/>
          <w:szCs w:val="20"/>
          <w:u w:val="single"/>
        </w:rPr>
        <w:t xml:space="preserve"> </w:t>
      </w:r>
      <w:r w:rsidRPr="009E2C2D">
        <w:rPr>
          <w:rFonts w:ascii="Times New Roman" w:eastAsia="Times New Roman" w:hAnsi="Times New Roman" w:cs="Times New Roman"/>
          <w:b/>
          <w:color w:val="363435"/>
          <w:spacing w:val="-2"/>
          <w:w w:val="94"/>
          <w:sz w:val="20"/>
          <w:szCs w:val="20"/>
          <w:u w:val="single"/>
        </w:rPr>
        <w:t>o</w:t>
      </w:r>
      <w:r w:rsidRPr="009E2C2D">
        <w:rPr>
          <w:rFonts w:ascii="Times New Roman" w:eastAsia="Times New Roman" w:hAnsi="Times New Roman" w:cs="Times New Roman"/>
          <w:b/>
          <w:color w:val="363435"/>
          <w:w w:val="94"/>
          <w:sz w:val="20"/>
          <w:szCs w:val="20"/>
          <w:u w:val="single"/>
        </w:rPr>
        <w:t>f</w:t>
      </w:r>
      <w:proofErr w:type="gramEnd"/>
      <w:r w:rsidRPr="009E2C2D">
        <w:rPr>
          <w:rFonts w:ascii="Times New Roman" w:eastAsia="Times New Roman" w:hAnsi="Times New Roman" w:cs="Times New Roman"/>
          <w:b/>
          <w:color w:val="363435"/>
          <w:spacing w:val="-7"/>
          <w:w w:val="94"/>
          <w:sz w:val="20"/>
          <w:szCs w:val="20"/>
          <w:u w:val="single"/>
        </w:rPr>
        <w:t xml:space="preserve"> </w:t>
      </w:r>
      <w:r w:rsidRPr="009E2C2D">
        <w:rPr>
          <w:rFonts w:ascii="Times New Roman" w:eastAsia="Times New Roman" w:hAnsi="Times New Roman" w:cs="Times New Roman"/>
          <w:b/>
          <w:color w:val="363435"/>
          <w:spacing w:val="2"/>
          <w:sz w:val="20"/>
          <w:szCs w:val="20"/>
          <w:u w:val="single"/>
        </w:rPr>
        <w:t>t</w:t>
      </w:r>
      <w:r w:rsidRPr="009E2C2D">
        <w:rPr>
          <w:rFonts w:ascii="Times New Roman" w:eastAsia="Times New Roman" w:hAnsi="Times New Roman" w:cs="Times New Roman"/>
          <w:b/>
          <w:color w:val="363435"/>
          <w:spacing w:val="-3"/>
          <w:sz w:val="20"/>
          <w:szCs w:val="20"/>
          <w:u w:val="single"/>
        </w:rPr>
        <w:t>h</w:t>
      </w:r>
      <w:r w:rsidRPr="009E2C2D">
        <w:rPr>
          <w:rFonts w:ascii="Times New Roman" w:eastAsia="Times New Roman" w:hAnsi="Times New Roman" w:cs="Times New Roman"/>
          <w:b/>
          <w:color w:val="363435"/>
          <w:spacing w:val="-4"/>
          <w:sz w:val="20"/>
          <w:szCs w:val="20"/>
          <w:u w:val="single"/>
        </w:rPr>
        <w:t>e</w:t>
      </w:r>
      <w:r w:rsidRPr="009E2C2D">
        <w:rPr>
          <w:rFonts w:ascii="Times New Roman" w:eastAsia="Times New Roman" w:hAnsi="Times New Roman" w:cs="Times New Roman"/>
          <w:b/>
          <w:color w:val="363435"/>
          <w:sz w:val="20"/>
          <w:szCs w:val="20"/>
          <w:u w:val="single"/>
        </w:rPr>
        <w:t>ir</w:t>
      </w:r>
      <w:r w:rsidRPr="009E2C2D">
        <w:rPr>
          <w:rFonts w:ascii="Times New Roman" w:eastAsia="Times New Roman" w:hAnsi="Times New Roman" w:cs="Times New Roman"/>
          <w:b/>
          <w:color w:val="363435"/>
          <w:spacing w:val="10"/>
          <w:sz w:val="20"/>
          <w:szCs w:val="20"/>
          <w:u w:val="single"/>
        </w:rPr>
        <w:t xml:space="preserve"> </w:t>
      </w:r>
      <w:r w:rsidRPr="009E2C2D">
        <w:rPr>
          <w:rFonts w:ascii="Times New Roman" w:eastAsia="Times New Roman" w:hAnsi="Times New Roman" w:cs="Times New Roman"/>
          <w:b/>
          <w:color w:val="363435"/>
          <w:spacing w:val="1"/>
          <w:sz w:val="20"/>
          <w:szCs w:val="20"/>
          <w:u w:val="single"/>
        </w:rPr>
        <w:t>b</w:t>
      </w:r>
      <w:r w:rsidRPr="009E2C2D">
        <w:rPr>
          <w:rFonts w:ascii="Times New Roman" w:eastAsia="Times New Roman" w:hAnsi="Times New Roman" w:cs="Times New Roman"/>
          <w:b/>
          <w:color w:val="363435"/>
          <w:spacing w:val="-2"/>
          <w:sz w:val="20"/>
          <w:szCs w:val="20"/>
          <w:u w:val="single"/>
        </w:rPr>
        <w:t>o</w:t>
      </w:r>
      <w:r w:rsidRPr="009E2C2D">
        <w:rPr>
          <w:rFonts w:ascii="Times New Roman" w:eastAsia="Times New Roman" w:hAnsi="Times New Roman" w:cs="Times New Roman"/>
          <w:b/>
          <w:color w:val="363435"/>
          <w:spacing w:val="-1"/>
          <w:sz w:val="20"/>
          <w:szCs w:val="20"/>
          <w:u w:val="single"/>
        </w:rPr>
        <w:t>u</w:t>
      </w:r>
      <w:r w:rsidRPr="009E2C2D">
        <w:rPr>
          <w:rFonts w:ascii="Times New Roman" w:eastAsia="Times New Roman" w:hAnsi="Times New Roman" w:cs="Times New Roman"/>
          <w:b/>
          <w:color w:val="363435"/>
          <w:spacing w:val="2"/>
          <w:sz w:val="20"/>
          <w:szCs w:val="20"/>
          <w:u w:val="single"/>
        </w:rPr>
        <w:t>g</w:t>
      </w:r>
      <w:r w:rsidRPr="009E2C2D">
        <w:rPr>
          <w:rFonts w:ascii="Times New Roman" w:eastAsia="Times New Roman" w:hAnsi="Times New Roman" w:cs="Times New Roman"/>
          <w:b/>
          <w:color w:val="363435"/>
          <w:spacing w:val="-4"/>
          <w:sz w:val="20"/>
          <w:szCs w:val="20"/>
          <w:u w:val="single"/>
        </w:rPr>
        <w:t>h</w:t>
      </w:r>
      <w:r w:rsidRPr="009E2C2D">
        <w:rPr>
          <w:rFonts w:ascii="Times New Roman" w:eastAsia="Times New Roman" w:hAnsi="Times New Roman" w:cs="Times New Roman"/>
          <w:b/>
          <w:color w:val="363435"/>
          <w:sz w:val="20"/>
          <w:szCs w:val="20"/>
          <w:u w:val="single"/>
        </w:rPr>
        <w:t>t</w:t>
      </w:r>
      <w:r w:rsidRPr="009E2C2D">
        <w:rPr>
          <w:rFonts w:ascii="Times New Roman" w:eastAsia="Times New Roman" w:hAnsi="Times New Roman" w:cs="Times New Roman"/>
          <w:b/>
          <w:color w:val="363435"/>
          <w:spacing w:val="-8"/>
          <w:sz w:val="20"/>
          <w:szCs w:val="20"/>
          <w:u w:val="single"/>
        </w:rPr>
        <w:t xml:space="preserve"> </w:t>
      </w:r>
      <w:r w:rsidRPr="009E2C2D">
        <w:rPr>
          <w:rFonts w:ascii="Times New Roman" w:eastAsia="Times New Roman" w:hAnsi="Times New Roman" w:cs="Times New Roman"/>
          <w:b/>
          <w:color w:val="363435"/>
          <w:spacing w:val="2"/>
          <w:sz w:val="20"/>
          <w:szCs w:val="20"/>
          <w:u w:val="single"/>
        </w:rPr>
        <w:t>a</w:t>
      </w:r>
      <w:r w:rsidRPr="009E2C2D">
        <w:rPr>
          <w:rFonts w:ascii="Times New Roman" w:eastAsia="Times New Roman" w:hAnsi="Times New Roman" w:cs="Times New Roman"/>
          <w:b/>
          <w:color w:val="363435"/>
          <w:spacing w:val="-2"/>
          <w:sz w:val="20"/>
          <w:szCs w:val="20"/>
          <w:u w:val="single"/>
        </w:rPr>
        <w:t>n</w:t>
      </w:r>
      <w:r w:rsidRPr="009E2C2D">
        <w:rPr>
          <w:rFonts w:ascii="Times New Roman" w:eastAsia="Times New Roman" w:hAnsi="Times New Roman" w:cs="Times New Roman"/>
          <w:b/>
          <w:color w:val="363435"/>
          <w:sz w:val="20"/>
          <w:szCs w:val="20"/>
          <w:u w:val="single"/>
        </w:rPr>
        <w:t>d</w:t>
      </w:r>
      <w:r w:rsidRPr="009E2C2D">
        <w:rPr>
          <w:rFonts w:ascii="Times New Roman" w:eastAsia="Times New Roman" w:hAnsi="Times New Roman" w:cs="Times New Roman"/>
          <w:b/>
          <w:color w:val="363435"/>
          <w:spacing w:val="7"/>
          <w:sz w:val="20"/>
          <w:szCs w:val="20"/>
          <w:u w:val="single"/>
        </w:rPr>
        <w:t xml:space="preserve"> </w:t>
      </w:r>
      <w:r w:rsidRPr="009E2C2D">
        <w:rPr>
          <w:rFonts w:ascii="Times New Roman" w:eastAsia="Times New Roman" w:hAnsi="Times New Roman" w:cs="Times New Roman"/>
          <w:b/>
          <w:color w:val="363435"/>
          <w:spacing w:val="-1"/>
          <w:sz w:val="20"/>
          <w:szCs w:val="20"/>
          <w:u w:val="single"/>
        </w:rPr>
        <w:t>s</w:t>
      </w:r>
      <w:r w:rsidRPr="009E2C2D">
        <w:rPr>
          <w:rFonts w:ascii="Times New Roman" w:eastAsia="Times New Roman" w:hAnsi="Times New Roman" w:cs="Times New Roman"/>
          <w:b/>
          <w:color w:val="363435"/>
          <w:spacing w:val="-4"/>
          <w:sz w:val="20"/>
          <w:szCs w:val="20"/>
          <w:u w:val="single"/>
        </w:rPr>
        <w:t>o</w:t>
      </w:r>
      <w:r w:rsidRPr="009E2C2D">
        <w:rPr>
          <w:rFonts w:ascii="Times New Roman" w:eastAsia="Times New Roman" w:hAnsi="Times New Roman" w:cs="Times New Roman"/>
          <w:b/>
          <w:color w:val="363435"/>
          <w:spacing w:val="-5"/>
          <w:sz w:val="20"/>
          <w:szCs w:val="20"/>
          <w:u w:val="single"/>
        </w:rPr>
        <w:t>l</w:t>
      </w:r>
      <w:r w:rsidRPr="009E2C2D">
        <w:rPr>
          <w:rFonts w:ascii="Times New Roman" w:eastAsia="Times New Roman" w:hAnsi="Times New Roman" w:cs="Times New Roman"/>
          <w:b/>
          <w:color w:val="363435"/>
          <w:sz w:val="20"/>
          <w:szCs w:val="20"/>
          <w:u w:val="single"/>
        </w:rPr>
        <w:t>d</w:t>
      </w:r>
      <w:r w:rsidRPr="009E2C2D">
        <w:rPr>
          <w:rFonts w:ascii="Times New Roman" w:eastAsia="Times New Roman" w:hAnsi="Times New Roman" w:cs="Times New Roman"/>
          <w:b/>
          <w:color w:val="363435"/>
          <w:spacing w:val="-3"/>
          <w:sz w:val="20"/>
          <w:szCs w:val="20"/>
          <w:u w:val="single"/>
        </w:rPr>
        <w:t xml:space="preserve"> </w:t>
      </w:r>
      <w:r w:rsidRPr="009E2C2D">
        <w:rPr>
          <w:rFonts w:ascii="Times New Roman" w:eastAsia="Times New Roman" w:hAnsi="Times New Roman" w:cs="Times New Roman"/>
          <w:b/>
          <w:color w:val="363435"/>
          <w:spacing w:val="1"/>
          <w:sz w:val="20"/>
          <w:szCs w:val="20"/>
          <w:u w:val="single"/>
        </w:rPr>
        <w:t>bod</w:t>
      </w:r>
      <w:r w:rsidRPr="009E2C2D">
        <w:rPr>
          <w:rFonts w:ascii="Times New Roman" w:eastAsia="Times New Roman" w:hAnsi="Times New Roman" w:cs="Times New Roman"/>
          <w:b/>
          <w:color w:val="363435"/>
          <w:spacing w:val="-5"/>
          <w:sz w:val="20"/>
          <w:szCs w:val="20"/>
          <w:u w:val="single"/>
        </w:rPr>
        <w:t>i</w:t>
      </w:r>
      <w:r w:rsidRPr="009E2C2D">
        <w:rPr>
          <w:rFonts w:ascii="Times New Roman" w:eastAsia="Times New Roman" w:hAnsi="Times New Roman" w:cs="Times New Roman"/>
          <w:b/>
          <w:color w:val="363435"/>
          <w:sz w:val="20"/>
          <w:szCs w:val="20"/>
          <w:u w:val="single"/>
        </w:rPr>
        <w:t>es</w:t>
      </w:r>
      <w:r w:rsidRPr="009E2C2D">
        <w:rPr>
          <w:rFonts w:ascii="Times New Roman" w:eastAsia="Times New Roman" w:hAnsi="Times New Roman" w:cs="Times New Roman"/>
          <w:b/>
          <w:color w:val="363435"/>
          <w:spacing w:val="3"/>
          <w:sz w:val="20"/>
          <w:szCs w:val="20"/>
          <w:u w:val="single"/>
        </w:rPr>
        <w:t xml:space="preserve"> </w:t>
      </w:r>
      <w:r w:rsidRPr="009E2C2D">
        <w:rPr>
          <w:rFonts w:ascii="Times New Roman" w:eastAsia="Times New Roman" w:hAnsi="Times New Roman" w:cs="Times New Roman"/>
          <w:b/>
          <w:color w:val="363435"/>
          <w:spacing w:val="-4"/>
          <w:sz w:val="20"/>
          <w:szCs w:val="20"/>
          <w:u w:val="single"/>
        </w:rPr>
        <w:t>b</w:t>
      </w:r>
      <w:r w:rsidRPr="009E2C2D">
        <w:rPr>
          <w:rFonts w:ascii="Times New Roman" w:eastAsia="Times New Roman" w:hAnsi="Times New Roman" w:cs="Times New Roman"/>
          <w:b/>
          <w:color w:val="363435"/>
          <w:sz w:val="20"/>
          <w:szCs w:val="20"/>
          <w:u w:val="single"/>
        </w:rPr>
        <w:t>y</w:t>
      </w:r>
      <w:r w:rsidRPr="009E2C2D">
        <w:rPr>
          <w:rFonts w:ascii="Times New Roman" w:eastAsia="Times New Roman" w:hAnsi="Times New Roman" w:cs="Times New Roman"/>
          <w:b/>
          <w:color w:val="363435"/>
          <w:spacing w:val="-8"/>
          <w:sz w:val="20"/>
          <w:szCs w:val="20"/>
          <w:u w:val="single"/>
        </w:rPr>
        <w:t xml:space="preserve"> </w:t>
      </w:r>
      <w:r w:rsidRPr="009E2C2D">
        <w:rPr>
          <w:rFonts w:ascii="Times New Roman" w:eastAsia="Times New Roman" w:hAnsi="Times New Roman" w:cs="Times New Roman"/>
          <w:b/>
          <w:i/>
          <w:color w:val="363435"/>
          <w:spacing w:val="-5"/>
          <w:sz w:val="20"/>
          <w:szCs w:val="20"/>
          <w:u w:val="single"/>
        </w:rPr>
        <w:t>f</w:t>
      </w:r>
      <w:r w:rsidRPr="009E2C2D">
        <w:rPr>
          <w:rFonts w:ascii="Times New Roman" w:eastAsia="Times New Roman" w:hAnsi="Times New Roman" w:cs="Times New Roman"/>
          <w:b/>
          <w:i/>
          <w:color w:val="363435"/>
          <w:sz w:val="20"/>
          <w:szCs w:val="20"/>
          <w:u w:val="single"/>
        </w:rPr>
        <w:t>ee</w:t>
      </w:r>
      <w:r w:rsidRPr="009E2C2D">
        <w:rPr>
          <w:rFonts w:ascii="Times New Roman" w:eastAsia="Times New Roman" w:hAnsi="Times New Roman" w:cs="Times New Roman"/>
          <w:b/>
          <w:i/>
          <w:color w:val="363435"/>
          <w:spacing w:val="-2"/>
          <w:sz w:val="20"/>
          <w:szCs w:val="20"/>
          <w:u w:val="single"/>
        </w:rPr>
        <w:t>l</w:t>
      </w:r>
      <w:r w:rsidRPr="009E2C2D">
        <w:rPr>
          <w:rFonts w:ascii="Times New Roman" w:eastAsia="Times New Roman" w:hAnsi="Times New Roman" w:cs="Times New Roman"/>
          <w:b/>
          <w:i/>
          <w:color w:val="363435"/>
          <w:spacing w:val="-1"/>
          <w:sz w:val="20"/>
          <w:szCs w:val="20"/>
          <w:u w:val="single"/>
        </w:rPr>
        <w:t>i</w:t>
      </w:r>
      <w:r w:rsidRPr="009E2C2D">
        <w:rPr>
          <w:rFonts w:ascii="Times New Roman" w:eastAsia="Times New Roman" w:hAnsi="Times New Roman" w:cs="Times New Roman"/>
          <w:b/>
          <w:i/>
          <w:color w:val="363435"/>
          <w:spacing w:val="1"/>
          <w:sz w:val="20"/>
          <w:szCs w:val="20"/>
          <w:u w:val="single"/>
        </w:rPr>
        <w:t>n</w:t>
      </w:r>
      <w:r w:rsidRPr="009E2C2D">
        <w:rPr>
          <w:rFonts w:ascii="Times New Roman" w:eastAsia="Times New Roman" w:hAnsi="Times New Roman" w:cs="Times New Roman"/>
          <w:b/>
          <w:i/>
          <w:color w:val="363435"/>
          <w:sz w:val="20"/>
          <w:szCs w:val="20"/>
          <w:u w:val="single"/>
        </w:rPr>
        <w:t>g</w:t>
      </w:r>
      <w:r w:rsidRPr="009E2C2D">
        <w:rPr>
          <w:rFonts w:ascii="Times New Roman" w:eastAsia="Times New Roman" w:hAnsi="Times New Roman" w:cs="Times New Roman"/>
          <w:b/>
          <w:i/>
          <w:color w:val="363435"/>
          <w:spacing w:val="-4"/>
          <w:sz w:val="20"/>
          <w:szCs w:val="20"/>
          <w:u w:val="single"/>
        </w:rPr>
        <w:t xml:space="preserve"> </w:t>
      </w:r>
      <w:r w:rsidRPr="009E2C2D">
        <w:rPr>
          <w:rFonts w:ascii="Times New Roman" w:eastAsia="Times New Roman" w:hAnsi="Times New Roman" w:cs="Times New Roman"/>
          <w:b/>
          <w:color w:val="363435"/>
          <w:spacing w:val="2"/>
          <w:sz w:val="20"/>
          <w:szCs w:val="20"/>
          <w:u w:val="single"/>
        </w:rPr>
        <w:t>a</w:t>
      </w:r>
      <w:r w:rsidRPr="009E2C2D">
        <w:rPr>
          <w:rFonts w:ascii="Times New Roman" w:eastAsia="Times New Roman" w:hAnsi="Times New Roman" w:cs="Times New Roman"/>
          <w:b/>
          <w:color w:val="363435"/>
          <w:spacing w:val="-2"/>
          <w:sz w:val="20"/>
          <w:szCs w:val="20"/>
          <w:u w:val="single"/>
        </w:rPr>
        <w:t>n</w:t>
      </w:r>
      <w:r w:rsidRPr="009E2C2D">
        <w:rPr>
          <w:rFonts w:ascii="Times New Roman" w:eastAsia="Times New Roman" w:hAnsi="Times New Roman" w:cs="Times New Roman"/>
          <w:b/>
          <w:color w:val="363435"/>
          <w:sz w:val="20"/>
          <w:szCs w:val="20"/>
          <w:u w:val="single"/>
        </w:rPr>
        <w:t>d</w:t>
      </w:r>
      <w:r w:rsidRPr="009E2C2D">
        <w:rPr>
          <w:rFonts w:ascii="Times New Roman" w:eastAsia="Times New Roman" w:hAnsi="Times New Roman" w:cs="Times New Roman"/>
          <w:b/>
          <w:color w:val="363435"/>
          <w:spacing w:val="7"/>
          <w:sz w:val="20"/>
          <w:szCs w:val="20"/>
          <w:u w:val="single"/>
        </w:rPr>
        <w:t xml:space="preserve"> </w:t>
      </w:r>
      <w:r w:rsidRPr="009E2C2D">
        <w:rPr>
          <w:rFonts w:ascii="Times New Roman" w:eastAsia="Times New Roman" w:hAnsi="Times New Roman" w:cs="Times New Roman"/>
          <w:b/>
          <w:i/>
          <w:color w:val="363435"/>
          <w:spacing w:val="-5"/>
          <w:sz w:val="20"/>
          <w:szCs w:val="20"/>
          <w:u w:val="single"/>
        </w:rPr>
        <w:t>f</w:t>
      </w:r>
      <w:r w:rsidRPr="009E2C2D">
        <w:rPr>
          <w:rFonts w:ascii="Times New Roman" w:eastAsia="Times New Roman" w:hAnsi="Times New Roman" w:cs="Times New Roman"/>
          <w:b/>
          <w:i/>
          <w:color w:val="363435"/>
          <w:sz w:val="20"/>
          <w:szCs w:val="20"/>
          <w:u w:val="single"/>
        </w:rPr>
        <w:t>ee</w:t>
      </w:r>
      <w:r w:rsidRPr="009E2C2D">
        <w:rPr>
          <w:rFonts w:ascii="Times New Roman" w:eastAsia="Times New Roman" w:hAnsi="Times New Roman" w:cs="Times New Roman"/>
          <w:b/>
          <w:i/>
          <w:color w:val="363435"/>
          <w:spacing w:val="-2"/>
          <w:sz w:val="20"/>
          <w:szCs w:val="20"/>
          <w:u w:val="single"/>
        </w:rPr>
        <w:t>l</w:t>
      </w:r>
      <w:r w:rsidRPr="009E2C2D">
        <w:rPr>
          <w:rFonts w:ascii="Times New Roman" w:eastAsia="Times New Roman" w:hAnsi="Times New Roman" w:cs="Times New Roman"/>
          <w:b/>
          <w:i/>
          <w:color w:val="363435"/>
          <w:spacing w:val="-1"/>
          <w:sz w:val="20"/>
          <w:szCs w:val="20"/>
          <w:u w:val="single"/>
        </w:rPr>
        <w:t>i</w:t>
      </w:r>
      <w:r w:rsidRPr="009E2C2D">
        <w:rPr>
          <w:rFonts w:ascii="Times New Roman" w:eastAsia="Times New Roman" w:hAnsi="Times New Roman" w:cs="Times New Roman"/>
          <w:b/>
          <w:i/>
          <w:color w:val="363435"/>
          <w:spacing w:val="1"/>
          <w:sz w:val="20"/>
          <w:szCs w:val="20"/>
          <w:u w:val="single"/>
        </w:rPr>
        <w:t>n</w:t>
      </w:r>
      <w:r w:rsidRPr="009E2C2D">
        <w:rPr>
          <w:rFonts w:ascii="Times New Roman" w:eastAsia="Times New Roman" w:hAnsi="Times New Roman" w:cs="Times New Roman"/>
          <w:b/>
          <w:i/>
          <w:color w:val="363435"/>
          <w:sz w:val="20"/>
          <w:szCs w:val="20"/>
          <w:u w:val="single"/>
        </w:rPr>
        <w:t>g</w:t>
      </w:r>
      <w:r w:rsidRPr="009E2C2D">
        <w:rPr>
          <w:rFonts w:ascii="Times New Roman" w:eastAsia="Times New Roman" w:hAnsi="Times New Roman" w:cs="Times New Roman"/>
          <w:b/>
          <w:i/>
          <w:color w:val="363435"/>
          <w:spacing w:val="-6"/>
          <w:sz w:val="20"/>
          <w:szCs w:val="20"/>
          <w:u w:val="single"/>
        </w:rPr>
        <w:t xml:space="preserve"> </w:t>
      </w:r>
      <w:r w:rsidRPr="009E2C2D">
        <w:rPr>
          <w:rFonts w:ascii="Times New Roman" w:eastAsia="Times New Roman" w:hAnsi="Times New Roman" w:cs="Times New Roman"/>
          <w:b/>
          <w:i/>
          <w:color w:val="363435"/>
          <w:spacing w:val="-5"/>
          <w:sz w:val="20"/>
          <w:szCs w:val="20"/>
          <w:u w:val="single"/>
        </w:rPr>
        <w:t>f</w:t>
      </w:r>
      <w:r w:rsidRPr="009E2C2D">
        <w:rPr>
          <w:rFonts w:ascii="Times New Roman" w:eastAsia="Times New Roman" w:hAnsi="Times New Roman" w:cs="Times New Roman"/>
          <w:b/>
          <w:i/>
          <w:color w:val="363435"/>
          <w:sz w:val="20"/>
          <w:szCs w:val="20"/>
          <w:u w:val="single"/>
        </w:rPr>
        <w:t>or</w:t>
      </w:r>
      <w:r w:rsidRPr="009E2C2D">
        <w:rPr>
          <w:rFonts w:ascii="Times New Roman" w:eastAsia="Times New Roman" w:hAnsi="Times New Roman" w:cs="Times New Roman"/>
          <w:b/>
          <w:i/>
          <w:color w:val="363435"/>
          <w:spacing w:val="-18"/>
          <w:sz w:val="20"/>
          <w:szCs w:val="20"/>
          <w:u w:val="single"/>
        </w:rPr>
        <w:t xml:space="preserve"> </w:t>
      </w:r>
      <w:r w:rsidRPr="009E2C2D">
        <w:rPr>
          <w:rFonts w:ascii="Times New Roman" w:eastAsia="Times New Roman" w:hAnsi="Times New Roman" w:cs="Times New Roman"/>
          <w:b/>
          <w:color w:val="363435"/>
          <w:spacing w:val="2"/>
          <w:w w:val="104"/>
          <w:sz w:val="20"/>
          <w:szCs w:val="20"/>
          <w:u w:val="single"/>
        </w:rPr>
        <w:t>t</w:t>
      </w:r>
      <w:r w:rsidRPr="009E2C2D">
        <w:rPr>
          <w:rFonts w:ascii="Times New Roman" w:eastAsia="Times New Roman" w:hAnsi="Times New Roman" w:cs="Times New Roman"/>
          <w:b/>
          <w:color w:val="363435"/>
          <w:spacing w:val="-3"/>
          <w:w w:val="103"/>
          <w:sz w:val="20"/>
          <w:szCs w:val="20"/>
          <w:u w:val="single"/>
        </w:rPr>
        <w:t>h</w:t>
      </w:r>
      <w:r w:rsidRPr="009E2C2D">
        <w:rPr>
          <w:rFonts w:ascii="Times New Roman" w:eastAsia="Times New Roman" w:hAnsi="Times New Roman" w:cs="Times New Roman"/>
          <w:b/>
          <w:color w:val="363435"/>
          <w:spacing w:val="-4"/>
          <w:w w:val="104"/>
          <w:sz w:val="20"/>
          <w:szCs w:val="20"/>
          <w:u w:val="single"/>
        </w:rPr>
        <w:t>e</w:t>
      </w:r>
      <w:r w:rsidRPr="009E2C2D">
        <w:rPr>
          <w:rFonts w:ascii="Times New Roman" w:eastAsia="Times New Roman" w:hAnsi="Times New Roman" w:cs="Times New Roman"/>
          <w:b/>
          <w:color w:val="363435"/>
          <w:w w:val="104"/>
          <w:sz w:val="20"/>
          <w:szCs w:val="20"/>
          <w:u w:val="single"/>
        </w:rPr>
        <w:t>i</w:t>
      </w:r>
      <w:r w:rsidRPr="009E2C2D">
        <w:rPr>
          <w:rFonts w:ascii="Times New Roman" w:eastAsia="Times New Roman" w:hAnsi="Times New Roman" w:cs="Times New Roman"/>
          <w:b/>
          <w:color w:val="363435"/>
          <w:w w:val="103"/>
          <w:sz w:val="20"/>
          <w:szCs w:val="20"/>
          <w:u w:val="single"/>
        </w:rPr>
        <w:t xml:space="preserve">r </w:t>
      </w:r>
      <w:r w:rsidRPr="009E2C2D">
        <w:rPr>
          <w:rFonts w:ascii="Times New Roman" w:eastAsia="Times New Roman" w:hAnsi="Times New Roman" w:cs="Times New Roman"/>
          <w:b/>
          <w:color w:val="363435"/>
          <w:spacing w:val="-1"/>
          <w:sz w:val="20"/>
          <w:szCs w:val="20"/>
          <w:u w:val="single"/>
        </w:rPr>
        <w:t>c</w:t>
      </w:r>
      <w:r w:rsidRPr="009E2C2D">
        <w:rPr>
          <w:rFonts w:ascii="Times New Roman" w:eastAsia="Times New Roman" w:hAnsi="Times New Roman" w:cs="Times New Roman"/>
          <w:b/>
          <w:color w:val="363435"/>
          <w:spacing w:val="2"/>
          <w:sz w:val="20"/>
          <w:szCs w:val="20"/>
          <w:u w:val="single"/>
        </w:rPr>
        <w:t>o-</w:t>
      </w:r>
      <w:r w:rsidRPr="009E2C2D">
        <w:rPr>
          <w:rFonts w:ascii="Times New Roman" w:eastAsia="Times New Roman" w:hAnsi="Times New Roman" w:cs="Times New Roman"/>
          <w:b/>
          <w:color w:val="363435"/>
          <w:spacing w:val="1"/>
          <w:sz w:val="20"/>
          <w:szCs w:val="20"/>
          <w:u w:val="single"/>
        </w:rPr>
        <w:t>o</w:t>
      </w:r>
      <w:r w:rsidRPr="009E2C2D">
        <w:rPr>
          <w:rFonts w:ascii="Times New Roman" w:eastAsia="Times New Roman" w:hAnsi="Times New Roman" w:cs="Times New Roman"/>
          <w:b/>
          <w:color w:val="363435"/>
          <w:spacing w:val="-1"/>
          <w:sz w:val="20"/>
          <w:szCs w:val="20"/>
          <w:u w:val="single"/>
        </w:rPr>
        <w:t>c</w:t>
      </w:r>
      <w:r w:rsidRPr="009E2C2D">
        <w:rPr>
          <w:rFonts w:ascii="Times New Roman" w:eastAsia="Times New Roman" w:hAnsi="Times New Roman" w:cs="Times New Roman"/>
          <w:b/>
          <w:color w:val="363435"/>
          <w:spacing w:val="-3"/>
          <w:sz w:val="20"/>
          <w:szCs w:val="20"/>
          <w:u w:val="single"/>
        </w:rPr>
        <w:t>c</w:t>
      </w:r>
      <w:r w:rsidRPr="009E2C2D">
        <w:rPr>
          <w:rFonts w:ascii="Times New Roman" w:eastAsia="Times New Roman" w:hAnsi="Times New Roman" w:cs="Times New Roman"/>
          <w:b/>
          <w:color w:val="363435"/>
          <w:spacing w:val="-4"/>
          <w:sz w:val="20"/>
          <w:szCs w:val="20"/>
          <w:u w:val="single"/>
        </w:rPr>
        <w:t>u</w:t>
      </w:r>
      <w:r w:rsidRPr="009E2C2D">
        <w:rPr>
          <w:rFonts w:ascii="Times New Roman" w:eastAsia="Times New Roman" w:hAnsi="Times New Roman" w:cs="Times New Roman"/>
          <w:b/>
          <w:color w:val="363435"/>
          <w:spacing w:val="-1"/>
          <w:sz w:val="20"/>
          <w:szCs w:val="20"/>
          <w:u w:val="single"/>
        </w:rPr>
        <w:t>p</w:t>
      </w:r>
      <w:r w:rsidRPr="009E2C2D">
        <w:rPr>
          <w:rFonts w:ascii="Times New Roman" w:eastAsia="Times New Roman" w:hAnsi="Times New Roman" w:cs="Times New Roman"/>
          <w:b/>
          <w:color w:val="363435"/>
          <w:spacing w:val="3"/>
          <w:sz w:val="20"/>
          <w:szCs w:val="20"/>
          <w:u w:val="single"/>
        </w:rPr>
        <w:t>a</w:t>
      </w:r>
      <w:r w:rsidRPr="009E2C2D">
        <w:rPr>
          <w:rFonts w:ascii="Times New Roman" w:eastAsia="Times New Roman" w:hAnsi="Times New Roman" w:cs="Times New Roman"/>
          <w:b/>
          <w:color w:val="363435"/>
          <w:spacing w:val="-3"/>
          <w:sz w:val="20"/>
          <w:szCs w:val="20"/>
          <w:u w:val="single"/>
        </w:rPr>
        <w:t>n</w:t>
      </w:r>
      <w:r w:rsidRPr="009E2C2D">
        <w:rPr>
          <w:rFonts w:ascii="Times New Roman" w:eastAsia="Times New Roman" w:hAnsi="Times New Roman" w:cs="Times New Roman"/>
          <w:b/>
          <w:color w:val="363435"/>
          <w:spacing w:val="1"/>
          <w:sz w:val="20"/>
          <w:szCs w:val="20"/>
          <w:u w:val="single"/>
        </w:rPr>
        <w:t>t</w:t>
      </w:r>
      <w:r w:rsidRPr="009E2C2D">
        <w:rPr>
          <w:rFonts w:ascii="Times New Roman" w:eastAsia="Times New Roman" w:hAnsi="Times New Roman" w:cs="Times New Roman"/>
          <w:b/>
          <w:color w:val="363435"/>
          <w:sz w:val="20"/>
          <w:szCs w:val="20"/>
          <w:u w:val="single"/>
        </w:rPr>
        <w:t>s</w:t>
      </w:r>
      <w:r w:rsidRPr="009E2C2D">
        <w:rPr>
          <w:rFonts w:ascii="Times New Roman" w:eastAsia="Times New Roman" w:hAnsi="Times New Roman" w:cs="Times New Roman"/>
          <w:b/>
          <w:color w:val="363435"/>
          <w:spacing w:val="16"/>
          <w:sz w:val="20"/>
          <w:szCs w:val="20"/>
          <w:u w:val="single"/>
        </w:rPr>
        <w:t xml:space="preserve"> </w:t>
      </w:r>
      <w:r w:rsidRPr="009E2C2D">
        <w:rPr>
          <w:rFonts w:ascii="Times New Roman" w:eastAsia="Times New Roman" w:hAnsi="Times New Roman" w:cs="Times New Roman"/>
          <w:b/>
          <w:color w:val="363435"/>
          <w:spacing w:val="-2"/>
          <w:sz w:val="20"/>
          <w:szCs w:val="20"/>
          <w:u w:val="single"/>
        </w:rPr>
        <w:t>o</w:t>
      </w:r>
      <w:r w:rsidRPr="009E2C2D">
        <w:rPr>
          <w:rFonts w:ascii="Times New Roman" w:eastAsia="Times New Roman" w:hAnsi="Times New Roman" w:cs="Times New Roman"/>
          <w:b/>
          <w:color w:val="363435"/>
          <w:sz w:val="20"/>
          <w:szCs w:val="20"/>
          <w:u w:val="single"/>
        </w:rPr>
        <w:t>n</w:t>
      </w:r>
      <w:r w:rsidRPr="009E2C2D">
        <w:rPr>
          <w:rFonts w:ascii="Times New Roman" w:eastAsia="Times New Roman" w:hAnsi="Times New Roman" w:cs="Times New Roman"/>
          <w:b/>
          <w:color w:val="363435"/>
          <w:spacing w:val="-3"/>
          <w:sz w:val="20"/>
          <w:szCs w:val="20"/>
          <w:u w:val="single"/>
        </w:rPr>
        <w:t xml:space="preserve"> </w:t>
      </w:r>
      <w:r w:rsidRPr="009E2C2D">
        <w:rPr>
          <w:rFonts w:ascii="Times New Roman" w:eastAsia="Times New Roman" w:hAnsi="Times New Roman" w:cs="Times New Roman"/>
          <w:b/>
          <w:color w:val="363435"/>
          <w:spacing w:val="3"/>
          <w:sz w:val="20"/>
          <w:szCs w:val="20"/>
          <w:u w:val="single"/>
        </w:rPr>
        <w:t>t</w:t>
      </w:r>
      <w:r w:rsidRPr="009E2C2D">
        <w:rPr>
          <w:rFonts w:ascii="Times New Roman" w:eastAsia="Times New Roman" w:hAnsi="Times New Roman" w:cs="Times New Roman"/>
          <w:b/>
          <w:color w:val="363435"/>
          <w:spacing w:val="-3"/>
          <w:sz w:val="20"/>
          <w:szCs w:val="20"/>
          <w:u w:val="single"/>
        </w:rPr>
        <w:t>h</w:t>
      </w:r>
      <w:r w:rsidRPr="009E2C2D">
        <w:rPr>
          <w:rFonts w:ascii="Times New Roman" w:eastAsia="Times New Roman" w:hAnsi="Times New Roman" w:cs="Times New Roman"/>
          <w:b/>
          <w:color w:val="363435"/>
          <w:sz w:val="20"/>
          <w:szCs w:val="20"/>
          <w:u w:val="single"/>
        </w:rPr>
        <w:t>e</w:t>
      </w:r>
      <w:r w:rsidRPr="009E2C2D">
        <w:rPr>
          <w:rFonts w:ascii="Times New Roman" w:eastAsia="Times New Roman" w:hAnsi="Times New Roman" w:cs="Times New Roman"/>
          <w:b/>
          <w:color w:val="363435"/>
          <w:spacing w:val="-1"/>
          <w:sz w:val="20"/>
          <w:szCs w:val="20"/>
          <w:u w:val="single"/>
        </w:rPr>
        <w:t>s</w:t>
      </w:r>
      <w:r w:rsidRPr="009E2C2D">
        <w:rPr>
          <w:rFonts w:ascii="Times New Roman" w:eastAsia="Times New Roman" w:hAnsi="Times New Roman" w:cs="Times New Roman"/>
          <w:b/>
          <w:color w:val="363435"/>
          <w:sz w:val="20"/>
          <w:szCs w:val="20"/>
          <w:u w:val="single"/>
        </w:rPr>
        <w:t>e</w:t>
      </w:r>
      <w:r w:rsidRPr="009E2C2D">
        <w:rPr>
          <w:rFonts w:ascii="Times New Roman" w:eastAsia="Times New Roman" w:hAnsi="Times New Roman" w:cs="Times New Roman"/>
          <w:b/>
          <w:color w:val="363435"/>
          <w:spacing w:val="17"/>
          <w:sz w:val="20"/>
          <w:szCs w:val="20"/>
          <w:u w:val="single"/>
        </w:rPr>
        <w:t xml:space="preserve"> </w:t>
      </w:r>
      <w:r w:rsidRPr="009E2C2D">
        <w:rPr>
          <w:rFonts w:ascii="Times New Roman" w:eastAsia="Times New Roman" w:hAnsi="Times New Roman" w:cs="Times New Roman"/>
          <w:b/>
          <w:color w:val="363435"/>
          <w:spacing w:val="-2"/>
          <w:w w:val="103"/>
          <w:sz w:val="20"/>
          <w:szCs w:val="20"/>
          <w:u w:val="single"/>
        </w:rPr>
        <w:t>s</w:t>
      </w:r>
      <w:r w:rsidRPr="009E2C2D">
        <w:rPr>
          <w:rFonts w:ascii="Times New Roman" w:eastAsia="Times New Roman" w:hAnsi="Times New Roman" w:cs="Times New Roman"/>
          <w:b/>
          <w:color w:val="363435"/>
          <w:spacing w:val="1"/>
          <w:w w:val="103"/>
          <w:sz w:val="20"/>
          <w:szCs w:val="20"/>
          <w:u w:val="single"/>
        </w:rPr>
        <w:t>h</w:t>
      </w:r>
      <w:r w:rsidRPr="009E2C2D">
        <w:rPr>
          <w:rFonts w:ascii="Times New Roman" w:eastAsia="Times New Roman" w:hAnsi="Times New Roman" w:cs="Times New Roman"/>
          <w:b/>
          <w:color w:val="363435"/>
          <w:spacing w:val="-5"/>
          <w:w w:val="104"/>
          <w:sz w:val="20"/>
          <w:szCs w:val="20"/>
          <w:u w:val="single"/>
        </w:rPr>
        <w:t>i</w:t>
      </w:r>
      <w:r w:rsidRPr="009E2C2D">
        <w:rPr>
          <w:rFonts w:ascii="Times New Roman" w:eastAsia="Times New Roman" w:hAnsi="Times New Roman" w:cs="Times New Roman"/>
          <w:b/>
          <w:color w:val="363435"/>
          <w:w w:val="103"/>
          <w:sz w:val="20"/>
          <w:szCs w:val="20"/>
          <w:u w:val="single"/>
        </w:rPr>
        <w:t>p</w:t>
      </w:r>
      <w:r w:rsidRPr="009E2C2D">
        <w:rPr>
          <w:rFonts w:ascii="Times New Roman" w:eastAsia="Times New Roman" w:hAnsi="Times New Roman" w:cs="Times New Roman"/>
          <w:b/>
          <w:color w:val="363435"/>
          <w:spacing w:val="-1"/>
          <w:w w:val="103"/>
          <w:sz w:val="20"/>
          <w:szCs w:val="20"/>
          <w:u w:val="single"/>
        </w:rPr>
        <w:t>s</w:t>
      </w:r>
      <w:r w:rsidRPr="009E2C2D">
        <w:rPr>
          <w:rFonts w:ascii="Times New Roman" w:eastAsia="Times New Roman" w:hAnsi="Times New Roman" w:cs="Times New Roman"/>
          <w:b/>
          <w:color w:val="363435"/>
          <w:w w:val="103"/>
          <w:sz w:val="20"/>
          <w:szCs w:val="20"/>
          <w:u w:val="single"/>
        </w:rPr>
        <w:t>.</w:t>
      </w:r>
      <w:r w:rsidRPr="009E2C2D">
        <w:rPr>
          <w:rFonts w:ascii="Times New Roman" w:eastAsia="Times New Roman" w:hAnsi="Times New Roman" w:cs="Times New Roman"/>
          <w:b/>
          <w:color w:val="363435"/>
          <w:spacing w:val="36"/>
          <w:u w:val="single"/>
        </w:rPr>
        <w:t xml:space="preserve"> </w:t>
      </w:r>
      <w:r w:rsidRPr="009E2C2D">
        <w:rPr>
          <w:rFonts w:ascii="Times New Roman" w:eastAsia="Times New Roman" w:hAnsi="Times New Roman" w:cs="Times New Roman"/>
          <w:b/>
          <w:i/>
          <w:color w:val="363435"/>
          <w:spacing w:val="1"/>
          <w:w w:val="94"/>
          <w:u w:val="single"/>
        </w:rPr>
        <w:t>Q</w:t>
      </w:r>
      <w:r w:rsidRPr="009E2C2D">
        <w:rPr>
          <w:rFonts w:ascii="Times New Roman" w:eastAsia="Times New Roman" w:hAnsi="Times New Roman" w:cs="Times New Roman"/>
          <w:b/>
          <w:i/>
          <w:color w:val="363435"/>
          <w:spacing w:val="4"/>
          <w:w w:val="94"/>
          <w:u w:val="single"/>
        </w:rPr>
        <w:t>u</w:t>
      </w:r>
      <w:r w:rsidRPr="009E2C2D">
        <w:rPr>
          <w:rFonts w:ascii="Times New Roman" w:eastAsia="Times New Roman" w:hAnsi="Times New Roman" w:cs="Times New Roman"/>
          <w:b/>
          <w:i/>
          <w:color w:val="363435"/>
          <w:w w:val="94"/>
          <w:u w:val="single"/>
        </w:rPr>
        <w:t>eer</w:t>
      </w:r>
      <w:r w:rsidRPr="009E2C2D">
        <w:rPr>
          <w:rFonts w:ascii="Times New Roman" w:eastAsia="Times New Roman" w:hAnsi="Times New Roman" w:cs="Times New Roman"/>
          <w:b/>
          <w:i/>
          <w:color w:val="363435"/>
          <w:spacing w:val="10"/>
          <w:w w:val="94"/>
          <w:u w:val="single"/>
        </w:rPr>
        <w:t xml:space="preserve"> </w:t>
      </w:r>
      <w:r w:rsidRPr="009E2C2D">
        <w:rPr>
          <w:rFonts w:ascii="Times New Roman" w:eastAsia="Times New Roman" w:hAnsi="Times New Roman" w:cs="Times New Roman"/>
          <w:b/>
          <w:color w:val="363435"/>
          <w:u w:val="single"/>
        </w:rPr>
        <w:t>in</w:t>
      </w:r>
      <w:r w:rsidRPr="009E2C2D">
        <w:rPr>
          <w:rFonts w:ascii="Times New Roman" w:eastAsia="Times New Roman" w:hAnsi="Times New Roman" w:cs="Times New Roman"/>
          <w:b/>
          <w:color w:val="363435"/>
          <w:spacing w:val="9"/>
          <w:u w:val="single"/>
        </w:rPr>
        <w:t xml:space="preserve"> </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spacing w:val="-3"/>
          <w:u w:val="single"/>
        </w:rPr>
        <w:t>h</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13"/>
          <w:u w:val="single"/>
        </w:rPr>
        <w:t xml:space="preserve"> </w:t>
      </w:r>
      <w:r w:rsidRPr="009E2C2D">
        <w:rPr>
          <w:rFonts w:ascii="Times New Roman" w:eastAsia="Times New Roman" w:hAnsi="Times New Roman" w:cs="Times New Roman"/>
          <w:b/>
          <w:color w:val="363435"/>
          <w:spacing w:val="-1"/>
          <w:u w:val="single"/>
        </w:rPr>
        <w:t>s</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spacing w:val="1"/>
          <w:u w:val="single"/>
        </w:rPr>
        <w:t>n</w:t>
      </w:r>
      <w:r w:rsidRPr="009E2C2D">
        <w:rPr>
          <w:rFonts w:ascii="Times New Roman" w:eastAsia="Times New Roman" w:hAnsi="Times New Roman" w:cs="Times New Roman"/>
          <w:b/>
          <w:color w:val="363435"/>
          <w:spacing w:val="-1"/>
          <w:u w:val="single"/>
        </w:rPr>
        <w:t>s</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19"/>
          <w:u w:val="single"/>
        </w:rPr>
        <w:t xml:space="preserve"> </w:t>
      </w:r>
      <w:r w:rsidRPr="009E2C2D">
        <w:rPr>
          <w:rFonts w:ascii="Times New Roman" w:eastAsia="Times New Roman" w:hAnsi="Times New Roman" w:cs="Times New Roman"/>
          <w:b/>
          <w:color w:val="363435"/>
          <w:spacing w:val="-1"/>
          <w:u w:val="single"/>
        </w:rPr>
        <w:t>o</w:t>
      </w:r>
      <w:r w:rsidRPr="009E2C2D">
        <w:rPr>
          <w:rFonts w:ascii="Times New Roman" w:eastAsia="Times New Roman" w:hAnsi="Times New Roman" w:cs="Times New Roman"/>
          <w:b/>
          <w:color w:val="363435"/>
          <w:u w:val="single"/>
        </w:rPr>
        <w:t xml:space="preserve">f </w:t>
      </w:r>
      <w:r w:rsidRPr="009E2C2D">
        <w:rPr>
          <w:rFonts w:ascii="Times New Roman" w:eastAsia="Times New Roman" w:hAnsi="Times New Roman" w:cs="Times New Roman"/>
          <w:b/>
          <w:color w:val="363435"/>
          <w:spacing w:val="1"/>
          <w:u w:val="single"/>
        </w:rPr>
        <w:t>m</w:t>
      </w:r>
      <w:r w:rsidRPr="009E2C2D">
        <w:rPr>
          <w:rFonts w:ascii="Times New Roman" w:eastAsia="Times New Roman" w:hAnsi="Times New Roman" w:cs="Times New Roman"/>
          <w:b/>
          <w:color w:val="363435"/>
          <w:spacing w:val="4"/>
          <w:u w:val="single"/>
        </w:rPr>
        <w:t>a</w:t>
      </w:r>
      <w:r w:rsidRPr="009E2C2D">
        <w:rPr>
          <w:rFonts w:ascii="Times New Roman" w:eastAsia="Times New Roman" w:hAnsi="Times New Roman" w:cs="Times New Roman"/>
          <w:b/>
          <w:color w:val="363435"/>
          <w:spacing w:val="-1"/>
          <w:u w:val="single"/>
        </w:rPr>
        <w:t>r</w:t>
      </w:r>
      <w:r w:rsidRPr="009E2C2D">
        <w:rPr>
          <w:rFonts w:ascii="Times New Roman" w:eastAsia="Times New Roman" w:hAnsi="Times New Roman" w:cs="Times New Roman"/>
          <w:b/>
          <w:color w:val="363435"/>
          <w:spacing w:val="1"/>
          <w:u w:val="single"/>
        </w:rPr>
        <w:t>k</w:t>
      </w:r>
      <w:r w:rsidRPr="009E2C2D">
        <w:rPr>
          <w:rFonts w:ascii="Times New Roman" w:eastAsia="Times New Roman" w:hAnsi="Times New Roman" w:cs="Times New Roman"/>
          <w:b/>
          <w:color w:val="363435"/>
          <w:u w:val="single"/>
        </w:rPr>
        <w:t>ing</w:t>
      </w:r>
      <w:r w:rsidRPr="009E2C2D">
        <w:rPr>
          <w:rFonts w:ascii="Times New Roman" w:eastAsia="Times New Roman" w:hAnsi="Times New Roman" w:cs="Times New Roman"/>
          <w:b/>
          <w:color w:val="363435"/>
          <w:spacing w:val="4"/>
          <w:u w:val="single"/>
        </w:rPr>
        <w:t xml:space="preserve"> </w:t>
      </w:r>
      <w:r w:rsidRPr="009E2C2D">
        <w:rPr>
          <w:rFonts w:ascii="Times New Roman" w:eastAsia="Times New Roman" w:hAnsi="Times New Roman" w:cs="Times New Roman"/>
          <w:b/>
          <w:color w:val="363435"/>
          <w:spacing w:val="1"/>
          <w:u w:val="single"/>
        </w:rPr>
        <w:t>d</w:t>
      </w:r>
      <w:r w:rsidRPr="009E2C2D">
        <w:rPr>
          <w:rFonts w:ascii="Times New Roman" w:eastAsia="Times New Roman" w:hAnsi="Times New Roman" w:cs="Times New Roman"/>
          <w:b/>
          <w:color w:val="363435"/>
          <w:spacing w:val="-2"/>
          <w:u w:val="single"/>
        </w:rPr>
        <w:t>is</w:t>
      </w:r>
      <w:r w:rsidRPr="009E2C2D">
        <w:rPr>
          <w:rFonts w:ascii="Times New Roman" w:eastAsia="Times New Roman" w:hAnsi="Times New Roman" w:cs="Times New Roman"/>
          <w:b/>
          <w:color w:val="363435"/>
          <w:spacing w:val="6"/>
          <w:u w:val="single"/>
        </w:rPr>
        <w:t>r</w:t>
      </w:r>
      <w:r w:rsidRPr="009E2C2D">
        <w:rPr>
          <w:rFonts w:ascii="Times New Roman" w:eastAsia="Times New Roman" w:hAnsi="Times New Roman" w:cs="Times New Roman"/>
          <w:b/>
          <w:color w:val="363435"/>
          <w:spacing w:val="-4"/>
          <w:u w:val="single"/>
        </w:rPr>
        <w:t>u</w:t>
      </w:r>
      <w:r w:rsidRPr="009E2C2D">
        <w:rPr>
          <w:rFonts w:ascii="Times New Roman" w:eastAsia="Times New Roman" w:hAnsi="Times New Roman" w:cs="Times New Roman"/>
          <w:b/>
          <w:color w:val="363435"/>
          <w:spacing w:val="-2"/>
          <w:u w:val="single"/>
        </w:rPr>
        <w:t>p</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spacing w:val="-4"/>
          <w:u w:val="single"/>
        </w:rPr>
        <w:t>i</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u w:val="single"/>
        </w:rPr>
        <w:t>n</w:t>
      </w:r>
      <w:r w:rsidRPr="009E2C2D">
        <w:rPr>
          <w:rFonts w:ascii="Times New Roman" w:eastAsia="Times New Roman" w:hAnsi="Times New Roman" w:cs="Times New Roman"/>
          <w:b/>
          <w:color w:val="363435"/>
          <w:spacing w:val="19"/>
          <w:u w:val="single"/>
        </w:rPr>
        <w:t xml:space="preserve"> </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u w:val="single"/>
        </w:rPr>
        <w:t>o</w:t>
      </w:r>
      <w:r w:rsidRPr="009E2C2D">
        <w:rPr>
          <w:rFonts w:ascii="Times New Roman" w:eastAsia="Times New Roman" w:hAnsi="Times New Roman" w:cs="Times New Roman"/>
          <w:b/>
          <w:color w:val="363435"/>
          <w:spacing w:val="-2"/>
          <w:u w:val="single"/>
        </w:rPr>
        <w:t xml:space="preserve"> </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spacing w:val="-3"/>
          <w:u w:val="single"/>
        </w:rPr>
        <w:t>h</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13"/>
          <w:u w:val="single"/>
        </w:rPr>
        <w:t xml:space="preserve"> </w:t>
      </w:r>
      <w:r w:rsidRPr="009E2C2D">
        <w:rPr>
          <w:rFonts w:ascii="Times New Roman" w:eastAsia="Times New Roman" w:hAnsi="Times New Roman" w:cs="Times New Roman"/>
          <w:b/>
          <w:color w:val="363435"/>
          <w:spacing w:val="1"/>
          <w:u w:val="single"/>
        </w:rPr>
        <w:t>v</w:t>
      </w:r>
      <w:r w:rsidRPr="009E2C2D">
        <w:rPr>
          <w:rFonts w:ascii="Times New Roman" w:eastAsia="Times New Roman" w:hAnsi="Times New Roman" w:cs="Times New Roman"/>
          <w:b/>
          <w:color w:val="363435"/>
          <w:spacing w:val="-4"/>
          <w:u w:val="single"/>
        </w:rPr>
        <w:t>io</w:t>
      </w:r>
      <w:r w:rsidRPr="009E2C2D">
        <w:rPr>
          <w:rFonts w:ascii="Times New Roman" w:eastAsia="Times New Roman" w:hAnsi="Times New Roman" w:cs="Times New Roman"/>
          <w:b/>
          <w:color w:val="363435"/>
          <w:spacing w:val="-5"/>
          <w:u w:val="single"/>
        </w:rPr>
        <w:t>l</w:t>
      </w:r>
      <w:r w:rsidRPr="009E2C2D">
        <w:rPr>
          <w:rFonts w:ascii="Times New Roman" w:eastAsia="Times New Roman" w:hAnsi="Times New Roman" w:cs="Times New Roman"/>
          <w:b/>
          <w:color w:val="363435"/>
          <w:spacing w:val="-2"/>
          <w:u w:val="single"/>
        </w:rPr>
        <w:t>en</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6"/>
          <w:u w:val="single"/>
        </w:rPr>
        <w:t xml:space="preserve"> </w:t>
      </w:r>
      <w:r w:rsidRPr="009E2C2D">
        <w:rPr>
          <w:rFonts w:ascii="Times New Roman" w:eastAsia="Times New Roman" w:hAnsi="Times New Roman" w:cs="Times New Roman"/>
          <w:b/>
          <w:color w:val="363435"/>
          <w:spacing w:val="-1"/>
          <w:u w:val="single"/>
        </w:rPr>
        <w:t>o</w:t>
      </w:r>
      <w:r w:rsidRPr="009E2C2D">
        <w:rPr>
          <w:rFonts w:ascii="Times New Roman" w:eastAsia="Times New Roman" w:hAnsi="Times New Roman" w:cs="Times New Roman"/>
          <w:b/>
          <w:color w:val="363435"/>
          <w:u w:val="single"/>
        </w:rPr>
        <w:t>f</w:t>
      </w:r>
      <w:r w:rsidRPr="009E2C2D">
        <w:rPr>
          <w:rFonts w:ascii="Times New Roman" w:eastAsia="Times New Roman" w:hAnsi="Times New Roman" w:cs="Times New Roman"/>
          <w:b/>
          <w:color w:val="363435"/>
          <w:spacing w:val="-13"/>
          <w:u w:val="single"/>
        </w:rPr>
        <w:t xml:space="preserve"> </w:t>
      </w:r>
      <w:r w:rsidRPr="009E2C2D">
        <w:rPr>
          <w:rFonts w:ascii="Times New Roman" w:eastAsia="Times New Roman" w:hAnsi="Times New Roman" w:cs="Times New Roman"/>
          <w:b/>
          <w:color w:val="363435"/>
          <w:spacing w:val="-2"/>
          <w:u w:val="single"/>
        </w:rPr>
        <w:t>no</w:t>
      </w:r>
      <w:r w:rsidRPr="009E2C2D">
        <w:rPr>
          <w:rFonts w:ascii="Times New Roman" w:eastAsia="Times New Roman" w:hAnsi="Times New Roman" w:cs="Times New Roman"/>
          <w:b/>
          <w:color w:val="363435"/>
          <w:spacing w:val="5"/>
          <w:u w:val="single"/>
        </w:rPr>
        <w:t>r</w:t>
      </w:r>
      <w:r w:rsidRPr="009E2C2D">
        <w:rPr>
          <w:rFonts w:ascii="Times New Roman" w:eastAsia="Times New Roman" w:hAnsi="Times New Roman" w:cs="Times New Roman"/>
          <w:b/>
          <w:color w:val="363435"/>
          <w:spacing w:val="1"/>
          <w:u w:val="single"/>
        </w:rPr>
        <w:t>m</w:t>
      </w:r>
      <w:r w:rsidRPr="009E2C2D">
        <w:rPr>
          <w:rFonts w:ascii="Times New Roman" w:eastAsia="Times New Roman" w:hAnsi="Times New Roman" w:cs="Times New Roman"/>
          <w:b/>
          <w:color w:val="363435"/>
          <w:spacing w:val="-1"/>
          <w:u w:val="single"/>
        </w:rPr>
        <w:t>a</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spacing w:val="-5"/>
          <w:u w:val="single"/>
        </w:rPr>
        <w:t>i</w:t>
      </w:r>
      <w:r w:rsidRPr="009E2C2D">
        <w:rPr>
          <w:rFonts w:ascii="Times New Roman" w:eastAsia="Times New Roman" w:hAnsi="Times New Roman" w:cs="Times New Roman"/>
          <w:b/>
          <w:color w:val="363435"/>
          <w:spacing w:val="-6"/>
          <w:u w:val="single"/>
        </w:rPr>
        <w:t>v</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2"/>
          <w:u w:val="single"/>
        </w:rPr>
        <w:t xml:space="preserve"> o</w:t>
      </w:r>
      <w:r w:rsidRPr="009E2C2D">
        <w:rPr>
          <w:rFonts w:ascii="Times New Roman" w:eastAsia="Times New Roman" w:hAnsi="Times New Roman" w:cs="Times New Roman"/>
          <w:b/>
          <w:color w:val="363435"/>
          <w:spacing w:val="1"/>
          <w:u w:val="single"/>
        </w:rPr>
        <w:t>r</w:t>
      </w:r>
      <w:r w:rsidRPr="009E2C2D">
        <w:rPr>
          <w:rFonts w:ascii="Times New Roman" w:eastAsia="Times New Roman" w:hAnsi="Times New Roman" w:cs="Times New Roman"/>
          <w:b/>
          <w:color w:val="363435"/>
          <w:spacing w:val="-3"/>
          <w:u w:val="single"/>
        </w:rPr>
        <w:t>d</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u w:val="single"/>
        </w:rPr>
        <w:t>r</w:t>
      </w:r>
      <w:r w:rsidRPr="009E2C2D">
        <w:rPr>
          <w:rFonts w:ascii="Times New Roman" w:eastAsia="Times New Roman" w:hAnsi="Times New Roman" w:cs="Times New Roman"/>
          <w:b/>
          <w:color w:val="363435"/>
          <w:spacing w:val="7"/>
          <w:u w:val="single"/>
        </w:rPr>
        <w:t xml:space="preserve"> </w:t>
      </w:r>
      <w:r w:rsidRPr="009E2C2D">
        <w:rPr>
          <w:rFonts w:ascii="Times New Roman" w:eastAsia="Times New Roman" w:hAnsi="Times New Roman" w:cs="Times New Roman"/>
          <w:b/>
          <w:color w:val="363435"/>
          <w:spacing w:val="3"/>
          <w:u w:val="single"/>
        </w:rPr>
        <w:t>a</w:t>
      </w:r>
      <w:r w:rsidRPr="009E2C2D">
        <w:rPr>
          <w:rFonts w:ascii="Times New Roman" w:eastAsia="Times New Roman" w:hAnsi="Times New Roman" w:cs="Times New Roman"/>
          <w:b/>
          <w:color w:val="363435"/>
          <w:spacing w:val="-2"/>
          <w:u w:val="single"/>
        </w:rPr>
        <w:t>n</w:t>
      </w:r>
      <w:r w:rsidRPr="009E2C2D">
        <w:rPr>
          <w:rFonts w:ascii="Times New Roman" w:eastAsia="Times New Roman" w:hAnsi="Times New Roman" w:cs="Times New Roman"/>
          <w:b/>
          <w:color w:val="363435"/>
          <w:u w:val="single"/>
        </w:rPr>
        <w:t>d</w:t>
      </w:r>
      <w:r w:rsidRPr="009E2C2D">
        <w:rPr>
          <w:rFonts w:ascii="Times New Roman" w:eastAsia="Times New Roman" w:hAnsi="Times New Roman" w:cs="Times New Roman"/>
          <w:b/>
          <w:color w:val="363435"/>
          <w:spacing w:val="14"/>
          <w:u w:val="single"/>
        </w:rPr>
        <w:t xml:space="preserve"> </w:t>
      </w:r>
      <w:r w:rsidRPr="009E2C2D">
        <w:rPr>
          <w:rFonts w:ascii="Times New Roman" w:eastAsia="Times New Roman" w:hAnsi="Times New Roman" w:cs="Times New Roman"/>
          <w:b/>
          <w:color w:val="363435"/>
          <w:spacing w:val="1"/>
          <w:w w:val="96"/>
          <w:u w:val="single"/>
        </w:rPr>
        <w:t>p</w:t>
      </w:r>
      <w:r w:rsidRPr="009E2C2D">
        <w:rPr>
          <w:rFonts w:ascii="Times New Roman" w:eastAsia="Times New Roman" w:hAnsi="Times New Roman" w:cs="Times New Roman"/>
          <w:b/>
          <w:color w:val="363435"/>
          <w:spacing w:val="-3"/>
          <w:w w:val="96"/>
          <w:u w:val="single"/>
        </w:rPr>
        <w:t>o</w:t>
      </w:r>
      <w:r w:rsidRPr="009E2C2D">
        <w:rPr>
          <w:rFonts w:ascii="Times New Roman" w:eastAsia="Times New Roman" w:hAnsi="Times New Roman" w:cs="Times New Roman"/>
          <w:b/>
          <w:color w:val="363435"/>
          <w:spacing w:val="-4"/>
          <w:w w:val="96"/>
          <w:u w:val="single"/>
        </w:rPr>
        <w:t>w</w:t>
      </w:r>
      <w:r w:rsidRPr="009E2C2D">
        <w:rPr>
          <w:rFonts w:ascii="Times New Roman" w:eastAsia="Times New Roman" w:hAnsi="Times New Roman" w:cs="Times New Roman"/>
          <w:b/>
          <w:color w:val="363435"/>
          <w:spacing w:val="-2"/>
          <w:w w:val="96"/>
          <w:u w:val="single"/>
        </w:rPr>
        <w:t>e</w:t>
      </w:r>
      <w:r w:rsidRPr="009E2C2D">
        <w:rPr>
          <w:rFonts w:ascii="Times New Roman" w:eastAsia="Times New Roman" w:hAnsi="Times New Roman" w:cs="Times New Roman"/>
          <w:b/>
          <w:color w:val="363435"/>
          <w:spacing w:val="7"/>
          <w:w w:val="96"/>
          <w:u w:val="single"/>
        </w:rPr>
        <w:t>r</w:t>
      </w:r>
      <w:r w:rsidRPr="009E2C2D">
        <w:rPr>
          <w:rFonts w:ascii="Times New Roman" w:eastAsia="Times New Roman" w:hAnsi="Times New Roman" w:cs="Times New Roman"/>
          <w:b/>
          <w:color w:val="363435"/>
          <w:spacing w:val="1"/>
          <w:w w:val="96"/>
          <w:u w:val="single"/>
        </w:rPr>
        <w:t>f</w:t>
      </w:r>
      <w:r w:rsidRPr="009E2C2D">
        <w:rPr>
          <w:rFonts w:ascii="Times New Roman" w:eastAsia="Times New Roman" w:hAnsi="Times New Roman" w:cs="Times New Roman"/>
          <w:b/>
          <w:color w:val="363435"/>
          <w:spacing w:val="2"/>
          <w:w w:val="96"/>
          <w:u w:val="single"/>
        </w:rPr>
        <w:t>ul</w:t>
      </w:r>
      <w:r w:rsidRPr="009E2C2D">
        <w:rPr>
          <w:rFonts w:ascii="Times New Roman" w:eastAsia="Times New Roman" w:hAnsi="Times New Roman" w:cs="Times New Roman"/>
          <w:b/>
          <w:color w:val="363435"/>
          <w:spacing w:val="-5"/>
          <w:w w:val="96"/>
          <w:u w:val="single"/>
        </w:rPr>
        <w:t>l</w:t>
      </w:r>
      <w:r w:rsidRPr="009E2C2D">
        <w:rPr>
          <w:rFonts w:ascii="Times New Roman" w:eastAsia="Times New Roman" w:hAnsi="Times New Roman" w:cs="Times New Roman"/>
          <w:b/>
          <w:color w:val="363435"/>
          <w:w w:val="96"/>
          <w:u w:val="single"/>
        </w:rPr>
        <w:t>y</w:t>
      </w:r>
      <w:r w:rsidRPr="009E2C2D">
        <w:rPr>
          <w:rFonts w:ascii="Times New Roman" w:eastAsia="Times New Roman" w:hAnsi="Times New Roman" w:cs="Times New Roman"/>
          <w:b/>
          <w:color w:val="363435"/>
          <w:spacing w:val="14"/>
          <w:w w:val="96"/>
          <w:u w:val="single"/>
        </w:rPr>
        <w:t xml:space="preserve"> </w:t>
      </w:r>
      <w:r w:rsidRPr="009E2C2D">
        <w:rPr>
          <w:rFonts w:ascii="Times New Roman" w:eastAsia="Times New Roman" w:hAnsi="Times New Roman" w:cs="Times New Roman"/>
          <w:b/>
          <w:color w:val="363435"/>
          <w:spacing w:val="-1"/>
          <w:w w:val="104"/>
          <w:u w:val="single"/>
        </w:rPr>
        <w:t>c</w:t>
      </w:r>
      <w:r w:rsidRPr="009E2C2D">
        <w:rPr>
          <w:rFonts w:ascii="Times New Roman" w:eastAsia="Times New Roman" w:hAnsi="Times New Roman" w:cs="Times New Roman"/>
          <w:b/>
          <w:color w:val="363435"/>
          <w:spacing w:val="-2"/>
          <w:w w:val="92"/>
          <w:u w:val="single"/>
        </w:rPr>
        <w:t>o</w:t>
      </w:r>
      <w:r w:rsidRPr="009E2C2D">
        <w:rPr>
          <w:rFonts w:ascii="Times New Roman" w:eastAsia="Times New Roman" w:hAnsi="Times New Roman" w:cs="Times New Roman"/>
          <w:b/>
          <w:color w:val="363435"/>
          <w:spacing w:val="2"/>
          <w:w w:val="103"/>
          <w:u w:val="single"/>
        </w:rPr>
        <w:t>n</w:t>
      </w:r>
      <w:r w:rsidRPr="009E2C2D">
        <w:rPr>
          <w:rFonts w:ascii="Times New Roman" w:eastAsia="Times New Roman" w:hAnsi="Times New Roman" w:cs="Times New Roman"/>
          <w:b/>
          <w:color w:val="363435"/>
          <w:spacing w:val="-2"/>
          <w:w w:val="103"/>
          <w:u w:val="single"/>
        </w:rPr>
        <w:t>n</w:t>
      </w:r>
      <w:r w:rsidRPr="009E2C2D">
        <w:rPr>
          <w:rFonts w:ascii="Times New Roman" w:eastAsia="Times New Roman" w:hAnsi="Times New Roman" w:cs="Times New Roman"/>
          <w:b/>
          <w:color w:val="363435"/>
          <w:w w:val="104"/>
          <w:u w:val="single"/>
        </w:rPr>
        <w:t>e</w:t>
      </w:r>
      <w:r w:rsidRPr="009E2C2D">
        <w:rPr>
          <w:rFonts w:ascii="Times New Roman" w:eastAsia="Times New Roman" w:hAnsi="Times New Roman" w:cs="Times New Roman"/>
          <w:b/>
          <w:color w:val="363435"/>
          <w:spacing w:val="-2"/>
          <w:w w:val="104"/>
          <w:u w:val="single"/>
        </w:rPr>
        <w:t>c</w:t>
      </w:r>
      <w:r w:rsidRPr="009E2C2D">
        <w:rPr>
          <w:rFonts w:ascii="Times New Roman" w:eastAsia="Times New Roman" w:hAnsi="Times New Roman" w:cs="Times New Roman"/>
          <w:b/>
          <w:color w:val="363435"/>
          <w:spacing w:val="-6"/>
          <w:w w:val="104"/>
          <w:u w:val="single"/>
        </w:rPr>
        <w:t>t</w:t>
      </w:r>
      <w:r w:rsidRPr="009E2C2D">
        <w:rPr>
          <w:rFonts w:ascii="Times New Roman" w:eastAsia="Times New Roman" w:hAnsi="Times New Roman" w:cs="Times New Roman"/>
          <w:b/>
          <w:color w:val="363435"/>
          <w:w w:val="103"/>
          <w:u w:val="single"/>
        </w:rPr>
        <w:t xml:space="preserve">- </w:t>
      </w:r>
      <w:r w:rsidRPr="009E2C2D">
        <w:rPr>
          <w:rFonts w:ascii="Times New Roman" w:eastAsia="Times New Roman" w:hAnsi="Times New Roman" w:cs="Times New Roman"/>
          <w:b/>
          <w:color w:val="363435"/>
          <w:spacing w:val="1"/>
          <w:u w:val="single"/>
        </w:rPr>
        <w:t>in</w:t>
      </w:r>
      <w:r w:rsidRPr="009E2C2D">
        <w:rPr>
          <w:rFonts w:ascii="Times New Roman" w:eastAsia="Times New Roman" w:hAnsi="Times New Roman" w:cs="Times New Roman"/>
          <w:b/>
          <w:color w:val="363435"/>
          <w:u w:val="single"/>
        </w:rPr>
        <w:t>g</w:t>
      </w:r>
      <w:r w:rsidRPr="009E2C2D">
        <w:rPr>
          <w:rFonts w:ascii="Times New Roman" w:eastAsia="Times New Roman" w:hAnsi="Times New Roman" w:cs="Times New Roman"/>
          <w:b/>
          <w:color w:val="363435"/>
          <w:spacing w:val="8"/>
          <w:u w:val="single"/>
        </w:rPr>
        <w:t xml:space="preserve"> </w:t>
      </w:r>
      <w:r w:rsidRPr="009E2C2D">
        <w:rPr>
          <w:rFonts w:ascii="Times New Roman" w:eastAsia="Times New Roman" w:hAnsi="Times New Roman" w:cs="Times New Roman"/>
          <w:b/>
          <w:color w:val="363435"/>
          <w:spacing w:val="1"/>
          <w:u w:val="single"/>
        </w:rPr>
        <w:t>i</w:t>
      </w:r>
      <w:r w:rsidRPr="009E2C2D">
        <w:rPr>
          <w:rFonts w:ascii="Times New Roman" w:eastAsia="Times New Roman" w:hAnsi="Times New Roman" w:cs="Times New Roman"/>
          <w:b/>
          <w:color w:val="363435"/>
          <w:u w:val="single"/>
        </w:rPr>
        <w:t>n</w:t>
      </w:r>
      <w:r w:rsidRPr="009E2C2D">
        <w:rPr>
          <w:rFonts w:ascii="Times New Roman" w:eastAsia="Times New Roman" w:hAnsi="Times New Roman" w:cs="Times New Roman"/>
          <w:b/>
          <w:color w:val="363435"/>
          <w:spacing w:val="16"/>
          <w:u w:val="single"/>
        </w:rPr>
        <w:t xml:space="preserve"> </w:t>
      </w:r>
      <w:r w:rsidRPr="009E2C2D">
        <w:rPr>
          <w:rFonts w:ascii="Times New Roman" w:eastAsia="Times New Roman" w:hAnsi="Times New Roman" w:cs="Times New Roman"/>
          <w:b/>
          <w:color w:val="363435"/>
          <w:spacing w:val="-2"/>
          <w:u w:val="single"/>
        </w:rPr>
        <w:t>wa</w:t>
      </w:r>
      <w:r w:rsidRPr="009E2C2D">
        <w:rPr>
          <w:rFonts w:ascii="Times New Roman" w:eastAsia="Times New Roman" w:hAnsi="Times New Roman" w:cs="Times New Roman"/>
          <w:b/>
          <w:color w:val="363435"/>
          <w:spacing w:val="-1"/>
          <w:u w:val="single"/>
        </w:rPr>
        <w:t>y</w:t>
      </w:r>
      <w:r w:rsidRPr="009E2C2D">
        <w:rPr>
          <w:rFonts w:ascii="Times New Roman" w:eastAsia="Times New Roman" w:hAnsi="Times New Roman" w:cs="Times New Roman"/>
          <w:b/>
          <w:color w:val="363435"/>
          <w:u w:val="single"/>
        </w:rPr>
        <w:t>s</w:t>
      </w:r>
      <w:r w:rsidRPr="009E2C2D">
        <w:rPr>
          <w:rFonts w:ascii="Times New Roman" w:eastAsia="Times New Roman" w:hAnsi="Times New Roman" w:cs="Times New Roman"/>
          <w:b/>
          <w:color w:val="363435"/>
          <w:spacing w:val="-8"/>
          <w:u w:val="single"/>
        </w:rPr>
        <w:t xml:space="preserve"> </w:t>
      </w:r>
      <w:r w:rsidRPr="009E2C2D">
        <w:rPr>
          <w:rFonts w:ascii="Times New Roman" w:eastAsia="Times New Roman" w:hAnsi="Times New Roman" w:cs="Times New Roman"/>
          <w:b/>
          <w:color w:val="363435"/>
          <w:spacing w:val="4"/>
          <w:u w:val="single"/>
        </w:rPr>
        <w:t>t</w:t>
      </w:r>
      <w:r w:rsidRPr="009E2C2D">
        <w:rPr>
          <w:rFonts w:ascii="Times New Roman" w:eastAsia="Times New Roman" w:hAnsi="Times New Roman" w:cs="Times New Roman"/>
          <w:b/>
          <w:color w:val="363435"/>
          <w:spacing w:val="1"/>
          <w:u w:val="single"/>
        </w:rPr>
        <w:t>h</w:t>
      </w:r>
      <w:r w:rsidRPr="009E2C2D">
        <w:rPr>
          <w:rFonts w:ascii="Times New Roman" w:eastAsia="Times New Roman" w:hAnsi="Times New Roman" w:cs="Times New Roman"/>
          <w:b/>
          <w:color w:val="363435"/>
          <w:u w:val="single"/>
        </w:rPr>
        <w:t>at</w:t>
      </w:r>
      <w:r w:rsidRPr="009E2C2D">
        <w:rPr>
          <w:rFonts w:ascii="Times New Roman" w:eastAsia="Times New Roman" w:hAnsi="Times New Roman" w:cs="Times New Roman"/>
          <w:b/>
          <w:color w:val="363435"/>
          <w:spacing w:val="23"/>
          <w:u w:val="single"/>
        </w:rPr>
        <w:t xml:space="preserve"> </w:t>
      </w:r>
      <w:r w:rsidRPr="009E2C2D">
        <w:rPr>
          <w:rFonts w:ascii="Times New Roman" w:eastAsia="Times New Roman" w:hAnsi="Times New Roman" w:cs="Times New Roman"/>
          <w:b/>
          <w:color w:val="363435"/>
          <w:w w:val="97"/>
          <w:u w:val="single"/>
        </w:rPr>
        <w:t>c</w:t>
      </w:r>
      <w:r w:rsidRPr="009E2C2D">
        <w:rPr>
          <w:rFonts w:ascii="Times New Roman" w:eastAsia="Times New Roman" w:hAnsi="Times New Roman" w:cs="Times New Roman"/>
          <w:b/>
          <w:color w:val="363435"/>
          <w:spacing w:val="-1"/>
          <w:w w:val="97"/>
          <w:u w:val="single"/>
        </w:rPr>
        <w:t>o</w:t>
      </w:r>
      <w:r w:rsidRPr="009E2C2D">
        <w:rPr>
          <w:rFonts w:ascii="Times New Roman" w:eastAsia="Times New Roman" w:hAnsi="Times New Roman" w:cs="Times New Roman"/>
          <w:b/>
          <w:color w:val="363435"/>
          <w:spacing w:val="3"/>
          <w:w w:val="97"/>
          <w:u w:val="single"/>
        </w:rPr>
        <w:t>m</w:t>
      </w:r>
      <w:r w:rsidRPr="009E2C2D">
        <w:rPr>
          <w:rFonts w:ascii="Times New Roman" w:eastAsia="Times New Roman" w:hAnsi="Times New Roman" w:cs="Times New Roman"/>
          <w:b/>
          <w:color w:val="363435"/>
          <w:w w:val="97"/>
          <w:u w:val="single"/>
        </w:rPr>
        <w:t>m</w:t>
      </w:r>
      <w:r w:rsidRPr="009E2C2D">
        <w:rPr>
          <w:rFonts w:ascii="Times New Roman" w:eastAsia="Times New Roman" w:hAnsi="Times New Roman" w:cs="Times New Roman"/>
          <w:b/>
          <w:color w:val="363435"/>
          <w:spacing w:val="2"/>
          <w:w w:val="97"/>
          <w:u w:val="single"/>
        </w:rPr>
        <w:t>od</w:t>
      </w:r>
      <w:r w:rsidRPr="009E2C2D">
        <w:rPr>
          <w:rFonts w:ascii="Times New Roman" w:eastAsia="Times New Roman" w:hAnsi="Times New Roman" w:cs="Times New Roman"/>
          <w:b/>
          <w:color w:val="363435"/>
          <w:spacing w:val="5"/>
          <w:w w:val="97"/>
          <w:u w:val="single"/>
        </w:rPr>
        <w:t>i</w:t>
      </w:r>
      <w:r w:rsidRPr="009E2C2D">
        <w:rPr>
          <w:rFonts w:ascii="Times New Roman" w:eastAsia="Times New Roman" w:hAnsi="Times New Roman" w:cs="Times New Roman"/>
          <w:b/>
          <w:color w:val="363435"/>
          <w:w w:val="97"/>
          <w:u w:val="single"/>
        </w:rPr>
        <w:t>fi</w:t>
      </w:r>
      <w:r w:rsidRPr="009E2C2D">
        <w:rPr>
          <w:rFonts w:ascii="Times New Roman" w:eastAsia="Times New Roman" w:hAnsi="Times New Roman" w:cs="Times New Roman"/>
          <w:b/>
          <w:color w:val="363435"/>
          <w:spacing w:val="1"/>
          <w:w w:val="97"/>
          <w:u w:val="single"/>
        </w:rPr>
        <w:t>e</w:t>
      </w:r>
      <w:r w:rsidRPr="009E2C2D">
        <w:rPr>
          <w:rFonts w:ascii="Times New Roman" w:eastAsia="Times New Roman" w:hAnsi="Times New Roman" w:cs="Times New Roman"/>
          <w:b/>
          <w:color w:val="363435"/>
          <w:w w:val="97"/>
          <w:u w:val="single"/>
        </w:rPr>
        <w:t>d</w:t>
      </w:r>
      <w:r w:rsidRPr="009E2C2D">
        <w:rPr>
          <w:rFonts w:ascii="Times New Roman" w:eastAsia="Times New Roman" w:hAnsi="Times New Roman" w:cs="Times New Roman"/>
          <w:b/>
          <w:color w:val="363435"/>
          <w:spacing w:val="13"/>
          <w:w w:val="97"/>
          <w:u w:val="single"/>
        </w:rPr>
        <w:t xml:space="preserve"> </w:t>
      </w:r>
      <w:r w:rsidRPr="009E2C2D">
        <w:rPr>
          <w:rFonts w:ascii="Times New Roman" w:eastAsia="Times New Roman" w:hAnsi="Times New Roman" w:cs="Times New Roman"/>
          <w:b/>
          <w:color w:val="363435"/>
          <w:u w:val="single"/>
        </w:rPr>
        <w:t>fl</w:t>
      </w:r>
      <w:r w:rsidRPr="009E2C2D">
        <w:rPr>
          <w:rFonts w:ascii="Times New Roman" w:eastAsia="Times New Roman" w:hAnsi="Times New Roman" w:cs="Times New Roman"/>
          <w:b/>
          <w:color w:val="363435"/>
          <w:spacing w:val="1"/>
          <w:u w:val="single"/>
        </w:rPr>
        <w:t>e</w:t>
      </w:r>
      <w:r w:rsidRPr="009E2C2D">
        <w:rPr>
          <w:rFonts w:ascii="Times New Roman" w:eastAsia="Times New Roman" w:hAnsi="Times New Roman" w:cs="Times New Roman"/>
          <w:b/>
          <w:color w:val="363435"/>
          <w:spacing w:val="-1"/>
          <w:u w:val="single"/>
        </w:rPr>
        <w:t>s</w:t>
      </w:r>
      <w:r w:rsidRPr="009E2C2D">
        <w:rPr>
          <w:rFonts w:ascii="Times New Roman" w:eastAsia="Times New Roman" w:hAnsi="Times New Roman" w:cs="Times New Roman"/>
          <w:b/>
          <w:color w:val="363435"/>
          <w:u w:val="single"/>
        </w:rPr>
        <w:t>h</w:t>
      </w:r>
      <w:r w:rsidRPr="009E2C2D">
        <w:rPr>
          <w:rFonts w:ascii="Times New Roman" w:eastAsia="Times New Roman" w:hAnsi="Times New Roman" w:cs="Times New Roman"/>
          <w:b/>
          <w:color w:val="363435"/>
          <w:spacing w:val="2"/>
          <w:u w:val="single"/>
        </w:rPr>
        <w:t xml:space="preserve"> </w:t>
      </w:r>
      <w:r w:rsidRPr="009E2C2D">
        <w:rPr>
          <w:rFonts w:ascii="Times New Roman" w:eastAsia="Times New Roman" w:hAnsi="Times New Roman" w:cs="Times New Roman"/>
          <w:b/>
          <w:color w:val="363435"/>
          <w:spacing w:val="-2"/>
          <w:u w:val="single"/>
        </w:rPr>
        <w:t>w</w:t>
      </w:r>
      <w:r w:rsidRPr="009E2C2D">
        <w:rPr>
          <w:rFonts w:ascii="Times New Roman" w:eastAsia="Times New Roman" w:hAnsi="Times New Roman" w:cs="Times New Roman"/>
          <w:b/>
          <w:color w:val="363435"/>
          <w:spacing w:val="3"/>
          <w:u w:val="single"/>
        </w:rPr>
        <w:t>a</w:t>
      </w:r>
      <w:r w:rsidRPr="009E2C2D">
        <w:rPr>
          <w:rFonts w:ascii="Times New Roman" w:eastAsia="Times New Roman" w:hAnsi="Times New Roman" w:cs="Times New Roman"/>
          <w:b/>
          <w:color w:val="363435"/>
          <w:u w:val="single"/>
        </w:rPr>
        <w:t xml:space="preserve">s </w:t>
      </w:r>
      <w:r w:rsidRPr="009E2C2D">
        <w:rPr>
          <w:rFonts w:ascii="Times New Roman" w:eastAsia="Times New Roman" w:hAnsi="Times New Roman" w:cs="Times New Roman"/>
          <w:b/>
          <w:color w:val="363435"/>
          <w:spacing w:val="-1"/>
          <w:u w:val="single"/>
        </w:rPr>
        <w:t>n</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spacing w:val="-5"/>
          <w:u w:val="single"/>
        </w:rPr>
        <w:t>v</w:t>
      </w:r>
      <w:r w:rsidRPr="009E2C2D">
        <w:rPr>
          <w:rFonts w:ascii="Times New Roman" w:eastAsia="Times New Roman" w:hAnsi="Times New Roman" w:cs="Times New Roman"/>
          <w:b/>
          <w:color w:val="363435"/>
          <w:spacing w:val="-1"/>
          <w:u w:val="single"/>
        </w:rPr>
        <w:t>e</w:t>
      </w:r>
      <w:r w:rsidRPr="009E2C2D">
        <w:rPr>
          <w:rFonts w:ascii="Times New Roman" w:eastAsia="Times New Roman" w:hAnsi="Times New Roman" w:cs="Times New Roman"/>
          <w:b/>
          <w:color w:val="363435"/>
          <w:u w:val="single"/>
        </w:rPr>
        <w:t>r</w:t>
      </w:r>
      <w:r w:rsidRPr="009E2C2D">
        <w:rPr>
          <w:rFonts w:ascii="Times New Roman" w:eastAsia="Times New Roman" w:hAnsi="Times New Roman" w:cs="Times New Roman"/>
          <w:b/>
          <w:color w:val="363435"/>
          <w:spacing w:val="15"/>
          <w:u w:val="single"/>
        </w:rPr>
        <w:t xml:space="preserve"> </w:t>
      </w:r>
      <w:r w:rsidRPr="009E2C2D">
        <w:rPr>
          <w:rFonts w:ascii="Times New Roman" w:eastAsia="Times New Roman" w:hAnsi="Times New Roman" w:cs="Times New Roman"/>
          <w:b/>
          <w:color w:val="363435"/>
          <w:spacing w:val="-2"/>
          <w:u w:val="single"/>
        </w:rPr>
        <w:t>s</w:t>
      </w:r>
      <w:r w:rsidRPr="009E2C2D">
        <w:rPr>
          <w:rFonts w:ascii="Times New Roman" w:eastAsia="Times New Roman" w:hAnsi="Times New Roman" w:cs="Times New Roman"/>
          <w:b/>
          <w:color w:val="363435"/>
          <w:spacing w:val="-3"/>
          <w:u w:val="single"/>
        </w:rPr>
        <w:t>u</w:t>
      </w:r>
      <w:r w:rsidRPr="009E2C2D">
        <w:rPr>
          <w:rFonts w:ascii="Times New Roman" w:eastAsia="Times New Roman" w:hAnsi="Times New Roman" w:cs="Times New Roman"/>
          <w:b/>
          <w:color w:val="363435"/>
          <w:spacing w:val="-1"/>
          <w:u w:val="single"/>
        </w:rPr>
        <w:t>p</w:t>
      </w:r>
      <w:r w:rsidRPr="009E2C2D">
        <w:rPr>
          <w:rFonts w:ascii="Times New Roman" w:eastAsia="Times New Roman" w:hAnsi="Times New Roman" w:cs="Times New Roman"/>
          <w:b/>
          <w:color w:val="363435"/>
          <w:spacing w:val="2"/>
          <w:u w:val="single"/>
        </w:rPr>
        <w:t>po</w:t>
      </w:r>
      <w:r w:rsidRPr="009E2C2D">
        <w:rPr>
          <w:rFonts w:ascii="Times New Roman" w:eastAsia="Times New Roman" w:hAnsi="Times New Roman" w:cs="Times New Roman"/>
          <w:b/>
          <w:color w:val="363435"/>
          <w:u w:val="single"/>
        </w:rPr>
        <w:t>s</w:t>
      </w:r>
      <w:r w:rsidRPr="009E2C2D">
        <w:rPr>
          <w:rFonts w:ascii="Times New Roman" w:eastAsia="Times New Roman" w:hAnsi="Times New Roman" w:cs="Times New Roman"/>
          <w:b/>
          <w:color w:val="363435"/>
          <w:spacing w:val="1"/>
          <w:u w:val="single"/>
        </w:rPr>
        <w:t>e</w:t>
      </w:r>
      <w:r w:rsidRPr="009E2C2D">
        <w:rPr>
          <w:rFonts w:ascii="Times New Roman" w:eastAsia="Times New Roman" w:hAnsi="Times New Roman" w:cs="Times New Roman"/>
          <w:b/>
          <w:color w:val="363435"/>
          <w:u w:val="single"/>
        </w:rPr>
        <w:t>d</w:t>
      </w:r>
      <w:r w:rsidRPr="009E2C2D">
        <w:rPr>
          <w:rFonts w:ascii="Times New Roman" w:eastAsia="Times New Roman" w:hAnsi="Times New Roman" w:cs="Times New Roman"/>
          <w:b/>
          <w:color w:val="363435"/>
          <w:spacing w:val="23"/>
          <w:u w:val="single"/>
        </w:rPr>
        <w:t xml:space="preserve"> </w:t>
      </w:r>
      <w:r w:rsidRPr="009E2C2D">
        <w:rPr>
          <w:rFonts w:ascii="Times New Roman" w:eastAsia="Times New Roman" w:hAnsi="Times New Roman" w:cs="Times New Roman"/>
          <w:b/>
          <w:color w:val="363435"/>
          <w:spacing w:val="-1"/>
          <w:u w:val="single"/>
        </w:rPr>
        <w:t>to</w:t>
      </w:r>
      <w:r w:rsidRPr="009E2C2D">
        <w:rPr>
          <w:rFonts w:ascii="Times New Roman" w:eastAsia="Times New Roman" w:hAnsi="Times New Roman" w:cs="Times New Roman"/>
          <w:b/>
          <w:color w:val="363435"/>
          <w:u w:val="single"/>
        </w:rPr>
        <w:t>,</w:t>
      </w:r>
      <w:r w:rsidRPr="009E2C2D">
        <w:rPr>
          <w:rFonts w:ascii="Times New Roman" w:eastAsia="Times New Roman" w:hAnsi="Times New Roman" w:cs="Times New Roman"/>
          <w:b/>
          <w:color w:val="363435"/>
          <w:spacing w:val="7"/>
          <w:u w:val="single"/>
        </w:rPr>
        <w:t xml:space="preserve"> </w:t>
      </w:r>
      <w:r w:rsidRPr="009E2C2D">
        <w:rPr>
          <w:rFonts w:ascii="Times New Roman" w:eastAsia="Times New Roman" w:hAnsi="Times New Roman" w:cs="Times New Roman"/>
          <w:b/>
          <w:color w:val="363435"/>
          <w:spacing w:val="-3"/>
          <w:u w:val="single"/>
        </w:rPr>
        <w:t>l</w:t>
      </w:r>
      <w:r w:rsidRPr="009E2C2D">
        <w:rPr>
          <w:rFonts w:ascii="Times New Roman" w:eastAsia="Times New Roman" w:hAnsi="Times New Roman" w:cs="Times New Roman"/>
          <w:b/>
          <w:color w:val="363435"/>
          <w:spacing w:val="-4"/>
          <w:u w:val="single"/>
        </w:rPr>
        <w:t>o</w:t>
      </w:r>
      <w:r w:rsidRPr="009E2C2D">
        <w:rPr>
          <w:rFonts w:ascii="Times New Roman" w:eastAsia="Times New Roman" w:hAnsi="Times New Roman" w:cs="Times New Roman"/>
          <w:b/>
          <w:color w:val="363435"/>
          <w:spacing w:val="2"/>
          <w:u w:val="single"/>
        </w:rPr>
        <w:t>v</w:t>
      </w:r>
      <w:r w:rsidRPr="009E2C2D">
        <w:rPr>
          <w:rFonts w:ascii="Times New Roman" w:eastAsia="Times New Roman" w:hAnsi="Times New Roman" w:cs="Times New Roman"/>
          <w:b/>
          <w:color w:val="363435"/>
          <w:spacing w:val="1"/>
          <w:u w:val="single"/>
        </w:rPr>
        <w:t>in</w:t>
      </w:r>
      <w:r w:rsidRPr="009E2C2D">
        <w:rPr>
          <w:rFonts w:ascii="Times New Roman" w:eastAsia="Times New Roman" w:hAnsi="Times New Roman" w:cs="Times New Roman"/>
          <w:b/>
          <w:color w:val="363435"/>
          <w:u w:val="single"/>
        </w:rPr>
        <w:t>g</w:t>
      </w:r>
      <w:r w:rsidRPr="009E2C2D">
        <w:rPr>
          <w:rFonts w:ascii="Times New Roman" w:eastAsia="Times New Roman" w:hAnsi="Times New Roman" w:cs="Times New Roman"/>
          <w:b/>
          <w:color w:val="363435"/>
          <w:spacing w:val="-6"/>
          <w:u w:val="single"/>
        </w:rPr>
        <w:t xml:space="preserve"> </w:t>
      </w:r>
      <w:r w:rsidRPr="009E2C2D">
        <w:rPr>
          <w:rFonts w:ascii="Times New Roman" w:eastAsia="Times New Roman" w:hAnsi="Times New Roman" w:cs="Times New Roman"/>
          <w:b/>
          <w:color w:val="363435"/>
          <w:spacing w:val="-4"/>
          <w:u w:val="single"/>
        </w:rPr>
        <w:t>y</w:t>
      </w:r>
      <w:r w:rsidRPr="009E2C2D">
        <w:rPr>
          <w:rFonts w:ascii="Times New Roman" w:eastAsia="Times New Roman" w:hAnsi="Times New Roman" w:cs="Times New Roman"/>
          <w:b/>
          <w:color w:val="363435"/>
          <w:spacing w:val="-1"/>
          <w:u w:val="single"/>
        </w:rPr>
        <w:t>o</w:t>
      </w:r>
      <w:r w:rsidRPr="009E2C2D">
        <w:rPr>
          <w:rFonts w:ascii="Times New Roman" w:eastAsia="Times New Roman" w:hAnsi="Times New Roman" w:cs="Times New Roman"/>
          <w:b/>
          <w:color w:val="363435"/>
          <w:spacing w:val="3"/>
          <w:u w:val="single"/>
        </w:rPr>
        <w:t>u</w:t>
      </w:r>
      <w:r w:rsidRPr="009E2C2D">
        <w:rPr>
          <w:rFonts w:ascii="Times New Roman" w:eastAsia="Times New Roman" w:hAnsi="Times New Roman" w:cs="Times New Roman"/>
          <w:b/>
          <w:color w:val="363435"/>
          <w:u w:val="single"/>
        </w:rPr>
        <w:t xml:space="preserve">r </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spacing w:val="4"/>
          <w:u w:val="single"/>
        </w:rPr>
        <w:t>w</w:t>
      </w:r>
      <w:r w:rsidRPr="009E2C2D">
        <w:rPr>
          <w:rFonts w:ascii="Times New Roman" w:eastAsia="Times New Roman" w:hAnsi="Times New Roman" w:cs="Times New Roman"/>
          <w:b/>
          <w:color w:val="363435"/>
          <w:u w:val="single"/>
        </w:rPr>
        <w:t>n</w:t>
      </w:r>
      <w:r w:rsidRPr="009E2C2D">
        <w:rPr>
          <w:rFonts w:ascii="Times New Roman" w:eastAsia="Times New Roman" w:hAnsi="Times New Roman" w:cs="Times New Roman"/>
          <w:b/>
          <w:color w:val="363435"/>
          <w:spacing w:val="-11"/>
          <w:u w:val="single"/>
        </w:rPr>
        <w:t xml:space="preserve"> </w:t>
      </w:r>
      <w:r w:rsidRPr="009E2C2D">
        <w:rPr>
          <w:rFonts w:ascii="Times New Roman" w:eastAsia="Times New Roman" w:hAnsi="Times New Roman" w:cs="Times New Roman"/>
          <w:b/>
          <w:color w:val="363435"/>
          <w:spacing w:val="2"/>
          <w:w w:val="103"/>
          <w:u w:val="single"/>
        </w:rPr>
        <w:t>k</w:t>
      </w:r>
      <w:r w:rsidRPr="009E2C2D">
        <w:rPr>
          <w:rFonts w:ascii="Times New Roman" w:eastAsia="Times New Roman" w:hAnsi="Times New Roman" w:cs="Times New Roman"/>
          <w:b/>
          <w:color w:val="363435"/>
          <w:spacing w:val="1"/>
          <w:w w:val="104"/>
          <w:u w:val="single"/>
        </w:rPr>
        <w:t>i</w:t>
      </w:r>
      <w:r w:rsidRPr="009E2C2D">
        <w:rPr>
          <w:rFonts w:ascii="Times New Roman" w:eastAsia="Times New Roman" w:hAnsi="Times New Roman" w:cs="Times New Roman"/>
          <w:b/>
          <w:color w:val="363435"/>
          <w:spacing w:val="-1"/>
          <w:w w:val="103"/>
          <w:u w:val="single"/>
        </w:rPr>
        <w:t>n</w:t>
      </w:r>
      <w:r w:rsidRPr="009E2C2D">
        <w:rPr>
          <w:rFonts w:ascii="Times New Roman" w:eastAsia="Times New Roman" w:hAnsi="Times New Roman" w:cs="Times New Roman"/>
          <w:b/>
          <w:color w:val="363435"/>
          <w:w w:val="103"/>
          <w:u w:val="single"/>
        </w:rPr>
        <w:t xml:space="preserve">d </w:t>
      </w:r>
      <w:r w:rsidRPr="009E2C2D">
        <w:rPr>
          <w:rFonts w:ascii="Times New Roman" w:eastAsia="Times New Roman" w:hAnsi="Times New Roman" w:cs="Times New Roman"/>
          <w:b/>
          <w:color w:val="363435"/>
          <w:spacing w:val="-2"/>
          <w:u w:val="single"/>
        </w:rPr>
        <w:t>w</w:t>
      </w:r>
      <w:r w:rsidRPr="009E2C2D">
        <w:rPr>
          <w:rFonts w:ascii="Times New Roman" w:eastAsia="Times New Roman" w:hAnsi="Times New Roman" w:cs="Times New Roman"/>
          <w:b/>
          <w:color w:val="363435"/>
          <w:spacing w:val="-3"/>
          <w:u w:val="single"/>
        </w:rPr>
        <w:t>h</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u w:val="single"/>
        </w:rPr>
        <w:t>n</w:t>
      </w:r>
      <w:r w:rsidRPr="009E2C2D">
        <w:rPr>
          <w:rFonts w:ascii="Times New Roman" w:eastAsia="Times New Roman" w:hAnsi="Times New Roman" w:cs="Times New Roman"/>
          <w:b/>
          <w:color w:val="363435"/>
          <w:spacing w:val="-1"/>
          <w:u w:val="single"/>
        </w:rPr>
        <w:t xml:space="preserve"> </w:t>
      </w:r>
      <w:r w:rsidRPr="009E2C2D">
        <w:rPr>
          <w:rFonts w:ascii="Times New Roman" w:eastAsia="Times New Roman" w:hAnsi="Times New Roman" w:cs="Times New Roman"/>
          <w:b/>
          <w:color w:val="363435"/>
          <w:spacing w:val="-5"/>
          <w:u w:val="single"/>
        </w:rPr>
        <w:t>y</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spacing w:val="2"/>
          <w:u w:val="single"/>
        </w:rPr>
        <w:t>u</w:t>
      </w:r>
      <w:r w:rsidRPr="009E2C2D">
        <w:rPr>
          <w:rFonts w:ascii="Times New Roman" w:eastAsia="Times New Roman" w:hAnsi="Times New Roman" w:cs="Times New Roman"/>
          <w:b/>
          <w:color w:val="363435"/>
          <w:u w:val="single"/>
        </w:rPr>
        <w:t>r</w:t>
      </w:r>
      <w:r w:rsidRPr="009E2C2D">
        <w:rPr>
          <w:rFonts w:ascii="Times New Roman" w:eastAsia="Times New Roman" w:hAnsi="Times New Roman" w:cs="Times New Roman"/>
          <w:b/>
          <w:color w:val="363435"/>
          <w:spacing w:val="-4"/>
          <w:u w:val="single"/>
        </w:rPr>
        <w:t xml:space="preserve"> </w:t>
      </w:r>
      <w:r w:rsidRPr="009E2C2D">
        <w:rPr>
          <w:rFonts w:ascii="Times New Roman" w:eastAsia="Times New Roman" w:hAnsi="Times New Roman" w:cs="Times New Roman"/>
          <w:b/>
          <w:color w:val="363435"/>
          <w:spacing w:val="1"/>
          <w:u w:val="single"/>
        </w:rPr>
        <w:t>k</w:t>
      </w:r>
      <w:r w:rsidRPr="009E2C2D">
        <w:rPr>
          <w:rFonts w:ascii="Times New Roman" w:eastAsia="Times New Roman" w:hAnsi="Times New Roman" w:cs="Times New Roman"/>
          <w:b/>
          <w:color w:val="363435"/>
          <w:u w:val="single"/>
        </w:rPr>
        <w:t>i</w:t>
      </w:r>
      <w:r w:rsidRPr="009E2C2D">
        <w:rPr>
          <w:rFonts w:ascii="Times New Roman" w:eastAsia="Times New Roman" w:hAnsi="Times New Roman" w:cs="Times New Roman"/>
          <w:b/>
          <w:color w:val="363435"/>
          <w:spacing w:val="-2"/>
          <w:u w:val="single"/>
        </w:rPr>
        <w:t>n</w:t>
      </w:r>
      <w:r w:rsidRPr="009E2C2D">
        <w:rPr>
          <w:rFonts w:ascii="Times New Roman" w:eastAsia="Times New Roman" w:hAnsi="Times New Roman" w:cs="Times New Roman"/>
          <w:b/>
          <w:color w:val="363435"/>
          <w:u w:val="single"/>
        </w:rPr>
        <w:t>d</w:t>
      </w:r>
      <w:r w:rsidRPr="009E2C2D">
        <w:rPr>
          <w:rFonts w:ascii="Times New Roman" w:eastAsia="Times New Roman" w:hAnsi="Times New Roman" w:cs="Times New Roman"/>
          <w:b/>
          <w:color w:val="363435"/>
          <w:spacing w:val="18"/>
          <w:u w:val="single"/>
        </w:rPr>
        <w:t xml:space="preserve"> </w:t>
      </w:r>
      <w:r w:rsidRPr="009E2C2D">
        <w:rPr>
          <w:rFonts w:ascii="Times New Roman" w:eastAsia="Times New Roman" w:hAnsi="Times New Roman" w:cs="Times New Roman"/>
          <w:b/>
          <w:color w:val="363435"/>
          <w:spacing w:val="-3"/>
          <w:u w:val="single"/>
        </w:rPr>
        <w:t>w</w:t>
      </w:r>
      <w:r w:rsidRPr="009E2C2D">
        <w:rPr>
          <w:rFonts w:ascii="Times New Roman" w:eastAsia="Times New Roman" w:hAnsi="Times New Roman" w:cs="Times New Roman"/>
          <w:b/>
          <w:color w:val="363435"/>
          <w:spacing w:val="2"/>
          <w:u w:val="single"/>
        </w:rPr>
        <w:t>a</w:t>
      </w:r>
      <w:r w:rsidRPr="009E2C2D">
        <w:rPr>
          <w:rFonts w:ascii="Times New Roman" w:eastAsia="Times New Roman" w:hAnsi="Times New Roman" w:cs="Times New Roman"/>
          <w:b/>
          <w:color w:val="363435"/>
          <w:u w:val="single"/>
        </w:rPr>
        <w:t>s</w:t>
      </w:r>
      <w:r w:rsidRPr="009E2C2D">
        <w:rPr>
          <w:rFonts w:ascii="Times New Roman" w:eastAsia="Times New Roman" w:hAnsi="Times New Roman" w:cs="Times New Roman"/>
          <w:b/>
          <w:color w:val="363435"/>
          <w:spacing w:val="-4"/>
          <w:u w:val="single"/>
        </w:rPr>
        <w:t xml:space="preserve"> </w:t>
      </w:r>
      <w:r w:rsidRPr="009E2C2D">
        <w:rPr>
          <w:rFonts w:ascii="Times New Roman" w:eastAsia="Times New Roman" w:hAnsi="Times New Roman" w:cs="Times New Roman"/>
          <w:b/>
          <w:color w:val="363435"/>
          <w:spacing w:val="-3"/>
          <w:u w:val="single"/>
        </w:rPr>
        <w:t>s</w:t>
      </w:r>
      <w:r w:rsidRPr="009E2C2D">
        <w:rPr>
          <w:rFonts w:ascii="Times New Roman" w:eastAsia="Times New Roman" w:hAnsi="Times New Roman" w:cs="Times New Roman"/>
          <w:b/>
          <w:color w:val="363435"/>
          <w:spacing w:val="-4"/>
          <w:u w:val="single"/>
        </w:rPr>
        <w:t>u</w:t>
      </w:r>
      <w:r w:rsidRPr="009E2C2D">
        <w:rPr>
          <w:rFonts w:ascii="Times New Roman" w:eastAsia="Times New Roman" w:hAnsi="Times New Roman" w:cs="Times New Roman"/>
          <w:b/>
          <w:color w:val="363435"/>
          <w:spacing w:val="-2"/>
          <w:u w:val="single"/>
        </w:rPr>
        <w:t>p</w:t>
      </w:r>
      <w:r w:rsidRPr="009E2C2D">
        <w:rPr>
          <w:rFonts w:ascii="Times New Roman" w:eastAsia="Times New Roman" w:hAnsi="Times New Roman" w:cs="Times New Roman"/>
          <w:b/>
          <w:color w:val="363435"/>
          <w:spacing w:val="1"/>
          <w:u w:val="single"/>
        </w:rPr>
        <w:t>po</w:t>
      </w:r>
      <w:r w:rsidRPr="009E2C2D">
        <w:rPr>
          <w:rFonts w:ascii="Times New Roman" w:eastAsia="Times New Roman" w:hAnsi="Times New Roman" w:cs="Times New Roman"/>
          <w:b/>
          <w:color w:val="363435"/>
          <w:spacing w:val="-1"/>
          <w:u w:val="single"/>
        </w:rPr>
        <w:t>s</w:t>
      </w:r>
      <w:r w:rsidRPr="009E2C2D">
        <w:rPr>
          <w:rFonts w:ascii="Times New Roman" w:eastAsia="Times New Roman" w:hAnsi="Times New Roman" w:cs="Times New Roman"/>
          <w:b/>
          <w:color w:val="363435"/>
          <w:u w:val="single"/>
        </w:rPr>
        <w:t>ed</w:t>
      </w:r>
      <w:r w:rsidRPr="009E2C2D">
        <w:rPr>
          <w:rFonts w:ascii="Times New Roman" w:eastAsia="Times New Roman" w:hAnsi="Times New Roman" w:cs="Times New Roman"/>
          <w:b/>
          <w:color w:val="363435"/>
          <w:spacing w:val="19"/>
          <w:u w:val="single"/>
        </w:rPr>
        <w:t xml:space="preserve"> </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u w:val="single"/>
        </w:rPr>
        <w:t>o</w:t>
      </w:r>
      <w:r w:rsidRPr="009E2C2D">
        <w:rPr>
          <w:rFonts w:ascii="Times New Roman" w:eastAsia="Times New Roman" w:hAnsi="Times New Roman" w:cs="Times New Roman"/>
          <w:b/>
          <w:color w:val="363435"/>
          <w:spacing w:val="1"/>
          <w:u w:val="single"/>
        </w:rPr>
        <w:t xml:space="preserve"> </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2"/>
          <w:u w:val="single"/>
        </w:rPr>
        <w:t>a</w:t>
      </w:r>
      <w:r w:rsidRPr="009E2C2D">
        <w:rPr>
          <w:rFonts w:ascii="Times New Roman" w:eastAsia="Times New Roman" w:hAnsi="Times New Roman" w:cs="Times New Roman"/>
          <w:b/>
          <w:color w:val="363435"/>
          <w:spacing w:val="-1"/>
          <w:u w:val="single"/>
        </w:rPr>
        <w:t>s</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23"/>
          <w:u w:val="single"/>
        </w:rPr>
        <w:t xml:space="preserve"> </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u w:val="single"/>
        </w:rPr>
        <w:t>o</w:t>
      </w:r>
      <w:r w:rsidRPr="009E2C2D">
        <w:rPr>
          <w:rFonts w:ascii="Times New Roman" w:eastAsia="Times New Roman" w:hAnsi="Times New Roman" w:cs="Times New Roman"/>
          <w:b/>
          <w:color w:val="363435"/>
          <w:spacing w:val="1"/>
          <w:u w:val="single"/>
        </w:rPr>
        <w:t xml:space="preserve"> </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spacing w:val="2"/>
          <w:u w:val="single"/>
        </w:rPr>
        <w:t>x</w:t>
      </w:r>
      <w:r w:rsidRPr="009E2C2D">
        <w:rPr>
          <w:rFonts w:ascii="Times New Roman" w:eastAsia="Times New Roman" w:hAnsi="Times New Roman" w:cs="Times New Roman"/>
          <w:b/>
          <w:color w:val="363435"/>
          <w:spacing w:val="-2"/>
          <w:u w:val="single"/>
        </w:rPr>
        <w:t>i</w:t>
      </w:r>
      <w:r w:rsidRPr="009E2C2D">
        <w:rPr>
          <w:rFonts w:ascii="Times New Roman" w:eastAsia="Times New Roman" w:hAnsi="Times New Roman" w:cs="Times New Roman"/>
          <w:b/>
          <w:color w:val="363435"/>
          <w:spacing w:val="-3"/>
          <w:u w:val="single"/>
        </w:rPr>
        <w:t>s</w:t>
      </w:r>
      <w:r w:rsidRPr="009E2C2D">
        <w:rPr>
          <w:rFonts w:ascii="Times New Roman" w:eastAsia="Times New Roman" w:hAnsi="Times New Roman" w:cs="Times New Roman"/>
          <w:b/>
          <w:color w:val="363435"/>
          <w:spacing w:val="2"/>
          <w:u w:val="single"/>
        </w:rPr>
        <w:t>t</w:t>
      </w:r>
      <w:r w:rsidRPr="009E2C2D">
        <w:rPr>
          <w:rFonts w:ascii="Times New Roman" w:eastAsia="Times New Roman" w:hAnsi="Times New Roman" w:cs="Times New Roman"/>
          <w:b/>
          <w:color w:val="363435"/>
          <w:u w:val="single"/>
        </w:rPr>
        <w:t>,</w:t>
      </w:r>
      <w:r w:rsidRPr="009E2C2D">
        <w:rPr>
          <w:rFonts w:ascii="Times New Roman" w:eastAsia="Times New Roman" w:hAnsi="Times New Roman" w:cs="Times New Roman"/>
          <w:b/>
          <w:color w:val="363435"/>
          <w:spacing w:val="11"/>
          <w:u w:val="single"/>
        </w:rPr>
        <w:t xml:space="preserve"> </w:t>
      </w:r>
      <w:r w:rsidRPr="009E2C2D">
        <w:rPr>
          <w:rFonts w:ascii="Times New Roman" w:eastAsia="Times New Roman" w:hAnsi="Times New Roman" w:cs="Times New Roman"/>
          <w:b/>
          <w:color w:val="363435"/>
          <w:spacing w:val="-5"/>
          <w:u w:val="single"/>
        </w:rPr>
        <w:t>f</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u w:val="single"/>
        </w:rPr>
        <w:t>r</w:t>
      </w:r>
      <w:r w:rsidRPr="009E2C2D">
        <w:rPr>
          <w:rFonts w:ascii="Times New Roman" w:eastAsia="Times New Roman" w:hAnsi="Times New Roman" w:cs="Times New Roman"/>
          <w:b/>
          <w:color w:val="363435"/>
          <w:spacing w:val="3"/>
          <w:u w:val="single"/>
        </w:rPr>
        <w:t>g</w:t>
      </w:r>
      <w:r w:rsidRPr="009E2C2D">
        <w:rPr>
          <w:rFonts w:ascii="Times New Roman" w:eastAsia="Times New Roman" w:hAnsi="Times New Roman" w:cs="Times New Roman"/>
          <w:b/>
          <w:color w:val="363435"/>
          <w:u w:val="single"/>
        </w:rPr>
        <w:t>ing</w:t>
      </w:r>
      <w:r w:rsidRPr="009E2C2D">
        <w:rPr>
          <w:rFonts w:ascii="Times New Roman" w:eastAsia="Times New Roman" w:hAnsi="Times New Roman" w:cs="Times New Roman"/>
          <w:b/>
          <w:color w:val="363435"/>
          <w:spacing w:val="-19"/>
          <w:u w:val="single"/>
        </w:rPr>
        <w:t xml:space="preserve"> </w:t>
      </w:r>
      <w:r w:rsidRPr="009E2C2D">
        <w:rPr>
          <w:rFonts w:ascii="Times New Roman" w:eastAsia="Times New Roman" w:hAnsi="Times New Roman" w:cs="Times New Roman"/>
          <w:b/>
          <w:color w:val="363435"/>
          <w:u w:val="single"/>
        </w:rPr>
        <w:t>i</w:t>
      </w:r>
      <w:r w:rsidRPr="009E2C2D">
        <w:rPr>
          <w:rFonts w:ascii="Times New Roman" w:eastAsia="Times New Roman" w:hAnsi="Times New Roman" w:cs="Times New Roman"/>
          <w:b/>
          <w:color w:val="363435"/>
          <w:spacing w:val="-3"/>
          <w:u w:val="single"/>
        </w:rPr>
        <w:t>n</w:t>
      </w:r>
      <w:r w:rsidRPr="009E2C2D">
        <w:rPr>
          <w:rFonts w:ascii="Times New Roman" w:eastAsia="Times New Roman" w:hAnsi="Times New Roman" w:cs="Times New Roman"/>
          <w:b/>
          <w:color w:val="363435"/>
          <w:spacing w:val="-2"/>
          <w:u w:val="single"/>
        </w:rPr>
        <w:t>te</w:t>
      </w:r>
      <w:r w:rsidRPr="009E2C2D">
        <w:rPr>
          <w:rFonts w:ascii="Times New Roman" w:eastAsia="Times New Roman" w:hAnsi="Times New Roman" w:cs="Times New Roman"/>
          <w:b/>
          <w:color w:val="363435"/>
          <w:spacing w:val="6"/>
          <w:u w:val="single"/>
        </w:rPr>
        <w:t>r</w:t>
      </w:r>
      <w:r w:rsidRPr="009E2C2D">
        <w:rPr>
          <w:rFonts w:ascii="Times New Roman" w:eastAsia="Times New Roman" w:hAnsi="Times New Roman" w:cs="Times New Roman"/>
          <w:b/>
          <w:color w:val="363435"/>
          <w:spacing w:val="1"/>
          <w:u w:val="single"/>
        </w:rPr>
        <w:t>p</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spacing w:val="3"/>
          <w:u w:val="single"/>
        </w:rPr>
        <w:t>r</w:t>
      </w:r>
      <w:r w:rsidRPr="009E2C2D">
        <w:rPr>
          <w:rFonts w:ascii="Times New Roman" w:eastAsia="Times New Roman" w:hAnsi="Times New Roman" w:cs="Times New Roman"/>
          <w:b/>
          <w:color w:val="363435"/>
          <w:u w:val="single"/>
        </w:rPr>
        <w:t>s</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spacing w:val="1"/>
          <w:u w:val="single"/>
        </w:rPr>
        <w:t>n</w:t>
      </w:r>
      <w:r w:rsidRPr="009E2C2D">
        <w:rPr>
          <w:rFonts w:ascii="Times New Roman" w:eastAsia="Times New Roman" w:hAnsi="Times New Roman" w:cs="Times New Roman"/>
          <w:b/>
          <w:color w:val="363435"/>
          <w:spacing w:val="4"/>
          <w:u w:val="single"/>
        </w:rPr>
        <w:t>a</w:t>
      </w:r>
      <w:r w:rsidRPr="009E2C2D">
        <w:rPr>
          <w:rFonts w:ascii="Times New Roman" w:eastAsia="Times New Roman" w:hAnsi="Times New Roman" w:cs="Times New Roman"/>
          <w:b/>
          <w:color w:val="363435"/>
          <w:u w:val="single"/>
        </w:rPr>
        <w:t>l</w:t>
      </w:r>
      <w:r w:rsidRPr="009E2C2D">
        <w:rPr>
          <w:rFonts w:ascii="Times New Roman" w:eastAsia="Times New Roman" w:hAnsi="Times New Roman" w:cs="Times New Roman"/>
          <w:b/>
          <w:color w:val="363435"/>
          <w:spacing w:val="32"/>
          <w:u w:val="single"/>
        </w:rPr>
        <w:t xml:space="preserve"> </w:t>
      </w:r>
      <w:r w:rsidRPr="009E2C2D">
        <w:rPr>
          <w:rFonts w:ascii="Times New Roman" w:eastAsia="Times New Roman" w:hAnsi="Times New Roman" w:cs="Times New Roman"/>
          <w:b/>
          <w:color w:val="363435"/>
          <w:spacing w:val="-1"/>
          <w:w w:val="104"/>
          <w:u w:val="single"/>
        </w:rPr>
        <w:t>c</w:t>
      </w:r>
      <w:r w:rsidRPr="009E2C2D">
        <w:rPr>
          <w:rFonts w:ascii="Times New Roman" w:eastAsia="Times New Roman" w:hAnsi="Times New Roman" w:cs="Times New Roman"/>
          <w:b/>
          <w:color w:val="363435"/>
          <w:spacing w:val="-2"/>
          <w:w w:val="92"/>
          <w:u w:val="single"/>
        </w:rPr>
        <w:t>o</w:t>
      </w:r>
      <w:r w:rsidRPr="009E2C2D">
        <w:rPr>
          <w:rFonts w:ascii="Times New Roman" w:eastAsia="Times New Roman" w:hAnsi="Times New Roman" w:cs="Times New Roman"/>
          <w:b/>
          <w:color w:val="363435"/>
          <w:spacing w:val="2"/>
          <w:w w:val="103"/>
          <w:u w:val="single"/>
        </w:rPr>
        <w:t>n</w:t>
      </w:r>
      <w:r w:rsidRPr="009E2C2D">
        <w:rPr>
          <w:rFonts w:ascii="Times New Roman" w:eastAsia="Times New Roman" w:hAnsi="Times New Roman" w:cs="Times New Roman"/>
          <w:b/>
          <w:color w:val="363435"/>
          <w:spacing w:val="-2"/>
          <w:w w:val="103"/>
          <w:u w:val="single"/>
        </w:rPr>
        <w:t>n</w:t>
      </w:r>
      <w:r w:rsidRPr="009E2C2D">
        <w:rPr>
          <w:rFonts w:ascii="Times New Roman" w:eastAsia="Times New Roman" w:hAnsi="Times New Roman" w:cs="Times New Roman"/>
          <w:b/>
          <w:color w:val="363435"/>
          <w:w w:val="104"/>
          <w:u w:val="single"/>
        </w:rPr>
        <w:t>e</w:t>
      </w:r>
      <w:r w:rsidRPr="009E2C2D">
        <w:rPr>
          <w:rFonts w:ascii="Times New Roman" w:eastAsia="Times New Roman" w:hAnsi="Times New Roman" w:cs="Times New Roman"/>
          <w:b/>
          <w:color w:val="363435"/>
          <w:spacing w:val="-2"/>
          <w:w w:val="104"/>
          <w:u w:val="single"/>
        </w:rPr>
        <w:t>c</w:t>
      </w:r>
      <w:r w:rsidRPr="009E2C2D">
        <w:rPr>
          <w:rFonts w:ascii="Times New Roman" w:eastAsia="Times New Roman" w:hAnsi="Times New Roman" w:cs="Times New Roman"/>
          <w:b/>
          <w:color w:val="363435"/>
          <w:spacing w:val="2"/>
          <w:w w:val="104"/>
          <w:u w:val="single"/>
        </w:rPr>
        <w:t>t</w:t>
      </w:r>
      <w:r w:rsidRPr="009E2C2D">
        <w:rPr>
          <w:rFonts w:ascii="Times New Roman" w:eastAsia="Times New Roman" w:hAnsi="Times New Roman" w:cs="Times New Roman"/>
          <w:b/>
          <w:color w:val="363435"/>
          <w:spacing w:val="-4"/>
          <w:w w:val="104"/>
          <w:u w:val="single"/>
        </w:rPr>
        <w:t>i</w:t>
      </w:r>
      <w:r w:rsidRPr="009E2C2D">
        <w:rPr>
          <w:rFonts w:ascii="Times New Roman" w:eastAsia="Times New Roman" w:hAnsi="Times New Roman" w:cs="Times New Roman"/>
          <w:b/>
          <w:color w:val="363435"/>
          <w:spacing w:val="-2"/>
          <w:w w:val="92"/>
          <w:u w:val="single"/>
        </w:rPr>
        <w:t>o</w:t>
      </w:r>
      <w:r w:rsidRPr="009E2C2D">
        <w:rPr>
          <w:rFonts w:ascii="Times New Roman" w:eastAsia="Times New Roman" w:hAnsi="Times New Roman" w:cs="Times New Roman"/>
          <w:b/>
          <w:color w:val="363435"/>
          <w:w w:val="103"/>
          <w:u w:val="single"/>
        </w:rPr>
        <w:t xml:space="preserve">ns </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u w:val="single"/>
        </w:rPr>
        <w:t>h</w:t>
      </w:r>
      <w:r w:rsidRPr="009E2C2D">
        <w:rPr>
          <w:rFonts w:ascii="Times New Roman" w:eastAsia="Times New Roman" w:hAnsi="Times New Roman" w:cs="Times New Roman"/>
          <w:b/>
          <w:color w:val="363435"/>
          <w:spacing w:val="-1"/>
          <w:u w:val="single"/>
        </w:rPr>
        <w:t>a</w:t>
      </w:r>
      <w:r w:rsidRPr="009E2C2D">
        <w:rPr>
          <w:rFonts w:ascii="Times New Roman" w:eastAsia="Times New Roman" w:hAnsi="Times New Roman" w:cs="Times New Roman"/>
          <w:b/>
          <w:color w:val="363435"/>
          <w:u w:val="single"/>
        </w:rPr>
        <w:t>t</w:t>
      </w:r>
      <w:r w:rsidRPr="009E2C2D">
        <w:rPr>
          <w:rFonts w:ascii="Times New Roman" w:eastAsia="Times New Roman" w:hAnsi="Times New Roman" w:cs="Times New Roman"/>
          <w:b/>
          <w:color w:val="363435"/>
          <w:spacing w:val="11"/>
          <w:u w:val="single"/>
        </w:rPr>
        <w:t xml:space="preserve"> </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spacing w:val="1"/>
          <w:u w:val="single"/>
        </w:rPr>
        <w:t>u</w:t>
      </w:r>
      <w:r w:rsidRPr="009E2C2D">
        <w:rPr>
          <w:rFonts w:ascii="Times New Roman" w:eastAsia="Times New Roman" w:hAnsi="Times New Roman" w:cs="Times New Roman"/>
          <w:b/>
          <w:color w:val="363435"/>
          <w:spacing w:val="-3"/>
          <w:u w:val="single"/>
        </w:rPr>
        <w:t>n</w:t>
      </w:r>
      <w:r w:rsidRPr="009E2C2D">
        <w:rPr>
          <w:rFonts w:ascii="Times New Roman" w:eastAsia="Times New Roman" w:hAnsi="Times New Roman" w:cs="Times New Roman"/>
          <w:b/>
          <w:color w:val="363435"/>
          <w:spacing w:val="-2"/>
          <w:u w:val="single"/>
        </w:rPr>
        <w:t>te</w:t>
      </w:r>
      <w:r w:rsidRPr="009E2C2D">
        <w:rPr>
          <w:rFonts w:ascii="Times New Roman" w:eastAsia="Times New Roman" w:hAnsi="Times New Roman" w:cs="Times New Roman"/>
          <w:b/>
          <w:color w:val="363435"/>
          <w:spacing w:val="1"/>
          <w:u w:val="single"/>
        </w:rPr>
        <w:t>r</w:t>
      </w:r>
      <w:r w:rsidRPr="009E2C2D">
        <w:rPr>
          <w:rFonts w:ascii="Times New Roman" w:eastAsia="Times New Roman" w:hAnsi="Times New Roman" w:cs="Times New Roman"/>
          <w:b/>
          <w:color w:val="363435"/>
          <w:u w:val="single"/>
        </w:rPr>
        <w:t>a</w:t>
      </w:r>
      <w:r w:rsidRPr="009E2C2D">
        <w:rPr>
          <w:rFonts w:ascii="Times New Roman" w:eastAsia="Times New Roman" w:hAnsi="Times New Roman" w:cs="Times New Roman"/>
          <w:b/>
          <w:color w:val="363435"/>
          <w:spacing w:val="-2"/>
          <w:u w:val="single"/>
        </w:rPr>
        <w:t>c</w:t>
      </w:r>
      <w:r w:rsidRPr="009E2C2D">
        <w:rPr>
          <w:rFonts w:ascii="Times New Roman" w:eastAsia="Times New Roman" w:hAnsi="Times New Roman" w:cs="Times New Roman"/>
          <w:b/>
          <w:color w:val="363435"/>
          <w:u w:val="single"/>
        </w:rPr>
        <w:t>t</w:t>
      </w:r>
      <w:r w:rsidRPr="009E2C2D">
        <w:rPr>
          <w:rFonts w:ascii="Times New Roman" w:eastAsia="Times New Roman" w:hAnsi="Times New Roman" w:cs="Times New Roman"/>
          <w:b/>
          <w:color w:val="363435"/>
          <w:spacing w:val="18"/>
          <w:u w:val="single"/>
        </w:rPr>
        <w:t xml:space="preserve"> </w:t>
      </w:r>
      <w:r w:rsidRPr="009E2C2D">
        <w:rPr>
          <w:rFonts w:ascii="Times New Roman" w:eastAsia="Times New Roman" w:hAnsi="Times New Roman" w:cs="Times New Roman"/>
          <w:b/>
          <w:color w:val="363435"/>
          <w:u w:val="single"/>
        </w:rPr>
        <w:t>i</w:t>
      </w:r>
      <w:r w:rsidRPr="009E2C2D">
        <w:rPr>
          <w:rFonts w:ascii="Times New Roman" w:eastAsia="Times New Roman" w:hAnsi="Times New Roman" w:cs="Times New Roman"/>
          <w:b/>
          <w:color w:val="363435"/>
          <w:spacing w:val="-3"/>
          <w:u w:val="single"/>
        </w:rPr>
        <w:t>m</w:t>
      </w:r>
      <w:r w:rsidRPr="009E2C2D">
        <w:rPr>
          <w:rFonts w:ascii="Times New Roman" w:eastAsia="Times New Roman" w:hAnsi="Times New Roman" w:cs="Times New Roman"/>
          <w:b/>
          <w:color w:val="363435"/>
          <w:spacing w:val="1"/>
          <w:u w:val="single"/>
        </w:rPr>
        <w:t>p</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spacing w:val="5"/>
          <w:u w:val="single"/>
        </w:rPr>
        <w:t>r</w:t>
      </w:r>
      <w:r w:rsidRPr="009E2C2D">
        <w:rPr>
          <w:rFonts w:ascii="Times New Roman" w:eastAsia="Times New Roman" w:hAnsi="Times New Roman" w:cs="Times New Roman"/>
          <w:b/>
          <w:color w:val="363435"/>
          <w:spacing w:val="-2"/>
          <w:u w:val="single"/>
        </w:rPr>
        <w:t>i</w:t>
      </w:r>
      <w:r w:rsidRPr="009E2C2D">
        <w:rPr>
          <w:rFonts w:ascii="Times New Roman" w:eastAsia="Times New Roman" w:hAnsi="Times New Roman" w:cs="Times New Roman"/>
          <w:b/>
          <w:color w:val="363435"/>
          <w:spacing w:val="4"/>
          <w:u w:val="single"/>
        </w:rPr>
        <w:t>a</w:t>
      </w:r>
      <w:r w:rsidRPr="009E2C2D">
        <w:rPr>
          <w:rFonts w:ascii="Times New Roman" w:eastAsia="Times New Roman" w:hAnsi="Times New Roman" w:cs="Times New Roman"/>
          <w:b/>
          <w:color w:val="363435"/>
          <w:u w:val="single"/>
        </w:rPr>
        <w:t>l</w:t>
      </w:r>
      <w:r w:rsidRPr="009E2C2D">
        <w:rPr>
          <w:rFonts w:ascii="Times New Roman" w:eastAsia="Times New Roman" w:hAnsi="Times New Roman" w:cs="Times New Roman"/>
          <w:b/>
          <w:color w:val="363435"/>
          <w:spacing w:val="12"/>
          <w:u w:val="single"/>
        </w:rPr>
        <w:t xml:space="preserve"> </w:t>
      </w:r>
      <w:r w:rsidRPr="009E2C2D">
        <w:rPr>
          <w:rFonts w:ascii="Times New Roman" w:eastAsia="Times New Roman" w:hAnsi="Times New Roman" w:cs="Times New Roman"/>
          <w:b/>
          <w:color w:val="363435"/>
          <w:spacing w:val="-3"/>
          <w:u w:val="single"/>
        </w:rPr>
        <w:t>d</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3"/>
          <w:u w:val="single"/>
        </w:rPr>
        <w:t>s</w:t>
      </w:r>
      <w:r w:rsidRPr="009E2C2D">
        <w:rPr>
          <w:rFonts w:ascii="Times New Roman" w:eastAsia="Times New Roman" w:hAnsi="Times New Roman" w:cs="Times New Roman"/>
          <w:b/>
          <w:color w:val="363435"/>
          <w:spacing w:val="1"/>
          <w:u w:val="single"/>
        </w:rPr>
        <w:t>i</w:t>
      </w:r>
      <w:r w:rsidRPr="009E2C2D">
        <w:rPr>
          <w:rFonts w:ascii="Times New Roman" w:eastAsia="Times New Roman" w:hAnsi="Times New Roman" w:cs="Times New Roman"/>
          <w:b/>
          <w:color w:val="363435"/>
          <w:u w:val="single"/>
        </w:rPr>
        <w:t>res</w:t>
      </w:r>
      <w:r w:rsidRPr="009E2C2D">
        <w:rPr>
          <w:rFonts w:ascii="Times New Roman" w:eastAsia="Times New Roman" w:hAnsi="Times New Roman" w:cs="Times New Roman"/>
          <w:b/>
          <w:color w:val="363435"/>
          <w:spacing w:val="18"/>
          <w:u w:val="single"/>
        </w:rPr>
        <w:t xml:space="preserve"> </w:t>
      </w:r>
      <w:r w:rsidRPr="009E2C2D">
        <w:rPr>
          <w:rFonts w:ascii="Times New Roman" w:eastAsia="Times New Roman" w:hAnsi="Times New Roman" w:cs="Times New Roman"/>
          <w:b/>
          <w:color w:val="363435"/>
          <w:spacing w:val="-5"/>
          <w:u w:val="single"/>
        </w:rPr>
        <w:t>f</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u w:val="single"/>
        </w:rPr>
        <w:t>r</w:t>
      </w:r>
      <w:r w:rsidRPr="009E2C2D">
        <w:rPr>
          <w:rFonts w:ascii="Times New Roman" w:eastAsia="Times New Roman" w:hAnsi="Times New Roman" w:cs="Times New Roman"/>
          <w:b/>
          <w:color w:val="363435"/>
          <w:spacing w:val="-16"/>
          <w:u w:val="single"/>
        </w:rPr>
        <w:t xml:space="preserve"> </w:t>
      </w:r>
      <w:r w:rsidRPr="009E2C2D">
        <w:rPr>
          <w:rFonts w:ascii="Times New Roman" w:eastAsia="Times New Roman" w:hAnsi="Times New Roman" w:cs="Times New Roman"/>
          <w:b/>
          <w:color w:val="363435"/>
          <w:spacing w:val="5"/>
          <w:w w:val="96"/>
          <w:u w:val="single"/>
        </w:rPr>
        <w:t>A</w:t>
      </w:r>
      <w:r w:rsidRPr="009E2C2D">
        <w:rPr>
          <w:rFonts w:ascii="Times New Roman" w:eastAsia="Times New Roman" w:hAnsi="Times New Roman" w:cs="Times New Roman"/>
          <w:b/>
          <w:color w:val="363435"/>
          <w:spacing w:val="1"/>
          <w:w w:val="86"/>
          <w:u w:val="single"/>
        </w:rPr>
        <w:t>f</w:t>
      </w:r>
      <w:r w:rsidRPr="009E2C2D">
        <w:rPr>
          <w:rFonts w:ascii="Times New Roman" w:eastAsia="Times New Roman" w:hAnsi="Times New Roman" w:cs="Times New Roman"/>
          <w:b/>
          <w:color w:val="363435"/>
          <w:spacing w:val="5"/>
          <w:w w:val="103"/>
          <w:u w:val="single"/>
        </w:rPr>
        <w:t>r</w:t>
      </w:r>
      <w:r w:rsidRPr="009E2C2D">
        <w:rPr>
          <w:rFonts w:ascii="Times New Roman" w:eastAsia="Times New Roman" w:hAnsi="Times New Roman" w:cs="Times New Roman"/>
          <w:b/>
          <w:color w:val="363435"/>
          <w:spacing w:val="-4"/>
          <w:w w:val="104"/>
          <w:u w:val="single"/>
        </w:rPr>
        <w:t>i</w:t>
      </w:r>
      <w:r w:rsidRPr="009E2C2D">
        <w:rPr>
          <w:rFonts w:ascii="Times New Roman" w:eastAsia="Times New Roman" w:hAnsi="Times New Roman" w:cs="Times New Roman"/>
          <w:b/>
          <w:color w:val="363435"/>
          <w:spacing w:val="-1"/>
          <w:w w:val="104"/>
          <w:u w:val="single"/>
        </w:rPr>
        <w:t>c</w:t>
      </w:r>
      <w:r w:rsidRPr="009E2C2D">
        <w:rPr>
          <w:rFonts w:ascii="Times New Roman" w:eastAsia="Times New Roman" w:hAnsi="Times New Roman" w:cs="Times New Roman"/>
          <w:b/>
          <w:color w:val="363435"/>
          <w:spacing w:val="3"/>
          <w:w w:val="104"/>
          <w:u w:val="single"/>
        </w:rPr>
        <w:t>a</w:t>
      </w:r>
      <w:r w:rsidRPr="009E2C2D">
        <w:rPr>
          <w:rFonts w:ascii="Times New Roman" w:eastAsia="Times New Roman" w:hAnsi="Times New Roman" w:cs="Times New Roman"/>
          <w:b/>
          <w:color w:val="363435"/>
          <w:spacing w:val="1"/>
          <w:w w:val="103"/>
          <w:u w:val="single"/>
        </w:rPr>
        <w:t>n</w:t>
      </w:r>
      <w:r w:rsidRPr="009E2C2D">
        <w:rPr>
          <w:rFonts w:ascii="Times New Roman" w:eastAsia="Times New Roman" w:hAnsi="Times New Roman" w:cs="Times New Roman"/>
          <w:b/>
          <w:color w:val="363435"/>
          <w:spacing w:val="-6"/>
          <w:w w:val="103"/>
          <w:u w:val="single"/>
        </w:rPr>
        <w:t>s</w:t>
      </w:r>
      <w:r w:rsidRPr="009E2C2D">
        <w:rPr>
          <w:rFonts w:ascii="Times New Roman" w:eastAsia="Times New Roman" w:hAnsi="Times New Roman" w:cs="Times New Roman"/>
          <w:b/>
          <w:color w:val="363435"/>
          <w:w w:val="69"/>
          <w:u w:val="single"/>
        </w:rPr>
        <w:t>’</w:t>
      </w:r>
      <w:r w:rsidRPr="009E2C2D">
        <w:rPr>
          <w:rFonts w:ascii="Times New Roman" w:eastAsia="Times New Roman" w:hAnsi="Times New Roman" w:cs="Times New Roman"/>
          <w:b/>
          <w:color w:val="363435"/>
          <w:spacing w:val="-1"/>
          <w:u w:val="single"/>
        </w:rPr>
        <w:t xml:space="preserve"> </w:t>
      </w:r>
      <w:r w:rsidRPr="009E2C2D">
        <w:rPr>
          <w:rFonts w:ascii="Times New Roman" w:eastAsia="Times New Roman" w:hAnsi="Times New Roman" w:cs="Times New Roman"/>
          <w:b/>
          <w:color w:val="363435"/>
          <w:spacing w:val="1"/>
          <w:u w:val="single"/>
        </w:rPr>
        <w:t>l</w:t>
      </w:r>
      <w:r w:rsidRPr="009E2C2D">
        <w:rPr>
          <w:rFonts w:ascii="Times New Roman" w:eastAsia="Times New Roman" w:hAnsi="Times New Roman" w:cs="Times New Roman"/>
          <w:b/>
          <w:color w:val="363435"/>
          <w:spacing w:val="-5"/>
          <w:u w:val="single"/>
        </w:rPr>
        <w:t>i</w:t>
      </w:r>
      <w:r w:rsidRPr="009E2C2D">
        <w:rPr>
          <w:rFonts w:ascii="Times New Roman" w:eastAsia="Times New Roman" w:hAnsi="Times New Roman" w:cs="Times New Roman"/>
          <w:b/>
          <w:color w:val="363435"/>
          <w:spacing w:val="1"/>
          <w:u w:val="single"/>
        </w:rPr>
        <w:t>v</w:t>
      </w:r>
      <w:r w:rsidRPr="009E2C2D">
        <w:rPr>
          <w:rFonts w:ascii="Times New Roman" w:eastAsia="Times New Roman" w:hAnsi="Times New Roman" w:cs="Times New Roman"/>
          <w:b/>
          <w:color w:val="363435"/>
          <w:u w:val="single"/>
        </w:rPr>
        <w:t>ing</w:t>
      </w:r>
      <w:r w:rsidRPr="009E2C2D">
        <w:rPr>
          <w:rFonts w:ascii="Times New Roman" w:eastAsia="Times New Roman" w:hAnsi="Times New Roman" w:cs="Times New Roman"/>
          <w:b/>
          <w:color w:val="363435"/>
          <w:spacing w:val="-7"/>
          <w:u w:val="single"/>
        </w:rPr>
        <w:t xml:space="preserve"> </w:t>
      </w:r>
      <w:r w:rsidRPr="009E2C2D">
        <w:rPr>
          <w:rFonts w:ascii="Times New Roman" w:eastAsia="Times New Roman" w:hAnsi="Times New Roman" w:cs="Times New Roman"/>
          <w:b/>
          <w:color w:val="363435"/>
          <w:spacing w:val="-3"/>
          <w:u w:val="single"/>
        </w:rPr>
        <w:t>d</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1"/>
          <w:u w:val="single"/>
        </w:rPr>
        <w:t>a</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u w:val="single"/>
        </w:rPr>
        <w:t>h</w:t>
      </w:r>
      <w:r w:rsidRPr="009E2C2D">
        <w:rPr>
          <w:rFonts w:ascii="Times New Roman" w:eastAsia="Times New Roman" w:hAnsi="Times New Roman" w:cs="Times New Roman"/>
          <w:b/>
          <w:color w:val="363435"/>
          <w:spacing w:val="-1"/>
          <w:u w:val="single"/>
        </w:rPr>
        <w:t>s</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8"/>
          <w:sz w:val="20"/>
          <w:szCs w:val="20"/>
        </w:rPr>
        <w:t xml:space="preserve"> </w:t>
      </w:r>
      <w:r w:rsidRPr="009E2C2D">
        <w:rPr>
          <w:rFonts w:ascii="Times New Roman" w:eastAsia="Times New Roman" w:hAnsi="Times New Roman" w:cs="Times New Roman"/>
          <w:color w:val="363435"/>
          <w:spacing w:val="-3"/>
          <w:sz w:val="20"/>
          <w:szCs w:val="20"/>
        </w:rPr>
        <w:t>R</w:t>
      </w:r>
      <w:r w:rsidRPr="009E2C2D">
        <w:rPr>
          <w:rFonts w:ascii="Times New Roman" w:eastAsia="Times New Roman" w:hAnsi="Times New Roman" w:cs="Times New Roman"/>
          <w:color w:val="363435"/>
          <w:sz w:val="20"/>
          <w:szCs w:val="20"/>
        </w:rPr>
        <w:t>ea</w:t>
      </w:r>
      <w:r w:rsidRPr="009E2C2D">
        <w:rPr>
          <w:rFonts w:ascii="Times New Roman" w:eastAsia="Times New Roman" w:hAnsi="Times New Roman" w:cs="Times New Roman"/>
          <w:color w:val="363435"/>
          <w:spacing w:val="1"/>
          <w:sz w:val="20"/>
          <w:szCs w:val="20"/>
        </w:rPr>
        <w:t>d</w:t>
      </w:r>
      <w:r w:rsidRPr="009E2C2D">
        <w:rPr>
          <w:rFonts w:ascii="Times New Roman" w:eastAsia="Times New Roman" w:hAnsi="Times New Roman" w:cs="Times New Roman"/>
          <w:color w:val="363435"/>
          <w:sz w:val="20"/>
          <w:szCs w:val="20"/>
        </w:rPr>
        <w:t>ing</w:t>
      </w:r>
      <w:r w:rsidRPr="009E2C2D">
        <w:rPr>
          <w:rFonts w:ascii="Times New Roman" w:eastAsia="Times New Roman" w:hAnsi="Times New Roman" w:cs="Times New Roman"/>
          <w:color w:val="363435"/>
          <w:spacing w:val="13"/>
          <w:sz w:val="20"/>
          <w:szCs w:val="20"/>
        </w:rPr>
        <w:t xml:space="preserve"> </w:t>
      </w:r>
      <w:r w:rsidRPr="009E2C2D">
        <w:rPr>
          <w:rFonts w:ascii="Times New Roman" w:eastAsia="Times New Roman" w:hAnsi="Times New Roman" w:cs="Times New Roman"/>
          <w:color w:val="363435"/>
          <w:spacing w:val="-5"/>
          <w:sz w:val="20"/>
          <w:szCs w:val="20"/>
        </w:rPr>
        <w:t>f</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16"/>
          <w:sz w:val="20"/>
          <w:szCs w:val="20"/>
        </w:rPr>
        <w:t xml:space="preserve"> </w:t>
      </w:r>
      <w:r w:rsidRPr="009E2C2D">
        <w:rPr>
          <w:rFonts w:ascii="Times New Roman" w:eastAsia="Times New Roman" w:hAnsi="Times New Roman" w:cs="Times New Roman"/>
          <w:color w:val="363435"/>
          <w:spacing w:val="-2"/>
          <w:w w:val="103"/>
          <w:sz w:val="20"/>
          <w:szCs w:val="20"/>
        </w:rPr>
        <w:t>s</w:t>
      </w:r>
      <w:r w:rsidRPr="009E2C2D">
        <w:rPr>
          <w:rFonts w:ascii="Times New Roman" w:eastAsia="Times New Roman" w:hAnsi="Times New Roman" w:cs="Times New Roman"/>
          <w:color w:val="363435"/>
          <w:spacing w:val="1"/>
          <w:w w:val="103"/>
          <w:sz w:val="20"/>
          <w:szCs w:val="20"/>
        </w:rPr>
        <w:t>h</w:t>
      </w:r>
      <w:r w:rsidRPr="009E2C2D">
        <w:rPr>
          <w:rFonts w:ascii="Times New Roman" w:eastAsia="Times New Roman" w:hAnsi="Times New Roman" w:cs="Times New Roman"/>
          <w:color w:val="363435"/>
          <w:spacing w:val="-5"/>
          <w:w w:val="104"/>
          <w:sz w:val="20"/>
          <w:szCs w:val="20"/>
        </w:rPr>
        <w:t>i</w:t>
      </w:r>
      <w:r w:rsidRPr="009E2C2D">
        <w:rPr>
          <w:rFonts w:ascii="Times New Roman" w:eastAsia="Times New Roman" w:hAnsi="Times New Roman" w:cs="Times New Roman"/>
          <w:color w:val="363435"/>
          <w:spacing w:val="-2"/>
          <w:w w:val="103"/>
          <w:sz w:val="20"/>
          <w:szCs w:val="20"/>
        </w:rPr>
        <w:t>p</w:t>
      </w:r>
      <w:r w:rsidRPr="009E2C2D">
        <w:rPr>
          <w:rFonts w:ascii="Times New Roman" w:eastAsia="Times New Roman" w:hAnsi="Times New Roman" w:cs="Times New Roman"/>
          <w:color w:val="363435"/>
          <w:spacing w:val="1"/>
          <w:w w:val="96"/>
          <w:sz w:val="20"/>
          <w:szCs w:val="20"/>
        </w:rPr>
        <w:t>m</w:t>
      </w:r>
      <w:r w:rsidRPr="009E2C2D">
        <w:rPr>
          <w:rFonts w:ascii="Times New Roman" w:eastAsia="Times New Roman" w:hAnsi="Times New Roman" w:cs="Times New Roman"/>
          <w:color w:val="363435"/>
          <w:spacing w:val="-1"/>
          <w:w w:val="104"/>
          <w:sz w:val="20"/>
          <w:szCs w:val="20"/>
        </w:rPr>
        <w:t>a</w:t>
      </w:r>
      <w:r w:rsidRPr="009E2C2D">
        <w:rPr>
          <w:rFonts w:ascii="Times New Roman" w:eastAsia="Times New Roman" w:hAnsi="Times New Roman" w:cs="Times New Roman"/>
          <w:color w:val="363435"/>
          <w:spacing w:val="-2"/>
          <w:w w:val="104"/>
          <w:sz w:val="20"/>
          <w:szCs w:val="20"/>
        </w:rPr>
        <w:t>t</w:t>
      </w:r>
      <w:r w:rsidRPr="009E2C2D">
        <w:rPr>
          <w:rFonts w:ascii="Times New Roman" w:eastAsia="Times New Roman" w:hAnsi="Times New Roman" w:cs="Times New Roman"/>
          <w:color w:val="363435"/>
          <w:w w:val="104"/>
          <w:sz w:val="20"/>
          <w:szCs w:val="20"/>
        </w:rPr>
        <w:t>e</w:t>
      </w:r>
      <w:r w:rsidRPr="009E2C2D">
        <w:rPr>
          <w:rFonts w:ascii="Times New Roman" w:eastAsia="Times New Roman" w:hAnsi="Times New Roman" w:cs="Times New Roman"/>
          <w:color w:val="363435"/>
          <w:w w:val="103"/>
          <w:sz w:val="20"/>
          <w:szCs w:val="20"/>
        </w:rPr>
        <w:t xml:space="preserve">s </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es</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t</w:t>
      </w:r>
      <w:r w:rsidRPr="009E2C2D">
        <w:rPr>
          <w:rFonts w:ascii="Times New Roman" w:eastAsia="Times New Roman" w:hAnsi="Times New Roman" w:cs="Times New Roman"/>
          <w:color w:val="363435"/>
          <w:spacing w:val="-5"/>
          <w:sz w:val="20"/>
          <w:szCs w:val="20"/>
        </w:rPr>
        <w:t xml:space="preserve"> </w:t>
      </w:r>
      <w:r w:rsidRPr="009E2C2D">
        <w:rPr>
          <w:rFonts w:ascii="Times New Roman" w:eastAsia="Times New Roman" w:hAnsi="Times New Roman" w:cs="Times New Roman"/>
          <w:color w:val="363435"/>
          <w:spacing w:val="-1"/>
          <w:w w:val="94"/>
          <w:sz w:val="20"/>
          <w:szCs w:val="20"/>
        </w:rPr>
        <w:t>o</w:t>
      </w:r>
      <w:r w:rsidRPr="009E2C2D">
        <w:rPr>
          <w:rFonts w:ascii="Times New Roman" w:eastAsia="Times New Roman" w:hAnsi="Times New Roman" w:cs="Times New Roman"/>
          <w:color w:val="363435"/>
          <w:spacing w:val="3"/>
          <w:w w:val="94"/>
          <w:sz w:val="20"/>
          <w:szCs w:val="20"/>
        </w:rPr>
        <w:t>f</w:t>
      </w:r>
      <w:r w:rsidRPr="009E2C2D">
        <w:rPr>
          <w:rFonts w:ascii="Times New Roman" w:eastAsia="Times New Roman" w:hAnsi="Times New Roman" w:cs="Times New Roman"/>
          <w:color w:val="363435"/>
          <w:spacing w:val="-5"/>
          <w:w w:val="94"/>
          <w:sz w:val="20"/>
          <w:szCs w:val="20"/>
        </w:rPr>
        <w:t>f</w:t>
      </w:r>
      <w:r w:rsidRPr="009E2C2D">
        <w:rPr>
          <w:rFonts w:ascii="Times New Roman" w:eastAsia="Times New Roman" w:hAnsi="Times New Roman" w:cs="Times New Roman"/>
          <w:color w:val="363435"/>
          <w:spacing w:val="-2"/>
          <w:w w:val="94"/>
          <w:sz w:val="20"/>
          <w:szCs w:val="20"/>
        </w:rPr>
        <w:t>e</w:t>
      </w:r>
      <w:r w:rsidRPr="009E2C2D">
        <w:rPr>
          <w:rFonts w:ascii="Times New Roman" w:eastAsia="Times New Roman" w:hAnsi="Times New Roman" w:cs="Times New Roman"/>
          <w:color w:val="363435"/>
          <w:w w:val="94"/>
          <w:sz w:val="20"/>
          <w:szCs w:val="20"/>
        </w:rPr>
        <w:t>r</w:t>
      </w:r>
      <w:r w:rsidRPr="009E2C2D">
        <w:rPr>
          <w:rFonts w:ascii="Times New Roman" w:eastAsia="Times New Roman" w:hAnsi="Times New Roman" w:cs="Times New Roman"/>
          <w:color w:val="363435"/>
          <w:spacing w:val="3"/>
          <w:w w:val="94"/>
          <w:sz w:val="20"/>
          <w:szCs w:val="20"/>
        </w:rPr>
        <w:t xml:space="preserve"> </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o</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4"/>
          <w:sz w:val="20"/>
          <w:szCs w:val="20"/>
        </w:rPr>
        <w:t>c</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5"/>
          <w:sz w:val="20"/>
          <w:szCs w:val="20"/>
        </w:rPr>
        <w:t>r</w:t>
      </w:r>
      <w:r w:rsidRPr="009E2C2D">
        <w:rPr>
          <w:rFonts w:ascii="Times New Roman" w:eastAsia="Times New Roman" w:hAnsi="Times New Roman" w:cs="Times New Roman"/>
          <w:color w:val="363435"/>
          <w:spacing w:val="2"/>
          <w:sz w:val="20"/>
          <w:szCs w:val="20"/>
        </w:rPr>
        <w:t>if</w:t>
      </w:r>
      <w:r w:rsidRPr="009E2C2D">
        <w:rPr>
          <w:rFonts w:ascii="Times New Roman" w:eastAsia="Times New Roman" w:hAnsi="Times New Roman" w:cs="Times New Roman"/>
          <w:color w:val="363435"/>
          <w:spacing w:val="-12"/>
          <w:sz w:val="20"/>
          <w:szCs w:val="20"/>
        </w:rPr>
        <w:t>y</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4"/>
          <w:sz w:val="20"/>
          <w:szCs w:val="20"/>
        </w:rPr>
        <w:t xml:space="preserve"> </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o</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3"/>
          <w:sz w:val="20"/>
          <w:szCs w:val="20"/>
        </w:rPr>
        <w:t>e</w:t>
      </w:r>
      <w:r w:rsidRPr="009E2C2D">
        <w:rPr>
          <w:rFonts w:ascii="Times New Roman" w:eastAsia="Times New Roman" w:hAnsi="Times New Roman" w:cs="Times New Roman"/>
          <w:color w:val="363435"/>
          <w:spacing w:val="2"/>
          <w:sz w:val="20"/>
          <w:szCs w:val="20"/>
        </w:rPr>
        <w:t>l</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z w:val="20"/>
          <w:szCs w:val="20"/>
        </w:rPr>
        <w:t>a</w:t>
      </w:r>
      <w:r w:rsidRPr="009E2C2D">
        <w:rPr>
          <w:rFonts w:ascii="Times New Roman" w:eastAsia="Times New Roman" w:hAnsi="Times New Roman" w:cs="Times New Roman"/>
          <w:color w:val="363435"/>
          <w:spacing w:val="2"/>
          <w:sz w:val="20"/>
          <w:szCs w:val="20"/>
        </w:rPr>
        <w:t xml:space="preserve"> </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3"/>
          <w:sz w:val="20"/>
          <w:szCs w:val="20"/>
        </w:rPr>
        <w:t>c</w:t>
      </w:r>
      <w:r w:rsidRPr="009E2C2D">
        <w:rPr>
          <w:rFonts w:ascii="Times New Roman" w:eastAsia="Times New Roman" w:hAnsi="Times New Roman" w:cs="Times New Roman"/>
          <w:color w:val="363435"/>
          <w:spacing w:val="1"/>
          <w:sz w:val="20"/>
          <w:szCs w:val="20"/>
        </w:rPr>
        <w:t>u</w:t>
      </w:r>
      <w:r w:rsidRPr="009E2C2D">
        <w:rPr>
          <w:rFonts w:ascii="Times New Roman" w:eastAsia="Times New Roman" w:hAnsi="Times New Roman" w:cs="Times New Roman"/>
          <w:color w:val="363435"/>
          <w:spacing w:val="-2"/>
          <w:sz w:val="20"/>
          <w:szCs w:val="20"/>
        </w:rPr>
        <w:t>me</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4"/>
          <w:sz w:val="20"/>
          <w:szCs w:val="20"/>
        </w:rPr>
        <w:t>b</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4"/>
          <w:sz w:val="20"/>
          <w:szCs w:val="20"/>
        </w:rPr>
        <w:t xml:space="preserve"> </w:t>
      </w:r>
      <w:r w:rsidRPr="009E2C2D">
        <w:rPr>
          <w:rFonts w:ascii="Times New Roman" w:eastAsia="Times New Roman" w:hAnsi="Times New Roman" w:cs="Times New Roman"/>
          <w:color w:val="363435"/>
          <w:spacing w:val="-3"/>
          <w:sz w:val="20"/>
          <w:szCs w:val="20"/>
        </w:rPr>
        <w:t>s</w:t>
      </w:r>
      <w:r w:rsidRPr="009E2C2D">
        <w:rPr>
          <w:rFonts w:ascii="Times New Roman" w:eastAsia="Times New Roman" w:hAnsi="Times New Roman" w:cs="Times New Roman"/>
          <w:color w:val="363435"/>
          <w:spacing w:val="-2"/>
          <w:sz w:val="20"/>
          <w:szCs w:val="20"/>
        </w:rPr>
        <w:t>to</w:t>
      </w:r>
      <w:r w:rsidRPr="009E2C2D">
        <w:rPr>
          <w:rFonts w:ascii="Times New Roman" w:eastAsia="Times New Roman" w:hAnsi="Times New Roman" w:cs="Times New Roman"/>
          <w:color w:val="363435"/>
          <w:spacing w:val="7"/>
          <w:sz w:val="20"/>
          <w:szCs w:val="20"/>
        </w:rPr>
        <w:t>r</w:t>
      </w:r>
      <w:r w:rsidRPr="009E2C2D">
        <w:rPr>
          <w:rFonts w:ascii="Times New Roman" w:eastAsia="Times New Roman" w:hAnsi="Times New Roman" w:cs="Times New Roman"/>
          <w:color w:val="363435"/>
          <w:sz w:val="20"/>
          <w:szCs w:val="20"/>
        </w:rPr>
        <w:t>y</w:t>
      </w:r>
      <w:r w:rsidRPr="009E2C2D">
        <w:rPr>
          <w:rFonts w:ascii="Times New Roman" w:eastAsia="Times New Roman" w:hAnsi="Times New Roman" w:cs="Times New Roman"/>
          <w:color w:val="363435"/>
          <w:spacing w:val="-11"/>
          <w:sz w:val="20"/>
          <w:szCs w:val="20"/>
        </w:rPr>
        <w:t xml:space="preserve"> </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z w:val="20"/>
          <w:szCs w:val="20"/>
        </w:rPr>
        <w:t>f</w:t>
      </w:r>
      <w:r w:rsidRPr="009E2C2D">
        <w:rPr>
          <w:rFonts w:ascii="Times New Roman" w:eastAsia="Times New Roman" w:hAnsi="Times New Roman" w:cs="Times New Roman"/>
          <w:color w:val="363435"/>
          <w:spacing w:val="-19"/>
          <w:sz w:val="20"/>
          <w:szCs w:val="20"/>
        </w:rPr>
        <w:t xml:space="preserve"> </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1"/>
          <w:sz w:val="20"/>
          <w:szCs w:val="20"/>
        </w:rPr>
        <w:t>c</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3"/>
          <w:sz w:val="20"/>
          <w:szCs w:val="20"/>
        </w:rPr>
        <w:t xml:space="preserve"> </w:t>
      </w:r>
      <w:r w:rsidRPr="009E2C2D">
        <w:rPr>
          <w:rFonts w:ascii="Times New Roman" w:eastAsia="Times New Roman" w:hAnsi="Times New Roman" w:cs="Times New Roman"/>
          <w:color w:val="363435"/>
          <w:spacing w:val="-1"/>
          <w:sz w:val="20"/>
          <w:szCs w:val="20"/>
        </w:rPr>
        <w:t>C</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5"/>
          <w:sz w:val="20"/>
          <w:szCs w:val="20"/>
        </w:rPr>
        <w:t>r</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2"/>
          <w:sz w:val="20"/>
          <w:szCs w:val="20"/>
        </w:rPr>
        <w:t>b</w:t>
      </w:r>
      <w:r w:rsidRPr="009E2C2D">
        <w:rPr>
          <w:rFonts w:ascii="Times New Roman" w:eastAsia="Times New Roman" w:hAnsi="Times New Roman" w:cs="Times New Roman"/>
          <w:color w:val="363435"/>
          <w:sz w:val="20"/>
          <w:szCs w:val="20"/>
        </w:rPr>
        <w:t>be</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7"/>
          <w:sz w:val="20"/>
          <w:szCs w:val="20"/>
        </w:rPr>
        <w:t xml:space="preserve"> </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2"/>
          <w:sz w:val="20"/>
          <w:szCs w:val="20"/>
        </w:rPr>
        <w:t>mm</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z w:val="20"/>
          <w:szCs w:val="20"/>
        </w:rPr>
        <w:t xml:space="preserve">- </w:t>
      </w:r>
      <w:r w:rsidRPr="009E2C2D">
        <w:rPr>
          <w:rFonts w:ascii="Times New Roman" w:eastAsia="Times New Roman" w:hAnsi="Times New Roman" w:cs="Times New Roman"/>
          <w:color w:val="363435"/>
          <w:spacing w:val="4"/>
          <w:sz w:val="20"/>
          <w:szCs w:val="20"/>
        </w:rPr>
        <w:t>g</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pacing w:val="-3"/>
          <w:sz w:val="20"/>
          <w:szCs w:val="20"/>
        </w:rPr>
        <w:t>o</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9"/>
          <w:sz w:val="20"/>
          <w:szCs w:val="20"/>
        </w:rPr>
        <w:t xml:space="preserve"> </w:t>
      </w:r>
      <w:r w:rsidRPr="009E2C2D">
        <w:rPr>
          <w:rFonts w:ascii="Times New Roman" w:eastAsia="Times New Roman" w:hAnsi="Times New Roman" w:cs="Times New Roman"/>
          <w:color w:val="363435"/>
          <w:spacing w:val="-7"/>
          <w:sz w:val="20"/>
          <w:szCs w:val="20"/>
        </w:rPr>
        <w:t>“</w:t>
      </w:r>
      <w:r w:rsidRPr="009E2C2D">
        <w:rPr>
          <w:rFonts w:ascii="Times New Roman" w:eastAsia="Times New Roman" w:hAnsi="Times New Roman" w:cs="Times New Roman"/>
          <w:color w:val="363435"/>
          <w:spacing w:val="-2"/>
          <w:sz w:val="20"/>
          <w:szCs w:val="20"/>
        </w:rPr>
        <w:t>g</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z w:val="20"/>
          <w:szCs w:val="20"/>
        </w:rPr>
        <w:t>y”</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1"/>
          <w:sz w:val="20"/>
          <w:szCs w:val="20"/>
        </w:rPr>
        <w:t>p</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pacing w:val="-3"/>
          <w:sz w:val="20"/>
          <w:szCs w:val="20"/>
        </w:rPr>
        <w:t>s</w:t>
      </w:r>
      <w:r w:rsidRPr="009E2C2D">
        <w:rPr>
          <w:rFonts w:ascii="Times New Roman" w:eastAsia="Times New Roman" w:hAnsi="Times New Roman" w:cs="Times New Roman"/>
          <w:color w:val="363435"/>
          <w:spacing w:val="1"/>
          <w:sz w:val="20"/>
          <w:szCs w:val="20"/>
        </w:rPr>
        <w:t>t</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2"/>
          <w:sz w:val="20"/>
          <w:szCs w:val="20"/>
        </w:rPr>
        <w:t xml:space="preserve"> </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3"/>
          <w:sz w:val="20"/>
          <w:szCs w:val="20"/>
        </w:rPr>
        <w:t>s</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ead</w:t>
      </w:r>
      <w:r w:rsidRPr="009E2C2D">
        <w:rPr>
          <w:rFonts w:ascii="Times New Roman" w:eastAsia="Times New Roman" w:hAnsi="Times New Roman" w:cs="Times New Roman"/>
          <w:color w:val="363435"/>
          <w:spacing w:val="17"/>
          <w:sz w:val="20"/>
          <w:szCs w:val="20"/>
        </w:rPr>
        <w:t xml:space="preserve"> </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z w:val="20"/>
          <w:szCs w:val="20"/>
        </w:rPr>
        <w:t>t</w:t>
      </w:r>
      <w:r w:rsidRPr="009E2C2D">
        <w:rPr>
          <w:rFonts w:ascii="Times New Roman" w:eastAsia="Times New Roman" w:hAnsi="Times New Roman" w:cs="Times New Roman"/>
          <w:color w:val="363435"/>
          <w:spacing w:val="1"/>
          <w:sz w:val="20"/>
          <w:szCs w:val="20"/>
        </w:rPr>
        <w:t xml:space="preserve"> d</w:t>
      </w:r>
      <w:r w:rsidRPr="009E2C2D">
        <w:rPr>
          <w:rFonts w:ascii="Times New Roman" w:eastAsia="Times New Roman" w:hAnsi="Times New Roman" w:cs="Times New Roman"/>
          <w:color w:val="363435"/>
          <w:spacing w:val="-2"/>
          <w:sz w:val="20"/>
          <w:szCs w:val="20"/>
        </w:rPr>
        <w:t>is</w:t>
      </w:r>
      <w:r w:rsidRPr="009E2C2D">
        <w:rPr>
          <w:rFonts w:ascii="Times New Roman" w:eastAsia="Times New Roman" w:hAnsi="Times New Roman" w:cs="Times New Roman"/>
          <w:color w:val="363435"/>
          <w:spacing w:val="5"/>
          <w:sz w:val="20"/>
          <w:szCs w:val="20"/>
        </w:rPr>
        <w:t>r</w:t>
      </w:r>
      <w:r w:rsidRPr="009E2C2D">
        <w:rPr>
          <w:rFonts w:ascii="Times New Roman" w:eastAsia="Times New Roman" w:hAnsi="Times New Roman" w:cs="Times New Roman"/>
          <w:color w:val="363435"/>
          <w:spacing w:val="-4"/>
          <w:sz w:val="20"/>
          <w:szCs w:val="20"/>
        </w:rPr>
        <w:t>u</w:t>
      </w:r>
      <w:r w:rsidRPr="009E2C2D">
        <w:rPr>
          <w:rFonts w:ascii="Times New Roman" w:eastAsia="Times New Roman" w:hAnsi="Times New Roman" w:cs="Times New Roman"/>
          <w:color w:val="363435"/>
          <w:spacing w:val="-2"/>
          <w:sz w:val="20"/>
          <w:szCs w:val="20"/>
        </w:rPr>
        <w:t>p</w:t>
      </w:r>
      <w:r w:rsidRPr="009E2C2D">
        <w:rPr>
          <w:rFonts w:ascii="Times New Roman" w:eastAsia="Times New Roman" w:hAnsi="Times New Roman" w:cs="Times New Roman"/>
          <w:color w:val="363435"/>
          <w:spacing w:val="1"/>
          <w:sz w:val="20"/>
          <w:szCs w:val="20"/>
        </w:rPr>
        <w:t>t</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17"/>
          <w:sz w:val="20"/>
          <w:szCs w:val="20"/>
        </w:rPr>
        <w:t xml:space="preserve"> </w:t>
      </w:r>
      <w:r w:rsidRPr="009E2C2D">
        <w:rPr>
          <w:rFonts w:ascii="Times New Roman" w:eastAsia="Times New Roman" w:hAnsi="Times New Roman" w:cs="Times New Roman"/>
          <w:color w:val="363435"/>
          <w:spacing w:val="-3"/>
          <w:sz w:val="20"/>
          <w:szCs w:val="20"/>
        </w:rPr>
        <w:t>p</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pacing w:val="-5"/>
          <w:sz w:val="20"/>
          <w:szCs w:val="20"/>
        </w:rPr>
        <w:t>ov</w:t>
      </w:r>
      <w:r w:rsidRPr="009E2C2D">
        <w:rPr>
          <w:rFonts w:ascii="Times New Roman" w:eastAsia="Times New Roman" w:hAnsi="Times New Roman" w:cs="Times New Roman"/>
          <w:color w:val="363435"/>
          <w:sz w:val="20"/>
          <w:szCs w:val="20"/>
        </w:rPr>
        <w:t>o</w:t>
      </w:r>
      <w:r w:rsidRPr="009E2C2D">
        <w:rPr>
          <w:rFonts w:ascii="Times New Roman" w:eastAsia="Times New Roman" w:hAnsi="Times New Roman" w:cs="Times New Roman"/>
          <w:color w:val="363435"/>
          <w:spacing w:val="-1"/>
          <w:sz w:val="20"/>
          <w:szCs w:val="20"/>
        </w:rPr>
        <w:t>ca</w:t>
      </w:r>
      <w:r w:rsidRPr="009E2C2D">
        <w:rPr>
          <w:rFonts w:ascii="Times New Roman" w:eastAsia="Times New Roman" w:hAnsi="Times New Roman" w:cs="Times New Roman"/>
          <w:color w:val="363435"/>
          <w:spacing w:val="1"/>
          <w:sz w:val="20"/>
          <w:szCs w:val="20"/>
        </w:rPr>
        <w:t>t</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6"/>
          <w:sz w:val="20"/>
          <w:szCs w:val="20"/>
        </w:rPr>
        <w:t>v</w:t>
      </w:r>
      <w:r w:rsidRPr="009E2C2D">
        <w:rPr>
          <w:rFonts w:ascii="Times New Roman" w:eastAsia="Times New Roman" w:hAnsi="Times New Roman" w:cs="Times New Roman"/>
          <w:color w:val="363435"/>
          <w:spacing w:val="-3"/>
          <w:sz w:val="20"/>
          <w:szCs w:val="20"/>
        </w:rPr>
        <w:t>e</w:t>
      </w:r>
      <w:r w:rsidRPr="009E2C2D">
        <w:rPr>
          <w:rFonts w:ascii="Times New Roman" w:eastAsia="Times New Roman" w:hAnsi="Times New Roman" w:cs="Times New Roman"/>
          <w:color w:val="363435"/>
          <w:spacing w:val="-5"/>
          <w:sz w:val="20"/>
          <w:szCs w:val="20"/>
        </w:rPr>
        <w:t>l</w:t>
      </w:r>
      <w:r w:rsidRPr="009E2C2D">
        <w:rPr>
          <w:rFonts w:ascii="Times New Roman" w:eastAsia="Times New Roman" w:hAnsi="Times New Roman" w:cs="Times New Roman"/>
          <w:color w:val="363435"/>
          <w:spacing w:val="-14"/>
          <w:sz w:val="20"/>
          <w:szCs w:val="20"/>
        </w:rPr>
        <w:t>y</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19"/>
          <w:sz w:val="20"/>
          <w:szCs w:val="20"/>
        </w:rPr>
        <w:t xml:space="preserve"> </w:t>
      </w:r>
      <w:r w:rsidRPr="009E2C2D">
        <w:rPr>
          <w:rFonts w:ascii="Times New Roman" w:eastAsia="Times New Roman" w:hAnsi="Times New Roman" w:cs="Times New Roman"/>
          <w:color w:val="363435"/>
          <w:spacing w:val="-12"/>
          <w:sz w:val="20"/>
          <w:szCs w:val="20"/>
        </w:rPr>
        <w:t>F</w:t>
      </w:r>
      <w:r w:rsidRPr="009E2C2D">
        <w:rPr>
          <w:rFonts w:ascii="Times New Roman" w:eastAsia="Times New Roman" w:hAnsi="Times New Roman" w:cs="Times New Roman"/>
          <w:color w:val="363435"/>
          <w:spacing w:val="-2"/>
          <w:sz w:val="20"/>
          <w:szCs w:val="20"/>
        </w:rPr>
        <w:t>ome</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pacing w:val="-2"/>
          <w:sz w:val="20"/>
          <w:szCs w:val="20"/>
        </w:rPr>
        <w:t>t</w:t>
      </w:r>
      <w:r w:rsidRPr="009E2C2D">
        <w:rPr>
          <w:rFonts w:ascii="Times New Roman" w:eastAsia="Times New Roman" w:hAnsi="Times New Roman" w:cs="Times New Roman"/>
          <w:color w:val="363435"/>
          <w:sz w:val="20"/>
          <w:szCs w:val="20"/>
        </w:rPr>
        <w:t>ed</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z w:val="20"/>
          <w:szCs w:val="20"/>
        </w:rPr>
        <w:t>in</w:t>
      </w:r>
      <w:r w:rsidRPr="009E2C2D">
        <w:rPr>
          <w:rFonts w:ascii="Times New Roman" w:eastAsia="Times New Roman" w:hAnsi="Times New Roman" w:cs="Times New Roman"/>
          <w:color w:val="363435"/>
          <w:spacing w:val="2"/>
          <w:sz w:val="20"/>
          <w:szCs w:val="20"/>
        </w:rPr>
        <w:t xml:space="preserve"> </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pacing w:val="-3"/>
          <w:sz w:val="20"/>
          <w:szCs w:val="20"/>
        </w:rPr>
        <w:t>n</w:t>
      </w:r>
      <w:r w:rsidRPr="009E2C2D">
        <w:rPr>
          <w:rFonts w:ascii="Times New Roman" w:eastAsia="Times New Roman" w:hAnsi="Times New Roman" w:cs="Times New Roman"/>
          <w:color w:val="363435"/>
          <w:spacing w:val="1"/>
          <w:sz w:val="20"/>
          <w:szCs w:val="20"/>
        </w:rPr>
        <w:t>t</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10"/>
          <w:sz w:val="20"/>
          <w:szCs w:val="20"/>
        </w:rPr>
        <w:t xml:space="preserve"> </w:t>
      </w:r>
      <w:r w:rsidRPr="009E2C2D">
        <w:rPr>
          <w:rFonts w:ascii="Times New Roman" w:eastAsia="Times New Roman" w:hAnsi="Times New Roman" w:cs="Times New Roman"/>
          <w:color w:val="363435"/>
          <w:spacing w:val="-3"/>
          <w:w w:val="104"/>
          <w:sz w:val="20"/>
          <w:szCs w:val="20"/>
        </w:rPr>
        <w:t>c</w:t>
      </w:r>
      <w:r w:rsidRPr="009E2C2D">
        <w:rPr>
          <w:rFonts w:ascii="Times New Roman" w:eastAsia="Times New Roman" w:hAnsi="Times New Roman" w:cs="Times New Roman"/>
          <w:color w:val="363435"/>
          <w:spacing w:val="1"/>
          <w:w w:val="103"/>
          <w:sz w:val="20"/>
          <w:szCs w:val="20"/>
        </w:rPr>
        <w:t>r</w:t>
      </w:r>
      <w:r w:rsidRPr="009E2C2D">
        <w:rPr>
          <w:rFonts w:ascii="Times New Roman" w:eastAsia="Times New Roman" w:hAnsi="Times New Roman" w:cs="Times New Roman"/>
          <w:color w:val="363435"/>
          <w:w w:val="92"/>
          <w:sz w:val="20"/>
          <w:szCs w:val="20"/>
        </w:rPr>
        <w:t>o</w:t>
      </w:r>
      <w:r w:rsidRPr="009E2C2D">
        <w:rPr>
          <w:rFonts w:ascii="Times New Roman" w:eastAsia="Times New Roman" w:hAnsi="Times New Roman" w:cs="Times New Roman"/>
          <w:color w:val="363435"/>
          <w:spacing w:val="-1"/>
          <w:w w:val="103"/>
          <w:sz w:val="20"/>
          <w:szCs w:val="20"/>
        </w:rPr>
        <w:t>s</w:t>
      </w:r>
      <w:r w:rsidRPr="009E2C2D">
        <w:rPr>
          <w:rFonts w:ascii="Times New Roman" w:eastAsia="Times New Roman" w:hAnsi="Times New Roman" w:cs="Times New Roman"/>
          <w:color w:val="363435"/>
          <w:spacing w:val="-2"/>
          <w:w w:val="103"/>
          <w:sz w:val="20"/>
          <w:szCs w:val="20"/>
        </w:rPr>
        <w:t>s</w:t>
      </w:r>
      <w:r w:rsidRPr="009E2C2D">
        <w:rPr>
          <w:rFonts w:ascii="Times New Roman" w:eastAsia="Times New Roman" w:hAnsi="Times New Roman" w:cs="Times New Roman"/>
          <w:color w:val="363435"/>
          <w:w w:val="103"/>
          <w:sz w:val="20"/>
          <w:szCs w:val="20"/>
        </w:rPr>
        <w:t xml:space="preserve">- </w:t>
      </w:r>
      <w:r w:rsidRPr="009E2C2D">
        <w:rPr>
          <w:rFonts w:ascii="Times New Roman" w:eastAsia="Times New Roman" w:hAnsi="Times New Roman" w:cs="Times New Roman"/>
          <w:color w:val="363435"/>
          <w:spacing w:val="-1"/>
          <w:sz w:val="20"/>
          <w:szCs w:val="20"/>
        </w:rPr>
        <w:t>c</w:t>
      </w:r>
      <w:r w:rsidRPr="009E2C2D">
        <w:rPr>
          <w:rFonts w:ascii="Times New Roman" w:eastAsia="Times New Roman" w:hAnsi="Times New Roman" w:cs="Times New Roman"/>
          <w:color w:val="363435"/>
          <w:spacing w:val="4"/>
          <w:sz w:val="20"/>
          <w:szCs w:val="20"/>
        </w:rPr>
        <w:t>u</w:t>
      </w:r>
      <w:r w:rsidRPr="009E2C2D">
        <w:rPr>
          <w:rFonts w:ascii="Times New Roman" w:eastAsia="Times New Roman" w:hAnsi="Times New Roman" w:cs="Times New Roman"/>
          <w:color w:val="363435"/>
          <w:spacing w:val="8"/>
          <w:sz w:val="20"/>
          <w:szCs w:val="20"/>
        </w:rPr>
        <w:t>r</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b/>
          <w:color w:val="363435"/>
          <w:u w:val="single"/>
        </w:rPr>
        <w:t>,</w:t>
      </w:r>
      <w:r w:rsidRPr="009E2C2D">
        <w:rPr>
          <w:rFonts w:ascii="Times New Roman" w:eastAsia="Times New Roman" w:hAnsi="Times New Roman" w:cs="Times New Roman"/>
          <w:b/>
          <w:color w:val="363435"/>
          <w:spacing w:val="30"/>
          <w:u w:val="single"/>
        </w:rPr>
        <w:t xml:space="preserve"> </w:t>
      </w:r>
      <w:r w:rsidRPr="009E2C2D">
        <w:rPr>
          <w:rFonts w:ascii="Times New Roman" w:eastAsia="Times New Roman" w:hAnsi="Times New Roman" w:cs="Times New Roman"/>
          <w:b/>
          <w:color w:val="363435"/>
          <w:spacing w:val="-2"/>
          <w:u w:val="single"/>
        </w:rPr>
        <w:t>b</w:t>
      </w:r>
      <w:r w:rsidRPr="009E2C2D">
        <w:rPr>
          <w:rFonts w:ascii="Times New Roman" w:eastAsia="Times New Roman" w:hAnsi="Times New Roman" w:cs="Times New Roman"/>
          <w:b/>
          <w:color w:val="363435"/>
          <w:spacing w:val="2"/>
          <w:u w:val="single"/>
        </w:rPr>
        <w:t>la</w:t>
      </w:r>
      <w:r w:rsidRPr="009E2C2D">
        <w:rPr>
          <w:rFonts w:ascii="Times New Roman" w:eastAsia="Times New Roman" w:hAnsi="Times New Roman" w:cs="Times New Roman"/>
          <w:b/>
          <w:color w:val="363435"/>
          <w:spacing w:val="-2"/>
          <w:u w:val="single"/>
        </w:rPr>
        <w:t>c</w:t>
      </w:r>
      <w:r w:rsidRPr="009E2C2D">
        <w:rPr>
          <w:rFonts w:ascii="Times New Roman" w:eastAsia="Times New Roman" w:hAnsi="Times New Roman" w:cs="Times New Roman"/>
          <w:b/>
          <w:color w:val="363435"/>
          <w:u w:val="single"/>
        </w:rPr>
        <w:t>k</w:t>
      </w:r>
      <w:r w:rsidRPr="009E2C2D">
        <w:rPr>
          <w:rFonts w:ascii="Times New Roman" w:eastAsia="Times New Roman" w:hAnsi="Times New Roman" w:cs="Times New Roman"/>
          <w:b/>
          <w:color w:val="363435"/>
          <w:spacing w:val="21"/>
          <w:u w:val="single"/>
        </w:rPr>
        <w:t xml:space="preserve"> </w:t>
      </w:r>
      <w:r w:rsidRPr="009E2C2D">
        <w:rPr>
          <w:rFonts w:ascii="Times New Roman" w:eastAsia="Times New Roman" w:hAnsi="Times New Roman" w:cs="Times New Roman"/>
          <w:b/>
          <w:color w:val="363435"/>
          <w:spacing w:val="5"/>
          <w:u w:val="single"/>
        </w:rPr>
        <w:t>q</w:t>
      </w:r>
      <w:r w:rsidRPr="009E2C2D">
        <w:rPr>
          <w:rFonts w:ascii="Times New Roman" w:eastAsia="Times New Roman" w:hAnsi="Times New Roman" w:cs="Times New Roman"/>
          <w:b/>
          <w:color w:val="363435"/>
          <w:spacing w:val="-1"/>
          <w:u w:val="single"/>
        </w:rPr>
        <w:t>u</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7"/>
          <w:u w:val="single"/>
        </w:rPr>
        <w:t>r</w:t>
      </w:r>
      <w:r w:rsidRPr="009E2C2D">
        <w:rPr>
          <w:rFonts w:ascii="Times New Roman" w:eastAsia="Times New Roman" w:hAnsi="Times New Roman" w:cs="Times New Roman"/>
          <w:b/>
          <w:color w:val="363435"/>
          <w:u w:val="single"/>
        </w:rPr>
        <w:t>n</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spacing w:val="1"/>
          <w:u w:val="single"/>
        </w:rPr>
        <w:t>s</w:t>
      </w:r>
      <w:r w:rsidRPr="009E2C2D">
        <w:rPr>
          <w:rFonts w:ascii="Times New Roman" w:eastAsia="Times New Roman" w:hAnsi="Times New Roman" w:cs="Times New Roman"/>
          <w:b/>
          <w:color w:val="363435"/>
          <w:u w:val="single"/>
        </w:rPr>
        <w:t>s</w:t>
      </w:r>
      <w:r w:rsidRPr="009E2C2D">
        <w:rPr>
          <w:rFonts w:ascii="Times New Roman" w:eastAsia="Times New Roman" w:hAnsi="Times New Roman" w:cs="Times New Roman"/>
          <w:b/>
          <w:color w:val="363435"/>
          <w:spacing w:val="32"/>
          <w:u w:val="single"/>
        </w:rPr>
        <w:t xml:space="preserve"> </w:t>
      </w:r>
      <w:r w:rsidRPr="009E2C2D">
        <w:rPr>
          <w:rFonts w:ascii="Times New Roman" w:eastAsia="Times New Roman" w:hAnsi="Times New Roman" w:cs="Times New Roman"/>
          <w:b/>
          <w:color w:val="363435"/>
          <w:spacing w:val="-3"/>
          <w:u w:val="single"/>
        </w:rPr>
        <w:t>i</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spacing w:val="1"/>
          <w:u w:val="single"/>
        </w:rPr>
        <w:t>s</w:t>
      </w:r>
      <w:r w:rsidRPr="009E2C2D">
        <w:rPr>
          <w:rFonts w:ascii="Times New Roman" w:eastAsia="Times New Roman" w:hAnsi="Times New Roman" w:cs="Times New Roman"/>
          <w:b/>
          <w:color w:val="363435"/>
          <w:spacing w:val="-1"/>
          <w:u w:val="single"/>
        </w:rPr>
        <w:t>e</w:t>
      </w:r>
      <w:r w:rsidRPr="009E2C2D">
        <w:rPr>
          <w:rFonts w:ascii="Times New Roman" w:eastAsia="Times New Roman" w:hAnsi="Times New Roman" w:cs="Times New Roman"/>
          <w:b/>
          <w:color w:val="363435"/>
          <w:spacing w:val="6"/>
          <w:u w:val="single"/>
        </w:rPr>
        <w:t>l</w:t>
      </w:r>
      <w:r w:rsidRPr="009E2C2D">
        <w:rPr>
          <w:rFonts w:ascii="Times New Roman" w:eastAsia="Times New Roman" w:hAnsi="Times New Roman" w:cs="Times New Roman"/>
          <w:b/>
          <w:color w:val="363435"/>
          <w:u w:val="single"/>
        </w:rPr>
        <w:t>f</w:t>
      </w:r>
      <w:r w:rsidRPr="009E2C2D">
        <w:rPr>
          <w:rFonts w:ascii="Times New Roman" w:eastAsia="Times New Roman" w:hAnsi="Times New Roman" w:cs="Times New Roman"/>
          <w:b/>
          <w:color w:val="363435"/>
          <w:spacing w:val="9"/>
          <w:u w:val="single"/>
        </w:rPr>
        <w:t xml:space="preserve"> </w:t>
      </w:r>
      <w:r w:rsidRPr="009E2C2D">
        <w:rPr>
          <w:rFonts w:ascii="Times New Roman" w:eastAsia="Times New Roman" w:hAnsi="Times New Roman" w:cs="Times New Roman"/>
          <w:b/>
          <w:color w:val="363435"/>
          <w:spacing w:val="2"/>
          <w:u w:val="single"/>
        </w:rPr>
        <w:t>be</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u w:val="single"/>
        </w:rPr>
        <w:t>om</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u w:val="single"/>
        </w:rPr>
        <w:t>s</w:t>
      </w:r>
      <w:r w:rsidRPr="009E2C2D">
        <w:rPr>
          <w:rFonts w:ascii="Times New Roman" w:eastAsia="Times New Roman" w:hAnsi="Times New Roman" w:cs="Times New Roman"/>
          <w:b/>
          <w:color w:val="363435"/>
          <w:spacing w:val="8"/>
          <w:u w:val="single"/>
        </w:rPr>
        <w:t xml:space="preserve"> </w:t>
      </w:r>
      <w:r w:rsidRPr="009E2C2D">
        <w:rPr>
          <w:rFonts w:ascii="Times New Roman" w:eastAsia="Times New Roman" w:hAnsi="Times New Roman" w:cs="Times New Roman"/>
          <w:b/>
          <w:color w:val="363435"/>
          <w:u w:val="single"/>
        </w:rPr>
        <w:t>a</w:t>
      </w:r>
      <w:r w:rsidRPr="009E2C2D">
        <w:rPr>
          <w:rFonts w:ascii="Times New Roman" w:eastAsia="Times New Roman" w:hAnsi="Times New Roman" w:cs="Times New Roman"/>
          <w:b/>
          <w:color w:val="363435"/>
          <w:spacing w:val="9"/>
          <w:u w:val="single"/>
        </w:rPr>
        <w:t xml:space="preserve"> </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spacing w:val="3"/>
          <w:u w:val="single"/>
        </w:rPr>
        <w:t>r</w:t>
      </w:r>
      <w:r w:rsidRPr="009E2C2D">
        <w:rPr>
          <w:rFonts w:ascii="Times New Roman" w:eastAsia="Times New Roman" w:hAnsi="Times New Roman" w:cs="Times New Roman"/>
          <w:b/>
          <w:color w:val="363435"/>
          <w:spacing w:val="2"/>
          <w:u w:val="single"/>
        </w:rPr>
        <w:t>o</w:t>
      </w:r>
      <w:r w:rsidRPr="009E2C2D">
        <w:rPr>
          <w:rFonts w:ascii="Times New Roman" w:eastAsia="Times New Roman" w:hAnsi="Times New Roman" w:cs="Times New Roman"/>
          <w:b/>
          <w:color w:val="363435"/>
          <w:spacing w:val="1"/>
          <w:u w:val="single"/>
        </w:rPr>
        <w:t>ss</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spacing w:val="4"/>
          <w:u w:val="single"/>
        </w:rPr>
        <w:t>u</w:t>
      </w:r>
      <w:r w:rsidRPr="009E2C2D">
        <w:rPr>
          <w:rFonts w:ascii="Times New Roman" w:eastAsia="Times New Roman" w:hAnsi="Times New Roman" w:cs="Times New Roman"/>
          <w:b/>
          <w:color w:val="363435"/>
          <w:spacing w:val="8"/>
          <w:u w:val="single"/>
        </w:rPr>
        <w:t>r</w:t>
      </w:r>
      <w:r w:rsidRPr="009E2C2D">
        <w:rPr>
          <w:rFonts w:ascii="Times New Roman" w:eastAsia="Times New Roman" w:hAnsi="Times New Roman" w:cs="Times New Roman"/>
          <w:b/>
          <w:color w:val="363435"/>
          <w:spacing w:val="2"/>
          <w:u w:val="single"/>
        </w:rPr>
        <w:t>r</w:t>
      </w:r>
      <w:r w:rsidRPr="009E2C2D">
        <w:rPr>
          <w:rFonts w:ascii="Times New Roman" w:eastAsia="Times New Roman" w:hAnsi="Times New Roman" w:cs="Times New Roman"/>
          <w:b/>
          <w:color w:val="363435"/>
          <w:u w:val="single"/>
        </w:rPr>
        <w:t>e</w:t>
      </w:r>
      <w:r w:rsidRPr="009E2C2D">
        <w:rPr>
          <w:rFonts w:ascii="Times New Roman" w:eastAsia="Times New Roman" w:hAnsi="Times New Roman" w:cs="Times New Roman"/>
          <w:b/>
          <w:color w:val="363435"/>
          <w:spacing w:val="-1"/>
          <w:u w:val="single"/>
        </w:rPr>
        <w:t>n</w:t>
      </w:r>
      <w:r w:rsidRPr="009E2C2D">
        <w:rPr>
          <w:rFonts w:ascii="Times New Roman" w:eastAsia="Times New Roman" w:hAnsi="Times New Roman" w:cs="Times New Roman"/>
          <w:b/>
          <w:color w:val="363435"/>
          <w:u w:val="single"/>
        </w:rPr>
        <w:t>t</w:t>
      </w:r>
      <w:r w:rsidRPr="009E2C2D">
        <w:rPr>
          <w:rFonts w:ascii="Times New Roman" w:eastAsia="Times New Roman" w:hAnsi="Times New Roman" w:cs="Times New Roman"/>
          <w:b/>
          <w:color w:val="363435"/>
          <w:spacing w:val="28"/>
          <w:u w:val="single"/>
        </w:rPr>
        <w:t xml:space="preserve"> </w:t>
      </w:r>
      <w:r w:rsidRPr="009E2C2D">
        <w:rPr>
          <w:rFonts w:ascii="Times New Roman" w:eastAsia="Times New Roman" w:hAnsi="Times New Roman" w:cs="Times New Roman"/>
          <w:b/>
          <w:color w:val="363435"/>
          <w:spacing w:val="5"/>
          <w:u w:val="single"/>
        </w:rPr>
        <w:t>t</w:t>
      </w:r>
      <w:r w:rsidRPr="009E2C2D">
        <w:rPr>
          <w:rFonts w:ascii="Times New Roman" w:eastAsia="Times New Roman" w:hAnsi="Times New Roman" w:cs="Times New Roman"/>
          <w:b/>
          <w:color w:val="363435"/>
          <w:spacing w:val="4"/>
          <w:u w:val="single"/>
        </w:rPr>
        <w:t>h</w:t>
      </w:r>
      <w:r w:rsidRPr="009E2C2D">
        <w:rPr>
          <w:rFonts w:ascii="Times New Roman" w:eastAsia="Times New Roman" w:hAnsi="Times New Roman" w:cs="Times New Roman"/>
          <w:b/>
          <w:color w:val="363435"/>
          <w:spacing w:val="3"/>
          <w:u w:val="single"/>
        </w:rPr>
        <w:t>r</w:t>
      </w:r>
      <w:r w:rsidRPr="009E2C2D">
        <w:rPr>
          <w:rFonts w:ascii="Times New Roman" w:eastAsia="Times New Roman" w:hAnsi="Times New Roman" w:cs="Times New Roman"/>
          <w:b/>
          <w:color w:val="363435"/>
          <w:u w:val="single"/>
        </w:rPr>
        <w:t>o</w:t>
      </w:r>
      <w:r w:rsidRPr="009E2C2D">
        <w:rPr>
          <w:rFonts w:ascii="Times New Roman" w:eastAsia="Times New Roman" w:hAnsi="Times New Roman" w:cs="Times New Roman"/>
          <w:b/>
          <w:color w:val="363435"/>
          <w:spacing w:val="1"/>
          <w:u w:val="single"/>
        </w:rPr>
        <w:t>u</w:t>
      </w:r>
      <w:r w:rsidRPr="009E2C2D">
        <w:rPr>
          <w:rFonts w:ascii="Times New Roman" w:eastAsia="Times New Roman" w:hAnsi="Times New Roman" w:cs="Times New Roman"/>
          <w:b/>
          <w:color w:val="363435"/>
          <w:spacing w:val="4"/>
          <w:u w:val="single"/>
        </w:rPr>
        <w:t>g</w:t>
      </w:r>
      <w:r w:rsidRPr="009E2C2D">
        <w:rPr>
          <w:rFonts w:ascii="Times New Roman" w:eastAsia="Times New Roman" w:hAnsi="Times New Roman" w:cs="Times New Roman"/>
          <w:b/>
          <w:color w:val="363435"/>
          <w:u w:val="single"/>
        </w:rPr>
        <w:t>h</w:t>
      </w:r>
      <w:r w:rsidRPr="009E2C2D">
        <w:rPr>
          <w:rFonts w:ascii="Times New Roman" w:eastAsia="Times New Roman" w:hAnsi="Times New Roman" w:cs="Times New Roman"/>
          <w:b/>
          <w:color w:val="363435"/>
          <w:spacing w:val="3"/>
          <w:u w:val="single"/>
        </w:rPr>
        <w:t xml:space="preserve"> </w:t>
      </w:r>
      <w:r w:rsidRPr="009E2C2D">
        <w:rPr>
          <w:rFonts w:ascii="Times New Roman" w:eastAsia="Times New Roman" w:hAnsi="Times New Roman" w:cs="Times New Roman"/>
          <w:b/>
          <w:color w:val="363435"/>
          <w:u w:val="single"/>
        </w:rPr>
        <w:t>w</w:t>
      </w:r>
      <w:r w:rsidRPr="009E2C2D">
        <w:rPr>
          <w:rFonts w:ascii="Times New Roman" w:eastAsia="Times New Roman" w:hAnsi="Times New Roman" w:cs="Times New Roman"/>
          <w:b/>
          <w:color w:val="363435"/>
          <w:spacing w:val="3"/>
          <w:u w:val="single"/>
        </w:rPr>
        <w:t>h</w:t>
      </w:r>
      <w:r w:rsidRPr="009E2C2D">
        <w:rPr>
          <w:rFonts w:ascii="Times New Roman" w:eastAsia="Times New Roman" w:hAnsi="Times New Roman" w:cs="Times New Roman"/>
          <w:b/>
          <w:color w:val="363435"/>
          <w:spacing w:val="-2"/>
          <w:u w:val="single"/>
        </w:rPr>
        <w:t>i</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u w:val="single"/>
        </w:rPr>
        <w:t xml:space="preserve">h to </w:t>
      </w:r>
      <w:r w:rsidRPr="009E2C2D">
        <w:rPr>
          <w:rFonts w:ascii="Times New Roman" w:eastAsia="Times New Roman" w:hAnsi="Times New Roman" w:cs="Times New Roman"/>
          <w:b/>
          <w:color w:val="363435"/>
          <w:spacing w:val="4"/>
          <w:u w:val="single"/>
        </w:rPr>
        <w:t>v</w:t>
      </w:r>
      <w:r w:rsidRPr="009E2C2D">
        <w:rPr>
          <w:rFonts w:ascii="Times New Roman" w:eastAsia="Times New Roman" w:hAnsi="Times New Roman" w:cs="Times New Roman"/>
          <w:b/>
          <w:color w:val="363435"/>
          <w:spacing w:val="-3"/>
          <w:u w:val="single"/>
        </w:rPr>
        <w:t>i</w:t>
      </w:r>
      <w:r w:rsidRPr="009E2C2D">
        <w:rPr>
          <w:rFonts w:ascii="Times New Roman" w:eastAsia="Times New Roman" w:hAnsi="Times New Roman" w:cs="Times New Roman"/>
          <w:b/>
          <w:color w:val="363435"/>
          <w:u w:val="single"/>
        </w:rPr>
        <w:t xml:space="preserve">ew </w:t>
      </w:r>
      <w:r w:rsidRPr="009E2C2D">
        <w:rPr>
          <w:rFonts w:ascii="Times New Roman" w:eastAsia="Times New Roman" w:hAnsi="Times New Roman" w:cs="Times New Roman"/>
          <w:b/>
          <w:color w:val="363435"/>
          <w:spacing w:val="-2"/>
          <w:u w:val="single"/>
        </w:rPr>
        <w:t>hyb</w:t>
      </w:r>
      <w:r w:rsidRPr="009E2C2D">
        <w:rPr>
          <w:rFonts w:ascii="Times New Roman" w:eastAsia="Times New Roman" w:hAnsi="Times New Roman" w:cs="Times New Roman"/>
          <w:b/>
          <w:color w:val="363435"/>
          <w:spacing w:val="6"/>
          <w:u w:val="single"/>
        </w:rPr>
        <w:t>r</w:t>
      </w:r>
      <w:r w:rsidRPr="009E2C2D">
        <w:rPr>
          <w:rFonts w:ascii="Times New Roman" w:eastAsia="Times New Roman" w:hAnsi="Times New Roman" w:cs="Times New Roman"/>
          <w:b/>
          <w:color w:val="363435"/>
          <w:spacing w:val="-3"/>
          <w:u w:val="single"/>
        </w:rPr>
        <w:t>i</w:t>
      </w:r>
      <w:r w:rsidRPr="009E2C2D">
        <w:rPr>
          <w:rFonts w:ascii="Times New Roman" w:eastAsia="Times New Roman" w:hAnsi="Times New Roman" w:cs="Times New Roman"/>
          <w:b/>
          <w:color w:val="363435"/>
          <w:spacing w:val="2"/>
          <w:u w:val="single"/>
        </w:rPr>
        <w:t>d</w:t>
      </w:r>
      <w:r w:rsidRPr="009E2C2D">
        <w:rPr>
          <w:rFonts w:ascii="Times New Roman" w:eastAsia="Times New Roman" w:hAnsi="Times New Roman" w:cs="Times New Roman"/>
          <w:b/>
          <w:color w:val="363435"/>
          <w:u w:val="single"/>
        </w:rPr>
        <w:t>,</w:t>
      </w:r>
      <w:r w:rsidRPr="009E2C2D">
        <w:rPr>
          <w:rFonts w:ascii="Times New Roman" w:eastAsia="Times New Roman" w:hAnsi="Times New Roman" w:cs="Times New Roman"/>
          <w:b/>
          <w:color w:val="363435"/>
          <w:spacing w:val="19"/>
          <w:u w:val="single"/>
        </w:rPr>
        <w:t xml:space="preserve"> </w:t>
      </w:r>
      <w:r w:rsidRPr="009E2C2D">
        <w:rPr>
          <w:rFonts w:ascii="Times New Roman" w:eastAsia="Times New Roman" w:hAnsi="Times New Roman" w:cs="Times New Roman"/>
          <w:b/>
          <w:color w:val="363435"/>
          <w:spacing w:val="1"/>
          <w:u w:val="single"/>
        </w:rPr>
        <w:t>r</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spacing w:val="-2"/>
          <w:u w:val="single"/>
        </w:rPr>
        <w:t>s</w:t>
      </w:r>
      <w:r w:rsidRPr="009E2C2D">
        <w:rPr>
          <w:rFonts w:ascii="Times New Roman" w:eastAsia="Times New Roman" w:hAnsi="Times New Roman" w:cs="Times New Roman"/>
          <w:b/>
          <w:color w:val="363435"/>
          <w:u w:val="single"/>
        </w:rPr>
        <w:t>i</w:t>
      </w:r>
      <w:r w:rsidRPr="009E2C2D">
        <w:rPr>
          <w:rFonts w:ascii="Times New Roman" w:eastAsia="Times New Roman" w:hAnsi="Times New Roman" w:cs="Times New Roman"/>
          <w:b/>
          <w:color w:val="363435"/>
          <w:spacing w:val="-2"/>
          <w:u w:val="single"/>
        </w:rPr>
        <w:t>s</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spacing w:val="4"/>
          <w:u w:val="single"/>
        </w:rPr>
        <w:t>a</w:t>
      </w:r>
      <w:r w:rsidRPr="009E2C2D">
        <w:rPr>
          <w:rFonts w:ascii="Times New Roman" w:eastAsia="Times New Roman" w:hAnsi="Times New Roman" w:cs="Times New Roman"/>
          <w:b/>
          <w:color w:val="363435"/>
          <w:spacing w:val="-2"/>
          <w:u w:val="single"/>
        </w:rPr>
        <w:t>n</w:t>
      </w:r>
      <w:r w:rsidRPr="009E2C2D">
        <w:rPr>
          <w:rFonts w:ascii="Times New Roman" w:eastAsia="Times New Roman" w:hAnsi="Times New Roman" w:cs="Times New Roman"/>
          <w:b/>
          <w:color w:val="363435"/>
          <w:u w:val="single"/>
        </w:rPr>
        <w:t>t</w:t>
      </w:r>
      <w:r w:rsidRPr="009E2C2D">
        <w:rPr>
          <w:rFonts w:ascii="Times New Roman" w:eastAsia="Times New Roman" w:hAnsi="Times New Roman" w:cs="Times New Roman"/>
          <w:b/>
          <w:color w:val="363435"/>
          <w:spacing w:val="35"/>
          <w:u w:val="single"/>
        </w:rPr>
        <w:t xml:space="preserve"> </w:t>
      </w:r>
      <w:r w:rsidRPr="009E2C2D">
        <w:rPr>
          <w:rFonts w:ascii="Times New Roman" w:eastAsia="Times New Roman" w:hAnsi="Times New Roman" w:cs="Times New Roman"/>
          <w:b/>
          <w:color w:val="363435"/>
          <w:spacing w:val="-2"/>
          <w:u w:val="single"/>
        </w:rPr>
        <w:t>s</w:t>
      </w:r>
      <w:r w:rsidRPr="009E2C2D">
        <w:rPr>
          <w:rFonts w:ascii="Times New Roman" w:eastAsia="Times New Roman" w:hAnsi="Times New Roman" w:cs="Times New Roman"/>
          <w:b/>
          <w:color w:val="363435"/>
          <w:spacing w:val="3"/>
          <w:u w:val="single"/>
        </w:rPr>
        <w:t>u</w:t>
      </w:r>
      <w:r w:rsidRPr="009E2C2D">
        <w:rPr>
          <w:rFonts w:ascii="Times New Roman" w:eastAsia="Times New Roman" w:hAnsi="Times New Roman" w:cs="Times New Roman"/>
          <w:b/>
          <w:color w:val="363435"/>
          <w:spacing w:val="-4"/>
          <w:u w:val="single"/>
        </w:rPr>
        <w:t>b</w:t>
      </w:r>
      <w:r w:rsidRPr="009E2C2D">
        <w:rPr>
          <w:rFonts w:ascii="Times New Roman" w:eastAsia="Times New Roman" w:hAnsi="Times New Roman" w:cs="Times New Roman"/>
          <w:b/>
          <w:color w:val="363435"/>
          <w:spacing w:val="-2"/>
          <w:u w:val="single"/>
        </w:rPr>
        <w:t>j</w:t>
      </w:r>
      <w:r w:rsidRPr="009E2C2D">
        <w:rPr>
          <w:rFonts w:ascii="Times New Roman" w:eastAsia="Times New Roman" w:hAnsi="Times New Roman" w:cs="Times New Roman"/>
          <w:b/>
          <w:color w:val="363435"/>
          <w:spacing w:val="1"/>
          <w:u w:val="single"/>
        </w:rPr>
        <w:t>e</w:t>
      </w:r>
      <w:r w:rsidRPr="009E2C2D">
        <w:rPr>
          <w:rFonts w:ascii="Times New Roman" w:eastAsia="Times New Roman" w:hAnsi="Times New Roman" w:cs="Times New Roman"/>
          <w:b/>
          <w:color w:val="363435"/>
          <w:spacing w:val="-1"/>
          <w:u w:val="single"/>
        </w:rPr>
        <w:t>c</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spacing w:val="-4"/>
          <w:u w:val="single"/>
        </w:rPr>
        <w:t>i</w:t>
      </w:r>
      <w:r w:rsidRPr="009E2C2D">
        <w:rPr>
          <w:rFonts w:ascii="Times New Roman" w:eastAsia="Times New Roman" w:hAnsi="Times New Roman" w:cs="Times New Roman"/>
          <w:b/>
          <w:color w:val="363435"/>
          <w:spacing w:val="3"/>
          <w:u w:val="single"/>
        </w:rPr>
        <w:t>v</w:t>
      </w:r>
      <w:r w:rsidRPr="009E2C2D">
        <w:rPr>
          <w:rFonts w:ascii="Times New Roman" w:eastAsia="Times New Roman" w:hAnsi="Times New Roman" w:cs="Times New Roman"/>
          <w:b/>
          <w:color w:val="363435"/>
          <w:spacing w:val="-4"/>
          <w:u w:val="single"/>
        </w:rPr>
        <w:t>i</w:t>
      </w:r>
      <w:r w:rsidRPr="009E2C2D">
        <w:rPr>
          <w:rFonts w:ascii="Times New Roman" w:eastAsia="Times New Roman" w:hAnsi="Times New Roman" w:cs="Times New Roman"/>
          <w:b/>
          <w:color w:val="363435"/>
          <w:spacing w:val="3"/>
          <w:u w:val="single"/>
        </w:rPr>
        <w:t>t</w:t>
      </w:r>
      <w:r w:rsidRPr="009E2C2D">
        <w:rPr>
          <w:rFonts w:ascii="Times New Roman" w:eastAsia="Times New Roman" w:hAnsi="Times New Roman" w:cs="Times New Roman"/>
          <w:b/>
          <w:color w:val="363435"/>
          <w:spacing w:val="-4"/>
          <w:u w:val="single"/>
        </w:rPr>
        <w:t>i</w:t>
      </w:r>
      <w:r w:rsidRPr="009E2C2D">
        <w:rPr>
          <w:rFonts w:ascii="Times New Roman" w:eastAsia="Times New Roman" w:hAnsi="Times New Roman" w:cs="Times New Roman"/>
          <w:b/>
          <w:color w:val="363435"/>
          <w:spacing w:val="2"/>
          <w:u w:val="single"/>
        </w:rPr>
        <w:t>e</w:t>
      </w:r>
      <w:r w:rsidRPr="009E2C2D">
        <w:rPr>
          <w:rFonts w:ascii="Times New Roman" w:eastAsia="Times New Roman" w:hAnsi="Times New Roman" w:cs="Times New Roman"/>
          <w:b/>
          <w:color w:val="363435"/>
          <w:u w:val="single"/>
        </w:rPr>
        <w:t>s</w:t>
      </w:r>
      <w:r w:rsidRPr="009E2C2D">
        <w:rPr>
          <w:rFonts w:ascii="Times New Roman" w:eastAsia="Times New Roman" w:hAnsi="Times New Roman" w:cs="Times New Roman"/>
          <w:b/>
          <w:color w:val="363435"/>
          <w:spacing w:val="5"/>
          <w:u w:val="single"/>
        </w:rPr>
        <w:t xml:space="preserve"> </w:t>
      </w:r>
      <w:r w:rsidRPr="009E2C2D">
        <w:rPr>
          <w:rFonts w:ascii="Times New Roman" w:eastAsia="Times New Roman" w:hAnsi="Times New Roman" w:cs="Times New Roman"/>
          <w:b/>
          <w:color w:val="363435"/>
          <w:u w:val="single"/>
        </w:rPr>
        <w:t>—</w:t>
      </w:r>
      <w:r w:rsidRPr="009E2C2D">
        <w:rPr>
          <w:rFonts w:ascii="Times New Roman" w:eastAsia="Times New Roman" w:hAnsi="Times New Roman" w:cs="Times New Roman"/>
          <w:b/>
          <w:color w:val="363435"/>
          <w:spacing w:val="-16"/>
          <w:u w:val="single"/>
        </w:rPr>
        <w:t xml:space="preserve"> </w:t>
      </w:r>
      <w:r w:rsidRPr="009E2C2D">
        <w:rPr>
          <w:rFonts w:ascii="Times New Roman" w:eastAsia="Times New Roman" w:hAnsi="Times New Roman" w:cs="Times New Roman"/>
          <w:b/>
          <w:color w:val="363435"/>
          <w:spacing w:val="-1"/>
          <w:u w:val="single"/>
        </w:rPr>
        <w:t>o</w:t>
      </w:r>
      <w:r w:rsidRPr="009E2C2D">
        <w:rPr>
          <w:rFonts w:ascii="Times New Roman" w:eastAsia="Times New Roman" w:hAnsi="Times New Roman" w:cs="Times New Roman"/>
          <w:b/>
          <w:color w:val="363435"/>
          <w:u w:val="single"/>
        </w:rPr>
        <w:t>p</w:t>
      </w:r>
      <w:r w:rsidRPr="009E2C2D">
        <w:rPr>
          <w:rFonts w:ascii="Times New Roman" w:eastAsia="Times New Roman" w:hAnsi="Times New Roman" w:cs="Times New Roman"/>
          <w:b/>
          <w:color w:val="363435"/>
          <w:spacing w:val="1"/>
          <w:u w:val="single"/>
        </w:rPr>
        <w:t>a</w:t>
      </w:r>
      <w:r w:rsidRPr="009E2C2D">
        <w:rPr>
          <w:rFonts w:ascii="Times New Roman" w:eastAsia="Times New Roman" w:hAnsi="Times New Roman" w:cs="Times New Roman"/>
          <w:b/>
          <w:color w:val="363435"/>
          <w:spacing w:val="4"/>
          <w:u w:val="single"/>
        </w:rPr>
        <w:t>q</w:t>
      </w:r>
      <w:r w:rsidRPr="009E2C2D">
        <w:rPr>
          <w:rFonts w:ascii="Times New Roman" w:eastAsia="Times New Roman" w:hAnsi="Times New Roman" w:cs="Times New Roman"/>
          <w:b/>
          <w:color w:val="363435"/>
          <w:spacing w:val="-2"/>
          <w:u w:val="single"/>
        </w:rPr>
        <w:t>u</w:t>
      </w:r>
      <w:r w:rsidRPr="009E2C2D">
        <w:rPr>
          <w:rFonts w:ascii="Times New Roman" w:eastAsia="Times New Roman" w:hAnsi="Times New Roman" w:cs="Times New Roman"/>
          <w:b/>
          <w:color w:val="363435"/>
          <w:spacing w:val="-1"/>
          <w:u w:val="single"/>
        </w:rPr>
        <w:t>e</w:t>
      </w:r>
      <w:r w:rsidRPr="009E2C2D">
        <w:rPr>
          <w:rFonts w:ascii="Times New Roman" w:eastAsia="Times New Roman" w:hAnsi="Times New Roman" w:cs="Times New Roman"/>
          <w:b/>
          <w:color w:val="363435"/>
          <w:spacing w:val="-4"/>
          <w:u w:val="single"/>
        </w:rPr>
        <w:t>l</w:t>
      </w:r>
      <w:r w:rsidRPr="009E2C2D">
        <w:rPr>
          <w:rFonts w:ascii="Times New Roman" w:eastAsia="Times New Roman" w:hAnsi="Times New Roman" w:cs="Times New Roman"/>
          <w:b/>
          <w:color w:val="363435"/>
          <w:spacing w:val="-11"/>
          <w:u w:val="single"/>
        </w:rPr>
        <w:t>y</w:t>
      </w:r>
      <w:r w:rsidRPr="009E2C2D">
        <w:rPr>
          <w:rFonts w:ascii="Times New Roman" w:eastAsia="Times New Roman" w:hAnsi="Times New Roman" w:cs="Times New Roman"/>
          <w:b/>
          <w:color w:val="363435"/>
          <w:u w:val="single"/>
        </w:rPr>
        <w:t>,</w:t>
      </w:r>
      <w:r w:rsidRPr="009E2C2D">
        <w:rPr>
          <w:rFonts w:ascii="Times New Roman" w:eastAsia="Times New Roman" w:hAnsi="Times New Roman" w:cs="Times New Roman"/>
          <w:b/>
          <w:color w:val="363435"/>
          <w:spacing w:val="17"/>
          <w:u w:val="single"/>
        </w:rPr>
        <w:t xml:space="preserve"> </w:t>
      </w:r>
      <w:r w:rsidRPr="009E2C2D">
        <w:rPr>
          <w:rFonts w:ascii="Times New Roman" w:eastAsia="Times New Roman" w:hAnsi="Times New Roman" w:cs="Times New Roman"/>
          <w:b/>
          <w:color w:val="363435"/>
          <w:spacing w:val="-1"/>
          <w:u w:val="single"/>
        </w:rPr>
        <w:t>n</w:t>
      </w:r>
      <w:r w:rsidRPr="009E2C2D">
        <w:rPr>
          <w:rFonts w:ascii="Times New Roman" w:eastAsia="Times New Roman" w:hAnsi="Times New Roman" w:cs="Times New Roman"/>
          <w:b/>
          <w:color w:val="363435"/>
          <w:u w:val="single"/>
        </w:rPr>
        <w:t>ot</w:t>
      </w:r>
      <w:r w:rsidRPr="009E2C2D">
        <w:rPr>
          <w:rFonts w:ascii="Times New Roman" w:eastAsia="Times New Roman" w:hAnsi="Times New Roman" w:cs="Times New Roman"/>
          <w:b/>
          <w:color w:val="363435"/>
          <w:spacing w:val="9"/>
          <w:u w:val="single"/>
        </w:rPr>
        <w:t xml:space="preserve"> </w:t>
      </w:r>
      <w:r w:rsidRPr="009E2C2D">
        <w:rPr>
          <w:rFonts w:ascii="Times New Roman" w:eastAsia="Times New Roman" w:hAnsi="Times New Roman" w:cs="Times New Roman"/>
          <w:b/>
          <w:color w:val="363435"/>
          <w:spacing w:val="4"/>
          <w:u w:val="single"/>
        </w:rPr>
        <w:t>t</w:t>
      </w:r>
      <w:r w:rsidRPr="009E2C2D">
        <w:rPr>
          <w:rFonts w:ascii="Times New Roman" w:eastAsia="Times New Roman" w:hAnsi="Times New Roman" w:cs="Times New Roman"/>
          <w:b/>
          <w:color w:val="363435"/>
          <w:spacing w:val="2"/>
          <w:u w:val="single"/>
        </w:rPr>
        <w:t>r</w:t>
      </w:r>
      <w:r w:rsidRPr="009E2C2D">
        <w:rPr>
          <w:rFonts w:ascii="Times New Roman" w:eastAsia="Times New Roman" w:hAnsi="Times New Roman" w:cs="Times New Roman"/>
          <w:b/>
          <w:color w:val="363435"/>
          <w:spacing w:val="4"/>
          <w:u w:val="single"/>
        </w:rPr>
        <w:t>a</w:t>
      </w:r>
      <w:r w:rsidRPr="009E2C2D">
        <w:rPr>
          <w:rFonts w:ascii="Times New Roman" w:eastAsia="Times New Roman" w:hAnsi="Times New Roman" w:cs="Times New Roman"/>
          <w:b/>
          <w:color w:val="363435"/>
          <w:spacing w:val="2"/>
          <w:u w:val="single"/>
        </w:rPr>
        <w:t>n</w:t>
      </w:r>
      <w:r w:rsidRPr="009E2C2D">
        <w:rPr>
          <w:rFonts w:ascii="Times New Roman" w:eastAsia="Times New Roman" w:hAnsi="Times New Roman" w:cs="Times New Roman"/>
          <w:b/>
          <w:color w:val="363435"/>
          <w:spacing w:val="-2"/>
          <w:u w:val="single"/>
        </w:rPr>
        <w:t>s</w:t>
      </w:r>
      <w:r w:rsidRPr="009E2C2D">
        <w:rPr>
          <w:rFonts w:ascii="Times New Roman" w:eastAsia="Times New Roman" w:hAnsi="Times New Roman" w:cs="Times New Roman"/>
          <w:b/>
          <w:color w:val="363435"/>
          <w:u w:val="single"/>
        </w:rPr>
        <w:t>p</w:t>
      </w:r>
      <w:r w:rsidRPr="009E2C2D">
        <w:rPr>
          <w:rFonts w:ascii="Times New Roman" w:eastAsia="Times New Roman" w:hAnsi="Times New Roman" w:cs="Times New Roman"/>
          <w:b/>
          <w:color w:val="363435"/>
          <w:spacing w:val="5"/>
          <w:u w:val="single"/>
        </w:rPr>
        <w:t>a</w:t>
      </w:r>
      <w:r w:rsidRPr="009E2C2D">
        <w:rPr>
          <w:rFonts w:ascii="Times New Roman" w:eastAsia="Times New Roman" w:hAnsi="Times New Roman" w:cs="Times New Roman"/>
          <w:b/>
          <w:color w:val="363435"/>
          <w:spacing w:val="1"/>
          <w:u w:val="single"/>
        </w:rPr>
        <w:t>r</w:t>
      </w:r>
      <w:r w:rsidRPr="009E2C2D">
        <w:rPr>
          <w:rFonts w:ascii="Times New Roman" w:eastAsia="Times New Roman" w:hAnsi="Times New Roman" w:cs="Times New Roman"/>
          <w:b/>
          <w:color w:val="363435"/>
          <w:spacing w:val="-1"/>
          <w:u w:val="single"/>
        </w:rPr>
        <w:t>e</w:t>
      </w:r>
      <w:r w:rsidRPr="009E2C2D">
        <w:rPr>
          <w:rFonts w:ascii="Times New Roman" w:eastAsia="Times New Roman" w:hAnsi="Times New Roman" w:cs="Times New Roman"/>
          <w:b/>
          <w:color w:val="363435"/>
          <w:spacing w:val="-2"/>
          <w:u w:val="single"/>
        </w:rPr>
        <w:t>n</w:t>
      </w:r>
      <w:r w:rsidRPr="009E2C2D">
        <w:rPr>
          <w:rFonts w:ascii="Times New Roman" w:eastAsia="Times New Roman" w:hAnsi="Times New Roman" w:cs="Times New Roman"/>
          <w:b/>
          <w:color w:val="363435"/>
          <w:spacing w:val="4"/>
          <w:u w:val="single"/>
        </w:rPr>
        <w:t>t</w:t>
      </w:r>
      <w:r w:rsidRPr="009E2C2D">
        <w:rPr>
          <w:rFonts w:ascii="Times New Roman" w:eastAsia="Times New Roman" w:hAnsi="Times New Roman" w:cs="Times New Roman"/>
          <w:b/>
          <w:color w:val="363435"/>
          <w:spacing w:val="-4"/>
          <w:u w:val="single"/>
        </w:rPr>
        <w:t>l</w:t>
      </w:r>
      <w:r w:rsidRPr="009E2C2D">
        <w:rPr>
          <w:rFonts w:ascii="Times New Roman" w:eastAsia="Times New Roman" w:hAnsi="Times New Roman" w:cs="Times New Roman"/>
          <w:b/>
          <w:color w:val="363435"/>
          <w:spacing w:val="-12"/>
          <w:u w:val="single"/>
        </w:rPr>
        <w:t>y</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38"/>
          <w:sz w:val="20"/>
          <w:szCs w:val="20"/>
        </w:rPr>
        <w:t xml:space="preserve"> </w:t>
      </w:r>
      <w:r w:rsidRPr="009E2C2D">
        <w:rPr>
          <w:rFonts w:ascii="Times New Roman" w:eastAsia="Times New Roman" w:hAnsi="Times New Roman" w:cs="Times New Roman"/>
          <w:color w:val="363435"/>
          <w:spacing w:val="-7"/>
          <w:sz w:val="20"/>
          <w:szCs w:val="20"/>
        </w:rPr>
        <w:t>P</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1"/>
          <w:sz w:val="20"/>
          <w:szCs w:val="20"/>
        </w:rPr>
        <w:t>rh</w:t>
      </w:r>
      <w:r w:rsidRPr="009E2C2D">
        <w:rPr>
          <w:rFonts w:ascii="Times New Roman" w:eastAsia="Times New Roman" w:hAnsi="Times New Roman" w:cs="Times New Roman"/>
          <w:color w:val="363435"/>
          <w:spacing w:val="-1"/>
          <w:sz w:val="20"/>
          <w:szCs w:val="20"/>
        </w:rPr>
        <w:t>a</w:t>
      </w:r>
      <w:r w:rsidRPr="009E2C2D">
        <w:rPr>
          <w:rFonts w:ascii="Times New Roman" w:eastAsia="Times New Roman" w:hAnsi="Times New Roman" w:cs="Times New Roman"/>
          <w:color w:val="363435"/>
          <w:spacing w:val="1"/>
          <w:sz w:val="20"/>
          <w:szCs w:val="20"/>
        </w:rPr>
        <w:t>ps</w:t>
      </w:r>
      <w:r w:rsidRPr="009E2C2D">
        <w:rPr>
          <w:rFonts w:ascii="Times New Roman" w:eastAsia="Times New Roman" w:hAnsi="Times New Roman" w:cs="Times New Roman"/>
          <w:color w:val="363435"/>
          <w:sz w:val="20"/>
          <w:szCs w:val="20"/>
        </w:rPr>
        <w:t>,</w:t>
      </w:r>
      <w:r w:rsidRPr="009E2C2D">
        <w:rPr>
          <w:rFonts w:ascii="Times New Roman" w:eastAsia="Times New Roman" w:hAnsi="Times New Roman" w:cs="Times New Roman"/>
          <w:color w:val="363435"/>
          <w:spacing w:val="35"/>
          <w:sz w:val="20"/>
          <w:szCs w:val="20"/>
        </w:rPr>
        <w:t xml:space="preserve"> </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18"/>
          <w:sz w:val="20"/>
          <w:szCs w:val="20"/>
        </w:rPr>
        <w:t xml:space="preserve"> </w:t>
      </w:r>
      <w:r w:rsidRPr="009E2C2D">
        <w:rPr>
          <w:rFonts w:ascii="Times New Roman" w:eastAsia="Times New Roman" w:hAnsi="Times New Roman" w:cs="Times New Roman"/>
          <w:color w:val="363435"/>
          <w:spacing w:val="-1"/>
          <w:w w:val="101"/>
          <w:sz w:val="20"/>
          <w:szCs w:val="20"/>
        </w:rPr>
        <w:t>B</w:t>
      </w:r>
      <w:r w:rsidRPr="009E2C2D">
        <w:rPr>
          <w:rFonts w:ascii="Times New Roman" w:eastAsia="Times New Roman" w:hAnsi="Times New Roman" w:cs="Times New Roman"/>
          <w:color w:val="363435"/>
          <w:spacing w:val="2"/>
          <w:w w:val="101"/>
          <w:sz w:val="20"/>
          <w:szCs w:val="20"/>
        </w:rPr>
        <w:t>r</w:t>
      </w:r>
      <w:r w:rsidRPr="009E2C2D">
        <w:rPr>
          <w:rFonts w:ascii="Times New Roman" w:eastAsia="Times New Roman" w:hAnsi="Times New Roman" w:cs="Times New Roman"/>
          <w:color w:val="363435"/>
          <w:spacing w:val="4"/>
          <w:w w:val="101"/>
          <w:sz w:val="20"/>
          <w:szCs w:val="20"/>
        </w:rPr>
        <w:t>a</w:t>
      </w:r>
      <w:r w:rsidRPr="009E2C2D">
        <w:rPr>
          <w:rFonts w:ascii="Times New Roman" w:eastAsia="Times New Roman" w:hAnsi="Times New Roman" w:cs="Times New Roman"/>
          <w:color w:val="363435"/>
          <w:spacing w:val="-1"/>
          <w:w w:val="101"/>
          <w:sz w:val="20"/>
          <w:szCs w:val="20"/>
        </w:rPr>
        <w:t>n</w:t>
      </w:r>
      <w:r w:rsidRPr="009E2C2D">
        <w:rPr>
          <w:rFonts w:ascii="Times New Roman" w:eastAsia="Times New Roman" w:hAnsi="Times New Roman" w:cs="Times New Roman"/>
          <w:color w:val="363435"/>
          <w:w w:val="101"/>
          <w:sz w:val="20"/>
          <w:szCs w:val="20"/>
        </w:rPr>
        <w:t xml:space="preserve">d </w:t>
      </w:r>
      <w:r w:rsidRPr="009E2C2D">
        <w:rPr>
          <w:rFonts w:ascii="Times New Roman" w:eastAsia="Times New Roman" w:hAnsi="Times New Roman" w:cs="Times New Roman"/>
          <w:color w:val="363435"/>
          <w:spacing w:val="5"/>
          <w:sz w:val="20"/>
          <w:szCs w:val="20"/>
        </w:rPr>
        <w:t>wr</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1"/>
          <w:sz w:val="20"/>
          <w:szCs w:val="20"/>
        </w:rPr>
        <w:t>t</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1"/>
          <w:sz w:val="20"/>
          <w:szCs w:val="20"/>
        </w:rPr>
        <w:t xml:space="preserve"> </w:t>
      </w:r>
      <w:r w:rsidRPr="009E2C2D">
        <w:rPr>
          <w:rFonts w:ascii="Times New Roman" w:eastAsia="Times New Roman" w:hAnsi="Times New Roman" w:cs="Times New Roman"/>
          <w:color w:val="363435"/>
          <w:spacing w:val="-3"/>
          <w:sz w:val="20"/>
          <w:szCs w:val="20"/>
        </w:rPr>
        <w:t>b</w:t>
      </w:r>
      <w:r w:rsidRPr="009E2C2D">
        <w:rPr>
          <w:rFonts w:ascii="Times New Roman" w:eastAsia="Times New Roman" w:hAnsi="Times New Roman" w:cs="Times New Roman"/>
          <w:color w:val="363435"/>
          <w:spacing w:val="1"/>
          <w:sz w:val="20"/>
          <w:szCs w:val="20"/>
        </w:rPr>
        <w:t>l</w:t>
      </w:r>
      <w:r w:rsidRPr="009E2C2D">
        <w:rPr>
          <w:rFonts w:ascii="Times New Roman" w:eastAsia="Times New Roman" w:hAnsi="Times New Roman" w:cs="Times New Roman"/>
          <w:color w:val="363435"/>
          <w:sz w:val="20"/>
          <w:szCs w:val="20"/>
        </w:rPr>
        <w:t>a</w:t>
      </w:r>
      <w:r w:rsidRPr="009E2C2D">
        <w:rPr>
          <w:rFonts w:ascii="Times New Roman" w:eastAsia="Times New Roman" w:hAnsi="Times New Roman" w:cs="Times New Roman"/>
          <w:color w:val="363435"/>
          <w:spacing w:val="-4"/>
          <w:sz w:val="20"/>
          <w:szCs w:val="20"/>
        </w:rPr>
        <w:t>c</w:t>
      </w:r>
      <w:r w:rsidRPr="009E2C2D">
        <w:rPr>
          <w:rFonts w:ascii="Times New Roman" w:eastAsia="Times New Roman" w:hAnsi="Times New Roman" w:cs="Times New Roman"/>
          <w:color w:val="363435"/>
          <w:sz w:val="20"/>
          <w:szCs w:val="20"/>
        </w:rPr>
        <w:t>k</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pacing w:val="3"/>
          <w:sz w:val="20"/>
          <w:szCs w:val="20"/>
        </w:rPr>
        <w:t>q</w:t>
      </w:r>
      <w:r w:rsidRPr="009E2C2D">
        <w:rPr>
          <w:rFonts w:ascii="Times New Roman" w:eastAsia="Times New Roman" w:hAnsi="Times New Roman" w:cs="Times New Roman"/>
          <w:color w:val="363435"/>
          <w:spacing w:val="-2"/>
          <w:sz w:val="20"/>
          <w:szCs w:val="20"/>
        </w:rPr>
        <w:t>u</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3"/>
          <w:sz w:val="20"/>
          <w:szCs w:val="20"/>
        </w:rPr>
        <w:t>r</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22"/>
          <w:sz w:val="20"/>
          <w:szCs w:val="20"/>
        </w:rPr>
        <w:t xml:space="preserve"> </w:t>
      </w:r>
      <w:r w:rsidRPr="009E2C2D">
        <w:rPr>
          <w:rFonts w:ascii="Times New Roman" w:eastAsia="Times New Roman" w:hAnsi="Times New Roman" w:cs="Times New Roman"/>
          <w:color w:val="363435"/>
          <w:spacing w:val="1"/>
          <w:sz w:val="20"/>
          <w:szCs w:val="20"/>
        </w:rPr>
        <w:t>r</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3"/>
          <w:sz w:val="20"/>
          <w:szCs w:val="20"/>
        </w:rPr>
        <w:t>l</w:t>
      </w:r>
      <w:r w:rsidRPr="009E2C2D">
        <w:rPr>
          <w:rFonts w:ascii="Times New Roman" w:eastAsia="Times New Roman" w:hAnsi="Times New Roman" w:cs="Times New Roman"/>
          <w:color w:val="363435"/>
          <w:spacing w:val="-4"/>
          <w:sz w:val="20"/>
          <w:szCs w:val="20"/>
        </w:rPr>
        <w:t>l</w:t>
      </w:r>
      <w:r w:rsidRPr="009E2C2D">
        <w:rPr>
          <w:rFonts w:ascii="Times New Roman" w:eastAsia="Times New Roman" w:hAnsi="Times New Roman" w:cs="Times New Roman"/>
          <w:color w:val="363435"/>
          <w:sz w:val="20"/>
          <w:szCs w:val="20"/>
        </w:rPr>
        <w:t>y</w:t>
      </w:r>
      <w:r w:rsidRPr="009E2C2D">
        <w:rPr>
          <w:rFonts w:ascii="Times New Roman" w:eastAsia="Times New Roman" w:hAnsi="Times New Roman" w:cs="Times New Roman"/>
          <w:color w:val="363435"/>
          <w:spacing w:val="11"/>
          <w:sz w:val="20"/>
          <w:szCs w:val="20"/>
        </w:rPr>
        <w:t xml:space="preserve"> </w:t>
      </w:r>
      <w:r w:rsidRPr="009E2C2D">
        <w:rPr>
          <w:rFonts w:ascii="Times New Roman" w:eastAsia="Times New Roman" w:hAnsi="Times New Roman" w:cs="Times New Roman"/>
          <w:color w:val="363435"/>
          <w:sz w:val="20"/>
          <w:szCs w:val="20"/>
        </w:rPr>
        <w:t>h</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5"/>
          <w:sz w:val="20"/>
          <w:szCs w:val="20"/>
        </w:rPr>
        <w:t>v</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7"/>
          <w:sz w:val="20"/>
          <w:szCs w:val="20"/>
        </w:rPr>
        <w:t xml:space="preserve"> </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 xml:space="preserve">o </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7"/>
          <w:sz w:val="20"/>
          <w:szCs w:val="20"/>
        </w:rPr>
        <w:t>r</w:t>
      </w:r>
      <w:r w:rsidRPr="009E2C2D">
        <w:rPr>
          <w:rFonts w:ascii="Times New Roman" w:eastAsia="Times New Roman" w:hAnsi="Times New Roman" w:cs="Times New Roman"/>
          <w:color w:val="363435"/>
          <w:sz w:val="20"/>
          <w:szCs w:val="20"/>
        </w:rPr>
        <w:t>y</w:t>
      </w:r>
      <w:r w:rsidRPr="009E2C2D">
        <w:rPr>
          <w:rFonts w:ascii="Times New Roman" w:eastAsia="Times New Roman" w:hAnsi="Times New Roman" w:cs="Times New Roman"/>
          <w:color w:val="363435"/>
          <w:spacing w:val="17"/>
          <w:sz w:val="20"/>
          <w:szCs w:val="20"/>
        </w:rPr>
        <w:t xml:space="preserve"> </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pacing w:val="-4"/>
          <w:sz w:val="20"/>
          <w:szCs w:val="20"/>
        </w:rPr>
        <w:t>x</w:t>
      </w:r>
      <w:r w:rsidRPr="009E2C2D">
        <w:rPr>
          <w:rFonts w:ascii="Times New Roman" w:eastAsia="Times New Roman" w:hAnsi="Times New Roman" w:cs="Times New Roman"/>
          <w:color w:val="363435"/>
          <w:sz w:val="20"/>
          <w:szCs w:val="20"/>
        </w:rPr>
        <w:t>c</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1"/>
          <w:sz w:val="20"/>
          <w:szCs w:val="20"/>
        </w:rPr>
        <w:t>p</w:t>
      </w:r>
      <w:r w:rsidRPr="009E2C2D">
        <w:rPr>
          <w:rFonts w:ascii="Times New Roman" w:eastAsia="Times New Roman" w:hAnsi="Times New Roman" w:cs="Times New Roman"/>
          <w:color w:val="363435"/>
          <w:sz w:val="20"/>
          <w:szCs w:val="20"/>
        </w:rPr>
        <w:t>t</w:t>
      </w:r>
      <w:r w:rsidRPr="009E2C2D">
        <w:rPr>
          <w:rFonts w:ascii="Times New Roman" w:eastAsia="Times New Roman" w:hAnsi="Times New Roman" w:cs="Times New Roman"/>
          <w:color w:val="363435"/>
          <w:spacing w:val="13"/>
          <w:sz w:val="20"/>
          <w:szCs w:val="20"/>
        </w:rPr>
        <w:t xml:space="preserve"> </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2"/>
          <w:sz w:val="20"/>
          <w:szCs w:val="20"/>
        </w:rPr>
        <w:t>h</w:t>
      </w:r>
      <w:r w:rsidRPr="009E2C2D">
        <w:rPr>
          <w:rFonts w:ascii="Times New Roman" w:eastAsia="Times New Roman" w:hAnsi="Times New Roman" w:cs="Times New Roman"/>
          <w:color w:val="363435"/>
          <w:sz w:val="20"/>
          <w:szCs w:val="20"/>
        </w:rPr>
        <w:t>e</w:t>
      </w:r>
      <w:r w:rsidRPr="009E2C2D">
        <w:rPr>
          <w:rFonts w:ascii="Times New Roman" w:eastAsia="Times New Roman" w:hAnsi="Times New Roman" w:cs="Times New Roman"/>
          <w:color w:val="363435"/>
          <w:spacing w:val="14"/>
          <w:sz w:val="20"/>
          <w:szCs w:val="20"/>
        </w:rPr>
        <w:t xml:space="preserve"> </w:t>
      </w:r>
      <w:r w:rsidRPr="009E2C2D">
        <w:rPr>
          <w:rFonts w:ascii="Times New Roman" w:eastAsia="Times New Roman" w:hAnsi="Times New Roman" w:cs="Times New Roman"/>
          <w:color w:val="363435"/>
          <w:spacing w:val="-3"/>
          <w:sz w:val="20"/>
          <w:szCs w:val="20"/>
        </w:rPr>
        <w:t>b</w:t>
      </w:r>
      <w:r w:rsidRPr="009E2C2D">
        <w:rPr>
          <w:rFonts w:ascii="Times New Roman" w:eastAsia="Times New Roman" w:hAnsi="Times New Roman" w:cs="Times New Roman"/>
          <w:color w:val="363435"/>
          <w:sz w:val="20"/>
          <w:szCs w:val="20"/>
        </w:rPr>
        <w:t>l</w:t>
      </w:r>
      <w:r w:rsidRPr="009E2C2D">
        <w:rPr>
          <w:rFonts w:ascii="Times New Roman" w:eastAsia="Times New Roman" w:hAnsi="Times New Roman" w:cs="Times New Roman"/>
          <w:color w:val="363435"/>
          <w:spacing w:val="1"/>
          <w:sz w:val="20"/>
          <w:szCs w:val="20"/>
        </w:rPr>
        <w:t>a</w:t>
      </w:r>
      <w:r w:rsidRPr="009E2C2D">
        <w:rPr>
          <w:rFonts w:ascii="Times New Roman" w:eastAsia="Times New Roman" w:hAnsi="Times New Roman" w:cs="Times New Roman"/>
          <w:color w:val="363435"/>
          <w:spacing w:val="-4"/>
          <w:sz w:val="20"/>
          <w:szCs w:val="20"/>
        </w:rPr>
        <w:t>c</w:t>
      </w:r>
      <w:r w:rsidRPr="009E2C2D">
        <w:rPr>
          <w:rFonts w:ascii="Times New Roman" w:eastAsia="Times New Roman" w:hAnsi="Times New Roman" w:cs="Times New Roman"/>
          <w:color w:val="363435"/>
          <w:sz w:val="20"/>
          <w:szCs w:val="20"/>
        </w:rPr>
        <w:t>k</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pacing w:val="-2"/>
          <w:sz w:val="20"/>
          <w:szCs w:val="20"/>
        </w:rPr>
        <w:t>w</w:t>
      </w:r>
      <w:r w:rsidRPr="009E2C2D">
        <w:rPr>
          <w:rFonts w:ascii="Times New Roman" w:eastAsia="Times New Roman" w:hAnsi="Times New Roman" w:cs="Times New Roman"/>
          <w:color w:val="363435"/>
          <w:spacing w:val="-1"/>
          <w:sz w:val="20"/>
          <w:szCs w:val="20"/>
        </w:rPr>
        <w:t>at</w:t>
      </w:r>
      <w:r w:rsidRPr="009E2C2D">
        <w:rPr>
          <w:rFonts w:ascii="Times New Roman" w:eastAsia="Times New Roman" w:hAnsi="Times New Roman" w:cs="Times New Roman"/>
          <w:color w:val="363435"/>
          <w:spacing w:val="-2"/>
          <w:sz w:val="20"/>
          <w:szCs w:val="20"/>
        </w:rPr>
        <w:t>e</w:t>
      </w:r>
      <w:r w:rsidRPr="009E2C2D">
        <w:rPr>
          <w:rFonts w:ascii="Times New Roman" w:eastAsia="Times New Roman" w:hAnsi="Times New Roman" w:cs="Times New Roman"/>
          <w:color w:val="363435"/>
          <w:spacing w:val="-6"/>
          <w:sz w:val="20"/>
          <w:szCs w:val="20"/>
        </w:rPr>
        <w:t>r</w:t>
      </w:r>
      <w:r w:rsidRPr="009E2C2D">
        <w:rPr>
          <w:rFonts w:ascii="Times New Roman" w:eastAsia="Times New Roman" w:hAnsi="Times New Roman" w:cs="Times New Roman"/>
          <w:color w:val="363435"/>
          <w:spacing w:val="5"/>
          <w:sz w:val="20"/>
          <w:szCs w:val="20"/>
        </w:rPr>
        <w:t>.</w:t>
      </w:r>
      <w:r w:rsidRPr="009E2C2D">
        <w:rPr>
          <w:rFonts w:ascii="Times New Roman" w:eastAsia="Times New Roman" w:hAnsi="Times New Roman" w:cs="Times New Roman"/>
          <w:color w:val="363435"/>
          <w:spacing w:val="4"/>
          <w:position w:val="5"/>
          <w:sz w:val="14"/>
          <w:szCs w:val="14"/>
        </w:rPr>
        <w:t>2</w:t>
      </w:r>
      <w:r w:rsidRPr="009E2C2D">
        <w:rPr>
          <w:rFonts w:ascii="Times New Roman" w:eastAsia="Times New Roman" w:hAnsi="Times New Roman" w:cs="Times New Roman"/>
          <w:color w:val="363435"/>
          <w:position w:val="5"/>
          <w:sz w:val="14"/>
          <w:szCs w:val="14"/>
        </w:rPr>
        <w:t>2</w:t>
      </w:r>
      <w:r w:rsidRPr="009E2C2D">
        <w:rPr>
          <w:rFonts w:ascii="Times New Roman" w:eastAsia="Times New Roman" w:hAnsi="Times New Roman" w:cs="Times New Roman"/>
          <w:color w:val="363435"/>
          <w:spacing w:val="14"/>
          <w:position w:val="5"/>
          <w:sz w:val="14"/>
          <w:szCs w:val="14"/>
        </w:rPr>
        <w:t xml:space="preserve"> </w:t>
      </w:r>
      <w:r w:rsidRPr="009E2C2D">
        <w:rPr>
          <w:rFonts w:ascii="Times New Roman" w:eastAsia="Times New Roman" w:hAnsi="Times New Roman" w:cs="Times New Roman"/>
          <w:color w:val="363435"/>
          <w:spacing w:val="-1"/>
          <w:sz w:val="20"/>
          <w:szCs w:val="20"/>
        </w:rPr>
        <w:t>B</w:t>
      </w:r>
      <w:r w:rsidRPr="009E2C2D">
        <w:rPr>
          <w:rFonts w:ascii="Times New Roman" w:eastAsia="Times New Roman" w:hAnsi="Times New Roman" w:cs="Times New Roman"/>
          <w:color w:val="363435"/>
          <w:spacing w:val="-3"/>
          <w:sz w:val="20"/>
          <w:szCs w:val="20"/>
        </w:rPr>
        <w:t>u</w:t>
      </w:r>
      <w:r w:rsidRPr="009E2C2D">
        <w:rPr>
          <w:rFonts w:ascii="Times New Roman" w:eastAsia="Times New Roman" w:hAnsi="Times New Roman" w:cs="Times New Roman"/>
          <w:color w:val="363435"/>
          <w:sz w:val="20"/>
          <w:szCs w:val="20"/>
        </w:rPr>
        <w:t>t</w:t>
      </w:r>
      <w:r w:rsidRPr="009E2C2D">
        <w:rPr>
          <w:rFonts w:ascii="Times New Roman" w:eastAsia="Times New Roman" w:hAnsi="Times New Roman" w:cs="Times New Roman"/>
          <w:color w:val="363435"/>
          <w:spacing w:val="4"/>
          <w:sz w:val="20"/>
          <w:szCs w:val="20"/>
        </w:rPr>
        <w:t xml:space="preserve"> </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pacing w:val="-5"/>
          <w:sz w:val="20"/>
          <w:szCs w:val="20"/>
        </w:rPr>
        <w:t>i</w:t>
      </w:r>
      <w:r w:rsidRPr="009E2C2D">
        <w:rPr>
          <w:rFonts w:ascii="Times New Roman" w:eastAsia="Times New Roman" w:hAnsi="Times New Roman" w:cs="Times New Roman"/>
          <w:color w:val="363435"/>
          <w:spacing w:val="2"/>
          <w:sz w:val="20"/>
          <w:szCs w:val="20"/>
        </w:rPr>
        <w:t>v</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z w:val="20"/>
          <w:szCs w:val="20"/>
        </w:rPr>
        <w:t xml:space="preserve">g </w:t>
      </w:r>
      <w:r w:rsidRPr="009E2C2D">
        <w:rPr>
          <w:rFonts w:ascii="Times New Roman" w:eastAsia="Times New Roman" w:hAnsi="Times New Roman" w:cs="Times New Roman"/>
          <w:color w:val="363435"/>
          <w:spacing w:val="1"/>
          <w:sz w:val="20"/>
          <w:szCs w:val="20"/>
        </w:rPr>
        <w:t>i</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z w:val="20"/>
          <w:szCs w:val="20"/>
        </w:rPr>
        <w:t>to</w:t>
      </w:r>
      <w:r w:rsidRPr="009E2C2D">
        <w:rPr>
          <w:rFonts w:ascii="Times New Roman" w:eastAsia="Times New Roman" w:hAnsi="Times New Roman" w:cs="Times New Roman"/>
          <w:color w:val="363435"/>
          <w:spacing w:val="13"/>
          <w:sz w:val="20"/>
          <w:szCs w:val="20"/>
        </w:rPr>
        <w:t xml:space="preserve"> </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2"/>
          <w:sz w:val="20"/>
          <w:szCs w:val="20"/>
        </w:rPr>
        <w:t>h</w:t>
      </w:r>
      <w:r w:rsidRPr="009E2C2D">
        <w:rPr>
          <w:rFonts w:ascii="Times New Roman" w:eastAsia="Times New Roman" w:hAnsi="Times New Roman" w:cs="Times New Roman"/>
          <w:color w:val="363435"/>
          <w:sz w:val="20"/>
          <w:szCs w:val="20"/>
        </w:rPr>
        <w:t>is</w:t>
      </w:r>
      <w:r w:rsidRPr="009E2C2D">
        <w:rPr>
          <w:rFonts w:ascii="Times New Roman" w:eastAsia="Times New Roman" w:hAnsi="Times New Roman" w:cs="Times New Roman"/>
          <w:color w:val="363435"/>
          <w:spacing w:val="24"/>
          <w:sz w:val="20"/>
          <w:szCs w:val="20"/>
        </w:rPr>
        <w:t xml:space="preserve"> </w:t>
      </w:r>
      <w:r w:rsidRPr="009E2C2D">
        <w:rPr>
          <w:rFonts w:ascii="Times New Roman" w:eastAsia="Times New Roman" w:hAnsi="Times New Roman" w:cs="Times New Roman"/>
          <w:color w:val="363435"/>
          <w:spacing w:val="-1"/>
          <w:sz w:val="20"/>
          <w:szCs w:val="20"/>
        </w:rPr>
        <w:t>w</w:t>
      </w:r>
      <w:r w:rsidRPr="009E2C2D">
        <w:rPr>
          <w:rFonts w:ascii="Times New Roman" w:eastAsia="Times New Roman" w:hAnsi="Times New Roman" w:cs="Times New Roman"/>
          <w:color w:val="363435"/>
          <w:sz w:val="20"/>
          <w:szCs w:val="20"/>
        </w:rPr>
        <w:t>at</w:t>
      </w:r>
      <w:r w:rsidRPr="009E2C2D">
        <w:rPr>
          <w:rFonts w:ascii="Times New Roman" w:eastAsia="Times New Roman" w:hAnsi="Times New Roman" w:cs="Times New Roman"/>
          <w:color w:val="363435"/>
          <w:spacing w:val="-1"/>
          <w:sz w:val="20"/>
          <w:szCs w:val="20"/>
        </w:rPr>
        <w:t>e</w:t>
      </w:r>
      <w:r w:rsidRPr="009E2C2D">
        <w:rPr>
          <w:rFonts w:ascii="Times New Roman" w:eastAsia="Times New Roman" w:hAnsi="Times New Roman" w:cs="Times New Roman"/>
          <w:color w:val="363435"/>
          <w:sz w:val="20"/>
          <w:szCs w:val="20"/>
        </w:rPr>
        <w:t>r</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color w:val="363435"/>
          <w:spacing w:val="3"/>
          <w:sz w:val="20"/>
          <w:szCs w:val="20"/>
        </w:rPr>
        <w:t>t</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1"/>
          <w:sz w:val="20"/>
          <w:szCs w:val="20"/>
        </w:rPr>
        <w:t>n</w:t>
      </w:r>
      <w:r w:rsidRPr="009E2C2D">
        <w:rPr>
          <w:rFonts w:ascii="Times New Roman" w:eastAsia="Times New Roman" w:hAnsi="Times New Roman" w:cs="Times New Roman"/>
          <w:color w:val="363435"/>
          <w:spacing w:val="2"/>
          <w:sz w:val="20"/>
          <w:szCs w:val="20"/>
        </w:rPr>
        <w:t>d</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30"/>
          <w:sz w:val="20"/>
          <w:szCs w:val="20"/>
        </w:rPr>
        <w:t xml:space="preserve"> </w:t>
      </w:r>
      <w:r w:rsidRPr="009E2C2D">
        <w:rPr>
          <w:rFonts w:ascii="Times New Roman" w:eastAsia="Times New Roman" w:hAnsi="Times New Roman" w:cs="Times New Roman"/>
          <w:color w:val="363435"/>
          <w:sz w:val="20"/>
          <w:szCs w:val="20"/>
        </w:rPr>
        <w:t>to</w:t>
      </w:r>
      <w:r w:rsidRPr="009E2C2D">
        <w:rPr>
          <w:rFonts w:ascii="Times New Roman" w:eastAsia="Times New Roman" w:hAnsi="Times New Roman" w:cs="Times New Roman"/>
          <w:color w:val="363435"/>
          <w:spacing w:val="8"/>
          <w:sz w:val="20"/>
          <w:szCs w:val="20"/>
        </w:rPr>
        <w:t xml:space="preserve"> </w:t>
      </w:r>
      <w:r w:rsidRPr="009E2C2D">
        <w:rPr>
          <w:rFonts w:ascii="Times New Roman" w:eastAsia="Times New Roman" w:hAnsi="Times New Roman" w:cs="Times New Roman"/>
          <w:color w:val="363435"/>
          <w:spacing w:val="4"/>
          <w:sz w:val="20"/>
          <w:szCs w:val="20"/>
        </w:rPr>
        <w:t>t</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pacing w:val="2"/>
          <w:sz w:val="20"/>
          <w:szCs w:val="20"/>
        </w:rPr>
        <w:t>n</w:t>
      </w:r>
      <w:r w:rsidRPr="009E2C2D">
        <w:rPr>
          <w:rFonts w:ascii="Times New Roman" w:eastAsia="Times New Roman" w:hAnsi="Times New Roman" w:cs="Times New Roman"/>
          <w:color w:val="363435"/>
          <w:spacing w:val="1"/>
          <w:sz w:val="20"/>
          <w:szCs w:val="20"/>
        </w:rPr>
        <w:t>s</w:t>
      </w:r>
      <w:r w:rsidRPr="009E2C2D">
        <w:rPr>
          <w:rFonts w:ascii="Times New Roman" w:eastAsia="Times New Roman" w:hAnsi="Times New Roman" w:cs="Times New Roman"/>
          <w:color w:val="363435"/>
          <w:spacing w:val="-4"/>
          <w:sz w:val="20"/>
          <w:szCs w:val="20"/>
        </w:rPr>
        <w:t>f</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6"/>
          <w:sz w:val="20"/>
          <w:szCs w:val="20"/>
        </w:rPr>
        <w:t>r</w:t>
      </w:r>
      <w:r w:rsidRPr="009E2C2D">
        <w:rPr>
          <w:rFonts w:ascii="Times New Roman" w:eastAsia="Times New Roman" w:hAnsi="Times New Roman" w:cs="Times New Roman"/>
          <w:color w:val="363435"/>
          <w:sz w:val="20"/>
          <w:szCs w:val="20"/>
        </w:rPr>
        <w:t>m</w:t>
      </w:r>
      <w:r w:rsidRPr="009E2C2D">
        <w:rPr>
          <w:rFonts w:ascii="Times New Roman" w:eastAsia="Times New Roman" w:hAnsi="Times New Roman" w:cs="Times New Roman"/>
          <w:color w:val="363435"/>
          <w:spacing w:val="6"/>
          <w:sz w:val="20"/>
          <w:szCs w:val="20"/>
        </w:rPr>
        <w:t xml:space="preserve"> A</w:t>
      </w:r>
      <w:r w:rsidRPr="009E2C2D">
        <w:rPr>
          <w:rFonts w:ascii="Times New Roman" w:eastAsia="Times New Roman" w:hAnsi="Times New Roman" w:cs="Times New Roman"/>
          <w:color w:val="363435"/>
          <w:spacing w:val="2"/>
          <w:sz w:val="20"/>
          <w:szCs w:val="20"/>
        </w:rPr>
        <w:t>f</w:t>
      </w:r>
      <w:r w:rsidRPr="009E2C2D">
        <w:rPr>
          <w:rFonts w:ascii="Times New Roman" w:eastAsia="Times New Roman" w:hAnsi="Times New Roman" w:cs="Times New Roman"/>
          <w:color w:val="363435"/>
          <w:spacing w:val="6"/>
          <w:sz w:val="20"/>
          <w:szCs w:val="20"/>
        </w:rPr>
        <w:t>r</w:t>
      </w:r>
      <w:r w:rsidRPr="009E2C2D">
        <w:rPr>
          <w:rFonts w:ascii="Times New Roman" w:eastAsia="Times New Roman" w:hAnsi="Times New Roman" w:cs="Times New Roman"/>
          <w:color w:val="363435"/>
          <w:spacing w:val="-3"/>
          <w:sz w:val="20"/>
          <w:szCs w:val="20"/>
        </w:rPr>
        <w:t>i</w:t>
      </w:r>
      <w:r w:rsidRPr="009E2C2D">
        <w:rPr>
          <w:rFonts w:ascii="Times New Roman" w:eastAsia="Times New Roman" w:hAnsi="Times New Roman" w:cs="Times New Roman"/>
          <w:color w:val="363435"/>
          <w:spacing w:val="1"/>
          <w:sz w:val="20"/>
          <w:szCs w:val="20"/>
        </w:rPr>
        <w:t>c</w:t>
      </w:r>
      <w:r w:rsidRPr="009E2C2D">
        <w:rPr>
          <w:rFonts w:ascii="Times New Roman" w:eastAsia="Times New Roman" w:hAnsi="Times New Roman" w:cs="Times New Roman"/>
          <w:color w:val="363435"/>
          <w:spacing w:val="4"/>
          <w:sz w:val="20"/>
          <w:szCs w:val="20"/>
        </w:rPr>
        <w:t>a</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13"/>
          <w:sz w:val="20"/>
          <w:szCs w:val="20"/>
        </w:rPr>
        <w:t xml:space="preserve"> </w:t>
      </w:r>
      <w:r w:rsidRPr="009E2C2D">
        <w:rPr>
          <w:rFonts w:ascii="Times New Roman" w:eastAsia="Times New Roman" w:hAnsi="Times New Roman" w:cs="Times New Roman"/>
          <w:color w:val="363435"/>
          <w:spacing w:val="3"/>
          <w:sz w:val="20"/>
          <w:szCs w:val="20"/>
        </w:rPr>
        <w:t>d</w:t>
      </w:r>
      <w:r w:rsidRPr="009E2C2D">
        <w:rPr>
          <w:rFonts w:ascii="Times New Roman" w:eastAsia="Times New Roman" w:hAnsi="Times New Roman" w:cs="Times New Roman"/>
          <w:color w:val="363435"/>
          <w:sz w:val="20"/>
          <w:szCs w:val="20"/>
        </w:rPr>
        <w:t>i</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pacing w:val="-2"/>
          <w:sz w:val="20"/>
          <w:szCs w:val="20"/>
        </w:rPr>
        <w:t>s</w:t>
      </w:r>
      <w:r w:rsidRPr="009E2C2D">
        <w:rPr>
          <w:rFonts w:ascii="Times New Roman" w:eastAsia="Times New Roman" w:hAnsi="Times New Roman" w:cs="Times New Roman"/>
          <w:color w:val="363435"/>
          <w:spacing w:val="2"/>
          <w:sz w:val="20"/>
          <w:szCs w:val="20"/>
        </w:rPr>
        <w:t>p</w:t>
      </w:r>
      <w:r w:rsidRPr="009E2C2D">
        <w:rPr>
          <w:rFonts w:ascii="Times New Roman" w:eastAsia="Times New Roman" w:hAnsi="Times New Roman" w:cs="Times New Roman"/>
          <w:color w:val="363435"/>
          <w:spacing w:val="-1"/>
          <w:sz w:val="20"/>
          <w:szCs w:val="20"/>
        </w:rPr>
        <w:t>o</w:t>
      </w:r>
      <w:r w:rsidRPr="009E2C2D">
        <w:rPr>
          <w:rFonts w:ascii="Times New Roman" w:eastAsia="Times New Roman" w:hAnsi="Times New Roman" w:cs="Times New Roman"/>
          <w:color w:val="363435"/>
          <w:spacing w:val="2"/>
          <w:sz w:val="20"/>
          <w:szCs w:val="20"/>
        </w:rPr>
        <w:t>r</w:t>
      </w:r>
      <w:r w:rsidRPr="009E2C2D">
        <w:rPr>
          <w:rFonts w:ascii="Times New Roman" w:eastAsia="Times New Roman" w:hAnsi="Times New Roman" w:cs="Times New Roman"/>
          <w:color w:val="363435"/>
          <w:sz w:val="20"/>
          <w:szCs w:val="20"/>
        </w:rPr>
        <w:t>a</w:t>
      </w:r>
      <w:r w:rsidRPr="009E2C2D">
        <w:rPr>
          <w:rFonts w:ascii="Times New Roman" w:eastAsia="Times New Roman" w:hAnsi="Times New Roman" w:cs="Times New Roman"/>
          <w:color w:val="363435"/>
          <w:spacing w:val="26"/>
          <w:sz w:val="20"/>
          <w:szCs w:val="20"/>
        </w:rPr>
        <w:t xml:space="preserve"> </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2"/>
          <w:sz w:val="20"/>
          <w:szCs w:val="20"/>
        </w:rPr>
        <w:t>c</w:t>
      </w:r>
      <w:r w:rsidRPr="009E2C2D">
        <w:rPr>
          <w:rFonts w:ascii="Times New Roman" w:eastAsia="Times New Roman" w:hAnsi="Times New Roman" w:cs="Times New Roman"/>
          <w:color w:val="363435"/>
          <w:spacing w:val="-1"/>
          <w:sz w:val="20"/>
          <w:szCs w:val="20"/>
        </w:rPr>
        <w:t>h</w:t>
      </w:r>
      <w:r w:rsidRPr="009E2C2D">
        <w:rPr>
          <w:rFonts w:ascii="Times New Roman" w:eastAsia="Times New Roman" w:hAnsi="Times New Roman" w:cs="Times New Roman"/>
          <w:color w:val="363435"/>
          <w:spacing w:val="-2"/>
          <w:sz w:val="20"/>
          <w:szCs w:val="20"/>
        </w:rPr>
        <w:t>o</w:t>
      </w:r>
      <w:r w:rsidRPr="009E2C2D">
        <w:rPr>
          <w:rFonts w:ascii="Times New Roman" w:eastAsia="Times New Roman" w:hAnsi="Times New Roman" w:cs="Times New Roman"/>
          <w:color w:val="363435"/>
          <w:spacing w:val="1"/>
          <w:sz w:val="20"/>
          <w:szCs w:val="20"/>
        </w:rPr>
        <w:t>l</w:t>
      </w:r>
      <w:r w:rsidRPr="009E2C2D">
        <w:rPr>
          <w:rFonts w:ascii="Times New Roman" w:eastAsia="Times New Roman" w:hAnsi="Times New Roman" w:cs="Times New Roman"/>
          <w:color w:val="363435"/>
          <w:spacing w:val="5"/>
          <w:sz w:val="20"/>
          <w:szCs w:val="20"/>
        </w:rPr>
        <w:t>a</w:t>
      </w:r>
      <w:r w:rsidRPr="009E2C2D">
        <w:rPr>
          <w:rFonts w:ascii="Times New Roman" w:eastAsia="Times New Roman" w:hAnsi="Times New Roman" w:cs="Times New Roman"/>
          <w:color w:val="363435"/>
          <w:spacing w:val="4"/>
          <w:sz w:val="20"/>
          <w:szCs w:val="20"/>
        </w:rPr>
        <w:t>r</w:t>
      </w:r>
      <w:r w:rsidRPr="009E2C2D">
        <w:rPr>
          <w:rFonts w:ascii="Times New Roman" w:eastAsia="Times New Roman" w:hAnsi="Times New Roman" w:cs="Times New Roman"/>
          <w:color w:val="363435"/>
          <w:spacing w:val="-1"/>
          <w:sz w:val="20"/>
          <w:szCs w:val="20"/>
        </w:rPr>
        <w:t>s</w:t>
      </w:r>
      <w:r w:rsidRPr="009E2C2D">
        <w:rPr>
          <w:rFonts w:ascii="Times New Roman" w:eastAsia="Times New Roman" w:hAnsi="Times New Roman" w:cs="Times New Roman"/>
          <w:color w:val="363435"/>
          <w:spacing w:val="2"/>
          <w:sz w:val="20"/>
          <w:szCs w:val="20"/>
        </w:rPr>
        <w:t>h</w:t>
      </w:r>
      <w:r w:rsidRPr="009E2C2D">
        <w:rPr>
          <w:rFonts w:ascii="Times New Roman" w:eastAsia="Times New Roman" w:hAnsi="Times New Roman" w:cs="Times New Roman"/>
          <w:color w:val="363435"/>
          <w:spacing w:val="-4"/>
          <w:sz w:val="20"/>
          <w:szCs w:val="20"/>
        </w:rPr>
        <w:t>i</w:t>
      </w:r>
      <w:r w:rsidRPr="009E2C2D">
        <w:rPr>
          <w:rFonts w:ascii="Times New Roman" w:eastAsia="Times New Roman" w:hAnsi="Times New Roman" w:cs="Times New Roman"/>
          <w:color w:val="363435"/>
          <w:sz w:val="20"/>
          <w:szCs w:val="20"/>
        </w:rPr>
        <w:t>p</w:t>
      </w:r>
      <w:r w:rsidRPr="009E2C2D">
        <w:rPr>
          <w:rFonts w:ascii="Times New Roman" w:eastAsia="Times New Roman" w:hAnsi="Times New Roman" w:cs="Times New Roman"/>
          <w:color w:val="363435"/>
          <w:spacing w:val="33"/>
          <w:sz w:val="20"/>
          <w:szCs w:val="20"/>
        </w:rPr>
        <w:t xml:space="preserve"> </w:t>
      </w:r>
      <w:r w:rsidRPr="009E2C2D">
        <w:rPr>
          <w:rFonts w:ascii="Times New Roman" w:eastAsia="Times New Roman" w:hAnsi="Times New Roman" w:cs="Times New Roman"/>
          <w:color w:val="363435"/>
          <w:spacing w:val="1"/>
          <w:sz w:val="20"/>
          <w:szCs w:val="20"/>
        </w:rPr>
        <w:t>i</w:t>
      </w:r>
      <w:r w:rsidRPr="009E2C2D">
        <w:rPr>
          <w:rFonts w:ascii="Times New Roman" w:eastAsia="Times New Roman" w:hAnsi="Times New Roman" w:cs="Times New Roman"/>
          <w:color w:val="363435"/>
          <w:sz w:val="20"/>
          <w:szCs w:val="20"/>
        </w:rPr>
        <w:t>n</w:t>
      </w:r>
      <w:r w:rsidRPr="009E2C2D">
        <w:rPr>
          <w:rFonts w:ascii="Times New Roman" w:eastAsia="Times New Roman" w:hAnsi="Times New Roman" w:cs="Times New Roman"/>
          <w:color w:val="363435"/>
          <w:spacing w:val="19"/>
          <w:sz w:val="20"/>
          <w:szCs w:val="20"/>
        </w:rPr>
        <w:t xml:space="preserve"> </w:t>
      </w:r>
      <w:r w:rsidRPr="009E2C2D">
        <w:rPr>
          <w:rFonts w:ascii="Times New Roman" w:eastAsia="Times New Roman" w:hAnsi="Times New Roman" w:cs="Times New Roman"/>
          <w:color w:val="363435"/>
          <w:spacing w:val="-1"/>
          <w:sz w:val="20"/>
          <w:szCs w:val="20"/>
        </w:rPr>
        <w:t>w</w:t>
      </w:r>
      <w:r w:rsidRPr="009E2C2D">
        <w:rPr>
          <w:rFonts w:ascii="Times New Roman" w:eastAsia="Times New Roman" w:hAnsi="Times New Roman" w:cs="Times New Roman"/>
          <w:color w:val="363435"/>
          <w:spacing w:val="-2"/>
          <w:sz w:val="20"/>
          <w:szCs w:val="20"/>
        </w:rPr>
        <w:t>a</w:t>
      </w:r>
      <w:r w:rsidRPr="009E2C2D">
        <w:rPr>
          <w:rFonts w:ascii="Times New Roman" w:eastAsia="Times New Roman" w:hAnsi="Times New Roman" w:cs="Times New Roman"/>
          <w:color w:val="363435"/>
          <w:sz w:val="20"/>
          <w:szCs w:val="20"/>
        </w:rPr>
        <w:t>ys</w:t>
      </w:r>
      <w:r w:rsidRPr="009E2C2D">
        <w:rPr>
          <w:rFonts w:ascii="Times New Roman" w:eastAsia="Times New Roman" w:hAnsi="Times New Roman" w:cs="Times New Roman"/>
          <w:color w:val="363435"/>
          <w:spacing w:val="-5"/>
          <w:sz w:val="20"/>
          <w:szCs w:val="20"/>
        </w:rPr>
        <w:t xml:space="preserve"> </w:t>
      </w:r>
      <w:r w:rsidRPr="009E2C2D">
        <w:rPr>
          <w:rFonts w:ascii="Times New Roman" w:eastAsia="Times New Roman" w:hAnsi="Times New Roman" w:cs="Times New Roman"/>
          <w:color w:val="363435"/>
          <w:spacing w:val="3"/>
          <w:sz w:val="20"/>
          <w:szCs w:val="20"/>
        </w:rPr>
        <w:t>a</w:t>
      </w:r>
      <w:r w:rsidRPr="009E2C2D">
        <w:rPr>
          <w:rFonts w:ascii="Times New Roman" w:eastAsia="Times New Roman" w:hAnsi="Times New Roman" w:cs="Times New Roman"/>
          <w:color w:val="363435"/>
          <w:sz w:val="20"/>
          <w:szCs w:val="20"/>
        </w:rPr>
        <w:t>s</w:t>
      </w:r>
      <w:r w:rsidRPr="009E2C2D">
        <w:rPr>
          <w:rFonts w:ascii="Times New Roman" w:eastAsia="Times New Roman" w:hAnsi="Times New Roman" w:cs="Times New Roman"/>
          <w:color w:val="363435"/>
          <w:spacing w:val="20"/>
          <w:sz w:val="20"/>
          <w:szCs w:val="20"/>
        </w:rPr>
        <w:t xml:space="preserve"> </w:t>
      </w:r>
      <w:r w:rsidRPr="009E2C2D">
        <w:rPr>
          <w:rFonts w:ascii="Times New Roman" w:eastAsia="Times New Roman" w:hAnsi="Times New Roman" w:cs="Times New Roman"/>
          <w:color w:val="363435"/>
          <w:spacing w:val="-2"/>
          <w:w w:val="103"/>
          <w:sz w:val="20"/>
          <w:szCs w:val="20"/>
        </w:rPr>
        <w:t>s</w:t>
      </w:r>
      <w:r w:rsidRPr="009E2C2D">
        <w:rPr>
          <w:rFonts w:ascii="Times New Roman" w:eastAsia="Times New Roman" w:hAnsi="Times New Roman" w:cs="Times New Roman"/>
          <w:color w:val="363435"/>
          <w:spacing w:val="3"/>
          <w:w w:val="103"/>
          <w:sz w:val="20"/>
          <w:szCs w:val="20"/>
        </w:rPr>
        <w:t>u</w:t>
      </w:r>
      <w:r w:rsidRPr="009E2C2D">
        <w:rPr>
          <w:rFonts w:ascii="Times New Roman" w:eastAsia="Times New Roman" w:hAnsi="Times New Roman" w:cs="Times New Roman"/>
          <w:color w:val="363435"/>
          <w:spacing w:val="-8"/>
          <w:w w:val="103"/>
          <w:sz w:val="20"/>
          <w:szCs w:val="20"/>
        </w:rPr>
        <w:t>r</w:t>
      </w:r>
      <w:r w:rsidRPr="009E2C2D">
        <w:rPr>
          <w:rFonts w:ascii="Times New Roman" w:eastAsia="Times New Roman" w:hAnsi="Times New Roman" w:cs="Times New Roman"/>
          <w:color w:val="363435"/>
          <w:w w:val="103"/>
          <w:sz w:val="20"/>
          <w:szCs w:val="20"/>
        </w:rPr>
        <w:t xml:space="preserve">- </w:t>
      </w:r>
      <w:r w:rsidRPr="009E2C2D">
        <w:rPr>
          <w:rFonts w:ascii="Times New Roman" w:eastAsia="Times New Roman" w:hAnsi="Times New Roman" w:cs="Times New Roman"/>
          <w:color w:val="363435"/>
          <w:spacing w:val="-3"/>
          <w:sz w:val="20"/>
          <w:szCs w:val="20"/>
        </w:rPr>
        <w:t>p</w:t>
      </w:r>
      <w:r w:rsidRPr="009E2C2D">
        <w:rPr>
          <w:rFonts w:ascii="Times New Roman" w:eastAsia="Times New Roman" w:hAnsi="Times New Roman" w:cs="Times New Roman"/>
          <w:color w:val="363435"/>
          <w:spacing w:val="5"/>
          <w:sz w:val="20"/>
          <w:szCs w:val="20"/>
        </w:rPr>
        <w:t>r</w:t>
      </w:r>
      <w:r w:rsidRPr="009E2C2D">
        <w:rPr>
          <w:rFonts w:ascii="Times New Roman" w:eastAsia="Times New Roman" w:hAnsi="Times New Roman" w:cs="Times New Roman"/>
          <w:color w:val="363435"/>
          <w:spacing w:val="-2"/>
          <w:sz w:val="20"/>
          <w:szCs w:val="20"/>
        </w:rPr>
        <w:t>i</w:t>
      </w:r>
      <w:r w:rsidRPr="009E2C2D">
        <w:rPr>
          <w:rFonts w:ascii="Times New Roman" w:eastAsia="Times New Roman" w:hAnsi="Times New Roman" w:cs="Times New Roman"/>
          <w:color w:val="363435"/>
          <w:spacing w:val="-3"/>
          <w:sz w:val="20"/>
          <w:szCs w:val="20"/>
        </w:rPr>
        <w:t>s</w:t>
      </w:r>
      <w:r w:rsidRPr="009E2C2D">
        <w:rPr>
          <w:rFonts w:ascii="Times New Roman" w:eastAsia="Times New Roman" w:hAnsi="Times New Roman" w:cs="Times New Roman"/>
          <w:color w:val="363435"/>
          <w:sz w:val="20"/>
          <w:szCs w:val="20"/>
        </w:rPr>
        <w:t>ing</w:t>
      </w:r>
    </w:p>
    <w:p w:rsidR="00135DED" w:rsidRPr="009E2C2D" w:rsidRDefault="00135DED" w:rsidP="00135DED">
      <w:pPr>
        <w:pStyle w:val="Nothing"/>
      </w:pPr>
    </w:p>
    <w:p w:rsidR="00135DED" w:rsidRPr="009E2C2D" w:rsidRDefault="00135DED" w:rsidP="00135DED">
      <w:pPr>
        <w:pStyle w:val="Nothing"/>
      </w:pPr>
    </w:p>
    <w:p w:rsidR="00135DED" w:rsidRPr="009E2C2D" w:rsidRDefault="00135DED" w:rsidP="00135DED">
      <w:pPr>
        <w:pStyle w:val="Nothing"/>
        <w:rPr>
          <w:b/>
          <w:sz w:val="22"/>
          <w:szCs w:val="22"/>
        </w:rPr>
      </w:pPr>
    </w:p>
    <w:p w:rsidR="00135DED" w:rsidRPr="009E2C2D" w:rsidRDefault="00135DED" w:rsidP="00135DED">
      <w:pPr>
        <w:pStyle w:val="Nothing"/>
        <w:rPr>
          <w:b/>
          <w:sz w:val="22"/>
          <w:szCs w:val="22"/>
        </w:rPr>
      </w:pPr>
      <w:r w:rsidRPr="009E2C2D">
        <w:rPr>
          <w:b/>
          <w:sz w:val="22"/>
          <w:szCs w:val="22"/>
        </w:rPr>
        <w:t>WE MUST LEAVE BEHIND THIS MODEL OF DEBATE THAT CAUSE CONTINUOS SILENCE AND SUBJAGATION OF OPPRESSED BODIES.</w:t>
      </w:r>
    </w:p>
    <w:p w:rsidR="00135DED" w:rsidRPr="009E2C2D" w:rsidRDefault="00135DED" w:rsidP="00135DED">
      <w:pPr>
        <w:pStyle w:val="Nothing"/>
        <w:rPr>
          <w:b/>
          <w:sz w:val="28"/>
          <w:szCs w:val="28"/>
        </w:rPr>
      </w:pPr>
      <w:r w:rsidRPr="009E2C2D">
        <w:rPr>
          <w:b/>
          <w:sz w:val="28"/>
          <w:szCs w:val="28"/>
        </w:rPr>
        <w:t>Therefore jayquan and I advocate for an epistemological revolt in the debate space</w:t>
      </w:r>
    </w:p>
    <w:p w:rsidR="00135DED" w:rsidRPr="009E2C2D" w:rsidRDefault="00135DED" w:rsidP="00135DED">
      <w:pPr>
        <w:widowControl w:val="0"/>
        <w:autoSpaceDE w:val="0"/>
        <w:autoSpaceDN w:val="0"/>
        <w:adjustRightInd w:val="0"/>
        <w:rPr>
          <w:rFonts w:ascii="Times New Roman" w:eastAsia="Times New Roman" w:hAnsi="Times New Roman" w:cs="Times New Roman"/>
          <w:b/>
          <w:sz w:val="20"/>
          <w:szCs w:val="24"/>
          <w:lang w:eastAsia="ar-SA"/>
        </w:rPr>
      </w:pPr>
    </w:p>
    <w:p w:rsidR="00135DED" w:rsidRPr="009E2C2D" w:rsidRDefault="00135DED" w:rsidP="00135DED">
      <w:pPr>
        <w:widowControl w:val="0"/>
        <w:autoSpaceDE w:val="0"/>
        <w:autoSpaceDN w:val="0"/>
        <w:adjustRightInd w:val="0"/>
        <w:rPr>
          <w:rFonts w:ascii="Times New Roman" w:eastAsia="Times New Roman" w:hAnsi="Times New Roman" w:cs="Times New Roman"/>
          <w:b/>
          <w:sz w:val="20"/>
          <w:szCs w:val="24"/>
          <w:lang w:eastAsia="ar-SA"/>
        </w:rPr>
      </w:pPr>
    </w:p>
    <w:p w:rsidR="00135DED" w:rsidRPr="009E2C2D" w:rsidRDefault="00135DED" w:rsidP="00135DED">
      <w:pPr>
        <w:widowControl w:val="0"/>
        <w:autoSpaceDE w:val="0"/>
        <w:autoSpaceDN w:val="0"/>
        <w:adjustRightInd w:val="0"/>
        <w:rPr>
          <w:rFonts w:ascii="Times New Roman" w:eastAsia="Times New Roman" w:hAnsi="Times New Roman" w:cs="Times New Roman"/>
          <w:b/>
          <w:sz w:val="28"/>
          <w:szCs w:val="28"/>
          <w:lang w:eastAsia="ar-SA"/>
        </w:rPr>
      </w:pPr>
      <w:r w:rsidRPr="009E2C2D">
        <w:rPr>
          <w:rFonts w:ascii="Times New Roman" w:eastAsia="Times New Roman" w:hAnsi="Times New Roman" w:cs="Times New Roman"/>
          <w:b/>
          <w:sz w:val="28"/>
          <w:szCs w:val="28"/>
          <w:lang w:eastAsia="ar-SA"/>
        </w:rPr>
        <w:t>The role of the ballot is for the judge to endorse the team that presents the best methodology of survivability and liberation of oppressed bodies.</w:t>
      </w:r>
    </w:p>
    <w:p w:rsidR="00135DED" w:rsidRPr="009E2C2D" w:rsidRDefault="00135DED" w:rsidP="00135DED">
      <w:pPr>
        <w:widowControl w:val="0"/>
        <w:autoSpaceDE w:val="0"/>
        <w:autoSpaceDN w:val="0"/>
        <w:adjustRightInd w:val="0"/>
        <w:rPr>
          <w:rFonts w:ascii="Times New Roman" w:eastAsia="Times New Roman" w:hAnsi="Times New Roman" w:cs="Times New Roman"/>
          <w:b/>
          <w:sz w:val="20"/>
          <w:szCs w:val="24"/>
          <w:lang w:eastAsia="ar-SA"/>
        </w:rPr>
      </w:pPr>
    </w:p>
    <w:p w:rsidR="00135DED" w:rsidRPr="009E2C2D" w:rsidRDefault="00135DED" w:rsidP="00135DED">
      <w:pPr>
        <w:pStyle w:val="EndnoteText"/>
        <w:rPr>
          <w:b/>
          <w:sz w:val="24"/>
          <w:szCs w:val="24"/>
        </w:rPr>
      </w:pPr>
    </w:p>
    <w:p w:rsidR="00135DED" w:rsidRPr="009E2C2D" w:rsidRDefault="00135DED" w:rsidP="00135DED">
      <w:pPr>
        <w:pStyle w:val="EndnoteText"/>
        <w:rPr>
          <w:b/>
          <w:sz w:val="24"/>
          <w:szCs w:val="24"/>
        </w:rPr>
      </w:pPr>
    </w:p>
    <w:p w:rsidR="00135DED" w:rsidRPr="009E2C2D" w:rsidRDefault="00135DED" w:rsidP="00135DED">
      <w:pPr>
        <w:pStyle w:val="EndnoteText"/>
        <w:rPr>
          <w:b/>
          <w:sz w:val="24"/>
          <w:szCs w:val="24"/>
        </w:rPr>
      </w:pPr>
    </w:p>
    <w:p w:rsidR="00135DED" w:rsidRPr="009E2C2D" w:rsidRDefault="00135DED" w:rsidP="00135DED">
      <w:pPr>
        <w:pStyle w:val="EndnoteText"/>
        <w:rPr>
          <w:b/>
          <w:sz w:val="24"/>
          <w:szCs w:val="24"/>
        </w:rPr>
      </w:pPr>
    </w:p>
    <w:p w:rsidR="00135DED" w:rsidRPr="009E2C2D" w:rsidRDefault="00135DED" w:rsidP="00135DED">
      <w:pPr>
        <w:keepNext/>
        <w:keepLines/>
        <w:spacing w:before="200"/>
        <w:outlineLvl w:val="3"/>
        <w:rPr>
          <w:rFonts w:eastAsiaTheme="majorEastAsia" w:cstheme="majorBidi"/>
          <w:b/>
          <w:bCs/>
          <w:iCs/>
          <w:sz w:val="26"/>
        </w:rPr>
      </w:pPr>
      <w:r w:rsidRPr="009E2C2D">
        <w:rPr>
          <w:rFonts w:eastAsiaTheme="majorEastAsia" w:cstheme="majorBidi"/>
          <w:b/>
          <w:bCs/>
          <w:iCs/>
          <w:sz w:val="26"/>
        </w:rPr>
        <w:t xml:space="preserve">Performance of quareness </w:t>
      </w:r>
      <w:proofErr w:type="gramStart"/>
      <w:r w:rsidRPr="009E2C2D">
        <w:rPr>
          <w:rFonts w:eastAsiaTheme="majorEastAsia" w:cstheme="majorBidi"/>
          <w:b/>
          <w:bCs/>
          <w:iCs/>
          <w:sz w:val="26"/>
        </w:rPr>
        <w:t>produces  quare</w:t>
      </w:r>
      <w:proofErr w:type="gramEnd"/>
      <w:r w:rsidRPr="009E2C2D">
        <w:rPr>
          <w:rFonts w:eastAsiaTheme="majorEastAsia" w:cstheme="majorBidi"/>
          <w:b/>
          <w:bCs/>
          <w:iCs/>
          <w:sz w:val="26"/>
        </w:rPr>
        <w:t xml:space="preserve"> rage and negativity that drives us to burn down the world. Quareness is </w:t>
      </w:r>
      <w:proofErr w:type="gramStart"/>
      <w:r w:rsidRPr="009E2C2D">
        <w:rPr>
          <w:rFonts w:eastAsiaTheme="majorEastAsia" w:cstheme="majorBidi"/>
          <w:b/>
          <w:bCs/>
          <w:iCs/>
          <w:sz w:val="26"/>
        </w:rPr>
        <w:t>a  toxic</w:t>
      </w:r>
      <w:proofErr w:type="gramEnd"/>
      <w:r w:rsidRPr="009E2C2D">
        <w:rPr>
          <w:rFonts w:eastAsiaTheme="majorEastAsia" w:cstheme="majorBidi"/>
          <w:b/>
          <w:bCs/>
          <w:iCs/>
          <w:sz w:val="26"/>
        </w:rPr>
        <w:t xml:space="preserve"> horror in the eyes of the normative order and  acts as a raging wave that causes world destruction</w:t>
      </w:r>
      <w:r w:rsidRPr="009E2C2D">
        <w:rPr>
          <w:rFonts w:eastAsiaTheme="majorEastAsia" w:cstheme="majorBidi"/>
          <w:b/>
          <w:bCs/>
          <w:iCs/>
          <w:sz w:val="28"/>
        </w:rPr>
        <w:t>.</w:t>
      </w:r>
    </w:p>
    <w:p w:rsidR="00135DED" w:rsidRPr="009E2C2D" w:rsidRDefault="00135DED" w:rsidP="00135DED">
      <w:pPr>
        <w:rPr>
          <w:sz w:val="16"/>
        </w:rPr>
      </w:pPr>
      <w:r w:rsidRPr="009E2C2D">
        <w:rPr>
          <w:sz w:val="16"/>
        </w:rPr>
        <w:t xml:space="preserve">Kendra </w:t>
      </w:r>
      <w:r w:rsidRPr="009E2C2D">
        <w:rPr>
          <w:b/>
          <w:bCs/>
          <w:sz w:val="26"/>
        </w:rPr>
        <w:t>Langeteig</w:t>
      </w:r>
      <w:r w:rsidRPr="009E2C2D">
        <w:rPr>
          <w:sz w:val="16"/>
        </w:rPr>
        <w:t>, Winter-xx-19</w:t>
      </w:r>
      <w:r w:rsidRPr="009E2C2D">
        <w:rPr>
          <w:b/>
          <w:bCs/>
          <w:sz w:val="26"/>
        </w:rPr>
        <w:t>97</w:t>
      </w:r>
      <w:r w:rsidRPr="009E2C2D">
        <w:rPr>
          <w:sz w:val="16"/>
        </w:rPr>
        <w:t xml:space="preserve">, </w:t>
      </w:r>
      <w:r w:rsidRPr="009E2C2D">
        <w:t>Instructor of English at Indiana University</w:t>
      </w:r>
      <w:r w:rsidRPr="009E2C2D">
        <w:rPr>
          <w:sz w:val="16"/>
        </w:rPr>
        <w:t xml:space="preserve">, </w:t>
      </w:r>
    </w:p>
    <w:p w:rsidR="00135DED" w:rsidRPr="009E2C2D" w:rsidRDefault="00135DED" w:rsidP="00135DED">
      <w:pPr>
        <w:pStyle w:val="EndnoteText"/>
        <w:rPr>
          <w:b/>
          <w:sz w:val="24"/>
          <w:szCs w:val="24"/>
        </w:rPr>
      </w:pPr>
      <w:r w:rsidRPr="009E2C2D">
        <w:rPr>
          <w:sz w:val="16"/>
          <w:szCs w:val="22"/>
        </w:rPr>
        <w:lastRenderedPageBreak/>
        <w:t xml:space="preserve">This </w:t>
      </w:r>
      <w:r w:rsidRPr="009E2C2D">
        <w:rPr>
          <w:b/>
          <w:bCs/>
          <w:sz w:val="22"/>
          <w:szCs w:val="22"/>
          <w:u w:val="single"/>
        </w:rPr>
        <w:t xml:space="preserve">connection between homosexuality and menacing contagion </w:t>
      </w:r>
      <w:r w:rsidRPr="009E2C2D">
        <w:rPr>
          <w:sz w:val="16"/>
          <w:szCs w:val="22"/>
        </w:rPr>
        <w:t xml:space="preserve">that Burroughs makes explicit in the erotic exhibitionism of the Red Night trilogy obviously </w:t>
      </w:r>
      <w:r w:rsidRPr="009E2C2D">
        <w:rPr>
          <w:b/>
          <w:bCs/>
          <w:sz w:val="22"/>
          <w:szCs w:val="22"/>
          <w:u w:val="single"/>
        </w:rPr>
        <w:t>goes beyond parody of homosexual adventure and fantasy taken to extremes.</w:t>
      </w:r>
      <w:r w:rsidRPr="009E2C2D">
        <w:rPr>
          <w:sz w:val="16"/>
          <w:szCs w:val="22"/>
        </w:rPr>
        <w:t xml:space="preserve"> These </w:t>
      </w:r>
      <w:r w:rsidRPr="009E2C2D">
        <w:rPr>
          <w:b/>
          <w:bCs/>
          <w:sz w:val="22"/>
          <w:szCs w:val="22"/>
          <w:u w:val="single"/>
        </w:rPr>
        <w:t>activities have an explosive sexual politics that point, by their very extremity, to</w:t>
      </w:r>
      <w:r w:rsidRPr="009E2C2D">
        <w:rPr>
          <w:sz w:val="16"/>
          <w:szCs w:val="22"/>
        </w:rPr>
        <w:t xml:space="preserve"> Burroughs's acute </w:t>
      </w:r>
      <w:r w:rsidRPr="009E2C2D">
        <w:rPr>
          <w:b/>
          <w:bCs/>
          <w:sz w:val="22"/>
          <w:szCs w:val="22"/>
          <w:u w:val="single"/>
        </w:rPr>
        <w:t>awareness of how society reads the homosexual body</w:t>
      </w:r>
      <w:r w:rsidRPr="009E2C2D">
        <w:rPr>
          <w:sz w:val="16"/>
          <w:szCs w:val="22"/>
        </w:rPr>
        <w:t xml:space="preserve">, and demonstrate his urgent need for vindication. </w:t>
      </w:r>
      <w:r w:rsidRPr="009E2C2D">
        <w:rPr>
          <w:b/>
          <w:bCs/>
          <w:sz w:val="22"/>
          <w:szCs w:val="22"/>
          <w:u w:val="single"/>
        </w:rPr>
        <w:t>Homosexuality is the toxic in the horror autotoxicus of the body politic, condemned to the margin</w:t>
      </w:r>
      <w:r w:rsidRPr="009E2C2D">
        <w:rPr>
          <w:sz w:val="16"/>
          <w:szCs w:val="22"/>
        </w:rPr>
        <w:t xml:space="preserve"> along with society's other outlaws--</w:t>
      </w:r>
      <w:r w:rsidRPr="009E2C2D">
        <w:rPr>
          <w:b/>
          <w:bCs/>
          <w:sz w:val="22"/>
          <w:szCs w:val="22"/>
          <w:u w:val="single"/>
        </w:rPr>
        <w:t>its toxic waste</w:t>
      </w:r>
      <w:r w:rsidRPr="009E2C2D">
        <w:rPr>
          <w:sz w:val="16"/>
          <w:szCs w:val="22"/>
        </w:rPr>
        <w:t xml:space="preserve"> (the drug addict, the schizophrenic); all are </w:t>
      </w:r>
      <w:r w:rsidRPr="009E2C2D">
        <w:rPr>
          <w:b/>
          <w:bCs/>
          <w:sz w:val="22"/>
          <w:szCs w:val="22"/>
          <w:u w:val="single"/>
        </w:rPr>
        <w:t>banished in the social project of preventing the transmission of social disorder and preserving the life of the body politic from collapse.</w:t>
      </w:r>
      <w:r w:rsidRPr="009E2C2D">
        <w:rPr>
          <w:sz w:val="16"/>
          <w:szCs w:val="22"/>
        </w:rPr>
        <w:t xml:space="preserve"> Since the AIDS epidemic, </w:t>
      </w:r>
      <w:r w:rsidRPr="009E2C2D">
        <w:rPr>
          <w:b/>
          <w:bCs/>
          <w:sz w:val="22"/>
          <w:szCs w:val="22"/>
          <w:u w:val="single"/>
        </w:rPr>
        <w:t xml:space="preserve">this horror of homosexual contagion, more than a psychological threat </w:t>
      </w:r>
      <w:r w:rsidRPr="009E2C2D">
        <w:rPr>
          <w:sz w:val="16"/>
          <w:szCs w:val="22"/>
        </w:rPr>
        <w:t xml:space="preserve">("homosexual panic" to be prosecuted in court), </w:t>
      </w:r>
      <w:r w:rsidRPr="009E2C2D">
        <w:rPr>
          <w:b/>
          <w:bCs/>
          <w:sz w:val="22"/>
          <w:szCs w:val="22"/>
          <w:u w:val="single"/>
        </w:rPr>
        <w:t>is supplied with tangible proof of its toxicity or "unnaturalness" for the reactionary thinker</w:t>
      </w:r>
      <w:r w:rsidRPr="009E2C2D">
        <w:rPr>
          <w:sz w:val="16"/>
          <w:szCs w:val="22"/>
        </w:rPr>
        <w:t xml:space="preserve">, actually fueling arguments to read this epidemic as a sign from an Old Testament God punishing acts contra natura with plagues. While Burroughs makes no reference to this cultural backlash in Cities--the Red Night plagues prefigure and can be only coincidentally connected with AIDS and its social fallout--his portrayal of homosexuality painfully emphasizes how culture's message about toxicity is inscribed on the gay male body. When the Red Night trilogy moves into the Age of AIDS, with Dead Roads (1983), </w:t>
      </w:r>
      <w:r w:rsidRPr="009E2C2D">
        <w:rPr>
          <w:b/>
          <w:bCs/>
          <w:sz w:val="22"/>
          <w:szCs w:val="22"/>
          <w:u w:val="single"/>
        </w:rPr>
        <w:t>Burroughs</w:t>
      </w:r>
      <w:r w:rsidRPr="009E2C2D">
        <w:rPr>
          <w:sz w:val="16"/>
          <w:szCs w:val="22"/>
        </w:rPr>
        <w:t xml:space="preserve"> seemingly </w:t>
      </w:r>
      <w:r w:rsidRPr="009E2C2D">
        <w:rPr>
          <w:b/>
          <w:bCs/>
          <w:sz w:val="22"/>
          <w:szCs w:val="22"/>
          <w:u w:val="single"/>
        </w:rPr>
        <w:t>mocks the "fear of a queer planet" by continuing to align his homosexual heroes with the greatest "natural" disasters--plagues and death.</w:t>
      </w:r>
      <w:r w:rsidRPr="009E2C2D">
        <w:rPr>
          <w:sz w:val="16"/>
          <w:szCs w:val="22"/>
        </w:rPr>
        <w:t xml:space="preserve"> 46 </w:t>
      </w:r>
      <w:r w:rsidRPr="009E2C2D">
        <w:rPr>
          <w:b/>
          <w:bCs/>
          <w:sz w:val="22"/>
          <w:szCs w:val="22"/>
          <w:u w:val="single"/>
        </w:rPr>
        <w:t xml:space="preserve">His strategy of </w:t>
      </w:r>
      <w:r w:rsidRPr="009E2C2D">
        <w:rPr>
          <w:b/>
          <w:iCs/>
          <w:sz w:val="22"/>
          <w:szCs w:val="22"/>
          <w:u w:val="single"/>
          <w:bdr w:val="single" w:sz="18" w:space="0" w:color="auto"/>
        </w:rPr>
        <w:t>affirming society's negative construction of homosexuality as disorder</w:t>
      </w:r>
      <w:r w:rsidRPr="009E2C2D">
        <w:rPr>
          <w:b/>
          <w:bCs/>
          <w:sz w:val="22"/>
          <w:szCs w:val="22"/>
          <w:u w:val="single"/>
        </w:rPr>
        <w:t>, rather than being victimized or overpowered</w:t>
      </w:r>
    </w:p>
    <w:p w:rsidR="00135DED" w:rsidRPr="009E2C2D" w:rsidRDefault="00135DED" w:rsidP="00135DED">
      <w:pPr>
        <w:pStyle w:val="EndnoteText"/>
        <w:rPr>
          <w:b/>
          <w:sz w:val="24"/>
          <w:szCs w:val="24"/>
        </w:rPr>
      </w:pPr>
    </w:p>
    <w:p w:rsidR="00135DED" w:rsidRPr="009E2C2D" w:rsidRDefault="00135DED" w:rsidP="00135DED">
      <w:pPr>
        <w:pStyle w:val="EndnoteText"/>
        <w:rPr>
          <w:b/>
          <w:sz w:val="24"/>
          <w:szCs w:val="24"/>
        </w:rPr>
      </w:pPr>
    </w:p>
    <w:p w:rsidR="00135DED" w:rsidRPr="009E2C2D" w:rsidRDefault="00135DED" w:rsidP="00135DED">
      <w:pPr>
        <w:pStyle w:val="EndnoteText"/>
        <w:rPr>
          <w:b/>
          <w:sz w:val="24"/>
          <w:szCs w:val="24"/>
        </w:rPr>
      </w:pPr>
    </w:p>
    <w:p w:rsidR="00135DED" w:rsidRPr="009E2C2D" w:rsidRDefault="00135DED" w:rsidP="00135DED">
      <w:pPr>
        <w:pStyle w:val="EndnoteText"/>
        <w:rPr>
          <w:b/>
          <w:sz w:val="24"/>
          <w:szCs w:val="24"/>
        </w:rPr>
      </w:pPr>
    </w:p>
    <w:p w:rsidR="00135DED" w:rsidRPr="009E2C2D" w:rsidRDefault="00135DED" w:rsidP="00135DED">
      <w:pPr>
        <w:pStyle w:val="EndnoteText"/>
        <w:rPr>
          <w:b/>
          <w:sz w:val="24"/>
          <w:szCs w:val="24"/>
        </w:rPr>
      </w:pPr>
    </w:p>
    <w:p w:rsidR="00135DED" w:rsidRPr="009E2C2D" w:rsidRDefault="00135DED" w:rsidP="00597B36">
      <w:pPr>
        <w:pStyle w:val="Heading4"/>
      </w:pPr>
      <w:r w:rsidRPr="009E2C2D">
        <w:t xml:space="preserve">THE STARTING POINT OF REVOLUTIONARY </w:t>
      </w:r>
      <w:r w:rsidRPr="009E2C2D">
        <w:rPr>
          <w:sz w:val="28"/>
        </w:rPr>
        <w:t>epistemology</w:t>
      </w:r>
      <w:r w:rsidRPr="009E2C2D">
        <w:t xml:space="preserve">   ALLOWS FOR A PEDOGOGY OF SURVIVAL WHICH IS ESPECIALLY BENEFICIAL IN DEBATE AS IT TEACHES A METHOD of ORIENTAATION AND SURVIVABILITY FOR THE OPPRESSED BODIES. </w:t>
      </w:r>
    </w:p>
    <w:p w:rsidR="00135DED" w:rsidRPr="009E2C2D" w:rsidRDefault="00135DED" w:rsidP="00135DED">
      <w:pPr>
        <w:autoSpaceDE w:val="0"/>
        <w:autoSpaceDN w:val="0"/>
        <w:adjustRightInd w:val="0"/>
      </w:pPr>
      <w:r w:rsidRPr="009E2C2D">
        <w:rPr>
          <w:b/>
          <w:bCs/>
        </w:rPr>
        <w:t>Gumbs,</w:t>
      </w:r>
      <w:r w:rsidRPr="009E2C2D">
        <w:t xml:space="preserve"> Alexis 20</w:t>
      </w:r>
      <w:r w:rsidRPr="009E2C2D">
        <w:rPr>
          <w:b/>
          <w:bCs/>
        </w:rPr>
        <w:t>10</w:t>
      </w:r>
      <w:proofErr w:type="gramStart"/>
      <w:r w:rsidRPr="009E2C2D">
        <w:t>( black</w:t>
      </w:r>
      <w:proofErr w:type="gramEnd"/>
      <w:r w:rsidRPr="009E2C2D">
        <w:t xml:space="preserve"> queer feminist, Phd. Duke University, academic,  organizer, revolutionary)   </w:t>
      </w:r>
    </w:p>
    <w:p w:rsidR="00135DED" w:rsidRDefault="00135DED" w:rsidP="00135DED">
      <w:pPr>
        <w:widowControl w:val="0"/>
        <w:autoSpaceDE w:val="0"/>
        <w:autoSpaceDN w:val="0"/>
        <w:adjustRightInd w:val="0"/>
        <w:rPr>
          <w:b/>
          <w:bCs/>
          <w:sz w:val="20"/>
          <w:szCs w:val="20"/>
          <w:u w:val="single"/>
        </w:rPr>
      </w:pPr>
      <w:r w:rsidRPr="009E2C2D">
        <w:rPr>
          <w:sz w:val="16"/>
          <w:szCs w:val="16"/>
        </w:rPr>
        <w:t xml:space="preserve">Survival. </w:t>
      </w:r>
      <w:proofErr w:type="gramStart"/>
      <w:r w:rsidRPr="009E2C2D">
        <w:rPr>
          <w:sz w:val="16"/>
          <w:szCs w:val="16"/>
        </w:rPr>
        <w:t>The condition of bare life.</w:t>
      </w:r>
      <w:proofErr w:type="gramEnd"/>
      <w:r w:rsidRPr="009E2C2D">
        <w:rPr>
          <w:sz w:val="16"/>
          <w:szCs w:val="16"/>
        </w:rPr>
        <w:t xml:space="preserve"> </w:t>
      </w:r>
      <w:proofErr w:type="gramStart"/>
      <w:r w:rsidRPr="009E2C2D">
        <w:rPr>
          <w:sz w:val="16"/>
          <w:szCs w:val="16"/>
        </w:rPr>
        <w:t>The mythology of differential fitness.</w:t>
      </w:r>
      <w:proofErr w:type="gramEnd"/>
      <w:r w:rsidRPr="009E2C2D">
        <w:rPr>
          <w:sz w:val="16"/>
          <w:szCs w:val="16"/>
        </w:rPr>
        <w:t xml:space="preserve"> </w:t>
      </w:r>
      <w:proofErr w:type="gramStart"/>
      <w:r w:rsidRPr="009E2C2D">
        <w:rPr>
          <w:sz w:val="16"/>
          <w:szCs w:val="16"/>
        </w:rPr>
        <w:t>The continuity of property and properties.</w:t>
      </w:r>
      <w:proofErr w:type="gramEnd"/>
      <w:r w:rsidRPr="009E2C2D">
        <w:rPr>
          <w:sz w:val="16"/>
          <w:szCs w:val="16"/>
        </w:rPr>
        <w:t xml:space="preserve"> But survival is more than </w:t>
      </w:r>
      <w:proofErr w:type="gramStart"/>
      <w:r w:rsidRPr="009E2C2D">
        <w:rPr>
          <w:sz w:val="16"/>
          <w:szCs w:val="16"/>
        </w:rPr>
        <w:t>this.</w:t>
      </w:r>
      <w:r w:rsidRPr="009E2C2D">
        <w:rPr>
          <w:b/>
          <w:bCs/>
          <w:u w:val="single"/>
        </w:rPr>
        <w:t>Survival,</w:t>
      </w:r>
      <w:r w:rsidRPr="009E2C2D">
        <w:rPr>
          <w:sz w:val="16"/>
          <w:szCs w:val="16"/>
        </w:rPr>
        <w:t>as</w:t>
      </w:r>
      <w:proofErr w:type="gramEnd"/>
      <w:r w:rsidRPr="009E2C2D">
        <w:rPr>
          <w:sz w:val="16"/>
          <w:szCs w:val="16"/>
        </w:rPr>
        <w:t xml:space="preserve"> it emerges as a key word in the theory and poetics of Audre Lorde and June Jordan </w:t>
      </w:r>
      <w:r w:rsidRPr="009E2C2D">
        <w:rPr>
          <w:b/>
          <w:bCs/>
          <w:u w:val="single"/>
        </w:rPr>
        <w:t xml:space="preserve">is a poetic term. It provides the basis for the reconsideration of its own meaning, and the reconsideration of the meaning of “life,” that which “survival” queerly extends despite everything. Survival is a pedagogy: secret and forbidden knowledge that we pass on, educating each other into a set of skills and beliefs based on the queer premise that </w:t>
      </w:r>
      <w:r w:rsidRPr="009E2C2D">
        <w:rPr>
          <w:b/>
          <w:bCs/>
          <w:sz w:val="28"/>
          <w:szCs w:val="28"/>
          <w:u w:val="single"/>
        </w:rPr>
        <w:t xml:space="preserve">our lives are valuable </w:t>
      </w:r>
      <w:r w:rsidRPr="009E2C2D">
        <w:rPr>
          <w:b/>
          <w:bCs/>
          <w:u w:val="single"/>
        </w:rPr>
        <w:t xml:space="preserve">in a way that the economization of our labor, and the price of our flesh in the market of racism deny. Survival is a mode of inquiry, providing a repertoire of critical insights, gained from discerning what approach to a </w:t>
      </w:r>
      <w:r w:rsidRPr="009E2C2D">
        <w:rPr>
          <w:b/>
          <w:bCs/>
          <w:sz w:val="28"/>
          <w:szCs w:val="28"/>
          <w:u w:val="single"/>
        </w:rPr>
        <w:t xml:space="preserve">political </w:t>
      </w:r>
      <w:r w:rsidRPr="009E2C2D">
        <w:rPr>
          <w:b/>
          <w:bCs/>
          <w:sz w:val="20"/>
          <w:szCs w:val="20"/>
          <w:u w:val="single"/>
        </w:rPr>
        <w:t xml:space="preserve">and economic </w:t>
      </w:r>
      <w:r w:rsidRPr="009E2C2D">
        <w:rPr>
          <w:b/>
          <w:bCs/>
          <w:sz w:val="28"/>
          <w:szCs w:val="28"/>
          <w:u w:val="single"/>
        </w:rPr>
        <w:t>framework we can afford from one moment to the next</w:t>
      </w:r>
      <w:r w:rsidRPr="009E2C2D">
        <w:rPr>
          <w:b/>
          <w:bCs/>
          <w:u w:val="single"/>
        </w:rPr>
        <w:t>. Survival is an afterlife; by continuing to exist we challenge the processes that somehow failed to kill us this time. Survival is a performance, a set of aesthetic invocations that produce belief and resonance. Survival is a poetic intervention into the simplistic conclusion of the political narrative: we were never meant to survive</w:t>
      </w:r>
      <w:r w:rsidRPr="009E2C2D">
        <w:t xml:space="preserve">. </w:t>
      </w:r>
      <w:r w:rsidRPr="009E2C2D">
        <w:rPr>
          <w:b/>
          <w:bCs/>
          <w:u w:val="single"/>
        </w:rPr>
        <w:t>The “we” that was never meant to survive is a challenge to the gospel of individualism</w:t>
      </w:r>
      <w:r w:rsidRPr="009E2C2D">
        <w:t xml:space="preserve">. </w:t>
      </w:r>
      <w:r w:rsidRPr="009E2C2D">
        <w:rPr>
          <w:sz w:val="16"/>
          <w:szCs w:val="16"/>
        </w:rPr>
        <w:t xml:space="preserve">The content of that “we” is at stake because survival redefines who we are. For those of us who constitute the collection of people addressed by Audre Lorde’s ‘A Litany for Survival,” </w:t>
      </w:r>
      <w:r w:rsidRPr="009E2C2D">
        <w:rPr>
          <w:b/>
          <w:bCs/>
          <w:sz w:val="16"/>
          <w:szCs w:val="16"/>
          <w:u w:val="single"/>
        </w:rPr>
        <w:t xml:space="preserve">the meanings of our lives have been slandered within an economy that uses narratives of racial inferiority, gender determinism, and sexual subjectivity to devalue our bodies, our breathing, our </w:t>
      </w:r>
      <w:proofErr w:type="gramStart"/>
      <w:r w:rsidRPr="009E2C2D">
        <w:rPr>
          <w:b/>
          <w:bCs/>
          <w:sz w:val="16"/>
          <w:szCs w:val="16"/>
          <w:u w:val="single"/>
        </w:rPr>
        <w:t>time.If</w:t>
      </w:r>
      <w:proofErr w:type="gramEnd"/>
      <w:r w:rsidRPr="009E2C2D">
        <w:rPr>
          <w:b/>
          <w:bCs/>
          <w:sz w:val="16"/>
          <w:szCs w:val="16"/>
          <w:u w:val="single"/>
        </w:rPr>
        <w:t xml:space="preserve"> we are survivors, who “we” are is the question of survival, </w:t>
      </w:r>
      <w:r w:rsidRPr="009E2C2D">
        <w:rPr>
          <w:sz w:val="16"/>
          <w:szCs w:val="16"/>
        </w:rPr>
        <w:t xml:space="preserve">and whether we survive depends on the generation of a set of relationships that prioritizes who we are </w:t>
      </w:r>
      <w:r w:rsidRPr="009E2C2D">
        <w:rPr>
          <w:i/>
          <w:iCs/>
          <w:sz w:val="16"/>
          <w:szCs w:val="16"/>
        </w:rPr>
        <w:t xml:space="preserve">to </w:t>
      </w:r>
      <w:r w:rsidRPr="009E2C2D">
        <w:rPr>
          <w:sz w:val="16"/>
          <w:szCs w:val="16"/>
        </w:rPr>
        <w:t>each other through our queer acts of loving the possible collectivity represented in each of our bodies.</w:t>
      </w:r>
      <w:r w:rsidRPr="009E2C2D">
        <w:rPr>
          <w:b/>
          <w:bCs/>
          <w:sz w:val="16"/>
          <w:szCs w:val="16"/>
          <w:u w:val="single"/>
        </w:rPr>
        <w:t>2</w:t>
      </w:r>
      <w:r w:rsidRPr="009E2C2D">
        <w:rPr>
          <w:b/>
          <w:bCs/>
          <w:u w:val="single"/>
        </w:rPr>
        <w:t>Survival is a queer act for oppressed communities because it interrupts the social reproduction of the sanctioned deaths of those who were never meant to survive.</w:t>
      </w:r>
      <w:r w:rsidRPr="009E2C2D">
        <w:rPr>
          <w:sz w:val="12"/>
          <w:szCs w:val="12"/>
        </w:rPr>
        <w:t xml:space="preserve">In this chapter I argue that </w:t>
      </w:r>
      <w:r w:rsidRPr="009E2C2D">
        <w:rPr>
          <w:b/>
          <w:bCs/>
          <w:sz w:val="20"/>
          <w:szCs w:val="20"/>
          <w:u w:val="single"/>
        </w:rPr>
        <w:t>survival</w:t>
      </w:r>
    </w:p>
    <w:p w:rsidR="009C7A22" w:rsidRDefault="009C7A22" w:rsidP="00135DED">
      <w:pPr>
        <w:widowControl w:val="0"/>
        <w:autoSpaceDE w:val="0"/>
        <w:autoSpaceDN w:val="0"/>
        <w:adjustRightInd w:val="0"/>
        <w:rPr>
          <w:b/>
          <w:bCs/>
          <w:sz w:val="20"/>
          <w:szCs w:val="20"/>
          <w:u w:val="single"/>
        </w:rPr>
      </w:pPr>
    </w:p>
    <w:p w:rsidR="009C7A22" w:rsidRDefault="009C7A22" w:rsidP="00135DED">
      <w:pPr>
        <w:widowControl w:val="0"/>
        <w:autoSpaceDE w:val="0"/>
        <w:autoSpaceDN w:val="0"/>
        <w:adjustRightInd w:val="0"/>
        <w:rPr>
          <w:b/>
          <w:bCs/>
          <w:sz w:val="20"/>
          <w:szCs w:val="20"/>
          <w:u w:val="single"/>
        </w:rPr>
      </w:pPr>
    </w:p>
    <w:p w:rsidR="009C7A22" w:rsidRPr="003A075E" w:rsidRDefault="009C7A22" w:rsidP="009C7A22">
      <w:pPr>
        <w:pStyle w:val="Heading4"/>
        <w:rPr>
          <w:sz w:val="16"/>
          <w:szCs w:val="16"/>
        </w:rPr>
      </w:pPr>
      <w:proofErr w:type="gramStart"/>
      <w:r w:rsidRPr="009E2C2D">
        <w:lastRenderedPageBreak/>
        <w:t>THE PERFORMANCE OF THE 1AC BREATHES LIFE INTO THE QUARE BODY.</w:t>
      </w:r>
      <w:proofErr w:type="gramEnd"/>
      <w:r w:rsidRPr="009E2C2D">
        <w:t xml:space="preserve"> </w:t>
      </w:r>
      <w:proofErr w:type="gramStart"/>
      <w:r w:rsidRPr="009E2C2D">
        <w:t>THIS ALOWS FOR QUARE BODIES TO LIVE THROUGH THEIR PERFORMACE.</w:t>
      </w:r>
      <w:proofErr w:type="gramEnd"/>
      <w:r w:rsidRPr="009E2C2D">
        <w:t xml:space="preserve"> PERFORMANCE CREATES A FORM OF ENLIGHTMENT THAT ALOWS US TO CHANGE OUR VIEW TO THE WORLD AND ALSO TO OUR SELVES. THIS SOLVES FOR SELF HATRED AND PROMOTES A FOR</w:t>
      </w:r>
      <w:r>
        <w:t>M OF SELF LOVE AND PROGRESSION.</w:t>
      </w:r>
      <w:r w:rsidRPr="009E2C2D">
        <w:t xml:space="preserve">JOHNSON 2K6 </w:t>
      </w:r>
      <w:r w:rsidRPr="003A075E">
        <w:rPr>
          <w:sz w:val="16"/>
          <w:szCs w:val="16"/>
        </w:rPr>
        <w:t>[Patrick E., “professor of African American studies and performance studies at Northwestern University, “Quare Studies or (almost) everything I know about Queer Studies I learned from my grandmother” in Black Queer Studies: A Critical Anthology</w:t>
      </w:r>
    </w:p>
    <w:p w:rsidR="009C7A22" w:rsidRPr="00597B36" w:rsidRDefault="009C7A22" w:rsidP="009C7A22">
      <w:pPr>
        <w:rPr>
          <w:sz w:val="16"/>
        </w:rPr>
      </w:pPr>
      <w:r w:rsidRPr="009E2C2D">
        <w:rPr>
          <w:sz w:val="16"/>
        </w:rPr>
        <w:t xml:space="preserve">It also is </w:t>
      </w:r>
      <w:r w:rsidRPr="009E2C2D">
        <w:rPr>
          <w:b/>
          <w:bCs/>
          <w:u w:val="single"/>
        </w:rPr>
        <w:t xml:space="preserve">a performance of self for the self in a moment of self-reflexivity that has the potential to transform one’s view of self in relation to the </w:t>
      </w:r>
      <w:proofErr w:type="gramStart"/>
      <w:r w:rsidRPr="009E2C2D">
        <w:rPr>
          <w:b/>
          <w:bCs/>
          <w:u w:val="single"/>
        </w:rPr>
        <w:t>world.People</w:t>
      </w:r>
      <w:proofErr w:type="gramEnd"/>
      <w:r w:rsidRPr="009E2C2D">
        <w:rPr>
          <w:b/>
          <w:bCs/>
          <w:u w:val="single"/>
        </w:rPr>
        <w:t xml:space="preserve"> have a need to exercise control over the production of their images so that they feel empowered. For the disenfranchised, the recognition, construction, and maintenance of </w:t>
      </w:r>
      <w:proofErr w:type="gramStart"/>
      <w:r w:rsidRPr="009E2C2D">
        <w:rPr>
          <w:b/>
          <w:bCs/>
          <w:u w:val="single"/>
        </w:rPr>
        <w:t>self image</w:t>
      </w:r>
      <w:proofErr w:type="gramEnd"/>
      <w:r w:rsidRPr="009E2C2D">
        <w:rPr>
          <w:b/>
          <w:bCs/>
          <w:u w:val="single"/>
        </w:rPr>
        <w:t xml:space="preserve"> and cultural identity functions to sustain, even when social systems and codes fail to do so. </w:t>
      </w:r>
      <w:r w:rsidRPr="009E2C2D">
        <w:rPr>
          <w:sz w:val="16"/>
        </w:rPr>
        <w:t>Granted, formations or</w:t>
      </w:r>
      <w:r w:rsidRPr="009E2C2D">
        <w:rPr>
          <w:b/>
          <w:bCs/>
          <w:u w:val="single"/>
        </w:rPr>
        <w:t>performances of</w:t>
      </w:r>
      <w:r w:rsidRPr="009E2C2D">
        <w:rPr>
          <w:sz w:val="16"/>
        </w:rPr>
        <w:t>identity may simply reify oppressive systems, but they may also</w:t>
      </w:r>
      <w:r w:rsidRPr="009E2C2D">
        <w:rPr>
          <w:b/>
          <w:bCs/>
          <w:u w:val="single"/>
        </w:rPr>
        <w:t>contest and subvert dominant meaning systems</w:t>
      </w:r>
      <w:r w:rsidRPr="009E2C2D">
        <w:rPr>
          <w:sz w:val="16"/>
        </w:rPr>
        <w:t xml:space="preserve">. When gays, lesbians, bisexuals, and transgendered people “talk back,” whether using the “tools of the master” or the vernacular on the </w:t>
      </w:r>
      <w:proofErr w:type="gramStart"/>
      <w:r w:rsidRPr="009E2C2D">
        <w:rPr>
          <w:sz w:val="16"/>
        </w:rPr>
        <w:t>streets ,</w:t>
      </w:r>
      <w:proofErr w:type="gramEnd"/>
      <w:r w:rsidRPr="009E2C2D">
        <w:rPr>
          <w:sz w:val="16"/>
        </w:rPr>
        <w:t xml:space="preserve"> their voices, singularly or collectively, do not exist in some vacuous wasteland of discursivity. As symbolic anthropologist Victor turner suggests, their </w:t>
      </w:r>
      <w:r w:rsidRPr="009E2C2D">
        <w:rPr>
          <w:b/>
          <w:bCs/>
          <w:u w:val="single"/>
        </w:rPr>
        <w:t>performances are not simple reflectors or expressions of culture or even of changing culture but may themselves be active agencies of change, representing the eye by which culture sees itself and the drawing board on which creative actors sketch out what they believe to be more apt or interesting “ designs for living.”…Performative reflexivity is a condition in which a</w:t>
      </w:r>
      <w:r w:rsidRPr="009E2C2D">
        <w:rPr>
          <w:sz w:val="16"/>
        </w:rPr>
        <w:t xml:space="preserve">sociocultural </w:t>
      </w:r>
      <w:r w:rsidRPr="009E2C2D">
        <w:rPr>
          <w:b/>
          <w:bCs/>
          <w:u w:val="single"/>
        </w:rPr>
        <w:t>group</w:t>
      </w:r>
      <w:r w:rsidRPr="009E2C2D">
        <w:rPr>
          <w:sz w:val="16"/>
        </w:rPr>
        <w:t xml:space="preserve">, or its most perceptive </w:t>
      </w:r>
      <w:r w:rsidRPr="009E2C2D">
        <w:rPr>
          <w:b/>
          <w:bCs/>
          <w:u w:val="single"/>
        </w:rPr>
        <w:t>members acting representatively, turn, bend, or reflect back upon themselves, upon the relations</w:t>
      </w:r>
      <w:proofErr w:type="gramStart"/>
      <w:r w:rsidRPr="009E2C2D">
        <w:rPr>
          <w:b/>
          <w:bCs/>
          <w:u w:val="single"/>
        </w:rPr>
        <w:t>,actions</w:t>
      </w:r>
      <w:proofErr w:type="gramEnd"/>
      <w:r w:rsidRPr="009E2C2D">
        <w:rPr>
          <w:u w:val="single"/>
        </w:rPr>
        <w:t>,</w:t>
      </w:r>
      <w:r w:rsidRPr="009E2C2D">
        <w:rPr>
          <w:sz w:val="16"/>
        </w:rPr>
        <w:t xml:space="preserve"> symbols, meanings, codes, roles, statuses, </w:t>
      </w:r>
      <w:r w:rsidRPr="009E2C2D">
        <w:rPr>
          <w:b/>
          <w:bCs/>
          <w:u w:val="single"/>
        </w:rPr>
        <w:t>social structures, ethical and legal rules, and other sociocultural components which make up their public selves</w:t>
      </w:r>
    </w:p>
    <w:p w:rsidR="009C7A22" w:rsidRPr="00D17C4E" w:rsidRDefault="009C7A22" w:rsidP="009C7A22"/>
    <w:p w:rsidR="009C7A22" w:rsidRPr="009E2C2D" w:rsidRDefault="009C7A22" w:rsidP="00135DED">
      <w:pPr>
        <w:widowControl w:val="0"/>
        <w:autoSpaceDE w:val="0"/>
        <w:autoSpaceDN w:val="0"/>
        <w:adjustRightInd w:val="0"/>
        <w:rPr>
          <w:b/>
          <w:bCs/>
          <w:sz w:val="20"/>
          <w:szCs w:val="20"/>
          <w:u w:val="single"/>
        </w:rPr>
      </w:pPr>
    </w:p>
    <w:p w:rsidR="00135DED" w:rsidRPr="009E2C2D" w:rsidRDefault="00135DED" w:rsidP="00135DED">
      <w:pPr>
        <w:widowControl w:val="0"/>
        <w:autoSpaceDE w:val="0"/>
        <w:autoSpaceDN w:val="0"/>
        <w:adjustRightInd w:val="0"/>
        <w:rPr>
          <w:b/>
          <w:bCs/>
          <w:sz w:val="20"/>
          <w:szCs w:val="20"/>
          <w:u w:val="single"/>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135DED">
      <w:pPr>
        <w:rPr>
          <w:rStyle w:val="Heading4Char"/>
          <w:sz w:val="32"/>
          <w:szCs w:val="32"/>
        </w:rPr>
      </w:pPr>
    </w:p>
    <w:p w:rsidR="00135DED" w:rsidRPr="009E2C2D" w:rsidRDefault="00135DED" w:rsidP="00135DED">
      <w:pPr>
        <w:pStyle w:val="EndnoteText"/>
        <w:rPr>
          <w:b/>
          <w:sz w:val="24"/>
          <w:szCs w:val="24"/>
        </w:rPr>
      </w:pPr>
    </w:p>
    <w:p w:rsidR="00135DED" w:rsidRPr="009E2C2D" w:rsidRDefault="00135DED" w:rsidP="00135DED">
      <w:pPr>
        <w:pStyle w:val="EndnoteText"/>
        <w:rPr>
          <w:b/>
          <w:sz w:val="24"/>
          <w:szCs w:val="24"/>
        </w:rPr>
      </w:pPr>
    </w:p>
    <w:p w:rsidR="00135DED" w:rsidRPr="009E2C2D" w:rsidRDefault="00135DED" w:rsidP="00135DED">
      <w:pPr>
        <w:pStyle w:val="EndnoteText"/>
        <w:rPr>
          <w:sz w:val="22"/>
          <w:szCs w:val="22"/>
        </w:rPr>
      </w:pPr>
      <w:r w:rsidRPr="009E2C2D">
        <w:rPr>
          <w:rFonts w:eastAsiaTheme="majorEastAsia" w:cstheme="majorBidi"/>
          <w:b/>
          <w:bCs/>
          <w:iCs/>
          <w:sz w:val="26"/>
          <w:szCs w:val="22"/>
        </w:rPr>
        <w:t>THE ENGAGAMENT IN THEORIES OF PERFORMACE ALLOWS FOR A BETTER ANAYSIS ON POWER RELATIONS. THE DISCOURSE PRESENTED THROUGH THE PERFORMANCE OF THE 1AC CHALENGES THE STRUCTURES OF POWER AND ALLOWS US TO WORK ON AND AGAINST SYSTEMS OF OPPRESSION</w:t>
      </w:r>
      <w:r w:rsidRPr="009E2C2D">
        <w:rPr>
          <w:sz w:val="22"/>
          <w:szCs w:val="22"/>
        </w:rPr>
        <w:t>.</w:t>
      </w:r>
    </w:p>
    <w:p w:rsidR="00135DED" w:rsidRPr="009E2C2D" w:rsidRDefault="00135DED" w:rsidP="00135DED">
      <w:pPr>
        <w:widowControl w:val="0"/>
        <w:autoSpaceDE w:val="0"/>
        <w:autoSpaceDN w:val="0"/>
        <w:adjustRightInd w:val="0"/>
      </w:pPr>
      <w:r w:rsidRPr="009E2C2D">
        <w:t>JOHNSON 2K6 [Patrick E., “professor of African American studies and performance studies at Northwestern University, “Quare Studies or (almost) everything I know about Queer Studies I learned from my grandmother” in Black Queer Studies: A Critical Anthology</w:t>
      </w:r>
    </w:p>
    <w:p w:rsidR="00135DED" w:rsidRPr="009E2C2D" w:rsidRDefault="00135DED" w:rsidP="00135DED">
      <w:pPr>
        <w:rPr>
          <w:rFonts w:ascii="Times New Roman" w:eastAsia="Times New Roman" w:hAnsi="Times New Roman" w:cs="Times New Roman"/>
          <w:sz w:val="20"/>
          <w:szCs w:val="24"/>
          <w:lang w:eastAsia="ar-SA"/>
        </w:rPr>
      </w:pPr>
      <w:r w:rsidRPr="009E2C2D">
        <w:rPr>
          <w:b/>
          <w:bCs/>
          <w:u w:val="single"/>
        </w:rPr>
        <w:t>Theories of performance</w:t>
      </w:r>
      <w:r w:rsidRPr="009E2C2D">
        <w:t>, as opposed to theories of performativity</w:t>
      </w:r>
      <w:r w:rsidRPr="009E2C2D">
        <w:rPr>
          <w:b/>
          <w:bCs/>
        </w:rPr>
        <w:t xml:space="preserve">, </w:t>
      </w:r>
      <w:r w:rsidRPr="009E2C2D">
        <w:rPr>
          <w:b/>
          <w:bCs/>
          <w:u w:val="single"/>
        </w:rPr>
        <w:t>also take into account the context and historical moment of performance. We need to account for the temporal and spatial specificity of performance not only to frame its existence</w:t>
      </w:r>
      <w:r w:rsidRPr="009E2C2D">
        <w:t xml:space="preserve">, </w:t>
      </w:r>
      <w:r w:rsidRPr="009E2C2D">
        <w:rPr>
          <w:sz w:val="16"/>
          <w:szCs w:val="16"/>
        </w:rPr>
        <w:t>but also to name the ways in which it signifies. Such an analysis would acknowledge the discursivity of subjects and would also unfix the discursively constituted subject as always already a pawn of power. Although many queer theorists appropriate Foucault to substantiate the imperialism of power</w:t>
      </w:r>
      <w:r w:rsidRPr="009E2C2D">
        <w:t xml:space="preserve">, </w:t>
      </w:r>
      <w:r w:rsidRPr="009E2C2D">
        <w:rPr>
          <w:b/>
          <w:bCs/>
          <w:u w:val="single"/>
        </w:rPr>
        <w:t xml:space="preserve">Foucault himself acknowledges that discourse has the potential to disrupt power:  “Discourses are not once and for all subservient to power or raised up against it, anymore than silences </w:t>
      </w:r>
      <w:proofErr w:type="gramStart"/>
      <w:r w:rsidRPr="009E2C2D">
        <w:rPr>
          <w:b/>
          <w:bCs/>
          <w:u w:val="single"/>
        </w:rPr>
        <w:t>are.We</w:t>
      </w:r>
      <w:proofErr w:type="gramEnd"/>
      <w:r w:rsidRPr="009E2C2D">
        <w:rPr>
          <w:b/>
          <w:bCs/>
          <w:u w:val="single"/>
        </w:rPr>
        <w:t xml:space="preserve"> must make allowances for complex and unstable process whereby discourse canbe</w:t>
      </w:r>
      <w:r w:rsidRPr="009E2C2D">
        <w:rPr>
          <w:sz w:val="16"/>
          <w:szCs w:val="16"/>
        </w:rPr>
        <w:t>both an instrument and effect of power, but also a hindrance, a stumbling block</w:t>
      </w:r>
      <w:r w:rsidRPr="009E2C2D">
        <w:rPr>
          <w:u w:val="single"/>
        </w:rPr>
        <w:t xml:space="preserve">, </w:t>
      </w:r>
      <w:r w:rsidRPr="009E2C2D">
        <w:rPr>
          <w:b/>
          <w:bCs/>
          <w:u w:val="single"/>
        </w:rPr>
        <w:t xml:space="preserve">a point of resistance </w:t>
      </w:r>
      <w:r w:rsidRPr="009E2C2D">
        <w:rPr>
          <w:sz w:val="16"/>
          <w:szCs w:val="16"/>
        </w:rPr>
        <w:t>and a starting pointfor an opposing strategy</w:t>
      </w:r>
      <w:r w:rsidRPr="009E2C2D">
        <w:rPr>
          <w:sz w:val="16"/>
          <w:szCs w:val="16"/>
          <w:u w:val="single"/>
        </w:rPr>
        <w:t>.</w:t>
      </w:r>
      <w:r w:rsidRPr="009E2C2D">
        <w:rPr>
          <w:b/>
          <w:bCs/>
          <w:u w:val="single"/>
        </w:rPr>
        <w:t xml:space="preserve">Discourse transmit and produces power; it </w:t>
      </w:r>
      <w:r w:rsidRPr="009E2C2D">
        <w:rPr>
          <w:b/>
          <w:bCs/>
          <w:u w:val="single"/>
        </w:rPr>
        <w:lastRenderedPageBreak/>
        <w:t xml:space="preserve">reinforces it , but also undermines and exposes it, renders it fragile and makes it possible to thwart it. Although people of color, myself included, may not have theorized our lives in Foucault’s terms, we have used discourse in subversive ways because it was necessary for our survival. Failure to ground discourse in materiality is to privilege the position of those whose subjectivity and agency, outside the realm of gender and sexuality, have never been subjugated. </w:t>
      </w:r>
    </w:p>
    <w:p w:rsidR="00135DED" w:rsidRDefault="00135DED" w:rsidP="00135DED">
      <w:pPr>
        <w:widowControl w:val="0"/>
        <w:autoSpaceDE w:val="0"/>
        <w:autoSpaceDN w:val="0"/>
        <w:adjustRightInd w:val="0"/>
        <w:rPr>
          <w:rFonts w:ascii="Times New Roman" w:eastAsia="Times New Roman" w:hAnsi="Times New Roman" w:cs="Times New Roman"/>
          <w:sz w:val="20"/>
          <w:szCs w:val="24"/>
          <w:lang w:eastAsia="ar-SA"/>
        </w:rPr>
      </w:pPr>
    </w:p>
    <w:p w:rsidR="009C7A22" w:rsidRDefault="009C7A22" w:rsidP="00135DED">
      <w:pPr>
        <w:widowControl w:val="0"/>
        <w:autoSpaceDE w:val="0"/>
        <w:autoSpaceDN w:val="0"/>
        <w:adjustRightInd w:val="0"/>
        <w:rPr>
          <w:rFonts w:ascii="Times New Roman" w:eastAsia="Times New Roman" w:hAnsi="Times New Roman" w:cs="Times New Roman"/>
          <w:sz w:val="20"/>
          <w:szCs w:val="24"/>
          <w:lang w:eastAsia="ar-SA"/>
        </w:rPr>
      </w:pPr>
    </w:p>
    <w:p w:rsidR="009C7A22" w:rsidRDefault="009C7A22" w:rsidP="00135DED">
      <w:pPr>
        <w:widowControl w:val="0"/>
        <w:autoSpaceDE w:val="0"/>
        <w:autoSpaceDN w:val="0"/>
        <w:adjustRightInd w:val="0"/>
        <w:rPr>
          <w:rFonts w:ascii="Times New Roman" w:eastAsia="Times New Roman" w:hAnsi="Times New Roman" w:cs="Times New Roman"/>
          <w:sz w:val="20"/>
          <w:szCs w:val="24"/>
          <w:lang w:eastAsia="ar-SA"/>
        </w:rPr>
      </w:pPr>
    </w:p>
    <w:p w:rsidR="009C7A22" w:rsidRDefault="009C7A22" w:rsidP="00135DED">
      <w:pPr>
        <w:widowControl w:val="0"/>
        <w:autoSpaceDE w:val="0"/>
        <w:autoSpaceDN w:val="0"/>
        <w:adjustRightInd w:val="0"/>
        <w:rPr>
          <w:rFonts w:ascii="Times New Roman" w:eastAsia="Times New Roman" w:hAnsi="Times New Roman" w:cs="Times New Roman"/>
          <w:sz w:val="20"/>
          <w:szCs w:val="24"/>
          <w:lang w:eastAsia="ar-SA"/>
        </w:rPr>
      </w:pPr>
    </w:p>
    <w:p w:rsidR="009C7A22" w:rsidRDefault="009C7A22" w:rsidP="009C7A22">
      <w:pPr>
        <w:pStyle w:val="Heading1"/>
      </w:pPr>
      <w:r>
        <w:lastRenderedPageBreak/>
        <w:t>AFF ANSWER</w:t>
      </w:r>
    </w:p>
    <w:p w:rsidR="009C7A22" w:rsidRPr="009C7A22" w:rsidRDefault="009C7A22" w:rsidP="009C7A22"/>
    <w:p w:rsidR="009C7A22" w:rsidRPr="009C7A22" w:rsidRDefault="009C7A22" w:rsidP="009C7A22">
      <w:pPr>
        <w:keepNext/>
        <w:keepLines/>
        <w:spacing w:before="200"/>
        <w:outlineLvl w:val="3"/>
        <w:rPr>
          <w:rFonts w:eastAsiaTheme="majorEastAsia" w:cstheme="majorBidi"/>
          <w:b/>
          <w:bCs/>
          <w:iCs/>
          <w:sz w:val="26"/>
        </w:rPr>
      </w:pPr>
      <w:bookmarkStart w:id="4" w:name="_GoBack"/>
      <w:bookmarkEnd w:id="4"/>
      <w:r w:rsidRPr="009C7A22">
        <w:rPr>
          <w:rFonts w:eastAsiaTheme="majorEastAsia" w:cstheme="majorBidi"/>
          <w:b/>
          <w:bCs/>
          <w:iCs/>
          <w:sz w:val="26"/>
        </w:rPr>
        <w:t>Switch Side – having a predictable is the only way to ensure teams take both sides of an argument and learn multiple perspectives about the topic – they force overly generic debatesThat’s key to critical thinking</w:t>
      </w:r>
    </w:p>
    <w:p w:rsidR="009C7A22" w:rsidRPr="009C7A22" w:rsidRDefault="009C7A22" w:rsidP="009C7A22">
      <w:pPr>
        <w:keepNext/>
        <w:keepLines/>
        <w:spacing w:before="200"/>
        <w:outlineLvl w:val="3"/>
        <w:rPr>
          <w:rFonts w:eastAsiaTheme="majorEastAsia" w:cstheme="majorBidi"/>
          <w:b/>
          <w:bCs/>
          <w:iCs/>
          <w:sz w:val="26"/>
        </w:rPr>
      </w:pPr>
      <w:r w:rsidRPr="009C7A22">
        <w:rPr>
          <w:rFonts w:eastAsiaTheme="majorEastAsia" w:cstheme="majorBidi"/>
          <w:b/>
          <w:bCs/>
          <w:iCs/>
          <w:sz w:val="26"/>
        </w:rPr>
        <w:t xml:space="preserve">Harrigan </w:t>
      </w:r>
    </w:p>
    <w:p w:rsidR="009C7A22" w:rsidRPr="009C7A22" w:rsidRDefault="009C7A22" w:rsidP="009C7A22">
      <w:pPr>
        <w:rPr>
          <w:bCs/>
          <w:u w:val="single"/>
        </w:rPr>
      </w:pPr>
      <w:r w:rsidRPr="009C7A22">
        <w:t xml:space="preserve">Additionally, </w:t>
      </w:r>
      <w:r w:rsidRPr="009C7A22">
        <w:rPr>
          <w:bCs/>
          <w:u w:val="single"/>
        </w:rPr>
        <w:t>there are social benefits to thbbe practice of requiring students to debate both sides of controversial issues</w:t>
      </w:r>
      <w:r w:rsidRPr="009C7A22">
        <w:t xml:space="preserve">. Dating back to the Greek rhetorical tradition, </w:t>
      </w:r>
      <w:r w:rsidRPr="009C7A22">
        <w:rPr>
          <w:bCs/>
          <w:u w:val="single"/>
        </w:rPr>
        <w:t>great value has been placed on the benefit of testing each argument relative to all others in the marketplace of ideas</w:t>
      </w:r>
      <w:r w:rsidRPr="009C7A22">
        <w:t>. Like those who argue on behalf of the efficiency-maximizing benefits of free market competition</w:t>
      </w:r>
      <w:r w:rsidRPr="009C7A22">
        <w:rPr>
          <w:bCs/>
          <w:u w:val="single"/>
        </w:rPr>
        <w:t>, it is believed that arguments are most rigorously tested</w:t>
      </w:r>
      <w:r w:rsidRPr="009C7A22">
        <w:t xml:space="preserve"> (and conceivably refined and improved) </w:t>
      </w:r>
      <w:r w:rsidRPr="009C7A22">
        <w:rPr>
          <w:bCs/>
          <w:u w:val="single"/>
        </w:rPr>
        <w:t>when compared to all available alternatives</w:t>
      </w:r>
      <w:r w:rsidRPr="009C7A22">
        <w:t xml:space="preserve">. </w:t>
      </w:r>
      <w:proofErr w:type="gramStart"/>
      <w:r w:rsidRPr="009C7A22">
        <w:t xml:space="preserve">Each and </w:t>
      </w:r>
      <w:r w:rsidRPr="009C7A22">
        <w:rPr>
          <w:bCs/>
        </w:rPr>
        <w:t>every student</w:t>
      </w:r>
      <w:r w:rsidRPr="009C7A22">
        <w:t xml:space="preserve">, whether in debate or (more likely) at some later point in life, </w:t>
      </w:r>
      <w:r w:rsidRPr="009C7A22">
        <w:rPr>
          <w:bCs/>
        </w:rPr>
        <w:t>will be placed in the position of the decision-maker.</w:t>
      </w:r>
      <w:proofErr w:type="gramEnd"/>
      <w:r w:rsidRPr="009C7A22">
        <w:rPr>
          <w:bCs/>
        </w:rPr>
        <w:t xml:space="preserve"> Faced with competing options whose costs and benefits are initially unclear, critical thinking is necessary to assess all the possible outcomes</w:t>
      </w:r>
      <w:r w:rsidRPr="009C7A22">
        <w:t xml:space="preserve">of each choice, compare their relative merits, and arrive at some final decision about which is preferable. In some instances, such as choosing whether to eat Chinese or Indian food for dinner, the importance of making the correct decision is minor. </w:t>
      </w:r>
      <w:r w:rsidRPr="009C7A22">
        <w:rPr>
          <w:bCs/>
        </w:rPr>
        <w:t>For many</w:t>
      </w:r>
      <w:r w:rsidRPr="009C7A22">
        <w:t xml:space="preserve"> other </w:t>
      </w:r>
      <w:r w:rsidRPr="009C7A22">
        <w:rPr>
          <w:bCs/>
        </w:rPr>
        <w:t>decisions,</w:t>
      </w:r>
      <w:r w:rsidRPr="009C7A22">
        <w:t xml:space="preserve"> however, the </w:t>
      </w:r>
      <w:r w:rsidRPr="009C7A22">
        <w:rPr>
          <w:bCs/>
        </w:rPr>
        <w:t>implications of choosing an imprudent course of action are potentially grave</w:t>
      </w:r>
      <w:r w:rsidRPr="009C7A22">
        <w:t xml:space="preserve">. As Robert Crawford notes, </w:t>
      </w:r>
      <w:r w:rsidRPr="009C7A22">
        <w:rPr>
          <w:bCs/>
        </w:rPr>
        <w:t>there are "issues of unsurpassed important in the daily lives of millions upon millions of people...being decided to a considerable extent by the power of public speaking"</w:t>
      </w:r>
      <w:r w:rsidRPr="009C7A22">
        <w:t xml:space="preserve"> (2003). Although the days of the Cold War are over, and the risk that "The next Pearl Harbor could be 'compounded by hydrogen" (Ehninger and Brockriede, 1978, p.3) is greatly reduced, the </w:t>
      </w:r>
      <w:r w:rsidRPr="009C7A22">
        <w:rPr>
          <w:bCs/>
          <w:u w:val="single"/>
        </w:rPr>
        <w:t xml:space="preserve">manipulation of public support before the invasion of Iraq </w:t>
      </w:r>
      <w:r w:rsidRPr="009C7A22">
        <w:t xml:space="preserve">in 2003 </w:t>
      </w:r>
      <w:r w:rsidRPr="009C7A22">
        <w:rPr>
          <w:bCs/>
          <w:u w:val="single"/>
        </w:rPr>
        <w:t>points to the continuing necessity of training a well-informed and critically-aware public</w:t>
      </w:r>
      <w:r w:rsidRPr="009C7A22">
        <w:t xml:space="preserve"> (Zarefsky, 2007). </w:t>
      </w:r>
      <w:r w:rsidRPr="009C7A22">
        <w:rPr>
          <w:bCs/>
          <w:u w:val="single"/>
        </w:rPr>
        <w:t>In the absence of</w:t>
      </w:r>
      <w:r w:rsidRPr="009C7A22">
        <w:t xml:space="preserve">debate-trained </w:t>
      </w:r>
      <w:r w:rsidRPr="009C7A22">
        <w:rPr>
          <w:bCs/>
          <w:u w:val="single"/>
        </w:rPr>
        <w:t>critical thinking, ignorant but ambitious politicians and persuasive but nefarious leaders would be much more likely to draw the country, and possibly the world, into conflicts with incalculable losses in terms of human well-being</w:t>
      </w:r>
      <w:r w:rsidRPr="009C7A22">
        <w:t xml:space="preserve">. </w:t>
      </w:r>
      <w:r w:rsidRPr="009C7A22">
        <w:rPr>
          <w:bCs/>
          <w:u w:val="single"/>
        </w:rPr>
        <w:t>Given</w:t>
      </w:r>
      <w:r w:rsidRPr="009C7A22">
        <w:t xml:space="preserve"> the </w:t>
      </w:r>
      <w:r w:rsidRPr="009C7A22">
        <w:rPr>
          <w:bCs/>
          <w:u w:val="single"/>
        </w:rPr>
        <w:t>myriad threats of global proportions that will require incisive solutions.</w:t>
      </w:r>
    </w:p>
    <w:p w:rsidR="009C7A22" w:rsidRPr="009C7A22" w:rsidRDefault="009C7A22" w:rsidP="009C7A22">
      <w:pPr>
        <w:rPr>
          <w:bCs/>
          <w:u w:val="single"/>
        </w:rPr>
      </w:pPr>
    </w:p>
    <w:p w:rsidR="009C7A22" w:rsidRPr="009C7A22" w:rsidRDefault="009C7A22" w:rsidP="009C7A22">
      <w:pPr>
        <w:keepNext/>
        <w:keepLines/>
        <w:spacing w:before="200"/>
        <w:outlineLvl w:val="3"/>
        <w:rPr>
          <w:rFonts w:eastAsiaTheme="majorEastAsia" w:cstheme="majorBidi"/>
          <w:b/>
          <w:bCs/>
          <w:iCs/>
          <w:sz w:val="16"/>
        </w:rPr>
      </w:pPr>
      <w:r w:rsidRPr="009C7A22">
        <w:rPr>
          <w:rFonts w:eastAsiaTheme="majorEastAsia" w:cstheme="majorBidi"/>
          <w:b/>
          <w:bCs/>
          <w:iCs/>
          <w:sz w:val="26"/>
        </w:rPr>
        <w:t xml:space="preserve">Ballot </w:t>
      </w:r>
      <w:proofErr w:type="gramStart"/>
      <w:r w:rsidRPr="009C7A22">
        <w:rPr>
          <w:rFonts w:eastAsiaTheme="majorEastAsia" w:cstheme="majorBidi"/>
          <w:b/>
          <w:bCs/>
          <w:iCs/>
          <w:sz w:val="26"/>
        </w:rPr>
        <w:t>bad :Their</w:t>
      </w:r>
      <w:proofErr w:type="gramEnd"/>
      <w:r w:rsidRPr="009C7A22">
        <w:rPr>
          <w:rFonts w:eastAsiaTheme="majorEastAsia" w:cstheme="majorBidi"/>
          <w:b/>
          <w:bCs/>
          <w:iCs/>
          <w:sz w:val="26"/>
        </w:rPr>
        <w:t xml:space="preserve"> liberation is relied on the use of ballot making debate just a win or lost scenario McWhorter 5</w:t>
      </w:r>
    </w:p>
    <w:p w:rsidR="009C7A22" w:rsidRPr="009C7A22" w:rsidRDefault="009C7A22" w:rsidP="009C7A22">
      <w:pPr>
        <w:rPr>
          <w:u w:val="single"/>
        </w:rPr>
      </w:pPr>
      <w:r w:rsidRPr="009C7A22">
        <w:rPr>
          <w:u w:val="single"/>
        </w:rPr>
        <w:t>In the growing body of literature that makes up</w:t>
      </w:r>
      <w:r w:rsidRPr="009C7A22">
        <w:rPr>
          <w:sz w:val="16"/>
        </w:rPr>
        <w:t xml:space="preserve"> what has in recent years come to be called ‘</w:t>
      </w:r>
      <w:r w:rsidRPr="009C7A22">
        <w:rPr>
          <w:u w:val="single"/>
        </w:rPr>
        <w:t>Whiteness Studies’, observations like the following are commonplace: ‘Whiteness has, at least within the modern era and within Western societies, tended to be constructed as a norm, an unchanging and unproblematic location, a position from which all other identities come to be marked by their difference’</w:t>
      </w:r>
      <w:r w:rsidRPr="009C7A22">
        <w:rPr>
          <w:sz w:val="16"/>
        </w:rPr>
        <w:t xml:space="preserve"> (Bonnett, 1996: 146)</w:t>
      </w:r>
      <w:proofErr w:type="gramStart"/>
      <w:r w:rsidRPr="009C7A22">
        <w:rPr>
          <w:sz w:val="16"/>
        </w:rPr>
        <w:t>.1</w:t>
      </w:r>
      <w:proofErr w:type="gramEnd"/>
      <w:r w:rsidRPr="009C7A22">
        <w:rPr>
          <w:sz w:val="16"/>
        </w:rPr>
        <w:t xml:space="preserve"> According to Whiteness Studies theorists, </w:t>
      </w:r>
      <w:r w:rsidRPr="009C7A22">
        <w:rPr>
          <w:u w:val="single"/>
        </w:rPr>
        <w:t>the white race functions not so much as a race, one among many, as, at times at least, the race – the real human race – and, at other times, no race, simply the healthy, mature norm of human existence as opposed to all those other groups of people who are somehow off-white, off-track, more or less deviant. Whiteness, the racial norm in Western industrial societies, is at one and the same time the exemplar of human being and the unmarked selfsame over against the racially marked other</w:t>
      </w:r>
      <w:r w:rsidRPr="009C7A22">
        <w:rPr>
          <w:sz w:val="16"/>
        </w:rPr>
        <w:t>(s)</w:t>
      </w:r>
      <w:proofErr w:type="gramStart"/>
      <w:r w:rsidRPr="009C7A22">
        <w:rPr>
          <w:sz w:val="16"/>
        </w:rPr>
        <w:t>.2</w:t>
      </w:r>
      <w:proofErr w:type="gramEnd"/>
      <w:r w:rsidRPr="009C7A22">
        <w:rPr>
          <w:sz w:val="16"/>
        </w:rPr>
        <w:t xml:space="preserve">¶ This understanding of whiteness emerged in the late 1980s and 1990s as race scholars in the USA and the UK began to treat white identity as an epistemic object, in contrast to many earlier race theorists who studied non-whites primarily.3 By taking </w:t>
      </w:r>
      <w:r w:rsidRPr="009C7A22">
        <w:rPr>
          <w:sz w:val="16"/>
        </w:rPr>
        <w:lastRenderedPageBreak/>
        <w:t>whiteness as an object of study, these scholars problematized the status of the white race as an unmarked norm and exposed the racism implicit in its having that status. Thus, it seemed, these new race theorists had discovered a potentially very powerful tool for dismantling racism. Revealing the ways in which whiteness functions as a racial norm, they began to denaturalize it and thereby rob it of some of its power to order thought and practice. Their scholarship was and is, deliberately and unapologetically, deeply engaged political activism. Feminist sociologist Ruth Frankenberg articulates this confluence of theory and practice well when she writes: ‘Naming whiteness and white people helps dislodge the claims of both to rightful dominance’ (Frankenberg, 1993: 234)</w:t>
      </w:r>
      <w:proofErr w:type="gramStart"/>
      <w:r w:rsidRPr="009C7A22">
        <w:rPr>
          <w:sz w:val="16"/>
        </w:rPr>
        <w:t>.¶</w:t>
      </w:r>
      <w:proofErr w:type="gramEnd"/>
      <w:r w:rsidRPr="009C7A22">
        <w:rPr>
          <w:sz w:val="16"/>
        </w:rPr>
        <w:t xml:space="preserve"> While readers of the work of Michel Foucault may well be struck by the deep affinities between Foucaultian genealogy, counter-memory, and counter-attack on the one hand and Whiteness Studies’ denaturalization of heretofore largely unquestioned racial categories on the other, surprisingly most writers in the Whiteness Studies movement seem all but unaware of Foucault’s analytics of biopower and his descriptions of normalization.4 </w:t>
      </w:r>
      <w:r w:rsidRPr="009C7A22">
        <w:t>Their repeated observation that whiteness functions as a norm and their close analyses of its unmarked status come not out of an awareness of</w:t>
      </w:r>
      <w:r w:rsidRPr="009C7A22">
        <w:rPr>
          <w:sz w:val="16"/>
        </w:rPr>
        <w:t xml:space="preserve"> Foucaultian </w:t>
      </w:r>
      <w:r w:rsidRPr="009C7A22">
        <w:t xml:space="preserve">genealogy but rather out of sociological studies of institutional racism </w:t>
      </w:r>
      <w:r w:rsidRPr="009C7A22">
        <w:rPr>
          <w:sz w:val="16"/>
        </w:rPr>
        <w:t xml:space="preserve">like Omi and Winant’s Racial Formation in the United States: From the 1960s to the 1990s (1994). </w:t>
      </w:r>
      <w:r w:rsidRPr="009C7A22">
        <w:t>Their work sounds like Foucault’s at times, but if they are moving toward an analysis that is like his in some ways, it is from a starting point that is radically different</w:t>
      </w:r>
      <w:r w:rsidRPr="009C7A22">
        <w:rPr>
          <w:u w:val="single"/>
        </w:rPr>
        <w:t>.</w:t>
      </w:r>
      <w:r w:rsidRPr="009C7A22">
        <w:rPr>
          <w:sz w:val="16"/>
        </w:rPr>
        <w:t xml:space="preserve"> In this paper I will argue that, in part </w:t>
      </w:r>
      <w:r w:rsidRPr="009C7A22">
        <w:rPr>
          <w:u w:val="single"/>
        </w:rPr>
        <w:t>because of the limitations imposed by that different starting point, Whiteness Studies theorists typically miss their mark</w:t>
      </w:r>
      <w:r w:rsidRPr="009C7A22">
        <w:rPr>
          <w:sz w:val="16"/>
        </w:rPr>
        <w:t xml:space="preserve"> both naalytically and politically.</w:t>
      </w:r>
      <w:r w:rsidRPr="009C7A22">
        <w:rPr>
          <w:u w:val="single"/>
        </w:rPr>
        <w:t xml:space="preserve"> Their major problem lies in the fact that they still work within what Foucault calls a juridical conception of power, a conception that simply does not capture the ways in which power operates in modern industrialized societies, especially in relation to the so obviously bio-political phenomenon of racial oppression</w:t>
      </w:r>
    </w:p>
    <w:p w:rsidR="009C7A22" w:rsidRPr="009C7A22" w:rsidRDefault="009C7A22" w:rsidP="009C7A22">
      <w:pPr>
        <w:rPr>
          <w:u w:val="single"/>
        </w:rPr>
      </w:pPr>
    </w:p>
    <w:p w:rsidR="009C7A22" w:rsidRPr="009C7A22" w:rsidRDefault="009C7A22" w:rsidP="009C7A22">
      <w:pPr>
        <w:rPr>
          <w:u w:val="single"/>
        </w:rPr>
      </w:pPr>
    </w:p>
    <w:p w:rsidR="009C7A22" w:rsidRPr="009C7A22" w:rsidRDefault="009C7A22" w:rsidP="009C7A22">
      <w:pPr>
        <w:keepNext/>
        <w:keepLines/>
        <w:spacing w:before="200"/>
        <w:outlineLvl w:val="3"/>
        <w:rPr>
          <w:rFonts w:eastAsiaTheme="majorEastAsia" w:cstheme="majorBidi"/>
          <w:iCs/>
          <w:sz w:val="26"/>
        </w:rPr>
      </w:pPr>
      <w:r w:rsidRPr="009C7A22">
        <w:rPr>
          <w:rFonts w:eastAsiaTheme="majorEastAsia" w:cstheme="majorBidi"/>
          <w:b/>
          <w:bCs/>
          <w:iCs/>
          <w:sz w:val="26"/>
        </w:rPr>
        <w:t xml:space="preserve">Performance doesn’t create liberation. They rely their liberation on chance rather than </w:t>
      </w:r>
      <w:proofErr w:type="gramStart"/>
      <w:r w:rsidRPr="009C7A22">
        <w:rPr>
          <w:rFonts w:eastAsiaTheme="majorEastAsia" w:cstheme="majorBidi"/>
          <w:b/>
          <w:bCs/>
          <w:iCs/>
          <w:sz w:val="26"/>
        </w:rPr>
        <w:t>method  Pendlebury</w:t>
      </w:r>
      <w:proofErr w:type="gramEnd"/>
      <w:r w:rsidRPr="009C7A22">
        <w:rPr>
          <w:rFonts w:eastAsiaTheme="majorEastAsia" w:cstheme="majorBidi"/>
          <w:iCs/>
          <w:sz w:val="26"/>
        </w:rPr>
        <w:t xml:space="preserve"> </w:t>
      </w:r>
    </w:p>
    <w:p w:rsidR="009C7A22" w:rsidRPr="009C7A22" w:rsidRDefault="009C7A22" w:rsidP="009C7A22">
      <w:pPr>
        <w:rPr>
          <w:b/>
          <w:bCs/>
          <w:sz w:val="26"/>
        </w:rPr>
      </w:pPr>
    </w:p>
    <w:p w:rsidR="009C7A22" w:rsidRPr="009C7A22" w:rsidRDefault="009C7A22" w:rsidP="009C7A22">
      <w:pPr>
        <w:rPr>
          <w:sz w:val="16"/>
        </w:rPr>
      </w:pPr>
      <w:r w:rsidRPr="009C7A22">
        <w:rPr>
          <w:u w:val="single"/>
        </w:rPr>
        <w:t>Performative pedagogy</w:t>
      </w:r>
      <w:r w:rsidRPr="009C7A22">
        <w:rPr>
          <w:sz w:val="16"/>
        </w:rPr>
        <w:t xml:space="preserve"> calls on the teacher to see her own slippery position, to be aware and wary of her own authorial and authoritative positioning. It </w:t>
      </w:r>
      <w:r w:rsidRPr="009C7A22">
        <w:rPr>
          <w:u w:val="single"/>
        </w:rPr>
        <w:t>takes subjectivity seriously through a radical turn to specificity</w:t>
      </w:r>
      <w:r w:rsidRPr="009C7A22">
        <w:rPr>
          <w:sz w:val="16"/>
        </w:rPr>
        <w:t xml:space="preserve">, an ever-shifting play of relationships, perspectives and voices </w:t>
      </w:r>
      <w:r w:rsidRPr="009C7A22">
        <w:t>where, if anyone has authority, it is the learner</w:t>
      </w:r>
      <w:r w:rsidRPr="009C7A22">
        <w:rPr>
          <w:sz w:val="16"/>
        </w:rPr>
        <w:t xml:space="preserve"> – and then only at the moment of expression. </w:t>
      </w:r>
      <w:r w:rsidRPr="009C7A22">
        <w:t>Learner-centredness</w:t>
      </w:r>
      <w:r w:rsidRPr="009C7A22">
        <w:rPr>
          <w:sz w:val="16"/>
        </w:rPr>
        <w:t xml:space="preserve"> here </w:t>
      </w:r>
      <w:r w:rsidRPr="009C7A22">
        <w:t>rests on a</w:t>
      </w:r>
      <w:r w:rsidRPr="009C7A22">
        <w:rPr>
          <w:sz w:val="16"/>
        </w:rPr>
        <w:t xml:space="preserve">n apparent </w:t>
      </w:r>
      <w:r w:rsidRPr="009C7A22">
        <w:t>presumption in favour of the view from below</w:t>
      </w:r>
      <w:r w:rsidRPr="009C7A22">
        <w:rPr>
          <w:sz w:val="16"/>
        </w:rPr>
        <w:t xml:space="preserve"> – apparent because it involves something of a pretence by the teacher and because there is no singular view from below, but many</w:t>
      </w:r>
      <w:proofErr w:type="gramStart"/>
      <w:r w:rsidRPr="009C7A22">
        <w:rPr>
          <w:sz w:val="16"/>
        </w:rPr>
        <w:t>.¶</w:t>
      </w:r>
      <w:proofErr w:type="gramEnd"/>
      <w:r w:rsidRPr="009C7A22">
        <w:rPr>
          <w:sz w:val="16"/>
        </w:rPr>
        <w:t xml:space="preserve"> </w:t>
      </w:r>
      <w:r w:rsidRPr="009C7A22">
        <w:t>Taking subjectivity seriously in this way thwarts the very project it intends to quicken and undermines the constitutive goods of teaching</w:t>
      </w:r>
      <w:r w:rsidRPr="009C7A22">
        <w:rPr>
          <w:sz w:val="16"/>
        </w:rPr>
        <w:t>. How so</w:t>
      </w:r>
      <w:proofErr w:type="gramStart"/>
      <w:r w:rsidRPr="009C7A22">
        <w:rPr>
          <w:sz w:val="16"/>
        </w:rPr>
        <w:t>?¶</w:t>
      </w:r>
      <w:proofErr w:type="gramEnd"/>
      <w:r w:rsidRPr="009C7A22">
        <w:rPr>
          <w:sz w:val="16"/>
        </w:rPr>
        <w:t xml:space="preserve"> For a start, </w:t>
      </w:r>
      <w:r w:rsidRPr="009C7A22">
        <w:rPr>
          <w:u w:val="single"/>
        </w:rPr>
        <w:t>without normative benchmarks, anything goes. By treating all voices and views as equally valid</w:t>
      </w:r>
      <w:r w:rsidRPr="009C7A22">
        <w:rPr>
          <w:sz w:val="16"/>
        </w:rPr>
        <w:t xml:space="preserve">, Carmen Luke (herself a feminist) argues, </w:t>
      </w:r>
      <w:r w:rsidRPr="009C7A22">
        <w:rPr>
          <w:u w:val="single"/>
        </w:rPr>
        <w:t>the</w:t>
      </w:r>
      <w:r w:rsidRPr="009C7A22">
        <w:rPr>
          <w:sz w:val="16"/>
        </w:rPr>
        <w:t xml:space="preserve"> feminist </w:t>
      </w:r>
      <w:r w:rsidRPr="009C7A22">
        <w:rPr>
          <w:u w:val="single"/>
        </w:rPr>
        <w:t>teacher risks a dangerous sameness: ‘Views and voices from everywhere and every body potentially are views and voices from nowhere and no body</w:t>
      </w:r>
      <w:r w:rsidRPr="009C7A22">
        <w:rPr>
          <w:sz w:val="16"/>
        </w:rPr>
        <w:t xml:space="preserve">” (Luke, 1996: 291). </w:t>
      </w:r>
      <w:r w:rsidRPr="009C7A22">
        <w:rPr>
          <w:u w:val="single"/>
        </w:rPr>
        <w:t>If anything goes, then changing learners’ perceptions becomes a matter of chance</w:t>
      </w:r>
      <w:r w:rsidRPr="009C7A22">
        <w:rPr>
          <w:sz w:val="16"/>
        </w:rPr>
        <w:t xml:space="preserve"> and if the teacher has a role at all, it is to play stagehand to happenstance. Here </w:t>
      </w:r>
      <w:r w:rsidRPr="009C7A22">
        <w:rPr>
          <w:u w:val="single"/>
        </w:rPr>
        <w:t xml:space="preserve">teaching would seem to be thoroughly luck-dependent, </w:t>
      </w:r>
      <w:r w:rsidRPr="009C7A22">
        <w:rPr>
          <w:sz w:val="16"/>
        </w:rPr>
        <w:t>leaving the teacher without resources to establish the enabling conditions for fulfilling the definitive ends of her practice (cf Pendlebury 1995).</w:t>
      </w:r>
    </w:p>
    <w:p w:rsidR="009C7A22" w:rsidRPr="009C7A22" w:rsidRDefault="009C7A22" w:rsidP="009C7A22">
      <w:pPr>
        <w:rPr>
          <w:sz w:val="16"/>
        </w:rPr>
      </w:pPr>
    </w:p>
    <w:p w:rsidR="009C7A22" w:rsidRPr="009C7A22" w:rsidRDefault="009C7A22" w:rsidP="009C7A22">
      <w:pPr>
        <w:rPr>
          <w:sz w:val="16"/>
        </w:rPr>
      </w:pPr>
    </w:p>
    <w:p w:rsidR="009C7A22" w:rsidRPr="009C7A22" w:rsidRDefault="009C7A22" w:rsidP="009C7A22">
      <w:pPr>
        <w:rPr>
          <w:sz w:val="16"/>
        </w:rPr>
      </w:pPr>
    </w:p>
    <w:p w:rsidR="009C7A22" w:rsidRPr="009C7A22" w:rsidRDefault="009C7A22" w:rsidP="009C7A22">
      <w:pPr>
        <w:keepNext/>
        <w:keepLines/>
        <w:spacing w:before="200"/>
        <w:outlineLvl w:val="3"/>
        <w:rPr>
          <w:rFonts w:eastAsiaTheme="majorEastAsia" w:cstheme="majorBidi"/>
          <w:b/>
          <w:bCs/>
          <w:iCs/>
          <w:sz w:val="26"/>
        </w:rPr>
      </w:pPr>
      <w:r w:rsidRPr="009C7A22">
        <w:rPr>
          <w:rFonts w:eastAsiaTheme="majorEastAsia" w:cstheme="majorBidi"/>
          <w:b/>
          <w:bCs/>
          <w:iCs/>
          <w:sz w:val="26"/>
        </w:rPr>
        <w:t xml:space="preserve">Reform </w:t>
      </w:r>
      <w:proofErr w:type="gramStart"/>
      <w:r w:rsidRPr="009C7A22">
        <w:rPr>
          <w:rFonts w:eastAsiaTheme="majorEastAsia" w:cstheme="majorBidi"/>
          <w:b/>
          <w:bCs/>
          <w:iCs/>
          <w:sz w:val="26"/>
        </w:rPr>
        <w:t>Is</w:t>
      </w:r>
      <w:proofErr w:type="gramEnd"/>
      <w:r w:rsidRPr="009C7A22">
        <w:rPr>
          <w:rFonts w:eastAsiaTheme="majorEastAsia" w:cstheme="majorBidi"/>
          <w:b/>
          <w:bCs/>
          <w:iCs/>
          <w:sz w:val="26"/>
        </w:rPr>
        <w:t xml:space="preserve"> impossible in a world that is founded on the foundation of black suffering. Wilderson- 2002</w:t>
      </w:r>
    </w:p>
    <w:p w:rsidR="009C7A22" w:rsidRPr="009C7A22" w:rsidRDefault="009C7A22" w:rsidP="009C7A22">
      <w:pPr>
        <w:widowControl w:val="0"/>
        <w:ind w:left="432" w:right="432"/>
        <w:rPr>
          <w:rFonts w:ascii="Times New Roman" w:eastAsia="Times New Roman" w:hAnsi="Times New Roman" w:cs="Times New Roman"/>
          <w:sz w:val="24"/>
          <w:szCs w:val="24"/>
        </w:rPr>
      </w:pPr>
      <w:r w:rsidRPr="009C7A22">
        <w:rPr>
          <w:rFonts w:ascii="Times New Roman" w:eastAsia="Times New Roman" w:hAnsi="Times New Roman" w:cs="Times New Roman"/>
          <w:b/>
          <w:sz w:val="24"/>
          <w:szCs w:val="24"/>
          <w:u w:val="single"/>
        </w:rPr>
        <w:t xml:space="preserve">Civil society is the terrain where hegemony is produced, contested, mapped. And th e invitat ion to p articipate in hegemony's </w:t>
      </w:r>
      <w:proofErr w:type="gramStart"/>
      <w:r w:rsidRPr="009C7A22">
        <w:rPr>
          <w:rFonts w:ascii="Times New Roman" w:eastAsia="Times New Roman" w:hAnsi="Times New Roman" w:cs="Times New Roman"/>
          <w:b/>
          <w:sz w:val="24"/>
          <w:szCs w:val="24"/>
          <w:u w:val="single"/>
        </w:rPr>
        <w:t>gestures  of</w:t>
      </w:r>
      <w:proofErr w:type="gramEnd"/>
      <w:r w:rsidRPr="009C7A22">
        <w:rPr>
          <w:rFonts w:ascii="Times New Roman" w:eastAsia="Times New Roman" w:hAnsi="Times New Roman" w:cs="Times New Roman"/>
          <w:b/>
          <w:sz w:val="24"/>
          <w:szCs w:val="24"/>
          <w:u w:val="single"/>
        </w:rPr>
        <w:t xml:space="preserve"> influence, leadership, and  consent  is not ext ended to t he unwaged. We live </w:t>
      </w:r>
      <w:proofErr w:type="gramStart"/>
      <w:r w:rsidRPr="009C7A22">
        <w:rPr>
          <w:rFonts w:ascii="Times New Roman" w:eastAsia="Times New Roman" w:hAnsi="Times New Roman" w:cs="Times New Roman"/>
          <w:b/>
          <w:sz w:val="24"/>
          <w:szCs w:val="24"/>
          <w:u w:val="single"/>
        </w:rPr>
        <w:t>in  the</w:t>
      </w:r>
      <w:proofErr w:type="gramEnd"/>
      <w:r w:rsidRPr="009C7A22">
        <w:rPr>
          <w:rFonts w:ascii="Times New Roman" w:eastAsia="Times New Roman" w:hAnsi="Times New Roman" w:cs="Times New Roman"/>
          <w:b/>
          <w:sz w:val="24"/>
          <w:szCs w:val="24"/>
          <w:u w:val="single"/>
        </w:rPr>
        <w:t xml:space="preserve"> world , but ex ist out side of civil s ociety. </w:t>
      </w:r>
      <w:r w:rsidRPr="009C7A22">
        <w:rPr>
          <w:rFonts w:ascii="Times New Roman" w:eastAsia="Times New Roman" w:hAnsi="Times New Roman" w:cs="Times New Roman"/>
          <w:b/>
          <w:bCs/>
          <w:sz w:val="24"/>
          <w:szCs w:val="24"/>
          <w:u w:val="single"/>
        </w:rPr>
        <w:t>This structurally impossible position is a paradox</w:t>
      </w:r>
      <w:proofErr w:type="gramStart"/>
      <w:r w:rsidRPr="009C7A22">
        <w:rPr>
          <w:rFonts w:ascii="Times New Roman" w:eastAsia="Times New Roman" w:hAnsi="Times New Roman" w:cs="Times New Roman"/>
          <w:b/>
          <w:bCs/>
          <w:sz w:val="24"/>
          <w:szCs w:val="24"/>
          <w:u w:val="single"/>
        </w:rPr>
        <w:t>,because</w:t>
      </w:r>
      <w:proofErr w:type="gramEnd"/>
      <w:r w:rsidRPr="009C7A22">
        <w:rPr>
          <w:rFonts w:ascii="Times New Roman" w:eastAsia="Times New Roman" w:hAnsi="Times New Roman" w:cs="Times New Roman"/>
          <w:b/>
          <w:bCs/>
          <w:sz w:val="24"/>
          <w:szCs w:val="24"/>
          <w:u w:val="single"/>
        </w:rPr>
        <w:t xml:space="preserve"> the Black subject, the slave, is vital to political economy: s/he kick-starts capital at its genesis and rescues it from its over-accumulation crisis at its end</w:t>
      </w:r>
      <w:r w:rsidRPr="009C7A22">
        <w:rPr>
          <w:rFonts w:ascii="Times New Roman" w:eastAsia="Times New Roman" w:hAnsi="Times New Roman" w:cs="Times New Roman"/>
          <w:bCs/>
          <w:sz w:val="24"/>
          <w:szCs w:val="24"/>
          <w:u w:val="single"/>
        </w:rPr>
        <w:t xml:space="preserve">. </w:t>
      </w:r>
      <w:r w:rsidRPr="009C7A22">
        <w:rPr>
          <w:rFonts w:ascii="Times New Roman" w:eastAsia="Times New Roman" w:hAnsi="Times New Roman" w:cs="Times New Roman"/>
          <w:bCs/>
          <w:sz w:val="24"/>
          <w:szCs w:val="24"/>
        </w:rPr>
        <w:t xml:space="preserve">But Marxism has </w:t>
      </w:r>
      <w:r w:rsidRPr="009C7A22">
        <w:rPr>
          <w:rFonts w:ascii="Times New Roman" w:eastAsia="Times New Roman" w:hAnsi="Times New Roman" w:cs="Times New Roman"/>
          <w:bCs/>
          <w:sz w:val="24"/>
          <w:szCs w:val="24"/>
        </w:rPr>
        <w:lastRenderedPageBreak/>
        <w:t xml:space="preserve">no account of this phenomenal birth and life-saving role played by the Black subject: </w:t>
      </w:r>
      <w:proofErr w:type="gramStart"/>
      <w:r w:rsidRPr="009C7A22">
        <w:rPr>
          <w:rFonts w:ascii="Times New Roman" w:eastAsia="Times New Roman" w:hAnsi="Times New Roman" w:cs="Times New Roman"/>
          <w:bCs/>
          <w:sz w:val="24"/>
          <w:szCs w:val="24"/>
        </w:rPr>
        <w:t>from  Marx</w:t>
      </w:r>
      <w:r w:rsidRPr="009C7A22">
        <w:rPr>
          <w:rFonts w:ascii="Times New Roman" w:eastAsia="Times New Roman" w:hAnsi="Times New Roman" w:cs="Times New Roman"/>
          <w:sz w:val="24"/>
          <w:szCs w:val="24"/>
        </w:rPr>
        <w:t>and</w:t>
      </w:r>
      <w:proofErr w:type="gramEnd"/>
      <w:r w:rsidRPr="009C7A22">
        <w:rPr>
          <w:rFonts w:ascii="Times New Roman" w:eastAsia="Times New Roman" w:hAnsi="Times New Roman" w:cs="Times New Roman"/>
          <w:sz w:val="24"/>
          <w:szCs w:val="24"/>
        </w:rPr>
        <w:t xml:space="preserve"> Gr amsci we have con sistent s ilence.  In </w:t>
      </w:r>
      <w:proofErr w:type="gramStart"/>
      <w:r w:rsidRPr="009C7A22">
        <w:rPr>
          <w:rFonts w:ascii="Times New Roman" w:eastAsia="Times New Roman" w:hAnsi="Times New Roman" w:cs="Times New Roman"/>
          <w:sz w:val="24"/>
          <w:szCs w:val="24"/>
        </w:rPr>
        <w:t>taking  Foucault</w:t>
      </w:r>
      <w:proofErr w:type="gramEnd"/>
      <w:r w:rsidRPr="009C7A22">
        <w:rPr>
          <w:rFonts w:ascii="Times New Roman" w:eastAsia="Times New Roman" w:hAnsi="Times New Roman" w:cs="Times New Roman"/>
          <w:sz w:val="24"/>
          <w:szCs w:val="24"/>
        </w:rPr>
        <w:t xml:space="preserve"> to ta sk for a ssuming a universal s ubject in r evoltagainst d iscipline, in the same s pirit in which I have t aken Gr amsci to ta sk for as suming a u niversal sub ject, the subject of civil societ y in revolt a gainst  capita l, Joy Jam es writes :  The U.S. carceral network kills, however, and in its prisons, it kills more blacks than any other ethnic group. American prisons constitute an "outside" in U.S. political life. In fact, our society displays waves of concentric outside circles with increasing distances from bourgeois self-policing. The state routinely polices the14 unassimilable in the hell of lockdow n, deprivat ion </w:t>
      </w:r>
      <w:proofErr w:type="gramStart"/>
      <w:r w:rsidRPr="009C7A22">
        <w:rPr>
          <w:rFonts w:ascii="Times New Roman" w:eastAsia="Times New Roman" w:hAnsi="Times New Roman" w:cs="Times New Roman"/>
          <w:sz w:val="24"/>
          <w:szCs w:val="24"/>
        </w:rPr>
        <w:t>tanks ,</w:t>
      </w:r>
      <w:proofErr w:type="gramEnd"/>
      <w:r w:rsidRPr="009C7A22">
        <w:rPr>
          <w:rFonts w:ascii="Times New Roman" w:eastAsia="Times New Roman" w:hAnsi="Times New Roman" w:cs="Times New Roman"/>
          <w:sz w:val="24"/>
          <w:szCs w:val="24"/>
        </w:rPr>
        <w:t xml:space="preserve"> control units , and holes for political prisoners (Resisting State Violence 1996: 34 )  But this peculiar preoccupation is not Gramsci's bailiwick. His concern is with White folks; or with folks in a White (ned) enough subject position that they are confronted by, or threat ened by </w:t>
      </w:r>
      <w:proofErr w:type="gramStart"/>
      <w:r w:rsidRPr="009C7A22">
        <w:rPr>
          <w:rFonts w:ascii="Times New Roman" w:eastAsia="Times New Roman" w:hAnsi="Times New Roman" w:cs="Times New Roman"/>
          <w:sz w:val="24"/>
          <w:szCs w:val="24"/>
        </w:rPr>
        <w:t>th</w:t>
      </w:r>
      <w:proofErr w:type="gramEnd"/>
      <w:r w:rsidRPr="009C7A22">
        <w:rPr>
          <w:rFonts w:ascii="Times New Roman" w:eastAsia="Times New Roman" w:hAnsi="Times New Roman" w:cs="Times New Roman"/>
          <w:sz w:val="24"/>
          <w:szCs w:val="24"/>
        </w:rPr>
        <w:t xml:space="preserve"> e remova l of, a wag e -- be it monetary or social</w:t>
      </w:r>
      <w:r w:rsidRPr="009C7A22">
        <w:rPr>
          <w:rFonts w:ascii="Times New Roman" w:eastAsia="Times New Roman" w:hAnsi="Times New Roman" w:cs="Times New Roman"/>
          <w:bCs/>
          <w:sz w:val="24"/>
          <w:szCs w:val="24"/>
        </w:rPr>
        <w:t>.  But Black subjectivity itself disarticulates the Gramscian dream as a ubiquitous emancipatory strategy, because Gramsci</w:t>
      </w:r>
      <w:r w:rsidRPr="009C7A22">
        <w:rPr>
          <w:rFonts w:ascii="Times New Roman" w:eastAsia="Times New Roman" w:hAnsi="Times New Roman" w:cs="Times New Roman"/>
          <w:sz w:val="24"/>
          <w:szCs w:val="24"/>
        </w:rPr>
        <w:t xml:space="preserve">, like most White activists, and radical American movements like the prison abolition movement, </w:t>
      </w:r>
      <w:r w:rsidRPr="009C7A22">
        <w:rPr>
          <w:rFonts w:ascii="Times New Roman" w:eastAsia="Times New Roman" w:hAnsi="Times New Roman" w:cs="Times New Roman"/>
          <w:bCs/>
          <w:sz w:val="24"/>
          <w:szCs w:val="24"/>
        </w:rPr>
        <w:t xml:space="preserve">has no theory of the unwaged, no solidarity with the slave If we are to take Fanon at his word </w:t>
      </w:r>
      <w:r w:rsidRPr="009C7A22">
        <w:rPr>
          <w:rFonts w:ascii="Times New Roman" w:eastAsia="Times New Roman" w:hAnsi="Times New Roman" w:cs="Times New Roman"/>
          <w:sz w:val="24"/>
          <w:szCs w:val="24"/>
        </w:rPr>
        <w:t>when he writes,  #</w:t>
      </w:r>
      <w:r w:rsidRPr="009C7A22">
        <w:rPr>
          <w:rFonts w:ascii="Times New Roman" w:eastAsia="Times New Roman" w:hAnsi="Times New Roman" w:cs="Times New Roman"/>
          <w:bCs/>
          <w:sz w:val="24"/>
          <w:szCs w:val="24"/>
        </w:rPr>
        <w:t>Decolonization, which sets out to change the order of the world, is, obviously, a program of complete disorder #</w:t>
      </w:r>
      <w:r w:rsidRPr="009C7A22">
        <w:rPr>
          <w:rFonts w:ascii="Times New Roman" w:eastAsia="Times New Roman" w:hAnsi="Times New Roman" w:cs="Times New Roman"/>
          <w:b/>
          <w:bCs/>
          <w:sz w:val="24"/>
          <w:szCs w:val="24"/>
        </w:rPr>
        <w:t xml:space="preserve"> (37) </w:t>
      </w:r>
      <w:r w:rsidRPr="009C7A22">
        <w:rPr>
          <w:rFonts w:ascii="Times New Roman" w:eastAsia="Times New Roman" w:hAnsi="Times New Roman" w:cs="Times New Roman"/>
          <w:bCs/>
          <w:sz w:val="24"/>
          <w:szCs w:val="24"/>
        </w:rPr>
        <w:t>then we must accept the fact that no other body functions in the Imaginary, the Symbolic, or the Real so completely as a repository of complete disorder as the Black body</w:t>
      </w:r>
      <w:r w:rsidRPr="009C7A22">
        <w:rPr>
          <w:rFonts w:ascii="Times New Roman" w:eastAsia="Times New Roman" w:hAnsi="Times New Roman" w:cs="Times New Roman"/>
          <w:b/>
          <w:bCs/>
          <w:sz w:val="24"/>
          <w:szCs w:val="24"/>
        </w:rPr>
        <w:t xml:space="preserve">. </w:t>
      </w:r>
      <w:r w:rsidRPr="009C7A22">
        <w:rPr>
          <w:rFonts w:ascii="Times New Roman" w:eastAsia="Times New Roman" w:hAnsi="Times New Roman" w:cs="Times New Roman"/>
          <w:b/>
          <w:bCs/>
          <w:sz w:val="24"/>
          <w:szCs w:val="24"/>
          <w:u w:val="single"/>
        </w:rPr>
        <w:t>Blackness is the site of absolute dereliction at the level of the Real, for in its magnetizing of bullets the Black body functions as the map of gratuitous violence through which civil society is possible: namely, those other bodies for which violence is, or can be, contingent</w:t>
      </w:r>
      <w:r w:rsidRPr="009C7A22">
        <w:rPr>
          <w:rFonts w:ascii="Times New Roman" w:eastAsia="Times New Roman" w:hAnsi="Times New Roman" w:cs="Times New Roman"/>
          <w:bCs/>
          <w:sz w:val="24"/>
          <w:szCs w:val="24"/>
        </w:rPr>
        <w:t xml:space="preserve">. </w:t>
      </w:r>
      <w:r w:rsidRPr="009C7A22">
        <w:rPr>
          <w:rFonts w:ascii="Times New Roman" w:eastAsia="Times New Roman" w:hAnsi="Times New Roman" w:cs="Times New Roman"/>
          <w:sz w:val="24"/>
          <w:szCs w:val="24"/>
        </w:rPr>
        <w:t xml:space="preserve">Blackness is the site of absolute dereliction at the level of the Symbolic, for </w:t>
      </w:r>
      <w:r w:rsidRPr="009C7A22">
        <w:rPr>
          <w:rFonts w:ascii="Times New Roman" w:eastAsia="Times New Roman" w:hAnsi="Times New Roman" w:cs="Times New Roman"/>
          <w:bCs/>
          <w:sz w:val="24"/>
          <w:szCs w:val="24"/>
        </w:rPr>
        <w:t>Blackness in America generates no categories for the chromosome of History, no data for the categories of Immigration or Sovereignty;</w:t>
      </w:r>
      <w:r w:rsidRPr="009C7A22">
        <w:rPr>
          <w:rFonts w:ascii="Times New Roman" w:eastAsia="Times New Roman" w:hAnsi="Times New Roman" w:cs="Times New Roman"/>
          <w:b/>
          <w:bCs/>
          <w:sz w:val="24"/>
          <w:szCs w:val="24"/>
        </w:rPr>
        <w:t xml:space="preserve"> </w:t>
      </w:r>
      <w:r w:rsidRPr="009C7A22">
        <w:rPr>
          <w:rFonts w:ascii="Times New Roman" w:eastAsia="Times New Roman" w:hAnsi="Times New Roman" w:cs="Times New Roman"/>
          <w:bCs/>
          <w:sz w:val="24"/>
          <w:szCs w:val="24"/>
        </w:rPr>
        <w:t xml:space="preserve">it is an experience without analog </w:t>
      </w:r>
      <w:proofErr w:type="gramStart"/>
      <w:r w:rsidRPr="009C7A22">
        <w:rPr>
          <w:rFonts w:ascii="Times New Roman" w:eastAsia="Times New Roman" w:hAnsi="Times New Roman" w:cs="Times New Roman"/>
          <w:bCs/>
          <w:sz w:val="24"/>
          <w:szCs w:val="24"/>
        </w:rPr>
        <w:t>#  a</w:t>
      </w:r>
      <w:proofErr w:type="gramEnd"/>
      <w:r w:rsidRPr="009C7A22">
        <w:rPr>
          <w:rFonts w:ascii="Times New Roman" w:eastAsia="Times New Roman" w:hAnsi="Times New Roman" w:cs="Times New Roman"/>
          <w:bCs/>
          <w:sz w:val="24"/>
          <w:szCs w:val="24"/>
        </w:rPr>
        <w:t xml:space="preserve"> past, without a heritage. </w:t>
      </w:r>
      <w:r w:rsidRPr="009C7A22">
        <w:rPr>
          <w:rFonts w:ascii="Times New Roman" w:eastAsia="Times New Roman" w:hAnsi="Times New Roman" w:cs="Times New Roman"/>
          <w:b/>
          <w:bCs/>
          <w:sz w:val="24"/>
          <w:szCs w:val="24"/>
          <w:u w:val="single"/>
        </w:rPr>
        <w:t>Blackness is the site of absolute derelictionat the level of t he Imaginary</w:t>
      </w:r>
      <w:r w:rsidRPr="009C7A22">
        <w:rPr>
          <w:rFonts w:ascii="Times New Roman" w:eastAsia="Times New Roman" w:hAnsi="Times New Roman" w:cs="Times New Roman"/>
          <w:bCs/>
          <w:sz w:val="24"/>
          <w:szCs w:val="24"/>
        </w:rPr>
        <w:t xml:space="preserve"> for  #</w:t>
      </w:r>
      <w:proofErr w:type="gramStart"/>
      <w:r w:rsidRPr="009C7A22">
        <w:rPr>
          <w:rFonts w:ascii="Times New Roman" w:eastAsia="Times New Roman" w:hAnsi="Times New Roman" w:cs="Times New Roman"/>
          <w:bCs/>
          <w:sz w:val="24"/>
          <w:szCs w:val="24"/>
        </w:rPr>
        <w:t>whoever  says</w:t>
      </w:r>
      <w:proofErr w:type="gramEnd"/>
      <w:r w:rsidRPr="009C7A22">
        <w:rPr>
          <w:rFonts w:ascii="Times New Roman" w:eastAsia="Times New Roman" w:hAnsi="Times New Roman" w:cs="Times New Roman"/>
          <w:bCs/>
          <w:sz w:val="24"/>
          <w:szCs w:val="24"/>
        </w:rPr>
        <w:t xml:space="preserve">  #rape # says Black, # (Fanon) , whoever says  #prison # says Black, and whoever says  #AIDS # says Black </w:t>
      </w:r>
      <w:r w:rsidRPr="009C7A22">
        <w:rPr>
          <w:rFonts w:ascii="Times New Roman" w:eastAsia="Times New Roman" w:hAnsi="Times New Roman" w:cs="Times New Roman"/>
          <w:sz w:val="24"/>
          <w:szCs w:val="24"/>
        </w:rPr>
        <w:t xml:space="preserve">(Sexton) #  the  #Negro is a phobogenic object # (Fanon). Indeed &amp;a phobogenic object &amp;a past without a heritage &amp;the map of gratuitous violence &amp;a program of complete disorder. </w:t>
      </w:r>
      <w:r w:rsidRPr="009C7A22">
        <w:rPr>
          <w:rFonts w:ascii="Times New Roman" w:eastAsia="Times New Roman" w:hAnsi="Times New Roman" w:cs="Times New Roman"/>
          <w:bCs/>
          <w:sz w:val="24"/>
          <w:szCs w:val="24"/>
        </w:rPr>
        <w:t xml:space="preserve">But whereas this realization is, and should be cause for alarm, it should not be cause for lament, or worse, disavowal </w:t>
      </w:r>
      <w:proofErr w:type="gramStart"/>
      <w:r w:rsidRPr="009C7A22">
        <w:rPr>
          <w:rFonts w:ascii="Times New Roman" w:eastAsia="Times New Roman" w:hAnsi="Times New Roman" w:cs="Times New Roman"/>
          <w:bCs/>
          <w:sz w:val="24"/>
          <w:szCs w:val="24"/>
        </w:rPr>
        <w:t>#  not</w:t>
      </w:r>
      <w:proofErr w:type="gramEnd"/>
      <w:r w:rsidRPr="009C7A22">
        <w:rPr>
          <w:rFonts w:ascii="Times New Roman" w:eastAsia="Times New Roman" w:hAnsi="Times New Roman" w:cs="Times New Roman"/>
          <w:bCs/>
          <w:sz w:val="24"/>
          <w:szCs w:val="24"/>
        </w:rPr>
        <w:t xml:space="preserve"> at least, for a true revolutionary, or  for a truly revolutionary movement </w:t>
      </w:r>
      <w:r w:rsidRPr="009C7A22">
        <w:rPr>
          <w:rFonts w:ascii="Times New Roman" w:eastAsia="Times New Roman" w:hAnsi="Times New Roman" w:cs="Times New Roman"/>
          <w:sz w:val="24"/>
          <w:szCs w:val="24"/>
        </w:rPr>
        <w:t xml:space="preserve">such as  prison a bolition. 15 </w:t>
      </w:r>
      <w:r w:rsidRPr="009C7A22">
        <w:rPr>
          <w:rFonts w:ascii="Times New Roman" w:eastAsia="Times New Roman" w:hAnsi="Times New Roman" w:cs="Times New Roman"/>
          <w:bCs/>
          <w:sz w:val="24"/>
          <w:szCs w:val="24"/>
        </w:rPr>
        <w:t>If a social movement is to be neither social democratic, nor Marxist, in terms of the structure of its political desire then it should grasp the invitation to assume the positionality of subjects of social deaththat present themselves; and, if we are to be honest with ourselves we must admit that the  “Negro “ has been inviting Whites, and as well as civil society #s junior partners, to the dance of social death for hundreds of years, but few have wanted to learn the steps. They have been, and remain today</w:t>
      </w:r>
      <w:proofErr w:type="gramStart"/>
      <w:r w:rsidRPr="009C7A22">
        <w:rPr>
          <w:rFonts w:ascii="Times New Roman" w:eastAsia="Times New Roman" w:hAnsi="Times New Roman" w:cs="Times New Roman"/>
          <w:bCs/>
          <w:sz w:val="24"/>
          <w:szCs w:val="24"/>
        </w:rPr>
        <w:t>#  even</w:t>
      </w:r>
      <w:proofErr w:type="gramEnd"/>
      <w:r w:rsidRPr="009C7A22">
        <w:rPr>
          <w:rFonts w:ascii="Times New Roman" w:eastAsia="Times New Roman" w:hAnsi="Times New Roman" w:cs="Times New Roman"/>
          <w:bCs/>
          <w:sz w:val="24"/>
          <w:szCs w:val="24"/>
        </w:rPr>
        <w:t xml:space="preserve"> in the most anti-racist movements</w:t>
      </w:r>
      <w:r w:rsidRPr="009C7A22">
        <w:rPr>
          <w:rFonts w:ascii="Times New Roman" w:eastAsia="Times New Roman" w:hAnsi="Times New Roman" w:cs="Times New Roman"/>
          <w:sz w:val="24"/>
          <w:szCs w:val="24"/>
        </w:rPr>
        <w:t xml:space="preserve">, like the prison abolition movement </w:t>
      </w:r>
      <w:r w:rsidRPr="009C7A22">
        <w:rPr>
          <w:rFonts w:ascii="Times New Roman" w:eastAsia="Times New Roman" w:hAnsi="Times New Roman" w:cs="Times New Roman"/>
          <w:bCs/>
          <w:sz w:val="24"/>
          <w:szCs w:val="24"/>
        </w:rPr>
        <w:t xml:space="preserve">#  invested elsewhere. </w:t>
      </w:r>
      <w:r w:rsidRPr="009C7A22">
        <w:rPr>
          <w:rFonts w:ascii="Times New Roman" w:eastAsia="Times New Roman" w:hAnsi="Times New Roman" w:cs="Times New Roman"/>
          <w:b/>
          <w:bCs/>
          <w:sz w:val="24"/>
          <w:szCs w:val="24"/>
          <w:u w:val="single"/>
        </w:rPr>
        <w:t>This is not to say that all oppositional political desire today is pro-White, but it is to say that it is almost always “anti-Black</w:t>
      </w:r>
      <w:proofErr w:type="gramStart"/>
      <w:r w:rsidRPr="009C7A22">
        <w:rPr>
          <w:rFonts w:ascii="Times New Roman" w:eastAsia="Times New Roman" w:hAnsi="Times New Roman" w:cs="Times New Roman"/>
          <w:b/>
          <w:bCs/>
          <w:sz w:val="24"/>
          <w:szCs w:val="24"/>
          <w:u w:val="single"/>
        </w:rPr>
        <w:t>”   which</w:t>
      </w:r>
      <w:proofErr w:type="gramEnd"/>
      <w:r w:rsidRPr="009C7A22">
        <w:rPr>
          <w:rFonts w:ascii="Times New Roman" w:eastAsia="Times New Roman" w:hAnsi="Times New Roman" w:cs="Times New Roman"/>
          <w:b/>
          <w:bCs/>
          <w:sz w:val="24"/>
          <w:szCs w:val="24"/>
          <w:u w:val="single"/>
        </w:rPr>
        <w:t xml:space="preserve"> is to say it will not dance with death. Black liberation, as a prospect, makes radicalism more dangerous to the U.S. Not because it raises the specter</w:t>
      </w:r>
      <w:r w:rsidRPr="009C7A22">
        <w:rPr>
          <w:rFonts w:ascii="Times New Roman" w:eastAsia="Times New Roman" w:hAnsi="Times New Roman" w:cs="Times New Roman"/>
          <w:bCs/>
          <w:sz w:val="24"/>
          <w:szCs w:val="24"/>
        </w:rPr>
        <w:t xml:space="preserve"> of some alternative polity (like socialism, or community control of existing resources) but because its condition of </w:t>
      </w:r>
      <w:r w:rsidRPr="009C7A22">
        <w:rPr>
          <w:rFonts w:ascii="Times New Roman" w:eastAsia="Times New Roman" w:hAnsi="Times New Roman" w:cs="Times New Roman"/>
          <w:bCs/>
          <w:sz w:val="24"/>
          <w:szCs w:val="24"/>
        </w:rPr>
        <w:lastRenderedPageBreak/>
        <w:t xml:space="preserve">possibility as well as its gesture of resistance functions as a negative dialectic: a politics of refusal and a refusal to </w:t>
      </w:r>
      <w:proofErr w:type="gramStart"/>
      <w:r w:rsidRPr="009C7A22">
        <w:rPr>
          <w:rFonts w:ascii="Times New Roman" w:eastAsia="Times New Roman" w:hAnsi="Times New Roman" w:cs="Times New Roman"/>
          <w:bCs/>
          <w:sz w:val="24"/>
          <w:szCs w:val="24"/>
        </w:rPr>
        <w:t>affirm ,</w:t>
      </w:r>
      <w:proofErr w:type="gramEnd"/>
      <w:r w:rsidRPr="009C7A22">
        <w:rPr>
          <w:rFonts w:ascii="Times New Roman" w:eastAsia="Times New Roman" w:hAnsi="Times New Roman" w:cs="Times New Roman"/>
          <w:bCs/>
          <w:sz w:val="24"/>
          <w:szCs w:val="24"/>
        </w:rPr>
        <w:t xml:space="preserve"> a program of complete disorder.  One mus t embrace </w:t>
      </w:r>
      <w:proofErr w:type="gramStart"/>
      <w:r w:rsidRPr="009C7A22">
        <w:rPr>
          <w:rFonts w:ascii="Times New Roman" w:eastAsia="Times New Roman" w:hAnsi="Times New Roman" w:cs="Times New Roman"/>
          <w:bCs/>
          <w:sz w:val="24"/>
          <w:szCs w:val="24"/>
        </w:rPr>
        <w:t>its  disorder</w:t>
      </w:r>
      <w:proofErr w:type="gramEnd"/>
      <w:r w:rsidRPr="009C7A22">
        <w:rPr>
          <w:rFonts w:ascii="Times New Roman" w:eastAsia="Times New Roman" w:hAnsi="Times New Roman" w:cs="Times New Roman"/>
          <w:bCs/>
          <w:sz w:val="24"/>
          <w:szCs w:val="24"/>
        </w:rPr>
        <w:t>, its in coherence and allow oneself to be elaborated by it, if indeed one's politics are to be underwritten by a desire to take this country down</w:t>
      </w:r>
      <w:r w:rsidRPr="009C7A22">
        <w:rPr>
          <w:rFonts w:ascii="Times New Roman" w:eastAsia="Times New Roman" w:hAnsi="Times New Roman" w:cs="Times New Roman"/>
          <w:sz w:val="24"/>
          <w:szCs w:val="24"/>
          <w:shd w:val="clear" w:color="auto" w:fill="00FFFF"/>
        </w:rPr>
        <w:t>.</w:t>
      </w:r>
      <w:r w:rsidRPr="009C7A22">
        <w:rPr>
          <w:rFonts w:ascii="Times New Roman" w:eastAsia="Times New Roman" w:hAnsi="Times New Roman" w:cs="Times New Roman"/>
          <w:sz w:val="24"/>
          <w:szCs w:val="24"/>
        </w:rPr>
        <w:t xml:space="preserve"> If this is not the desire which underwrites one #s politics then through what strategy of legitimation is the word  #prison # </w:t>
      </w:r>
      <w:proofErr w:type="gramStart"/>
      <w:r w:rsidRPr="009C7A22">
        <w:rPr>
          <w:rFonts w:ascii="Times New Roman" w:eastAsia="Times New Roman" w:hAnsi="Times New Roman" w:cs="Times New Roman"/>
          <w:sz w:val="24"/>
          <w:szCs w:val="24"/>
        </w:rPr>
        <w:t>being  linked</w:t>
      </w:r>
      <w:proofErr w:type="gramEnd"/>
      <w:r w:rsidRPr="009C7A22">
        <w:rPr>
          <w:rFonts w:ascii="Times New Roman" w:eastAsia="Times New Roman" w:hAnsi="Times New Roman" w:cs="Times New Roman"/>
          <w:sz w:val="24"/>
          <w:szCs w:val="24"/>
        </w:rPr>
        <w:t xml:space="preserve"> t o the word  #abolition #? Wh at ar e this movement #s </w:t>
      </w:r>
      <w:proofErr w:type="gramStart"/>
      <w:r w:rsidRPr="009C7A22">
        <w:rPr>
          <w:rFonts w:ascii="Times New Roman" w:eastAsia="Times New Roman" w:hAnsi="Times New Roman" w:cs="Times New Roman"/>
          <w:sz w:val="24"/>
          <w:szCs w:val="24"/>
        </w:rPr>
        <w:t>lines  ofpolitical</w:t>
      </w:r>
      <w:proofErr w:type="gramEnd"/>
      <w:r w:rsidRPr="009C7A22">
        <w:rPr>
          <w:rFonts w:ascii="Times New Roman" w:eastAsia="Times New Roman" w:hAnsi="Times New Roman" w:cs="Times New Roman"/>
          <w:sz w:val="24"/>
          <w:szCs w:val="24"/>
        </w:rPr>
        <w:t xml:space="preserve"> a ccountabilit y? There #s nothing foreign, frightening, or even unpracticed about the embrace of disorder and incoherence. The desire to be embraced, and elaborated, by disorder and incoherence is not anathema in and of itself: no one, for example, has ever been known to say  #gee-whiz, if only my orgasms would end a little sooner, or maybe not come at all. # But few so-called radicals desire to be embraced, and elaborated, by the disorder and incoherence of Blackness </w:t>
      </w:r>
      <w:proofErr w:type="gramStart"/>
      <w:r w:rsidRPr="009C7A22">
        <w:rPr>
          <w:rFonts w:ascii="Times New Roman" w:eastAsia="Times New Roman" w:hAnsi="Times New Roman" w:cs="Times New Roman"/>
          <w:sz w:val="24"/>
          <w:szCs w:val="24"/>
        </w:rPr>
        <w:t>#  and</w:t>
      </w:r>
      <w:proofErr w:type="gramEnd"/>
      <w:r w:rsidRPr="009C7A22">
        <w:rPr>
          <w:rFonts w:ascii="Times New Roman" w:eastAsia="Times New Roman" w:hAnsi="Times New Roman" w:cs="Times New Roman"/>
          <w:sz w:val="24"/>
          <w:szCs w:val="24"/>
        </w:rPr>
        <w:t xml:space="preserve"> the state of politica l movements in A merica to day is ma rked by t his very N egrophobogenisis:  #gee-whiz, if only Black rage could be more coherent, or maybe not come at all. # Perhaps there #s something more terrifying about the joy of Black, then there is about the joy of sex (unless one is </w:t>
      </w:r>
      <w:proofErr w:type="gramStart"/>
      <w:r w:rsidRPr="009C7A22">
        <w:rPr>
          <w:rFonts w:ascii="Times New Roman" w:eastAsia="Times New Roman" w:hAnsi="Times New Roman" w:cs="Times New Roman"/>
          <w:sz w:val="24"/>
          <w:szCs w:val="24"/>
        </w:rPr>
        <w:t>talking  sex</w:t>
      </w:r>
      <w:proofErr w:type="gramEnd"/>
      <w:r w:rsidRPr="009C7A22">
        <w:rPr>
          <w:rFonts w:ascii="Times New Roman" w:eastAsia="Times New Roman" w:hAnsi="Times New Roman" w:cs="Times New Roman"/>
          <w:sz w:val="24"/>
          <w:szCs w:val="24"/>
        </w:rPr>
        <w:t xml:space="preserve"> wit h a Negr o). </w:t>
      </w:r>
      <w:proofErr w:type="gramStart"/>
      <w:r w:rsidRPr="009C7A22">
        <w:rPr>
          <w:rFonts w:ascii="Times New Roman" w:eastAsia="Times New Roman" w:hAnsi="Times New Roman" w:cs="Times New Roman"/>
          <w:sz w:val="24"/>
          <w:szCs w:val="24"/>
        </w:rPr>
        <w:t>Perhaps  coalitions</w:t>
      </w:r>
      <w:proofErr w:type="gramEnd"/>
      <w:r w:rsidRPr="009C7A22">
        <w:rPr>
          <w:rFonts w:ascii="Times New Roman" w:eastAsia="Times New Roman" w:hAnsi="Times New Roman" w:cs="Times New Roman"/>
          <w:sz w:val="24"/>
          <w:szCs w:val="24"/>
        </w:rPr>
        <w:t xml:space="preserve">  today p refer to remain in- orgasmic in the face of civilsociety #  with hegemony as a handy prophylactic, just in case. But if, through this stasis, or </w:t>
      </w:r>
      <w:proofErr w:type="gramStart"/>
      <w:r w:rsidRPr="009C7A22">
        <w:rPr>
          <w:rFonts w:ascii="Times New Roman" w:eastAsia="Times New Roman" w:hAnsi="Times New Roman" w:cs="Times New Roman"/>
          <w:sz w:val="24"/>
          <w:szCs w:val="24"/>
        </w:rPr>
        <w:t>paralysis ,</w:t>
      </w:r>
      <w:proofErr w:type="gramEnd"/>
      <w:r w:rsidRPr="009C7A22">
        <w:rPr>
          <w:rFonts w:ascii="Times New Roman" w:eastAsia="Times New Roman" w:hAnsi="Times New Roman" w:cs="Times New Roman"/>
          <w:sz w:val="24"/>
          <w:szCs w:val="24"/>
        </w:rPr>
        <w:t xml:space="preserve"> they tr y to do t he work  of prison a bolit ion #  that  work will fail; because it is  always work from a position of coherence (i.e. the worker) on behalf of a position of incoherence, the Black subject, or prison slave. In this way, social formations on the Left remain blind to the </w:t>
      </w:r>
      <w:proofErr w:type="gramStart"/>
      <w:r w:rsidRPr="009C7A22">
        <w:rPr>
          <w:rFonts w:ascii="Times New Roman" w:eastAsia="Times New Roman" w:hAnsi="Times New Roman" w:cs="Times New Roman"/>
          <w:sz w:val="24"/>
          <w:szCs w:val="24"/>
        </w:rPr>
        <w:t>contradictions  of</w:t>
      </w:r>
      <w:proofErr w:type="gramEnd"/>
      <w:r w:rsidRPr="009C7A22">
        <w:rPr>
          <w:rFonts w:ascii="Times New Roman" w:eastAsia="Times New Roman" w:hAnsi="Times New Roman" w:cs="Times New Roman"/>
          <w:sz w:val="24"/>
          <w:szCs w:val="24"/>
        </w:rPr>
        <w:t xml:space="preserve"> coalitions bet ween worker s and s laves. T hey </w:t>
      </w:r>
      <w:proofErr w:type="gramStart"/>
      <w:r w:rsidRPr="009C7A22">
        <w:rPr>
          <w:rFonts w:ascii="Times New Roman" w:eastAsia="Times New Roman" w:hAnsi="Times New Roman" w:cs="Times New Roman"/>
          <w:sz w:val="24"/>
          <w:szCs w:val="24"/>
        </w:rPr>
        <w:t>remain  coalitions</w:t>
      </w:r>
      <w:proofErr w:type="gramEnd"/>
      <w:r w:rsidRPr="009C7A22">
        <w:rPr>
          <w:rFonts w:ascii="Times New Roman" w:eastAsia="Times New Roman" w:hAnsi="Times New Roman" w:cs="Times New Roman"/>
          <w:sz w:val="24"/>
          <w:szCs w:val="24"/>
        </w:rPr>
        <w:t xml:space="preserve">  opera ting with in the logic of civil society; and function less as revolutionary promises and more as crowding out scenarios of Black antagonisms #  they simply feed our frustration. Whereas the positionality of the worker </w:t>
      </w:r>
      <w:proofErr w:type="gramStart"/>
      <w:r w:rsidRPr="009C7A22">
        <w:rPr>
          <w:rFonts w:ascii="Times New Roman" w:eastAsia="Times New Roman" w:hAnsi="Times New Roman" w:cs="Times New Roman"/>
          <w:sz w:val="24"/>
          <w:szCs w:val="24"/>
        </w:rPr>
        <w:t>#  be</w:t>
      </w:r>
      <w:proofErr w:type="gramEnd"/>
      <w:r w:rsidRPr="009C7A22">
        <w:rPr>
          <w:rFonts w:ascii="Times New Roman" w:eastAsia="Times New Roman" w:hAnsi="Times New Roman" w:cs="Times New Roman"/>
          <w:sz w:val="24"/>
          <w:szCs w:val="24"/>
        </w:rPr>
        <w:t xml:space="preserve"> s/he a factory worker demanding a monetary wage or an immigrant or White woman demanding a social wage #  gestures toward the reconfiguration of civil society, the positionality of the Black subject #  be s/he a prison-slave or a prison-slave-in-waiting #  gestures toward the disconfiguration of civil society: from the coherence of  civil society, t he Black  subject  beckons  with the in coherence of  civil war. </w:t>
      </w:r>
    </w:p>
    <w:p w:rsidR="009C7A22" w:rsidRPr="009C7A22" w:rsidRDefault="009C7A22" w:rsidP="009C7A22"/>
    <w:p w:rsidR="009C7A22" w:rsidRPr="009C7A22" w:rsidRDefault="009C7A22" w:rsidP="009C7A22">
      <w:pPr>
        <w:rPr>
          <w:sz w:val="16"/>
        </w:rPr>
      </w:pPr>
    </w:p>
    <w:p w:rsidR="009C7A22" w:rsidRPr="009C7A22" w:rsidRDefault="009C7A22" w:rsidP="009C7A22">
      <w:pPr>
        <w:keepNext/>
        <w:keepLines/>
        <w:spacing w:before="200"/>
        <w:outlineLvl w:val="3"/>
        <w:rPr>
          <w:rFonts w:eastAsiaTheme="majorEastAsia" w:cstheme="majorBidi"/>
          <w:b/>
          <w:bCs/>
          <w:iCs/>
          <w:sz w:val="24"/>
        </w:rPr>
      </w:pPr>
      <w:r w:rsidRPr="009C7A22">
        <w:rPr>
          <w:rFonts w:eastAsiaTheme="majorEastAsia" w:cstheme="majorBidi"/>
          <w:b/>
          <w:bCs/>
          <w:iCs/>
          <w:sz w:val="26"/>
        </w:rPr>
        <w:t xml:space="preserve">White supremacy will inevitably coopt your </w:t>
      </w:r>
      <w:proofErr w:type="gramStart"/>
      <w:r w:rsidRPr="009C7A22">
        <w:rPr>
          <w:rFonts w:eastAsiaTheme="majorEastAsia" w:cstheme="majorBidi"/>
          <w:b/>
          <w:bCs/>
          <w:iCs/>
          <w:sz w:val="26"/>
        </w:rPr>
        <w:t>inclusion,</w:t>
      </w:r>
      <w:proofErr w:type="gramEnd"/>
      <w:r w:rsidRPr="009C7A22">
        <w:rPr>
          <w:rFonts w:eastAsiaTheme="majorEastAsia" w:cstheme="majorBidi"/>
          <w:b/>
          <w:bCs/>
          <w:iCs/>
          <w:sz w:val="26"/>
        </w:rPr>
        <w:t xml:space="preserve"> participation rhetoric makes it impossible to participate</w:t>
      </w:r>
      <w:r w:rsidRPr="009C7A22">
        <w:rPr>
          <w:rFonts w:eastAsiaTheme="majorEastAsia" w:cstheme="majorBidi"/>
          <w:b/>
          <w:bCs/>
          <w:iCs/>
          <w:sz w:val="24"/>
        </w:rPr>
        <w:t xml:space="preserve">. </w:t>
      </w:r>
    </w:p>
    <w:p w:rsidR="009C7A22" w:rsidRPr="009C7A22" w:rsidRDefault="009C7A22" w:rsidP="009C7A22">
      <w:pPr>
        <w:keepNext/>
        <w:keepLines/>
        <w:spacing w:before="200"/>
        <w:outlineLvl w:val="3"/>
        <w:rPr>
          <w:rFonts w:eastAsiaTheme="majorEastAsia" w:cstheme="majorBidi"/>
          <w:b/>
          <w:bCs/>
          <w:iCs/>
          <w:sz w:val="24"/>
          <w:u w:val="thick"/>
          <w:shd w:val="clear" w:color="auto" w:fill="00FFFF"/>
        </w:rPr>
      </w:pPr>
      <w:r w:rsidRPr="009C7A22">
        <w:rPr>
          <w:rFonts w:eastAsiaTheme="majorEastAsia" w:cstheme="majorBidi"/>
          <w:b/>
          <w:bCs/>
          <w:iCs/>
          <w:sz w:val="26"/>
        </w:rPr>
        <w:t xml:space="preserve">Mitchell 98 </w:t>
      </w:r>
    </w:p>
    <w:p w:rsidR="009C7A22" w:rsidRPr="009C7A22" w:rsidRDefault="009C7A22" w:rsidP="009C7A22">
      <w:pPr>
        <w:widowControl w:val="0"/>
        <w:ind w:right="432"/>
        <w:rPr>
          <w:rFonts w:ascii="Times New Roman" w:eastAsia="Times New Roman" w:hAnsi="Times New Roman" w:cs="Arial"/>
          <w:sz w:val="12"/>
          <w:szCs w:val="24"/>
        </w:rPr>
      </w:pPr>
      <w:r w:rsidRPr="009C7A22">
        <w:rPr>
          <w:rFonts w:ascii="Times New Roman" w:eastAsia="Times New Roman" w:hAnsi="Times New Roman" w:cs="Times New Roman"/>
          <w:bCs/>
          <w:szCs w:val="24"/>
          <w:u w:val="single"/>
        </w:rPr>
        <w:t xml:space="preserve">Institutional interests </w:t>
      </w:r>
      <w:r w:rsidRPr="009C7A22">
        <w:rPr>
          <w:rFonts w:ascii="Times New Roman" w:eastAsia="Times New Roman" w:hAnsi="Times New Roman" w:cs="Arial"/>
          <w:sz w:val="12"/>
          <w:szCs w:val="24"/>
        </w:rPr>
        <w:t xml:space="preserve">bent on shutting down dialogue and discussion </w:t>
      </w:r>
      <w:r w:rsidRPr="009C7A22">
        <w:rPr>
          <w:rFonts w:ascii="Times New Roman" w:eastAsia="Times New Roman" w:hAnsi="Times New Roman" w:cs="Times New Roman"/>
          <w:bCs/>
          <w:szCs w:val="24"/>
          <w:u w:val="single"/>
        </w:rPr>
        <w:t xml:space="preserve">may recruit new graduates skilled in argumentation and deploy them in information campaigns designed to neutralize public competence </w:t>
      </w:r>
      <w:r w:rsidRPr="009C7A22">
        <w:rPr>
          <w:rFonts w:ascii="Times New Roman" w:eastAsia="Times New Roman" w:hAnsi="Times New Roman" w:cs="Arial"/>
          <w:sz w:val="12"/>
          <w:szCs w:val="24"/>
        </w:rPr>
        <w:t xml:space="preserve">and short-circuit democratic decision-making (one variant of Habermas’ "colonization of the lifeworld" thesis; see Habermas 1981, p. 376-373). Habermas sees the emergent capacity of </w:t>
      </w:r>
      <w:r w:rsidRPr="009C7A22">
        <w:rPr>
          <w:rFonts w:ascii="Times New Roman" w:eastAsia="Times New Roman" w:hAnsi="Times New Roman" w:cs="Times New Roman"/>
          <w:bCs/>
          <w:szCs w:val="24"/>
          <w:u w:val="single"/>
        </w:rPr>
        <w:t xml:space="preserve">capitalist institutions to sustain </w:t>
      </w:r>
      <w:proofErr w:type="gramStart"/>
      <w:r w:rsidRPr="009C7A22">
        <w:rPr>
          <w:rFonts w:ascii="Times New Roman" w:eastAsia="Times New Roman" w:hAnsi="Times New Roman" w:cs="Times New Roman"/>
          <w:bCs/>
          <w:szCs w:val="24"/>
          <w:u w:val="single"/>
        </w:rPr>
        <w:t>themselves</w:t>
      </w:r>
      <w:proofErr w:type="gramEnd"/>
      <w:r w:rsidRPr="009C7A22">
        <w:rPr>
          <w:rFonts w:ascii="Times New Roman" w:eastAsia="Times New Roman" w:hAnsi="Times New Roman" w:cs="Times New Roman"/>
          <w:bCs/>
          <w:szCs w:val="24"/>
          <w:u w:val="single"/>
        </w:rPr>
        <w:t xml:space="preserve"> by manufacturing legitimacy through strategic communication </w:t>
      </w:r>
      <w:r w:rsidRPr="009C7A22">
        <w:rPr>
          <w:rFonts w:ascii="Times New Roman" w:eastAsia="Times New Roman" w:hAnsi="Times New Roman" w:cs="Arial"/>
          <w:sz w:val="12"/>
          <w:szCs w:val="24"/>
        </w:rPr>
        <w:t xml:space="preserve">as a development that profoundly transforms the Marxist political dynamic. By colonizing terms and spaces of public dialogue with instrumental, </w:t>
      </w:r>
      <w:proofErr w:type="gramStart"/>
      <w:r w:rsidRPr="009C7A22">
        <w:rPr>
          <w:rFonts w:ascii="Times New Roman" w:eastAsia="Times New Roman" w:hAnsi="Times New Roman" w:cs="Arial"/>
          <w:sz w:val="12"/>
          <w:szCs w:val="24"/>
        </w:rPr>
        <w:t>strategically-motivated</w:t>
      </w:r>
      <w:proofErr w:type="gramEnd"/>
      <w:r w:rsidRPr="009C7A22">
        <w:rPr>
          <w:rFonts w:ascii="Times New Roman" w:eastAsia="Times New Roman" w:hAnsi="Times New Roman" w:cs="Arial"/>
          <w:sz w:val="12"/>
          <w:szCs w:val="24"/>
        </w:rPr>
        <w:t xml:space="preserve"> reasoning, institutions are said by Habermas to have engineered a "refeudalization" of the public sphere. In this distorted space for public discussion, </w:t>
      </w:r>
      <w:r w:rsidRPr="009C7A22">
        <w:rPr>
          <w:rFonts w:ascii="Times New Roman" w:eastAsia="Times New Roman" w:hAnsi="Times New Roman" w:cs="Times New Roman"/>
          <w:bCs/>
          <w:szCs w:val="24"/>
          <w:u w:val="single"/>
        </w:rPr>
        <w:t>corporations and the state forge a monopoly on argumentation and subvert critical deliberation by members of</w:t>
      </w:r>
      <w:r w:rsidRPr="009C7A22">
        <w:rPr>
          <w:rFonts w:ascii="Times New Roman" w:eastAsia="Times New Roman" w:hAnsi="Times New Roman" w:cs="Times New Roman"/>
          <w:sz w:val="12"/>
          <w:szCs w:val="24"/>
        </w:rPr>
        <w:t xml:space="preserve"> an</w:t>
      </w:r>
      <w:r w:rsidRPr="009C7A22">
        <w:rPr>
          <w:rFonts w:ascii="Times New Roman" w:eastAsia="Times New Roman" w:hAnsi="Times New Roman" w:cs="Arial"/>
          <w:sz w:val="12"/>
          <w:szCs w:val="24"/>
        </w:rPr>
        <w:t xml:space="preserve"> enlightened, </w:t>
      </w:r>
      <w:r w:rsidRPr="009C7A22">
        <w:rPr>
          <w:rFonts w:ascii="Times New Roman" w:eastAsia="Times New Roman" w:hAnsi="Times New Roman" w:cs="Times New Roman"/>
          <w:bCs/>
          <w:szCs w:val="24"/>
          <w:u w:val="single"/>
        </w:rPr>
        <w:t>debating public</w:t>
      </w:r>
      <w:r w:rsidRPr="009C7A22">
        <w:rPr>
          <w:rFonts w:ascii="Times New Roman" w:eastAsia="Times New Roman" w:hAnsi="Times New Roman" w:cs="Arial"/>
          <w:sz w:val="12"/>
          <w:szCs w:val="24"/>
        </w:rPr>
        <w:t xml:space="preserve">. This colonization thesis supplements the traditional Marxist problematic of class exploitation by highlighting a new axis of domination, the way in which capitalist systems rely upon the strategic management of discourse as a mode of legitimation and exploitation. Indeed, </w:t>
      </w:r>
      <w:r w:rsidRPr="009C7A22">
        <w:rPr>
          <w:rFonts w:ascii="Times New Roman" w:eastAsia="Times New Roman" w:hAnsi="Times New Roman" w:cs="Times New Roman"/>
          <w:bCs/>
          <w:szCs w:val="24"/>
          <w:u w:val="single"/>
        </w:rPr>
        <w:t xml:space="preserve">the </w:t>
      </w:r>
      <w:r w:rsidRPr="009C7A22">
        <w:rPr>
          <w:rFonts w:ascii="Times New Roman" w:eastAsia="Times New Roman" w:hAnsi="Times New Roman" w:cs="Times New Roman"/>
          <w:sz w:val="12"/>
          <w:szCs w:val="24"/>
        </w:rPr>
        <w:t>i</w:t>
      </w:r>
      <w:r w:rsidRPr="009C7A22">
        <w:rPr>
          <w:rFonts w:ascii="Times New Roman" w:eastAsia="Times New Roman" w:hAnsi="Times New Roman" w:cs="Arial"/>
          <w:sz w:val="12"/>
          <w:szCs w:val="24"/>
        </w:rPr>
        <w:t xml:space="preserve">mplicit </w:t>
      </w:r>
      <w:r w:rsidRPr="009C7A22">
        <w:rPr>
          <w:rFonts w:ascii="Times New Roman" w:eastAsia="Times New Roman" w:hAnsi="Times New Roman" w:cs="Times New Roman"/>
          <w:bCs/>
          <w:szCs w:val="24"/>
          <w:u w:val="single"/>
        </w:rPr>
        <w:t xml:space="preserve">bridge that connects argumentation skills to democratic empowerment </w:t>
      </w:r>
      <w:r w:rsidRPr="009C7A22">
        <w:rPr>
          <w:rFonts w:ascii="Times New Roman" w:eastAsia="Times New Roman" w:hAnsi="Times New Roman" w:cs="Arial"/>
          <w:sz w:val="12"/>
          <w:szCs w:val="24"/>
        </w:rPr>
        <w:t xml:space="preserve">in many argumentation textbooks </w:t>
      </w:r>
      <w:r w:rsidRPr="009C7A22">
        <w:rPr>
          <w:rFonts w:ascii="Times New Roman" w:eastAsia="Times New Roman" w:hAnsi="Times New Roman" w:cs="Times New Roman"/>
          <w:bCs/>
          <w:szCs w:val="24"/>
          <w:u w:val="single"/>
        </w:rPr>
        <w:t>crosses perilous waters, since institutions facing "legitimation crises</w:t>
      </w:r>
      <w:r w:rsidRPr="009C7A22">
        <w:rPr>
          <w:rFonts w:ascii="Times New Roman" w:eastAsia="Times New Roman" w:hAnsi="Times New Roman" w:cs="Arial"/>
          <w:sz w:val="12"/>
          <w:szCs w:val="24"/>
        </w:rPr>
        <w:t xml:space="preserve">" (see Habermas 1975) </w:t>
      </w:r>
      <w:r w:rsidRPr="009C7A22">
        <w:rPr>
          <w:rFonts w:ascii="Times New Roman" w:eastAsia="Times New Roman" w:hAnsi="Times New Roman" w:cs="Times New Roman"/>
          <w:bCs/>
          <w:szCs w:val="24"/>
          <w:u w:val="single"/>
        </w:rPr>
        <w:t xml:space="preserve">rely increasingly on recruitment and deployment </w:t>
      </w:r>
      <w:r w:rsidRPr="009C7A22">
        <w:rPr>
          <w:rFonts w:ascii="Times New Roman" w:eastAsia="Times New Roman" w:hAnsi="Times New Roman" w:cs="Times New Roman"/>
          <w:bCs/>
          <w:szCs w:val="24"/>
          <w:u w:val="single"/>
        </w:rPr>
        <w:lastRenderedPageBreak/>
        <w:t>of argumentative talent to manufacture public loyalty</w:t>
      </w:r>
      <w:r w:rsidRPr="009C7A22">
        <w:rPr>
          <w:rFonts w:ascii="Times New Roman" w:eastAsia="Times New Roman" w:hAnsi="Times New Roman" w:cs="Arial"/>
          <w:sz w:val="12"/>
          <w:szCs w:val="24"/>
        </w:rPr>
        <w:t>.</w:t>
      </w:r>
    </w:p>
    <w:p w:rsidR="009C7A22" w:rsidRPr="009C7A22" w:rsidRDefault="009C7A22" w:rsidP="009C7A22">
      <w:pPr>
        <w:rPr>
          <w:sz w:val="16"/>
        </w:rPr>
      </w:pPr>
    </w:p>
    <w:p w:rsidR="009C7A22" w:rsidRPr="009C7A22" w:rsidRDefault="009C7A22" w:rsidP="009C7A22">
      <w:pPr>
        <w:rPr>
          <w:sz w:val="16"/>
        </w:rPr>
      </w:pPr>
    </w:p>
    <w:p w:rsidR="009C7A22" w:rsidRPr="009C7A22" w:rsidRDefault="009C7A22" w:rsidP="009C7A22">
      <w:pPr>
        <w:rPr>
          <w:sz w:val="16"/>
        </w:rPr>
      </w:pPr>
    </w:p>
    <w:p w:rsidR="009C7A22" w:rsidRPr="009C7A22" w:rsidRDefault="009C7A22" w:rsidP="009C7A22">
      <w:pPr>
        <w:rPr>
          <w:sz w:val="16"/>
        </w:rPr>
      </w:pPr>
    </w:p>
    <w:p w:rsidR="009C7A22" w:rsidRPr="009C7A22" w:rsidRDefault="009C7A22" w:rsidP="009C7A22">
      <w:pPr>
        <w:rPr>
          <w:sz w:val="16"/>
        </w:rPr>
      </w:pPr>
    </w:p>
    <w:p w:rsidR="009C7A22" w:rsidRPr="009C7A22" w:rsidRDefault="009C7A22" w:rsidP="009C7A22">
      <w:pPr>
        <w:keepNext/>
        <w:keepLines/>
        <w:spacing w:before="200"/>
        <w:outlineLvl w:val="3"/>
        <w:rPr>
          <w:rFonts w:eastAsiaTheme="majorEastAsia" w:cstheme="majorBidi"/>
          <w:b/>
          <w:bCs/>
          <w:iCs/>
          <w:sz w:val="26"/>
        </w:rPr>
      </w:pPr>
      <w:r w:rsidRPr="009C7A22">
        <w:rPr>
          <w:rFonts w:eastAsiaTheme="majorEastAsia" w:cstheme="majorBidi"/>
          <w:b/>
          <w:bCs/>
          <w:iCs/>
          <w:sz w:val="26"/>
        </w:rPr>
        <w:t xml:space="preserve">Identity politics gets molded over by the collective ideology of societyWILLIAMS </w:t>
      </w:r>
      <w:r w:rsidRPr="009C7A22">
        <w:rPr>
          <w:rFonts w:eastAsiaTheme="majorEastAsia" w:cstheme="majorBidi"/>
          <w:b/>
          <w:bCs/>
          <w:iCs/>
          <w:sz w:val="16"/>
          <w:szCs w:val="16"/>
        </w:rPr>
        <w:t xml:space="preserve">Associate Professor of Law @ City University of New York </w:t>
      </w:r>
      <w:r w:rsidRPr="009C7A22">
        <w:rPr>
          <w:rFonts w:eastAsiaTheme="majorEastAsia" w:cstheme="majorBidi"/>
          <w:b/>
          <w:bCs/>
          <w:iCs/>
          <w:sz w:val="26"/>
        </w:rPr>
        <w:t>1987</w:t>
      </w:r>
    </w:p>
    <w:p w:rsidR="009C7A22" w:rsidRPr="009C7A22" w:rsidRDefault="009C7A22" w:rsidP="009C7A22">
      <w:pPr>
        <w:rPr>
          <w:rFonts w:ascii="Verdana" w:eastAsiaTheme="minorEastAsia" w:hAnsi="Verdana" w:cstheme="minorBidi"/>
          <w:i/>
          <w:sz w:val="16"/>
          <w:szCs w:val="16"/>
        </w:rPr>
      </w:pPr>
      <w:r w:rsidRPr="009C7A22">
        <w:rPr>
          <w:rFonts w:ascii="Verdana" w:eastAsiaTheme="minorEastAsia" w:hAnsi="Verdana" w:cstheme="minorBidi"/>
          <w:sz w:val="16"/>
          <w:szCs w:val="16"/>
        </w:rPr>
        <w:t xml:space="preserve">Patricia-now a professor of Law at Columbia; </w:t>
      </w:r>
      <w:r w:rsidRPr="009C7A22">
        <w:rPr>
          <w:rFonts w:ascii="Verdana" w:eastAsiaTheme="minorEastAsia" w:hAnsi="Verdana" w:cstheme="minorBidi"/>
          <w:i/>
          <w:sz w:val="16"/>
          <w:szCs w:val="16"/>
        </w:rPr>
        <w:t xml:space="preserve">EXCLUDED VOICES:  Realities in Law and Law Reform:  </w:t>
      </w:r>
    </w:p>
    <w:p w:rsidR="009C7A22" w:rsidRPr="009C7A22" w:rsidRDefault="009C7A22" w:rsidP="009C7A22">
      <w:pPr>
        <w:rPr>
          <w:rFonts w:ascii="Verdana" w:eastAsiaTheme="minorEastAsia" w:hAnsi="Verdana" w:cstheme="minorBidi"/>
          <w:sz w:val="16"/>
          <w:szCs w:val="16"/>
        </w:rPr>
      </w:pPr>
      <w:r w:rsidRPr="009C7A22">
        <w:rPr>
          <w:rFonts w:ascii="Verdana" w:eastAsiaTheme="minorEastAsia" w:hAnsi="Verdana" w:cstheme="minorBidi"/>
          <w:i/>
          <w:sz w:val="16"/>
          <w:szCs w:val="16"/>
        </w:rPr>
        <w:t>Spirit-Murdering the Messenger:  The Discourse of Fingerpointing as the Law’s Response to Racism</w:t>
      </w:r>
      <w:proofErr w:type="gramStart"/>
      <w:r w:rsidRPr="009C7A22">
        <w:rPr>
          <w:rFonts w:ascii="Verdana" w:eastAsiaTheme="minorEastAsia" w:hAnsi="Verdana" w:cstheme="minorBidi"/>
          <w:sz w:val="16"/>
          <w:szCs w:val="16"/>
        </w:rPr>
        <w:t>;</w:t>
      </w:r>
      <w:proofErr w:type="gramEnd"/>
    </w:p>
    <w:p w:rsidR="009C7A22" w:rsidRPr="009C7A22" w:rsidRDefault="009C7A22" w:rsidP="009C7A22">
      <w:pPr>
        <w:rPr>
          <w:rFonts w:ascii="Verdana" w:eastAsiaTheme="minorEastAsia" w:hAnsi="Verdana" w:cstheme="minorBidi"/>
          <w:sz w:val="16"/>
          <w:szCs w:val="16"/>
        </w:rPr>
      </w:pPr>
      <w:r w:rsidRPr="009C7A22">
        <w:rPr>
          <w:rFonts w:ascii="Verdana" w:eastAsiaTheme="minorEastAsia" w:hAnsi="Verdana" w:cstheme="minorBidi"/>
          <w:sz w:val="16"/>
          <w:szCs w:val="16"/>
        </w:rPr>
        <w:t xml:space="preserve"> </w:t>
      </w:r>
      <w:proofErr w:type="gramStart"/>
      <w:r w:rsidRPr="009C7A22">
        <w:rPr>
          <w:rFonts w:ascii="Verdana" w:eastAsiaTheme="minorEastAsia" w:hAnsi="Verdana" w:cstheme="minorBidi"/>
          <w:sz w:val="16"/>
          <w:szCs w:val="16"/>
        </w:rPr>
        <w:t>42 U. Miami L. Rev. 127.</w:t>
      </w:r>
      <w:proofErr w:type="gramEnd"/>
    </w:p>
    <w:p w:rsidR="009C7A22" w:rsidRPr="009C7A22" w:rsidRDefault="009C7A22" w:rsidP="009C7A22">
      <w:pPr>
        <w:rPr>
          <w:rFonts w:ascii="Verdana" w:eastAsiaTheme="minorEastAsia" w:hAnsi="Verdana" w:cstheme="minorBidi"/>
          <w:sz w:val="14"/>
          <w:szCs w:val="20"/>
        </w:rPr>
      </w:pPr>
      <w:r w:rsidRPr="009C7A22">
        <w:rPr>
          <w:rFonts w:ascii="Verdana" w:eastAsiaTheme="minorEastAsia" w:hAnsi="Verdana" w:cstheme="minorBidi"/>
          <w:sz w:val="14"/>
          <w:szCs w:val="16"/>
        </w:rPr>
        <w:t xml:space="preserve">It is true that </w:t>
      </w:r>
      <w:r w:rsidRPr="009C7A22">
        <w:rPr>
          <w:rFonts w:ascii="Verdana" w:eastAsiaTheme="minorEastAsia" w:hAnsi="Verdana" w:cstheme="minorBidi"/>
          <w:b/>
          <w:sz w:val="20"/>
          <w:szCs w:val="20"/>
          <w:u w:val="single"/>
        </w:rPr>
        <w:t>conforming to what others see in us is every child’s way of becoming socialized.</w:t>
      </w:r>
      <w:r w:rsidRPr="009C7A22">
        <w:rPr>
          <w:rFonts w:ascii="Verdana" w:eastAsiaTheme="minorEastAsia" w:hAnsi="Verdana" w:cstheme="minorBidi"/>
          <w:sz w:val="14"/>
          <w:szCs w:val="16"/>
        </w:rPr>
        <w:t xml:space="preserve">n50 It is what makes children in our society seem so gullible, so impressionable so “impolitely’ honest, so blindly loyal, and so charming to the ones they initiate.n51 </w:t>
      </w:r>
      <w:r w:rsidRPr="009C7A22">
        <w:rPr>
          <w:rFonts w:ascii="Verdana" w:eastAsiaTheme="minorEastAsia" w:hAnsi="Verdana" w:cstheme="minorBidi"/>
          <w:b/>
          <w:sz w:val="20"/>
          <w:szCs w:val="20"/>
          <w:u w:val="single"/>
        </w:rPr>
        <w:t>Yet this conformity also describes a way of being that relinquishes the power of independent ethical choice</w:t>
      </w:r>
      <w:r w:rsidRPr="009C7A22">
        <w:rPr>
          <w:rFonts w:ascii="Verdana" w:eastAsiaTheme="minorEastAsia" w:hAnsi="Verdana" w:cstheme="minorBidi"/>
          <w:sz w:val="14"/>
          <w:szCs w:val="20"/>
        </w:rPr>
        <w:t xml:space="preserve">. </w:t>
      </w:r>
      <w:r w:rsidRPr="009C7A22">
        <w:rPr>
          <w:rFonts w:ascii="Verdana" w:eastAsiaTheme="minorEastAsia" w:hAnsi="Verdana" w:cstheme="minorBidi"/>
          <w:sz w:val="14"/>
          <w:szCs w:val="16"/>
        </w:rPr>
        <w:t>Although such a relinquishment can have quite desirable social consequences, it also presumes a fairly homogeneous social context in which values are shared and enforced collectively. Thus, it is no wonder that western anthropologists and ethnographers, for whom adulthood is manifested by the exercise of independent ethical judgment, so frequently denounce tribal cultures or other collectivist ethics as “childlike.”</w:t>
      </w:r>
      <w:r w:rsidRPr="009C7A22">
        <w:rPr>
          <w:rFonts w:ascii="Verdana" w:eastAsiaTheme="minorEastAsia" w:hAnsi="Verdana" w:cstheme="minorBidi"/>
          <w:sz w:val="12"/>
          <w:szCs w:val="20"/>
        </w:rPr>
        <w:t>¶</w:t>
      </w:r>
      <w:r w:rsidRPr="009C7A22">
        <w:rPr>
          <w:rFonts w:ascii="Verdana" w:eastAsiaTheme="minorEastAsia" w:hAnsi="Verdana" w:cstheme="minorBidi"/>
          <w:sz w:val="14"/>
          <w:szCs w:val="20"/>
        </w:rPr>
        <w:t xml:space="preserve"> </w:t>
      </w:r>
      <w:proofErr w:type="gramStart"/>
      <w:r w:rsidRPr="009C7A22">
        <w:rPr>
          <w:rFonts w:ascii="Verdana" w:eastAsiaTheme="minorEastAsia" w:hAnsi="Verdana" w:cstheme="minorBidi"/>
          <w:sz w:val="14"/>
          <w:szCs w:val="16"/>
        </w:rPr>
        <w:t>By</w:t>
      </w:r>
      <w:proofErr w:type="gramEnd"/>
      <w:r w:rsidRPr="009C7A22">
        <w:rPr>
          <w:rFonts w:ascii="Verdana" w:eastAsiaTheme="minorEastAsia" w:hAnsi="Verdana" w:cstheme="minorBidi"/>
          <w:sz w:val="14"/>
          <w:szCs w:val="16"/>
        </w:rPr>
        <w:t xml:space="preserve"> contrast, our culture constructs some, but not all, selves to be the servants of others. Thus, some “I’s” are defined as “your servant,” some as “your master.” The struggle for the self becomes not a true mirroring of self-in-other, but rather a hierarchally-inspired series of distortions, where some serve without ever being served, some master without ever being mastered, and almost everyone hides from this vernacular domination by clinging to the legally official definition of “I” as meaning “your equal.”</w:t>
      </w:r>
      <w:r w:rsidRPr="009C7A22">
        <w:rPr>
          <w:rFonts w:ascii="Verdana" w:eastAsiaTheme="minorEastAsia" w:hAnsi="Verdana" w:cstheme="minorBidi"/>
          <w:sz w:val="12"/>
          <w:szCs w:val="16"/>
        </w:rPr>
        <w:t>¶</w:t>
      </w:r>
      <w:r w:rsidRPr="009C7A22">
        <w:rPr>
          <w:rFonts w:ascii="Verdana" w:eastAsiaTheme="minorEastAsia" w:hAnsi="Verdana" w:cstheme="minorBidi"/>
          <w:sz w:val="14"/>
          <w:szCs w:val="20"/>
        </w:rPr>
        <w:t xml:space="preserve"> </w:t>
      </w:r>
      <w:r w:rsidRPr="009C7A22">
        <w:rPr>
          <w:rFonts w:ascii="Verdana" w:eastAsiaTheme="minorEastAsia" w:hAnsi="Verdana" w:cstheme="minorBidi"/>
          <w:sz w:val="14"/>
          <w:szCs w:val="16"/>
        </w:rPr>
        <w:t xml:space="preserve">In such an environment, </w:t>
      </w:r>
      <w:r w:rsidRPr="009C7A22">
        <w:rPr>
          <w:rFonts w:ascii="Verdana" w:eastAsiaTheme="minorEastAsia" w:hAnsi="Verdana" w:cstheme="minorBidi"/>
          <w:b/>
          <w:sz w:val="20"/>
          <w:szCs w:val="20"/>
          <w:u w:val="single"/>
        </w:rPr>
        <w:t xml:space="preserve">relinquishing the power of individual ethical judgment to a collective ideal risk psychic violence, an obliteration of the self through domination by an </w:t>
      </w:r>
      <w:proofErr w:type="gramStart"/>
      <w:r w:rsidRPr="009C7A22">
        <w:rPr>
          <w:rFonts w:ascii="Verdana" w:eastAsiaTheme="minorEastAsia" w:hAnsi="Verdana" w:cstheme="minorBidi"/>
          <w:b/>
          <w:sz w:val="20"/>
          <w:szCs w:val="20"/>
          <w:u w:val="single"/>
        </w:rPr>
        <w:t>all powerful</w:t>
      </w:r>
      <w:proofErr w:type="gramEnd"/>
      <w:r w:rsidRPr="009C7A22">
        <w:rPr>
          <w:rFonts w:ascii="Verdana" w:eastAsiaTheme="minorEastAsia" w:hAnsi="Verdana" w:cstheme="minorBidi"/>
          <w:b/>
          <w:sz w:val="20"/>
          <w:szCs w:val="20"/>
          <w:u w:val="single"/>
        </w:rPr>
        <w:t xml:space="preserve"> other.</w:t>
      </w:r>
      <w:r w:rsidRPr="009C7A22">
        <w:rPr>
          <w:rFonts w:ascii="Verdana" w:eastAsiaTheme="minorEastAsia" w:hAnsi="Verdana" w:cstheme="minorBidi"/>
          <w:sz w:val="14"/>
          <w:szCs w:val="16"/>
        </w:rPr>
        <w:t xml:space="preserve"> In such an environment, it is essential at some stage that the self be permitted to retreat into itself and </w:t>
      </w:r>
      <w:proofErr w:type="gramStart"/>
      <w:r w:rsidRPr="009C7A22">
        <w:rPr>
          <w:rFonts w:ascii="Verdana" w:eastAsiaTheme="minorEastAsia" w:hAnsi="Verdana" w:cstheme="minorBidi"/>
          <w:sz w:val="14"/>
          <w:szCs w:val="16"/>
        </w:rPr>
        <w:t>make</w:t>
      </w:r>
      <w:proofErr w:type="gramEnd"/>
      <w:r w:rsidRPr="009C7A22">
        <w:rPr>
          <w:rFonts w:ascii="Verdana" w:eastAsiaTheme="minorEastAsia" w:hAnsi="Verdana" w:cstheme="minorBidi"/>
          <w:sz w:val="14"/>
          <w:szCs w:val="16"/>
        </w:rPr>
        <w:t xml:space="preserve"> its own decisions with self-love and self-confidence. What links child abuse the mistreatment of [*142] women, and racism is the massive external intrusion into psyche that dominating powers impose to keep the self from ever fully seeing itself.n52 Because the self’s power resides in another, </w:t>
      </w:r>
      <w:r w:rsidRPr="009C7A22">
        <w:rPr>
          <w:rFonts w:ascii="Verdana" w:eastAsiaTheme="minorEastAsia" w:hAnsi="Verdana" w:cstheme="minorBidi"/>
          <w:b/>
          <w:sz w:val="20"/>
          <w:szCs w:val="20"/>
          <w:u w:val="single"/>
        </w:rPr>
        <w:t>little faith is placed in the true self</w:t>
      </w:r>
      <w:r w:rsidRPr="009C7A22">
        <w:rPr>
          <w:rFonts w:ascii="Verdana" w:eastAsiaTheme="minorEastAsia" w:hAnsi="Verdana" w:cstheme="minorBidi"/>
          <w:sz w:val="14"/>
          <w:szCs w:val="16"/>
        </w:rPr>
        <w:t xml:space="preserve">, that is, </w:t>
      </w:r>
      <w:r w:rsidRPr="009C7A22">
        <w:rPr>
          <w:rFonts w:ascii="Verdana" w:eastAsiaTheme="minorEastAsia" w:hAnsi="Verdana" w:cstheme="minorBidi"/>
          <w:b/>
          <w:sz w:val="20"/>
          <w:szCs w:val="20"/>
          <w:u w:val="single"/>
        </w:rPr>
        <w:t>in one’s own experiential knowledge.</w:t>
      </w:r>
      <w:r w:rsidRPr="009C7A22">
        <w:rPr>
          <w:rFonts w:ascii="Verdana" w:eastAsiaTheme="minorEastAsia" w:hAnsi="Verdana" w:cstheme="minorBidi"/>
          <w:sz w:val="14"/>
          <w:szCs w:val="20"/>
        </w:rPr>
        <w:t xml:space="preserve"> </w:t>
      </w:r>
      <w:r w:rsidRPr="009C7A22">
        <w:rPr>
          <w:rFonts w:ascii="Verdana" w:eastAsiaTheme="minorEastAsia" w:hAnsi="Verdana" w:cstheme="minorBidi"/>
          <w:b/>
          <w:sz w:val="20"/>
          <w:szCs w:val="20"/>
          <w:u w:val="single"/>
        </w:rPr>
        <w:t>Consequently,</w:t>
      </w:r>
      <w:r w:rsidRPr="009C7A22">
        <w:rPr>
          <w:rFonts w:ascii="Verdana" w:eastAsiaTheme="minorEastAsia" w:hAnsi="Verdana" w:cstheme="minorBidi"/>
          <w:sz w:val="14"/>
          <w:szCs w:val="16"/>
        </w:rPr>
        <w:t xml:space="preserve"> the </w:t>
      </w:r>
      <w:r w:rsidRPr="009C7A22">
        <w:rPr>
          <w:rFonts w:ascii="Verdana" w:eastAsiaTheme="minorEastAsia" w:hAnsi="Verdana" w:cstheme="minorBidi"/>
          <w:b/>
          <w:sz w:val="20"/>
          <w:szCs w:val="20"/>
          <w:u w:val="single"/>
        </w:rPr>
        <w:t>power</w:t>
      </w:r>
      <w:r w:rsidRPr="009C7A22">
        <w:rPr>
          <w:rFonts w:ascii="Verdana" w:eastAsiaTheme="minorEastAsia" w:hAnsi="Verdana" w:cstheme="minorBidi"/>
          <w:sz w:val="14"/>
          <w:szCs w:val="16"/>
        </w:rPr>
        <w:t xml:space="preserve"> of children, women and blacks </w:t>
      </w:r>
      <w:r w:rsidRPr="009C7A22">
        <w:rPr>
          <w:rFonts w:ascii="Verdana" w:eastAsiaTheme="minorEastAsia" w:hAnsi="Verdana" w:cstheme="minorBidi"/>
          <w:b/>
          <w:sz w:val="20"/>
          <w:szCs w:val="20"/>
          <w:u w:val="single"/>
        </w:rPr>
        <w:t>is actually reduced to the “intuitive,” rather than the real; social life is necessarily based primarily on the imaginary.</w:t>
      </w:r>
      <w:r w:rsidRPr="009C7A22">
        <w:rPr>
          <w:rFonts w:ascii="Verdana" w:eastAsiaTheme="minorEastAsia" w:hAnsi="Verdana" w:cstheme="minorBidi"/>
          <w:sz w:val="14"/>
          <w:szCs w:val="16"/>
        </w:rPr>
        <w:t xml:space="preserve">n53 </w:t>
      </w:r>
      <w:r w:rsidRPr="009C7A22">
        <w:rPr>
          <w:rFonts w:ascii="Verdana" w:eastAsiaTheme="minorEastAsia" w:hAnsi="Verdana" w:cstheme="minorBidi"/>
          <w:b/>
          <w:sz w:val="20"/>
          <w:szCs w:val="20"/>
          <w:u w:val="single"/>
        </w:rPr>
        <w:t>Furthermore, because it is difficult to affirm constantly with the other the congruence of the self’s imagining what the other is really thinking of the self, and because even that correlative effort is usually kept within very limited family, neighborhood, religions, or racial boundaries, encounters cease to be social and become presumptuous, random, and disconnected.</w:t>
      </w:r>
    </w:p>
    <w:p w:rsidR="009C7A22" w:rsidRPr="009C7A22" w:rsidRDefault="009C7A22" w:rsidP="009C7A22"/>
    <w:p w:rsidR="009C7A22" w:rsidRPr="009C7A22" w:rsidRDefault="009C7A22" w:rsidP="009C7A22">
      <w:pPr>
        <w:keepNext/>
        <w:keepLines/>
        <w:spacing w:before="200"/>
        <w:outlineLvl w:val="3"/>
        <w:rPr>
          <w:rFonts w:eastAsiaTheme="majorEastAsia" w:cstheme="majorBidi"/>
          <w:b/>
          <w:bCs/>
          <w:iCs/>
          <w:sz w:val="26"/>
        </w:rPr>
      </w:pPr>
      <w:r w:rsidRPr="009C7A22">
        <w:rPr>
          <w:rFonts w:eastAsiaTheme="majorEastAsia" w:cstheme="majorBidi"/>
          <w:b/>
          <w:bCs/>
          <w:iCs/>
          <w:sz w:val="26"/>
        </w:rPr>
        <w:t>Endorsing politics is key for aff to solve.</w:t>
      </w:r>
    </w:p>
    <w:p w:rsidR="009C7A22" w:rsidRPr="009C7A22" w:rsidRDefault="009C7A22" w:rsidP="009C7A22">
      <w:pPr>
        <w:keepNext/>
        <w:keepLines/>
        <w:spacing w:before="200"/>
        <w:outlineLvl w:val="3"/>
        <w:rPr>
          <w:rFonts w:eastAsiaTheme="majorEastAsia" w:cstheme="majorBidi"/>
          <w:b/>
          <w:bCs/>
          <w:iCs/>
          <w:sz w:val="26"/>
        </w:rPr>
      </w:pPr>
      <w:r w:rsidRPr="009C7A22">
        <w:rPr>
          <w:rFonts w:eastAsiaTheme="majorEastAsia" w:cstheme="majorBidi"/>
          <w:iCs/>
          <w:sz w:val="26"/>
        </w:rPr>
        <w:t>Guilhot 2005</w:t>
      </w:r>
    </w:p>
    <w:p w:rsidR="009C7A22" w:rsidRPr="009C7A22" w:rsidRDefault="009C7A22" w:rsidP="009C7A22">
      <w:pPr>
        <w:rPr>
          <w:u w:val="single"/>
        </w:rPr>
      </w:pPr>
      <w:r w:rsidRPr="009C7A22">
        <w:rPr>
          <w:sz w:val="16"/>
        </w:rPr>
        <w:t xml:space="preserve">Lawyers, obviously, but also </w:t>
      </w:r>
      <w:r w:rsidRPr="009C7A22">
        <w:rPr>
          <w:bCs/>
        </w:rPr>
        <w:t>political scientists produce an expertise that is increasingly invested in</w:t>
      </w:r>
      <w:r w:rsidRPr="009C7A22">
        <w:rPr>
          <w:sz w:val="16"/>
        </w:rPr>
        <w:t xml:space="preserve"> these </w:t>
      </w:r>
      <w:r w:rsidRPr="009C7A22">
        <w:rPr>
          <w:bCs/>
        </w:rPr>
        <w:t xml:space="preserve">transnational struggles through issue networks. </w:t>
      </w:r>
      <w:r w:rsidRPr="009C7A22">
        <w:rPr>
          <w:b/>
          <w:bCs/>
          <w:u w:val="single"/>
        </w:rPr>
        <w:t>They provide</w:t>
      </w:r>
      <w:r w:rsidRPr="009C7A22">
        <w:rPr>
          <w:b/>
          <w:sz w:val="16"/>
          <w:u w:val="single"/>
        </w:rPr>
        <w:t xml:space="preserve"> these new international </w:t>
      </w:r>
      <w:r w:rsidRPr="009C7A22">
        <w:rPr>
          <w:b/>
          <w:bCs/>
          <w:u w:val="single"/>
        </w:rPr>
        <w:t>actors not only with instruments, but also</w:t>
      </w:r>
      <w:r w:rsidRPr="009C7A22">
        <w:rPr>
          <w:b/>
          <w:sz w:val="16"/>
          <w:u w:val="single"/>
        </w:rPr>
        <w:t xml:space="preserve">, as I have suggested, </w:t>
      </w:r>
      <w:r w:rsidRPr="009C7A22">
        <w:rPr>
          <w:b/>
          <w:bCs/>
          <w:u w:val="single"/>
        </w:rPr>
        <w:t>with legitimacy linking up with the struggles</w:t>
      </w:r>
      <w:r w:rsidRPr="009C7A22">
        <w:rPr>
          <w:b/>
          <w:sz w:val="14"/>
          <w:u w:val="single"/>
        </w:rPr>
        <w:t xml:space="preserve"> which are highly rewarding in symbolic terms</w:t>
      </w:r>
      <w:r w:rsidRPr="009C7A22">
        <w:rPr>
          <w:rFonts w:ascii="Cooper Black" w:hAnsi="Cooper Black"/>
          <w:b/>
          <w:iCs/>
          <w:sz w:val="20"/>
          <w:u w:val="single"/>
        </w:rPr>
        <w:t xml:space="preserve">   </w:t>
      </w:r>
      <w:r w:rsidRPr="009C7A22">
        <w:rPr>
          <w:b/>
          <w:sz w:val="14"/>
          <w:u w:val="single"/>
        </w:rPr>
        <w:t xml:space="preserve">allows scholars   in turn to fight more on a local </w:t>
      </w:r>
      <w:proofErr w:type="gramStart"/>
      <w:r w:rsidRPr="009C7A22">
        <w:rPr>
          <w:b/>
          <w:sz w:val="14"/>
          <w:u w:val="single"/>
        </w:rPr>
        <w:t>turf  these</w:t>
      </w:r>
      <w:proofErr w:type="gramEnd"/>
      <w:r w:rsidRPr="009C7A22">
        <w:rPr>
          <w:b/>
          <w:sz w:val="14"/>
          <w:u w:val="single"/>
        </w:rPr>
        <w:t xml:space="preserve"> external resources </w:t>
      </w:r>
      <w:r w:rsidRPr="009C7A22">
        <w:rPr>
          <w:b/>
          <w:sz w:val="16"/>
          <w:u w:val="single"/>
        </w:rPr>
        <w:t xml:space="preserve">thus, the opposition of social constructivists </w:t>
      </w:r>
      <w:r w:rsidRPr="009C7A22">
        <w:rPr>
          <w:b/>
          <w:u w:val="single"/>
        </w:rPr>
        <w:t xml:space="preserve">with realists or neorealists, that of "transitologists" against modernization sociology or, more generically, that of political scientists against economists, are local conflicts waged by the proxy of more universal symbols. In writing about issue or advocacy networks, epistemic communities, and the power of ideas to influence policies, </w:t>
      </w:r>
      <w:r w:rsidRPr="009C7A22">
        <w:rPr>
          <w:b/>
          <w:bCs/>
          <w:u w:val="single"/>
        </w:rPr>
        <w:t>political scientists therefore have been theorizing practices in which they were increasingly involved.</w:t>
      </w:r>
      <w:r w:rsidRPr="009C7A22">
        <w:rPr>
          <w:b/>
          <w:u w:val="single"/>
        </w:rPr>
        <w:t xml:space="preserve"> Human rights and democracy have been the twin issues around which a major transformation of policy research and advocacy took place in the 1980s: </w:t>
      </w:r>
      <w:r w:rsidRPr="009C7A22">
        <w:rPr>
          <w:b/>
          <w:bCs/>
          <w:u w:val="single"/>
        </w:rPr>
        <w:t>increasingly placing emphasis on values and ideals as compared to technical problem solving, this transformation has permitted the valorization of political commitment</w:t>
      </w:r>
      <w:r w:rsidRPr="009C7A22">
        <w:rPr>
          <w:b/>
          <w:u w:val="single"/>
        </w:rPr>
        <w:t xml:space="preserve"> cum intellectual skill beyond the campus </w:t>
      </w:r>
      <w:proofErr w:type="gramStart"/>
      <w:r w:rsidRPr="009C7A22">
        <w:rPr>
          <w:b/>
          <w:u w:val="single"/>
        </w:rPr>
        <w:t xml:space="preserve">perimeter </w:t>
      </w:r>
      <w:r w:rsidRPr="009C7A22">
        <w:rPr>
          <w:rFonts w:ascii="Cooper Black" w:hAnsi="Cooper Black"/>
          <w:b/>
          <w:iCs/>
          <w:u w:val="single"/>
        </w:rPr>
        <w:t>.</w:t>
      </w:r>
      <w:proofErr w:type="gramEnd"/>
      <w:r w:rsidRPr="009C7A22">
        <w:rPr>
          <w:u w:val="single"/>
        </w:rPr>
        <w:t xml:space="preserve"> </w:t>
      </w:r>
      <w:r w:rsidRPr="009C7A22">
        <w:rPr>
          <w:bCs/>
          <w:u w:val="single"/>
        </w:rPr>
        <w:t>An activist ethos acquired in</w:t>
      </w:r>
      <w:r w:rsidRPr="009C7A22">
        <w:rPr>
          <w:u w:val="single"/>
        </w:rPr>
        <w:t xml:space="preserve"> the </w:t>
      </w:r>
      <w:r w:rsidRPr="009C7A22">
        <w:rPr>
          <w:bCs/>
          <w:u w:val="single"/>
        </w:rPr>
        <w:t>movements</w:t>
      </w:r>
      <w:r w:rsidRPr="009C7A22">
        <w:rPr>
          <w:u w:val="single"/>
        </w:rPr>
        <w:t xml:space="preserve"> of the 1960s and 1970s </w:t>
      </w:r>
      <w:r w:rsidRPr="009C7A22">
        <w:rPr>
          <w:bCs/>
          <w:u w:val="single"/>
        </w:rPr>
        <w:t xml:space="preserve">became    progressively </w:t>
      </w:r>
      <w:proofErr w:type="gramStart"/>
      <w:r w:rsidRPr="009C7A22">
        <w:rPr>
          <w:bCs/>
          <w:u w:val="single"/>
        </w:rPr>
        <w:t xml:space="preserve">functional </w:t>
      </w:r>
      <w:r w:rsidRPr="009C7A22">
        <w:rPr>
          <w:rFonts w:ascii="Cooper Black" w:hAnsi="Cooper Black"/>
          <w:b/>
          <w:iCs/>
          <w:u w:val="single"/>
        </w:rPr>
        <w:t xml:space="preserve"> </w:t>
      </w:r>
      <w:r w:rsidRPr="009C7A22">
        <w:rPr>
          <w:bCs/>
          <w:u w:val="single"/>
        </w:rPr>
        <w:t>to</w:t>
      </w:r>
      <w:proofErr w:type="gramEnd"/>
      <w:r w:rsidRPr="009C7A22">
        <w:rPr>
          <w:u w:val="single"/>
        </w:rPr>
        <w:t xml:space="preserve"> a new </w:t>
      </w:r>
      <w:r w:rsidRPr="009C7A22">
        <w:rPr>
          <w:u w:val="single"/>
        </w:rPr>
        <w:lastRenderedPageBreak/>
        <w:t xml:space="preserve">articulation between foreign </w:t>
      </w:r>
      <w:r w:rsidRPr="009C7A22">
        <w:rPr>
          <w:bCs/>
          <w:u w:val="single"/>
        </w:rPr>
        <w:t>policy goals and</w:t>
      </w:r>
      <w:r w:rsidRPr="009C7A22">
        <w:rPr>
          <w:u w:val="single"/>
        </w:rPr>
        <w:t xml:space="preserve"> their transnational </w:t>
      </w:r>
      <w:r w:rsidRPr="009C7A22">
        <w:rPr>
          <w:bCs/>
          <w:u w:val="single"/>
        </w:rPr>
        <w:t>implementation.</w:t>
      </w:r>
      <w:r w:rsidRPr="009C7A22">
        <w:rPr>
          <w:u w:val="single"/>
        </w:rPr>
        <w:t xml:space="preserve"> At the same time the administrative and entrepreneurial </w:t>
      </w:r>
      <w:proofErr w:type="gramStart"/>
      <w:r w:rsidRPr="009C7A22">
        <w:rPr>
          <w:u w:val="single"/>
        </w:rPr>
        <w:t>skills which</w:t>
      </w:r>
      <w:proofErr w:type="gramEnd"/>
      <w:r w:rsidRPr="009C7A22">
        <w:rPr>
          <w:u w:val="single"/>
        </w:rPr>
        <w:t xml:space="preserve"> came to be associated with the conduct of academic research (e.g. Jacoby 1987) ualities easily </w:t>
      </w:r>
      <w:r w:rsidRPr="009C7A22">
        <w:rPr>
          <w:bCs/>
          <w:u w:val="single"/>
        </w:rPr>
        <w:t>in the wider context of value-oriented, principled expertise</w:t>
      </w:r>
      <w:r w:rsidRPr="009C7A22">
        <w:rPr>
          <w:b/>
          <w:bCs/>
          <w:u w:val="single"/>
        </w:rPr>
        <w:t>.</w:t>
      </w:r>
      <w:r w:rsidRPr="009C7A22">
        <w:rPr>
          <w:b/>
          <w:u w:val="single"/>
        </w:rPr>
        <w:t xml:space="preserve"> The role of social and political scientists in the constitution of the techno-scientific skill base of issue networks is the concrete historical and social background against which the development of a scientific discourse on transnational activism and the idealist theories of policy change associated with it must be matched. I rati this perspective, it becomes possible to read the concepts and the logic informing theories about the political consequences of ideas as abstract redescriptions of an emerging academic activism. By substituting the logic of ideas with the logic of social practices, however, these theories also misrepresent their real object. </w:t>
      </w:r>
      <w:r w:rsidRPr="009C7A22">
        <w:rPr>
          <w:b/>
          <w:bCs/>
          <w:u w:val="single"/>
        </w:rPr>
        <w:t>An anonymous “power of ideas” is thus substituted for the socially determined power of professional idea brokers and committed academics. The methodological choice of taking ideas</w:t>
      </w:r>
    </w:p>
    <w:p w:rsidR="009C7A22" w:rsidRPr="009C7A22" w:rsidRDefault="009C7A22" w:rsidP="009C7A22">
      <w:pPr>
        <w:rPr>
          <w:u w:val="single"/>
        </w:rPr>
      </w:pPr>
    </w:p>
    <w:p w:rsidR="009C7A22" w:rsidRPr="009C7A22" w:rsidRDefault="009C7A22" w:rsidP="009C7A22">
      <w:pPr>
        <w:rPr>
          <w:u w:val="single"/>
        </w:rPr>
      </w:pPr>
    </w:p>
    <w:p w:rsidR="009C7A22" w:rsidRPr="009C7A22" w:rsidRDefault="009C7A22" w:rsidP="009C7A22">
      <w:pPr>
        <w:keepNext/>
        <w:keepLines/>
        <w:spacing w:before="200"/>
        <w:outlineLvl w:val="3"/>
        <w:rPr>
          <w:rFonts w:eastAsiaTheme="majorEastAsia" w:cstheme="majorBidi"/>
          <w:b/>
          <w:iCs/>
          <w:sz w:val="26"/>
        </w:rPr>
      </w:pPr>
      <w:r w:rsidRPr="009C7A22">
        <w:rPr>
          <w:rFonts w:eastAsiaTheme="majorEastAsia" w:cstheme="majorBidi"/>
          <w:b/>
          <w:iCs/>
          <w:sz w:val="26"/>
        </w:rPr>
        <w:t xml:space="preserve">Role </w:t>
      </w:r>
      <w:proofErr w:type="gramStart"/>
      <w:r w:rsidRPr="009C7A22">
        <w:rPr>
          <w:rFonts w:eastAsiaTheme="majorEastAsia" w:cstheme="majorBidi"/>
          <w:b/>
          <w:iCs/>
          <w:sz w:val="26"/>
        </w:rPr>
        <w:t>playing  key</w:t>
      </w:r>
      <w:proofErr w:type="gramEnd"/>
      <w:r w:rsidRPr="009C7A22">
        <w:rPr>
          <w:rFonts w:eastAsiaTheme="majorEastAsia" w:cstheme="majorBidi"/>
          <w:b/>
          <w:iCs/>
          <w:sz w:val="26"/>
        </w:rPr>
        <w:t xml:space="preserve"> </w:t>
      </w:r>
    </w:p>
    <w:p w:rsidR="009C7A22" w:rsidRPr="009C7A22" w:rsidRDefault="009C7A22" w:rsidP="009C7A22">
      <w:pPr>
        <w:keepNext/>
        <w:keepLines/>
        <w:spacing w:before="200"/>
        <w:outlineLvl w:val="3"/>
        <w:rPr>
          <w:rFonts w:eastAsiaTheme="majorEastAsia" w:cstheme="majorBidi"/>
          <w:b/>
          <w:iCs/>
          <w:sz w:val="26"/>
        </w:rPr>
      </w:pPr>
      <w:r w:rsidRPr="009C7A22">
        <w:rPr>
          <w:rFonts w:eastAsiaTheme="majorEastAsia" w:cstheme="majorBidi"/>
          <w:b/>
          <w:iCs/>
          <w:sz w:val="26"/>
        </w:rPr>
        <w:t>Schaap 2005</w:t>
      </w:r>
    </w:p>
    <w:p w:rsidR="009C7A22" w:rsidRPr="009C7A22" w:rsidRDefault="009C7A22" w:rsidP="009C7A22">
      <w:pPr>
        <w:rPr>
          <w:b/>
          <w:u w:val="single"/>
        </w:rPr>
      </w:pPr>
      <w:r w:rsidRPr="009C7A22">
        <w:rPr>
          <w:sz w:val="16"/>
        </w:rPr>
        <w:t xml:space="preserve">#2 Concern and respect for students and student learning: </w:t>
      </w:r>
      <w:r w:rsidRPr="009C7A22">
        <w:rPr>
          <w:b/>
          <w:u w:val="single"/>
        </w:rPr>
        <w:t xml:space="preserve">Using the role play encouraged students to express ideas in </w:t>
      </w:r>
      <w:proofErr w:type="gramStart"/>
      <w:r w:rsidRPr="009C7A22">
        <w:rPr>
          <w:b/>
          <w:u w:val="single"/>
        </w:rPr>
        <w:t>terms  of</w:t>
      </w:r>
      <w:proofErr w:type="gramEnd"/>
      <w:r w:rsidRPr="009C7A22">
        <w:rPr>
          <w:b/>
          <w:u w:val="single"/>
        </w:rPr>
        <w:t xml:space="preserve"> the concepts associated with the particular ideology they were asked to engage with. A particular advantage of the </w:t>
      </w:r>
      <w:proofErr w:type="gramStart"/>
      <w:r w:rsidRPr="009C7A22">
        <w:rPr>
          <w:b/>
          <w:u w:val="single"/>
        </w:rPr>
        <w:t>role play</w:t>
      </w:r>
      <w:proofErr w:type="gramEnd"/>
      <w:r w:rsidRPr="009C7A22">
        <w:rPr>
          <w:b/>
          <w:u w:val="single"/>
        </w:rPr>
        <w:t xml:space="preserve"> was that it enabled students to learn from each other; students with different levels of competence in political theory benefited from the questions and explanations that they gave to each other</w:t>
      </w:r>
      <w:r w:rsidRPr="009C7A22">
        <w:rPr>
          <w:b/>
          <w:sz w:val="16"/>
        </w:rPr>
        <w:t>.</w:t>
      </w:r>
      <w:r w:rsidRPr="009C7A22">
        <w:rPr>
          <w:sz w:val="16"/>
        </w:rPr>
        <w:t xml:space="preserve"> Moreover, the teacher naturally assumes a generous disposition in this situation as students ask for advice, help, clarification, etc. throughout the session. # </w:t>
      </w:r>
      <w:proofErr w:type="gramStart"/>
      <w:r w:rsidRPr="009C7A22">
        <w:rPr>
          <w:sz w:val="16"/>
        </w:rPr>
        <w:t>3  Appropriate</w:t>
      </w:r>
      <w:proofErr w:type="gramEnd"/>
      <w:r w:rsidRPr="009C7A22">
        <w:rPr>
          <w:sz w:val="16"/>
        </w:rPr>
        <w:t xml:space="preserve"> assessment and feedback: The role play provided immediate opportunities to provide students with feedback on their ideas. Like Levy, I tended not to correct misinformation. However, I did reward students by pointing out when a particularly good point was being made. I also recorded the meeting so that students could listen to the discussion later and I posted the various draft declarations of human rights on the subject website. # </w:t>
      </w:r>
      <w:proofErr w:type="gramStart"/>
      <w:r w:rsidRPr="009C7A22">
        <w:rPr>
          <w:sz w:val="16"/>
        </w:rPr>
        <w:t>4  Clear</w:t>
      </w:r>
      <w:proofErr w:type="gramEnd"/>
      <w:r w:rsidRPr="009C7A22">
        <w:rPr>
          <w:sz w:val="16"/>
        </w:rPr>
        <w:t xml:space="preserve"> goals and intellectual challenge: When devising the role play I was forced to articulate the learning outcomes I hoped to achieve more clearly than I had done when preparing regular lectures. This may have been related to the high-risk nature of this teaching method and my worry that students would not take it seriously if they could not see the point of it.</w:t>
      </w:r>
      <w:r w:rsidRPr="009C7A22">
        <w:rPr>
          <w:sz w:val="18"/>
        </w:rPr>
        <w:t xml:space="preserve"> </w:t>
      </w:r>
      <w:r w:rsidRPr="009C7A22">
        <w:rPr>
          <w:b/>
          <w:u w:val="single"/>
        </w:rPr>
        <w:t>A particular advantage of this teaching method is that it posed an intellectual challenge to students, regardless of their level of competence in the subject</w:t>
      </w:r>
    </w:p>
    <w:p w:rsidR="009C7A22" w:rsidRPr="009C7A22" w:rsidRDefault="009C7A22" w:rsidP="009C7A22">
      <w:pPr>
        <w:rPr>
          <w:b/>
          <w:u w:val="single"/>
        </w:rPr>
      </w:pPr>
    </w:p>
    <w:p w:rsidR="009C7A22" w:rsidRPr="009C7A22" w:rsidRDefault="009C7A22" w:rsidP="009C7A22">
      <w:pPr>
        <w:rPr>
          <w:b/>
          <w:u w:val="single"/>
        </w:rPr>
      </w:pPr>
    </w:p>
    <w:p w:rsidR="009C7A22" w:rsidRPr="009C7A22" w:rsidRDefault="009C7A22" w:rsidP="009C7A22">
      <w:pPr>
        <w:outlineLvl w:val="0"/>
        <w:rPr>
          <w:rFonts w:cs="Arial"/>
          <w:b/>
          <w:sz w:val="24"/>
          <w:szCs w:val="24"/>
        </w:rPr>
      </w:pPr>
      <w:r w:rsidRPr="009C7A22">
        <w:rPr>
          <w:rFonts w:cs="Arial"/>
          <w:b/>
          <w:sz w:val="24"/>
          <w:szCs w:val="24"/>
        </w:rPr>
        <w:t xml:space="preserve">Simply talking about methodologies will never </w:t>
      </w:r>
      <w:proofErr w:type="gramStart"/>
      <w:r w:rsidRPr="009C7A22">
        <w:rPr>
          <w:rFonts w:cs="Arial"/>
          <w:b/>
          <w:sz w:val="24"/>
          <w:szCs w:val="24"/>
        </w:rPr>
        <w:t>solve ,</w:t>
      </w:r>
      <w:proofErr w:type="gramEnd"/>
      <w:r w:rsidRPr="009C7A22">
        <w:rPr>
          <w:rFonts w:cs="Arial"/>
          <w:b/>
          <w:sz w:val="24"/>
          <w:szCs w:val="24"/>
        </w:rPr>
        <w:t xml:space="preserve"> pragmatic policy option is key</w:t>
      </w:r>
    </w:p>
    <w:p w:rsidR="009C7A22" w:rsidRPr="009C7A22" w:rsidRDefault="009C7A22" w:rsidP="009C7A22">
      <w:pPr>
        <w:outlineLvl w:val="0"/>
        <w:rPr>
          <w:rFonts w:cs="Arial"/>
          <w:b/>
          <w:sz w:val="24"/>
          <w:szCs w:val="24"/>
        </w:rPr>
      </w:pPr>
      <w:r w:rsidRPr="009C7A22">
        <w:rPr>
          <w:rFonts w:cs="Arial"/>
          <w:b/>
          <w:sz w:val="24"/>
          <w:szCs w:val="24"/>
        </w:rPr>
        <w:t>Varisco 7</w:t>
      </w:r>
    </w:p>
    <w:p w:rsidR="009C7A22" w:rsidRPr="009C7A22" w:rsidRDefault="009C7A22" w:rsidP="009C7A22">
      <w:r w:rsidRPr="009C7A22">
        <w:rPr>
          <w:sz w:val="14"/>
        </w:rPr>
        <w:t>In sum, the essential argument of Orientalism is that a pervasive and endemic Western discourse of Orientalism has constructed "the Orient," a representation that Said</w:t>
      </w:r>
      <w:r w:rsidRPr="009C7A22">
        <w:rPr>
          <w:b/>
        </w:rPr>
        <w:t xml:space="preserve">. </w:t>
      </w:r>
      <w:r w:rsidRPr="009C7A22">
        <w:rPr>
          <w:b/>
          <w:u w:val="single"/>
        </w:rPr>
        <w:t xml:space="preserve">The history of philosophy, aided by Orientalist and ethnographic renderings of the panhumanities writ and unwrit large, is littered with searches for meaning. Yet, </w:t>
      </w:r>
      <w:r w:rsidRPr="009C7A22">
        <w:rPr>
          <w:b/>
          <w:sz w:val="20"/>
          <w:u w:val="single"/>
        </w:rPr>
        <w:t>mystical ontologies aside</w:t>
      </w:r>
      <w:r w:rsidRPr="009C7A22">
        <w:rPr>
          <w:b/>
          <w:u w:val="single"/>
        </w:rPr>
        <w:t xml:space="preserve">, </w:t>
      </w:r>
      <w:r w:rsidRPr="009C7A22">
        <w:rPr>
          <w:b/>
          <w:bCs/>
          <w:u w:val="single"/>
        </w:rPr>
        <w:t>the barrier that</w:t>
      </w:r>
      <w:r w:rsidRPr="009C7A22">
        <w:rPr>
          <w:b/>
          <w:u w:val="single"/>
        </w:rPr>
        <w:t xml:space="preserve"> has thus far </w:t>
      </w:r>
      <w:r w:rsidRPr="009C7A22">
        <w:rPr>
          <w:b/>
          <w:bCs/>
          <w:u w:val="single"/>
        </w:rPr>
        <w:t xml:space="preserve">proved unbreachable is the very necessity of using </w:t>
      </w:r>
      <w:r w:rsidRPr="009C7A22">
        <w:rPr>
          <w:b/>
          <w:sz w:val="20"/>
          <w:u w:val="single"/>
        </w:rPr>
        <w:t>language</w:t>
      </w:r>
      <w:r w:rsidRPr="009C7A22">
        <w:rPr>
          <w:b/>
          <w:bCs/>
          <w:u w:val="single"/>
        </w:rPr>
        <w:t xml:space="preserve">, reducing </w:t>
      </w:r>
      <w:r w:rsidRPr="009C7A22">
        <w:rPr>
          <w:b/>
          <w:sz w:val="20"/>
          <w:u w:val="single"/>
        </w:rPr>
        <w:t>material reality</w:t>
      </w:r>
      <w:r w:rsidRPr="009C7A22">
        <w:rPr>
          <w:b/>
          <w:u w:val="single"/>
        </w:rPr>
        <w:t xml:space="preserve"> and imaginary potentiality </w:t>
      </w:r>
      <w:r w:rsidRPr="009C7A22">
        <w:rPr>
          <w:b/>
          <w:bCs/>
          <w:u w:val="single"/>
        </w:rPr>
        <w:t>to</w:t>
      </w:r>
      <w:r w:rsidRPr="009C7A22">
        <w:rPr>
          <w:b/>
          <w:u w:val="single"/>
        </w:rPr>
        <w:t xml:space="preserve"> mere </w:t>
      </w:r>
      <w:r w:rsidRPr="009C7A22">
        <w:rPr>
          <w:b/>
          <w:bCs/>
          <w:u w:val="single"/>
        </w:rPr>
        <w:t>words.</w:t>
      </w:r>
      <w:r w:rsidRPr="009C7A22">
        <w:rPr>
          <w:b/>
          <w:u w:val="single"/>
        </w:rPr>
        <w:t xml:space="preserve"> As long as concepts are essential for understanding and communication, reality—conterminous concept that it must be—will be embraced through worded essences. </w:t>
      </w:r>
      <w:r w:rsidRPr="009C7A22">
        <w:rPr>
          <w:b/>
          <w:sz w:val="20"/>
          <w:u w:val="single"/>
        </w:rPr>
        <w:t>Reality must be represented, like it or not,</w:t>
      </w:r>
      <w:r w:rsidRPr="009C7A22">
        <w:rPr>
          <w:b/>
          <w:u w:val="single"/>
        </w:rPr>
        <w:t xml:space="preserve"> so how is it to be done better? Neither categorical nor canonical Truth" need be of the essence. One of the pragmatic results of much postmodern criticism is the conscious subversion of belief in a singular Truth" in which any given pronouncement could be ascribed the eternal verity once reserved for holy writ. In rational inquiry, </w:t>
      </w:r>
      <w:proofErr w:type="gramStart"/>
      <w:r w:rsidRPr="009C7A22">
        <w:rPr>
          <w:b/>
          <w:bCs/>
          <w:u w:val="single"/>
        </w:rPr>
        <w:t xml:space="preserve">all truths are limited by the inescapable force of </w:t>
      </w:r>
      <w:r w:rsidRPr="009C7A22">
        <w:rPr>
          <w:b/>
          <w:sz w:val="20"/>
          <w:u w:val="single"/>
        </w:rPr>
        <w:t>pragmatic change</w:t>
      </w:r>
      <w:proofErr w:type="gramEnd"/>
      <w:r w:rsidRPr="009C7A22">
        <w:rPr>
          <w:b/>
          <w:sz w:val="20"/>
          <w:u w:val="single"/>
        </w:rPr>
        <w:t>.</w:t>
      </w:r>
      <w:r w:rsidRPr="009C7A22">
        <w:rPr>
          <w:b/>
          <w:u w:val="single"/>
        </w:rPr>
        <w:t xml:space="preserve"> Ideas with "whole truth</w:t>
      </w:r>
      <w:proofErr w:type="gramStart"/>
      <w:r w:rsidRPr="009C7A22">
        <w:rPr>
          <w:b/>
          <w:u w:val="single"/>
        </w:rPr>
        <w:t>"   in</w:t>
      </w:r>
      <w:proofErr w:type="gramEnd"/>
      <w:r w:rsidRPr="009C7A22">
        <w:rPr>
          <w:b/>
          <w:u w:val="single"/>
        </w:rPr>
        <w:t xml:space="preserve"> them can only be patched together for so long. </w:t>
      </w:r>
      <w:r w:rsidRPr="009C7A22">
        <w:rPr>
          <w:b/>
          <w:bCs/>
          <w:u w:val="single"/>
        </w:rPr>
        <w:t>Intellectual activity proceeds by</w:t>
      </w:r>
      <w:r w:rsidRPr="009C7A22">
        <w:rPr>
          <w:b/>
          <w:u w:val="single"/>
        </w:rPr>
        <w:t xml:space="preserve"> characterizing verbally what is encountered and by </w:t>
      </w:r>
      <w:r w:rsidRPr="009C7A22">
        <w:rPr>
          <w:b/>
          <w:sz w:val="20"/>
          <w:u w:val="single"/>
        </w:rPr>
        <w:t>reducing the complex to simpler and more graspable elements.</w:t>
      </w:r>
      <w:r w:rsidRPr="009C7A22">
        <w:rPr>
          <w:b/>
          <w:u w:val="single"/>
        </w:rPr>
        <w:t xml:space="preserve"> </w:t>
      </w:r>
      <w:r w:rsidRPr="009C7A22">
        <w:rPr>
          <w:b/>
          <w:bCs/>
          <w:u w:val="single"/>
        </w:rPr>
        <w:t xml:space="preserve">A world without proposed and </w:t>
      </w:r>
      <w:r w:rsidRPr="009C7A22">
        <w:rPr>
          <w:b/>
          <w:sz w:val="20"/>
          <w:u w:val="single"/>
        </w:rPr>
        <w:t>debated essences</w:t>
      </w:r>
      <w:r w:rsidRPr="009C7A22">
        <w:rPr>
          <w:b/>
          <w:u w:val="single"/>
        </w:rPr>
        <w:t xml:space="preserve"> </w:t>
      </w:r>
      <w:r w:rsidRPr="009C7A22">
        <w:rPr>
          <w:b/>
          <w:bCs/>
          <w:u w:val="single"/>
        </w:rPr>
        <w:t>would be an unimaginable realm</w:t>
      </w:r>
      <w:r w:rsidRPr="009C7A22">
        <w:rPr>
          <w:b/>
          <w:u w:val="single"/>
        </w:rPr>
        <w:t xml:space="preserve"> with no imagination, annotation without nuance, </w:t>
      </w:r>
      <w:proofErr w:type="gramStart"/>
      <w:r w:rsidRPr="009C7A22">
        <w:rPr>
          <w:b/>
          <w:u w:val="single"/>
        </w:rPr>
        <w:t>activity</w:t>
      </w:r>
      <w:proofErr w:type="gramEnd"/>
      <w:r w:rsidRPr="009C7A22">
        <w:rPr>
          <w:b/>
          <w:u w:val="single"/>
        </w:rPr>
        <w:t xml:space="preserve"> without art. I suggest that when cogito ergo sum is melded with "to err is </w:t>
      </w:r>
      <w:r w:rsidRPr="009C7A22">
        <w:rPr>
          <w:b/>
          <w:u w:val="single"/>
        </w:rPr>
        <w:lastRenderedPageBreak/>
        <w:t xml:space="preserve">human," essentialization of human realities becomes less an unresolvable problem and more a profound challenge. Contra Said's polemical contentions, </w:t>
      </w:r>
      <w:r w:rsidRPr="009C7A22">
        <w:rPr>
          <w:b/>
          <w:bCs/>
          <w:u w:val="single"/>
        </w:rPr>
        <w:t>not all that has been created discursively about an Orient is essentially wrong or without redeeming intellectual value.</w:t>
      </w:r>
      <w:r w:rsidRPr="009C7A22">
        <w:rPr>
          <w:b/>
          <w:u w:val="single"/>
        </w:rPr>
        <w:t xml:space="preserve"> Edward Lane and Sir Richard Burton can be read for valuable firsthand observations despite their ethnocentric baggage. Wilfrid and Anne Blunt can be appreciated for their moral suasion. TheJ 'accuse of </w:t>
      </w:r>
      <w:r w:rsidRPr="009C7A22">
        <w:rPr>
          <w:b/>
          <w:bCs/>
          <w:u w:val="single"/>
        </w:rPr>
        <w:t>criticism must be tempered constructively with the louche of everyday human give-and-take.</w:t>
      </w:r>
      <w:r w:rsidRPr="009C7A22">
        <w:rPr>
          <w:b/>
          <w:u w:val="single"/>
        </w:rPr>
        <w:t xml:space="preserve"> In planed biblical English, it is helpful to see that the beam in one's own rhetorical eye usually blocks appreciation of the mote in the other's eye. Speaking truth to power a la Said's oppositional criticism is appealing at first glance, but speaking truths to varieties of ever-shifting powers is surely a more productive process for a pluralistic society. As   Richard King has eloquently put it, "Emphasis upon the diversity, fluidity and complexity within as well as between cultures precludes a reification of their differences and allows one to avoid the kind of monadic essentialism that renders cross-cultural engagement an a priori impossibility from the outset."2</w:t>
      </w:r>
      <w:proofErr w:type="gramStart"/>
      <w:r w:rsidRPr="009C7A22">
        <w:rPr>
          <w:b/>
          <w:u w:val="single"/>
        </w:rPr>
        <w:t>?0</w:t>
      </w:r>
      <w:proofErr w:type="gramEnd"/>
      <w:r w:rsidRPr="009C7A22">
        <w:rPr>
          <w:b/>
          <w:u w:val="single"/>
        </w:rPr>
        <w:t xml:space="preserve"> </w:t>
      </w:r>
      <w:r w:rsidRPr="009C7A22">
        <w:rPr>
          <w:b/>
          <w:bCs/>
          <w:u w:val="single"/>
        </w:rPr>
        <w:t>Contrasted essentialisms</w:t>
      </w:r>
      <w:r w:rsidRPr="009C7A22">
        <w:rPr>
          <w:b/>
          <w:u w:val="single"/>
        </w:rPr>
        <w:t xml:space="preserve">, as the debate over Orientalism bears out, </w:t>
      </w:r>
      <w:r w:rsidRPr="009C7A22">
        <w:rPr>
          <w:b/>
          <w:bCs/>
          <w:u w:val="single"/>
        </w:rPr>
        <w:t xml:space="preserve">do not rule each other out. </w:t>
      </w:r>
      <w:r w:rsidRPr="009C7A22">
        <w:rPr>
          <w:b/>
          <w:sz w:val="20"/>
          <w:u w:val="single"/>
        </w:rPr>
        <w:t xml:space="preserve">Claiming that an argument is essentialist does not disprove it; </w:t>
      </w:r>
      <w:r w:rsidRPr="009C7A22">
        <w:rPr>
          <w:b/>
          <w:u w:val="single"/>
        </w:rPr>
        <w:t xml:space="preserve">such a ploy serves mainly to taint the ideas opposed and thus tends to rhetorically mitigate opposing views. </w:t>
      </w:r>
      <w:r w:rsidRPr="009C7A22">
        <w:rPr>
          <w:b/>
          <w:sz w:val="20"/>
          <w:u w:val="single"/>
        </w:rPr>
        <w:t>Thesis countered by antithesis becomes sickeningly cyclical without a willingness to negotiate synthesis</w:t>
      </w:r>
      <w:r w:rsidRPr="009C7A22">
        <w:rPr>
          <w:b/>
          <w:u w:val="single"/>
        </w:rPr>
        <w:t xml:space="preserve">.    The critical irony is that Said, the author as advocate who at times denies agency to authors as individuals, uniquely writes and frames the entire script of his own text. </w:t>
      </w:r>
      <w:r w:rsidRPr="009C7A22">
        <w:rPr>
          <w:b/>
          <w:sz w:val="20"/>
          <w:u w:val="single"/>
        </w:rPr>
        <w:t>Texts</w:t>
      </w:r>
      <w:r w:rsidRPr="009C7A22">
        <w:rPr>
          <w:b/>
          <w:u w:val="single"/>
        </w:rPr>
        <w:t xml:space="preserve">, in the loose sense of anything conveniently fashioned with words, </w:t>
      </w:r>
      <w:r w:rsidRPr="009C7A22">
        <w:rPr>
          <w:b/>
          <w:bCs/>
          <w:u w:val="single"/>
        </w:rPr>
        <w:t>become the meter</w:t>
      </w:r>
      <w:r w:rsidRPr="009C7A22">
        <w:rPr>
          <w:b/>
          <w:u w:val="single"/>
        </w:rPr>
        <w:t xml:space="preserve"> for Said's poetic performance. The historical backdrop is hastily arranged, not systematically researched, to authorize the staging of his argument. </w:t>
      </w:r>
      <w:r w:rsidRPr="009C7A22">
        <w:rPr>
          <w:b/>
          <w:bCs/>
          <w:u w:val="single"/>
        </w:rPr>
        <w:t xml:space="preserve">The past becomes the whiggishly drawn rationale for pursuing a present grievance. </w:t>
      </w:r>
      <w:r w:rsidRPr="009C7A22">
        <w:rPr>
          <w:b/>
          <w:u w:val="single"/>
        </w:rPr>
        <w:t xml:space="preserve">As the historian Robert Berkhofer suggests, Said "uses many voices to exemplify the stereotyped view, but he makes no attempt to show how the new self/other   relationship ought to be represented. Said's book does not practice what it preaches multiculturally."29i Said's method, Berkhofer continues, is to "quote past persons and paraphrase them to reveal their viewpoints as stereotyped and hegemonic." Napoleon's savants, Renan's racism, and Flaubert's flirtations serve to accentuate the complicity of modern-day social scientists </w:t>
      </w:r>
      <w:proofErr w:type="gramStart"/>
      <w:r w:rsidRPr="009C7A22">
        <w:rPr>
          <w:b/>
          <w:u w:val="single"/>
        </w:rPr>
        <w:t>who</w:t>
      </w:r>
      <w:proofErr w:type="gramEnd"/>
      <w:r w:rsidRPr="009C7A22">
        <w:rPr>
          <w:b/>
          <w:u w:val="single"/>
        </w:rPr>
        <w:t xml:space="preserve"> support Israel. Orientalism is a prime example of a historical study with one voice and one viewpoint. Some critics have argued in rhetorical defense of Said that he should not be held accountable for providing an alternative. </w:t>
      </w:r>
      <w:r w:rsidRPr="009C7A22">
        <w:rPr>
          <w:b/>
          <w:sz w:val="20"/>
          <w:u w:val="single"/>
        </w:rPr>
        <w:t>The voice of</w:t>
      </w:r>
      <w:r w:rsidRPr="009C7A22">
        <w:rPr>
          <w:b/>
          <w:u w:val="single"/>
        </w:rPr>
        <w:t xml:space="preserve"> dissent, the </w:t>
      </w:r>
      <w:r w:rsidRPr="009C7A22">
        <w:rPr>
          <w:b/>
          <w:sz w:val="20"/>
          <w:u w:val="single"/>
        </w:rPr>
        <w:t xml:space="preserve">critique (of Orientalism </w:t>
      </w:r>
      <w:r w:rsidRPr="009C7A22">
        <w:rPr>
          <w:b/>
          <w:u w:val="single"/>
        </w:rPr>
        <w:t xml:space="preserve">or any other hegemonic discourse) </w:t>
      </w:r>
      <w:r w:rsidRPr="009C7A22">
        <w:rPr>
          <w:b/>
          <w:sz w:val="20"/>
          <w:u w:val="single"/>
        </w:rPr>
        <w:t>does not need to propose an alternative</w:t>
      </w:r>
      <w:r w:rsidRPr="009C7A22">
        <w:rPr>
          <w:b/>
          <w:u w:val="single"/>
        </w:rPr>
        <w:t xml:space="preserve"> for the critique to be effective and valid," claim Ashcroft and Ahluwalia.29= Saree Makdisi suggests that Said's goal in Orientalism is "to specify the constructedness of reality" rather than to "unmask and dispel" the illusion of Orientalist discourse</w:t>
      </w:r>
      <w:proofErr w:type="gramStart"/>
      <w:r w:rsidRPr="009C7A22">
        <w:rPr>
          <w:b/>
          <w:u w:val="single"/>
        </w:rPr>
        <w:t>.=</w:t>
      </w:r>
      <w:proofErr w:type="gramEnd"/>
      <w:r w:rsidRPr="009C7A22">
        <w:rPr>
          <w:b/>
          <w:u w:val="single"/>
        </w:rPr>
        <w:t>93 Timothy Brennan argues that Said's aim is not to describe the "brute reality" of a real Orient but rather to point out the "relative indifference" of Western intellectuals to that reality.=94 Certainly no author is under an invisible hand of presumption to solve a problem he or she wishes to expose. Yet, it is curious that Said would not want to   suggest an alternative, to directly engage the issue of how the "real" Orient could be represented. He reacts forcefully to American literary critics of the "left" who fail to specify the ideas, values, and engagement being urged</w:t>
      </w:r>
      <w:proofErr w:type="gramStart"/>
      <w:r w:rsidRPr="009C7A22">
        <w:rPr>
          <w:b/>
          <w:u w:val="single"/>
        </w:rPr>
        <w:t>.=</w:t>
      </w:r>
      <w:proofErr w:type="gramEnd"/>
      <w:r w:rsidRPr="009C7A22">
        <w:rPr>
          <w:b/>
          <w:u w:val="single"/>
        </w:rPr>
        <w:t>95 If, as Said, insists "politics is something more than liking or disliking some intellectual orthodoxy now holding</w:t>
      </w:r>
      <w:r w:rsidRPr="009C7A22">
        <w:rPr>
          <w:b/>
        </w:rPr>
        <w:t xml:space="preserve"> sway over a department of literature,"=9'6 then why would he not follow through with what this "something more" might be for the discourse he calls Orientalism? As Abdallah Laroui eloquently asks, "</w:t>
      </w:r>
      <w:r w:rsidRPr="009C7A22">
        <w:rPr>
          <w:b/>
          <w:sz w:val="20"/>
          <w:u w:val="single"/>
        </w:rPr>
        <w:t>Having become concerned with an essentially political problem, the Arab intelligentsia must inevitably reach the stage where it passes from diagnosis of the situation to prescription of remedial action</w:t>
      </w:r>
      <w:r w:rsidRPr="009C7A22">
        <w:rPr>
          <w:b/>
        </w:rPr>
        <w:t xml:space="preserve">. </w:t>
      </w:r>
    </w:p>
    <w:p w:rsidR="009C7A22" w:rsidRPr="009C7A22" w:rsidRDefault="009C7A22" w:rsidP="009C7A22">
      <w:pPr>
        <w:rPr>
          <w:u w:val="single"/>
        </w:rPr>
      </w:pPr>
    </w:p>
    <w:p w:rsidR="009C7A22" w:rsidRPr="009C7A22" w:rsidRDefault="009C7A22" w:rsidP="009C7A22">
      <w:pPr>
        <w:rPr>
          <w:sz w:val="16"/>
        </w:rPr>
      </w:pPr>
    </w:p>
    <w:p w:rsidR="009C7A22" w:rsidRPr="009C7A22" w:rsidRDefault="009C7A22" w:rsidP="009C7A22"/>
    <w:p w:rsidR="009C7A22" w:rsidRPr="009C7A22" w:rsidRDefault="009C7A22" w:rsidP="009C7A22"/>
    <w:p w:rsidR="009C7A22" w:rsidRPr="009C7A22" w:rsidRDefault="009C7A22" w:rsidP="009C7A22"/>
    <w:p w:rsidR="009C7A22" w:rsidRPr="009C7A22" w:rsidRDefault="009C7A22" w:rsidP="009C7A22"/>
    <w:p w:rsidR="009C7A22" w:rsidRPr="009C7A22" w:rsidRDefault="009C7A22" w:rsidP="009C7A22">
      <w:pPr>
        <w:rPr>
          <w:u w:val="single"/>
        </w:rPr>
      </w:pPr>
    </w:p>
    <w:p w:rsidR="009C7A22" w:rsidRPr="009C7A22" w:rsidRDefault="009C7A22" w:rsidP="009C7A22">
      <w:pPr>
        <w:rPr>
          <w:rFonts w:eastAsiaTheme="majorEastAsia" w:cstheme="majorBidi"/>
          <w:b/>
          <w:bCs/>
          <w:iCs/>
          <w:sz w:val="26"/>
        </w:rPr>
      </w:pPr>
    </w:p>
    <w:p w:rsidR="009C7A22" w:rsidRPr="009C7A22" w:rsidRDefault="009C7A22" w:rsidP="009C7A22"/>
    <w:p w:rsidR="009C7A22" w:rsidRPr="009C7A22" w:rsidRDefault="009C7A22" w:rsidP="009C7A22"/>
    <w:p w:rsidR="009C7A22" w:rsidRPr="009C7A22" w:rsidRDefault="009C7A22" w:rsidP="009C7A22"/>
    <w:p w:rsidR="009C7A22" w:rsidRPr="009C7A22" w:rsidRDefault="009C7A22" w:rsidP="009C7A22"/>
    <w:p w:rsidR="009C7A22" w:rsidRPr="009C7A22" w:rsidRDefault="009C7A22" w:rsidP="009C7A22">
      <w:pPr>
        <w:rPr>
          <w:bCs/>
          <w:u w:val="single"/>
        </w:rPr>
      </w:pPr>
    </w:p>
    <w:p w:rsidR="009C7A22" w:rsidRDefault="009C7A22" w:rsidP="00135DED">
      <w:pPr>
        <w:widowControl w:val="0"/>
        <w:autoSpaceDE w:val="0"/>
        <w:autoSpaceDN w:val="0"/>
        <w:adjustRightInd w:val="0"/>
        <w:rPr>
          <w:rFonts w:ascii="Times New Roman" w:eastAsia="Times New Roman" w:hAnsi="Times New Roman" w:cs="Times New Roman"/>
          <w:sz w:val="20"/>
          <w:szCs w:val="24"/>
          <w:lang w:eastAsia="ar-SA"/>
        </w:rPr>
      </w:pPr>
    </w:p>
    <w:p w:rsidR="009C7A22" w:rsidRPr="009E2C2D" w:rsidRDefault="009C7A22" w:rsidP="00135DED">
      <w:pPr>
        <w:widowControl w:val="0"/>
        <w:autoSpaceDE w:val="0"/>
        <w:autoSpaceDN w:val="0"/>
        <w:adjustRightInd w:val="0"/>
        <w:rPr>
          <w:rFonts w:ascii="Times New Roman" w:eastAsia="Times New Roman" w:hAnsi="Times New Roman" w:cs="Times New Roman"/>
          <w:sz w:val="20"/>
          <w:szCs w:val="24"/>
          <w:lang w:eastAsia="ar-SA"/>
        </w:rPr>
      </w:pPr>
    </w:p>
    <w:p w:rsidR="00135DED" w:rsidRPr="009E2C2D" w:rsidRDefault="00135DED" w:rsidP="00135DED">
      <w:pPr>
        <w:widowControl w:val="0"/>
        <w:autoSpaceDE w:val="0"/>
        <w:autoSpaceDN w:val="0"/>
        <w:adjustRightInd w:val="0"/>
        <w:rPr>
          <w:rFonts w:ascii="Times New Roman" w:eastAsia="Times New Roman" w:hAnsi="Times New Roman" w:cs="Times New Roman"/>
          <w:sz w:val="20"/>
          <w:szCs w:val="24"/>
          <w:lang w:eastAsia="ar-SA"/>
        </w:rPr>
      </w:pPr>
    </w:p>
    <w:p w:rsidR="00135DED" w:rsidRPr="009E2C2D" w:rsidRDefault="00135DED" w:rsidP="00135DED">
      <w:pPr>
        <w:widowControl w:val="0"/>
        <w:autoSpaceDE w:val="0"/>
        <w:autoSpaceDN w:val="0"/>
        <w:adjustRightInd w:val="0"/>
        <w:rPr>
          <w:rFonts w:ascii="Times New Roman" w:eastAsia="Times New Roman" w:hAnsi="Times New Roman" w:cs="Times New Roman"/>
          <w:sz w:val="20"/>
          <w:szCs w:val="24"/>
          <w:lang w:eastAsia="ar-SA"/>
        </w:rPr>
      </w:pPr>
    </w:p>
    <w:p w:rsidR="00135DED" w:rsidRPr="003A075E" w:rsidRDefault="00135DED" w:rsidP="00597B36">
      <w:pPr>
        <w:pStyle w:val="Heading4"/>
        <w:rPr>
          <w:sz w:val="16"/>
          <w:szCs w:val="16"/>
        </w:rPr>
      </w:pPr>
      <w:proofErr w:type="gramStart"/>
      <w:r w:rsidRPr="009E2C2D">
        <w:t>THE PERFORMANCE OF THE 1AC BREATHES LIFE INTO THE QUARE BODY.</w:t>
      </w:r>
      <w:proofErr w:type="gramEnd"/>
      <w:r w:rsidRPr="009E2C2D">
        <w:t xml:space="preserve"> </w:t>
      </w:r>
      <w:proofErr w:type="gramStart"/>
      <w:r w:rsidRPr="009E2C2D">
        <w:t>THIS ALOWS FOR QUARE BODIES TO LIVE THROUGH THEIR PERFORMACE.</w:t>
      </w:r>
      <w:proofErr w:type="gramEnd"/>
      <w:r w:rsidRPr="009E2C2D">
        <w:t xml:space="preserve"> PERFORMANCE CREATES A FORM OF ENLIGHTMENT THAT ALOWS US TO CHANGE OUR VIEW TO THE WORLD AND ALSO TO OUR SELVES. THIS SOLVES FOR SELF HATRED AND PROMOTES A FOR</w:t>
      </w:r>
      <w:r w:rsidR="003A075E">
        <w:t>M OF SELF LOVE AND PROGRESSION.</w:t>
      </w:r>
      <w:r w:rsidRPr="009E2C2D">
        <w:t xml:space="preserve">JOHNSON 2K6 </w:t>
      </w:r>
      <w:r w:rsidRPr="003A075E">
        <w:rPr>
          <w:sz w:val="16"/>
          <w:szCs w:val="16"/>
        </w:rPr>
        <w:t>[Patrick E., “professor of African American studies and performance studies at Northwestern University, “Quare Studies or (almost) everything I know about Queer Studies I learned from my grandmother” in Black Queer Studies: A Critical Anthology</w:t>
      </w:r>
    </w:p>
    <w:p w:rsidR="00135DED" w:rsidRPr="00597B36" w:rsidRDefault="00135DED" w:rsidP="00135DED">
      <w:pPr>
        <w:rPr>
          <w:sz w:val="16"/>
        </w:rPr>
      </w:pPr>
      <w:r w:rsidRPr="009E2C2D">
        <w:rPr>
          <w:sz w:val="16"/>
        </w:rPr>
        <w:t xml:space="preserve">It also is </w:t>
      </w:r>
      <w:r w:rsidRPr="009E2C2D">
        <w:rPr>
          <w:b/>
          <w:bCs/>
          <w:u w:val="single"/>
        </w:rPr>
        <w:t xml:space="preserve">a performance of self for the self in a moment of self-reflexivity that has the potential to transform one’s view of self in relation to the </w:t>
      </w:r>
      <w:proofErr w:type="gramStart"/>
      <w:r w:rsidRPr="009E2C2D">
        <w:rPr>
          <w:b/>
          <w:bCs/>
          <w:u w:val="single"/>
        </w:rPr>
        <w:t>world.People</w:t>
      </w:r>
      <w:proofErr w:type="gramEnd"/>
      <w:r w:rsidRPr="009E2C2D">
        <w:rPr>
          <w:b/>
          <w:bCs/>
          <w:u w:val="single"/>
        </w:rPr>
        <w:t xml:space="preserve"> have a need to exercise control over the production of their images so that they feel empowered. For the disenfranchised, the recognition, construction, and maintenance of </w:t>
      </w:r>
      <w:proofErr w:type="gramStart"/>
      <w:r w:rsidRPr="009E2C2D">
        <w:rPr>
          <w:b/>
          <w:bCs/>
          <w:u w:val="single"/>
        </w:rPr>
        <w:t>self image</w:t>
      </w:r>
      <w:proofErr w:type="gramEnd"/>
      <w:r w:rsidRPr="009E2C2D">
        <w:rPr>
          <w:b/>
          <w:bCs/>
          <w:u w:val="single"/>
        </w:rPr>
        <w:t xml:space="preserve"> and cultural identity functions to sustain, even when social systems and codes fail to do so. </w:t>
      </w:r>
      <w:r w:rsidRPr="009E2C2D">
        <w:rPr>
          <w:sz w:val="16"/>
        </w:rPr>
        <w:t>Granted, formations or</w:t>
      </w:r>
      <w:r w:rsidRPr="009E2C2D">
        <w:rPr>
          <w:b/>
          <w:bCs/>
          <w:u w:val="single"/>
        </w:rPr>
        <w:t>performances of</w:t>
      </w:r>
      <w:r w:rsidRPr="009E2C2D">
        <w:rPr>
          <w:sz w:val="16"/>
        </w:rPr>
        <w:t>identity may simply reify oppressive systems, but they may also</w:t>
      </w:r>
      <w:r w:rsidRPr="009E2C2D">
        <w:rPr>
          <w:b/>
          <w:bCs/>
          <w:u w:val="single"/>
        </w:rPr>
        <w:t>contest and subvert dominant meaning systems</w:t>
      </w:r>
      <w:r w:rsidRPr="009E2C2D">
        <w:rPr>
          <w:sz w:val="16"/>
        </w:rPr>
        <w:t xml:space="preserve">. When gays, lesbians, bisexuals, and transgendered people “talk back,” whether using the “tools of the master” or the vernacular on the </w:t>
      </w:r>
      <w:proofErr w:type="gramStart"/>
      <w:r w:rsidRPr="009E2C2D">
        <w:rPr>
          <w:sz w:val="16"/>
        </w:rPr>
        <w:t>streets ,</w:t>
      </w:r>
      <w:proofErr w:type="gramEnd"/>
      <w:r w:rsidRPr="009E2C2D">
        <w:rPr>
          <w:sz w:val="16"/>
        </w:rPr>
        <w:t xml:space="preserve"> their voices, singularly or collectively, do not exist in some vacuous wasteland of discursivity. As symbolic anthropologist Victor turner suggests, their </w:t>
      </w:r>
      <w:r w:rsidRPr="009E2C2D">
        <w:rPr>
          <w:b/>
          <w:bCs/>
          <w:u w:val="single"/>
        </w:rPr>
        <w:t>performances are not simple reflectors or expressions of culture or even of changing culture but may themselves be active agencies of change, representing the eye by which culture sees itself and the drawing board on which creative actors sketch out what they believe to be more apt or interesting “ designs for living.”…Performative reflexivity is a condition in which a</w:t>
      </w:r>
      <w:r w:rsidRPr="009E2C2D">
        <w:rPr>
          <w:sz w:val="16"/>
        </w:rPr>
        <w:t xml:space="preserve">sociocultural </w:t>
      </w:r>
      <w:r w:rsidRPr="009E2C2D">
        <w:rPr>
          <w:b/>
          <w:bCs/>
          <w:u w:val="single"/>
        </w:rPr>
        <w:t>group</w:t>
      </w:r>
      <w:r w:rsidRPr="009E2C2D">
        <w:rPr>
          <w:sz w:val="16"/>
        </w:rPr>
        <w:t xml:space="preserve">, or its most perceptive </w:t>
      </w:r>
      <w:r w:rsidRPr="009E2C2D">
        <w:rPr>
          <w:b/>
          <w:bCs/>
          <w:u w:val="single"/>
        </w:rPr>
        <w:t>members acting representatively, turn, bend, or reflect back upon themselves, upon the relations</w:t>
      </w:r>
      <w:proofErr w:type="gramStart"/>
      <w:r w:rsidRPr="009E2C2D">
        <w:rPr>
          <w:b/>
          <w:bCs/>
          <w:u w:val="single"/>
        </w:rPr>
        <w:t>,actions</w:t>
      </w:r>
      <w:proofErr w:type="gramEnd"/>
      <w:r w:rsidRPr="009E2C2D">
        <w:rPr>
          <w:u w:val="single"/>
        </w:rPr>
        <w:t>,</w:t>
      </w:r>
      <w:r w:rsidRPr="009E2C2D">
        <w:rPr>
          <w:sz w:val="16"/>
        </w:rPr>
        <w:t xml:space="preserve"> symbols, meanings, codes, roles, statuses, </w:t>
      </w:r>
      <w:r w:rsidRPr="009E2C2D">
        <w:rPr>
          <w:b/>
          <w:bCs/>
          <w:u w:val="single"/>
        </w:rPr>
        <w:t>social structures, ethical and legal rules, and other sociocultural components which make up their public selves</w:t>
      </w:r>
    </w:p>
    <w:p w:rsidR="000022F2" w:rsidRPr="00D17C4E" w:rsidRDefault="000022F2" w:rsidP="00D17C4E"/>
    <w:sectPr w:rsidR="000022F2" w:rsidRPr="00D17C4E" w:rsidSect="009E2C2D">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D118E" w:rsidRDefault="007D118E" w:rsidP="005F5576">
      <w:r>
        <w:separator/>
      </w:r>
    </w:p>
  </w:endnote>
  <w:endnote w:type="continuationSeparator" w:id="0">
    <w:p w:rsidR="007D118E" w:rsidRDefault="007D118E" w:rsidP="005F5576">
      <w:r>
        <w:continuationSeparator/>
      </w:r>
    </w:p>
  </w:endnote>
  <w:endnote w:id="1">
    <w:p w:rsidR="009E2C2D" w:rsidRDefault="009E2C2D" w:rsidP="00135DED"/>
    <w:p w:rsidR="009E2C2D" w:rsidRDefault="009E2C2D" w:rsidP="00135DED">
      <w:pPr>
        <w:pStyle w:val="EndnoteText"/>
      </w:pPr>
    </w:p>
  </w:endnote>
  <w:endnote w:id="2">
    <w:p w:rsidR="009E2C2D" w:rsidRDefault="009E2C2D" w:rsidP="00135DED"/>
    <w:p w:rsidR="009E2C2D" w:rsidRDefault="009E2C2D" w:rsidP="00135DED">
      <w:pPr>
        <w:pStyle w:val="EndnoteText"/>
      </w:pPr>
    </w:p>
  </w:endnote>
  <w:endnote w:id="3">
    <w:p w:rsidR="009E2C2D" w:rsidRDefault="009E2C2D" w:rsidP="00135DED"/>
    <w:p w:rsidR="009E2C2D" w:rsidRDefault="009E2C2D" w:rsidP="00135DED">
      <w:pPr>
        <w:pStyle w:val="EndnoteText"/>
      </w:pPr>
    </w:p>
  </w:endnote>
  <w:endnote w:id="4">
    <w:p w:rsidR="009E2C2D" w:rsidRDefault="009E2C2D" w:rsidP="00135DED">
      <w:pPr>
        <w:pStyle w:val="EndnoteText"/>
      </w:pPr>
    </w:p>
  </w:endnote>
  <w:endnote w:id="5">
    <w:p w:rsidR="009E2C2D" w:rsidRPr="001A28F9" w:rsidRDefault="009E2C2D" w:rsidP="00135DED">
      <w:pPr>
        <w:rPr>
          <w:b/>
          <w:u w:val="single"/>
          <w:shd w:val="clear" w:color="auto" w:fill="FFFFFF"/>
        </w:rPr>
      </w:pPr>
    </w:p>
    <w:p w:rsidR="009E2C2D" w:rsidRDefault="009E2C2D" w:rsidP="00135DED">
      <w:pPr>
        <w:pStyle w:val="EndnoteText"/>
      </w:pPr>
      <w:r>
        <w:rPr>
          <w:b/>
          <w:bCs/>
          <w:sz w:val="22"/>
          <w:szCs w:val="22"/>
          <w:u w:val="single"/>
        </w:rPr>
        <w:t>.</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Times New Roman">
    <w:panose1 w:val="02020603050405020304"/>
    <w:charset w:val="00"/>
    <w:family w:val="auto"/>
    <w:pitch w:val="variable"/>
    <w:sig w:usb0="E0002AEF" w:usb1="C0007841" w:usb2="00000009" w:usb3="00000000" w:csb0="000001FF" w:csb1="00000000"/>
  </w:font>
  <w:font w:name="ＭＳ ゴシック">
    <w:charset w:val="4E"/>
    <w:family w:val="auto"/>
    <w:pitch w:val="variable"/>
    <w:sig w:usb0="E00002FF" w:usb1="6AC7FDFB" w:usb2="00000012" w:usb3="00000000" w:csb0="0002009F" w:csb1="00000000"/>
  </w:font>
  <w:font w:name="Georgia">
    <w:panose1 w:val="02040502050405020303"/>
    <w:charset w:val="00"/>
    <w:family w:val="auto"/>
    <w:pitch w:val="variable"/>
    <w:sig w:usb0="00000287" w:usb1="00000000" w:usb2="00000000" w:usb3="00000000" w:csb0="0000009F" w:csb1="00000000"/>
  </w:font>
  <w:font w:name="Tahoma">
    <w:panose1 w:val="020B0604030504040204"/>
    <w:charset w:val="00"/>
    <w:family w:val="auto"/>
    <w:pitch w:val="variable"/>
    <w:sig w:usb0="E1002A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 w:name="Arial">
    <w:panose1 w:val="020B0604020202020204"/>
    <w:charset w:val="00"/>
    <w:family w:val="auto"/>
    <w:pitch w:val="variable"/>
    <w:sig w:usb0="E0002AFF" w:usb1="C0007843" w:usb2="00000009" w:usb3="00000000" w:csb0="000001FF" w:csb1="00000000"/>
  </w:font>
  <w:font w:name="Verdana">
    <w:panose1 w:val="020B0604030504040204"/>
    <w:charset w:val="00"/>
    <w:family w:val="auto"/>
    <w:pitch w:val="variable"/>
    <w:sig w:usb0="A10006FF" w:usb1="4000205B" w:usb2="00000010" w:usb3="00000000" w:csb0="0000019F" w:csb1="00000000"/>
  </w:font>
  <w:font w:name="ＭＳ 明朝">
    <w:charset w:val="4E"/>
    <w:family w:val="auto"/>
    <w:pitch w:val="variable"/>
    <w:sig w:usb0="E00002FF" w:usb1="6AC7FDFB" w:usb2="00000012" w:usb3="00000000" w:csb0="0002009F" w:csb1="00000000"/>
  </w:font>
  <w:font w:name="Cooper Black">
    <w:panose1 w:val="0208090404030B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D118E" w:rsidRDefault="007D118E" w:rsidP="005F5576">
      <w:r>
        <w:separator/>
      </w:r>
    </w:p>
  </w:footnote>
  <w:footnote w:type="continuationSeparator" w:id="0">
    <w:p w:rsidR="007D118E" w:rsidRDefault="007D118E" w:rsidP="005F5576">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29639746"/>
      <w:docPartObj>
        <w:docPartGallery w:val="Page Numbers (Top of Page)"/>
        <w:docPartUnique/>
      </w:docPartObj>
    </w:sdtPr>
    <w:sdtEndPr>
      <w:rPr>
        <w:noProof/>
      </w:rPr>
    </w:sdtEndPr>
    <w:sdtContent>
      <w:p w:rsidR="0056477D" w:rsidRDefault="0056477D">
        <w:pPr>
          <w:pStyle w:val="Header"/>
        </w:pPr>
        <w:r>
          <w:fldChar w:fldCharType="begin"/>
        </w:r>
        <w:r>
          <w:instrText xml:space="preserve"> PAGE   \* MERGEFORMAT </w:instrText>
        </w:r>
        <w:r>
          <w:fldChar w:fldCharType="separate"/>
        </w:r>
        <w:r w:rsidR="005E68FC">
          <w:rPr>
            <w:noProof/>
          </w:rPr>
          <w:t>1</w:t>
        </w:r>
        <w:r>
          <w:rPr>
            <w:noProof/>
          </w:rPr>
          <w:fldChar w:fldCharType="end"/>
        </w:r>
      </w:p>
    </w:sdtContent>
  </w:sdt>
  <w:p w:rsidR="0056477D" w:rsidRDefault="0056477D">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7B3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35DED"/>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6C22"/>
    <w:rsid w:val="00383E0A"/>
    <w:rsid w:val="003847C7"/>
    <w:rsid w:val="00385298"/>
    <w:rsid w:val="003852CE"/>
    <w:rsid w:val="00392E92"/>
    <w:rsid w:val="00395C83"/>
    <w:rsid w:val="003A075E"/>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21A1"/>
    <w:rsid w:val="005349E1"/>
    <w:rsid w:val="00537EF5"/>
    <w:rsid w:val="005420CC"/>
    <w:rsid w:val="005434D0"/>
    <w:rsid w:val="0054437C"/>
    <w:rsid w:val="00546D61"/>
    <w:rsid w:val="005579BF"/>
    <w:rsid w:val="00560C3E"/>
    <w:rsid w:val="00563468"/>
    <w:rsid w:val="0056477D"/>
    <w:rsid w:val="00564EC2"/>
    <w:rsid w:val="00565EAE"/>
    <w:rsid w:val="00573677"/>
    <w:rsid w:val="00575F7D"/>
    <w:rsid w:val="00580383"/>
    <w:rsid w:val="00580E40"/>
    <w:rsid w:val="00582676"/>
    <w:rsid w:val="00590731"/>
    <w:rsid w:val="00597B36"/>
    <w:rsid w:val="005A506B"/>
    <w:rsid w:val="005A701C"/>
    <w:rsid w:val="005B2444"/>
    <w:rsid w:val="005B2D14"/>
    <w:rsid w:val="005B3140"/>
    <w:rsid w:val="005C0B05"/>
    <w:rsid w:val="005D1156"/>
    <w:rsid w:val="005E0681"/>
    <w:rsid w:val="005E170D"/>
    <w:rsid w:val="005E3B08"/>
    <w:rsid w:val="005E3FE4"/>
    <w:rsid w:val="005E572E"/>
    <w:rsid w:val="005E68FC"/>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A5D9D"/>
    <w:rsid w:val="006B302F"/>
    <w:rsid w:val="006C64D4"/>
    <w:rsid w:val="006E53F0"/>
    <w:rsid w:val="006F46C3"/>
    <w:rsid w:val="006F7CDF"/>
    <w:rsid w:val="00700BDB"/>
    <w:rsid w:val="0070121B"/>
    <w:rsid w:val="00701E73"/>
    <w:rsid w:val="00711FE2"/>
    <w:rsid w:val="00712649"/>
    <w:rsid w:val="007149F2"/>
    <w:rsid w:val="00714BC9"/>
    <w:rsid w:val="00723684"/>
    <w:rsid w:val="00723F91"/>
    <w:rsid w:val="00725623"/>
    <w:rsid w:val="00743059"/>
    <w:rsid w:val="00744F58"/>
    <w:rsid w:val="00750CED"/>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118E"/>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C7A22"/>
    <w:rsid w:val="009D318C"/>
    <w:rsid w:val="009E2C2D"/>
    <w:rsid w:val="00A10B8B"/>
    <w:rsid w:val="00A20D78"/>
    <w:rsid w:val="00A2174A"/>
    <w:rsid w:val="00A26733"/>
    <w:rsid w:val="00A3595E"/>
    <w:rsid w:val="00A46C7F"/>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45786"/>
    <w:rsid w:val="00B52C5B"/>
    <w:rsid w:val="00B564DB"/>
    <w:rsid w:val="00B768B6"/>
    <w:rsid w:val="00B816A3"/>
    <w:rsid w:val="00B908D1"/>
    <w:rsid w:val="00B940D1"/>
    <w:rsid w:val="00BB46BD"/>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6E09"/>
    <w:rsid w:val="00D57CBF"/>
    <w:rsid w:val="00D66ABC"/>
    <w:rsid w:val="00D71CFC"/>
    <w:rsid w:val="00D86024"/>
    <w:rsid w:val="00D94CA3"/>
    <w:rsid w:val="00D96595"/>
    <w:rsid w:val="00DA018C"/>
    <w:rsid w:val="00DA3C9D"/>
    <w:rsid w:val="00DB0F7E"/>
    <w:rsid w:val="00DB18B0"/>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55600"/>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E5F04"/>
    <w:rsid w:val="00EF0F62"/>
    <w:rsid w:val="00F007E1"/>
    <w:rsid w:val="00F0134E"/>
    <w:rsid w:val="00F057C6"/>
    <w:rsid w:val="00F17D96"/>
    <w:rsid w:val="00F22565"/>
    <w:rsid w:val="00F3380E"/>
    <w:rsid w:val="00F34E2C"/>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6477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647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6477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6477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6477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6477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6477D"/>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Underlined,emphasis,Bold Underline,Emphasis!!,small,Qualifications,bold underline"/>
    <w:basedOn w:val="DefaultParagraphFont"/>
    <w:uiPriority w:val="7"/>
    <w:qFormat/>
    <w:rsid w:val="0056477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6477D"/>
    <w:rPr>
      <w:b/>
      <w:bCs/>
    </w:rPr>
  </w:style>
  <w:style w:type="character" w:customStyle="1" w:styleId="Heading3Char">
    <w:name w:val="Heading 3 Char"/>
    <w:aliases w:val="Block Char"/>
    <w:basedOn w:val="DefaultParagraphFont"/>
    <w:link w:val="Heading3"/>
    <w:uiPriority w:val="3"/>
    <w:rsid w:val="0056477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B"/>
    <w:basedOn w:val="DefaultParagraphFont"/>
    <w:uiPriority w:val="6"/>
    <w:qFormat/>
    <w:rsid w:val="0056477D"/>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6477D"/>
    <w:rPr>
      <w:b/>
      <w:bCs/>
      <w:sz w:val="26"/>
      <w:u w:val="none"/>
    </w:rPr>
  </w:style>
  <w:style w:type="paragraph" w:styleId="Header">
    <w:name w:val="header"/>
    <w:basedOn w:val="Normal"/>
    <w:link w:val="HeaderChar"/>
    <w:uiPriority w:val="99"/>
    <w:rsid w:val="0056477D"/>
    <w:pPr>
      <w:tabs>
        <w:tab w:val="center" w:pos="4680"/>
        <w:tab w:val="right" w:pos="9360"/>
      </w:tabs>
    </w:pPr>
  </w:style>
  <w:style w:type="character" w:customStyle="1" w:styleId="HeaderChar">
    <w:name w:val="Header Char"/>
    <w:basedOn w:val="DefaultParagraphFont"/>
    <w:link w:val="Header"/>
    <w:uiPriority w:val="99"/>
    <w:rsid w:val="0056477D"/>
    <w:rPr>
      <w:rFonts w:ascii="Calibri" w:hAnsi="Calibri" w:cs="Calibri"/>
    </w:rPr>
  </w:style>
  <w:style w:type="paragraph" w:styleId="Footer">
    <w:name w:val="footer"/>
    <w:basedOn w:val="Normal"/>
    <w:link w:val="FooterChar"/>
    <w:uiPriority w:val="99"/>
    <w:semiHidden/>
    <w:rsid w:val="0056477D"/>
    <w:pPr>
      <w:tabs>
        <w:tab w:val="center" w:pos="4680"/>
        <w:tab w:val="right" w:pos="9360"/>
      </w:tabs>
    </w:pPr>
  </w:style>
  <w:style w:type="character" w:customStyle="1" w:styleId="FooterChar">
    <w:name w:val="Footer Char"/>
    <w:basedOn w:val="DefaultParagraphFont"/>
    <w:link w:val="Footer"/>
    <w:uiPriority w:val="99"/>
    <w:semiHidden/>
    <w:rsid w:val="0056477D"/>
    <w:rPr>
      <w:rFonts w:ascii="Calibri" w:hAnsi="Calibri" w:cs="Calibri"/>
    </w:rPr>
  </w:style>
  <w:style w:type="character" w:styleId="Hyperlink">
    <w:name w:val="Hyperlink"/>
    <w:basedOn w:val="DefaultParagraphFont"/>
    <w:uiPriority w:val="99"/>
    <w:rsid w:val="0056477D"/>
    <w:rPr>
      <w:color w:val="auto"/>
      <w:u w:val="none"/>
    </w:rPr>
  </w:style>
  <w:style w:type="character" w:styleId="FollowedHyperlink">
    <w:name w:val="FollowedHyperlink"/>
    <w:basedOn w:val="DefaultParagraphFont"/>
    <w:uiPriority w:val="99"/>
    <w:semiHidden/>
    <w:rsid w:val="0056477D"/>
    <w:rPr>
      <w:color w:val="auto"/>
      <w:u w:val="none"/>
    </w:rPr>
  </w:style>
  <w:style w:type="character" w:customStyle="1" w:styleId="Heading4Char">
    <w:name w:val="Heading 4 Char"/>
    <w:aliases w:val="Tag Char"/>
    <w:basedOn w:val="DefaultParagraphFont"/>
    <w:link w:val="Heading4"/>
    <w:uiPriority w:val="4"/>
    <w:rsid w:val="0056477D"/>
    <w:rPr>
      <w:rFonts w:ascii="Calibri" w:eastAsiaTheme="majorEastAsia" w:hAnsi="Calibri" w:cstheme="majorBidi"/>
      <w:b/>
      <w:bCs/>
      <w:iCs/>
      <w:sz w:val="26"/>
    </w:rPr>
  </w:style>
  <w:style w:type="character" w:customStyle="1" w:styleId="DebateUnderline">
    <w:name w:val="Debate Underline"/>
    <w:rsid w:val="00135DED"/>
    <w:rPr>
      <w:sz w:val="24"/>
      <w:u w:val="thick"/>
    </w:rPr>
  </w:style>
  <w:style w:type="character" w:customStyle="1" w:styleId="Author-Date">
    <w:name w:val="Author-Date"/>
    <w:rsid w:val="00135DED"/>
    <w:rPr>
      <w:b/>
      <w:sz w:val="24"/>
    </w:rPr>
  </w:style>
  <w:style w:type="paragraph" w:customStyle="1" w:styleId="Cards">
    <w:name w:val="Cards"/>
    <w:next w:val="Normal"/>
    <w:rsid w:val="00135DED"/>
    <w:pPr>
      <w:widowControl w:val="0"/>
      <w:suppressAutoHyphens/>
      <w:spacing w:after="0" w:line="240" w:lineRule="auto"/>
      <w:ind w:right="432"/>
    </w:pPr>
    <w:rPr>
      <w:rFonts w:ascii="Georgia" w:eastAsia="Times New Roman" w:hAnsi="Georgia" w:cs="Georgia"/>
      <w:sz w:val="18"/>
      <w:szCs w:val="24"/>
      <w:lang w:eastAsia="ar-SA"/>
    </w:rPr>
  </w:style>
  <w:style w:type="paragraph" w:customStyle="1" w:styleId="Nothing">
    <w:name w:val="Nothing"/>
    <w:rsid w:val="00135DED"/>
    <w:pPr>
      <w:suppressAutoHyphens/>
      <w:spacing w:after="0" w:line="240" w:lineRule="auto"/>
    </w:pPr>
    <w:rPr>
      <w:rFonts w:ascii="Times New Roman" w:eastAsia="Times New Roman" w:hAnsi="Times New Roman" w:cs="Times New Roman"/>
      <w:sz w:val="20"/>
      <w:szCs w:val="24"/>
      <w:lang w:eastAsia="ar-SA"/>
    </w:rPr>
  </w:style>
  <w:style w:type="paragraph" w:customStyle="1" w:styleId="Tags">
    <w:name w:val="Tags"/>
    <w:next w:val="Nothing"/>
    <w:rsid w:val="00135DED"/>
    <w:pPr>
      <w:widowControl w:val="0"/>
      <w:spacing w:after="0" w:line="240" w:lineRule="auto"/>
      <w:outlineLvl w:val="3"/>
    </w:pPr>
    <w:rPr>
      <w:rFonts w:ascii="Times New Roman" w:eastAsia="Times New Roman" w:hAnsi="Times New Roman" w:cs="Times New Roman"/>
      <w:b/>
      <w:sz w:val="24"/>
      <w:szCs w:val="24"/>
    </w:rPr>
  </w:style>
  <w:style w:type="paragraph" w:styleId="EndnoteText">
    <w:name w:val="endnote text"/>
    <w:basedOn w:val="Normal"/>
    <w:link w:val="EndnoteTextChar"/>
    <w:uiPriority w:val="99"/>
    <w:unhideWhenUsed/>
    <w:rsid w:val="00135DED"/>
    <w:rPr>
      <w:sz w:val="20"/>
      <w:szCs w:val="20"/>
    </w:rPr>
  </w:style>
  <w:style w:type="character" w:customStyle="1" w:styleId="EndnoteTextChar">
    <w:name w:val="Endnote Text Char"/>
    <w:basedOn w:val="DefaultParagraphFont"/>
    <w:link w:val="EndnoteText"/>
    <w:uiPriority w:val="99"/>
    <w:rsid w:val="00135DED"/>
    <w:rPr>
      <w:rFonts w:ascii="Calibri" w:hAnsi="Calibri" w:cs="Calibri"/>
      <w:sz w:val="20"/>
      <w:szCs w:val="20"/>
    </w:rPr>
  </w:style>
  <w:style w:type="paragraph" w:styleId="DocumentMap">
    <w:name w:val="Document Map"/>
    <w:basedOn w:val="Normal"/>
    <w:link w:val="DocumentMapChar"/>
    <w:uiPriority w:val="99"/>
    <w:semiHidden/>
    <w:rsid w:val="00135DED"/>
    <w:rPr>
      <w:rFonts w:ascii="Tahoma" w:hAnsi="Tahoma" w:cs="Tahoma"/>
      <w:sz w:val="16"/>
      <w:szCs w:val="16"/>
    </w:rPr>
  </w:style>
  <w:style w:type="character" w:customStyle="1" w:styleId="DocumentMapChar">
    <w:name w:val="Document Map Char"/>
    <w:basedOn w:val="DefaultParagraphFont"/>
    <w:link w:val="DocumentMap"/>
    <w:uiPriority w:val="99"/>
    <w:semiHidden/>
    <w:rsid w:val="00135DED"/>
    <w:rPr>
      <w:rFonts w:ascii="Tahoma" w:hAnsi="Tahoma" w:cs="Tahoma"/>
      <w:sz w:val="16"/>
      <w:szCs w:val="16"/>
    </w:rPr>
  </w:style>
  <w:style w:type="character" w:styleId="EndnoteReference">
    <w:name w:val="endnote reference"/>
    <w:basedOn w:val="DefaultParagraphFont"/>
    <w:uiPriority w:val="99"/>
    <w:unhideWhenUsed/>
    <w:rsid w:val="00135DED"/>
    <w:rPr>
      <w:vertAlign w:val="superscript"/>
    </w:rPr>
  </w:style>
  <w:style w:type="paragraph" w:styleId="TOCHeading">
    <w:name w:val="TOC Heading"/>
    <w:basedOn w:val="Heading1"/>
    <w:next w:val="Normal"/>
    <w:uiPriority w:val="39"/>
    <w:semiHidden/>
    <w:unhideWhenUsed/>
    <w:qFormat/>
    <w:rsid w:val="0056477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56477D"/>
    <w:pPr>
      <w:spacing w:after="100"/>
    </w:pPr>
  </w:style>
  <w:style w:type="paragraph" w:styleId="TOC2">
    <w:name w:val="toc 2"/>
    <w:basedOn w:val="Normal"/>
    <w:next w:val="Normal"/>
    <w:autoRedefine/>
    <w:uiPriority w:val="39"/>
    <w:rsid w:val="0056477D"/>
    <w:pPr>
      <w:spacing w:after="100"/>
      <w:ind w:left="220"/>
    </w:pPr>
  </w:style>
  <w:style w:type="paragraph" w:styleId="TOC3">
    <w:name w:val="toc 3"/>
    <w:basedOn w:val="Normal"/>
    <w:next w:val="Normal"/>
    <w:autoRedefine/>
    <w:uiPriority w:val="39"/>
    <w:rsid w:val="0056477D"/>
    <w:pPr>
      <w:spacing w:after="100"/>
      <w:ind w:left="440"/>
    </w:pPr>
  </w:style>
  <w:style w:type="paragraph" w:styleId="BalloonText">
    <w:name w:val="Balloon Text"/>
    <w:basedOn w:val="Normal"/>
    <w:link w:val="BalloonTextChar"/>
    <w:uiPriority w:val="99"/>
    <w:semiHidden/>
    <w:rsid w:val="0056477D"/>
    <w:rPr>
      <w:rFonts w:ascii="Tahoma" w:hAnsi="Tahoma" w:cs="Tahoma"/>
      <w:sz w:val="16"/>
      <w:szCs w:val="16"/>
    </w:rPr>
  </w:style>
  <w:style w:type="character" w:customStyle="1" w:styleId="BalloonTextChar">
    <w:name w:val="Balloon Text Char"/>
    <w:basedOn w:val="DefaultParagraphFont"/>
    <w:link w:val="BalloonText"/>
    <w:uiPriority w:val="99"/>
    <w:semiHidden/>
    <w:rsid w:val="0056477D"/>
    <w:rPr>
      <w:rFonts w:ascii="Tahoma"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76">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56477D"/>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56477D"/>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56477D"/>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56477D"/>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56477D"/>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1"/>
    <w:rsid w:val="0056477D"/>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56477D"/>
    <w:rPr>
      <w:rFonts w:ascii="Calibri" w:eastAsiaTheme="majorEastAsia" w:hAnsi="Calibri" w:cstheme="majorBidi"/>
      <w:b/>
      <w:bCs/>
      <w:sz w:val="44"/>
      <w:szCs w:val="26"/>
      <w:u w:val="double"/>
    </w:rPr>
  </w:style>
  <w:style w:type="character" w:styleId="Emphasis">
    <w:name w:val="Emphasis"/>
    <w:aliases w:val="CD Card,Minimized,minimized,Evidence,Highlighted,tag2,Size 10,emphasis in card,ED - Tag,Underlined,emphasis,Bold Underline,Emphasis!!,small,Qualifications,bold underline"/>
    <w:basedOn w:val="DefaultParagraphFont"/>
    <w:uiPriority w:val="7"/>
    <w:qFormat/>
    <w:rsid w:val="0056477D"/>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56477D"/>
    <w:rPr>
      <w:b/>
      <w:bCs/>
    </w:rPr>
  </w:style>
  <w:style w:type="character" w:customStyle="1" w:styleId="Heading3Char">
    <w:name w:val="Heading 3 Char"/>
    <w:aliases w:val="Block Char"/>
    <w:basedOn w:val="DefaultParagraphFont"/>
    <w:link w:val="Heading3"/>
    <w:uiPriority w:val="3"/>
    <w:rsid w:val="0056477D"/>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Style,ci,Intense Emphasis11,Intense Emphasis111,Heading 3 Char Char Char1,Bold Cite Char,Citation Char Char Char,c,cite,Bo,B"/>
    <w:basedOn w:val="DefaultParagraphFont"/>
    <w:uiPriority w:val="6"/>
    <w:qFormat/>
    <w:rsid w:val="0056477D"/>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5"/>
    <w:qFormat/>
    <w:rsid w:val="0056477D"/>
    <w:rPr>
      <w:b/>
      <w:bCs/>
      <w:sz w:val="26"/>
      <w:u w:val="none"/>
    </w:rPr>
  </w:style>
  <w:style w:type="paragraph" w:styleId="Header">
    <w:name w:val="header"/>
    <w:basedOn w:val="Normal"/>
    <w:link w:val="HeaderChar"/>
    <w:uiPriority w:val="99"/>
    <w:rsid w:val="0056477D"/>
    <w:pPr>
      <w:tabs>
        <w:tab w:val="center" w:pos="4680"/>
        <w:tab w:val="right" w:pos="9360"/>
      </w:tabs>
    </w:pPr>
  </w:style>
  <w:style w:type="character" w:customStyle="1" w:styleId="HeaderChar">
    <w:name w:val="Header Char"/>
    <w:basedOn w:val="DefaultParagraphFont"/>
    <w:link w:val="Header"/>
    <w:uiPriority w:val="99"/>
    <w:rsid w:val="0056477D"/>
    <w:rPr>
      <w:rFonts w:ascii="Calibri" w:hAnsi="Calibri" w:cs="Calibri"/>
    </w:rPr>
  </w:style>
  <w:style w:type="paragraph" w:styleId="Footer">
    <w:name w:val="footer"/>
    <w:basedOn w:val="Normal"/>
    <w:link w:val="FooterChar"/>
    <w:uiPriority w:val="99"/>
    <w:semiHidden/>
    <w:rsid w:val="0056477D"/>
    <w:pPr>
      <w:tabs>
        <w:tab w:val="center" w:pos="4680"/>
        <w:tab w:val="right" w:pos="9360"/>
      </w:tabs>
    </w:pPr>
  </w:style>
  <w:style w:type="character" w:customStyle="1" w:styleId="FooterChar">
    <w:name w:val="Footer Char"/>
    <w:basedOn w:val="DefaultParagraphFont"/>
    <w:link w:val="Footer"/>
    <w:uiPriority w:val="99"/>
    <w:semiHidden/>
    <w:rsid w:val="0056477D"/>
    <w:rPr>
      <w:rFonts w:ascii="Calibri" w:hAnsi="Calibri" w:cs="Calibri"/>
    </w:rPr>
  </w:style>
  <w:style w:type="character" w:styleId="Hyperlink">
    <w:name w:val="Hyperlink"/>
    <w:basedOn w:val="DefaultParagraphFont"/>
    <w:uiPriority w:val="99"/>
    <w:rsid w:val="0056477D"/>
    <w:rPr>
      <w:color w:val="auto"/>
      <w:u w:val="none"/>
    </w:rPr>
  </w:style>
  <w:style w:type="character" w:styleId="FollowedHyperlink">
    <w:name w:val="FollowedHyperlink"/>
    <w:basedOn w:val="DefaultParagraphFont"/>
    <w:uiPriority w:val="99"/>
    <w:semiHidden/>
    <w:rsid w:val="0056477D"/>
    <w:rPr>
      <w:color w:val="auto"/>
      <w:u w:val="none"/>
    </w:rPr>
  </w:style>
  <w:style w:type="character" w:customStyle="1" w:styleId="Heading4Char">
    <w:name w:val="Heading 4 Char"/>
    <w:aliases w:val="Tag Char"/>
    <w:basedOn w:val="DefaultParagraphFont"/>
    <w:link w:val="Heading4"/>
    <w:uiPriority w:val="4"/>
    <w:rsid w:val="0056477D"/>
    <w:rPr>
      <w:rFonts w:ascii="Calibri" w:eastAsiaTheme="majorEastAsia" w:hAnsi="Calibri" w:cstheme="majorBidi"/>
      <w:b/>
      <w:bCs/>
      <w:iCs/>
      <w:sz w:val="26"/>
    </w:rPr>
  </w:style>
  <w:style w:type="character" w:customStyle="1" w:styleId="DebateUnderline">
    <w:name w:val="Debate Underline"/>
    <w:rsid w:val="00135DED"/>
    <w:rPr>
      <w:sz w:val="24"/>
      <w:u w:val="thick"/>
    </w:rPr>
  </w:style>
  <w:style w:type="character" w:customStyle="1" w:styleId="Author-Date">
    <w:name w:val="Author-Date"/>
    <w:rsid w:val="00135DED"/>
    <w:rPr>
      <w:b/>
      <w:sz w:val="24"/>
    </w:rPr>
  </w:style>
  <w:style w:type="paragraph" w:customStyle="1" w:styleId="Cards">
    <w:name w:val="Cards"/>
    <w:next w:val="Normal"/>
    <w:rsid w:val="00135DED"/>
    <w:pPr>
      <w:widowControl w:val="0"/>
      <w:suppressAutoHyphens/>
      <w:spacing w:after="0" w:line="240" w:lineRule="auto"/>
      <w:ind w:right="432"/>
    </w:pPr>
    <w:rPr>
      <w:rFonts w:ascii="Georgia" w:eastAsia="Times New Roman" w:hAnsi="Georgia" w:cs="Georgia"/>
      <w:sz w:val="18"/>
      <w:szCs w:val="24"/>
      <w:lang w:eastAsia="ar-SA"/>
    </w:rPr>
  </w:style>
  <w:style w:type="paragraph" w:customStyle="1" w:styleId="Nothing">
    <w:name w:val="Nothing"/>
    <w:rsid w:val="00135DED"/>
    <w:pPr>
      <w:suppressAutoHyphens/>
      <w:spacing w:after="0" w:line="240" w:lineRule="auto"/>
    </w:pPr>
    <w:rPr>
      <w:rFonts w:ascii="Times New Roman" w:eastAsia="Times New Roman" w:hAnsi="Times New Roman" w:cs="Times New Roman"/>
      <w:sz w:val="20"/>
      <w:szCs w:val="24"/>
      <w:lang w:eastAsia="ar-SA"/>
    </w:rPr>
  </w:style>
  <w:style w:type="paragraph" w:customStyle="1" w:styleId="Tags">
    <w:name w:val="Tags"/>
    <w:next w:val="Nothing"/>
    <w:rsid w:val="00135DED"/>
    <w:pPr>
      <w:widowControl w:val="0"/>
      <w:spacing w:after="0" w:line="240" w:lineRule="auto"/>
      <w:outlineLvl w:val="3"/>
    </w:pPr>
    <w:rPr>
      <w:rFonts w:ascii="Times New Roman" w:eastAsia="Times New Roman" w:hAnsi="Times New Roman" w:cs="Times New Roman"/>
      <w:b/>
      <w:sz w:val="24"/>
      <w:szCs w:val="24"/>
    </w:rPr>
  </w:style>
  <w:style w:type="paragraph" w:styleId="EndnoteText">
    <w:name w:val="endnote text"/>
    <w:basedOn w:val="Normal"/>
    <w:link w:val="EndnoteTextChar"/>
    <w:uiPriority w:val="99"/>
    <w:unhideWhenUsed/>
    <w:rsid w:val="00135DED"/>
    <w:rPr>
      <w:sz w:val="20"/>
      <w:szCs w:val="20"/>
    </w:rPr>
  </w:style>
  <w:style w:type="character" w:customStyle="1" w:styleId="EndnoteTextChar">
    <w:name w:val="Endnote Text Char"/>
    <w:basedOn w:val="DefaultParagraphFont"/>
    <w:link w:val="EndnoteText"/>
    <w:uiPriority w:val="99"/>
    <w:rsid w:val="00135DED"/>
    <w:rPr>
      <w:rFonts w:ascii="Calibri" w:hAnsi="Calibri" w:cs="Calibri"/>
      <w:sz w:val="20"/>
      <w:szCs w:val="20"/>
    </w:rPr>
  </w:style>
  <w:style w:type="paragraph" w:styleId="DocumentMap">
    <w:name w:val="Document Map"/>
    <w:basedOn w:val="Normal"/>
    <w:link w:val="DocumentMapChar"/>
    <w:uiPriority w:val="99"/>
    <w:semiHidden/>
    <w:rsid w:val="00135DED"/>
    <w:rPr>
      <w:rFonts w:ascii="Tahoma" w:hAnsi="Tahoma" w:cs="Tahoma"/>
      <w:sz w:val="16"/>
      <w:szCs w:val="16"/>
    </w:rPr>
  </w:style>
  <w:style w:type="character" w:customStyle="1" w:styleId="DocumentMapChar">
    <w:name w:val="Document Map Char"/>
    <w:basedOn w:val="DefaultParagraphFont"/>
    <w:link w:val="DocumentMap"/>
    <w:uiPriority w:val="99"/>
    <w:semiHidden/>
    <w:rsid w:val="00135DED"/>
    <w:rPr>
      <w:rFonts w:ascii="Tahoma" w:hAnsi="Tahoma" w:cs="Tahoma"/>
      <w:sz w:val="16"/>
      <w:szCs w:val="16"/>
    </w:rPr>
  </w:style>
  <w:style w:type="character" w:styleId="EndnoteReference">
    <w:name w:val="endnote reference"/>
    <w:basedOn w:val="DefaultParagraphFont"/>
    <w:uiPriority w:val="99"/>
    <w:unhideWhenUsed/>
    <w:rsid w:val="00135DED"/>
    <w:rPr>
      <w:vertAlign w:val="superscript"/>
    </w:rPr>
  </w:style>
  <w:style w:type="paragraph" w:styleId="TOCHeading">
    <w:name w:val="TOC Heading"/>
    <w:basedOn w:val="Heading1"/>
    <w:next w:val="Normal"/>
    <w:uiPriority w:val="39"/>
    <w:semiHidden/>
    <w:unhideWhenUsed/>
    <w:qFormat/>
    <w:rsid w:val="0056477D"/>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Theme="majorHAnsi" w:hAnsiTheme="majorHAnsi"/>
      <w:color w:val="365F91" w:themeColor="accent1" w:themeShade="BF"/>
      <w:sz w:val="28"/>
      <w:lang w:eastAsia="ja-JP"/>
    </w:rPr>
  </w:style>
  <w:style w:type="paragraph" w:styleId="TOC1">
    <w:name w:val="toc 1"/>
    <w:basedOn w:val="Normal"/>
    <w:next w:val="Normal"/>
    <w:autoRedefine/>
    <w:uiPriority w:val="39"/>
    <w:rsid w:val="0056477D"/>
    <w:pPr>
      <w:spacing w:after="100"/>
    </w:pPr>
  </w:style>
  <w:style w:type="paragraph" w:styleId="TOC2">
    <w:name w:val="toc 2"/>
    <w:basedOn w:val="Normal"/>
    <w:next w:val="Normal"/>
    <w:autoRedefine/>
    <w:uiPriority w:val="39"/>
    <w:rsid w:val="0056477D"/>
    <w:pPr>
      <w:spacing w:after="100"/>
      <w:ind w:left="220"/>
    </w:pPr>
  </w:style>
  <w:style w:type="paragraph" w:styleId="TOC3">
    <w:name w:val="toc 3"/>
    <w:basedOn w:val="Normal"/>
    <w:next w:val="Normal"/>
    <w:autoRedefine/>
    <w:uiPriority w:val="39"/>
    <w:rsid w:val="0056477D"/>
    <w:pPr>
      <w:spacing w:after="100"/>
      <w:ind w:left="440"/>
    </w:pPr>
  </w:style>
  <w:style w:type="paragraph" w:styleId="BalloonText">
    <w:name w:val="Balloon Text"/>
    <w:basedOn w:val="Normal"/>
    <w:link w:val="BalloonTextChar"/>
    <w:uiPriority w:val="99"/>
    <w:semiHidden/>
    <w:rsid w:val="0056477D"/>
    <w:rPr>
      <w:rFonts w:ascii="Tahoma" w:hAnsi="Tahoma" w:cs="Tahoma"/>
      <w:sz w:val="16"/>
      <w:szCs w:val="16"/>
    </w:rPr>
  </w:style>
  <w:style w:type="character" w:customStyle="1" w:styleId="BalloonTextChar">
    <w:name w:val="Balloon Text Char"/>
    <w:basedOn w:val="DefaultParagraphFont"/>
    <w:link w:val="BalloonText"/>
    <w:uiPriority w:val="99"/>
    <w:semiHidden/>
    <w:rsid w:val="005647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endnotes" Target="endnotes.xml"/><Relationship Id="rId12" Type="http://schemas.openxmlformats.org/officeDocument/2006/relationships/header" Target="header1.xml"/><Relationship Id="rId13" Type="http://schemas.openxmlformats.org/officeDocument/2006/relationships/fontTable" Target="fontTable.xml"/><Relationship Id="rId14"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10"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ontr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B1212E9D-DA85-4AD4-BC94-8E978FB43F03}">
  <ds:schemaRefs>
    <ds:schemaRef ds:uri="http://schemas.microsoft.com/office/2006/documentManagement/types"/>
    <ds:schemaRef ds:uri="http://schemas.microsoft.com/office/2006/metadata/properties"/>
    <ds:schemaRef ds:uri="http://purl.org/dc/elements/1.1/"/>
    <ds:schemaRef ds:uri="http://schemas.openxmlformats.org/package/2006/metadata/core-properties"/>
    <ds:schemaRef ds:uri="http://purl.org/dc/terms/"/>
    <ds:schemaRef ds:uri="http://schemas.microsoft.com/office/infopath/2007/PartnerControls"/>
    <ds:schemaRef ds:uri="http://www.w3.org/XML/1998/namespace"/>
    <ds:schemaRef ds:uri="http://purl.org/dc/dcmitype/"/>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4.xml><?xml version="1.0" encoding="utf-8"?>
<ds:datastoreItem xmlns:ds="http://schemas.openxmlformats.org/officeDocument/2006/customXml" ds:itemID="{BD828CB6-14ED-5A46-B1D9-044B79900F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\Users\Deontrey\AppData\Roaming\Microsoft\Templates\Debate.dotm</Template>
  <TotalTime>0</TotalTime>
  <Pages>23</Pages>
  <Words>11984</Words>
  <Characters>68309</Characters>
  <Application>Microsoft Macintosh Word</Application>
  <DocSecurity>0</DocSecurity>
  <Lines>569</Lines>
  <Paragraphs>160</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80133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New User</dc:creator>
  <cp:keywords>Verbatim</cp:keywords>
  <dc:description>Verbatim 4.6</dc:description>
  <cp:lastModifiedBy>Brian Box</cp:lastModifiedBy>
  <cp:revision>2</cp:revision>
  <dcterms:created xsi:type="dcterms:W3CDTF">2014-06-29T19:54:00Z</dcterms:created>
  <dcterms:modified xsi:type="dcterms:W3CDTF">2014-06-29T19:54:00Z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