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Pr="00FC0843" w:rsidRDefault="00FC0843" w:rsidP="00FC0843"/>
    <w:p w:rsidR="00FC0843" w:rsidRDefault="00FC0843" w:rsidP="00FC0843"/>
    <w:p w:rsidR="004E2540" w:rsidRDefault="004E2540" w:rsidP="00E944C9">
      <w:pPr>
        <w:pStyle w:val="Heading2"/>
      </w:pPr>
      <w:bookmarkStart w:id="0" w:name="_Toc391198980"/>
      <w:r>
        <w:lastRenderedPageBreak/>
        <w:t>MSDI T- Starter Pack</w:t>
      </w:r>
      <w:bookmarkEnd w:id="0"/>
    </w:p>
    <w:sdt>
      <w:sdtPr>
        <w:id w:val="871267301"/>
        <w:docPartObj>
          <w:docPartGallery w:val="Table of Contents"/>
          <w:docPartUnique/>
        </w:docPartObj>
      </w:sdtPr>
      <w:sdtEndPr>
        <w:rPr>
          <w:rFonts w:ascii="Calibri" w:eastAsiaTheme="minorHAnsi" w:hAnsi="Calibri" w:cs="Calibri"/>
          <w:b/>
          <w:bCs/>
          <w:noProof/>
          <w:color w:val="auto"/>
          <w:sz w:val="22"/>
          <w:szCs w:val="22"/>
        </w:rPr>
      </w:sdtEndPr>
      <w:sdtContent>
        <w:p w:rsidR="00E944C9" w:rsidRDefault="00E944C9">
          <w:pPr>
            <w:pStyle w:val="TOCHeading"/>
          </w:pPr>
        </w:p>
        <w:p w:rsidR="00E944C9" w:rsidRDefault="00E944C9" w:rsidP="00E944C9">
          <w:pPr>
            <w:pStyle w:val="TOC2"/>
            <w:tabs>
              <w:tab w:val="right" w:leader="dot" w:pos="9350"/>
            </w:tabs>
            <w:ind w:left="0"/>
            <w:rPr>
              <w:rFonts w:asciiTheme="minorHAnsi" w:eastAsiaTheme="minorEastAsia" w:hAnsiTheme="minorHAnsi" w:cstheme="minorBidi"/>
              <w:noProof/>
            </w:rPr>
          </w:pPr>
          <w:r>
            <w:fldChar w:fldCharType="begin"/>
          </w:r>
          <w:r>
            <w:instrText xml:space="preserve"> TOC \o "1-3" \h \z \u </w:instrText>
          </w:r>
          <w:r>
            <w:fldChar w:fldCharType="separate"/>
          </w:r>
          <w:hyperlink w:anchor="_Toc391198981" w:history="1">
            <w:r w:rsidRPr="00A50A68">
              <w:rPr>
                <w:rStyle w:val="Hyperlink"/>
                <w:noProof/>
              </w:rPr>
              <w:t>Topic</w:t>
            </w:r>
            <w:r>
              <w:rPr>
                <w:noProof/>
                <w:webHidden/>
              </w:rPr>
              <w:tab/>
            </w:r>
            <w:r>
              <w:rPr>
                <w:noProof/>
                <w:webHidden/>
              </w:rPr>
              <w:fldChar w:fldCharType="begin"/>
            </w:r>
            <w:r>
              <w:rPr>
                <w:noProof/>
                <w:webHidden/>
              </w:rPr>
              <w:instrText xml:space="preserve"> PAGEREF _Toc391198981 \h </w:instrText>
            </w:r>
            <w:r>
              <w:rPr>
                <w:noProof/>
                <w:webHidden/>
              </w:rPr>
            </w:r>
            <w:r>
              <w:rPr>
                <w:noProof/>
                <w:webHidden/>
              </w:rPr>
              <w:fldChar w:fldCharType="separate"/>
            </w:r>
            <w:r>
              <w:rPr>
                <w:noProof/>
                <w:webHidden/>
              </w:rPr>
              <w:t>3</w:t>
            </w:r>
            <w:r>
              <w:rPr>
                <w:noProof/>
                <w:webHidden/>
              </w:rPr>
              <w:fldChar w:fldCharType="end"/>
            </w:r>
          </w:hyperlink>
        </w:p>
        <w:p w:rsidR="00E944C9" w:rsidRDefault="00E944C9">
          <w:pPr>
            <w:pStyle w:val="TOC2"/>
            <w:tabs>
              <w:tab w:val="right" w:leader="dot" w:pos="9350"/>
            </w:tabs>
            <w:rPr>
              <w:rFonts w:asciiTheme="minorHAnsi" w:eastAsiaTheme="minorEastAsia" w:hAnsiTheme="minorHAnsi" w:cstheme="minorBidi"/>
              <w:noProof/>
            </w:rPr>
          </w:pPr>
          <w:hyperlink w:anchor="_Toc391198982" w:history="1">
            <w:r w:rsidRPr="00A50A68">
              <w:rPr>
                <w:rStyle w:val="Hyperlink"/>
                <w:noProof/>
              </w:rPr>
              <w:t>Violations</w:t>
            </w:r>
            <w:r>
              <w:rPr>
                <w:noProof/>
                <w:webHidden/>
              </w:rPr>
              <w:tab/>
            </w:r>
            <w:r>
              <w:rPr>
                <w:noProof/>
                <w:webHidden/>
              </w:rPr>
              <w:fldChar w:fldCharType="begin"/>
            </w:r>
            <w:r>
              <w:rPr>
                <w:noProof/>
                <w:webHidden/>
              </w:rPr>
              <w:instrText xml:space="preserve"> PAGEREF _Toc391198982 \h </w:instrText>
            </w:r>
            <w:r>
              <w:rPr>
                <w:noProof/>
                <w:webHidden/>
              </w:rPr>
            </w:r>
            <w:r>
              <w:rPr>
                <w:noProof/>
                <w:webHidden/>
              </w:rPr>
              <w:fldChar w:fldCharType="separate"/>
            </w:r>
            <w:r>
              <w:rPr>
                <w:noProof/>
                <w:webHidden/>
              </w:rPr>
              <w:t>4</w:t>
            </w:r>
            <w:r>
              <w:rPr>
                <w:noProof/>
                <w:webHidden/>
              </w:rPr>
              <w:fldChar w:fldCharType="end"/>
            </w:r>
          </w:hyperlink>
        </w:p>
        <w:p w:rsidR="00E944C9" w:rsidRDefault="00E944C9">
          <w:pPr>
            <w:pStyle w:val="TOC3"/>
            <w:tabs>
              <w:tab w:val="right" w:leader="dot" w:pos="9350"/>
            </w:tabs>
            <w:rPr>
              <w:noProof/>
            </w:rPr>
          </w:pPr>
          <w:hyperlink w:anchor="_Toc391198983" w:history="1">
            <w:r w:rsidRPr="00A50A68">
              <w:rPr>
                <w:rStyle w:val="Hyperlink"/>
                <w:noProof/>
              </w:rPr>
              <w:t>Off-Shore Wind T</w:t>
            </w:r>
            <w:r>
              <w:rPr>
                <w:noProof/>
                <w:webHidden/>
              </w:rPr>
              <w:tab/>
            </w:r>
            <w:r>
              <w:rPr>
                <w:noProof/>
                <w:webHidden/>
              </w:rPr>
              <w:fldChar w:fldCharType="begin"/>
            </w:r>
            <w:r>
              <w:rPr>
                <w:noProof/>
                <w:webHidden/>
              </w:rPr>
              <w:instrText xml:space="preserve"> PAGEREF _Toc391198983 \h </w:instrText>
            </w:r>
            <w:r>
              <w:rPr>
                <w:noProof/>
                <w:webHidden/>
              </w:rPr>
            </w:r>
            <w:r>
              <w:rPr>
                <w:noProof/>
                <w:webHidden/>
              </w:rPr>
              <w:fldChar w:fldCharType="separate"/>
            </w:r>
            <w:r>
              <w:rPr>
                <w:noProof/>
                <w:webHidden/>
              </w:rPr>
              <w:t>5</w:t>
            </w:r>
            <w:r>
              <w:rPr>
                <w:noProof/>
                <w:webHidden/>
              </w:rPr>
              <w:fldChar w:fldCharType="end"/>
            </w:r>
          </w:hyperlink>
        </w:p>
        <w:p w:rsidR="00E944C9" w:rsidRDefault="00E944C9">
          <w:pPr>
            <w:pStyle w:val="TOC3"/>
            <w:tabs>
              <w:tab w:val="right" w:leader="dot" w:pos="9350"/>
            </w:tabs>
            <w:rPr>
              <w:noProof/>
            </w:rPr>
          </w:pPr>
          <w:hyperlink w:anchor="_Toc391198984" w:history="1">
            <w:r w:rsidRPr="00A50A68">
              <w:rPr>
                <w:rStyle w:val="Hyperlink"/>
                <w:noProof/>
              </w:rPr>
              <w:t>Increase= Can’t Be New</w:t>
            </w:r>
            <w:r>
              <w:rPr>
                <w:noProof/>
                <w:webHidden/>
              </w:rPr>
              <w:tab/>
            </w:r>
            <w:r>
              <w:rPr>
                <w:noProof/>
                <w:webHidden/>
              </w:rPr>
              <w:fldChar w:fldCharType="begin"/>
            </w:r>
            <w:r>
              <w:rPr>
                <w:noProof/>
                <w:webHidden/>
              </w:rPr>
              <w:instrText xml:space="preserve"> PAGEREF _Toc391198984 \h </w:instrText>
            </w:r>
            <w:r>
              <w:rPr>
                <w:noProof/>
                <w:webHidden/>
              </w:rPr>
            </w:r>
            <w:r>
              <w:rPr>
                <w:noProof/>
                <w:webHidden/>
              </w:rPr>
              <w:fldChar w:fldCharType="separate"/>
            </w:r>
            <w:r>
              <w:rPr>
                <w:noProof/>
                <w:webHidden/>
              </w:rPr>
              <w:t>6</w:t>
            </w:r>
            <w:r>
              <w:rPr>
                <w:noProof/>
                <w:webHidden/>
              </w:rPr>
              <w:fldChar w:fldCharType="end"/>
            </w:r>
          </w:hyperlink>
        </w:p>
        <w:p w:rsidR="00E944C9" w:rsidRDefault="00E944C9">
          <w:pPr>
            <w:pStyle w:val="TOC2"/>
            <w:tabs>
              <w:tab w:val="right" w:leader="dot" w:pos="9350"/>
            </w:tabs>
            <w:rPr>
              <w:rFonts w:asciiTheme="minorHAnsi" w:eastAsiaTheme="minorEastAsia" w:hAnsiTheme="minorHAnsi" w:cstheme="minorBidi"/>
              <w:noProof/>
            </w:rPr>
          </w:pPr>
          <w:hyperlink w:anchor="_Toc391198985" w:history="1">
            <w:r w:rsidRPr="00A50A68">
              <w:rPr>
                <w:rStyle w:val="Hyperlink"/>
                <w:noProof/>
              </w:rPr>
              <w:t>Definitions</w:t>
            </w:r>
            <w:r>
              <w:rPr>
                <w:noProof/>
                <w:webHidden/>
              </w:rPr>
              <w:tab/>
            </w:r>
            <w:r>
              <w:rPr>
                <w:noProof/>
                <w:webHidden/>
              </w:rPr>
              <w:fldChar w:fldCharType="begin"/>
            </w:r>
            <w:r>
              <w:rPr>
                <w:noProof/>
                <w:webHidden/>
              </w:rPr>
              <w:instrText xml:space="preserve"> PAGEREF _Toc391198985 \h </w:instrText>
            </w:r>
            <w:r>
              <w:rPr>
                <w:noProof/>
                <w:webHidden/>
              </w:rPr>
            </w:r>
            <w:r>
              <w:rPr>
                <w:noProof/>
                <w:webHidden/>
              </w:rPr>
              <w:fldChar w:fldCharType="separate"/>
            </w:r>
            <w:r>
              <w:rPr>
                <w:noProof/>
                <w:webHidden/>
              </w:rPr>
              <w:t>7</w:t>
            </w:r>
            <w:r>
              <w:rPr>
                <w:noProof/>
                <w:webHidden/>
              </w:rPr>
              <w:fldChar w:fldCharType="end"/>
            </w:r>
          </w:hyperlink>
        </w:p>
        <w:p w:rsidR="00E944C9" w:rsidRDefault="00E944C9">
          <w:pPr>
            <w:pStyle w:val="TOC3"/>
            <w:tabs>
              <w:tab w:val="right" w:leader="dot" w:pos="9350"/>
            </w:tabs>
            <w:rPr>
              <w:noProof/>
            </w:rPr>
          </w:pPr>
          <w:hyperlink w:anchor="_Toc391198986" w:history="1">
            <w:r w:rsidRPr="00A50A68">
              <w:rPr>
                <w:rStyle w:val="Hyperlink"/>
                <w:noProof/>
              </w:rPr>
              <w:t>Resolved</w:t>
            </w:r>
            <w:r>
              <w:rPr>
                <w:noProof/>
                <w:webHidden/>
              </w:rPr>
              <w:tab/>
            </w:r>
            <w:r>
              <w:rPr>
                <w:noProof/>
                <w:webHidden/>
              </w:rPr>
              <w:fldChar w:fldCharType="begin"/>
            </w:r>
            <w:r>
              <w:rPr>
                <w:noProof/>
                <w:webHidden/>
              </w:rPr>
              <w:instrText xml:space="preserve"> PAGEREF _Toc391198986 \h </w:instrText>
            </w:r>
            <w:r>
              <w:rPr>
                <w:noProof/>
                <w:webHidden/>
              </w:rPr>
            </w:r>
            <w:r>
              <w:rPr>
                <w:noProof/>
                <w:webHidden/>
              </w:rPr>
              <w:fldChar w:fldCharType="separate"/>
            </w:r>
            <w:r>
              <w:rPr>
                <w:noProof/>
                <w:webHidden/>
              </w:rPr>
              <w:t>8</w:t>
            </w:r>
            <w:r>
              <w:rPr>
                <w:noProof/>
                <w:webHidden/>
              </w:rPr>
              <w:fldChar w:fldCharType="end"/>
            </w:r>
          </w:hyperlink>
        </w:p>
        <w:p w:rsidR="00E944C9" w:rsidRDefault="00E944C9">
          <w:pPr>
            <w:pStyle w:val="TOC3"/>
            <w:tabs>
              <w:tab w:val="right" w:leader="dot" w:pos="9350"/>
            </w:tabs>
            <w:rPr>
              <w:noProof/>
            </w:rPr>
          </w:pPr>
          <w:hyperlink w:anchor="_Toc391198987" w:history="1">
            <w:r w:rsidRPr="00A50A68">
              <w:rPr>
                <w:rStyle w:val="Hyperlink"/>
                <w:noProof/>
              </w:rPr>
              <w:t>Colon:</w:t>
            </w:r>
            <w:r>
              <w:rPr>
                <w:noProof/>
                <w:webHidden/>
              </w:rPr>
              <w:tab/>
            </w:r>
            <w:r>
              <w:rPr>
                <w:noProof/>
                <w:webHidden/>
              </w:rPr>
              <w:fldChar w:fldCharType="begin"/>
            </w:r>
            <w:r>
              <w:rPr>
                <w:noProof/>
                <w:webHidden/>
              </w:rPr>
              <w:instrText xml:space="preserve"> PAGEREF _Toc391198987 \h </w:instrText>
            </w:r>
            <w:r>
              <w:rPr>
                <w:noProof/>
                <w:webHidden/>
              </w:rPr>
            </w:r>
            <w:r>
              <w:rPr>
                <w:noProof/>
                <w:webHidden/>
              </w:rPr>
              <w:fldChar w:fldCharType="separate"/>
            </w:r>
            <w:r>
              <w:rPr>
                <w:noProof/>
                <w:webHidden/>
              </w:rPr>
              <w:t>10</w:t>
            </w:r>
            <w:r>
              <w:rPr>
                <w:noProof/>
                <w:webHidden/>
              </w:rPr>
              <w:fldChar w:fldCharType="end"/>
            </w:r>
          </w:hyperlink>
        </w:p>
        <w:p w:rsidR="00E944C9" w:rsidRDefault="00E944C9">
          <w:pPr>
            <w:pStyle w:val="TOC3"/>
            <w:tabs>
              <w:tab w:val="right" w:leader="dot" w:pos="9350"/>
            </w:tabs>
            <w:rPr>
              <w:noProof/>
            </w:rPr>
          </w:pPr>
          <w:hyperlink w:anchor="_Toc391198988" w:history="1">
            <w:r w:rsidRPr="00A50A68">
              <w:rPr>
                <w:rStyle w:val="Hyperlink"/>
                <w:noProof/>
              </w:rPr>
              <w:t>The</w:t>
            </w:r>
            <w:r>
              <w:rPr>
                <w:noProof/>
                <w:webHidden/>
              </w:rPr>
              <w:tab/>
            </w:r>
            <w:r>
              <w:rPr>
                <w:noProof/>
                <w:webHidden/>
              </w:rPr>
              <w:fldChar w:fldCharType="begin"/>
            </w:r>
            <w:r>
              <w:rPr>
                <w:noProof/>
                <w:webHidden/>
              </w:rPr>
              <w:instrText xml:space="preserve"> PAGEREF _Toc391198988 \h </w:instrText>
            </w:r>
            <w:r>
              <w:rPr>
                <w:noProof/>
                <w:webHidden/>
              </w:rPr>
            </w:r>
            <w:r>
              <w:rPr>
                <w:noProof/>
                <w:webHidden/>
              </w:rPr>
              <w:fldChar w:fldCharType="separate"/>
            </w:r>
            <w:r>
              <w:rPr>
                <w:noProof/>
                <w:webHidden/>
              </w:rPr>
              <w:t>11</w:t>
            </w:r>
            <w:r>
              <w:rPr>
                <w:noProof/>
                <w:webHidden/>
              </w:rPr>
              <w:fldChar w:fldCharType="end"/>
            </w:r>
          </w:hyperlink>
        </w:p>
        <w:p w:rsidR="00E944C9" w:rsidRDefault="00E944C9">
          <w:pPr>
            <w:pStyle w:val="TOC3"/>
            <w:tabs>
              <w:tab w:val="right" w:leader="dot" w:pos="9350"/>
            </w:tabs>
            <w:rPr>
              <w:noProof/>
            </w:rPr>
          </w:pPr>
          <w:hyperlink w:anchor="_Toc391198989" w:history="1">
            <w:r w:rsidRPr="00A50A68">
              <w:rPr>
                <w:rStyle w:val="Hyperlink"/>
                <w:noProof/>
              </w:rPr>
              <w:t>USFG – Broad Definitions</w:t>
            </w:r>
            <w:r>
              <w:rPr>
                <w:noProof/>
                <w:webHidden/>
              </w:rPr>
              <w:tab/>
            </w:r>
            <w:r>
              <w:rPr>
                <w:noProof/>
                <w:webHidden/>
              </w:rPr>
              <w:fldChar w:fldCharType="begin"/>
            </w:r>
            <w:r>
              <w:rPr>
                <w:noProof/>
                <w:webHidden/>
              </w:rPr>
              <w:instrText xml:space="preserve"> PAGEREF _Toc391198989 \h </w:instrText>
            </w:r>
            <w:r>
              <w:rPr>
                <w:noProof/>
                <w:webHidden/>
              </w:rPr>
            </w:r>
            <w:r>
              <w:rPr>
                <w:noProof/>
                <w:webHidden/>
              </w:rPr>
              <w:fldChar w:fldCharType="separate"/>
            </w:r>
            <w:r>
              <w:rPr>
                <w:noProof/>
                <w:webHidden/>
              </w:rPr>
              <w:t>12</w:t>
            </w:r>
            <w:r>
              <w:rPr>
                <w:noProof/>
                <w:webHidden/>
              </w:rPr>
              <w:fldChar w:fldCharType="end"/>
            </w:r>
          </w:hyperlink>
        </w:p>
        <w:p w:rsidR="00E944C9" w:rsidRDefault="00E944C9">
          <w:pPr>
            <w:pStyle w:val="TOC3"/>
            <w:tabs>
              <w:tab w:val="right" w:leader="dot" w:pos="9350"/>
            </w:tabs>
            <w:rPr>
              <w:noProof/>
            </w:rPr>
          </w:pPr>
          <w:hyperlink w:anchor="_Toc391198990" w:history="1">
            <w:r w:rsidRPr="00A50A68">
              <w:rPr>
                <w:rStyle w:val="Hyperlink"/>
                <w:noProof/>
              </w:rPr>
              <w:t>USFG – All 3 Branches</w:t>
            </w:r>
            <w:r>
              <w:rPr>
                <w:noProof/>
                <w:webHidden/>
              </w:rPr>
              <w:tab/>
            </w:r>
            <w:r>
              <w:rPr>
                <w:noProof/>
                <w:webHidden/>
              </w:rPr>
              <w:fldChar w:fldCharType="begin"/>
            </w:r>
            <w:r>
              <w:rPr>
                <w:noProof/>
                <w:webHidden/>
              </w:rPr>
              <w:instrText xml:space="preserve"> PAGEREF _Toc391198990 \h </w:instrText>
            </w:r>
            <w:r>
              <w:rPr>
                <w:noProof/>
                <w:webHidden/>
              </w:rPr>
            </w:r>
            <w:r>
              <w:rPr>
                <w:noProof/>
                <w:webHidden/>
              </w:rPr>
              <w:fldChar w:fldCharType="separate"/>
            </w:r>
            <w:r>
              <w:rPr>
                <w:noProof/>
                <w:webHidden/>
              </w:rPr>
              <w:t>13</w:t>
            </w:r>
            <w:r>
              <w:rPr>
                <w:noProof/>
                <w:webHidden/>
              </w:rPr>
              <w:fldChar w:fldCharType="end"/>
            </w:r>
          </w:hyperlink>
        </w:p>
        <w:p w:rsidR="00E944C9" w:rsidRDefault="00E944C9">
          <w:pPr>
            <w:pStyle w:val="TOC3"/>
            <w:tabs>
              <w:tab w:val="right" w:leader="dot" w:pos="9350"/>
            </w:tabs>
            <w:rPr>
              <w:noProof/>
            </w:rPr>
          </w:pPr>
          <w:hyperlink w:anchor="_Toc391198991" w:history="1">
            <w:r w:rsidRPr="00A50A68">
              <w:rPr>
                <w:rStyle w:val="Hyperlink"/>
                <w:noProof/>
              </w:rPr>
              <w:t>USFG – Means DC</w:t>
            </w:r>
            <w:r>
              <w:rPr>
                <w:noProof/>
                <w:webHidden/>
              </w:rPr>
              <w:tab/>
            </w:r>
            <w:r>
              <w:rPr>
                <w:noProof/>
                <w:webHidden/>
              </w:rPr>
              <w:fldChar w:fldCharType="begin"/>
            </w:r>
            <w:r>
              <w:rPr>
                <w:noProof/>
                <w:webHidden/>
              </w:rPr>
              <w:instrText xml:space="preserve"> PAGEREF _Toc391198991 \h </w:instrText>
            </w:r>
            <w:r>
              <w:rPr>
                <w:noProof/>
                <w:webHidden/>
              </w:rPr>
            </w:r>
            <w:r>
              <w:rPr>
                <w:noProof/>
                <w:webHidden/>
              </w:rPr>
              <w:fldChar w:fldCharType="separate"/>
            </w:r>
            <w:r>
              <w:rPr>
                <w:noProof/>
                <w:webHidden/>
              </w:rPr>
              <w:t>14</w:t>
            </w:r>
            <w:r>
              <w:rPr>
                <w:noProof/>
                <w:webHidden/>
              </w:rPr>
              <w:fldChar w:fldCharType="end"/>
            </w:r>
          </w:hyperlink>
        </w:p>
        <w:p w:rsidR="00E944C9" w:rsidRDefault="00E944C9">
          <w:pPr>
            <w:pStyle w:val="TOC3"/>
            <w:tabs>
              <w:tab w:val="right" w:leader="dot" w:pos="9350"/>
            </w:tabs>
            <w:rPr>
              <w:noProof/>
            </w:rPr>
          </w:pPr>
          <w:hyperlink w:anchor="_Toc391198992" w:history="1">
            <w:r w:rsidRPr="00A50A68">
              <w:rPr>
                <w:rStyle w:val="Hyperlink"/>
                <w:noProof/>
              </w:rPr>
              <w:t>USFG – Includes Territories</w:t>
            </w:r>
            <w:r>
              <w:rPr>
                <w:noProof/>
                <w:webHidden/>
              </w:rPr>
              <w:tab/>
            </w:r>
            <w:r>
              <w:rPr>
                <w:noProof/>
                <w:webHidden/>
              </w:rPr>
              <w:fldChar w:fldCharType="begin"/>
            </w:r>
            <w:r>
              <w:rPr>
                <w:noProof/>
                <w:webHidden/>
              </w:rPr>
              <w:instrText xml:space="preserve"> PAGEREF _Toc391198992 \h </w:instrText>
            </w:r>
            <w:r>
              <w:rPr>
                <w:noProof/>
                <w:webHidden/>
              </w:rPr>
            </w:r>
            <w:r>
              <w:rPr>
                <w:noProof/>
                <w:webHidden/>
              </w:rPr>
              <w:fldChar w:fldCharType="separate"/>
            </w:r>
            <w:r>
              <w:rPr>
                <w:noProof/>
                <w:webHidden/>
              </w:rPr>
              <w:t>15</w:t>
            </w:r>
            <w:r>
              <w:rPr>
                <w:noProof/>
                <w:webHidden/>
              </w:rPr>
              <w:fldChar w:fldCharType="end"/>
            </w:r>
          </w:hyperlink>
        </w:p>
        <w:p w:rsidR="00E944C9" w:rsidRDefault="00E944C9">
          <w:pPr>
            <w:pStyle w:val="TOC3"/>
            <w:tabs>
              <w:tab w:val="right" w:leader="dot" w:pos="9350"/>
            </w:tabs>
            <w:rPr>
              <w:noProof/>
            </w:rPr>
          </w:pPr>
          <w:hyperlink w:anchor="_Toc391198993" w:history="1">
            <w:r w:rsidRPr="00A50A68">
              <w:rPr>
                <w:rStyle w:val="Hyperlink"/>
                <w:noProof/>
              </w:rPr>
              <w:t>USFG – Excludes Territories</w:t>
            </w:r>
            <w:r>
              <w:rPr>
                <w:noProof/>
                <w:webHidden/>
              </w:rPr>
              <w:tab/>
            </w:r>
            <w:r>
              <w:rPr>
                <w:noProof/>
                <w:webHidden/>
              </w:rPr>
              <w:fldChar w:fldCharType="begin"/>
            </w:r>
            <w:r>
              <w:rPr>
                <w:noProof/>
                <w:webHidden/>
              </w:rPr>
              <w:instrText xml:space="preserve"> PAGEREF _Toc391198993 \h </w:instrText>
            </w:r>
            <w:r>
              <w:rPr>
                <w:noProof/>
                <w:webHidden/>
              </w:rPr>
            </w:r>
            <w:r>
              <w:rPr>
                <w:noProof/>
                <w:webHidden/>
              </w:rPr>
              <w:fldChar w:fldCharType="separate"/>
            </w:r>
            <w:r>
              <w:rPr>
                <w:noProof/>
                <w:webHidden/>
              </w:rPr>
              <w:t>16</w:t>
            </w:r>
            <w:r>
              <w:rPr>
                <w:noProof/>
                <w:webHidden/>
              </w:rPr>
              <w:fldChar w:fldCharType="end"/>
            </w:r>
          </w:hyperlink>
        </w:p>
        <w:p w:rsidR="00E944C9" w:rsidRDefault="00E944C9">
          <w:pPr>
            <w:pStyle w:val="TOC3"/>
            <w:tabs>
              <w:tab w:val="right" w:leader="dot" w:pos="9350"/>
            </w:tabs>
            <w:rPr>
              <w:noProof/>
            </w:rPr>
          </w:pPr>
          <w:hyperlink w:anchor="_Toc391198994" w:history="1">
            <w:r w:rsidRPr="00A50A68">
              <w:rPr>
                <w:rStyle w:val="Hyperlink"/>
                <w:noProof/>
              </w:rPr>
              <w:t>USFG – Includes Agencies</w:t>
            </w:r>
            <w:r>
              <w:rPr>
                <w:noProof/>
                <w:webHidden/>
              </w:rPr>
              <w:tab/>
            </w:r>
            <w:r>
              <w:rPr>
                <w:noProof/>
                <w:webHidden/>
              </w:rPr>
              <w:fldChar w:fldCharType="begin"/>
            </w:r>
            <w:r>
              <w:rPr>
                <w:noProof/>
                <w:webHidden/>
              </w:rPr>
              <w:instrText xml:space="preserve"> PAGEREF _Toc391198994 \h </w:instrText>
            </w:r>
            <w:r>
              <w:rPr>
                <w:noProof/>
                <w:webHidden/>
              </w:rPr>
            </w:r>
            <w:r>
              <w:rPr>
                <w:noProof/>
                <w:webHidden/>
              </w:rPr>
              <w:fldChar w:fldCharType="separate"/>
            </w:r>
            <w:r>
              <w:rPr>
                <w:noProof/>
                <w:webHidden/>
              </w:rPr>
              <w:t>18</w:t>
            </w:r>
            <w:r>
              <w:rPr>
                <w:noProof/>
                <w:webHidden/>
              </w:rPr>
              <w:fldChar w:fldCharType="end"/>
            </w:r>
          </w:hyperlink>
        </w:p>
        <w:p w:rsidR="00E944C9" w:rsidRDefault="00E944C9">
          <w:pPr>
            <w:pStyle w:val="TOC3"/>
            <w:tabs>
              <w:tab w:val="right" w:leader="dot" w:pos="9350"/>
            </w:tabs>
            <w:rPr>
              <w:noProof/>
            </w:rPr>
          </w:pPr>
          <w:hyperlink w:anchor="_Toc391198995" w:history="1">
            <w:r w:rsidRPr="00A50A68">
              <w:rPr>
                <w:rStyle w:val="Hyperlink"/>
                <w:noProof/>
              </w:rPr>
              <w:t>US = USA</w:t>
            </w:r>
            <w:r>
              <w:rPr>
                <w:noProof/>
                <w:webHidden/>
              </w:rPr>
              <w:tab/>
            </w:r>
            <w:r>
              <w:rPr>
                <w:noProof/>
                <w:webHidden/>
              </w:rPr>
              <w:fldChar w:fldCharType="begin"/>
            </w:r>
            <w:r>
              <w:rPr>
                <w:noProof/>
                <w:webHidden/>
              </w:rPr>
              <w:instrText xml:space="preserve"> PAGEREF _Toc391198995 \h </w:instrText>
            </w:r>
            <w:r>
              <w:rPr>
                <w:noProof/>
                <w:webHidden/>
              </w:rPr>
            </w:r>
            <w:r>
              <w:rPr>
                <w:noProof/>
                <w:webHidden/>
              </w:rPr>
              <w:fldChar w:fldCharType="separate"/>
            </w:r>
            <w:r>
              <w:rPr>
                <w:noProof/>
                <w:webHidden/>
              </w:rPr>
              <w:t>19</w:t>
            </w:r>
            <w:r>
              <w:rPr>
                <w:noProof/>
                <w:webHidden/>
              </w:rPr>
              <w:fldChar w:fldCharType="end"/>
            </w:r>
          </w:hyperlink>
        </w:p>
        <w:p w:rsidR="00E944C9" w:rsidRDefault="00E944C9">
          <w:pPr>
            <w:pStyle w:val="TOC3"/>
            <w:tabs>
              <w:tab w:val="right" w:leader="dot" w:pos="9350"/>
            </w:tabs>
            <w:rPr>
              <w:noProof/>
            </w:rPr>
          </w:pPr>
          <w:hyperlink w:anchor="_Toc391198996" w:history="1">
            <w:r w:rsidRPr="00A50A68">
              <w:rPr>
                <w:rStyle w:val="Hyperlink"/>
                <w:noProof/>
              </w:rPr>
              <w:t>Should</w:t>
            </w:r>
            <w:r>
              <w:rPr>
                <w:noProof/>
                <w:webHidden/>
              </w:rPr>
              <w:tab/>
            </w:r>
            <w:r>
              <w:rPr>
                <w:noProof/>
                <w:webHidden/>
              </w:rPr>
              <w:fldChar w:fldCharType="begin"/>
            </w:r>
            <w:r>
              <w:rPr>
                <w:noProof/>
                <w:webHidden/>
              </w:rPr>
              <w:instrText xml:space="preserve"> PAGEREF _Toc391198996 \h </w:instrText>
            </w:r>
            <w:r>
              <w:rPr>
                <w:noProof/>
                <w:webHidden/>
              </w:rPr>
            </w:r>
            <w:r>
              <w:rPr>
                <w:noProof/>
                <w:webHidden/>
              </w:rPr>
              <w:fldChar w:fldCharType="separate"/>
            </w:r>
            <w:r>
              <w:rPr>
                <w:noProof/>
                <w:webHidden/>
              </w:rPr>
              <w:t>21</w:t>
            </w:r>
            <w:r>
              <w:rPr>
                <w:noProof/>
                <w:webHidden/>
              </w:rPr>
              <w:fldChar w:fldCharType="end"/>
            </w:r>
          </w:hyperlink>
        </w:p>
        <w:p w:rsidR="00E944C9" w:rsidRDefault="00E944C9">
          <w:pPr>
            <w:pStyle w:val="TOC3"/>
            <w:tabs>
              <w:tab w:val="right" w:leader="dot" w:pos="9350"/>
            </w:tabs>
            <w:rPr>
              <w:noProof/>
            </w:rPr>
          </w:pPr>
          <w:hyperlink w:anchor="_Toc391198997" w:history="1">
            <w:r w:rsidRPr="00A50A68">
              <w:rPr>
                <w:rStyle w:val="Hyperlink"/>
                <w:noProof/>
              </w:rPr>
              <w:t>Should – Implies Mandatory Action</w:t>
            </w:r>
            <w:r>
              <w:rPr>
                <w:noProof/>
                <w:webHidden/>
              </w:rPr>
              <w:tab/>
            </w:r>
            <w:r>
              <w:rPr>
                <w:noProof/>
                <w:webHidden/>
              </w:rPr>
              <w:fldChar w:fldCharType="begin"/>
            </w:r>
            <w:r>
              <w:rPr>
                <w:noProof/>
                <w:webHidden/>
              </w:rPr>
              <w:instrText xml:space="preserve"> PAGEREF _Toc391198997 \h </w:instrText>
            </w:r>
            <w:r>
              <w:rPr>
                <w:noProof/>
                <w:webHidden/>
              </w:rPr>
            </w:r>
            <w:r>
              <w:rPr>
                <w:noProof/>
                <w:webHidden/>
              </w:rPr>
              <w:fldChar w:fldCharType="separate"/>
            </w:r>
            <w:r>
              <w:rPr>
                <w:noProof/>
                <w:webHidden/>
              </w:rPr>
              <w:t>22</w:t>
            </w:r>
            <w:r>
              <w:rPr>
                <w:noProof/>
                <w:webHidden/>
              </w:rPr>
              <w:fldChar w:fldCharType="end"/>
            </w:r>
          </w:hyperlink>
        </w:p>
        <w:p w:rsidR="00E944C9" w:rsidRDefault="00E944C9">
          <w:pPr>
            <w:pStyle w:val="TOC3"/>
            <w:tabs>
              <w:tab w:val="right" w:leader="dot" w:pos="9350"/>
            </w:tabs>
            <w:rPr>
              <w:noProof/>
            </w:rPr>
          </w:pPr>
          <w:hyperlink w:anchor="_Toc391198998" w:history="1">
            <w:r w:rsidRPr="00A50A68">
              <w:rPr>
                <w:rStyle w:val="Hyperlink"/>
                <w:noProof/>
              </w:rPr>
              <w:t>Should – Not Mandatory</w:t>
            </w:r>
            <w:r>
              <w:rPr>
                <w:noProof/>
                <w:webHidden/>
              </w:rPr>
              <w:tab/>
            </w:r>
            <w:r>
              <w:rPr>
                <w:noProof/>
                <w:webHidden/>
              </w:rPr>
              <w:fldChar w:fldCharType="begin"/>
            </w:r>
            <w:r>
              <w:rPr>
                <w:noProof/>
                <w:webHidden/>
              </w:rPr>
              <w:instrText xml:space="preserve"> PAGEREF _Toc391198998 \h </w:instrText>
            </w:r>
            <w:r>
              <w:rPr>
                <w:noProof/>
                <w:webHidden/>
              </w:rPr>
            </w:r>
            <w:r>
              <w:rPr>
                <w:noProof/>
                <w:webHidden/>
              </w:rPr>
              <w:fldChar w:fldCharType="separate"/>
            </w:r>
            <w:r>
              <w:rPr>
                <w:noProof/>
                <w:webHidden/>
              </w:rPr>
              <w:t>23</w:t>
            </w:r>
            <w:r>
              <w:rPr>
                <w:noProof/>
                <w:webHidden/>
              </w:rPr>
              <w:fldChar w:fldCharType="end"/>
            </w:r>
          </w:hyperlink>
        </w:p>
        <w:p w:rsidR="00E944C9" w:rsidRDefault="00E944C9">
          <w:pPr>
            <w:pStyle w:val="TOC3"/>
            <w:tabs>
              <w:tab w:val="right" w:leader="dot" w:pos="9350"/>
            </w:tabs>
            <w:rPr>
              <w:noProof/>
            </w:rPr>
          </w:pPr>
          <w:hyperlink w:anchor="_Toc391198999" w:history="1">
            <w:r w:rsidRPr="00A50A68">
              <w:rPr>
                <w:rStyle w:val="Hyperlink"/>
                <w:noProof/>
              </w:rPr>
              <w:t>Should – Not Mean Past Tense</w:t>
            </w:r>
            <w:r>
              <w:rPr>
                <w:noProof/>
                <w:webHidden/>
              </w:rPr>
              <w:tab/>
            </w:r>
            <w:r>
              <w:rPr>
                <w:noProof/>
                <w:webHidden/>
              </w:rPr>
              <w:fldChar w:fldCharType="begin"/>
            </w:r>
            <w:r>
              <w:rPr>
                <w:noProof/>
                <w:webHidden/>
              </w:rPr>
              <w:instrText xml:space="preserve"> PAGEREF _Toc391198999 \h </w:instrText>
            </w:r>
            <w:r>
              <w:rPr>
                <w:noProof/>
                <w:webHidden/>
              </w:rPr>
            </w:r>
            <w:r>
              <w:rPr>
                <w:noProof/>
                <w:webHidden/>
              </w:rPr>
              <w:fldChar w:fldCharType="separate"/>
            </w:r>
            <w:r>
              <w:rPr>
                <w:noProof/>
                <w:webHidden/>
              </w:rPr>
              <w:t>24</w:t>
            </w:r>
            <w:r>
              <w:rPr>
                <w:noProof/>
                <w:webHidden/>
              </w:rPr>
              <w:fldChar w:fldCharType="end"/>
            </w:r>
          </w:hyperlink>
        </w:p>
        <w:p w:rsidR="00E944C9" w:rsidRDefault="00E944C9">
          <w:pPr>
            <w:pStyle w:val="TOC3"/>
            <w:tabs>
              <w:tab w:val="right" w:leader="dot" w:pos="9350"/>
            </w:tabs>
            <w:rPr>
              <w:noProof/>
            </w:rPr>
          </w:pPr>
          <w:hyperlink w:anchor="_Toc391199000" w:history="1">
            <w:r w:rsidRPr="00A50A68">
              <w:rPr>
                <w:rStyle w:val="Hyperlink"/>
                <w:noProof/>
              </w:rPr>
              <w:t>Substantially</w:t>
            </w:r>
            <w:r>
              <w:rPr>
                <w:noProof/>
                <w:webHidden/>
              </w:rPr>
              <w:tab/>
            </w:r>
            <w:r>
              <w:rPr>
                <w:noProof/>
                <w:webHidden/>
              </w:rPr>
              <w:fldChar w:fldCharType="begin"/>
            </w:r>
            <w:r>
              <w:rPr>
                <w:noProof/>
                <w:webHidden/>
              </w:rPr>
              <w:instrText xml:space="preserve"> PAGEREF _Toc391199000 \h </w:instrText>
            </w:r>
            <w:r>
              <w:rPr>
                <w:noProof/>
                <w:webHidden/>
              </w:rPr>
            </w:r>
            <w:r>
              <w:rPr>
                <w:noProof/>
                <w:webHidden/>
              </w:rPr>
              <w:fldChar w:fldCharType="separate"/>
            </w:r>
            <w:r>
              <w:rPr>
                <w:noProof/>
                <w:webHidden/>
              </w:rPr>
              <w:t>25</w:t>
            </w:r>
            <w:r>
              <w:rPr>
                <w:noProof/>
                <w:webHidden/>
              </w:rPr>
              <w:fldChar w:fldCharType="end"/>
            </w:r>
          </w:hyperlink>
        </w:p>
        <w:p w:rsidR="00E944C9" w:rsidRDefault="00E944C9">
          <w:pPr>
            <w:pStyle w:val="TOC3"/>
            <w:tabs>
              <w:tab w:val="right" w:leader="dot" w:pos="9350"/>
            </w:tabs>
            <w:rPr>
              <w:noProof/>
            </w:rPr>
          </w:pPr>
          <w:hyperlink w:anchor="_Toc391199001" w:history="1">
            <w:r w:rsidRPr="00A50A68">
              <w:rPr>
                <w:rStyle w:val="Hyperlink"/>
                <w:noProof/>
              </w:rPr>
              <w:t>Substantially – Main / Most Important</w:t>
            </w:r>
            <w:r>
              <w:rPr>
                <w:noProof/>
                <w:webHidden/>
              </w:rPr>
              <w:tab/>
            </w:r>
            <w:r>
              <w:rPr>
                <w:noProof/>
                <w:webHidden/>
              </w:rPr>
              <w:fldChar w:fldCharType="begin"/>
            </w:r>
            <w:r>
              <w:rPr>
                <w:noProof/>
                <w:webHidden/>
              </w:rPr>
              <w:instrText xml:space="preserve"> PAGEREF _Toc391199001 \h </w:instrText>
            </w:r>
            <w:r>
              <w:rPr>
                <w:noProof/>
                <w:webHidden/>
              </w:rPr>
            </w:r>
            <w:r>
              <w:rPr>
                <w:noProof/>
                <w:webHidden/>
              </w:rPr>
              <w:fldChar w:fldCharType="separate"/>
            </w:r>
            <w:r>
              <w:rPr>
                <w:noProof/>
                <w:webHidden/>
              </w:rPr>
              <w:t>26</w:t>
            </w:r>
            <w:r>
              <w:rPr>
                <w:noProof/>
                <w:webHidden/>
              </w:rPr>
              <w:fldChar w:fldCharType="end"/>
            </w:r>
          </w:hyperlink>
        </w:p>
        <w:p w:rsidR="00E944C9" w:rsidRDefault="00E944C9">
          <w:pPr>
            <w:pStyle w:val="TOC3"/>
            <w:tabs>
              <w:tab w:val="right" w:leader="dot" w:pos="9350"/>
            </w:tabs>
            <w:rPr>
              <w:noProof/>
            </w:rPr>
          </w:pPr>
          <w:hyperlink w:anchor="_Toc391199002" w:history="1">
            <w:r w:rsidRPr="00A50A68">
              <w:rPr>
                <w:rStyle w:val="Hyperlink"/>
                <w:noProof/>
              </w:rPr>
              <w:t>Substantially – Context Key</w:t>
            </w:r>
            <w:r>
              <w:rPr>
                <w:noProof/>
                <w:webHidden/>
              </w:rPr>
              <w:tab/>
            </w:r>
            <w:r>
              <w:rPr>
                <w:noProof/>
                <w:webHidden/>
              </w:rPr>
              <w:fldChar w:fldCharType="begin"/>
            </w:r>
            <w:r>
              <w:rPr>
                <w:noProof/>
                <w:webHidden/>
              </w:rPr>
              <w:instrText xml:space="preserve"> PAGEREF _Toc391199002 \h </w:instrText>
            </w:r>
            <w:r>
              <w:rPr>
                <w:noProof/>
                <w:webHidden/>
              </w:rPr>
            </w:r>
            <w:r>
              <w:rPr>
                <w:noProof/>
                <w:webHidden/>
              </w:rPr>
              <w:fldChar w:fldCharType="separate"/>
            </w:r>
            <w:r>
              <w:rPr>
                <w:noProof/>
                <w:webHidden/>
              </w:rPr>
              <w:t>27</w:t>
            </w:r>
            <w:r>
              <w:rPr>
                <w:noProof/>
                <w:webHidden/>
              </w:rPr>
              <w:fldChar w:fldCharType="end"/>
            </w:r>
          </w:hyperlink>
        </w:p>
        <w:p w:rsidR="00E944C9" w:rsidRDefault="00E944C9">
          <w:pPr>
            <w:pStyle w:val="TOC3"/>
            <w:tabs>
              <w:tab w:val="right" w:leader="dot" w:pos="9350"/>
            </w:tabs>
            <w:rPr>
              <w:noProof/>
            </w:rPr>
          </w:pPr>
          <w:hyperlink w:anchor="_Toc391199003" w:history="1">
            <w:r w:rsidRPr="00A50A68">
              <w:rPr>
                <w:rStyle w:val="Hyperlink"/>
                <w:noProof/>
              </w:rPr>
              <w:t>Substantially – Not Numerical Boundaries</w:t>
            </w:r>
            <w:r>
              <w:rPr>
                <w:noProof/>
                <w:webHidden/>
              </w:rPr>
              <w:tab/>
            </w:r>
            <w:r>
              <w:rPr>
                <w:noProof/>
                <w:webHidden/>
              </w:rPr>
              <w:fldChar w:fldCharType="begin"/>
            </w:r>
            <w:r>
              <w:rPr>
                <w:noProof/>
                <w:webHidden/>
              </w:rPr>
              <w:instrText xml:space="preserve"> PAGEREF _Toc391199003 \h </w:instrText>
            </w:r>
            <w:r>
              <w:rPr>
                <w:noProof/>
                <w:webHidden/>
              </w:rPr>
            </w:r>
            <w:r>
              <w:rPr>
                <w:noProof/>
                <w:webHidden/>
              </w:rPr>
              <w:fldChar w:fldCharType="separate"/>
            </w:r>
            <w:r>
              <w:rPr>
                <w:noProof/>
                <w:webHidden/>
              </w:rPr>
              <w:t>30</w:t>
            </w:r>
            <w:r>
              <w:rPr>
                <w:noProof/>
                <w:webHidden/>
              </w:rPr>
              <w:fldChar w:fldCharType="end"/>
            </w:r>
          </w:hyperlink>
        </w:p>
        <w:p w:rsidR="00E944C9" w:rsidRDefault="00E944C9">
          <w:pPr>
            <w:pStyle w:val="TOC3"/>
            <w:tabs>
              <w:tab w:val="right" w:leader="dot" w:pos="9350"/>
            </w:tabs>
            <w:rPr>
              <w:noProof/>
            </w:rPr>
          </w:pPr>
          <w:hyperlink w:anchor="_Toc391199004" w:history="1">
            <w:r w:rsidRPr="00A50A68">
              <w:rPr>
                <w:rStyle w:val="Hyperlink"/>
                <w:noProof/>
              </w:rPr>
              <w:t>Substantially – Not Essentially / Important</w:t>
            </w:r>
            <w:r>
              <w:rPr>
                <w:noProof/>
                <w:webHidden/>
              </w:rPr>
              <w:tab/>
            </w:r>
            <w:r>
              <w:rPr>
                <w:noProof/>
                <w:webHidden/>
              </w:rPr>
              <w:fldChar w:fldCharType="begin"/>
            </w:r>
            <w:r>
              <w:rPr>
                <w:noProof/>
                <w:webHidden/>
              </w:rPr>
              <w:instrText xml:space="preserve"> PAGEREF _Toc391199004 \h </w:instrText>
            </w:r>
            <w:r>
              <w:rPr>
                <w:noProof/>
                <w:webHidden/>
              </w:rPr>
            </w:r>
            <w:r>
              <w:rPr>
                <w:noProof/>
                <w:webHidden/>
              </w:rPr>
              <w:fldChar w:fldCharType="separate"/>
            </w:r>
            <w:r>
              <w:rPr>
                <w:noProof/>
                <w:webHidden/>
              </w:rPr>
              <w:t>31</w:t>
            </w:r>
            <w:r>
              <w:rPr>
                <w:noProof/>
                <w:webHidden/>
              </w:rPr>
              <w:fldChar w:fldCharType="end"/>
            </w:r>
          </w:hyperlink>
        </w:p>
        <w:p w:rsidR="00E944C9" w:rsidRDefault="00E944C9">
          <w:pPr>
            <w:pStyle w:val="TOC3"/>
            <w:tabs>
              <w:tab w:val="right" w:leader="dot" w:pos="9350"/>
            </w:tabs>
            <w:rPr>
              <w:noProof/>
            </w:rPr>
          </w:pPr>
          <w:hyperlink w:anchor="_Toc391199005" w:history="1">
            <w:r w:rsidRPr="00A50A68">
              <w:rPr>
                <w:rStyle w:val="Hyperlink"/>
                <w:noProof/>
              </w:rPr>
              <w:t>Substantially – Means Materially</w:t>
            </w:r>
            <w:r>
              <w:rPr>
                <w:noProof/>
                <w:webHidden/>
              </w:rPr>
              <w:tab/>
            </w:r>
            <w:r>
              <w:rPr>
                <w:noProof/>
                <w:webHidden/>
              </w:rPr>
              <w:fldChar w:fldCharType="begin"/>
            </w:r>
            <w:r>
              <w:rPr>
                <w:noProof/>
                <w:webHidden/>
              </w:rPr>
              <w:instrText xml:space="preserve"> PAGEREF _Toc391199005 \h </w:instrText>
            </w:r>
            <w:r>
              <w:rPr>
                <w:noProof/>
                <w:webHidden/>
              </w:rPr>
            </w:r>
            <w:r>
              <w:rPr>
                <w:noProof/>
                <w:webHidden/>
              </w:rPr>
              <w:fldChar w:fldCharType="separate"/>
            </w:r>
            <w:r>
              <w:rPr>
                <w:noProof/>
                <w:webHidden/>
              </w:rPr>
              <w:t>32</w:t>
            </w:r>
            <w:r>
              <w:rPr>
                <w:noProof/>
                <w:webHidden/>
              </w:rPr>
              <w:fldChar w:fldCharType="end"/>
            </w:r>
          </w:hyperlink>
        </w:p>
        <w:p w:rsidR="00E944C9" w:rsidRDefault="00E944C9">
          <w:pPr>
            <w:pStyle w:val="TOC3"/>
            <w:tabs>
              <w:tab w:val="right" w:leader="dot" w:pos="9350"/>
            </w:tabs>
            <w:rPr>
              <w:noProof/>
            </w:rPr>
          </w:pPr>
          <w:hyperlink w:anchor="_Toc391199006" w:history="1">
            <w:r w:rsidRPr="00A50A68">
              <w:rPr>
                <w:rStyle w:val="Hyperlink"/>
                <w:noProof/>
              </w:rPr>
              <w:t>Substantial Increase</w:t>
            </w:r>
            <w:r>
              <w:rPr>
                <w:noProof/>
                <w:webHidden/>
              </w:rPr>
              <w:tab/>
            </w:r>
            <w:r>
              <w:rPr>
                <w:noProof/>
                <w:webHidden/>
              </w:rPr>
              <w:fldChar w:fldCharType="begin"/>
            </w:r>
            <w:r>
              <w:rPr>
                <w:noProof/>
                <w:webHidden/>
              </w:rPr>
              <w:instrText xml:space="preserve"> PAGEREF _Toc391199006 \h </w:instrText>
            </w:r>
            <w:r>
              <w:rPr>
                <w:noProof/>
                <w:webHidden/>
              </w:rPr>
            </w:r>
            <w:r>
              <w:rPr>
                <w:noProof/>
                <w:webHidden/>
              </w:rPr>
              <w:fldChar w:fldCharType="separate"/>
            </w:r>
            <w:r>
              <w:rPr>
                <w:noProof/>
                <w:webHidden/>
              </w:rPr>
              <w:t>33</w:t>
            </w:r>
            <w:r>
              <w:rPr>
                <w:noProof/>
                <w:webHidden/>
              </w:rPr>
              <w:fldChar w:fldCharType="end"/>
            </w:r>
          </w:hyperlink>
        </w:p>
        <w:p w:rsidR="00E944C9" w:rsidRDefault="00E944C9">
          <w:pPr>
            <w:pStyle w:val="TOC3"/>
            <w:tabs>
              <w:tab w:val="right" w:leader="dot" w:pos="9350"/>
            </w:tabs>
            <w:rPr>
              <w:noProof/>
            </w:rPr>
          </w:pPr>
          <w:hyperlink w:anchor="_Toc391199007" w:history="1">
            <w:r w:rsidRPr="00A50A68">
              <w:rPr>
                <w:rStyle w:val="Hyperlink"/>
                <w:noProof/>
              </w:rPr>
              <w:t>Increase</w:t>
            </w:r>
            <w:r>
              <w:rPr>
                <w:noProof/>
                <w:webHidden/>
              </w:rPr>
              <w:tab/>
            </w:r>
            <w:r>
              <w:rPr>
                <w:noProof/>
                <w:webHidden/>
              </w:rPr>
              <w:fldChar w:fldCharType="begin"/>
            </w:r>
            <w:r>
              <w:rPr>
                <w:noProof/>
                <w:webHidden/>
              </w:rPr>
              <w:instrText xml:space="preserve"> PAGEREF _Toc391199007 \h </w:instrText>
            </w:r>
            <w:r>
              <w:rPr>
                <w:noProof/>
                <w:webHidden/>
              </w:rPr>
            </w:r>
            <w:r>
              <w:rPr>
                <w:noProof/>
                <w:webHidden/>
              </w:rPr>
              <w:fldChar w:fldCharType="separate"/>
            </w:r>
            <w:r>
              <w:rPr>
                <w:noProof/>
                <w:webHidden/>
              </w:rPr>
              <w:t>34</w:t>
            </w:r>
            <w:r>
              <w:rPr>
                <w:noProof/>
                <w:webHidden/>
              </w:rPr>
              <w:fldChar w:fldCharType="end"/>
            </w:r>
          </w:hyperlink>
        </w:p>
        <w:p w:rsidR="00E944C9" w:rsidRDefault="00E944C9">
          <w:pPr>
            <w:pStyle w:val="TOC3"/>
            <w:tabs>
              <w:tab w:val="right" w:leader="dot" w:pos="9350"/>
            </w:tabs>
            <w:rPr>
              <w:noProof/>
            </w:rPr>
          </w:pPr>
          <w:hyperlink w:anchor="_Toc391199008" w:history="1">
            <w:r w:rsidRPr="00A50A68">
              <w:rPr>
                <w:rStyle w:val="Hyperlink"/>
                <w:noProof/>
              </w:rPr>
              <w:t>Increase – Means Already Existing</w:t>
            </w:r>
            <w:r>
              <w:rPr>
                <w:noProof/>
                <w:webHidden/>
              </w:rPr>
              <w:tab/>
            </w:r>
            <w:r>
              <w:rPr>
                <w:noProof/>
                <w:webHidden/>
              </w:rPr>
              <w:fldChar w:fldCharType="begin"/>
            </w:r>
            <w:r>
              <w:rPr>
                <w:noProof/>
                <w:webHidden/>
              </w:rPr>
              <w:instrText xml:space="preserve"> PAGEREF _Toc391199008 \h </w:instrText>
            </w:r>
            <w:r>
              <w:rPr>
                <w:noProof/>
                <w:webHidden/>
              </w:rPr>
            </w:r>
            <w:r>
              <w:rPr>
                <w:noProof/>
                <w:webHidden/>
              </w:rPr>
              <w:fldChar w:fldCharType="separate"/>
            </w:r>
            <w:r>
              <w:rPr>
                <w:noProof/>
                <w:webHidden/>
              </w:rPr>
              <w:t>36</w:t>
            </w:r>
            <w:r>
              <w:rPr>
                <w:noProof/>
                <w:webHidden/>
              </w:rPr>
              <w:fldChar w:fldCharType="end"/>
            </w:r>
          </w:hyperlink>
        </w:p>
        <w:p w:rsidR="00E944C9" w:rsidRDefault="00E944C9">
          <w:pPr>
            <w:pStyle w:val="TOC3"/>
            <w:tabs>
              <w:tab w:val="right" w:leader="dot" w:pos="9350"/>
            </w:tabs>
            <w:rPr>
              <w:noProof/>
            </w:rPr>
          </w:pPr>
          <w:hyperlink w:anchor="_Toc391199009" w:history="1">
            <w:r w:rsidRPr="00A50A68">
              <w:rPr>
                <w:rStyle w:val="Hyperlink"/>
                <w:noProof/>
              </w:rPr>
              <w:t>Increase – Not Necessarily Already Existing</w:t>
            </w:r>
            <w:r>
              <w:rPr>
                <w:noProof/>
                <w:webHidden/>
              </w:rPr>
              <w:tab/>
            </w:r>
            <w:r>
              <w:rPr>
                <w:noProof/>
                <w:webHidden/>
              </w:rPr>
              <w:fldChar w:fldCharType="begin"/>
            </w:r>
            <w:r>
              <w:rPr>
                <w:noProof/>
                <w:webHidden/>
              </w:rPr>
              <w:instrText xml:space="preserve"> PAGEREF _Toc391199009 \h </w:instrText>
            </w:r>
            <w:r>
              <w:rPr>
                <w:noProof/>
                <w:webHidden/>
              </w:rPr>
            </w:r>
            <w:r>
              <w:rPr>
                <w:noProof/>
                <w:webHidden/>
              </w:rPr>
              <w:fldChar w:fldCharType="separate"/>
            </w:r>
            <w:r>
              <w:rPr>
                <w:noProof/>
                <w:webHidden/>
              </w:rPr>
              <w:t>37</w:t>
            </w:r>
            <w:r>
              <w:rPr>
                <w:noProof/>
                <w:webHidden/>
              </w:rPr>
              <w:fldChar w:fldCharType="end"/>
            </w:r>
          </w:hyperlink>
        </w:p>
        <w:p w:rsidR="00E944C9" w:rsidRDefault="00E944C9">
          <w:pPr>
            <w:pStyle w:val="TOC3"/>
            <w:tabs>
              <w:tab w:val="right" w:leader="dot" w:pos="9350"/>
            </w:tabs>
            <w:rPr>
              <w:noProof/>
            </w:rPr>
          </w:pPr>
          <w:hyperlink w:anchor="_Toc391199010" w:history="1">
            <w:r w:rsidRPr="00A50A68">
              <w:rPr>
                <w:rStyle w:val="Hyperlink"/>
                <w:noProof/>
              </w:rPr>
              <w:t>Its = Posessive</w:t>
            </w:r>
            <w:r>
              <w:rPr>
                <w:noProof/>
                <w:webHidden/>
              </w:rPr>
              <w:tab/>
            </w:r>
            <w:r>
              <w:rPr>
                <w:noProof/>
                <w:webHidden/>
              </w:rPr>
              <w:fldChar w:fldCharType="begin"/>
            </w:r>
            <w:r>
              <w:rPr>
                <w:noProof/>
                <w:webHidden/>
              </w:rPr>
              <w:instrText xml:space="preserve"> PAGEREF _Toc391199010 \h </w:instrText>
            </w:r>
            <w:r>
              <w:rPr>
                <w:noProof/>
                <w:webHidden/>
              </w:rPr>
            </w:r>
            <w:r>
              <w:rPr>
                <w:noProof/>
                <w:webHidden/>
              </w:rPr>
              <w:fldChar w:fldCharType="separate"/>
            </w:r>
            <w:r>
              <w:rPr>
                <w:noProof/>
                <w:webHidden/>
              </w:rPr>
              <w:t>38</w:t>
            </w:r>
            <w:r>
              <w:rPr>
                <w:noProof/>
                <w:webHidden/>
              </w:rPr>
              <w:fldChar w:fldCharType="end"/>
            </w:r>
          </w:hyperlink>
        </w:p>
        <w:p w:rsidR="00E944C9" w:rsidRDefault="00E944C9">
          <w:pPr>
            <w:pStyle w:val="TOC3"/>
            <w:tabs>
              <w:tab w:val="right" w:leader="dot" w:pos="9350"/>
            </w:tabs>
            <w:rPr>
              <w:noProof/>
            </w:rPr>
          </w:pPr>
          <w:hyperlink w:anchor="_Toc391199011" w:history="1">
            <w:r w:rsidRPr="00A50A68">
              <w:rPr>
                <w:rStyle w:val="Hyperlink"/>
                <w:noProof/>
              </w:rPr>
              <w:t>Its = USFG</w:t>
            </w:r>
            <w:r>
              <w:rPr>
                <w:noProof/>
                <w:webHidden/>
              </w:rPr>
              <w:tab/>
            </w:r>
            <w:r>
              <w:rPr>
                <w:noProof/>
                <w:webHidden/>
              </w:rPr>
              <w:fldChar w:fldCharType="begin"/>
            </w:r>
            <w:r>
              <w:rPr>
                <w:noProof/>
                <w:webHidden/>
              </w:rPr>
              <w:instrText xml:space="preserve"> PAGEREF _Toc391199011 \h </w:instrText>
            </w:r>
            <w:r>
              <w:rPr>
                <w:noProof/>
                <w:webHidden/>
              </w:rPr>
            </w:r>
            <w:r>
              <w:rPr>
                <w:noProof/>
                <w:webHidden/>
              </w:rPr>
              <w:fldChar w:fldCharType="separate"/>
            </w:r>
            <w:r>
              <w:rPr>
                <w:noProof/>
                <w:webHidden/>
              </w:rPr>
              <w:t>39</w:t>
            </w:r>
            <w:r>
              <w:rPr>
                <w:noProof/>
                <w:webHidden/>
              </w:rPr>
              <w:fldChar w:fldCharType="end"/>
            </w:r>
          </w:hyperlink>
        </w:p>
        <w:p w:rsidR="00E944C9" w:rsidRDefault="00E944C9">
          <w:pPr>
            <w:pStyle w:val="TOC3"/>
            <w:tabs>
              <w:tab w:val="right" w:leader="dot" w:pos="9350"/>
            </w:tabs>
            <w:rPr>
              <w:noProof/>
            </w:rPr>
          </w:pPr>
          <w:hyperlink w:anchor="_Toc391199012" w:history="1">
            <w:r w:rsidRPr="00A50A68">
              <w:rPr>
                <w:rStyle w:val="Hyperlink"/>
                <w:noProof/>
              </w:rPr>
              <w:t>Non-Military</w:t>
            </w:r>
            <w:r>
              <w:rPr>
                <w:noProof/>
                <w:webHidden/>
              </w:rPr>
              <w:tab/>
            </w:r>
            <w:r>
              <w:rPr>
                <w:noProof/>
                <w:webHidden/>
              </w:rPr>
              <w:fldChar w:fldCharType="begin"/>
            </w:r>
            <w:r>
              <w:rPr>
                <w:noProof/>
                <w:webHidden/>
              </w:rPr>
              <w:instrText xml:space="preserve"> PAGEREF _Toc391199012 \h </w:instrText>
            </w:r>
            <w:r>
              <w:rPr>
                <w:noProof/>
                <w:webHidden/>
              </w:rPr>
            </w:r>
            <w:r>
              <w:rPr>
                <w:noProof/>
                <w:webHidden/>
              </w:rPr>
              <w:fldChar w:fldCharType="separate"/>
            </w:r>
            <w:r>
              <w:rPr>
                <w:noProof/>
                <w:webHidden/>
              </w:rPr>
              <w:t>40</w:t>
            </w:r>
            <w:r>
              <w:rPr>
                <w:noProof/>
                <w:webHidden/>
              </w:rPr>
              <w:fldChar w:fldCharType="end"/>
            </w:r>
          </w:hyperlink>
        </w:p>
        <w:p w:rsidR="00E944C9" w:rsidRDefault="00E944C9">
          <w:pPr>
            <w:pStyle w:val="TOC3"/>
            <w:tabs>
              <w:tab w:val="right" w:leader="dot" w:pos="9350"/>
            </w:tabs>
            <w:rPr>
              <w:noProof/>
            </w:rPr>
          </w:pPr>
          <w:hyperlink w:anchor="_Toc391199013" w:history="1">
            <w:r w:rsidRPr="00A50A68">
              <w:rPr>
                <w:rStyle w:val="Hyperlink"/>
                <w:noProof/>
              </w:rPr>
              <w:t>Non-military can have security implication</w:t>
            </w:r>
            <w:r>
              <w:rPr>
                <w:noProof/>
                <w:webHidden/>
              </w:rPr>
              <w:tab/>
            </w:r>
            <w:r>
              <w:rPr>
                <w:noProof/>
                <w:webHidden/>
              </w:rPr>
              <w:fldChar w:fldCharType="begin"/>
            </w:r>
            <w:r>
              <w:rPr>
                <w:noProof/>
                <w:webHidden/>
              </w:rPr>
              <w:instrText xml:space="preserve"> PAGEREF _Toc391199013 \h </w:instrText>
            </w:r>
            <w:r>
              <w:rPr>
                <w:noProof/>
                <w:webHidden/>
              </w:rPr>
            </w:r>
            <w:r>
              <w:rPr>
                <w:noProof/>
                <w:webHidden/>
              </w:rPr>
              <w:fldChar w:fldCharType="separate"/>
            </w:r>
            <w:r>
              <w:rPr>
                <w:noProof/>
                <w:webHidden/>
              </w:rPr>
              <w:t>41</w:t>
            </w:r>
            <w:r>
              <w:rPr>
                <w:noProof/>
                <w:webHidden/>
              </w:rPr>
              <w:fldChar w:fldCharType="end"/>
            </w:r>
          </w:hyperlink>
        </w:p>
        <w:p w:rsidR="00E944C9" w:rsidRDefault="00E944C9">
          <w:pPr>
            <w:pStyle w:val="TOC3"/>
            <w:tabs>
              <w:tab w:val="right" w:leader="dot" w:pos="9350"/>
            </w:tabs>
            <w:rPr>
              <w:noProof/>
            </w:rPr>
          </w:pPr>
          <w:hyperlink w:anchor="_Toc391199014" w:history="1">
            <w:r w:rsidRPr="00A50A68">
              <w:rPr>
                <w:rStyle w:val="Hyperlink"/>
                <w:noProof/>
              </w:rPr>
              <w:t>Dual Use</w:t>
            </w:r>
            <w:r>
              <w:rPr>
                <w:noProof/>
                <w:webHidden/>
              </w:rPr>
              <w:tab/>
            </w:r>
            <w:r>
              <w:rPr>
                <w:noProof/>
                <w:webHidden/>
              </w:rPr>
              <w:fldChar w:fldCharType="begin"/>
            </w:r>
            <w:r>
              <w:rPr>
                <w:noProof/>
                <w:webHidden/>
              </w:rPr>
              <w:instrText xml:space="preserve"> PAGEREF _Toc391199014 \h </w:instrText>
            </w:r>
            <w:r>
              <w:rPr>
                <w:noProof/>
                <w:webHidden/>
              </w:rPr>
            </w:r>
            <w:r>
              <w:rPr>
                <w:noProof/>
                <w:webHidden/>
              </w:rPr>
              <w:fldChar w:fldCharType="separate"/>
            </w:r>
            <w:r>
              <w:rPr>
                <w:noProof/>
                <w:webHidden/>
              </w:rPr>
              <w:t>42</w:t>
            </w:r>
            <w:r>
              <w:rPr>
                <w:noProof/>
                <w:webHidden/>
              </w:rPr>
              <w:fldChar w:fldCharType="end"/>
            </w:r>
          </w:hyperlink>
        </w:p>
        <w:p w:rsidR="00E944C9" w:rsidRDefault="00E944C9">
          <w:pPr>
            <w:pStyle w:val="TOC3"/>
            <w:tabs>
              <w:tab w:val="right" w:leader="dot" w:pos="9350"/>
            </w:tabs>
            <w:rPr>
              <w:noProof/>
            </w:rPr>
          </w:pPr>
          <w:hyperlink w:anchor="_Toc391199015" w:history="1">
            <w:r w:rsidRPr="00A50A68">
              <w:rPr>
                <w:rStyle w:val="Hyperlink"/>
                <w:noProof/>
              </w:rPr>
              <w:t>Exploration</w:t>
            </w:r>
            <w:r>
              <w:rPr>
                <w:noProof/>
                <w:webHidden/>
              </w:rPr>
              <w:tab/>
            </w:r>
            <w:r>
              <w:rPr>
                <w:noProof/>
                <w:webHidden/>
              </w:rPr>
              <w:fldChar w:fldCharType="begin"/>
            </w:r>
            <w:r>
              <w:rPr>
                <w:noProof/>
                <w:webHidden/>
              </w:rPr>
              <w:instrText xml:space="preserve"> PAGEREF _Toc391199015 \h </w:instrText>
            </w:r>
            <w:r>
              <w:rPr>
                <w:noProof/>
                <w:webHidden/>
              </w:rPr>
            </w:r>
            <w:r>
              <w:rPr>
                <w:noProof/>
                <w:webHidden/>
              </w:rPr>
              <w:fldChar w:fldCharType="separate"/>
            </w:r>
            <w:r>
              <w:rPr>
                <w:noProof/>
                <w:webHidden/>
              </w:rPr>
              <w:t>44</w:t>
            </w:r>
            <w:r>
              <w:rPr>
                <w:noProof/>
                <w:webHidden/>
              </w:rPr>
              <w:fldChar w:fldCharType="end"/>
            </w:r>
          </w:hyperlink>
        </w:p>
        <w:p w:rsidR="00E944C9" w:rsidRDefault="00E944C9">
          <w:pPr>
            <w:pStyle w:val="TOC3"/>
            <w:tabs>
              <w:tab w:val="right" w:leader="dot" w:pos="9350"/>
            </w:tabs>
            <w:rPr>
              <w:noProof/>
            </w:rPr>
          </w:pPr>
          <w:hyperlink w:anchor="_Toc391199016" w:history="1">
            <w:r w:rsidRPr="00A50A68">
              <w:rPr>
                <w:rStyle w:val="Hyperlink"/>
                <w:noProof/>
              </w:rPr>
              <w:t>And/or</w:t>
            </w:r>
            <w:r>
              <w:rPr>
                <w:noProof/>
                <w:webHidden/>
              </w:rPr>
              <w:tab/>
            </w:r>
            <w:r>
              <w:rPr>
                <w:noProof/>
                <w:webHidden/>
              </w:rPr>
              <w:fldChar w:fldCharType="begin"/>
            </w:r>
            <w:r>
              <w:rPr>
                <w:noProof/>
                <w:webHidden/>
              </w:rPr>
              <w:instrText xml:space="preserve"> PAGEREF _Toc391199016 \h </w:instrText>
            </w:r>
            <w:r>
              <w:rPr>
                <w:noProof/>
                <w:webHidden/>
              </w:rPr>
            </w:r>
            <w:r>
              <w:rPr>
                <w:noProof/>
                <w:webHidden/>
              </w:rPr>
              <w:fldChar w:fldCharType="separate"/>
            </w:r>
            <w:r>
              <w:rPr>
                <w:noProof/>
                <w:webHidden/>
              </w:rPr>
              <w:t>46</w:t>
            </w:r>
            <w:r>
              <w:rPr>
                <w:noProof/>
                <w:webHidden/>
              </w:rPr>
              <w:fldChar w:fldCharType="end"/>
            </w:r>
          </w:hyperlink>
        </w:p>
        <w:p w:rsidR="00E944C9" w:rsidRDefault="00E944C9">
          <w:pPr>
            <w:pStyle w:val="TOC3"/>
            <w:tabs>
              <w:tab w:val="right" w:leader="dot" w:pos="9350"/>
            </w:tabs>
            <w:rPr>
              <w:noProof/>
            </w:rPr>
          </w:pPr>
          <w:hyperlink w:anchor="_Toc391199017" w:history="1">
            <w:r w:rsidRPr="00A50A68">
              <w:rPr>
                <w:rStyle w:val="Hyperlink"/>
                <w:noProof/>
              </w:rPr>
              <w:t>Development</w:t>
            </w:r>
            <w:r>
              <w:rPr>
                <w:noProof/>
                <w:webHidden/>
              </w:rPr>
              <w:tab/>
            </w:r>
            <w:r>
              <w:rPr>
                <w:noProof/>
                <w:webHidden/>
              </w:rPr>
              <w:fldChar w:fldCharType="begin"/>
            </w:r>
            <w:r>
              <w:rPr>
                <w:noProof/>
                <w:webHidden/>
              </w:rPr>
              <w:instrText xml:space="preserve"> PAGEREF _Toc391199017 \h </w:instrText>
            </w:r>
            <w:r>
              <w:rPr>
                <w:noProof/>
                <w:webHidden/>
              </w:rPr>
            </w:r>
            <w:r>
              <w:rPr>
                <w:noProof/>
                <w:webHidden/>
              </w:rPr>
              <w:fldChar w:fldCharType="separate"/>
            </w:r>
            <w:r>
              <w:rPr>
                <w:noProof/>
                <w:webHidden/>
              </w:rPr>
              <w:t>48</w:t>
            </w:r>
            <w:r>
              <w:rPr>
                <w:noProof/>
                <w:webHidden/>
              </w:rPr>
              <w:fldChar w:fldCharType="end"/>
            </w:r>
          </w:hyperlink>
        </w:p>
        <w:p w:rsidR="00E944C9" w:rsidRDefault="00E944C9">
          <w:pPr>
            <w:pStyle w:val="TOC3"/>
            <w:tabs>
              <w:tab w:val="right" w:leader="dot" w:pos="9350"/>
            </w:tabs>
            <w:rPr>
              <w:noProof/>
            </w:rPr>
          </w:pPr>
          <w:hyperlink w:anchor="_Toc391199018" w:history="1">
            <w:r w:rsidRPr="00A50A68">
              <w:rPr>
                <w:rStyle w:val="Hyperlink"/>
                <w:noProof/>
              </w:rPr>
              <w:t>Of</w:t>
            </w:r>
            <w:r>
              <w:rPr>
                <w:noProof/>
                <w:webHidden/>
              </w:rPr>
              <w:tab/>
            </w:r>
            <w:r>
              <w:rPr>
                <w:noProof/>
                <w:webHidden/>
              </w:rPr>
              <w:fldChar w:fldCharType="begin"/>
            </w:r>
            <w:r>
              <w:rPr>
                <w:noProof/>
                <w:webHidden/>
              </w:rPr>
              <w:instrText xml:space="preserve"> PAGEREF _Toc391199018 \h </w:instrText>
            </w:r>
            <w:r>
              <w:rPr>
                <w:noProof/>
                <w:webHidden/>
              </w:rPr>
            </w:r>
            <w:r>
              <w:rPr>
                <w:noProof/>
                <w:webHidden/>
              </w:rPr>
              <w:fldChar w:fldCharType="separate"/>
            </w:r>
            <w:r>
              <w:rPr>
                <w:noProof/>
                <w:webHidden/>
              </w:rPr>
              <w:t>52</w:t>
            </w:r>
            <w:r>
              <w:rPr>
                <w:noProof/>
                <w:webHidden/>
              </w:rPr>
              <w:fldChar w:fldCharType="end"/>
            </w:r>
          </w:hyperlink>
        </w:p>
        <w:p w:rsidR="00E944C9" w:rsidRDefault="00E944C9">
          <w:pPr>
            <w:pStyle w:val="TOC3"/>
            <w:tabs>
              <w:tab w:val="right" w:leader="dot" w:pos="9350"/>
            </w:tabs>
            <w:rPr>
              <w:noProof/>
            </w:rPr>
          </w:pPr>
          <w:hyperlink w:anchor="_Toc391199019" w:history="1">
            <w:r w:rsidRPr="00A50A68">
              <w:rPr>
                <w:rStyle w:val="Hyperlink"/>
                <w:noProof/>
              </w:rPr>
              <w:t>Oceans</w:t>
            </w:r>
            <w:r>
              <w:rPr>
                <w:noProof/>
                <w:webHidden/>
              </w:rPr>
              <w:tab/>
            </w:r>
            <w:r>
              <w:rPr>
                <w:noProof/>
                <w:webHidden/>
              </w:rPr>
              <w:fldChar w:fldCharType="begin"/>
            </w:r>
            <w:r>
              <w:rPr>
                <w:noProof/>
                <w:webHidden/>
              </w:rPr>
              <w:instrText xml:space="preserve"> PAGEREF _Toc391199019 \h </w:instrText>
            </w:r>
            <w:r>
              <w:rPr>
                <w:noProof/>
                <w:webHidden/>
              </w:rPr>
            </w:r>
            <w:r>
              <w:rPr>
                <w:noProof/>
                <w:webHidden/>
              </w:rPr>
              <w:fldChar w:fldCharType="separate"/>
            </w:r>
            <w:r>
              <w:rPr>
                <w:noProof/>
                <w:webHidden/>
              </w:rPr>
              <w:t>54</w:t>
            </w:r>
            <w:r>
              <w:rPr>
                <w:noProof/>
                <w:webHidden/>
              </w:rPr>
              <w:fldChar w:fldCharType="end"/>
            </w:r>
          </w:hyperlink>
        </w:p>
        <w:p w:rsidR="00E944C9" w:rsidRDefault="00E944C9">
          <w:r>
            <w:rPr>
              <w:b/>
              <w:bCs/>
              <w:noProof/>
            </w:rPr>
            <w:fldChar w:fldCharType="end"/>
          </w:r>
        </w:p>
      </w:sdtContent>
    </w:sdt>
    <w:p w:rsidR="004E2540" w:rsidRDefault="004E2540" w:rsidP="00647070"/>
    <w:p w:rsidR="00647070" w:rsidRDefault="00E944C9" w:rsidP="00647070">
      <w:r>
        <w:t>I have included a two</w:t>
      </w:r>
      <w:r w:rsidR="00647070">
        <w:t xml:space="preserve"> 1NCs in this file but there are many more options available. F</w:t>
      </w:r>
      <w:bookmarkStart w:id="1" w:name="_GoBack"/>
      <w:bookmarkEnd w:id="1"/>
      <w:r w:rsidR="00647070">
        <w:t>eel free to write a new violation,</w:t>
      </w:r>
      <w:r w:rsidR="00647070" w:rsidRPr="00647070">
        <w:t xml:space="preserve"> but remember that any violations</w:t>
      </w:r>
      <w:r w:rsidR="00647070">
        <w:t>, including those that</w:t>
      </w:r>
      <w:r w:rsidR="00647070" w:rsidRPr="00647070">
        <w:t xml:space="preserve"> you write</w:t>
      </w:r>
      <w:r w:rsidR="00647070">
        <w:t>,</w:t>
      </w:r>
      <w:r w:rsidR="00647070" w:rsidRPr="00647070">
        <w:t xml:space="preserve"> must be disclosed during the camp tournament</w:t>
      </w:r>
      <w:r w:rsidR="00647070">
        <w:t xml:space="preserve">. </w:t>
      </w:r>
    </w:p>
    <w:p w:rsidR="00E944C9" w:rsidRDefault="00E944C9" w:rsidP="00647070"/>
    <w:p w:rsidR="00647070" w:rsidRDefault="00647070" w:rsidP="00647070">
      <w:pPr>
        <w:pStyle w:val="Heading2"/>
      </w:pPr>
      <w:r>
        <w:lastRenderedPageBreak/>
        <w:t xml:space="preserve"> </w:t>
      </w:r>
      <w:bookmarkStart w:id="2" w:name="_Toc391198981"/>
      <w:r>
        <w:t>Topic</w:t>
      </w:r>
      <w:bookmarkEnd w:id="2"/>
    </w:p>
    <w:p w:rsidR="00647070" w:rsidRDefault="00647070" w:rsidP="00647070"/>
    <w:p w:rsidR="00647070" w:rsidRDefault="00647070" w:rsidP="00647070">
      <w:r>
        <w:t>Resolved: The United States federal government should substantially increase its non-military exploration and/or development of the Earth's oceans.</w:t>
      </w:r>
    </w:p>
    <w:p w:rsidR="00647070" w:rsidRDefault="00647070" w:rsidP="00647070"/>
    <w:p w:rsidR="00234924" w:rsidRDefault="00234924" w:rsidP="00234924">
      <w:pPr>
        <w:pStyle w:val="Heading2"/>
      </w:pPr>
      <w:bookmarkStart w:id="3" w:name="_Toc391198982"/>
      <w:r>
        <w:lastRenderedPageBreak/>
        <w:t>Violations</w:t>
      </w:r>
      <w:bookmarkEnd w:id="3"/>
    </w:p>
    <w:p w:rsidR="00234924" w:rsidRDefault="00234924" w:rsidP="00234924">
      <w:pPr>
        <w:spacing w:after="200" w:line="276" w:lineRule="auto"/>
        <w:rPr>
          <w:rFonts w:eastAsiaTheme="majorEastAsia" w:cstheme="majorBidi"/>
          <w:b/>
          <w:bCs/>
          <w:sz w:val="44"/>
          <w:szCs w:val="26"/>
          <w:u w:val="double"/>
        </w:rPr>
      </w:pPr>
      <w:r>
        <w:br w:type="page"/>
      </w:r>
    </w:p>
    <w:p w:rsidR="00234924" w:rsidRDefault="00234924" w:rsidP="00234924">
      <w:pPr>
        <w:pStyle w:val="Heading3"/>
      </w:pPr>
      <w:bookmarkStart w:id="4" w:name="_Toc391198983"/>
      <w:r>
        <w:lastRenderedPageBreak/>
        <w:t>Off-Shore Wind T</w:t>
      </w:r>
      <w:bookmarkEnd w:id="4"/>
    </w:p>
    <w:p w:rsidR="00234924" w:rsidRPr="00564C36" w:rsidRDefault="00234924" w:rsidP="00234924">
      <w:pPr>
        <w:pStyle w:val="Heading4"/>
      </w:pPr>
      <w:r w:rsidRPr="00564C36">
        <w:t>Interpretation- Development requires an extraction of resources.</w:t>
      </w:r>
    </w:p>
    <w:p w:rsidR="00234924" w:rsidRPr="0092575D" w:rsidRDefault="00234924" w:rsidP="00234924">
      <w:r w:rsidRPr="0092575D">
        <w:rPr>
          <w:b/>
          <w:bCs/>
          <w:sz w:val="26"/>
        </w:rPr>
        <w:t xml:space="preserve">Hibbard et al </w:t>
      </w:r>
      <w:r>
        <w:rPr>
          <w:b/>
          <w:bCs/>
          <w:sz w:val="26"/>
        </w:rPr>
        <w:t>20</w:t>
      </w:r>
      <w:r w:rsidRPr="0092575D">
        <w:rPr>
          <w:b/>
          <w:bCs/>
          <w:sz w:val="26"/>
        </w:rPr>
        <w:t>10</w:t>
      </w:r>
      <w:r w:rsidRPr="0092575D">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234924" w:rsidRPr="0092575D" w:rsidRDefault="00234924" w:rsidP="00234924">
      <w:r w:rsidRPr="0092575D">
        <w:t>http://www.igbp.net/download/18.1b8ae20512db692f2a680006394/report_59-IHOPE.pdf</w:t>
      </w:r>
    </w:p>
    <w:p w:rsidR="00234924" w:rsidRPr="0092575D" w:rsidRDefault="00234924" w:rsidP="00234924">
      <w:r w:rsidRPr="0092575D">
        <w:rPr>
          <w:bCs/>
          <w:u w:val="single"/>
        </w:rPr>
        <w:t>A common characteristic of human-in-environment development is extraction and consumption of natural resources.</w:t>
      </w:r>
      <w:r w:rsidRPr="0092575D">
        <w:t xml:space="preserve"> A typical response to the exhaustion of</w:t>
      </w:r>
      <w:r w:rsidRPr="0092575D">
        <w:rPr>
          <w:sz w:val="12"/>
        </w:rPr>
        <w:t xml:space="preserve"> </w:t>
      </w:r>
      <w:r w:rsidRPr="0092575D">
        <w:t>these resources has been to move to new regions where</w:t>
      </w:r>
      <w:r w:rsidRPr="0092575D">
        <w:rPr>
          <w:sz w:val="12"/>
        </w:rPr>
        <w:t xml:space="preserve"> </w:t>
      </w:r>
      <w:r w:rsidRPr="0092575D">
        <w:t>continued extraction and consumption is possible.</w:t>
      </w:r>
      <w:r w:rsidRPr="0092575D">
        <w:rPr>
          <w:sz w:val="12"/>
        </w:rPr>
        <w:t xml:space="preserve"> </w:t>
      </w:r>
      <w:r w:rsidRPr="0092575D">
        <w:t>These migrations have led to colonisation of new areas,</w:t>
      </w:r>
      <w:r w:rsidRPr="0092575D">
        <w:rPr>
          <w:sz w:val="12"/>
        </w:rPr>
        <w:t xml:space="preserve"> </w:t>
      </w:r>
      <w:r w:rsidRPr="0092575D">
        <w:t>conflict and displacement of indigenous populations,</w:t>
      </w:r>
      <w:r w:rsidRPr="0092575D">
        <w:rPr>
          <w:sz w:val="12"/>
        </w:rPr>
        <w:t xml:space="preserve"> </w:t>
      </w:r>
      <w:r w:rsidRPr="0092575D">
        <w:t>introduction of new species, and so on. Only quite</w:t>
      </w:r>
      <w:r w:rsidRPr="0092575D">
        <w:rPr>
          <w:sz w:val="12"/>
        </w:rPr>
        <w:t xml:space="preserve"> </w:t>
      </w:r>
      <w:r w:rsidRPr="0092575D">
        <w:t>recently in human history has the ability to occupy new</w:t>
      </w:r>
      <w:r w:rsidRPr="0092575D">
        <w:rPr>
          <w:sz w:val="12"/>
        </w:rPr>
        <w:t xml:space="preserve"> </w:t>
      </w:r>
      <w:r w:rsidRPr="0092575D">
        <w:t>lands become limited by geopolitical constraints. New</w:t>
      </w:r>
      <w:r w:rsidRPr="0092575D">
        <w:rPr>
          <w:sz w:val="12"/>
        </w:rPr>
        <w:t xml:space="preserve"> </w:t>
      </w:r>
      <w:r w:rsidRPr="0092575D">
        <w:t>frontiers are now associated with technological advances</w:t>
      </w:r>
      <w:r w:rsidRPr="0092575D">
        <w:rPr>
          <w:sz w:val="12"/>
        </w:rPr>
        <w:t xml:space="preserve"> </w:t>
      </w:r>
      <w:r w:rsidRPr="0092575D">
        <w:t>that are used to overcome local constraints of resource</w:t>
      </w:r>
      <w:r w:rsidRPr="0092575D">
        <w:rPr>
          <w:sz w:val="12"/>
        </w:rPr>
        <w:t xml:space="preserve"> </w:t>
      </w:r>
      <w:r w:rsidRPr="0092575D">
        <w:t>availability.</w:t>
      </w:r>
    </w:p>
    <w:p w:rsidR="00234924" w:rsidRDefault="00234924" w:rsidP="00234924"/>
    <w:p w:rsidR="00234924" w:rsidRDefault="00234924" w:rsidP="00234924">
      <w:pPr>
        <w:pStyle w:val="Heading4"/>
      </w:pPr>
      <w:r>
        <w:t>Violation- Wind is not among the ocean’s resources.</w:t>
      </w:r>
    </w:p>
    <w:p w:rsidR="00234924" w:rsidRDefault="00234924" w:rsidP="00234924">
      <w:r>
        <w:t>MarineBio no date &lt;</w:t>
      </w:r>
      <w:r w:rsidRPr="002C67BB">
        <w:t xml:space="preserve"> http://marinebio.org/oceans/ocean-resources.asp</w:t>
      </w:r>
      <w:r>
        <w:t>&gt;</w:t>
      </w:r>
    </w:p>
    <w:p w:rsidR="00234924" w:rsidRDefault="00234924" w:rsidP="00234924">
      <w:r w:rsidRPr="002C67BB">
        <w:t xml:space="preserve">The </w:t>
      </w:r>
      <w:r w:rsidRPr="002C67BB">
        <w:rPr>
          <w:rStyle w:val="StyleBoldUnderline"/>
        </w:rPr>
        <w:t>ocean is one of Earth's most valuable natural resources. It provides</w:t>
      </w:r>
      <w:r w:rsidRPr="002C67BB">
        <w:t xml:space="preserve"> food in the form of </w:t>
      </w:r>
      <w:r w:rsidRPr="002C67BB">
        <w:rPr>
          <w:rStyle w:val="StyleBoldUnderline"/>
        </w:rPr>
        <w:t>fish</w:t>
      </w:r>
      <w:r w:rsidRPr="002C67BB">
        <w:t xml:space="preserve"> and shellfish—about 200 billion pounds are caught each year. It's used for </w:t>
      </w:r>
      <w:r w:rsidRPr="002C67BB">
        <w:rPr>
          <w:rStyle w:val="StyleBoldUnderline"/>
        </w:rPr>
        <w:t>transportation</w:t>
      </w:r>
      <w:r w:rsidRPr="002C67BB">
        <w:t xml:space="preserve">—both travel and shipping. It provides a treasured source of </w:t>
      </w:r>
      <w:r w:rsidRPr="002C67BB">
        <w:rPr>
          <w:rStyle w:val="StyleBoldUnderline"/>
        </w:rPr>
        <w:t>recreation</w:t>
      </w:r>
      <w:r w:rsidRPr="002C67BB">
        <w:t xml:space="preserve"> for humans. It is mined for </w:t>
      </w:r>
      <w:r w:rsidRPr="002C67BB">
        <w:rPr>
          <w:rStyle w:val="StyleBoldUnderline"/>
        </w:rPr>
        <w:t>minerals</w:t>
      </w:r>
      <w:r w:rsidRPr="002C67BB">
        <w:t xml:space="preserve"> (salt, sand, gravel, and some manganese, copper, nickel, iron, and cobalt can be found in the deep sea) </w:t>
      </w:r>
      <w:r w:rsidRPr="002C67BB">
        <w:rPr>
          <w:rStyle w:val="StyleBoldUnderline"/>
        </w:rPr>
        <w:t>and drilled for crude oil</w:t>
      </w:r>
      <w:r w:rsidRPr="002C67BB">
        <w:t>.</w:t>
      </w:r>
    </w:p>
    <w:p w:rsidR="00234924" w:rsidRDefault="00234924" w:rsidP="00234924"/>
    <w:p w:rsidR="00234924" w:rsidRDefault="00234924" w:rsidP="00234924">
      <w:pPr>
        <w:pStyle w:val="Heading4"/>
      </w:pPr>
      <w:r>
        <w:t>The ocean ends at its surface.</w:t>
      </w:r>
    </w:p>
    <w:p w:rsidR="00234924" w:rsidRDefault="00234924" w:rsidP="00234924">
      <w:r w:rsidRPr="00A46ACA">
        <w:rPr>
          <w:rStyle w:val="StyleStyleBold12pt"/>
        </w:rPr>
        <w:t xml:space="preserve">Knight </w:t>
      </w:r>
      <w:r>
        <w:rPr>
          <w:rStyle w:val="StyleStyleBold12pt"/>
        </w:rPr>
        <w:t>20</w:t>
      </w:r>
      <w:r w:rsidRPr="00A46ACA">
        <w:rPr>
          <w:rStyle w:val="StyleStyleBold12pt"/>
        </w:rPr>
        <w:t>13</w:t>
      </w:r>
      <w:r>
        <w:t xml:space="preserve">  J.D. Knight,  Sea and Sky  2013    The Sea  Creatures of the Deep Sea"</w:t>
      </w:r>
    </w:p>
    <w:p w:rsidR="00234924" w:rsidRDefault="00234924" w:rsidP="00234924">
      <w:hyperlink r:id="rId11" w:history="1">
        <w:r w:rsidRPr="004151EE">
          <w:rPr>
            <w:rStyle w:val="Hyperlink"/>
          </w:rPr>
          <w:t>http://www.seasky.org/deep-sea/ocean-layers.html</w:t>
        </w:r>
      </w:hyperlink>
    </w:p>
    <w:p w:rsidR="00234924" w:rsidRDefault="00234924" w:rsidP="00234924">
      <w:pPr>
        <w:pStyle w:val="CardIndented"/>
        <w:ind w:left="0"/>
      </w:pPr>
      <w:r>
        <w:t>Layers of the Ocean</w:t>
      </w:r>
    </w:p>
    <w:p w:rsidR="00234924" w:rsidRDefault="00234924" w:rsidP="00234924">
      <w:pPr>
        <w:pStyle w:val="CardIndented"/>
        <w:ind w:left="0"/>
      </w:pPr>
      <w:r w:rsidRPr="00F14AE1">
        <w:rPr>
          <w:rStyle w:val="StyleBoldUnderline"/>
        </w:rPr>
        <w:t>Scientists have divided the ocean into five main layers. These layers, known as "zones", extend from the surface to the most extreme depths where light can no longer penetrate</w:t>
      </w:r>
      <w: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234924" w:rsidRPr="002C67BB" w:rsidRDefault="00234924" w:rsidP="00234924"/>
    <w:p w:rsidR="00234924" w:rsidRDefault="00234924" w:rsidP="00234924">
      <w:pPr>
        <w:pStyle w:val="Heading4"/>
      </w:pPr>
      <w:r>
        <w:t xml:space="preserve">Limits- Allowing affirmatives to use resources not below the ocean’s surface allows for inclusion of Affs like shore development, extraction of resources from areas previously under the ocean, transoceanic flight development, etc. That explodes the negative research burden, kills pre-round prep, and exacerbates aff side bias. </w:t>
      </w:r>
    </w:p>
    <w:p w:rsidR="00234924" w:rsidRDefault="00234924" w:rsidP="00234924">
      <w:pPr>
        <w:pStyle w:val="Heading4"/>
      </w:pPr>
      <w:r>
        <w:t xml:space="preserve">Vote negative for ground, fairness, and competitive equity. </w:t>
      </w:r>
    </w:p>
    <w:p w:rsidR="00234924" w:rsidRDefault="00234924">
      <w:pPr>
        <w:spacing w:after="200" w:line="276" w:lineRule="auto"/>
        <w:rPr>
          <w:rFonts w:eastAsiaTheme="majorEastAsia" w:cstheme="majorBidi"/>
          <w:b/>
          <w:bCs/>
          <w:iCs/>
          <w:sz w:val="26"/>
        </w:rPr>
      </w:pPr>
      <w:r>
        <w:br w:type="page"/>
      </w:r>
    </w:p>
    <w:p w:rsidR="00234924" w:rsidRDefault="00234924" w:rsidP="00234924">
      <w:pPr>
        <w:pStyle w:val="Heading3"/>
      </w:pPr>
      <w:bookmarkStart w:id="5" w:name="_Toc391198984"/>
      <w:r>
        <w:lastRenderedPageBreak/>
        <w:t>Increase= Can’t Be New</w:t>
      </w:r>
      <w:bookmarkEnd w:id="5"/>
    </w:p>
    <w:p w:rsidR="00234924" w:rsidRPr="004C293A" w:rsidRDefault="00100BAE" w:rsidP="00234924">
      <w:pPr>
        <w:pStyle w:val="Heading4"/>
      </w:pPr>
      <w:r>
        <w:t>Creating a new program cannot be an increase.</w:t>
      </w:r>
    </w:p>
    <w:p w:rsidR="00234924" w:rsidRPr="004C293A" w:rsidRDefault="00234924" w:rsidP="00234924">
      <w:r w:rsidRPr="00234924">
        <w:rPr>
          <w:rStyle w:val="StyleStyleBold12pt"/>
        </w:rPr>
        <w:t>Brown 2003</w:t>
      </w:r>
      <w:r w:rsidRPr="004C293A">
        <w:t>,</w:t>
      </w:r>
      <w:r>
        <w:t xml:space="preserve"> US District Judge, 7-17-2003</w:t>
      </w:r>
    </w:p>
    <w:p w:rsidR="00234924" w:rsidRPr="004C293A" w:rsidRDefault="00234924" w:rsidP="00234924">
      <w:r w:rsidRPr="004C293A">
        <w:t>[Anna J., UNITED STATES DISTRICT COURT FOR THE DISTRICT OF OREGON, 275 F. Supp. 2d 1307; 2003 U.S. Dist. LEXIS 133</w:t>
      </w:r>
      <w:r>
        <w:t xml:space="preserve">55, l/n, accessed 8-1-10, mss] </w:t>
      </w:r>
    </w:p>
    <w:p w:rsidR="00234924" w:rsidRPr="004C293A" w:rsidRDefault="00234924" w:rsidP="00234924">
      <w:r w:rsidRPr="004C293A">
        <w:t xml:space="preserve">The Fair Credit Reporting Act does not define the term "increase." </w:t>
      </w:r>
      <w:r w:rsidRPr="004C293A">
        <w:rPr>
          <w:u w:val="single"/>
        </w:rPr>
        <w:t>The plain and ordinary meaning of the verb</w:t>
      </w:r>
      <w:r w:rsidRPr="004C293A">
        <w:t xml:space="preserve"> "</w:t>
      </w:r>
      <w:r w:rsidRPr="00100BAE">
        <w:rPr>
          <w:highlight w:val="yellow"/>
        </w:rPr>
        <w:t xml:space="preserve">to </w:t>
      </w:r>
      <w:r w:rsidRPr="00100BAE">
        <w:rPr>
          <w:highlight w:val="yellow"/>
          <w:u w:val="single"/>
        </w:rPr>
        <w:t>increase" is to make something greater or larger</w:t>
      </w:r>
      <w:r w:rsidRPr="004C293A">
        <w:t xml:space="preserve">. The "something" that is increased in 15 U.S.C.S. § 1681a(k)(1)(B)(i) is the "charge for any insurance." The plain and common meaning of the noun "charge" is the price demanded for something. </w:t>
      </w:r>
      <w:r w:rsidRPr="004C293A">
        <w:rPr>
          <w:u w:val="single"/>
        </w:rPr>
        <w:t>Thus, the statute plainly means an insurer takes adverse action if the insurer makes greater</w:t>
      </w:r>
      <w:r w:rsidRPr="004C293A">
        <w:t xml:space="preserve"> (i.e., larger) </w:t>
      </w:r>
      <w:r w:rsidRPr="004C293A">
        <w:rPr>
          <w:u w:val="single"/>
        </w:rPr>
        <w:t>the price demanded for insurance</w:t>
      </w:r>
      <w:r w:rsidRPr="004C293A">
        <w:t xml:space="preserve">. </w:t>
      </w:r>
      <w:r w:rsidRPr="00100BAE">
        <w:rPr>
          <w:rStyle w:val="StyleBoldUnderline"/>
          <w:highlight w:val="yellow"/>
        </w:rPr>
        <w:t>An insurer cannot "make greater" something that did not exist previously</w:t>
      </w:r>
      <w:r w:rsidRPr="004C293A">
        <w:rPr>
          <w:b/>
          <w:u w:val="single"/>
        </w:rPr>
        <w:t>.</w:t>
      </w:r>
      <w:r w:rsidRPr="004C293A">
        <w:t xml:space="preserve"> </w:t>
      </w:r>
      <w:r w:rsidRPr="00100BAE">
        <w:rPr>
          <w:highlight w:val="yellow"/>
          <w:u w:val="single"/>
        </w:rPr>
        <w:t>The statutory definition</w:t>
      </w:r>
      <w:r w:rsidRPr="004C293A">
        <w:t xml:space="preserve"> of adverse action, therefore, </w:t>
      </w:r>
      <w:r w:rsidRPr="00100BAE">
        <w:rPr>
          <w:highlight w:val="yellow"/>
          <w:u w:val="single"/>
        </w:rPr>
        <w:t xml:space="preserve">clearly anticipates an insurer must have made an </w:t>
      </w:r>
      <w:r w:rsidRPr="00100BAE">
        <w:rPr>
          <w:b/>
          <w:highlight w:val="yellow"/>
          <w:u w:val="single"/>
        </w:rPr>
        <w:t>initial</w:t>
      </w:r>
      <w:r w:rsidRPr="00100BAE">
        <w:rPr>
          <w:highlight w:val="yellow"/>
          <w:u w:val="single"/>
        </w:rPr>
        <w:t xml:space="preserve"> charge</w:t>
      </w:r>
      <w:r w:rsidRPr="004C293A">
        <w:t xml:space="preserve"> or demand for payment </w:t>
      </w:r>
      <w:r w:rsidRPr="00100BAE">
        <w:rPr>
          <w:b/>
          <w:highlight w:val="yellow"/>
          <w:u w:val="single"/>
        </w:rPr>
        <w:t>before the insurer can increase that charge</w:t>
      </w:r>
      <w:r w:rsidRPr="004C293A">
        <w:t xml:space="preserve">. In other words, </w:t>
      </w:r>
      <w:r w:rsidRPr="004C293A">
        <w:rPr>
          <w:u w:val="single"/>
        </w:rPr>
        <w:t>an insurer cannot increase</w:t>
      </w:r>
      <w:r w:rsidRPr="004C293A">
        <w:t xml:space="preserve"> the charge for insurance </w:t>
      </w:r>
      <w:r w:rsidRPr="004C293A">
        <w:rPr>
          <w:u w:val="single"/>
        </w:rPr>
        <w:t>unless the insurer previously set</w:t>
      </w:r>
      <w:r w:rsidRPr="004C293A">
        <w:t xml:space="preserve"> and demanded </w:t>
      </w:r>
      <w:r w:rsidRPr="004C293A">
        <w:rPr>
          <w:u w:val="single"/>
        </w:rPr>
        <w:t>payment</w:t>
      </w:r>
      <w:r w:rsidRPr="004C293A">
        <w:t xml:space="preserve"> of the premium for that insured's insurance coverage at a lower price.</w:t>
      </w:r>
    </w:p>
    <w:p w:rsidR="00234924" w:rsidRDefault="00100BAE" w:rsidP="00234924">
      <w:pPr>
        <w:pStyle w:val="Heading4"/>
      </w:pPr>
      <w:r>
        <w:t>Violation- The plan creates a new area of exploration and/or development.</w:t>
      </w:r>
    </w:p>
    <w:p w:rsidR="00100BAE" w:rsidRDefault="00100BAE" w:rsidP="00100BAE"/>
    <w:p w:rsidR="00100BAE" w:rsidRDefault="00100BAE" w:rsidP="001740E5">
      <w:pPr>
        <w:pStyle w:val="Heading4"/>
      </w:pPr>
      <w:r>
        <w:t xml:space="preserve">Limiting affirmatives to pre-existing development provides the only reasonable grounding for the topic. Allowing affs to create new programs limits them only to the imaginations of anyone with a platform to discuss ocean policy. </w:t>
      </w:r>
    </w:p>
    <w:p w:rsidR="00234924" w:rsidRDefault="00100BAE" w:rsidP="001740E5">
      <w:pPr>
        <w:pStyle w:val="Heading4"/>
      </w:pPr>
      <w:r>
        <w:t>New programs have an unbalanced literature base. Limiting affirmatives to only alr</w:t>
      </w:r>
      <w:r w:rsidR="001740E5">
        <w:t xml:space="preserve">eady existing programs ensures that scholars have had an opportunity to fully develop arguments on both sides of an issue. </w:t>
      </w:r>
    </w:p>
    <w:p w:rsidR="00234924" w:rsidRPr="00D17C4E" w:rsidRDefault="001740E5" w:rsidP="001740E5">
      <w:pPr>
        <w:pStyle w:val="Heading4"/>
      </w:pPr>
      <w:r>
        <w:t xml:space="preserve">Vote negative for fairness, ground, and competitive equity. </w:t>
      </w:r>
    </w:p>
    <w:p w:rsidR="00647070" w:rsidRDefault="00647070" w:rsidP="00647070">
      <w:pPr>
        <w:pStyle w:val="Heading2"/>
      </w:pPr>
      <w:bookmarkStart w:id="6" w:name="_Toc391198985"/>
      <w:r>
        <w:lastRenderedPageBreak/>
        <w:t>Definitions</w:t>
      </w:r>
      <w:bookmarkEnd w:id="6"/>
    </w:p>
    <w:p w:rsidR="000E681E" w:rsidRDefault="000E681E" w:rsidP="000E681E">
      <w:pPr>
        <w:pStyle w:val="Heading3"/>
      </w:pPr>
      <w:bookmarkStart w:id="7" w:name="_Toc391198986"/>
      <w:r>
        <w:lastRenderedPageBreak/>
        <w:t>Resolved</w:t>
      </w:r>
      <w:bookmarkEnd w:id="7"/>
    </w:p>
    <w:p w:rsidR="00F5626A" w:rsidRPr="00F5626A" w:rsidRDefault="00F5626A" w:rsidP="00F5626A"/>
    <w:p w:rsidR="00F5626A" w:rsidRPr="00F5626A" w:rsidRDefault="00F5626A" w:rsidP="00F5626A">
      <w:pPr>
        <w:pStyle w:val="Heading4"/>
      </w:pPr>
      <w:r w:rsidRPr="00F5626A">
        <w:t>Resolved means firm in purpose</w:t>
      </w:r>
    </w:p>
    <w:p w:rsidR="00F5626A" w:rsidRPr="00F5626A" w:rsidRDefault="00F5626A" w:rsidP="00F5626A">
      <w:r w:rsidRPr="00F5626A">
        <w:rPr>
          <w:rStyle w:val="StyleStyleBold12pt"/>
        </w:rPr>
        <w:t>Random House Dictionary</w:t>
      </w:r>
      <w:r w:rsidRPr="00F5626A">
        <w:t>, 200</w:t>
      </w:r>
      <w:r w:rsidRPr="00F5626A">
        <w:rPr>
          <w:rStyle w:val="StyleStyleBold12pt"/>
        </w:rPr>
        <w:t>9</w:t>
      </w:r>
      <w:r w:rsidRPr="00F5626A">
        <w:t xml:space="preserve"> </w:t>
      </w:r>
    </w:p>
    <w:p w:rsidR="00F5626A" w:rsidRPr="00F5626A" w:rsidRDefault="00F5626A" w:rsidP="00F5626A">
      <w:r w:rsidRPr="00F5626A">
        <w:t>[Dictionary.com Unabridged Based on the Random House Dictionary, "resolved," http://dictionary.reference.com/browse/Resolved, ]</w:t>
      </w:r>
    </w:p>
    <w:p w:rsidR="00F5626A" w:rsidRPr="00F5626A" w:rsidRDefault="00F5626A" w:rsidP="00F5626A">
      <w:r w:rsidRPr="00F5626A">
        <w:t>re</w:t>
      </w:r>
      <w:r w:rsidRPr="00F5626A">
        <w:rPr>
          <w:rFonts w:ascii="Cambria Math" w:hAnsi="Cambria Math" w:cs="Cambria Math"/>
        </w:rPr>
        <w:t>⋅</w:t>
      </w:r>
      <w:r w:rsidRPr="00F5626A">
        <w:t>solved [ri-zolvd]</w:t>
      </w:r>
    </w:p>
    <w:p w:rsidR="00F5626A" w:rsidRPr="00F5626A" w:rsidRDefault="00F5626A" w:rsidP="00F5626A">
      <w:r w:rsidRPr="00F5626A">
        <w:t>–adjective</w:t>
      </w:r>
    </w:p>
    <w:p w:rsidR="00F5626A" w:rsidRPr="00F5626A" w:rsidRDefault="00F5626A" w:rsidP="00F5626A">
      <w:r w:rsidRPr="00F5626A">
        <w:t>firm in purpose or intent; determined.</w:t>
      </w:r>
    </w:p>
    <w:p w:rsidR="00F5626A" w:rsidRPr="00F5626A" w:rsidRDefault="00F5626A" w:rsidP="00F5626A"/>
    <w:p w:rsidR="00F5626A" w:rsidRPr="00F5626A" w:rsidRDefault="00F5626A" w:rsidP="00F5626A">
      <w:pPr>
        <w:pStyle w:val="Heading4"/>
      </w:pPr>
      <w:r w:rsidRPr="00F5626A">
        <w:t>Resolved = congress</w:t>
      </w:r>
    </w:p>
    <w:p w:rsidR="00F5626A" w:rsidRPr="00F5626A" w:rsidRDefault="00F5626A" w:rsidP="00F5626A">
      <w:r w:rsidRPr="00F5626A">
        <w:rPr>
          <w:rStyle w:val="StyleStyleBold12pt"/>
        </w:rPr>
        <w:t>West's Encyclopedia of American Law</w:t>
      </w:r>
      <w:r w:rsidRPr="00F5626A">
        <w:t>, 200</w:t>
      </w:r>
      <w:r w:rsidRPr="00F5626A">
        <w:rPr>
          <w:rStyle w:val="StyleStyleBold12pt"/>
        </w:rPr>
        <w:t>8</w:t>
      </w:r>
      <w:r w:rsidRPr="00F5626A">
        <w:t xml:space="preserve"> </w:t>
      </w:r>
    </w:p>
    <w:p w:rsidR="00F5626A" w:rsidRPr="00F672E8" w:rsidRDefault="00F5626A" w:rsidP="00F5626A">
      <w:r w:rsidRPr="00F5626A">
        <w:t>[The Free Dictionary, "Resolution; redirected from resolved," http://legal-dictionary.thefreedictionary.com/resolved, ]</w:t>
      </w:r>
    </w:p>
    <w:p w:rsidR="00F5626A" w:rsidRPr="00F5626A" w:rsidRDefault="00F5626A" w:rsidP="00F5626A">
      <w:pPr>
        <w:rPr>
          <w:i/>
        </w:rPr>
      </w:pPr>
      <w:r w:rsidRPr="00F5626A">
        <w:rPr>
          <w:i/>
          <w:u w:val="single"/>
        </w:rPr>
        <w:t>The official expression of the opinion or will of a legislative body</w:t>
      </w:r>
      <w:r w:rsidRPr="00F5626A">
        <w:rPr>
          <w:i/>
        </w:rPr>
        <w:t xml:space="preserve">. </w:t>
      </w:r>
      <w:r w:rsidRPr="00F5626A">
        <w:t>The practice of submitting and voting on resolutions is a typical part of business in Congress, state legislatures, and other public assemblies. These bodies use resolutions for two purposes. First, resolutions express their consensus on matters of public policy: lawmakers routinely deliver criticism or support on a broad range of social issues, legal rights, court opinions, and even decisions by the Executive Branch. Second, they pass resolutions for internal, administrative purposes. Resolutions are not laws; they differ fundamentally in their purpose. However, under certain circumstances resolutions can have the effect of law.</w:t>
      </w:r>
    </w:p>
    <w:p w:rsidR="00F5626A" w:rsidRPr="00F5626A" w:rsidRDefault="00F5626A" w:rsidP="00F5626A"/>
    <w:p w:rsidR="00F5626A" w:rsidRPr="00F5626A" w:rsidRDefault="00F5626A" w:rsidP="00F5626A">
      <w:pPr>
        <w:pStyle w:val="Heading4"/>
      </w:pPr>
      <w:r w:rsidRPr="00F5626A">
        <w:t>Resolved definitions</w:t>
      </w:r>
    </w:p>
    <w:p w:rsidR="00F5626A" w:rsidRPr="00F5626A" w:rsidRDefault="00F5626A" w:rsidP="00F5626A">
      <w:r w:rsidRPr="00F5626A">
        <w:rPr>
          <w:rStyle w:val="StyleStyleBold12pt"/>
        </w:rPr>
        <w:t>Random House Dictionary</w:t>
      </w:r>
      <w:r w:rsidRPr="00F5626A">
        <w:t>, 200</w:t>
      </w:r>
      <w:r w:rsidRPr="00F5626A">
        <w:rPr>
          <w:rStyle w:val="StyleStyleBold12pt"/>
        </w:rPr>
        <w:t>9</w:t>
      </w:r>
      <w:r w:rsidRPr="00F5626A">
        <w:t xml:space="preserve"> </w:t>
      </w:r>
    </w:p>
    <w:p w:rsidR="00F5626A" w:rsidRPr="00F5626A" w:rsidRDefault="00F5626A" w:rsidP="00F5626A">
      <w:r w:rsidRPr="00F5626A">
        <w:t>[Dictionary.com Unabridged Based on the Random House Dictionary, "resolved," http://dictionary.reference.com/browse/Resolved, ]</w:t>
      </w:r>
    </w:p>
    <w:p w:rsidR="00F5626A" w:rsidRPr="00F5626A" w:rsidRDefault="00F5626A" w:rsidP="00F5626A">
      <w:r w:rsidRPr="00F5626A">
        <w:t>re</w:t>
      </w:r>
      <w:r w:rsidRPr="00F5626A">
        <w:rPr>
          <w:rFonts w:ascii="Cambria Math" w:hAnsi="Cambria Math" w:cs="Cambria Math"/>
        </w:rPr>
        <w:t>⋅</w:t>
      </w:r>
      <w:r w:rsidRPr="00F5626A">
        <w:t>solve [ri-zolv]-solved, -solv</w:t>
      </w:r>
      <w:r w:rsidRPr="00F5626A">
        <w:rPr>
          <w:rFonts w:ascii="Cambria Math" w:hAnsi="Cambria Math" w:cs="Cambria Math"/>
        </w:rPr>
        <w:t>⋅</w:t>
      </w:r>
      <w:r w:rsidRPr="00F5626A">
        <w:t>ing, noun</w:t>
      </w:r>
    </w:p>
    <w:p w:rsidR="00F5626A" w:rsidRPr="00F5626A" w:rsidRDefault="00F5626A" w:rsidP="00F5626A">
      <w:r w:rsidRPr="00F5626A">
        <w:t>–verb (used with object)</w:t>
      </w:r>
    </w:p>
    <w:p w:rsidR="00F5626A" w:rsidRPr="00F5626A" w:rsidRDefault="00F5626A" w:rsidP="00F5626A">
      <w:r w:rsidRPr="00F5626A">
        <w:t xml:space="preserve">1. </w:t>
      </w:r>
      <w:r w:rsidRPr="00F5626A">
        <w:tab/>
        <w:t>to come to a definite or earnest decision about; determine (to do something): I have resolved that I shall live to the full.</w:t>
      </w:r>
    </w:p>
    <w:p w:rsidR="00F5626A" w:rsidRPr="00F5626A" w:rsidRDefault="00F5626A" w:rsidP="00F5626A">
      <w:r w:rsidRPr="00F5626A">
        <w:t xml:space="preserve">2. </w:t>
      </w:r>
      <w:r w:rsidRPr="00F5626A">
        <w:tab/>
        <w:t>to separate into constituent or elementary parts; break up; cause or disintegrate (usually fol. by into).</w:t>
      </w:r>
    </w:p>
    <w:p w:rsidR="00F5626A" w:rsidRPr="00F5626A" w:rsidRDefault="00F5626A" w:rsidP="00F5626A">
      <w:r w:rsidRPr="00F5626A">
        <w:t xml:space="preserve">3. </w:t>
      </w:r>
      <w:r w:rsidRPr="00F5626A">
        <w:tab/>
        <w:t>to reduce or convert by, or as by, breaking up or disintegration (usually fol. by to or into).</w:t>
      </w:r>
    </w:p>
    <w:p w:rsidR="00F5626A" w:rsidRPr="00F5626A" w:rsidRDefault="00F5626A" w:rsidP="00F5626A">
      <w:r w:rsidRPr="00F5626A">
        <w:t xml:space="preserve">4. </w:t>
      </w:r>
      <w:r w:rsidRPr="00F5626A">
        <w:tab/>
        <w:t>to convert or transform by any process (often used reflexively).</w:t>
      </w:r>
    </w:p>
    <w:p w:rsidR="00F5626A" w:rsidRPr="00F5626A" w:rsidRDefault="00F5626A" w:rsidP="00F5626A">
      <w:r w:rsidRPr="00F5626A">
        <w:t xml:space="preserve">5. </w:t>
      </w:r>
      <w:r w:rsidRPr="00F5626A">
        <w:tab/>
        <w:t>to reduce by mental analysis (often fol. by into).</w:t>
      </w:r>
    </w:p>
    <w:p w:rsidR="00F5626A" w:rsidRPr="00F5626A" w:rsidRDefault="00F5626A" w:rsidP="00F5626A">
      <w:r w:rsidRPr="00F5626A">
        <w:t xml:space="preserve">6. </w:t>
      </w:r>
      <w:r w:rsidRPr="00F5626A">
        <w:tab/>
        <w:t>to settle, determine, or state formally in a vote or resolution, as of a deliberative assembly.</w:t>
      </w:r>
    </w:p>
    <w:p w:rsidR="00F5626A" w:rsidRPr="00F5626A" w:rsidRDefault="00F5626A" w:rsidP="00F5626A">
      <w:r w:rsidRPr="00F5626A">
        <w:t xml:space="preserve">7. </w:t>
      </w:r>
      <w:r w:rsidRPr="00F5626A">
        <w:tab/>
        <w:t>to deal with (a question, a matter of uncertainty, etc.) conclusively; settle; solve: to resolve the question before the board.</w:t>
      </w:r>
    </w:p>
    <w:p w:rsidR="00F5626A" w:rsidRPr="00F5626A" w:rsidRDefault="00F5626A" w:rsidP="00F5626A">
      <w:r w:rsidRPr="00F5626A">
        <w:t xml:space="preserve">8. </w:t>
      </w:r>
      <w:r w:rsidRPr="00F5626A">
        <w:tab/>
        <w:t>to clear away or dispel (doubts, fears, etc.); answer: to resolve any doubts we may have had.</w:t>
      </w:r>
    </w:p>
    <w:p w:rsidR="00F5626A" w:rsidRPr="00F5626A" w:rsidRDefault="00F5626A" w:rsidP="00F5626A">
      <w:r w:rsidRPr="00F5626A">
        <w:t xml:space="preserve">9. </w:t>
      </w:r>
      <w:r w:rsidRPr="00F5626A">
        <w:tab/>
        <w:t>Chemistry. to separate (a racemic mixture) into optically active components.</w:t>
      </w:r>
    </w:p>
    <w:p w:rsidR="00F5626A" w:rsidRPr="00F5626A" w:rsidRDefault="00F5626A" w:rsidP="00F5626A">
      <w:r w:rsidRPr="00F5626A">
        <w:t xml:space="preserve">10. </w:t>
      </w:r>
      <w:r w:rsidRPr="00F5626A">
        <w:tab/>
        <w:t>Music. to cause (a voice part or the harmony as a whole) to progress from a dissonance to a consonance.</w:t>
      </w:r>
    </w:p>
    <w:p w:rsidR="00F5626A" w:rsidRPr="00F5626A" w:rsidRDefault="00F5626A" w:rsidP="00F5626A">
      <w:r w:rsidRPr="00F5626A">
        <w:t xml:space="preserve">11. </w:t>
      </w:r>
      <w:r w:rsidRPr="00F5626A">
        <w:tab/>
        <w:t>Optics. to separate and make visible the individual parts of (an image); distinguish between.</w:t>
      </w:r>
    </w:p>
    <w:p w:rsidR="00F5626A" w:rsidRPr="00F5626A" w:rsidRDefault="00F5626A" w:rsidP="00F5626A">
      <w:r w:rsidRPr="00F5626A">
        <w:t xml:space="preserve">12. </w:t>
      </w:r>
      <w:r w:rsidRPr="00F5626A">
        <w:tab/>
        <w:t>Medicine/Medical. to cause (swellings, inflammation, etc.) to disappear without suppuration.</w:t>
      </w:r>
    </w:p>
    <w:p w:rsidR="00F5626A" w:rsidRPr="00F5626A" w:rsidRDefault="00F5626A" w:rsidP="00F5626A">
      <w:r w:rsidRPr="00F5626A">
        <w:lastRenderedPageBreak/>
        <w:t>–verb (used without object)</w:t>
      </w:r>
    </w:p>
    <w:p w:rsidR="00F5626A" w:rsidRPr="00F5626A" w:rsidRDefault="00F5626A" w:rsidP="00F5626A">
      <w:r w:rsidRPr="00F5626A">
        <w:t xml:space="preserve">13. </w:t>
      </w:r>
      <w:r w:rsidRPr="00F5626A">
        <w:tab/>
        <w:t>to come to a determination; make up one's mind; determine (often fol. by on or upon): to resolve on a plan of action.</w:t>
      </w:r>
    </w:p>
    <w:p w:rsidR="00F5626A" w:rsidRPr="00F5626A" w:rsidRDefault="00F5626A" w:rsidP="00F5626A">
      <w:r w:rsidRPr="00F5626A">
        <w:t xml:space="preserve">14. </w:t>
      </w:r>
      <w:r w:rsidRPr="00F5626A">
        <w:tab/>
        <w:t>to break up or disintegrate.</w:t>
      </w:r>
    </w:p>
    <w:p w:rsidR="00F5626A" w:rsidRPr="00F5626A" w:rsidRDefault="00F5626A" w:rsidP="00F5626A">
      <w:r w:rsidRPr="00F5626A">
        <w:t xml:space="preserve">15. </w:t>
      </w:r>
      <w:r w:rsidRPr="00F5626A">
        <w:tab/>
        <w:t>to be reduced or changed by breaking up or otherwise (usually fol. by to or into).</w:t>
      </w:r>
    </w:p>
    <w:p w:rsidR="00F5626A" w:rsidRPr="00F5626A" w:rsidRDefault="00F5626A" w:rsidP="00F5626A">
      <w:r w:rsidRPr="00F5626A">
        <w:t xml:space="preserve">16. </w:t>
      </w:r>
      <w:r w:rsidRPr="00F5626A">
        <w:tab/>
        <w:t>Music. to progress from a dissonance to a consonance.</w:t>
      </w:r>
    </w:p>
    <w:p w:rsidR="00F5626A" w:rsidRPr="00F5626A" w:rsidRDefault="00F5626A" w:rsidP="00F5626A">
      <w:r w:rsidRPr="00F5626A">
        <w:t>–noun</w:t>
      </w:r>
    </w:p>
    <w:p w:rsidR="00F5626A" w:rsidRPr="00F5626A" w:rsidRDefault="00F5626A" w:rsidP="00F5626A">
      <w:r w:rsidRPr="00F5626A">
        <w:t xml:space="preserve">17. </w:t>
      </w:r>
      <w:r w:rsidRPr="00F5626A">
        <w:tab/>
        <w:t>a resolution or determination made, as to follow some course of action.</w:t>
      </w:r>
    </w:p>
    <w:p w:rsidR="00F5626A" w:rsidRPr="00F5626A" w:rsidRDefault="00F5626A" w:rsidP="00F5626A">
      <w:r w:rsidRPr="00F5626A">
        <w:t xml:space="preserve">18. </w:t>
      </w:r>
      <w:r w:rsidRPr="00F5626A">
        <w:tab/>
        <w:t>firmness of purpose or intent; determination.</w:t>
      </w:r>
    </w:p>
    <w:p w:rsidR="00F5626A" w:rsidRPr="00F5626A" w:rsidRDefault="00F5626A" w:rsidP="00F5626A"/>
    <w:p w:rsidR="00F5626A" w:rsidRPr="00F5626A" w:rsidRDefault="00F5626A" w:rsidP="00F5626A">
      <w:pPr>
        <w:pStyle w:val="Heading4"/>
      </w:pPr>
      <w:r w:rsidRPr="00F5626A">
        <w:t>Resolved</w:t>
      </w:r>
    </w:p>
    <w:p w:rsidR="00F5626A" w:rsidRPr="00F5626A" w:rsidRDefault="00F5626A" w:rsidP="00F5626A">
      <w:r w:rsidRPr="00F5626A">
        <w:rPr>
          <w:rStyle w:val="StyleStyleBold12pt"/>
        </w:rPr>
        <w:t>MSN Encarta Dictionary</w:t>
      </w:r>
      <w:r w:rsidRPr="00F5626A">
        <w:t>, 200</w:t>
      </w:r>
      <w:r w:rsidRPr="00F5626A">
        <w:rPr>
          <w:rStyle w:val="StyleStyleBold12pt"/>
        </w:rPr>
        <w:t>9</w:t>
      </w:r>
      <w:r w:rsidRPr="00F5626A">
        <w:t xml:space="preserve"> </w:t>
      </w:r>
    </w:p>
    <w:p w:rsidR="00F5626A" w:rsidRPr="00F5626A" w:rsidRDefault="00F5626A" w:rsidP="00F5626A">
      <w:r w:rsidRPr="00F5626A">
        <w:t>["Resolved," http://encarta.msn.com/encnet/features/dictionary/DictionaryResults.aspx?refid=1861700940, ]</w:t>
      </w:r>
    </w:p>
    <w:p w:rsidR="00F5626A" w:rsidRPr="00F5626A" w:rsidRDefault="00F5626A" w:rsidP="00F5626A">
      <w:r w:rsidRPr="00F5626A">
        <w:t xml:space="preserve">re·solve [ ri zólv ] adjective </w:t>
      </w:r>
    </w:p>
    <w:p w:rsidR="00F5626A" w:rsidRPr="00F5626A" w:rsidRDefault="00F5626A" w:rsidP="00F5626A">
      <w:r w:rsidRPr="00F5626A">
        <w:t>Definition:</w:t>
      </w:r>
    </w:p>
    <w:p w:rsidR="00F5626A" w:rsidRPr="00F5626A" w:rsidRDefault="00F5626A" w:rsidP="00F5626A">
      <w:r w:rsidRPr="00F5626A">
        <w:t xml:space="preserve"> </w:t>
      </w:r>
    </w:p>
    <w:p w:rsidR="00F5626A" w:rsidRPr="00F5626A" w:rsidRDefault="00F5626A" w:rsidP="00F5626A">
      <w:r w:rsidRPr="00F5626A">
        <w:t>2. transitive verb solve difficulty: to find a solution to a problem</w:t>
      </w:r>
    </w:p>
    <w:p w:rsidR="00F5626A" w:rsidRPr="00F5626A" w:rsidRDefault="00F5626A" w:rsidP="00F5626A"/>
    <w:p w:rsidR="00F5626A" w:rsidRPr="00F5626A" w:rsidRDefault="00F5626A" w:rsidP="00F5626A">
      <w:pPr>
        <w:pStyle w:val="Heading4"/>
      </w:pPr>
      <w:r w:rsidRPr="00F5626A">
        <w:t>Resolved</w:t>
      </w:r>
    </w:p>
    <w:p w:rsidR="00F5626A" w:rsidRPr="00F5626A" w:rsidRDefault="00F5626A" w:rsidP="00F5626A">
      <w:r w:rsidRPr="00F5626A">
        <w:rPr>
          <w:rStyle w:val="StyleStyleBold12pt"/>
        </w:rPr>
        <w:t>MSN Encarta Dictionary</w:t>
      </w:r>
      <w:r w:rsidRPr="00F5626A">
        <w:t>, 200</w:t>
      </w:r>
      <w:r w:rsidRPr="00F5626A">
        <w:rPr>
          <w:rStyle w:val="StyleStyleBold12pt"/>
        </w:rPr>
        <w:t>9</w:t>
      </w:r>
      <w:r w:rsidRPr="00F5626A">
        <w:t xml:space="preserve"> </w:t>
      </w:r>
    </w:p>
    <w:p w:rsidR="00F5626A" w:rsidRPr="00F5626A" w:rsidRDefault="00F5626A" w:rsidP="00F5626A">
      <w:r w:rsidRPr="00F5626A">
        <w:t>["Resolved," http://encarta.msn.com/encnet/features/dictionary/DictionaryResults.aspx?refid=1861700940, ]</w:t>
      </w:r>
    </w:p>
    <w:p w:rsidR="00F5626A" w:rsidRPr="00F5626A" w:rsidRDefault="00F5626A" w:rsidP="00F5626A">
      <w:r w:rsidRPr="00F5626A">
        <w:t xml:space="preserve">re·solve [ ri zólv ] adjective </w:t>
      </w:r>
    </w:p>
    <w:p w:rsidR="00F5626A" w:rsidRPr="00F5626A" w:rsidRDefault="00F5626A" w:rsidP="00F5626A">
      <w:r w:rsidRPr="00F5626A">
        <w:t>Definition:</w:t>
      </w:r>
    </w:p>
    <w:p w:rsidR="00F5626A" w:rsidRPr="00F5626A" w:rsidRDefault="00F5626A" w:rsidP="00F5626A">
      <w:r w:rsidRPr="00F5626A">
        <w:t>4. transitive verb dispel doubts: to dispel doubts or anxieties</w:t>
      </w:r>
    </w:p>
    <w:p w:rsidR="000E681E" w:rsidRDefault="000E681E" w:rsidP="000E681E"/>
    <w:p w:rsidR="000E681E" w:rsidRDefault="000E681E" w:rsidP="000E681E">
      <w:pPr>
        <w:pStyle w:val="Heading3"/>
      </w:pPr>
      <w:bookmarkStart w:id="8" w:name="_Toc391198987"/>
      <w:r>
        <w:lastRenderedPageBreak/>
        <w:t>Colon:</w:t>
      </w:r>
      <w:bookmarkEnd w:id="8"/>
    </w:p>
    <w:p w:rsidR="00CE72CB" w:rsidRDefault="00CE72CB" w:rsidP="00647070">
      <w:pPr>
        <w:rPr>
          <w:rStyle w:val="StyleStyleBold12pt"/>
        </w:rPr>
      </w:pPr>
    </w:p>
    <w:p w:rsidR="000E681E" w:rsidRDefault="00FB7C34" w:rsidP="00F5626A">
      <w:pPr>
        <w:pStyle w:val="Heading4"/>
        <w:rPr>
          <w:rStyle w:val="StyleStyleBold12pt"/>
        </w:rPr>
      </w:pPr>
      <w:r>
        <w:rPr>
          <w:rStyle w:val="StyleStyleBold12pt"/>
        </w:rPr>
        <w:t>The colon directs attention to the substance of the resolution.</w:t>
      </w:r>
    </w:p>
    <w:p w:rsidR="000E681E" w:rsidRPr="000E681E" w:rsidRDefault="000E681E" w:rsidP="00647070">
      <w:pPr>
        <w:rPr>
          <w:rStyle w:val="StyleStyleBold12pt"/>
        </w:rPr>
      </w:pPr>
      <w:r w:rsidRPr="00F5626A">
        <w:rPr>
          <w:rStyle w:val="StyleStyleBold12pt"/>
        </w:rPr>
        <w:t>Merriam-Webster Online Dictionary 2014</w:t>
      </w:r>
      <w:r>
        <w:rPr>
          <w:rStyle w:val="StyleStyleBold12pt"/>
        </w:rPr>
        <w:t xml:space="preserve"> </w:t>
      </w:r>
      <w:r w:rsidRPr="000E681E">
        <w:t>&lt;http://www.merriam-webster.com/dictionary/colon&gt;</w:t>
      </w:r>
    </w:p>
    <w:p w:rsidR="00647070" w:rsidRDefault="000E681E" w:rsidP="00647070">
      <w:r>
        <w:t xml:space="preserve">2 </w:t>
      </w:r>
      <w:r w:rsidRPr="000E681E">
        <w:t>a :  a punctuation mark : used chiefly to direct attention to matter (as a list, explanation, quotation, or amplification) that follows</w:t>
      </w:r>
    </w:p>
    <w:p w:rsidR="00CE72CB" w:rsidRDefault="00CE72CB" w:rsidP="00647070"/>
    <w:p w:rsidR="00F5626A" w:rsidRPr="004C293A" w:rsidRDefault="00F5626A" w:rsidP="00F5626A">
      <w:pPr>
        <w:pStyle w:val="Heading4"/>
      </w:pPr>
      <w:r w:rsidRPr="004C293A">
        <w:t>Colon marks a pause for explanation</w:t>
      </w:r>
    </w:p>
    <w:p w:rsidR="00F5626A" w:rsidRPr="004C293A" w:rsidRDefault="00F5626A" w:rsidP="00F5626A">
      <w:r w:rsidRPr="00F5626A">
        <w:rPr>
          <w:rStyle w:val="StyleStyleBold12pt"/>
        </w:rPr>
        <w:t>Lynch</w:t>
      </w:r>
      <w:r w:rsidRPr="004C293A">
        <w:t xml:space="preserve">, </w:t>
      </w:r>
      <w:r w:rsidRPr="00F5626A">
        <w:rPr>
          <w:rStyle w:val="StyleStyleBold12pt"/>
        </w:rPr>
        <w:t>Rutgers University English professor</w:t>
      </w:r>
      <w:r w:rsidRPr="004C293A">
        <w:t>, 200</w:t>
      </w:r>
      <w:r w:rsidRPr="00F5626A">
        <w:rPr>
          <w:rStyle w:val="StyleStyleBold12pt"/>
        </w:rPr>
        <w:t xml:space="preserve">0 </w:t>
      </w:r>
    </w:p>
    <w:p w:rsidR="00F5626A" w:rsidRPr="004C293A" w:rsidRDefault="00F5626A" w:rsidP="00F5626A">
      <w:r w:rsidRPr="004C293A">
        <w:t>[Jack, "Guide to Grammar and Style," http://andromeda.rutgers.edu/~jlynch/Writing/c.html, ]</w:t>
      </w:r>
    </w:p>
    <w:p w:rsidR="00F5626A" w:rsidRPr="004C293A" w:rsidRDefault="00F5626A" w:rsidP="00F5626A">
      <w:r w:rsidRPr="004C293A">
        <w:rPr>
          <w:u w:val="single"/>
        </w:rPr>
        <w:t>A colon marks a pause for explanation</w:t>
      </w:r>
      <w:r w:rsidRPr="004C293A">
        <w:t>, expansion, enumeration, or elaboration. Use a colon to introduce a list: thing one, thing two, and thing three. Use it to pause and explain: this sentence makes the point. Use it to give an example: this, for instance.</w:t>
      </w:r>
    </w:p>
    <w:p w:rsidR="00F5626A" w:rsidRPr="004C293A" w:rsidRDefault="00F5626A" w:rsidP="00F5626A"/>
    <w:p w:rsidR="00F5626A" w:rsidRPr="004C293A" w:rsidRDefault="00F5626A" w:rsidP="00F5626A"/>
    <w:p w:rsidR="00F5626A" w:rsidRPr="004C293A" w:rsidRDefault="00F5626A" w:rsidP="00F5626A">
      <w:pPr>
        <w:pStyle w:val="Heading4"/>
      </w:pPr>
      <w:r w:rsidRPr="004C293A">
        <w:t>Colon introduces</w:t>
      </w:r>
    </w:p>
    <w:p w:rsidR="00F5626A" w:rsidRPr="004C293A" w:rsidRDefault="00F5626A" w:rsidP="00F5626A">
      <w:r w:rsidRPr="00F5626A">
        <w:rPr>
          <w:rStyle w:val="StyleStyleBold12pt"/>
        </w:rPr>
        <w:t>The Guide to Grammar and Writing</w:t>
      </w:r>
      <w:r w:rsidRPr="004C293A">
        <w:t xml:space="preserve">, no date given </w:t>
      </w:r>
    </w:p>
    <w:p w:rsidR="00F5626A" w:rsidRPr="004C293A" w:rsidRDefault="00F5626A" w:rsidP="00F5626A">
      <w:r w:rsidRPr="004C293A">
        <w:t>["The Colon," http://grammar.ccc.commnet.edu/grammar/marks/colon.htm, ]</w:t>
      </w:r>
    </w:p>
    <w:p w:rsidR="00F5626A" w:rsidRPr="004C293A" w:rsidRDefault="00F5626A" w:rsidP="00F5626A">
      <w:r w:rsidRPr="004C293A">
        <w:t>Use a colon [ : ] before a list or an explanation that is preceded by a clause that can stand by itself. Think of the colon as a gate, inviting one to go on:</w:t>
      </w:r>
    </w:p>
    <w:p w:rsidR="00F5626A" w:rsidRPr="004C293A" w:rsidRDefault="00F5626A" w:rsidP="00F5626A">
      <w:r w:rsidRPr="004C293A">
        <w:t xml:space="preserve">      There is only one thing left to do now: confess while you still have time.</w:t>
      </w:r>
    </w:p>
    <w:p w:rsidR="00F5626A" w:rsidRPr="004C293A" w:rsidRDefault="00F5626A" w:rsidP="00F5626A">
      <w:r w:rsidRPr="004C293A">
        <w:t>The charter review committee now includes the following people:</w:t>
      </w:r>
    </w:p>
    <w:p w:rsidR="00F5626A" w:rsidRPr="004C293A" w:rsidRDefault="00F5626A" w:rsidP="00F5626A">
      <w:r w:rsidRPr="004C293A">
        <w:t xml:space="preserve">    the mayor </w:t>
      </w:r>
    </w:p>
    <w:p w:rsidR="00F5626A" w:rsidRPr="004C293A" w:rsidRDefault="00F5626A" w:rsidP="00F5626A">
      <w:r w:rsidRPr="004C293A">
        <w:t xml:space="preserve">    the chief of police </w:t>
      </w:r>
    </w:p>
    <w:p w:rsidR="00F5626A" w:rsidRPr="004C293A" w:rsidRDefault="00F5626A" w:rsidP="00F5626A">
      <w:r w:rsidRPr="004C293A">
        <w:t xml:space="preserve">    the fire chief </w:t>
      </w:r>
    </w:p>
    <w:p w:rsidR="00F5626A" w:rsidRPr="004C293A" w:rsidRDefault="00F5626A" w:rsidP="00F5626A">
      <w:r w:rsidRPr="004C293A">
        <w:t xml:space="preserve">    the chair of the town council</w:t>
      </w:r>
    </w:p>
    <w:p w:rsidR="00F5626A" w:rsidRPr="004C293A" w:rsidRDefault="00F5626A" w:rsidP="00F5626A">
      <w:r w:rsidRPr="004C293A">
        <w:t>You nearly always have a sense of what is going to follow or be on the other side of the colon.</w:t>
      </w:r>
    </w:p>
    <w:p w:rsidR="00F5626A" w:rsidRPr="004C293A" w:rsidRDefault="00F5626A" w:rsidP="00F5626A"/>
    <w:p w:rsidR="00F5626A" w:rsidRPr="004C293A" w:rsidRDefault="00F5626A" w:rsidP="00F5626A">
      <w:pPr>
        <w:pStyle w:val="Heading4"/>
      </w:pPr>
      <w:r w:rsidRPr="004C293A">
        <w:t>Colon</w:t>
      </w:r>
    </w:p>
    <w:p w:rsidR="00F5626A" w:rsidRPr="004C293A" w:rsidRDefault="00F5626A" w:rsidP="00F5626A">
      <w:r w:rsidRPr="00F5626A">
        <w:rPr>
          <w:rStyle w:val="StyleStyleBold12pt"/>
        </w:rPr>
        <w:t>Random House</w:t>
      </w:r>
      <w:r w:rsidRPr="004C293A">
        <w:t>, 200</w:t>
      </w:r>
      <w:r w:rsidRPr="00F5626A">
        <w:rPr>
          <w:rStyle w:val="StyleStyleBold12pt"/>
        </w:rPr>
        <w:t>9</w:t>
      </w:r>
      <w:r w:rsidRPr="004C293A">
        <w:t xml:space="preserve"> </w:t>
      </w:r>
    </w:p>
    <w:p w:rsidR="00F5626A" w:rsidRPr="004C293A" w:rsidRDefault="00F5626A" w:rsidP="00F5626A">
      <w:r w:rsidRPr="004C293A">
        <w:t>[Dictionary.com Unabridged Based on the Random House Dictionary, "colon," http://dictionary.reference.com/browse/colon, ]</w:t>
      </w:r>
    </w:p>
    <w:p w:rsidR="00F5626A" w:rsidRPr="004C293A" w:rsidRDefault="00F5626A" w:rsidP="00F5626A">
      <w:r w:rsidRPr="004C293A">
        <w:t>co</w:t>
      </w:r>
      <w:r w:rsidRPr="004C293A">
        <w:rPr>
          <w:rFonts w:ascii="Cambria Math" w:hAnsi="Cambria Math" w:cs="Cambria Math"/>
        </w:rPr>
        <w:t>⋅</w:t>
      </w:r>
      <w:r w:rsidRPr="004C293A">
        <w:t>lon /ko</w:t>
      </w:r>
      <w:r w:rsidRPr="004C293A">
        <w:rPr>
          <w:rFonts w:ascii="MS Mincho" w:eastAsia="MS Mincho" w:hAnsi="MS Mincho" w:cs="MS Mincho" w:hint="eastAsia"/>
        </w:rPr>
        <w:t>ʊ</w:t>
      </w:r>
      <w:r w:rsidRPr="004C293A">
        <w:t xml:space="preserve">lən/ [koh-luhn] </w:t>
      </w:r>
    </w:p>
    <w:p w:rsidR="00F5626A" w:rsidRPr="004C293A" w:rsidRDefault="00F5626A" w:rsidP="00F5626A">
      <w:r w:rsidRPr="004C293A">
        <w:t xml:space="preserve">–noun, </w:t>
      </w:r>
    </w:p>
    <w:p w:rsidR="00F5626A" w:rsidRPr="004C293A" w:rsidRDefault="00F5626A" w:rsidP="00F5626A">
      <w:r w:rsidRPr="004C293A">
        <w:t xml:space="preserve">1. </w:t>
      </w:r>
      <w:r w:rsidRPr="004C293A">
        <w:tab/>
        <w:t>the sign (:) used to mark a major division in a sentence, to indicate that what follows is an elaboration, summation, implication, etc., of what precedes; or to separate groups of numbers referring to different things, as hours from minutes in 5:30; or the members of a ratio or proportion, as in 1 : 2 : : 3 : 6.</w:t>
      </w:r>
    </w:p>
    <w:p w:rsidR="00F5626A" w:rsidRDefault="00F5626A" w:rsidP="00647070"/>
    <w:p w:rsidR="00CE72CB" w:rsidRDefault="00CE72CB" w:rsidP="00CE72CB">
      <w:pPr>
        <w:pStyle w:val="Heading3"/>
      </w:pPr>
      <w:bookmarkStart w:id="9" w:name="_Toc391198988"/>
      <w:r>
        <w:lastRenderedPageBreak/>
        <w:t>The</w:t>
      </w:r>
      <w:bookmarkEnd w:id="9"/>
    </w:p>
    <w:p w:rsidR="00CE72CB" w:rsidRDefault="00F5626A" w:rsidP="00F5626A">
      <w:pPr>
        <w:pStyle w:val="Heading4"/>
      </w:pPr>
      <w:r>
        <w:t>The</w:t>
      </w:r>
    </w:p>
    <w:p w:rsidR="00F5626A" w:rsidRPr="00F5626A" w:rsidRDefault="00F5626A" w:rsidP="00647070">
      <w:pPr>
        <w:rPr>
          <w:b/>
          <w:bCs/>
          <w:sz w:val="26"/>
        </w:rPr>
      </w:pPr>
      <w:r w:rsidRPr="00F5626A">
        <w:rPr>
          <w:rStyle w:val="StyleStyleBold12pt"/>
        </w:rPr>
        <w:t>Merriam-Webster Online Dictionary 2014</w:t>
      </w:r>
      <w:r>
        <w:rPr>
          <w:rStyle w:val="StyleStyleBold12pt"/>
        </w:rPr>
        <w:t xml:space="preserve"> </w:t>
      </w:r>
      <w:r w:rsidRPr="00F5626A">
        <w:t>&lt;http://www.merriam-webster.com/dictionary/the&gt;</w:t>
      </w:r>
    </w:p>
    <w:p w:rsidR="000E681E" w:rsidRDefault="00CE72CB" w:rsidP="00647070">
      <w:r>
        <w:t xml:space="preserve">1 b : </w:t>
      </w:r>
      <w:r w:rsidRPr="00CE72CB">
        <w:t>used as a function word to indicate that a following noun or noun equivalent is a unique or a particular member of its class &lt;the President&gt; &lt;the Lord&gt;</w:t>
      </w:r>
    </w:p>
    <w:p w:rsidR="00F5626A" w:rsidRDefault="00F5626A" w:rsidP="00647070"/>
    <w:p w:rsidR="00F5626A" w:rsidRPr="00F5626A" w:rsidRDefault="00F5626A" w:rsidP="00F5626A">
      <w:pPr>
        <w:pStyle w:val="Heading4"/>
      </w:pPr>
      <w:r w:rsidRPr="00F5626A">
        <w:t>The</w:t>
      </w:r>
    </w:p>
    <w:p w:rsidR="00F5626A" w:rsidRPr="00F5626A" w:rsidRDefault="00F5626A" w:rsidP="00F5626A">
      <w:pPr>
        <w:rPr>
          <w:rStyle w:val="StyleStyleBold12pt"/>
        </w:rPr>
      </w:pPr>
      <w:r w:rsidRPr="00F5626A">
        <w:rPr>
          <w:rStyle w:val="StyleStyleBold12pt"/>
        </w:rPr>
        <w:t xml:space="preserve">Random House, 2009 </w:t>
      </w:r>
    </w:p>
    <w:p w:rsidR="00F5626A" w:rsidRPr="004C293A" w:rsidRDefault="00F5626A" w:rsidP="00F5626A">
      <w:r w:rsidRPr="004C293A">
        <w:t xml:space="preserve">[Dictionary.com Unabridged Based on the Random House Dictionary, "The," </w:t>
      </w:r>
      <w:r>
        <w:t>&lt;</w:t>
      </w:r>
      <w:r w:rsidRPr="004C293A">
        <w:t>http://dictiona</w:t>
      </w:r>
      <w:r>
        <w:t>ry.reference.com/browse/the&gt;</w:t>
      </w:r>
      <w:r w:rsidRPr="004C293A">
        <w:t>]</w:t>
      </w:r>
    </w:p>
    <w:p w:rsidR="00F5626A" w:rsidRPr="004C293A" w:rsidRDefault="00F5626A" w:rsidP="00F5626A">
      <w:r w:rsidRPr="004C293A">
        <w:t xml:space="preserve">The [stressed thee; unstressed before a consonant thuh; unstressed before a vowel thee] </w:t>
      </w:r>
    </w:p>
    <w:p w:rsidR="00F5626A" w:rsidRPr="004C293A" w:rsidRDefault="00F5626A" w:rsidP="00F5626A">
      <w:r w:rsidRPr="004C293A">
        <w:t>–definite article</w:t>
      </w:r>
    </w:p>
    <w:p w:rsidR="00F5626A" w:rsidRPr="004C293A" w:rsidRDefault="00F5626A" w:rsidP="00F5626A">
      <w:r w:rsidRPr="004C293A">
        <w:t xml:space="preserve">1. </w:t>
      </w:r>
      <w:r w:rsidRPr="004C293A">
        <w:tab/>
        <w:t>(used, esp. before a noun, with a specifying or particularizing effect, as opposed to the indefinite or generalizing force of the indefinite article a or an): the book you gave me; Come into the house.</w:t>
      </w:r>
    </w:p>
    <w:p w:rsidR="00F5626A" w:rsidRPr="004C293A" w:rsidRDefault="00F5626A" w:rsidP="00F5626A">
      <w:r w:rsidRPr="004C293A">
        <w:t xml:space="preserve">2. </w:t>
      </w:r>
      <w:r w:rsidRPr="004C293A">
        <w:tab/>
        <w:t>(used to mark a proper noun, natural phenomenon, ship, building, time, point of the compass, branch of endeavor, or field of study as something well-known or unique): the sun; the Alps; the Queen Elizabeth; the past; the West.</w:t>
      </w:r>
    </w:p>
    <w:p w:rsidR="00F5626A" w:rsidRPr="004C293A" w:rsidRDefault="00F5626A" w:rsidP="00F5626A">
      <w:r w:rsidRPr="004C293A">
        <w:t xml:space="preserve">3. </w:t>
      </w:r>
      <w:r w:rsidRPr="004C293A">
        <w:tab/>
        <w:t>(used with or as part of a title): the Duke of Wellington; the Reverend John Smith.</w:t>
      </w:r>
    </w:p>
    <w:p w:rsidR="00F5626A" w:rsidRPr="004C293A" w:rsidRDefault="00F5626A" w:rsidP="00F5626A">
      <w:r w:rsidRPr="004C293A">
        <w:t xml:space="preserve">4. </w:t>
      </w:r>
      <w:r w:rsidRPr="004C293A">
        <w:tab/>
        <w:t>(used to mark a noun as indicating the best-known, most approved, most important, most satisfying, etc.): the skiing center of the U.S.; If you're going to work hard, now is the time.</w:t>
      </w:r>
    </w:p>
    <w:p w:rsidR="00F5626A" w:rsidRPr="004C293A" w:rsidRDefault="00F5626A" w:rsidP="00F5626A">
      <w:r w:rsidRPr="004C293A">
        <w:t xml:space="preserve">5. </w:t>
      </w:r>
      <w:r w:rsidRPr="004C293A">
        <w:tab/>
        <w:t>(used to mark a noun as being used generically): The dog is a quadruped.</w:t>
      </w:r>
    </w:p>
    <w:p w:rsidR="00F5626A" w:rsidRPr="004C293A" w:rsidRDefault="00F5626A" w:rsidP="00F5626A">
      <w:r w:rsidRPr="004C293A">
        <w:t xml:space="preserve">6. </w:t>
      </w:r>
      <w:r w:rsidRPr="004C293A">
        <w:tab/>
        <w:t>(used in place of a possessive pronoun, to note a part of the body or a personal belonging): He won't be able to play football until the leg mends.</w:t>
      </w:r>
    </w:p>
    <w:p w:rsidR="00F5626A" w:rsidRPr="004C293A" w:rsidRDefault="00F5626A" w:rsidP="00F5626A">
      <w:r w:rsidRPr="004C293A">
        <w:t xml:space="preserve">7. </w:t>
      </w:r>
      <w:r w:rsidRPr="004C293A">
        <w:tab/>
        <w:t>(used before adjectives that are used substantively, to note an individual, a class or number of individuals, or an abstract idea): to visit the sick; from the sublime to the ridiculous.</w:t>
      </w:r>
    </w:p>
    <w:p w:rsidR="00F5626A" w:rsidRPr="004C293A" w:rsidRDefault="00F5626A" w:rsidP="00F5626A">
      <w:r w:rsidRPr="004C293A">
        <w:t xml:space="preserve">8. </w:t>
      </w:r>
      <w:r w:rsidRPr="004C293A">
        <w:tab/>
        <w:t>(used before a modifying adjective to specify or limit its modifying effect): He took the wrong road and drove miles out of his way.</w:t>
      </w:r>
    </w:p>
    <w:p w:rsidR="00F5626A" w:rsidRPr="004C293A" w:rsidRDefault="00F5626A" w:rsidP="00F5626A">
      <w:r w:rsidRPr="004C293A">
        <w:t xml:space="preserve">9. </w:t>
      </w:r>
      <w:r w:rsidRPr="004C293A">
        <w:tab/>
        <w:t>(used to indicate one particular decade of a lifetime or of a century): the sixties; the gay nineties.</w:t>
      </w:r>
    </w:p>
    <w:p w:rsidR="00F5626A" w:rsidRPr="004C293A" w:rsidRDefault="00F5626A" w:rsidP="00F5626A">
      <w:r w:rsidRPr="004C293A">
        <w:t xml:space="preserve">10. </w:t>
      </w:r>
      <w:r w:rsidRPr="004C293A">
        <w:tab/>
        <w:t>(one of many of a class or type, as of a manufactured item, as opposed to an individual one): Did you listen to the radio last night?</w:t>
      </w:r>
    </w:p>
    <w:p w:rsidR="00F5626A" w:rsidRPr="004C293A" w:rsidRDefault="00F5626A" w:rsidP="00F5626A">
      <w:r w:rsidRPr="004C293A">
        <w:t xml:space="preserve">11. </w:t>
      </w:r>
      <w:r w:rsidRPr="004C293A">
        <w:tab/>
        <w:t>enough: He saved until he had the money for a new car. She didn't have the courage to leave.</w:t>
      </w:r>
    </w:p>
    <w:p w:rsidR="00F5626A" w:rsidRPr="004C293A" w:rsidRDefault="00F5626A" w:rsidP="00F5626A">
      <w:r w:rsidRPr="004C293A">
        <w:t xml:space="preserve">12. </w:t>
      </w:r>
      <w:r w:rsidRPr="004C293A">
        <w:tab/>
        <w:t>(used distributively, to note any one separately) for, to, or in each; a or an: at one dollar the pound.</w:t>
      </w:r>
    </w:p>
    <w:p w:rsidR="00F5626A" w:rsidRPr="004C293A" w:rsidRDefault="00F5626A" w:rsidP="00F5626A"/>
    <w:p w:rsidR="00F672E8" w:rsidRPr="004C293A" w:rsidRDefault="00F672E8" w:rsidP="00F672E8">
      <w:pPr>
        <w:pStyle w:val="Heading3"/>
      </w:pPr>
      <w:bookmarkStart w:id="10" w:name="_Toc239794991"/>
      <w:bookmarkStart w:id="11" w:name="_Toc268546379"/>
      <w:bookmarkStart w:id="12" w:name="_Toc234388214"/>
      <w:bookmarkStart w:id="13" w:name="_Toc239794992"/>
      <w:bookmarkStart w:id="14" w:name="_Toc239794993"/>
      <w:bookmarkStart w:id="15" w:name="_Toc239794994"/>
      <w:bookmarkStart w:id="16" w:name="_Toc239794995"/>
      <w:bookmarkStart w:id="17" w:name="_Toc239794996"/>
      <w:bookmarkStart w:id="18" w:name="_Toc239794998"/>
      <w:bookmarkStart w:id="19" w:name="_Toc239794997"/>
      <w:bookmarkStart w:id="20" w:name="_Toc391198989"/>
      <w:r w:rsidRPr="004C293A">
        <w:lastRenderedPageBreak/>
        <w:t>USFG – Broad Definitions</w:t>
      </w:r>
      <w:bookmarkEnd w:id="10"/>
      <w:bookmarkEnd w:id="11"/>
      <w:bookmarkEnd w:id="12"/>
      <w:bookmarkEnd w:id="20"/>
    </w:p>
    <w:p w:rsidR="00F672E8" w:rsidRPr="004C293A" w:rsidRDefault="00F672E8" w:rsidP="00F672E8"/>
    <w:p w:rsidR="00F672E8" w:rsidRPr="004C293A" w:rsidRDefault="00F672E8" w:rsidP="00F672E8">
      <w:pPr>
        <w:pStyle w:val="Heading4"/>
      </w:pPr>
      <w:r w:rsidRPr="004C293A">
        <w:t>United States includes all land, waters, seas, airspace, territories, etc</w:t>
      </w:r>
    </w:p>
    <w:p w:rsidR="00F672E8" w:rsidRPr="004C293A" w:rsidRDefault="00F672E8" w:rsidP="00F672E8">
      <w:r w:rsidRPr="00F672E8">
        <w:rPr>
          <w:rStyle w:val="StyleStyleBold12pt"/>
        </w:rPr>
        <w:t>DOD Dictionary of Military and Associated Terms</w:t>
      </w:r>
      <w:r w:rsidRPr="004C293A">
        <w:t>, 200</w:t>
      </w:r>
      <w:r w:rsidRPr="00F672E8">
        <w:rPr>
          <w:rStyle w:val="StyleStyleBold12pt"/>
        </w:rPr>
        <w:t>5</w:t>
      </w:r>
      <w:r w:rsidRPr="004C293A">
        <w:t xml:space="preserve"> </w:t>
      </w:r>
    </w:p>
    <w:p w:rsidR="00F672E8" w:rsidRPr="004C293A" w:rsidRDefault="00F672E8" w:rsidP="00F672E8">
      <w:r w:rsidRPr="004C293A">
        <w:t>[US Department of Defense 2005, "United States," http://www.thefreed</w:t>
      </w:r>
      <w:r>
        <w:t>ictionary.com/United+States</w:t>
      </w:r>
      <w:r w:rsidRPr="004C293A">
        <w:t xml:space="preserve">] </w:t>
      </w:r>
    </w:p>
    <w:p w:rsidR="00F672E8" w:rsidRPr="004C293A" w:rsidRDefault="00F672E8" w:rsidP="00F672E8">
      <w:r w:rsidRPr="004C293A">
        <w:t>United States</w:t>
      </w:r>
    </w:p>
    <w:p w:rsidR="00F672E8" w:rsidRPr="004C293A" w:rsidRDefault="00F672E8" w:rsidP="00F672E8">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F672E8" w:rsidRPr="004C293A" w:rsidRDefault="00F672E8" w:rsidP="00F672E8"/>
    <w:p w:rsidR="00F672E8" w:rsidRPr="004C293A" w:rsidRDefault="00F672E8" w:rsidP="00F672E8"/>
    <w:p w:rsidR="00F672E8" w:rsidRPr="004C293A" w:rsidRDefault="00F672E8" w:rsidP="00F672E8"/>
    <w:p w:rsidR="00642039" w:rsidRDefault="00642039" w:rsidP="00642039">
      <w:pPr>
        <w:pStyle w:val="Heading4"/>
      </w:pPr>
      <w:r>
        <w:t>Federal government = government of the USA</w:t>
      </w:r>
    </w:p>
    <w:p w:rsidR="00642039" w:rsidRDefault="00642039" w:rsidP="00642039">
      <w:r w:rsidRPr="00642039">
        <w:rPr>
          <w:rStyle w:val="StyleStyleBold12pt"/>
        </w:rPr>
        <w:t>The Open Door Website</w:t>
      </w:r>
      <w:r>
        <w:t>: Glossary of Terms</w:t>
      </w:r>
    </w:p>
    <w:p w:rsidR="00642039" w:rsidRDefault="00642039" w:rsidP="00642039">
      <w:r>
        <w:t>http://www.saburchill.com/history/hist003.html</w:t>
      </w:r>
    </w:p>
    <w:p w:rsidR="00642039" w:rsidRDefault="00642039" w:rsidP="00642039">
      <w:r>
        <w:t xml:space="preserve">Federal Government The central government of the U.S.A. which is based in Washington </w:t>
      </w:r>
    </w:p>
    <w:p w:rsidR="00642039" w:rsidRDefault="00642039" w:rsidP="00642039">
      <w:r>
        <w:t>D.C..</w:t>
      </w:r>
    </w:p>
    <w:p w:rsidR="00642039" w:rsidRDefault="00642039" w:rsidP="00642039"/>
    <w:p w:rsidR="00642039" w:rsidRDefault="00642039" w:rsidP="00642039">
      <w:pPr>
        <w:pStyle w:val="Heading4"/>
      </w:pPr>
      <w:r>
        <w:t>Federal government = a government with strong central powers</w:t>
      </w:r>
    </w:p>
    <w:p w:rsidR="00642039" w:rsidRPr="00642039" w:rsidRDefault="00642039" w:rsidP="00642039">
      <w:pPr>
        <w:rPr>
          <w:rStyle w:val="StyleStyleBold12pt"/>
        </w:rPr>
      </w:pPr>
      <w:r w:rsidRPr="00642039">
        <w:rPr>
          <w:rStyle w:val="StyleStyleBold12pt"/>
        </w:rPr>
        <w:t>Dictionary.com 2005</w:t>
      </w:r>
    </w:p>
    <w:p w:rsidR="00642039" w:rsidRDefault="00642039" w:rsidP="00642039">
      <w:r>
        <w:t>http://dictionary.reference.com/search?q=federal%20government</w:t>
      </w:r>
    </w:p>
    <w:p w:rsidR="00F672E8" w:rsidRPr="004C293A" w:rsidRDefault="00642039" w:rsidP="00642039">
      <w:r>
        <w:t>n : a government with strong central powers</w:t>
      </w:r>
    </w:p>
    <w:p w:rsidR="00F672E8" w:rsidRPr="004C293A" w:rsidRDefault="00F672E8" w:rsidP="00F672E8">
      <w:pPr>
        <w:pStyle w:val="Heading3"/>
      </w:pPr>
      <w:bookmarkStart w:id="21" w:name="_Toc268546380"/>
      <w:bookmarkStart w:id="22" w:name="_Toc234388215"/>
      <w:bookmarkStart w:id="23" w:name="_Toc391198990"/>
      <w:r w:rsidRPr="004C293A">
        <w:lastRenderedPageBreak/>
        <w:t>USFG – All 3 Branches</w:t>
      </w:r>
      <w:bookmarkEnd w:id="13"/>
      <w:bookmarkEnd w:id="21"/>
      <w:bookmarkEnd w:id="22"/>
      <w:bookmarkEnd w:id="23"/>
    </w:p>
    <w:p w:rsidR="00F672E8" w:rsidRPr="004C293A" w:rsidRDefault="00F672E8" w:rsidP="00F672E8"/>
    <w:p w:rsidR="00F672E8" w:rsidRPr="004C293A" w:rsidRDefault="00F672E8" w:rsidP="00F672E8">
      <w:pPr>
        <w:pStyle w:val="Heading4"/>
      </w:pPr>
      <w:r w:rsidRPr="004C293A">
        <w:t>United States government means all 3 branches</w:t>
      </w:r>
    </w:p>
    <w:p w:rsidR="00F672E8" w:rsidRPr="004C293A" w:rsidRDefault="00F672E8" w:rsidP="00F672E8">
      <w:r w:rsidRPr="00F672E8">
        <w:rPr>
          <w:rStyle w:val="StyleStyleBold12pt"/>
        </w:rPr>
        <w:t>Wordnet</w:t>
      </w:r>
      <w:r w:rsidRPr="004C293A">
        <w:t>, 200</w:t>
      </w:r>
      <w:r w:rsidRPr="00F672E8">
        <w:rPr>
          <w:rStyle w:val="StyleStyleBold12pt"/>
        </w:rPr>
        <w:t>6</w:t>
      </w:r>
      <w:r w:rsidRPr="004C293A">
        <w:t xml:space="preserve"> </w:t>
      </w:r>
    </w:p>
    <w:p w:rsidR="00F672E8" w:rsidRPr="004C293A" w:rsidRDefault="00F672E8" w:rsidP="00F672E8">
      <w:r w:rsidRPr="004C293A">
        <w:t xml:space="preserve">[Wordnet 3.0 by Princeton University, "United States government," http://dictionary.reference.com/browse/united+states+government, ] </w:t>
      </w:r>
    </w:p>
    <w:p w:rsidR="00F672E8" w:rsidRPr="004C293A" w:rsidRDefault="00F672E8" w:rsidP="00F672E8">
      <w:r w:rsidRPr="004C293A">
        <w:t>united states government- noun</w:t>
      </w:r>
    </w:p>
    <w:p w:rsidR="00F672E8" w:rsidRPr="004C293A" w:rsidRDefault="00F672E8" w:rsidP="00F672E8">
      <w:r w:rsidRPr="004C293A">
        <w:rPr>
          <w:u w:val="single"/>
        </w:rPr>
        <w:t>the executive</w:t>
      </w:r>
      <w:r w:rsidRPr="004C293A">
        <w:t xml:space="preserve"> and </w:t>
      </w:r>
      <w:r w:rsidRPr="004C293A">
        <w:rPr>
          <w:u w:val="single"/>
        </w:rPr>
        <w:t>legislative and judicial branches of the federal government of the U</w:t>
      </w:r>
      <w:r w:rsidRPr="004C293A">
        <w:t xml:space="preserve">nited </w:t>
      </w:r>
      <w:r w:rsidRPr="004C293A">
        <w:rPr>
          <w:u w:val="single"/>
        </w:rPr>
        <w:t>S</w:t>
      </w:r>
      <w:r w:rsidRPr="004C293A">
        <w:t>tates</w:t>
      </w:r>
    </w:p>
    <w:p w:rsidR="00F672E8" w:rsidRPr="004C293A" w:rsidRDefault="00F672E8" w:rsidP="00F672E8"/>
    <w:p w:rsidR="00F672E8" w:rsidRPr="004C293A" w:rsidRDefault="00F672E8" w:rsidP="00F672E8"/>
    <w:p w:rsidR="00F672E8" w:rsidRPr="004C293A" w:rsidRDefault="00F672E8" w:rsidP="00F672E8">
      <w:pPr>
        <w:pStyle w:val="Heading4"/>
      </w:pPr>
      <w:r w:rsidRPr="004C293A">
        <w:t>US means all three branches</w:t>
      </w:r>
    </w:p>
    <w:p w:rsidR="00F672E8" w:rsidRPr="004C293A" w:rsidRDefault="00F672E8" w:rsidP="00F672E8">
      <w:r w:rsidRPr="00F672E8">
        <w:rPr>
          <w:rStyle w:val="StyleStyleBold12pt"/>
        </w:rPr>
        <w:t>Columbia Encyclopedia</w:t>
      </w:r>
      <w:r w:rsidRPr="004C293A">
        <w:t xml:space="preserve">, no date given </w:t>
      </w:r>
    </w:p>
    <w:p w:rsidR="00F672E8" w:rsidRPr="004C293A" w:rsidRDefault="00F672E8" w:rsidP="00F672E8">
      <w:r w:rsidRPr="004C293A">
        <w:t>["United States," http://www.answers.com/topic/united-states, ]</w:t>
      </w:r>
    </w:p>
    <w:p w:rsidR="00F672E8" w:rsidRPr="004C293A" w:rsidRDefault="00F672E8" w:rsidP="00F672E8">
      <w:r w:rsidRPr="004C293A">
        <w:rPr>
          <w:u w:val="single"/>
        </w:rPr>
        <w:t>The government of the U</w:t>
      </w:r>
      <w:r w:rsidRPr="004C293A">
        <w:t xml:space="preserve">nited </w:t>
      </w:r>
      <w:r w:rsidRPr="004C293A">
        <w:rPr>
          <w:u w:val="single"/>
        </w:rPr>
        <w:t>S</w:t>
      </w:r>
      <w:r w:rsidRPr="004C293A">
        <w:t xml:space="preserve">tates </w:t>
      </w:r>
      <w:r w:rsidRPr="004C293A">
        <w:rPr>
          <w:u w:val="single"/>
        </w:rPr>
        <w:t>is that of a federal republic</w:t>
      </w:r>
      <w:r w:rsidRPr="004C293A">
        <w:t xml:space="preserve"> set up by the Constitution of the United States, adopted by the Constitutional Convention of 1787. There is a division of powers between the federal government and the state governments. </w:t>
      </w:r>
      <w:r w:rsidRPr="004C293A">
        <w:rPr>
          <w:u w:val="single"/>
        </w:rPr>
        <w:t>The federal government consists of three branches: the executive, the legislative, and the judicial</w:t>
      </w:r>
      <w:r w:rsidRPr="004C293A">
        <w:t>.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rsidR="00F672E8" w:rsidRPr="004C293A" w:rsidRDefault="00F672E8" w:rsidP="00F672E8">
      <w:r w:rsidRPr="004C293A">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rsidR="00F672E8" w:rsidRPr="004C293A" w:rsidRDefault="00F672E8" w:rsidP="00F672E8">
      <w:pPr>
        <w:pStyle w:val="Heading3"/>
      </w:pPr>
      <w:bookmarkStart w:id="24" w:name="_Toc268546381"/>
      <w:bookmarkStart w:id="25" w:name="_Toc234388216"/>
      <w:bookmarkStart w:id="26" w:name="_Toc391198991"/>
      <w:r w:rsidRPr="004C293A">
        <w:lastRenderedPageBreak/>
        <w:t>USFG – Means DC</w:t>
      </w:r>
      <w:bookmarkEnd w:id="14"/>
      <w:bookmarkEnd w:id="24"/>
      <w:bookmarkEnd w:id="25"/>
      <w:bookmarkEnd w:id="26"/>
    </w:p>
    <w:p w:rsidR="00F672E8" w:rsidRPr="004C293A" w:rsidRDefault="00F672E8" w:rsidP="00F672E8"/>
    <w:p w:rsidR="00F672E8" w:rsidRPr="004C293A" w:rsidRDefault="00F672E8" w:rsidP="00F672E8">
      <w:pPr>
        <w:pStyle w:val="Heading4"/>
      </w:pPr>
      <w:r w:rsidRPr="004C293A">
        <w:t>USFG means the government in DC</w:t>
      </w:r>
    </w:p>
    <w:p w:rsidR="00F672E8" w:rsidRPr="004C293A" w:rsidRDefault="00F672E8" w:rsidP="00F672E8">
      <w:r w:rsidRPr="00F672E8">
        <w:rPr>
          <w:rStyle w:val="StyleStyleBold12pt"/>
        </w:rPr>
        <w:t>Baker, Goucher College history professor</w:t>
      </w:r>
      <w:r w:rsidRPr="004C293A">
        <w:t>, 200</w:t>
      </w:r>
      <w:r w:rsidRPr="00F672E8">
        <w:rPr>
          <w:rStyle w:val="StyleStyleBold12pt"/>
        </w:rPr>
        <w:t>9</w:t>
      </w:r>
      <w:r w:rsidRPr="004C293A">
        <w:t xml:space="preserve"> </w:t>
      </w:r>
    </w:p>
    <w:p w:rsidR="00F672E8" w:rsidRPr="004C293A" w:rsidRDefault="00F672E8" w:rsidP="00F672E8">
      <w:r w:rsidRPr="004C293A">
        <w:t>[Jean H., B.A., M.A., Ph.D, "United States Government," http://encarta.msn.com/encnet/refpages/RefArticle.aspx?refid=1741500781, ]</w:t>
      </w:r>
    </w:p>
    <w:p w:rsidR="00F672E8" w:rsidRPr="004C293A" w:rsidRDefault="00F672E8" w:rsidP="00F672E8">
      <w:r w:rsidRPr="004C293A">
        <w:t>United States Government, the combination of federal, state, and local laws, bodies, and agencies that is responsible for carrying out the operations of the United States. The federal government of the United States is centered in Washington, D.C.</w:t>
      </w:r>
    </w:p>
    <w:p w:rsidR="00F672E8" w:rsidRPr="004C293A" w:rsidRDefault="00F672E8" w:rsidP="00F672E8"/>
    <w:p w:rsidR="00F672E8" w:rsidRPr="004C293A" w:rsidRDefault="00F672E8" w:rsidP="00F672E8"/>
    <w:p w:rsidR="00F672E8" w:rsidRPr="004C293A" w:rsidRDefault="00F672E8" w:rsidP="00F672E8">
      <w:pPr>
        <w:pStyle w:val="Heading3"/>
      </w:pPr>
      <w:bookmarkStart w:id="27" w:name="_Toc268546382"/>
      <w:bookmarkStart w:id="28" w:name="_Toc234388217"/>
      <w:bookmarkStart w:id="29" w:name="_Toc391198992"/>
      <w:r w:rsidRPr="004C293A">
        <w:lastRenderedPageBreak/>
        <w:t>USFG – Includes Territories</w:t>
      </w:r>
      <w:bookmarkEnd w:id="15"/>
      <w:bookmarkEnd w:id="27"/>
      <w:bookmarkEnd w:id="28"/>
      <w:bookmarkEnd w:id="29"/>
    </w:p>
    <w:p w:rsidR="00F672E8" w:rsidRPr="004C293A" w:rsidRDefault="00F672E8" w:rsidP="00F672E8"/>
    <w:p w:rsidR="00F672E8" w:rsidRPr="004C293A" w:rsidRDefault="00F672E8" w:rsidP="00F672E8">
      <w:pPr>
        <w:pStyle w:val="Heading4"/>
      </w:pPr>
      <w:r w:rsidRPr="004C293A">
        <w:t>United States includes all land, waters, seas, airspace, territories, etc</w:t>
      </w:r>
    </w:p>
    <w:p w:rsidR="00F672E8" w:rsidRPr="004C293A" w:rsidRDefault="00F672E8" w:rsidP="00F672E8">
      <w:r w:rsidRPr="00F672E8">
        <w:rPr>
          <w:rStyle w:val="StyleStyleBold12pt"/>
        </w:rPr>
        <w:t>DOD Dictionary of Military and Associated Terms</w:t>
      </w:r>
      <w:r w:rsidRPr="004C293A">
        <w:t>, 200</w:t>
      </w:r>
      <w:r w:rsidRPr="00F672E8">
        <w:rPr>
          <w:rStyle w:val="StyleStyleBold12pt"/>
        </w:rPr>
        <w:t>5</w:t>
      </w:r>
      <w:r w:rsidRPr="004C293A">
        <w:t xml:space="preserve"> </w:t>
      </w:r>
    </w:p>
    <w:p w:rsidR="00F672E8" w:rsidRPr="004C293A" w:rsidRDefault="00F672E8" w:rsidP="00F672E8">
      <w:r w:rsidRPr="004C293A">
        <w:t xml:space="preserve">[US Department of Defense 2005, "United States," http://www.thefreedictionary.com/United+States, ] </w:t>
      </w:r>
    </w:p>
    <w:p w:rsidR="00F672E8" w:rsidRPr="004C293A" w:rsidRDefault="00F672E8" w:rsidP="00F672E8">
      <w:r w:rsidRPr="004C293A">
        <w:t>United States</w:t>
      </w:r>
    </w:p>
    <w:p w:rsidR="00F672E8" w:rsidRPr="004C293A" w:rsidRDefault="00F672E8" w:rsidP="00F672E8">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F672E8" w:rsidRPr="004C293A" w:rsidRDefault="00F672E8" w:rsidP="00F672E8"/>
    <w:p w:rsidR="00F672E8" w:rsidRPr="004C293A" w:rsidRDefault="00F672E8" w:rsidP="00F672E8">
      <w:pPr>
        <w:pStyle w:val="Heading4"/>
      </w:pPr>
      <w:r w:rsidRPr="004C293A">
        <w:t>United States includes territories- US code</w:t>
      </w:r>
    </w:p>
    <w:p w:rsidR="00F672E8" w:rsidRPr="004C293A" w:rsidRDefault="00F672E8" w:rsidP="00F672E8">
      <w:r w:rsidRPr="00F672E8">
        <w:rPr>
          <w:rStyle w:val="StyleStyleBold12pt"/>
        </w:rPr>
        <w:t xml:space="preserve">US Code, </w:t>
      </w:r>
      <w:r w:rsidRPr="004C293A">
        <w:t xml:space="preserve">2-1-2010 </w:t>
      </w:r>
    </w:p>
    <w:p w:rsidR="00F672E8" w:rsidRPr="004C293A" w:rsidRDefault="00F672E8" w:rsidP="00F672E8">
      <w:r w:rsidRPr="004C293A">
        <w:t xml:space="preserve">[8 USC Sec. 1101, Office of the Law Revision Counsel, U.S. House of Representatives, </w:t>
      </w:r>
      <w:hyperlink r:id="rId12" w:history="1">
        <w:r w:rsidRPr="004C293A">
          <w:rPr>
            <w:rStyle w:val="Hyperlink"/>
          </w:rPr>
          <w:t>http://uscode.house.gov/uscode-cgi/fastweb.exe?getdoc+uscview+t05t08+5043+4++("beneficiary%20eligibility"%20definitions)%20%20%20%20%20%20%20%20%20%20</w:t>
        </w:r>
      </w:hyperlink>
      <w:r w:rsidRPr="004C293A">
        <w:t>, accessed 8-1-10, ]</w:t>
      </w:r>
    </w:p>
    <w:p w:rsidR="00F672E8" w:rsidRPr="004C293A" w:rsidRDefault="00F672E8" w:rsidP="00F672E8">
      <w:r w:rsidRPr="004C293A">
        <w:t>(38) The term "United States", except as otherwise specifically</w:t>
      </w:r>
      <w:r w:rsidRPr="004C293A">
        <w:rPr>
          <w:sz w:val="14"/>
        </w:rPr>
        <w:t xml:space="preserve"> </w:t>
      </w:r>
      <w:r w:rsidRPr="004C293A">
        <w:t>herein provided, when used in a geographical sense, means the</w:t>
      </w:r>
      <w:r w:rsidRPr="004C293A">
        <w:rPr>
          <w:sz w:val="14"/>
        </w:rPr>
        <w:t xml:space="preserve"> </w:t>
      </w:r>
      <w:r w:rsidRPr="004C293A">
        <w:t>continental United States, Alaska, Hawaii, Puerto Rico, Guam, the</w:t>
      </w:r>
      <w:r w:rsidRPr="004C293A">
        <w:rPr>
          <w:sz w:val="14"/>
        </w:rPr>
        <w:t xml:space="preserve"> </w:t>
      </w:r>
      <w:r w:rsidRPr="004C293A">
        <w:t>Virgin Islands of the United States, and the Commonwealth of the</w:t>
      </w:r>
      <w:r w:rsidRPr="004C293A">
        <w:rPr>
          <w:sz w:val="14"/>
        </w:rPr>
        <w:t xml:space="preserve"> </w:t>
      </w:r>
      <w:r w:rsidRPr="004C293A">
        <w:t>Northern Mariana Islands.</w:t>
      </w:r>
    </w:p>
    <w:p w:rsidR="00F672E8" w:rsidRPr="004C293A" w:rsidRDefault="00F672E8" w:rsidP="00F672E8"/>
    <w:p w:rsidR="00F672E8" w:rsidRPr="004C293A" w:rsidRDefault="00F672E8" w:rsidP="00F672E8">
      <w:pPr>
        <w:pStyle w:val="Heading4"/>
      </w:pPr>
      <w:r w:rsidRPr="004C293A">
        <w:t>United States includes territories</w:t>
      </w:r>
    </w:p>
    <w:p w:rsidR="00F672E8" w:rsidRPr="004C293A" w:rsidRDefault="00F672E8" w:rsidP="00F672E8">
      <w:r w:rsidRPr="00F672E8">
        <w:rPr>
          <w:rStyle w:val="StyleStyleBold12pt"/>
        </w:rPr>
        <w:t>The 'Lectric Law Library's Lexicon</w:t>
      </w:r>
      <w:r w:rsidRPr="004C293A">
        <w:t xml:space="preserve">, no date given </w:t>
      </w:r>
    </w:p>
    <w:p w:rsidR="00F672E8" w:rsidRPr="004C293A" w:rsidRDefault="00F672E8" w:rsidP="00F672E8">
      <w:r w:rsidRPr="004C293A">
        <w:t xml:space="preserve">["United States," http://www.lectlaw.com/def2/u008.htm, ] </w:t>
      </w:r>
    </w:p>
    <w:p w:rsidR="00F672E8" w:rsidRPr="004C293A" w:rsidRDefault="00F672E8" w:rsidP="00F672E8">
      <w:pPr>
        <w:rPr>
          <w:u w:val="single"/>
        </w:rPr>
      </w:pPr>
      <w:r w:rsidRPr="004C293A">
        <w:rPr>
          <w:u w:val="single"/>
        </w:rPr>
        <w:t xml:space="preserve">UNITED STATES - Includes the </w:t>
      </w:r>
      <w:r w:rsidRPr="004C293A">
        <w:t xml:space="preserve">several </w:t>
      </w:r>
      <w:r w:rsidRPr="004C293A">
        <w:rPr>
          <w:u w:val="single"/>
        </w:rPr>
        <w:t>States</w:t>
      </w:r>
      <w:r w:rsidRPr="004C293A">
        <w:t xml:space="preserve">, the </w:t>
      </w:r>
      <w:r w:rsidRPr="004C293A">
        <w:rPr>
          <w:u w:val="single"/>
        </w:rPr>
        <w:t>D</w:t>
      </w:r>
      <w:r w:rsidRPr="004C293A">
        <w:t xml:space="preserve">istrict of </w:t>
      </w:r>
      <w:r w:rsidRPr="004C293A">
        <w:rPr>
          <w:u w:val="single"/>
        </w:rPr>
        <w:t>C</w:t>
      </w:r>
      <w:r w:rsidRPr="004C293A">
        <w:t xml:space="preserve">olumbia, the Commonwealth of </w:t>
      </w:r>
      <w:r w:rsidRPr="004C293A">
        <w:rPr>
          <w:u w:val="single"/>
        </w:rPr>
        <w:t>Puerto Rico</w:t>
      </w:r>
      <w:r w:rsidRPr="004C293A">
        <w:t xml:space="preserve">, the Commonwealth of the </w:t>
      </w:r>
      <w:r w:rsidRPr="004C293A">
        <w:rPr>
          <w:u w:val="single"/>
        </w:rPr>
        <w:t>Northern Mariana Islands, Guam, the Virgin Islands, American Samoa, Wake Island, the Midway Islands, Kingman Reef, and Johnston Island.</w:t>
      </w:r>
    </w:p>
    <w:p w:rsidR="00F672E8" w:rsidRPr="004C293A" w:rsidRDefault="00F672E8" w:rsidP="00F672E8"/>
    <w:p w:rsidR="00F672E8" w:rsidRPr="004C293A" w:rsidRDefault="00F672E8" w:rsidP="00F672E8"/>
    <w:p w:rsidR="00F672E8" w:rsidRPr="004C293A" w:rsidRDefault="00F672E8" w:rsidP="00F672E8">
      <w:pPr>
        <w:pStyle w:val="Heading4"/>
      </w:pPr>
      <w:r w:rsidRPr="004C293A">
        <w:t>US includes territories</w:t>
      </w:r>
    </w:p>
    <w:p w:rsidR="00F672E8" w:rsidRPr="004C293A" w:rsidRDefault="00F672E8" w:rsidP="00F672E8">
      <w:r w:rsidRPr="00F672E8">
        <w:rPr>
          <w:rStyle w:val="StyleStyleBold12pt"/>
        </w:rPr>
        <w:t xml:space="preserve">Business Dictionary, </w:t>
      </w:r>
      <w:r w:rsidRPr="004C293A">
        <w:t xml:space="preserve">no date given </w:t>
      </w:r>
    </w:p>
    <w:p w:rsidR="00F672E8" w:rsidRPr="004C293A" w:rsidRDefault="00F672E8" w:rsidP="00F672E8">
      <w:r w:rsidRPr="004C293A">
        <w:t xml:space="preserve">["United States," http://www.businessdictionary.com/definition/United-States.html, ] </w:t>
      </w:r>
    </w:p>
    <w:p w:rsidR="00F672E8" w:rsidRPr="004C293A" w:rsidRDefault="00F672E8" w:rsidP="00F672E8">
      <w:r w:rsidRPr="004C293A">
        <w:t>United States</w:t>
      </w:r>
    </w:p>
    <w:p w:rsidR="00F672E8" w:rsidRPr="004C293A" w:rsidRDefault="00F672E8" w:rsidP="00F672E8">
      <w:pPr>
        <w:rPr>
          <w:u w:val="single"/>
        </w:rPr>
      </w:pPr>
      <w:r w:rsidRPr="004C293A">
        <w:rPr>
          <w:u w:val="single"/>
        </w:rPr>
        <w:t>Fifty federated states plus D</w:t>
      </w:r>
      <w:r w:rsidRPr="004C293A">
        <w:t xml:space="preserve">istrict Of </w:t>
      </w:r>
      <w:r w:rsidRPr="004C293A">
        <w:rPr>
          <w:u w:val="single"/>
        </w:rPr>
        <w:t>C</w:t>
      </w:r>
      <w:r w:rsidRPr="004C293A">
        <w:t xml:space="preserve">olumbia, </w:t>
      </w:r>
      <w:r w:rsidRPr="004C293A">
        <w:rPr>
          <w:u w:val="single"/>
        </w:rPr>
        <w:t>American Samoa, Guam, Johnston Island, Midway and Wake Islands Northern Mariana Islands, and US Virgin Islands.</w:t>
      </w:r>
    </w:p>
    <w:p w:rsidR="00F672E8" w:rsidRPr="004C293A" w:rsidRDefault="00F672E8" w:rsidP="00F672E8"/>
    <w:p w:rsidR="00F672E8" w:rsidRPr="004C293A" w:rsidRDefault="00F672E8" w:rsidP="00F672E8"/>
    <w:p w:rsidR="00F672E8" w:rsidRPr="004C293A" w:rsidRDefault="00F672E8" w:rsidP="00F672E8"/>
    <w:p w:rsidR="00F672E8" w:rsidRPr="004C293A" w:rsidRDefault="00F672E8" w:rsidP="00F672E8">
      <w:pPr>
        <w:pStyle w:val="Heading3"/>
      </w:pPr>
      <w:bookmarkStart w:id="30" w:name="_Toc268546383"/>
      <w:bookmarkStart w:id="31" w:name="_Toc234388218"/>
      <w:bookmarkStart w:id="32" w:name="_Toc391198993"/>
      <w:r w:rsidRPr="004C293A">
        <w:lastRenderedPageBreak/>
        <w:t>USFG – Excludes Territories</w:t>
      </w:r>
      <w:bookmarkEnd w:id="16"/>
      <w:bookmarkEnd w:id="30"/>
      <w:bookmarkEnd w:id="31"/>
      <w:bookmarkEnd w:id="32"/>
    </w:p>
    <w:p w:rsidR="00F672E8" w:rsidRPr="004C293A" w:rsidRDefault="00F672E8" w:rsidP="00F672E8"/>
    <w:p w:rsidR="00F672E8" w:rsidRPr="004C293A" w:rsidRDefault="00F672E8" w:rsidP="00F672E8">
      <w:pPr>
        <w:pStyle w:val="Heading4"/>
      </w:pPr>
      <w:r w:rsidRPr="004C293A">
        <w:t>United States includes only the territories the US has full jurisdiction over</w:t>
      </w:r>
    </w:p>
    <w:p w:rsidR="00F672E8" w:rsidRPr="004C293A" w:rsidRDefault="00F672E8" w:rsidP="00F672E8">
      <w:r w:rsidRPr="00F672E8">
        <w:rPr>
          <w:rStyle w:val="StyleStyleBold12pt"/>
        </w:rPr>
        <w:t>DOD Dictionary of Military and Associated Terms</w:t>
      </w:r>
      <w:r w:rsidRPr="004C293A">
        <w:t>, 200</w:t>
      </w:r>
      <w:r w:rsidRPr="00F672E8">
        <w:rPr>
          <w:rStyle w:val="StyleStyleBold12pt"/>
        </w:rPr>
        <w:t>5</w:t>
      </w:r>
      <w:r w:rsidRPr="004C293A">
        <w:t xml:space="preserve"> </w:t>
      </w:r>
    </w:p>
    <w:p w:rsidR="00F672E8" w:rsidRPr="004C293A" w:rsidRDefault="00F672E8" w:rsidP="00F672E8">
      <w:r w:rsidRPr="004C293A">
        <w:t xml:space="preserve">[US Department of Defense 2005, "United States," http://www.thefreedictionary.com/United+States, ] </w:t>
      </w:r>
    </w:p>
    <w:p w:rsidR="00F672E8" w:rsidRPr="004C293A" w:rsidRDefault="00F672E8" w:rsidP="00F672E8">
      <w:r w:rsidRPr="004C293A">
        <w:t>United States</w:t>
      </w:r>
    </w:p>
    <w:p w:rsidR="00F672E8" w:rsidRPr="004C293A" w:rsidRDefault="00F672E8" w:rsidP="00F672E8">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F672E8" w:rsidRPr="004C293A" w:rsidRDefault="00F672E8" w:rsidP="00F672E8"/>
    <w:p w:rsidR="00F672E8" w:rsidRPr="004C293A" w:rsidRDefault="00F672E8" w:rsidP="00F672E8"/>
    <w:p w:rsidR="00F672E8" w:rsidRPr="004C293A" w:rsidRDefault="00F672E8" w:rsidP="00F672E8">
      <w:pPr>
        <w:pStyle w:val="Heading4"/>
      </w:pPr>
      <w:r w:rsidRPr="004C293A">
        <w:t>US doesn’t have full jurisdiction over: Puerto Rico, Guam, the Virgin Islands, American Samoa, Johnston Atoll, Midway Islands, Wake Island, or the Northern Mariana Islands</w:t>
      </w:r>
    </w:p>
    <w:p w:rsidR="00F672E8" w:rsidRPr="004C293A" w:rsidRDefault="00F672E8" w:rsidP="00F672E8">
      <w:r w:rsidRPr="00F672E8">
        <w:rPr>
          <w:rStyle w:val="StyleStyleBold12pt"/>
        </w:rPr>
        <w:t>Photius Energy Dictionary</w:t>
      </w:r>
      <w:r w:rsidRPr="004C293A">
        <w:t>, 200</w:t>
      </w:r>
      <w:r w:rsidRPr="00F672E8">
        <w:rPr>
          <w:rStyle w:val="StyleStyleBold12pt"/>
        </w:rPr>
        <w:t>7</w:t>
      </w:r>
    </w:p>
    <w:p w:rsidR="00F672E8" w:rsidRPr="004C293A" w:rsidRDefault="00F672E8" w:rsidP="00F672E8">
      <w:r w:rsidRPr="004C293A">
        <w:t>[“U,” http://www.photius.com/energy/glossaryu.html#US, ]</w:t>
      </w:r>
    </w:p>
    <w:p w:rsidR="00F672E8" w:rsidRPr="004C293A" w:rsidRDefault="00F672E8" w:rsidP="00F672E8">
      <w:r w:rsidRPr="004C293A">
        <w:rPr>
          <w:b/>
          <w:u w:val="single"/>
          <w:bdr w:val="single" w:sz="4" w:space="0" w:color="auto"/>
        </w:rPr>
        <w:t>United States: The 50 States and</w:t>
      </w:r>
      <w:r w:rsidRPr="004C293A">
        <w:rPr>
          <w:b/>
          <w:bdr w:val="single" w:sz="4" w:space="0" w:color="auto"/>
        </w:rPr>
        <w:t xml:space="preserve"> </w:t>
      </w:r>
      <w:r w:rsidRPr="004C293A">
        <w:t xml:space="preserve">the </w:t>
      </w:r>
      <w:r w:rsidRPr="004C293A">
        <w:rPr>
          <w:b/>
          <w:u w:val="single"/>
          <w:bdr w:val="single" w:sz="4" w:space="0" w:color="auto"/>
        </w:rPr>
        <w:t>D</w:t>
      </w:r>
      <w:r w:rsidRPr="004C293A">
        <w:t xml:space="preserve">istrict of </w:t>
      </w:r>
      <w:r w:rsidRPr="004C293A">
        <w:rPr>
          <w:b/>
          <w:u w:val="single"/>
          <w:bdr w:val="single" w:sz="4" w:space="0" w:color="auto"/>
        </w:rPr>
        <w:t>C</w:t>
      </w:r>
      <w:r w:rsidRPr="004C293A">
        <w:t xml:space="preserve">olumbia. Note: </w:t>
      </w:r>
      <w:r w:rsidRPr="004C293A">
        <w:rPr>
          <w:u w:val="single"/>
        </w:rPr>
        <w:t>The U</w:t>
      </w:r>
      <w:r w:rsidRPr="004C293A">
        <w:t xml:space="preserve">nited </w:t>
      </w:r>
      <w:r w:rsidRPr="004C293A">
        <w:rPr>
          <w:u w:val="single"/>
        </w:rPr>
        <w:t>S</w:t>
      </w:r>
      <w:r w:rsidRPr="004C293A">
        <w:t xml:space="preserve">tates </w:t>
      </w:r>
      <w:r w:rsidRPr="004C293A">
        <w:rPr>
          <w:u w:val="single"/>
        </w:rPr>
        <w:t xml:space="preserve">has </w:t>
      </w:r>
      <w:r w:rsidRPr="00F672E8">
        <w:rPr>
          <w:rStyle w:val="StyleStyleBold12pt"/>
        </w:rPr>
        <w:t>varying</w:t>
      </w:r>
      <w:r w:rsidRPr="004C293A">
        <w:rPr>
          <w:u w:val="single"/>
        </w:rPr>
        <w:t xml:space="preserve"> degrees of jurisdiction over a number of territories and other political entities outside the 50 States and</w:t>
      </w:r>
      <w:r w:rsidRPr="004C293A">
        <w:t xml:space="preserve"> the </w:t>
      </w:r>
      <w:r w:rsidRPr="004C293A">
        <w:rPr>
          <w:u w:val="single"/>
        </w:rPr>
        <w:t>D</w:t>
      </w:r>
      <w:r w:rsidRPr="004C293A">
        <w:t xml:space="preserve">istrict of </w:t>
      </w:r>
      <w:r w:rsidRPr="004C293A">
        <w:rPr>
          <w:u w:val="single"/>
        </w:rPr>
        <w:t>C</w:t>
      </w:r>
      <w:r w:rsidRPr="004C293A">
        <w:t xml:space="preserve">olumbia, </w:t>
      </w:r>
      <w:r w:rsidRPr="004C293A">
        <w:rPr>
          <w:u w:val="single"/>
        </w:rPr>
        <w:t>including Puerto Rico</w:t>
      </w:r>
      <w:r w:rsidRPr="004C293A">
        <w:t xml:space="preserve">, </w:t>
      </w:r>
      <w:r w:rsidRPr="004C293A">
        <w:rPr>
          <w:u w:val="single"/>
        </w:rPr>
        <w:t>the</w:t>
      </w:r>
      <w:r w:rsidRPr="004C293A">
        <w:t xml:space="preserve"> U.S. </w:t>
      </w:r>
      <w:r w:rsidRPr="004C293A">
        <w:rPr>
          <w:u w:val="single"/>
        </w:rPr>
        <w:t>Virgin Islands, Guam, American Samoa, Johnston Atoll, Midway Islands, Wake Island, and the Northern Mariana Islands</w:t>
      </w:r>
      <w:r w:rsidRPr="004C293A">
        <w:t>. EIA data programs may include data from some or all of these areas in U.S. totals. For these programs, data products will contain notes explaining the extent of geographic coverage included under the term "United States."</w:t>
      </w:r>
    </w:p>
    <w:p w:rsidR="00F672E8" w:rsidRPr="004C293A" w:rsidRDefault="00F672E8" w:rsidP="00F672E8"/>
    <w:p w:rsidR="00F672E8" w:rsidRPr="004C293A" w:rsidRDefault="00F672E8" w:rsidP="00F672E8"/>
    <w:p w:rsidR="00F672E8" w:rsidRPr="004C293A" w:rsidRDefault="00F672E8" w:rsidP="00F672E8">
      <w:pPr>
        <w:pStyle w:val="Heading4"/>
      </w:pPr>
      <w:r w:rsidRPr="004C293A">
        <w:t>Northern Mariana Islands, Marshall Islands, Micronesia and Palau aren’t part of the US- they just have a political relationship with the US</w:t>
      </w:r>
    </w:p>
    <w:p w:rsidR="00F672E8" w:rsidRPr="00F672E8" w:rsidRDefault="00F672E8" w:rsidP="00F672E8">
      <w:pPr>
        <w:rPr>
          <w:rStyle w:val="StyleStyleBold12pt"/>
        </w:rPr>
      </w:pPr>
      <w:r w:rsidRPr="00F672E8">
        <w:rPr>
          <w:rStyle w:val="StyleStyleBold12pt"/>
        </w:rPr>
        <w:t>CIA World Factbook</w:t>
      </w:r>
      <w:r w:rsidRPr="004C293A">
        <w:t>, 7-30-200</w:t>
      </w:r>
      <w:r w:rsidRPr="00F672E8">
        <w:rPr>
          <w:rStyle w:val="StyleStyleBold12pt"/>
        </w:rPr>
        <w:t>9</w:t>
      </w:r>
    </w:p>
    <w:p w:rsidR="00F672E8" w:rsidRPr="004C293A" w:rsidRDefault="00F672E8" w:rsidP="00F672E8">
      <w:r w:rsidRPr="004C293A">
        <w:t xml:space="preserve">[Central Intelligence Agency, "United States, https://www.cia.gov/library/publications/the-world-factbook/geos/us.html, ] </w:t>
      </w:r>
    </w:p>
    <w:p w:rsidR="00F672E8" w:rsidRPr="004C293A" w:rsidRDefault="00F672E8" w:rsidP="00F672E8">
      <w:r w:rsidRPr="004C293A">
        <w:t xml:space="preserve">note:  from 18 July 1947 until 1 October 1994, </w:t>
      </w:r>
      <w:r w:rsidRPr="004C293A">
        <w:rPr>
          <w:u w:val="single"/>
        </w:rPr>
        <w:t>the US</w:t>
      </w:r>
      <w:r w:rsidRPr="004C293A">
        <w:t xml:space="preserve"> administered the Trust Territory of the Pacific Islands; it </w:t>
      </w:r>
      <w:r w:rsidRPr="004C293A">
        <w:rPr>
          <w:u w:val="single"/>
        </w:rPr>
        <w:t>entered</w:t>
      </w:r>
      <w:r w:rsidRPr="004C293A">
        <w:t xml:space="preserve"> </w:t>
      </w:r>
      <w:r w:rsidRPr="004C293A">
        <w:rPr>
          <w:u w:val="single"/>
        </w:rPr>
        <w:t>into a</w:t>
      </w:r>
      <w:r w:rsidRPr="004C293A">
        <w:t xml:space="preserve"> </w:t>
      </w:r>
      <w:r w:rsidRPr="004C293A">
        <w:rPr>
          <w:u w:val="single"/>
        </w:rPr>
        <w:t>political relationship with all four political units</w:t>
      </w:r>
      <w:r w:rsidRPr="004C293A">
        <w:t xml:space="preserve">: </w:t>
      </w:r>
      <w:r w:rsidRPr="004C293A">
        <w:rPr>
          <w:u w:val="single"/>
        </w:rPr>
        <w:t>the Northern Mariana Islands</w:t>
      </w:r>
      <w:r w:rsidRPr="004C293A">
        <w:t xml:space="preserve"> is a commonwealth in political union with the US (effective 3 November 1986); </w:t>
      </w:r>
      <w:r w:rsidRPr="004C293A">
        <w:rPr>
          <w:u w:val="single"/>
        </w:rPr>
        <w:t>the Republic of the Marshall Islands</w:t>
      </w:r>
      <w:r w:rsidRPr="004C293A">
        <w:t xml:space="preserve"> signed a Compact of Free Association with the US (effective 21 October 1986); the Federated States of Micronesia signed a Compact of Free Association with the US (effective 3 November 1986); Palau concluded a Compact of Free Association with the US (effective 1 October 1994)</w:t>
      </w:r>
    </w:p>
    <w:p w:rsidR="00F672E8" w:rsidRPr="004C293A" w:rsidRDefault="00F672E8" w:rsidP="00F672E8"/>
    <w:p w:rsidR="00F672E8" w:rsidRPr="004C293A" w:rsidRDefault="00F672E8" w:rsidP="00F672E8">
      <w:pPr>
        <w:pStyle w:val="Heading4"/>
      </w:pPr>
      <w:r w:rsidRPr="004C293A">
        <w:t>United States is just the 50 states</w:t>
      </w:r>
    </w:p>
    <w:p w:rsidR="00F672E8" w:rsidRPr="004C293A" w:rsidRDefault="00F672E8" w:rsidP="00F672E8">
      <w:r w:rsidRPr="00F672E8">
        <w:rPr>
          <w:rStyle w:val="StyleStyleBold12pt"/>
        </w:rPr>
        <w:t>Wordnet 3.0</w:t>
      </w:r>
      <w:r w:rsidRPr="004C293A">
        <w:t>, 200</w:t>
      </w:r>
      <w:r w:rsidRPr="00F672E8">
        <w:rPr>
          <w:rStyle w:val="StyleStyleBold12pt"/>
        </w:rPr>
        <w:t>6</w:t>
      </w:r>
      <w:r w:rsidRPr="004C293A">
        <w:t xml:space="preserve"> </w:t>
      </w:r>
    </w:p>
    <w:p w:rsidR="00F672E8" w:rsidRPr="004C293A" w:rsidRDefault="00F672E8" w:rsidP="00F672E8">
      <w:r w:rsidRPr="004C293A">
        <w:t xml:space="preserve">["United States," http://www.freedictionary.org/?Query=united states, ] </w:t>
      </w:r>
    </w:p>
    <w:p w:rsidR="00F672E8" w:rsidRPr="004C293A" w:rsidRDefault="00F672E8" w:rsidP="00F672E8">
      <w:r w:rsidRPr="004C293A">
        <w:t>North American republic containing 50 states - 48 conterminous states in North America plus Alaska in northwest North America and the Hawaiian Islands in the Pacific Ocean;  achieved independence in 1776;</w:t>
      </w:r>
    </w:p>
    <w:p w:rsidR="00F672E8" w:rsidRPr="004C293A" w:rsidRDefault="00F672E8" w:rsidP="00F672E8">
      <w:r w:rsidRPr="004C293A">
        <w:t>[syn: United States, United States of America, America, the States, US, U.S., USA, U.S.A.]</w:t>
      </w:r>
    </w:p>
    <w:p w:rsidR="00F672E8" w:rsidRPr="004C293A" w:rsidRDefault="00F672E8" w:rsidP="00F672E8"/>
    <w:p w:rsidR="00F672E8" w:rsidRPr="004C293A" w:rsidRDefault="00F672E8" w:rsidP="00F672E8"/>
    <w:p w:rsidR="00F672E8" w:rsidRPr="004C293A" w:rsidRDefault="00F672E8" w:rsidP="00F672E8">
      <w:pPr>
        <w:pStyle w:val="Heading3"/>
      </w:pPr>
      <w:bookmarkStart w:id="33" w:name="_Toc268546384"/>
      <w:bookmarkStart w:id="34" w:name="_Toc234388219"/>
      <w:bookmarkStart w:id="35" w:name="_Toc391198994"/>
      <w:r w:rsidRPr="004C293A">
        <w:lastRenderedPageBreak/>
        <w:t>USFG – Includes Agencies</w:t>
      </w:r>
      <w:bookmarkEnd w:id="17"/>
      <w:bookmarkEnd w:id="33"/>
      <w:bookmarkEnd w:id="34"/>
      <w:bookmarkEnd w:id="35"/>
    </w:p>
    <w:p w:rsidR="00F672E8" w:rsidRPr="004C293A" w:rsidRDefault="00F672E8" w:rsidP="00F672E8"/>
    <w:p w:rsidR="00F672E8" w:rsidRPr="004C293A" w:rsidRDefault="00F672E8" w:rsidP="00F672E8">
      <w:pPr>
        <w:pStyle w:val="Heading4"/>
      </w:pPr>
      <w:r w:rsidRPr="004C293A">
        <w:t>Federal Government includes agencies</w:t>
      </w:r>
    </w:p>
    <w:p w:rsidR="00F672E8" w:rsidRPr="004C293A" w:rsidRDefault="00F672E8" w:rsidP="00F672E8">
      <w:r w:rsidRPr="00F672E8">
        <w:rPr>
          <w:rStyle w:val="StyleStyleBold12pt"/>
        </w:rPr>
        <w:t>Words and Phrases</w:t>
      </w:r>
      <w:r w:rsidRPr="004C293A">
        <w:t>, 200</w:t>
      </w:r>
      <w:r w:rsidRPr="00F672E8">
        <w:rPr>
          <w:rStyle w:val="StyleStyleBold12pt"/>
        </w:rPr>
        <w:t>4</w:t>
      </w:r>
      <w:r w:rsidRPr="004C293A">
        <w:t xml:space="preserve">, Cummulative Supplementary Pamphlet, v. 16A, p. 42 </w:t>
      </w:r>
    </w:p>
    <w:p w:rsidR="00F672E8" w:rsidRPr="004C293A" w:rsidRDefault="00F672E8" w:rsidP="00F672E8">
      <w:r w:rsidRPr="004C293A">
        <w:t>N.D.Ga. 1986. Action against the Postal Service, although an independent establishment of the executive branch of the federal government, is an action against the “Federal Government”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rsidR="00F672E8" w:rsidRPr="004C293A" w:rsidRDefault="00F672E8" w:rsidP="00F672E8"/>
    <w:bookmarkEnd w:id="18"/>
    <w:bookmarkEnd w:id="19"/>
    <w:p w:rsidR="00F672E8" w:rsidRPr="004C293A" w:rsidRDefault="00F672E8" w:rsidP="00F672E8"/>
    <w:p w:rsidR="00F672E8" w:rsidRPr="004C293A" w:rsidRDefault="00F672E8" w:rsidP="00F672E8"/>
    <w:p w:rsidR="00F672E8" w:rsidRPr="004C293A" w:rsidRDefault="00F672E8" w:rsidP="00F672E8">
      <w:pPr>
        <w:pStyle w:val="Heading3"/>
      </w:pPr>
      <w:bookmarkStart w:id="36" w:name="_Toc268546385"/>
      <w:bookmarkStart w:id="37" w:name="_Toc234388220"/>
      <w:bookmarkStart w:id="38" w:name="_Toc391198995"/>
      <w:r w:rsidRPr="004C293A">
        <w:lastRenderedPageBreak/>
        <w:t>US = USA</w:t>
      </w:r>
      <w:bookmarkEnd w:id="36"/>
      <w:bookmarkEnd w:id="37"/>
      <w:bookmarkEnd w:id="38"/>
    </w:p>
    <w:p w:rsidR="00F672E8" w:rsidRPr="004C293A" w:rsidRDefault="00F672E8" w:rsidP="00F672E8"/>
    <w:p w:rsidR="00F672E8" w:rsidRPr="004C293A" w:rsidRDefault="00F672E8" w:rsidP="00F672E8">
      <w:pPr>
        <w:pStyle w:val="Heading4"/>
      </w:pPr>
      <w:r w:rsidRPr="004C293A">
        <w:t>United States implies of America- legally and because we’re geographically located there now</w:t>
      </w:r>
    </w:p>
    <w:p w:rsidR="00F672E8" w:rsidRPr="004C293A" w:rsidRDefault="00F672E8" w:rsidP="00F672E8">
      <w:r w:rsidRPr="00F672E8">
        <w:rPr>
          <w:rStyle w:val="StyleStyleBold12pt"/>
        </w:rPr>
        <w:t>Words &amp; Phrases</w:t>
      </w:r>
      <w:r w:rsidRPr="004C293A">
        <w:t>, Vol. 43, 19</w:t>
      </w:r>
      <w:r w:rsidRPr="00F672E8">
        <w:rPr>
          <w:rStyle w:val="StyleStyleBold12pt"/>
        </w:rPr>
        <w:t>69</w:t>
      </w:r>
      <w:r w:rsidRPr="004C293A">
        <w:t>, p. 506</w:t>
      </w:r>
    </w:p>
    <w:p w:rsidR="00F672E8" w:rsidRPr="004C293A" w:rsidRDefault="00F672E8" w:rsidP="00F672E8">
      <w:r w:rsidRPr="004C293A">
        <w:rPr>
          <w:u w:val="single"/>
        </w:rPr>
        <w:t xml:space="preserve">In informations </w:t>
      </w:r>
      <w:r w:rsidRPr="004C293A">
        <w:t xml:space="preserve">and indictments </w:t>
      </w:r>
      <w:r w:rsidRPr="004C293A">
        <w:rPr>
          <w:u w:val="single"/>
        </w:rPr>
        <w:t>in the U</w:t>
      </w:r>
      <w:r w:rsidRPr="004C293A">
        <w:t xml:space="preserve">nited </w:t>
      </w:r>
      <w:r w:rsidRPr="004C293A">
        <w:rPr>
          <w:u w:val="single"/>
        </w:rPr>
        <w:t>S</w:t>
      </w:r>
      <w:r w:rsidRPr="004C293A">
        <w:t xml:space="preserve">tates of </w:t>
      </w:r>
      <w:r w:rsidRPr="004C293A">
        <w:rPr>
          <w:u w:val="single"/>
        </w:rPr>
        <w:t>A</w:t>
      </w:r>
      <w:r w:rsidRPr="004C293A">
        <w:t xml:space="preserve">merica, </w:t>
      </w:r>
      <w:r w:rsidRPr="004C293A">
        <w:rPr>
          <w:u w:val="single"/>
        </w:rPr>
        <w:t>it is unnecessary to use the words "of America" after the words "United States"</w:t>
      </w:r>
      <w:r w:rsidRPr="004C293A">
        <w:t>. People v. O'Campo, 71 N.E.2d 375, 377, 378, 330 I11.App. 401.</w:t>
      </w:r>
    </w:p>
    <w:p w:rsidR="00F672E8" w:rsidRPr="004C293A" w:rsidRDefault="00F672E8" w:rsidP="00F672E8">
      <w:pPr>
        <w:pStyle w:val="Heading4"/>
      </w:pPr>
      <w:r w:rsidRPr="004C293A">
        <w:t>“U.S.” is an appropriate abbreviation for USA</w:t>
      </w:r>
    </w:p>
    <w:p w:rsidR="00F672E8" w:rsidRPr="004C293A" w:rsidRDefault="00F672E8" w:rsidP="00F672E8">
      <w:r w:rsidRPr="00F672E8">
        <w:rPr>
          <w:rStyle w:val="StyleStyleBold12pt"/>
        </w:rPr>
        <w:t>Words &amp; Phrases</w:t>
      </w:r>
      <w:r w:rsidRPr="004C293A">
        <w:t xml:space="preserve">, Vol. 43, </w:t>
      </w:r>
      <w:r w:rsidRPr="00F672E8">
        <w:rPr>
          <w:rStyle w:val="StyleStyleBold12pt"/>
        </w:rPr>
        <w:t>1969</w:t>
      </w:r>
      <w:r w:rsidRPr="004C293A">
        <w:t>, p. 506</w:t>
      </w:r>
    </w:p>
    <w:p w:rsidR="00F672E8" w:rsidRPr="004C293A" w:rsidRDefault="00F672E8" w:rsidP="00F672E8">
      <w:r w:rsidRPr="004C293A">
        <w:t xml:space="preserve">Information charging that accused stole currency of </w:t>
      </w:r>
      <w:r w:rsidRPr="004C293A">
        <w:rPr>
          <w:u w:val="single"/>
        </w:rPr>
        <w:t>the "U. S."</w:t>
      </w:r>
      <w:r w:rsidRPr="004C293A">
        <w:t xml:space="preserve"> was not defective because of the use of the abbreviation, since the </w:t>
      </w:r>
      <w:r w:rsidRPr="004C293A">
        <w:rPr>
          <w:u w:val="single"/>
        </w:rPr>
        <w:t>abbreviation was deemed to refer to the United States of America</w:t>
      </w:r>
      <w:r w:rsidRPr="004C293A">
        <w:t>. People V. O'Campo, 71 N.E.2d 375, 377, 378, 330 Ill. App. 401.</w:t>
      </w:r>
    </w:p>
    <w:p w:rsidR="00F672E8" w:rsidRPr="004C293A" w:rsidRDefault="00F672E8" w:rsidP="00F672E8">
      <w:pPr>
        <w:pStyle w:val="Heading4"/>
      </w:pPr>
      <w:r w:rsidRPr="004C293A">
        <w:t>United States means USA</w:t>
      </w:r>
    </w:p>
    <w:p w:rsidR="00F672E8" w:rsidRPr="004C293A" w:rsidRDefault="00F672E8" w:rsidP="00F672E8">
      <w:r w:rsidRPr="00F672E8">
        <w:rPr>
          <w:rStyle w:val="StyleStyleBold12pt"/>
        </w:rPr>
        <w:t>Britannic Concise Encyclopedia</w:t>
      </w:r>
      <w:r w:rsidRPr="004C293A">
        <w:t>, 200</w:t>
      </w:r>
      <w:r w:rsidRPr="00F672E8">
        <w:rPr>
          <w:rStyle w:val="StyleStyleBold12pt"/>
        </w:rPr>
        <w:t>8</w:t>
      </w:r>
      <w:r w:rsidRPr="004C293A">
        <w:t xml:space="preserve"> </w:t>
      </w:r>
    </w:p>
    <w:p w:rsidR="00F672E8" w:rsidRPr="004C293A" w:rsidRDefault="00F672E8" w:rsidP="00F672E8">
      <w:r w:rsidRPr="004C293A">
        <w:t>["United States government," http://encyclopedia2.thefreedictionar</w:t>
      </w:r>
      <w:r>
        <w:t>y.com/United+States+government,]</w:t>
      </w:r>
    </w:p>
    <w:p w:rsidR="00F672E8" w:rsidRPr="004C293A" w:rsidRDefault="00F672E8" w:rsidP="00F672E8">
      <w:r w:rsidRPr="004C293A">
        <w:t>United States (redirected from United States government)</w:t>
      </w:r>
      <w:r w:rsidRPr="004C293A">
        <w:tab/>
      </w:r>
    </w:p>
    <w:p w:rsidR="00F672E8" w:rsidRPr="004C293A" w:rsidRDefault="00F672E8" w:rsidP="00F672E8">
      <w:r w:rsidRPr="004C293A">
        <w:rPr>
          <w:u w:val="single"/>
        </w:rPr>
        <w:t>United States, officially United States of America</w:t>
      </w:r>
      <w:r w:rsidRPr="004C293A">
        <w:t xml:space="preserve">, </w:t>
      </w:r>
      <w:r w:rsidRPr="004C293A">
        <w:rPr>
          <w:u w:val="single"/>
        </w:rPr>
        <w:t>republic</w:t>
      </w:r>
      <w:r w:rsidRPr="004C293A">
        <w:t xml:space="preserve"> (2005 est. pop. 295,734,000), 3,539,227 sq mi (9,166,598 sq km), </w:t>
      </w:r>
      <w:r w:rsidRPr="004C293A">
        <w:rPr>
          <w:u w:val="single"/>
        </w:rPr>
        <w:t>North America</w:t>
      </w:r>
      <w:r w:rsidRPr="004C293A">
        <w:t xml:space="preserve">. The United States is the world's third largest country in population and the fourth largest country in area. </w:t>
      </w:r>
      <w:r w:rsidRPr="004C293A">
        <w:rPr>
          <w:u w:val="single"/>
        </w:rPr>
        <w:t>It consists of 50 states and a federal district.</w:t>
      </w:r>
      <w:r w:rsidRPr="004C293A">
        <w:t xml:space="preserve"> The conterminous (excluding Alaska and Hawaii) United States stretches across central North America from the Atlantic Ocean on the east to the Pacific Ocean on the west, and from Canada on the north to Mexico and the Gulf of Mexico on the south. The state of Alaska is located in extreme NW North America between the Arctic and Pacific oceans and is bordered by Canada on the east. The state of Hawaii, an island chain, is situated in the E central Pacific Ocean c.2,100 mi (3,400 km) SW of San Francisco. Washington, D.C., is the capital of the United States, and New York is its largest city.</w:t>
      </w:r>
    </w:p>
    <w:p w:rsidR="00F672E8" w:rsidRDefault="00F672E8" w:rsidP="00F672E8">
      <w:r w:rsidRPr="004C293A">
        <w:t>The outlying territories and areas of the United States include: in the Caribbean Basin, Puerto Rico (a commonwealth associated with the United States) and the Virgin Islands of the United States (purchased from Denmark in 1917); in the Pacific Ocean, Guam Guam (ceded by Spain after the Spanish-American War), the Northern Mariana Islands (a commonwealth associated with the United States), American Samoa, Wake Island, and several other islands. The United States also has compacts of free association with the Republic of the Marshall Islands, the Republic of Palau, and the Federated States of Micronesia.</w:t>
      </w:r>
    </w:p>
    <w:p w:rsidR="00F672E8" w:rsidRPr="004C293A" w:rsidRDefault="00F672E8" w:rsidP="00F672E8">
      <w:pPr>
        <w:pStyle w:val="Heading4"/>
      </w:pPr>
      <w:r w:rsidRPr="004C293A">
        <w:t>US means USA</w:t>
      </w:r>
    </w:p>
    <w:p w:rsidR="00F672E8" w:rsidRPr="004C293A" w:rsidRDefault="00F672E8" w:rsidP="00F672E8">
      <w:r w:rsidRPr="00F672E8">
        <w:rPr>
          <w:rStyle w:val="StyleStyleBold12pt"/>
        </w:rPr>
        <w:t>Random House</w:t>
      </w:r>
      <w:r w:rsidRPr="004C293A">
        <w:t>, 200</w:t>
      </w:r>
      <w:r w:rsidRPr="00F672E8">
        <w:rPr>
          <w:rStyle w:val="StyleStyleBold12pt"/>
        </w:rPr>
        <w:t>9</w:t>
      </w:r>
      <w:r w:rsidRPr="004C293A">
        <w:t xml:space="preserve"> </w:t>
      </w:r>
    </w:p>
    <w:p w:rsidR="00F672E8" w:rsidRPr="004C293A" w:rsidRDefault="00F672E8" w:rsidP="00F672E8">
      <w:r w:rsidRPr="004C293A">
        <w:t>[Dictionary.com Unabridged Based on the Random House Dictionary, "United States," http://dictionary.reference.com/browse/united+states, ]</w:t>
      </w:r>
    </w:p>
    <w:p w:rsidR="00F672E8" w:rsidRPr="004C293A" w:rsidRDefault="00F672E8" w:rsidP="00F672E8">
      <w:r w:rsidRPr="004C293A">
        <w:t>United States</w:t>
      </w:r>
    </w:p>
    <w:p w:rsidR="00F672E8" w:rsidRPr="004C293A" w:rsidRDefault="00F672E8" w:rsidP="00F672E8">
      <w:r w:rsidRPr="004C293A">
        <w:t>–noun</w:t>
      </w:r>
    </w:p>
    <w:p w:rsidR="00F672E8" w:rsidRPr="004C293A" w:rsidRDefault="00F672E8" w:rsidP="00F672E8">
      <w:r w:rsidRPr="004C293A">
        <w:t>a republic in the N Western Hemisphere comprising 48 conterminous states, the District of Columbia, and Alaska in North America, and Hawaii in the N Pacific. 267,954,767; conterminous United States, 3,022,387 sq. mi. (7,827,982 sq. km); with Alaska and Hawaii, 3,615,122 sq. mi. (9,363,166 sq. km). Capital: Washington, D.C. Abbreviation: U.S., US</w:t>
      </w:r>
      <w:r>
        <w:t xml:space="preserve"> </w:t>
      </w:r>
      <w:r w:rsidRPr="004C293A">
        <w:t>Also called United States of America, America.</w:t>
      </w:r>
    </w:p>
    <w:p w:rsidR="00F672E8" w:rsidRPr="004C293A" w:rsidRDefault="00F672E8" w:rsidP="00F672E8"/>
    <w:p w:rsidR="00F672E8" w:rsidRPr="004C293A" w:rsidRDefault="00F672E8" w:rsidP="00F672E8">
      <w:pPr>
        <w:pStyle w:val="Heading4"/>
      </w:pPr>
      <w:r w:rsidRPr="004C293A">
        <w:t>United States</w:t>
      </w:r>
    </w:p>
    <w:p w:rsidR="00F672E8" w:rsidRPr="004C293A" w:rsidRDefault="00F672E8" w:rsidP="00F672E8">
      <w:r w:rsidRPr="00F672E8">
        <w:rPr>
          <w:rStyle w:val="StyleStyleBold12pt"/>
        </w:rPr>
        <w:t>Nash, University of California LA history professor</w:t>
      </w:r>
      <w:r w:rsidRPr="004C293A">
        <w:t>, 200</w:t>
      </w:r>
      <w:r w:rsidRPr="00F672E8">
        <w:rPr>
          <w:rStyle w:val="StyleStyleBold12pt"/>
        </w:rPr>
        <w:t>9</w:t>
      </w:r>
      <w:r w:rsidRPr="004C293A">
        <w:t xml:space="preserve"> </w:t>
      </w:r>
    </w:p>
    <w:p w:rsidR="00F672E8" w:rsidRPr="004C293A" w:rsidRDefault="00F672E8" w:rsidP="00F672E8">
      <w:r w:rsidRPr="004C293A">
        <w:t>[Gary, BA, PhD, National Center for History in the Schools director, "United States (Overview)," http://encarta.msn.com/encnet/refpages/RefArticle.aspx?refid=761573010, ]</w:t>
      </w:r>
    </w:p>
    <w:p w:rsidR="00F672E8" w:rsidRPr="004C293A" w:rsidRDefault="00F672E8" w:rsidP="00F672E8">
      <w:r w:rsidRPr="004C293A">
        <w:t>United States (Overview), United States of America, popularly referred to as the United States or as America, a federal republic on the continent of North America, consisting of 48 contiguous states and the noncontiguous states of Alaska and Hawaii.</w:t>
      </w:r>
    </w:p>
    <w:p w:rsidR="00F5626A" w:rsidRDefault="00F5626A" w:rsidP="00647070"/>
    <w:p w:rsidR="00A53B40" w:rsidRPr="004C293A" w:rsidRDefault="00A53B40" w:rsidP="00A53B40">
      <w:pPr>
        <w:pStyle w:val="Heading3"/>
      </w:pPr>
      <w:bookmarkStart w:id="39" w:name="_Toc234388221"/>
      <w:bookmarkStart w:id="40" w:name="_Toc391198996"/>
      <w:r w:rsidRPr="004C293A">
        <w:lastRenderedPageBreak/>
        <w:t>Should</w:t>
      </w:r>
      <w:bookmarkEnd w:id="39"/>
      <w:bookmarkEnd w:id="40"/>
    </w:p>
    <w:p w:rsidR="00A53B40" w:rsidRPr="004C293A" w:rsidRDefault="00A53B40" w:rsidP="00A53B40">
      <w:pPr>
        <w:pStyle w:val="Heading4"/>
      </w:pPr>
      <w:r w:rsidRPr="004C293A">
        <w:t>Should expresses duty- all other meanings are ambiguous and uncommon in American English</w:t>
      </w:r>
    </w:p>
    <w:p w:rsidR="00A53B40" w:rsidRPr="00A53B40" w:rsidRDefault="00A53B40" w:rsidP="00A53B40">
      <w:pPr>
        <w:rPr>
          <w:rStyle w:val="StyleStyleBold12pt"/>
        </w:rPr>
      </w:pPr>
      <w:r w:rsidRPr="00A53B40">
        <w:rPr>
          <w:rStyle w:val="StyleStyleBold12pt"/>
        </w:rPr>
        <w:t xml:space="preserve">Random House, 2009 </w:t>
      </w:r>
    </w:p>
    <w:p w:rsidR="00A53B40" w:rsidRPr="004C293A" w:rsidRDefault="00A53B40" w:rsidP="00A53B40">
      <w:r w:rsidRPr="004C293A">
        <w:t>[Dictionary.com Unabridged Based on the Random House Dictionary, "Should," http://dictionary.</w:t>
      </w:r>
      <w:r>
        <w:t>reference.com/browse/should</w:t>
      </w:r>
      <w:r w:rsidRPr="004C293A">
        <w:t>]</w:t>
      </w:r>
    </w:p>
    <w:p w:rsidR="00A53B40" w:rsidRPr="004C293A" w:rsidRDefault="00A53B40" w:rsidP="00A53B40">
      <w:r w:rsidRPr="004C293A">
        <w:t>Usage note:</w:t>
      </w:r>
    </w:p>
    <w:p w:rsidR="00A53B40" w:rsidRPr="004C293A" w:rsidRDefault="00A53B40" w:rsidP="00A53B40">
      <w:r w:rsidRPr="004C293A">
        <w:t>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w:t>
      </w:r>
    </w:p>
    <w:p w:rsidR="00A53B40" w:rsidRPr="004C293A" w:rsidRDefault="00A53B40" w:rsidP="00A53B40">
      <w:r w:rsidRPr="004C293A">
        <w:t xml:space="preserve">Because </w:t>
      </w:r>
      <w:r w:rsidRPr="004C293A">
        <w:rPr>
          <w:u w:val="single"/>
        </w:rPr>
        <w:t>the main function of should in modern American English is to express duty, necessity,</w:t>
      </w:r>
      <w:r w:rsidRPr="004C293A">
        <w:t xml:space="preserve"> etc. (</w:t>
      </w:r>
      <w:r w:rsidRPr="004C293A">
        <w:rPr>
          <w:u w:val="single"/>
        </w:rPr>
        <w:t>You should get your flu shot</w:t>
      </w:r>
      <w:r w:rsidRPr="004C293A">
        <w:t xml:space="preserve"> before winter comes), </w:t>
      </w:r>
      <w:r w:rsidRPr="004C293A">
        <w:rPr>
          <w:u w:val="single"/>
        </w:rPr>
        <w:t>its use for other purposes</w:t>
      </w:r>
      <w:r w:rsidRPr="004C293A">
        <w:t xml:space="preserve">, as to form a subjunctive, </w:t>
      </w:r>
      <w:r w:rsidRPr="004C293A">
        <w:rPr>
          <w:u w:val="single"/>
        </w:rPr>
        <w:t>can produce ambiguity</w:t>
      </w:r>
      <w:r w:rsidRPr="004C293A">
        <w:t>,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most educated native speakers of American English do not follow the textbook rule in making a choice between should and would. See also shall.</w:t>
      </w:r>
    </w:p>
    <w:p w:rsidR="00A53B40" w:rsidRPr="004C293A" w:rsidRDefault="00A53B40" w:rsidP="00A53B40">
      <w:pPr>
        <w:pStyle w:val="Heading4"/>
      </w:pPr>
      <w:r w:rsidRPr="004C293A">
        <w:t>Should</w:t>
      </w:r>
    </w:p>
    <w:p w:rsidR="00A53B40" w:rsidRPr="00A53B40" w:rsidRDefault="00A53B40" w:rsidP="00A53B40">
      <w:pPr>
        <w:rPr>
          <w:rStyle w:val="StyleStyleBold12pt"/>
        </w:rPr>
      </w:pPr>
      <w:r w:rsidRPr="00A53B40">
        <w:rPr>
          <w:rStyle w:val="StyleStyleBold12pt"/>
        </w:rPr>
        <w:t xml:space="preserve">American Heritage, 2009 </w:t>
      </w:r>
    </w:p>
    <w:p w:rsidR="00A53B40" w:rsidRPr="004C293A" w:rsidRDefault="00A53B40" w:rsidP="00A53B40">
      <w:r w:rsidRPr="004C293A">
        <w:t>[The American Heritage Dictionary of the English Language, Fourth Edition, "Should," http://dictionary.</w:t>
      </w:r>
      <w:r>
        <w:t>reference.com/browse/should</w:t>
      </w:r>
      <w:r w:rsidRPr="004C293A">
        <w:t>]</w:t>
      </w:r>
    </w:p>
    <w:p w:rsidR="00A53B40" w:rsidRPr="004C293A" w:rsidRDefault="00A53B40" w:rsidP="00A53B40">
      <w:r w:rsidRPr="004C293A">
        <w:t xml:space="preserve">should    (shŏŏd)   </w:t>
      </w:r>
    </w:p>
    <w:p w:rsidR="00A53B40" w:rsidRPr="004C293A" w:rsidRDefault="00A53B40" w:rsidP="00A53B40">
      <w:r w:rsidRPr="004C293A">
        <w:t>aux.v.   Past tense of shall</w:t>
      </w:r>
    </w:p>
    <w:p w:rsidR="00A53B40" w:rsidRPr="004C293A" w:rsidRDefault="00A53B40" w:rsidP="00A53B40">
      <w:r w:rsidRPr="004C293A">
        <w:t xml:space="preserve">   1. Used to express obligation or duty: You should send her a note.</w:t>
      </w:r>
    </w:p>
    <w:p w:rsidR="00A53B40" w:rsidRPr="004C293A" w:rsidRDefault="00A53B40" w:rsidP="00A53B40">
      <w:r w:rsidRPr="004C293A">
        <w:t xml:space="preserve">   2. Used to express probability or expectation: They should arrive at noon.</w:t>
      </w:r>
    </w:p>
    <w:p w:rsidR="00A53B40" w:rsidRPr="004C293A" w:rsidRDefault="00A53B40" w:rsidP="00A53B40">
      <w:r w:rsidRPr="004C293A">
        <w:t xml:space="preserve">   3. Used to express conditionality or contingency: If she should fall, then so would I.</w:t>
      </w:r>
    </w:p>
    <w:p w:rsidR="00A53B40" w:rsidRPr="004C293A" w:rsidRDefault="00A53B40" w:rsidP="00A53B40">
      <w:r w:rsidRPr="004C293A">
        <w:t xml:space="preserve">   4. Used to moderate the directness or bluntness of a statement: I should think he would like to go.</w:t>
      </w:r>
    </w:p>
    <w:p w:rsidR="00A53B40" w:rsidRPr="004C293A" w:rsidRDefault="00A53B40" w:rsidP="00A53B40">
      <w:pPr>
        <w:pStyle w:val="Heading4"/>
      </w:pPr>
      <w:r w:rsidRPr="004C293A">
        <w:t>Should expresses explicit obligation</w:t>
      </w:r>
    </w:p>
    <w:p w:rsidR="00A53B40" w:rsidRPr="00A53B40" w:rsidRDefault="00A53B40" w:rsidP="00A53B40">
      <w:pPr>
        <w:rPr>
          <w:rStyle w:val="StyleStyleBold12pt"/>
        </w:rPr>
      </w:pPr>
      <w:r w:rsidRPr="00A53B40">
        <w:rPr>
          <w:rStyle w:val="StyleStyleBold12pt"/>
        </w:rPr>
        <w:t xml:space="preserve">American Heritage, 2009 </w:t>
      </w:r>
    </w:p>
    <w:p w:rsidR="00A53B40" w:rsidRPr="004C293A" w:rsidRDefault="00A53B40" w:rsidP="00A53B40">
      <w:r w:rsidRPr="004C293A">
        <w:t>[The American Heritage Dictionary of the English Language, Fourth Edition, "Should," http://dictionary.</w:t>
      </w:r>
      <w:r>
        <w:t>reference.com/browse/should</w:t>
      </w:r>
      <w:r w:rsidRPr="004C293A">
        <w:t>]</w:t>
      </w:r>
    </w:p>
    <w:p w:rsidR="00A53B40" w:rsidRPr="004C293A" w:rsidRDefault="00A53B40" w:rsidP="00A53B40">
      <w:r w:rsidRPr="004C293A">
        <w:t xml:space="preserve">In formal style, </w:t>
      </w:r>
      <w:r w:rsidRPr="004C293A">
        <w:rPr>
          <w:u w:val="single"/>
        </w:rPr>
        <w:t>Americans use shall to express an explicit obligation</w:t>
      </w:r>
      <w:r w:rsidRPr="004C293A">
        <w:t xml:space="preserve">, as in Applicants shall provide a proof of residence, though </w:t>
      </w:r>
      <w:r w:rsidRPr="004C293A">
        <w:rPr>
          <w:u w:val="single"/>
        </w:rPr>
        <w:t>this sense is also expressed by</w:t>
      </w:r>
      <w:r w:rsidRPr="004C293A">
        <w:t xml:space="preserve"> must or </w:t>
      </w:r>
      <w:r w:rsidRPr="004C293A">
        <w:rPr>
          <w:u w:val="single"/>
        </w:rPr>
        <w:t>should</w:t>
      </w:r>
      <w:r w:rsidRPr="004C293A">
        <w:t>.</w:t>
      </w:r>
    </w:p>
    <w:p w:rsidR="00A53B40" w:rsidRPr="004C293A" w:rsidRDefault="00A53B40" w:rsidP="00A53B40">
      <w:pPr>
        <w:pStyle w:val="Heading4"/>
      </w:pPr>
      <w:r w:rsidRPr="004C293A">
        <w:t>Should is used to express obligation, shall isn’t</w:t>
      </w:r>
    </w:p>
    <w:p w:rsidR="00A53B40" w:rsidRPr="00A53B40" w:rsidRDefault="00A53B40" w:rsidP="00A53B40">
      <w:pPr>
        <w:rPr>
          <w:rStyle w:val="StyleStyleBold12pt"/>
        </w:rPr>
      </w:pPr>
      <w:r w:rsidRPr="00A53B40">
        <w:rPr>
          <w:rStyle w:val="StyleStyleBold12pt"/>
        </w:rPr>
        <w:t xml:space="preserve">Online Etymology Dictionary, 2001 </w:t>
      </w:r>
    </w:p>
    <w:p w:rsidR="00A53B40" w:rsidRPr="004C293A" w:rsidRDefault="00A53B40" w:rsidP="00A53B40">
      <w:r w:rsidRPr="004C293A">
        <w:t>["Should," http://dictionary.</w:t>
      </w:r>
      <w:r>
        <w:t>reference.com/browse/should</w:t>
      </w:r>
      <w:r w:rsidRPr="004C293A">
        <w:t>]</w:t>
      </w:r>
    </w:p>
    <w:p w:rsidR="00A53B40" w:rsidRPr="004C293A" w:rsidRDefault="00A53B40" w:rsidP="00A53B40">
      <w:r w:rsidRPr="004C293A">
        <w:t xml:space="preserve">should </w:t>
      </w:r>
    </w:p>
    <w:p w:rsidR="0025220D" w:rsidRDefault="00A53B40" w:rsidP="00A53B40">
      <w:r w:rsidRPr="004C293A">
        <w:t>c.1200, from O.E. sceolde, past tense of sceal (see shall). Preserves the original notion of "obligation" that has all but dropped from shall.</w:t>
      </w:r>
    </w:p>
    <w:p w:rsidR="0025220D" w:rsidRDefault="0025220D">
      <w:pPr>
        <w:spacing w:after="200" w:line="276" w:lineRule="auto"/>
      </w:pPr>
      <w:r>
        <w:br w:type="page"/>
      </w:r>
    </w:p>
    <w:p w:rsidR="0025220D" w:rsidRPr="004C293A" w:rsidRDefault="0025220D" w:rsidP="0025220D">
      <w:pPr>
        <w:pStyle w:val="Heading3"/>
      </w:pPr>
      <w:bookmarkStart w:id="41" w:name="_Toc239795010"/>
      <w:bookmarkStart w:id="42" w:name="_Toc268546392"/>
      <w:bookmarkStart w:id="43" w:name="_Toc234388222"/>
      <w:bookmarkStart w:id="44" w:name="_Toc239795011"/>
      <w:bookmarkStart w:id="45" w:name="_Toc239795012"/>
      <w:bookmarkStart w:id="46" w:name="_Toc391198997"/>
      <w:r w:rsidRPr="004C293A">
        <w:lastRenderedPageBreak/>
        <w:t>Should – Implies Mandatory Action</w:t>
      </w:r>
      <w:bookmarkEnd w:id="41"/>
      <w:bookmarkEnd w:id="42"/>
      <w:bookmarkEnd w:id="43"/>
      <w:bookmarkEnd w:id="46"/>
    </w:p>
    <w:p w:rsidR="0025220D" w:rsidRPr="004C293A" w:rsidRDefault="0025220D" w:rsidP="0025220D"/>
    <w:p w:rsidR="0025220D" w:rsidRPr="004C293A" w:rsidRDefault="0025220D" w:rsidP="0025220D">
      <w:pPr>
        <w:pStyle w:val="Heading4"/>
      </w:pPr>
      <w:r w:rsidRPr="004C293A">
        <w:t>Should implies mandatory action</w:t>
      </w:r>
    </w:p>
    <w:p w:rsidR="0025220D" w:rsidRPr="004C293A" w:rsidRDefault="0025220D" w:rsidP="0025220D">
      <w:r w:rsidRPr="0025220D">
        <w:rPr>
          <w:rStyle w:val="StyleStyleBold12pt"/>
        </w:rPr>
        <w:t>Words and Phrases</w:t>
      </w:r>
      <w:r w:rsidRPr="004C293A">
        <w:t>, 19</w:t>
      </w:r>
      <w:r w:rsidRPr="0025220D">
        <w:rPr>
          <w:rStyle w:val="StyleStyleBold12pt"/>
        </w:rPr>
        <w:t>53</w:t>
      </w:r>
      <w:r>
        <w:t xml:space="preserve">, Vol. 39, p. 312. </w:t>
      </w:r>
    </w:p>
    <w:p w:rsidR="0025220D" w:rsidRPr="004C293A" w:rsidRDefault="0025220D" w:rsidP="0025220D">
      <w:r w:rsidRPr="004C293A">
        <w:t>Command implied. The word “should,” as used in Laws 1901, p. 387, c 106, 3, providing that, on proof of certain facts to the county court, it shall be determined whether territory should be disconnected from a city, does not authorize the court to do as it pleases; the statute is mandatory.</w:t>
      </w:r>
    </w:p>
    <w:p w:rsidR="0025220D" w:rsidRPr="004C293A" w:rsidRDefault="0025220D" w:rsidP="0025220D"/>
    <w:p w:rsidR="0025220D" w:rsidRPr="004C293A" w:rsidRDefault="0025220D" w:rsidP="0025220D"/>
    <w:p w:rsidR="0025220D" w:rsidRPr="004C293A" w:rsidRDefault="0025220D" w:rsidP="0025220D">
      <w:pPr>
        <w:pStyle w:val="Heading4"/>
      </w:pPr>
      <w:r w:rsidRPr="004C293A">
        <w:t>Should is unconditional- it requires an obligation of action</w:t>
      </w:r>
    </w:p>
    <w:p w:rsidR="0025220D" w:rsidRPr="004C293A" w:rsidRDefault="0025220D" w:rsidP="0025220D">
      <w:r w:rsidRPr="0025220D">
        <w:rPr>
          <w:rStyle w:val="StyleStyleBold12pt"/>
        </w:rPr>
        <w:t>Collins Essential English Dictionary</w:t>
      </w:r>
      <w:r w:rsidRPr="004C293A">
        <w:t>, 200</w:t>
      </w:r>
      <w:r w:rsidRPr="0025220D">
        <w:rPr>
          <w:rStyle w:val="StyleStyleBold12pt"/>
        </w:rPr>
        <w:t>6</w:t>
      </w:r>
      <w:r w:rsidRPr="004C293A">
        <w:t xml:space="preserve"> </w:t>
      </w:r>
    </w:p>
    <w:p w:rsidR="0025220D" w:rsidRPr="004C293A" w:rsidRDefault="0025220D" w:rsidP="0025220D">
      <w:r w:rsidRPr="004C293A">
        <w:t>[Second edition, "should," http://www.the</w:t>
      </w:r>
      <w:r w:rsidR="00FC0843">
        <w:t>freedictionary.com/should, ]</w:t>
      </w:r>
    </w:p>
    <w:p w:rsidR="0025220D" w:rsidRPr="004C293A" w:rsidRDefault="0025220D" w:rsidP="0025220D">
      <w:r w:rsidRPr="004C293A">
        <w:t>the past tense of shall: used to indicate that an action is considered by the speaker to be obligatory (you should go) or to form the subjunctive mood (I should like to see you; if I should die; should I be late, start without me) [Old English sceolde]</w:t>
      </w:r>
    </w:p>
    <w:p w:rsidR="0025220D" w:rsidRPr="004C293A" w:rsidRDefault="0025220D" w:rsidP="0025220D"/>
    <w:p w:rsidR="0025220D" w:rsidRPr="004C293A" w:rsidRDefault="0025220D" w:rsidP="0025220D">
      <w:pPr>
        <w:pStyle w:val="Heading3"/>
      </w:pPr>
      <w:bookmarkStart w:id="47" w:name="_Toc268546393"/>
      <w:bookmarkStart w:id="48" w:name="_Toc234388223"/>
      <w:bookmarkStart w:id="49" w:name="_Toc391198998"/>
      <w:r w:rsidRPr="004C293A">
        <w:lastRenderedPageBreak/>
        <w:t>Should – Not Mandatory</w:t>
      </w:r>
      <w:bookmarkEnd w:id="44"/>
      <w:bookmarkEnd w:id="47"/>
      <w:bookmarkEnd w:id="48"/>
      <w:bookmarkEnd w:id="49"/>
    </w:p>
    <w:p w:rsidR="0025220D" w:rsidRPr="004C293A" w:rsidRDefault="0025220D" w:rsidP="0025220D"/>
    <w:p w:rsidR="0025220D" w:rsidRPr="004C293A" w:rsidRDefault="0025220D" w:rsidP="0025220D">
      <w:pPr>
        <w:pStyle w:val="Heading4"/>
      </w:pPr>
      <w:r w:rsidRPr="004C293A">
        <w:t>Should is conditional</w:t>
      </w:r>
    </w:p>
    <w:p w:rsidR="0025220D" w:rsidRPr="004C293A" w:rsidRDefault="0025220D" w:rsidP="0025220D">
      <w:r w:rsidRPr="0025220D">
        <w:rPr>
          <w:rStyle w:val="StyleStyleBold12pt"/>
        </w:rPr>
        <w:t>Business Dictionary,</w:t>
      </w:r>
      <w:r w:rsidRPr="004C293A">
        <w:t xml:space="preserve"> no date given </w:t>
      </w:r>
    </w:p>
    <w:p w:rsidR="0025220D" w:rsidRPr="004C293A" w:rsidRDefault="0025220D" w:rsidP="0025220D">
      <w:r w:rsidRPr="004C293A">
        <w:t>["Should," http://www.businessdictionary.com/definition/should.html, ]</w:t>
      </w:r>
    </w:p>
    <w:p w:rsidR="0025220D" w:rsidRPr="004C293A" w:rsidRDefault="0025220D" w:rsidP="0025220D"/>
    <w:p w:rsidR="0025220D" w:rsidRPr="004C293A" w:rsidRDefault="0025220D" w:rsidP="0025220D">
      <w:r w:rsidRPr="004C293A">
        <w:t>Definition</w:t>
      </w:r>
    </w:p>
    <w:p w:rsidR="0025220D" w:rsidRPr="004C293A" w:rsidRDefault="0025220D" w:rsidP="0025220D">
      <w:r w:rsidRPr="004C293A">
        <w:t>In general, recommended but not mandatory.</w:t>
      </w:r>
    </w:p>
    <w:p w:rsidR="0025220D" w:rsidRPr="004C293A" w:rsidRDefault="0025220D" w:rsidP="0025220D"/>
    <w:p w:rsidR="0025220D" w:rsidRPr="004C293A" w:rsidRDefault="0025220D" w:rsidP="0025220D">
      <w:pPr>
        <w:pStyle w:val="Heading3"/>
      </w:pPr>
      <w:bookmarkStart w:id="50" w:name="_Toc268546394"/>
      <w:bookmarkStart w:id="51" w:name="_Toc234388224"/>
      <w:bookmarkStart w:id="52" w:name="_Toc391198999"/>
      <w:r w:rsidRPr="004C293A">
        <w:lastRenderedPageBreak/>
        <w:t>Should – Not Mean Past Tense</w:t>
      </w:r>
      <w:bookmarkEnd w:id="45"/>
      <w:bookmarkEnd w:id="50"/>
      <w:bookmarkEnd w:id="51"/>
      <w:bookmarkEnd w:id="52"/>
    </w:p>
    <w:p w:rsidR="0025220D" w:rsidRPr="004C293A" w:rsidRDefault="0025220D" w:rsidP="0025220D"/>
    <w:p w:rsidR="0025220D" w:rsidRPr="004C293A" w:rsidRDefault="0025220D" w:rsidP="0025220D">
      <w:pPr>
        <w:pStyle w:val="Heading4"/>
      </w:pPr>
      <w:r w:rsidRPr="004C293A">
        <w:t>The past tense of shall refers to the present</w:t>
      </w:r>
    </w:p>
    <w:p w:rsidR="0025220D" w:rsidRPr="004C293A" w:rsidRDefault="0025220D" w:rsidP="0025220D">
      <w:r w:rsidRPr="00FC0843">
        <w:rPr>
          <w:rStyle w:val="StyleStyleBold12pt"/>
        </w:rPr>
        <w:t>Oxford English Dictionary</w:t>
      </w:r>
      <w:r w:rsidRPr="004C293A">
        <w:t>, 2nd Ed., 19</w:t>
      </w:r>
      <w:r w:rsidRPr="00FC0843">
        <w:rPr>
          <w:rStyle w:val="StyleStyleBold12pt"/>
        </w:rPr>
        <w:t>89</w:t>
      </w:r>
      <w:r w:rsidRPr="004C293A">
        <w:t xml:space="preserve"> http://di</w:t>
      </w:r>
      <w:r w:rsidR="00FC0843">
        <w:t xml:space="preserve">ctionary.oed.com shall, v. 17. </w:t>
      </w:r>
    </w:p>
    <w:p w:rsidR="0025220D" w:rsidRPr="004C293A" w:rsidRDefault="0025220D" w:rsidP="0025220D">
      <w:r w:rsidRPr="004C293A">
        <w:t xml:space="preserve">In questions introduced by who, whom, what, and followed by but, serving to express the unexpectedness of some past occurrence. The past tense should with modal function. </w:t>
      </w:r>
      <w:r w:rsidRPr="004C293A">
        <w:rPr>
          <w:u w:val="single"/>
        </w:rPr>
        <w:t>As with other auxiliaries, the pa. tense</w:t>
      </w:r>
      <w:r w:rsidRPr="004C293A">
        <w:t xml:space="preserve"> (orig. subjunctive) </w:t>
      </w:r>
      <w:r w:rsidRPr="004C293A">
        <w:rPr>
          <w:u w:val="single"/>
        </w:rPr>
        <w:t>of shall is often used to express, not a reference to past time, but a modal qualification of the notion expressed by the present tense</w:t>
      </w:r>
      <w:r w:rsidRPr="004C293A">
        <w:t>. Where in addition the notion of past time is to be expressed, this can often be effected by the use of the perf. instead of the pres. inf. (though sometimes this produces ambiguity); the temporal notion may however be merely contextually implied, and in that case the pa. tense has the appearance of having both functions (temporal and modal) at once. 18. a. In statements of duty, obligation, or propriety (originally, as applicable to hypothetical conditions not regarded as real). Also, in statements of expectation, likelihood, prediction, etc. This conditional form of expression was from an early period substituted for the unconditional shall in sense 2, and in mod.Eng. the pres. tense in this use is obs., and should = ought to. ¶with omission of have in perf. inf. b. should be: ought according to appearances to be, presumably is. Also, ought according to expectation to be, presumably will be (cf. sense 18a). c. you should hear, see = I wish you could hear, if only you could hear, etc. d. Used ironically, expressing the inappropriateness or unlikeliness of the action advocated or state envisaged, as I should worry, there is no reason for me to worry, I am not worried. colloq. (orig. a Yiddishism). 19. In the apodosis of a hypothetical proposition (expressed or implied), indicating that the supposition, and therefore its consequence, is unreal. a. Where shall (in sense 5, 6, 7, 8, or 9) would be used if the hypothesis were accepted. interrogatively. 1834 K. H. DIGBY Mores Cath. V. iii. 84 But where should one finish if one were to speak of the ‘lauda Sion’ [etc.].</w:t>
      </w:r>
    </w:p>
    <w:p w:rsidR="00A53B40" w:rsidRPr="004C293A" w:rsidRDefault="00A53B40" w:rsidP="00A53B40"/>
    <w:p w:rsidR="00A53B40" w:rsidRPr="00A53B40" w:rsidRDefault="00A53B40" w:rsidP="00A53B40"/>
    <w:p w:rsidR="00FC0843" w:rsidRPr="004C293A" w:rsidRDefault="00FC0843" w:rsidP="00FC0843">
      <w:pPr>
        <w:pStyle w:val="Heading3"/>
      </w:pPr>
      <w:bookmarkStart w:id="53" w:name="_Toc234388225"/>
      <w:bookmarkStart w:id="54" w:name="_Toc391199000"/>
      <w:r w:rsidRPr="004C293A">
        <w:lastRenderedPageBreak/>
        <w:t>Substantially</w:t>
      </w:r>
      <w:bookmarkEnd w:id="53"/>
      <w:bookmarkEnd w:id="54"/>
    </w:p>
    <w:p w:rsidR="00FC0843" w:rsidRPr="004C293A" w:rsidRDefault="00FC0843" w:rsidP="00FC0843"/>
    <w:p w:rsidR="00FC0843" w:rsidRPr="004C293A" w:rsidRDefault="00FC0843" w:rsidP="00FC0843">
      <w:pPr>
        <w:pStyle w:val="Heading4"/>
      </w:pPr>
      <w:r w:rsidRPr="004C293A">
        <w:t>Substantially</w:t>
      </w:r>
    </w:p>
    <w:p w:rsidR="00FC0843" w:rsidRPr="004C293A" w:rsidRDefault="00FC0843" w:rsidP="00FC0843">
      <w:r w:rsidRPr="00FC0843">
        <w:rPr>
          <w:rStyle w:val="StyleStyleBold12pt"/>
        </w:rPr>
        <w:t>Random House</w:t>
      </w:r>
      <w:r w:rsidRPr="004C293A">
        <w:t>, 200</w:t>
      </w:r>
      <w:r w:rsidRPr="00FC0843">
        <w:rPr>
          <w:rStyle w:val="StyleStyleBold12pt"/>
        </w:rPr>
        <w:t>9</w:t>
      </w:r>
      <w:r w:rsidRPr="004C293A">
        <w:t xml:space="preserve"> </w:t>
      </w:r>
    </w:p>
    <w:p w:rsidR="00FC0843" w:rsidRPr="004C293A" w:rsidRDefault="00FC0843" w:rsidP="00FC0843">
      <w:r w:rsidRPr="004C293A">
        <w:t>[Dictionary.com Unabridged Based on the Random House Dictionary, "Substantially," http://dictionary.reference.com/browse/substantially, ]</w:t>
      </w:r>
    </w:p>
    <w:p w:rsidR="00FC0843" w:rsidRPr="004C293A" w:rsidRDefault="00FC0843" w:rsidP="00FC0843"/>
    <w:p w:rsidR="00FC0843" w:rsidRPr="004C293A" w:rsidRDefault="00FC0843" w:rsidP="00FC0843">
      <w:r w:rsidRPr="004C293A">
        <w:t>sub</w:t>
      </w:r>
      <w:r w:rsidRPr="004C293A">
        <w:rPr>
          <w:rFonts w:ascii="Cambria Math" w:hAnsi="Cambria Math" w:cs="Cambria Math"/>
        </w:rPr>
        <w:t>⋅</w:t>
      </w:r>
      <w:r w:rsidRPr="004C293A">
        <w:t>stan</w:t>
      </w:r>
      <w:r w:rsidRPr="004C293A">
        <w:rPr>
          <w:rFonts w:ascii="Cambria Math" w:hAnsi="Cambria Math" w:cs="Cambria Math"/>
        </w:rPr>
        <w:t>⋅</w:t>
      </w:r>
      <w:r w:rsidRPr="004C293A">
        <w:t xml:space="preserve">tial  [suhb-stan-shuhl] </w:t>
      </w:r>
    </w:p>
    <w:p w:rsidR="00FC0843" w:rsidRPr="004C293A" w:rsidRDefault="00FC0843" w:rsidP="00FC0843">
      <w:r w:rsidRPr="004C293A">
        <w:t>–adjective</w:t>
      </w:r>
    </w:p>
    <w:p w:rsidR="00FC0843" w:rsidRPr="004C293A" w:rsidRDefault="00FC0843" w:rsidP="00FC0843">
      <w:r w:rsidRPr="004C293A">
        <w:t xml:space="preserve">1. </w:t>
      </w:r>
      <w:r w:rsidRPr="004C293A">
        <w:tab/>
        <w:t>of ample or considerable amount, quantity, size, etc.: a substantial sum of money.</w:t>
      </w:r>
    </w:p>
    <w:p w:rsidR="00FC0843" w:rsidRPr="004C293A" w:rsidRDefault="00FC0843" w:rsidP="00FC0843">
      <w:r w:rsidRPr="004C293A">
        <w:t xml:space="preserve">2. </w:t>
      </w:r>
      <w:r w:rsidRPr="004C293A">
        <w:tab/>
        <w:t>of a corporeal or material nature; tangible; real.</w:t>
      </w:r>
    </w:p>
    <w:p w:rsidR="00FC0843" w:rsidRPr="004C293A" w:rsidRDefault="00FC0843" w:rsidP="00FC0843">
      <w:r w:rsidRPr="004C293A">
        <w:t xml:space="preserve">3. </w:t>
      </w:r>
      <w:r w:rsidRPr="004C293A">
        <w:tab/>
        <w:t>of solid character or quality; firm, stout, or strong: a substantial physique.</w:t>
      </w:r>
    </w:p>
    <w:p w:rsidR="00FC0843" w:rsidRPr="004C293A" w:rsidRDefault="00FC0843" w:rsidP="00FC0843">
      <w:r w:rsidRPr="004C293A">
        <w:t xml:space="preserve">4. </w:t>
      </w:r>
      <w:r w:rsidRPr="004C293A">
        <w:tab/>
        <w:t>basic or essential; fundamental: two stories in substantial agreement.</w:t>
      </w:r>
    </w:p>
    <w:p w:rsidR="00FC0843" w:rsidRPr="004C293A" w:rsidRDefault="00FC0843" w:rsidP="00FC0843">
      <w:r w:rsidRPr="004C293A">
        <w:t xml:space="preserve">5. </w:t>
      </w:r>
      <w:r w:rsidRPr="004C293A">
        <w:tab/>
        <w:t>wealthy or influential: one of the substantial men of the town.</w:t>
      </w:r>
    </w:p>
    <w:p w:rsidR="00FC0843" w:rsidRPr="004C293A" w:rsidRDefault="00FC0843" w:rsidP="00FC0843">
      <w:r w:rsidRPr="004C293A">
        <w:t xml:space="preserve">6. </w:t>
      </w:r>
      <w:r w:rsidRPr="004C293A">
        <w:tab/>
        <w:t>of real worth, value, or effect: substantial reasons.</w:t>
      </w:r>
    </w:p>
    <w:p w:rsidR="00FC0843" w:rsidRPr="004C293A" w:rsidRDefault="00FC0843" w:rsidP="00FC0843">
      <w:r w:rsidRPr="004C293A">
        <w:t xml:space="preserve">7. </w:t>
      </w:r>
      <w:r w:rsidRPr="004C293A">
        <w:tab/>
        <w:t>pertaining to the substance, matter, or material of a thing.</w:t>
      </w:r>
    </w:p>
    <w:p w:rsidR="00FC0843" w:rsidRPr="004C293A" w:rsidRDefault="00FC0843" w:rsidP="00FC0843">
      <w:r w:rsidRPr="004C293A">
        <w:t xml:space="preserve">8. </w:t>
      </w:r>
      <w:r w:rsidRPr="004C293A">
        <w:tab/>
        <w:t>of or pertaining to the essence of a thing; essential, material, or important.</w:t>
      </w:r>
    </w:p>
    <w:p w:rsidR="00FC0843" w:rsidRPr="004C293A" w:rsidRDefault="00FC0843" w:rsidP="00FC0843">
      <w:r w:rsidRPr="004C293A">
        <w:t xml:space="preserve">9. </w:t>
      </w:r>
      <w:r w:rsidRPr="004C293A">
        <w:tab/>
        <w:t>being a substance; having independent existence.</w:t>
      </w:r>
    </w:p>
    <w:p w:rsidR="00FC0843" w:rsidRPr="004C293A" w:rsidRDefault="00FC0843" w:rsidP="00FC0843">
      <w:r w:rsidRPr="004C293A">
        <w:t xml:space="preserve">10. </w:t>
      </w:r>
      <w:r w:rsidRPr="004C293A">
        <w:tab/>
        <w:t>Philosophy. pertaining to or of the nature of substance rather than an accident or attribute.</w:t>
      </w:r>
    </w:p>
    <w:p w:rsidR="00FC0843" w:rsidRPr="004C293A" w:rsidRDefault="00FC0843" w:rsidP="00FC0843">
      <w:r w:rsidRPr="004C293A">
        <w:t>–noun</w:t>
      </w:r>
    </w:p>
    <w:p w:rsidR="00FC0843" w:rsidRPr="004C293A" w:rsidRDefault="00FC0843" w:rsidP="00FC0843">
      <w:r w:rsidRPr="004C293A">
        <w:t xml:space="preserve">11. </w:t>
      </w:r>
      <w:r w:rsidRPr="004C293A">
        <w:tab/>
        <w:t>something substantial.</w:t>
      </w:r>
    </w:p>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Substantially</w:t>
      </w:r>
    </w:p>
    <w:p w:rsidR="00FC0843" w:rsidRPr="004C293A" w:rsidRDefault="00FC0843" w:rsidP="00FC0843">
      <w:r w:rsidRPr="00FC0843">
        <w:rPr>
          <w:rStyle w:val="StyleStyleBold12pt"/>
        </w:rPr>
        <w:t>American Heritage</w:t>
      </w:r>
      <w:r w:rsidRPr="004C293A">
        <w:t>, 200</w:t>
      </w:r>
      <w:r w:rsidRPr="00FC0843">
        <w:rPr>
          <w:rStyle w:val="StyleStyleBold12pt"/>
        </w:rPr>
        <w:t>9</w:t>
      </w:r>
      <w:r w:rsidRPr="004C293A">
        <w:t xml:space="preserve"> </w:t>
      </w:r>
    </w:p>
    <w:p w:rsidR="00FC0843" w:rsidRPr="004C293A" w:rsidRDefault="00FC0843" w:rsidP="00FC0843">
      <w:r w:rsidRPr="004C293A">
        <w:t xml:space="preserve">[American Heritage Dictionary of the English Language, Fourth Edition, "Substantially," http://dictionary.reference.com/browse/substantially, ] </w:t>
      </w:r>
    </w:p>
    <w:p w:rsidR="00FC0843" w:rsidRPr="004C293A" w:rsidRDefault="00FC0843" w:rsidP="00FC0843"/>
    <w:p w:rsidR="00FC0843" w:rsidRPr="004C293A" w:rsidRDefault="00FC0843" w:rsidP="00FC0843">
      <w:r w:rsidRPr="004C293A">
        <w:t xml:space="preserve">sub·stan·tial    (səb-stān'shəl)   </w:t>
      </w:r>
    </w:p>
    <w:p w:rsidR="00FC0843" w:rsidRPr="004C293A" w:rsidRDefault="00FC0843" w:rsidP="00FC0843">
      <w:r w:rsidRPr="004C293A">
        <w:t xml:space="preserve">adj.  </w:t>
      </w:r>
    </w:p>
    <w:p w:rsidR="00FC0843" w:rsidRPr="004C293A" w:rsidRDefault="00FC0843" w:rsidP="00FC0843">
      <w:r w:rsidRPr="004C293A">
        <w:t xml:space="preserve">   1. Of, relating to, or having substance; material.</w:t>
      </w:r>
    </w:p>
    <w:p w:rsidR="00FC0843" w:rsidRPr="004C293A" w:rsidRDefault="00FC0843" w:rsidP="00FC0843">
      <w:r w:rsidRPr="004C293A">
        <w:t xml:space="preserve">   2. True or real; not imaginary.</w:t>
      </w:r>
    </w:p>
    <w:p w:rsidR="00FC0843" w:rsidRPr="004C293A" w:rsidRDefault="00FC0843" w:rsidP="00FC0843">
      <w:r w:rsidRPr="004C293A">
        <w:t xml:space="preserve">   3. Solidly built; strong.</w:t>
      </w:r>
    </w:p>
    <w:p w:rsidR="00FC0843" w:rsidRPr="004C293A" w:rsidRDefault="00FC0843" w:rsidP="00FC0843">
      <w:r w:rsidRPr="004C293A">
        <w:t xml:space="preserve">   4. Ample; sustaining: a substantial breakfast.</w:t>
      </w:r>
    </w:p>
    <w:p w:rsidR="00FC0843" w:rsidRPr="004C293A" w:rsidRDefault="00FC0843" w:rsidP="00FC0843">
      <w:r w:rsidRPr="004C293A">
        <w:t xml:space="preserve">   5. Considerable in importance, value, degree, amount, or extent: won by a substantial margin.</w:t>
      </w:r>
    </w:p>
    <w:p w:rsidR="00FC0843" w:rsidRPr="004C293A" w:rsidRDefault="00FC0843" w:rsidP="00FC0843">
      <w:r w:rsidRPr="004C293A">
        <w:t xml:space="preserve">   6. Possessing wealth or property; well-to-do.</w:t>
      </w:r>
    </w:p>
    <w:p w:rsidR="00FC0843" w:rsidRPr="004C293A" w:rsidRDefault="00FC0843" w:rsidP="00FC0843">
      <w:r w:rsidRPr="004C293A">
        <w:t xml:space="preserve">n.  </w:t>
      </w:r>
    </w:p>
    <w:p w:rsidR="00FC0843" w:rsidRPr="004C293A" w:rsidRDefault="00FC0843" w:rsidP="00FC0843">
      <w:r w:rsidRPr="004C293A">
        <w:t xml:space="preserve">   1. An essential. Often used in the plural.</w:t>
      </w:r>
    </w:p>
    <w:p w:rsidR="00FC0843" w:rsidRPr="004C293A" w:rsidRDefault="00FC0843" w:rsidP="00FC0843">
      <w:r w:rsidRPr="004C293A">
        <w:t xml:space="preserve">   2. A solid thing. Often used in the plural.</w:t>
      </w:r>
    </w:p>
    <w:p w:rsidR="00FC0843" w:rsidRPr="004C293A" w:rsidRDefault="00FC0843" w:rsidP="00FC0843"/>
    <w:p w:rsidR="00FC0843" w:rsidRPr="004C293A" w:rsidRDefault="00FC0843" w:rsidP="00FC0843">
      <w:pPr>
        <w:pStyle w:val="Heading3"/>
      </w:pPr>
      <w:bookmarkStart w:id="55" w:name="_Toc239795016"/>
      <w:bookmarkStart w:id="56" w:name="_Toc268546396"/>
      <w:bookmarkStart w:id="57" w:name="_Toc234388226"/>
      <w:bookmarkStart w:id="58" w:name="_Toc239795017"/>
      <w:bookmarkStart w:id="59" w:name="_Toc239795018"/>
      <w:bookmarkStart w:id="60" w:name="_Toc239795019"/>
      <w:bookmarkStart w:id="61" w:name="_Toc239795020"/>
      <w:bookmarkStart w:id="62" w:name="_Toc391199001"/>
      <w:r w:rsidRPr="004C293A">
        <w:lastRenderedPageBreak/>
        <w:t>Substantially – Main / Most Important</w:t>
      </w:r>
      <w:bookmarkEnd w:id="55"/>
      <w:bookmarkEnd w:id="56"/>
      <w:bookmarkEnd w:id="57"/>
      <w:bookmarkEnd w:id="62"/>
    </w:p>
    <w:p w:rsidR="00FC0843" w:rsidRPr="004C293A" w:rsidRDefault="00FC0843" w:rsidP="00FC0843"/>
    <w:p w:rsidR="00FC0843" w:rsidRPr="004C293A" w:rsidRDefault="00FC0843" w:rsidP="00FC0843">
      <w:pPr>
        <w:pStyle w:val="Heading4"/>
      </w:pPr>
      <w:r w:rsidRPr="004C293A">
        <w:t>Substantially means the main; most important</w:t>
      </w:r>
    </w:p>
    <w:p w:rsidR="00FC0843" w:rsidRPr="004C293A" w:rsidRDefault="00FC0843" w:rsidP="00FC0843">
      <w:r w:rsidRPr="00FC0843">
        <w:rPr>
          <w:rStyle w:val="StyleStyleBold12pt"/>
        </w:rPr>
        <w:t>Cambridge Advanced Learner's Dictionary</w:t>
      </w:r>
      <w:r w:rsidRPr="004C293A">
        <w:t>, 200</w:t>
      </w:r>
      <w:r w:rsidRPr="00FC0843">
        <w:rPr>
          <w:rStyle w:val="StyleStyleBold12pt"/>
        </w:rPr>
        <w:t>9</w:t>
      </w:r>
      <w:r w:rsidRPr="004C293A">
        <w:t xml:space="preserve"> </w:t>
      </w:r>
    </w:p>
    <w:p w:rsidR="00FC0843" w:rsidRPr="004C293A" w:rsidRDefault="00FC0843" w:rsidP="00FC0843">
      <w:r w:rsidRPr="004C293A">
        <w:t>["Substantially," http://dictionary.cambridge.org/define.asp?key=79480&amp;dict=CALD, ]</w:t>
      </w:r>
    </w:p>
    <w:p w:rsidR="00FC0843" w:rsidRPr="004C293A" w:rsidRDefault="00FC0843" w:rsidP="00FC0843"/>
    <w:p w:rsidR="00FC0843" w:rsidRPr="004C293A" w:rsidRDefault="00FC0843" w:rsidP="00FC0843">
      <w:r w:rsidRPr="004C293A">
        <w:t>substantial (GENERAL)   Show phonetics</w:t>
      </w:r>
    </w:p>
    <w:p w:rsidR="00FC0843" w:rsidRPr="004C293A" w:rsidRDefault="00FC0843" w:rsidP="00FC0843">
      <w:r w:rsidRPr="004C293A">
        <w:t>adjective [before noun] FORMAL</w:t>
      </w:r>
    </w:p>
    <w:p w:rsidR="00FC0843" w:rsidRPr="004C293A" w:rsidRDefault="00FC0843" w:rsidP="00FC0843">
      <w:r w:rsidRPr="004C293A">
        <w:rPr>
          <w:u w:val="single"/>
        </w:rPr>
        <w:t>relating to the main or most important things being considered</w:t>
      </w:r>
      <w:r w:rsidRPr="004C293A">
        <w:t>:</w:t>
      </w:r>
    </w:p>
    <w:p w:rsidR="00FC0843" w:rsidRPr="004C293A" w:rsidRDefault="00FC0843" w:rsidP="00FC0843">
      <w:r w:rsidRPr="004C293A">
        <w:t>The committee were in substantial agreement (= agreed about most of the things discussed).</w:t>
      </w:r>
    </w:p>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 means essential</w:t>
      </w:r>
    </w:p>
    <w:p w:rsidR="00FC0843" w:rsidRPr="004C293A" w:rsidRDefault="00FC0843" w:rsidP="00FC0843">
      <w:r w:rsidRPr="00FC0843">
        <w:rPr>
          <w:rStyle w:val="StyleStyleBold12pt"/>
        </w:rPr>
        <w:t>Random House</w:t>
      </w:r>
      <w:r w:rsidRPr="004C293A">
        <w:t>, 200</w:t>
      </w:r>
      <w:r w:rsidRPr="00FC0843">
        <w:rPr>
          <w:rStyle w:val="StyleStyleBold12pt"/>
        </w:rPr>
        <w:t>9</w:t>
      </w:r>
      <w:r w:rsidRPr="004C293A">
        <w:t xml:space="preserve"> </w:t>
      </w:r>
    </w:p>
    <w:p w:rsidR="00FC0843" w:rsidRPr="004C293A" w:rsidRDefault="00FC0843" w:rsidP="00FC0843">
      <w:r w:rsidRPr="004C293A">
        <w:t>[Dictionary.com Unabridged Based on the Random House Dictionary, "Substantially," http://dictionary.reference.com/browse/substantially, ]</w:t>
      </w:r>
    </w:p>
    <w:p w:rsidR="00FC0843" w:rsidRPr="004C293A" w:rsidRDefault="00FC0843" w:rsidP="00FC0843"/>
    <w:p w:rsidR="00FC0843" w:rsidRPr="004C293A" w:rsidRDefault="00FC0843" w:rsidP="00FC0843">
      <w:r w:rsidRPr="004C293A">
        <w:t>of or pertaining to the essence of a thing; essential, material, or important.</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Substantially means in essence</w:t>
      </w:r>
    </w:p>
    <w:p w:rsidR="00FC0843" w:rsidRPr="004C293A" w:rsidRDefault="00FC0843" w:rsidP="00FC0843">
      <w:r w:rsidRPr="00FC0843">
        <w:rPr>
          <w:rStyle w:val="StyleStyleBold12pt"/>
        </w:rPr>
        <w:t xml:space="preserve">Encarta World English Dictionary, </w:t>
      </w:r>
      <w:r w:rsidRPr="004C293A">
        <w:t>200</w:t>
      </w:r>
      <w:r w:rsidRPr="00FC0843">
        <w:rPr>
          <w:rStyle w:val="StyleStyleBold12pt"/>
        </w:rPr>
        <w:t>9</w:t>
      </w:r>
      <w:r w:rsidRPr="004C293A">
        <w:t xml:space="preserve"> </w:t>
      </w:r>
    </w:p>
    <w:p w:rsidR="00FC0843" w:rsidRPr="004C293A" w:rsidRDefault="00FC0843" w:rsidP="00FC0843">
      <w:r w:rsidRPr="004C293A">
        <w:t xml:space="preserve">[North American Edition, "MSN Encarta," http://encarta.msn.com/encnet/features/dictionary/DictionaryResults.aspx?refid=1861716589, ] </w:t>
      </w:r>
    </w:p>
    <w:p w:rsidR="00FC0843" w:rsidRPr="004C293A" w:rsidRDefault="00FC0843" w:rsidP="00FC0843"/>
    <w:p w:rsidR="00FC0843" w:rsidRPr="004C293A" w:rsidRDefault="00FC0843" w:rsidP="00FC0843">
      <w:r w:rsidRPr="004C293A">
        <w:t>sub·stan·tial·ly [ səb stánsh'lee ]</w:t>
      </w:r>
    </w:p>
    <w:p w:rsidR="00FC0843" w:rsidRPr="004C293A" w:rsidRDefault="00FC0843" w:rsidP="00FC0843">
      <w:r w:rsidRPr="004C293A">
        <w:t xml:space="preserve">adverb </w:t>
      </w:r>
    </w:p>
    <w:p w:rsidR="00FC0843" w:rsidRPr="004C293A" w:rsidRDefault="00FC0843" w:rsidP="00FC0843">
      <w:r w:rsidRPr="004C293A">
        <w:t>Definition:</w:t>
      </w:r>
    </w:p>
    <w:p w:rsidR="00FC0843" w:rsidRPr="004C293A" w:rsidRDefault="00FC0843" w:rsidP="00FC0843">
      <w:r w:rsidRPr="004C293A">
        <w:t>essentially: in essence</w:t>
      </w:r>
    </w:p>
    <w:p w:rsidR="00FC0843" w:rsidRPr="004C293A" w:rsidRDefault="00FC0843" w:rsidP="00FC0843"/>
    <w:p w:rsidR="00FC0843" w:rsidRPr="004C293A" w:rsidRDefault="00FC0843" w:rsidP="00FC0843">
      <w:pPr>
        <w:pStyle w:val="Heading3"/>
      </w:pPr>
      <w:bookmarkStart w:id="63" w:name="_Toc268546397"/>
      <w:bookmarkStart w:id="64" w:name="_Toc234388227"/>
      <w:bookmarkStart w:id="65" w:name="_Toc391199002"/>
      <w:r w:rsidRPr="004C293A">
        <w:lastRenderedPageBreak/>
        <w:t>Substantially – Context Key</w:t>
      </w:r>
      <w:bookmarkEnd w:id="58"/>
      <w:bookmarkEnd w:id="63"/>
      <w:bookmarkEnd w:id="64"/>
      <w:bookmarkEnd w:id="65"/>
    </w:p>
    <w:p w:rsidR="00FC0843" w:rsidRPr="004C293A" w:rsidRDefault="00FC0843" w:rsidP="00FC0843"/>
    <w:p w:rsidR="00FC0843" w:rsidRPr="004C293A" w:rsidRDefault="00FC0843" w:rsidP="00FC0843">
      <w:pPr>
        <w:pStyle w:val="Heading4"/>
      </w:pPr>
      <w:r w:rsidRPr="004C293A">
        <w:t>Substantial requires context</w:t>
      </w:r>
    </w:p>
    <w:p w:rsidR="00FC0843" w:rsidRPr="004C293A" w:rsidRDefault="00FC0843" w:rsidP="00FC0843">
      <w:r w:rsidRPr="00FC0843">
        <w:rPr>
          <w:rStyle w:val="StyleStyleBold12pt"/>
        </w:rPr>
        <w:t>Words and Phrases</w:t>
      </w:r>
      <w:r w:rsidRPr="004C293A">
        <w:t>, Vol. 40A, 200</w:t>
      </w:r>
      <w:r w:rsidRPr="00FC0843">
        <w:rPr>
          <w:rStyle w:val="StyleStyleBold12pt"/>
        </w:rPr>
        <w:t>2</w:t>
      </w:r>
      <w:r w:rsidRPr="004C293A">
        <w:t xml:space="preserve">, p. 464. </w:t>
      </w:r>
    </w:p>
    <w:p w:rsidR="00FC0843" w:rsidRPr="004C293A" w:rsidRDefault="00FC0843" w:rsidP="00FC0843"/>
    <w:p w:rsidR="00FC0843" w:rsidRPr="004C293A" w:rsidRDefault="00FC0843" w:rsidP="00FC0843">
      <w:r w:rsidRPr="004C293A">
        <w:t>Cal. 1956. "</w:t>
      </w:r>
      <w:r w:rsidRPr="004C293A">
        <w:rPr>
          <w:u w:val="single"/>
        </w:rPr>
        <w:t>Substantial" is it relative term, its measure to be gauged by all the circumstances surrounding the matter in reference to which the expression has been used.</w:t>
      </w:r>
      <w:r w:rsidRPr="004C293A">
        <w:t>-Atchison, 'I'. &amp; S. F. IZy. Co. v. Kings County Water Dist., 3(12 P.2d 1, 41 Ca1.2J 140.</w:t>
      </w:r>
    </w:p>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 requires context</w:t>
      </w:r>
    </w:p>
    <w:p w:rsidR="00FC0843" w:rsidRPr="004C293A" w:rsidRDefault="00FC0843" w:rsidP="00FC0843">
      <w:r w:rsidRPr="00FC0843">
        <w:rPr>
          <w:rStyle w:val="StyleStyleBold12pt"/>
        </w:rPr>
        <w:t>Words and Phrases</w:t>
      </w:r>
      <w:r w:rsidRPr="004C293A">
        <w:t>, 19</w:t>
      </w:r>
      <w:r w:rsidRPr="00FC0843">
        <w:rPr>
          <w:rStyle w:val="StyleStyleBold12pt"/>
        </w:rPr>
        <w:t>60</w:t>
      </w:r>
      <w:r w:rsidRPr="004C293A">
        <w:t xml:space="preserve">, p. no page. </w:t>
      </w:r>
    </w:p>
    <w:p w:rsidR="00FC0843" w:rsidRPr="004C293A" w:rsidRDefault="00FC0843" w:rsidP="00FC0843"/>
    <w:p w:rsidR="00FC0843" w:rsidRPr="004C293A" w:rsidRDefault="00FC0843" w:rsidP="00FC0843">
      <w:r w:rsidRPr="004C293A">
        <w:t>"</w:t>
      </w:r>
      <w:r w:rsidRPr="004C293A">
        <w:rPr>
          <w:u w:val="single"/>
        </w:rPr>
        <w:t>Substantial" is a relative term</w:t>
      </w:r>
      <w:r w:rsidRPr="004C293A">
        <w:t xml:space="preserve">, </w:t>
      </w:r>
      <w:r w:rsidRPr="004C293A">
        <w:rPr>
          <w:u w:val="single"/>
        </w:rPr>
        <w:t>Its measure to be gauged by all the circumstances surrounding the matter In reference to which the expression is used.</w:t>
      </w:r>
      <w:r w:rsidRPr="004C293A">
        <w:t xml:space="preserve"> Robinson v. North Am. Life &amp; Cas. Co., App., 30 Cal. Rptr. 57, 60. The term "substantial" is relative and its meaning is to be gauged by the circumstances. State by Lord v. Pahl, 95 N.W.2d 85, 89, 254 Minn. 349. "Substantial" is a relative term, the meaning of which is to be gauged by all the circumstances surrounding the transaction in reference to which the expression has been used, and it imports a considerable amount of value in opposition to that which is inconsequential or small. Application of Scroggin, Cal.App., 229 P.2d 489, 491. "Substantial" is a relative word, which, while it must be used with care and discrimination, must nevertheless be given effect, and in a claim of patent allowed considerable latitude of meaning where it is applied to such subject as thickness, -,is by requiring two parts of a device to be of substantially the same thickness, and cannot be held to require them to be of exactly the same thickness. Todd v. Sears Roebucl, &amp; Co., D.C. N.C., 119 F.Supp. 38, 41. "Substantial" is a relative term, its measure to be gauged by all the circumstances surrounding the matter in reference to which the expression has been used. Atchison, T. &amp; S. P. Ry. Co. v. Kings County Water Dist., Cal., 302 P.2d 1, 3.1.</w:t>
      </w:r>
    </w:p>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 requires context- Federal Circuit court concludes meaning should be defined in context s understood by experts in the field</w:t>
      </w:r>
    </w:p>
    <w:p w:rsidR="00FC0843" w:rsidRPr="004C293A" w:rsidRDefault="00FC0843" w:rsidP="00FC0843">
      <w:r w:rsidRPr="00FC0843">
        <w:rPr>
          <w:rStyle w:val="StyleStyleBold12pt"/>
        </w:rPr>
        <w:t>Devinsky</w:t>
      </w:r>
      <w:r w:rsidRPr="004C293A">
        <w:t>, McDermott Will &amp; Emery Partner, November 200</w:t>
      </w:r>
      <w:r w:rsidRPr="00FC0843">
        <w:rPr>
          <w:rStyle w:val="StyleStyleBold12pt"/>
        </w:rPr>
        <w:t>2</w:t>
      </w:r>
    </w:p>
    <w:p w:rsidR="00FC0843" w:rsidRPr="004C293A" w:rsidRDefault="00FC0843" w:rsidP="00FC0843">
      <w:r w:rsidRPr="004C293A">
        <w:t>[Paul, "Is Claim "Substantially" Definite?  Ask Person of Skill in the Art," P Update, Volume 5, No. 11, http://www.mwe.com/index.cfm/fuseaction/publications.nldetail/object_id/c2c73bdb-9b1a-42bf-a2b7-075812dc0e2d.cfm, ]</w:t>
      </w:r>
    </w:p>
    <w:p w:rsidR="00FC0843" w:rsidRPr="004C293A" w:rsidRDefault="00FC0843" w:rsidP="00FC0843"/>
    <w:p w:rsidR="00FC0843" w:rsidRPr="004C293A" w:rsidRDefault="00FC0843" w:rsidP="00FC0843">
      <w:r w:rsidRPr="004C293A">
        <w:rPr>
          <w:u w:val="single"/>
        </w:rPr>
        <w:t>The Federal Circuit reversed, concluding</w:t>
      </w:r>
      <w:r w:rsidRPr="004C293A">
        <w:t xml:space="preserve"> that </w:t>
      </w:r>
      <w:r w:rsidRPr="004C293A">
        <w:rPr>
          <w:u w:val="single"/>
        </w:rPr>
        <w:t>the district court erred in requiring</w:t>
      </w:r>
      <w:r w:rsidRPr="004C293A">
        <w:t xml:space="preserve"> that th</w:t>
      </w:r>
      <w:r w:rsidRPr="004C293A">
        <w:rPr>
          <w:u w:val="single"/>
        </w:rPr>
        <w:t>e meaning of the term "substantially" in a particular</w:t>
      </w:r>
      <w:r w:rsidRPr="004C293A">
        <w:t xml:space="preserve"> "technologic </w:t>
      </w:r>
      <w:r w:rsidRPr="004C293A">
        <w:rPr>
          <w:u w:val="single"/>
        </w:rPr>
        <w:t>context" be found solely in intrinsic evidence</w:t>
      </w:r>
      <w:r w:rsidRPr="004C293A">
        <w:t xml:space="preserve">:  "While reference to intrinsic evidence is primary in interpreting claims, </w:t>
      </w:r>
      <w:r w:rsidRPr="00FC0843">
        <w:rPr>
          <w:rStyle w:val="StyleStyleBold12pt"/>
        </w:rPr>
        <w:t>the criterion is the meaning of words as they would be understood by persons in the field of the invention</w:t>
      </w:r>
      <w:r w:rsidRPr="004C293A">
        <w:t xml:space="preserve">."  Thus, </w:t>
      </w:r>
      <w:r w:rsidRPr="004C293A">
        <w:rPr>
          <w:u w:val="single"/>
        </w:rPr>
        <w:t>the Federal Circuit instructed</w:t>
      </w:r>
      <w:r w:rsidRPr="004C293A">
        <w:t xml:space="preserve"> that "</w:t>
      </w:r>
      <w:r w:rsidRPr="004C293A">
        <w:rPr>
          <w:u w:val="single"/>
        </w:rPr>
        <w:t>resolution of any ambiguity</w:t>
      </w:r>
      <w:r w:rsidRPr="004C293A">
        <w:t xml:space="preserve"> arising from the claims and specification </w:t>
      </w:r>
      <w:r w:rsidRPr="004C293A">
        <w:rPr>
          <w:u w:val="single"/>
        </w:rPr>
        <w:t>may be aided by extrinsic evidence of usage and meaning of a term in the context of the invention</w:t>
      </w:r>
      <w:r w:rsidRPr="004C293A">
        <w:t xml:space="preserve">."  The Federal Circuit remanded the case to the district court with instruction that </w:t>
      </w:r>
      <w:r w:rsidRPr="004C293A">
        <w:rPr>
          <w:u w:val="single"/>
        </w:rPr>
        <w:t xml:space="preserve">"[t]he question is not </w:t>
      </w:r>
      <w:r w:rsidRPr="004C293A">
        <w:rPr>
          <w:u w:val="single"/>
        </w:rPr>
        <w:lastRenderedPageBreak/>
        <w:t>whether the word 'substantially' has a fixed meaning</w:t>
      </w:r>
      <w:r w:rsidRPr="004C293A">
        <w:t xml:space="preserve"> as applied to 'constant wall thickness,' </w:t>
      </w:r>
      <w:r w:rsidRPr="004C293A">
        <w:rPr>
          <w:u w:val="single"/>
        </w:rPr>
        <w:t>but how the phrase would be understood by persons experienced in this field</w:t>
      </w:r>
      <w:r w:rsidRPr="004C293A">
        <w:t xml:space="preserve"> of mechanics, upon reading the patent documents." </w:t>
      </w:r>
    </w:p>
    <w:p w:rsidR="00FC0843" w:rsidRPr="004C293A" w:rsidRDefault="00FC0843" w:rsidP="00FC0843"/>
    <w:p w:rsidR="00FC0843" w:rsidRPr="004C293A" w:rsidRDefault="00FC0843" w:rsidP="00FC0843">
      <w:pPr>
        <w:pStyle w:val="Heading4"/>
      </w:pPr>
      <w:r w:rsidRPr="004C293A">
        <w:t>Substantially has many meanings- defer to context</w:t>
      </w:r>
    </w:p>
    <w:p w:rsidR="00FC0843" w:rsidRPr="004C293A" w:rsidRDefault="00FC0843" w:rsidP="00FC0843">
      <w:r w:rsidRPr="00FC0843">
        <w:rPr>
          <w:rStyle w:val="StyleStyleBold12pt"/>
        </w:rPr>
        <w:t>Gettleman</w:t>
      </w:r>
      <w:r w:rsidRPr="004C293A">
        <w:t>, US District Judge, 7-30-200</w:t>
      </w:r>
      <w:r w:rsidRPr="00FC0843">
        <w:rPr>
          <w:rStyle w:val="StyleStyleBold12pt"/>
        </w:rPr>
        <w:t>7</w:t>
      </w:r>
      <w:r w:rsidRPr="004C293A">
        <w:t xml:space="preserve"> </w:t>
      </w:r>
    </w:p>
    <w:p w:rsidR="00FC0843" w:rsidRPr="004C293A" w:rsidRDefault="00FC0843" w:rsidP="00FC0843">
      <w:r w:rsidRPr="004C293A">
        <w:t>[Robert W., UNITED STATES DISTRICT COURT FOR THE NORTHERN DISTRICT OF ILLINOIS, EASTERN DIVISION, 504 F. Supp. 2d 360; 2007 U.S. Dist. LEXIS 56606, l/n, accessed 8-1-10, ]</w:t>
      </w:r>
    </w:p>
    <w:p w:rsidR="00FC0843" w:rsidRPr="004C293A" w:rsidRDefault="00FC0843" w:rsidP="00FC0843"/>
    <w:p w:rsidR="00FC0843" w:rsidRPr="004C293A" w:rsidRDefault="00FC0843" w:rsidP="00FC0843">
      <w:pPr>
        <w:rPr>
          <w:u w:val="single"/>
        </w:rPr>
      </w:pPr>
      <w:r w:rsidRPr="004C293A">
        <w:t xml:space="preserve">Expressions such as "substantially" are used in patent documents when warranted by the nature of the invention, in order to accommodate the minor variations that may be appropriate to secure the invention. Like the term "about," </w:t>
      </w:r>
      <w:r w:rsidRPr="004C293A">
        <w:rPr>
          <w:u w:val="single"/>
        </w:rPr>
        <w:t xml:space="preserve">the term "substantially" is a descriptive term commonly used </w:t>
      </w:r>
      <w:r w:rsidRPr="004C293A">
        <w:t xml:space="preserve">in patent claims </w:t>
      </w:r>
      <w:r w:rsidRPr="004C293A">
        <w:rPr>
          <w:u w:val="single"/>
        </w:rPr>
        <w:t xml:space="preserve">to avoid a strict numerical boundary </w:t>
      </w:r>
      <w:r w:rsidRPr="004C293A">
        <w:t xml:space="preserve">to the specified parameter. </w:t>
      </w:r>
      <w:r w:rsidRPr="004C293A">
        <w:rPr>
          <w:u w:val="single"/>
        </w:rPr>
        <w:t>The term</w:t>
      </w:r>
      <w:r w:rsidRPr="004C293A">
        <w:t xml:space="preserve">, however, </w:t>
      </w:r>
      <w:r w:rsidRPr="004C293A">
        <w:rPr>
          <w:u w:val="single"/>
        </w:rPr>
        <w:t>is capable of dual meaning. Because the term "substantially" is capable of multiple interpretations, courts turn to the intrinsic evidence to determine which interpretation should be adopted.</w:t>
      </w:r>
    </w:p>
    <w:p w:rsidR="00FC0843" w:rsidRPr="004C293A" w:rsidRDefault="00FC0843" w:rsidP="00FC0843"/>
    <w:p w:rsidR="00FC0843" w:rsidRPr="004C293A" w:rsidRDefault="00FC0843" w:rsidP="00FC0843">
      <w:pPr>
        <w:pStyle w:val="Heading4"/>
      </w:pPr>
      <w:r w:rsidRPr="004C293A">
        <w:t>Substantially has many meanings- defer to context</w:t>
      </w:r>
    </w:p>
    <w:p w:rsidR="00FC0843" w:rsidRPr="00FC0843" w:rsidRDefault="00FC0843" w:rsidP="00FC0843">
      <w:pPr>
        <w:rPr>
          <w:rStyle w:val="StyleStyleBold12pt"/>
        </w:rPr>
      </w:pPr>
      <w:r w:rsidRPr="00FC0843">
        <w:rPr>
          <w:rStyle w:val="StyleStyleBold12pt"/>
        </w:rPr>
        <w:t>Gajarsa</w:t>
      </w:r>
      <w:r w:rsidRPr="004C293A">
        <w:t>, US Court of Appeals for the Federal Circuit judge, 10-17-200</w:t>
      </w:r>
      <w:r w:rsidRPr="00FC0843">
        <w:rPr>
          <w:rStyle w:val="StyleStyleBold12pt"/>
        </w:rPr>
        <w:t>3</w:t>
      </w:r>
    </w:p>
    <w:p w:rsidR="00FC0843" w:rsidRPr="004C293A" w:rsidRDefault="00FC0843" w:rsidP="00FC0843">
      <w:r w:rsidRPr="004C293A">
        <w:t>[Arthur, UNITED STATES COURT OF APPEALS FOR THE FEDERAL CIRCUIT, 347 F.3d 1314; 2003 U.S. App. LEXIS 21066; 68 U.S.P.Q.2D (BNA) 1716, l/n, accessed 8-1-10, ]</w:t>
      </w:r>
    </w:p>
    <w:p w:rsidR="00FC0843" w:rsidRPr="004C293A" w:rsidRDefault="00FC0843" w:rsidP="00FC0843"/>
    <w:p w:rsidR="00FC0843" w:rsidRPr="004C293A" w:rsidRDefault="00FC0843" w:rsidP="00FC0843">
      <w:r w:rsidRPr="004C293A">
        <w:rPr>
          <w:sz w:val="14"/>
        </w:rPr>
        <w:t xml:space="preserve">In the present appeal, Deering contests the district court's construction of the Zero Position Limitation: "said sliding weight when in its zero position having a portion thereof disposed substantially in an imaginary plane containing the fulcrum of the beam." The Zero Position Limitation is present in every claim at issue in this action. In particular, </w:t>
      </w:r>
      <w:r w:rsidRPr="004C293A">
        <w:rPr>
          <w:u w:val="single"/>
        </w:rPr>
        <w:t>Deering objects to the construction of the terms "substantially in an imaginary plane."</w:t>
      </w:r>
      <w:r w:rsidRPr="004C293A">
        <w:rPr>
          <w:sz w:val="14"/>
        </w:rPr>
        <w:t xml:space="preserve"> It specifically contends that the term "substantially" means "at or near." This court is asked, once again, to construe the meaning of the term "substantially" in a patent claim. See, e.g., Epcon Gas Sys., Inc. v. Bauer Compressors, Inc., 279 F.3d 1022 (Fed. Cir. 2002) (construing the terms "substantially constant" and "substantially below"); Zodiac Pool Care, Inc. v. Hoffinger Indus., Inc., 206 F.3d 1408 (Fed. Cir. 2000) [**15] (construing the term "substantially inward"); York Prods., Inc. v. Cent. Tractor Farm &amp; Family Ctr., 99 F.3d 1568 (Fed. Cir. 1996) (construing the term "substantially the entire height thereof"); Tex. Instruments Inc. v. Cypress Semiconductor Corp., 90 F.3d 1558 (Fed. Cir. 1996) (construing the term "substantially in the common plane"). HN6In conducting this analysis, we begin with the ordinary meaning of the claim terms to one of ordinary skill in the art. Prima Tek, 318 F.3d at 1148. </w:t>
      </w:r>
      <w:r w:rsidRPr="004C293A">
        <w:rPr>
          <w:u w:val="single"/>
        </w:rPr>
        <w:t>Reference to dictionaries and our cases indicates that the term "substantially" has numerous ordinary meanings</w:t>
      </w:r>
      <w:r w:rsidRPr="004C293A">
        <w:rPr>
          <w:sz w:val="14"/>
        </w:rPr>
        <w:t xml:space="preserve">. As the district [*1323] </w:t>
      </w:r>
      <w:r w:rsidRPr="004C293A">
        <w:rPr>
          <w:u w:val="single"/>
        </w:rPr>
        <w:t>court stated, "substantially" can mean "significantly"</w:t>
      </w:r>
      <w:r w:rsidRPr="004C293A">
        <w:rPr>
          <w:sz w:val="14"/>
        </w:rPr>
        <w:t xml:space="preserve"> or "</w:t>
      </w:r>
      <w:r w:rsidRPr="004C293A">
        <w:rPr>
          <w:u w:val="single"/>
        </w:rPr>
        <w:t>considerably</w:t>
      </w:r>
      <w:r w:rsidRPr="004C293A">
        <w:rPr>
          <w:sz w:val="14"/>
        </w:rPr>
        <w:t>." The term "substantially" can also mean "</w:t>
      </w:r>
      <w:r w:rsidRPr="004C293A">
        <w:rPr>
          <w:u w:val="single"/>
        </w:rPr>
        <w:t>largely" or "essentially</w:t>
      </w:r>
      <w:r w:rsidRPr="004C293A">
        <w:rPr>
          <w:sz w:val="14"/>
        </w:rPr>
        <w:t xml:space="preserve">." Webster's New 20th Century Dictionary 1817 (1983). HN7Indeed, our cases recognize the dual ordinary meaning of this term as connoting a term of approximation or a term of magnitude. See Epcon, 279 F.3d at 1031 HN8("The phrase 'substantially constant' denotes language of approximation, while the phrase 'substantially below' signifies language of magnitude, i.e., not insubstantial. [**16] "). </w:t>
      </w:r>
      <w:r w:rsidRPr="004C293A">
        <w:rPr>
          <w:u w:val="single"/>
        </w:rPr>
        <w:t>Since the term "substantially" is capable of multiple interpretations, we turn to the intrinsic evidence to determine which interpretation should be adopted</w:t>
      </w:r>
      <w:r w:rsidRPr="004C293A">
        <w:rPr>
          <w:sz w:val="14"/>
        </w:rPr>
        <w:t xml:space="preserve">. Ecolab, 264 F.3d at 1366; Gart, 254 F.3d at 1339-40. As is often the case, the written description does not explicitly identify the meaning of the term "substantially." The specification does, however, provide the public with a significant explanation of the criticality of the location of the sliding weight in conjunction with the plane created by the fulcrum so as to support a finding that the term "substantially" is a term of magnitude as opposed to approximation. First, the stated object of the '428 patent is to provide a lightweight, portable scale. The written description plainly states: To hold down on the mass of the substance holder portion of the mechanism required to achieve equilibrium of the mechanism the sliding weight is constructed in such a manner that the metallic insert therein rests essentially in the plane of the fulcrum for the balance beam when the sliding weight is in its zero position. '428 patent, col. 1, ll. 48-54 (emphasis added). Figure 5, [**17] supra, shows an example of the position of the sliding weight that meets the limitation. In Figure 5, the metal insert of the sliding weight is precisely in the plane, as the written description states: With the center of insert 44 aligned precisely in the plane of fulcrum 19 the insert becomes essentially neutral so far as balance of the balance beam 18 and the holder 28 are concerned when the weight 35 is in its zero position and the holder 28 is empty. This greatly minimizes the amount of mass that must be incorporated into the holder 28 portion of the weighing mechanism 17. Id. at col. 5, ll. 12-29 (emphasis added). The placement of a portion of the weight in the plane of the fulcrum is the stated structural orientation that provides the benefits of minimization of weight and portability. The preferred embodiment places the center of the insert--clearly the major contributor to the total mass of the weight--precisely in the plane. HN9We, however, do not generally limit claims to the preferred embodiment. Comark Communications, Inc. v. Harris Corp., 156 F.3d 1182, 1187 (Fed. Cir. 1998). This is particularly significant because the claim [**18] language does not contain the explicit requirement that the metal insert of the weight be "essentially in the plane" containing the fulcrum. </w:t>
      </w:r>
      <w:r w:rsidRPr="004C293A">
        <w:rPr>
          <w:u w:val="single"/>
        </w:rPr>
        <w:t>It is proper,</w:t>
      </w:r>
      <w:r w:rsidRPr="004C293A">
        <w:rPr>
          <w:sz w:val="14"/>
        </w:rPr>
        <w:t xml:space="preserve"> however, </w:t>
      </w:r>
      <w:r w:rsidRPr="004C293A">
        <w:rPr>
          <w:u w:val="single"/>
        </w:rPr>
        <w:t>to construe the term "substantially</w:t>
      </w:r>
      <w:r w:rsidRPr="004C293A">
        <w:rPr>
          <w:sz w:val="14"/>
        </w:rPr>
        <w:t xml:space="preserve"> in the plane" </w:t>
      </w:r>
      <w:r w:rsidRPr="004C293A">
        <w:rPr>
          <w:u w:val="single"/>
        </w:rPr>
        <w:t>in light of the specification</w:t>
      </w:r>
      <w:r w:rsidRPr="004C293A">
        <w:rPr>
          <w:sz w:val="14"/>
        </w:rPr>
        <w:t>.</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3"/>
      </w:pPr>
      <w:bookmarkStart w:id="66" w:name="_Toc268546398"/>
      <w:bookmarkStart w:id="67" w:name="_Toc234388228"/>
      <w:bookmarkStart w:id="68" w:name="_Toc391199003"/>
      <w:r w:rsidRPr="004C293A">
        <w:lastRenderedPageBreak/>
        <w:t>Substantially – Not Numerical Boundaries</w:t>
      </w:r>
      <w:bookmarkEnd w:id="59"/>
      <w:bookmarkEnd w:id="66"/>
      <w:bookmarkEnd w:id="67"/>
      <w:bookmarkEnd w:id="68"/>
    </w:p>
    <w:p w:rsidR="00FC0843" w:rsidRPr="004C293A" w:rsidRDefault="00FC0843" w:rsidP="00FC0843"/>
    <w:p w:rsidR="00FC0843" w:rsidRPr="004C293A" w:rsidRDefault="00FC0843" w:rsidP="00FC0843">
      <w:pPr>
        <w:pStyle w:val="Heading4"/>
      </w:pPr>
      <w:r w:rsidRPr="004C293A">
        <w:t>Substantially should be defined in context- NOT by numerical boundaries</w:t>
      </w:r>
    </w:p>
    <w:p w:rsidR="00FC0843" w:rsidRPr="004C293A" w:rsidRDefault="00FC0843" w:rsidP="00FC0843">
      <w:r w:rsidRPr="00FC0843">
        <w:rPr>
          <w:rStyle w:val="StyleStyleBold12pt"/>
        </w:rPr>
        <w:t>Devinsky</w:t>
      </w:r>
      <w:r w:rsidRPr="004C293A">
        <w:t>, McDermott Will &amp; Emery Partner, November 200</w:t>
      </w:r>
      <w:r w:rsidRPr="00FC0843">
        <w:rPr>
          <w:rStyle w:val="StyleStyleBold12pt"/>
        </w:rPr>
        <w:t>2</w:t>
      </w:r>
    </w:p>
    <w:p w:rsidR="00FC0843" w:rsidRPr="004C293A" w:rsidRDefault="00FC0843" w:rsidP="00FC0843">
      <w:r w:rsidRPr="004C293A">
        <w:t>[Paul, "Is Claim "Substantially" Definite?  Ask Person of Skill in the Art," P Update, Volume 5, No. 11, http://www.mwe.com/index.cfm/fuseaction/publications.nldetail/object_id/c2c73bdb-9b1a-42bf-a2b7-075812dc0e2d.cfm, ]</w:t>
      </w:r>
    </w:p>
    <w:p w:rsidR="00FC0843" w:rsidRPr="004C293A" w:rsidRDefault="00FC0843" w:rsidP="00FC0843"/>
    <w:p w:rsidR="00FC0843" w:rsidRPr="004C293A" w:rsidRDefault="00FC0843" w:rsidP="00FC0843">
      <w:r w:rsidRPr="004C293A">
        <w:rPr>
          <w:u w:val="single"/>
        </w:rPr>
        <w:t>The Federal Circuit reversed, concluding</w:t>
      </w:r>
      <w:r w:rsidRPr="004C293A">
        <w:t xml:space="preserve"> that </w:t>
      </w:r>
      <w:r w:rsidRPr="004C293A">
        <w:rPr>
          <w:u w:val="single"/>
        </w:rPr>
        <w:t>the district court erred in requiring</w:t>
      </w:r>
      <w:r w:rsidRPr="004C293A">
        <w:t xml:space="preserve"> that th</w:t>
      </w:r>
      <w:r w:rsidRPr="004C293A">
        <w:rPr>
          <w:u w:val="single"/>
        </w:rPr>
        <w:t>e meaning of the term "substantially" in a particular</w:t>
      </w:r>
      <w:r w:rsidRPr="004C293A">
        <w:t xml:space="preserve"> "technologic </w:t>
      </w:r>
      <w:r w:rsidRPr="004C293A">
        <w:rPr>
          <w:u w:val="single"/>
        </w:rPr>
        <w:t>context" be found solely in intrinsic evidence</w:t>
      </w:r>
      <w:r w:rsidRPr="004C293A">
        <w:t xml:space="preserve">:  "While reference to intrinsic evidence is primary in interpreting claims, </w:t>
      </w:r>
      <w:r w:rsidRPr="00FC0843">
        <w:rPr>
          <w:rStyle w:val="StyleStyleBold12pt"/>
        </w:rPr>
        <w:t>the criterion is the meaning of words as they would be understood by persons in the field of the invention</w:t>
      </w:r>
      <w:r w:rsidRPr="004C293A">
        <w:t xml:space="preserve">."  Thus, </w:t>
      </w:r>
      <w:r w:rsidRPr="004C293A">
        <w:rPr>
          <w:u w:val="single"/>
        </w:rPr>
        <w:t>the Federal Circuit instructed</w:t>
      </w:r>
      <w:r w:rsidRPr="004C293A">
        <w:t xml:space="preserve"> that "</w:t>
      </w:r>
      <w:r w:rsidRPr="004C293A">
        <w:rPr>
          <w:u w:val="single"/>
        </w:rPr>
        <w:t>resolution of any ambiguity</w:t>
      </w:r>
      <w:r w:rsidRPr="004C293A">
        <w:t xml:space="preserve"> arising from the claims and specification </w:t>
      </w:r>
      <w:r w:rsidRPr="004C293A">
        <w:rPr>
          <w:u w:val="single"/>
        </w:rPr>
        <w:t>may be aided by extrinsic evidence of usage and meaning of a term in the context of the invention</w:t>
      </w:r>
      <w:r w:rsidRPr="004C293A">
        <w:t xml:space="preserve">."  The Federal Circuit remanded the case to the district court with instruction that </w:t>
      </w:r>
      <w:r w:rsidRPr="004C293A">
        <w:rPr>
          <w:u w:val="single"/>
        </w:rPr>
        <w:t>"[t]he question is not whether the word 'substantially' has a fixed meaning</w:t>
      </w:r>
      <w:r w:rsidRPr="004C293A">
        <w:t xml:space="preserve"> as applied to 'constant wall thickness,' </w:t>
      </w:r>
      <w:r w:rsidRPr="004C293A">
        <w:rPr>
          <w:u w:val="single"/>
        </w:rPr>
        <w:t>but how the phrase would be understood by persons experienced in this field</w:t>
      </w:r>
      <w:r w:rsidRPr="004C293A">
        <w:t xml:space="preserve"> of mechanics, upon reading the patent documents."  The Federal Circuit cited its recent decision in Ecolab Inc. v. Envirochem, Inc. for the proposition that "</w:t>
      </w:r>
      <w:r w:rsidRPr="004C293A">
        <w:rPr>
          <w:u w:val="single"/>
        </w:rPr>
        <w:t xml:space="preserve">the term 'substantially' is a descriptive term commonly used </w:t>
      </w:r>
      <w:r w:rsidRPr="004C293A">
        <w:t>in patent claims</w:t>
      </w:r>
      <w:r w:rsidRPr="004C293A">
        <w:rPr>
          <w:u w:val="single"/>
        </w:rPr>
        <w:t xml:space="preserve"> </w:t>
      </w:r>
      <w:r w:rsidRPr="00FC0843">
        <w:rPr>
          <w:rStyle w:val="StyleStyleBold12pt"/>
        </w:rPr>
        <w:t>to 'avoid a strict numerical boundary</w:t>
      </w:r>
      <w:r w:rsidRPr="004C293A">
        <w:rPr>
          <w:u w:val="single"/>
        </w:rPr>
        <w:t xml:space="preserve"> to the specified parameter.'"</w:t>
      </w:r>
    </w:p>
    <w:p w:rsidR="00FC0843" w:rsidRPr="004C293A" w:rsidRDefault="00FC0843" w:rsidP="00FC0843"/>
    <w:p w:rsidR="00FC0843" w:rsidRPr="004C293A" w:rsidRDefault="00FC0843" w:rsidP="00FC0843">
      <w:pPr>
        <w:pStyle w:val="Heading4"/>
      </w:pPr>
      <w:r w:rsidRPr="004C293A">
        <w:t>Substantially =/= strict numerical boundary</w:t>
      </w:r>
    </w:p>
    <w:p w:rsidR="00FC0843" w:rsidRPr="004C293A" w:rsidRDefault="00FC0843" w:rsidP="00FC0843">
      <w:r w:rsidRPr="00FC0843">
        <w:rPr>
          <w:rStyle w:val="StyleStyleBold12pt"/>
        </w:rPr>
        <w:t>Gettleman</w:t>
      </w:r>
      <w:r w:rsidRPr="004C293A">
        <w:t>, US District Judge, 7-30-200</w:t>
      </w:r>
      <w:r w:rsidRPr="00FC0843">
        <w:rPr>
          <w:rStyle w:val="StyleStyleBold12pt"/>
        </w:rPr>
        <w:t>7</w:t>
      </w:r>
      <w:r w:rsidRPr="004C293A">
        <w:t xml:space="preserve"> </w:t>
      </w:r>
    </w:p>
    <w:p w:rsidR="00FC0843" w:rsidRPr="004C293A" w:rsidRDefault="00FC0843" w:rsidP="00FC0843">
      <w:r w:rsidRPr="004C293A">
        <w:t>[Robert W., UNITED STATES DISTRICT COURT FOR THE NORTHERN DISTRICT OF ILLINOIS, EASTERN DIVISION, 504 F. Supp. 2d 360; 2007 U.S. Dist. LEXIS 56606, l/n, accessed 8-1-10, ]</w:t>
      </w:r>
    </w:p>
    <w:p w:rsidR="00FC0843" w:rsidRPr="004C293A" w:rsidRDefault="00FC0843" w:rsidP="00FC0843"/>
    <w:p w:rsidR="00FC0843" w:rsidRPr="004C293A" w:rsidRDefault="00FC0843" w:rsidP="00FC0843">
      <w:r w:rsidRPr="004C293A">
        <w:t xml:space="preserve">Expressions such as "substantially" are used in patent documents when warranted by the nature of the invention, in order to accommodate the minor variations that may be appropriate to secure the invention. Like the term "about," </w:t>
      </w:r>
      <w:r w:rsidRPr="004C293A">
        <w:rPr>
          <w:u w:val="single"/>
        </w:rPr>
        <w:t xml:space="preserve">the term "substantially" is a descriptive term commonly used </w:t>
      </w:r>
      <w:r w:rsidRPr="004C293A">
        <w:t xml:space="preserve">in patent claims </w:t>
      </w:r>
      <w:r w:rsidRPr="004C293A">
        <w:rPr>
          <w:u w:val="single"/>
        </w:rPr>
        <w:t xml:space="preserve">to avoid a strict numerical boundary </w:t>
      </w:r>
      <w:r w:rsidRPr="004C293A">
        <w:t>to the specified parameter. The term, however, is capable of dual meaning. Because the term "substantially" is capable of multiple interpretations, courts turn to the intrinsic evidence to determine which interpretation should be adopted.</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3"/>
      </w:pPr>
      <w:bookmarkStart w:id="69" w:name="_Toc268546399"/>
      <w:bookmarkStart w:id="70" w:name="_Toc234388229"/>
      <w:bookmarkStart w:id="71" w:name="_Toc391199004"/>
      <w:r w:rsidRPr="004C293A">
        <w:lastRenderedPageBreak/>
        <w:t>Substantially – Not Essentially / Important</w:t>
      </w:r>
      <w:bookmarkEnd w:id="60"/>
      <w:bookmarkEnd w:id="69"/>
      <w:bookmarkEnd w:id="70"/>
      <w:bookmarkEnd w:id="71"/>
    </w:p>
    <w:p w:rsidR="00FC0843" w:rsidRPr="004C293A" w:rsidRDefault="00FC0843" w:rsidP="00FC0843"/>
    <w:p w:rsidR="00FC0843" w:rsidRPr="004C293A" w:rsidRDefault="00FC0843" w:rsidP="00FC0843">
      <w:pPr>
        <w:pStyle w:val="Heading4"/>
      </w:pPr>
      <w:r w:rsidRPr="004C293A">
        <w:t>Substantially doesn’t mean essentially or important</w:t>
      </w:r>
    </w:p>
    <w:p w:rsidR="00FC0843" w:rsidRPr="004C293A" w:rsidRDefault="00FC0843" w:rsidP="00FC0843">
      <w:r w:rsidRPr="00FC0843">
        <w:rPr>
          <w:rStyle w:val="StyleStyleBold12pt"/>
        </w:rPr>
        <w:t>Words and Phrases</w:t>
      </w:r>
      <w:r w:rsidRPr="004C293A">
        <w:t>, 19</w:t>
      </w:r>
      <w:r w:rsidRPr="00FC0843">
        <w:rPr>
          <w:rStyle w:val="StyleStyleBold12pt"/>
        </w:rPr>
        <w:t>64</w:t>
      </w:r>
      <w:r w:rsidRPr="004C293A">
        <w:t>, p. 819</w:t>
      </w:r>
    </w:p>
    <w:p w:rsidR="00FC0843" w:rsidRPr="004C293A" w:rsidRDefault="00FC0843" w:rsidP="00FC0843"/>
    <w:p w:rsidR="00FC0843" w:rsidRPr="004C293A" w:rsidRDefault="00FC0843" w:rsidP="00FC0843">
      <w:r w:rsidRPr="004C293A">
        <w:rPr>
          <w:u w:val="single"/>
        </w:rPr>
        <w:t>The word “substantially” is not necessarily synonymous with “essentially</w:t>
      </w:r>
      <w:r w:rsidRPr="004C293A">
        <w:t>”. Robbins v. Wettlaufer, S1 f.2d. 882, 893, 23 C.C. P.A., Patents, 952.</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3"/>
      </w:pPr>
      <w:bookmarkStart w:id="72" w:name="_Toc268546400"/>
      <w:bookmarkStart w:id="73" w:name="_Toc234388230"/>
      <w:bookmarkStart w:id="74" w:name="_Toc391199005"/>
      <w:r w:rsidRPr="004C293A">
        <w:lastRenderedPageBreak/>
        <w:t>Substantially – Means Materially</w:t>
      </w:r>
      <w:bookmarkEnd w:id="61"/>
      <w:bookmarkEnd w:id="72"/>
      <w:bookmarkEnd w:id="73"/>
      <w:bookmarkEnd w:id="74"/>
    </w:p>
    <w:p w:rsidR="00FC0843" w:rsidRPr="004C293A" w:rsidRDefault="00FC0843" w:rsidP="00FC0843"/>
    <w:p w:rsidR="00FC0843" w:rsidRPr="004C293A" w:rsidRDefault="00FC0843" w:rsidP="00FC0843">
      <w:pPr>
        <w:pStyle w:val="Heading4"/>
      </w:pPr>
      <w:r w:rsidRPr="004C293A">
        <w:t>Substantially doesn’t mean without material qualifications</w:t>
      </w:r>
    </w:p>
    <w:p w:rsidR="00FC0843" w:rsidRPr="004C293A" w:rsidRDefault="00FC0843" w:rsidP="00FC0843">
      <w:r w:rsidRPr="00FC0843">
        <w:rPr>
          <w:rStyle w:val="StyleStyleBold12pt"/>
        </w:rPr>
        <w:t>Words and Phrases</w:t>
      </w:r>
      <w:r w:rsidRPr="004C293A">
        <w:t>, 19</w:t>
      </w:r>
      <w:r w:rsidRPr="00FC0843">
        <w:rPr>
          <w:rStyle w:val="StyleStyleBold12pt"/>
        </w:rPr>
        <w:t>64</w:t>
      </w:r>
      <w:r w:rsidR="003D23F8">
        <w:t>, p. 818</w:t>
      </w:r>
    </w:p>
    <w:p w:rsidR="00FC0843" w:rsidRPr="004C293A" w:rsidRDefault="00FC0843" w:rsidP="00FC0843">
      <w:r w:rsidRPr="004C293A">
        <w:t>“Substantially” means meeting requirements in essential and material parts.</w:t>
      </w:r>
    </w:p>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 means materially</w:t>
      </w:r>
    </w:p>
    <w:p w:rsidR="00FC0843" w:rsidRPr="004C293A" w:rsidRDefault="00FC0843" w:rsidP="00FC0843">
      <w:r w:rsidRPr="00FC0843">
        <w:rPr>
          <w:rStyle w:val="StyleStyleBold12pt"/>
        </w:rPr>
        <w:t>Words &amp; Phrases</w:t>
      </w:r>
      <w:r w:rsidRPr="004C293A">
        <w:t>, Vol. 40A, 200</w:t>
      </w:r>
      <w:r w:rsidRPr="00FC0843">
        <w:rPr>
          <w:rStyle w:val="StyleStyleBold12pt"/>
        </w:rPr>
        <w:t>2</w:t>
      </w:r>
      <w:r w:rsidRPr="004C293A">
        <w:t xml:space="preserve">, p. </w:t>
      </w:r>
      <w:r w:rsidR="003D23F8">
        <w:t xml:space="preserve">469. </w:t>
      </w:r>
    </w:p>
    <w:p w:rsidR="00FC0843" w:rsidRPr="004C293A" w:rsidRDefault="00FC0843" w:rsidP="00FC0843">
      <w:r w:rsidRPr="004C293A">
        <w:t>IILApI,. 2 Dist. 1923. “Substantial” means in substance, in the main, essential, including material or essential parts. -White v. City Of' Otlawa. 230 IILApIt. 491, affirmcd 149 N.G. 021. 318 Ill. 463.</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4"/>
      </w:pPr>
      <w:r w:rsidRPr="004C293A">
        <w:t>Substantial means materially</w:t>
      </w:r>
    </w:p>
    <w:p w:rsidR="00FC0843" w:rsidRPr="004C293A" w:rsidRDefault="00FC0843" w:rsidP="00FC0843">
      <w:r w:rsidRPr="00FC0843">
        <w:rPr>
          <w:rStyle w:val="StyleStyleBold12pt"/>
        </w:rPr>
        <w:t>Words &amp; Phrases</w:t>
      </w:r>
      <w:r w:rsidRPr="004C293A">
        <w:t>, Vol. 40A, 200</w:t>
      </w:r>
      <w:r w:rsidRPr="00FC0843">
        <w:rPr>
          <w:rStyle w:val="StyleStyleBold12pt"/>
        </w:rPr>
        <w:t>2</w:t>
      </w:r>
      <w:r w:rsidR="003D23F8">
        <w:t xml:space="preserve">, p. 458. </w:t>
      </w:r>
    </w:p>
    <w:p w:rsidR="00FC0843" w:rsidRPr="004C293A" w:rsidRDefault="00FC0843" w:rsidP="00FC0843">
      <w:r w:rsidRPr="004C293A">
        <w:t>M.D. Tenn. 1941. Word "substantial" means in substance or in a substantial manner, materially or essentially.-Newark Stove Co. v. Gray &amp; Dudley Co., 39 F.Supp. 992.</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3"/>
      </w:pPr>
      <w:bookmarkStart w:id="75" w:name="_Toc268546401"/>
      <w:bookmarkStart w:id="76" w:name="_Toc234388231"/>
      <w:bookmarkStart w:id="77" w:name="_Toc391199006"/>
      <w:r w:rsidRPr="004C293A">
        <w:lastRenderedPageBreak/>
        <w:t>Substantial Increase</w:t>
      </w:r>
      <w:bookmarkEnd w:id="77"/>
      <w:r w:rsidRPr="004C293A">
        <w:t xml:space="preserve"> </w:t>
      </w:r>
      <w:bookmarkEnd w:id="75"/>
      <w:bookmarkEnd w:id="76"/>
    </w:p>
    <w:p w:rsidR="00FC0843" w:rsidRPr="004C293A" w:rsidRDefault="00FC0843" w:rsidP="00FC0843"/>
    <w:p w:rsidR="003D23F8" w:rsidRDefault="003D23F8" w:rsidP="003D23F8">
      <w:pPr>
        <w:pStyle w:val="Heading4"/>
      </w:pPr>
      <w:r>
        <w:t>Substantially means 90% or more</w:t>
      </w:r>
    </w:p>
    <w:p w:rsidR="003D23F8" w:rsidRDefault="003D23F8" w:rsidP="003D23F8">
      <w:pPr>
        <w:pStyle w:val="Smalltext"/>
      </w:pPr>
      <w:bookmarkStart w:id="78" w:name="_Toc337310218"/>
      <w:r w:rsidRPr="003D23F8">
        <w:rPr>
          <w:rStyle w:val="StyleStyleBold12pt"/>
        </w:rPr>
        <w:t>Words &amp; Phrases</w:t>
      </w:r>
      <w:bookmarkEnd w:id="78"/>
      <w:r>
        <w:t>: Permanent  Edition,</w:t>
      </w:r>
      <w:r w:rsidRPr="003D23F8">
        <w:rPr>
          <w:rStyle w:val="StyleStyleBold12pt"/>
        </w:rPr>
        <w:t xml:space="preserve"> 2002</w:t>
      </w:r>
      <w:r>
        <w:t>, vol 40B, p.329</w:t>
      </w:r>
    </w:p>
    <w:p w:rsidR="003D23F8" w:rsidRDefault="003D23F8" w:rsidP="003D23F8">
      <w:pPr>
        <w:pStyle w:val="Smalltext"/>
      </w:pPr>
      <w:r>
        <w:t xml:space="preserve">N.H. 1949. The </w:t>
      </w:r>
      <w:r>
        <w:rPr>
          <w:rStyle w:val="UnderlineChar"/>
        </w:rPr>
        <w:t xml:space="preserve">word </w:t>
      </w:r>
      <w:r>
        <w:rPr>
          <w:rStyle w:val="UnderlineChar"/>
          <w:sz w:val="20"/>
          <w:szCs w:val="20"/>
        </w:rPr>
        <w:t>"substantially" as used in provision of Unemployment Compensation Act</w:t>
      </w:r>
      <w:r>
        <w:t xml:space="preserve"> that experience rating of an employer </w:t>
      </w:r>
      <w:r>
        <w:rPr>
          <w:rStyle w:val="UnderlineChar"/>
          <w:sz w:val="20"/>
          <w:szCs w:val="20"/>
        </w:rPr>
        <w:t>may be transferred to an employing unit which acquires</w:t>
      </w:r>
      <w:r>
        <w:t xml:space="preserve"> the organization, trade, or business, or "</w:t>
      </w:r>
      <w:r>
        <w:rPr>
          <w:rStyle w:val="UnderlineChar"/>
          <w:sz w:val="20"/>
          <w:szCs w:val="20"/>
        </w:rPr>
        <w:t>substantially" all of the assets thereof, is an elastic term which does not include a definite, fixed amount of percentage, and the transfer does not have to be 100 per cent but cannot be less than 90 per cent in the mdinary situation.</w:t>
      </w:r>
      <w:r>
        <w:t xml:space="preserve"> R.L. c. 218, § 6, subd. F, as added by Laws 1945, c. 138, § 16.—Auclair Transp. V Riley 69 A.2d 861, 96 N.H. 1.-Tax 347.1</w:t>
      </w:r>
    </w:p>
    <w:p w:rsidR="003D23F8" w:rsidRDefault="003D23F8" w:rsidP="003D23F8">
      <w:pPr>
        <w:pStyle w:val="Smalltext"/>
      </w:pPr>
    </w:p>
    <w:p w:rsidR="003D23F8" w:rsidRDefault="003D23F8" w:rsidP="003D23F8">
      <w:pPr>
        <w:pStyle w:val="Heading4"/>
      </w:pPr>
      <w:r>
        <w:t>65% is below the substantially threshold</w:t>
      </w:r>
    </w:p>
    <w:p w:rsidR="003D23F8" w:rsidRDefault="003D23F8" w:rsidP="003D23F8">
      <w:pPr>
        <w:pStyle w:val="Smalltext"/>
      </w:pPr>
      <w:bookmarkStart w:id="79" w:name="_Toc337310219"/>
      <w:r w:rsidRPr="003D23F8">
        <w:rPr>
          <w:rStyle w:val="StyleStyleBold12pt"/>
        </w:rPr>
        <w:t>Words &amp; Phrases</w:t>
      </w:r>
      <w:bookmarkEnd w:id="79"/>
      <w:r>
        <w:t xml:space="preserve">: Permanent  Edition, </w:t>
      </w:r>
      <w:r w:rsidRPr="003D23F8">
        <w:rPr>
          <w:rStyle w:val="StyleStyleBold12pt"/>
        </w:rPr>
        <w:t>2002</w:t>
      </w:r>
      <w:r>
        <w:t xml:space="preserve"> vol 40B, p.327</w:t>
      </w:r>
    </w:p>
    <w:p w:rsidR="003D23F8" w:rsidRDefault="003D23F8" w:rsidP="003D23F8">
      <w:pPr>
        <w:pStyle w:val="Smalltext"/>
      </w:pPr>
      <w:r>
        <w:t xml:space="preserve">Ill. 1951. </w:t>
      </w:r>
      <w:r>
        <w:rPr>
          <w:rStyle w:val="UnderlineChar"/>
          <w:sz w:val="20"/>
          <w:szCs w:val="20"/>
        </w:rPr>
        <w:t>Employing unit which succeeded to 65% of assets of predecessor employing unit did not succeed to "substantially" all of employing enterprises</w:t>
      </w:r>
      <w:r>
        <w:t xml:space="preserve"> of predecessor employing unit and therefore was not entitled to experience rating of predecessor employing unit for Unemployment vond Compensation Act purposes. S.H.A. ch. 48, 218(g) (1).— Winakor v. Annunzio, 99 N.E.2d , 191, 409 111. 236.—Tax 347.1.</w:t>
      </w:r>
    </w:p>
    <w:p w:rsidR="003D23F8" w:rsidRDefault="003D23F8" w:rsidP="003D23F8">
      <w:pPr>
        <w:pStyle w:val="Smalltext"/>
      </w:pPr>
    </w:p>
    <w:p w:rsidR="003D23F8" w:rsidRDefault="003D23F8" w:rsidP="003D23F8">
      <w:pPr>
        <w:pStyle w:val="Heading4"/>
      </w:pPr>
      <w:r>
        <w:t>Substantial means more than half</w:t>
      </w:r>
    </w:p>
    <w:p w:rsidR="003D23F8" w:rsidRDefault="003D23F8" w:rsidP="003D23F8">
      <w:pPr>
        <w:pStyle w:val="Smalltext"/>
      </w:pPr>
      <w:r>
        <w:t xml:space="preserve">Merrick B. </w:t>
      </w:r>
      <w:r w:rsidRPr="003D23F8">
        <w:rPr>
          <w:rStyle w:val="StyleStyleBold12pt"/>
        </w:rPr>
        <w:t>Garland</w:t>
      </w:r>
      <w:r>
        <w:t>, Judge, United States Court of Appeals for the District of Columbia Circuit, 11/6/</w:t>
      </w:r>
      <w:r w:rsidRPr="003D23F8">
        <w:rPr>
          <w:rStyle w:val="StyleStyleBold12pt"/>
        </w:rPr>
        <w:t>1997</w:t>
      </w:r>
      <w:r>
        <w:t xml:space="preserve"> ("Grand Canyon Air Tour Coalition v. Federal Aviation Administration", No. 97-1003, US DC Circuit Court, FindLaw) http://caselaw.lp.findlaw.com/cgi-bin/getcase.pl?court=dc&amp;navby=case&amp;no=971003a</w:t>
      </w:r>
    </w:p>
    <w:p w:rsidR="003D23F8" w:rsidRDefault="003D23F8" w:rsidP="003D23F8">
      <w:pPr>
        <w:pStyle w:val="Smalltext"/>
      </w:pPr>
      <w:r>
        <w:rPr>
          <w:rStyle w:val="UnderlineChar"/>
          <w:sz w:val="20"/>
          <w:szCs w:val="20"/>
        </w:rPr>
        <w:t>"Substantial" may well be defined as meaning "more than half."</w:t>
      </w:r>
      <w:r>
        <w:t xml:space="preserve"> See Webster's Third New International Dictionary 2280 (1993) ("being that specified to a large degree or in the main") (4th meaning).</w:t>
      </w:r>
    </w:p>
    <w:p w:rsidR="003D23F8" w:rsidRDefault="003D23F8" w:rsidP="003D23F8">
      <w:pPr>
        <w:pStyle w:val="Smalltext"/>
      </w:pPr>
    </w:p>
    <w:p w:rsidR="00FC0843" w:rsidRPr="004C293A" w:rsidRDefault="00FC0843" w:rsidP="00FC0843"/>
    <w:p w:rsidR="00FC0843" w:rsidRPr="004C293A" w:rsidRDefault="00FC0843" w:rsidP="00737096">
      <w:pPr>
        <w:pStyle w:val="Heading3"/>
      </w:pPr>
      <w:bookmarkStart w:id="80" w:name="_Toc234388232"/>
      <w:bookmarkStart w:id="81" w:name="_Toc391199007"/>
      <w:r w:rsidRPr="004C293A">
        <w:lastRenderedPageBreak/>
        <w:t>Increase</w:t>
      </w:r>
      <w:bookmarkEnd w:id="80"/>
      <w:bookmarkEnd w:id="81"/>
    </w:p>
    <w:p w:rsidR="00FC0843" w:rsidRPr="004C293A" w:rsidRDefault="00FC0843" w:rsidP="00FC0843">
      <w:pPr>
        <w:pStyle w:val="Heading4"/>
      </w:pPr>
      <w:r w:rsidRPr="004C293A">
        <w:t>Increase is to make greater</w:t>
      </w:r>
    </w:p>
    <w:p w:rsidR="00FC0843" w:rsidRPr="00FC0843" w:rsidRDefault="00FC0843" w:rsidP="00FC0843">
      <w:pPr>
        <w:rPr>
          <w:rStyle w:val="StyleStyleBold12pt"/>
        </w:rPr>
      </w:pPr>
      <w:r w:rsidRPr="00FC0843">
        <w:rPr>
          <w:rStyle w:val="StyleStyleBold12pt"/>
        </w:rPr>
        <w:t xml:space="preserve">Dictionary.com Unabridged </w:t>
      </w:r>
    </w:p>
    <w:p w:rsidR="00FC0843" w:rsidRPr="004C293A" w:rsidRDefault="00FC0843" w:rsidP="00FC0843">
      <w:r w:rsidRPr="004C293A">
        <w:t xml:space="preserve">[Based on the Random House Dictionary, Random House, Inc. 2010., "Increase," http://dictionary.reference.com/browse/increase, accessed 8-1-10, </w:t>
      </w:r>
      <w:r w:rsidR="00EA54E3">
        <w:t>]</w:t>
      </w:r>
    </w:p>
    <w:p w:rsidR="00FC0843" w:rsidRPr="004C293A" w:rsidRDefault="00FC0843" w:rsidP="00FC0843">
      <w:r w:rsidRPr="004C293A">
        <w:t xml:space="preserve">in·crease  </w:t>
      </w:r>
      <w:r w:rsidRPr="004C293A">
        <w:t> </w:t>
      </w:r>
      <w:r w:rsidRPr="004C293A">
        <w:t>[v. in-krees; n. in-krees]  Show IPA verb, -creased, -creas·ing, noun</w:t>
      </w:r>
    </w:p>
    <w:p w:rsidR="00FC0843" w:rsidRPr="004C293A" w:rsidRDefault="00FC0843" w:rsidP="00FC0843">
      <w:r w:rsidRPr="004C293A">
        <w:t>–verb (used with object)</w:t>
      </w:r>
    </w:p>
    <w:p w:rsidR="00FC0843" w:rsidRPr="004C293A" w:rsidRDefault="00FC0843" w:rsidP="00FC0843">
      <w:r w:rsidRPr="004C293A">
        <w:t>1.to make greater, as in number, size, strength, or quality; augm</w:t>
      </w:r>
      <w:r w:rsidR="00EA54E3">
        <w:t>ent; add to: to increase taxes.</w:t>
      </w:r>
    </w:p>
    <w:p w:rsidR="00FC0843" w:rsidRPr="004C293A" w:rsidRDefault="00FC0843" w:rsidP="00FC0843">
      <w:pPr>
        <w:pStyle w:val="Heading4"/>
      </w:pPr>
      <w:r w:rsidRPr="004C293A">
        <w:t>Increase is to make something larger in size or amount</w:t>
      </w:r>
    </w:p>
    <w:p w:rsidR="00FC0843" w:rsidRPr="00FC0843" w:rsidRDefault="00FC0843" w:rsidP="00FC0843">
      <w:pPr>
        <w:rPr>
          <w:rStyle w:val="StyleStyleBold12pt"/>
        </w:rPr>
      </w:pPr>
      <w:r w:rsidRPr="00FC0843">
        <w:rPr>
          <w:rStyle w:val="StyleStyleBold12pt"/>
        </w:rPr>
        <w:t xml:space="preserve">Cambridge Advanced Learner's Dictionary </w:t>
      </w:r>
    </w:p>
    <w:p w:rsidR="00FC0843" w:rsidRPr="004C293A" w:rsidRDefault="00FC0843" w:rsidP="00FC0843">
      <w:r w:rsidRPr="004C293A">
        <w:t xml:space="preserve">["Increase," © 2010, http://dictionary.cambridge.org/dictionary/british/increase_1, accessed 8-1-10, </w:t>
      </w:r>
      <w:r w:rsidR="00EA54E3">
        <w:t>]</w:t>
      </w:r>
    </w:p>
    <w:p w:rsidR="00FC0843" w:rsidRPr="004C293A" w:rsidRDefault="00FC0843" w:rsidP="00FC0843">
      <w:r w:rsidRPr="004C293A">
        <w:t>increase verb  /ɪnˈkriːs/ [I or T]</w:t>
      </w:r>
    </w:p>
    <w:p w:rsidR="00FC0843" w:rsidRPr="004C293A" w:rsidRDefault="00FC0843" w:rsidP="00FC0843">
      <w:r w:rsidRPr="004C293A">
        <w:t>to (make something) become larger in amount or size</w:t>
      </w:r>
    </w:p>
    <w:p w:rsidR="00FC0843" w:rsidRPr="004C293A" w:rsidRDefault="00FC0843" w:rsidP="00FC0843">
      <w:r w:rsidRPr="004C293A">
        <w:t>Incidents of armed robbery have increased over the last few years.</w:t>
      </w:r>
    </w:p>
    <w:p w:rsidR="00FC0843" w:rsidRPr="004C293A" w:rsidRDefault="00FC0843" w:rsidP="00FC0843">
      <w:r w:rsidRPr="004C293A">
        <w:t>The cost of the project has increased dramatically/significantly since it began.</w:t>
      </w:r>
    </w:p>
    <w:p w:rsidR="00FC0843" w:rsidRPr="004C293A" w:rsidRDefault="00FC0843" w:rsidP="00FC0843">
      <w:r w:rsidRPr="004C293A">
        <w:t>Gradually increase the temperature to boiling point.</w:t>
      </w:r>
    </w:p>
    <w:p w:rsidR="00FC0843" w:rsidRPr="004C293A" w:rsidRDefault="00FC0843" w:rsidP="00FC0843">
      <w:r w:rsidRPr="004C293A">
        <w:t>Increased/Increasing efforts are</w:t>
      </w:r>
      <w:r w:rsidR="00EA54E3">
        <w:t xml:space="preserve"> being made to end the dispute.</w:t>
      </w:r>
    </w:p>
    <w:p w:rsidR="00FC0843" w:rsidRPr="004C293A" w:rsidRDefault="00FC0843" w:rsidP="00FC0843">
      <w:pPr>
        <w:pStyle w:val="Heading4"/>
      </w:pPr>
      <w:r w:rsidRPr="004C293A">
        <w:t>Increase means add or enlarge</w:t>
      </w:r>
    </w:p>
    <w:p w:rsidR="00FC0843" w:rsidRPr="00FC0843" w:rsidRDefault="00FC0843" w:rsidP="00FC0843">
      <w:pPr>
        <w:rPr>
          <w:rStyle w:val="StyleStyleBold12pt"/>
        </w:rPr>
      </w:pPr>
      <w:r w:rsidRPr="00FC0843">
        <w:rPr>
          <w:rStyle w:val="StyleStyleBold12pt"/>
        </w:rPr>
        <w:t xml:space="preserve">Online Plain Text English Dictionary </w:t>
      </w:r>
    </w:p>
    <w:p w:rsidR="00FC0843" w:rsidRPr="004C293A" w:rsidRDefault="00FC0843" w:rsidP="00FC0843">
      <w:r w:rsidRPr="004C293A">
        <w:t xml:space="preserve">["Increase," http://www.onelook.com/?other=web1913&amp;w=Increase, accessed 8-1-10, </w:t>
      </w:r>
      <w:r w:rsidR="00EA54E3">
        <w:t>]</w:t>
      </w:r>
    </w:p>
    <w:p w:rsidR="00FC0843" w:rsidRPr="004C293A" w:rsidRDefault="00FC0843" w:rsidP="00FC0843">
      <w:r w:rsidRPr="004C293A">
        <w:t>Addition or enlargement in size, extent, quantity, number, intensity, value, substance, etc.; augmentation; g</w:t>
      </w:r>
      <w:r w:rsidR="00EA54E3">
        <w:t>rowth.</w:t>
      </w:r>
    </w:p>
    <w:p w:rsidR="00FC0843" w:rsidRPr="004C293A" w:rsidRDefault="00FC0843" w:rsidP="00FC0843">
      <w:pPr>
        <w:pStyle w:val="Heading4"/>
      </w:pPr>
      <w:r w:rsidRPr="004C293A">
        <w:t>Increase</w:t>
      </w:r>
    </w:p>
    <w:p w:rsidR="00FC0843" w:rsidRPr="00FC0843" w:rsidRDefault="003723AA" w:rsidP="00FC0843">
      <w:pPr>
        <w:rPr>
          <w:rStyle w:val="StyleStyleBold12pt"/>
        </w:rPr>
      </w:pPr>
      <w:r>
        <w:rPr>
          <w:rStyle w:val="StyleStyleBold12pt"/>
        </w:rPr>
        <w:t>Random House 2010</w:t>
      </w:r>
    </w:p>
    <w:p w:rsidR="00FC0843" w:rsidRPr="004C293A" w:rsidRDefault="00FC0843" w:rsidP="00FC0843">
      <w:r w:rsidRPr="004C293A">
        <w:t xml:space="preserve">[Based on the Random House Dictionary, Random House, Inc. 2010., "Increase," http://dictionary.reference.com/browse/increase, accessed 8-1-10, </w:t>
      </w:r>
      <w:r w:rsidR="00EA54E3">
        <w:t>]</w:t>
      </w:r>
    </w:p>
    <w:p w:rsidR="00FC0843" w:rsidRPr="004C293A" w:rsidRDefault="00FC0843" w:rsidP="00FC0843">
      <w:r w:rsidRPr="004C293A">
        <w:t>Increase</w:t>
      </w:r>
    </w:p>
    <w:p w:rsidR="00FC0843" w:rsidRPr="004C293A" w:rsidRDefault="00FC0843" w:rsidP="00FC0843">
      <w:r w:rsidRPr="004C293A">
        <w:t>–verb (used with object)</w:t>
      </w:r>
    </w:p>
    <w:p w:rsidR="00FC0843" w:rsidRPr="004C293A" w:rsidRDefault="00FC0843" w:rsidP="00FC0843">
      <w:r w:rsidRPr="004C293A">
        <w:t>1. to make greater, as in number, size, strength, or quality;augment; add to: to increase taxes.</w:t>
      </w:r>
    </w:p>
    <w:p w:rsidR="00FC0843" w:rsidRPr="004C293A" w:rsidRDefault="00FC0843" w:rsidP="00FC0843">
      <w:r w:rsidRPr="004C293A">
        <w:t>–verb (used without object)</w:t>
      </w:r>
    </w:p>
    <w:p w:rsidR="00FC0843" w:rsidRPr="004C293A" w:rsidRDefault="00FC0843" w:rsidP="00FC0843">
      <w:r w:rsidRPr="004C293A">
        <w:t>2.to become greater, as in number, size, strength, or quality:Sales of automobiles increased last year.</w:t>
      </w:r>
    </w:p>
    <w:p w:rsidR="00FC0843" w:rsidRPr="004C293A" w:rsidRDefault="00FC0843" w:rsidP="00FC0843">
      <w:r w:rsidRPr="004C293A">
        <w:t>3.to multiply by propagation.</w:t>
      </w:r>
    </w:p>
    <w:p w:rsidR="00FC0843" w:rsidRPr="004C293A" w:rsidRDefault="00EA54E3" w:rsidP="00FC0843">
      <w:r>
        <w:t xml:space="preserve">4.to wax, as the moon. </w:t>
      </w:r>
      <w:r w:rsidR="00FC0843" w:rsidRPr="004C293A">
        <w:t>–noun</w:t>
      </w:r>
    </w:p>
    <w:p w:rsidR="00FC0843" w:rsidRPr="004C293A" w:rsidRDefault="00FC0843" w:rsidP="00FC0843">
      <w:r w:rsidRPr="004C293A">
        <w:t>5.growth or augmentation in </w:t>
      </w:r>
      <w:hyperlink r:id="rId13" w:history="1">
        <w:r w:rsidRPr="004C293A">
          <w:rPr>
            <w:rStyle w:val="Hyperlink"/>
          </w:rPr>
          <w:t>numbers</w:t>
        </w:r>
      </w:hyperlink>
      <w:r w:rsidRPr="004C293A">
        <w:t>, size, strength, quality,etc.: the increase of crime.</w:t>
      </w:r>
    </w:p>
    <w:p w:rsidR="00FC0843" w:rsidRPr="004C293A" w:rsidRDefault="00FC0843" w:rsidP="00FC0843">
      <w:r w:rsidRPr="004C293A">
        <w:t>6.the act or process of increasing.</w:t>
      </w:r>
    </w:p>
    <w:p w:rsidR="00FC0843" w:rsidRPr="004C293A" w:rsidRDefault="00FC0843" w:rsidP="00FC0843">
      <w:r w:rsidRPr="004C293A">
        <w:t>7.that by which something is increased.</w:t>
      </w:r>
    </w:p>
    <w:p w:rsidR="00FC0843" w:rsidRPr="004C293A" w:rsidRDefault="00FC0843" w:rsidP="00FC0843">
      <w:r w:rsidRPr="004C293A">
        <w:t>8.the result of increasing.</w:t>
      </w:r>
    </w:p>
    <w:p w:rsidR="00FC0843" w:rsidRPr="004C293A" w:rsidRDefault="00FC0843" w:rsidP="00FC0843">
      <w:r w:rsidRPr="004C293A">
        <w:t>9.produce of the earth.</w:t>
      </w:r>
    </w:p>
    <w:p w:rsidR="00FC0843" w:rsidRPr="004C293A" w:rsidRDefault="00FC0843" w:rsidP="00FC0843">
      <w:r w:rsidRPr="004C293A">
        <w:t>10.product; profit; interest.</w:t>
      </w:r>
    </w:p>
    <w:p w:rsidR="00FC0843" w:rsidRPr="004C293A" w:rsidRDefault="00FC0843" w:rsidP="00FC0843">
      <w:r w:rsidRPr="004C293A">
        <w:t>11.Obsolete .</w:t>
      </w:r>
    </w:p>
    <w:p w:rsidR="00FC0843" w:rsidRPr="004C293A" w:rsidRDefault="00FC0843" w:rsidP="00FC0843">
      <w:r w:rsidRPr="004C293A">
        <w:t>a.multiplication by propagation; production of offspring.</w:t>
      </w:r>
    </w:p>
    <w:p w:rsidR="00FC0843" w:rsidRPr="004C293A" w:rsidRDefault="00FC0843" w:rsidP="00FC0843">
      <w:r w:rsidRPr="004C293A">
        <w:t>b.offspring; progeny.</w:t>
      </w:r>
    </w:p>
    <w:p w:rsidR="00FC0843" w:rsidRPr="004C293A" w:rsidRDefault="00FC0843" w:rsidP="00FC0843"/>
    <w:p w:rsidR="00FC0843" w:rsidRPr="004C293A" w:rsidRDefault="00FC0843" w:rsidP="00FC0843">
      <w:pPr>
        <w:pStyle w:val="Heading4"/>
      </w:pPr>
      <w:r w:rsidRPr="004C293A">
        <w:lastRenderedPageBreak/>
        <w:t>Increase</w:t>
      </w:r>
    </w:p>
    <w:p w:rsidR="00FC0843" w:rsidRPr="00FC0843" w:rsidRDefault="00FC0843" w:rsidP="00FC0843">
      <w:pPr>
        <w:rPr>
          <w:rStyle w:val="StyleStyleBold12pt"/>
        </w:rPr>
      </w:pPr>
      <w:r w:rsidRPr="00FC0843">
        <w:rPr>
          <w:rStyle w:val="StyleStyleBold12pt"/>
        </w:rPr>
        <w:t xml:space="preserve">Merriam-Webster </w:t>
      </w:r>
      <w:r w:rsidR="00642039">
        <w:rPr>
          <w:rStyle w:val="StyleStyleBold12pt"/>
        </w:rPr>
        <w:t>2010</w:t>
      </w:r>
    </w:p>
    <w:p w:rsidR="00FC0843" w:rsidRPr="004C293A" w:rsidRDefault="00FC0843" w:rsidP="00FC0843">
      <w:r w:rsidRPr="004C293A">
        <w:t xml:space="preserve">["Increase", (C) 2010, http://www.merriam-webster.com/dictionary/increase, accessed 8-1-10, </w:t>
      </w:r>
      <w:r w:rsidR="00EA54E3">
        <w:t>]</w:t>
      </w:r>
    </w:p>
    <w:p w:rsidR="00FC0843" w:rsidRPr="004C293A" w:rsidRDefault="00FC0843" w:rsidP="00FC0843">
      <w:r w:rsidRPr="004C293A">
        <w:t>Main Entry: 1in·crease   Pronunciation: \in-ˈkrēs, ˈin-ˌ\Function: verbInflected Form(s): in·creased; in·creas·ing</w:t>
      </w:r>
    </w:p>
    <w:p w:rsidR="00FC0843" w:rsidRPr="004C293A" w:rsidRDefault="00FC0843" w:rsidP="00FC0843">
      <w:r w:rsidRPr="004C293A">
        <w:t>Etymology: Middle English encresen, from Anglo-French encreistre, from Latinincrescere, from in- + crescere to grow — more at </w:t>
      </w:r>
      <w:hyperlink r:id="rId14" w:history="1">
        <w:r w:rsidRPr="004C293A">
          <w:rPr>
            <w:rStyle w:val="Hyperlink"/>
          </w:rPr>
          <w:t>crescent</w:t>
        </w:r>
      </w:hyperlink>
      <w:r w:rsidRPr="004C293A">
        <w:t xml:space="preserve"> Date: 14th century</w:t>
      </w:r>
    </w:p>
    <w:p w:rsidR="00FC0843" w:rsidRPr="004C293A" w:rsidRDefault="00FC0843" w:rsidP="00FC0843">
      <w:r w:rsidRPr="004C293A">
        <w:t>intransitive verb1 : </w:t>
      </w:r>
      <w:r w:rsidRPr="004C293A">
        <w:rPr>
          <w:u w:val="single"/>
        </w:rPr>
        <w:t>to become progressively greater</w:t>
      </w:r>
      <w:r w:rsidRPr="004C293A">
        <w:t xml:space="preserve"> (as in size, amount, number, or intensity)</w:t>
      </w:r>
    </w:p>
    <w:p w:rsidR="00FC0843" w:rsidRPr="004C293A" w:rsidRDefault="00FC0843" w:rsidP="00FC0843">
      <w:r w:rsidRPr="004C293A">
        <w:t>2 : to multiply by the production of young</w:t>
      </w:r>
    </w:p>
    <w:p w:rsidR="00FC0843" w:rsidRPr="004C293A" w:rsidRDefault="00FC0843" w:rsidP="00FC0843">
      <w:r w:rsidRPr="004C293A">
        <w:t>transitive verb</w:t>
      </w:r>
    </w:p>
    <w:p w:rsidR="00FC0843" w:rsidRPr="004C293A" w:rsidRDefault="00FC0843" w:rsidP="00FC0843">
      <w:r w:rsidRPr="004C293A">
        <w:t>1 : </w:t>
      </w:r>
      <w:r w:rsidRPr="004C293A">
        <w:rPr>
          <w:u w:val="single"/>
        </w:rPr>
        <w:t>to make greater : </w:t>
      </w:r>
      <w:hyperlink r:id="rId15" w:history="1">
        <w:r w:rsidRPr="004C293A">
          <w:rPr>
            <w:rStyle w:val="Hyperlink"/>
          </w:rPr>
          <w:t>augment</w:t>
        </w:r>
      </w:hyperlink>
    </w:p>
    <w:p w:rsidR="00FC0843" w:rsidRPr="004C293A" w:rsidRDefault="00FC0843" w:rsidP="00FC0843">
      <w:r w:rsidRPr="004C293A">
        <w:t>2 obsolete : </w:t>
      </w:r>
      <w:hyperlink r:id="rId16" w:history="1">
        <w:r w:rsidRPr="004C293A">
          <w:rPr>
            <w:rStyle w:val="Hyperlink"/>
          </w:rPr>
          <w:t>enrich</w:t>
        </w:r>
      </w:hyperlink>
    </w:p>
    <w:p w:rsidR="00FC0843" w:rsidRPr="004C293A" w:rsidRDefault="00FC0843" w:rsidP="00FC0843"/>
    <w:p w:rsidR="00FC0843" w:rsidRPr="004C293A" w:rsidRDefault="00FC0843" w:rsidP="00FC0843"/>
    <w:p w:rsidR="00FC0843" w:rsidRPr="004C293A" w:rsidRDefault="00FC0843" w:rsidP="00FC0843">
      <w:pPr>
        <w:pStyle w:val="Heading3"/>
      </w:pPr>
      <w:bookmarkStart w:id="82" w:name="_Toc268546404"/>
      <w:bookmarkStart w:id="83" w:name="_Toc234388233"/>
      <w:bookmarkStart w:id="84" w:name="_Toc391199008"/>
      <w:r w:rsidRPr="004C293A">
        <w:lastRenderedPageBreak/>
        <w:t>Increase – Means Already Existing</w:t>
      </w:r>
      <w:bookmarkEnd w:id="82"/>
      <w:bookmarkEnd w:id="83"/>
      <w:bookmarkEnd w:id="84"/>
    </w:p>
    <w:p w:rsidR="00FC0843" w:rsidRPr="004C293A" w:rsidRDefault="00FC0843" w:rsidP="00FC0843"/>
    <w:p w:rsidR="00FC0843" w:rsidRPr="004C293A" w:rsidRDefault="00FC0843" w:rsidP="00FC0843">
      <w:pPr>
        <w:pStyle w:val="Heading4"/>
      </w:pPr>
      <w:r w:rsidRPr="004C293A">
        <w:t>Increase requires pre-existing</w:t>
      </w:r>
    </w:p>
    <w:p w:rsidR="00FC0843" w:rsidRPr="004C293A" w:rsidRDefault="00FC0843" w:rsidP="00FC0843">
      <w:r w:rsidRPr="00FC0843">
        <w:rPr>
          <w:rStyle w:val="StyleStyleBold12pt"/>
        </w:rPr>
        <w:t>Brown</w:t>
      </w:r>
      <w:r w:rsidRPr="004C293A">
        <w:t>, US District Judge, 7-17-200</w:t>
      </w:r>
      <w:r w:rsidRPr="00FC0843">
        <w:rPr>
          <w:rStyle w:val="StyleStyleBold12pt"/>
        </w:rPr>
        <w:t>3</w:t>
      </w:r>
      <w:r w:rsidRPr="004C293A">
        <w:t xml:space="preserve"> </w:t>
      </w:r>
    </w:p>
    <w:p w:rsidR="00FC0843" w:rsidRPr="004C293A" w:rsidRDefault="00FC0843" w:rsidP="00FC0843">
      <w:r w:rsidRPr="004C293A">
        <w:t xml:space="preserve">[Anna J., UNITED STATES DISTRICT COURT FOR THE DISTRICT OF OREGON, 275 F. Supp. 2d 1307; 2003 U.S. Dist. LEXIS 13355, l/n, accessed 8-1-10, </w:t>
      </w:r>
      <w:r w:rsidR="00EA54E3">
        <w:t xml:space="preserve">] </w:t>
      </w:r>
    </w:p>
    <w:p w:rsidR="00FC0843" w:rsidRPr="004C293A" w:rsidRDefault="00FC0843" w:rsidP="00FC0843">
      <w:r w:rsidRPr="004C293A">
        <w:t xml:space="preserve">The Fair Credit Reporting Act does not define the term "increase." </w:t>
      </w:r>
      <w:r w:rsidRPr="004C293A">
        <w:rPr>
          <w:u w:val="single"/>
        </w:rPr>
        <w:t>The plain and ordinary meaning of the verb</w:t>
      </w:r>
      <w:r w:rsidRPr="004C293A">
        <w:t xml:space="preserve"> "to </w:t>
      </w:r>
      <w:r w:rsidRPr="004C293A">
        <w:rPr>
          <w:u w:val="single"/>
        </w:rPr>
        <w:t>increase" is to make something greater or larger</w:t>
      </w:r>
      <w:r w:rsidRPr="004C293A">
        <w:t xml:space="preserve">. The "something" that is increased in 15 U.S.C.S. § 1681a(k)(1)(B)(i) is the "charge for any insurance." The plain and common meaning of the noun "charge" is the price demanded for something. </w:t>
      </w:r>
      <w:r w:rsidRPr="004C293A">
        <w:rPr>
          <w:u w:val="single"/>
        </w:rPr>
        <w:t>Thus, the statute plainly means an insurer takes adverse action if the insurer makes greater</w:t>
      </w:r>
      <w:r w:rsidRPr="004C293A">
        <w:t xml:space="preserve"> (i.e., larger) </w:t>
      </w:r>
      <w:r w:rsidRPr="004C293A">
        <w:rPr>
          <w:u w:val="single"/>
        </w:rPr>
        <w:t xml:space="preserve">the price </w:t>
      </w:r>
      <w:r w:rsidRPr="00FC0843">
        <w:rPr>
          <w:rStyle w:val="StyleBoldUnderline"/>
        </w:rPr>
        <w:t>demanded for insurance. An insurer cannot "make greater" something that did not exist previously</w:t>
      </w:r>
      <w:r w:rsidRPr="00FC0843">
        <w:rPr>
          <w:rStyle w:val="StyleStyleBold12pt"/>
        </w:rPr>
        <w:t>.</w:t>
      </w:r>
      <w:r w:rsidRPr="004C293A">
        <w:t xml:space="preserve"> </w:t>
      </w:r>
      <w:r w:rsidRPr="004C293A">
        <w:rPr>
          <w:u w:val="single"/>
        </w:rPr>
        <w:t>The statutory definition</w:t>
      </w:r>
      <w:r w:rsidRPr="004C293A">
        <w:t xml:space="preserve"> of adverse action, therefore, </w:t>
      </w:r>
      <w:r w:rsidRPr="004C293A">
        <w:rPr>
          <w:u w:val="single"/>
        </w:rPr>
        <w:t xml:space="preserve">clearly anticipates an insurer must have made </w:t>
      </w:r>
      <w:r w:rsidRPr="00FC0843">
        <w:t>an initial</w:t>
      </w:r>
      <w:r w:rsidRPr="004C293A">
        <w:rPr>
          <w:u w:val="single"/>
        </w:rPr>
        <w:t xml:space="preserve"> charge</w:t>
      </w:r>
      <w:r w:rsidRPr="004C293A">
        <w:t xml:space="preserve"> or demand for payment </w:t>
      </w:r>
      <w:r w:rsidRPr="00FC0843">
        <w:t>before the insurer can increase that charge</w:t>
      </w:r>
      <w:r w:rsidRPr="004C293A">
        <w:t xml:space="preserve">. In other words, </w:t>
      </w:r>
      <w:r w:rsidRPr="004C293A">
        <w:rPr>
          <w:u w:val="single"/>
        </w:rPr>
        <w:t>an insurer cannot increase</w:t>
      </w:r>
      <w:r w:rsidRPr="004C293A">
        <w:t xml:space="preserve"> the charge for insurance </w:t>
      </w:r>
      <w:r w:rsidRPr="004C293A">
        <w:rPr>
          <w:u w:val="single"/>
        </w:rPr>
        <w:t>unless the insurer previously set</w:t>
      </w:r>
      <w:r w:rsidRPr="004C293A">
        <w:t xml:space="preserve"> and demanded </w:t>
      </w:r>
      <w:r w:rsidRPr="004C293A">
        <w:rPr>
          <w:u w:val="single"/>
        </w:rPr>
        <w:t>payment</w:t>
      </w:r>
      <w:r w:rsidRPr="004C293A">
        <w:t xml:space="preserve"> of the premium for that insured's insurance coverage at a lower price.</w:t>
      </w:r>
    </w:p>
    <w:p w:rsidR="00FC0843" w:rsidRPr="004C293A" w:rsidRDefault="00FC0843" w:rsidP="00FC0843"/>
    <w:p w:rsidR="00FC0843" w:rsidRPr="004C293A" w:rsidRDefault="00FC0843" w:rsidP="00FC0843">
      <w:pPr>
        <w:pStyle w:val="Heading4"/>
      </w:pPr>
      <w:r w:rsidRPr="004C293A">
        <w:t>Increase requires evidence of the preexisting condition to determine a net increase</w:t>
      </w:r>
    </w:p>
    <w:p w:rsidR="00FC0843" w:rsidRPr="004C293A" w:rsidRDefault="00FC0843" w:rsidP="00FC0843">
      <w:r w:rsidRPr="00FC0843">
        <w:rPr>
          <w:rStyle w:val="StyleStyleBold12pt"/>
        </w:rPr>
        <w:t>Ripple</w:t>
      </w:r>
      <w:r w:rsidRPr="004C293A">
        <w:t>,  US Court of Appeals 7</w:t>
      </w:r>
      <w:r w:rsidRPr="004C293A">
        <w:rPr>
          <w:vertAlign w:val="superscript"/>
        </w:rPr>
        <w:t>th</w:t>
      </w:r>
      <w:r w:rsidRPr="004C293A">
        <w:t xml:space="preserve"> Cicuit judge, 7-21-19</w:t>
      </w:r>
      <w:r w:rsidRPr="00FC0843">
        <w:rPr>
          <w:rStyle w:val="StyleStyleBold12pt"/>
        </w:rPr>
        <w:t>87</w:t>
      </w:r>
    </w:p>
    <w:p w:rsidR="00FC0843" w:rsidRPr="004C293A" w:rsidRDefault="00FC0843" w:rsidP="00FC0843">
      <w:r w:rsidRPr="004C293A">
        <w:t xml:space="preserve">[UNITED STATES COURT OF APPEALS FOR THE SEVENTH CIRCUIT, 824 F.2d 570; 1987 U.S. App. LEXIS 9816, l/n, accessed 8-1-10, </w:t>
      </w:r>
      <w:r w:rsidR="00EA54E3">
        <w:t xml:space="preserve">] </w:t>
      </w:r>
    </w:p>
    <w:p w:rsidR="00FC0843" w:rsidRPr="004C293A" w:rsidRDefault="00FC0843" w:rsidP="00FC0843">
      <w:r w:rsidRPr="004C293A">
        <w:t xml:space="preserve">Also related to the waiver issue is appellees' defense relying on a provision of the insurance policy that suspends coverage where the risk is increased by any means within the knowledge or control of the insured. However, </w:t>
      </w:r>
      <w:r w:rsidRPr="004C293A">
        <w:rPr>
          <w:u w:val="single"/>
        </w:rPr>
        <w:t xml:space="preserve">the term "increase" connotes change. To show change, appellees would have been required to present evidence of the condition </w:t>
      </w:r>
      <w:r w:rsidRPr="004C293A">
        <w:t xml:space="preserve">of the building </w:t>
      </w:r>
      <w:r w:rsidRPr="004C293A">
        <w:rPr>
          <w:u w:val="single"/>
        </w:rPr>
        <w:t>at the time the policy was issued</w:t>
      </w:r>
      <w:r w:rsidRPr="004C293A">
        <w:t xml:space="preserve">. See 5 J. Appleman &amp; J. Appleman, Insurance Law and Practice, § 2941 at 4-5 (1970). </w:t>
      </w:r>
      <w:r w:rsidRPr="004C293A">
        <w:rPr>
          <w:u w:val="single"/>
        </w:rPr>
        <w:t>Because no such evidence was presented, this court cannot determine</w:t>
      </w:r>
      <w:r w:rsidRPr="004C293A">
        <w:t xml:space="preserve">, on this record, </w:t>
      </w:r>
      <w:r w:rsidRPr="004C293A">
        <w:rPr>
          <w:u w:val="single"/>
        </w:rPr>
        <w:t>whether the risk has</w:t>
      </w:r>
      <w:r w:rsidRPr="004C293A">
        <w:t xml:space="preserve">, in fact, been </w:t>
      </w:r>
      <w:r w:rsidRPr="004C293A">
        <w:rPr>
          <w:u w:val="single"/>
        </w:rPr>
        <w:t>increased</w:t>
      </w:r>
      <w:r w:rsidRPr="004C293A">
        <w:t>.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FC0843" w:rsidRPr="004C293A" w:rsidRDefault="00FC0843" w:rsidP="00FC0843"/>
    <w:p w:rsidR="00FC0843" w:rsidRPr="004C293A" w:rsidRDefault="00FC0843" w:rsidP="00FC0843"/>
    <w:p w:rsidR="00FC0843" w:rsidRPr="004C293A" w:rsidRDefault="00FC0843" w:rsidP="00FC0843">
      <w:pPr>
        <w:pStyle w:val="Heading4"/>
      </w:pPr>
      <w:r w:rsidRPr="004C293A">
        <w:t>Increase means to enlarge something to something of a larger size</w:t>
      </w:r>
    </w:p>
    <w:p w:rsidR="00FC0843" w:rsidRPr="004C293A" w:rsidRDefault="00FC0843" w:rsidP="00FC0843">
      <w:r w:rsidRPr="00FC0843">
        <w:rPr>
          <w:rStyle w:val="StyleStyleBold12pt"/>
        </w:rPr>
        <w:t xml:space="preserve">McGraw-Hill </w:t>
      </w:r>
      <w:r w:rsidRPr="004C293A">
        <w:t xml:space="preserve">Dictionary of American Idioms and Phrasal Verbs, </w:t>
      </w:r>
      <w:r w:rsidRPr="00642039">
        <w:rPr>
          <w:rStyle w:val="StyleStyleBold12pt"/>
        </w:rPr>
        <w:t xml:space="preserve">2002 </w:t>
      </w:r>
    </w:p>
    <w:p w:rsidR="00FC0843" w:rsidRPr="004C293A" w:rsidRDefault="00FC0843" w:rsidP="00FC0843">
      <w:r w:rsidRPr="004C293A">
        <w:t xml:space="preserve">["Increase," http://idioms.thefreedictionary.com/increase, accessed 8-1-10, </w:t>
      </w:r>
      <w:r w:rsidR="00EA54E3">
        <w:t>]</w:t>
      </w:r>
    </w:p>
    <w:p w:rsidR="00FC0843" w:rsidRPr="004C293A" w:rsidRDefault="00FC0843" w:rsidP="00FC0843">
      <w:pPr>
        <w:rPr>
          <w:u w:val="single"/>
        </w:rPr>
      </w:pPr>
      <w:r w:rsidRPr="004C293A">
        <w:rPr>
          <w:u w:val="single"/>
        </w:rPr>
        <w:t>Increase</w:t>
      </w:r>
    </w:p>
    <w:p w:rsidR="00FC0843" w:rsidRPr="004C293A" w:rsidRDefault="00FC0843" w:rsidP="00FC0843">
      <w:pPr>
        <w:rPr>
          <w:u w:val="single"/>
        </w:rPr>
      </w:pPr>
      <w:r w:rsidRPr="004C293A">
        <w:rPr>
          <w:u w:val="single"/>
        </w:rPr>
        <w:t>increase something (from something) (to something)</w:t>
      </w:r>
    </w:p>
    <w:p w:rsidR="00FC0843" w:rsidRPr="00FC0843" w:rsidRDefault="00FC0843" w:rsidP="00FC0843">
      <w:r w:rsidRPr="004C293A">
        <w:rPr>
          <w:u w:val="single"/>
        </w:rPr>
        <w:t>to enlarge something from something to something bigger; to enlarge something from one size to a larger size</w:t>
      </w:r>
      <w:r w:rsidRPr="004C293A">
        <w:t>. </w:t>
      </w:r>
      <w:r w:rsidRPr="004C293A">
        <w:rPr>
          <w:u w:val="single"/>
        </w:rPr>
        <w:t>We plan to increase sales from four</w:t>
      </w:r>
      <w:r w:rsidRPr="004C293A">
        <w:t xml:space="preserve"> million </w:t>
      </w:r>
      <w:r w:rsidRPr="004C293A">
        <w:rPr>
          <w:u w:val="single"/>
        </w:rPr>
        <w:t xml:space="preserve">to six million </w:t>
      </w:r>
      <w:r w:rsidRPr="004C293A">
        <w:t>dollars. </w:t>
      </w:r>
      <w:r w:rsidRPr="004C293A">
        <w:rPr>
          <w:u w:val="single"/>
        </w:rPr>
        <w:t>I increased my bid to two</w:t>
      </w:r>
      <w:r w:rsidRPr="004C293A">
        <w:t xml:space="preserve"> thousand </w:t>
      </w:r>
      <w:r w:rsidRPr="004C293A">
        <w:rPr>
          <w:u w:val="single"/>
        </w:rPr>
        <w:t>from one</w:t>
      </w:r>
      <w:r>
        <w:t xml:space="preserve"> thousand.</w:t>
      </w:r>
    </w:p>
    <w:p w:rsidR="00FC0843" w:rsidRPr="004C293A" w:rsidRDefault="00FC0843" w:rsidP="00FC0843">
      <w:pPr>
        <w:pStyle w:val="Heading3"/>
      </w:pPr>
      <w:bookmarkStart w:id="85" w:name="_Toc268546405"/>
      <w:bookmarkStart w:id="86" w:name="_Toc234388234"/>
      <w:bookmarkStart w:id="87" w:name="_Toc391199009"/>
      <w:r w:rsidRPr="004C293A">
        <w:lastRenderedPageBreak/>
        <w:t>Increase – Not Necessarily Already Existing</w:t>
      </w:r>
      <w:bookmarkEnd w:id="85"/>
      <w:bookmarkEnd w:id="86"/>
      <w:bookmarkEnd w:id="87"/>
    </w:p>
    <w:p w:rsidR="00FC0843" w:rsidRPr="004C293A" w:rsidRDefault="00FC0843" w:rsidP="00FC0843"/>
    <w:p w:rsidR="00FC0843" w:rsidRPr="004C293A" w:rsidRDefault="00FC0843" w:rsidP="00FC0843">
      <w:pPr>
        <w:pStyle w:val="Heading4"/>
      </w:pPr>
      <w:r w:rsidRPr="004C293A">
        <w:t>Increase doesn’t require pre-existence</w:t>
      </w:r>
    </w:p>
    <w:p w:rsidR="00FC0843" w:rsidRPr="004C293A" w:rsidRDefault="00FC0843" w:rsidP="00FC0843">
      <w:r w:rsidRPr="00FC0843">
        <w:rPr>
          <w:rStyle w:val="StyleStyleBold12pt"/>
        </w:rPr>
        <w:t>Reinhardt</w:t>
      </w:r>
      <w:r w:rsidRPr="004C293A">
        <w:t>, US Court of Appeals, Ninth Circuit, circuit judge, 1-25-200</w:t>
      </w:r>
      <w:r w:rsidRPr="00FC0843">
        <w:rPr>
          <w:rStyle w:val="StyleStyleBold12pt"/>
        </w:rPr>
        <w:t>6</w:t>
      </w:r>
      <w:r w:rsidRPr="004C293A">
        <w:t xml:space="preserve"> </w:t>
      </w:r>
    </w:p>
    <w:p w:rsidR="00FC0843" w:rsidRPr="004C293A" w:rsidRDefault="00FC0843" w:rsidP="00FC0843">
      <w:r w:rsidRPr="004C293A">
        <w:t xml:space="preserve">[Stephen, "Jason Ray REYNOLDS; Matthew Rausch, Plaintiffs-Appellants, v. HARTFORD FINANCIAL SERVICES GROUP, INC.; Hartford Fire Insurance Company, Defendants-Appellees. Ajene Edo, Plaintiff-Appellant," http://ftp.resource.org/courts.gov/c/F3/435/435.F3d.1081.03-35695.04-35279.html, accessed 8-1-10, </w:t>
      </w:r>
      <w:r w:rsidR="00EA54E3">
        <w:t>]</w:t>
      </w:r>
    </w:p>
    <w:p w:rsidR="00FC0843" w:rsidRPr="004C293A" w:rsidRDefault="00FC0843" w:rsidP="00FC0843">
      <w:r w:rsidRPr="004C293A">
        <w:rPr>
          <w:sz w:val="14"/>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t>
      </w:r>
      <w:r w:rsidRPr="004C293A">
        <w:rPr>
          <w:u w:val="single"/>
        </w:rPr>
        <w:t>we examine the definitions of "increase</w:t>
      </w:r>
      <w:r w:rsidRPr="004C293A">
        <w:rPr>
          <w:sz w:val="14"/>
        </w:rPr>
        <w:t xml:space="preserv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before the consumer made any payment. Reynolds disagrees, asserting that, </w:t>
      </w:r>
      <w:r w:rsidRPr="004C293A">
        <w:rPr>
          <w:u w:val="single"/>
        </w:rPr>
        <w:t>under the ordinary definition of the term, an increase</w:t>
      </w:r>
      <w:r w:rsidRPr="004C293A">
        <w:rPr>
          <w:sz w:val="14"/>
        </w:rPr>
        <w:t xml:space="preserve"> in a charge also </w:t>
      </w:r>
      <w:r w:rsidRPr="004C293A">
        <w:rPr>
          <w:u w:val="single"/>
        </w:rPr>
        <w:t>occurs whenever an insurer charges a higher rate</w:t>
      </w:r>
      <w:r w:rsidRPr="004C293A">
        <w:rPr>
          <w:sz w:val="14"/>
        </w:rPr>
        <w:t xml:space="preserve"> than it would otherwise have charged because of any factor — such as adverse credit information, age, or driving record8 — </w:t>
      </w:r>
      <w:r w:rsidRPr="00642039">
        <w:rPr>
          <w:rStyle w:val="StyleBoldUnderline"/>
        </w:rPr>
        <w:t>regardless of whether the customer was previously charged</w:t>
      </w:r>
      <w:r w:rsidRPr="004C293A">
        <w:rPr>
          <w:sz w:val="14"/>
        </w:rPr>
        <w:t xml:space="preserve"> 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23 "</w:t>
      </w:r>
      <w:r w:rsidRPr="004C293A">
        <w:rPr>
          <w:u w:val="single"/>
        </w:rPr>
        <w:t>Increase" means to make something greater</w:t>
      </w:r>
      <w:r w:rsidRPr="004C293A">
        <w:rPr>
          <w:sz w:val="14"/>
        </w:rPr>
        <w:t xml:space="preserve">. See, e.g., OXFORD ENGLISH DICTIONARY (2d ed. 1989) ("The action, process, or fact of becoming or making greater; augmentation, growth, enlargement, extension."); WEBSTER'S NEW WORLD DICTIONARY OF AMERICAN ENGLISH (3d college ed.1988)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4C293A">
        <w:rPr>
          <w:u w:val="single"/>
        </w:rPr>
        <w:t>Nothing in the definition</w:t>
      </w:r>
      <w:r w:rsidRPr="004C293A">
        <w:rPr>
          <w:sz w:val="14"/>
        </w:rPr>
        <w:t xml:space="preserve"> of these words </w:t>
      </w:r>
      <w:r w:rsidRPr="004C293A">
        <w:rPr>
          <w:u w:val="single"/>
        </w:rPr>
        <w:t>implies</w:t>
      </w:r>
      <w:r w:rsidRPr="004C293A">
        <w:rPr>
          <w:sz w:val="14"/>
        </w:rPr>
        <w:t xml:space="preserve"> that </w:t>
      </w:r>
      <w:r w:rsidRPr="004C293A">
        <w:rPr>
          <w:u w:val="single"/>
        </w:rPr>
        <w:t>the term "increase</w:t>
      </w:r>
      <w:r w:rsidRPr="004C293A">
        <w:rPr>
          <w:sz w:val="14"/>
        </w:rPr>
        <w:t xml:space="preserve"> in any charge for" </w:t>
      </w:r>
      <w:r w:rsidRPr="004C293A">
        <w:rPr>
          <w:u w:val="single"/>
        </w:rPr>
        <w:t>should be limited to cases in which</w:t>
      </w:r>
      <w:r w:rsidRPr="004C293A">
        <w:rPr>
          <w:sz w:val="14"/>
        </w:rPr>
        <w:t xml:space="preserve"> a company raises the rate that </w:t>
      </w:r>
      <w:r w:rsidRPr="004C293A">
        <w:rPr>
          <w:u w:val="single"/>
        </w:rPr>
        <w:t>an individual has previously been charged</w:t>
      </w:r>
      <w:r w:rsidRPr="004C293A">
        <w:rPr>
          <w:sz w:val="14"/>
        </w:rPr>
        <w:t>.</w:t>
      </w:r>
    </w:p>
    <w:p w:rsidR="00FC0843" w:rsidRPr="004C293A" w:rsidRDefault="00FC0843" w:rsidP="00FC0843"/>
    <w:p w:rsidR="00FC0843" w:rsidRPr="004C293A" w:rsidRDefault="00FC0843" w:rsidP="00FC0843"/>
    <w:p w:rsidR="00FC0843" w:rsidRPr="004C293A" w:rsidRDefault="00FC0843" w:rsidP="00FC0843"/>
    <w:p w:rsidR="00FC0843" w:rsidRPr="004C293A" w:rsidRDefault="00FC0843" w:rsidP="00FC0843">
      <w:pPr>
        <w:pStyle w:val="Heading3"/>
      </w:pPr>
      <w:bookmarkStart w:id="88" w:name="_Toc234388235"/>
      <w:bookmarkStart w:id="89" w:name="_Toc391199010"/>
      <w:r w:rsidRPr="004C293A">
        <w:lastRenderedPageBreak/>
        <w:t>Its = Posessive</w:t>
      </w:r>
      <w:bookmarkEnd w:id="88"/>
      <w:bookmarkEnd w:id="89"/>
    </w:p>
    <w:p w:rsidR="00FC0843" w:rsidRPr="004C293A" w:rsidRDefault="00FC0843" w:rsidP="00FC0843"/>
    <w:p w:rsidR="00FC0843" w:rsidRPr="004C293A" w:rsidRDefault="00FC0843" w:rsidP="00FC0843">
      <w:pPr>
        <w:pStyle w:val="Heading4"/>
      </w:pPr>
      <w:r w:rsidRPr="004C293A">
        <w:t>Its indicates possession</w:t>
      </w:r>
    </w:p>
    <w:p w:rsidR="00FC0843" w:rsidRPr="004C293A" w:rsidRDefault="00FC0843" w:rsidP="00FC0843">
      <w:r w:rsidRPr="00FC0843">
        <w:rPr>
          <w:rStyle w:val="StyleStyleBold12pt"/>
        </w:rPr>
        <w:t>Random House</w:t>
      </w:r>
      <w:r w:rsidRPr="004C293A">
        <w:t>, 200</w:t>
      </w:r>
      <w:r w:rsidRPr="00FC0843">
        <w:rPr>
          <w:rStyle w:val="StyleStyleBold12pt"/>
        </w:rPr>
        <w:t>9</w:t>
      </w:r>
      <w:r w:rsidRPr="004C293A">
        <w:t xml:space="preserve"> </w:t>
      </w:r>
    </w:p>
    <w:p w:rsidR="00FC0843" w:rsidRPr="004C293A" w:rsidRDefault="00FC0843" w:rsidP="00FC0843">
      <w:r w:rsidRPr="004C293A">
        <w:t>[Dictionary.com Unabridged Based on the Random House Dictionary, "Its," http://dicti</w:t>
      </w:r>
      <w:r w:rsidR="00642039">
        <w:t>onary.reference.com/browse/its]</w:t>
      </w:r>
    </w:p>
    <w:p w:rsidR="00FC0843" w:rsidRPr="004C293A" w:rsidRDefault="00FC0843" w:rsidP="00FC0843">
      <w:r w:rsidRPr="004C293A">
        <w:t>Its –pronoun</w:t>
      </w:r>
    </w:p>
    <w:p w:rsidR="00FC0843" w:rsidRPr="004C293A" w:rsidRDefault="00FC0843" w:rsidP="00FC0843">
      <w:r w:rsidRPr="004C293A">
        <w:t>the possessive form of it (used as an attributive adjective): The book has lost its jacket. I'm sorry about its being so late.</w:t>
      </w:r>
    </w:p>
    <w:p w:rsidR="00FC0843" w:rsidRPr="004C293A" w:rsidRDefault="00FC0843" w:rsidP="00FC0843"/>
    <w:p w:rsidR="00FC0843" w:rsidRPr="004C293A" w:rsidRDefault="00FC0843" w:rsidP="00FC0843">
      <w:pPr>
        <w:pStyle w:val="Heading4"/>
      </w:pPr>
      <w:r w:rsidRPr="004C293A">
        <w:t>Its indicates possession</w:t>
      </w:r>
    </w:p>
    <w:p w:rsidR="00FC0843" w:rsidRPr="004C293A" w:rsidRDefault="00FC0843" w:rsidP="00FC0843">
      <w:r w:rsidRPr="00FC0843">
        <w:rPr>
          <w:rStyle w:val="StyleStyleBold12pt"/>
        </w:rPr>
        <w:t>American Heritage</w:t>
      </w:r>
      <w:r w:rsidRPr="004C293A">
        <w:t>, 200</w:t>
      </w:r>
      <w:r w:rsidRPr="00FC0843">
        <w:rPr>
          <w:rStyle w:val="StyleStyleBold12pt"/>
        </w:rPr>
        <w:t>9</w:t>
      </w:r>
      <w:r w:rsidRPr="004C293A">
        <w:t xml:space="preserve"> </w:t>
      </w:r>
    </w:p>
    <w:p w:rsidR="00FC0843" w:rsidRPr="004C293A" w:rsidRDefault="00FC0843" w:rsidP="00FC0843">
      <w:r w:rsidRPr="004C293A">
        <w:t>[The American Heritage Dictionary of the English Language, Fourth Edition, "Its,” http://dicti</w:t>
      </w:r>
      <w:r w:rsidR="00642039">
        <w:t>onary.reference.com/browse/its]</w:t>
      </w:r>
    </w:p>
    <w:p w:rsidR="00FC0843" w:rsidRPr="004C293A" w:rsidRDefault="00FC0843" w:rsidP="00FC0843">
      <w:r w:rsidRPr="004C293A">
        <w:t xml:space="preserve">its    (ĭts)   </w:t>
      </w:r>
    </w:p>
    <w:p w:rsidR="00FC0843" w:rsidRPr="004C293A" w:rsidRDefault="00FC0843" w:rsidP="00FC0843">
      <w:r w:rsidRPr="004C293A">
        <w:t>adj.   The possessive form of it.</w:t>
      </w:r>
    </w:p>
    <w:p w:rsidR="00FC0843" w:rsidRPr="004C293A" w:rsidRDefault="00FC0843" w:rsidP="00FC0843">
      <w:r w:rsidRPr="004C293A">
        <w:t>Used as a modifier before a noun: The airline canceled its early flight to New York.</w:t>
      </w:r>
    </w:p>
    <w:p w:rsidR="00FC0843" w:rsidRPr="004C293A" w:rsidRDefault="00FC0843" w:rsidP="00FC0843">
      <w:pPr>
        <w:pStyle w:val="Heading3"/>
      </w:pPr>
      <w:bookmarkStart w:id="90" w:name="_Toc234388236"/>
      <w:bookmarkStart w:id="91" w:name="_Toc391199011"/>
      <w:r w:rsidRPr="004C293A">
        <w:lastRenderedPageBreak/>
        <w:t>Its = USFG</w:t>
      </w:r>
      <w:bookmarkEnd w:id="90"/>
      <w:bookmarkEnd w:id="91"/>
      <w:r w:rsidRPr="004C293A">
        <w:t xml:space="preserve"> </w:t>
      </w:r>
    </w:p>
    <w:p w:rsidR="00FC0843" w:rsidRPr="004C293A" w:rsidRDefault="00FC0843" w:rsidP="00FC0843">
      <w:pPr>
        <w:pStyle w:val="Heading4"/>
      </w:pPr>
      <w:r w:rsidRPr="004C293A">
        <w:t>Its”- its refers to the United States federal government, not a different actor</w:t>
      </w:r>
    </w:p>
    <w:p w:rsidR="00FC0843" w:rsidRPr="00642039" w:rsidRDefault="00FC0843" w:rsidP="00642039">
      <w:r w:rsidRPr="004C293A">
        <w:t xml:space="preserve">The </w:t>
      </w:r>
      <w:r w:rsidRPr="00FC0843">
        <w:rPr>
          <w:rStyle w:val="StyleStyleBold12pt"/>
        </w:rPr>
        <w:t>American Heritage</w:t>
      </w:r>
      <w:r w:rsidRPr="004C293A">
        <w:t xml:space="preserve"> </w:t>
      </w:r>
      <w:r w:rsidRPr="004C293A">
        <w:rPr>
          <w:sz w:val="18"/>
          <w:szCs w:val="18"/>
        </w:rPr>
        <w:t>Dictionary of the English Language, Fourth Edition</w:t>
      </w:r>
      <w:r w:rsidRPr="004C293A">
        <w:t xml:space="preserve">, </w:t>
      </w:r>
      <w:r w:rsidRPr="00FC0843">
        <w:rPr>
          <w:rStyle w:val="StyleStyleBold12pt"/>
        </w:rPr>
        <w:t>06</w:t>
      </w:r>
      <w:r w:rsidRPr="004C293A">
        <w:t xml:space="preserve">, </w:t>
      </w:r>
      <w:r w:rsidRPr="004C293A">
        <w:rPr>
          <w:sz w:val="18"/>
          <w:szCs w:val="18"/>
        </w:rPr>
        <w:t>http://dictionary.reference.com/browse/it, last visited 8-8-07</w:t>
      </w:r>
    </w:p>
    <w:p w:rsidR="00FC0843" w:rsidRPr="004C293A" w:rsidRDefault="00FC0843" w:rsidP="00FC0843">
      <w:r w:rsidRPr="004C293A">
        <w:t xml:space="preserve">It- pron.  </w:t>
      </w:r>
    </w:p>
    <w:p w:rsidR="00FC0843" w:rsidRPr="00642039" w:rsidRDefault="00FC0843" w:rsidP="00642039">
      <w:pPr>
        <w:rPr>
          <w:b/>
        </w:rPr>
      </w:pPr>
      <w:r w:rsidRPr="004C293A">
        <w:t xml:space="preserve">   1. </w:t>
      </w:r>
      <w:r w:rsidRPr="00642039">
        <w:rPr>
          <w:rStyle w:val="StyleBoldUnderline"/>
        </w:rPr>
        <w:t>Used to refer to that one previously mentioned.</w:t>
      </w:r>
    </w:p>
    <w:p w:rsidR="00FC0843" w:rsidRPr="004C293A" w:rsidRDefault="00FC0843" w:rsidP="00FC0843">
      <w:pPr>
        <w:pStyle w:val="Heading4"/>
      </w:pPr>
      <w:r w:rsidRPr="004C293A">
        <w:t>Its means the actor of the resolution must be singular</w:t>
      </w:r>
    </w:p>
    <w:p w:rsidR="00FC0843" w:rsidRPr="004C293A" w:rsidRDefault="00FC0843" w:rsidP="00FC0843">
      <w:r w:rsidRPr="00FC0843">
        <w:rPr>
          <w:rStyle w:val="StyleStyleBold12pt"/>
        </w:rPr>
        <w:t>Modeleski</w:t>
      </w:r>
      <w:r w:rsidRPr="004C293A">
        <w:t>, Account for Better Citizenship founder, 5-28-19</w:t>
      </w:r>
      <w:r w:rsidRPr="00FC0843">
        <w:rPr>
          <w:rStyle w:val="StyleStyleBold12pt"/>
        </w:rPr>
        <w:t>92</w:t>
      </w:r>
      <w:r w:rsidRPr="004C293A">
        <w:t xml:space="preserve"> </w:t>
      </w:r>
    </w:p>
    <w:p w:rsidR="00FC0843" w:rsidRPr="004C293A" w:rsidRDefault="00FC0843" w:rsidP="00FC0843">
      <w:r w:rsidRPr="004C293A">
        <w:t>[Mitch, memo to John Alden, "Sovereignty and the Matrix," http://www.supremelaw.org/cop</w:t>
      </w:r>
      <w:r>
        <w:t xml:space="preserve">yrite/deoxy.org/fz/p.htm, ] </w:t>
      </w:r>
    </w:p>
    <w:p w:rsidR="00FC0843" w:rsidRPr="004C293A" w:rsidRDefault="00FC0843" w:rsidP="00FC0843">
      <w:pPr>
        <w:rPr>
          <w:u w:val="single"/>
        </w:rPr>
      </w:pPr>
      <w:r w:rsidRPr="004C293A">
        <w:t xml:space="preserve">There are three official definitions of  "United  States",  only two  of which are singular nouns (the nation and the federal  zone).   </w:t>
      </w:r>
      <w:r w:rsidRPr="004C293A">
        <w:rPr>
          <w:u w:val="single"/>
        </w:rPr>
        <w:t>Using grammatical rules, the term "its</w:t>
      </w:r>
      <w:r w:rsidRPr="004C293A">
        <w:t xml:space="preserve"> jurisdiction" </w:t>
      </w:r>
      <w:r w:rsidRPr="004C293A">
        <w:rPr>
          <w:u w:val="single"/>
        </w:rPr>
        <w:t>can only apply  to the  nation or</w:t>
      </w:r>
      <w:r w:rsidRPr="004C293A">
        <w:t xml:space="preserve"> to the </w:t>
      </w:r>
      <w:r w:rsidRPr="004C293A">
        <w:rPr>
          <w:u w:val="single"/>
        </w:rPr>
        <w:t>federal zone, but not to the  50 States</w:t>
      </w:r>
      <w:r w:rsidRPr="004C293A">
        <w:t xml:space="preserve">  (</w:t>
      </w:r>
      <w:r w:rsidRPr="004C293A">
        <w:rPr>
          <w:u w:val="single"/>
        </w:rPr>
        <w:t>because the  50 States  are plural).</w:t>
      </w:r>
    </w:p>
    <w:p w:rsidR="00FC0843" w:rsidRPr="004C293A" w:rsidRDefault="00FC0843" w:rsidP="00FC0843">
      <w:pPr>
        <w:pStyle w:val="Heading4"/>
      </w:pPr>
      <w:r w:rsidRPr="004C293A">
        <w:t xml:space="preserve">Its is in the resolution debaters from being the agent of the resolution </w:t>
      </w:r>
    </w:p>
    <w:p w:rsidR="00FC0843" w:rsidRPr="004C293A" w:rsidRDefault="00FC0843" w:rsidP="00FC0843">
      <w:r w:rsidRPr="004C293A">
        <w:t xml:space="preserve">Michael </w:t>
      </w:r>
      <w:r w:rsidRPr="00FC0843">
        <w:rPr>
          <w:rStyle w:val="StyleStyleBold12pt"/>
        </w:rPr>
        <w:t xml:space="preserve">Maffie and </w:t>
      </w:r>
      <w:r w:rsidRPr="004C293A">
        <w:t xml:space="preserve">Steve </w:t>
      </w:r>
      <w:r w:rsidRPr="00FC0843">
        <w:rPr>
          <w:rStyle w:val="StyleStyleBold12pt"/>
        </w:rPr>
        <w:t>Mancuso</w:t>
      </w:r>
      <w:r w:rsidRPr="004C293A">
        <w:t>, Middle East topic authors, 3-1-0</w:t>
      </w:r>
      <w:r w:rsidRPr="00FC0843">
        <w:rPr>
          <w:rStyle w:val="StyleStyleBold12pt"/>
        </w:rPr>
        <w:t>7</w:t>
      </w:r>
      <w:r w:rsidRPr="004C293A">
        <w:t>, "Engaging the Middle East," http://www.cedatopic.c</w:t>
      </w:r>
      <w:r>
        <w:t xml:space="preserve">om/Middle_East_07.pdf, 102, </w:t>
      </w:r>
    </w:p>
    <w:p w:rsidR="00FC0843" w:rsidRPr="004C293A" w:rsidRDefault="00FC0843" w:rsidP="00FC0843">
      <w:r w:rsidRPr="004C293A">
        <w:rPr>
          <w:u w:val="single"/>
        </w:rPr>
        <w:t>A</w:t>
      </w:r>
      <w:r w:rsidRPr="004C293A">
        <w:t xml:space="preserve"> second </w:t>
      </w:r>
      <w:r w:rsidRPr="004C293A">
        <w:rPr>
          <w:u w:val="single"/>
        </w:rPr>
        <w:t>function of “its” would be to limit the affirmative</w:t>
      </w:r>
      <w:r w:rsidRPr="004C293A">
        <w:t xml:space="preserve"> engagement </w:t>
      </w:r>
      <w:r w:rsidRPr="004C293A">
        <w:rPr>
          <w:u w:val="single"/>
        </w:rPr>
        <w:t>to being directed from the U</w:t>
      </w:r>
      <w:r w:rsidRPr="004C293A">
        <w:t xml:space="preserve">nited </w:t>
      </w:r>
      <w:r w:rsidRPr="004C293A">
        <w:rPr>
          <w:u w:val="single"/>
        </w:rPr>
        <w:t>S</w:t>
      </w:r>
      <w:r w:rsidRPr="004C293A">
        <w:t xml:space="preserve">tates </w:t>
      </w:r>
      <w:r w:rsidRPr="004C293A">
        <w:rPr>
          <w:u w:val="single"/>
        </w:rPr>
        <w:t>government, not American businesses, individual persons (</w:t>
      </w:r>
      <w:r w:rsidRPr="00FC0843">
        <w:rPr>
          <w:rStyle w:val="StyleStyleBold12pt"/>
        </w:rPr>
        <w:t>debaters</w:t>
      </w:r>
      <w:r w:rsidRPr="004C293A">
        <w:rPr>
          <w:u w:val="single"/>
        </w:rPr>
        <w:t>) or NGO’s.</w:t>
      </w:r>
    </w:p>
    <w:p w:rsidR="0025220D" w:rsidRPr="0025220D" w:rsidRDefault="0025220D" w:rsidP="0025220D"/>
    <w:p w:rsidR="00642039" w:rsidRPr="00642039" w:rsidRDefault="00642039" w:rsidP="00642039"/>
    <w:p w:rsidR="002F641B" w:rsidRDefault="004F3A6E" w:rsidP="001F297D">
      <w:pPr>
        <w:pStyle w:val="Heading3"/>
      </w:pPr>
      <w:bookmarkStart w:id="92" w:name="_Toc391199012"/>
      <w:r>
        <w:lastRenderedPageBreak/>
        <w:t>Non-Military</w:t>
      </w:r>
      <w:bookmarkEnd w:id="92"/>
    </w:p>
    <w:p w:rsidR="001F297D" w:rsidRDefault="001F297D" w:rsidP="001F297D"/>
    <w:p w:rsidR="001F297D" w:rsidRPr="001F297D" w:rsidRDefault="001F297D" w:rsidP="001F297D">
      <w:pPr>
        <w:rPr>
          <w:rStyle w:val="StyleStyleBold12pt"/>
        </w:rPr>
      </w:pPr>
      <w:r w:rsidRPr="001F297D">
        <w:rPr>
          <w:rStyle w:val="StyleStyleBold12pt"/>
        </w:rPr>
        <w:t xml:space="preserve">Nonmilitary means no military characteristics or involvement. </w:t>
      </w:r>
    </w:p>
    <w:p w:rsidR="001F297D" w:rsidRPr="001F297D" w:rsidRDefault="001F297D" w:rsidP="001F297D">
      <w:pPr>
        <w:rPr>
          <w:rStyle w:val="StyleStyleBold12pt"/>
        </w:rPr>
      </w:pPr>
      <w:r w:rsidRPr="001F297D">
        <w:rPr>
          <w:rStyle w:val="StyleStyleBold12pt"/>
        </w:rPr>
        <w:t>Oxford Dictionaries 2014</w:t>
      </w:r>
    </w:p>
    <w:p w:rsidR="001F297D" w:rsidRDefault="001F297D" w:rsidP="001F297D">
      <w:r w:rsidRPr="001F297D">
        <w:rPr>
          <w:rStyle w:val="StyleBoldUnderline"/>
        </w:rPr>
        <w:t>Not belonging to, characteristic of, or involving the armed forces</w:t>
      </w:r>
      <w:r>
        <w:t>; civilian:</w:t>
      </w:r>
    </w:p>
    <w:p w:rsidR="001F297D" w:rsidRPr="001F297D" w:rsidRDefault="001F297D" w:rsidP="001F297D">
      <w:r>
        <w:t>the widespread destruction of nonmilitary targets</w:t>
      </w:r>
    </w:p>
    <w:p w:rsidR="002F641B" w:rsidRDefault="004F3A6E" w:rsidP="004F3A6E">
      <w:pPr>
        <w:pStyle w:val="Heading4"/>
      </w:pPr>
      <w:r>
        <w:t>Non-military means</w:t>
      </w:r>
      <w:r w:rsidR="002F641B" w:rsidRPr="00B5227A">
        <w:t xml:space="preserve"> not associated with soldiers or the military</w:t>
      </w:r>
    </w:p>
    <w:p w:rsidR="002F641B" w:rsidRPr="00427CA7" w:rsidRDefault="002F641B" w:rsidP="002F641B">
      <w:r w:rsidRPr="00427CA7">
        <w:rPr>
          <w:rStyle w:val="StyleStyleBold12pt"/>
        </w:rPr>
        <w:t xml:space="preserve">WordNet </w:t>
      </w:r>
      <w:r w:rsidR="00094997">
        <w:rPr>
          <w:rStyle w:val="StyleStyleBold12pt"/>
        </w:rPr>
        <w:t>20</w:t>
      </w:r>
      <w:r w:rsidRPr="00427CA7">
        <w:rPr>
          <w:rStyle w:val="StyleStyleBold12pt"/>
        </w:rPr>
        <w:t>12</w:t>
      </w:r>
      <w:r w:rsidRPr="00427CA7">
        <w:t xml:space="preserve">   Based on WordNet 3</w:t>
      </w:r>
      <w:r w:rsidR="001F297D">
        <w:t>.0, Farlex clipart collection.</w:t>
      </w:r>
      <w:r w:rsidRPr="00427CA7">
        <w:t xml:space="preserve"> 2003-2012 Princeton University, Farlex Inc.</w:t>
      </w:r>
      <w:r>
        <w:t xml:space="preserve">    </w:t>
      </w:r>
      <w:hyperlink r:id="rId17" w:history="1">
        <w:r w:rsidRPr="00427CA7">
          <w:rPr>
            <w:rStyle w:val="Hyperlink"/>
          </w:rPr>
          <w:t>http://www.thefreedictionary.com/nonmilitary</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16"/>
        <w:gridCol w:w="8129"/>
      </w:tblGrid>
      <w:tr w:rsidR="002F641B" w:rsidTr="004F3A6E">
        <w:trPr>
          <w:tblCellSpacing w:w="15" w:type="dxa"/>
        </w:trPr>
        <w:tc>
          <w:tcPr>
            <w:tcW w:w="0" w:type="auto"/>
            <w:hideMark/>
          </w:tcPr>
          <w:p w:rsidR="002F641B" w:rsidRPr="00427CA7" w:rsidRDefault="002F641B" w:rsidP="004F3A6E">
            <w:pPr>
              <w:pStyle w:val="CardIndented"/>
            </w:pPr>
            <w:r w:rsidRPr="00427CA7">
              <w:t>Adj.</w:t>
            </w:r>
          </w:p>
        </w:tc>
        <w:tc>
          <w:tcPr>
            <w:tcW w:w="0" w:type="auto"/>
            <w:hideMark/>
          </w:tcPr>
          <w:p w:rsidR="002F641B" w:rsidRPr="00427CA7" w:rsidRDefault="002F641B" w:rsidP="004F3A6E">
            <w:pPr>
              <w:pStyle w:val="CardIndented"/>
            </w:pPr>
            <w:r w:rsidRPr="00427CA7">
              <w:t>1.</w:t>
            </w:r>
          </w:p>
        </w:tc>
        <w:tc>
          <w:tcPr>
            <w:tcW w:w="0" w:type="auto"/>
            <w:vAlign w:val="center"/>
            <w:hideMark/>
          </w:tcPr>
          <w:p w:rsidR="002F641B" w:rsidRPr="00427CA7" w:rsidRDefault="002F641B" w:rsidP="00094997">
            <w:pPr>
              <w:pStyle w:val="CardIndented"/>
              <w:ind w:left="0"/>
            </w:pPr>
            <w:r w:rsidRPr="00427CA7">
              <w:rPr>
                <w:rStyle w:val="StyleBoldUnderline"/>
              </w:rPr>
              <w:t>nonmilitary - not associated with soldiers or the military</w:t>
            </w:r>
            <w:r w:rsidRPr="00427CA7">
              <w:t>; "unmilitary circles of government"; "fatigue duty involves nonmilitary labor"</w:t>
            </w:r>
            <w:r>
              <w:t xml:space="preserve">   </w:t>
            </w:r>
            <w:hyperlink r:id="rId18" w:history="1">
              <w:r w:rsidRPr="00427CA7">
                <w:rPr>
                  <w:rStyle w:val="Hyperlink"/>
                </w:rPr>
                <w:t>unmilitary</w:t>
              </w:r>
            </w:hyperlink>
          </w:p>
        </w:tc>
      </w:tr>
    </w:tbl>
    <w:p w:rsidR="002F641B" w:rsidRDefault="002F641B" w:rsidP="002F641B"/>
    <w:p w:rsidR="002F641B" w:rsidRDefault="002F641B" w:rsidP="001F297D">
      <w:pPr>
        <w:pStyle w:val="CardIndented"/>
        <w:ind w:left="0"/>
      </w:pPr>
    </w:p>
    <w:p w:rsidR="002F641B" w:rsidRDefault="00BE079B" w:rsidP="002F641B">
      <w:pPr>
        <w:pStyle w:val="Heading3"/>
      </w:pPr>
      <w:bookmarkStart w:id="93" w:name="_Toc391199013"/>
      <w:r>
        <w:lastRenderedPageBreak/>
        <w:t>Non-military can have security implication</w:t>
      </w:r>
      <w:bookmarkEnd w:id="93"/>
    </w:p>
    <w:p w:rsidR="002F641B" w:rsidRDefault="002F641B" w:rsidP="002F641B">
      <w:pPr>
        <w:pStyle w:val="CardIndented"/>
      </w:pPr>
    </w:p>
    <w:p w:rsidR="002F641B" w:rsidRDefault="002F641B" w:rsidP="002F641B">
      <w:pPr>
        <w:pStyle w:val="Heading4"/>
      </w:pPr>
      <w:r>
        <w:t>Non-military actions can improve security – terrorism example proves</w:t>
      </w:r>
    </w:p>
    <w:p w:rsidR="002F641B" w:rsidRDefault="002F641B" w:rsidP="002F641B">
      <w:pPr>
        <w:pStyle w:val="CardIndented"/>
        <w:ind w:left="0"/>
      </w:pPr>
      <w:r w:rsidRPr="00B5227A">
        <w:rPr>
          <w:rStyle w:val="StyleStyleBold12pt"/>
        </w:rPr>
        <w:t>Campbell and Weitz 6</w:t>
      </w:r>
      <w:r>
        <w:t xml:space="preserve">  , Kurt M. Campbell,Senior Vice President, Henry A. Kissinger Chair in National Security, and Director of the International Security Program at the Center for Strategic and International Studies; amd Richard Weitz, Senior Fellow and Associate Director of Hudson Institute’s Center for Future Security Strategies.  Non-Military Strategies For Countering Islamist Terrorism Sept 13 , 2006 </w:t>
      </w:r>
      <w:hyperlink r:id="rId19" w:history="1">
        <w:r w:rsidRPr="00B27C26">
          <w:rPr>
            <w:rStyle w:val="Hyperlink"/>
          </w:rPr>
          <w:t>https://www.princeton.edu/~ppns/papers/counterinsurgency.pdf</w:t>
        </w:r>
      </w:hyperlink>
    </w:p>
    <w:p w:rsidR="002F641B" w:rsidRDefault="002F641B" w:rsidP="004F3A6E">
      <w:pPr>
        <w:pStyle w:val="CardIndented"/>
        <w:ind w:left="0"/>
      </w:pPr>
      <w:r>
        <w:t>Over the past five years, the United States has struggled to develop effective approaches against terrorist</w:t>
      </w:r>
    </w:p>
    <w:p w:rsidR="002F641B" w:rsidRDefault="002F641B" w:rsidP="004F3A6E">
      <w:pPr>
        <w:pStyle w:val="CardIndented"/>
        <w:ind w:left="0"/>
      </w:pPr>
      <w:r>
        <w:t xml:space="preserve">threats. </w:t>
      </w:r>
      <w:r w:rsidRPr="00427CA7">
        <w:rPr>
          <w:rStyle w:val="StyleBoldUnderline"/>
        </w:rPr>
        <w:t>The National Strategy for Combating Terrorism</w:t>
      </w:r>
      <w:r>
        <w:t xml:space="preserve"> – the main doctrine defining U.S. policy</w:t>
      </w:r>
    </w:p>
    <w:p w:rsidR="002F641B" w:rsidRPr="00427CA7" w:rsidRDefault="002F641B" w:rsidP="004F3A6E">
      <w:pPr>
        <w:pStyle w:val="CardIndented"/>
        <w:ind w:left="0"/>
        <w:rPr>
          <w:rStyle w:val="StyleBoldUnderline"/>
        </w:rPr>
      </w:pPr>
      <w:r>
        <w:t xml:space="preserve">regarding the Global War on Terrorism (GWOT) – </w:t>
      </w:r>
      <w:r w:rsidRPr="00427CA7">
        <w:rPr>
          <w:rStyle w:val="StyleBoldUnderline"/>
        </w:rPr>
        <w:t>affirms the need for both military and non-military</w:t>
      </w:r>
    </w:p>
    <w:p w:rsidR="002F641B" w:rsidRDefault="002F641B" w:rsidP="004F3A6E">
      <w:pPr>
        <w:pStyle w:val="CardIndented"/>
        <w:ind w:left="0"/>
      </w:pPr>
      <w:r w:rsidRPr="00BE079B">
        <w:rPr>
          <w:rStyle w:val="StyleBoldUnderline"/>
        </w:rPr>
        <w:t>strategies in order to deal with a multifaceted and evolving threat</w:t>
      </w:r>
      <w:r>
        <w:t xml:space="preserve">. 1  The U.S. Department of Defense (DOD) also acknowledges that “battlefield success is only one element of our long-term, multi-faceted campaign against terrorism. The activities employed to date range from training and humanitarian efforts to major combat operations. </w:t>
      </w:r>
      <w:r w:rsidRPr="00427CA7">
        <w:rPr>
          <w:rStyle w:val="StyleBoldUnderline"/>
        </w:rPr>
        <w:t>Non-military components of this campaign include diplomacy, strategic communications, law enforcement operations, and economic sanctions</w:t>
      </w:r>
      <w:r>
        <w:t>.” 2  Yet these efforts have been clearly secondary to the application of American military power to the problem.</w:t>
      </w:r>
    </w:p>
    <w:p w:rsidR="002F641B" w:rsidRDefault="002F641B" w:rsidP="002F641B">
      <w:pPr>
        <w:pStyle w:val="CardIndented"/>
      </w:pPr>
    </w:p>
    <w:p w:rsidR="002F641B" w:rsidRDefault="00BE079B" w:rsidP="002F641B">
      <w:pPr>
        <w:pStyle w:val="Heading3"/>
      </w:pPr>
      <w:bookmarkStart w:id="94" w:name="_Toc391199014"/>
      <w:r>
        <w:lastRenderedPageBreak/>
        <w:t>Dual Use</w:t>
      </w:r>
      <w:bookmarkEnd w:id="94"/>
    </w:p>
    <w:p w:rsidR="002F641B" w:rsidRPr="00DD634B" w:rsidRDefault="002F641B" w:rsidP="002F641B">
      <w:pPr>
        <w:pStyle w:val="Heading4"/>
      </w:pPr>
      <w:r w:rsidRPr="00DD634B">
        <w:t>There are 3 categories</w:t>
      </w:r>
    </w:p>
    <w:p w:rsidR="002F641B" w:rsidRDefault="002F641B" w:rsidP="002F641B">
      <w:r w:rsidRPr="00DD634B">
        <w:rPr>
          <w:rStyle w:val="StyleStyleBold12pt"/>
        </w:rPr>
        <w:t>Australian 99</w:t>
      </w:r>
      <w:r>
        <w:t xml:space="preserve">    The Australian June 4, 1999   </w:t>
      </w:r>
      <w:r>
        <w:rPr>
          <w:rStyle w:val="verdana"/>
        </w:rPr>
        <w:t xml:space="preserve">Telco export controls relaxed   lexis  </w:t>
      </w:r>
    </w:p>
    <w:p w:rsidR="002F641B" w:rsidRDefault="002F641B" w:rsidP="002F641B">
      <w:pPr>
        <w:pStyle w:val="CardIndented"/>
        <w:ind w:left="0"/>
      </w:pPr>
      <w:r w:rsidRPr="00DD634B">
        <w:rPr>
          <w:rStyle w:val="StyleBoldUnderline"/>
        </w:rPr>
        <w:t xml:space="preserve">The list specifies items that companies need permits to </w:t>
      </w:r>
      <w:r w:rsidRPr="002F641B">
        <w:t xml:space="preserve">export and includes </w:t>
      </w:r>
      <w:r w:rsidRPr="001F297D">
        <w:rPr>
          <w:rStyle w:val="StyleBoldUnderline"/>
        </w:rPr>
        <w:t>military, non-military and dual-use goods such as computer and communications equipment</w:t>
      </w:r>
      <w:r w:rsidRPr="003D0805">
        <w:t>.</w:t>
      </w:r>
    </w:p>
    <w:p w:rsidR="002F641B" w:rsidRPr="003D0805" w:rsidRDefault="002F641B" w:rsidP="002F641B">
      <w:pPr>
        <w:pStyle w:val="CardIndented"/>
        <w:ind w:left="0"/>
      </w:pPr>
      <w:r w:rsidRPr="003D0805">
        <w:t>Under the changes, controls over some telco products have been eliminated and assessments of other products will be streamlined.</w:t>
      </w:r>
    </w:p>
    <w:p w:rsidR="002F641B" w:rsidRDefault="002F641B" w:rsidP="002F641B">
      <w:pPr>
        <w:pStyle w:val="Heading4"/>
      </w:pPr>
      <w:r>
        <w:t>Dual use items can have military application</w:t>
      </w:r>
    </w:p>
    <w:p w:rsidR="002F641B" w:rsidRPr="001B2FB8" w:rsidRDefault="002F641B" w:rsidP="002F641B">
      <w:r w:rsidRPr="001B2FB8">
        <w:rPr>
          <w:rStyle w:val="StyleStyleBold12pt"/>
        </w:rPr>
        <w:t>Euroipean Commission 14</w:t>
      </w:r>
      <w:r>
        <w:t xml:space="preserve">  European Commission  29 Apr 2014  Dual-use controls  </w:t>
      </w:r>
      <w:r w:rsidRPr="001B2FB8">
        <w:t>http://ec.europa.eu/trade/import-and-export-rules/export-from-eu/dual-use-controls/</w:t>
      </w:r>
    </w:p>
    <w:p w:rsidR="002F641B" w:rsidRPr="001B2FB8" w:rsidRDefault="002F641B" w:rsidP="002F641B">
      <w:pPr>
        <w:pStyle w:val="CardIndented"/>
        <w:ind w:left="0"/>
      </w:pPr>
      <w:r w:rsidRPr="001B2FB8">
        <w:rPr>
          <w:rStyle w:val="StyleBoldUnderline"/>
        </w:rPr>
        <w:t>Dual-use items are goods, software and technology normally used for civilian purposes but which may have military applications, or may contribute to the proliferation of</w:t>
      </w:r>
      <w:r w:rsidRPr="001B2FB8">
        <w:t xml:space="preserve"> Weapons of Mass Destruction (</w:t>
      </w:r>
      <w:r w:rsidRPr="001B2FB8">
        <w:rPr>
          <w:rStyle w:val="StyleBoldUnderline"/>
        </w:rPr>
        <w:t>WMD</w:t>
      </w:r>
      <w:r w:rsidRPr="001B2FB8">
        <w:t>)</w:t>
      </w:r>
    </w:p>
    <w:p w:rsidR="002F641B" w:rsidRPr="00300885" w:rsidRDefault="002F641B" w:rsidP="002F641B">
      <w:pPr>
        <w:pStyle w:val="Heading4"/>
      </w:pPr>
      <w:r>
        <w:t>Dual use is distinguished from military</w:t>
      </w:r>
    </w:p>
    <w:p w:rsidR="002F641B" w:rsidRPr="002E4773" w:rsidRDefault="002F641B" w:rsidP="002F641B">
      <w:r w:rsidRPr="002E4773">
        <w:rPr>
          <w:rStyle w:val="StyleStyleBold12pt"/>
        </w:rPr>
        <w:t xml:space="preserve">State Department   </w:t>
      </w:r>
      <w:r w:rsidR="001F297D">
        <w:rPr>
          <w:rStyle w:val="StyleStyleBold12pt"/>
        </w:rPr>
        <w:t>20</w:t>
      </w:r>
      <w:r w:rsidRPr="002E4773">
        <w:rPr>
          <w:rStyle w:val="StyleStyleBold12pt"/>
        </w:rPr>
        <w:t>14</w:t>
      </w:r>
      <w:r>
        <w:t xml:space="preserve">  US Department of State  2014   </w:t>
      </w:r>
      <w:r w:rsidRPr="002E4773">
        <w:t>Common Dual-Use and Military Control Lists of the EU</w:t>
      </w:r>
    </w:p>
    <w:p w:rsidR="002F641B" w:rsidRDefault="001F297D" w:rsidP="002F641B">
      <w:pPr>
        <w:pStyle w:val="CardIndented"/>
        <w:ind w:left="0"/>
      </w:pPr>
      <w:r>
        <w:t>&lt;</w:t>
      </w:r>
      <w:hyperlink r:id="rId20" w:history="1">
        <w:r w:rsidR="002F641B" w:rsidRPr="003A5491">
          <w:rPr>
            <w:rStyle w:val="Hyperlink"/>
          </w:rPr>
          <w:t>http://www.state.gov/strategictrade/resources/controllist/</w:t>
        </w:r>
      </w:hyperlink>
      <w:r>
        <w:rPr>
          <w:rStyle w:val="Hyperlink"/>
        </w:rPr>
        <w:t>&gt;</w:t>
      </w:r>
    </w:p>
    <w:p w:rsidR="002F641B" w:rsidRPr="002E4773" w:rsidRDefault="002F641B" w:rsidP="002F641B">
      <w:pPr>
        <w:pStyle w:val="CardIndented"/>
        <w:ind w:left="0"/>
        <w:rPr>
          <w:rStyle w:val="StyleBoldUnderline"/>
        </w:rPr>
      </w:pPr>
      <w:r>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2E4773">
        <w:rPr>
          <w:rStyle w:val="StyleBoldUnderline"/>
        </w:rPr>
        <w:t>Typically, control lists fall into two categories, dual-use and military.</w:t>
      </w:r>
    </w:p>
    <w:p w:rsidR="002F641B" w:rsidRDefault="002F641B" w:rsidP="002F641B">
      <w:pPr>
        <w:pStyle w:val="CardIndented"/>
        <w:ind w:left="0"/>
      </w:pPr>
      <w:r w:rsidRPr="002E4773">
        <w:rPr>
          <w:rStyle w:val="StyleBoldUnderline"/>
        </w:rPr>
        <w:t>Goods and technologies are classified as military goods if they are designed specifically for military use</w:t>
      </w:r>
      <w:r>
        <w:t xml:space="preserve">, such as small arms, armed vehicles and protective equipment. </w:t>
      </w:r>
      <w:r w:rsidRPr="002E4773">
        <w:rPr>
          <w:rStyle w:val="StyleBoldUnderline"/>
        </w:rPr>
        <w:t>Goods and technologies are considered to be dual-use when they can be used for both civil and military purposes</w:t>
      </w:r>
      <w:r>
        <w:t xml:space="preserve">, such as special materials, sensors and lasers, and high-end electronics. </w:t>
      </w:r>
    </w:p>
    <w:p w:rsidR="002F641B" w:rsidRDefault="002F641B" w:rsidP="002F641B">
      <w:pPr>
        <w:pStyle w:val="CardIndented"/>
      </w:pPr>
    </w:p>
    <w:p w:rsidR="002F641B" w:rsidRDefault="002F641B" w:rsidP="002F641B">
      <w:pPr>
        <w:pStyle w:val="Heading4"/>
      </w:pPr>
      <w:r>
        <w:t>Dual use is distinguished from non-military</w:t>
      </w:r>
    </w:p>
    <w:p w:rsidR="002F641B" w:rsidRPr="002E4773" w:rsidRDefault="002F641B" w:rsidP="002F641B">
      <w:pPr>
        <w:pStyle w:val="CardIndented"/>
        <w:ind w:left="0"/>
      </w:pPr>
      <w:r w:rsidRPr="002E4773">
        <w:rPr>
          <w:rStyle w:val="StyleStyleBold12pt"/>
        </w:rPr>
        <w:t>Rothchild 13</w:t>
      </w:r>
      <w:r>
        <w:t xml:space="preserve">   Jonathan Rothchild, mayor of Tucson AZ, </w:t>
      </w:r>
      <w:r w:rsidRPr="002E4773">
        <w:t>2013  Exporting Non-Military and Dual-Use Products</w:t>
      </w:r>
    </w:p>
    <w:p w:rsidR="002F641B" w:rsidRPr="002E4773" w:rsidRDefault="001F297D" w:rsidP="002F641B">
      <w:r>
        <w:t>&lt;</w:t>
      </w:r>
      <w:r w:rsidR="002F641B" w:rsidRPr="002E4773">
        <w:t>http://www.mayorrothschild.com/event/exporting-non-military-and-dual-use-products/</w:t>
      </w:r>
      <w:r>
        <w:t>&gt;</w:t>
      </w:r>
    </w:p>
    <w:p w:rsidR="002F641B" w:rsidRPr="002E4773" w:rsidRDefault="002F641B" w:rsidP="002F641B">
      <w:pPr>
        <w:pStyle w:val="CardIndented"/>
        <w:ind w:left="0"/>
        <w:rPr>
          <w:rStyle w:val="StyleBoldUnderline"/>
        </w:rPr>
      </w:pPr>
      <w:r w:rsidRPr="002E4773">
        <w:rPr>
          <w:rStyle w:val="StyleBoldUnderline"/>
        </w:rPr>
        <w:t>Exporting Non-Military and Dual-Use Products</w:t>
      </w:r>
    </w:p>
    <w:p w:rsidR="002F641B" w:rsidRPr="002F641B" w:rsidRDefault="002F641B" w:rsidP="002F641B">
      <w:pPr>
        <w:pStyle w:val="CardIndented"/>
        <w:ind w:left="0"/>
        <w:rPr>
          <w:bCs/>
          <w:u w:val="single"/>
        </w:rPr>
      </w:pPr>
      <w:r w:rsidRPr="002E4773">
        <w:rPr>
          <w:rStyle w:val="StyleBoldUnderline"/>
        </w:rPr>
        <w:t>This program will focus on the Export Administration Act</w:t>
      </w:r>
      <w:r>
        <w:t xml:space="preserve">, administered by the U.S. Department of Commerce, Bureau of Industry and Security.  </w:t>
      </w:r>
      <w:r w:rsidRPr="002E4773">
        <w:rPr>
          <w:rStyle w:val="StyleBoldUnderline"/>
        </w:rPr>
        <w:t xml:space="preserve">The export controls cover “dual-use” articles and technologies that may require licensing for export to various countries. </w:t>
      </w:r>
    </w:p>
    <w:p w:rsidR="002F641B" w:rsidRDefault="002F641B">
      <w:pPr>
        <w:spacing w:after="200" w:line="276" w:lineRule="auto"/>
        <w:rPr>
          <w:rFonts w:eastAsiaTheme="majorEastAsia" w:cstheme="majorBidi"/>
          <w:b/>
          <w:bCs/>
          <w:iCs/>
          <w:sz w:val="26"/>
        </w:rPr>
      </w:pPr>
      <w:r>
        <w:br w:type="page"/>
      </w:r>
    </w:p>
    <w:p w:rsidR="002F641B" w:rsidRDefault="002F641B" w:rsidP="002F641B">
      <w:pPr>
        <w:pStyle w:val="Heading4"/>
      </w:pPr>
      <w:r>
        <w:lastRenderedPageBreak/>
        <w:t>Seabed sensors are not non-military</w:t>
      </w:r>
    </w:p>
    <w:p w:rsidR="002F641B" w:rsidRDefault="002F641B" w:rsidP="002F641B">
      <w:r w:rsidRPr="00A46ACA">
        <w:rPr>
          <w:rStyle w:val="StyleStyleBold12pt"/>
        </w:rPr>
        <w:t>Doumani  71</w:t>
      </w:r>
      <w:r>
        <w:t xml:space="preserve">   GEORGE A. DOUMANI , SCIENCE POLICY RESEARCH DIVISION  - CONGRESSIONAL RESEARCH SERVICE   1971    EXPLOITING THE RESOURCES OF THE SEABED</w:t>
      </w:r>
    </w:p>
    <w:p w:rsidR="002F641B" w:rsidRDefault="002F641B" w:rsidP="002F641B">
      <w:hyperlink r:id="rId21" w:history="1">
        <w:r w:rsidRPr="004151EE">
          <w:rPr>
            <w:rStyle w:val="Hyperlink"/>
          </w:rPr>
          <w:t>http://archive.org/stream/exploitingresour00doum/exploitingresour00doum_djvu.txt</w:t>
        </w:r>
      </w:hyperlink>
    </w:p>
    <w:p w:rsidR="002F641B" w:rsidRDefault="002F641B" w:rsidP="0045144D">
      <w:pPr>
        <w:pStyle w:val="CardIndented"/>
        <w:ind w:left="0"/>
      </w:pPr>
      <w:r w:rsidRPr="00C7784D">
        <w:rPr>
          <w:rStyle w:val="StyleBoldUnderline"/>
        </w:rPr>
        <w:t>The United States considered the proposed complete demilitarization "unworkable</w:t>
      </w:r>
      <w:r>
        <w:t xml:space="preserve"> and probably harmful." </w:t>
      </w:r>
      <w:r w:rsidRPr="00C7784D">
        <w:rPr>
          <w:rStyle w:val="StyleBoldUnderline"/>
        </w:rPr>
        <w:t>The U.S. representative  pointed out that defense against submarines involved placing warning systems on the seabed, and that military personnel participated  in scientific research in that environment</w:t>
      </w:r>
      <w:r>
        <w:t xml:space="preserve">. On May 22, 1969, the </w:t>
      </w:r>
      <w:r>
        <w:rPr>
          <w:sz w:val="12"/>
        </w:rPr>
        <w:t xml:space="preserve"> </w:t>
      </w:r>
      <w:r>
        <w:t xml:space="preserve">United States countered with its own version of a seabed treaty, </w:t>
      </w:r>
      <w:r>
        <w:rPr>
          <w:sz w:val="12"/>
        </w:rPr>
        <w:t xml:space="preserve"> </w:t>
      </w:r>
      <w:r>
        <w:t xml:space="preserve">prohibiting the emplacement of fixed nuclear weapons or other weapons of mass destruction or associated fixed launching platforms on, </w:t>
      </w:r>
      <w:r>
        <w:rPr>
          <w:sz w:val="12"/>
        </w:rPr>
        <w:t xml:space="preserve"> </w:t>
      </w:r>
      <w:r>
        <w:t xml:space="preserve">within, or beneath the seabed and ocean floor. </w:t>
      </w:r>
    </w:p>
    <w:p w:rsidR="004E2540" w:rsidRDefault="004E2540" w:rsidP="004E2540"/>
    <w:p w:rsidR="004E2540" w:rsidRDefault="004E2540" w:rsidP="000E681E">
      <w:pPr>
        <w:pStyle w:val="Heading3"/>
      </w:pPr>
      <w:bookmarkStart w:id="95" w:name="_Toc391199015"/>
      <w:r>
        <w:lastRenderedPageBreak/>
        <w:t>Exploration</w:t>
      </w:r>
      <w:bookmarkEnd w:id="95"/>
      <w:r>
        <w:t xml:space="preserve"> </w:t>
      </w:r>
    </w:p>
    <w:p w:rsidR="000931BA" w:rsidRPr="000931BA" w:rsidRDefault="000931BA" w:rsidP="000931BA">
      <w:pPr>
        <w:keepNext/>
        <w:keepLines/>
        <w:spacing w:before="200"/>
        <w:outlineLvl w:val="3"/>
        <w:rPr>
          <w:rFonts w:eastAsiaTheme="majorEastAsia" w:cstheme="majorBidi"/>
          <w:b/>
          <w:bCs/>
          <w:iCs/>
          <w:sz w:val="26"/>
        </w:rPr>
      </w:pPr>
      <w:r w:rsidRPr="000931BA">
        <w:rPr>
          <w:rFonts w:eastAsiaTheme="majorEastAsia" w:cstheme="majorBidi"/>
          <w:b/>
          <w:bCs/>
          <w:iCs/>
          <w:sz w:val="26"/>
        </w:rPr>
        <w:t>Exploration is investigation of unknown areas</w:t>
      </w:r>
    </w:p>
    <w:p w:rsidR="000931BA" w:rsidRPr="000931BA" w:rsidRDefault="000931BA" w:rsidP="000931BA">
      <w:r w:rsidRPr="000931BA">
        <w:rPr>
          <w:b/>
          <w:bCs/>
          <w:sz w:val="26"/>
        </w:rPr>
        <w:t xml:space="preserve">Random House </w:t>
      </w:r>
      <w:r>
        <w:rPr>
          <w:b/>
          <w:bCs/>
          <w:sz w:val="26"/>
        </w:rPr>
        <w:t>20</w:t>
      </w:r>
      <w:r w:rsidRPr="000931BA">
        <w:rPr>
          <w:b/>
          <w:bCs/>
          <w:sz w:val="26"/>
        </w:rPr>
        <w:t>14</w:t>
      </w:r>
      <w:r w:rsidRPr="000931BA">
        <w:t xml:space="preserve">    Dictionary.com Unabridged,   Based on the Random House Dictionary, © Random House, Inc. 2014.  Cite This Source               </w:t>
      </w:r>
      <w:hyperlink r:id="rId22" w:history="1">
        <w:r w:rsidRPr="000931BA">
          <w:t>http://dictionary.reference.com/browse/exploration</w:t>
        </w:r>
      </w:hyperlink>
    </w:p>
    <w:p w:rsidR="000931BA" w:rsidRPr="000931BA" w:rsidRDefault="000931BA" w:rsidP="000931BA">
      <w:pPr>
        <w:ind w:left="288"/>
      </w:pPr>
      <w:r w:rsidRPr="000931BA">
        <w:rPr>
          <w:bCs/>
          <w:u w:val="single"/>
        </w:rPr>
        <w:t>ex·plo·ra·tion</w:t>
      </w:r>
      <w:r w:rsidRPr="000931BA">
        <w:t xml:space="preserve">  [ek-spluh-rey-shuhn] Show IPA   noun</w:t>
      </w:r>
    </w:p>
    <w:p w:rsidR="000931BA" w:rsidRPr="000931BA" w:rsidRDefault="000931BA" w:rsidP="000931BA">
      <w:pPr>
        <w:ind w:left="288"/>
      </w:pPr>
      <w:r w:rsidRPr="000931BA">
        <w:t>1. an act or instance of exploring or investigating; examination.</w:t>
      </w:r>
    </w:p>
    <w:p w:rsidR="000931BA" w:rsidRPr="000931BA" w:rsidRDefault="000931BA" w:rsidP="000931BA">
      <w:pPr>
        <w:spacing w:line="360" w:lineRule="auto"/>
        <w:ind w:left="288"/>
        <w:rPr>
          <w:bCs/>
          <w:u w:val="single"/>
        </w:rPr>
      </w:pPr>
      <w:r w:rsidRPr="000931BA">
        <w:t xml:space="preserve">2.  </w:t>
      </w:r>
      <w:r w:rsidRPr="000931BA">
        <w:rPr>
          <w:bCs/>
          <w:u w:val="single"/>
        </w:rPr>
        <w:t>the investigation of unknown regions.</w:t>
      </w:r>
    </w:p>
    <w:p w:rsidR="000931BA" w:rsidRPr="000931BA" w:rsidRDefault="000931BA" w:rsidP="000931BA">
      <w:pPr>
        <w:keepNext/>
        <w:keepLines/>
        <w:spacing w:before="200"/>
        <w:outlineLvl w:val="3"/>
        <w:rPr>
          <w:rFonts w:eastAsiaTheme="majorEastAsia" w:cstheme="majorBidi"/>
          <w:b/>
          <w:bCs/>
          <w:iCs/>
          <w:sz w:val="26"/>
        </w:rPr>
      </w:pPr>
      <w:r w:rsidRPr="000931BA">
        <w:rPr>
          <w:rFonts w:eastAsiaTheme="majorEastAsia" w:cstheme="majorBidi"/>
          <w:b/>
          <w:bCs/>
          <w:iCs/>
          <w:sz w:val="26"/>
        </w:rPr>
        <w:t>Exploration is systematic discovery of all aspects of the ocean</w:t>
      </w:r>
    </w:p>
    <w:p w:rsidR="000931BA" w:rsidRPr="000931BA" w:rsidRDefault="000931BA" w:rsidP="000931BA">
      <w:r w:rsidRPr="000931BA">
        <w:rPr>
          <w:b/>
          <w:bCs/>
          <w:sz w:val="26"/>
        </w:rPr>
        <w:t>National Academies 9</w:t>
      </w:r>
      <w:r w:rsidRPr="000931BA">
        <w:t xml:space="preserve">     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rsidR="000931BA" w:rsidRPr="000931BA" w:rsidRDefault="000931BA" w:rsidP="000931BA">
      <w:pPr>
        <w:ind w:left="288"/>
      </w:pPr>
      <w:r w:rsidRPr="000931BA">
        <w:t>What Is Ocean Exploration?</w:t>
      </w:r>
    </w:p>
    <w:p w:rsidR="000931BA" w:rsidRPr="000931BA" w:rsidRDefault="000931BA" w:rsidP="000931BA">
      <w:pPr>
        <w:ind w:left="288"/>
        <w:rPr>
          <w:bCs/>
          <w:u w:val="single"/>
        </w:rPr>
      </w:pPr>
      <w:r w:rsidRPr="000931BA">
        <w:rPr>
          <w:bCs/>
          <w:u w:val="single"/>
        </w:rPr>
        <w:t>As defined by the President’s Panel on Ocean Exploration</w:t>
      </w:r>
      <w:r w:rsidRPr="000931BA">
        <w:t xml:space="preserve"> (National Oceanic and Atmospheric Administration, 2000), </w:t>
      </w:r>
      <w:r w:rsidRPr="000931BA">
        <w:rPr>
          <w:bCs/>
          <w:u w:val="single"/>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rsidR="000931BA" w:rsidRPr="000931BA" w:rsidRDefault="000931BA" w:rsidP="000931BA">
      <w:pPr>
        <w:keepNext/>
        <w:keepLines/>
        <w:spacing w:before="200"/>
        <w:outlineLvl w:val="3"/>
        <w:rPr>
          <w:rFonts w:eastAsiaTheme="majorEastAsia" w:cstheme="majorBidi"/>
          <w:b/>
          <w:bCs/>
          <w:iCs/>
          <w:sz w:val="26"/>
        </w:rPr>
      </w:pPr>
      <w:r w:rsidRPr="000931BA">
        <w:rPr>
          <w:rFonts w:eastAsiaTheme="majorEastAsia" w:cstheme="majorBidi"/>
          <w:b/>
          <w:bCs/>
          <w:iCs/>
          <w:sz w:val="26"/>
        </w:rPr>
        <w:t>Exploration is investigation of ocean conditions</w:t>
      </w:r>
    </w:p>
    <w:p w:rsidR="000931BA" w:rsidRPr="000931BA" w:rsidRDefault="000931BA" w:rsidP="000931BA">
      <w:r w:rsidRPr="000931BA">
        <w:rPr>
          <w:b/>
          <w:bCs/>
          <w:sz w:val="26"/>
        </w:rPr>
        <w:t xml:space="preserve">Baird </w:t>
      </w:r>
      <w:r>
        <w:rPr>
          <w:b/>
          <w:bCs/>
          <w:sz w:val="26"/>
        </w:rPr>
        <w:t>200</w:t>
      </w:r>
      <w:r w:rsidRPr="000931BA">
        <w:rPr>
          <w:b/>
          <w:bCs/>
          <w:sz w:val="26"/>
        </w:rPr>
        <w:t>5</w:t>
      </w:r>
      <w:r w:rsidRPr="000931BA">
        <w:t xml:space="preserve">   Stephen L. Baird is a technology education teacher at Bayside Middle School, Virginia Beach, Virginia and adjunct faculty member at Old Dominion University.     The Technology Teacher65.4 (Dec 2005/Jan 2006): 14-18.  DEEP-SEA EXPLORATION: EARTH'S FINAL FRONTIER</w:t>
      </w:r>
    </w:p>
    <w:p w:rsidR="000931BA" w:rsidRPr="000931BA" w:rsidRDefault="000931BA" w:rsidP="000931BA">
      <w:hyperlink r:id="rId23" w:history="1">
        <w:r w:rsidRPr="000931BA">
          <w:t>http://search.proquest.com/docview/235289482/CEF52E354E854776PQ/11?accountid=10422</w:t>
        </w:r>
      </w:hyperlink>
    </w:p>
    <w:p w:rsidR="000931BA" w:rsidRPr="000931BA" w:rsidRDefault="000931BA" w:rsidP="000931BA">
      <w:pPr>
        <w:ind w:left="288"/>
      </w:pPr>
      <w:r w:rsidRPr="000931BA">
        <w:rPr>
          <w:bCs/>
          <w:u w:val="single"/>
        </w:rPr>
        <w:t>Deep-sea exploration is the investigation of the physical, chemical, and biological conditions at the bottom of the ocean for scientific and commercial purposes.</w:t>
      </w:r>
      <w:r w:rsidRPr="000931BA">
        <w:t xml:space="preserve"> Throughout history, scientists have relied on a number of specialized tools to measure, map, and view the ocean's depths. One of the first instruments used to investigate the ocean floor was the sounding weight. Viking sailors took measurements of the depth of the ocean and samples of seafloor sediments with this device, which consisted of a weight with a hollow bottom attached to a line. Once the weight reached the ocean bottom and collected a sediment sample, the line was hauled back onboard ship and measured by the distance between a sailor's outstretched arms--a 1.83-meter (six foot) unit that was called a fathom, a term still used today for nautical depth. </w:t>
      </w:r>
    </w:p>
    <w:p w:rsidR="000931BA" w:rsidRPr="000931BA" w:rsidRDefault="000931BA" w:rsidP="000931BA">
      <w:pPr>
        <w:keepNext/>
        <w:keepLines/>
        <w:spacing w:before="200"/>
        <w:outlineLvl w:val="3"/>
        <w:rPr>
          <w:rFonts w:eastAsiaTheme="majorEastAsia" w:cstheme="majorBidi"/>
          <w:b/>
          <w:bCs/>
          <w:iCs/>
          <w:sz w:val="26"/>
        </w:rPr>
      </w:pPr>
      <w:r w:rsidRPr="000931BA">
        <w:rPr>
          <w:rFonts w:eastAsiaTheme="majorEastAsia" w:cstheme="majorBidi"/>
          <w:b/>
          <w:bCs/>
          <w:iCs/>
          <w:sz w:val="26"/>
        </w:rPr>
        <w:t>Exploration is searching the oceans for new discoveries</w:t>
      </w:r>
    </w:p>
    <w:p w:rsidR="000931BA" w:rsidRPr="000931BA" w:rsidRDefault="000931BA" w:rsidP="000931BA">
      <w:r w:rsidRPr="000931BA">
        <w:rPr>
          <w:b/>
          <w:bCs/>
          <w:sz w:val="26"/>
        </w:rPr>
        <w:t xml:space="preserve">NOAA </w:t>
      </w:r>
      <w:r>
        <w:rPr>
          <w:b/>
          <w:bCs/>
          <w:sz w:val="26"/>
        </w:rPr>
        <w:t>20</w:t>
      </w:r>
      <w:r w:rsidRPr="000931BA">
        <w:rPr>
          <w:b/>
          <w:bCs/>
          <w:sz w:val="26"/>
        </w:rPr>
        <w:t>13</w:t>
      </w:r>
      <w:r w:rsidRPr="000931BA">
        <w:t xml:space="preserve">    NOAA Ocean Explorer     What Is Ocean Exploration and Why Is It Important?  Revised January 07, 2013 by the Ocean Explorer Webmaster    </w:t>
      </w:r>
      <w:hyperlink r:id="rId24" w:history="1">
        <w:r w:rsidRPr="000931BA">
          <w:t>http://oceanexplorer.noaa.gov/backmatter/whatisexploration.html</w:t>
        </w:r>
      </w:hyperlink>
    </w:p>
    <w:p w:rsidR="000931BA" w:rsidRPr="000931BA" w:rsidRDefault="000931BA" w:rsidP="000931BA">
      <w:pPr>
        <w:ind w:left="288"/>
        <w:rPr>
          <w:bCs/>
          <w:u w:val="single"/>
        </w:rPr>
      </w:pPr>
      <w:r w:rsidRPr="000931BA">
        <w:rPr>
          <w:bCs/>
          <w:u w:val="single"/>
        </w:rPr>
        <w:t>Ocean exploration is about making new discoveries, searching for things that are unusual and unexpected.</w:t>
      </w:r>
    </w:p>
    <w:p w:rsidR="000931BA" w:rsidRPr="000931BA" w:rsidRDefault="000931BA" w:rsidP="000931BA">
      <w:pPr>
        <w:ind w:left="288"/>
        <w:rPr>
          <w:bCs/>
          <w:u w:val="single"/>
        </w:rPr>
      </w:pPr>
      <w:r w:rsidRPr="000931BA">
        <w:rPr>
          <w:bCs/>
          <w:u w:val="single"/>
        </w:rPr>
        <w:t>Although it involves the search for things yet unknown, ocean exploration is disciplined and systematic. It includes rigorous observations and documentation of biological, chemical, physical, geological, and archaeological aspects of the ocean.</w:t>
      </w:r>
    </w:p>
    <w:p w:rsidR="000931BA" w:rsidRPr="000931BA" w:rsidRDefault="000931BA" w:rsidP="000931BA">
      <w:pPr>
        <w:ind w:left="288"/>
      </w:pPr>
      <w:r w:rsidRPr="000931BA">
        <w:lastRenderedPageBreak/>
        <w:t>Findings made through ocean exploration expand our fundamental scientific knowledge and understanding, helping to lay the foundation for more detailed, hypothesis-based scientific investigations.</w:t>
      </w:r>
    </w:p>
    <w:p w:rsidR="000931BA" w:rsidRPr="000931BA" w:rsidRDefault="000931BA" w:rsidP="000931BA">
      <w:pPr>
        <w:ind w:left="288"/>
      </w:pPr>
      <w:r w:rsidRPr="000931BA">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0931BA" w:rsidRPr="000931BA" w:rsidRDefault="000931BA" w:rsidP="000931BA">
      <w:pPr>
        <w:ind w:left="288"/>
      </w:pPr>
      <w:r w:rsidRPr="000931BA">
        <w:t>Ocean exploration can improve ocean literacy and inspire new generations of youth to seek careers in science, technology, engineering, and mathematics. The challenges of exploring the deep ocean can provide the basis for problem-solving instruction in technology and engineering that can be applied in other situations.</w:t>
      </w:r>
    </w:p>
    <w:p w:rsidR="000931BA" w:rsidRPr="000931BA" w:rsidRDefault="000931BA" w:rsidP="000931BA">
      <w:pPr>
        <w:ind w:left="288"/>
      </w:pPr>
      <w:r w:rsidRPr="000931BA">
        <w:t>Exploration leaves a legacy of new knowledge that can be used by those not yet born to answer questions not yet posed at the time of exploration.</w:t>
      </w:r>
    </w:p>
    <w:p w:rsidR="000931BA" w:rsidRPr="000931BA" w:rsidRDefault="000931BA" w:rsidP="000931BA">
      <w:pPr>
        <w:ind w:left="288"/>
      </w:pPr>
      <w:r w:rsidRPr="000931BA">
        <w:t>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w:t>
      </w:r>
    </w:p>
    <w:p w:rsidR="000931BA" w:rsidRPr="000931BA" w:rsidRDefault="000931BA" w:rsidP="000931BA">
      <w:pPr>
        <w:ind w:left="288"/>
      </w:pPr>
      <w:r w:rsidRPr="000931BA">
        <w:t>Scientists, policy makers, and others interested in learning more about the “business” behind the science presented on this site are encouraged to visit the NOAA Office of Ocean Exploration and Research website.</w:t>
      </w:r>
    </w:p>
    <w:p w:rsidR="000931BA" w:rsidRPr="000931BA" w:rsidRDefault="000931BA" w:rsidP="000931BA">
      <w:pPr>
        <w:rPr>
          <w:bCs/>
          <w:u w:val="single"/>
        </w:rPr>
      </w:pPr>
    </w:p>
    <w:p w:rsidR="000931BA" w:rsidRPr="000931BA" w:rsidRDefault="000931BA" w:rsidP="000931BA">
      <w:r w:rsidRPr="000931BA">
        <w:rPr>
          <w:b/>
          <w:bCs/>
          <w:sz w:val="26"/>
        </w:rPr>
        <w:t xml:space="preserve">Webster's College </w:t>
      </w:r>
      <w:r>
        <w:rPr>
          <w:b/>
          <w:bCs/>
          <w:sz w:val="26"/>
        </w:rPr>
        <w:t>20</w:t>
      </w:r>
      <w:r w:rsidRPr="000931BA">
        <w:rPr>
          <w:b/>
          <w:bCs/>
          <w:sz w:val="26"/>
        </w:rPr>
        <w:t>10</w:t>
      </w:r>
      <w:r w:rsidRPr="000931BA">
        <w:t xml:space="preserve">   Random House Kernerman Webster's College Dictionary, © 2010 K Dictionaries Ltd. Copyright 2005, 1997, 1991 by Random House, Inc. All rights reserved.</w:t>
      </w:r>
    </w:p>
    <w:p w:rsidR="000931BA" w:rsidRPr="000931BA" w:rsidRDefault="000931BA" w:rsidP="000931BA">
      <w:pPr>
        <w:ind w:left="288"/>
      </w:pPr>
      <w:r w:rsidRPr="000931BA">
        <w:rPr>
          <w:bCs/>
          <w:u w:val="single"/>
        </w:rPr>
        <w:t>ex•plo•ra•tion</w:t>
      </w:r>
      <w:r w:rsidRPr="000931BA">
        <w:t xml:space="preserve"> (ˌɛk spləˈreɪ ʃən)n.</w:t>
      </w:r>
    </w:p>
    <w:p w:rsidR="000931BA" w:rsidRPr="000931BA" w:rsidRDefault="000931BA" w:rsidP="000931BA">
      <w:pPr>
        <w:ind w:left="288"/>
      </w:pPr>
      <w:r w:rsidRPr="000931BA">
        <w:t>1. an act or instance of exploring.</w:t>
      </w:r>
    </w:p>
    <w:p w:rsidR="000931BA" w:rsidRPr="000931BA" w:rsidRDefault="000931BA" w:rsidP="000931BA">
      <w:pPr>
        <w:ind w:left="288"/>
        <w:rPr>
          <w:bCs/>
          <w:u w:val="single"/>
        </w:rPr>
      </w:pPr>
      <w:r w:rsidRPr="000931BA">
        <w:t xml:space="preserve">2. </w:t>
      </w:r>
      <w:r w:rsidRPr="000931BA">
        <w:rPr>
          <w:bCs/>
          <w:u w:val="single"/>
        </w:rPr>
        <w:t>the investigation of unknown regions.</w:t>
      </w:r>
    </w:p>
    <w:p w:rsidR="000931BA" w:rsidRPr="000931BA" w:rsidRDefault="000931BA" w:rsidP="000931BA">
      <w:pPr>
        <w:ind w:left="288"/>
      </w:pPr>
    </w:p>
    <w:p w:rsidR="000931BA" w:rsidRPr="000931BA" w:rsidRDefault="000931BA" w:rsidP="000931BA">
      <w:r w:rsidRPr="000931BA">
        <w:rPr>
          <w:b/>
          <w:bCs/>
          <w:sz w:val="26"/>
        </w:rPr>
        <w:t xml:space="preserve">Collins </w:t>
      </w:r>
      <w:r>
        <w:rPr>
          <w:b/>
          <w:bCs/>
          <w:sz w:val="26"/>
        </w:rPr>
        <w:t>200</w:t>
      </w:r>
      <w:r w:rsidRPr="000931BA">
        <w:rPr>
          <w:b/>
          <w:bCs/>
          <w:sz w:val="26"/>
        </w:rPr>
        <w:t>3</w:t>
      </w:r>
      <w:r w:rsidRPr="000931BA">
        <w:t xml:space="preserve">   Collins English Dictionary – Complete and Unabridged © HarperCollins Publishers 1991, 1994, 1998, 2000, 2003       </w:t>
      </w:r>
      <w:hyperlink r:id="rId25" w:history="1">
        <w:r w:rsidRPr="000931BA">
          <w:t>http://www.thefreedictionary.com/exploration</w:t>
        </w:r>
      </w:hyperlink>
    </w:p>
    <w:p w:rsidR="000931BA" w:rsidRPr="000931BA" w:rsidRDefault="000931BA" w:rsidP="000931BA">
      <w:pPr>
        <w:ind w:left="288"/>
      </w:pPr>
      <w:r w:rsidRPr="000931BA">
        <w:rPr>
          <w:bCs/>
          <w:u w:val="single"/>
        </w:rPr>
        <w:t>exploration</w:t>
      </w:r>
      <w:r w:rsidRPr="000931BA">
        <w:t xml:space="preserve"> (ˌɛkspləˈreɪʃən)   n</w:t>
      </w:r>
    </w:p>
    <w:p w:rsidR="000931BA" w:rsidRPr="000931BA" w:rsidRDefault="000931BA" w:rsidP="000931BA">
      <w:pPr>
        <w:ind w:left="288"/>
      </w:pPr>
      <w:r w:rsidRPr="000931BA">
        <w:t>1. the act or process of exploring</w:t>
      </w:r>
    </w:p>
    <w:p w:rsidR="000931BA" w:rsidRPr="000931BA" w:rsidRDefault="000931BA" w:rsidP="000931BA">
      <w:pPr>
        <w:ind w:left="288"/>
      </w:pPr>
      <w:r w:rsidRPr="000931BA">
        <w:t>2. (Medicine) med examination of an organ or part for diagnostic purposes</w:t>
      </w:r>
    </w:p>
    <w:p w:rsidR="004E2540" w:rsidRDefault="000931BA" w:rsidP="000931BA">
      <w:r w:rsidRPr="000931BA">
        <w:t>3</w:t>
      </w:r>
      <w:r w:rsidRPr="000931BA">
        <w:rPr>
          <w:bCs/>
          <w:u w:val="single"/>
        </w:rPr>
        <w:t>. an organized trip into unfamiliar regions, esp for scientific purposes</w:t>
      </w:r>
      <w:r w:rsidRPr="000931BA">
        <w:t>; expedition</w:t>
      </w:r>
    </w:p>
    <w:p w:rsidR="004E2540" w:rsidRDefault="004E2540" w:rsidP="000E681E">
      <w:pPr>
        <w:pStyle w:val="Heading3"/>
      </w:pPr>
      <w:bookmarkStart w:id="96" w:name="_Toc391199016"/>
      <w:r>
        <w:lastRenderedPageBreak/>
        <w:t>And/or</w:t>
      </w:r>
      <w:bookmarkEnd w:id="96"/>
    </w:p>
    <w:p w:rsidR="003D23F8" w:rsidRDefault="003D23F8" w:rsidP="003D23F8">
      <w:pPr>
        <w:pStyle w:val="Heading4"/>
      </w:pPr>
      <w:r>
        <w:t>And/Or means And, Or, or Both</w:t>
      </w:r>
    </w:p>
    <w:p w:rsidR="003D23F8" w:rsidRDefault="003D23F8" w:rsidP="003D23F8">
      <w:r w:rsidRPr="003D23F8">
        <w:rPr>
          <w:rStyle w:val="StyleStyleBold12pt"/>
        </w:rPr>
        <w:t>Words &amp; Phrases</w:t>
      </w:r>
      <w:r>
        <w:rPr>
          <w:rStyle w:val="StyleStyleBold12pt"/>
        </w:rPr>
        <w:t xml:space="preserve"> 2005</w:t>
      </w:r>
      <w:r>
        <w:t xml:space="preserve"> v3 Supp 2005 p468</w:t>
      </w:r>
    </w:p>
    <w:p w:rsidR="003D23F8" w:rsidRDefault="003D23F8" w:rsidP="003D23F8">
      <w:r w:rsidRPr="003F19B6">
        <w:t xml:space="preserve">C.A.J (Mass.) 1981. </w:t>
      </w:r>
      <w:r w:rsidRPr="003D23F8">
        <w:rPr>
          <w:rStyle w:val="StyleBoldUnderline"/>
        </w:rPr>
        <w:t xml:space="preserve">Words "and/or," </w:t>
      </w:r>
      <w:r>
        <w:t>for con</w:t>
      </w:r>
      <w:r w:rsidRPr="003F19B6">
        <w:t xml:space="preserve">tract purposes, commonly </w:t>
      </w:r>
      <w:r w:rsidRPr="003D23F8">
        <w:rPr>
          <w:rStyle w:val="StyleBoldUnderline"/>
        </w:rPr>
        <w:t>mean the one or the other or both</w:t>
      </w:r>
      <w:r w:rsidRPr="003F19B6">
        <w:t>.—Local Division 589, Amalgamated Transit Union, AFL-CIO, CLC v. Com. of Mass., 666 F.2d 618, certiorari denied Local Div. 589, Amalgamated Transit Union AFL-CIO v. Massa¬chusetts, 102 S.Ct. 2928, 457 U.S. 1117, 73 L.Ed.2d 1329.—Contracts 159.</w:t>
      </w:r>
    </w:p>
    <w:p w:rsidR="003D23F8" w:rsidRDefault="003D23F8" w:rsidP="003D23F8"/>
    <w:p w:rsidR="003D23F8" w:rsidRDefault="003D23F8" w:rsidP="003D23F8">
      <w:pPr>
        <w:pStyle w:val="Heading4"/>
      </w:pPr>
      <w:r>
        <w:t>And/Or means Either or Both, if possible</w:t>
      </w:r>
    </w:p>
    <w:p w:rsidR="003D23F8" w:rsidRDefault="003D23F8" w:rsidP="003D23F8">
      <w:r w:rsidRPr="003D23F8">
        <w:rPr>
          <w:rStyle w:val="StyleStyleBold12pt"/>
        </w:rPr>
        <w:t>Words &amp; Phrases</w:t>
      </w:r>
      <w:r>
        <w:rPr>
          <w:rStyle w:val="StyleStyleBold12pt"/>
        </w:rPr>
        <w:t xml:space="preserve"> 2005</w:t>
      </w:r>
      <w:r>
        <w:t xml:space="preserve"> </w:t>
      </w:r>
      <w:r>
        <w:t>v3 Supp 2005 p468</w:t>
      </w:r>
    </w:p>
    <w:p w:rsidR="003D23F8" w:rsidRPr="00620259" w:rsidRDefault="003D23F8" w:rsidP="003D23F8">
      <w:r w:rsidRPr="00620259">
        <w:t xml:space="preserve">Del-Super. 1973. </w:t>
      </w:r>
      <w:r w:rsidRPr="003D23F8">
        <w:rPr>
          <w:rStyle w:val="StyleBoldUnderline"/>
        </w:rPr>
        <w:t>Use of the disjunctive phrase and/or</w:t>
      </w:r>
      <w:r w:rsidRPr="00620259">
        <w:t xml:space="preserve"> is fatal in indictments and informations only where uncertainty results and </w:t>
      </w:r>
      <w:r w:rsidRPr="003D23F8">
        <w:rPr>
          <w:rStyle w:val="StyleBoldUnderline"/>
        </w:rPr>
        <w:t>common inter¬pretation of term is that it means either or both</w:t>
      </w:r>
      <w:r w:rsidRPr="00620259">
        <w:t>.—State v. Getty Oil Co. (Eastern Opera¬tions) Inc., 305 A.2d 327.—Ind &amp; Inf 75(1).</w:t>
      </w:r>
    </w:p>
    <w:p w:rsidR="003D23F8" w:rsidRDefault="003D23F8" w:rsidP="003D23F8"/>
    <w:p w:rsidR="003D23F8" w:rsidRDefault="003D23F8" w:rsidP="003D23F8">
      <w:pPr>
        <w:pStyle w:val="Heading4"/>
      </w:pPr>
      <w:r>
        <w:t>And/Or means means either is sufficient</w:t>
      </w:r>
    </w:p>
    <w:p w:rsidR="003D23F8" w:rsidRDefault="003D23F8" w:rsidP="003D23F8">
      <w:r w:rsidRPr="003D23F8">
        <w:rPr>
          <w:rStyle w:val="StyleStyleBold12pt"/>
        </w:rPr>
        <w:t xml:space="preserve">Words &amp; Phrases 1953 </w:t>
      </w:r>
      <w:r>
        <w:t>v3 1953 p648</w:t>
      </w:r>
    </w:p>
    <w:p w:rsidR="003D23F8" w:rsidRDefault="003D23F8" w:rsidP="003D23F8">
      <w:r w:rsidRPr="003F19B6">
        <w:t>In action for malpractice, charge that care and skill or diligence required of physi¬cian was "such care and/or skill and/or dili¬gence" as was ordinarily employed by the profession generally in the locality was er¬roneous as indicating by the expression "and/or" that either care or skill alone would be sufficient. Knttner v. Swanson, 2 S.E.2d 230, 232, 59 Ga.App. 818.</w:t>
      </w:r>
    </w:p>
    <w:p w:rsidR="003D23F8" w:rsidRDefault="003D23F8" w:rsidP="003D23F8">
      <w:pPr>
        <w:pStyle w:val="Heading4"/>
      </w:pPr>
      <w:r>
        <w:t>And/Or means or</w:t>
      </w:r>
    </w:p>
    <w:p w:rsidR="003D23F8" w:rsidRDefault="003D23F8" w:rsidP="003D23F8">
      <w:r w:rsidRPr="003D23F8">
        <w:rPr>
          <w:rStyle w:val="StyleStyleBold12pt"/>
        </w:rPr>
        <w:t xml:space="preserve">Words &amp; Phrases 1953 </w:t>
      </w:r>
      <w:r>
        <w:t>v3 1953 p646</w:t>
      </w:r>
    </w:p>
    <w:p w:rsidR="003D23F8" w:rsidRDefault="003D23F8" w:rsidP="003D23F8">
      <w:r w:rsidRPr="003F19B6">
        <w:t>Words "and/or" in statute allowing ac¬cused one full day after arrest, and on return of I</w:t>
      </w:r>
      <w:r>
        <w:t>ndictment before trial should be</w:t>
      </w:r>
      <w:r w:rsidRPr="003F19B6">
        <w:t xml:space="preserve"> given meaning of disjunctive "or", not conjunctive "and". Hood v. State, 210 S.W.2d 14, 16, 187 Tenn. 501.</w:t>
      </w:r>
    </w:p>
    <w:p w:rsidR="003D23F8" w:rsidRDefault="003D23F8" w:rsidP="003D23F8"/>
    <w:p w:rsidR="003D23F8" w:rsidRDefault="003D23F8" w:rsidP="003D23F8">
      <w:pPr>
        <w:pStyle w:val="Heading4"/>
      </w:pPr>
      <w:r>
        <w:t>And/Or means or</w:t>
      </w:r>
    </w:p>
    <w:p w:rsidR="003D23F8" w:rsidRDefault="003D23F8" w:rsidP="003D23F8">
      <w:r w:rsidRPr="003D23F8">
        <w:rPr>
          <w:rStyle w:val="StyleStyleBold12pt"/>
        </w:rPr>
        <w:t xml:space="preserve">Words &amp; Phrases 1953 </w:t>
      </w:r>
      <w:r>
        <w:t>v3 1953 p646</w:t>
      </w:r>
    </w:p>
    <w:p w:rsidR="003D23F8" w:rsidRDefault="003D23F8" w:rsidP="003D23F8">
      <w:r w:rsidRPr="003F19B6">
        <w:t>As used in the constitutional amendment and statute relating to the creation of public utility districts, the hybrid phrase "and/or" may be construed as meaning "or". OHilo v. Clatskanie Peoples' Utility Dist, 132 P.2d 410, 419, 170 Or. 173.</w:t>
      </w:r>
    </w:p>
    <w:p w:rsidR="003D23F8" w:rsidRDefault="003D23F8" w:rsidP="003D23F8"/>
    <w:p w:rsidR="003D23F8" w:rsidRDefault="003D23F8" w:rsidP="003D23F8">
      <w:pPr>
        <w:pStyle w:val="Heading4"/>
      </w:pPr>
      <w:r>
        <w:t>And/Or means both</w:t>
      </w:r>
    </w:p>
    <w:p w:rsidR="003D23F8" w:rsidRDefault="003D23F8" w:rsidP="003D23F8">
      <w:r w:rsidRPr="003D23F8">
        <w:rPr>
          <w:rStyle w:val="StyleStyleBold12pt"/>
        </w:rPr>
        <w:t xml:space="preserve">Words &amp; Phrases 1953 </w:t>
      </w:r>
      <w:r>
        <w:t>v3 1953 p644</w:t>
      </w:r>
    </w:p>
    <w:p w:rsidR="003D23F8" w:rsidRDefault="003D23F8" w:rsidP="003D23F8">
      <w:r>
        <w:t>Under livestock transit policy covering livestock while stopped in transit at feeding station to comply with the law, but not while "stoppage and/or detention" are pursuant to direction of insured or his representative, and rider limiting liability for loss of lambs to period of 1</w:t>
      </w:r>
      <w:r>
        <w:t>2 .hours after arrival for feed</w:t>
      </w:r>
      <w:r>
        <w:t>ing in transit yards, insurer was not liable for loss of lambs by fire in feeding in transit yard 25 hours after they were unloaded and after consignee changed their destination, on ground that it was necessary that the word "and" alone should be read into the phrase "and/or" and the "or" excluded. McPlierrin v. Hartford Eire Ins. Co., D.C.Cal., 44 P. Supp. 674, 676.</w:t>
      </w:r>
    </w:p>
    <w:p w:rsidR="003D23F8" w:rsidRDefault="003D23F8" w:rsidP="003D23F8"/>
    <w:p w:rsidR="003D23F8" w:rsidRDefault="003D23F8" w:rsidP="003D23F8">
      <w:pPr>
        <w:pStyle w:val="Heading4"/>
      </w:pPr>
      <w:r>
        <w:t>And/Or means nothing</w:t>
      </w:r>
    </w:p>
    <w:p w:rsidR="003D23F8" w:rsidRDefault="003D23F8" w:rsidP="003D23F8">
      <w:r w:rsidRPr="003D23F8">
        <w:rPr>
          <w:rStyle w:val="StyleStyleBold12pt"/>
        </w:rPr>
        <w:t xml:space="preserve">Words &amp; Phrases 1953 </w:t>
      </w:r>
      <w:r>
        <w:t>v3 1953 p646</w:t>
      </w:r>
    </w:p>
    <w:p w:rsidR="003D23F8" w:rsidRDefault="003D23F8" w:rsidP="003D23F8">
      <w:r w:rsidRPr="003F19B6">
        <w:t>Allegation of petition in compensation stilt (hat employee's death was due either to heat prostration and/or the drinking of foul water provided by employer was not ob¬jectionable as not alleging an unconditional cause of action as against general demurrer, since the allegation of drinking unwholesome water was intended merely as a contributing Ciiuse to the heatstroke and not as an inde¬pendent ground of recovery, notwithstanding that the court would probably be warranted iu considering that part of the allegation following "and/or" as meaningless, since the phrase is as devoid of meaning as it is incapable of classification by the rules of grammar and syntax. American Gen. Ins. Co. v. Webster, Tex., 118 S.W.2d 1082.</w:t>
      </w:r>
    </w:p>
    <w:p w:rsidR="004E2540" w:rsidRDefault="004E2540" w:rsidP="004E2540"/>
    <w:p w:rsidR="004E2540" w:rsidRDefault="004E2540" w:rsidP="000E681E">
      <w:pPr>
        <w:pStyle w:val="Heading3"/>
      </w:pPr>
      <w:bookmarkStart w:id="97" w:name="_Toc391199017"/>
      <w:r>
        <w:lastRenderedPageBreak/>
        <w:t>Development</w:t>
      </w:r>
      <w:bookmarkEnd w:id="97"/>
      <w:r>
        <w:t xml:space="preserve"> </w:t>
      </w:r>
    </w:p>
    <w:p w:rsidR="000A48C1" w:rsidRDefault="000A48C1" w:rsidP="000A48C1"/>
    <w:p w:rsidR="000A48C1" w:rsidRPr="000A48C1" w:rsidRDefault="000A48C1" w:rsidP="000A48C1">
      <w:pPr>
        <w:rPr>
          <w:b/>
          <w:bCs/>
          <w:sz w:val="26"/>
        </w:rPr>
      </w:pPr>
      <w:r w:rsidRPr="000A48C1">
        <w:rPr>
          <w:b/>
          <w:bCs/>
          <w:sz w:val="26"/>
        </w:rPr>
        <w:t>There are six types of ocean development</w:t>
      </w:r>
    </w:p>
    <w:p w:rsidR="000A48C1" w:rsidRPr="000A48C1" w:rsidRDefault="000A48C1" w:rsidP="000A48C1">
      <w:r w:rsidRPr="000A48C1">
        <w:rPr>
          <w:b/>
          <w:bCs/>
          <w:sz w:val="26"/>
        </w:rPr>
        <w:t xml:space="preserve">Lipp 1960 </w:t>
      </w:r>
      <w:r w:rsidRPr="000A48C1">
        <w:t xml:space="preserve"> James E. Lipp, director of development planning of the Lockheed Aircraft Corp, member of the </w:t>
      </w:r>
      <w:r>
        <w:t xml:space="preserve"> </w:t>
      </w:r>
      <w:r w:rsidRPr="000A48C1">
        <w:t xml:space="preserve">National Academy of Sciences Panel on New Devices for Exploring the Oceans, and chairman of the National Security Industrial Asso ciation's Task Group on Undersea Navigation and Oceanography.   FRONTIERS IN OCEANIC RESEARCH HEARINGS House COMMITTEE ON SCIENCE AND ASTRONAUTICS </w:t>
      </w:r>
    </w:p>
    <w:p w:rsidR="000A48C1" w:rsidRPr="000A48C1" w:rsidRDefault="000A48C1" w:rsidP="000A48C1">
      <w:r w:rsidRPr="000A48C1">
        <w:t>APRIL 28 AND 29, 1960   http://archive.org/stream/frontiersinocean00unit/frontiersinocean00unit_djvu.txt</w:t>
      </w:r>
    </w:p>
    <w:p w:rsidR="000A48C1" w:rsidRPr="000A48C1" w:rsidRDefault="000A48C1" w:rsidP="000A48C1">
      <w:pPr>
        <w:rPr>
          <w:bCs/>
          <w:u w:val="single"/>
        </w:rPr>
      </w:pPr>
      <w:r w:rsidRPr="000A48C1">
        <w:t xml:space="preserve">I should like to </w:t>
      </w:r>
      <w:r w:rsidRPr="000A48C1">
        <w:rPr>
          <w:bCs/>
          <w:u w:val="single"/>
        </w:rPr>
        <w:t>subdivide the field of ocean development into half a dozen parts</w:t>
      </w:r>
      <w:r w:rsidRPr="000A48C1">
        <w:t xml:space="preserve"> and handle each very briefly. </w:t>
      </w:r>
      <w:r w:rsidRPr="000A48C1">
        <w:rPr>
          <w:bCs/>
          <w:u w:val="single"/>
        </w:rPr>
        <w:t>These are ; naval weapons, underwater transportation and communication, fresh water conversion, mining or chemical extraction of minerals, food production, and finally research activities.</w:t>
      </w:r>
    </w:p>
    <w:p w:rsidR="000A48C1" w:rsidRPr="000A48C1" w:rsidRDefault="000A48C1" w:rsidP="000A48C1">
      <w:pPr>
        <w:keepNext/>
        <w:keepLines/>
        <w:spacing w:before="200"/>
        <w:outlineLvl w:val="3"/>
        <w:rPr>
          <w:rFonts w:eastAsiaTheme="majorEastAsia" w:cstheme="majorBidi"/>
          <w:b/>
          <w:bCs/>
          <w:iCs/>
          <w:sz w:val="26"/>
        </w:rPr>
      </w:pPr>
      <w:r w:rsidRPr="000A48C1">
        <w:rPr>
          <w:rFonts w:eastAsiaTheme="majorEastAsia" w:cstheme="majorBidi"/>
          <w:b/>
          <w:bCs/>
          <w:iCs/>
          <w:sz w:val="26"/>
        </w:rPr>
        <w:t>There are nine areas of ocean development</w:t>
      </w:r>
    </w:p>
    <w:p w:rsidR="000A48C1" w:rsidRPr="000A48C1" w:rsidRDefault="000A48C1" w:rsidP="000A48C1">
      <w:r w:rsidRPr="000A48C1">
        <w:rPr>
          <w:b/>
          <w:bCs/>
          <w:sz w:val="26"/>
        </w:rPr>
        <w:t>Hajost 1987</w:t>
      </w:r>
      <w:r>
        <w:t xml:space="preserve">    </w:t>
      </w:r>
      <w:r w:rsidRPr="000A48C1">
        <w:t>SCOTT A. HAJOST,  Office of the Legal Adviser U.S. Department of State   American Journal of International Law  April, 1987  81 A.J.I.L. 527  BOOK REVIEW: Ocean Yearbook 5. Edited by Elisabeth Mann Borgese and Norton Ginsburg.  The University of Chicago Press, 1985. Pp. xvi, 544. Index. $ 49.  lexis</w:t>
      </w:r>
    </w:p>
    <w:p w:rsidR="000A48C1" w:rsidRPr="000A48C1" w:rsidRDefault="000A48C1" w:rsidP="000A48C1">
      <w:pPr>
        <w:rPr>
          <w:bCs/>
          <w:u w:val="single"/>
        </w:rPr>
      </w:pPr>
      <w:r w:rsidRPr="000A48C1">
        <w:t xml:space="preserve">This work, sponsored by </w:t>
      </w:r>
      <w:r w:rsidRPr="000A48C1">
        <w:rPr>
          <w:bCs/>
          <w:u w:val="single"/>
        </w:rPr>
        <w:t>the International Ocean Institute of Malta</w:t>
      </w:r>
      <w:r w:rsidRPr="000A48C1">
        <w:t xml:space="preserve">, is the fifth in a series of volumes of collected essays and documents concerning ocean development and affairs. The present volume </w:t>
      </w:r>
      <w:r w:rsidRPr="000A48C1">
        <w:rPr>
          <w:bCs/>
          <w:u w:val="single"/>
        </w:rPr>
        <w:t>covers nine general subjects: the 1982 UN Convention on the Law of the Sea and its Preparatory Commission, living resources, nonliving resources, transportation and communication, marine science and technology, the environment, coastal management, military activities and regional developments.</w:t>
      </w:r>
    </w:p>
    <w:p w:rsidR="000A48C1" w:rsidRPr="000A48C1" w:rsidRDefault="000A48C1" w:rsidP="000A48C1"/>
    <w:p w:rsidR="000A48C1" w:rsidRPr="000A48C1" w:rsidRDefault="000A48C1" w:rsidP="000A48C1">
      <w:pPr>
        <w:keepNext/>
        <w:keepLines/>
        <w:spacing w:before="200"/>
        <w:outlineLvl w:val="3"/>
        <w:rPr>
          <w:rFonts w:eastAsiaTheme="majorEastAsia" w:cstheme="majorBidi"/>
          <w:b/>
          <w:bCs/>
          <w:iCs/>
          <w:sz w:val="26"/>
        </w:rPr>
      </w:pPr>
      <w:r w:rsidRPr="000A48C1">
        <w:rPr>
          <w:rFonts w:eastAsiaTheme="majorEastAsia" w:cstheme="majorBidi"/>
          <w:b/>
          <w:bCs/>
          <w:iCs/>
          <w:sz w:val="26"/>
        </w:rPr>
        <w:t>Ocean development is use of ocean resources, space, and energy</w:t>
      </w:r>
    </w:p>
    <w:p w:rsidR="000A48C1" w:rsidRPr="000A48C1" w:rsidRDefault="000A48C1" w:rsidP="000A48C1">
      <w:r w:rsidRPr="000A48C1">
        <w:rPr>
          <w:b/>
          <w:bCs/>
          <w:sz w:val="26"/>
        </w:rPr>
        <w:t>JIN  1998</w:t>
      </w:r>
      <w:r w:rsidRPr="000A48C1">
        <w:t xml:space="preserve">       JIN Japan Institute of Navigation   1998    "Ocean Engineering Research Committee"</w:t>
      </w:r>
    </w:p>
    <w:p w:rsidR="000A48C1" w:rsidRPr="000A48C1" w:rsidRDefault="000A48C1" w:rsidP="000A48C1">
      <w:hyperlink r:id="rId26" w:history="1">
        <w:r w:rsidRPr="000A48C1">
          <w:t>http://members.j-navigation.org/e-committee/Ocean.htm</w:t>
        </w:r>
      </w:hyperlink>
    </w:p>
    <w:p w:rsidR="000A48C1" w:rsidRPr="000A48C1" w:rsidRDefault="000A48C1" w:rsidP="000A48C1">
      <w:r w:rsidRPr="000A48C1">
        <w:t xml:space="preserve">What is ocean development?  </w:t>
      </w:r>
      <w:r w:rsidRPr="000A48C1">
        <w:rPr>
          <w:bCs/>
          <w:u w:val="single"/>
        </w:rPr>
        <w:t>Professor</w:t>
      </w:r>
      <w:r w:rsidRPr="000A48C1">
        <w:t xml:space="preserve"> Kiyomitsu </w:t>
      </w:r>
      <w:r w:rsidRPr="000A48C1">
        <w:rPr>
          <w:bCs/>
          <w:u w:val="single"/>
        </w:rPr>
        <w:t xml:space="preserve">Fujii </w:t>
      </w:r>
      <w:r w:rsidRPr="000A48C1">
        <w:t>of the University of</w:t>
      </w:r>
    </w:p>
    <w:p w:rsidR="000A48C1" w:rsidRPr="000A48C1" w:rsidRDefault="000A48C1" w:rsidP="000A48C1">
      <w:r w:rsidRPr="000A48C1">
        <w:t xml:space="preserve">Tokyo </w:t>
      </w:r>
      <w:r w:rsidRPr="000A48C1">
        <w:rPr>
          <w:bCs/>
          <w:u w:val="single"/>
        </w:rPr>
        <w:t>defines ocean development</w:t>
      </w:r>
      <w:r w:rsidRPr="000A48C1">
        <w:t xml:space="preserve"> in his book </w:t>
      </w:r>
      <w:r w:rsidRPr="000A48C1">
        <w:rPr>
          <w:bCs/>
          <w:u w:val="single"/>
        </w:rPr>
        <w:t>as using oceans</w:t>
      </w:r>
      <w:r w:rsidRPr="000A48C1">
        <w:t xml:space="preserve"> for mankind, while</w:t>
      </w:r>
    </w:p>
    <w:p w:rsidR="000A48C1" w:rsidRPr="000A48C1" w:rsidRDefault="000A48C1" w:rsidP="000A48C1">
      <w:r w:rsidRPr="000A48C1">
        <w:t>preserving the beauty of nature.  In the light of its significance and meaning,</w:t>
      </w:r>
    </w:p>
    <w:p w:rsidR="000A48C1" w:rsidRPr="000A48C1" w:rsidRDefault="000A48C1" w:rsidP="000A48C1">
      <w:pPr>
        <w:rPr>
          <w:bCs/>
          <w:u w:val="single"/>
        </w:rPr>
      </w:pPr>
      <w:r w:rsidRPr="000A48C1">
        <w:t xml:space="preserve">the term "Ocean Development" is not necessarily a new term.  </w:t>
      </w:r>
      <w:r w:rsidRPr="000A48C1">
        <w:rPr>
          <w:bCs/>
          <w:u w:val="single"/>
        </w:rPr>
        <w:t>Ocean development</w:t>
      </w:r>
    </w:p>
    <w:p w:rsidR="000A48C1" w:rsidRPr="000A48C1" w:rsidRDefault="000A48C1" w:rsidP="000A48C1">
      <w:pPr>
        <w:rPr>
          <w:bCs/>
          <w:u w:val="single"/>
        </w:rPr>
      </w:pPr>
      <w:r w:rsidRPr="000A48C1">
        <w:rPr>
          <w:bCs/>
          <w:u w:val="single"/>
        </w:rPr>
        <w:t>is broadly classified into three aspects: (1) Utilization of ocean resources,</w:t>
      </w:r>
    </w:p>
    <w:p w:rsidR="000A48C1" w:rsidRPr="000A48C1" w:rsidRDefault="000A48C1" w:rsidP="000A48C1">
      <w:pPr>
        <w:rPr>
          <w:bCs/>
          <w:u w:val="single"/>
        </w:rPr>
      </w:pPr>
      <w:r w:rsidRPr="000A48C1">
        <w:rPr>
          <w:bCs/>
          <w:u w:val="single"/>
        </w:rPr>
        <w:t xml:space="preserve">(2) Utilization of ocean spaces, and (3) Utilization of ocean energy. </w:t>
      </w:r>
    </w:p>
    <w:p w:rsidR="000A48C1" w:rsidRPr="000A48C1" w:rsidRDefault="000A48C1" w:rsidP="000A48C1">
      <w:r w:rsidRPr="000A48C1">
        <w:t>Among these, development of marine resources has long been established as</w:t>
      </w:r>
    </w:p>
    <w:p w:rsidR="000A48C1" w:rsidRPr="000A48C1" w:rsidRDefault="000A48C1" w:rsidP="000A48C1">
      <w:r w:rsidRPr="000A48C1">
        <w:t>fishery science and technology, and shipping, naval architecture and port/harbour</w:t>
      </w:r>
    </w:p>
    <w:p w:rsidR="000A48C1" w:rsidRPr="000A48C1" w:rsidRDefault="000A48C1" w:rsidP="000A48C1">
      <w:r w:rsidRPr="000A48C1">
        <w:t>construction are covered by the category of using ocean spaces, which have</w:t>
      </w:r>
    </w:p>
    <w:p w:rsidR="000A48C1" w:rsidRPr="000A48C1" w:rsidRDefault="000A48C1" w:rsidP="000A48C1">
      <w:r w:rsidRPr="000A48C1">
        <w:t>grown into industries in Japan.  When the Committee initiated its activities, however,</w:t>
      </w:r>
    </w:p>
    <w:p w:rsidR="000A48C1" w:rsidRPr="000A48C1" w:rsidRDefault="000A48C1" w:rsidP="000A48C1">
      <w:r w:rsidRPr="000A48C1">
        <w:t>the real concept that caught attention was a new type of ocean development,</w:t>
      </w:r>
    </w:p>
    <w:p w:rsidR="000A48C1" w:rsidRPr="000A48C1" w:rsidRDefault="000A48C1" w:rsidP="000A48C1">
      <w:r w:rsidRPr="000A48C1">
        <w:t xml:space="preserve">which was outside the coverage that conventional terms had implied. </w:t>
      </w:r>
    </w:p>
    <w:p w:rsidR="000A48C1" w:rsidRDefault="000A48C1">
      <w:pPr>
        <w:spacing w:after="200" w:line="276" w:lineRule="auto"/>
        <w:rPr>
          <w:rFonts w:eastAsiaTheme="majorEastAsia" w:cstheme="majorBidi"/>
          <w:b/>
          <w:bCs/>
          <w:iCs/>
          <w:sz w:val="26"/>
        </w:rPr>
      </w:pPr>
      <w:r>
        <w:rPr>
          <w:rFonts w:eastAsiaTheme="majorEastAsia" w:cstheme="majorBidi"/>
          <w:b/>
          <w:bCs/>
          <w:iCs/>
          <w:sz w:val="26"/>
        </w:rPr>
        <w:br w:type="page"/>
      </w:r>
    </w:p>
    <w:p w:rsidR="000A48C1" w:rsidRPr="000A48C1" w:rsidRDefault="000A48C1" w:rsidP="000A48C1">
      <w:pPr>
        <w:keepNext/>
        <w:keepLines/>
        <w:spacing w:before="200"/>
        <w:outlineLvl w:val="3"/>
        <w:rPr>
          <w:rFonts w:eastAsiaTheme="majorEastAsia" w:cstheme="majorBidi"/>
          <w:b/>
          <w:bCs/>
          <w:iCs/>
          <w:sz w:val="26"/>
        </w:rPr>
      </w:pPr>
      <w:r w:rsidRPr="000A48C1">
        <w:rPr>
          <w:rFonts w:eastAsiaTheme="majorEastAsia" w:cstheme="majorBidi"/>
          <w:b/>
          <w:bCs/>
          <w:iCs/>
          <w:sz w:val="26"/>
        </w:rPr>
        <w:lastRenderedPageBreak/>
        <w:t>All ocean development follows one of several themes</w:t>
      </w:r>
    </w:p>
    <w:p w:rsidR="000A48C1" w:rsidRPr="000A48C1" w:rsidRDefault="000A48C1" w:rsidP="000A48C1">
      <w:r w:rsidRPr="000A48C1">
        <w:rPr>
          <w:b/>
          <w:bCs/>
          <w:sz w:val="26"/>
        </w:rPr>
        <w:t>South Pacific Commission  1991</w:t>
      </w:r>
      <w:r w:rsidRPr="000A48C1">
        <w:t xml:space="preserve">    South Pacific Commission, "International Centre for Ocean Development"   5-9 August 1991        </w:t>
      </w:r>
      <w:hyperlink r:id="rId27" w:history="1">
        <w:r w:rsidRPr="000A48C1">
          <w:t>http://www.spc.int/DigitalLibrary/Doc/FAME/Meetings/RTMF/23/IP22.pdf</w:t>
        </w:r>
      </w:hyperlink>
    </w:p>
    <w:p w:rsidR="000A48C1" w:rsidRPr="000A48C1" w:rsidRDefault="000A48C1" w:rsidP="000A48C1">
      <w:pPr>
        <w:ind w:left="288"/>
        <w:rPr>
          <w:bCs/>
          <w:u w:val="single"/>
        </w:rPr>
      </w:pPr>
      <w:r w:rsidRPr="000A48C1">
        <w:t>ICOD'</w:t>
      </w:r>
      <w:r w:rsidRPr="000A48C1">
        <w:rPr>
          <w:sz w:val="12"/>
        </w:rPr>
        <w:t xml:space="preserve"> </w:t>
      </w:r>
      <w:r w:rsidRPr="000A48C1">
        <w:t>s</w:t>
      </w:r>
      <w:r w:rsidRPr="000A48C1">
        <w:rPr>
          <w:sz w:val="12"/>
        </w:rPr>
        <w:t xml:space="preserve">  </w:t>
      </w:r>
      <w:r w:rsidRPr="000A48C1">
        <w:t>mandate</w:t>
      </w:r>
      <w:r w:rsidRPr="000A48C1">
        <w:rPr>
          <w:sz w:val="12"/>
        </w:rPr>
        <w:t xml:space="preserve">  </w:t>
      </w:r>
      <w:r w:rsidRPr="000A48C1">
        <w:t>encompasses</w:t>
      </w:r>
      <w:r w:rsidRPr="000A48C1">
        <w:rPr>
          <w:sz w:val="12"/>
        </w:rPr>
        <w:t xml:space="preserve">  </w:t>
      </w:r>
      <w:r w:rsidRPr="000A48C1">
        <w:rPr>
          <w:bCs/>
          <w:u w:val="single"/>
        </w:rPr>
        <w:t>all  aspects  of  ocean  resource  development  and  management</w:t>
      </w:r>
      <w:r w:rsidRPr="000A48C1">
        <w:rPr>
          <w:sz w:val="12"/>
        </w:rPr>
        <w:t xml:space="preserve">  </w:t>
      </w:r>
      <w:r w:rsidRPr="000A48C1">
        <w:t>.</w:t>
      </w:r>
      <w:r w:rsidRPr="000A48C1">
        <w:rPr>
          <w:sz w:val="12"/>
        </w:rPr>
        <w:t xml:space="preserve">  </w:t>
      </w:r>
      <w:r w:rsidRPr="000A48C1">
        <w:t>Programs</w:t>
      </w:r>
      <w:r w:rsidRPr="000A48C1">
        <w:rPr>
          <w:sz w:val="12"/>
        </w:rPr>
        <w:t xml:space="preserve">  </w:t>
      </w:r>
      <w:r w:rsidRPr="000A48C1">
        <w:t>build</w:t>
      </w:r>
      <w:r w:rsidRPr="000A48C1">
        <w:rPr>
          <w:sz w:val="12"/>
        </w:rPr>
        <w:t xml:space="preserve">  </w:t>
      </w:r>
      <w:r w:rsidRPr="000A48C1">
        <w:t>on</w:t>
      </w:r>
      <w:r w:rsidRPr="000A48C1">
        <w:rPr>
          <w:sz w:val="12"/>
        </w:rPr>
        <w:t xml:space="preserve">  </w:t>
      </w:r>
      <w:r w:rsidRPr="000A48C1">
        <w:t>specific</w:t>
      </w:r>
      <w:r w:rsidRPr="000A48C1">
        <w:rPr>
          <w:sz w:val="12"/>
        </w:rPr>
        <w:t xml:space="preserve">  </w:t>
      </w:r>
      <w:r w:rsidRPr="000A48C1">
        <w:t>areas</w:t>
      </w:r>
      <w:r w:rsidRPr="000A48C1">
        <w:rPr>
          <w:sz w:val="12"/>
        </w:rPr>
        <w:t xml:space="preserve">  </w:t>
      </w:r>
      <w:r w:rsidRPr="000A48C1">
        <w:t>of</w:t>
      </w:r>
      <w:r w:rsidRPr="000A48C1">
        <w:rPr>
          <w:sz w:val="12"/>
        </w:rPr>
        <w:t xml:space="preserve">  </w:t>
      </w:r>
      <w:r w:rsidRPr="000A48C1">
        <w:t>sectoral</w:t>
      </w:r>
      <w:r w:rsidRPr="000A48C1">
        <w:rPr>
          <w:sz w:val="12"/>
        </w:rPr>
        <w:t xml:space="preserve">  </w:t>
      </w:r>
      <w:r w:rsidRPr="000A48C1">
        <w:t>expertise</w:t>
      </w:r>
      <w:r w:rsidRPr="000A48C1">
        <w:rPr>
          <w:sz w:val="12"/>
        </w:rPr>
        <w:t xml:space="preserve">  </w:t>
      </w:r>
      <w:r w:rsidRPr="000A48C1">
        <w:t>in</w:t>
      </w:r>
      <w:r w:rsidRPr="000A48C1">
        <w:rPr>
          <w:sz w:val="12"/>
        </w:rPr>
        <w:t xml:space="preserve">  </w:t>
      </w:r>
      <w:r w:rsidRPr="000A48C1">
        <w:t>developing</w:t>
      </w:r>
      <w:r w:rsidRPr="000A48C1">
        <w:rPr>
          <w:sz w:val="12"/>
        </w:rPr>
        <w:t xml:space="preserve">  </w:t>
      </w:r>
      <w:r w:rsidRPr="000A48C1">
        <w:t>countries</w:t>
      </w:r>
      <w:r w:rsidRPr="000A48C1">
        <w:rPr>
          <w:sz w:val="12"/>
        </w:rPr>
        <w:t xml:space="preserve">  </w:t>
      </w:r>
      <w:r w:rsidRPr="000A48C1">
        <w:t>or</w:t>
      </w:r>
      <w:r w:rsidRPr="000A48C1">
        <w:rPr>
          <w:sz w:val="12"/>
        </w:rPr>
        <w:t xml:space="preserve">  </w:t>
      </w:r>
      <w:r w:rsidRPr="000A48C1">
        <w:t>regions</w:t>
      </w:r>
      <w:r w:rsidRPr="000A48C1">
        <w:rPr>
          <w:sz w:val="12"/>
        </w:rPr>
        <w:t xml:space="preserve">  </w:t>
      </w:r>
      <w:r w:rsidRPr="000A48C1">
        <w:t>.</w:t>
      </w:r>
      <w:r w:rsidRPr="000A48C1">
        <w:rPr>
          <w:sz w:val="12"/>
        </w:rPr>
        <w:t xml:space="preserve">  </w:t>
      </w:r>
      <w:r w:rsidRPr="000A48C1">
        <w:t>The</w:t>
      </w:r>
      <w:r w:rsidRPr="000A48C1">
        <w:rPr>
          <w:sz w:val="12"/>
        </w:rPr>
        <w:t xml:space="preserve">  </w:t>
      </w:r>
      <w:r w:rsidRPr="000A48C1">
        <w:t>programs</w:t>
      </w:r>
      <w:r w:rsidRPr="000A48C1">
        <w:rPr>
          <w:sz w:val="12"/>
        </w:rPr>
        <w:t xml:space="preserve">  </w:t>
      </w:r>
      <w:r w:rsidRPr="000A48C1">
        <w:t>and</w:t>
      </w:r>
      <w:r w:rsidRPr="000A48C1">
        <w:rPr>
          <w:sz w:val="12"/>
        </w:rPr>
        <w:t xml:space="preserve">  </w:t>
      </w:r>
      <w:r w:rsidRPr="000A48C1">
        <w:t>projects</w:t>
      </w:r>
      <w:r w:rsidRPr="000A48C1">
        <w:rPr>
          <w:sz w:val="12"/>
        </w:rPr>
        <w:t xml:space="preserve">  </w:t>
      </w:r>
      <w:r w:rsidRPr="000A48C1">
        <w:t>of</w:t>
      </w:r>
      <w:r w:rsidRPr="000A48C1">
        <w:rPr>
          <w:sz w:val="12"/>
        </w:rPr>
        <w:t xml:space="preserve">  </w:t>
      </w:r>
      <w:r w:rsidRPr="000A48C1">
        <w:t>ICO</w:t>
      </w:r>
      <w:r w:rsidRPr="000A48C1">
        <w:rPr>
          <w:sz w:val="12"/>
        </w:rPr>
        <w:t xml:space="preserve"> </w:t>
      </w:r>
      <w:r w:rsidRPr="000A48C1">
        <w:rPr>
          <w:bCs/>
          <w:u w:val="single"/>
        </w:rPr>
        <w:t>D  have  been  grouped  under  several  broad  themes  :  integrated  ocean  management  and  development</w:t>
      </w:r>
      <w:r w:rsidRPr="000A48C1">
        <w:rPr>
          <w:sz w:val="12"/>
        </w:rPr>
        <w:t xml:space="preserve">  </w:t>
      </w:r>
      <w:r w:rsidRPr="000A48C1">
        <w:t>(IOM)</w:t>
      </w:r>
      <w:r w:rsidRPr="000A48C1">
        <w:rPr>
          <w:sz w:val="12"/>
        </w:rPr>
        <w:t xml:space="preserve">  </w:t>
      </w:r>
      <w:r w:rsidRPr="000A48C1">
        <w:t>;</w:t>
      </w:r>
      <w:r w:rsidRPr="000A48C1">
        <w:rPr>
          <w:sz w:val="12"/>
        </w:rPr>
        <w:t xml:space="preserve">  </w:t>
      </w:r>
      <w:r w:rsidRPr="000A48C1">
        <w:rPr>
          <w:bCs/>
          <w:u w:val="single"/>
        </w:rPr>
        <w:t xml:space="preserve">fisheries  management  and  development  ;  mariculture  ;  coastal  development  and  management  ;  non-living  resource  management  and  development  ;  marine  transportation  and  ports  management  ;  and  marine  environmental  conservation. </w:t>
      </w:r>
    </w:p>
    <w:p w:rsidR="000A48C1" w:rsidRDefault="000A48C1" w:rsidP="000A48C1"/>
    <w:p w:rsidR="0092575D" w:rsidRPr="0092575D" w:rsidRDefault="0092575D" w:rsidP="0092575D">
      <w:pPr>
        <w:keepNext/>
        <w:keepLines/>
        <w:spacing w:before="200"/>
        <w:outlineLvl w:val="3"/>
        <w:rPr>
          <w:rFonts w:eastAsiaTheme="majorEastAsia" w:cstheme="majorBidi"/>
          <w:b/>
          <w:bCs/>
          <w:iCs/>
          <w:sz w:val="26"/>
        </w:rPr>
      </w:pPr>
      <w:r w:rsidRPr="0092575D">
        <w:rPr>
          <w:rFonts w:eastAsiaTheme="majorEastAsia" w:cstheme="majorBidi"/>
          <w:b/>
          <w:bCs/>
          <w:iCs/>
          <w:sz w:val="26"/>
        </w:rPr>
        <w:t>Ocean development is harnassing ocean resources</w:t>
      </w:r>
    </w:p>
    <w:p w:rsidR="0092575D" w:rsidRPr="0092575D" w:rsidRDefault="0092575D" w:rsidP="0092575D">
      <w:r w:rsidRPr="0092575D">
        <w:rPr>
          <w:b/>
          <w:bCs/>
          <w:sz w:val="26"/>
        </w:rPr>
        <w:t xml:space="preserve">Pujari </w:t>
      </w:r>
      <w:r>
        <w:rPr>
          <w:b/>
          <w:bCs/>
          <w:sz w:val="26"/>
        </w:rPr>
        <w:t>20</w:t>
      </w:r>
      <w:r w:rsidRPr="0092575D">
        <w:rPr>
          <w:b/>
          <w:bCs/>
          <w:sz w:val="26"/>
        </w:rPr>
        <w:t>12</w:t>
      </w:r>
      <w:r w:rsidRPr="0092575D">
        <w:t xml:space="preserve">   Saritha Pujari, BS Poona College of Arts Science &amp; Commerce   2012   The Objectives and Observation of Ocean Development around the World,     http://www.yourarticlelibrary.com/ocean/the-objectives-and-observation-of-ocean-development-around-the-world/11207/</w:t>
      </w:r>
    </w:p>
    <w:p w:rsidR="0092575D" w:rsidRPr="0092575D" w:rsidRDefault="0092575D" w:rsidP="0092575D">
      <w:pPr>
        <w:ind w:left="288"/>
      </w:pPr>
      <w:r w:rsidRPr="0092575D">
        <w:rPr>
          <w:bCs/>
          <w:u w:val="single"/>
        </w:rPr>
        <w:t>The broad objectives of ‘ocean development’ have been laid down</w:t>
      </w:r>
      <w:r w:rsidRPr="0092575D">
        <w:t xml:space="preserve"> by Parliament in the Ocean Policy Statement of November 1982. The domain of our concern for development of oceanic resources and its environment extends from the coastal lands and islands lapped by brackish water to the wide Indian Ocean.</w:t>
      </w:r>
    </w:p>
    <w:p w:rsidR="0092575D" w:rsidRPr="0092575D" w:rsidRDefault="0092575D" w:rsidP="0092575D">
      <w:pPr>
        <w:ind w:left="288"/>
        <w:rPr>
          <w:bCs/>
          <w:u w:val="single"/>
        </w:rPr>
      </w:pPr>
      <w:r w:rsidRPr="0092575D">
        <w:rPr>
          <w:bCs/>
          <w:u w:val="single"/>
        </w:rPr>
        <w:t xml:space="preserve">The ocean regime is to be developed in order to: (i) explore and assess living and non-living resources; (ii) harness and manage its resources (materials, energy and biomass) and create additional resources such as mariculture; (iii) cope with and protect its environment </w:t>
      </w:r>
      <w:r w:rsidRPr="0092575D">
        <w:t xml:space="preserve">(weather, waves and coastal front); </w:t>
      </w:r>
      <w:r w:rsidRPr="0092575D">
        <w:rPr>
          <w:bCs/>
          <w:u w:val="single"/>
        </w:rPr>
        <w:t>(iv) develop human resources</w:t>
      </w:r>
      <w:r w:rsidRPr="0092575D">
        <w:t xml:space="preserve"> (knowledge, skill and expertise), </w:t>
      </w:r>
      <w:r w:rsidRPr="0092575D">
        <w:rPr>
          <w:bCs/>
          <w:u w:val="single"/>
        </w:rPr>
        <w:t>and (v) play our rightful role in marine science and technology in the international arena.</w:t>
      </w:r>
    </w:p>
    <w:p w:rsidR="0092575D" w:rsidRPr="0092575D" w:rsidRDefault="0092575D" w:rsidP="0092575D">
      <w:pPr>
        <w:rPr>
          <w:b/>
          <w:bCs/>
          <w:sz w:val="26"/>
        </w:rPr>
      </w:pPr>
    </w:p>
    <w:p w:rsidR="0092575D" w:rsidRPr="0092575D" w:rsidRDefault="0092575D" w:rsidP="0092575D">
      <w:pPr>
        <w:keepNext/>
        <w:keepLines/>
        <w:spacing w:before="200"/>
        <w:outlineLvl w:val="3"/>
        <w:rPr>
          <w:rFonts w:eastAsiaTheme="majorEastAsia" w:cstheme="majorBidi"/>
          <w:b/>
          <w:bCs/>
          <w:iCs/>
          <w:sz w:val="26"/>
        </w:rPr>
      </w:pPr>
      <w:r w:rsidRPr="0092575D">
        <w:rPr>
          <w:rFonts w:eastAsiaTheme="majorEastAsia" w:cstheme="majorBidi"/>
          <w:b/>
          <w:bCs/>
          <w:iCs/>
          <w:sz w:val="26"/>
        </w:rPr>
        <w:t>Development is extraction of resources</w:t>
      </w:r>
    </w:p>
    <w:p w:rsidR="0092575D" w:rsidRPr="0092575D" w:rsidRDefault="0092575D" w:rsidP="0092575D">
      <w:r w:rsidRPr="0092575D">
        <w:rPr>
          <w:b/>
          <w:bCs/>
          <w:sz w:val="26"/>
        </w:rPr>
        <w:t xml:space="preserve">Hibbard et al </w:t>
      </w:r>
      <w:r>
        <w:rPr>
          <w:b/>
          <w:bCs/>
          <w:sz w:val="26"/>
        </w:rPr>
        <w:t>20</w:t>
      </w:r>
      <w:r w:rsidRPr="0092575D">
        <w:rPr>
          <w:b/>
          <w:bCs/>
          <w:sz w:val="26"/>
        </w:rPr>
        <w:t>10</w:t>
      </w:r>
      <w:r w:rsidRPr="0092575D">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92575D" w:rsidRPr="0092575D" w:rsidRDefault="0092575D" w:rsidP="0092575D">
      <w:r w:rsidRPr="0092575D">
        <w:t>http://www.igbp.net/download/18.1b8ae20512db692f2a680006394/report_59-IHOPE.pdf</w:t>
      </w:r>
    </w:p>
    <w:p w:rsidR="0092575D" w:rsidRPr="0092575D" w:rsidRDefault="0092575D" w:rsidP="0092575D">
      <w:pPr>
        <w:ind w:left="288"/>
      </w:pPr>
      <w:r w:rsidRPr="0092575D">
        <w:rPr>
          <w:bCs/>
          <w:u w:val="single"/>
        </w:rPr>
        <w:t>A common characteristic of human-in-environment development is extraction and consumption of natural resources.</w:t>
      </w:r>
      <w:r w:rsidRPr="0092575D">
        <w:t xml:space="preserve"> A typical response to the exhaustion of</w:t>
      </w:r>
      <w:r w:rsidRPr="0092575D">
        <w:rPr>
          <w:sz w:val="12"/>
        </w:rPr>
        <w:t xml:space="preserve"> </w:t>
      </w:r>
      <w:r w:rsidRPr="0092575D">
        <w:t>these resources has been to move to new regions where</w:t>
      </w:r>
      <w:r w:rsidRPr="0092575D">
        <w:rPr>
          <w:sz w:val="12"/>
        </w:rPr>
        <w:t xml:space="preserve"> </w:t>
      </w:r>
      <w:r w:rsidRPr="0092575D">
        <w:t>continued extraction and consumption is possible.</w:t>
      </w:r>
      <w:r w:rsidRPr="0092575D">
        <w:rPr>
          <w:sz w:val="12"/>
        </w:rPr>
        <w:t xml:space="preserve"> </w:t>
      </w:r>
      <w:r w:rsidRPr="0092575D">
        <w:t>These migrations have led to colonisation of new areas,</w:t>
      </w:r>
      <w:r w:rsidRPr="0092575D">
        <w:rPr>
          <w:sz w:val="12"/>
        </w:rPr>
        <w:t xml:space="preserve"> </w:t>
      </w:r>
      <w:r w:rsidRPr="0092575D">
        <w:t>conflict and displacement of indigenous populations,</w:t>
      </w:r>
      <w:r w:rsidRPr="0092575D">
        <w:rPr>
          <w:sz w:val="12"/>
        </w:rPr>
        <w:t xml:space="preserve"> </w:t>
      </w:r>
      <w:r w:rsidRPr="0092575D">
        <w:t>introduction of new species, and so on. Only quite</w:t>
      </w:r>
      <w:r w:rsidRPr="0092575D">
        <w:rPr>
          <w:sz w:val="12"/>
        </w:rPr>
        <w:t xml:space="preserve"> </w:t>
      </w:r>
      <w:r w:rsidRPr="0092575D">
        <w:t>recently in human history has the ability to occupy new</w:t>
      </w:r>
      <w:r w:rsidRPr="0092575D">
        <w:rPr>
          <w:sz w:val="12"/>
        </w:rPr>
        <w:t xml:space="preserve"> </w:t>
      </w:r>
      <w:r w:rsidRPr="0092575D">
        <w:t>lands become limited by geopolitical constraints. New</w:t>
      </w:r>
      <w:r w:rsidRPr="0092575D">
        <w:rPr>
          <w:sz w:val="12"/>
        </w:rPr>
        <w:t xml:space="preserve"> </w:t>
      </w:r>
      <w:r w:rsidRPr="0092575D">
        <w:t>frontiers are now associated with technological advances</w:t>
      </w:r>
      <w:r w:rsidRPr="0092575D">
        <w:rPr>
          <w:sz w:val="12"/>
        </w:rPr>
        <w:t xml:space="preserve"> </w:t>
      </w:r>
      <w:r w:rsidRPr="0092575D">
        <w:t>that are used to overcome local constraints of resource</w:t>
      </w:r>
      <w:r w:rsidRPr="0092575D">
        <w:rPr>
          <w:sz w:val="12"/>
        </w:rPr>
        <w:t xml:space="preserve"> </w:t>
      </w:r>
      <w:r w:rsidRPr="0092575D">
        <w:t>availability.</w:t>
      </w:r>
    </w:p>
    <w:p w:rsidR="0092575D" w:rsidRDefault="0092575D">
      <w:pPr>
        <w:spacing w:after="200" w:line="276" w:lineRule="auto"/>
        <w:rPr>
          <w:rFonts w:eastAsiaTheme="majorEastAsia" w:cstheme="majorBidi"/>
          <w:b/>
          <w:bCs/>
          <w:iCs/>
          <w:sz w:val="26"/>
        </w:rPr>
      </w:pPr>
      <w:r>
        <w:rPr>
          <w:rFonts w:eastAsiaTheme="majorEastAsia" w:cstheme="majorBidi"/>
          <w:b/>
          <w:bCs/>
          <w:iCs/>
          <w:sz w:val="26"/>
        </w:rPr>
        <w:br w:type="page"/>
      </w:r>
    </w:p>
    <w:p w:rsidR="0092575D" w:rsidRPr="0092575D" w:rsidRDefault="0092575D" w:rsidP="0092575D">
      <w:pPr>
        <w:keepNext/>
        <w:keepLines/>
        <w:spacing w:before="200"/>
        <w:outlineLvl w:val="3"/>
        <w:rPr>
          <w:rFonts w:eastAsiaTheme="majorEastAsia" w:cstheme="majorBidi"/>
          <w:b/>
          <w:bCs/>
          <w:iCs/>
          <w:sz w:val="26"/>
        </w:rPr>
      </w:pPr>
      <w:r w:rsidRPr="0092575D">
        <w:rPr>
          <w:rFonts w:eastAsiaTheme="majorEastAsia" w:cstheme="majorBidi"/>
          <w:b/>
          <w:bCs/>
          <w:iCs/>
          <w:sz w:val="26"/>
        </w:rPr>
        <w:lastRenderedPageBreak/>
        <w:t>Development includes extraction of resources for commerce</w:t>
      </w:r>
    </w:p>
    <w:p w:rsidR="0092575D" w:rsidRPr="0092575D" w:rsidRDefault="0092575D" w:rsidP="0092575D">
      <w:r w:rsidRPr="0092575D">
        <w:rPr>
          <w:b/>
          <w:bCs/>
          <w:sz w:val="26"/>
        </w:rPr>
        <w:t xml:space="preserve">Laffoley </w:t>
      </w:r>
      <w:r>
        <w:rPr>
          <w:b/>
          <w:bCs/>
          <w:sz w:val="26"/>
        </w:rPr>
        <w:t>20</w:t>
      </w:r>
      <w:r w:rsidRPr="0092575D">
        <w:rPr>
          <w:b/>
          <w:bCs/>
          <w:sz w:val="26"/>
        </w:rPr>
        <w:t>13</w:t>
      </w:r>
      <w:r w:rsidRPr="0092575D">
        <w:t xml:space="preserve">    Professor Dan Laffoley, Senior Advisor Marine Science and Conservation Global Marine and Polar Programme and Vice Chair of the World Commission on Protected Areas.    Commonwealth Secretariat (UK) Discussion Paper   Number 14 • May 2013   A New Approach to Ocean Governance Practical ways to fast track the Green Economy, </w:t>
      </w:r>
      <w:hyperlink r:id="rId28" w:history="1">
        <w:r w:rsidRPr="0092575D">
          <w:t>http://www.secretariat.thecommonwealth.org/files/254813/FileName/ Ocean_Governance_</w:t>
        </w:r>
      </w:hyperlink>
      <w:r w:rsidRPr="0092575D">
        <w:t>Discussion_Paper_14.pdf</w:t>
      </w:r>
    </w:p>
    <w:p w:rsidR="0092575D" w:rsidRPr="0092575D" w:rsidRDefault="0092575D" w:rsidP="0092575D">
      <w:pPr>
        <w:ind w:left="288"/>
      </w:pPr>
      <w:r w:rsidRPr="0092575D">
        <w:rPr>
          <w:bCs/>
          <w:u w:val="single"/>
        </w:rPr>
        <w:t xml:space="preserve">The ocean provides a variety of goods and services essential to economic growth and social development. These include resources that can be extracted for commercial trade (such as oil, gas,seabed minerals and fish), </w:t>
      </w:r>
      <w:r w:rsidRPr="0092575D">
        <w:t>services that provide for economic activity (tourism) or recreation, as well as ecological services that can provide human protection (storm protection) and the recycling of nutrients or cleansing of pollution. The sustained supply of goods and services from the oceans is  central to our future wellbeing and prosperity.This supply depends not just on the presence, but also the quantity and quality of marine biodiversity. In addition to the diversity of species, genes and ecosystems, it is the abundance of individual animals and plants, as well as the extent of ecosystems that are critical components of ‘natural capital’ and key determinants of the scale and nature of the benefits derived.1</w:t>
      </w:r>
    </w:p>
    <w:p w:rsidR="0092575D" w:rsidRPr="0092575D" w:rsidRDefault="0092575D" w:rsidP="0092575D">
      <w:pPr>
        <w:ind w:left="288"/>
      </w:pPr>
    </w:p>
    <w:p w:rsidR="0092575D" w:rsidRPr="0092575D" w:rsidRDefault="0092575D" w:rsidP="0092575D">
      <w:pPr>
        <w:keepNext/>
        <w:keepLines/>
        <w:spacing w:before="200"/>
        <w:outlineLvl w:val="3"/>
        <w:rPr>
          <w:rFonts w:eastAsiaTheme="majorEastAsia" w:cstheme="majorBidi"/>
          <w:b/>
          <w:bCs/>
          <w:iCs/>
          <w:sz w:val="26"/>
        </w:rPr>
      </w:pPr>
      <w:r w:rsidRPr="0092575D">
        <w:rPr>
          <w:rFonts w:eastAsiaTheme="majorEastAsia" w:cstheme="majorBidi"/>
          <w:b/>
          <w:bCs/>
          <w:iCs/>
          <w:sz w:val="26"/>
        </w:rPr>
        <w:t>Ocean development is everything related to extraction of minerals</w:t>
      </w:r>
    </w:p>
    <w:p w:rsidR="0092575D" w:rsidRPr="0092575D" w:rsidRDefault="0092575D" w:rsidP="0092575D">
      <w:r w:rsidRPr="0092575D">
        <w:rPr>
          <w:b/>
          <w:bCs/>
          <w:sz w:val="26"/>
        </w:rPr>
        <w:t xml:space="preserve">Lexis headnote </w:t>
      </w:r>
      <w:r>
        <w:rPr>
          <w:b/>
          <w:bCs/>
          <w:sz w:val="26"/>
        </w:rPr>
        <w:t>20</w:t>
      </w:r>
      <w:r w:rsidRPr="0092575D">
        <w:rPr>
          <w:b/>
          <w:bCs/>
          <w:sz w:val="26"/>
        </w:rPr>
        <w:t>11</w:t>
      </w:r>
      <w:r w:rsidRPr="0092575D">
        <w:t xml:space="preserve">   MARTIN L. C. FELDMAN, UNITED STATES DISTRICT JUDGE ET AL versus KENNETH LEE "KEN" SALAZAR, ET AL   CIVIL ACTION NO. 10-1941 SECTION "F"   UNITED STATES DISTRICT COURT FOR THE EASTERN DISTRICT OF LOUISIANA   786 F. Supp. 2d 1151; 2011 U.S. Dist. LEXIS 37719; 73 ERC (BNA) 1855; 176 Oil &amp; Gas Rep. 657; 41 ELR 20138      April 6, 2011, Decided    lexis</w:t>
      </w:r>
    </w:p>
    <w:p w:rsidR="0092575D" w:rsidRPr="0092575D" w:rsidRDefault="0092575D" w:rsidP="0092575D">
      <w:pPr>
        <w:ind w:left="288"/>
      </w:pPr>
      <w:r w:rsidRPr="0092575D">
        <w:t xml:space="preserve">Headnote 12  </w:t>
      </w:r>
      <w:r w:rsidRPr="0092575D">
        <w:rPr>
          <w:bCs/>
          <w:u w:val="single"/>
        </w:rPr>
        <w:t>Under the Outer Continental Shelf Lands Act</w:t>
      </w:r>
      <w:r w:rsidRPr="0092575D">
        <w:t xml:space="preserve"> (OCSLA), 43 U.S.C.S. § 1331 et seq., "</w:t>
      </w:r>
      <w:r w:rsidRPr="0092575D">
        <w:rPr>
          <w:bCs/>
          <w:u w:val="single"/>
        </w:rPr>
        <w:t>development" is defined as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r w:rsidRPr="0092575D">
        <w:t>. 43 U.S.C.S. § 1331(l). "Production" comprises those activities which take place after the successful completion of any means for the removal of minerals, including such removal, field operations, transfer of minerals to shore, operation monitoring, maintenance, and workover drilling. § 1331(m). From these definitions, it is obvious that at both the exploration phase and the development and production phase, OCSLA contemplates drilling. OCSLA provides that at the exploration stage, a lessee submits, and the Bureau of Ocean Energy Management, Regulation, and Enforcement approves, an exploration plan. 43 U.S.C.S. § 1340. Exploration may not proceed until an exploration plan has been approved.</w:t>
      </w:r>
    </w:p>
    <w:p w:rsidR="0092575D" w:rsidRDefault="0092575D" w:rsidP="000A48C1"/>
    <w:p w:rsidR="00DB7DB0" w:rsidRDefault="00DB7DB0">
      <w:pPr>
        <w:spacing w:after="200" w:line="276" w:lineRule="auto"/>
        <w:rPr>
          <w:rFonts w:eastAsiaTheme="majorEastAsia" w:cstheme="majorBidi"/>
          <w:b/>
          <w:bCs/>
          <w:iCs/>
          <w:sz w:val="26"/>
        </w:rPr>
      </w:pPr>
      <w:r>
        <w:rPr>
          <w:rFonts w:eastAsiaTheme="majorEastAsia" w:cstheme="majorBidi"/>
          <w:b/>
          <w:bCs/>
          <w:iCs/>
          <w:sz w:val="26"/>
        </w:rPr>
        <w:br w:type="page"/>
      </w:r>
    </w:p>
    <w:p w:rsidR="00DB7DB0" w:rsidRPr="00DB7DB0" w:rsidRDefault="00DB7DB0" w:rsidP="00DB7DB0">
      <w:pPr>
        <w:keepNext/>
        <w:keepLines/>
        <w:spacing w:before="200"/>
        <w:outlineLvl w:val="3"/>
        <w:rPr>
          <w:rFonts w:eastAsiaTheme="majorEastAsia" w:cstheme="majorBidi"/>
          <w:b/>
          <w:bCs/>
          <w:iCs/>
          <w:sz w:val="26"/>
        </w:rPr>
      </w:pPr>
      <w:r w:rsidRPr="00DB7DB0">
        <w:rPr>
          <w:rFonts w:eastAsiaTheme="majorEastAsia" w:cstheme="majorBidi"/>
          <w:b/>
          <w:bCs/>
          <w:iCs/>
          <w:sz w:val="26"/>
        </w:rPr>
        <w:lastRenderedPageBreak/>
        <w:t>Development is increasing business activity</w:t>
      </w:r>
    </w:p>
    <w:p w:rsidR="00DB7DB0" w:rsidRPr="00DB7DB0" w:rsidRDefault="00DB7DB0" w:rsidP="00DB7DB0">
      <w:r w:rsidRPr="00DB7DB0">
        <w:rPr>
          <w:b/>
          <w:bCs/>
          <w:sz w:val="26"/>
        </w:rPr>
        <w:t>Macmillan 2013</w:t>
      </w:r>
      <w:r w:rsidRPr="00DB7DB0">
        <w:t xml:space="preserve">    Macmillan Dictionary  2013    &lt;</w:t>
      </w:r>
      <w:hyperlink r:id="rId29" w:history="1">
        <w:r w:rsidRPr="00DB7DB0">
          <w:t>http://www.macmillandictionary.com/us/dictionary/</w:t>
        </w:r>
      </w:hyperlink>
      <w:r w:rsidRPr="00DB7DB0">
        <w:t xml:space="preserve"> american/development&gt;</w:t>
      </w:r>
    </w:p>
    <w:p w:rsidR="00DB7DB0" w:rsidRPr="00DB7DB0" w:rsidRDefault="00DB7DB0" w:rsidP="00DB7DB0">
      <w:pPr>
        <w:ind w:left="288"/>
      </w:pPr>
      <w:r w:rsidRPr="00DB7DB0">
        <w:rPr>
          <w:bCs/>
          <w:u w:val="single"/>
        </w:rPr>
        <w:t>Development</w:t>
      </w:r>
      <w:r w:rsidRPr="00DB7DB0">
        <w:t xml:space="preserve">  - definition     noun  /dɪˈveləpmənt/ </w:t>
      </w:r>
    </w:p>
    <w:p w:rsidR="00DB7DB0" w:rsidRPr="00DB7DB0" w:rsidRDefault="00DB7DB0" w:rsidP="00DB7DB0">
      <w:pPr>
        <w:ind w:left="288"/>
      </w:pPr>
      <w:r w:rsidRPr="00DB7DB0">
        <w:t xml:space="preserve">    1[uncountable] change, growth, or improvement over a period of time development of:</w:t>
      </w:r>
    </w:p>
    <w:p w:rsidR="00DB7DB0" w:rsidRPr="00DB7DB0" w:rsidRDefault="00DB7DB0" w:rsidP="00DB7DB0">
      <w:pPr>
        <w:ind w:left="288"/>
      </w:pPr>
      <w:r w:rsidRPr="00DB7DB0">
        <w:t xml:space="preserve">    We encourage our employees in their development of new skills development of something into something:                                             the gradual development of her ideas into an advanced theory</w:t>
      </w:r>
    </w:p>
    <w:p w:rsidR="00DB7DB0" w:rsidRPr="00DB7DB0" w:rsidRDefault="00DB7DB0" w:rsidP="00DB7DB0">
      <w:pPr>
        <w:ind w:left="288"/>
      </w:pPr>
      <w:r w:rsidRPr="00DB7DB0">
        <w:t xml:space="preserve">        a. the growth of a child as time passes, as it changes and learns to do new things child development</w:t>
      </w:r>
    </w:p>
    <w:p w:rsidR="00DB7DB0" w:rsidRPr="00DB7DB0" w:rsidRDefault="00DB7DB0" w:rsidP="00DB7DB0">
      <w:pPr>
        <w:ind w:left="288"/>
      </w:pPr>
      <w:r w:rsidRPr="00DB7DB0">
        <w:t xml:space="preserve">        b. economics </w:t>
      </w:r>
      <w:r w:rsidRPr="00DB7DB0">
        <w:rPr>
          <w:bCs/>
          <w:u w:val="single"/>
        </w:rPr>
        <w:t>the process of improving the economy of a country or region by increasing the amount of business activity</w:t>
      </w:r>
      <w:r w:rsidRPr="00DB7DB0">
        <w:t xml:space="preserve"> the government's regional development policy</w:t>
      </w:r>
    </w:p>
    <w:p w:rsidR="00DB7DB0" w:rsidRPr="00DB7DB0" w:rsidRDefault="00DB7DB0" w:rsidP="00DB7DB0">
      <w:pPr>
        <w:ind w:left="288"/>
      </w:pPr>
      <w:r w:rsidRPr="00DB7DB0">
        <w:t xml:space="preserve">    2  [countable] a new event that changes a situation</w:t>
      </w:r>
    </w:p>
    <w:p w:rsidR="00DB7DB0" w:rsidRPr="00DB7DB0" w:rsidRDefault="00DB7DB0" w:rsidP="00DB7DB0">
      <w:pPr>
        <w:ind w:left="288"/>
      </w:pPr>
      <w:r w:rsidRPr="00DB7DB0">
        <w:t xml:space="preserve">    Have there been any further developments in the case?</w:t>
      </w:r>
    </w:p>
    <w:p w:rsidR="00DB7DB0" w:rsidRPr="00DB7DB0" w:rsidRDefault="00DB7DB0" w:rsidP="00DB7DB0">
      <w:pPr>
        <w:ind w:left="288"/>
      </w:pPr>
      <w:r w:rsidRPr="00DB7DB0">
        <w:t xml:space="preserve">    3 [uncountable] the process of creating a new product or method</w:t>
      </w:r>
    </w:p>
    <w:p w:rsidR="00DB7DB0" w:rsidRPr="00DB7DB0" w:rsidRDefault="00DB7DB0" w:rsidP="00DB7DB0">
      <w:pPr>
        <w:ind w:left="288"/>
      </w:pPr>
      <w:r w:rsidRPr="00DB7DB0">
        <w:t xml:space="preserve">    His work is mainly in software development.</w:t>
      </w:r>
    </w:p>
    <w:p w:rsidR="00DB7DB0" w:rsidRPr="00DB7DB0" w:rsidRDefault="00DB7DB0" w:rsidP="00DB7DB0">
      <w:pPr>
        <w:ind w:left="288"/>
      </w:pPr>
      <w:r w:rsidRPr="00DB7DB0">
        <w:t xml:space="preserve">        a.  [countable] a new product or method   developments in medical science</w:t>
      </w:r>
    </w:p>
    <w:p w:rsidR="00DB7DB0" w:rsidRPr="00DB7DB0" w:rsidRDefault="00DB7DB0" w:rsidP="00DB7DB0">
      <w:pPr>
        <w:ind w:left="288"/>
      </w:pPr>
      <w:r w:rsidRPr="00DB7DB0">
        <w:t xml:space="preserve">    4 [uncountable] the process of putting new buildings on land</w:t>
      </w:r>
    </w:p>
    <w:p w:rsidR="00DB7DB0" w:rsidRPr="00DB7DB0" w:rsidRDefault="00DB7DB0" w:rsidP="00DB7DB0">
      <w:pPr>
        <w:ind w:left="288"/>
      </w:pPr>
      <w:r w:rsidRPr="00DB7DB0">
        <w:t xml:space="preserve">    The land was sold for development.</w:t>
      </w:r>
    </w:p>
    <w:p w:rsidR="00DB7DB0" w:rsidRPr="00DB7DB0" w:rsidRDefault="00DB7DB0" w:rsidP="00DB7DB0">
      <w:pPr>
        <w:numPr>
          <w:ilvl w:val="0"/>
          <w:numId w:val="1"/>
        </w:numPr>
      </w:pPr>
      <w:r w:rsidRPr="00DB7DB0">
        <w:t>[countable] a group of buildings that have been built together on a piece of land</w:t>
      </w:r>
    </w:p>
    <w:p w:rsidR="00DB7DB0" w:rsidRPr="00DB7DB0" w:rsidRDefault="00DB7DB0" w:rsidP="00DB7DB0">
      <w:pPr>
        <w:ind w:left="288"/>
      </w:pPr>
      <w:r w:rsidRPr="00DB7DB0">
        <w:t xml:space="preserve">        a new development on the edge of town</w:t>
      </w:r>
    </w:p>
    <w:p w:rsidR="00DB7DB0" w:rsidRPr="000A48C1" w:rsidRDefault="00DB7DB0" w:rsidP="000A48C1"/>
    <w:p w:rsidR="009F0B62" w:rsidRPr="009F0B62" w:rsidRDefault="009F0B62" w:rsidP="009F0B62">
      <w:pPr>
        <w:pStyle w:val="Heading3"/>
      </w:pPr>
      <w:bookmarkStart w:id="98" w:name="_Toc391199018"/>
      <w:r>
        <w:lastRenderedPageBreak/>
        <w:t>Of</w:t>
      </w:r>
      <w:bookmarkEnd w:id="98"/>
    </w:p>
    <w:p w:rsidR="009F0B62" w:rsidRPr="009F0B62" w:rsidRDefault="009F0B62" w:rsidP="009F0B62">
      <w:pPr>
        <w:keepNext/>
        <w:keepLines/>
        <w:spacing w:before="200"/>
        <w:outlineLvl w:val="3"/>
        <w:rPr>
          <w:rFonts w:eastAsiaTheme="majorEastAsia" w:cstheme="majorBidi"/>
          <w:b/>
          <w:bCs/>
          <w:iCs/>
          <w:sz w:val="26"/>
        </w:rPr>
      </w:pPr>
      <w:r>
        <w:rPr>
          <w:rFonts w:eastAsiaTheme="majorEastAsia" w:cstheme="majorBidi"/>
          <w:b/>
          <w:bCs/>
          <w:iCs/>
          <w:sz w:val="26"/>
        </w:rPr>
        <w:t>Of</w:t>
      </w:r>
    </w:p>
    <w:p w:rsidR="009F0B62" w:rsidRPr="009F0B62" w:rsidRDefault="009F0B62" w:rsidP="009F0B62">
      <w:r w:rsidRPr="009F0B62">
        <w:rPr>
          <w:b/>
          <w:bCs/>
          <w:sz w:val="26"/>
        </w:rPr>
        <w:t>Merriam-Webster</w:t>
      </w:r>
      <w:r>
        <w:rPr>
          <w:b/>
          <w:bCs/>
          <w:sz w:val="26"/>
        </w:rPr>
        <w:t>’s Online Dictionary</w:t>
      </w:r>
      <w:r w:rsidRPr="009F0B62">
        <w:rPr>
          <w:b/>
          <w:bCs/>
          <w:sz w:val="26"/>
        </w:rPr>
        <w:t xml:space="preserve"> </w:t>
      </w:r>
      <w:r>
        <w:rPr>
          <w:b/>
          <w:bCs/>
          <w:sz w:val="26"/>
        </w:rPr>
        <w:t>20</w:t>
      </w:r>
      <w:r w:rsidRPr="009F0B62">
        <w:rPr>
          <w:b/>
          <w:bCs/>
          <w:sz w:val="26"/>
        </w:rPr>
        <w:t>14</w:t>
      </w:r>
      <w:r w:rsidRPr="009F0B62">
        <w:t xml:space="preserve">     2014 Merriam-Webster, Incorporated</w:t>
      </w:r>
    </w:p>
    <w:p w:rsidR="009F0B62" w:rsidRPr="009F0B62" w:rsidRDefault="009F0B62" w:rsidP="009F0B62">
      <w:r>
        <w:t>&lt;</w:t>
      </w:r>
      <w:r w:rsidRPr="009F0B62">
        <w:t>http://www.merriam-webster.com/dictionary/of</w:t>
      </w:r>
      <w:r>
        <w:t>&gt;</w:t>
      </w:r>
    </w:p>
    <w:p w:rsidR="009F0B62" w:rsidRPr="009F0B62" w:rsidRDefault="009F0B62" w:rsidP="009F0B62">
      <w:pPr>
        <w:ind w:left="288"/>
      </w:pPr>
      <w:r w:rsidRPr="009F0B62">
        <w:t>of preposition \əv, before consonants also ə; ˈəv, ˈäv\</w:t>
      </w:r>
    </w:p>
    <w:p w:rsidR="009F0B62" w:rsidRPr="009F0B62" w:rsidRDefault="009F0B62" w:rsidP="009F0B62">
      <w:pPr>
        <w:ind w:left="288"/>
      </w:pPr>
      <w:r w:rsidRPr="009F0B62">
        <w:t>: belonging to, relating to, or connected with (someone or something)</w:t>
      </w:r>
    </w:p>
    <w:p w:rsidR="009F0B62" w:rsidRPr="009F0B62" w:rsidRDefault="009F0B62" w:rsidP="009F0B62">
      <w:pPr>
        <w:ind w:left="288"/>
      </w:pPr>
      <w:r w:rsidRPr="009F0B62">
        <w:t>—used to indicate that someone or something belongs to a group of people or things</w:t>
      </w:r>
    </w:p>
    <w:p w:rsidR="009F0B62" w:rsidRPr="009F0B62" w:rsidRDefault="009F0B62" w:rsidP="009F0B62">
      <w:pPr>
        <w:ind w:left="288"/>
      </w:pPr>
      <w:r w:rsidRPr="009F0B62">
        <w:t>: living or occurring in (a specified country, city, town, etc.)</w:t>
      </w:r>
    </w:p>
    <w:p w:rsidR="009F0B62" w:rsidRPr="009F0B62" w:rsidRDefault="009F0B62" w:rsidP="009F0B62">
      <w:pPr>
        <w:ind w:left="288"/>
      </w:pPr>
      <w:r w:rsidRPr="009F0B62">
        <w:t>Full Definition of OF</w:t>
      </w:r>
    </w:p>
    <w:p w:rsidR="009F0B62" w:rsidRPr="009F0B62" w:rsidRDefault="009F0B62" w:rsidP="009F0B62">
      <w:pPr>
        <w:ind w:left="288"/>
      </w:pPr>
      <w:r w:rsidRPr="009F0B62">
        <w:t>1—used as a function word to indicate a point of reckoning &lt;north of the lake&gt;</w:t>
      </w:r>
    </w:p>
    <w:p w:rsidR="009F0B62" w:rsidRPr="009F0B62" w:rsidRDefault="009F0B62" w:rsidP="009F0B62">
      <w:pPr>
        <w:ind w:left="288"/>
      </w:pPr>
      <w:r w:rsidRPr="009F0B62">
        <w:t>2a —used as a function word to indicate origin or derivation &lt;a man of noble birth&gt;</w:t>
      </w:r>
    </w:p>
    <w:p w:rsidR="009F0B62" w:rsidRPr="009F0B62" w:rsidRDefault="009F0B62" w:rsidP="009F0B62">
      <w:pPr>
        <w:ind w:left="288"/>
      </w:pPr>
      <w:r w:rsidRPr="009F0B62">
        <w:t>b —used as a function word to indicate the cause, motive, or reason &lt;died of flu&gt;</w:t>
      </w:r>
    </w:p>
    <w:p w:rsidR="009F0B62" w:rsidRPr="009F0B62" w:rsidRDefault="009F0B62" w:rsidP="009F0B62">
      <w:pPr>
        <w:ind w:left="288"/>
      </w:pPr>
      <w:r w:rsidRPr="009F0B62">
        <w:t>c :  by &lt;plays of Shakespeare&gt;</w:t>
      </w:r>
    </w:p>
    <w:p w:rsidR="009F0B62" w:rsidRPr="009F0B62" w:rsidRDefault="009F0B62" w:rsidP="009F0B62">
      <w:pPr>
        <w:ind w:left="288"/>
      </w:pPr>
      <w:r w:rsidRPr="009F0B62">
        <w:t>d :  on the part of &lt;very kind of you&gt;</w:t>
      </w:r>
    </w:p>
    <w:p w:rsidR="009F0B62" w:rsidRPr="009F0B62" w:rsidRDefault="009F0B62" w:rsidP="009F0B62">
      <w:pPr>
        <w:ind w:left="288"/>
      </w:pPr>
      <w:r w:rsidRPr="009F0B62">
        <w:t>e :  occurring in &lt;a fish of the western Atlantic&gt;</w:t>
      </w:r>
    </w:p>
    <w:p w:rsidR="009F0B62" w:rsidRPr="009F0B62" w:rsidRDefault="009F0B62" w:rsidP="009F0B62">
      <w:pPr>
        <w:ind w:left="288"/>
      </w:pPr>
      <w:r w:rsidRPr="009F0B62">
        <w:t>3—used as a function word to indicate the component material, parts, or elements or the contents &lt;throne of gold&gt; &lt;cup of water&gt;</w:t>
      </w:r>
    </w:p>
    <w:p w:rsidR="009F0B62" w:rsidRPr="009F0B62" w:rsidRDefault="009F0B62" w:rsidP="009F0B62">
      <w:pPr>
        <w:ind w:left="288"/>
      </w:pPr>
      <w:r w:rsidRPr="009F0B62">
        <w:t>4a —used as a function word to indicate the whole that includes the part denoted by the preceding word &lt;most of the army&gt;</w:t>
      </w:r>
    </w:p>
    <w:p w:rsidR="009F0B62" w:rsidRPr="009F0B62" w:rsidRDefault="009F0B62" w:rsidP="009F0B62">
      <w:pPr>
        <w:ind w:left="288"/>
      </w:pPr>
      <w:r w:rsidRPr="009F0B62">
        <w:t>b —used as a function word to indicate a whole or quantity from which a part is removed or expended &lt;gave of his time&gt;</w:t>
      </w:r>
    </w:p>
    <w:p w:rsidR="009F0B62" w:rsidRPr="009F0B62" w:rsidRDefault="009F0B62" w:rsidP="009F0B62">
      <w:pPr>
        <w:ind w:left="288"/>
      </w:pPr>
      <w:r w:rsidRPr="009F0B62">
        <w:t>5a :  relating to :  about &lt;stories of her travels&gt;</w:t>
      </w:r>
    </w:p>
    <w:p w:rsidR="009F0B62" w:rsidRPr="009F0B62" w:rsidRDefault="009F0B62" w:rsidP="009F0B62">
      <w:pPr>
        <w:ind w:left="288"/>
      </w:pPr>
      <w:r w:rsidRPr="009F0B62">
        <w:t>b :  in respect to &lt;slow of speech&gt;</w:t>
      </w:r>
    </w:p>
    <w:p w:rsidR="009F0B62" w:rsidRPr="009F0B62" w:rsidRDefault="009F0B62" w:rsidP="009F0B62">
      <w:pPr>
        <w:ind w:left="288"/>
      </w:pPr>
      <w:r w:rsidRPr="009F0B62">
        <w:t>6a —used as a function word to indicate belonging or a possessive relationship &lt;king of England&gt;</w:t>
      </w:r>
    </w:p>
    <w:p w:rsidR="009F0B62" w:rsidRPr="009F0B62" w:rsidRDefault="009F0B62" w:rsidP="009F0B62">
      <w:pPr>
        <w:ind w:left="288"/>
      </w:pPr>
      <w:r w:rsidRPr="009F0B62">
        <w:t>b —used as a function word to indicate relationship between a result determined by a function or operation and a basic entity (as an independent variable) &lt;a function of x&gt; &lt;the product of two numbers&gt;</w:t>
      </w:r>
    </w:p>
    <w:p w:rsidR="009F0B62" w:rsidRPr="009F0B62" w:rsidRDefault="009F0B62" w:rsidP="009F0B62">
      <w:pPr>
        <w:ind w:left="288"/>
      </w:pPr>
      <w:r w:rsidRPr="009F0B62">
        <w:t>7—used as a function word to indicate something from which a person or thing is delivered &lt;eased of her pain&gt; or with respect to which someone or something is made destitute &lt;robbed of all their belongings&gt;</w:t>
      </w:r>
    </w:p>
    <w:p w:rsidR="009F0B62" w:rsidRPr="009F0B62" w:rsidRDefault="009F0B62" w:rsidP="009F0B62">
      <w:pPr>
        <w:ind w:left="288"/>
      </w:pPr>
      <w:r w:rsidRPr="009F0B62">
        <w:t>8a —used as a function word to indicate a particular example belonging to the class denoted by the preceding noun &lt;the city of Rome&gt;</w:t>
      </w:r>
    </w:p>
    <w:p w:rsidR="009F0B62" w:rsidRPr="009F0B62" w:rsidRDefault="009F0B62" w:rsidP="009F0B62">
      <w:pPr>
        <w:ind w:left="288"/>
      </w:pPr>
      <w:r w:rsidRPr="009F0B62">
        <w:t>b —used as a function word to indicate apposition &lt;that fool of a husband&gt;</w:t>
      </w:r>
    </w:p>
    <w:p w:rsidR="009F0B62" w:rsidRPr="009F0B62" w:rsidRDefault="009F0B62" w:rsidP="009F0B62">
      <w:pPr>
        <w:ind w:left="288"/>
      </w:pPr>
      <w:r w:rsidRPr="009F0B62">
        <w:t>9a —used as a function word to indicate the object of an action denoted or implied by the preceding noun &lt;love of nature&gt;</w:t>
      </w:r>
    </w:p>
    <w:p w:rsidR="009F0B62" w:rsidRPr="009F0B62" w:rsidRDefault="009F0B62" w:rsidP="009F0B62">
      <w:pPr>
        <w:ind w:left="288"/>
      </w:pPr>
      <w:r w:rsidRPr="009F0B62">
        <w:t>b —used as a function word to indicate the application of a verb &lt;cheats him of a dollar&gt; or of an adjective &lt;fond of candy&gt;</w:t>
      </w:r>
    </w:p>
    <w:p w:rsidR="009F0B62" w:rsidRPr="009F0B62" w:rsidRDefault="009F0B62" w:rsidP="009F0B62">
      <w:pPr>
        <w:ind w:left="288"/>
      </w:pPr>
      <w:r w:rsidRPr="009F0B62">
        <w:t>10—used as a function word to indicate a characteristic or distinctive quality or possession &lt;a woman of courage&gt;</w:t>
      </w:r>
    </w:p>
    <w:p w:rsidR="009F0B62" w:rsidRPr="009F0B62" w:rsidRDefault="009F0B62" w:rsidP="009F0B62">
      <w:pPr>
        <w:ind w:left="288"/>
      </w:pPr>
      <w:r w:rsidRPr="009F0B62">
        <w:t>11a —used as a function word to indicate the position in time of an action or occurrence &lt;died of a Monday&gt;</w:t>
      </w:r>
    </w:p>
    <w:p w:rsidR="009F0B62" w:rsidRPr="009F0B62" w:rsidRDefault="009F0B62" w:rsidP="009F0B62">
      <w:pPr>
        <w:ind w:left="288"/>
      </w:pPr>
      <w:r w:rsidRPr="009F0B62">
        <w:t>b :  before &lt;quarter of ten&gt;</w:t>
      </w:r>
    </w:p>
    <w:p w:rsidR="009F0B62" w:rsidRDefault="009F0B62" w:rsidP="003D23F8"/>
    <w:p w:rsidR="003D23F8" w:rsidRDefault="003D23F8" w:rsidP="003D23F8"/>
    <w:p w:rsidR="003D23F8" w:rsidRPr="00925426" w:rsidRDefault="003D23F8" w:rsidP="003D23F8">
      <w:pPr>
        <w:pStyle w:val="Heading4"/>
      </w:pPr>
      <w:r w:rsidRPr="00925426">
        <w:lastRenderedPageBreak/>
        <w:t>Of means possessed by or located in</w:t>
      </w:r>
    </w:p>
    <w:p w:rsidR="003D23F8" w:rsidRPr="000755C6" w:rsidRDefault="003D23F8" w:rsidP="003D23F8">
      <w:pPr>
        <w:rPr>
          <w:rStyle w:val="cite"/>
        </w:rPr>
      </w:pPr>
      <w:r w:rsidRPr="000755C6">
        <w:rPr>
          <w:rStyle w:val="cite"/>
        </w:rPr>
        <w:t>Wor</w:t>
      </w:r>
      <w:r>
        <w:rPr>
          <w:rStyle w:val="cite"/>
        </w:rPr>
        <w:t>ds and Phrases, 2008</w:t>
      </w:r>
      <w:r w:rsidRPr="000755C6">
        <w:rPr>
          <w:rStyle w:val="cite"/>
        </w:rPr>
        <w:t xml:space="preserve"> (Volume 29, p. 432)</w:t>
      </w:r>
    </w:p>
    <w:p w:rsidR="003D23F8" w:rsidRPr="00925426" w:rsidRDefault="003D23F8" w:rsidP="003D23F8">
      <w:pPr>
        <w:pStyle w:val="card"/>
      </w:pPr>
      <w:r w:rsidRPr="00925426">
        <w:t>The word “of,” having different meanings, may be used in a statute either in its possessive sense or to indicate geographic location.  – People v. Hallner, 277 P.2d 33, 43 Cal.2d 715—Statut 199.</w:t>
      </w:r>
    </w:p>
    <w:p w:rsidR="003D23F8" w:rsidRPr="00925426" w:rsidRDefault="003D23F8" w:rsidP="003D23F8"/>
    <w:p w:rsidR="003D23F8" w:rsidRPr="00925426" w:rsidRDefault="003D23F8" w:rsidP="003D23F8">
      <w:pPr>
        <w:pStyle w:val="Heading4"/>
      </w:pPr>
      <w:r w:rsidRPr="00925426">
        <w:t>Of, in context of predication, means possessing</w:t>
      </w:r>
    </w:p>
    <w:p w:rsidR="003D23F8" w:rsidRPr="000755C6" w:rsidRDefault="003D23F8" w:rsidP="003D23F8">
      <w:pPr>
        <w:rPr>
          <w:rStyle w:val="cite"/>
        </w:rPr>
      </w:pPr>
      <w:r w:rsidRPr="000755C6">
        <w:rPr>
          <w:rStyle w:val="cite"/>
        </w:rPr>
        <w:t>Words and Phrases, 2008  (Volume 29, p. 431)</w:t>
      </w:r>
    </w:p>
    <w:p w:rsidR="003D23F8" w:rsidRDefault="003D23F8" w:rsidP="003D23F8">
      <w:pPr>
        <w:pStyle w:val="card"/>
      </w:pPr>
      <w:r w:rsidRPr="00925426">
        <w:t>U.S. Wash. 1930.  Use of the word “of” within statutes levying tax on net income of individuals, denotes ownership.  Revenue Act 1926, §§ 210(a), 211(a), 26 U.S.C.A. Int.Rev.Acts, page 160—Poe v. Seaborn, 51 S. Ct. 58, 282 U.S. 101, 75 L. Ed. 239—Int Rev 3069.</w:t>
      </w:r>
    </w:p>
    <w:p w:rsidR="003D23F8" w:rsidRDefault="003D23F8" w:rsidP="003D23F8"/>
    <w:p w:rsidR="003D23F8" w:rsidRDefault="003D23F8" w:rsidP="003D23F8">
      <w:pPr>
        <w:pStyle w:val="Heading4"/>
      </w:pPr>
      <w:r>
        <w:t>“Of” means in</w:t>
      </w:r>
      <w:r>
        <w:t xml:space="preserve"> the direction of the earth’s oceans. </w:t>
      </w:r>
    </w:p>
    <w:p w:rsidR="003D23F8" w:rsidRDefault="003D23F8" w:rsidP="003D23F8">
      <w:r w:rsidRPr="008D44E6">
        <w:rPr>
          <w:rStyle w:val="StyleStyleBold12pt"/>
        </w:rPr>
        <w:t>OED 89</w:t>
      </w:r>
      <w:r>
        <w:t xml:space="preserve"> Oxford English Dictionary v10 2</w:t>
      </w:r>
      <w:r w:rsidRPr="008D44E6">
        <w:rPr>
          <w:vertAlign w:val="superscript"/>
        </w:rPr>
        <w:t>nd</w:t>
      </w:r>
      <w:r>
        <w:t xml:space="preserve"> Ed “Of”p711</w:t>
      </w:r>
    </w:p>
    <w:p w:rsidR="003D23F8" w:rsidRDefault="003D23F8" w:rsidP="003D23F8">
      <w:r>
        <w:t xml:space="preserve">I Of motion, direction, distance. 1. a. Indicating the thing, place, or direction whence anything goes, comes, or is driven or moved: From, away from, out of. </w:t>
      </w:r>
    </w:p>
    <w:p w:rsidR="003D23F8" w:rsidRDefault="003D23F8" w:rsidP="003D23F8"/>
    <w:p w:rsidR="009F0B62" w:rsidRPr="009F0B62" w:rsidRDefault="009F0B62" w:rsidP="009F0B62">
      <w:pPr>
        <w:keepNext/>
        <w:keepLines/>
        <w:spacing w:before="200"/>
        <w:outlineLvl w:val="3"/>
        <w:rPr>
          <w:rFonts w:eastAsiaTheme="majorEastAsia" w:cstheme="majorBidi"/>
          <w:b/>
          <w:bCs/>
          <w:iCs/>
          <w:sz w:val="26"/>
        </w:rPr>
      </w:pPr>
      <w:r w:rsidRPr="009F0B62">
        <w:rPr>
          <w:rFonts w:eastAsiaTheme="majorEastAsia" w:cstheme="majorBidi"/>
          <w:b/>
          <w:bCs/>
          <w:iCs/>
          <w:sz w:val="26"/>
        </w:rPr>
        <w:t>Of indicates object of action</w:t>
      </w:r>
    </w:p>
    <w:p w:rsidR="009F0B62" w:rsidRPr="009F0B62" w:rsidRDefault="009F0B62" w:rsidP="009F0B62">
      <w:r w:rsidRPr="009F0B62">
        <w:rPr>
          <w:b/>
          <w:bCs/>
          <w:sz w:val="26"/>
        </w:rPr>
        <w:t>Merriam-Webster</w:t>
      </w:r>
      <w:r>
        <w:rPr>
          <w:b/>
          <w:bCs/>
          <w:sz w:val="26"/>
        </w:rPr>
        <w:t>’s Online Dictionary</w:t>
      </w:r>
      <w:r w:rsidRPr="009F0B62">
        <w:rPr>
          <w:b/>
          <w:bCs/>
          <w:sz w:val="26"/>
        </w:rPr>
        <w:t xml:space="preserve"> </w:t>
      </w:r>
      <w:r>
        <w:rPr>
          <w:b/>
          <w:bCs/>
          <w:sz w:val="26"/>
        </w:rPr>
        <w:t>20</w:t>
      </w:r>
      <w:r w:rsidRPr="009F0B62">
        <w:rPr>
          <w:b/>
          <w:bCs/>
          <w:sz w:val="26"/>
        </w:rPr>
        <w:t>14</w:t>
      </w:r>
      <w:r w:rsidRPr="009F0B62">
        <w:t xml:space="preserve">     2014 Merriam-Webster, Incorporated</w:t>
      </w:r>
    </w:p>
    <w:p w:rsidR="009F0B62" w:rsidRPr="009F0B62" w:rsidRDefault="009F0B62" w:rsidP="009F0B62">
      <w:pPr>
        <w:rPr>
          <w:bCs/>
          <w:u w:val="single"/>
        </w:rPr>
      </w:pPr>
      <w:r>
        <w:t>&lt;</w:t>
      </w:r>
      <w:r w:rsidRPr="009F0B62">
        <w:t>http://www.merriam-webster.com/dictionary/</w:t>
      </w:r>
      <w:r w:rsidRPr="009F0B62">
        <w:rPr>
          <w:bCs/>
          <w:u w:val="single"/>
        </w:rPr>
        <w:t>of</w:t>
      </w:r>
      <w:r>
        <w:rPr>
          <w:bCs/>
          <w:u w:val="single"/>
        </w:rPr>
        <w:t>&gt;</w:t>
      </w:r>
    </w:p>
    <w:p w:rsidR="009F0B62" w:rsidRPr="009F0B62" w:rsidRDefault="009F0B62" w:rsidP="009F0B62">
      <w:pPr>
        <w:ind w:left="288"/>
      </w:pPr>
      <w:r w:rsidRPr="009F0B62">
        <w:t>9a —</w:t>
      </w:r>
      <w:r w:rsidRPr="009F0B62">
        <w:rPr>
          <w:bCs/>
          <w:u w:val="single"/>
        </w:rPr>
        <w:t>used as a function word to indicate the object of an action denoted or implied by the preceding noun</w:t>
      </w:r>
      <w:r w:rsidRPr="009F0B62">
        <w:t xml:space="preserve"> &lt;love of nature&gt;</w:t>
      </w:r>
    </w:p>
    <w:p w:rsidR="009F0B62" w:rsidRPr="009F0B62" w:rsidRDefault="009F0B62" w:rsidP="009F0B62">
      <w:pPr>
        <w:ind w:left="288"/>
      </w:pPr>
      <w:r w:rsidRPr="009F0B62">
        <w:t>b —</w:t>
      </w:r>
      <w:r w:rsidRPr="009F0B62">
        <w:rPr>
          <w:bCs/>
          <w:u w:val="single"/>
        </w:rPr>
        <w:t>used as a function word to indicate the application of a verb</w:t>
      </w:r>
      <w:r w:rsidRPr="009F0B62">
        <w:t xml:space="preserve"> &lt;cheats him of a dollar&gt; </w:t>
      </w:r>
      <w:r w:rsidRPr="009F0B62">
        <w:rPr>
          <w:bCs/>
          <w:u w:val="single"/>
        </w:rPr>
        <w:t>or of an adjective</w:t>
      </w:r>
      <w:r w:rsidRPr="009F0B62">
        <w:t xml:space="preserve"> &lt;fond of candy&gt;</w:t>
      </w:r>
    </w:p>
    <w:p w:rsidR="009F0B62" w:rsidRPr="009F0B62" w:rsidRDefault="009F0B62" w:rsidP="009F0B62">
      <w:pPr>
        <w:rPr>
          <w:rFonts w:ascii="Times New Roman" w:eastAsiaTheme="majorEastAsia" w:hAnsi="Times New Roman"/>
          <w:b/>
          <w:sz w:val="24"/>
        </w:rPr>
      </w:pPr>
    </w:p>
    <w:p w:rsidR="009F0B62" w:rsidRPr="009F0B62" w:rsidRDefault="009F0B62" w:rsidP="009F0B62">
      <w:pPr>
        <w:keepNext/>
        <w:keepLines/>
        <w:spacing w:before="200"/>
        <w:outlineLvl w:val="3"/>
        <w:rPr>
          <w:rFonts w:eastAsiaTheme="majorEastAsia" w:cstheme="majorBidi"/>
          <w:b/>
          <w:bCs/>
          <w:iCs/>
          <w:sz w:val="26"/>
        </w:rPr>
      </w:pPr>
      <w:r w:rsidRPr="009F0B62">
        <w:rPr>
          <w:rFonts w:eastAsiaTheme="majorEastAsia" w:cstheme="majorBidi"/>
          <w:b/>
          <w:bCs/>
          <w:iCs/>
          <w:sz w:val="26"/>
        </w:rPr>
        <w:t>Of indicates subject or object of verbal nouns like exploration and development</w:t>
      </w:r>
    </w:p>
    <w:p w:rsidR="009F0B62" w:rsidRPr="009F0B62" w:rsidRDefault="009F0B62" w:rsidP="009F0B62">
      <w:r w:rsidRPr="009F0B62">
        <w:rPr>
          <w:b/>
          <w:bCs/>
          <w:sz w:val="26"/>
        </w:rPr>
        <w:t xml:space="preserve">Collins </w:t>
      </w:r>
      <w:r>
        <w:rPr>
          <w:b/>
          <w:bCs/>
          <w:sz w:val="26"/>
        </w:rPr>
        <w:t>200</w:t>
      </w:r>
      <w:r w:rsidRPr="009F0B62">
        <w:rPr>
          <w:b/>
          <w:bCs/>
          <w:sz w:val="26"/>
        </w:rPr>
        <w:t>9</w:t>
      </w:r>
      <w:r w:rsidRPr="009F0B62">
        <w:rPr>
          <w:b/>
        </w:rPr>
        <w:t xml:space="preserve">   </w:t>
      </w:r>
      <w:r w:rsidRPr="009F0B62">
        <w:t>Collins English Dictionary - Complete &amp; Unabridged 10th Edition  2009 © William Collins Sons &amp; Co. Ltd. 1979, 1986 © HarperCollins Publishers 1998, 2000, 2003, 2005, 2006, 2007, 2009 Cite This Source |</w:t>
      </w:r>
    </w:p>
    <w:p w:rsidR="009F0B62" w:rsidRPr="009F0B62" w:rsidRDefault="009F0B62" w:rsidP="009F0B62">
      <w:r w:rsidRPr="009F0B62">
        <w:t xml:space="preserve">World English Dictionary   </w:t>
      </w:r>
      <w:r>
        <w:t>&lt;</w:t>
      </w:r>
      <w:hyperlink r:id="rId30" w:history="1">
        <w:r w:rsidRPr="009F0B62">
          <w:t>http://dictionary.reference.com/browse/of</w:t>
        </w:r>
      </w:hyperlink>
      <w:r>
        <w:t>&gt;</w:t>
      </w:r>
    </w:p>
    <w:p w:rsidR="009F0B62" w:rsidRPr="009F0B62" w:rsidRDefault="009F0B62" w:rsidP="009F0B62">
      <w:pPr>
        <w:ind w:left="288"/>
      </w:pPr>
      <w:r w:rsidRPr="009F0B62">
        <w:rPr>
          <w:bCs/>
          <w:u w:val="single"/>
        </w:rPr>
        <w:t xml:space="preserve">of </w:t>
      </w:r>
      <w:r w:rsidRPr="009F0B62">
        <w:t xml:space="preserve"> (ɒv, ( unstressed ) əv)</w:t>
      </w:r>
    </w:p>
    <w:p w:rsidR="009F0B62" w:rsidRPr="009F0B62" w:rsidRDefault="009F0B62" w:rsidP="009F0B62">
      <w:pPr>
        <w:ind w:left="288"/>
      </w:pPr>
      <w:r w:rsidRPr="009F0B62">
        <w:t>— prep</w:t>
      </w:r>
    </w:p>
    <w:p w:rsidR="009F0B62" w:rsidRPr="009F0B62" w:rsidRDefault="009F0B62" w:rsidP="009F0B62">
      <w:pPr>
        <w:ind w:left="288"/>
      </w:pPr>
      <w:r w:rsidRPr="009F0B62">
        <w:t xml:space="preserve">1. </w:t>
      </w:r>
      <w:r w:rsidRPr="009F0B62">
        <w:tab/>
      </w:r>
      <w:r w:rsidRPr="009F0B62">
        <w:rPr>
          <w:bCs/>
          <w:u w:val="single"/>
        </w:rPr>
        <w:t>used with a verbal noun</w:t>
      </w:r>
      <w:r w:rsidRPr="009F0B62">
        <w:t xml:space="preserve"> </w:t>
      </w:r>
      <w:r w:rsidRPr="009F0B62">
        <w:rPr>
          <w:bCs/>
          <w:u w:val="single"/>
        </w:rPr>
        <w:t>or gerund</w:t>
      </w:r>
      <w:r w:rsidRPr="009F0B62">
        <w:t xml:space="preserve"> </w:t>
      </w:r>
      <w:r w:rsidRPr="009F0B62">
        <w:rPr>
          <w:bCs/>
          <w:u w:val="single"/>
        </w:rPr>
        <w:t>to link it with a following noun that is either the subject or the object of the verb embedded in the gerund: the breathing of a fine swimmer (subject) ; the breathing of clean air (object)</w:t>
      </w:r>
    </w:p>
    <w:p w:rsidR="009F0B62" w:rsidRPr="009F0B62" w:rsidRDefault="009F0B62" w:rsidP="009F0B62">
      <w:pPr>
        <w:keepNext/>
        <w:keepLines/>
        <w:spacing w:before="200"/>
        <w:outlineLvl w:val="3"/>
        <w:rPr>
          <w:rFonts w:eastAsiaTheme="majorEastAsia" w:cstheme="majorBidi"/>
          <w:b/>
          <w:bCs/>
          <w:iCs/>
          <w:sz w:val="26"/>
        </w:rPr>
      </w:pPr>
      <w:r w:rsidRPr="009F0B62">
        <w:rPr>
          <w:rFonts w:eastAsiaTheme="majorEastAsia" w:cstheme="majorBidi"/>
          <w:b/>
          <w:bCs/>
          <w:iCs/>
          <w:sz w:val="26"/>
        </w:rPr>
        <w:t>Of means associated with</w:t>
      </w:r>
    </w:p>
    <w:p w:rsidR="009F0B62" w:rsidRPr="009F0B62" w:rsidRDefault="009F0B62" w:rsidP="009F0B62">
      <w:r w:rsidRPr="009F0B62">
        <w:rPr>
          <w:b/>
          <w:bCs/>
          <w:sz w:val="26"/>
        </w:rPr>
        <w:t xml:space="preserve">Words and Phrases </w:t>
      </w:r>
      <w:r>
        <w:rPr>
          <w:b/>
          <w:bCs/>
          <w:sz w:val="26"/>
        </w:rPr>
        <w:t>19</w:t>
      </w:r>
      <w:r w:rsidRPr="009F0B62">
        <w:rPr>
          <w:b/>
          <w:bCs/>
          <w:sz w:val="26"/>
        </w:rPr>
        <w:t>72</w:t>
      </w:r>
      <w:r w:rsidRPr="009F0B62">
        <w:t xml:space="preserve">  vol 72 p 338</w:t>
      </w:r>
    </w:p>
    <w:p w:rsidR="009F0B62" w:rsidRPr="009F0B62" w:rsidRDefault="009F0B62" w:rsidP="009F0B62">
      <w:pPr>
        <w:ind w:left="288"/>
      </w:pPr>
      <w:r w:rsidRPr="009F0B62">
        <w:rPr>
          <w:bCs/>
          <w:u w:val="single"/>
        </w:rPr>
        <w:t>Word "of" generally means "associated with" or "connected with" or "pertaining to."</w:t>
      </w:r>
      <w:r w:rsidRPr="009F0B62">
        <w:t xml:space="preserve">  Kelly v. US Dept of Intererior. DC, Cal, 339 F Supp 1095, 1100l</w:t>
      </w:r>
    </w:p>
    <w:p w:rsidR="004E2540" w:rsidRDefault="004E2540" w:rsidP="00647070"/>
    <w:p w:rsidR="004E2540" w:rsidRDefault="000E681E" w:rsidP="000E681E">
      <w:pPr>
        <w:pStyle w:val="Heading3"/>
      </w:pPr>
      <w:bookmarkStart w:id="99" w:name="_Toc391199019"/>
      <w:r>
        <w:lastRenderedPageBreak/>
        <w:t>O</w:t>
      </w:r>
      <w:r w:rsidR="004E2540">
        <w:t>ceans</w:t>
      </w:r>
      <w:bookmarkEnd w:id="99"/>
    </w:p>
    <w:p w:rsidR="00094997" w:rsidRPr="00643617" w:rsidRDefault="00643617" w:rsidP="00094997">
      <w:pPr>
        <w:rPr>
          <w:rStyle w:val="StyleStyleBold12pt"/>
        </w:rPr>
      </w:pPr>
      <w:r w:rsidRPr="00643617">
        <w:rPr>
          <w:rStyle w:val="StyleStyleBold12pt"/>
        </w:rPr>
        <w:t>Oceans</w:t>
      </w:r>
    </w:p>
    <w:p w:rsidR="00094997" w:rsidRPr="00094997" w:rsidRDefault="00094997" w:rsidP="00094997">
      <w:pPr>
        <w:rPr>
          <w:rStyle w:val="StyleStyleBold12pt"/>
        </w:rPr>
      </w:pPr>
      <w:r w:rsidRPr="00094997">
        <w:rPr>
          <w:rStyle w:val="StyleStyleBold12pt"/>
        </w:rPr>
        <w:t xml:space="preserve">Random House 2014 </w:t>
      </w:r>
      <w:r w:rsidRPr="00094997">
        <w:t>&lt;</w:t>
      </w:r>
      <w:r w:rsidR="00643617" w:rsidRPr="00643617">
        <w:t>http://dictionary.reference.com/browse/ocean</w:t>
      </w:r>
      <w:r w:rsidRPr="00094997">
        <w:t>&gt;</w:t>
      </w:r>
    </w:p>
    <w:p w:rsidR="00094997" w:rsidRDefault="00094997" w:rsidP="00094997">
      <w:r>
        <w:t xml:space="preserve">1. </w:t>
      </w:r>
      <w:r>
        <w:t>the vast body of salt water that covers almost three fourths of the earth's surface.</w:t>
      </w:r>
    </w:p>
    <w:p w:rsidR="00094997" w:rsidRDefault="00094997" w:rsidP="00094997">
      <w:r>
        <w:t xml:space="preserve">2. </w:t>
      </w:r>
      <w:r>
        <w:t>any of the geographical divisions of this body, commonly given as the Atlantic, Pacific, Indian, Arctic, and Antarctic oceans.</w:t>
      </w:r>
    </w:p>
    <w:p w:rsidR="00094997" w:rsidRDefault="00094997" w:rsidP="00094997">
      <w:r>
        <w:t xml:space="preserve">3. </w:t>
      </w:r>
      <w:r>
        <w:t>a vast expanse or quantity: an ocean of grass.</w:t>
      </w:r>
    </w:p>
    <w:p w:rsidR="00094997" w:rsidRDefault="00094997" w:rsidP="00094997"/>
    <w:p w:rsidR="00643617" w:rsidRDefault="00643617" w:rsidP="00643617">
      <w:pPr>
        <w:pStyle w:val="Heading4"/>
      </w:pPr>
      <w:r>
        <w:t>Oceans are one of five large bodies of salt water.</w:t>
      </w:r>
    </w:p>
    <w:p w:rsidR="00643617" w:rsidRPr="00643617" w:rsidRDefault="00643617" w:rsidP="00643617">
      <w:r w:rsidRPr="00643617">
        <w:rPr>
          <w:b/>
          <w:bCs/>
          <w:sz w:val="26"/>
        </w:rPr>
        <w:t xml:space="preserve">Merriam-Webster </w:t>
      </w:r>
      <w:r>
        <w:rPr>
          <w:b/>
          <w:bCs/>
          <w:sz w:val="26"/>
        </w:rPr>
        <w:t>20</w:t>
      </w:r>
      <w:r w:rsidRPr="00643617">
        <w:rPr>
          <w:b/>
          <w:bCs/>
          <w:sz w:val="26"/>
        </w:rPr>
        <w:t>14</w:t>
      </w:r>
      <w:r w:rsidRPr="00643617">
        <w:t xml:space="preserve">       Merriam-Webster Learner's Dictionary2014</w:t>
      </w:r>
    </w:p>
    <w:p w:rsidR="00643617" w:rsidRPr="00643617" w:rsidRDefault="00643617" w:rsidP="00643617">
      <w:r w:rsidRPr="00643617">
        <w:t>http://www.learnersdictionary.com/definition/ocean</w:t>
      </w:r>
    </w:p>
    <w:p w:rsidR="00643617" w:rsidRPr="00643617" w:rsidRDefault="00643617" w:rsidP="00643617">
      <w:pPr>
        <w:ind w:left="288"/>
      </w:pPr>
      <w:r w:rsidRPr="00643617">
        <w:rPr>
          <w:bCs/>
          <w:u w:val="single"/>
        </w:rPr>
        <w:t xml:space="preserve">ocean </w:t>
      </w:r>
      <w:r w:rsidRPr="00643617">
        <w:t xml:space="preserve">        Listen to audio/ˈoʊʃən/ noun</w:t>
      </w:r>
    </w:p>
    <w:p w:rsidR="00643617" w:rsidRPr="00643617" w:rsidRDefault="00643617" w:rsidP="00643617">
      <w:pPr>
        <w:ind w:left="288"/>
        <w:rPr>
          <w:bCs/>
          <w:u w:val="single"/>
        </w:rPr>
      </w:pPr>
      <w:r w:rsidRPr="00643617">
        <w:rPr>
          <w:bCs/>
          <w:u w:val="single"/>
        </w:rPr>
        <w:t>plural oceans</w:t>
      </w:r>
    </w:p>
    <w:p w:rsidR="00643617" w:rsidRPr="00643617" w:rsidRDefault="00643617" w:rsidP="00643617">
      <w:pPr>
        <w:ind w:left="288"/>
      </w:pPr>
      <w:r w:rsidRPr="00643617">
        <w:t>1 [noncount] : the salt water that covers much of the Earth's surface</w:t>
      </w:r>
    </w:p>
    <w:p w:rsidR="00643617" w:rsidRPr="00643617" w:rsidRDefault="00643617" w:rsidP="00643617">
      <w:pPr>
        <w:ind w:left="288"/>
      </w:pPr>
      <w:r w:rsidRPr="00643617">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rsidR="00643617" w:rsidRPr="00643617" w:rsidRDefault="00643617" w:rsidP="00643617">
      <w:pPr>
        <w:ind w:left="288"/>
        <w:rPr>
          <w:bCs/>
          <w:u w:val="single"/>
        </w:rPr>
      </w:pPr>
      <w:r w:rsidRPr="00643617">
        <w:t xml:space="preserve">2 or </w:t>
      </w:r>
      <w:r w:rsidRPr="00643617">
        <w:rPr>
          <w:bCs/>
          <w:u w:val="single"/>
        </w:rPr>
        <w:t>Ocean [count] : one of the five large areas of salt water that cover much of the Earth's surface</w:t>
      </w:r>
    </w:p>
    <w:p w:rsidR="00643617" w:rsidRPr="00643617" w:rsidRDefault="00643617" w:rsidP="00643617">
      <w:pPr>
        <w:ind w:left="288"/>
        <w:rPr>
          <w:bCs/>
          <w:u w:val="single"/>
        </w:rPr>
      </w:pPr>
      <w:r w:rsidRPr="00643617">
        <w:rPr>
          <w:bCs/>
          <w:u w:val="single"/>
        </w:rPr>
        <w:t>▪ the Atlantic Ocean ▪ the Pacific and Indian oceans ▪ the Arctic/Antarctic Ocean</w:t>
      </w:r>
    </w:p>
    <w:p w:rsidR="00643617" w:rsidRPr="00643617" w:rsidRDefault="00643617" w:rsidP="00643617">
      <w:pPr>
        <w:ind w:left="288"/>
      </w:pPr>
      <w:r w:rsidRPr="00643617">
        <w:t>3 [count] informal : a very large number or amount of something</w:t>
      </w:r>
    </w:p>
    <w:p w:rsidR="00643617" w:rsidRPr="00643617" w:rsidRDefault="00643617" w:rsidP="00643617">
      <w:pPr>
        <w:ind w:left="288"/>
      </w:pPr>
      <w:r w:rsidRPr="00643617">
        <w:t>▪ an ocean of sadness — often plural ▪ oceans of time [=lots of time]</w:t>
      </w:r>
    </w:p>
    <w:p w:rsidR="004E2540" w:rsidRDefault="004E2540" w:rsidP="00647070"/>
    <w:p w:rsidR="004E2540" w:rsidRDefault="004E2540" w:rsidP="00647070"/>
    <w:p w:rsidR="00643617" w:rsidRPr="00643617" w:rsidRDefault="001A6D41" w:rsidP="00643617">
      <w:pPr>
        <w:keepNext/>
        <w:keepLines/>
        <w:spacing w:before="200"/>
        <w:outlineLvl w:val="3"/>
        <w:rPr>
          <w:rFonts w:eastAsiaTheme="majorEastAsia" w:cstheme="majorBidi"/>
          <w:b/>
          <w:bCs/>
          <w:iCs/>
          <w:sz w:val="26"/>
        </w:rPr>
      </w:pPr>
      <w:r>
        <w:rPr>
          <w:rFonts w:eastAsiaTheme="majorEastAsia" w:cstheme="majorBidi"/>
          <w:b/>
          <w:bCs/>
          <w:iCs/>
          <w:sz w:val="26"/>
        </w:rPr>
        <w:t>An ocean is</w:t>
      </w:r>
      <w:r w:rsidR="00643617" w:rsidRPr="00643617">
        <w:rPr>
          <w:rFonts w:eastAsiaTheme="majorEastAsia" w:cstheme="majorBidi"/>
          <w:b/>
          <w:bCs/>
          <w:iCs/>
          <w:sz w:val="26"/>
        </w:rPr>
        <w:t xml:space="preserve"> one of the geographical divisions of the earth's salt water</w:t>
      </w:r>
      <w:r>
        <w:rPr>
          <w:rFonts w:eastAsiaTheme="majorEastAsia" w:cstheme="majorBidi"/>
          <w:b/>
          <w:bCs/>
          <w:iCs/>
          <w:sz w:val="26"/>
        </w:rPr>
        <w:t>.</w:t>
      </w:r>
    </w:p>
    <w:p w:rsidR="00643617" w:rsidRPr="00643617" w:rsidRDefault="00643617" w:rsidP="00643617">
      <w:r w:rsidRPr="00643617">
        <w:rPr>
          <w:b/>
          <w:bCs/>
          <w:sz w:val="26"/>
        </w:rPr>
        <w:t>Oxford Dictionaries 2014</w:t>
      </w:r>
      <w:r w:rsidRPr="00643617">
        <w:t xml:space="preserve">    Oxford Dictionaries 2014    &lt;http://www.oxforddictionaries.com/us/definition/american_english/ocean&gt;</w:t>
      </w:r>
    </w:p>
    <w:p w:rsidR="00643617" w:rsidRPr="00643617" w:rsidRDefault="00643617" w:rsidP="00643617">
      <w:r w:rsidRPr="00643617">
        <w:t xml:space="preserve">Definition of ocean in English:  </w:t>
      </w:r>
      <w:r w:rsidRPr="00643617">
        <w:rPr>
          <w:bCs/>
          <w:u w:val="single"/>
        </w:rPr>
        <w:t xml:space="preserve">ocean     </w:t>
      </w:r>
      <w:r w:rsidRPr="00643617">
        <w:t xml:space="preserve">      Syllabification: o·cean   Pronunciation: /ˈōSHən/</w:t>
      </w:r>
    </w:p>
    <w:p w:rsidR="00643617" w:rsidRPr="00643617" w:rsidRDefault="00643617" w:rsidP="00643617">
      <w:r w:rsidRPr="00643617">
        <w:t>noun</w:t>
      </w:r>
    </w:p>
    <w:p w:rsidR="00643617" w:rsidRPr="00643617" w:rsidRDefault="00643617" w:rsidP="00643617">
      <w:pPr>
        <w:rPr>
          <w:bCs/>
          <w:u w:val="single"/>
        </w:rPr>
      </w:pPr>
      <w:r w:rsidRPr="00643617">
        <w:t xml:space="preserve"> </w:t>
      </w:r>
      <w:r w:rsidRPr="00643617">
        <w:rPr>
          <w:bCs/>
          <w:u w:val="single"/>
        </w:rPr>
        <w:t>1A very large expanse of sea, in particular, each of the main areas into which the sea is divided geographically: the Atlantic Ocean</w:t>
      </w:r>
    </w:p>
    <w:p w:rsidR="00643617" w:rsidRPr="00643617" w:rsidRDefault="00643617" w:rsidP="00643617">
      <w:r w:rsidRPr="00643617">
        <w:t xml:space="preserve">  More example sentencesSynonyms</w:t>
      </w:r>
    </w:p>
    <w:p w:rsidR="00643617" w:rsidRPr="00643617" w:rsidRDefault="00643617" w:rsidP="00643617">
      <w:r w:rsidRPr="00643617">
        <w:t xml:space="preserve">   1.1 (usually the ocean) North American The sea: [as modifier]: the ocean floor</w:t>
      </w:r>
    </w:p>
    <w:p w:rsidR="00643617" w:rsidRPr="00643617" w:rsidRDefault="00643617" w:rsidP="00643617">
      <w:r w:rsidRPr="00643617">
        <w:t xml:space="preserve">   More example sentences</w:t>
      </w:r>
    </w:p>
    <w:p w:rsidR="00643617" w:rsidRPr="00643617" w:rsidRDefault="00643617" w:rsidP="00643617">
      <w:r w:rsidRPr="00643617">
        <w:t xml:space="preserve">   1.2 (an ocean of/oceans of) • informal A very large expanse or quantity: she had oceans of energy</w:t>
      </w:r>
    </w:p>
    <w:p w:rsidR="00643617" w:rsidRPr="00643617" w:rsidRDefault="00643617" w:rsidP="00643617">
      <w:r w:rsidRPr="00643617">
        <w:t xml:space="preserve">    More example sentencesSynonyms</w:t>
      </w:r>
    </w:p>
    <w:p w:rsidR="004E2540" w:rsidRDefault="004E2540" w:rsidP="00647070"/>
    <w:p w:rsidR="00564C36" w:rsidRDefault="00564C36">
      <w:pPr>
        <w:spacing w:after="200" w:line="276" w:lineRule="auto"/>
        <w:rPr>
          <w:rFonts w:eastAsiaTheme="majorEastAsia" w:cstheme="majorBidi"/>
          <w:b/>
          <w:bCs/>
          <w:iCs/>
          <w:sz w:val="26"/>
        </w:rPr>
      </w:pPr>
      <w:r>
        <w:br w:type="page"/>
      </w:r>
    </w:p>
    <w:p w:rsidR="00564C36" w:rsidRDefault="00564C36" w:rsidP="00564C36">
      <w:pPr>
        <w:pStyle w:val="Heading4"/>
      </w:pPr>
      <w:r>
        <w:lastRenderedPageBreak/>
        <w:t>The ocean is the source of wind patterns.</w:t>
      </w:r>
    </w:p>
    <w:p w:rsidR="00564C36" w:rsidRDefault="00564C36" w:rsidP="00647070">
      <w:r w:rsidRPr="00564C36">
        <w:rPr>
          <w:rStyle w:val="StyleStyleBold12pt"/>
        </w:rPr>
        <w:t>Marine Conservation Science and Policy Service Learning</w:t>
      </w:r>
      <w:r>
        <w:t xml:space="preserve"> Program &lt;</w:t>
      </w:r>
      <w:r w:rsidRPr="00564C36">
        <w:t>http://rjd.miami.edu/assets/pdfs/learning-tools/high-school/MODULE%201%20Ocean%20and%20Coastal%20Habitat%20-%20SECTION%201%20Ocean%20Zones.pdf</w:t>
      </w:r>
      <w:r>
        <w:t>&gt;</w:t>
      </w:r>
    </w:p>
    <w:p w:rsidR="00564C36" w:rsidRDefault="00564C36" w:rsidP="00564C36">
      <w:r>
        <w:t xml:space="preserve">The ocean has a significant effect on the biosphere. </w:t>
      </w:r>
      <w:r w:rsidRPr="00564C36">
        <w:rPr>
          <w:rStyle w:val="StyleBoldUnderline"/>
        </w:rPr>
        <w:t>Oceanic evaporation</w:t>
      </w:r>
      <w:r>
        <w:t xml:space="preserve">, as a phase of </w:t>
      </w:r>
      <w:r>
        <w:t xml:space="preserve">the water cycle, </w:t>
      </w:r>
      <w:r w:rsidRPr="00564C36">
        <w:rPr>
          <w:rStyle w:val="StyleBoldUnderline"/>
        </w:rPr>
        <w:t>is the source of most rainfall</w:t>
      </w:r>
      <w:r>
        <w:t>, an</w:t>
      </w:r>
      <w:r>
        <w:t xml:space="preserve">d ocean temperatures determine </w:t>
      </w:r>
      <w:r>
        <w:t>6</w:t>
      </w:r>
      <w:r>
        <w:t xml:space="preserve"> </w:t>
      </w:r>
      <w:r w:rsidRPr="00564C36">
        <w:rPr>
          <w:rStyle w:val="StyleBoldUnderline"/>
        </w:rPr>
        <w:t>climate and wind patterns</w:t>
      </w:r>
      <w:r>
        <w:t xml:space="preserve"> that affect life on land. Life within the ocean evolved 3 billion years prior to life on land. Both the depth and distance fr</w:t>
      </w:r>
      <w:r>
        <w:t xml:space="preserve">om shore strongly influence the </w:t>
      </w:r>
      <w:r>
        <w:t xml:space="preserve">amount and kinds of plants and animals that live there. </w:t>
      </w:r>
      <w:r>
        <w:cr/>
      </w:r>
    </w:p>
    <w:sectPr w:rsidR="00564C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5D5" w:rsidRDefault="00C015D5" w:rsidP="005F5576">
      <w:r>
        <w:separator/>
      </w:r>
    </w:p>
  </w:endnote>
  <w:endnote w:type="continuationSeparator" w:id="0">
    <w:p w:rsidR="00C015D5" w:rsidRDefault="00C015D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5D5" w:rsidRDefault="00C015D5" w:rsidP="005F5576">
      <w:r>
        <w:separator/>
      </w:r>
    </w:p>
  </w:footnote>
  <w:footnote w:type="continuationSeparator" w:id="0">
    <w:p w:rsidR="00C015D5" w:rsidRDefault="00C015D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7E576B"/>
    <w:multiLevelType w:val="hybridMultilevel"/>
    <w:tmpl w:val="3286B92A"/>
    <w:lvl w:ilvl="0" w:tplc="9E00CC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37670D"/>
    <w:multiLevelType w:val="hybridMultilevel"/>
    <w:tmpl w:val="2C3C459A"/>
    <w:lvl w:ilvl="0" w:tplc="35BAA6DE">
      <w:start w:val="1"/>
      <w:numFmt w:val="lowerLetter"/>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87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31BA"/>
    <w:rsid w:val="00094997"/>
    <w:rsid w:val="000978A3"/>
    <w:rsid w:val="00097D7E"/>
    <w:rsid w:val="000A1D39"/>
    <w:rsid w:val="000A48C1"/>
    <w:rsid w:val="000A4FA5"/>
    <w:rsid w:val="000B61C8"/>
    <w:rsid w:val="000C767D"/>
    <w:rsid w:val="000D0B76"/>
    <w:rsid w:val="000D2AE5"/>
    <w:rsid w:val="000D3A26"/>
    <w:rsid w:val="000D3D8D"/>
    <w:rsid w:val="000E41A3"/>
    <w:rsid w:val="000E681E"/>
    <w:rsid w:val="000F37E7"/>
    <w:rsid w:val="00100BA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40E5"/>
    <w:rsid w:val="00175018"/>
    <w:rsid w:val="00177828"/>
    <w:rsid w:val="00177A1E"/>
    <w:rsid w:val="00182D51"/>
    <w:rsid w:val="0018565A"/>
    <w:rsid w:val="0019246E"/>
    <w:rsid w:val="0019587B"/>
    <w:rsid w:val="001A4F0E"/>
    <w:rsid w:val="001A6D41"/>
    <w:rsid w:val="001B0A04"/>
    <w:rsid w:val="001B3CEC"/>
    <w:rsid w:val="001C1D82"/>
    <w:rsid w:val="001C2147"/>
    <w:rsid w:val="001C587E"/>
    <w:rsid w:val="001C7C90"/>
    <w:rsid w:val="001D0D51"/>
    <w:rsid w:val="001F297D"/>
    <w:rsid w:val="001F7572"/>
    <w:rsid w:val="0020006E"/>
    <w:rsid w:val="002009AE"/>
    <w:rsid w:val="002101DA"/>
    <w:rsid w:val="00217499"/>
    <w:rsid w:val="00234924"/>
    <w:rsid w:val="0024023F"/>
    <w:rsid w:val="00240C4E"/>
    <w:rsid w:val="00243DC0"/>
    <w:rsid w:val="00250E16"/>
    <w:rsid w:val="0025220D"/>
    <w:rsid w:val="00257696"/>
    <w:rsid w:val="0026382E"/>
    <w:rsid w:val="00272786"/>
    <w:rsid w:val="00287AB7"/>
    <w:rsid w:val="00294D00"/>
    <w:rsid w:val="002A213E"/>
    <w:rsid w:val="002A612B"/>
    <w:rsid w:val="002B68A4"/>
    <w:rsid w:val="002C571D"/>
    <w:rsid w:val="002C5772"/>
    <w:rsid w:val="002C67BB"/>
    <w:rsid w:val="002D0374"/>
    <w:rsid w:val="002D2946"/>
    <w:rsid w:val="002D529E"/>
    <w:rsid w:val="002D6BD6"/>
    <w:rsid w:val="002E4DD9"/>
    <w:rsid w:val="002F0314"/>
    <w:rsid w:val="002F641B"/>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23AA"/>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3F8"/>
    <w:rsid w:val="003D2C33"/>
    <w:rsid w:val="003E4831"/>
    <w:rsid w:val="003E48DE"/>
    <w:rsid w:val="003E7E8B"/>
    <w:rsid w:val="003F3030"/>
    <w:rsid w:val="003F47AE"/>
    <w:rsid w:val="00400874"/>
    <w:rsid w:val="00403971"/>
    <w:rsid w:val="00407386"/>
    <w:rsid w:val="004138EF"/>
    <w:rsid w:val="004319DE"/>
    <w:rsid w:val="00435232"/>
    <w:rsid w:val="004400EA"/>
    <w:rsid w:val="00450882"/>
    <w:rsid w:val="0045144D"/>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540"/>
    <w:rsid w:val="004E294C"/>
    <w:rsid w:val="004E3132"/>
    <w:rsid w:val="004E552E"/>
    <w:rsid w:val="004E656D"/>
    <w:rsid w:val="004F0849"/>
    <w:rsid w:val="004F173C"/>
    <w:rsid w:val="004F1B8C"/>
    <w:rsid w:val="004F33F3"/>
    <w:rsid w:val="004F3A6E"/>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C36"/>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42039"/>
    <w:rsid w:val="00643617"/>
    <w:rsid w:val="00647070"/>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37096"/>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575D"/>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0B62"/>
    <w:rsid w:val="00A10B8B"/>
    <w:rsid w:val="00A20D78"/>
    <w:rsid w:val="00A2174A"/>
    <w:rsid w:val="00A26733"/>
    <w:rsid w:val="00A3595E"/>
    <w:rsid w:val="00A46C7F"/>
    <w:rsid w:val="00A53B40"/>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079B"/>
    <w:rsid w:val="00BE2408"/>
    <w:rsid w:val="00BE3EC6"/>
    <w:rsid w:val="00BE5BEB"/>
    <w:rsid w:val="00BE6528"/>
    <w:rsid w:val="00C0087A"/>
    <w:rsid w:val="00C015D5"/>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72CB"/>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B7DB0"/>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44C9"/>
    <w:rsid w:val="00E977B8"/>
    <w:rsid w:val="00E97AD1"/>
    <w:rsid w:val="00EA109B"/>
    <w:rsid w:val="00EA15A8"/>
    <w:rsid w:val="00EA2926"/>
    <w:rsid w:val="00EA54E3"/>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26A"/>
    <w:rsid w:val="00F56308"/>
    <w:rsid w:val="00F634D6"/>
    <w:rsid w:val="00F64385"/>
    <w:rsid w:val="00F6473F"/>
    <w:rsid w:val="00F672E8"/>
    <w:rsid w:val="00F76366"/>
    <w:rsid w:val="00F805C0"/>
    <w:rsid w:val="00FB4261"/>
    <w:rsid w:val="00FB43B1"/>
    <w:rsid w:val="00FB7C34"/>
    <w:rsid w:val="00FC0608"/>
    <w:rsid w:val="00FC0843"/>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5FC23130-7921-4308-A949-A035A961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D176BE"/>
    <w:rPr>
      <w:rFonts w:ascii="Calibri" w:eastAsiaTheme="majorEastAsia" w:hAnsi="Calibri" w:cstheme="majorBidi"/>
      <w:b/>
      <w:bCs/>
      <w:iCs/>
      <w:sz w:val="26"/>
    </w:rPr>
  </w:style>
  <w:style w:type="character" w:customStyle="1" w:styleId="BoldUnderline">
    <w:name w:val="Bold Underline"/>
    <w:basedOn w:val="DefaultParagraphFont"/>
    <w:rsid w:val="0025220D"/>
    <w:rPr>
      <w:rFonts w:ascii="Times New Roman" w:hAnsi="Times New Roman"/>
      <w:b/>
      <w:bCs/>
      <w:sz w:val="20"/>
      <w:u w:val="single"/>
    </w:rPr>
  </w:style>
  <w:style w:type="paragraph" w:customStyle="1" w:styleId="CardIndented">
    <w:name w:val="Card (Indented)"/>
    <w:basedOn w:val="Normal"/>
    <w:link w:val="CardIndentedChar"/>
    <w:qFormat/>
    <w:rsid w:val="002F641B"/>
    <w:pPr>
      <w:ind w:left="288"/>
    </w:pPr>
  </w:style>
  <w:style w:type="character" w:customStyle="1" w:styleId="ital-inline">
    <w:name w:val="ital-inline"/>
    <w:basedOn w:val="DefaultParagraphFont"/>
    <w:rsid w:val="002F641B"/>
  </w:style>
  <w:style w:type="character" w:customStyle="1" w:styleId="pg">
    <w:name w:val="pg"/>
    <w:basedOn w:val="DefaultParagraphFont"/>
    <w:rsid w:val="002F641B"/>
  </w:style>
  <w:style w:type="character" w:customStyle="1" w:styleId="showspellpr">
    <w:name w:val="show_spellpr"/>
    <w:basedOn w:val="DefaultParagraphFont"/>
    <w:rsid w:val="002F641B"/>
  </w:style>
  <w:style w:type="character" w:customStyle="1" w:styleId="prondelim">
    <w:name w:val="prondelim"/>
    <w:basedOn w:val="DefaultParagraphFont"/>
    <w:rsid w:val="002F641B"/>
  </w:style>
  <w:style w:type="character" w:customStyle="1" w:styleId="pron">
    <w:name w:val="pron"/>
    <w:basedOn w:val="DefaultParagraphFont"/>
    <w:rsid w:val="002F641B"/>
  </w:style>
  <w:style w:type="character" w:customStyle="1" w:styleId="boldface">
    <w:name w:val="boldface"/>
    <w:basedOn w:val="DefaultParagraphFont"/>
    <w:rsid w:val="002F641B"/>
  </w:style>
  <w:style w:type="character" w:customStyle="1" w:styleId="prontoggle">
    <w:name w:val="pron_toggle"/>
    <w:basedOn w:val="DefaultParagraphFont"/>
    <w:rsid w:val="002F641B"/>
  </w:style>
  <w:style w:type="character" w:customStyle="1" w:styleId="dnindex">
    <w:name w:val="dnindex"/>
    <w:basedOn w:val="DefaultParagraphFont"/>
    <w:rsid w:val="002F641B"/>
  </w:style>
  <w:style w:type="character" w:customStyle="1" w:styleId="CardIndentedChar">
    <w:name w:val="Card (Indented) Char"/>
    <w:basedOn w:val="DefaultParagraphFont"/>
    <w:link w:val="CardIndented"/>
    <w:rsid w:val="002F641B"/>
    <w:rPr>
      <w:rFonts w:ascii="Calibri" w:hAnsi="Calibri" w:cs="Calibri"/>
    </w:rPr>
  </w:style>
  <w:style w:type="character" w:customStyle="1" w:styleId="hwc">
    <w:name w:val="hwc"/>
    <w:basedOn w:val="DefaultParagraphFont"/>
    <w:rsid w:val="002F641B"/>
  </w:style>
  <w:style w:type="character" w:customStyle="1" w:styleId="verdana">
    <w:name w:val="verdana"/>
    <w:basedOn w:val="DefaultParagraphFont"/>
    <w:rsid w:val="002F641B"/>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w:qFormat/>
    <w:rsid w:val="003D23F8"/>
    <w:rPr>
      <w:rFonts w:ascii="Times New Roman" w:hAnsi="Times New Roman"/>
      <w:b/>
      <w:sz w:val="24"/>
    </w:rPr>
  </w:style>
  <w:style w:type="paragraph" w:customStyle="1" w:styleId="card">
    <w:name w:val="card"/>
    <w:basedOn w:val="Normal"/>
    <w:next w:val="Normal"/>
    <w:link w:val="cardChar"/>
    <w:qFormat/>
    <w:rsid w:val="003D23F8"/>
    <w:pPr>
      <w:ind w:left="288" w:right="288"/>
    </w:pPr>
    <w:rPr>
      <w:rFonts w:eastAsia="Times New Roman"/>
      <w:sz w:val="20"/>
      <w:szCs w:val="20"/>
    </w:rPr>
  </w:style>
  <w:style w:type="character" w:customStyle="1" w:styleId="cardChar">
    <w:name w:val="card Char"/>
    <w:link w:val="card"/>
    <w:rsid w:val="003D23F8"/>
    <w:rPr>
      <w:rFonts w:ascii="Calibri" w:eastAsia="Times New Roman" w:hAnsi="Calibri" w:cs="Calibri"/>
      <w:sz w:val="20"/>
      <w:szCs w:val="20"/>
    </w:rPr>
  </w:style>
  <w:style w:type="character" w:customStyle="1" w:styleId="SmalltextChar">
    <w:name w:val="Small text Char"/>
    <w:basedOn w:val="DefaultParagraphFont"/>
    <w:link w:val="Smalltext"/>
    <w:locked/>
    <w:rsid w:val="003D23F8"/>
    <w:rPr>
      <w:rFonts w:ascii="Times New Roman" w:eastAsia="MS Mincho" w:hAnsi="Times New Roman" w:cs="Times New Roman"/>
      <w:sz w:val="16"/>
      <w:szCs w:val="24"/>
    </w:rPr>
  </w:style>
  <w:style w:type="paragraph" w:customStyle="1" w:styleId="Smalltext">
    <w:name w:val="Small text"/>
    <w:basedOn w:val="Normal"/>
    <w:link w:val="SmalltextChar"/>
    <w:rsid w:val="003D23F8"/>
    <w:rPr>
      <w:rFonts w:ascii="Times New Roman" w:eastAsia="MS Mincho" w:hAnsi="Times New Roman" w:cs="Times New Roman"/>
      <w:sz w:val="16"/>
      <w:szCs w:val="24"/>
    </w:rPr>
  </w:style>
  <w:style w:type="character" w:customStyle="1" w:styleId="UnderlineChar">
    <w:name w:val="Underline Char"/>
    <w:basedOn w:val="DefaultParagraphFont"/>
    <w:rsid w:val="003D23F8"/>
    <w:rPr>
      <w:szCs w:val="24"/>
      <w:u w:val="single"/>
      <w:lang w:val="en-US" w:eastAsia="en-US" w:bidi="ar-SA"/>
    </w:rPr>
  </w:style>
  <w:style w:type="paragraph" w:styleId="TOC2">
    <w:name w:val="toc 2"/>
    <w:basedOn w:val="Normal"/>
    <w:next w:val="Normal"/>
    <w:autoRedefine/>
    <w:uiPriority w:val="39"/>
    <w:unhideWhenUsed/>
    <w:rsid w:val="00E944C9"/>
    <w:pPr>
      <w:spacing w:after="100"/>
      <w:ind w:left="220"/>
    </w:pPr>
  </w:style>
  <w:style w:type="paragraph" w:styleId="TOCHeading">
    <w:name w:val="TOC Heading"/>
    <w:basedOn w:val="Heading1"/>
    <w:next w:val="Normal"/>
    <w:uiPriority w:val="39"/>
    <w:unhideWhenUsed/>
    <w:qFormat/>
    <w:rsid w:val="00E944C9"/>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3">
    <w:name w:val="toc 3"/>
    <w:basedOn w:val="Normal"/>
    <w:next w:val="Normal"/>
    <w:autoRedefine/>
    <w:uiPriority w:val="39"/>
    <w:unhideWhenUsed/>
    <w:rsid w:val="00E944C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ctionary.reference.com/browse/numbers" TargetMode="External"/><Relationship Id="rId18" Type="http://schemas.openxmlformats.org/officeDocument/2006/relationships/hyperlink" Target="http://www.thefreedictionary.com/unmilitary" TargetMode="External"/><Relationship Id="rId26" Type="http://schemas.openxmlformats.org/officeDocument/2006/relationships/hyperlink" Target="http://members.j-navigation.org/e-committee/Ocean.htm" TargetMode="External"/><Relationship Id="rId3" Type="http://schemas.openxmlformats.org/officeDocument/2006/relationships/customXml" Target="../customXml/item3.xml"/><Relationship Id="rId21" Type="http://schemas.openxmlformats.org/officeDocument/2006/relationships/hyperlink" Target="http://archive.org/stream/exploitingresour00doum/exploitingresour00doum_djvu.txt" TargetMode="External"/><Relationship Id="rId7" Type="http://schemas.openxmlformats.org/officeDocument/2006/relationships/settings" Target="settings.xml"/><Relationship Id="rId12" Type="http://schemas.openxmlformats.org/officeDocument/2006/relationships/hyperlink" Target="http://uscode.house.gov/uscode-cgi/fastweb.exe?getdoc+uscview+t05t08+5043+4++(%22beneficiary%20eligibility%22%20definitions)%20%20%20%20%20%20%20%20%20%20" TargetMode="External"/><Relationship Id="rId17" Type="http://schemas.openxmlformats.org/officeDocument/2006/relationships/hyperlink" Target="http://www.thefreedictionary.com/nonmilitary" TargetMode="External"/><Relationship Id="rId25" Type="http://schemas.openxmlformats.org/officeDocument/2006/relationships/hyperlink" Target="http://www.thefreedictionary.com/exploration" TargetMode="External"/><Relationship Id="rId2" Type="http://schemas.openxmlformats.org/officeDocument/2006/relationships/customXml" Target="../customXml/item2.xml"/><Relationship Id="rId16" Type="http://schemas.openxmlformats.org/officeDocument/2006/relationships/hyperlink" Target="http://www.merriam-webster.com/dictionary/enrich" TargetMode="External"/><Relationship Id="rId20" Type="http://schemas.openxmlformats.org/officeDocument/2006/relationships/hyperlink" Target="http://www.state.gov/strategictrade/resources/controllist/" TargetMode="External"/><Relationship Id="rId29" Type="http://schemas.openxmlformats.org/officeDocument/2006/relationships/hyperlink" Target="http://www.macmillandictionary.com/us/dictiona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easky.org/deep-sea/ocean-layers.html" TargetMode="External"/><Relationship Id="rId24" Type="http://schemas.openxmlformats.org/officeDocument/2006/relationships/hyperlink" Target="http://oceanexplorer.noaa.gov/backmatter/whatisexploration.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merriam-webster.com/dictionary/augment" TargetMode="External"/><Relationship Id="rId23" Type="http://schemas.openxmlformats.org/officeDocument/2006/relationships/hyperlink" Target="http://search.proquest.com/docview/235289482/CEF52E354E854776PQ/11?accountid=10422" TargetMode="External"/><Relationship Id="rId28" Type="http://schemas.openxmlformats.org/officeDocument/2006/relationships/hyperlink" Target="http://www.secretariat.thecommonwealth.org/files/254813/FileName/%20Ocean_Governance_" TargetMode="External"/><Relationship Id="rId10" Type="http://schemas.openxmlformats.org/officeDocument/2006/relationships/endnotes" Target="endnotes.xml"/><Relationship Id="rId19" Type="http://schemas.openxmlformats.org/officeDocument/2006/relationships/hyperlink" Target="https://www.princeton.edu/~ppns/papers/counterinsurgency.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erriam-webster.com/dictionary/crescent" TargetMode="External"/><Relationship Id="rId22" Type="http://schemas.openxmlformats.org/officeDocument/2006/relationships/hyperlink" Target="http://dictionary.reference.com/browse/exploration" TargetMode="External"/><Relationship Id="rId27" Type="http://schemas.openxmlformats.org/officeDocument/2006/relationships/hyperlink" Target="http://www.spc.int/DigitalLibrary/Doc/FAME/Meetings/RTMF/23/IP22.pdf" TargetMode="External"/><Relationship Id="rId30" Type="http://schemas.openxmlformats.org/officeDocument/2006/relationships/hyperlink" Target="http://dictionary.reference.com/browse/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l_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9FCC67-462E-4CD0-8BCC-2BD148F9A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1574</TotalTime>
  <Pages>56</Pages>
  <Words>14083</Words>
  <Characters>80274</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94169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Joel Reed</dc:creator>
  <cp:keywords>Verbatim</cp:keywords>
  <dc:description>Verbatim 4.6</dc:description>
  <cp:lastModifiedBy>Joel Reed</cp:lastModifiedBy>
  <cp:revision>21</cp:revision>
  <dcterms:created xsi:type="dcterms:W3CDTF">2014-06-20T18:55:00Z</dcterms:created>
  <dcterms:modified xsi:type="dcterms:W3CDTF">2014-06-22T16:15:00Z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