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DEE" w:rsidRDefault="001B1DEE" w:rsidP="001B1DEE">
      <w:pPr>
        <w:pStyle w:val="Heading1"/>
        <w:spacing w:before="0"/>
      </w:pPr>
      <w:r>
        <w:t>***WARMING GOOD***</w:t>
      </w:r>
    </w:p>
    <w:p w:rsidR="001B1DEE" w:rsidRDefault="001B1DEE" w:rsidP="001B1DEE">
      <w:pPr>
        <w:pStyle w:val="Heading1"/>
        <w:spacing w:before="0"/>
      </w:pPr>
    </w:p>
    <w:p w:rsidR="00B45D7B" w:rsidRDefault="00B45D7B" w:rsidP="00B45D7B">
      <w:pPr>
        <w:pStyle w:val="Heading1"/>
        <w:spacing w:before="0"/>
      </w:pPr>
      <w:r>
        <w:t>***no warming</w:t>
      </w:r>
    </w:p>
    <w:p w:rsidR="00B45D7B" w:rsidRDefault="00B45D7B" w:rsidP="00B45D7B">
      <w:pPr>
        <w:pStyle w:val="Heading1"/>
        <w:spacing w:before="0"/>
      </w:pPr>
      <w:r>
        <w:t>--data flawed</w:t>
      </w:r>
    </w:p>
    <w:p w:rsidR="00B45D7B" w:rsidRDefault="00B45D7B" w:rsidP="00B45D7B">
      <w:pPr>
        <w:spacing w:after="0"/>
        <w:rPr>
          <w:b/>
        </w:rPr>
      </w:pPr>
    </w:p>
    <w:p w:rsidR="00B45D7B" w:rsidRPr="00BF3C96" w:rsidRDefault="00B45D7B" w:rsidP="00B45D7B">
      <w:pPr>
        <w:spacing w:after="0"/>
        <w:rPr>
          <w:b/>
        </w:rPr>
      </w:pPr>
      <w:r w:rsidRPr="00BF3C96">
        <w:rPr>
          <w:b/>
        </w:rPr>
        <w:t>Your data is flawed</w:t>
      </w:r>
    </w:p>
    <w:p w:rsidR="00B45D7B" w:rsidRPr="00E04132" w:rsidRDefault="00B45D7B" w:rsidP="00B45D7B">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B45D7B" w:rsidRPr="00F40373" w:rsidRDefault="00B45D7B" w:rsidP="00B45D7B">
      <w:pPr>
        <w:spacing w:after="0"/>
        <w:rPr>
          <w:sz w:val="16"/>
        </w:rPr>
      </w:pPr>
      <w:r w:rsidRPr="00E17E11">
        <w:rPr>
          <w:rStyle w:val="StyleUnderline"/>
        </w:rPr>
        <w:t>It is true that temperatures are collected throughout the</w:t>
      </w:r>
      <w:r w:rsidRPr="00F40373">
        <w:rPr>
          <w:sz w:val="16"/>
        </w:rPr>
        <w:t xml:space="preserve"> world, but this is not really a correct statement since </w:t>
      </w:r>
      <w:r w:rsidRPr="00E17E11">
        <w:rPr>
          <w:rStyle w:val="StyleUnderline"/>
        </w:rPr>
        <w:t xml:space="preserve">90% of the measuring stations are and were emplaced and located on </w:t>
      </w:r>
      <w:r w:rsidRPr="0049527F">
        <w:rPr>
          <w:rStyle w:val="Emphasis"/>
        </w:rPr>
        <w:t>land</w:t>
      </w:r>
      <w:r w:rsidRPr="00F40373">
        <w:rPr>
          <w:sz w:val="16"/>
        </w:rPr>
        <w:t xml:space="preserve">. Of these, </w:t>
      </w:r>
      <w:r w:rsidRPr="00E17E11">
        <w:rPr>
          <w:rStyle w:val="StyleUnderline"/>
        </w:rPr>
        <w:t xml:space="preserve">a clear </w:t>
      </w:r>
      <w:r w:rsidRPr="0049527F">
        <w:rPr>
          <w:rStyle w:val="Emphasis"/>
        </w:rPr>
        <w:t>majority</w:t>
      </w:r>
      <w:r w:rsidRPr="00E17E11">
        <w:rPr>
          <w:rStyle w:val="StyleUnderline"/>
        </w:rPr>
        <w:t xml:space="preserve"> covered the territories of </w:t>
      </w:r>
      <w:r w:rsidRPr="0049527F">
        <w:rPr>
          <w:rStyle w:val="Emphasis"/>
        </w:rPr>
        <w:t>North America and Europe</w:t>
      </w:r>
      <w:r w:rsidRPr="00F40373">
        <w:rPr>
          <w:sz w:val="16"/>
        </w:rPr>
        <w:t xml:space="preserve">. </w:t>
      </w:r>
      <w:r w:rsidRPr="00E17E11">
        <w:rPr>
          <w:rStyle w:val="StyleUnderline"/>
        </w:rPr>
        <w:t xml:space="preserve">Observations from </w:t>
      </w:r>
      <w:r w:rsidRPr="0049527F">
        <w:rPr>
          <w:rStyle w:val="Emphasis"/>
        </w:rPr>
        <w:t>Asia</w:t>
      </w:r>
      <w:r w:rsidRPr="00E17E11">
        <w:rPr>
          <w:rStyle w:val="StyleUnderline"/>
        </w:rPr>
        <w:t xml:space="preserve">, </w:t>
      </w:r>
      <w:r w:rsidRPr="0049527F">
        <w:rPr>
          <w:rStyle w:val="Emphasis"/>
        </w:rPr>
        <w:t>South America and Africa</w:t>
      </w:r>
      <w:r w:rsidRPr="00E17E11">
        <w:rPr>
          <w:rStyle w:val="StyleUnderline"/>
        </w:rPr>
        <w:t xml:space="preserve"> were much </w:t>
      </w:r>
      <w:r w:rsidRPr="0049527F">
        <w:rPr>
          <w:rStyle w:val="Emphasis"/>
        </w:rPr>
        <w:t>sparser</w:t>
      </w:r>
      <w:r w:rsidRPr="00E17E11">
        <w:rPr>
          <w:rStyle w:val="StyleUnderline"/>
        </w:rPr>
        <w:t xml:space="preserve"> and the measuring stations were antiquated so that the information they provided was </w:t>
      </w:r>
      <w:r w:rsidRPr="0049527F">
        <w:rPr>
          <w:rStyle w:val="Emphasis"/>
        </w:rPr>
        <w:t>less reliable</w:t>
      </w:r>
      <w:r w:rsidRPr="00F40373">
        <w:rPr>
          <w:sz w:val="16"/>
        </w:rPr>
        <w:t xml:space="preserve">. But the most important reservation concerning the accuracy of data from </w:t>
      </w:r>
      <w:r w:rsidRPr="00E17E11">
        <w:rPr>
          <w:rStyle w:val="StyleUnderline"/>
        </w:rPr>
        <w:t>measuring stations</w:t>
      </w:r>
      <w:r w:rsidRPr="00F40373">
        <w:rPr>
          <w:sz w:val="16"/>
        </w:rPr>
        <w:t xml:space="preserve"> is their </w:t>
      </w:r>
      <w:r w:rsidRPr="00E17E11">
        <w:rPr>
          <w:rStyle w:val="StyleUnderline"/>
        </w:rPr>
        <w:t>emplacement in or near the cities or towns</w:t>
      </w:r>
      <w:r w:rsidRPr="00F40373">
        <w:rPr>
          <w:sz w:val="16"/>
        </w:rPr>
        <w:t xml:space="preserve"> which </w:t>
      </w:r>
      <w:r w:rsidRPr="00E17E11">
        <w:rPr>
          <w:rStyle w:val="StyleUnderline"/>
        </w:rPr>
        <w:t>are known as "</w:t>
      </w:r>
      <w:r w:rsidRPr="0049527F">
        <w:rPr>
          <w:rStyle w:val="Emphasis"/>
        </w:rPr>
        <w:t>urban heat islands</w:t>
      </w:r>
      <w:r w:rsidRPr="00E17E11">
        <w:rPr>
          <w:rStyle w:val="StyleUnderline"/>
        </w:rPr>
        <w:t xml:space="preserve">". The </w:t>
      </w:r>
      <w:r w:rsidRPr="0049527F">
        <w:rPr>
          <w:rStyle w:val="Emphasis"/>
        </w:rPr>
        <w:t>buildings</w:t>
      </w:r>
      <w:r w:rsidRPr="00E17E11">
        <w:rPr>
          <w:rStyle w:val="StyleUnderline"/>
        </w:rPr>
        <w:t xml:space="preserve">, the </w:t>
      </w:r>
      <w:r w:rsidRPr="0049527F">
        <w:rPr>
          <w:rStyle w:val="Emphasis"/>
        </w:rPr>
        <w:t>pavement</w:t>
      </w:r>
      <w:r w:rsidRPr="00E17E11">
        <w:rPr>
          <w:rStyle w:val="StyleUnderline"/>
        </w:rPr>
        <w:t xml:space="preserve">, the </w:t>
      </w:r>
      <w:r w:rsidRPr="0049527F">
        <w:rPr>
          <w:rStyle w:val="Emphasis"/>
        </w:rPr>
        <w:t>buses and cars</w:t>
      </w:r>
      <w:r w:rsidRPr="00E17E11">
        <w:rPr>
          <w:rStyle w:val="StyleUnderline"/>
        </w:rPr>
        <w:t xml:space="preserve">, are all </w:t>
      </w:r>
      <w:r w:rsidRPr="0049527F">
        <w:rPr>
          <w:rStyle w:val="Emphasis"/>
        </w:rPr>
        <w:t>traps of heat</w:t>
      </w:r>
      <w:r w:rsidRPr="00E17E11">
        <w:rPr>
          <w:rStyle w:val="StyleUnderline"/>
        </w:rPr>
        <w:t xml:space="preserve"> that they release later, </w:t>
      </w:r>
      <w:r w:rsidRPr="0049527F">
        <w:rPr>
          <w:rStyle w:val="Emphasis"/>
        </w:rPr>
        <w:t>distorting the temperature</w:t>
      </w:r>
      <w:r w:rsidRPr="00E17E11">
        <w:rPr>
          <w:rStyle w:val="StyleUnderline"/>
        </w:rPr>
        <w:t xml:space="preserve"> of the area</w:t>
      </w:r>
      <w:r w:rsidRPr="00F40373">
        <w:rPr>
          <w:sz w:val="16"/>
        </w:rPr>
        <w:t xml:space="preserve">. It is claimed that appropriate means and statistical measures were taken to clean and correct the data, but </w:t>
      </w:r>
      <w:r w:rsidRPr="00E17E11">
        <w:rPr>
          <w:rStyle w:val="StyleUnderline"/>
        </w:rPr>
        <w:t>it is doubtful that such measures have been taken in all urban agglomerations</w:t>
      </w:r>
      <w:r w:rsidRPr="00F40373">
        <w:rPr>
          <w:sz w:val="16"/>
        </w:rPr>
        <w:t>, but the real large ones. Thus, some scientists are convinced that "</w:t>
      </w:r>
      <w:r w:rsidRPr="00E17E11">
        <w:rPr>
          <w:rStyle w:val="StyleUnderline"/>
        </w:rPr>
        <w:t xml:space="preserve">Earth's surface thermometers are </w:t>
      </w:r>
      <w:r w:rsidRPr="0049527F">
        <w:rPr>
          <w:rStyle w:val="Emphasis"/>
        </w:rPr>
        <w:t>heavily skewed</w:t>
      </w:r>
      <w:r w:rsidRPr="00E17E11">
        <w:rPr>
          <w:rStyle w:val="StyleUnderline"/>
        </w:rPr>
        <w:t xml:space="preserve"> by urban heat islands and </w:t>
      </w:r>
      <w:r w:rsidRPr="0049527F">
        <w:rPr>
          <w:rStyle w:val="Emphasis"/>
        </w:rPr>
        <w:t>overstate surface warming</w:t>
      </w:r>
      <w:r w:rsidRPr="00E17E11">
        <w:rPr>
          <w:rStyle w:val="StyleUnderline"/>
        </w:rPr>
        <w:t xml:space="preserve"> by as much as 40%"</w:t>
      </w:r>
      <w:r w:rsidRPr="00F40373">
        <w:rPr>
          <w:sz w:val="16"/>
        </w:rPr>
        <w:t xml:space="preserve"> (Singer and Avery, 2007).</w:t>
      </w:r>
    </w:p>
    <w:p w:rsidR="00B45D7B" w:rsidRDefault="00B45D7B" w:rsidP="00B45D7B">
      <w:pPr>
        <w:spacing w:after="0"/>
      </w:pPr>
    </w:p>
    <w:p w:rsidR="00B45D7B" w:rsidRPr="002B1469" w:rsidRDefault="00B45D7B" w:rsidP="00B45D7B">
      <w:pPr>
        <w:spacing w:after="0"/>
        <w:rPr>
          <w:b/>
        </w:rPr>
      </w:pPr>
      <w:r w:rsidRPr="002B1469">
        <w:rPr>
          <w:b/>
        </w:rPr>
        <w:t>Your temperature comparisons are ridiculous – they’re not true and we don’t have enough data</w:t>
      </w:r>
    </w:p>
    <w:p w:rsidR="00B45D7B" w:rsidRPr="00E04132" w:rsidRDefault="00B45D7B" w:rsidP="00B45D7B">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B45D7B" w:rsidRPr="00F40373" w:rsidRDefault="00B45D7B" w:rsidP="00B45D7B">
      <w:pPr>
        <w:spacing w:after="0"/>
        <w:rPr>
          <w:sz w:val="16"/>
        </w:rPr>
      </w:pPr>
      <w:r w:rsidRPr="00F40373">
        <w:rPr>
          <w:sz w:val="16"/>
        </w:rPr>
        <w:t xml:space="preserve">It must be noticed that </w:t>
      </w:r>
      <w:r w:rsidRPr="00E17E11">
        <w:rPr>
          <w:rStyle w:val="StyleUnderline"/>
        </w:rPr>
        <w:t>many claims about the hottest year or decade or century come with a discrete disclaimer such as "on record", "in recent history", "ever recorded", etc</w:t>
      </w:r>
      <w:r w:rsidRPr="00F40373">
        <w:rPr>
          <w:sz w:val="16"/>
        </w:rPr>
        <w:t xml:space="preserve">. The fact is that </w:t>
      </w:r>
      <w:r w:rsidRPr="00E17E11">
        <w:rPr>
          <w:rStyle w:val="StyleUnderline"/>
        </w:rPr>
        <w:t>the only credible figures are those of thermometer measurements</w:t>
      </w:r>
      <w:r w:rsidRPr="00F40373">
        <w:rPr>
          <w:sz w:val="16"/>
        </w:rPr>
        <w:t xml:space="preserve">. Still, </w:t>
      </w:r>
      <w:r w:rsidRPr="00E17E11">
        <w:rPr>
          <w:rStyle w:val="StyleUnderline"/>
        </w:rPr>
        <w:t xml:space="preserve">given the rather </w:t>
      </w:r>
      <w:r w:rsidRPr="0036345F">
        <w:rPr>
          <w:rStyle w:val="Emphasis"/>
        </w:rPr>
        <w:t>primitive measurement</w:t>
      </w:r>
      <w:r w:rsidRPr="00E17E11">
        <w:rPr>
          <w:rStyle w:val="StyleUnderline"/>
        </w:rPr>
        <w:t xml:space="preserve"> instruments during the XIX century and the </w:t>
      </w:r>
      <w:r w:rsidRPr="0036345F">
        <w:rPr>
          <w:rStyle w:val="Emphasis"/>
        </w:rPr>
        <w:t>sparse temperature data</w:t>
      </w:r>
      <w:r w:rsidRPr="00E17E11">
        <w:rPr>
          <w:rStyle w:val="StyleUnderline"/>
        </w:rPr>
        <w:t>, even those must be regarded with prudence</w:t>
      </w:r>
      <w:r w:rsidRPr="00F40373">
        <w:rPr>
          <w:sz w:val="16"/>
        </w:rPr>
        <w:t xml:space="preserve">. </w:t>
      </w:r>
      <w:r w:rsidRPr="00E17E11">
        <w:rPr>
          <w:rStyle w:val="StyleUnderline"/>
        </w:rPr>
        <w:t>For</w:t>
      </w:r>
      <w:r w:rsidRPr="00F40373">
        <w:rPr>
          <w:sz w:val="16"/>
        </w:rPr>
        <w:t xml:space="preserve"> almost all of </w:t>
      </w:r>
      <w:r w:rsidRPr="00E17E11">
        <w:rPr>
          <w:rStyle w:val="StyleUnderline"/>
        </w:rPr>
        <w:t xml:space="preserve">the Holocene interglacial, one must rely on </w:t>
      </w:r>
      <w:r w:rsidRPr="0036345F">
        <w:rPr>
          <w:rStyle w:val="Emphasis"/>
        </w:rPr>
        <w:t>indirect data</w:t>
      </w:r>
      <w:r w:rsidRPr="00E17E11">
        <w:rPr>
          <w:rStyle w:val="StyleUnderline"/>
        </w:rPr>
        <w:t>, quite credible when it comes to a larger picture</w:t>
      </w:r>
      <w:r w:rsidRPr="00F40373">
        <w:rPr>
          <w:sz w:val="16"/>
        </w:rPr>
        <w:t xml:space="preserve"> </w:t>
      </w:r>
      <w:r w:rsidRPr="00E17E11">
        <w:rPr>
          <w:rStyle w:val="StyleUnderline"/>
        </w:rPr>
        <w:t xml:space="preserve">(the Little Ice Age, the Medieval Warming) but not to </w:t>
      </w:r>
      <w:r w:rsidRPr="0036345F">
        <w:rPr>
          <w:rStyle w:val="Emphasis"/>
        </w:rPr>
        <w:t>specific numbers</w:t>
      </w:r>
      <w:r w:rsidRPr="00F40373">
        <w:rPr>
          <w:sz w:val="16"/>
        </w:rPr>
        <w:t xml:space="preserve">. It cannot be said that the year, say, 1472 was the hottest since the termination of the last glacial compared to the year 2005. What is also known is that the </w:t>
      </w:r>
      <w:r w:rsidRPr="00E17E11">
        <w:rPr>
          <w:rStyle w:val="StyleUnderline"/>
        </w:rPr>
        <w:t>temperature during the previous interglacial</w:t>
      </w:r>
      <w:r w:rsidRPr="00F40373">
        <w:rPr>
          <w:sz w:val="16"/>
        </w:rPr>
        <w:t xml:space="preserve"> (125,000 years and beyond) </w:t>
      </w:r>
      <w:r w:rsidRPr="00E17E11">
        <w:rPr>
          <w:rStyle w:val="StyleUnderline"/>
        </w:rPr>
        <w:t xml:space="preserve">were </w:t>
      </w:r>
      <w:r w:rsidRPr="0036345F">
        <w:rPr>
          <w:rStyle w:val="Emphasis"/>
        </w:rPr>
        <w:t>2°C - 5°C higher</w:t>
      </w:r>
      <w:r w:rsidRPr="00E17E11">
        <w:rPr>
          <w:rStyle w:val="StyleUnderline"/>
        </w:rPr>
        <w:t xml:space="preserve"> than the </w:t>
      </w:r>
      <w:r w:rsidRPr="0036345F">
        <w:rPr>
          <w:rStyle w:val="Emphasis"/>
        </w:rPr>
        <w:t>present ones</w:t>
      </w:r>
      <w:r w:rsidRPr="00F40373">
        <w:rPr>
          <w:sz w:val="16"/>
        </w:rPr>
        <w:t xml:space="preserve"> (Crowley and North, 1991; Silver, 2008).</w:t>
      </w:r>
    </w:p>
    <w:p w:rsidR="00B45D7B" w:rsidRDefault="00B45D7B" w:rsidP="00B45D7B">
      <w:pPr>
        <w:spacing w:after="0"/>
      </w:pPr>
    </w:p>
    <w:p w:rsidR="00B45D7B" w:rsidRDefault="00B45D7B" w:rsidP="00B45D7B">
      <w:pPr>
        <w:spacing w:after="0"/>
        <w:rPr>
          <w:b/>
        </w:rPr>
      </w:pPr>
      <w:r w:rsidRPr="00AC0890">
        <w:rPr>
          <w:b/>
        </w:rPr>
        <w:t xml:space="preserve">Here are 12 reasons </w:t>
      </w:r>
      <w:r>
        <w:rPr>
          <w:b/>
        </w:rPr>
        <w:t>your data is terrible</w:t>
      </w:r>
    </w:p>
    <w:p w:rsidR="00B45D7B" w:rsidRPr="00E04132" w:rsidRDefault="00B45D7B" w:rsidP="00B45D7B">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B45D7B" w:rsidRPr="00446C08" w:rsidRDefault="00B45D7B" w:rsidP="00B45D7B">
      <w:pPr>
        <w:spacing w:after="0"/>
        <w:rPr>
          <w:rStyle w:val="StyleUnderline"/>
        </w:rPr>
      </w:pPr>
      <w:r w:rsidRPr="00446C08">
        <w:rPr>
          <w:rStyle w:val="StyleUnderline"/>
        </w:rPr>
        <w:t>Even a strong advocate of climate change is objective enough to list</w:t>
      </w:r>
      <w:r w:rsidRPr="00F40373">
        <w:rPr>
          <w:sz w:val="16"/>
        </w:rPr>
        <w:t xml:space="preserve"> a rather long catalogue of </w:t>
      </w:r>
      <w:r w:rsidRPr="00446C08">
        <w:rPr>
          <w:rStyle w:val="StyleUnderline"/>
        </w:rPr>
        <w:t>unsettled questions</w:t>
      </w:r>
      <w:r w:rsidRPr="00F40373">
        <w:rPr>
          <w:sz w:val="16"/>
        </w:rPr>
        <w:t xml:space="preserve"> related to the reality of global anthropogenic warming. Here are the most important basic uncertainties (to put it mildly), according to Silver (2008): </w:t>
      </w:r>
      <w:r w:rsidRPr="00446C08">
        <w:rPr>
          <w:rStyle w:val="StyleUnderline"/>
        </w:rPr>
        <w:t xml:space="preserve">"(1) </w:t>
      </w:r>
      <w:proofErr w:type="gramStart"/>
      <w:r w:rsidRPr="00446C08">
        <w:rPr>
          <w:rStyle w:val="StyleUnderline"/>
        </w:rPr>
        <w:t>The</w:t>
      </w:r>
      <w:proofErr w:type="gramEnd"/>
      <w:r w:rsidRPr="00446C08">
        <w:rPr>
          <w:rStyle w:val="StyleUnderline"/>
        </w:rPr>
        <w:t xml:space="preserve"> effect of </w:t>
      </w:r>
      <w:r w:rsidRPr="000163E7">
        <w:rPr>
          <w:rStyle w:val="Emphasis"/>
        </w:rPr>
        <w:t>solar intensity variability</w:t>
      </w:r>
      <w:r w:rsidRPr="00446C08">
        <w:rPr>
          <w:rStyle w:val="StyleUnderline"/>
        </w:rPr>
        <w:t xml:space="preserve"> for the past centuries is not clear because instruments to precisely make this measurement were not available. (2) Information on </w:t>
      </w:r>
      <w:r w:rsidRPr="000163E7">
        <w:rPr>
          <w:rStyle w:val="Emphasis"/>
        </w:rPr>
        <w:t>hurricane frequency</w:t>
      </w:r>
      <w:r w:rsidRPr="00446C08">
        <w:rPr>
          <w:rStyle w:val="StyleUnderline"/>
        </w:rPr>
        <w:t xml:space="preserve"> and intensity is </w:t>
      </w:r>
      <w:r w:rsidRPr="000163E7">
        <w:rPr>
          <w:rStyle w:val="Emphasis"/>
        </w:rPr>
        <w:t>limited</w:t>
      </w:r>
      <w:r w:rsidRPr="00446C08">
        <w:rPr>
          <w:rStyle w:val="StyleUnderline"/>
        </w:rPr>
        <w:t xml:space="preserve"> to recently acquired data, making it difficult to determine whether there is a </w:t>
      </w:r>
      <w:r w:rsidRPr="000163E7">
        <w:rPr>
          <w:rStyle w:val="Emphasis"/>
        </w:rPr>
        <w:t>trend</w:t>
      </w:r>
      <w:r w:rsidRPr="00446C08">
        <w:rPr>
          <w:rStyle w:val="StyleUnderline"/>
        </w:rPr>
        <w:t xml:space="preserve"> toward more severe weather. (3) There is </w:t>
      </w:r>
      <w:r w:rsidRPr="000163E7">
        <w:rPr>
          <w:rStyle w:val="Emphasis"/>
        </w:rPr>
        <w:t>insufficient evidence</w:t>
      </w:r>
      <w:r w:rsidRPr="00446C08">
        <w:rPr>
          <w:rStyle w:val="StyleUnderline"/>
        </w:rPr>
        <w:t xml:space="preserve"> to determine whether </w:t>
      </w:r>
      <w:r w:rsidRPr="000163E7">
        <w:rPr>
          <w:rStyle w:val="Emphasis"/>
        </w:rPr>
        <w:t>tornadoes</w:t>
      </w:r>
      <w:r w:rsidRPr="00446C08">
        <w:rPr>
          <w:rStyle w:val="StyleUnderline"/>
        </w:rPr>
        <w:t xml:space="preserve"> and other severe weather phenomena are intensifying. (4) Prior to 1960 there were </w:t>
      </w:r>
      <w:r w:rsidRPr="000163E7">
        <w:rPr>
          <w:rStyle w:val="Emphasis"/>
        </w:rPr>
        <w:t>no global measurements</w:t>
      </w:r>
      <w:r w:rsidRPr="00446C08">
        <w:rPr>
          <w:rStyle w:val="StyleUnderline"/>
        </w:rPr>
        <w:t xml:space="preserve"> of snow cover, so no </w:t>
      </w:r>
      <w:r w:rsidRPr="000163E7">
        <w:rPr>
          <w:rStyle w:val="Emphasis"/>
        </w:rPr>
        <w:t>quantitative data</w:t>
      </w:r>
      <w:r w:rsidRPr="00446C08">
        <w:rPr>
          <w:rStyle w:val="StyleUnderline"/>
        </w:rPr>
        <w:t xml:space="preserve"> on the impact of </w:t>
      </w:r>
      <w:r w:rsidRPr="000163E7">
        <w:rPr>
          <w:rStyle w:val="Emphasis"/>
        </w:rPr>
        <w:t>albedo</w:t>
      </w:r>
      <w:r w:rsidRPr="00446C08">
        <w:rPr>
          <w:rStyle w:val="StyleUnderline"/>
        </w:rPr>
        <w:t xml:space="preserve"> are known, (5) There is not enough information to draw a conclusion about </w:t>
      </w:r>
      <w:r w:rsidRPr="000163E7">
        <w:rPr>
          <w:rStyle w:val="Emphasis"/>
        </w:rPr>
        <w:t>trends</w:t>
      </w:r>
      <w:r w:rsidRPr="00446C08">
        <w:rPr>
          <w:rStyle w:val="StyleUnderline"/>
        </w:rPr>
        <w:t xml:space="preserve"> in the </w:t>
      </w:r>
      <w:r w:rsidRPr="000163E7">
        <w:rPr>
          <w:rStyle w:val="Emphasis"/>
        </w:rPr>
        <w:t>thickness of Antarctica sea ice</w:t>
      </w:r>
      <w:r w:rsidRPr="00446C08">
        <w:rPr>
          <w:rStyle w:val="StyleUnderline"/>
        </w:rPr>
        <w:t xml:space="preserve">. (6) Mechanisms for past abrupt change in climate are </w:t>
      </w:r>
      <w:r w:rsidRPr="000163E7">
        <w:rPr>
          <w:rStyle w:val="Emphasis"/>
        </w:rPr>
        <w:t>not well understood</w:t>
      </w:r>
      <w:r w:rsidRPr="00446C08">
        <w:rPr>
          <w:rStyle w:val="StyleUnderline"/>
        </w:rPr>
        <w:t xml:space="preserve">, including the </w:t>
      </w:r>
      <w:r w:rsidRPr="000163E7">
        <w:rPr>
          <w:rStyle w:val="Emphasis"/>
        </w:rPr>
        <w:t>thresholds</w:t>
      </w:r>
      <w:r w:rsidRPr="00446C08">
        <w:rPr>
          <w:rStyle w:val="StyleUnderline"/>
        </w:rPr>
        <w:t xml:space="preserve"> for when abrupt changes may occur. (7) Historical records are available for the northern hemisphere, but fewer records exist for the </w:t>
      </w:r>
      <w:r w:rsidRPr="008B2F36">
        <w:rPr>
          <w:rStyle w:val="Emphasis"/>
        </w:rPr>
        <w:t>southern hemisphere</w:t>
      </w:r>
      <w:r w:rsidRPr="00446C08">
        <w:rPr>
          <w:rStyle w:val="StyleUnderline"/>
        </w:rPr>
        <w:t xml:space="preserve">. (8) Factors affecting temperature change are much better understood than those influencing precipitation. (9) Processes taking place in the </w:t>
      </w:r>
      <w:r w:rsidRPr="008B2F36">
        <w:rPr>
          <w:rStyle w:val="Emphasis"/>
        </w:rPr>
        <w:t>ocean</w:t>
      </w:r>
      <w:r w:rsidRPr="00446C08">
        <w:rPr>
          <w:rStyle w:val="StyleUnderline"/>
        </w:rPr>
        <w:t xml:space="preserve"> depths that influence climate are more </w:t>
      </w:r>
      <w:r w:rsidRPr="008B2F36">
        <w:rPr>
          <w:rStyle w:val="Emphasis"/>
        </w:rPr>
        <w:t>difficult to model</w:t>
      </w:r>
      <w:r w:rsidRPr="00446C08">
        <w:rPr>
          <w:rStyle w:val="StyleUnderline"/>
        </w:rPr>
        <w:t xml:space="preserve">. (10) The </w:t>
      </w:r>
      <w:r w:rsidRPr="008B2F36">
        <w:rPr>
          <w:rStyle w:val="Emphasis"/>
        </w:rPr>
        <w:t>ENSO</w:t>
      </w:r>
      <w:r w:rsidRPr="00446C08">
        <w:rPr>
          <w:rStyle w:val="StyleUnderline"/>
        </w:rPr>
        <w:t xml:space="preserve"> is only </w:t>
      </w:r>
      <w:r w:rsidRPr="008B2F36">
        <w:rPr>
          <w:rStyle w:val="Emphasis"/>
        </w:rPr>
        <w:t>partially understood</w:t>
      </w:r>
      <w:r w:rsidRPr="00446C08">
        <w:rPr>
          <w:rStyle w:val="StyleUnderline"/>
        </w:rPr>
        <w:t xml:space="preserve"> and is </w:t>
      </w:r>
      <w:r w:rsidRPr="008B2F36">
        <w:rPr>
          <w:rStyle w:val="Emphasis"/>
        </w:rPr>
        <w:t xml:space="preserve">not modeled the </w:t>
      </w:r>
      <w:r w:rsidRPr="008B2F36">
        <w:rPr>
          <w:rStyle w:val="Emphasis"/>
          <w:highlight w:val="cyan"/>
        </w:rPr>
        <w:t>same way</w:t>
      </w:r>
      <w:r w:rsidRPr="00446C08">
        <w:rPr>
          <w:rStyle w:val="StyleUnderline"/>
        </w:rPr>
        <w:t xml:space="preserve"> by all scientists. (11) There is </w:t>
      </w:r>
      <w:r w:rsidRPr="008B2F36">
        <w:rPr>
          <w:rStyle w:val="Emphasis"/>
        </w:rPr>
        <w:t>very limited correlation</w:t>
      </w:r>
      <w:r w:rsidRPr="00446C08">
        <w:rPr>
          <w:rStyle w:val="StyleUnderline"/>
        </w:rPr>
        <w:t xml:space="preserve"> between climate variables and the incidence of extreme events. (12) During the past ice ages the carbon dioxide levels in the atmosphere </w:t>
      </w:r>
      <w:r w:rsidRPr="008B2F36">
        <w:rPr>
          <w:rStyle w:val="Emphasis"/>
        </w:rPr>
        <w:t>dropped</w:t>
      </w:r>
      <w:r w:rsidRPr="00446C08">
        <w:rPr>
          <w:rStyle w:val="StyleUnderline"/>
        </w:rPr>
        <w:t xml:space="preserve"> ... and the precise </w:t>
      </w:r>
      <w:r w:rsidRPr="008B2F36">
        <w:rPr>
          <w:rStyle w:val="Emphasis"/>
        </w:rPr>
        <w:t>mechanisms</w:t>
      </w:r>
      <w:r w:rsidRPr="00446C08">
        <w:rPr>
          <w:rStyle w:val="StyleUnderline"/>
        </w:rPr>
        <w:t xml:space="preserve"> causing this drop have not been determined.</w:t>
      </w:r>
    </w:p>
    <w:p w:rsidR="00B45D7B" w:rsidRDefault="00B45D7B" w:rsidP="00B45D7B">
      <w:pPr>
        <w:spacing w:after="0"/>
      </w:pPr>
    </w:p>
    <w:p w:rsidR="00B45D7B" w:rsidRDefault="00B45D7B" w:rsidP="00B45D7B">
      <w:pPr>
        <w:pStyle w:val="Heading1"/>
        <w:spacing w:before="0"/>
      </w:pPr>
      <w:r>
        <w:t>--cooling</w:t>
      </w:r>
    </w:p>
    <w:p w:rsidR="00B45D7B" w:rsidRDefault="00B45D7B" w:rsidP="00B45D7B">
      <w:pPr>
        <w:spacing w:after="0"/>
      </w:pPr>
    </w:p>
    <w:p w:rsidR="00B45D7B" w:rsidRPr="00174731" w:rsidRDefault="00B45D7B" w:rsidP="00B45D7B">
      <w:pPr>
        <w:spacing w:after="0"/>
        <w:rPr>
          <w:b/>
        </w:rPr>
      </w:pPr>
      <w:r w:rsidRPr="00174731">
        <w:rPr>
          <w:b/>
        </w:rPr>
        <w:t>Even if warming is real, trends show that we are cooling</w:t>
      </w:r>
    </w:p>
    <w:p w:rsidR="00B45D7B" w:rsidRDefault="00B45D7B" w:rsidP="00B45D7B">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B45D7B" w:rsidRDefault="00B45D7B" w:rsidP="00B45D7B">
      <w:pPr>
        <w:spacing w:after="0"/>
        <w:rPr>
          <w:sz w:val="16"/>
        </w:rPr>
      </w:pPr>
      <w:r w:rsidRPr="00832EEB">
        <w:rPr>
          <w:sz w:val="16"/>
        </w:rPr>
        <w:t xml:space="preserve">The prime </w:t>
      </w:r>
      <w:r w:rsidRPr="008F2D20">
        <w:rPr>
          <w:rStyle w:val="StyleUnderline"/>
        </w:rPr>
        <w:t>physical evidence for AGW is the global temperature record</w:t>
      </w:r>
      <w:r w:rsidRPr="00832EEB">
        <w:rPr>
          <w:sz w:val="16"/>
        </w:rPr>
        <w:t xml:space="preserve">.  Declaring an emergency because some researchers claim to have detected an average warming of three-quarters of a degree over the past century (amidst a highly variable and extremely noisy record spanning over 100 degrees) borders on hysteria. For a start, </w:t>
      </w:r>
      <w:r w:rsidRPr="00832EEB">
        <w:rPr>
          <w:rStyle w:val="StyleUnderline"/>
        </w:rPr>
        <w:t>the amount of warming being claimed is less than the margin of uncertainty</w:t>
      </w:r>
      <w:r w:rsidRPr="00832EEB">
        <w:rPr>
          <w:sz w:val="16"/>
        </w:rPr>
        <w:t xml:space="preserve">.   A similar amount of warming commonly takes place many mornings while </w:t>
      </w:r>
      <w:proofErr w:type="gramStart"/>
      <w:r w:rsidRPr="00832EEB">
        <w:rPr>
          <w:sz w:val="16"/>
        </w:rPr>
        <w:t>we  eat</w:t>
      </w:r>
      <w:proofErr w:type="gramEnd"/>
      <w:r w:rsidRPr="00832EEB">
        <w:rPr>
          <w:sz w:val="16"/>
        </w:rPr>
        <w:t xml:space="preserve"> breakfast. </w:t>
      </w:r>
      <w:r w:rsidRPr="00832EEB">
        <w:rPr>
          <w:rStyle w:val="StyleUnderline"/>
        </w:rPr>
        <w:t>It</w:t>
      </w:r>
      <w:r w:rsidRPr="00832EEB">
        <w:rPr>
          <w:sz w:val="16"/>
        </w:rPr>
        <w:t xml:space="preserve"> also </w:t>
      </w:r>
      <w:r w:rsidRPr="00832EEB">
        <w:rPr>
          <w:rStyle w:val="StyleUnderline"/>
        </w:rPr>
        <w:t xml:space="preserve">occurs with a decrease in elevation of about a hundred </w:t>
      </w:r>
      <w:proofErr w:type="spellStart"/>
      <w:r w:rsidRPr="00832EEB">
        <w:rPr>
          <w:rStyle w:val="StyleUnderline"/>
        </w:rPr>
        <w:t>metres</w:t>
      </w:r>
      <w:proofErr w:type="spellEnd"/>
      <w:r w:rsidRPr="00832EEB">
        <w:rPr>
          <w:sz w:val="16"/>
        </w:rPr>
        <w:t xml:space="preserve">, or with a decrease in latitude of about 2° (ca. 200 km). </w:t>
      </w:r>
      <w:proofErr w:type="gramStart"/>
      <w:r w:rsidRPr="00832EEB">
        <w:rPr>
          <w:sz w:val="16"/>
        </w:rPr>
        <w:t>Orders of magnitude warming occurs</w:t>
      </w:r>
      <w:proofErr w:type="gramEnd"/>
      <w:r w:rsidRPr="00832EEB">
        <w:rPr>
          <w:sz w:val="16"/>
        </w:rPr>
        <w:t xml:space="preserve"> seasonally, even daily in many places. Not only is the purported amount not alarming, </w:t>
      </w:r>
      <w:r w:rsidRPr="00832EEB">
        <w:rPr>
          <w:rStyle w:val="StyleUnderline"/>
        </w:rPr>
        <w:t>we have no idea how much of it is due to CO2 and how much may be attributable to measurement error, the urban heat island effect, ‘adjustments’ to the record, natural cycles or other natural causes of variability</w:t>
      </w:r>
      <w:r w:rsidRPr="00832EEB">
        <w:rPr>
          <w:sz w:val="16"/>
        </w:rPr>
        <w:t xml:space="preserve">. Even more absurd is that </w:t>
      </w:r>
      <w:r w:rsidRPr="00832EEB">
        <w:rPr>
          <w:rStyle w:val="StyleUnderline"/>
        </w:rPr>
        <w:t>the only global effect of increased CO2 about which we are reasonably certain is that there has been a significant and very beneficial greening of arid regions, plus an enhancement of food production</w:t>
      </w:r>
      <w:r w:rsidRPr="00832EEB">
        <w:rPr>
          <w:sz w:val="16"/>
        </w:rPr>
        <w:t xml:space="preserve">. </w:t>
      </w:r>
      <w:r w:rsidRPr="00832EEB">
        <w:rPr>
          <w:rStyle w:val="StyleUnderline"/>
        </w:rPr>
        <w:t>The mild warming trend from 1978 to 1998 which prompted the global warming hysteria followed a period of cooling which excited similar alarm about a coming ice age. This warming ceased almost two decades ago and mild cooling now appears to be taking place</w:t>
      </w:r>
      <w:r w:rsidRPr="00832EEB">
        <w:rPr>
          <w:sz w:val="16"/>
        </w:rPr>
        <w:t xml:space="preserve">. In recent years the </w:t>
      </w:r>
      <w:r w:rsidRPr="00832EEB">
        <w:rPr>
          <w:rStyle w:val="StyleUnderline"/>
        </w:rPr>
        <w:t xml:space="preserve">rate of sea-level rise has </w:t>
      </w:r>
      <w:r w:rsidRPr="00832EEB">
        <w:rPr>
          <w:sz w:val="16"/>
        </w:rPr>
        <w:t>also</w:t>
      </w:r>
      <w:r w:rsidRPr="00832EEB">
        <w:rPr>
          <w:rStyle w:val="StyleUnderline"/>
        </w:rPr>
        <w:t xml:space="preserve"> declined</w:t>
      </w:r>
      <w:r w:rsidRPr="00832EEB">
        <w:rPr>
          <w:sz w:val="16"/>
        </w:rPr>
        <w:t xml:space="preserve">. </w:t>
      </w:r>
      <w:r w:rsidRPr="00832EEB">
        <w:rPr>
          <w:rStyle w:val="StyleUnderline"/>
        </w:rPr>
        <w:t>Hurricanes and tornadoes are at record lows. Polar sea ice is increasing</w:t>
      </w:r>
      <w:r w:rsidRPr="00832EEB">
        <w:rPr>
          <w:sz w:val="16"/>
        </w:rPr>
        <w:t>. Blizzards, droughts and floods are below past extremes.  Attributing every vagary of weather to anthropogenic climate change is not reasonable, not science and definitely not honest.</w:t>
      </w:r>
    </w:p>
    <w:p w:rsidR="00B45D7B" w:rsidRDefault="00B45D7B" w:rsidP="00B45D7B">
      <w:pPr>
        <w:spacing w:after="0"/>
        <w:rPr>
          <w:sz w:val="16"/>
        </w:rPr>
      </w:pPr>
    </w:p>
    <w:p w:rsidR="00B45D7B" w:rsidRDefault="00B45D7B" w:rsidP="00B45D7B">
      <w:pPr>
        <w:spacing w:after="0"/>
        <w:rPr>
          <w:sz w:val="16"/>
        </w:rPr>
      </w:pPr>
    </w:p>
    <w:p w:rsidR="00B45D7B" w:rsidRPr="00174731" w:rsidRDefault="00B45D7B" w:rsidP="00B45D7B">
      <w:pPr>
        <w:spacing w:after="0"/>
        <w:rPr>
          <w:b/>
        </w:rPr>
      </w:pPr>
      <w:r w:rsidRPr="00174731">
        <w:rPr>
          <w:b/>
        </w:rPr>
        <w:t>No temperature rise – at worst, natural factors contribute to warming too</w:t>
      </w:r>
    </w:p>
    <w:p w:rsidR="00B45D7B" w:rsidRPr="0072086D" w:rsidRDefault="00B45D7B" w:rsidP="00B45D7B">
      <w:pPr>
        <w:spacing w:after="0"/>
      </w:pPr>
      <w:proofErr w:type="spellStart"/>
      <w:r w:rsidRPr="00A4603F">
        <w:rPr>
          <w:b/>
        </w:rPr>
        <w:t>Radovanović</w:t>
      </w:r>
      <w:proofErr w:type="spellEnd"/>
      <w:r>
        <w:rPr>
          <w:b/>
        </w:rPr>
        <w:t xml:space="preserve"> et al., 14 </w:t>
      </w:r>
      <w:r>
        <w:t xml:space="preserve">– Milan works for the Geographical Institute ″Jovan </w:t>
      </w:r>
      <w:proofErr w:type="spellStart"/>
      <w:r>
        <w:t>Cvijić</w:t>
      </w:r>
      <w:proofErr w:type="spellEnd"/>
      <w:r>
        <w:t xml:space="preserve">″ SASA, Belgrade, Serbia, </w:t>
      </w:r>
      <w:proofErr w:type="spellStart"/>
      <w:r>
        <w:t>Vladan</w:t>
      </w:r>
      <w:proofErr w:type="spellEnd"/>
      <w:r>
        <w:t xml:space="preserve"> works for Geographical Faculty, Belgrade, Serbia, and </w:t>
      </w:r>
      <w:proofErr w:type="spellStart"/>
      <w:r>
        <w:t>Saumitra</w:t>
      </w:r>
      <w:proofErr w:type="spellEnd"/>
      <w:r>
        <w:t xml:space="preserve"> works for School of Environmental sciences, J.N.U., New Delhi, India; the results are a part of the project III47007, funded by the Ministry for Science, Education and Technological Development of the Republic of Serbia (Milan M., </w:t>
      </w:r>
      <w:proofErr w:type="spellStart"/>
      <w:r>
        <w:t>Vladan</w:t>
      </w:r>
      <w:proofErr w:type="spellEnd"/>
      <w:r>
        <w:t xml:space="preserve"> </w:t>
      </w:r>
      <w:proofErr w:type="spellStart"/>
      <w:r>
        <w:t>Ducić</w:t>
      </w:r>
      <w:proofErr w:type="spellEnd"/>
      <w:r>
        <w:t xml:space="preserve">, and </w:t>
      </w:r>
      <w:proofErr w:type="spellStart"/>
      <w:r>
        <w:t>Saumitra</w:t>
      </w:r>
      <w:proofErr w:type="spellEnd"/>
      <w:r>
        <w:t xml:space="preserve"> </w:t>
      </w:r>
      <w:proofErr w:type="spellStart"/>
      <w:r>
        <w:t>Mukherje</w:t>
      </w:r>
      <w:proofErr w:type="spellEnd"/>
      <w:r>
        <w:t>, “CLIMATE CHANGES INSTEAD OF GLOBAL WARMING”, http://www.doiserbia.nb.rs/img/doi/0354-9836/2014%20OnLine-First/0354-98361400076R.pdf)//VIVIENNE</w:t>
      </w:r>
    </w:p>
    <w:p w:rsidR="00B45D7B" w:rsidRPr="0072086D" w:rsidRDefault="00B45D7B" w:rsidP="00B45D7B">
      <w:pPr>
        <w:spacing w:after="0"/>
        <w:rPr>
          <w:sz w:val="16"/>
        </w:rPr>
      </w:pPr>
      <w:r w:rsidRPr="0072086D">
        <w:rPr>
          <w:rStyle w:val="StyleUnderline"/>
        </w:rPr>
        <w:t>In a document of the</w:t>
      </w:r>
      <w:r w:rsidRPr="0072086D">
        <w:rPr>
          <w:sz w:val="16"/>
        </w:rPr>
        <w:t xml:space="preserve"> Report of Working Group I of the </w:t>
      </w:r>
      <w:r w:rsidRPr="0072086D">
        <w:rPr>
          <w:rStyle w:val="StyleUnderline"/>
        </w:rPr>
        <w:t>Intergovernmental Panel on Climate Change</w:t>
      </w:r>
      <w:r w:rsidRPr="0072086D">
        <w:rPr>
          <w:sz w:val="16"/>
        </w:rPr>
        <w:t>, Summary for Policymakers, from 2013 [4], is the following: “</w:t>
      </w:r>
      <w:r w:rsidRPr="0072086D">
        <w:rPr>
          <w:rStyle w:val="StyleUnderline"/>
        </w:rPr>
        <w:t>It is extremely likely that more than half of the observed increase in global average surface temperature</w:t>
      </w:r>
      <w:r w:rsidRPr="0072086D">
        <w:rPr>
          <w:sz w:val="16"/>
        </w:rPr>
        <w:t xml:space="preserve"> from 1951 to 2010 </w:t>
      </w:r>
      <w:r w:rsidRPr="0072086D">
        <w:rPr>
          <w:rStyle w:val="StyleUnderline"/>
        </w:rPr>
        <w:t>was caused by the anthropogenic increase in greenhouse gas concentrations</w:t>
      </w:r>
      <w:r w:rsidRPr="0072086D">
        <w:rPr>
          <w:sz w:val="16"/>
        </w:rPr>
        <w:t xml:space="preserve"> and other anthropogenic </w:t>
      </w:r>
      <w:proofErr w:type="spellStart"/>
      <w:r w:rsidRPr="0072086D">
        <w:rPr>
          <w:sz w:val="16"/>
        </w:rPr>
        <w:t>forcings</w:t>
      </w:r>
      <w:proofErr w:type="spellEnd"/>
      <w:r w:rsidRPr="0072086D">
        <w:rPr>
          <w:sz w:val="16"/>
        </w:rPr>
        <w:t xml:space="preserve"> together. The best estimate of the human-induced contribution to warming is similar to the observed warming over this period. Greenhouse gases contributed a global mean surface warming likely to be in the range of 0.5 °C to 1.3 °</w:t>
      </w:r>
      <w:proofErr w:type="spellStart"/>
      <w:r w:rsidRPr="0072086D">
        <w:rPr>
          <w:sz w:val="16"/>
        </w:rPr>
        <w:t>C over</w:t>
      </w:r>
      <w:proofErr w:type="spellEnd"/>
      <w:r w:rsidRPr="0072086D">
        <w:rPr>
          <w:sz w:val="16"/>
        </w:rPr>
        <w:t xml:space="preserve"> the period 1951 to 2010, with the contributions from other anthropogenic </w:t>
      </w:r>
      <w:proofErr w:type="spellStart"/>
      <w:r w:rsidRPr="0072086D">
        <w:rPr>
          <w:sz w:val="16"/>
        </w:rPr>
        <w:t>forcings</w:t>
      </w:r>
      <w:proofErr w:type="spellEnd"/>
      <w:r w:rsidRPr="0072086D">
        <w:rPr>
          <w:sz w:val="16"/>
        </w:rPr>
        <w:t xml:space="preserve">, including the cooling effect of aerosols, likely to be in the range of −0.6 °C to 0.1 °C. The contribution from natural </w:t>
      </w:r>
      <w:proofErr w:type="spellStart"/>
      <w:r w:rsidRPr="0072086D">
        <w:rPr>
          <w:sz w:val="16"/>
        </w:rPr>
        <w:t>forcings</w:t>
      </w:r>
      <w:proofErr w:type="spellEnd"/>
      <w:r w:rsidRPr="0072086D">
        <w:rPr>
          <w:sz w:val="16"/>
        </w:rPr>
        <w:t xml:space="preserve"> is likely to be in the range of −0.1 °C to 0.1 °C, and from natural internal variability is likely to be in the range of −0.1 °C to 0.1 °C. Together these assessed contributions are consistent with the observed warming of approximately 0.6 °C to 0.7 °C over this period.“ Therefore, </w:t>
      </w:r>
      <w:r w:rsidRPr="0072086D">
        <w:rPr>
          <w:rStyle w:val="StyleUnderline"/>
        </w:rPr>
        <w:t xml:space="preserve">the contribution to global warming from natural </w:t>
      </w:r>
      <w:proofErr w:type="spellStart"/>
      <w:r w:rsidRPr="0072086D">
        <w:rPr>
          <w:rStyle w:val="StyleUnderline"/>
        </w:rPr>
        <w:t>forcings</w:t>
      </w:r>
      <w:proofErr w:type="spellEnd"/>
      <w:r w:rsidRPr="0072086D">
        <w:rPr>
          <w:rStyle w:val="StyleUnderline"/>
        </w:rPr>
        <w:t xml:space="preserve"> and from natural internal variability is in the range between −0.2 °C to 0.2 °</w:t>
      </w:r>
      <w:proofErr w:type="spellStart"/>
      <w:r w:rsidRPr="0072086D">
        <w:rPr>
          <w:rStyle w:val="StyleUnderline"/>
        </w:rPr>
        <w:t>C over</w:t>
      </w:r>
      <w:proofErr w:type="spellEnd"/>
      <w:r w:rsidRPr="0072086D">
        <w:rPr>
          <w:rStyle w:val="StyleUnderline"/>
        </w:rPr>
        <w:t xml:space="preserve"> the period 1951 to 2010. It is not sure if the natural factors influenced the decrease or increase in temperature, or they had any impact, either individually or in total. The range of estimate of the impact of anthropogenic factors is significantly higher</w:t>
      </w:r>
      <w:r w:rsidRPr="0072086D">
        <w:rPr>
          <w:sz w:val="16"/>
        </w:rPr>
        <w:t xml:space="preserve">, whereas a sign for the effect of aerosols is not certain. If we take the lower limit of the contribution for greenhouse gases of 0.5 °C and the upper limit for aerosols (-0.6 °C), </w:t>
      </w:r>
      <w:r w:rsidRPr="0072086D">
        <w:rPr>
          <w:rStyle w:val="StyleUnderline"/>
        </w:rPr>
        <w:t>it turns out that the impact of aerosols on temperature was higher.</w:t>
      </w:r>
      <w:r w:rsidRPr="0072086D">
        <w:rPr>
          <w:sz w:val="16"/>
        </w:rPr>
        <w:t xml:space="preserve"> Of course, this combination of impact does not fit the estimated increase value of 0.6 °C to 0.7 °C over this period. However, </w:t>
      </w:r>
      <w:r w:rsidRPr="0072086D">
        <w:rPr>
          <w:rStyle w:val="StyleUnderline"/>
        </w:rPr>
        <w:t>it is clear that the anthropogenic factors dominate the increasing temperature and the natural ones have the maximum influence of one-third</w:t>
      </w:r>
      <w:r w:rsidRPr="0072086D">
        <w:rPr>
          <w:sz w:val="16"/>
        </w:rPr>
        <w:t xml:space="preserve"> (0.2 °C-0.6 °C). It is said in the same document that “</w:t>
      </w:r>
      <w:r w:rsidRPr="0072086D">
        <w:rPr>
          <w:rStyle w:val="StyleUnderline"/>
        </w:rPr>
        <w:t xml:space="preserve">In addition to robust multi-decadal warming, global mean surface temperature exhibits substantial decadal and </w:t>
      </w:r>
      <w:proofErr w:type="spellStart"/>
      <w:r w:rsidRPr="0072086D">
        <w:rPr>
          <w:rStyle w:val="StyleUnderline"/>
        </w:rPr>
        <w:t>interannual</w:t>
      </w:r>
      <w:proofErr w:type="spellEnd"/>
      <w:r w:rsidRPr="0072086D">
        <w:rPr>
          <w:rStyle w:val="StyleUnderline"/>
        </w:rPr>
        <w:t xml:space="preserve"> variability. Due to natural variability, trends based on short records are very sensitive to the beginning and end dates and do not in general reflect long-term climate trends</w:t>
      </w:r>
      <w:r w:rsidRPr="0072086D">
        <w:rPr>
          <w:sz w:val="16"/>
        </w:rPr>
        <w:t xml:space="preserve">. As one example, </w:t>
      </w:r>
      <w:r w:rsidRPr="0072086D">
        <w:rPr>
          <w:rStyle w:val="StyleUnderline"/>
        </w:rPr>
        <w:t>the rate of warming over the past 15 years</w:t>
      </w:r>
      <w:r w:rsidRPr="0072086D">
        <w:rPr>
          <w:sz w:val="16"/>
        </w:rPr>
        <w:t xml:space="preserve"> (1998–2012; 0.05 [–0.05 to 0.15] °C per decade), which begins with a strong El Niño, </w:t>
      </w:r>
      <w:r w:rsidRPr="0072086D">
        <w:rPr>
          <w:rStyle w:val="StyleUnderline"/>
        </w:rPr>
        <w:t>is smaller than the rate calculated since 1951</w:t>
      </w:r>
      <w:r w:rsidRPr="0072086D">
        <w:rPr>
          <w:sz w:val="16"/>
        </w:rPr>
        <w:t xml:space="preserve"> (1951–2012; 0.12 [0.08 to 0.14] °C per decade)</w:t>
      </w:r>
      <w:proofErr w:type="gramStart"/>
      <w:r w:rsidRPr="0072086D">
        <w:rPr>
          <w:sz w:val="16"/>
        </w:rPr>
        <w:t>.“</w:t>
      </w:r>
      <w:proofErr w:type="gramEnd"/>
      <w:r w:rsidRPr="0072086D">
        <w:rPr>
          <w:sz w:val="16"/>
        </w:rPr>
        <w:t xml:space="preserve"> </w:t>
      </w:r>
      <w:r w:rsidRPr="0072086D">
        <w:rPr>
          <w:rStyle w:val="StyleUnderline"/>
        </w:rPr>
        <w:t>This would mean that in the period 1998-2012 there was no statistically significant increase in temperature. During the same period, the concentration of CO2 has increased by 7%, which did not substantially have an impact on global temperature</w:t>
      </w:r>
      <w:r w:rsidRPr="0072086D">
        <w:rPr>
          <w:sz w:val="16"/>
        </w:rPr>
        <w:t xml:space="preserve">. It is also noted that the </w:t>
      </w:r>
      <w:r w:rsidRPr="0072086D">
        <w:rPr>
          <w:rStyle w:val="StyleUnderline"/>
        </w:rPr>
        <w:t>natural variability is present</w:t>
      </w:r>
      <w:r w:rsidRPr="0072086D">
        <w:rPr>
          <w:sz w:val="16"/>
        </w:rPr>
        <w:t xml:space="preserve">, which in this period is obviously of greater significance in relation to the anthropogenic factors. Although in the footnote it is said that “Trends for 15-year periods starting in 1995, 1996, and 1997 are 0.13 [0.02 to 0.24] °C per decade, 0.14 [0.03 to 0.24] °C per decade, and, 0.07 [–0.02 to 0.18] °C per decade, respectively“, however, a delay in the rise of temperature is not consistent with the models used by the IPCC. “However, for the 15-year trend interval corresponding to the latest observation period 1998-2012, only 2% of the 62 CMIP5 and less than 1% of the 189 CMIP3 trend computations are as low as or lower than the observed trend” [5]. </w:t>
      </w:r>
    </w:p>
    <w:p w:rsidR="00B45D7B" w:rsidRDefault="00B45D7B" w:rsidP="00B45D7B">
      <w:pPr>
        <w:spacing w:after="0"/>
        <w:rPr>
          <w:sz w:val="16"/>
        </w:rPr>
      </w:pPr>
    </w:p>
    <w:p w:rsidR="00B45D7B" w:rsidRPr="00CC1F9F" w:rsidRDefault="00B45D7B" w:rsidP="00B45D7B">
      <w:pPr>
        <w:spacing w:after="0"/>
        <w:rPr>
          <w:b/>
        </w:rPr>
      </w:pPr>
      <w:r w:rsidRPr="00CC1F9F">
        <w:rPr>
          <w:b/>
        </w:rPr>
        <w:t>Their studies rely on small sample sizes and ignore cooling trends</w:t>
      </w:r>
    </w:p>
    <w:p w:rsidR="00B45D7B" w:rsidRPr="004D6F4C" w:rsidRDefault="00B45D7B" w:rsidP="00B45D7B">
      <w:pPr>
        <w:spacing w:after="0"/>
      </w:pPr>
      <w:proofErr w:type="spellStart"/>
      <w:r w:rsidRPr="00D60B78">
        <w:rPr>
          <w:rStyle w:val="StyleUnderline"/>
          <w:b/>
        </w:rPr>
        <w:t>Terrel</w:t>
      </w:r>
      <w:proofErr w:type="spellEnd"/>
      <w:r w:rsidRPr="00D60B78">
        <w:rPr>
          <w:rStyle w:val="StyleUnderline"/>
          <w:b/>
        </w:rPr>
        <w:t xml:space="preserve"> 13</w:t>
      </w:r>
      <w:r w:rsidRPr="00CC1F9F">
        <w:rPr>
          <w:rStyle w:val="StyleUnderline"/>
          <w:sz w:val="16"/>
          <w:szCs w:val="16"/>
          <w:u w:val="none"/>
        </w:rPr>
        <w:t xml:space="preserve">(Rebecca </w:t>
      </w:r>
      <w:proofErr w:type="spellStart"/>
      <w:r w:rsidRPr="00CC1F9F">
        <w:rPr>
          <w:rStyle w:val="StyleUnderline"/>
          <w:sz w:val="16"/>
          <w:szCs w:val="16"/>
          <w:u w:val="none"/>
        </w:rPr>
        <w:t>Terrel</w:t>
      </w:r>
      <w:proofErr w:type="spellEnd"/>
      <w:r w:rsidRPr="00CC1F9F">
        <w:rPr>
          <w:rStyle w:val="StyleUnderline"/>
          <w:sz w:val="16"/>
          <w:szCs w:val="16"/>
          <w:u w:val="none"/>
        </w:rPr>
        <w:t xml:space="preserve">, Contributor for the New American, "Exaggerated Reports of Global-warming Research" March 13, 2013 </w:t>
      </w:r>
      <w:hyperlink r:id="rId6" w:history="1">
        <w:r w:rsidRPr="00CC1F9F">
          <w:rPr>
            <w:rStyle w:val="Hyperlink"/>
            <w:sz w:val="16"/>
            <w:szCs w:val="16"/>
          </w:rPr>
          <w:t>http://www.thenewamerican.com/tech/environment/item/14768-exaggerated-reports-of-global-warming-research</w:t>
        </w:r>
      </w:hyperlink>
      <w:r w:rsidRPr="00CC1F9F">
        <w:rPr>
          <w:rStyle w:val="StyleUnderline"/>
          <w:sz w:val="16"/>
          <w:szCs w:val="16"/>
          <w:u w:val="none"/>
        </w:rPr>
        <w:t xml:space="preserve">, RLA) </w:t>
      </w:r>
    </w:p>
    <w:p w:rsidR="00B45D7B" w:rsidRDefault="00B45D7B" w:rsidP="00B45D7B">
      <w:pPr>
        <w:spacing w:after="0"/>
        <w:rPr>
          <w:rStyle w:val="StyleUnderline"/>
          <w:sz w:val="16"/>
          <w:szCs w:val="16"/>
          <w:u w:val="none"/>
        </w:rPr>
      </w:pPr>
      <w:r w:rsidRPr="00B40763">
        <w:rPr>
          <w:rStyle w:val="StyleUnderline"/>
          <w:b/>
        </w:rPr>
        <w:t xml:space="preserve">Earth is experiencing an unprecedented warming period, according to a report published in the March 8 issue of Science Magazine. </w:t>
      </w:r>
      <w:r w:rsidRPr="00304487">
        <w:rPr>
          <w:rStyle w:val="StyleUnderline"/>
        </w:rPr>
        <w:t xml:space="preserve">Researchers from Harvard University and Oregon State University studied 73 land-based and marine fossil and ice samples to construct a record of global surface temperatures for the last 11,300 years, concluding that today's temperatures are higher than most of that time period. </w:t>
      </w:r>
      <w:r w:rsidRPr="00B40763">
        <w:rPr>
          <w:rStyle w:val="StyleUnderline"/>
          <w:b/>
        </w:rPr>
        <w:t xml:space="preserve">Based on current trends, the </w:t>
      </w:r>
      <w:r w:rsidRPr="00304487">
        <w:rPr>
          <w:rStyle w:val="StyleUnderline"/>
        </w:rPr>
        <w:t>report's authors predict potential record-breaking levels by the end of this century.¶</w:t>
      </w:r>
      <w:r w:rsidRPr="00B40763">
        <w:rPr>
          <w:rStyle w:val="StyleUnderline"/>
          <w:b/>
          <w:sz w:val="12"/>
        </w:rPr>
        <w:t xml:space="preserve"> </w:t>
      </w:r>
      <w:proofErr w:type="gramStart"/>
      <w:r w:rsidRPr="00CC1F9F">
        <w:rPr>
          <w:rStyle w:val="StyleUnderline"/>
          <w:sz w:val="16"/>
          <w:szCs w:val="16"/>
          <w:u w:val="none"/>
        </w:rPr>
        <w:t>The</w:t>
      </w:r>
      <w:proofErr w:type="gramEnd"/>
      <w:r w:rsidRPr="00CC1F9F">
        <w:rPr>
          <w:rStyle w:val="StyleUnderline"/>
          <w:sz w:val="16"/>
          <w:szCs w:val="16"/>
          <w:u w:val="none"/>
        </w:rPr>
        <w:t xml:space="preserve"> article is making headlines, especially since it attributes the heat spike to human-caused global warming. The Wall Street Journal reported, "The study points to human activity as the cause, because the suddenness of the shift in temperature appears to be out of whack with long-term trends. CNN's Ben Brumfield opined, "It is a good indicator of just how fast man-made climate change has progressed." In comments on the research, The New York Times quoted Pennsylvania State University climatologist Michael Mann saying, "We and other living things can adapt to slower changes. It's the unprecedented speed with which we're changing the climate that is so worrisome."¶ However, these and other media sources ignore evidence to the contrary. Dr. David Whitehouse of the Global Warming Policy Foundation points out holes in this latest research and its conclusions. Whitehouse, former BBC Science Correspondent and former Science Editor of BBC News Online, disagrees that warming of the past few decades is unusual. "There are many studies that suggest that the Medieval Warm period of about 1,000 years ago was comparable to today's temperatures," he said. In fact, the Center for the Study of Carbon Dioxide and Global Change conducts an ongoing Medieval Warm Period Project, compiling peer-reviewed papers in an effort to determine the degree and extent of warming from about 950 to 1250 A.D. So far more than 1,200 scientists representing some 500 institutions in 46 countries agree that the Medieval Warm Period was global in extent and</w:t>
      </w:r>
      <w:r w:rsidRPr="00CC1F9F">
        <w:t xml:space="preserve"> </w:t>
      </w:r>
      <w:r w:rsidRPr="00304487">
        <w:rPr>
          <w:rStyle w:val="Emphasis"/>
        </w:rPr>
        <w:t>Whitehouse criticizes the researchers for using such a small data set "with very poor sensitivity to temperature events that take place on the scale of centuries"</w:t>
      </w:r>
      <w:r w:rsidRPr="00B40763">
        <w:rPr>
          <w:rStyle w:val="StyleUnderline"/>
          <w:b/>
        </w:rPr>
        <w:t xml:space="preserve"> </w:t>
      </w:r>
      <w:r w:rsidRPr="00CC1F9F">
        <w:rPr>
          <w:rStyle w:val="StyleUnderline"/>
          <w:sz w:val="16"/>
          <w:szCs w:val="16"/>
          <w:u w:val="none"/>
        </w:rPr>
        <w:t>and comparing it to much more precise temperature records of the past 150 years, especially considering the data is meant to account for the entire globe</w:t>
      </w:r>
      <w:r w:rsidRPr="00CC1F9F">
        <w:rPr>
          <w:rStyle w:val="StyleUnderline"/>
          <w:u w:val="none"/>
        </w:rPr>
        <w:t>.</w:t>
      </w:r>
      <w:r w:rsidRPr="00B40763">
        <w:rPr>
          <w:rStyle w:val="StyleUnderline"/>
          <w:b/>
        </w:rPr>
        <w:t xml:space="preserve"> </w:t>
      </w:r>
      <w:r w:rsidRPr="00304487">
        <w:rPr>
          <w:rStyle w:val="StyleUnderline"/>
        </w:rPr>
        <w:t>A study published on March 4 in Quaternary Science Reviews drives this point home. A review of sediment cores in an area of Russia north of the Arctic Circle finds the highest temperatures at that location in the past 4,500 years occurred between 2,800 and 3,700 years ago and were roughly 3.8 degrees Celsius warmer than modern temperatures.¶</w:t>
      </w:r>
      <w:r w:rsidRPr="00B40763">
        <w:rPr>
          <w:rStyle w:val="StyleUnderline"/>
          <w:b/>
          <w:sz w:val="12"/>
        </w:rPr>
        <w:t xml:space="preserve"> </w:t>
      </w:r>
      <w:r w:rsidRPr="00CC1F9F">
        <w:rPr>
          <w:rStyle w:val="StyleUnderline"/>
          <w:sz w:val="16"/>
          <w:szCs w:val="16"/>
          <w:u w:val="none"/>
        </w:rPr>
        <w:t>Though press reports emphasize the conclusion that current temperatures are higher than 90 percent of the Holocene period, the time span covered in the Harvard/Oregon State study, Whitehouse found discussion buried deep in the research paper revealed more reasonable figures.</w:t>
      </w:r>
      <w:r w:rsidRPr="00B40763">
        <w:rPr>
          <w:rStyle w:val="StyleUnderline"/>
          <w:b/>
        </w:rPr>
        <w:t xml:space="preserve"> </w:t>
      </w:r>
      <w:r w:rsidRPr="00304487">
        <w:rPr>
          <w:rStyle w:val="StyleUnderline"/>
        </w:rPr>
        <w:t xml:space="preserve">Accounting for possible errors, the scientists actually concluded temperatures in the decade 2000-2009 were warmer than 72 percent of the Holocene. Whitehouse says theirs is a very glass-is-half-empty approach to reporting. “Another way to put this is that current temperatures are colder than 28 percent of the Holocene,” he wrote. </w:t>
      </w:r>
      <w:r w:rsidRPr="00CC1F9F">
        <w:rPr>
          <w:rStyle w:val="StyleUnderline"/>
          <w:sz w:val="16"/>
          <w:szCs w:val="16"/>
          <w:u w:val="none"/>
        </w:rPr>
        <w:t>“According to this research the temperatures seen in the 20th century were about average for the Holocene.”¶</w:t>
      </w:r>
      <w:r w:rsidRPr="00B40763">
        <w:rPr>
          <w:rStyle w:val="StyleUnderline"/>
          <w:b/>
          <w:sz w:val="12"/>
        </w:rPr>
        <w:t xml:space="preserve"> </w:t>
      </w:r>
      <w:proofErr w:type="gramStart"/>
      <w:r w:rsidRPr="00304487">
        <w:rPr>
          <w:rStyle w:val="StyleUnderline"/>
        </w:rPr>
        <w:t>The</w:t>
      </w:r>
      <w:proofErr w:type="gramEnd"/>
      <w:r w:rsidRPr="00304487">
        <w:rPr>
          <w:rStyle w:val="StyleUnderline"/>
        </w:rPr>
        <w:t xml:space="preserve"> study's authors blame so-called greenhouse gases, but Whitehouse notes industrial emissions prior to 1950 were insignificant and do not account for the current global temperature rise that began in the 19th century. In fact, Earth has been warming gradually since the end of the Little Ice Age in the 17th century</w:t>
      </w:r>
      <w:r w:rsidRPr="00B40763">
        <w:rPr>
          <w:rStyle w:val="StyleUnderline"/>
          <w:b/>
        </w:rPr>
        <w:t xml:space="preserve">. </w:t>
      </w:r>
      <w:r w:rsidRPr="00CC1F9F">
        <w:rPr>
          <w:rStyle w:val="StyleUnderline"/>
          <w:sz w:val="16"/>
          <w:szCs w:val="16"/>
          <w:u w:val="none"/>
        </w:rPr>
        <w:t>However, he credits the paper for “casting doubt on the statements often made that it is currently warmer than it has been for thousands of years.”</w:t>
      </w:r>
    </w:p>
    <w:p w:rsidR="00B45D7B" w:rsidRDefault="00B45D7B" w:rsidP="00B45D7B">
      <w:pPr>
        <w:spacing w:after="0"/>
        <w:rPr>
          <w:rStyle w:val="StyleUnderline"/>
          <w:sz w:val="16"/>
          <w:szCs w:val="16"/>
          <w:u w:val="none"/>
        </w:rPr>
      </w:pPr>
    </w:p>
    <w:p w:rsidR="00B45D7B" w:rsidRDefault="00B45D7B" w:rsidP="00B45D7B">
      <w:pPr>
        <w:spacing w:after="0"/>
        <w:rPr>
          <w:rStyle w:val="Style13ptBold"/>
        </w:rPr>
      </w:pPr>
      <w:r>
        <w:rPr>
          <w:rStyle w:val="Style13ptBold"/>
        </w:rPr>
        <w:t>Earth is cooling--- satellite data</w:t>
      </w:r>
    </w:p>
    <w:p w:rsidR="00B45D7B" w:rsidRPr="00A843F7" w:rsidRDefault="00B45D7B" w:rsidP="00B45D7B">
      <w:pPr>
        <w:spacing w:after="0"/>
        <w:rPr>
          <w:rStyle w:val="StyleUnderline"/>
        </w:rPr>
      </w:pPr>
      <w:proofErr w:type="spellStart"/>
      <w:r>
        <w:rPr>
          <w:rStyle w:val="Style13ptBold"/>
        </w:rPr>
        <w:t>Andersom</w:t>
      </w:r>
      <w:proofErr w:type="spellEnd"/>
      <w:r>
        <w:rPr>
          <w:rStyle w:val="Style13ptBold"/>
        </w:rPr>
        <w:t xml:space="preserve">, 13 </w:t>
      </w:r>
      <w:r w:rsidRPr="00CF39A9">
        <w:t xml:space="preserve">--- PhD, a materials physicist (Dr. Charles R., “Earth Surface Cooled from 1982 to 2006 According to Satellite Data”, </w:t>
      </w:r>
      <w:hyperlink r:id="rId7" w:history="1">
        <w:r w:rsidRPr="00CF39A9">
          <w:rPr>
            <w:rStyle w:val="Hyperlink"/>
          </w:rPr>
          <w:t>http://www.omsj.org/blogs/earth-cooling</w:t>
        </w:r>
      </w:hyperlink>
      <w:r w:rsidRPr="00CF39A9">
        <w:t>, RE</w:t>
      </w:r>
      <w:proofErr w:type="gramStart"/>
      <w:r w:rsidRPr="00CF39A9">
        <w:t>)</w:t>
      </w:r>
      <w:proofErr w:type="gramEnd"/>
      <w:r>
        <w:rPr>
          <w:rStyle w:val="Style13ptBold"/>
        </w:rPr>
        <w:br/>
      </w:r>
      <w:r w:rsidRPr="00A843F7">
        <w:rPr>
          <w:sz w:val="16"/>
        </w:rPr>
        <w:t xml:space="preserve">As is now generally known, </w:t>
      </w:r>
      <w:r w:rsidRPr="00A843F7">
        <w:rPr>
          <w:rStyle w:val="StyleUnderline"/>
        </w:rPr>
        <w:t>there has been no warming of the Earth’s surface since 1998 at least.</w:t>
      </w:r>
      <w:r w:rsidRPr="00A843F7">
        <w:rPr>
          <w:sz w:val="16"/>
        </w:rPr>
        <w:t xml:space="preserve"> Prior to that time, we were informed that there had been a rapid warming of the Earth’s surface and that it was caused by increasing carbon dioxide (CO2) concentrations in the atmosphere due to man using fossil fuels. The 2007 Intergovernmental Panel on Climate Change (IPCC) 4th Report still insisted that for 25 years the Earth had been warming. </w:t>
      </w:r>
      <w:r w:rsidRPr="00A843F7">
        <w:rPr>
          <w:rStyle w:val="StyleUnderline"/>
        </w:rPr>
        <w:t>A newly published study using satellite temperature sensing specifically for detecting the Earth’s surface temperature and minimizing that of the atmosphere above the surface, shows that the Earth’s surface, contrary to reports, actually cooled from 1982 to 2006!</w:t>
      </w:r>
      <w:r>
        <w:rPr>
          <w:rStyle w:val="StyleUnderline"/>
        </w:rPr>
        <w:t xml:space="preserve"> </w:t>
      </w:r>
      <w:r w:rsidRPr="00A843F7">
        <w:rPr>
          <w:sz w:val="16"/>
        </w:rPr>
        <w:t xml:space="preserve">The paper is </w:t>
      </w:r>
      <w:r w:rsidRPr="00A843F7">
        <w:rPr>
          <w:rStyle w:val="StyleUnderline"/>
        </w:rPr>
        <w:t xml:space="preserve">entitled </w:t>
      </w:r>
      <w:proofErr w:type="spellStart"/>
      <w:r w:rsidRPr="00A843F7">
        <w:rPr>
          <w:rStyle w:val="StyleUnderline"/>
        </w:rPr>
        <w:t>Meteosat</w:t>
      </w:r>
      <w:proofErr w:type="spellEnd"/>
      <w:r w:rsidRPr="00A843F7">
        <w:rPr>
          <w:rStyle w:val="StyleUnderline"/>
        </w:rPr>
        <w:t xml:space="preserve"> Derived Planetary Temperature Trend 1982-2006 by </w:t>
      </w:r>
      <w:proofErr w:type="spellStart"/>
      <w:r w:rsidRPr="00A843F7">
        <w:rPr>
          <w:rStyle w:val="StyleUnderline"/>
        </w:rPr>
        <w:t>Andries</w:t>
      </w:r>
      <w:proofErr w:type="spellEnd"/>
      <w:r w:rsidRPr="00A843F7">
        <w:rPr>
          <w:rStyle w:val="StyleUnderline"/>
        </w:rPr>
        <w:t xml:space="preserve"> </w:t>
      </w:r>
      <w:proofErr w:type="spellStart"/>
      <w:r w:rsidRPr="00A843F7">
        <w:rPr>
          <w:rStyle w:val="StyleUnderline"/>
        </w:rPr>
        <w:t>Rosema</w:t>
      </w:r>
      <w:proofErr w:type="spellEnd"/>
      <w:r w:rsidRPr="00A843F7">
        <w:rPr>
          <w:rStyle w:val="StyleUnderline"/>
        </w:rPr>
        <w:t xml:space="preserve">, Steven </w:t>
      </w:r>
      <w:proofErr w:type="spellStart"/>
      <w:r w:rsidRPr="00A843F7">
        <w:rPr>
          <w:rStyle w:val="StyleUnderline"/>
        </w:rPr>
        <w:t>Foppes</w:t>
      </w:r>
      <w:proofErr w:type="spellEnd"/>
      <w:r w:rsidRPr="00A843F7">
        <w:rPr>
          <w:rStyle w:val="StyleUnderline"/>
        </w:rPr>
        <w:t xml:space="preserve">, and </w:t>
      </w:r>
      <w:proofErr w:type="spellStart"/>
      <w:r w:rsidRPr="00A843F7">
        <w:rPr>
          <w:rStyle w:val="StyleUnderline"/>
        </w:rPr>
        <w:t>Joost</w:t>
      </w:r>
      <w:proofErr w:type="spellEnd"/>
      <w:r w:rsidRPr="00A843F7">
        <w:rPr>
          <w:rStyle w:val="StyleUnderline"/>
        </w:rPr>
        <w:t xml:space="preserve"> van der </w:t>
      </w:r>
      <w:proofErr w:type="spellStart"/>
      <w:r w:rsidRPr="00A843F7">
        <w:rPr>
          <w:rStyle w:val="StyleUnderline"/>
        </w:rPr>
        <w:t>Woerd</w:t>
      </w:r>
      <w:proofErr w:type="spellEnd"/>
      <w:r w:rsidRPr="00A843F7">
        <w:rPr>
          <w:sz w:val="16"/>
        </w:rPr>
        <w:t xml:space="preserve"> and was published in </w:t>
      </w:r>
      <w:r w:rsidRPr="00A843F7">
        <w:rPr>
          <w:rStyle w:val="StyleUnderline"/>
        </w:rPr>
        <w:t>Energy &amp; Environment, Vol. 24, No. 3 &amp; 4 2013</w:t>
      </w:r>
      <w:r w:rsidRPr="00A843F7">
        <w:rPr>
          <w:sz w:val="16"/>
        </w:rPr>
        <w:t xml:space="preserve">. They were very surprised to find the cooling trend they reported. Earlier satellite data analyses, originated by investigators at the University of Alabama at Huntsville, used microwave sensors to infer the temperature from microwave emissions from oxygen molecules. Microwaves of different energies originated from various layers of the atmosphere. One set of data originated from an altitude of about 17 km. </w:t>
      </w:r>
      <w:proofErr w:type="gramStart"/>
      <w:r w:rsidRPr="00A843F7">
        <w:rPr>
          <w:sz w:val="16"/>
        </w:rPr>
        <w:t>Another at an altitude of about 3 – 4 km.</w:t>
      </w:r>
      <w:proofErr w:type="gramEnd"/>
      <w:r w:rsidRPr="00A843F7">
        <w:rPr>
          <w:sz w:val="16"/>
        </w:rPr>
        <w:t xml:space="preserve"> Then by looking at data taken at oblique angles of incidence, they inferred a temperature from an altitude of about 0.8 km. </w:t>
      </w:r>
      <w:proofErr w:type="gramStart"/>
      <w:r w:rsidRPr="00A843F7">
        <w:rPr>
          <w:sz w:val="16"/>
        </w:rPr>
        <w:t>However, none of this data actually the Earth’s surface temperature.</w:t>
      </w:r>
      <w:proofErr w:type="gramEnd"/>
      <w:r w:rsidRPr="00A843F7">
        <w:rPr>
          <w:sz w:val="16"/>
        </w:rPr>
        <w:t xml:space="preserve"> Initially, </w:t>
      </w:r>
      <w:r w:rsidRPr="00A843F7">
        <w:rPr>
          <w:rStyle w:val="StyleUnderline"/>
        </w:rPr>
        <w:t>this data on the lower atmosphere had shown a small cooling effect, but after many corrections were applied, the data yielded an increase of temperature of about 0.1 C/decade in the troposphere.</w:t>
      </w:r>
      <w:r w:rsidRPr="00A843F7">
        <w:rPr>
          <w:sz w:val="16"/>
        </w:rPr>
        <w:t xml:space="preserve"> The troposphere is the bottom about 10 to 11 km of the atmosphere and its temperature is not at all necessarily in direct proportion to the surface temperature. </w:t>
      </w:r>
      <w:r w:rsidRPr="00A843F7">
        <w:rPr>
          <w:rStyle w:val="StyleUnderline"/>
        </w:rPr>
        <w:t>Indeed, increased cloud cover, water vapor, and CO2 in the atmosphere may cause an increase in the troposphere temperature even as it cools the surface temperature.</w:t>
      </w:r>
      <w:r>
        <w:rPr>
          <w:rStyle w:val="StyleUnderline"/>
        </w:rPr>
        <w:t xml:space="preserve"> </w:t>
      </w:r>
      <w:r w:rsidRPr="00A843F7">
        <w:rPr>
          <w:sz w:val="16"/>
        </w:rPr>
        <w:t xml:space="preserve">The </w:t>
      </w:r>
      <w:proofErr w:type="spellStart"/>
      <w:r w:rsidRPr="00A843F7">
        <w:rPr>
          <w:sz w:val="16"/>
        </w:rPr>
        <w:t>Rosema</w:t>
      </w:r>
      <w:proofErr w:type="spellEnd"/>
      <w:r w:rsidRPr="00A843F7">
        <w:rPr>
          <w:sz w:val="16"/>
        </w:rPr>
        <w:t xml:space="preserve">, </w:t>
      </w:r>
      <w:proofErr w:type="spellStart"/>
      <w:r w:rsidRPr="00A843F7">
        <w:rPr>
          <w:sz w:val="16"/>
        </w:rPr>
        <w:t>Foppes</w:t>
      </w:r>
      <w:proofErr w:type="spellEnd"/>
      <w:r w:rsidRPr="00A843F7">
        <w:rPr>
          <w:sz w:val="16"/>
        </w:rPr>
        <w:t xml:space="preserve">, and van der </w:t>
      </w:r>
      <w:proofErr w:type="spellStart"/>
      <w:r w:rsidRPr="00A843F7">
        <w:rPr>
          <w:sz w:val="16"/>
        </w:rPr>
        <w:t>Woerd</w:t>
      </w:r>
      <w:proofErr w:type="spellEnd"/>
      <w:r w:rsidRPr="00A843F7">
        <w:rPr>
          <w:sz w:val="16"/>
        </w:rPr>
        <w:t xml:space="preserve"> study used the infra-red radiation at 10.5 to 12.5 micrometers wavelength to directly measure the surface temperature of the Earth. The copy of the paper incorrectly says mm instead of micrometers. This infra-red radiation is in the mid-infra-red part of the electromagnetic spectrum, but close to the beginning of the far infra-red. T</w:t>
      </w:r>
      <w:r w:rsidRPr="00A843F7">
        <w:rPr>
          <w:rStyle w:val="StyleUnderline"/>
        </w:rPr>
        <w:t>he atmosphere is highly transparent at these wavelengths, provided there are no clouds.</w:t>
      </w:r>
      <w:r>
        <w:rPr>
          <w:rStyle w:val="StyleUnderline"/>
        </w:rPr>
        <w:t xml:space="preserve"> </w:t>
      </w:r>
      <w:r w:rsidRPr="00A843F7">
        <w:rPr>
          <w:rStyle w:val="StyleUnderline"/>
        </w:rPr>
        <w:t>There is a minor effect due to water, but none due to CO2.</w:t>
      </w:r>
      <w:r>
        <w:rPr>
          <w:rStyle w:val="StyleUnderline"/>
        </w:rPr>
        <w:t xml:space="preserve"> </w:t>
      </w:r>
      <w:r w:rsidRPr="00A843F7">
        <w:rPr>
          <w:sz w:val="16"/>
        </w:rPr>
        <w:t xml:space="preserve">The minor water absorption does add a small temperature component from the lower atmosphere to the larger component directly from the Earth’s surface. This is nonetheless a huge improvement over the oxygen emission microwave emissions which have no surface component at all. </w:t>
      </w:r>
      <w:r w:rsidRPr="00A843F7">
        <w:rPr>
          <w:rStyle w:val="StyleUnderline"/>
        </w:rPr>
        <w:t>The effects of clouds were filtered out of the data.</w:t>
      </w:r>
      <w:r>
        <w:rPr>
          <w:rStyle w:val="StyleUnderline"/>
        </w:rPr>
        <w:t xml:space="preserve"> </w:t>
      </w:r>
      <w:r w:rsidRPr="00A843F7">
        <w:rPr>
          <w:rStyle w:val="StyleUnderline"/>
        </w:rPr>
        <w:t xml:space="preserve">The daily planetary temperature was approximated as the average of noon and midnight </w:t>
      </w:r>
      <w:proofErr w:type="spellStart"/>
      <w:r w:rsidRPr="00A843F7">
        <w:rPr>
          <w:rStyle w:val="StyleUnderline"/>
        </w:rPr>
        <w:t>temperatures.Such</w:t>
      </w:r>
      <w:proofErr w:type="spellEnd"/>
      <w:r w:rsidRPr="00A843F7">
        <w:rPr>
          <w:rStyle w:val="StyleUnderline"/>
        </w:rPr>
        <w:t xml:space="preserve"> satellite measurements are critically important.</w:t>
      </w:r>
      <w:r>
        <w:rPr>
          <w:rStyle w:val="StyleUnderline"/>
        </w:rPr>
        <w:t xml:space="preserve"> </w:t>
      </w:r>
      <w:r w:rsidRPr="00A843F7">
        <w:rPr>
          <w:sz w:val="16"/>
        </w:rPr>
        <w:t xml:space="preserve">The </w:t>
      </w:r>
      <w:r w:rsidRPr="00A843F7">
        <w:rPr>
          <w:rStyle w:val="StyleUnderline"/>
        </w:rPr>
        <w:t>land surface temperature record is highly contaminated by urban heat island effects and by the bad sites chosen for weather station measurements</w:t>
      </w:r>
      <w:r w:rsidRPr="00A843F7">
        <w:rPr>
          <w:sz w:val="16"/>
        </w:rPr>
        <w:t xml:space="preserve">. Very mysterious and undocumented changes to the raw data have been made to various time period sets of data. See here, here, here, here, here, here, here, here, here, and here, for instance. The authors of this study note that 10% of their own country, the Netherlands, is now hardened surface. Changes to ground cover, vegetation, or water surface coverage do have local effects on the surface temperature. Indeed, they point to data for the area of the confluence of the Euphrates and Tigris Rivers in SE Iraq which showed a sudden warming when Saddam Hussein drained the extensive marshes there. With less water in this warm area, less evaporative cooling occurred and water vapor absorbed less incoming solar insolation up in the atmosphere, so the average temperature increased. They found another small area with warming in NW Tanzania. There, they believe that major mining increases led to a decrease in vegetation and then a reduction in evapotranspiration. The loss of that cooling caused surface temperatures to increase. </w:t>
      </w:r>
      <w:r w:rsidRPr="00A843F7">
        <w:rPr>
          <w:rStyle w:val="StyleUnderline"/>
        </w:rPr>
        <w:t xml:space="preserve">They also noted a cooling effect near Lake Chad and Lake Nasser in their data which they attribute to the growing size of </w:t>
      </w:r>
      <w:proofErr w:type="gramStart"/>
      <w:r w:rsidRPr="00A843F7">
        <w:rPr>
          <w:rStyle w:val="StyleUnderline"/>
        </w:rPr>
        <w:t>those</w:t>
      </w:r>
      <w:proofErr w:type="gramEnd"/>
      <w:r w:rsidRPr="00A843F7">
        <w:rPr>
          <w:rStyle w:val="StyleUnderline"/>
        </w:rPr>
        <w:t xml:space="preserve"> </w:t>
      </w:r>
      <w:proofErr w:type="spellStart"/>
      <w:r w:rsidRPr="00A843F7">
        <w:rPr>
          <w:rStyle w:val="StyleUnderline"/>
        </w:rPr>
        <w:t>lakes</w:t>
      </w:r>
      <w:r w:rsidRPr="00A843F7">
        <w:rPr>
          <w:sz w:val="16"/>
        </w:rPr>
        <w:t>.From</w:t>
      </w:r>
      <w:proofErr w:type="spellEnd"/>
      <w:r w:rsidRPr="00A843F7">
        <w:rPr>
          <w:sz w:val="16"/>
        </w:rPr>
        <w:t xml:space="preserve"> 1982 to 2006, an ocean location west of France showed a temperature decrease of 0.78 C/decade. A location west of Senegal in the Atlantic showed a temperature decrease of 0.48 C/decade, which is less a decrease because of ocean upwelling in this area. </w:t>
      </w:r>
      <w:r w:rsidRPr="00A843F7">
        <w:rPr>
          <w:rStyle w:val="StyleUnderline"/>
        </w:rPr>
        <w:t>More generally, they report that the Atlantic Ocean, Africa, and Europe show a negative surface temperature trend from zero to 2 C/decade.</w:t>
      </w:r>
      <w:r>
        <w:rPr>
          <w:rStyle w:val="StyleUnderline"/>
        </w:rPr>
        <w:t xml:space="preserve"> </w:t>
      </w:r>
      <w:r w:rsidRPr="00A843F7">
        <w:rPr>
          <w:sz w:val="16"/>
        </w:rPr>
        <w:t>T</w:t>
      </w:r>
      <w:r w:rsidRPr="00A843F7">
        <w:rPr>
          <w:rStyle w:val="StyleUnderline"/>
        </w:rPr>
        <w:t>hey observed that the greatest temperature decreases were in regions with greater cloud cover.</w:t>
      </w:r>
      <w:r>
        <w:rPr>
          <w:rStyle w:val="StyleUnderline"/>
        </w:rPr>
        <w:t xml:space="preserve"> </w:t>
      </w:r>
      <w:r w:rsidRPr="00A843F7">
        <w:rPr>
          <w:rStyle w:val="StyleUnderline"/>
        </w:rPr>
        <w:t xml:space="preserve">In particular, the temperature decrease over desert areas was </w:t>
      </w:r>
      <w:proofErr w:type="spellStart"/>
      <w:r w:rsidRPr="00A843F7">
        <w:rPr>
          <w:rStyle w:val="StyleUnderline"/>
        </w:rPr>
        <w:t>smaller.Increased</w:t>
      </w:r>
      <w:proofErr w:type="spellEnd"/>
      <w:r w:rsidRPr="00A843F7">
        <w:rPr>
          <w:rStyle w:val="StyleUnderline"/>
        </w:rPr>
        <w:t xml:space="preserve"> cloud cover is correlated with increased humidity of the air.</w:t>
      </w:r>
      <w:r>
        <w:rPr>
          <w:rStyle w:val="StyleUnderline"/>
        </w:rPr>
        <w:t xml:space="preserve"> </w:t>
      </w:r>
      <w:r w:rsidRPr="00A843F7">
        <w:rPr>
          <w:rStyle w:val="StyleUnderline"/>
        </w:rPr>
        <w:t>More water vapor and more clouds both result in a lower surface temperature.</w:t>
      </w:r>
      <w:r>
        <w:rPr>
          <w:rStyle w:val="StyleUnderline"/>
        </w:rPr>
        <w:t xml:space="preserve"> </w:t>
      </w:r>
      <w:r w:rsidRPr="00A843F7">
        <w:rPr>
          <w:sz w:val="16"/>
        </w:rPr>
        <w:t xml:space="preserve">While it is harder to separate out the effect of CO2 from the overwhelming effects of water vapor, </w:t>
      </w:r>
      <w:r w:rsidRPr="00A843F7">
        <w:rPr>
          <w:rStyle w:val="StyleUnderline"/>
        </w:rPr>
        <w:t>increased atmospheric CO2 probably will also increase the cooling of the surface, as I have argued.</w:t>
      </w:r>
      <w:r>
        <w:rPr>
          <w:rStyle w:val="StyleUnderline"/>
        </w:rPr>
        <w:t xml:space="preserve"> </w:t>
      </w:r>
      <w:r w:rsidRPr="00A843F7">
        <w:rPr>
          <w:rStyle w:val="StyleUnderline"/>
        </w:rPr>
        <w:t xml:space="preserve">In any case, the IPCC claim that a small surface temperature increase due to added CO2 will cause a much larger temperature increase due to more water vapor, is absolutely and clearly </w:t>
      </w:r>
      <w:proofErr w:type="spellStart"/>
      <w:r w:rsidRPr="00A843F7">
        <w:rPr>
          <w:rStyle w:val="StyleUnderline"/>
        </w:rPr>
        <w:t>nonsense.</w:t>
      </w:r>
      <w:r>
        <w:rPr>
          <w:rStyle w:val="StyleUnderline"/>
        </w:rPr>
        <w:t>a</w:t>
      </w:r>
      <w:proofErr w:type="spellEnd"/>
    </w:p>
    <w:p w:rsidR="00B45D7B" w:rsidRDefault="00B45D7B" w:rsidP="00B45D7B">
      <w:pPr>
        <w:spacing w:after="0"/>
      </w:pPr>
    </w:p>
    <w:p w:rsidR="00B45D7B" w:rsidRDefault="00B45D7B" w:rsidP="00B45D7B">
      <w:pPr>
        <w:spacing w:after="0"/>
        <w:rPr>
          <w:rStyle w:val="Style13ptBold"/>
        </w:rPr>
      </w:pPr>
      <w:r>
        <w:rPr>
          <w:rStyle w:val="Style13ptBold"/>
        </w:rPr>
        <w:t>Earth has been cooling for past 16 years --- Satellite data</w:t>
      </w:r>
    </w:p>
    <w:p w:rsidR="00B45D7B" w:rsidRPr="005B3A87" w:rsidRDefault="00B45D7B" w:rsidP="00B45D7B">
      <w:pPr>
        <w:spacing w:after="0"/>
      </w:pPr>
      <w:proofErr w:type="spellStart"/>
      <w:r>
        <w:rPr>
          <w:rStyle w:val="Style13ptBold"/>
        </w:rPr>
        <w:t>Hinderaker</w:t>
      </w:r>
      <w:proofErr w:type="spellEnd"/>
      <w:r>
        <w:rPr>
          <w:rStyle w:val="Style13ptBold"/>
        </w:rPr>
        <w:t xml:space="preserve">, 13 </w:t>
      </w:r>
      <w:r w:rsidRPr="005B3A87">
        <w:t xml:space="preserve">--- a reporter for </w:t>
      </w:r>
      <w:proofErr w:type="spellStart"/>
      <w:r w:rsidRPr="005B3A87">
        <w:t>powerline</w:t>
      </w:r>
      <w:proofErr w:type="spellEnd"/>
      <w:r w:rsidRPr="005B3A87">
        <w:t xml:space="preserve"> (John, “SATELLITE TEMPERATURE DATA FLAT FOR OVER 16 YEARS”, </w:t>
      </w:r>
      <w:hyperlink r:id="rId8" w:history="1">
        <w:r w:rsidRPr="005B3A87">
          <w:rPr>
            <w:rStyle w:val="Hyperlink"/>
          </w:rPr>
          <w:t>http://www.powerlineblog.com/archives/2013/08/satellite-temperature-data-flat-for-over-16-years.php</w:t>
        </w:r>
      </w:hyperlink>
      <w:r w:rsidRPr="005B3A87">
        <w:t>, RE)</w:t>
      </w:r>
    </w:p>
    <w:p w:rsidR="00B45D7B" w:rsidRPr="005B3A87" w:rsidRDefault="00B45D7B" w:rsidP="00B45D7B">
      <w:pPr>
        <w:spacing w:after="0"/>
        <w:rPr>
          <w:rStyle w:val="StyleUnderline"/>
        </w:rPr>
      </w:pPr>
      <w:r w:rsidRPr="005B3A87">
        <w:rPr>
          <w:sz w:val="16"/>
        </w:rPr>
        <w:t xml:space="preserve">Global warming hysteria is ramping up in anticipation of the UN releasing its latest work of fiction, AR5. </w:t>
      </w:r>
      <w:r w:rsidRPr="00CF39A9">
        <w:rPr>
          <w:rStyle w:val="StyleUnderline"/>
        </w:rPr>
        <w:t>So here is a simple antidote to the craziness: via Watts Up With That, the satellite data set RSS shows no warming over the last 16 years and 8 months, with a cooling trend currently in progress</w:t>
      </w:r>
      <w:r w:rsidRPr="005B3A87">
        <w:rPr>
          <w:sz w:val="16"/>
        </w:rPr>
        <w:t xml:space="preserve">: </w:t>
      </w:r>
      <w:r w:rsidRPr="00CF39A9">
        <w:rPr>
          <w:rStyle w:val="Emphasis"/>
        </w:rPr>
        <w:t>Why are the satellite data important? Because they are not subject to the biases that so often infect land-based weather stations</w:t>
      </w:r>
      <w:r w:rsidRPr="005B3A87">
        <w:rPr>
          <w:sz w:val="16"/>
        </w:rPr>
        <w:t xml:space="preserve">. </w:t>
      </w:r>
      <w:r w:rsidRPr="00CF39A9">
        <w:rPr>
          <w:rStyle w:val="StyleUnderline"/>
        </w:rPr>
        <w:t>The most obvious of these is the urban heat island effect. Most weather stations are located in and around cities, which are warmer than the surrounding countryside</w:t>
      </w:r>
      <w:r w:rsidRPr="005B3A87">
        <w:rPr>
          <w:sz w:val="16"/>
        </w:rPr>
        <w:t xml:space="preserve"> (“Chance of frost in the outlying areas…”). </w:t>
      </w:r>
      <w:r w:rsidRPr="00CF39A9">
        <w:rPr>
          <w:rStyle w:val="StyleUnderline"/>
        </w:rPr>
        <w:t xml:space="preserve">Such stations will record rising temperatures as the urban area grows. Moreover, many ground stations are poorly sited and maintained. </w:t>
      </w:r>
      <w:r w:rsidRPr="005B3A87">
        <w:rPr>
          <w:sz w:val="16"/>
        </w:rPr>
        <w:t xml:space="preserve">The only survey that has been conducted found that something like 60% of them are not in compliance with applicable standards; e.g., they may be located a few feet away from a heat outlet. </w:t>
      </w:r>
      <w:r w:rsidRPr="005B3A87">
        <w:rPr>
          <w:rStyle w:val="StyleUnderline"/>
        </w:rPr>
        <w:t>Further, agencies like NOAA that make a fortune from global warming hysteria have been systematically altering past temperature records at land-based stations</w:t>
      </w:r>
      <w:r w:rsidRPr="005B3A87">
        <w:rPr>
          <w:sz w:val="16"/>
        </w:rPr>
        <w:t xml:space="preserve">. The temperatures that you see reported today for past decades, like the 1930s, are not what was recorded at the time. </w:t>
      </w:r>
      <w:r w:rsidRPr="005B3A87">
        <w:rPr>
          <w:rStyle w:val="StyleUnderline"/>
        </w:rPr>
        <w:t xml:space="preserve">Instead, the reporting agencies “adjust” those temperatures downward to make it look as though the past was cooler. </w:t>
      </w:r>
      <w:r w:rsidRPr="005B3A87">
        <w:rPr>
          <w:sz w:val="16"/>
        </w:rPr>
        <w:t xml:space="preserve">This, of course, makes the present look </w:t>
      </w:r>
      <w:r w:rsidRPr="005B3A87">
        <w:rPr>
          <w:rStyle w:val="StyleUnderline"/>
        </w:rPr>
        <w:t>warmer</w:t>
      </w:r>
      <w:r w:rsidRPr="005B3A87">
        <w:rPr>
          <w:sz w:val="16"/>
        </w:rPr>
        <w:t xml:space="preserve"> by comparison. </w:t>
      </w:r>
      <w:r w:rsidRPr="005B3A87">
        <w:rPr>
          <w:rStyle w:val="StyleUnderline"/>
        </w:rPr>
        <w:t>Satellite temperature records have not been tinkered with in this way, and therefore are more reliable. Global climate has been changing for millions of years, and it will continue changing, for reasons that have nothing to do with human activity, until the Earth ceases to exist.</w:t>
      </w:r>
      <w:r w:rsidRPr="005B3A87">
        <w:rPr>
          <w:sz w:val="16"/>
        </w:rPr>
        <w:t xml:space="preserve"> The climate might well get warmer in years to come; </w:t>
      </w:r>
      <w:r w:rsidRPr="005B3A87">
        <w:rPr>
          <w:rStyle w:val="Emphasis"/>
        </w:rPr>
        <w:t>currently, the Earth is cooler than it has been the vast majority of the time since the end of the last Ice Age</w:t>
      </w:r>
      <w:r w:rsidRPr="005B3A87">
        <w:rPr>
          <w:sz w:val="16"/>
        </w:rPr>
        <w:t xml:space="preserve">. </w:t>
      </w:r>
      <w:r w:rsidRPr="005B3A87">
        <w:rPr>
          <w:rStyle w:val="StyleUnderline"/>
        </w:rPr>
        <w:t>But for what it’s worth, the claim that the Earth is currently experiencing a rapid increase in temperature is simply false.</w:t>
      </w:r>
    </w:p>
    <w:p w:rsidR="00B45D7B" w:rsidRPr="00CC1F9F" w:rsidRDefault="00B45D7B" w:rsidP="00B45D7B">
      <w:pPr>
        <w:spacing w:after="0"/>
        <w:rPr>
          <w:rStyle w:val="StyleUnderline"/>
          <w:u w:val="none"/>
        </w:rPr>
      </w:pPr>
    </w:p>
    <w:p w:rsidR="00B45D7B" w:rsidRPr="002F6838" w:rsidRDefault="00B45D7B" w:rsidP="00B45D7B">
      <w:pPr>
        <w:spacing w:after="0"/>
        <w:rPr>
          <w:b/>
        </w:rPr>
      </w:pPr>
      <w:r w:rsidRPr="002F6838">
        <w:rPr>
          <w:b/>
        </w:rPr>
        <w:t>Temperatures are declining</w:t>
      </w:r>
    </w:p>
    <w:p w:rsidR="00B45D7B" w:rsidRPr="001030B9" w:rsidRDefault="00B45D7B" w:rsidP="00B45D7B">
      <w:pPr>
        <w:spacing w:after="0"/>
      </w:pPr>
      <w:r>
        <w:rPr>
          <w:rStyle w:val="Style13ptBold"/>
        </w:rPr>
        <w:t xml:space="preserve">Davidson 14, </w:t>
      </w:r>
      <w:r w:rsidRPr="001030B9">
        <w:t xml:space="preserve">columnist for Communities Daily News; cites recent studies (Steven, “Human-caused global warming theory weakening,” Communities Daily News, </w:t>
      </w:r>
      <w:hyperlink r:id="rId9" w:history="1">
        <w:r w:rsidRPr="001030B9">
          <w:rPr>
            <w:rStyle w:val="Hyperlink"/>
          </w:rPr>
          <w:t>http://www.commdiginews.com/environment/human-caused-global-warming-theory-weakening-11338/)//ADravid</w:t>
        </w:r>
      </w:hyperlink>
      <w:r w:rsidRPr="001030B9">
        <w:t xml:space="preserve"> </w:t>
      </w:r>
    </w:p>
    <w:p w:rsidR="00B45D7B" w:rsidRPr="006B6BE8" w:rsidRDefault="00B45D7B" w:rsidP="00B45D7B">
      <w:pPr>
        <w:spacing w:after="0"/>
        <w:rPr>
          <w:sz w:val="10"/>
        </w:rPr>
      </w:pPr>
      <w:r w:rsidRPr="006B6BE8">
        <w:rPr>
          <w:sz w:val="10"/>
          <w:szCs w:val="12"/>
        </w:rPr>
        <w:t>SALEM, Ore., Mar. 3, 2014 —</w:t>
      </w:r>
      <w:r w:rsidRPr="006B6BE8">
        <w:rPr>
          <w:sz w:val="10"/>
        </w:rPr>
        <w:t xml:space="preserve"> </w:t>
      </w:r>
      <w:proofErr w:type="gramStart"/>
      <w:r w:rsidRPr="003F7A3B">
        <w:rPr>
          <w:rStyle w:val="Emphasis"/>
        </w:rPr>
        <w:t>The</w:t>
      </w:r>
      <w:proofErr w:type="gramEnd"/>
      <w:r w:rsidRPr="003F7A3B">
        <w:rPr>
          <w:rStyle w:val="Emphasis"/>
        </w:rPr>
        <w:t xml:space="preserve"> primary evidence linking human activity to global warming is getting shakier every year. </w:t>
      </w:r>
      <w:r w:rsidRPr="00B15FDA">
        <w:rPr>
          <w:rStyle w:val="StyleUnderline"/>
        </w:rPr>
        <w:t>There should have been about +0.4°C of surface warming since 1998 brought on by an accelerating rise in CO2</w:t>
      </w:r>
      <w:r w:rsidRPr="006B6BE8">
        <w:rPr>
          <w:sz w:val="10"/>
        </w:rPr>
        <w:t xml:space="preserve"> </w:t>
      </w:r>
      <w:r w:rsidRPr="006B6BE8">
        <w:rPr>
          <w:sz w:val="10"/>
          <w:szCs w:val="12"/>
        </w:rPr>
        <w:t>levels</w:t>
      </w:r>
      <w:r w:rsidRPr="006B6BE8">
        <w:rPr>
          <w:sz w:val="10"/>
        </w:rPr>
        <w:t xml:space="preserve">, </w:t>
      </w:r>
      <w:r w:rsidRPr="00B15FDA">
        <w:rPr>
          <w:rStyle w:val="StyleUnderline"/>
        </w:rPr>
        <w:t xml:space="preserve">according to IPCC models. </w:t>
      </w:r>
      <w:r w:rsidRPr="00B15FDA">
        <w:rPr>
          <w:rStyle w:val="Emphasis"/>
        </w:rPr>
        <w:t>There has not been. This is a big deal</w:t>
      </w:r>
      <w:r w:rsidRPr="006B6BE8">
        <w:rPr>
          <w:sz w:val="10"/>
        </w:rPr>
        <w:t xml:space="preserve">; </w:t>
      </w:r>
      <w:r w:rsidRPr="00B15FDA">
        <w:rPr>
          <w:rStyle w:val="StyleUnderline"/>
        </w:rPr>
        <w:t>the IPCC says earth’s temperature has risen only +0.85°C since 1880. The lost heat is almost half that much</w:t>
      </w:r>
      <w:r w:rsidRPr="006B6BE8">
        <w:rPr>
          <w:sz w:val="10"/>
        </w:rPr>
        <w:t xml:space="preserve">. The urgency to curb CO2 emissions is to prevent a +2° or greater temperature rise that the IPCC says may cause dangerous, irreversible climate change. Science now shows with 95 percent certainty that human activity is the dominant cause of observed warming since the mid-20th century - Forward, IPCC Fifth Assessment Report (AR5), 9/27/2013 </w:t>
      </w:r>
      <w:proofErr w:type="gramStart"/>
      <w:r w:rsidRPr="006B6BE8">
        <w:rPr>
          <w:sz w:val="10"/>
        </w:rPr>
        <w:t>The</w:t>
      </w:r>
      <w:proofErr w:type="gramEnd"/>
      <w:r w:rsidRPr="006B6BE8">
        <w:rPr>
          <w:sz w:val="10"/>
        </w:rPr>
        <w:t xml:space="preserve"> most important new IPCC finding strengthens the idea that human activity became the driving force behind climate change after 1950. However, the weakness of the theory is clearly shown in the above graph plotting data collected since 1950. It does something the IPCC doesn’t do: </w:t>
      </w:r>
      <w:proofErr w:type="gramStart"/>
      <w:r w:rsidRPr="006B6BE8">
        <w:rPr>
          <w:sz w:val="10"/>
        </w:rPr>
        <w:t>It overlays the IPCC’s</w:t>
      </w:r>
      <w:proofErr w:type="gramEnd"/>
      <w:r w:rsidRPr="006B6BE8">
        <w:rPr>
          <w:sz w:val="10"/>
        </w:rPr>
        <w:t xml:space="preserve"> two most fundamental scientific data sets: Global air-sea temperature (HadCRUT4) NOAA atmospheric CO2 (Mauna Loa) Together, these two data sets form the centerpiece for the argument that human-caused global warming is driving climate change. Both are prominently displayed in separate graphs at the start of the latest 2000-page IPCC AR5 report establishing the scientific foundation for the theory of anthropomorphic global warming (AGW). Compare measurements to theory </w:t>
      </w:r>
      <w:proofErr w:type="gramStart"/>
      <w:r w:rsidRPr="006B6BE8">
        <w:rPr>
          <w:sz w:val="10"/>
        </w:rPr>
        <w:t>The</w:t>
      </w:r>
      <w:proofErr w:type="gramEnd"/>
      <w:r w:rsidRPr="006B6BE8">
        <w:rPr>
          <w:sz w:val="10"/>
        </w:rPr>
        <w:t xml:space="preserve"> widening disconnect between human carbon dioxide emissions and global surface temperature is so great that the IPCC coined a new term to describe it: “hiatus.” HadCRUT4 is the newest air-sea temperature database that the IPCC uses for its conclusions. HadCRUT4 combines two distinct types of temperatures: the global sea surface temperature database maintained by England’s Hadley Center; and a grand collection of all the world’s national weather service land-based temperature records put together by the Climate Research Unit of the University of East Anglia, also in England. The second major data set used by the IPCC is NOAA’s measurements of atmospheric carbon dioxide levels made high atop Hawaii’s Mauna Loa volcano since 1958. CO2 is the primary greenhouse gas that drives global warming, according to the IPCC. It’s the green squiggly curve shown on the graph. It’s squiggly because of annual absorption and release of carbon dioxide within natural, seasonally-driven “carbon sinks”. The graph shows that AGW theory matched up exceptionally well with observed temperature rise until the late 1990s. After that, observation and theory parted ways. HadCRUT4 and carbon dioxide data above show: Global temperatures declined -0.1°C from 1950 to 1977 Global temperature rise matches very well to CO2 rise from 1977 to 1998 Global temperatures rose +0.5°C from 1977 to 1998 Global temperatures have dipped very slightly since 1998 CO2 has risen at an accelerating pace since first measured in 1958 CO2 has risen fastest since 2001 The graph shows if the temperature-to-CO2 match from 1977 to 1998 had continued, the earth’s temperature today would be fully +0.4°C warmer than measured. That is a huge discrepancy. Ironically, that difference is nearly enough to prove mathematically there is a 95 percent probability that global warming is not human-caused. The IPCC doesn’t mention that. Instead, it attributes the “hiatus” to volcanic eruptions, low sunspot activity and La Niña events. La Niña happens when sea surface temperatures drop more than -0.5°C below average. The IPCC doesn’t attribute any warming to the El Niño events of the 1980s and 90s. El Niño is when sea surface temperatures are more than +0.5°C above average. The latest studies attribute the “hiatus” in atmospheric warming to heat absorption into the deep oceans below 2,300 feet. Those studies say the earth is still warming, but that the heat is hidden where we can’t feel it. Conclusions </w:t>
      </w:r>
      <w:proofErr w:type="gramStart"/>
      <w:r w:rsidRPr="006B6BE8">
        <w:rPr>
          <w:sz w:val="10"/>
        </w:rPr>
        <w:t>Don’t</w:t>
      </w:r>
      <w:proofErr w:type="gramEnd"/>
      <w:r w:rsidRPr="006B6BE8">
        <w:rPr>
          <w:sz w:val="10"/>
        </w:rPr>
        <w:t xml:space="preserve"> confuse North American’s current bitter cold with a change in climate. It’s not. It’s just weather. It’s a cold North American winter, nothing more. Earth’s overall temperature remains at or near its highest levels since the Medieval Warm Period some 800 years ago. On the other hand, human-caused global warming that was so very convincing in the data in the 1990s may not be the cause of earth’s high temperatures after all. With each passing year that CO2 continues its rapid rise while earth’s surface temperature doesn’t rise, the data further erodes the foundation of AGW theory. AGW proponents have resorted to a variety of natural causes to explain the “hiatus”. Among them are volcanic eruptions, weak sunspot activity, La Niña events and/or absorption of heat into the deep oceans. After-the-fact explanations don’t work. They evoke all kinds of questions: Why aren’t the alternative explanations already accounted for? Why did IPCC models fail to predict the “hiatus”? Why are IPCC models off by 0.4°C? How come +0.5°C of +0.85°C rise since 1880 occurred in just 20 years? Why then did temperature rise suddenly stop after </w:t>
      </w:r>
      <w:proofErr w:type="gramStart"/>
      <w:r w:rsidRPr="006B6BE8">
        <w:rPr>
          <w:sz w:val="10"/>
        </w:rPr>
        <w:t>that</w:t>
      </w:r>
      <w:proofErr w:type="gramEnd"/>
      <w:r w:rsidRPr="006B6BE8">
        <w:rPr>
          <w:sz w:val="10"/>
        </w:rPr>
        <w:t xml:space="preserve"> 20 years? Can IPCC assessment reports be trusted? Are IPCC predictions about extreme weather reliable? The IPCC has been crying wolf over global warming for decades for good reasons. From 1977 to 1998 science pointed squarely at human carbon dioxide emissions as the cause of global warming. Since then the tide of science has turned away from AGW theory. Earth’s temperature so far this century has not risen at all. At its current decadal pace, the earth will be the same temperature or cooler in the year 2100. The theory of human-caused global warming is far weaker today than it was in the year 2000. The proof is in the graph.</w:t>
      </w:r>
    </w:p>
    <w:p w:rsidR="00B45D7B" w:rsidRPr="00FA5954" w:rsidRDefault="00B45D7B" w:rsidP="00B45D7B">
      <w:pPr>
        <w:spacing w:after="0"/>
        <w:rPr>
          <w:b/>
        </w:rPr>
      </w:pPr>
      <w:r w:rsidRPr="00FA5954">
        <w:rPr>
          <w:b/>
        </w:rPr>
        <w:t xml:space="preserve">Global warming slowing down—ocean heat sinks, aerosols and sun cycles </w:t>
      </w:r>
    </w:p>
    <w:p w:rsidR="00B45D7B" w:rsidRDefault="00B45D7B" w:rsidP="00B45D7B">
      <w:pPr>
        <w:spacing w:after="0"/>
        <w:rPr>
          <w:rStyle w:val="Style13ptBold"/>
        </w:rPr>
      </w:pPr>
      <w:r>
        <w:rPr>
          <w:rStyle w:val="Style13ptBold"/>
        </w:rPr>
        <w:t xml:space="preserve">The Economist 14, </w:t>
      </w:r>
      <w:r w:rsidRPr="009C514C">
        <w:t xml:space="preserve">The Economist offers authoritative insight and opinion on international news, politics, business, finance, science, technology and the connections between them (Economist, “Who pressed the pause button?” 3/8/14, </w:t>
      </w:r>
      <w:hyperlink r:id="rId10" w:history="1">
        <w:r w:rsidRPr="009C514C">
          <w:rPr>
            <w:rStyle w:val="Hyperlink"/>
          </w:rPr>
          <w:t>http://www.economist.com/news/science-and-technology/21598610-slowdown-rising-temperatures-over-past-15-years-goes-being)//ADravid</w:t>
        </w:r>
      </w:hyperlink>
      <w:r>
        <w:rPr>
          <w:rStyle w:val="Style13ptBold"/>
        </w:rPr>
        <w:t xml:space="preserve">  </w:t>
      </w:r>
    </w:p>
    <w:p w:rsidR="00B45D7B" w:rsidRDefault="00B45D7B" w:rsidP="00B45D7B">
      <w:pPr>
        <w:spacing w:after="0"/>
      </w:pPr>
      <w:r w:rsidRPr="00085851">
        <w:rPr>
          <w:rStyle w:val="StyleUnderline"/>
        </w:rPr>
        <w:t xml:space="preserve">The slowdown in rising temperatures over the past 15 years goes from being </w:t>
      </w:r>
      <w:r w:rsidRPr="00085851">
        <w:rPr>
          <w:rStyle w:val="Emphasis"/>
        </w:rPr>
        <w:t xml:space="preserve">unexplained to </w:t>
      </w:r>
      <w:proofErr w:type="spellStart"/>
      <w:proofErr w:type="gramStart"/>
      <w:r w:rsidRPr="00085851">
        <w:rPr>
          <w:rStyle w:val="Emphasis"/>
        </w:rPr>
        <w:t>overexplained</w:t>
      </w:r>
      <w:proofErr w:type="spellEnd"/>
      <w:proofErr w:type="gramEnd"/>
      <w:r w:rsidRPr="000E3DA5">
        <w:t xml:space="preserve">. </w:t>
      </w:r>
      <w:r w:rsidRPr="00085851">
        <w:rPr>
          <w:rStyle w:val="StyleUnderline"/>
        </w:rPr>
        <w:t>BETWEEN 1998 and 2013, the Earth’s surface temperature rose at a rate of 0.04°C a decade, far slower than the 0.18°C increase in the 1990s. Meanwhile, emissions of carbon dioxide</w:t>
      </w:r>
      <w:r w:rsidRPr="000E3DA5">
        <w:t xml:space="preserve"> </w:t>
      </w:r>
      <w:r w:rsidRPr="00085851">
        <w:rPr>
          <w:sz w:val="12"/>
          <w:szCs w:val="12"/>
        </w:rPr>
        <w:t xml:space="preserve">(which would be expected to push temperatures up) </w:t>
      </w:r>
      <w:r w:rsidRPr="00085851">
        <w:rPr>
          <w:rStyle w:val="StyleUnderline"/>
        </w:rPr>
        <w:t>rose uninterruptedly</w:t>
      </w:r>
      <w:r w:rsidRPr="000E3DA5">
        <w:t xml:space="preserve">. </w:t>
      </w:r>
      <w:r w:rsidRPr="00085851">
        <w:rPr>
          <w:rStyle w:val="Emphasis"/>
        </w:rPr>
        <w:t>This pause in warming has raised doubts</w:t>
      </w:r>
      <w:r w:rsidRPr="00085851">
        <w:rPr>
          <w:rStyle w:val="StyleUnderline"/>
        </w:rPr>
        <w:t xml:space="preserve"> in the public mind about climate change</w:t>
      </w:r>
      <w:r w:rsidRPr="000E3DA5">
        <w:t xml:space="preserve">. </w:t>
      </w:r>
      <w:r w:rsidRPr="00085851">
        <w:rPr>
          <w:sz w:val="12"/>
          <w:szCs w:val="12"/>
        </w:rPr>
        <w:t>A few sceptics say flatly that global warming has stopped. Others argue that scientists’ understanding of the climate is so flawed that their judgments about it cannot be accepted with any confidence. A convincing explanation of the pause therefore matters both to a proper understanding of the climate and to the credibility of climate science—and papers published over the past few weeks do their best to provide one. Indeed, they do almost too good a job. If all were correct, the pause would now be explained twice over. This is the opposite of what happened at first.</w:t>
      </w:r>
      <w:r w:rsidRPr="00085851">
        <w:rPr>
          <w:rStyle w:val="StyleUnderline"/>
        </w:rPr>
        <w:t xml:space="preserve"> As evidence piled up that temperatures were not </w:t>
      </w:r>
      <w:proofErr w:type="gramStart"/>
      <w:r w:rsidRPr="00085851">
        <w:rPr>
          <w:rStyle w:val="StyleUnderline"/>
        </w:rPr>
        <w:t>rising</w:t>
      </w:r>
      <w:proofErr w:type="gramEnd"/>
      <w:r w:rsidRPr="00085851">
        <w:rPr>
          <w:rStyle w:val="StyleUnderline"/>
        </w:rPr>
        <w:t xml:space="preserve"> much, some scientists dismissed it as a blip</w:t>
      </w:r>
      <w:r w:rsidRPr="00BB42A4">
        <w:rPr>
          <w:sz w:val="12"/>
          <w:szCs w:val="12"/>
        </w:rPr>
        <w:t>. The temperature, they pointed out, had fallen for much longer periods twice in the past century or so, in 1880-1910 and again in 1945-75 (see chart), even though the general trend was up.</w:t>
      </w:r>
      <w:r w:rsidRPr="000E3DA5">
        <w:t xml:space="preserve"> </w:t>
      </w:r>
      <w:r w:rsidRPr="00085851">
        <w:rPr>
          <w:rStyle w:val="StyleUnderline"/>
        </w:rPr>
        <w:t>Variability is part of the climate system and a 15-year hiatus, they suggested, was not worth getting excited about</w:t>
      </w:r>
      <w:r w:rsidRPr="000E3DA5">
        <w:t xml:space="preserve">. </w:t>
      </w:r>
      <w:r w:rsidRPr="00BB42A4">
        <w:rPr>
          <w:sz w:val="12"/>
          <w:szCs w:val="12"/>
        </w:rPr>
        <w:t xml:space="preserve">An alternative way of looking at the pause’s significance was to say that there had been a slowdown but not a big one. Most records, including one of the best known (kept by Britain’s Meteorological Office), do not include measurements from the Arctic, which has been warming faster than anywhere else in the world. Using satellite data to fill in the missing Arctic numbers, Kevin </w:t>
      </w:r>
      <w:proofErr w:type="spellStart"/>
      <w:r w:rsidRPr="00BB42A4">
        <w:rPr>
          <w:sz w:val="12"/>
          <w:szCs w:val="12"/>
        </w:rPr>
        <w:t>Cowtan</w:t>
      </w:r>
      <w:proofErr w:type="spellEnd"/>
      <w:r w:rsidRPr="00BB42A4">
        <w:rPr>
          <w:sz w:val="12"/>
          <w:szCs w:val="12"/>
        </w:rPr>
        <w:t xml:space="preserve"> of the University of York, in Britain, and Robert Way of the University of Ottawa, in Canada, put the overall rate of global warming at 0.12°C a decade between 1998 and 2012—not far from the 1990s rate. A study by NASA puts the “Arctic effect” over the same period somewhat lower, at 0.07°C a decade, but that is still not negligible. It is also worth remembering that average warming is not the only measure of climate change. According to a study just published by Sonia </w:t>
      </w:r>
      <w:proofErr w:type="spellStart"/>
      <w:r w:rsidRPr="00BB42A4">
        <w:rPr>
          <w:sz w:val="12"/>
          <w:szCs w:val="12"/>
        </w:rPr>
        <w:t>Seneviratne</w:t>
      </w:r>
      <w:proofErr w:type="spellEnd"/>
      <w:r w:rsidRPr="00BB42A4">
        <w:rPr>
          <w:sz w:val="12"/>
          <w:szCs w:val="12"/>
        </w:rPr>
        <w:t xml:space="preserve"> of the Institute for Atmospheric and Climate Science, in Zurich, the number of hot days, the number of extremely hot days and the length of warm periods all increased during the pause (1998-2012). A more stable average temperature hides wider extremes. Still, attempts to explain away that stable average have not been convincing, partly because of the conflict between flat temperatures and rising CO2 emissions, and partly because observed temperatures are now falling outside the range climate models predict. The models embody the state of climate knowledge. If they are wrong, the knowledge is probably faulty, too. Hence attempts to explain the pause.</w:t>
      </w:r>
      <w:r>
        <w:t xml:space="preserve"> </w:t>
      </w:r>
      <w:r w:rsidRPr="00BB42A4">
        <w:rPr>
          <w:rStyle w:val="StyleUnderline"/>
        </w:rPr>
        <w:t xml:space="preserve">Chilling news In September 2013 the Intergovernmental Panel on Climate Change did so in terms of fluctuating solar output, atmospheric pollution and volcanoes. All three, it thought, were unusually influential. The sun’s power output fluctuates slightly over a cycle that lasts about 11 years. The current cycle seems to have gone on longer than normal and may have started from a lower base, so for the past decade </w:t>
      </w:r>
      <w:r w:rsidRPr="00BB42A4">
        <w:rPr>
          <w:rStyle w:val="Emphasis"/>
        </w:rPr>
        <w:t>less heat has been reaching Earth than usual</w:t>
      </w:r>
      <w:r w:rsidRPr="00BB42A4">
        <w:rPr>
          <w:rStyle w:val="StyleUnderline"/>
        </w:rPr>
        <w:t>.</w:t>
      </w:r>
      <w:r w:rsidRPr="000E3DA5">
        <w:t xml:space="preserve"> </w:t>
      </w:r>
      <w:r w:rsidRPr="00BB42A4">
        <w:rPr>
          <w:rStyle w:val="Emphasis"/>
        </w:rPr>
        <w:t>Pollution throws aerosols</w:t>
      </w:r>
      <w:r w:rsidRPr="000E3DA5">
        <w:t xml:space="preserve"> (particles such as soot, and suspended droplets of things like </w:t>
      </w:r>
      <w:proofErr w:type="spellStart"/>
      <w:r w:rsidRPr="000E3DA5">
        <w:t>sulphuric</w:t>
      </w:r>
      <w:proofErr w:type="spellEnd"/>
      <w:r w:rsidRPr="000E3DA5">
        <w:t xml:space="preserve"> acid) </w:t>
      </w:r>
      <w:r w:rsidRPr="00BB42A4">
        <w:rPr>
          <w:rStyle w:val="Emphasis"/>
        </w:rPr>
        <w:t xml:space="preserve">into the air, where they reflect sunlight back into space. </w:t>
      </w:r>
      <w:r w:rsidRPr="00BB42A4">
        <w:rPr>
          <w:rStyle w:val="StyleUnderline"/>
        </w:rPr>
        <w:t>The more there are, the greater their cooling effect—and pollution from Chinese coal-fired power plants, in particular, has been rising.</w:t>
      </w:r>
      <w:r w:rsidRPr="000E3DA5">
        <w:t xml:space="preserve"> </w:t>
      </w:r>
      <w:r w:rsidRPr="00BB42A4">
        <w:rPr>
          <w:rStyle w:val="StyleUnderline"/>
        </w:rPr>
        <w:t xml:space="preserve">Volcanoes do the same thing, so increased volcanic activity tends to reduce temperatures. </w:t>
      </w:r>
      <w:r w:rsidRPr="00BB42A4">
        <w:rPr>
          <w:sz w:val="12"/>
          <w:szCs w:val="12"/>
        </w:rPr>
        <w:t xml:space="preserve">Gavin Schmidt and two colleagues at NASA’s Goddard Institute quantify the effects of these trends in Nature Geoscience. They argue that climate models underplay the delayed and subdued solar cycle. They think the models do not fully account for the effects of pollution (specifically, nitrate pollution and indirect effects like interactions between aerosols and clouds). And they claim that the impact of volcanic activity since 2000 has been greater than previously thought. Adjusting for all this, they find that the difference between actual temperature readings and computer-generated ones largely disappears. The implication is that the solar cycle and aerosols explain much of the pause. Blowing hot and cold </w:t>
      </w:r>
      <w:proofErr w:type="gramStart"/>
      <w:r w:rsidRPr="00BB42A4">
        <w:rPr>
          <w:sz w:val="12"/>
          <w:szCs w:val="12"/>
        </w:rPr>
        <w:t>There</w:t>
      </w:r>
      <w:proofErr w:type="gramEnd"/>
      <w:r w:rsidRPr="00BB42A4">
        <w:rPr>
          <w:sz w:val="12"/>
          <w:szCs w:val="12"/>
        </w:rPr>
        <w:t xml:space="preserve"> is, however, another type of explanation.</w:t>
      </w:r>
      <w:r w:rsidRPr="000E3DA5">
        <w:t xml:space="preserve"> </w:t>
      </w:r>
      <w:r w:rsidRPr="00085851">
        <w:rPr>
          <w:rStyle w:val="Emphasis"/>
        </w:rPr>
        <w:t>Much of the incoming heat is absorbed by oceans, especially the largest, the Pacific.</w:t>
      </w:r>
      <w:r w:rsidRPr="000E3DA5">
        <w:t xml:space="preserve"> </w:t>
      </w:r>
      <w:r w:rsidRPr="00085851">
        <w:rPr>
          <w:rStyle w:val="StyleUnderline"/>
        </w:rPr>
        <w:t>Several new studies link the pause with changes in the Pacific and in the trade winds that influence the circulation of water within it. Trade winds blow east-west at tropical latitudes. In so doing they push warm surface water towards Asia and draw cooler, deep water to the surface in the central and eastern Pacific, which chills the atmosphere. Water movement at the surface also speeds up a giant churn in the ocean</w:t>
      </w:r>
      <w:r w:rsidRPr="00BB42A4">
        <w:rPr>
          <w:rStyle w:val="Emphasis"/>
        </w:rPr>
        <w:t>. This pulls some warm water downwards, sequestering heat at greater depth.</w:t>
      </w:r>
      <w:r w:rsidRPr="000E3DA5">
        <w:t xml:space="preserve"> </w:t>
      </w:r>
      <w:r w:rsidRPr="00BB42A4">
        <w:rPr>
          <w:sz w:val="12"/>
          <w:szCs w:val="12"/>
        </w:rPr>
        <w:t xml:space="preserve">In a study published in Nature in 2013, Yu </w:t>
      </w:r>
      <w:proofErr w:type="spellStart"/>
      <w:r w:rsidRPr="00BB42A4">
        <w:rPr>
          <w:sz w:val="12"/>
          <w:szCs w:val="12"/>
        </w:rPr>
        <w:t>Kosaka</w:t>
      </w:r>
      <w:proofErr w:type="spellEnd"/>
      <w:r w:rsidRPr="00BB42A4">
        <w:rPr>
          <w:sz w:val="12"/>
          <w:szCs w:val="12"/>
        </w:rPr>
        <w:t xml:space="preserve"> and Shang-Ping </w:t>
      </w:r>
      <w:proofErr w:type="spellStart"/>
      <w:r w:rsidRPr="00BB42A4">
        <w:rPr>
          <w:sz w:val="12"/>
          <w:szCs w:val="12"/>
        </w:rPr>
        <w:t>Xie</w:t>
      </w:r>
      <w:proofErr w:type="spellEnd"/>
      <w:r w:rsidRPr="00BB42A4">
        <w:rPr>
          <w:sz w:val="12"/>
          <w:szCs w:val="12"/>
        </w:rPr>
        <w:t xml:space="preserve"> of the Scripps Institution of Oceanography, in San Diego, argued that</w:t>
      </w:r>
      <w:r w:rsidRPr="000E3DA5">
        <w:t xml:space="preserve"> </w:t>
      </w:r>
      <w:r w:rsidRPr="00BB42A4">
        <w:rPr>
          <w:rStyle w:val="StyleUnderline"/>
        </w:rPr>
        <w:t>much of the difference between climate models and actual temperatures could be accounted for by cooling in the eastern Pacific.</w:t>
      </w:r>
      <w:r>
        <w:t xml:space="preserve"> </w:t>
      </w:r>
      <w:r w:rsidRPr="00BB42A4">
        <w:rPr>
          <w:sz w:val="12"/>
          <w:szCs w:val="12"/>
        </w:rPr>
        <w:t xml:space="preserve">Every few years, as </w:t>
      </w:r>
      <w:proofErr w:type="spellStart"/>
      <w:r w:rsidRPr="00BB42A4">
        <w:rPr>
          <w:sz w:val="12"/>
          <w:szCs w:val="12"/>
        </w:rPr>
        <w:t>Dr</w:t>
      </w:r>
      <w:proofErr w:type="spellEnd"/>
      <w:r w:rsidRPr="00BB42A4">
        <w:rPr>
          <w:sz w:val="12"/>
          <w:szCs w:val="12"/>
        </w:rPr>
        <w:t xml:space="preserve"> </w:t>
      </w:r>
      <w:proofErr w:type="spellStart"/>
      <w:r w:rsidRPr="00BB42A4">
        <w:rPr>
          <w:sz w:val="12"/>
          <w:szCs w:val="12"/>
        </w:rPr>
        <w:t>Kosaka</w:t>
      </w:r>
      <w:proofErr w:type="spellEnd"/>
      <w:r w:rsidRPr="00BB42A4">
        <w:rPr>
          <w:sz w:val="12"/>
          <w:szCs w:val="12"/>
        </w:rPr>
        <w:t xml:space="preserve"> and </w:t>
      </w:r>
      <w:proofErr w:type="spellStart"/>
      <w:r w:rsidRPr="00BB42A4">
        <w:rPr>
          <w:sz w:val="12"/>
          <w:szCs w:val="12"/>
        </w:rPr>
        <w:t>Dr</w:t>
      </w:r>
      <w:proofErr w:type="spellEnd"/>
      <w:r w:rsidRPr="00BB42A4">
        <w:rPr>
          <w:sz w:val="12"/>
          <w:szCs w:val="12"/>
        </w:rPr>
        <w:t xml:space="preserve"> </w:t>
      </w:r>
      <w:proofErr w:type="spellStart"/>
      <w:r w:rsidRPr="00BB42A4">
        <w:rPr>
          <w:sz w:val="12"/>
          <w:szCs w:val="12"/>
        </w:rPr>
        <w:t>Xie</w:t>
      </w:r>
      <w:proofErr w:type="spellEnd"/>
      <w:r w:rsidRPr="00BB42A4">
        <w:rPr>
          <w:sz w:val="12"/>
          <w:szCs w:val="12"/>
        </w:rPr>
        <w:t xml:space="preserve"> observe, the trade winds slacken and the warm water in the western Pacific sloshes back to replace the cool surface layer of the central and eastern parts of the ocean. This weather pattern is called El Niño and it warms the whole atmosphere</w:t>
      </w:r>
      <w:r w:rsidRPr="00BB42A4">
        <w:rPr>
          <w:rStyle w:val="StyleUnderline"/>
          <w:sz w:val="12"/>
          <w:szCs w:val="12"/>
        </w:rPr>
        <w:t>.</w:t>
      </w:r>
      <w:r w:rsidRPr="00BB42A4">
        <w:rPr>
          <w:sz w:val="12"/>
          <w:szCs w:val="12"/>
        </w:rPr>
        <w:t xml:space="preserve"> There was an exceptionally strong Niño in 1997-98, an unusually hot year. The opposite pattern, with cooler temperatures and stronger trade winds, is called La Niña. The 1997-98 Niño was followed by a series of </w:t>
      </w:r>
      <w:proofErr w:type="spellStart"/>
      <w:r w:rsidRPr="00BB42A4">
        <w:rPr>
          <w:sz w:val="12"/>
          <w:szCs w:val="12"/>
        </w:rPr>
        <w:t>Niñas</w:t>
      </w:r>
      <w:proofErr w:type="spellEnd"/>
      <w:r w:rsidRPr="00BB42A4">
        <w:rPr>
          <w:sz w:val="12"/>
          <w:szCs w:val="12"/>
        </w:rPr>
        <w:t xml:space="preserve">, explaining part of the pause. Switches between El Niño and La Niña are frequent. But there is also a long-term cycle called the Pacific Decadal Oscillation (PDO), which switches from a warm (or positive) phase to a cool (negative) one every 20 or 30 years. The positive phase encourages more frequent, powerful </w:t>
      </w:r>
      <w:proofErr w:type="spellStart"/>
      <w:r w:rsidRPr="00BB42A4">
        <w:rPr>
          <w:sz w:val="12"/>
          <w:szCs w:val="12"/>
        </w:rPr>
        <w:t>Niños</w:t>
      </w:r>
      <w:proofErr w:type="spellEnd"/>
      <w:r w:rsidRPr="00BB42A4">
        <w:rPr>
          <w:sz w:val="12"/>
          <w:szCs w:val="12"/>
        </w:rPr>
        <w:t xml:space="preserve">. According to Kevin </w:t>
      </w:r>
      <w:proofErr w:type="spellStart"/>
      <w:r w:rsidRPr="00BB42A4">
        <w:rPr>
          <w:sz w:val="12"/>
          <w:szCs w:val="12"/>
        </w:rPr>
        <w:t>Trenberth</w:t>
      </w:r>
      <w:proofErr w:type="spellEnd"/>
      <w:r w:rsidRPr="00BB42A4">
        <w:rPr>
          <w:sz w:val="12"/>
          <w:szCs w:val="12"/>
        </w:rPr>
        <w:t xml:space="preserve"> and John </w:t>
      </w:r>
      <w:proofErr w:type="spellStart"/>
      <w:r w:rsidRPr="00BB42A4">
        <w:rPr>
          <w:sz w:val="12"/>
          <w:szCs w:val="12"/>
        </w:rPr>
        <w:t>Fasullo</w:t>
      </w:r>
      <w:proofErr w:type="spellEnd"/>
      <w:r w:rsidRPr="00BB42A4">
        <w:rPr>
          <w:sz w:val="12"/>
          <w:szCs w:val="12"/>
        </w:rPr>
        <w:t xml:space="preserve"> of America’s National Centre for Atmospheric Research, the PDO was positive in 1976-98—a period of rising temperatures—and negative in 1943-76 and since 2000, producing a series of cooling </w:t>
      </w:r>
      <w:proofErr w:type="spellStart"/>
      <w:r w:rsidRPr="00BB42A4">
        <w:rPr>
          <w:sz w:val="12"/>
          <w:szCs w:val="12"/>
        </w:rPr>
        <w:t>Niñas</w:t>
      </w:r>
      <w:proofErr w:type="spellEnd"/>
      <w:r w:rsidRPr="00BB42A4">
        <w:rPr>
          <w:sz w:val="12"/>
          <w:szCs w:val="12"/>
        </w:rPr>
        <w:t>. But that is not the end of it. Laid on top of these cyclical patterns is what looks like a one-off increase in the strength of trade winds during the past 20 years. According to a study in Nature Climate Change, by Matthew England of the University of New South Wales and others, record trade winds have produced a sort of super-Niña. On average, sea levels have risen by about 3mm a year in the past 30 years. But those in the eastern Pacific have barely budged, whereas those near the Philippines have risen by 20cm since the late 1990s.</w:t>
      </w:r>
      <w:r w:rsidRPr="000E3DA5">
        <w:t xml:space="preserve"> </w:t>
      </w:r>
      <w:r w:rsidRPr="00BB42A4">
        <w:rPr>
          <w:rStyle w:val="StyleUnderline"/>
        </w:rPr>
        <w:t>A wall of warm water, in other words, is being held in place by powerful winds, with cool water rising behind it.</w:t>
      </w:r>
      <w:r w:rsidRPr="000E3DA5">
        <w:t xml:space="preserve"> According to </w:t>
      </w:r>
      <w:proofErr w:type="spellStart"/>
      <w:r w:rsidRPr="000E3DA5">
        <w:t>Dr</w:t>
      </w:r>
      <w:proofErr w:type="spellEnd"/>
      <w:r w:rsidRPr="000E3DA5">
        <w:t xml:space="preserve"> England</w:t>
      </w:r>
      <w:r w:rsidRPr="00BB42A4">
        <w:rPr>
          <w:rStyle w:val="Emphasis"/>
        </w:rPr>
        <w:t>, the effect of the trade winds explains most of the temperature pause</w:t>
      </w:r>
      <w:r w:rsidRPr="000E3DA5">
        <w:t>.</w:t>
      </w:r>
      <w:r>
        <w:t xml:space="preserve"> </w:t>
      </w:r>
      <w:r w:rsidRPr="00BB42A4">
        <w:rPr>
          <w:rStyle w:val="StyleUnderline"/>
        </w:rPr>
        <w:t xml:space="preserve">If so, the pause has gone from being not explained to </w:t>
      </w:r>
      <w:proofErr w:type="gramStart"/>
      <w:r w:rsidRPr="00BB42A4">
        <w:rPr>
          <w:rStyle w:val="StyleUnderline"/>
        </w:rPr>
        <w:t>explained</w:t>
      </w:r>
      <w:proofErr w:type="gramEnd"/>
      <w:r w:rsidRPr="00BB42A4">
        <w:rPr>
          <w:rStyle w:val="StyleUnderline"/>
        </w:rPr>
        <w:t xml:space="preserve"> twice over—once by aerosols and the solar cycle, and again by ocean winds and currents. These two accounts are not contradictory.</w:t>
      </w:r>
      <w:r w:rsidRPr="000E3DA5">
        <w:t xml:space="preserve"> </w:t>
      </w:r>
      <w:r w:rsidRPr="00BB42A4">
        <w:rPr>
          <w:sz w:val="12"/>
          <w:szCs w:val="12"/>
        </w:rPr>
        <w:t>The processes at work are understood, but their relative contributions are not. Nor is the answer to what is, from the human point of view, the biggest question of all, namely what these explanations imply about how long the pause might continue. On the face of it, if some heat is being sucked into the deep ocean, the process could simply carry on: the ocean has a huge capacity to absorb heat as long as the pump sending it to the bottom remains in working order. But that is not all there is to it. Gravity wants the western-Pacific water wall to slosh back; it is held in place only by exceptionally strong trade winds. If those winds slacken, temperatures will start to rise again. The solar cycle is already turning. And aerosol cooling is likely to be reined in by China’s anti-pollution laws. Most of the circumstances that have put the planet’s temperature rise on “pause” look temporary. Like the Terminator, global warming will be back.</w:t>
      </w:r>
    </w:p>
    <w:p w:rsidR="00B45D7B" w:rsidRPr="00D87217" w:rsidRDefault="00B45D7B" w:rsidP="00B45D7B">
      <w:pPr>
        <w:spacing w:after="0"/>
      </w:pPr>
    </w:p>
    <w:p w:rsidR="00B45D7B" w:rsidRDefault="00B45D7B" w:rsidP="00B45D7B">
      <w:pPr>
        <w:pStyle w:val="Heading1"/>
        <w:spacing w:before="0"/>
      </w:pPr>
      <w:r>
        <w:t>--carbon sinks</w:t>
      </w:r>
    </w:p>
    <w:p w:rsidR="00B45D7B" w:rsidRDefault="00B45D7B" w:rsidP="00B45D7B">
      <w:pPr>
        <w:spacing w:after="0"/>
      </w:pPr>
    </w:p>
    <w:p w:rsidR="00B45D7B" w:rsidRPr="00FA5954" w:rsidRDefault="00B45D7B" w:rsidP="00B45D7B">
      <w:pPr>
        <w:spacing w:after="0"/>
        <w:rPr>
          <w:b/>
        </w:rPr>
      </w:pPr>
      <w:r w:rsidRPr="00FA5954">
        <w:rPr>
          <w:b/>
        </w:rPr>
        <w:t>Deserts act as carbon sinks that sequester significant amounts of carbon dioxide, slowing emissions—new studies prove</w:t>
      </w:r>
    </w:p>
    <w:p w:rsidR="00B45D7B" w:rsidRDefault="00B45D7B" w:rsidP="00B45D7B">
      <w:pPr>
        <w:spacing w:after="0"/>
      </w:pPr>
      <w:r w:rsidRPr="008E19E3">
        <w:rPr>
          <w:rStyle w:val="Style13ptBold"/>
        </w:rPr>
        <w:t>Platt 14</w:t>
      </w:r>
      <w:r>
        <w:rPr>
          <w:rStyle w:val="Style13ptBold"/>
        </w:rPr>
        <w:t xml:space="preserve">, </w:t>
      </w:r>
      <w:r w:rsidRPr="008E19E3">
        <w:t xml:space="preserve">John Platt has written 6,000-plus articles have appeared in magazines, newspapers, books and newsletters around the globe. His column about endangered species, Extinction Countdown, appears weekly in Scientific American. He has written freelance for Lion magazine, Conservation magazine, Tonic.com, the IEEE Communications Society and Standards Association, </w:t>
      </w:r>
      <w:proofErr w:type="spellStart"/>
      <w:r w:rsidRPr="008E19E3">
        <w:t>SmartBrief</w:t>
      </w:r>
      <w:proofErr w:type="spellEnd"/>
      <w:r w:rsidRPr="008E19E3">
        <w:t>, Avian Welfare, Kyoto Planet, the Asbury Park Press, Governing and dozens of other publications</w:t>
      </w:r>
      <w:r>
        <w:t xml:space="preserve"> (John, “Deserts don't just absorb carbon dioxide, they squirrel it away for safekeeping,” Mother Nature News, 4/8/14, </w:t>
      </w:r>
      <w:hyperlink r:id="rId11" w:history="1">
        <w:r w:rsidRPr="000957AC">
          <w:rPr>
            <w:rStyle w:val="Hyperlink"/>
          </w:rPr>
          <w:t>http://www.mnn.com/earth-matters/climate-weather/stories/deserts-dont-just-absorb-carbon-dioxide-they-squirrel-it-away?utm_source=huffingtonpost.com&amp;utm_medium=referral&amp;utm_campaign=pubexchange_article)//ADravid</w:t>
        </w:r>
      </w:hyperlink>
      <w:r>
        <w:t xml:space="preserve"> </w:t>
      </w:r>
    </w:p>
    <w:p w:rsidR="00B45D7B" w:rsidRPr="004D5464" w:rsidRDefault="00B45D7B" w:rsidP="00B45D7B">
      <w:pPr>
        <w:spacing w:after="0"/>
      </w:pPr>
      <w:r w:rsidRPr="00DA23D5">
        <w:rPr>
          <w:rStyle w:val="StyleUnderline"/>
        </w:rPr>
        <w:t>Last year a study of the world's deserts found that increased levels of atmospheric carbon dioxide – one of the primary greenhouse gases responsible for climate change – has resulted in a gradual greening of some arid regions over the past 30 years.</w:t>
      </w:r>
      <w:r w:rsidRPr="004D5464">
        <w:t xml:space="preserve"> </w:t>
      </w:r>
      <w:r w:rsidRPr="00DA23D5">
        <w:rPr>
          <w:sz w:val="12"/>
          <w:szCs w:val="12"/>
        </w:rPr>
        <w:t>Now a new study takes our knowledge of how carbon dioxide affects deserts one step further.</w:t>
      </w:r>
      <w:r w:rsidRPr="004D5464">
        <w:t xml:space="preserve"> </w:t>
      </w:r>
      <w:r w:rsidRPr="00DA23D5">
        <w:rPr>
          <w:rStyle w:val="StyleUnderline"/>
        </w:rPr>
        <w:t>According to a paper published</w:t>
      </w:r>
      <w:r w:rsidRPr="004D5464">
        <w:t xml:space="preserve"> </w:t>
      </w:r>
      <w:r w:rsidRPr="00DA23D5">
        <w:rPr>
          <w:sz w:val="12"/>
          <w:szCs w:val="12"/>
        </w:rPr>
        <w:t>on April 6</w:t>
      </w:r>
      <w:r w:rsidRPr="004D5464">
        <w:t xml:space="preserve"> </w:t>
      </w:r>
      <w:r w:rsidRPr="00DA23D5">
        <w:rPr>
          <w:rStyle w:val="StyleUnderline"/>
        </w:rPr>
        <w:t xml:space="preserve">in the journal Nature Climate Change, deserts can serve </w:t>
      </w:r>
      <w:r w:rsidRPr="00DA23D5">
        <w:rPr>
          <w:rStyle w:val="Emphasis"/>
        </w:rPr>
        <w:t>as a "sink" for significant levels of carbon dioxide</w:t>
      </w:r>
      <w:r w:rsidRPr="00DA23D5">
        <w:rPr>
          <w:rStyle w:val="StyleUnderline"/>
        </w:rPr>
        <w:t>, removing it from the atmosphere and storing it in the ground.</w:t>
      </w:r>
      <w:r>
        <w:t xml:space="preserve"> </w:t>
      </w:r>
      <w:r w:rsidRPr="00DA23D5">
        <w:rPr>
          <w:rStyle w:val="StyleUnderline"/>
        </w:rPr>
        <w:t>The paper is the result of a 10-year study in the Mojave Desert, in which researchers exposed small plots of land to elevated CO2 levels of 550 parts per million, the equivalent to levels predicted to be in the atmosphere in the year 2050.</w:t>
      </w:r>
      <w:r w:rsidRPr="004D5464">
        <w:t xml:space="preserve"> </w:t>
      </w:r>
      <w:r w:rsidRPr="00DA23D5">
        <w:rPr>
          <w:sz w:val="12"/>
          <w:szCs w:val="12"/>
        </w:rPr>
        <w:t>Other plots received a little below Earth's current levels of 400 parts per million. At the end of the experiment</w:t>
      </w:r>
      <w:r w:rsidRPr="004D5464">
        <w:t xml:space="preserve">, </w:t>
      </w:r>
      <w:r w:rsidRPr="00DA23D5">
        <w:rPr>
          <w:rStyle w:val="StyleUnderline"/>
        </w:rPr>
        <w:t xml:space="preserve">they dug up the soil and plants. They found that the CO2 levels a meter below the surface of the "2050" plots had increased dramatically, an indication that </w:t>
      </w:r>
      <w:r w:rsidRPr="00DA23D5">
        <w:rPr>
          <w:rStyle w:val="Emphasis"/>
        </w:rPr>
        <w:t>the desert was absorbing and fixing the carbon dioxide</w:t>
      </w:r>
      <w:r w:rsidRPr="004D5464">
        <w:t>.</w:t>
      </w:r>
      <w:r>
        <w:t xml:space="preserve"> </w:t>
      </w:r>
      <w:r w:rsidRPr="00DA23D5">
        <w:rPr>
          <w:sz w:val="12"/>
          <w:szCs w:val="12"/>
        </w:rPr>
        <w:t>The experiment shows that</w:t>
      </w:r>
      <w:r w:rsidRPr="004D5464">
        <w:t xml:space="preserve"> </w:t>
      </w:r>
      <w:r w:rsidRPr="00DA23D5">
        <w:rPr>
          <w:rStyle w:val="Emphasis"/>
        </w:rPr>
        <w:t>arid ecosystems "are a major sink for atmospheric carbon dioxide,"</w:t>
      </w:r>
      <w:r w:rsidRPr="004D5464">
        <w:t xml:space="preserve"> </w:t>
      </w:r>
      <w:r w:rsidRPr="00DA23D5">
        <w:rPr>
          <w:sz w:val="12"/>
          <w:szCs w:val="12"/>
        </w:rPr>
        <w:t>Washington State University professor R. Dave Evans, the study's lead author, said in a news release.</w:t>
      </w:r>
      <w:r w:rsidRPr="004D5464">
        <w:t xml:space="preserve"> "</w:t>
      </w:r>
      <w:r w:rsidRPr="00DA23D5">
        <w:rPr>
          <w:rStyle w:val="StyleUnderline"/>
        </w:rPr>
        <w:t xml:space="preserve">As CO2 levels go up, they'll increase their uptake of CO2 from the atmosphere. They'll help take up some of that excess CO2 going into the atmosphere. </w:t>
      </w:r>
      <w:r w:rsidRPr="00DA23D5">
        <w:rPr>
          <w:sz w:val="12"/>
          <w:szCs w:val="12"/>
        </w:rPr>
        <w:t xml:space="preserve">They can't take it all up, but they'll help." Deserts won't be capable of absorbing as much CO2 as forest ecosystems, which contain more organic matter. The deserts, on the other hand, absorbed the carbon in the micro-organism-rich layer of soil known as the </w:t>
      </w:r>
      <w:proofErr w:type="spellStart"/>
      <w:r w:rsidRPr="00DA23D5">
        <w:rPr>
          <w:sz w:val="12"/>
          <w:szCs w:val="12"/>
        </w:rPr>
        <w:t>rhizosphere</w:t>
      </w:r>
      <w:proofErr w:type="spellEnd"/>
      <w:r w:rsidRPr="00DA23D5">
        <w:rPr>
          <w:sz w:val="12"/>
          <w:szCs w:val="12"/>
        </w:rPr>
        <w:t>, near the roots of the plants in the soil. All the same, Evans</w:t>
      </w:r>
      <w:r w:rsidRPr="004D5464">
        <w:t xml:space="preserve"> </w:t>
      </w:r>
      <w:r w:rsidRPr="00DA23D5">
        <w:rPr>
          <w:rStyle w:val="StyleUnderline"/>
        </w:rPr>
        <w:t>said this is an important, previously unknown element of the entire global carbon budget.</w:t>
      </w:r>
      <w:r w:rsidRPr="004D5464">
        <w:t xml:space="preserve"> </w:t>
      </w:r>
      <w:r w:rsidRPr="00DA23D5">
        <w:rPr>
          <w:sz w:val="12"/>
          <w:szCs w:val="12"/>
        </w:rPr>
        <w:t>He said deserts like the Mojave could increase their absorption of CO2 enough to account for between 4 and 8 percent of current emissions. All told, the researchers' analysis indicates that arid regions could increase their CO2 intake enough to account for somewhere between 15 and 28 percent of all carbon dioxide currently being absorbed by all of the Earth's land surfaces.</w:t>
      </w:r>
    </w:p>
    <w:p w:rsidR="00B45D7B" w:rsidRPr="008E19E3" w:rsidRDefault="00B45D7B" w:rsidP="00B45D7B">
      <w:pPr>
        <w:spacing w:after="0"/>
        <w:rPr>
          <w:rStyle w:val="Style13ptBold"/>
        </w:rPr>
      </w:pPr>
    </w:p>
    <w:p w:rsidR="00B45D7B" w:rsidRPr="00FA5954" w:rsidRDefault="00B45D7B" w:rsidP="00B45D7B">
      <w:pPr>
        <w:spacing w:after="0"/>
      </w:pPr>
    </w:p>
    <w:p w:rsidR="00B45D7B" w:rsidRDefault="00B45D7B" w:rsidP="00B45D7B">
      <w:pPr>
        <w:pStyle w:val="Heading1"/>
        <w:spacing w:before="0"/>
      </w:pPr>
      <w:r>
        <w:t>--alarmism</w:t>
      </w:r>
    </w:p>
    <w:p w:rsidR="00B45D7B" w:rsidRDefault="00B45D7B" w:rsidP="00B45D7B">
      <w:pPr>
        <w:spacing w:after="0"/>
      </w:pPr>
    </w:p>
    <w:p w:rsidR="00B45D7B" w:rsidRPr="00174731" w:rsidRDefault="00B45D7B" w:rsidP="00B45D7B">
      <w:pPr>
        <w:spacing w:after="0"/>
        <w:rPr>
          <w:b/>
        </w:rPr>
      </w:pPr>
      <w:r w:rsidRPr="00174731">
        <w:rPr>
          <w:b/>
        </w:rPr>
        <w:t>Their authors are alarmist and try to avoid the truth</w:t>
      </w:r>
    </w:p>
    <w:p w:rsidR="00B45D7B" w:rsidRDefault="00B45D7B" w:rsidP="00B45D7B">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B45D7B" w:rsidRDefault="00B45D7B" w:rsidP="00B45D7B">
      <w:pPr>
        <w:spacing w:after="0"/>
        <w:rPr>
          <w:u w:val="single"/>
        </w:rPr>
      </w:pPr>
      <w:r w:rsidRPr="00C421B2">
        <w:rPr>
          <w:sz w:val="16"/>
        </w:rPr>
        <w:t xml:space="preserve">Perhaps </w:t>
      </w:r>
      <w:r w:rsidRPr="00C421B2">
        <w:rPr>
          <w:u w:val="single"/>
        </w:rPr>
        <w:t>the greatest harm of all has been the damage to the integrity and credibility of science itself</w:t>
      </w:r>
      <w:r w:rsidRPr="00C421B2">
        <w:rPr>
          <w:sz w:val="16"/>
        </w:rPr>
        <w:t xml:space="preserve">.  This affects not just science but also our ability to effectively govern ourselves in the increasingly complex technological world we are creating. Gross scientific malpractice has become endemic in climate science. Misleading or even false claims, cherry-picking of data, hiding or ignoring conflicting evidence, unexplained manipulations of data, refusal to permit independent examination of methods and evidence, abuse of peer review to </w:t>
      </w:r>
      <w:proofErr w:type="spellStart"/>
      <w:r w:rsidRPr="00C421B2">
        <w:rPr>
          <w:sz w:val="16"/>
        </w:rPr>
        <w:t>supress</w:t>
      </w:r>
      <w:proofErr w:type="spellEnd"/>
      <w:r w:rsidRPr="00C421B2">
        <w:rPr>
          <w:sz w:val="16"/>
        </w:rPr>
        <w:t xml:space="preserve"> adverse findings and vicious personal denigration of dissent have all become widespread practice in climate research. Worse yet, when such conduct has been exposed, </w:t>
      </w:r>
      <w:r w:rsidRPr="00C421B2">
        <w:rPr>
          <w:u w:val="single"/>
        </w:rPr>
        <w:t>the response of alarmists has not been to condemn it, but to first try to deny it, then to attempt to justify it and finally to pretend to dismiss it as trivial and of no consequence. In the most prominent examples a post script has been to announce some prestigious sounding award to the miscreants thus appearing to erase the taint of any impropriety.</w:t>
      </w:r>
    </w:p>
    <w:p w:rsidR="00B45D7B" w:rsidRDefault="00B45D7B" w:rsidP="00B45D7B">
      <w:pPr>
        <w:spacing w:after="0"/>
        <w:rPr>
          <w:u w:val="single"/>
        </w:rPr>
      </w:pPr>
    </w:p>
    <w:p w:rsidR="00B45D7B" w:rsidRPr="00174731" w:rsidRDefault="00B45D7B" w:rsidP="00B45D7B">
      <w:pPr>
        <w:spacing w:after="0"/>
        <w:rPr>
          <w:b/>
        </w:rPr>
      </w:pPr>
      <w:r w:rsidRPr="00174731">
        <w:rPr>
          <w:b/>
        </w:rPr>
        <w:t>Their impacts are all alarmist rhetoric – no scientific proof</w:t>
      </w:r>
    </w:p>
    <w:p w:rsidR="00B45D7B" w:rsidRDefault="00B45D7B" w:rsidP="00B45D7B">
      <w:pPr>
        <w:spacing w:after="0"/>
      </w:pPr>
      <w:proofErr w:type="spellStart"/>
      <w:r>
        <w:rPr>
          <w:b/>
        </w:rPr>
        <w:t>Delingpole</w:t>
      </w:r>
      <w:proofErr w:type="spellEnd"/>
      <w:r>
        <w:rPr>
          <w:b/>
        </w:rPr>
        <w:t xml:space="preserve">, 6/19 </w:t>
      </w:r>
      <w:r>
        <w:t xml:space="preserve">– English columnist and novelist who has written for The Times, The Daily Telegraph, and The Spectator (James, “CO2 GOOD; CLIMATE CHANGE BUNK; GREENS ARE RAGING EXTREMISTS, SAYS GREENPEACE CO-FOUNDER”, </w:t>
      </w:r>
      <w:proofErr w:type="spellStart"/>
      <w:r>
        <w:t>Breit</w:t>
      </w:r>
      <w:proofErr w:type="spellEnd"/>
      <w:r>
        <w:t xml:space="preserve"> and Bart, </w:t>
      </w:r>
      <w:r w:rsidRPr="00D525EE">
        <w:t>http://www.breitbart.com/Breitbart-London/2014/06/19/CO2-is-good-for-us-climate-change-is-bunk-greens-are-raging-extremists-says-Greenpeace-co-founder</w:t>
      </w:r>
      <w:r>
        <w:t>)//VIVIENNE</w:t>
      </w:r>
    </w:p>
    <w:p w:rsidR="00B45D7B" w:rsidRDefault="00B45D7B" w:rsidP="00B45D7B">
      <w:pPr>
        <w:spacing w:after="0"/>
        <w:rPr>
          <w:rStyle w:val="StyleUnderline"/>
        </w:rPr>
      </w:pPr>
      <w:r w:rsidRPr="00D525EE">
        <w:rPr>
          <w:rStyle w:val="StyleUnderline"/>
        </w:rPr>
        <w:t>"Climate change" is a theory for which there is "no scientific proof at all" says the co-founder of Greenpeace. And the green movement has become a "combination of extreme political ideology and religious fundamentalism rolled into one."</w:t>
      </w:r>
      <w:r w:rsidRPr="00D525EE">
        <w:rPr>
          <w:sz w:val="16"/>
        </w:rPr>
        <w:t xml:space="preserve"> Patrick </w:t>
      </w:r>
      <w:r w:rsidRPr="00D525EE">
        <w:rPr>
          <w:rStyle w:val="StyleUnderline"/>
        </w:rPr>
        <w:t>Moore</w:t>
      </w:r>
      <w:r w:rsidRPr="00D525EE">
        <w:rPr>
          <w:sz w:val="16"/>
        </w:rPr>
        <w:t xml:space="preserve">, a Canadian environmentalist who helped found Greenpeace in the Seventies but subsequently left in protest at its increasingly extreme, anti-scientific, anti-capitalist stance, </w:t>
      </w:r>
      <w:r w:rsidRPr="00D525EE">
        <w:rPr>
          <w:rStyle w:val="StyleUnderline"/>
        </w:rPr>
        <w:t xml:space="preserve">argues that the green position on climate change fails the most basic principles of the scientific method. </w:t>
      </w:r>
      <w:proofErr w:type="gramStart"/>
      <w:r w:rsidRPr="00D525EE">
        <w:rPr>
          <w:rStyle w:val="StyleUnderline"/>
        </w:rPr>
        <w:t>"The certainty among many scientists that humans are the main cause of climate change, including global warming, is not based on the replication of observable events.</w:t>
      </w:r>
      <w:proofErr w:type="gramEnd"/>
      <w:r w:rsidRPr="00D525EE">
        <w:rPr>
          <w:rStyle w:val="StyleUnderline"/>
        </w:rPr>
        <w:t xml:space="preserve"> It is based on just two things, the theoretical effect of human-caused greenhouse gas emissions, predominantly carbon dioxide, and the predictions of computer models using those theoretical calculations. There is no scientific "proof" at all.</w:t>
      </w:r>
      <w:r w:rsidRPr="00D525EE">
        <w:rPr>
          <w:sz w:val="16"/>
        </w:rPr>
        <w:t xml:space="preserve">" Moore goes on to list some </w:t>
      </w:r>
      <w:r w:rsidRPr="00D525EE">
        <w:rPr>
          <w:rStyle w:val="StyleUnderline"/>
        </w:rPr>
        <w:t>key facts about "climate change" which are ignored by true believers</w:t>
      </w:r>
      <w:r w:rsidRPr="00D525EE">
        <w:rPr>
          <w:sz w:val="16"/>
        </w:rPr>
        <w:t xml:space="preserve">. 1. The concentration of CO2 in the global atmosphere is lower today, even including human emissions, than it has been during most of the existence of life on Earth. 2. The global climate has been much warmer than it is today during most of the existence of life on Earth. Today we are in an interglacial period of the Pleistocene Ice Age that began 2.5 million years ago and has not ended. 3. There was an Ice Age 450 million years ago when CO2 was about 10 times higher than it is today. 4. Humans evolved in the tropics near the equator. We are a tropical species and can only survive in colder climates due to fire, clothing and shelter. 5. CO2 is the most important food for all life on earth. All green plants use CO2 to produce the sugars that provide energy for their growth and our growth. Without CO2 in the atmosphere carbon-based life could never have evolved. 6. The optimum CO2 level for most plants is about 1600 parts per million, four times higher than the level today. This is why greenhouse growers purposely inject the CO2-rich exhaust from their gas and wood-fired heaters into the greenhouse, resulting in a 40-80 per cent increase in growth. 7. If human emissions of CO2 do end up causing significant warming (which is not certain) it may be possible to grow food crops in northern Canada and Russia, vast areas that are now too cold for agriculture. 8. Whether increased CO2 levels cause significant warming or not, the increased CO2 levels themselves will result in considerable increases in the growth rate of plants, including our food crops and forests. 9. There has been no further global warming for nearly 18 years during which time about 25 per cent of all the CO2 ever emitted by humans has been added to the atmosphere. How long will it remain flat and will it next go up or back down? Now we are out of the realm of facts and back into the game of predictions. Moore makes his remarks in the foreword to a new book by bestselling Australian geologist </w:t>
      </w:r>
      <w:proofErr w:type="spellStart"/>
      <w:r w:rsidRPr="00D525EE">
        <w:rPr>
          <w:sz w:val="16"/>
        </w:rPr>
        <w:t>Dr</w:t>
      </w:r>
      <w:proofErr w:type="spellEnd"/>
      <w:r w:rsidRPr="00D525EE">
        <w:rPr>
          <w:sz w:val="16"/>
        </w:rPr>
        <w:t xml:space="preserve"> Ian </w:t>
      </w:r>
      <w:proofErr w:type="spellStart"/>
      <w:r w:rsidRPr="00D525EE">
        <w:rPr>
          <w:sz w:val="16"/>
        </w:rPr>
        <w:t>Plimer</w:t>
      </w:r>
      <w:proofErr w:type="spellEnd"/>
      <w:r w:rsidRPr="00D525EE">
        <w:rPr>
          <w:sz w:val="16"/>
        </w:rPr>
        <w:t xml:space="preserve"> called Not </w:t>
      </w:r>
      <w:proofErr w:type="gramStart"/>
      <w:r w:rsidRPr="00D525EE">
        <w:rPr>
          <w:sz w:val="16"/>
        </w:rPr>
        <w:t>For</w:t>
      </w:r>
      <w:proofErr w:type="gramEnd"/>
      <w:r w:rsidRPr="00D525EE">
        <w:rPr>
          <w:sz w:val="16"/>
        </w:rPr>
        <w:t xml:space="preserve"> Greens. The book describes the various, complex industrial processes which go into the making of just a single teaspoon, starting with the mining of various metals. If Greenpeace's membership remained true to their principles they would have to eat with their bare hands because, as Moore notes, they are opposed to mining in all its forms. "</w:t>
      </w:r>
      <w:r w:rsidRPr="00D525EE">
        <w:rPr>
          <w:rStyle w:val="StyleUnderline"/>
        </w:rPr>
        <w:t>If you ask them for the name of any mine that is operating in an environmentally acceptable standard you will draw a blank. They have become so cornered by their own extremism that they must deny their daily use of cell phones, computers, bicycles, rapid transit, and yes, the simple teaspoon."</w:t>
      </w:r>
    </w:p>
    <w:p w:rsidR="00B45D7B" w:rsidRDefault="00B45D7B" w:rsidP="00B45D7B">
      <w:pPr>
        <w:spacing w:after="0"/>
        <w:rPr>
          <w:rStyle w:val="StyleUnderline"/>
        </w:rPr>
      </w:pPr>
    </w:p>
    <w:p w:rsidR="00B45D7B" w:rsidRDefault="00B45D7B" w:rsidP="00B45D7B">
      <w:pPr>
        <w:spacing w:after="0"/>
        <w:rPr>
          <w:rStyle w:val="StyleUnderline"/>
        </w:rPr>
      </w:pPr>
    </w:p>
    <w:p w:rsidR="00B45D7B" w:rsidRPr="00174731" w:rsidRDefault="00B45D7B" w:rsidP="00B45D7B">
      <w:pPr>
        <w:spacing w:after="0"/>
        <w:rPr>
          <w:b/>
        </w:rPr>
      </w:pPr>
      <w:r w:rsidRPr="00174731">
        <w:rPr>
          <w:b/>
        </w:rPr>
        <w:t xml:space="preserve">Their evidence is alarmist – not based in empirics </w:t>
      </w:r>
    </w:p>
    <w:p w:rsidR="00B45D7B" w:rsidRDefault="00B45D7B" w:rsidP="00B45D7B">
      <w:pPr>
        <w:spacing w:after="0"/>
        <w:rPr>
          <w:rStyle w:val="StyleUnderline"/>
          <w:u w:val="none"/>
        </w:rPr>
      </w:pPr>
      <w:r>
        <w:rPr>
          <w:rStyle w:val="StyleUnderline"/>
          <w:b/>
          <w:u w:val="none"/>
        </w:rPr>
        <w:t xml:space="preserve">Bannister, 7/2 </w:t>
      </w:r>
      <w:r>
        <w:rPr>
          <w:rStyle w:val="StyleUnderline"/>
          <w:u w:val="none"/>
        </w:rPr>
        <w:t xml:space="preserve">– Craig joined CNSNews.com in July of 2005. Craig is responsible for all CNSNews.com media relations, public relations, and marketing programs. Prior to joining CNSNews.com, he served as communications manager for the Intelligent Transportation Society of America. Craig has spent his career managing communications, public, media, and member relations for non-profit organizations such as the National Automobile Dealers Association, the Potomac Institute for Policy Studies, and the Ethiopian Community Development Council (Craig, “Apollo Astronaut: Climate Alarmism Is the ‘Biggest Fraud in the Field of Science’”, CNS, 2014, Free Republic, </w:t>
      </w:r>
      <w:r w:rsidRPr="004074D5">
        <w:rPr>
          <w:rStyle w:val="StyleUnderline"/>
          <w:u w:val="none"/>
        </w:rPr>
        <w:t>http://www.freerepublic.com/focus/f-news/3176051/posts</w:t>
      </w:r>
      <w:r>
        <w:rPr>
          <w:rStyle w:val="StyleUnderline"/>
          <w:u w:val="none"/>
        </w:rPr>
        <w:t xml:space="preserve">)//VIVIENNE </w:t>
      </w:r>
    </w:p>
    <w:p w:rsidR="00B45D7B" w:rsidRPr="004074D5" w:rsidRDefault="00B45D7B" w:rsidP="00B45D7B">
      <w:pPr>
        <w:spacing w:after="0"/>
        <w:rPr>
          <w:sz w:val="16"/>
        </w:rPr>
      </w:pPr>
      <w:r w:rsidRPr="004074D5">
        <w:rPr>
          <w:rStyle w:val="Emphasis"/>
        </w:rPr>
        <w:t>Climate alarmism is "the biggest fraud in the field of science" and the 97% consensus claim is nonsensical,</w:t>
      </w:r>
      <w:r w:rsidRPr="004074D5">
        <w:rPr>
          <w:rStyle w:val="StyleUnderline"/>
          <w:sz w:val="16"/>
          <w:u w:val="none"/>
        </w:rPr>
        <w:t xml:space="preserve"> Apollo 7 astronaut Walter Cunningham tells MRCTV in a preview of his presentation at the upcoming Heartland Institute climate conference, July 7-9. "Since about 2000, I looked farther and farther into it," Col. Cunningham (USMC, Ret.) tells MRCTV in an exclusive interview. </w:t>
      </w:r>
      <w:r w:rsidRPr="004074D5">
        <w:rPr>
          <w:rStyle w:val="StyleUnderline"/>
        </w:rPr>
        <w:t>"I found that not one of the claims that the alarmists were making out there had any bearings, whatsoever</w:t>
      </w:r>
      <w:r w:rsidRPr="004074D5">
        <w:rPr>
          <w:rStyle w:val="StyleUnderline"/>
          <w:sz w:val="16"/>
          <w:u w:val="none"/>
        </w:rPr>
        <w:t xml:space="preserve">. And, so, </w:t>
      </w:r>
      <w:r w:rsidRPr="004074D5">
        <w:rPr>
          <w:rStyle w:val="StyleUnderline"/>
        </w:rPr>
        <w:t>it was</w:t>
      </w:r>
      <w:r w:rsidRPr="004074D5">
        <w:rPr>
          <w:rStyle w:val="StyleUnderline"/>
          <w:sz w:val="16"/>
          <w:u w:val="none"/>
        </w:rPr>
        <w:t xml:space="preserve"> kind </w:t>
      </w:r>
      <w:r w:rsidRPr="004074D5">
        <w:rPr>
          <w:rStyle w:val="StyleUnderline"/>
        </w:rPr>
        <w:t xml:space="preserve">of a no-brainer to come to the conclusion." Cunningham rejects the notion of man-made climate, not only as fact - but also as even qualifying as an actual "theory": "In the media, it was being called a theory. </w:t>
      </w:r>
      <w:r w:rsidRPr="004074D5">
        <w:rPr>
          <w:rStyle w:val="StyleUnderline"/>
          <w:sz w:val="16"/>
          <w:u w:val="none"/>
        </w:rPr>
        <w:t xml:space="preserve">Obviously, </w:t>
      </w:r>
      <w:r w:rsidRPr="004074D5">
        <w:rPr>
          <w:rStyle w:val="StyleUnderline"/>
        </w:rPr>
        <w:t xml:space="preserve">they didn't know what it means to be a theory." "If we go back to the </w:t>
      </w:r>
      <w:proofErr w:type="spellStart"/>
      <w:r w:rsidRPr="004074D5">
        <w:rPr>
          <w:rStyle w:val="StyleUnderline"/>
        </w:rPr>
        <w:t>warmist</w:t>
      </w:r>
      <w:proofErr w:type="spellEnd"/>
      <w:r w:rsidRPr="004074D5">
        <w:rPr>
          <w:rStyle w:val="StyleUnderline"/>
        </w:rPr>
        <w:t xml:space="preserve"> hypothesis - not a theory, but, a hypothesis - they've been saying from the very beginning that carbon dioxide levels are abnormally high, that higher levels of carbon dioxide are bad for humans, and they thought warmer temperatures are bad for our world, and they thought we were able to override natural forces to control the earth's temperature. So, as I've looked into those, that's the problem that I've found, because I didn't find any of those to be correct - and, they certainly were not a theory, it was just their guess at what they wanted to see in the data they were looking at</w:t>
      </w:r>
      <w:r w:rsidRPr="004074D5">
        <w:rPr>
          <w:rStyle w:val="StyleUnderline"/>
          <w:sz w:val="16"/>
          <w:u w:val="none"/>
        </w:rPr>
        <w:t xml:space="preserve">." Cunningham urges Americans to look at the data and decide for themselves, instead of taking anyone else's word for it: "You go out and take a look at it and you find out that a lot of it is pure nonsense and wishful thinking on the part of the alarmists who are looking for more and more money to fall into their hands." "Don't believe it just because your professor said it. You </w:t>
      </w:r>
      <w:proofErr w:type="spellStart"/>
      <w:r w:rsidRPr="004074D5">
        <w:rPr>
          <w:rStyle w:val="StyleUnderline"/>
          <w:sz w:val="16"/>
          <w:u w:val="none"/>
        </w:rPr>
        <w:t>gotta</w:t>
      </w:r>
      <w:proofErr w:type="spellEnd"/>
      <w:r w:rsidRPr="004074D5">
        <w:rPr>
          <w:rStyle w:val="StyleUnderline"/>
          <w:sz w:val="16"/>
          <w:u w:val="none"/>
        </w:rPr>
        <w:t xml:space="preserve"> go take a look at it. Go back and look at the history of temperature and carbon dioxide, and you look at the value of carbon dioxide, and how it's a benefit today." Cunningham notes that, while climate alarmists are concerned that the atmosphere currently contains 400 parts per million of CO2, that's only a tenth of the level his spacecraft had to reach before causing concern. In his Apollo craft, an alarm would go off when CO2 reached 4,000 parts per million and, in today's space shuttle, the trigger is 5,000. And, in submarines where crewmen may be on three-month missions, CO2 has to reach 8,000 parts per million before the alarm is activated. "In one area after another, we find these people overly concerned about, one, the danger they're trying to push on us and, secondly, the claim that we can somehow or other control the earth's temperature by affecting it," Cunningham says. "I can't say we don't have any impact, at all, but it'd be so miniscule and so tiny, that it wouldn't be worth any effort." So, what does dictate the Earth's temperature? Cunningham says it's well-established that "principle controllers" are natural forces like sun, ocean temperature, and even volcanic activity. Thus, he </w:t>
      </w:r>
      <w:r w:rsidRPr="004074D5">
        <w:rPr>
          <w:rStyle w:val="StyleUnderline"/>
        </w:rPr>
        <w:t xml:space="preserve">calls climate alarmism "the biggest fraud in the field of science": "The case is, to me, really, it's laughable to find somebody who claims to be a serious scientist - </w:t>
      </w:r>
      <w:proofErr w:type="gramStart"/>
      <w:r w:rsidRPr="004074D5">
        <w:rPr>
          <w:rStyle w:val="StyleUnderline"/>
        </w:rPr>
        <w:t>that</w:t>
      </w:r>
      <w:proofErr w:type="gramEnd"/>
      <w:r w:rsidRPr="004074D5">
        <w:rPr>
          <w:rStyle w:val="StyleUnderline"/>
        </w:rPr>
        <w:t xml:space="preserve"> he would buy into this. So, I would really question anybody who claims to be a scientist doing this - so, what they do is try to control the nomenclature." "To me, it's almost laughable, it's the biggest fraud in the field of science, certainly in my lifetime, maybe the biggest one in centuries."</w:t>
      </w:r>
      <w:r w:rsidRPr="004074D5">
        <w:rPr>
          <w:rStyle w:val="StyleUnderline"/>
          <w:sz w:val="16"/>
          <w:u w:val="none"/>
        </w:rPr>
        <w:t xml:space="preserve"> "If you go back and you look at the data that has been well-documented over the </w:t>
      </w:r>
      <w:proofErr w:type="gramStart"/>
      <w:r w:rsidRPr="004074D5">
        <w:rPr>
          <w:rStyle w:val="StyleUnderline"/>
          <w:sz w:val="16"/>
          <w:u w:val="none"/>
        </w:rPr>
        <w:t>years,</w:t>
      </w:r>
      <w:proofErr w:type="gramEnd"/>
      <w:r w:rsidRPr="004074D5">
        <w:rPr>
          <w:rStyle w:val="StyleUnderline"/>
          <w:sz w:val="16"/>
          <w:u w:val="none"/>
        </w:rPr>
        <w:t xml:space="preserve"> you can look and see, for example, that right now both carbon dioxide and temperature are simultaneously at one of the lowest levels in at least the last 600-800 million years. The last time they were both together at this low a level, more or less, was 300 million years ago, and if you go back go back about 500-600 million years ago, carbon dioxide was 15 times higher than what it is now. So, what I'm getting at is this, the history shows you that most of this is just plain nonsensical today." "And, the amazing thing to people like me... is that there are people that believe the nonsense they're being fed." </w:t>
      </w:r>
      <w:r w:rsidRPr="004074D5">
        <w:rPr>
          <w:rStyle w:val="StyleUnderline"/>
        </w:rPr>
        <w:t>The media are largely to blame for public misconceptions - not because they're intentionally misleading the public, but because they "just don't want to go into the time and trouble to find out." "If they do go into it and look at it for themselves, they become a lot more neutral in their presentation," he says. Worst of all, Cunningham says, media are promoting the "nonsensical" claim that there's scientific consensus accepting the hypothesis of man-made climate: "When they're out propagating this so-called 97% of scientists believe we're controlling the temperature - I mean, that's the most nonsensical, stupid number in the world - and all they have to do is do a little research on Google - I'm not going to do it for them - go in there and take a look and you find out that's a ridiculous statement that people are making - and even the president makes a statement like that."</w:t>
      </w:r>
      <w:r w:rsidRPr="004074D5">
        <w:rPr>
          <w:rStyle w:val="StyleUnderline"/>
          <w:sz w:val="16"/>
          <w:u w:val="none"/>
        </w:rPr>
        <w:t xml:space="preserve"> "If you have a totally anonymous survey of real scientists involved in this field, I would almost guarantee you that you going to have </w:t>
      </w:r>
      <w:proofErr w:type="gramStart"/>
      <w:r w:rsidRPr="004074D5">
        <w:rPr>
          <w:rStyle w:val="StyleUnderline"/>
          <w:sz w:val="16"/>
          <w:u w:val="none"/>
        </w:rPr>
        <w:t>a majority that are</w:t>
      </w:r>
      <w:proofErr w:type="gramEnd"/>
      <w:r w:rsidRPr="004074D5">
        <w:rPr>
          <w:rStyle w:val="StyleUnderline"/>
          <w:sz w:val="16"/>
          <w:u w:val="none"/>
        </w:rPr>
        <w:t xml:space="preserve"> not going to agree with the alarmists." "I can only tell you that, even back in the days of Apollo, we didn't have to face this kind of nonsense," Cunningham concludes. </w:t>
      </w:r>
    </w:p>
    <w:p w:rsidR="00B45D7B" w:rsidRPr="000B58A9" w:rsidRDefault="00B45D7B" w:rsidP="00B45D7B">
      <w:pPr>
        <w:spacing w:after="0"/>
      </w:pPr>
    </w:p>
    <w:p w:rsidR="00B45D7B" w:rsidRDefault="00B45D7B" w:rsidP="00B45D7B">
      <w:pPr>
        <w:pStyle w:val="Heading1"/>
        <w:spacing w:before="0"/>
      </w:pPr>
      <w:r>
        <w:t>--media exaggeration</w:t>
      </w:r>
    </w:p>
    <w:p w:rsidR="00B45D7B" w:rsidRDefault="00B45D7B" w:rsidP="00B45D7B">
      <w:pPr>
        <w:spacing w:after="0"/>
      </w:pPr>
    </w:p>
    <w:p w:rsidR="00B45D7B" w:rsidRPr="00CC1F9F" w:rsidRDefault="00B45D7B" w:rsidP="00B45D7B">
      <w:pPr>
        <w:spacing w:after="0"/>
        <w:rPr>
          <w:b/>
        </w:rPr>
      </w:pPr>
      <w:r w:rsidRPr="00CC1F9F">
        <w:rPr>
          <w:b/>
        </w:rPr>
        <w:t>Their impact claims are false – media exaggeration causes statistical plagiarism and gross distortion of facts</w:t>
      </w:r>
    </w:p>
    <w:p w:rsidR="00B45D7B" w:rsidRDefault="00B45D7B" w:rsidP="00B45D7B">
      <w:pPr>
        <w:spacing w:after="0"/>
      </w:pPr>
      <w:r w:rsidRPr="00C03D33">
        <w:rPr>
          <w:b/>
          <w:sz w:val="26"/>
          <w:szCs w:val="26"/>
          <w:u w:val="single"/>
        </w:rPr>
        <w:t>Liu 14</w:t>
      </w:r>
      <w:r w:rsidRPr="00C03D33">
        <w:rPr>
          <w:b/>
          <w:sz w:val="16"/>
          <w:szCs w:val="16"/>
          <w:u w:val="single"/>
        </w:rPr>
        <w:t>(</w:t>
      </w:r>
      <w:r w:rsidRPr="00C03D33">
        <w:rPr>
          <w:sz w:val="16"/>
          <w:szCs w:val="16"/>
        </w:rPr>
        <w:t xml:space="preserve">Coco Liu, E&amp;E Asia correspondent, "How a study of biased reporting on climate change morphed into a tale of biased science" April 24, 2014 </w:t>
      </w:r>
      <w:hyperlink r:id="rId12" w:history="1">
        <w:r w:rsidRPr="00C03D33">
          <w:rPr>
            <w:rStyle w:val="Hyperlink"/>
            <w:sz w:val="16"/>
            <w:szCs w:val="16"/>
          </w:rPr>
          <w:t>http://www.eenews.net/stories/1059998372</w:t>
        </w:r>
      </w:hyperlink>
      <w:r w:rsidRPr="00C03D33">
        <w:rPr>
          <w:sz w:val="16"/>
          <w:szCs w:val="16"/>
        </w:rPr>
        <w:t>, RLA)</w:t>
      </w:r>
    </w:p>
    <w:p w:rsidR="00B45D7B" w:rsidRDefault="00B45D7B" w:rsidP="00B45D7B">
      <w:pPr>
        <w:spacing w:after="0"/>
        <w:rPr>
          <w:rStyle w:val="StyleUnderline"/>
        </w:rPr>
      </w:pPr>
      <w:r w:rsidRPr="00CD3ED0">
        <w:rPr>
          <w:sz w:val="16"/>
          <w:szCs w:val="16"/>
        </w:rPr>
        <w:t xml:space="preserve">Early last month, Hong </w:t>
      </w:r>
      <w:proofErr w:type="spellStart"/>
      <w:r w:rsidRPr="00CD3ED0">
        <w:rPr>
          <w:sz w:val="16"/>
          <w:szCs w:val="16"/>
        </w:rPr>
        <w:t>Fuhai</w:t>
      </w:r>
      <w:proofErr w:type="spellEnd"/>
      <w:r w:rsidRPr="00CD3ED0">
        <w:rPr>
          <w:sz w:val="16"/>
          <w:szCs w:val="16"/>
        </w:rPr>
        <w:t xml:space="preserve">, an economics professor at </w:t>
      </w:r>
      <w:proofErr w:type="spellStart"/>
      <w:r w:rsidRPr="00CD3ED0">
        <w:rPr>
          <w:sz w:val="16"/>
          <w:szCs w:val="16"/>
        </w:rPr>
        <w:t>Nanyang</w:t>
      </w:r>
      <w:proofErr w:type="spellEnd"/>
      <w:r w:rsidRPr="00CD3ED0">
        <w:rPr>
          <w:sz w:val="16"/>
          <w:szCs w:val="16"/>
        </w:rPr>
        <w:t xml:space="preserve"> Technological University, Singapore, received an unexpected question: Was it true that he and his colleagues said it is OK to lie about climate change?¶ "A reader of the </w:t>
      </w:r>
      <w:proofErr w:type="spellStart"/>
      <w:r w:rsidRPr="00CD3ED0">
        <w:rPr>
          <w:sz w:val="16"/>
          <w:szCs w:val="16"/>
        </w:rPr>
        <w:t>Townhall</w:t>
      </w:r>
      <w:proofErr w:type="spellEnd"/>
      <w:r w:rsidRPr="00CD3ED0">
        <w:rPr>
          <w:sz w:val="16"/>
          <w:szCs w:val="16"/>
        </w:rPr>
        <w:t xml:space="preserve"> article, whom we hadn't known, emailed us for clarification, as he didn't believe what </w:t>
      </w:r>
      <w:proofErr w:type="spellStart"/>
      <w:r w:rsidRPr="00CD3ED0">
        <w:rPr>
          <w:sz w:val="16"/>
          <w:szCs w:val="16"/>
        </w:rPr>
        <w:t>Townhall</w:t>
      </w:r>
      <w:proofErr w:type="spellEnd"/>
      <w:r w:rsidRPr="00CD3ED0">
        <w:rPr>
          <w:sz w:val="16"/>
          <w:szCs w:val="16"/>
        </w:rPr>
        <w:t xml:space="preserve"> reported," recalled Hong, who was then startled to discover that his study on media bias and climate agreements had led the news on the conservative Arlington, Va.-based website Townhall.com under this headline, "Academics 'Prove' It's Okay To Lie About Climate Change."¶ </w:t>
      </w:r>
      <w:proofErr w:type="gramStart"/>
      <w:r w:rsidRPr="00CD3ED0">
        <w:rPr>
          <w:sz w:val="16"/>
          <w:szCs w:val="16"/>
        </w:rPr>
        <w:t>More</w:t>
      </w:r>
      <w:proofErr w:type="gramEnd"/>
      <w:r w:rsidRPr="00CD3ED0">
        <w:rPr>
          <w:sz w:val="16"/>
          <w:szCs w:val="16"/>
        </w:rPr>
        <w:t xml:space="preserve"> surprises were coming. A few days later, Canada Free Press published an article linking Hong's study to the Enron scandal, one of the biggest accounting failures in American history. After Hong's paper was officially published in April, conservative headline writers grew still more creative: "Hong Kong economists say it's not a good idea to lie about global warming ... it's a GREAT idea."¶ </w:t>
      </w:r>
      <w:proofErr w:type="gramStart"/>
      <w:r w:rsidRPr="00CD3ED0">
        <w:rPr>
          <w:sz w:val="16"/>
          <w:szCs w:val="16"/>
        </w:rPr>
        <w:t>In</w:t>
      </w:r>
      <w:proofErr w:type="gramEnd"/>
      <w:r w:rsidRPr="00CD3ED0">
        <w:rPr>
          <w:sz w:val="16"/>
          <w:szCs w:val="16"/>
        </w:rPr>
        <w:t xml:space="preserve"> response, Hong and Zhao </w:t>
      </w:r>
      <w:proofErr w:type="spellStart"/>
      <w:r w:rsidRPr="00CD3ED0">
        <w:rPr>
          <w:sz w:val="16"/>
          <w:szCs w:val="16"/>
        </w:rPr>
        <w:t>Xiaojian</w:t>
      </w:r>
      <w:proofErr w:type="spellEnd"/>
      <w:r w:rsidRPr="00CD3ED0">
        <w:rPr>
          <w:sz w:val="16"/>
          <w:szCs w:val="16"/>
        </w:rPr>
        <w:t>, the study co-author as well as an economics professor at</w:t>
      </w:r>
      <w:r>
        <w:t xml:space="preserve"> </w:t>
      </w:r>
      <w:r w:rsidRPr="00CD3ED0">
        <w:rPr>
          <w:rStyle w:val="StyleUnderline"/>
        </w:rPr>
        <w:t>Hong Kong University of Science and Technology, issued a statement online this month saying that their study explains why certain media have incentives to exaggerate scientific findings of climate damages.</w:t>
      </w:r>
      <w:r>
        <w:t xml:space="preserve"> But, </w:t>
      </w:r>
      <w:r w:rsidRPr="00CD3ED0">
        <w:rPr>
          <w:rStyle w:val="StyleUnderline"/>
        </w:rPr>
        <w:t>they insisted, it does not mean "justifying lying about climate change."¶ The two economists' study and what happened to it showcases a challenge faced by many climate researchers: Their scholarly findings stand a chance of being misinterpreted by media in order to push climate action or to deny global warming, depending on who is doing the reporting.¶ The</w:t>
      </w:r>
      <w:r>
        <w:t xml:space="preserve"> </w:t>
      </w:r>
      <w:r w:rsidRPr="00CD3ED0">
        <w:rPr>
          <w:sz w:val="16"/>
          <w:szCs w:val="16"/>
        </w:rPr>
        <w:t>two</w:t>
      </w:r>
      <w:r>
        <w:t xml:space="preserve"> </w:t>
      </w:r>
      <w:r w:rsidRPr="00CD3ED0">
        <w:rPr>
          <w:rStyle w:val="StyleUnderline"/>
        </w:rPr>
        <w:t xml:space="preserve">Chinese economists started out by recognizing that former U.S. Vice President Al Gore's climate documentary, </w:t>
      </w:r>
      <w:r>
        <w:t>"</w:t>
      </w:r>
      <w:r w:rsidRPr="00CD3ED0">
        <w:rPr>
          <w:sz w:val="16"/>
          <w:szCs w:val="16"/>
        </w:rPr>
        <w:t>An Inconvenient Truth," had some scientific errors. They also found that</w:t>
      </w:r>
      <w:r>
        <w:t xml:space="preserve"> </w:t>
      </w:r>
      <w:r w:rsidRPr="00CD3ED0">
        <w:rPr>
          <w:rStyle w:val="StyleUnderline"/>
        </w:rPr>
        <w:t>some academics had already identified that climate change reporting is often characterized by language that tends toward exaggeration.</w:t>
      </w:r>
      <w:r>
        <w:t xml:space="preserve"> </w:t>
      </w:r>
      <w:r w:rsidRPr="00CD3ED0">
        <w:rPr>
          <w:sz w:val="16"/>
          <w:szCs w:val="16"/>
        </w:rPr>
        <w:t>The two economists wondered why some media did that and how the result might influence nations' negotiating on international environmental agreements.¶ An inconvenient bias?¶</w:t>
      </w:r>
      <w:r w:rsidRPr="00C03D33">
        <w:rPr>
          <w:sz w:val="12"/>
        </w:rPr>
        <w:t xml:space="preserve"> </w:t>
      </w:r>
      <w:r w:rsidRPr="00CD3ED0">
        <w:rPr>
          <w:rStyle w:val="StyleUnderline"/>
        </w:rPr>
        <w:t xml:space="preserve">As economists often do, they set up an economic model that assumed an international mass media with good access to information, many homogeneous countries and an international environmental agreement. Then they posited the "free rider problem," an axiom that says one nation could benefit from global efforts of reducing greenhouse gas emissions even if the country itself does not pay for the costs of that benefit. </w:t>
      </w:r>
      <w:r w:rsidRPr="0091045E">
        <w:rPr>
          <w:sz w:val="16"/>
          <w:szCs w:val="16"/>
        </w:rPr>
        <w:t>In theory, though, that would prevent other countries from signing international climate agreements.¶ But then the researchers reasoned</w:t>
      </w:r>
      <w:r>
        <w:t xml:space="preserve"> </w:t>
      </w:r>
      <w:r w:rsidRPr="00CD3ED0">
        <w:rPr>
          <w:rStyle w:val="StyleUnderline"/>
        </w:rPr>
        <w:t>that exaggerating climate damages might have some short-term benefit because the media accounts might shock some countries to become more involved in the negotiations</w:t>
      </w:r>
      <w:r>
        <w:t>.</w:t>
      </w:r>
      <w:r w:rsidRPr="00C03D33">
        <w:rPr>
          <w:sz w:val="12"/>
        </w:rPr>
        <w:t xml:space="preserve">¶ </w:t>
      </w:r>
      <w:r w:rsidRPr="0091045E">
        <w:rPr>
          <w:sz w:val="16"/>
          <w:szCs w:val="16"/>
        </w:rPr>
        <w:t>The researchers went on to conclude, though, that as countries' representatives read more news accounts about climate change, they might be less inclined to trust the media altogether, even though some news outlets reflected the real situation. So they decided</w:t>
      </w:r>
      <w:r>
        <w:t xml:space="preserve"> </w:t>
      </w:r>
      <w:r w:rsidRPr="00CD3ED0">
        <w:rPr>
          <w:rStyle w:val="StyleUnderline"/>
        </w:rPr>
        <w:t>the impact of media exaggeration on affecting the participation level in international climate agreements could be beneficial or not, depending on how negotiators viewed media credibility</w:t>
      </w:r>
      <w:r>
        <w:t>.</w:t>
      </w:r>
      <w:r w:rsidRPr="00C03D33">
        <w:rPr>
          <w:sz w:val="12"/>
        </w:rPr>
        <w:t xml:space="preserve">¶ </w:t>
      </w:r>
      <w:r w:rsidRPr="0091045E">
        <w:rPr>
          <w:sz w:val="16"/>
          <w:szCs w:val="16"/>
        </w:rPr>
        <w:t>Those findings, which the authors felt might be the first economic theory on the media and climate, were published in the American Journal of Agricultural Economics. However, the researchers soon found out that their study -- focused on somewhat exaggerated accounts by media reporters that accepted climate change -- soon fell victim to more heavy-handed bias in descriptions of it by outlets that didn't accept climate science.¶</w:t>
      </w:r>
      <w:r w:rsidRPr="00C03D33">
        <w:rPr>
          <w:sz w:val="12"/>
        </w:rPr>
        <w:t xml:space="preserve"> </w:t>
      </w:r>
      <w:r>
        <w:t>"</w:t>
      </w:r>
      <w:r w:rsidRPr="00CD3ED0">
        <w:rPr>
          <w:rStyle w:val="StyleUnderline"/>
        </w:rPr>
        <w:t>While our analysis investigates the media tendency of accentuating or even exaggerating findings of climate damage, the articles misinterpreted our results, accentuated and exaggerated one side of our research and completely omitted the other side,"</w:t>
      </w:r>
      <w:r>
        <w:t xml:space="preserve"> </w:t>
      </w:r>
      <w:r w:rsidRPr="0091045E">
        <w:rPr>
          <w:sz w:val="16"/>
          <w:szCs w:val="16"/>
        </w:rPr>
        <w:t xml:space="preserve">complained Hong and Zhao in an email interview with </w:t>
      </w:r>
      <w:proofErr w:type="spellStart"/>
      <w:r w:rsidRPr="0091045E">
        <w:rPr>
          <w:sz w:val="16"/>
          <w:szCs w:val="16"/>
        </w:rPr>
        <w:t>ClimateWire</w:t>
      </w:r>
      <w:proofErr w:type="spellEnd"/>
      <w:r w:rsidRPr="0091045E">
        <w:rPr>
          <w:sz w:val="16"/>
          <w:szCs w:val="16"/>
        </w:rPr>
        <w:t xml:space="preserve">.¶ Townhall.com did not respond to a request for comment.¶ The economists found several media outlets reported on their findings without bothering to read the full paper, making mistakes on the definition of terms used in the study. They also complained that none of the media that attacked their study mentioned core economic research issues like the free rider problem in signing international climate agreements. Instead of discussing media bias, "[the media] focused on attacking scientific research on climate change, as if this was the topic of our paper," the authors said.¶ "One of us presented this paper in an international academic conference two years ago," the researchers told </w:t>
      </w:r>
      <w:proofErr w:type="spellStart"/>
      <w:r w:rsidRPr="0091045E">
        <w:rPr>
          <w:sz w:val="16"/>
          <w:szCs w:val="16"/>
        </w:rPr>
        <w:t>ClimateWire</w:t>
      </w:r>
      <w:proofErr w:type="spellEnd"/>
      <w:r w:rsidRPr="0091045E">
        <w:rPr>
          <w:sz w:val="16"/>
          <w:szCs w:val="16"/>
        </w:rPr>
        <w:t xml:space="preserve">. "The audience found the paper interesting. They raised comments and asked technical questions, but none of them interpreted the paper in a way similar to the media coverage such as the </w:t>
      </w:r>
      <w:proofErr w:type="spellStart"/>
      <w:r w:rsidRPr="0091045E">
        <w:rPr>
          <w:sz w:val="16"/>
          <w:szCs w:val="16"/>
        </w:rPr>
        <w:t>Townhall</w:t>
      </w:r>
      <w:proofErr w:type="spellEnd"/>
      <w:r w:rsidRPr="0091045E">
        <w:rPr>
          <w:sz w:val="16"/>
          <w:szCs w:val="16"/>
        </w:rPr>
        <w:t xml:space="preserve"> article</w:t>
      </w:r>
      <w:r>
        <w:t xml:space="preserve">. </w:t>
      </w:r>
      <w:r w:rsidRPr="00CD3ED0">
        <w:rPr>
          <w:rStyle w:val="StyleUnderline"/>
        </w:rPr>
        <w:t>We are really shocked by the current biased media coverage," the researchers said.¶ Misinformation overload</w:t>
      </w:r>
      <w:proofErr w:type="gramStart"/>
      <w:r w:rsidRPr="00CD3ED0">
        <w:rPr>
          <w:rStyle w:val="StyleUnderline"/>
        </w:rPr>
        <w:t>?¶</w:t>
      </w:r>
      <w:proofErr w:type="gramEnd"/>
      <w:r w:rsidRPr="00CD3ED0">
        <w:rPr>
          <w:rStyle w:val="StyleUnderline"/>
        </w:rPr>
        <w:t xml:space="preserve"> To be sure, this study isn't the first -- and probably won't be the last -- to be misinterpreted by media.</w:t>
      </w:r>
      <w:r>
        <w:t xml:space="preserve"> </w:t>
      </w:r>
      <w:r w:rsidRPr="0091045E">
        <w:rPr>
          <w:sz w:val="16"/>
          <w:szCs w:val="16"/>
        </w:rPr>
        <w:t>While some media may not be influenced by politics, an editorial published in 2010 by The Economist shed some light on how the nature of news writing also plays a role in unbalanced climate science reporting.¶ "</w:t>
      </w:r>
      <w:r w:rsidRPr="0091045E">
        <w:rPr>
          <w:rStyle w:val="StyleUnderline"/>
        </w:rPr>
        <w:t>The media like big numbers</w:t>
      </w:r>
      <w:r>
        <w:t xml:space="preserve">," </w:t>
      </w:r>
      <w:r w:rsidRPr="0091045E">
        <w:rPr>
          <w:sz w:val="16"/>
          <w:szCs w:val="16"/>
        </w:rPr>
        <w:t>the article notes.</w:t>
      </w:r>
      <w:r>
        <w:t xml:space="preserve"> "</w:t>
      </w:r>
      <w:r w:rsidRPr="0091045E">
        <w:rPr>
          <w:rStyle w:val="StyleUnderline"/>
        </w:rPr>
        <w:t>Reporters will naturally take a 3,000-page report like that of the Intergovernmental Panel on Climate Change (IPCC) and skim through it, looking for affected populations over 1 billion, percentages over 50%, and catastrophes occurring within the next 30 years."</w:t>
      </w:r>
      <w:r>
        <w:t xml:space="preserve"> </w:t>
      </w:r>
      <w:r w:rsidRPr="0091045E">
        <w:rPr>
          <w:sz w:val="16"/>
          <w:szCs w:val="16"/>
        </w:rPr>
        <w:t>The result, according to The Economist, is that the picture the media describe will exaggerate the results of the scientific research.¶ "In some cases, scientists who work on climate change issues, and those who put together the IPCC report, must be truly exasperated to have watched the media first exaggerate aspects of their report, and then accuse the IPCC of responsibility for the media's exaggerations," the article said.¶ Words from the two economists who are involved in the recent disputes echoed that claim. "Yes, it is a big burden for us to deal with such media bias on our research, and a significant distraction from research," Hong and Zhao said.¶ "But we would be happy if this event will alert the public to the prevalence and variety of media bias," they continued. "Now the attacks from the extreme climate skeptics seem overwhelming. But in the long run, we believe that the real messages of our paper will be eventually revealed. ... In the future, one would expect more academic and public attention to media bias on the climate issue."¶ Will the economists continue their probe into media bias</w:t>
      </w:r>
      <w:proofErr w:type="gramStart"/>
      <w:r w:rsidRPr="0091045E">
        <w:rPr>
          <w:sz w:val="16"/>
          <w:szCs w:val="16"/>
        </w:rPr>
        <w:t>?¶</w:t>
      </w:r>
      <w:proofErr w:type="gramEnd"/>
      <w:r w:rsidRPr="0091045E">
        <w:rPr>
          <w:sz w:val="16"/>
          <w:szCs w:val="16"/>
        </w:rPr>
        <w:t xml:space="preserve"> "We are indeed discussing about the possibilities," the researchers replied. "</w:t>
      </w:r>
      <w:r w:rsidRPr="0091045E">
        <w:rPr>
          <w:rStyle w:val="StyleUnderline"/>
        </w:rPr>
        <w:t>We hope that our personal experience from biased media coverage will give us higher incentive to advance the frontier of the knowledge on media bias and the climate issues. At this moment, we are still part of the event, overloaded by the (</w:t>
      </w:r>
      <w:proofErr w:type="spellStart"/>
      <w:r w:rsidRPr="0091045E">
        <w:rPr>
          <w:rStyle w:val="StyleUnderline"/>
        </w:rPr>
        <w:t>mis</w:t>
      </w:r>
      <w:proofErr w:type="spellEnd"/>
      <w:r w:rsidRPr="0091045E">
        <w:rPr>
          <w:rStyle w:val="StyleUnderline"/>
        </w:rPr>
        <w:t>-) information."</w:t>
      </w:r>
    </w:p>
    <w:p w:rsidR="00B45D7B" w:rsidRPr="00CC1F9F" w:rsidRDefault="00B45D7B" w:rsidP="00B45D7B">
      <w:pPr>
        <w:spacing w:after="0"/>
      </w:pPr>
    </w:p>
    <w:p w:rsidR="0092733F" w:rsidRDefault="0092733F" w:rsidP="0092733F">
      <w:pPr>
        <w:pStyle w:val="Heading1"/>
        <w:spacing w:before="0"/>
      </w:pPr>
      <w:r>
        <w:t xml:space="preserve">--at: </w:t>
      </w:r>
      <w:proofErr w:type="spellStart"/>
      <w:r>
        <w:t>moels</w:t>
      </w:r>
      <w:proofErr w:type="spellEnd"/>
    </w:p>
    <w:p w:rsidR="0092733F" w:rsidRDefault="0092733F" w:rsidP="0092733F">
      <w:pPr>
        <w:spacing w:after="0"/>
      </w:pPr>
    </w:p>
    <w:p w:rsidR="0092733F" w:rsidRDefault="0092733F" w:rsidP="0092733F">
      <w:pPr>
        <w:spacing w:after="0"/>
        <w:rPr>
          <w:b/>
        </w:rPr>
      </w:pPr>
      <w:r w:rsidRPr="00AD49F7">
        <w:rPr>
          <w:b/>
        </w:rPr>
        <w:t>Climate models are terrible</w:t>
      </w:r>
    </w:p>
    <w:p w:rsidR="0092733F" w:rsidRPr="00E04132" w:rsidRDefault="0092733F" w:rsidP="0092733F">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92733F" w:rsidRPr="00F40373" w:rsidRDefault="0092733F" w:rsidP="0092733F">
      <w:pPr>
        <w:spacing w:after="0"/>
        <w:rPr>
          <w:sz w:val="16"/>
        </w:rPr>
      </w:pPr>
      <w:r w:rsidRPr="00E17E11">
        <w:rPr>
          <w:rStyle w:val="StyleUnderline"/>
        </w:rPr>
        <w:t>The study of</w:t>
      </w:r>
      <w:r w:rsidRPr="00F40373">
        <w:rPr>
          <w:sz w:val="16"/>
        </w:rPr>
        <w:t xml:space="preserve"> climate and </w:t>
      </w:r>
      <w:r w:rsidRPr="00E17E11">
        <w:rPr>
          <w:rStyle w:val="StyleUnderline"/>
        </w:rPr>
        <w:t>climate behavior</w:t>
      </w:r>
      <w:r w:rsidRPr="00F40373">
        <w:rPr>
          <w:sz w:val="16"/>
        </w:rPr>
        <w:t xml:space="preserve">, in the past and present, but also in the future </w:t>
      </w:r>
      <w:r w:rsidRPr="00E17E11">
        <w:rPr>
          <w:rStyle w:val="StyleUnderline"/>
        </w:rPr>
        <w:t xml:space="preserve">has shown how </w:t>
      </w:r>
      <w:r w:rsidRPr="00FC7D13">
        <w:rPr>
          <w:rStyle w:val="Emphasis"/>
        </w:rPr>
        <w:t>complicated and complex</w:t>
      </w:r>
      <w:r w:rsidRPr="00FC7D13">
        <w:rPr>
          <w:u w:val="single"/>
        </w:rPr>
        <w:t xml:space="preserve"> it is</w:t>
      </w:r>
      <w:r w:rsidRPr="00F40373">
        <w:rPr>
          <w:sz w:val="16"/>
        </w:rPr>
        <w:t>. Indeed, as Solomon (2008) mentioned, "</w:t>
      </w:r>
      <w:r w:rsidRPr="00E17E11">
        <w:rPr>
          <w:rStyle w:val="StyleUnderline"/>
        </w:rPr>
        <w:t xml:space="preserve">the mathematics involved in climate modeling is a system of strongly coupled </w:t>
      </w:r>
      <w:r w:rsidRPr="00FC7D13">
        <w:rPr>
          <w:rStyle w:val="Emphasis"/>
        </w:rPr>
        <w:t>non-linear differential equations</w:t>
      </w:r>
      <w:r w:rsidRPr="00E17E11">
        <w:rPr>
          <w:rStyle w:val="StyleUnderline"/>
        </w:rPr>
        <w:t xml:space="preserve">, where the solution can only be arrived at by a series of </w:t>
      </w:r>
      <w:r w:rsidRPr="00FC7D13">
        <w:rPr>
          <w:rStyle w:val="Emphasis"/>
        </w:rPr>
        <w:t>numerical approximations</w:t>
      </w:r>
      <w:r w:rsidRPr="00F40373">
        <w:rPr>
          <w:sz w:val="16"/>
        </w:rPr>
        <w:t xml:space="preserve">". "In short, </w:t>
      </w:r>
      <w:r w:rsidRPr="00E17E11">
        <w:rPr>
          <w:rStyle w:val="StyleUnderline"/>
        </w:rPr>
        <w:t xml:space="preserve">the climate system is by far the most complex system known so far with </w:t>
      </w:r>
      <w:r w:rsidRPr="00FC7D13">
        <w:rPr>
          <w:rStyle w:val="Emphasis"/>
        </w:rPr>
        <w:t>many variables</w:t>
      </w:r>
      <w:r w:rsidRPr="00E17E11">
        <w:rPr>
          <w:rStyle w:val="StyleUnderline"/>
        </w:rPr>
        <w:t xml:space="preserve"> and many factors </w:t>
      </w:r>
      <w:r w:rsidRPr="00FC7D13">
        <w:rPr>
          <w:rStyle w:val="Emphasis"/>
        </w:rPr>
        <w:t>poorly understood</w:t>
      </w:r>
      <w:r w:rsidRPr="00E17E11">
        <w:rPr>
          <w:rStyle w:val="StyleUnderline"/>
        </w:rPr>
        <w:t xml:space="preserve"> or even </w:t>
      </w:r>
      <w:r w:rsidRPr="00FC7D13">
        <w:rPr>
          <w:rStyle w:val="Emphasis"/>
        </w:rPr>
        <w:t>barely known</w:t>
      </w:r>
      <w:r w:rsidRPr="00F40373">
        <w:rPr>
          <w:sz w:val="16"/>
        </w:rPr>
        <w:t xml:space="preserve">. And, too often, many or even </w:t>
      </w:r>
      <w:r w:rsidRPr="00E17E11">
        <w:rPr>
          <w:rStyle w:val="StyleUnderline"/>
        </w:rPr>
        <w:t xml:space="preserve">all assumptions on which models are based are negative, </w:t>
      </w:r>
      <w:r w:rsidRPr="00FC7D13">
        <w:rPr>
          <w:rStyle w:val="Emphasis"/>
        </w:rPr>
        <w:t>neglecting natural forces</w:t>
      </w:r>
      <w:r w:rsidRPr="00E17E11">
        <w:rPr>
          <w:rStyle w:val="StyleUnderline"/>
        </w:rPr>
        <w:t xml:space="preserve"> which </w:t>
      </w:r>
      <w:r w:rsidRPr="00FC7D13">
        <w:rPr>
          <w:rStyle w:val="Emphasis"/>
        </w:rPr>
        <w:t>stabilize the climate system</w:t>
      </w:r>
      <w:r w:rsidRPr="00E17E11">
        <w:rPr>
          <w:rStyle w:val="StyleUnderline"/>
        </w:rPr>
        <w:t xml:space="preserve"> and do exist in nature and help to restore it close to a </w:t>
      </w:r>
      <w:r w:rsidRPr="00FC7D13">
        <w:rPr>
          <w:rStyle w:val="Emphasis"/>
        </w:rPr>
        <w:t>state of equilibrium</w:t>
      </w:r>
      <w:r w:rsidRPr="00F40373">
        <w:rPr>
          <w:sz w:val="16"/>
        </w:rPr>
        <w:t>" (Spencer, 2008).</w:t>
      </w:r>
    </w:p>
    <w:p w:rsidR="0092733F" w:rsidRDefault="0092733F" w:rsidP="0092733F">
      <w:pPr>
        <w:spacing w:after="0"/>
        <w:rPr>
          <w:b/>
        </w:rPr>
      </w:pPr>
    </w:p>
    <w:p w:rsidR="0092733F" w:rsidRDefault="0092733F" w:rsidP="0092733F">
      <w:pPr>
        <w:spacing w:after="0"/>
        <w:rPr>
          <w:b/>
        </w:rPr>
      </w:pPr>
      <w:r w:rsidRPr="002E61BA">
        <w:rPr>
          <w:b/>
        </w:rPr>
        <w:t>Seriously, they don’t do anything</w:t>
      </w:r>
    </w:p>
    <w:p w:rsidR="0092733F" w:rsidRPr="00E04132" w:rsidRDefault="0092733F" w:rsidP="0092733F">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92733F" w:rsidRPr="00F40373" w:rsidRDefault="0092733F" w:rsidP="0092733F">
      <w:pPr>
        <w:spacing w:after="0"/>
        <w:rPr>
          <w:sz w:val="16"/>
        </w:rPr>
      </w:pPr>
      <w:r w:rsidRPr="00F40373">
        <w:rPr>
          <w:sz w:val="16"/>
        </w:rPr>
        <w:t xml:space="preserve">But </w:t>
      </w:r>
      <w:r w:rsidRPr="00E17E11">
        <w:rPr>
          <w:rStyle w:val="StyleUnderline"/>
        </w:rPr>
        <w:t xml:space="preserve">the more scientists delved into the nature and consequences of feedbacks, the more </w:t>
      </w:r>
      <w:r w:rsidRPr="00B03EE1">
        <w:rPr>
          <w:rStyle w:val="Emphasis"/>
        </w:rPr>
        <w:t>complicated</w:t>
      </w:r>
      <w:r w:rsidRPr="00E17E11">
        <w:rPr>
          <w:rStyle w:val="StyleUnderline"/>
        </w:rPr>
        <w:t xml:space="preserve"> things became</w:t>
      </w:r>
      <w:r w:rsidRPr="00F40373">
        <w:rPr>
          <w:sz w:val="16"/>
        </w:rPr>
        <w:t xml:space="preserve">. </w:t>
      </w:r>
      <w:r w:rsidRPr="00B03EE1">
        <w:rPr>
          <w:rStyle w:val="Emphasis"/>
        </w:rPr>
        <w:t xml:space="preserve">Secondary effects </w:t>
      </w:r>
      <w:r w:rsidRPr="00E17E11">
        <w:rPr>
          <w:rStyle w:val="StyleUnderline"/>
        </w:rPr>
        <w:t xml:space="preserve">were identified, sort of </w:t>
      </w:r>
      <w:r w:rsidRPr="00B03EE1">
        <w:rPr>
          <w:rStyle w:val="Emphasis"/>
        </w:rPr>
        <w:t>feedbacks of feedbacks</w:t>
      </w:r>
      <w:r w:rsidRPr="00E17E11">
        <w:rPr>
          <w:rStyle w:val="StyleUnderline"/>
        </w:rPr>
        <w:t xml:space="preserve"> and as a consequence, calculations, equations and algorithms became extremely </w:t>
      </w:r>
      <w:r w:rsidRPr="00B03EE1">
        <w:rPr>
          <w:rStyle w:val="Emphasis"/>
        </w:rPr>
        <w:t>complex</w:t>
      </w:r>
      <w:r w:rsidRPr="00F40373">
        <w:rPr>
          <w:sz w:val="16"/>
        </w:rPr>
        <w:t>. According to Solomon (2008) "</w:t>
      </w:r>
      <w:r w:rsidRPr="00E17E11">
        <w:rPr>
          <w:rStyle w:val="StyleUnderline"/>
        </w:rPr>
        <w:t xml:space="preserve">global climate models have reached a level of complexity so great that the predictions they can issue can </w:t>
      </w:r>
      <w:r w:rsidRPr="00B03EE1">
        <w:rPr>
          <w:rStyle w:val="Emphasis"/>
        </w:rPr>
        <w:t>no longer be called scientific propositions</w:t>
      </w:r>
      <w:r w:rsidRPr="00F40373">
        <w:rPr>
          <w:sz w:val="16"/>
        </w:rPr>
        <w:t xml:space="preserve">. So many </w:t>
      </w:r>
      <w:r w:rsidRPr="00B03EE1">
        <w:rPr>
          <w:rStyle w:val="Emphasis"/>
        </w:rPr>
        <w:t>simplifications</w:t>
      </w:r>
      <w:r w:rsidRPr="00E17E11">
        <w:rPr>
          <w:rStyle w:val="StyleUnderline"/>
        </w:rPr>
        <w:t xml:space="preserve"> are required that many models quickly become </w:t>
      </w:r>
      <w:r w:rsidRPr="00B03EE1">
        <w:rPr>
          <w:rStyle w:val="Emphasis"/>
        </w:rPr>
        <w:t>useless</w:t>
      </w:r>
      <w:r w:rsidRPr="00F40373">
        <w:rPr>
          <w:sz w:val="16"/>
        </w:rPr>
        <w:t xml:space="preserve"> as predictive devices. The computers of today are nowhere fast enough to run</w:t>
      </w:r>
      <w:r w:rsidRPr="00E17E11">
        <w:rPr>
          <w:rStyle w:val="StyleUnderline"/>
        </w:rPr>
        <w:t xml:space="preserve"> a climate model</w:t>
      </w:r>
      <w:r w:rsidRPr="00F40373">
        <w:rPr>
          <w:sz w:val="16"/>
        </w:rPr>
        <w:t xml:space="preserve"> with all known processes, let aside the assumption necessary, which </w:t>
      </w:r>
      <w:r w:rsidRPr="00E17E11">
        <w:rPr>
          <w:rStyle w:val="StyleUnderline"/>
        </w:rPr>
        <w:t xml:space="preserve">might be </w:t>
      </w:r>
      <w:r w:rsidRPr="00B03EE1">
        <w:rPr>
          <w:rStyle w:val="Emphasis"/>
        </w:rPr>
        <w:t>less than objective</w:t>
      </w:r>
      <w:r w:rsidRPr="00F40373">
        <w:rPr>
          <w:sz w:val="16"/>
        </w:rPr>
        <w:t>".</w:t>
      </w:r>
    </w:p>
    <w:p w:rsidR="0092733F" w:rsidRDefault="0092733F" w:rsidP="0092733F">
      <w:pPr>
        <w:spacing w:after="0"/>
      </w:pPr>
    </w:p>
    <w:p w:rsidR="0092733F" w:rsidRPr="00FC0826" w:rsidRDefault="0092733F" w:rsidP="0092733F">
      <w:pPr>
        <w:spacing w:after="0"/>
        <w:rPr>
          <w:b/>
        </w:rPr>
      </w:pPr>
      <w:r w:rsidRPr="00FC0826">
        <w:rPr>
          <w:b/>
        </w:rPr>
        <w:t>Models are not evidence – they’re guess work</w:t>
      </w:r>
    </w:p>
    <w:p w:rsidR="0092733F" w:rsidRDefault="0092733F" w:rsidP="0092733F">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92733F" w:rsidRPr="00AF16A9" w:rsidRDefault="0092733F" w:rsidP="0092733F">
      <w:pPr>
        <w:spacing w:after="0"/>
        <w:rPr>
          <w:sz w:val="16"/>
        </w:rPr>
      </w:pPr>
      <w:r w:rsidRPr="00AF16A9">
        <w:rPr>
          <w:rStyle w:val="StyleUnderline"/>
        </w:rPr>
        <w:t>Projections from computer models</w:t>
      </w:r>
      <w:r w:rsidRPr="00AF16A9">
        <w:rPr>
          <w:sz w:val="16"/>
        </w:rPr>
        <w:t xml:space="preserve"> of the global climate </w:t>
      </w:r>
      <w:r w:rsidRPr="00AF16A9">
        <w:rPr>
          <w:rStyle w:val="StyleUnderline"/>
        </w:rPr>
        <w:t>have been presented as firm “evidence” for future warming, but models are not evidence</w:t>
      </w:r>
      <w:r w:rsidRPr="00AF16A9">
        <w:rPr>
          <w:sz w:val="16"/>
        </w:rPr>
        <w:t xml:space="preserve">. </w:t>
      </w:r>
      <w:r w:rsidRPr="00AF16A9">
        <w:rPr>
          <w:rStyle w:val="StyleUnderline"/>
        </w:rPr>
        <w:t>There are about a hundred different climate models. None has been verified, no two agree and none reproduce the actual temperature record</w:t>
      </w:r>
      <w:r w:rsidRPr="00AF16A9">
        <w:rPr>
          <w:sz w:val="16"/>
        </w:rPr>
        <w:t xml:space="preserve">. Moreover, </w:t>
      </w:r>
      <w:r w:rsidRPr="00AF16A9">
        <w:rPr>
          <w:rStyle w:val="StyleUnderline"/>
        </w:rPr>
        <w:t>the range of uncertainty</w:t>
      </w:r>
      <w:r w:rsidRPr="00AF16A9">
        <w:rPr>
          <w:sz w:val="16"/>
        </w:rPr>
        <w:t xml:space="preserve"> in the estimates used for various inputs </w:t>
      </w:r>
      <w:r w:rsidRPr="00AF16A9">
        <w:rPr>
          <w:rStyle w:val="StyleUnderline"/>
        </w:rPr>
        <w:t>permit “adjustments” which can result in widely</w:t>
      </w:r>
      <w:r w:rsidRPr="00AF16A9">
        <w:rPr>
          <w:sz w:val="16"/>
        </w:rPr>
        <w:t xml:space="preserve"> </w:t>
      </w:r>
      <w:r w:rsidRPr="00AF16A9">
        <w:rPr>
          <w:rStyle w:val="StyleUnderline"/>
        </w:rPr>
        <w:t>varied results.</w:t>
      </w:r>
      <w:r w:rsidRPr="00AF16A9">
        <w:rPr>
          <w:sz w:val="16"/>
        </w:rPr>
        <w:t xml:space="preserve"> For some important inputs </w:t>
      </w:r>
      <w:r w:rsidRPr="00AF16A9">
        <w:rPr>
          <w:rStyle w:val="StyleUnderline"/>
        </w:rPr>
        <w:t>there is</w:t>
      </w:r>
      <w:r w:rsidRPr="00AF16A9">
        <w:rPr>
          <w:sz w:val="16"/>
        </w:rPr>
        <w:t xml:space="preserve"> even </w:t>
      </w:r>
      <w:r w:rsidRPr="00AF16A9">
        <w:rPr>
          <w:rStyle w:val="StyleUnderline"/>
        </w:rPr>
        <w:t>uncertainty about whether their net effect is positive or negative</w:t>
      </w:r>
      <w:r w:rsidRPr="00AF16A9">
        <w:rPr>
          <w:sz w:val="16"/>
        </w:rPr>
        <w:t xml:space="preserve">. In the end the </w:t>
      </w:r>
      <w:r w:rsidRPr="00AF16A9">
        <w:rPr>
          <w:rStyle w:val="StyleUnderline"/>
        </w:rPr>
        <w:t xml:space="preserve">models represent nothing more than an elaborate personal guess by the </w:t>
      </w:r>
      <w:proofErr w:type="spellStart"/>
      <w:r w:rsidRPr="00AF16A9">
        <w:rPr>
          <w:rStyle w:val="StyleUnderline"/>
        </w:rPr>
        <w:t>modellers</w:t>
      </w:r>
      <w:proofErr w:type="spellEnd"/>
      <w:r w:rsidRPr="00AF16A9">
        <w:rPr>
          <w:sz w:val="16"/>
        </w:rPr>
        <w:t xml:space="preserve">.  </w:t>
      </w:r>
      <w:r w:rsidRPr="00AF16A9">
        <w:rPr>
          <w:rStyle w:val="StyleUnderline"/>
        </w:rPr>
        <w:t>Although models may provide insights into</w:t>
      </w:r>
      <w:r w:rsidRPr="00AF16A9">
        <w:rPr>
          <w:sz w:val="16"/>
        </w:rPr>
        <w:t xml:space="preserve"> the possible dynamics of the </w:t>
      </w:r>
      <w:r w:rsidRPr="00AF16A9">
        <w:rPr>
          <w:rStyle w:val="StyleUnderline"/>
        </w:rPr>
        <w:t>climate system they have no credibility for use in predicting future warming</w:t>
      </w:r>
      <w:r w:rsidRPr="00AF16A9">
        <w:rPr>
          <w:sz w:val="16"/>
        </w:rPr>
        <w:t xml:space="preserve">. Ironically however, they do support the claimed 97% consensus in one respect.  </w:t>
      </w:r>
      <w:r w:rsidRPr="00AF16A9">
        <w:rPr>
          <w:rStyle w:val="StyleUnderline"/>
        </w:rPr>
        <w:t>About 97% of the models yield exaggerated warming well above the actual temperature recor</w:t>
      </w:r>
      <w:r w:rsidRPr="00AF16A9">
        <w:rPr>
          <w:sz w:val="16"/>
        </w:rPr>
        <w:t>d and the few exceptions closer to the record are obscure models which receive no credence from climate change researchers.</w:t>
      </w:r>
    </w:p>
    <w:p w:rsidR="0092733F" w:rsidRDefault="0092733F" w:rsidP="0092733F">
      <w:pPr>
        <w:spacing w:after="0"/>
      </w:pPr>
    </w:p>
    <w:p w:rsidR="0092733F" w:rsidRPr="00FC0826" w:rsidRDefault="0092733F" w:rsidP="0092733F">
      <w:pPr>
        <w:spacing w:after="0"/>
        <w:rPr>
          <w:b/>
        </w:rPr>
      </w:pPr>
      <w:r w:rsidRPr="00FC0826">
        <w:rPr>
          <w:b/>
        </w:rPr>
        <w:t>Their models are flawed – increased greenhouse gases reduce temperature rises – IPCC models are exaggerated and now is NOT key</w:t>
      </w:r>
    </w:p>
    <w:p w:rsidR="0092733F" w:rsidRPr="00FC05D5" w:rsidRDefault="0092733F" w:rsidP="0092733F">
      <w:pPr>
        <w:spacing w:after="0"/>
      </w:pPr>
      <w:proofErr w:type="spellStart"/>
      <w:proofErr w:type="gramStart"/>
      <w:r>
        <w:rPr>
          <w:b/>
        </w:rPr>
        <w:t>McKitrick</w:t>
      </w:r>
      <w:proofErr w:type="spellEnd"/>
      <w:r>
        <w:rPr>
          <w:b/>
        </w:rPr>
        <w:t xml:space="preserve">, 6/16 </w:t>
      </w:r>
      <w:r>
        <w:t>– Professor of Environmental Economics at the University of Guelph (Ross, “The global warming hiatus?</w:t>
      </w:r>
      <w:proofErr w:type="gramEnd"/>
      <w:r>
        <w:t xml:space="preserve"> Climate models all wrongly predicted warming, so let’s call it a discrepancy,” Financial Post, </w:t>
      </w:r>
      <w:r w:rsidRPr="00FC05D5">
        <w:t>http://business.financialpost.com/2014/06/16/the-global-warming-hiatus/</w:t>
      </w:r>
      <w:r>
        <w:t>)//VIVIENNE</w:t>
      </w:r>
    </w:p>
    <w:p w:rsidR="0092733F" w:rsidRDefault="0092733F" w:rsidP="0092733F">
      <w:pPr>
        <w:spacing w:after="0"/>
        <w:rPr>
          <w:rStyle w:val="StyleUnderline"/>
        </w:rPr>
      </w:pPr>
      <w:r w:rsidRPr="00AF16A9">
        <w:rPr>
          <w:sz w:val="16"/>
        </w:rPr>
        <w:t>While the Intergovernmental Panel on Climate Change (</w:t>
      </w:r>
      <w:r w:rsidRPr="00AF16A9">
        <w:rPr>
          <w:rStyle w:val="StyleUnderline"/>
        </w:rPr>
        <w:t>IPCC</w:t>
      </w:r>
      <w:r w:rsidRPr="00AF16A9">
        <w:rPr>
          <w:sz w:val="16"/>
        </w:rPr>
        <w:t xml:space="preserve">) </w:t>
      </w:r>
      <w:r w:rsidRPr="00AF16A9">
        <w:rPr>
          <w:rStyle w:val="StyleUnderline"/>
        </w:rPr>
        <w:t>still</w:t>
      </w:r>
      <w:r w:rsidRPr="00AF16A9">
        <w:rPr>
          <w:sz w:val="16"/>
        </w:rPr>
        <w:t xml:space="preserve"> </w:t>
      </w:r>
      <w:r w:rsidRPr="00AF16A9">
        <w:rPr>
          <w:rStyle w:val="StyleUnderline"/>
        </w:rPr>
        <w:t>uses the iconic word “unequivocal” to describe warming of the climate system</w:t>
      </w:r>
      <w:r w:rsidRPr="00AF16A9">
        <w:rPr>
          <w:sz w:val="16"/>
        </w:rPr>
        <w:t xml:space="preserve"> over the past century, </w:t>
      </w:r>
      <w:r w:rsidRPr="00AF16A9">
        <w:rPr>
          <w:rStyle w:val="StyleUnderline"/>
        </w:rPr>
        <w:t>a new word has slipped into its lexicon: the “hiatus.” They have begun referring</w:t>
      </w:r>
      <w:r w:rsidRPr="00AF16A9">
        <w:rPr>
          <w:sz w:val="16"/>
        </w:rPr>
        <w:t xml:space="preserve">, with a bit of hesitant throat-clearing, </w:t>
      </w:r>
      <w:r w:rsidRPr="00AF16A9">
        <w:rPr>
          <w:rStyle w:val="StyleUnderline"/>
        </w:rPr>
        <w:t>to “the warming hiatus since 1998.” Both satellites and surface records show that sometime around 2000, temperature data ceased its upward path and leveled off.</w:t>
      </w:r>
      <w:r w:rsidRPr="00AF16A9">
        <w:rPr>
          <w:sz w:val="16"/>
        </w:rPr>
        <w:t xml:space="preserve"> Over the past 100 years </w:t>
      </w:r>
      <w:r w:rsidRPr="00AF16A9">
        <w:rPr>
          <w:rStyle w:val="StyleUnderline"/>
        </w:rPr>
        <w:t>there is a statistically significant upward trend in the data amounting to about 0.7 C per century. If one looks only at the past 15 years though, there is no trend</w:t>
      </w:r>
      <w:r w:rsidRPr="00AF16A9">
        <w:rPr>
          <w:sz w:val="16"/>
        </w:rPr>
        <w:t xml:space="preserve">. </w:t>
      </w:r>
      <w:r w:rsidRPr="00AF16A9">
        <w:rPr>
          <w:rStyle w:val="StyleUnderline"/>
        </w:rPr>
        <w:t>A leveling-off</w:t>
      </w:r>
      <w:r w:rsidRPr="00AF16A9">
        <w:rPr>
          <w:sz w:val="16"/>
        </w:rPr>
        <w:t xml:space="preserve"> period is not, on its own, the least bit remarkable. What makes it remarkable is that it </w:t>
      </w:r>
      <w:r w:rsidRPr="00AF16A9">
        <w:rPr>
          <w:rStyle w:val="StyleUnderline"/>
        </w:rPr>
        <w:t>coincides with 20 years of rapidly rising atmospheric greenhouse gas levels</w:t>
      </w:r>
      <w:r w:rsidRPr="00AF16A9">
        <w:rPr>
          <w:sz w:val="16"/>
        </w:rPr>
        <w:t xml:space="preserve">. Since 1990, </w:t>
      </w:r>
      <w:r w:rsidRPr="00AF16A9">
        <w:rPr>
          <w:rStyle w:val="StyleUnderline"/>
        </w:rPr>
        <w:t>atmospheric carbon dioxide levels have risen 13%,</w:t>
      </w:r>
      <w:r w:rsidRPr="00AF16A9">
        <w:rPr>
          <w:sz w:val="16"/>
        </w:rPr>
        <w:t xml:space="preserve"> from 354 parts per million (ppm) to just under 400 ppm. According to the IPCC, estimated “radiative forcing” of greenhouse gases (the term it uses to describe the expected heating effect) increased by 43% after 2005. </w:t>
      </w:r>
      <w:r w:rsidRPr="00AF16A9">
        <w:rPr>
          <w:rStyle w:val="StyleUnderline"/>
        </w:rPr>
        <w:t xml:space="preserve">Climate models all predicted that this should have led to warming of the lower troposphere and surface. </w:t>
      </w:r>
      <w:proofErr w:type="gramStart"/>
      <w:r w:rsidRPr="00AF16A9">
        <w:rPr>
          <w:rStyle w:val="StyleUnderline"/>
        </w:rPr>
        <w:t xml:space="preserve">Instead, temperatures </w:t>
      </w:r>
      <w:proofErr w:type="spellStart"/>
      <w:r w:rsidRPr="00AF16A9">
        <w:rPr>
          <w:rStyle w:val="StyleUnderline"/>
        </w:rPr>
        <w:t>flatlined</w:t>
      </w:r>
      <w:proofErr w:type="spellEnd"/>
      <w:r w:rsidRPr="00AF16A9">
        <w:rPr>
          <w:rStyle w:val="StyleUnderline"/>
        </w:rPr>
        <w:t xml:space="preserve"> and even started declining.</w:t>
      </w:r>
      <w:proofErr w:type="gramEnd"/>
      <w:r w:rsidRPr="00AF16A9">
        <w:rPr>
          <w:rStyle w:val="StyleUnderline"/>
        </w:rPr>
        <w:t xml:space="preserve"> This is the important point about the pause in warming.</w:t>
      </w:r>
      <w:r w:rsidRPr="00AF16A9">
        <w:rPr>
          <w:sz w:val="16"/>
        </w:rPr>
        <w:t xml:space="preserve"> Indeed, </w:t>
      </w:r>
      <w:r w:rsidRPr="00AF16A9">
        <w:rPr>
          <w:rStyle w:val="StyleUnderline"/>
        </w:rPr>
        <w:t>the word that ought to have entered the IPCC lexicon is not “hiatus” but “discrepancy.” The chart on this page reproduces an important diagram from Chapter 9 of the IPCC report. The gray line shows the surface temperature record</w:t>
      </w:r>
      <w:r w:rsidRPr="00AF16A9">
        <w:rPr>
          <w:sz w:val="16"/>
        </w:rPr>
        <w:t xml:space="preserve"> (HadCRUT4 from the UK Met Office) </w:t>
      </w:r>
      <w:r w:rsidRPr="00AF16A9">
        <w:rPr>
          <w:rStyle w:val="StyleUnderline"/>
        </w:rPr>
        <w:t>from 1860 to the present. The black line shows the average of climate model runs covering the same interval. The black line in effect sums up mainstream views on how the climate works. Leading theories of major climatic mechanisms are programmed into models</w:t>
      </w:r>
      <w:r w:rsidRPr="00AF16A9">
        <w:rPr>
          <w:sz w:val="16"/>
        </w:rPr>
        <w:t xml:space="preserve">, which are then used to simulate the evolution of the climate. All models remain within a fairly narrow </w:t>
      </w:r>
      <w:proofErr w:type="spellStart"/>
      <w:r w:rsidRPr="00AF16A9">
        <w:rPr>
          <w:sz w:val="16"/>
        </w:rPr>
        <w:t>neighbourhood</w:t>
      </w:r>
      <w:proofErr w:type="spellEnd"/>
      <w:r w:rsidRPr="00AF16A9">
        <w:rPr>
          <w:sz w:val="16"/>
        </w:rPr>
        <w:t xml:space="preserve"> of the mean. </w:t>
      </w:r>
      <w:r w:rsidRPr="00AF16A9">
        <w:rPr>
          <w:rStyle w:val="StyleUnderline"/>
        </w:rPr>
        <w:t>This implies that the models share an overall central tendency and do not wander too far from it. In that sense the black line can be described as the mainstream thinking of contemporary climate science.</w:t>
      </w:r>
    </w:p>
    <w:p w:rsidR="0092733F" w:rsidRPr="00AF16A9" w:rsidRDefault="0092733F" w:rsidP="0092733F">
      <w:pPr>
        <w:spacing w:after="0"/>
        <w:rPr>
          <w:rStyle w:val="StyleUnderline"/>
        </w:rPr>
      </w:pPr>
    </w:p>
    <w:p w:rsidR="0092733F" w:rsidRPr="00F27777" w:rsidRDefault="0092733F" w:rsidP="0092733F">
      <w:pPr>
        <w:spacing w:after="0"/>
        <w:rPr>
          <w:b/>
        </w:rPr>
      </w:pPr>
      <w:r w:rsidRPr="00F27777">
        <w:rPr>
          <w:b/>
        </w:rPr>
        <w:t>Their models overestimate, and don’t properly take into account temperature</w:t>
      </w:r>
    </w:p>
    <w:p w:rsidR="0092733F" w:rsidRDefault="0092733F" w:rsidP="0092733F">
      <w:pPr>
        <w:spacing w:after="0"/>
      </w:pPr>
      <w:proofErr w:type="spellStart"/>
      <w:r w:rsidRPr="00C750F7">
        <w:rPr>
          <w:b/>
          <w:sz w:val="26"/>
          <w:szCs w:val="26"/>
          <w:u w:val="single"/>
        </w:rPr>
        <w:t>Idso</w:t>
      </w:r>
      <w:proofErr w:type="spellEnd"/>
      <w:r w:rsidRPr="00C750F7">
        <w:rPr>
          <w:b/>
          <w:sz w:val="26"/>
          <w:szCs w:val="26"/>
          <w:u w:val="single"/>
        </w:rPr>
        <w:t xml:space="preserve"> 13</w:t>
      </w:r>
      <w:r w:rsidRPr="00C750F7">
        <w:rPr>
          <w:sz w:val="16"/>
          <w:szCs w:val="16"/>
        </w:rPr>
        <w:t xml:space="preserve">(Craig D. </w:t>
      </w:r>
      <w:proofErr w:type="spellStart"/>
      <w:r w:rsidRPr="00C750F7">
        <w:rPr>
          <w:sz w:val="16"/>
          <w:szCs w:val="16"/>
        </w:rPr>
        <w:t>Idso</w:t>
      </w:r>
      <w:proofErr w:type="spellEnd"/>
      <w:r w:rsidRPr="00C750F7">
        <w:rPr>
          <w:sz w:val="16"/>
          <w:szCs w:val="16"/>
        </w:rPr>
        <w:t xml:space="preserve">, Ph.D. Center for the Study of Carbon Dioxide and Global Change, "The Positive Externalities of Carbon Dioxide: Estimating the Monetary Benefits of Rising Atmospheric CO2 Concentrations on Global Food Production" 2013 </w:t>
      </w:r>
      <w:hyperlink r:id="rId13" w:history="1">
        <w:r w:rsidRPr="00C750F7">
          <w:rPr>
            <w:rStyle w:val="Hyperlink"/>
            <w:sz w:val="16"/>
            <w:szCs w:val="16"/>
          </w:rPr>
          <w:t>http://www.co2science.org/education/reports/co2benefits/MonetaryBenefitsofRisingCO2onGlobalFoodProduction.pdf</w:t>
        </w:r>
      </w:hyperlink>
      <w:r w:rsidRPr="00C750F7">
        <w:rPr>
          <w:sz w:val="16"/>
          <w:szCs w:val="16"/>
        </w:rPr>
        <w:t>, RLA)</w:t>
      </w:r>
    </w:p>
    <w:p w:rsidR="0092733F" w:rsidRPr="00C750F7" w:rsidRDefault="0092733F" w:rsidP="0092733F">
      <w:pPr>
        <w:spacing w:after="0"/>
      </w:pPr>
      <w:r w:rsidRPr="002004CD">
        <w:rPr>
          <w:rStyle w:val="StyleUnderline"/>
        </w:rPr>
        <w:t xml:space="preserve">The level of disagreement between the models and observations of tropical mid-tropospheric </w:t>
      </w:r>
      <w:r w:rsidRPr="00262BE6">
        <w:rPr>
          <w:rStyle w:val="StyleUnderline"/>
          <w:b/>
          <w:sz w:val="12"/>
        </w:rPr>
        <w:t>¶</w:t>
      </w:r>
      <w:r w:rsidRPr="002004CD">
        <w:rPr>
          <w:rStyle w:val="StyleUnderline"/>
        </w:rPr>
        <w:t xml:space="preserve"> temperatures in Figure 6 is quite striking. </w:t>
      </w:r>
      <w:r w:rsidRPr="002004CD">
        <w:rPr>
          <w:sz w:val="16"/>
          <w:szCs w:val="16"/>
        </w:rPr>
        <w:t xml:space="preserve">It reveals, for example, that the models’ projected average values are 0.5°C higher than observations at the end of the record. </w:t>
      </w:r>
      <w:r w:rsidRPr="002004CD">
        <w:rPr>
          <w:rStyle w:val="StyleUnderline"/>
        </w:rPr>
        <w:t xml:space="preserve">Although these </w:t>
      </w:r>
      <w:r w:rsidRPr="00262BE6">
        <w:rPr>
          <w:rStyle w:val="StyleUnderline"/>
          <w:b/>
          <w:sz w:val="12"/>
        </w:rPr>
        <w:t>¶</w:t>
      </w:r>
      <w:r w:rsidRPr="002004CD">
        <w:rPr>
          <w:rStyle w:val="StyleUnderline"/>
        </w:rPr>
        <w:t xml:space="preserve"> data are restricted to the tropics (from 20°N to 20°S), Spencer notes that “this is where almost </w:t>
      </w:r>
      <w:r w:rsidRPr="00262BE6">
        <w:rPr>
          <w:rStyle w:val="StyleUnderline"/>
          <w:b/>
          <w:sz w:val="12"/>
        </w:rPr>
        <w:t>¶</w:t>
      </w:r>
      <w:r w:rsidRPr="002004CD">
        <w:rPr>
          <w:rStyle w:val="StyleUnderline"/>
        </w:rPr>
        <w:t xml:space="preserve"> 50% of the solar energy absorbed by the Earth enters the climate system.”</w:t>
      </w:r>
      <w:r>
        <w:t xml:space="preserve"> </w:t>
      </w:r>
      <w:r w:rsidRPr="00262BE6">
        <w:rPr>
          <w:sz w:val="12"/>
        </w:rPr>
        <w:t>¶</w:t>
      </w:r>
      <w:r w:rsidRPr="00C750F7">
        <w:rPr>
          <w:sz w:val="12"/>
        </w:rPr>
        <w:t xml:space="preserve"> </w:t>
      </w:r>
      <w:proofErr w:type="gramStart"/>
      <w:r w:rsidRPr="002004CD">
        <w:rPr>
          <w:sz w:val="16"/>
          <w:szCs w:val="16"/>
        </w:rPr>
        <w:t>In</w:t>
      </w:r>
      <w:proofErr w:type="gramEnd"/>
      <w:r w:rsidRPr="002004CD">
        <w:rPr>
          <w:sz w:val="16"/>
          <w:szCs w:val="16"/>
        </w:rPr>
        <w:t xml:space="preserve"> concluding his discussion of the topic, Spencer candidly writes</w:t>
      </w:r>
      <w:r>
        <w:t xml:space="preserve">: </w:t>
      </w:r>
      <w:r w:rsidRPr="00262BE6">
        <w:rPr>
          <w:rStyle w:val="StyleUnderline"/>
          <w:b/>
          <w:sz w:val="12"/>
        </w:rPr>
        <w:t>¶</w:t>
      </w:r>
      <w:r w:rsidRPr="002004CD">
        <w:rPr>
          <w:rStyle w:val="StyleUnderline"/>
        </w:rPr>
        <w:t xml:space="preserve"> It is time for scientists to entertain the possibility that there is something wrong with the </w:t>
      </w:r>
      <w:r w:rsidRPr="00262BE6">
        <w:rPr>
          <w:rStyle w:val="StyleUnderline"/>
          <w:b/>
          <w:sz w:val="12"/>
        </w:rPr>
        <w:t>¶</w:t>
      </w:r>
      <w:r w:rsidRPr="002004CD">
        <w:rPr>
          <w:rStyle w:val="StyleUnderline"/>
        </w:rPr>
        <w:t xml:space="preserve"> assumptions built into their climate models</w:t>
      </w:r>
      <w:r w:rsidRPr="002004CD">
        <w:rPr>
          <w:rStyle w:val="Emphasis"/>
        </w:rPr>
        <w:t xml:space="preserve">. The fact that all of the models have been </w:t>
      </w:r>
      <w:r w:rsidRPr="00262BE6">
        <w:rPr>
          <w:rStyle w:val="Emphasis"/>
          <w:b/>
          <w:sz w:val="12"/>
          <w:u w:val="none"/>
        </w:rPr>
        <w:t>¶</w:t>
      </w:r>
      <w:r w:rsidRPr="002004CD">
        <w:rPr>
          <w:rStyle w:val="Emphasis"/>
        </w:rPr>
        <w:t xml:space="preserve"> peer reviewed does not mean that any of them have been deemed to have any skill for </w:t>
      </w:r>
      <w:r w:rsidRPr="00262BE6">
        <w:rPr>
          <w:rStyle w:val="Emphasis"/>
          <w:b/>
          <w:sz w:val="12"/>
          <w:u w:val="none"/>
        </w:rPr>
        <w:t>¶</w:t>
      </w:r>
      <w:r w:rsidRPr="002004CD">
        <w:rPr>
          <w:rStyle w:val="Emphasis"/>
        </w:rPr>
        <w:t xml:space="preserve"> predicting future temperatures.</w:t>
      </w:r>
      <w:r>
        <w:t xml:space="preserve"> </w:t>
      </w:r>
      <w:r w:rsidRPr="002004CD">
        <w:rPr>
          <w:sz w:val="16"/>
          <w:szCs w:val="16"/>
        </w:rPr>
        <w:t xml:space="preserve">In the parlance of the </w:t>
      </w:r>
      <w:proofErr w:type="spellStart"/>
      <w:r w:rsidRPr="002004CD">
        <w:rPr>
          <w:sz w:val="16"/>
          <w:szCs w:val="16"/>
        </w:rPr>
        <w:t>Daubert</w:t>
      </w:r>
      <w:proofErr w:type="spellEnd"/>
      <w:r w:rsidRPr="002004CD">
        <w:rPr>
          <w:sz w:val="16"/>
          <w:szCs w:val="16"/>
        </w:rPr>
        <w:t xml:space="preserve"> standard for rules of </w:t>
      </w:r>
      <w:r w:rsidRPr="00262BE6">
        <w:rPr>
          <w:sz w:val="12"/>
          <w:szCs w:val="16"/>
        </w:rPr>
        <w:t>¶</w:t>
      </w:r>
      <w:r w:rsidRPr="002004CD">
        <w:rPr>
          <w:sz w:val="16"/>
          <w:szCs w:val="16"/>
        </w:rPr>
        <w:t xml:space="preserve"> scientific evidence, the models have not been successfully field tested for predicting </w:t>
      </w:r>
      <w:r w:rsidRPr="00262BE6">
        <w:rPr>
          <w:sz w:val="12"/>
          <w:szCs w:val="16"/>
        </w:rPr>
        <w:t>¶</w:t>
      </w:r>
      <w:r w:rsidRPr="002004CD">
        <w:rPr>
          <w:sz w:val="16"/>
          <w:szCs w:val="16"/>
        </w:rPr>
        <w:t xml:space="preserve"> climate change, and so far their error rate should preclude their use for predicting </w:t>
      </w:r>
      <w:r w:rsidRPr="00262BE6">
        <w:rPr>
          <w:sz w:val="12"/>
          <w:szCs w:val="16"/>
        </w:rPr>
        <w:t>¶</w:t>
      </w:r>
      <w:r w:rsidRPr="002004CD">
        <w:rPr>
          <w:sz w:val="16"/>
          <w:szCs w:val="16"/>
        </w:rPr>
        <w:t xml:space="preserve"> future climate change (Harlow &amp; Spencer, 2011).</w:t>
      </w:r>
      <w:r>
        <w:t xml:space="preserve"> </w:t>
      </w:r>
      <w:r w:rsidRPr="00262BE6">
        <w:rPr>
          <w:rStyle w:val="StyleUnderline"/>
          <w:b/>
          <w:sz w:val="12"/>
        </w:rPr>
        <w:t>¶</w:t>
      </w:r>
      <w:r w:rsidRPr="002004CD">
        <w:rPr>
          <w:rStyle w:val="StyleUnderline"/>
        </w:rPr>
        <w:t xml:space="preserve"> </w:t>
      </w:r>
      <w:proofErr w:type="gramStart"/>
      <w:r w:rsidRPr="002004CD">
        <w:rPr>
          <w:rStyle w:val="StyleUnderline"/>
        </w:rPr>
        <w:t>The</w:t>
      </w:r>
      <w:proofErr w:type="gramEnd"/>
      <w:r w:rsidRPr="002004CD">
        <w:rPr>
          <w:rStyle w:val="StyleUnderline"/>
        </w:rPr>
        <w:t xml:space="preserve"> sensitivity of temperature to carbon dioxide, which is the amount of total warming for a </w:t>
      </w:r>
      <w:r w:rsidRPr="00262BE6">
        <w:rPr>
          <w:rStyle w:val="StyleUnderline"/>
          <w:b/>
          <w:sz w:val="12"/>
        </w:rPr>
        <w:t>¶</w:t>
      </w:r>
      <w:r w:rsidRPr="002004CD">
        <w:rPr>
          <w:rStyle w:val="StyleUnderline"/>
        </w:rPr>
        <w:t xml:space="preserve"> nominal doubling of atmospheric carbon dioxide, is the core parameter that ultimately drives </w:t>
      </w:r>
      <w:r w:rsidRPr="00262BE6">
        <w:rPr>
          <w:rStyle w:val="StyleUnderline"/>
          <w:b/>
          <w:sz w:val="12"/>
        </w:rPr>
        <w:t>¶</w:t>
      </w:r>
      <w:r w:rsidRPr="002004CD">
        <w:rPr>
          <w:rStyle w:val="StyleUnderline"/>
        </w:rPr>
        <w:t xml:space="preserve"> climate model temperature projections. The magnitude of this parameter used in the models is </w:t>
      </w:r>
      <w:r w:rsidRPr="00262BE6">
        <w:rPr>
          <w:rStyle w:val="StyleUnderline"/>
          <w:b/>
          <w:sz w:val="12"/>
        </w:rPr>
        <w:t>¶</w:t>
      </w:r>
      <w:r w:rsidRPr="002004CD">
        <w:rPr>
          <w:rStyle w:val="StyleUnderline"/>
        </w:rPr>
        <w:t xml:space="preserve"> likely the reason for their overestimation of recent</w:t>
      </w:r>
      <w:r>
        <w:t xml:space="preserve"> </w:t>
      </w:r>
      <w:r w:rsidRPr="00262BE6">
        <w:rPr>
          <w:sz w:val="16"/>
          <w:szCs w:val="16"/>
        </w:rPr>
        <w:t xml:space="preserve">(and likely future projections of) </w:t>
      </w:r>
      <w:r w:rsidRPr="00262BE6">
        <w:rPr>
          <w:sz w:val="12"/>
          <w:szCs w:val="16"/>
        </w:rPr>
        <w:t>¶</w:t>
      </w:r>
      <w:r w:rsidRPr="00262BE6">
        <w:rPr>
          <w:sz w:val="16"/>
          <w:szCs w:val="16"/>
        </w:rPr>
        <w:t xml:space="preserve"> temperature observations. Although most models incorporate a mean sensitivity of 3.4°C </w:t>
      </w:r>
      <w:r w:rsidRPr="00262BE6">
        <w:rPr>
          <w:sz w:val="12"/>
          <w:szCs w:val="16"/>
        </w:rPr>
        <w:t>¶</w:t>
      </w:r>
      <w:r w:rsidRPr="00262BE6">
        <w:rPr>
          <w:sz w:val="16"/>
          <w:szCs w:val="16"/>
        </w:rPr>
        <w:t xml:space="preserve"> (range of 2.1 to 4.7°C), several recent studies indicate the true sensitivity is much lower (Annan </w:t>
      </w:r>
      <w:r w:rsidRPr="00262BE6">
        <w:rPr>
          <w:sz w:val="12"/>
          <w:szCs w:val="16"/>
        </w:rPr>
        <w:t>¶</w:t>
      </w:r>
      <w:r w:rsidRPr="00262BE6">
        <w:rPr>
          <w:sz w:val="16"/>
          <w:szCs w:val="16"/>
        </w:rPr>
        <w:t xml:space="preserve"> and Hargreaves, 2011; </w:t>
      </w:r>
      <w:proofErr w:type="spellStart"/>
      <w:r w:rsidRPr="00262BE6">
        <w:rPr>
          <w:sz w:val="16"/>
          <w:szCs w:val="16"/>
        </w:rPr>
        <w:t>Lindzen</w:t>
      </w:r>
      <w:proofErr w:type="spellEnd"/>
      <w:r w:rsidRPr="00262BE6">
        <w:rPr>
          <w:sz w:val="16"/>
          <w:szCs w:val="16"/>
        </w:rPr>
        <w:t xml:space="preserve"> and Choi, 2011; </w:t>
      </w:r>
      <w:proofErr w:type="spellStart"/>
      <w:r w:rsidRPr="00262BE6">
        <w:rPr>
          <w:sz w:val="16"/>
          <w:szCs w:val="16"/>
        </w:rPr>
        <w:t>Schmittner</w:t>
      </w:r>
      <w:proofErr w:type="spellEnd"/>
      <w:r w:rsidRPr="00262BE6">
        <w:rPr>
          <w:sz w:val="16"/>
          <w:szCs w:val="16"/>
        </w:rPr>
        <w:t xml:space="preserve"> et al., 2011; </w:t>
      </w:r>
      <w:proofErr w:type="spellStart"/>
      <w:r w:rsidRPr="00262BE6">
        <w:rPr>
          <w:sz w:val="16"/>
          <w:szCs w:val="16"/>
        </w:rPr>
        <w:t>Aldrin</w:t>
      </w:r>
      <w:proofErr w:type="spellEnd"/>
      <w:r w:rsidRPr="00262BE6">
        <w:rPr>
          <w:sz w:val="16"/>
          <w:szCs w:val="16"/>
        </w:rPr>
        <w:t xml:space="preserve"> et al., 2012; </w:t>
      </w:r>
      <w:r w:rsidRPr="00262BE6">
        <w:rPr>
          <w:sz w:val="12"/>
          <w:szCs w:val="16"/>
        </w:rPr>
        <w:t>¶</w:t>
      </w:r>
      <w:r w:rsidRPr="00262BE6">
        <w:rPr>
          <w:sz w:val="16"/>
          <w:szCs w:val="16"/>
        </w:rPr>
        <w:t xml:space="preserve"> Hargreaves et al., 2012; Ring et al., 2012; van </w:t>
      </w:r>
      <w:proofErr w:type="spellStart"/>
      <w:r w:rsidRPr="00262BE6">
        <w:rPr>
          <w:sz w:val="16"/>
          <w:szCs w:val="16"/>
        </w:rPr>
        <w:t>Hateren</w:t>
      </w:r>
      <w:proofErr w:type="spellEnd"/>
      <w:r w:rsidRPr="00262BE6">
        <w:rPr>
          <w:sz w:val="16"/>
          <w:szCs w:val="16"/>
        </w:rPr>
        <w:t xml:space="preserve">, 2012; Lewis, 2013; Masters, 2013; Otto </w:t>
      </w:r>
      <w:r w:rsidRPr="00262BE6">
        <w:rPr>
          <w:sz w:val="12"/>
          <w:szCs w:val="16"/>
        </w:rPr>
        <w:t>¶</w:t>
      </w:r>
      <w:r w:rsidRPr="00262BE6">
        <w:rPr>
          <w:sz w:val="16"/>
          <w:szCs w:val="16"/>
        </w:rPr>
        <w:t xml:space="preserve"> et al., 2013).</w:t>
      </w:r>
      <w:r>
        <w:t xml:space="preserve"> And </w:t>
      </w:r>
      <w:r w:rsidRPr="002004CD">
        <w:rPr>
          <w:rStyle w:val="StyleUnderline"/>
        </w:rPr>
        <w:t xml:space="preserve">until such problems are resolved, SCC damage estimates relying on future </w:t>
      </w:r>
      <w:r w:rsidRPr="00262BE6">
        <w:rPr>
          <w:rStyle w:val="StyleUnderline"/>
          <w:b/>
          <w:sz w:val="12"/>
        </w:rPr>
        <w:t>¶</w:t>
      </w:r>
      <w:r w:rsidRPr="002004CD">
        <w:rPr>
          <w:rStyle w:val="StyleUnderline"/>
        </w:rPr>
        <w:t xml:space="preserve"> temperature projections should be considered to be significantly inflated. </w:t>
      </w:r>
      <w:r w:rsidRPr="00262BE6">
        <w:rPr>
          <w:rStyle w:val="StyleUnderline"/>
          <w:b/>
          <w:sz w:val="12"/>
        </w:rPr>
        <w:t>¶</w:t>
      </w:r>
      <w:r w:rsidRPr="002004CD">
        <w:rPr>
          <w:rStyle w:val="StyleUnderline"/>
        </w:rPr>
        <w:t xml:space="preserve"> </w:t>
      </w:r>
      <w:proofErr w:type="gramStart"/>
      <w:r w:rsidRPr="002004CD">
        <w:rPr>
          <w:rStyle w:val="StyleUnderline"/>
        </w:rPr>
        <w:t>A</w:t>
      </w:r>
      <w:proofErr w:type="gramEnd"/>
      <w:r w:rsidRPr="002004CD">
        <w:rPr>
          <w:rStyle w:val="StyleUnderline"/>
        </w:rPr>
        <w:t xml:space="preserve"> somewhat related problem with SCC calculations is their inclusion of costs due to sea level </w:t>
      </w:r>
      <w:r w:rsidRPr="00262BE6">
        <w:rPr>
          <w:rStyle w:val="StyleUnderline"/>
          <w:b/>
          <w:sz w:val="12"/>
        </w:rPr>
        <w:t>¶</w:t>
      </w:r>
      <w:r w:rsidRPr="002004CD">
        <w:rPr>
          <w:rStyle w:val="StyleUnderline"/>
        </w:rPr>
        <w:t xml:space="preserve"> rise</w:t>
      </w:r>
      <w:r>
        <w:t xml:space="preserve">. </w:t>
      </w:r>
      <w:r w:rsidRPr="00262BE6">
        <w:rPr>
          <w:sz w:val="16"/>
          <w:szCs w:val="16"/>
        </w:rPr>
        <w:t xml:space="preserve">Here, it is presumed that rising temperatures from CO2-induced global warming will result </w:t>
      </w:r>
      <w:r w:rsidRPr="00262BE6">
        <w:rPr>
          <w:sz w:val="12"/>
          <w:szCs w:val="16"/>
        </w:rPr>
        <w:t>¶</w:t>
      </w:r>
      <w:r w:rsidRPr="00262BE6">
        <w:rPr>
          <w:sz w:val="16"/>
          <w:szCs w:val="16"/>
        </w:rPr>
        <w:t xml:space="preserve"> in an acceleration of sea level rise that will bring on a host of economic damages. There are </w:t>
      </w:r>
      <w:r w:rsidRPr="00262BE6">
        <w:rPr>
          <w:sz w:val="12"/>
          <w:szCs w:val="16"/>
        </w:rPr>
        <w:t>¶</w:t>
      </w:r>
      <w:r w:rsidRPr="00262BE6">
        <w:rPr>
          <w:sz w:val="16"/>
          <w:szCs w:val="16"/>
        </w:rPr>
        <w:t xml:space="preserve"> two problems with this projection. First</w:t>
      </w:r>
      <w:r w:rsidRPr="00262BE6">
        <w:rPr>
          <w:rStyle w:val="StyleUnderline"/>
          <w:sz w:val="16"/>
          <w:szCs w:val="16"/>
        </w:rPr>
        <w:t>,</w:t>
      </w:r>
      <w:r w:rsidRPr="00262BE6">
        <w:rPr>
          <w:rStyle w:val="StyleUnderline"/>
        </w:rPr>
        <w:t xml:space="preserve"> temperatures are not rising in the manner or degree </w:t>
      </w:r>
      <w:r w:rsidRPr="00262BE6">
        <w:rPr>
          <w:rStyle w:val="StyleUnderline"/>
          <w:b/>
          <w:sz w:val="12"/>
        </w:rPr>
        <w:t>¶</w:t>
      </w:r>
      <w:r w:rsidRPr="00262BE6">
        <w:rPr>
          <w:rStyle w:val="StyleUnderline"/>
        </w:rPr>
        <w:t xml:space="preserve"> projected by the models. Second, observations reveal no acceleration of sea level rise over the </w:t>
      </w:r>
      <w:r w:rsidRPr="00262BE6">
        <w:rPr>
          <w:rStyle w:val="StyleUnderline"/>
          <w:b/>
          <w:sz w:val="12"/>
        </w:rPr>
        <w:t>¶</w:t>
      </w:r>
      <w:r w:rsidRPr="00262BE6">
        <w:rPr>
          <w:rStyle w:val="StyleUnderline"/>
        </w:rPr>
        <w:t xml:space="preserve"> past century. In fact, just the opposite appears to be occurring in nature. Holgate (2007), for example, derived a mean global sea level history over the period 1904-2003. </w:t>
      </w:r>
      <w:r w:rsidRPr="00262BE6">
        <w:rPr>
          <w:rStyle w:val="StyleUnderline"/>
          <w:b/>
          <w:sz w:val="12"/>
        </w:rPr>
        <w:t>¶</w:t>
      </w:r>
      <w:r w:rsidRPr="00262BE6">
        <w:rPr>
          <w:rStyle w:val="StyleUnderline"/>
        </w:rPr>
        <w:t xml:space="preserve"> According to their calculations, the mean rate of global sea level rise was “larger in the early </w:t>
      </w:r>
      <w:r w:rsidRPr="00262BE6">
        <w:rPr>
          <w:rStyle w:val="StyleUnderline"/>
          <w:b/>
          <w:sz w:val="12"/>
        </w:rPr>
        <w:t>¶</w:t>
      </w:r>
      <w:r w:rsidRPr="00262BE6">
        <w:rPr>
          <w:rStyle w:val="StyleUnderline"/>
        </w:rPr>
        <w:t xml:space="preserve"> part of the last century (2.03 ± 0.35 mm/year 1904-1953), in comparison with the latter part </w:t>
      </w:r>
      <w:r w:rsidRPr="00262BE6">
        <w:rPr>
          <w:rStyle w:val="StyleUnderline"/>
          <w:b/>
          <w:sz w:val="12"/>
        </w:rPr>
        <w:t>¶</w:t>
      </w:r>
      <w:r w:rsidRPr="00262BE6">
        <w:rPr>
          <w:rStyle w:val="StyleUnderline"/>
        </w:rPr>
        <w:t xml:space="preserve"> (1.45 ± 0.34 mm/year 1954-2003).” In other words, contrary to model projections, the mean </w:t>
      </w:r>
      <w:r w:rsidRPr="00262BE6">
        <w:rPr>
          <w:rStyle w:val="StyleUnderline"/>
          <w:b/>
          <w:sz w:val="12"/>
        </w:rPr>
        <w:t>¶</w:t>
      </w:r>
      <w:r w:rsidRPr="00262BE6">
        <w:rPr>
          <w:rStyle w:val="StyleUnderline"/>
        </w:rPr>
        <w:t xml:space="preserve"> rate of global sea level rise (SLR) has not accelerated over the recent past. </w:t>
      </w:r>
      <w:r w:rsidRPr="00262BE6">
        <w:rPr>
          <w:sz w:val="16"/>
          <w:szCs w:val="16"/>
        </w:rPr>
        <w:t xml:space="preserve">If anything, it’s done </w:t>
      </w:r>
      <w:r w:rsidRPr="00262BE6">
        <w:rPr>
          <w:sz w:val="12"/>
          <w:szCs w:val="16"/>
        </w:rPr>
        <w:t>¶</w:t>
      </w:r>
      <w:r w:rsidRPr="00262BE6">
        <w:rPr>
          <w:sz w:val="16"/>
          <w:szCs w:val="16"/>
        </w:rPr>
        <w:t xml:space="preserve"> just the opposite. Such observations are striking, especially considering they have occurred </w:t>
      </w:r>
      <w:r w:rsidRPr="00262BE6">
        <w:rPr>
          <w:sz w:val="12"/>
          <w:szCs w:val="16"/>
        </w:rPr>
        <w:t>¶</w:t>
      </w:r>
      <w:r w:rsidRPr="00262BE6">
        <w:rPr>
          <w:sz w:val="16"/>
          <w:szCs w:val="16"/>
        </w:rPr>
        <w:t xml:space="preserve"> over a period of time when many have claimed that </w:t>
      </w:r>
      <w:r>
        <w:t>(1</w:t>
      </w:r>
      <w:r w:rsidRPr="00262BE6">
        <w:rPr>
          <w:rStyle w:val="StyleUnderline"/>
        </w:rPr>
        <w:t xml:space="preserve">) the Earth warmed to a degree that is </w:t>
      </w:r>
      <w:r w:rsidRPr="00262BE6">
        <w:rPr>
          <w:rStyle w:val="StyleUnderline"/>
          <w:b/>
          <w:sz w:val="12"/>
        </w:rPr>
        <w:t>¶</w:t>
      </w:r>
      <w:r w:rsidRPr="00262BE6">
        <w:rPr>
          <w:rStyle w:val="StyleUnderline"/>
        </w:rPr>
        <w:t xml:space="preserve"> unprecedented over many millennia, (2) the warming resulted in a net accelerated melting of </w:t>
      </w:r>
      <w:r w:rsidRPr="00262BE6">
        <w:rPr>
          <w:rStyle w:val="StyleUnderline"/>
          <w:b/>
          <w:sz w:val="12"/>
        </w:rPr>
        <w:t>¶</w:t>
      </w:r>
      <w:r w:rsidRPr="00262BE6">
        <w:rPr>
          <w:rStyle w:val="StyleUnderline"/>
        </w:rPr>
        <w:t xml:space="preserve"> the vast majority of the world’s mountain glaciers and polar ice caps, and (3) global sea level </w:t>
      </w:r>
      <w:r w:rsidRPr="00262BE6">
        <w:rPr>
          <w:rStyle w:val="StyleUnderline"/>
          <w:b/>
          <w:sz w:val="12"/>
        </w:rPr>
        <w:t>¶</w:t>
      </w:r>
      <w:r w:rsidRPr="00262BE6">
        <w:rPr>
          <w:rStyle w:val="StyleUnderline"/>
        </w:rPr>
        <w:t xml:space="preserve"> rose at an ever increasing rate.</w:t>
      </w:r>
      <w:r w:rsidRPr="00262BE6">
        <w:rPr>
          <w:rStyle w:val="StyleUnderline"/>
          <w:sz w:val="16"/>
          <w:szCs w:val="16"/>
        </w:rPr>
        <w:t xml:space="preserve"> </w:t>
      </w:r>
      <w:r w:rsidRPr="00262BE6">
        <w:rPr>
          <w:sz w:val="16"/>
          <w:szCs w:val="16"/>
        </w:rPr>
        <w:t xml:space="preserve">In another paper, </w:t>
      </w:r>
      <w:proofErr w:type="spellStart"/>
      <w:r w:rsidRPr="00262BE6">
        <w:rPr>
          <w:sz w:val="16"/>
          <w:szCs w:val="16"/>
        </w:rPr>
        <w:t>Boretti</w:t>
      </w:r>
      <w:proofErr w:type="spellEnd"/>
      <w:r w:rsidRPr="00262BE6">
        <w:rPr>
          <w:sz w:val="16"/>
          <w:szCs w:val="16"/>
        </w:rPr>
        <w:t xml:space="preserve"> (2012) applied simple statistics to the two decades of information </w:t>
      </w:r>
      <w:r w:rsidRPr="00262BE6">
        <w:rPr>
          <w:sz w:val="12"/>
          <w:szCs w:val="16"/>
        </w:rPr>
        <w:t>¶</w:t>
      </w:r>
      <w:r w:rsidRPr="00262BE6">
        <w:rPr>
          <w:sz w:val="16"/>
          <w:szCs w:val="16"/>
        </w:rPr>
        <w:t xml:space="preserve"> contained in the TOPEX and Jason series of satellite radar altimeter data to “better understand </w:t>
      </w:r>
      <w:r w:rsidRPr="00262BE6">
        <w:rPr>
          <w:sz w:val="12"/>
          <w:szCs w:val="16"/>
        </w:rPr>
        <w:t>¶</w:t>
      </w:r>
      <w:r w:rsidRPr="00262BE6">
        <w:rPr>
          <w:sz w:val="16"/>
          <w:szCs w:val="16"/>
        </w:rPr>
        <w:t xml:space="preserve"> if the SLR is accelerating, stable or decelerating.” In doing so, the Australian scientist reports </w:t>
      </w:r>
      <w:r w:rsidRPr="00262BE6">
        <w:rPr>
          <w:sz w:val="12"/>
          <w:szCs w:val="16"/>
        </w:rPr>
        <w:t>¶</w:t>
      </w:r>
      <w:r w:rsidRPr="00262BE6">
        <w:rPr>
          <w:sz w:val="16"/>
          <w:szCs w:val="16"/>
        </w:rPr>
        <w:t xml:space="preserve"> that the rate of SLR is reducing over the measurement period at a rate of -0.11637 mm/year2</w:t>
      </w:r>
      <w:r w:rsidRPr="00262BE6">
        <w:rPr>
          <w:sz w:val="12"/>
          <w:szCs w:val="16"/>
        </w:rPr>
        <w:t>¶</w:t>
      </w:r>
      <w:r w:rsidRPr="00262BE6">
        <w:rPr>
          <w:sz w:val="16"/>
          <w:szCs w:val="16"/>
        </w:rPr>
        <w:t xml:space="preserve"> , </w:t>
      </w:r>
      <w:r w:rsidRPr="00262BE6">
        <w:rPr>
          <w:sz w:val="12"/>
          <w:szCs w:val="16"/>
        </w:rPr>
        <w:t>¶</w:t>
      </w:r>
      <w:r w:rsidRPr="00262BE6">
        <w:rPr>
          <w:sz w:val="16"/>
          <w:szCs w:val="16"/>
        </w:rPr>
        <w:t xml:space="preserve"> and that this deceleration is also “reducing” at a rate of -0.078792 mm/year3</w:t>
      </w:r>
      <w:r w:rsidRPr="00262BE6">
        <w:rPr>
          <w:sz w:val="12"/>
          <w:szCs w:val="16"/>
        </w:rPr>
        <w:t>¶</w:t>
      </w:r>
      <w:r w:rsidRPr="00262BE6">
        <w:rPr>
          <w:sz w:val="16"/>
          <w:szCs w:val="16"/>
        </w:rPr>
        <w:t xml:space="preserve"> (see Figure 7). </w:t>
      </w:r>
      <w:r w:rsidRPr="00262BE6">
        <w:rPr>
          <w:sz w:val="12"/>
          <w:szCs w:val="16"/>
        </w:rPr>
        <w:t>¶</w:t>
      </w:r>
      <w:r w:rsidRPr="00262BE6">
        <w:rPr>
          <w:sz w:val="16"/>
          <w:szCs w:val="16"/>
        </w:rPr>
        <w:t xml:space="preserve"> </w:t>
      </w:r>
      <w:proofErr w:type="gramStart"/>
      <w:r w:rsidRPr="00262BE6">
        <w:rPr>
          <w:sz w:val="16"/>
          <w:szCs w:val="16"/>
        </w:rPr>
        <w:t>And</w:t>
      </w:r>
      <w:proofErr w:type="gramEnd"/>
      <w:r w:rsidRPr="00262BE6">
        <w:rPr>
          <w:sz w:val="16"/>
          <w:szCs w:val="16"/>
        </w:rPr>
        <w:t xml:space="preserve"> in light of such observations, </w:t>
      </w:r>
      <w:proofErr w:type="spellStart"/>
      <w:r w:rsidRPr="00262BE6">
        <w:rPr>
          <w:sz w:val="16"/>
          <w:szCs w:val="16"/>
        </w:rPr>
        <w:t>Boretti</w:t>
      </w:r>
      <w:proofErr w:type="spellEnd"/>
      <w:r w:rsidRPr="00262BE6">
        <w:rPr>
          <w:sz w:val="16"/>
          <w:szCs w:val="16"/>
        </w:rPr>
        <w:t xml:space="preserve"> writes that the huge deceleration of SLR over the last </w:t>
      </w:r>
      <w:r w:rsidRPr="00262BE6">
        <w:rPr>
          <w:sz w:val="12"/>
          <w:szCs w:val="16"/>
        </w:rPr>
        <w:t>¶</w:t>
      </w:r>
      <w:r w:rsidRPr="00262BE6">
        <w:rPr>
          <w:sz w:val="16"/>
          <w:szCs w:val="16"/>
        </w:rPr>
        <w:t xml:space="preserve"> 10 years “is clearly the opposite of what is being predicted by the models,” and that “the SLR’s </w:t>
      </w:r>
      <w:r w:rsidRPr="00262BE6">
        <w:rPr>
          <w:sz w:val="12"/>
          <w:szCs w:val="16"/>
        </w:rPr>
        <w:t>¶</w:t>
      </w:r>
      <w:r w:rsidRPr="00262BE6">
        <w:rPr>
          <w:sz w:val="16"/>
          <w:szCs w:val="16"/>
        </w:rPr>
        <w:t xml:space="preserve"> reduction is even more pronounced during the last 5 years.” To further illustrate the </w:t>
      </w:r>
      <w:r w:rsidRPr="00262BE6">
        <w:rPr>
          <w:sz w:val="12"/>
          <w:szCs w:val="16"/>
        </w:rPr>
        <w:t>¶</w:t>
      </w:r>
      <w:r w:rsidRPr="00262BE6">
        <w:rPr>
          <w:sz w:val="16"/>
          <w:szCs w:val="16"/>
        </w:rPr>
        <w:t xml:space="preserve"> importance of his findings, he notes that “in order for the prediction of a 100-cm increase in sea </w:t>
      </w:r>
      <w:r w:rsidRPr="00262BE6">
        <w:rPr>
          <w:sz w:val="12"/>
          <w:szCs w:val="16"/>
        </w:rPr>
        <w:t>¶</w:t>
      </w:r>
      <w:r w:rsidRPr="00262BE6">
        <w:rPr>
          <w:sz w:val="16"/>
          <w:szCs w:val="16"/>
        </w:rPr>
        <w:t xml:space="preserve"> level by 2100 to be correct, the SLR must be almost 11 mm/year every year for the next 89 </w:t>
      </w:r>
      <w:r w:rsidRPr="00262BE6">
        <w:rPr>
          <w:sz w:val="12"/>
          <w:szCs w:val="16"/>
        </w:rPr>
        <w:t>¶</w:t>
      </w:r>
      <w:r w:rsidRPr="00262BE6">
        <w:rPr>
          <w:sz w:val="16"/>
          <w:szCs w:val="16"/>
        </w:rPr>
        <w:t xml:space="preserve"> years,” but he notes that “since the SLR is dropping, the predictions become increasingly </w:t>
      </w:r>
      <w:r w:rsidRPr="00262BE6">
        <w:rPr>
          <w:sz w:val="12"/>
          <w:szCs w:val="16"/>
        </w:rPr>
        <w:t>¶</w:t>
      </w:r>
      <w:r w:rsidRPr="00262BE6">
        <w:rPr>
          <w:sz w:val="16"/>
          <w:szCs w:val="16"/>
        </w:rPr>
        <w:t xml:space="preserve"> unlikely,” especially in view of the facts that (1) “not once in the past 20 years has the SLR of 11 </w:t>
      </w:r>
      <w:r w:rsidRPr="00262BE6">
        <w:rPr>
          <w:sz w:val="12"/>
          <w:szCs w:val="16"/>
        </w:rPr>
        <w:t>¶</w:t>
      </w:r>
      <w:r w:rsidRPr="00262BE6">
        <w:rPr>
          <w:sz w:val="16"/>
          <w:szCs w:val="16"/>
        </w:rPr>
        <w:t xml:space="preserve"> mm/year ever been achieved,” and that (2) “the average SLR of 3.1640 mm/year is only 20% of </w:t>
      </w:r>
      <w:r w:rsidRPr="00262BE6">
        <w:rPr>
          <w:sz w:val="12"/>
          <w:szCs w:val="16"/>
        </w:rPr>
        <w:t>¶</w:t>
      </w:r>
      <w:r w:rsidRPr="00262BE6">
        <w:rPr>
          <w:sz w:val="16"/>
          <w:szCs w:val="16"/>
        </w:rPr>
        <w:t xml:space="preserve"> the SLR needed for the prediction of a one meter rise to be correct.”</w:t>
      </w:r>
    </w:p>
    <w:p w:rsidR="0092733F" w:rsidRDefault="0092733F" w:rsidP="0092733F">
      <w:pPr>
        <w:spacing w:after="0"/>
        <w:rPr>
          <w:b/>
        </w:rPr>
      </w:pPr>
    </w:p>
    <w:p w:rsidR="0092733F" w:rsidRPr="00F82E61" w:rsidRDefault="0092733F" w:rsidP="0092733F">
      <w:pPr>
        <w:spacing w:after="0"/>
        <w:rPr>
          <w:b/>
        </w:rPr>
      </w:pPr>
      <w:r w:rsidRPr="00F82E61">
        <w:rPr>
          <w:b/>
        </w:rPr>
        <w:t>Their models are flawed, and the public will view their predictions as hype regardless</w:t>
      </w:r>
    </w:p>
    <w:p w:rsidR="0092733F" w:rsidRPr="0007224D" w:rsidRDefault="0092733F" w:rsidP="0092733F">
      <w:pPr>
        <w:spacing w:after="0"/>
        <w:rPr>
          <w:sz w:val="16"/>
          <w:szCs w:val="16"/>
        </w:rPr>
      </w:pPr>
      <w:r w:rsidRPr="0007224D">
        <w:rPr>
          <w:b/>
          <w:sz w:val="26"/>
          <w:szCs w:val="26"/>
          <w:u w:val="single"/>
        </w:rPr>
        <w:t>Brown 13</w:t>
      </w:r>
      <w:r w:rsidRPr="0007224D">
        <w:rPr>
          <w:sz w:val="16"/>
          <w:szCs w:val="16"/>
        </w:rPr>
        <w:t xml:space="preserve">(Sean Brown, journalist and political contributor “Bill Nye </w:t>
      </w:r>
      <w:proofErr w:type="gramStart"/>
      <w:r w:rsidRPr="0007224D">
        <w:rPr>
          <w:sz w:val="16"/>
          <w:szCs w:val="16"/>
        </w:rPr>
        <w:t>The</w:t>
      </w:r>
      <w:proofErr w:type="gramEnd"/>
      <w:r w:rsidRPr="0007224D">
        <w:rPr>
          <w:sz w:val="16"/>
          <w:szCs w:val="16"/>
        </w:rPr>
        <w:t xml:space="preserve"> ‘Science Guy’ Loses Climate Change Debate, Badly” 2013 </w:t>
      </w:r>
      <w:hyperlink r:id="rId14" w:history="1">
        <w:r w:rsidRPr="0007224D">
          <w:rPr>
            <w:rStyle w:val="Hyperlink"/>
            <w:sz w:val="16"/>
            <w:szCs w:val="16"/>
          </w:rPr>
          <w:t>http://www.mrconservative.com/2014/05/40658-bill-nye-the-science-guy-gets-slayed-in-climate-debate/</w:t>
        </w:r>
      </w:hyperlink>
      <w:r w:rsidRPr="0007224D">
        <w:rPr>
          <w:sz w:val="16"/>
          <w:szCs w:val="16"/>
        </w:rPr>
        <w:t>, RLA) I don’t agree with this card</w:t>
      </w:r>
    </w:p>
    <w:p w:rsidR="0092733F" w:rsidRDefault="0092733F" w:rsidP="0092733F">
      <w:pPr>
        <w:spacing w:after="0"/>
        <w:rPr>
          <w:sz w:val="16"/>
          <w:szCs w:val="16"/>
        </w:rPr>
      </w:pPr>
      <w:r w:rsidRPr="0007224D">
        <w:rPr>
          <w:rStyle w:val="StyleUnderline"/>
        </w:rPr>
        <w:t xml:space="preserve">In the wake of the recent climate change report from the Obama administration, S.E. </w:t>
      </w:r>
      <w:proofErr w:type="spellStart"/>
      <w:r w:rsidRPr="0007224D">
        <w:rPr>
          <w:rStyle w:val="StyleUnderline"/>
        </w:rPr>
        <w:t>Cupp</w:t>
      </w:r>
      <w:proofErr w:type="spellEnd"/>
      <w:r w:rsidRPr="0007224D">
        <w:rPr>
          <w:rStyle w:val="StyleUnderline"/>
        </w:rPr>
        <w:t xml:space="preserve"> from </w:t>
      </w:r>
      <w:proofErr w:type="spellStart"/>
      <w:r w:rsidRPr="0007224D">
        <w:rPr>
          <w:rStyle w:val="StyleUnderline"/>
        </w:rPr>
        <w:t>TheBlaze</w:t>
      </w:r>
      <w:proofErr w:type="spellEnd"/>
      <w:r w:rsidRPr="0007224D">
        <w:rPr>
          <w:rStyle w:val="StyleUnderline"/>
        </w:rPr>
        <w:t>, Bill Nye, and Nick Loris from the Heritage Foundation squared off on CNN’s Crossfire about the administration’s scare tactics, and the “Science Guy” got owned.</w:t>
      </w:r>
      <w:r w:rsidRPr="00BF2984">
        <w:rPr>
          <w:sz w:val="12"/>
        </w:rPr>
        <w:t xml:space="preserve">¶ </w:t>
      </w:r>
      <w:r>
        <w:t xml:space="preserve">Polls show that </w:t>
      </w:r>
      <w:r w:rsidRPr="0007224D">
        <w:rPr>
          <w:rStyle w:val="Emphasis"/>
        </w:rPr>
        <w:t>the majority of Americans could care less about climate change given our current economic situation and other more pressing issues</w:t>
      </w:r>
      <w:r w:rsidRPr="0007224D">
        <w:rPr>
          <w:rStyle w:val="Emphasis"/>
          <w:sz w:val="16"/>
          <w:szCs w:val="16"/>
        </w:rPr>
        <w:t>,</w:t>
      </w:r>
      <w:r w:rsidRPr="0007224D">
        <w:rPr>
          <w:sz w:val="16"/>
          <w:szCs w:val="16"/>
        </w:rPr>
        <w:t xml:space="preserve"> yet Obama has brought it back into the spotlight just as the EPA is about to roll out many new regulations which will be costly and have a devastating effect on our economy. </w:t>
      </w:r>
      <w:r>
        <w:t xml:space="preserve">However </w:t>
      </w:r>
      <w:r w:rsidRPr="00562234">
        <w:rPr>
          <w:rStyle w:val="StyleUnderline"/>
        </w:rPr>
        <w:t>Nye seems to think that what Obama’s doing is</w:t>
      </w:r>
      <w:r>
        <w:t xml:space="preserve"> completely </w:t>
      </w:r>
      <w:r w:rsidRPr="00562234">
        <w:rPr>
          <w:rStyle w:val="StyleUnderline"/>
        </w:rPr>
        <w:t>justified.</w:t>
      </w:r>
      <w:r w:rsidRPr="00BF2984">
        <w:rPr>
          <w:sz w:val="12"/>
        </w:rPr>
        <w:t xml:space="preserve">¶ </w:t>
      </w:r>
      <w:r w:rsidRPr="00562234">
        <w:rPr>
          <w:rStyle w:val="StyleUnderline"/>
        </w:rPr>
        <w:t xml:space="preserve">“Even if what Van [Jones] and the White House are saying is all true, the scare tactics have not worked,” </w:t>
      </w:r>
      <w:proofErr w:type="spellStart"/>
      <w:r w:rsidRPr="00562234">
        <w:rPr>
          <w:rStyle w:val="StyleUnderline"/>
        </w:rPr>
        <w:t>Cupp</w:t>
      </w:r>
      <w:proofErr w:type="spellEnd"/>
      <w:r w:rsidRPr="00562234">
        <w:rPr>
          <w:rStyle w:val="StyleUnderline"/>
        </w:rPr>
        <w:t xml:space="preserve"> began with.</w:t>
      </w:r>
      <w:r>
        <w:t xml:space="preserve"> </w:t>
      </w:r>
      <w:r w:rsidRPr="00562234">
        <w:rPr>
          <w:sz w:val="16"/>
          <w:szCs w:val="16"/>
        </w:rPr>
        <w:t xml:space="preserve">“Only about 36 percent of Americans believe that global warming is a serious threat to our way of life.” </w:t>
      </w:r>
      <w:proofErr w:type="spellStart"/>
      <w:r w:rsidRPr="00562234">
        <w:rPr>
          <w:sz w:val="16"/>
          <w:szCs w:val="16"/>
        </w:rPr>
        <w:t>Cupp</w:t>
      </w:r>
      <w:proofErr w:type="spellEnd"/>
      <w:r w:rsidRPr="00562234">
        <w:rPr>
          <w:sz w:val="16"/>
          <w:szCs w:val="16"/>
        </w:rPr>
        <w:t xml:space="preserve"> asked whether or not the administration should worry about public support before taking any drastic action, then asked Nye how he would advise politicians to get support since the administration’s scare tactics are failing miserably.¶ Nye argued that recent weather events have provided evidence of climate change, adding in hypothetical catastrophic events that people should fear. When Loris intervened and refuted the points Nye had tried to make, noting that the observational data doesn’t support the position that Nye and the Obama administration are taking, Nye proclaimed that he and Loris simply “don’t agree on facts.”¶ “Hurricane </w:t>
      </w:r>
      <w:proofErr w:type="spellStart"/>
      <w:r w:rsidRPr="00562234">
        <w:rPr>
          <w:sz w:val="16"/>
          <w:szCs w:val="16"/>
        </w:rPr>
        <w:t>shmuricane</w:t>
      </w:r>
      <w:proofErr w:type="spellEnd"/>
      <w:r w:rsidRPr="00562234">
        <w:rPr>
          <w:sz w:val="16"/>
          <w:szCs w:val="16"/>
        </w:rPr>
        <w:t>, if I may,” Nye shot back, then accused Loris of “cherry-picking data” because he pointed out the flaws in Nye’s argument.¶ (Bill Nye and Bill Maher Bash Creationism</w:t>
      </w:r>
      <w:proofErr w:type="gramStart"/>
      <w:r w:rsidRPr="00562234">
        <w:rPr>
          <w:sz w:val="16"/>
          <w:szCs w:val="16"/>
        </w:rPr>
        <w:t>)¶</w:t>
      </w:r>
      <w:proofErr w:type="gramEnd"/>
      <w:r w:rsidRPr="00562234">
        <w:rPr>
          <w:sz w:val="16"/>
          <w:szCs w:val="16"/>
        </w:rPr>
        <w:t xml:space="preserve"> Shortly after</w:t>
      </w:r>
      <w:r w:rsidRPr="00562234">
        <w:rPr>
          <w:rStyle w:val="StyleUnderline"/>
        </w:rPr>
        <w:t xml:space="preserve">, </w:t>
      </w:r>
      <w:proofErr w:type="spellStart"/>
      <w:r w:rsidRPr="00562234">
        <w:rPr>
          <w:rStyle w:val="StyleUnderline"/>
        </w:rPr>
        <w:t>Cupp</w:t>
      </w:r>
      <w:proofErr w:type="spellEnd"/>
      <w:r w:rsidRPr="00562234">
        <w:rPr>
          <w:rStyle w:val="StyleUnderline"/>
        </w:rPr>
        <w:t xml:space="preserve"> asked Nye if scientists like himself have been bullying climate change skeptics into believing their narrative.¶ “But Bill, isn’t it a problem when science guys attempt to bully other people?,”</w:t>
      </w:r>
      <w:r>
        <w:t xml:space="preserve"> </w:t>
      </w:r>
      <w:r w:rsidRPr="00562234">
        <w:rPr>
          <w:sz w:val="16"/>
          <w:szCs w:val="16"/>
        </w:rPr>
        <w:t>she asked. “I mean, Nick here had to say ‘I’m not a denier’ … because really the science group has tried to shame anyone who dares question this.”¶ Keep in mind that</w:t>
      </w:r>
      <w:r>
        <w:t xml:space="preserve"> </w:t>
      </w:r>
      <w:r w:rsidRPr="00562234">
        <w:rPr>
          <w:rStyle w:val="StyleUnderline"/>
        </w:rPr>
        <w:t>Nye is arguing based off of old climate models that have proven to be inaccurate and the projected effects from them never occurred.¶ As the Heritage Foundation points out;¶ “</w:t>
      </w:r>
      <w:r w:rsidRPr="00562234">
        <w:rPr>
          <w:sz w:val="16"/>
          <w:szCs w:val="16"/>
        </w:rPr>
        <w:t xml:space="preserve">And how well do these dire climate projections do in reality? In fact, the </w:t>
      </w:r>
      <w:r w:rsidRPr="00562234">
        <w:rPr>
          <w:rStyle w:val="StyleUnderline"/>
        </w:rPr>
        <w:t>climate models the administration relied on for its proposals projected the earth would warm 0.3 degree Celsius over the past 17 years —which did not happen, Loris reports.</w:t>
      </w:r>
      <w:r w:rsidRPr="00562234">
        <w:rPr>
          <w:rStyle w:val="StyleUnderline"/>
          <w:sz w:val="16"/>
          <w:szCs w:val="16"/>
        </w:rPr>
        <w:t xml:space="preserve"> </w:t>
      </w:r>
      <w:r w:rsidRPr="00562234">
        <w:rPr>
          <w:sz w:val="16"/>
          <w:szCs w:val="16"/>
        </w:rPr>
        <w:t xml:space="preserve">During that time, carbon dioxide emissions did increase—yet the projected warming did not happen.”¶ </w:t>
      </w:r>
      <w:proofErr w:type="gramStart"/>
      <w:r w:rsidRPr="00562234">
        <w:rPr>
          <w:sz w:val="16"/>
          <w:szCs w:val="16"/>
        </w:rPr>
        <w:t>Where</w:t>
      </w:r>
      <w:proofErr w:type="gramEnd"/>
      <w:r w:rsidRPr="00562234">
        <w:rPr>
          <w:sz w:val="16"/>
          <w:szCs w:val="16"/>
        </w:rPr>
        <w:t xml:space="preserve"> do you stand on this issue? Let us know with a comment!</w:t>
      </w:r>
    </w:p>
    <w:p w:rsidR="0092733F" w:rsidRPr="001819DB" w:rsidRDefault="0092733F" w:rsidP="0092733F">
      <w:pPr>
        <w:spacing w:after="0"/>
      </w:pPr>
    </w:p>
    <w:p w:rsidR="00B45D7B" w:rsidRDefault="00B45D7B" w:rsidP="001B1DEE">
      <w:pPr>
        <w:pStyle w:val="Heading1"/>
        <w:spacing w:before="0"/>
      </w:pPr>
    </w:p>
    <w:p w:rsidR="001B1DEE" w:rsidRDefault="001B1DEE" w:rsidP="001B1DEE">
      <w:pPr>
        <w:pStyle w:val="Heading1"/>
        <w:spacing w:before="0"/>
      </w:pPr>
      <w:r>
        <w:t>***not anthropogenic</w:t>
      </w:r>
    </w:p>
    <w:p w:rsidR="001B1DEE" w:rsidRDefault="001B1DEE" w:rsidP="001B1DEE">
      <w:pPr>
        <w:spacing w:after="0"/>
      </w:pPr>
    </w:p>
    <w:p w:rsidR="001B1DEE" w:rsidRDefault="001B1DEE" w:rsidP="001B1DEE">
      <w:pPr>
        <w:pStyle w:val="Heading1"/>
        <w:spacing w:before="0"/>
      </w:pPr>
      <w:r>
        <w:t>--co2 not key</w:t>
      </w:r>
    </w:p>
    <w:p w:rsidR="001B1DEE" w:rsidRPr="00446C08" w:rsidRDefault="001B1DEE" w:rsidP="001B1DEE">
      <w:pPr>
        <w:spacing w:after="0"/>
        <w:rPr>
          <w:rStyle w:val="StyleUnderline"/>
        </w:rPr>
      </w:pPr>
    </w:p>
    <w:p w:rsidR="001B1DEE" w:rsidRDefault="001B1DEE" w:rsidP="001B1DEE">
      <w:pPr>
        <w:spacing w:after="0"/>
        <w:rPr>
          <w:b/>
        </w:rPr>
      </w:pPr>
      <w:r w:rsidRPr="009E5F4F">
        <w:rPr>
          <w:b/>
        </w:rPr>
        <w:t>It’s the other way around – history shows the temperature rise precedes C02 increases</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446C08" w:rsidRDefault="001B1DEE" w:rsidP="001B1DEE">
      <w:pPr>
        <w:spacing w:after="0"/>
        <w:rPr>
          <w:rStyle w:val="StyleUnderline"/>
        </w:rPr>
      </w:pPr>
      <w:r w:rsidRPr="00446C08">
        <w:rPr>
          <w:rStyle w:val="StyleUnderline"/>
        </w:rPr>
        <w:t xml:space="preserve">Most </w:t>
      </w:r>
      <w:r w:rsidRPr="008B2F36">
        <w:rPr>
          <w:rStyle w:val="Emphasis"/>
        </w:rPr>
        <w:t>unsettling</w:t>
      </w:r>
      <w:r w:rsidRPr="00446C08">
        <w:rPr>
          <w:rStyle w:val="StyleUnderline"/>
        </w:rPr>
        <w:t xml:space="preserve"> is the fact that data show quite clearly that during glacial-interglacial intervals the </w:t>
      </w:r>
      <w:r w:rsidRPr="009758C1">
        <w:rPr>
          <w:rStyle w:val="Emphasis"/>
        </w:rPr>
        <w:t>rise in temperature</w:t>
      </w:r>
      <w:r w:rsidRPr="00446C08">
        <w:rPr>
          <w:rStyle w:val="StyleUnderline"/>
        </w:rPr>
        <w:t xml:space="preserve"> has </w:t>
      </w:r>
      <w:r w:rsidRPr="008B2F36">
        <w:rPr>
          <w:rStyle w:val="Emphasis"/>
        </w:rPr>
        <w:t>preceded</w:t>
      </w:r>
      <w:r w:rsidRPr="00446C08">
        <w:rPr>
          <w:rStyle w:val="StyleUnderline"/>
        </w:rPr>
        <w:t xml:space="preserve"> the </w:t>
      </w:r>
      <w:r w:rsidRPr="009758C1">
        <w:rPr>
          <w:rStyle w:val="Emphasis"/>
        </w:rPr>
        <w:t>increase in atmospheric CO2</w:t>
      </w:r>
      <w:r w:rsidRPr="00446C08">
        <w:rPr>
          <w:rStyle w:val="StyleUnderline"/>
        </w:rPr>
        <w:t xml:space="preserve"> and not the other way around</w:t>
      </w:r>
      <w:r w:rsidRPr="00F40373">
        <w:rPr>
          <w:sz w:val="16"/>
        </w:rPr>
        <w:t xml:space="preserve"> (Lee Ray, 1993; Solomon, </w:t>
      </w:r>
      <w:r w:rsidRPr="009758C1">
        <w:rPr>
          <w:sz w:val="14"/>
        </w:rPr>
        <w:t xml:space="preserve">2008). Indeed, </w:t>
      </w:r>
      <w:r w:rsidRPr="00446C08">
        <w:rPr>
          <w:rStyle w:val="StyleUnderline"/>
        </w:rPr>
        <w:t xml:space="preserve">the analysis of Antarctica </w:t>
      </w:r>
      <w:r w:rsidRPr="009758C1">
        <w:rPr>
          <w:rStyle w:val="Emphasis"/>
        </w:rPr>
        <w:t>ice cores</w:t>
      </w:r>
      <w:r w:rsidRPr="00446C08">
        <w:rPr>
          <w:rStyle w:val="StyleUnderline"/>
        </w:rPr>
        <w:t xml:space="preserve"> determined that temperatures over the continent started to rise </w:t>
      </w:r>
      <w:r w:rsidRPr="009758C1">
        <w:rPr>
          <w:rStyle w:val="StyleUnderline"/>
          <w:sz w:val="14"/>
          <w:u w:val="none"/>
        </w:rPr>
        <w:t>centuries (more precisely some</w:t>
      </w:r>
      <w:r w:rsidRPr="00446C08">
        <w:rPr>
          <w:rStyle w:val="StyleUnderline"/>
        </w:rPr>
        <w:t xml:space="preserve"> </w:t>
      </w:r>
      <w:r w:rsidRPr="009758C1">
        <w:rPr>
          <w:rStyle w:val="Emphasis"/>
        </w:rPr>
        <w:t>800 years</w:t>
      </w:r>
      <w:r w:rsidRPr="009758C1">
        <w:rPr>
          <w:rStyle w:val="StyleUnderline"/>
          <w:sz w:val="14"/>
          <w:u w:val="none"/>
        </w:rPr>
        <w:t xml:space="preserve">) </w:t>
      </w:r>
      <w:r w:rsidRPr="009758C1">
        <w:rPr>
          <w:rStyle w:val="Emphasis"/>
        </w:rPr>
        <w:t>before</w:t>
      </w:r>
      <w:r w:rsidRPr="00446C08">
        <w:rPr>
          <w:rStyle w:val="StyleUnderline"/>
        </w:rPr>
        <w:t xml:space="preserve"> the atmospheric CO2 levels begun to increase.</w:t>
      </w:r>
    </w:p>
    <w:p w:rsidR="001B1DEE" w:rsidRDefault="001B1DEE" w:rsidP="001B1DEE">
      <w:pPr>
        <w:spacing w:after="0"/>
        <w:rPr>
          <w:rStyle w:val="StyleUnderline"/>
        </w:rPr>
      </w:pPr>
    </w:p>
    <w:p w:rsidR="001B1DEE" w:rsidRDefault="001B1DEE" w:rsidP="001B1DEE">
      <w:pPr>
        <w:spacing w:after="0"/>
        <w:rPr>
          <w:rStyle w:val="Style13ptBold"/>
        </w:rPr>
      </w:pPr>
      <w:r>
        <w:rPr>
          <w:rStyle w:val="Style13ptBold"/>
        </w:rPr>
        <w:t xml:space="preserve">CO2 not key---Multiple causes of warming-- </w:t>
      </w:r>
      <w:proofErr w:type="spellStart"/>
      <w:r>
        <w:rPr>
          <w:rStyle w:val="Style13ptBold"/>
        </w:rPr>
        <w:t>Aff</w:t>
      </w:r>
      <w:proofErr w:type="spellEnd"/>
      <w:r>
        <w:rPr>
          <w:rStyle w:val="Style13ptBold"/>
        </w:rPr>
        <w:t xml:space="preserve"> can’t overcome</w:t>
      </w:r>
    </w:p>
    <w:p w:rsidR="001B1DEE" w:rsidRPr="00667488" w:rsidRDefault="001B1DEE" w:rsidP="001B1DEE">
      <w:pPr>
        <w:spacing w:after="0"/>
      </w:pPr>
      <w:r>
        <w:rPr>
          <w:rStyle w:val="Style13ptBold"/>
        </w:rPr>
        <w:t xml:space="preserve">Srivastava and Srivastava, 11 </w:t>
      </w:r>
      <w:r w:rsidRPr="00667488">
        <w:t>--- Department of Applied Science and Humanities, Kanpur Institute of Technology and Department of Mechanical engineering, Kanpur Institute of Technology (</w:t>
      </w:r>
      <w:proofErr w:type="spellStart"/>
      <w:r w:rsidRPr="00667488">
        <w:t>Anshu</w:t>
      </w:r>
      <w:proofErr w:type="spellEnd"/>
      <w:r w:rsidRPr="00667488">
        <w:t xml:space="preserve"> and </w:t>
      </w:r>
      <w:proofErr w:type="spellStart"/>
      <w:r w:rsidRPr="00667488">
        <w:t>Shakun</w:t>
      </w:r>
      <w:proofErr w:type="spellEnd"/>
      <w:r w:rsidRPr="00667488">
        <w:t xml:space="preserve">, “Impact of Global Warming on Flora and Fauna”, </w:t>
      </w:r>
      <w:proofErr w:type="spellStart"/>
      <w:r w:rsidRPr="00667488">
        <w:t>proquest</w:t>
      </w:r>
      <w:proofErr w:type="spellEnd"/>
      <w:r w:rsidRPr="00667488">
        <w:t>, RE)</w:t>
      </w:r>
    </w:p>
    <w:p w:rsidR="001B1DEE" w:rsidRPr="00667488" w:rsidRDefault="001B1DEE" w:rsidP="001B1DEE">
      <w:pPr>
        <w:spacing w:after="0"/>
        <w:rPr>
          <w:rStyle w:val="StyleUnderline"/>
        </w:rPr>
      </w:pPr>
      <w:r w:rsidRPr="00667488">
        <w:rPr>
          <w:sz w:val="16"/>
        </w:rPr>
        <w:t xml:space="preserve">Causes of Global Warming </w:t>
      </w:r>
      <w:r w:rsidRPr="00667488">
        <w:rPr>
          <w:rStyle w:val="StyleUnderline"/>
        </w:rPr>
        <w:t>As said</w:t>
      </w:r>
      <w:proofErr w:type="gramStart"/>
      <w:r w:rsidRPr="00667488">
        <w:rPr>
          <w:rStyle w:val="StyleUnderline"/>
        </w:rPr>
        <w:t>,</w:t>
      </w:r>
      <w:proofErr w:type="gramEnd"/>
      <w:r w:rsidRPr="00667488">
        <w:rPr>
          <w:rStyle w:val="StyleUnderline"/>
        </w:rPr>
        <w:t xml:space="preserve"> the major cause of global warming is</w:t>
      </w:r>
      <w:r w:rsidRPr="00667488">
        <w:rPr>
          <w:sz w:val="16"/>
        </w:rPr>
        <w:t xml:space="preserve"> the emission of </w:t>
      </w:r>
      <w:proofErr w:type="spellStart"/>
      <w:r w:rsidRPr="00667488">
        <w:rPr>
          <w:sz w:val="16"/>
        </w:rPr>
        <w:t>green house</w:t>
      </w:r>
      <w:proofErr w:type="spellEnd"/>
      <w:r w:rsidRPr="00667488">
        <w:rPr>
          <w:sz w:val="16"/>
        </w:rPr>
        <w:t xml:space="preserve"> gases like carbon dioxide, methane, nitrous oxide etc. into the atmosphere. The major source of carbon dioxide is the power plants. These </w:t>
      </w:r>
      <w:r w:rsidRPr="00667488">
        <w:rPr>
          <w:rStyle w:val="StyleUnderline"/>
        </w:rPr>
        <w:t xml:space="preserve">power plants emit large amounts of carbon dioxide produced from burning of fossil fuels </w:t>
      </w:r>
      <w:r w:rsidRPr="00667488">
        <w:rPr>
          <w:sz w:val="16"/>
        </w:rPr>
        <w:t xml:space="preserve">for the purpose of electricity generation. </w:t>
      </w:r>
      <w:r w:rsidRPr="00667488">
        <w:rPr>
          <w:rStyle w:val="StyleUnderline"/>
        </w:rPr>
        <w:t>About twenty percent of carbon dioxide emitted in the atmosphere comes from burning of gasoline in the engines of the vehicles.</w:t>
      </w:r>
      <w:r w:rsidRPr="00667488">
        <w:rPr>
          <w:sz w:val="16"/>
        </w:rPr>
        <w:t xml:space="preserve"> This is true for most of the developed countries. </w:t>
      </w:r>
      <w:r w:rsidRPr="00667488">
        <w:rPr>
          <w:rStyle w:val="StyleUnderline"/>
        </w:rPr>
        <w:t>Buildings, both commercial and residential represent a larger source of global warming pollution than cars and trucks. Building of these structures requires a lot of fuel to be burnt which emits a large amount of carbon dioxide in the atmosphere. Methane is more than 20 times as effectual as CO2</w:t>
      </w:r>
      <w:r w:rsidRPr="00667488">
        <w:rPr>
          <w:sz w:val="16"/>
        </w:rPr>
        <w:t xml:space="preserve"> at entrapping heat in the atmosphere. </w:t>
      </w:r>
      <w:r w:rsidRPr="00667488">
        <w:rPr>
          <w:rStyle w:val="StyleUnderline"/>
        </w:rPr>
        <w:t>Methane is obtained from resources such as rice paddies, bovine flatulence, bacteria in bogs and fossil fuel manufacture.</w:t>
      </w:r>
      <w:r w:rsidRPr="00667488">
        <w:rPr>
          <w:sz w:val="16"/>
        </w:rPr>
        <w:t xml:space="preserve"> When fields are flooded, anaerobic situation build up and the organic matter in the soil decays, </w:t>
      </w:r>
      <w:r w:rsidRPr="00667488">
        <w:rPr>
          <w:rStyle w:val="StyleUnderline"/>
        </w:rPr>
        <w:t>releasing methane to the atmosphere</w:t>
      </w:r>
      <w:r w:rsidRPr="00667488">
        <w:rPr>
          <w:sz w:val="16"/>
        </w:rPr>
        <w:t xml:space="preserve">. The </w:t>
      </w:r>
      <w:r w:rsidRPr="00667488">
        <w:rPr>
          <w:rStyle w:val="StyleUnderline"/>
        </w:rPr>
        <w:t>main sources of nitrous oxide include nylon and nitric acid production, cars with catalytic converters, the use of fertilizers in agriculture and the burning of organic matter. Another cause of global warming is deforestation</w:t>
      </w:r>
      <w:r w:rsidRPr="00667488">
        <w:rPr>
          <w:sz w:val="16"/>
        </w:rPr>
        <w:t xml:space="preserve"> that is </w:t>
      </w:r>
      <w:r w:rsidRPr="00667488">
        <w:rPr>
          <w:rStyle w:val="StyleUnderline"/>
        </w:rPr>
        <w:t>caused by cutting and burning of forests for the purpose of residence and industrialization.2</w:t>
      </w:r>
    </w:p>
    <w:p w:rsidR="001B1DEE" w:rsidRDefault="001B1DEE" w:rsidP="001B1DEE">
      <w:pPr>
        <w:spacing w:after="0"/>
        <w:rPr>
          <w:rStyle w:val="StyleUnderline"/>
        </w:rPr>
      </w:pPr>
    </w:p>
    <w:p w:rsidR="001B1DEE" w:rsidRDefault="001B1DEE" w:rsidP="001B1DEE">
      <w:pPr>
        <w:pStyle w:val="Heading1"/>
        <w:spacing w:before="0"/>
      </w:pPr>
      <w:r>
        <w:t>--at: greenhouse gas effect</w:t>
      </w:r>
    </w:p>
    <w:p w:rsidR="001B1DEE" w:rsidRDefault="001B1DEE" w:rsidP="001B1DEE">
      <w:pPr>
        <w:spacing w:after="0"/>
      </w:pPr>
    </w:p>
    <w:p w:rsidR="001B1DEE" w:rsidRPr="00174731" w:rsidRDefault="001B1DEE" w:rsidP="001B1DEE">
      <w:pPr>
        <w:spacing w:after="0"/>
        <w:rPr>
          <w:b/>
        </w:rPr>
      </w:pPr>
      <w:r w:rsidRPr="00174731">
        <w:rPr>
          <w:b/>
        </w:rPr>
        <w:t>No greenhouse effect – its limited and CO2 increases cooling</w:t>
      </w:r>
    </w:p>
    <w:p w:rsidR="001B1DEE" w:rsidRDefault="001B1DEE" w:rsidP="001B1DEE">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1B1DEE" w:rsidRPr="00634843" w:rsidRDefault="001B1DEE" w:rsidP="001B1DEE">
      <w:pPr>
        <w:spacing w:after="0"/>
        <w:rPr>
          <w:rStyle w:val="StyleUnderline"/>
        </w:rPr>
      </w:pPr>
      <w:r w:rsidRPr="00634843">
        <w:rPr>
          <w:rStyle w:val="StyleUnderline"/>
        </w:rPr>
        <w:t>To call the warming induced by CO2 a greenhouse effect is highly misleading</w:t>
      </w:r>
      <w:r w:rsidRPr="00634843">
        <w:rPr>
          <w:sz w:val="16"/>
        </w:rPr>
        <w:t xml:space="preserve">.  </w:t>
      </w:r>
      <w:r w:rsidRPr="00634843">
        <w:rPr>
          <w:rStyle w:val="StyleUnderline"/>
        </w:rPr>
        <w:t>A greenhouse affects its warming by enclosing the air inside with walls and a roof.  Without a roof only very limited warming is possible before convection wafts away heated air</w:t>
      </w:r>
      <w:r w:rsidRPr="00634843">
        <w:rPr>
          <w:sz w:val="16"/>
        </w:rPr>
        <w:t xml:space="preserve"> like a hot air balloon. A greenhouse with no roof or walls, where the warm air is free to blow away with the wind or drift into the sky is something only an academic could imagine. (Note to climate experts: a greenhouse without a roof does not work.) </w:t>
      </w:r>
      <w:r w:rsidRPr="00634843">
        <w:rPr>
          <w:rStyle w:val="StyleUnderline"/>
        </w:rPr>
        <w:t>A better analogy for the effect of increased atmospheric CO2 might be that presented by an absorption refrigerator</w:t>
      </w:r>
      <w:r w:rsidRPr="00634843">
        <w:rPr>
          <w:sz w:val="16"/>
        </w:rPr>
        <w:t xml:space="preserve"> – an old-fashioned gas or kerosene fridge. </w:t>
      </w:r>
      <w:r w:rsidRPr="00634843">
        <w:rPr>
          <w:rStyle w:val="StyleUnderline"/>
        </w:rPr>
        <w:t>In</w:t>
      </w:r>
      <w:r w:rsidRPr="00634843">
        <w:rPr>
          <w:sz w:val="16"/>
        </w:rPr>
        <w:t xml:space="preserve"> </w:t>
      </w:r>
      <w:r w:rsidRPr="00634843">
        <w:rPr>
          <w:rStyle w:val="StyleUnderline"/>
        </w:rPr>
        <w:t xml:space="preserve">such systems a heat source is used to drive an evaporative cooling cycle, </w:t>
      </w:r>
      <w:r w:rsidRPr="00634843">
        <w:rPr>
          <w:sz w:val="16"/>
        </w:rPr>
        <w:t xml:space="preserve">much as the warm surface temperature of the planet drives convection, augmented by the evaporation/condensation cycle, </w:t>
      </w:r>
      <w:r w:rsidRPr="00634843">
        <w:rPr>
          <w:rStyle w:val="StyleUnderline"/>
        </w:rPr>
        <w:t>to cool the lower troposphere and transport heat to greater altitudes where reduced gas density permits it to radiate away. The so called greenhouse effect is limited. No heat is being “trapped” by a greenhouse with no walls or roof. The real world effect of more CO2 is much more like that of a shade house equipped with evaporative cooling.</w:t>
      </w:r>
    </w:p>
    <w:p w:rsidR="001B1DEE" w:rsidRPr="00583B52" w:rsidRDefault="001B1DEE" w:rsidP="001B1DEE">
      <w:pPr>
        <w:spacing w:after="0"/>
      </w:pPr>
    </w:p>
    <w:p w:rsidR="001B1DEE" w:rsidRDefault="001B1DEE" w:rsidP="001B1DEE">
      <w:pPr>
        <w:pStyle w:val="Heading1"/>
        <w:spacing w:before="0"/>
      </w:pPr>
      <w:r>
        <w:t>--at: ice melt/arctic</w:t>
      </w:r>
    </w:p>
    <w:p w:rsidR="001B1DEE" w:rsidRDefault="001B1DEE" w:rsidP="001B1DEE">
      <w:pPr>
        <w:spacing w:after="0"/>
      </w:pPr>
    </w:p>
    <w:p w:rsidR="001B1DEE" w:rsidRPr="00174731" w:rsidRDefault="001B1DEE" w:rsidP="001B1DEE">
      <w:pPr>
        <w:spacing w:after="0"/>
        <w:rPr>
          <w:b/>
        </w:rPr>
      </w:pPr>
      <w:r w:rsidRPr="00174731">
        <w:rPr>
          <w:b/>
        </w:rPr>
        <w:t>Ice isn’t melting now – no evidence</w:t>
      </w:r>
    </w:p>
    <w:p w:rsidR="001B1DEE" w:rsidRDefault="001B1DEE" w:rsidP="001B1DEE">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1B1DEE" w:rsidRPr="00D01D2A" w:rsidRDefault="001B1DEE" w:rsidP="001B1DEE">
      <w:pPr>
        <w:spacing w:after="0"/>
        <w:rPr>
          <w:rStyle w:val="StyleUnderline"/>
        </w:rPr>
      </w:pPr>
      <w:r w:rsidRPr="00D01D2A">
        <w:rPr>
          <w:sz w:val="16"/>
        </w:rPr>
        <w:t>Other “</w:t>
      </w:r>
      <w:r w:rsidRPr="00D01D2A">
        <w:rPr>
          <w:rStyle w:val="StyleUnderline"/>
        </w:rPr>
        <w:t>evidence</w:t>
      </w:r>
      <w:r w:rsidRPr="00D01D2A">
        <w:rPr>
          <w:sz w:val="16"/>
        </w:rPr>
        <w:t xml:space="preserve">” claimed </w:t>
      </w:r>
      <w:r w:rsidRPr="00D01D2A">
        <w:rPr>
          <w:rStyle w:val="StyleUnderline"/>
        </w:rPr>
        <w:t xml:space="preserve">for climate change is </w:t>
      </w:r>
      <w:r w:rsidRPr="00D01D2A">
        <w:rPr>
          <w:sz w:val="16"/>
        </w:rPr>
        <w:t>equally</w:t>
      </w:r>
      <w:r w:rsidRPr="00D01D2A">
        <w:rPr>
          <w:rStyle w:val="StyleUnderline"/>
        </w:rPr>
        <w:t xml:space="preserve"> dubious</w:t>
      </w:r>
      <w:r w:rsidRPr="00D01D2A">
        <w:rPr>
          <w:sz w:val="16"/>
        </w:rPr>
        <w:t xml:space="preserve">. Two recent </w:t>
      </w:r>
      <w:r w:rsidRPr="00D01D2A">
        <w:rPr>
          <w:rStyle w:val="StyleUnderline"/>
        </w:rPr>
        <w:t>studies</w:t>
      </w:r>
      <w:r w:rsidRPr="00D01D2A">
        <w:rPr>
          <w:sz w:val="16"/>
        </w:rPr>
        <w:t xml:space="preserve">, for example, </w:t>
      </w:r>
      <w:r w:rsidRPr="00D01D2A">
        <w:rPr>
          <w:rStyle w:val="StyleUnderline"/>
        </w:rPr>
        <w:t>have received wide news coverage</w:t>
      </w:r>
      <w:r w:rsidRPr="00D01D2A">
        <w:rPr>
          <w:sz w:val="16"/>
        </w:rPr>
        <w:t xml:space="preserve">. </w:t>
      </w:r>
      <w:r w:rsidRPr="00D01D2A">
        <w:rPr>
          <w:rStyle w:val="StyleUnderline"/>
        </w:rPr>
        <w:t>The first maintains that trade winds are driving surface heat into the ocean depths, where it cannot be measured, and this explains the lack of recent warming. The second study claims to explain the “collapse” of the West Antarctic ice sheet. Both these studies fail the fundamental scientific requirement in their refusal to address conflicting evidence.</w:t>
      </w:r>
      <w:r w:rsidRPr="00D01D2A">
        <w:rPr>
          <w:sz w:val="16"/>
        </w:rPr>
        <w:t xml:space="preserve"> If the missing surface heat was indeed being driven into the deep sea </w:t>
      </w:r>
      <w:r w:rsidRPr="00D01D2A">
        <w:rPr>
          <w:rStyle w:val="StyleUnderline"/>
        </w:rPr>
        <w:t>this would have to appear as distinct deep water warming in the record from the global network of ocean monitoring buoys. It does not.</w:t>
      </w:r>
      <w:r w:rsidRPr="00D01D2A">
        <w:rPr>
          <w:sz w:val="16"/>
        </w:rPr>
        <w:t xml:space="preserve"> </w:t>
      </w:r>
      <w:r w:rsidRPr="00D01D2A">
        <w:rPr>
          <w:rStyle w:val="StyleUnderline"/>
        </w:rPr>
        <w:t>It would</w:t>
      </w:r>
      <w:r w:rsidRPr="00D01D2A">
        <w:rPr>
          <w:sz w:val="16"/>
        </w:rPr>
        <w:t xml:space="preserve"> </w:t>
      </w:r>
      <w:r w:rsidRPr="00D01D2A">
        <w:rPr>
          <w:rStyle w:val="StyleUnderline"/>
        </w:rPr>
        <w:t>also have to appear as an increased rate of sea level rise,</w:t>
      </w:r>
      <w:r w:rsidRPr="00D01D2A">
        <w:rPr>
          <w:sz w:val="16"/>
        </w:rPr>
        <w:t xml:space="preserve"> due to the thermal expansion of the oceans which would necessarily accompany any such warming. </w:t>
      </w:r>
      <w:r w:rsidRPr="00D01D2A">
        <w:rPr>
          <w:rStyle w:val="StyleUnderline"/>
        </w:rPr>
        <w:t>To the contrary, the rate of sea level rise has declined in recent years</w:t>
      </w:r>
      <w:r w:rsidRPr="00D01D2A">
        <w:rPr>
          <w:sz w:val="16"/>
        </w:rPr>
        <w:t xml:space="preserve">. </w:t>
      </w:r>
      <w:r w:rsidRPr="00D01D2A">
        <w:rPr>
          <w:rStyle w:val="StyleUnderline"/>
        </w:rPr>
        <w:t>The so called “collapse” of the West Antarctic ice sheet is likewise claimed to be caused by melting due to warming seas;</w:t>
      </w:r>
      <w:r w:rsidRPr="00D01D2A">
        <w:rPr>
          <w:sz w:val="16"/>
        </w:rPr>
        <w:t xml:space="preserve"> however, the </w:t>
      </w:r>
      <w:r w:rsidRPr="00D01D2A">
        <w:rPr>
          <w:rStyle w:val="StyleUnderline"/>
        </w:rPr>
        <w:t>thirty-five year record from satellite monitoring of sea ice around Antarctica presents a clear trend of increasing ice cover with the recent extent at record highs. A better explanation</w:t>
      </w:r>
      <w:r w:rsidRPr="00D01D2A">
        <w:rPr>
          <w:sz w:val="16"/>
        </w:rPr>
        <w:t xml:space="preserve"> for any increased glacial flow </w:t>
      </w:r>
      <w:r w:rsidRPr="00D01D2A">
        <w:rPr>
          <w:rStyle w:val="StyleUnderline"/>
        </w:rPr>
        <w:t>might be that the increasing snowfall,</w:t>
      </w:r>
      <w:r w:rsidRPr="00D01D2A">
        <w:rPr>
          <w:sz w:val="16"/>
        </w:rPr>
        <w:t xml:space="preserve"> also recorded, </w:t>
      </w:r>
      <w:r w:rsidRPr="00D01D2A">
        <w:rPr>
          <w:rStyle w:val="StyleUnderline"/>
        </w:rPr>
        <w:t xml:space="preserve">is increasing the flow of ice as the Antarctic ice cap is already at the level to induce plastic flow. The more snow and ice that falls on the ice cap, the higher will be the pressure driving glacial flow. </w:t>
      </w:r>
      <w:r w:rsidRPr="00D01D2A">
        <w:rPr>
          <w:sz w:val="16"/>
        </w:rPr>
        <w:t xml:space="preserve">When glaciers retreat, climate </w:t>
      </w:r>
      <w:r w:rsidRPr="00D01D2A">
        <w:rPr>
          <w:rStyle w:val="StyleUnderline"/>
        </w:rPr>
        <w:t>alarmists say it is due to global warming</w:t>
      </w:r>
      <w:r w:rsidRPr="00D01D2A">
        <w:rPr>
          <w:sz w:val="16"/>
        </w:rPr>
        <w:t xml:space="preserve">. When they advance, </w:t>
      </w:r>
      <w:r w:rsidRPr="00D01D2A">
        <w:rPr>
          <w:rStyle w:val="StyleUnderline"/>
        </w:rPr>
        <w:t xml:space="preserve">alarmists re-badge it as “acceleration”, and that too is claimed to be evidence of warming. </w:t>
      </w:r>
      <w:r w:rsidRPr="00D01D2A">
        <w:rPr>
          <w:sz w:val="16"/>
        </w:rPr>
        <w:t xml:space="preserve">In view of the uncertain and conflicting evidence, </w:t>
      </w:r>
      <w:r w:rsidRPr="00D01D2A">
        <w:rPr>
          <w:rStyle w:val="StyleUnderline"/>
        </w:rPr>
        <w:t>the claim that there is a 97% scientific consensus regarding climate change says more about the corruption of science than it does about any change in the climate.</w:t>
      </w:r>
    </w:p>
    <w:p w:rsidR="001B1DEE" w:rsidRPr="00D7373E" w:rsidRDefault="001B1DEE" w:rsidP="001B1DEE">
      <w:pPr>
        <w:spacing w:after="0"/>
        <w:rPr>
          <w:b/>
        </w:rPr>
      </w:pPr>
      <w:r w:rsidRPr="00D7373E">
        <w:rPr>
          <w:b/>
        </w:rPr>
        <w:t>Arctic melting and sea rise is inevitable—new reports show increasing melting rate brought by warmer water and other environmental factors</w:t>
      </w:r>
    </w:p>
    <w:p w:rsidR="001B1DEE" w:rsidRDefault="001B1DEE" w:rsidP="001B1DEE">
      <w:pPr>
        <w:spacing w:after="0"/>
        <w:rPr>
          <w:rStyle w:val="Style13ptBold"/>
        </w:rPr>
      </w:pPr>
      <w:r>
        <w:rPr>
          <w:rStyle w:val="Style13ptBold"/>
        </w:rPr>
        <w:t>RT 14, Russian news network (RT, “</w:t>
      </w:r>
    </w:p>
    <w:p w:rsidR="001B1DEE" w:rsidRPr="000748D1" w:rsidRDefault="001B1DEE" w:rsidP="001B1DEE">
      <w:pPr>
        <w:spacing w:after="0"/>
        <w:rPr>
          <w:sz w:val="12"/>
          <w:szCs w:val="12"/>
        </w:rPr>
      </w:pPr>
      <w:r w:rsidRPr="0013192F">
        <w:rPr>
          <w:rStyle w:val="StyleUnderline"/>
        </w:rPr>
        <w:t xml:space="preserve">Massive regions of the ice sheet that makes up West Antarctica have begun collapsing in a process that scientists have worried about for decades and </w:t>
      </w:r>
      <w:r w:rsidRPr="0013192F">
        <w:rPr>
          <w:rStyle w:val="Emphasis"/>
        </w:rPr>
        <w:t>fear is likely unstoppable</w:t>
      </w:r>
      <w:r w:rsidRPr="00633797">
        <w:t>.</w:t>
      </w:r>
      <w:r>
        <w:t xml:space="preserve"> </w:t>
      </w:r>
      <w:r w:rsidRPr="0013192F">
        <w:rPr>
          <w:sz w:val="12"/>
          <w:szCs w:val="12"/>
        </w:rPr>
        <w:t>Researchers warned that the accelerated pace of disintegration is expected to remain relatively slow over the next 100 years, although after that point it will speed up so fast that it could become a major issue for seaside cities. Ocean levels could rise by at least three meters, according to two papers scheduled for publication this week in the Science and Geophysical Research Letters. “</w:t>
      </w:r>
      <w:r w:rsidRPr="0013192F">
        <w:rPr>
          <w:rStyle w:val="Emphasis"/>
        </w:rPr>
        <w:t>This is really happening</w:t>
      </w:r>
      <w:r w:rsidRPr="0013192F">
        <w:rPr>
          <w:sz w:val="12"/>
          <w:szCs w:val="12"/>
        </w:rPr>
        <w:t>,” Thomas P. Wagner</w:t>
      </w:r>
      <w:r w:rsidRPr="00633797">
        <w:t xml:space="preserve">, </w:t>
      </w:r>
      <w:r w:rsidRPr="0013192F">
        <w:rPr>
          <w:rStyle w:val="StyleUnderline"/>
        </w:rPr>
        <w:t>chief of the NASA program on polar ice, told</w:t>
      </w:r>
      <w:r w:rsidRPr="00633797">
        <w:t xml:space="preserve"> </w:t>
      </w:r>
      <w:r w:rsidRPr="0013192F">
        <w:rPr>
          <w:sz w:val="12"/>
          <w:szCs w:val="12"/>
        </w:rPr>
        <w:t>the New York Times Monday.</w:t>
      </w:r>
      <w:r w:rsidRPr="00633797">
        <w:t xml:space="preserve"> “</w:t>
      </w:r>
      <w:r w:rsidRPr="0013192F">
        <w:rPr>
          <w:rStyle w:val="StyleUnderline"/>
        </w:rPr>
        <w:t>There’s nothing to stop it now. But you are still limited by the physics of how fast the ice can flow.” The authors of both papers conclude that the cause of the melting is warm water swelling up from the depths of the ocean and warming the ice sheet from below.</w:t>
      </w:r>
      <w:r w:rsidRPr="00633797">
        <w:t xml:space="preserve"> </w:t>
      </w:r>
      <w:r w:rsidRPr="000748D1">
        <w:rPr>
          <w:sz w:val="12"/>
          <w:szCs w:val="12"/>
        </w:rPr>
        <w:t xml:space="preserve">The disintegration is not being caused by slowly-warming air temperatures, although intensifying winds are contributing to the problems by pushing the warm water through West Antarctica. </w:t>
      </w:r>
      <w:r w:rsidRPr="000748D1">
        <w:rPr>
          <w:rStyle w:val="StyleUnderline"/>
        </w:rPr>
        <w:t xml:space="preserve">Scientists believe the winds have been made stronger, and thus more damaging, by global warming. The problem is worsened by West Antarctica’s location, as the ice sheet sits level in a bowl-shaped depression in the earth. </w:t>
      </w:r>
      <w:r w:rsidRPr="000748D1">
        <w:rPr>
          <w:sz w:val="12"/>
          <w:szCs w:val="12"/>
        </w:rPr>
        <w:t>The dire forecast confirmed Monday was first predicted by Ohio State University glaciologist John H. Mercer in 1978. Mercer, according to the Times’ Justin Gillis and Kenneth Chang, warned that</w:t>
      </w:r>
      <w:r w:rsidRPr="00633797">
        <w:t xml:space="preserve"> </w:t>
      </w:r>
      <w:r w:rsidRPr="000748D1">
        <w:rPr>
          <w:rStyle w:val="StyleUnderline"/>
        </w:rPr>
        <w:t>the ice located at the edge of the bowl will melt then move into deeper water, creating more instability</w:t>
      </w:r>
      <w:r w:rsidRPr="00633797">
        <w:t>.</w:t>
      </w:r>
      <w:r>
        <w:t xml:space="preserve"> </w:t>
      </w:r>
      <w:r w:rsidRPr="000748D1">
        <w:rPr>
          <w:rStyle w:val="StyleUnderline"/>
        </w:rPr>
        <w:t>Even if the melting were to suddenly stop and revert to earlier levels,</w:t>
      </w:r>
      <w:r w:rsidRPr="00633797">
        <w:t xml:space="preserve"> </w:t>
      </w:r>
      <w:r w:rsidRPr="007B2F2E">
        <w:rPr>
          <w:sz w:val="12"/>
          <w:szCs w:val="12"/>
        </w:rPr>
        <w:t xml:space="preserve">Ian </w:t>
      </w:r>
      <w:proofErr w:type="spellStart"/>
      <w:r w:rsidRPr="007B2F2E">
        <w:rPr>
          <w:sz w:val="12"/>
          <w:szCs w:val="12"/>
        </w:rPr>
        <w:t>Joughlin</w:t>
      </w:r>
      <w:proofErr w:type="spellEnd"/>
      <w:r w:rsidRPr="007B2F2E">
        <w:rPr>
          <w:sz w:val="12"/>
          <w:szCs w:val="12"/>
        </w:rPr>
        <w:t>, University of Washington glaciologist and lead author of a paper in Science</w:t>
      </w:r>
      <w:r w:rsidRPr="00633797">
        <w:t xml:space="preserve">, </w:t>
      </w:r>
      <w:r w:rsidRPr="000748D1">
        <w:rPr>
          <w:rStyle w:val="Emphasis"/>
        </w:rPr>
        <w:t>said it would still be “too little, too late to stabilize the ice sheet</w:t>
      </w:r>
      <w:r w:rsidRPr="000748D1">
        <w:rPr>
          <w:rStyle w:val="StyleUnderline"/>
        </w:rPr>
        <w:t>…There’s no stabilization mechanism</w:t>
      </w:r>
      <w:r w:rsidRPr="000748D1">
        <w:rPr>
          <w:sz w:val="12"/>
          <w:szCs w:val="12"/>
        </w:rPr>
        <w:t>.” Climate change is one topic the normally contentious scientific community agrees upon almost universally. Dating back to Mercer’s initial prediction in 1978, studies have consistently indicated that human influence on the Antarctic ice is imminent. “The scarcity of the observations in the Antarctic makes it harder to identify and attribute temperature trends, but it does not make it impossible,” climatologist Nathan Gillett of Environment Canada told the science journal Nature in 2008. “Warming in both polar regions has many potential impacts – for example on ice-sheet melting, sea level and on polar ecosystems.” The abstract of a study published in Nature Geoscience four years later, in December 2012, was less circumspect.</w:t>
      </w:r>
      <w:r>
        <w:t xml:space="preserve"> </w:t>
      </w:r>
      <w:r w:rsidRPr="00633797">
        <w:t>“</w:t>
      </w:r>
      <w:r w:rsidRPr="000748D1">
        <w:rPr>
          <w:rStyle w:val="StyleUnderline"/>
        </w:rPr>
        <w:t>There is clear evidence that the West Antarctic ice sheet is contributing to sea-level rise,”</w:t>
      </w:r>
      <w:r w:rsidRPr="00633797">
        <w:t xml:space="preserve"> the authors wrote. “</w:t>
      </w:r>
      <w:r w:rsidRPr="000748D1">
        <w:rPr>
          <w:rStyle w:val="StyleUnderline"/>
        </w:rPr>
        <w:t>We confirm previous reports of West Antarctic warming, in annual average and in austral spring and winter, but find substantially larger temperature increases.</w:t>
      </w:r>
      <w:r>
        <w:t xml:space="preserve"> </w:t>
      </w:r>
      <w:r w:rsidRPr="00633797">
        <w:t>“</w:t>
      </w:r>
      <w:r w:rsidRPr="000748D1">
        <w:rPr>
          <w:sz w:val="12"/>
          <w:szCs w:val="12"/>
        </w:rPr>
        <w:t>In contrast to previous studies, we report statistically significant warming during austral summer, particularly in December-January, the peak of the melting season.</w:t>
      </w:r>
      <w:r w:rsidRPr="00633797">
        <w:t xml:space="preserve"> </w:t>
      </w:r>
      <w:r w:rsidRPr="000748D1">
        <w:rPr>
          <w:rStyle w:val="StyleUnderline"/>
        </w:rPr>
        <w:t>A continued rise in summer temperatures could lead to more frequent and extensive periods of surface melting of the West Antarctic ice sheet.</w:t>
      </w:r>
      <w:r w:rsidRPr="00633797">
        <w:t>”</w:t>
      </w:r>
      <w:r>
        <w:t xml:space="preserve"> </w:t>
      </w:r>
      <w:r w:rsidRPr="000748D1">
        <w:rPr>
          <w:sz w:val="12"/>
          <w:szCs w:val="12"/>
        </w:rPr>
        <w:t>While the studies slated for publication this week estimated that the problem won’t become more severe for another 100 years, previous scientists have been less generous. A 2013 study published in the Proceedings of the National Academy of Sciences warned that without a drastic curb in greenhouse gas emissions at least 80 US cities and towns could be at least partly underwater by 2100.</w:t>
      </w:r>
    </w:p>
    <w:p w:rsidR="001B1DEE" w:rsidRPr="00441950" w:rsidRDefault="001B1DEE" w:rsidP="001B1DEE">
      <w:pPr>
        <w:spacing w:after="0"/>
      </w:pPr>
    </w:p>
    <w:p w:rsidR="001B1DEE" w:rsidRDefault="001B1DEE" w:rsidP="001B1DEE">
      <w:pPr>
        <w:pStyle w:val="Heading1"/>
        <w:spacing w:before="0"/>
      </w:pPr>
      <w:r>
        <w:t>--cfcs</w:t>
      </w:r>
    </w:p>
    <w:p w:rsidR="001B1DEE" w:rsidRDefault="001B1DEE" w:rsidP="001B1DEE">
      <w:pPr>
        <w:spacing w:after="0"/>
      </w:pPr>
    </w:p>
    <w:p w:rsidR="001B1DEE" w:rsidRDefault="001B1DEE" w:rsidP="001B1DEE">
      <w:pPr>
        <w:spacing w:after="0"/>
        <w:rPr>
          <w:rStyle w:val="Style13ptBold"/>
        </w:rPr>
      </w:pPr>
      <w:r>
        <w:rPr>
          <w:rStyle w:val="Style13ptBold"/>
        </w:rPr>
        <w:t>CFCs are key not CO2</w:t>
      </w:r>
    </w:p>
    <w:p w:rsidR="001B1DEE" w:rsidRPr="004A2EAE" w:rsidRDefault="001B1DEE" w:rsidP="001B1DEE">
      <w:pPr>
        <w:spacing w:after="0"/>
        <w:rPr>
          <w:rStyle w:val="Style13ptBold"/>
        </w:rPr>
      </w:pPr>
      <w:r>
        <w:rPr>
          <w:rStyle w:val="Style13ptBold"/>
        </w:rPr>
        <w:t>Lu, 13</w:t>
      </w:r>
      <w:r w:rsidRPr="004A2EAE">
        <w:t xml:space="preserve"> --- professor at university of Waterloo (Qing-bin, “Global warming caused by CFCs, not carbon dioxide, study says”, </w:t>
      </w:r>
      <w:hyperlink r:id="rId15" w:history="1">
        <w:r w:rsidRPr="004A2EAE">
          <w:rPr>
            <w:rStyle w:val="Hyperlink"/>
          </w:rPr>
          <w:t>https://uwaterloo.ca/news/news/global-warming-caused-cfcs-not-carbon-dioxide-study-says</w:t>
        </w:r>
      </w:hyperlink>
      <w:r w:rsidRPr="004A2EAE">
        <w:t>, RE)</w:t>
      </w:r>
    </w:p>
    <w:p w:rsidR="001B1DEE" w:rsidRPr="004A2EAE" w:rsidRDefault="001B1DEE" w:rsidP="001B1DEE">
      <w:pPr>
        <w:spacing w:after="0"/>
        <w:rPr>
          <w:rStyle w:val="StyleUnderline"/>
        </w:rPr>
      </w:pPr>
      <w:r w:rsidRPr="004A2EAE">
        <w:rPr>
          <w:rStyle w:val="StyleUnderline"/>
          <w:sz w:val="16"/>
          <w:u w:val="none"/>
        </w:rPr>
        <w:t xml:space="preserve">WATERLOO, Ont. (Thursday, May 30, 2013) - </w:t>
      </w:r>
      <w:r w:rsidRPr="004A2EAE">
        <w:rPr>
          <w:rStyle w:val="StyleUnderline"/>
        </w:rPr>
        <w:t>Chlorofluorocarbons (CFCs) are to blame for global warming since the 1970s and not carbon dioxide, according to new research from the University of Waterloo published in the International Journal of Modern Physics B this week.</w:t>
      </w:r>
      <w:r>
        <w:rPr>
          <w:rStyle w:val="StyleUnderline"/>
        </w:rPr>
        <w:t xml:space="preserve"> </w:t>
      </w:r>
      <w:r w:rsidRPr="004A2EAE">
        <w:rPr>
          <w:rStyle w:val="StyleUnderline"/>
        </w:rPr>
        <w:t>CFCs are already known to deplete ozone, but in-depth statistical analysis now shows that CFCs are also the key driver in global climate change, rather than carbon dioxide (CO2) emissions.</w:t>
      </w:r>
      <w:r>
        <w:rPr>
          <w:rStyle w:val="StyleUnderline"/>
        </w:rPr>
        <w:t xml:space="preserve"> </w:t>
      </w:r>
      <w:r w:rsidRPr="004A2EAE">
        <w:rPr>
          <w:rStyle w:val="StyleUnderline"/>
          <w:sz w:val="16"/>
          <w:u w:val="none"/>
        </w:rPr>
        <w:t xml:space="preserve">"Conventional thinking says that the emission of human-made non-CFC gases such as carbon dioxide has mainly contributed to global warming. But </w:t>
      </w:r>
      <w:r w:rsidRPr="004A2EAE">
        <w:rPr>
          <w:rStyle w:val="StyleUnderline"/>
        </w:rPr>
        <w:t>we have observed data going back to the Industrial Revolution that convincingly shows that conventional understanding is wrong,</w:t>
      </w:r>
      <w:r w:rsidRPr="004A2EAE">
        <w:rPr>
          <w:rStyle w:val="StyleUnderline"/>
          <w:sz w:val="16"/>
          <w:u w:val="none"/>
        </w:rPr>
        <w:t>” said Qing-Bin Lu, a professor of physics and astronomy, biology and chemistry in Waterloo’s Faculty of Science. “</w:t>
      </w:r>
      <w:r w:rsidRPr="004A2EAE">
        <w:rPr>
          <w:rStyle w:val="StyleUnderline"/>
        </w:rPr>
        <w:t>In fact, the data shows that CFCs conspiring with cosmic rays caused both the polar ozone hole and global warming.”</w:t>
      </w:r>
      <w:r w:rsidRPr="004A2EAE">
        <w:rPr>
          <w:rStyle w:val="StyleUnderline"/>
          <w:sz w:val="16"/>
          <w:u w:val="none"/>
        </w:rPr>
        <w:t xml:space="preserve"> "Most conventional theories expect that global temperatures will continue to increase as CO2 levels continue to rise, as they have done since 1850. </w:t>
      </w:r>
      <w:r w:rsidRPr="004A2EAE">
        <w:rPr>
          <w:rStyle w:val="StyleUnderline"/>
        </w:rPr>
        <w:t>What’s striking is that since 2002, global temperatures have actually declined – matching a decline in CFCs in the atmosphere</w:t>
      </w:r>
      <w:r w:rsidRPr="004A2EAE">
        <w:rPr>
          <w:rStyle w:val="StyleUnderline"/>
          <w:sz w:val="16"/>
          <w:u w:val="none"/>
        </w:rPr>
        <w:t>,” Professor Lu said. “</w:t>
      </w:r>
      <w:r w:rsidRPr="004A2EAE">
        <w:rPr>
          <w:rStyle w:val="StyleUnderline"/>
        </w:rPr>
        <w:t>My calculations of CFC greenhouse effect show that there was global warming by about 0.6 °C from 1950 to 2002, but the earth has actually cooled</w:t>
      </w:r>
      <w:r>
        <w:rPr>
          <w:rStyle w:val="StyleUnderline"/>
        </w:rPr>
        <w:t xml:space="preserve"> </w:t>
      </w:r>
      <w:r w:rsidRPr="004A2EAE">
        <w:rPr>
          <w:rStyle w:val="StyleUnderline"/>
        </w:rPr>
        <w:t>since 2002.</w:t>
      </w:r>
      <w:r w:rsidRPr="004A2EAE">
        <w:rPr>
          <w:rStyle w:val="StyleUnderline"/>
          <w:sz w:val="16"/>
          <w:u w:val="none"/>
        </w:rPr>
        <w:t xml:space="preserve"> </w:t>
      </w:r>
      <w:r w:rsidRPr="004A2EAE">
        <w:rPr>
          <w:rStyle w:val="Emphasis"/>
        </w:rPr>
        <w:t>The cooling trend is set to continue for the next 50-70 years as the amount of CFCs in the atmosphere continues to decline.”</w:t>
      </w:r>
      <w:r w:rsidRPr="004A2EAE">
        <w:rPr>
          <w:rStyle w:val="StyleUnderline"/>
          <w:sz w:val="16"/>
          <w:u w:val="none"/>
        </w:rPr>
        <w:t xml:space="preserve"> The findings are based on in-depth statistical analyses of observed data from 1850 up to the present time, Professor Lu’s cosmic-ray-driven electron-reaction (CRE) theory of ozone depletion and his previous research into Antarctic ozone depletion and global surface temperatures. “It was generally accepted for more than two decades that the Earth's ozone layer was depleted by the sun's ultraviolet light-induced destruction of CFCs in the atmosphere,” he said. “But in contrast, CRE theory says cosmic rays – energy particles originating in space – play the dominant role in breaking down ozone-depleting molecules and then ozone.” L</w:t>
      </w:r>
      <w:r w:rsidRPr="004A2EAE">
        <w:rPr>
          <w:rStyle w:val="StyleUnderline"/>
        </w:rPr>
        <w:t>u’s theory has been confirmed by ongoing observations of cosmic ray, CFC, ozone and stratospheric temperature data over several 11-year solar cycle</w:t>
      </w:r>
      <w:r w:rsidRPr="004A2EAE">
        <w:rPr>
          <w:rStyle w:val="StyleUnderline"/>
          <w:sz w:val="16"/>
          <w:u w:val="none"/>
        </w:rPr>
        <w:t>s. “CRE is the only theory that provides us with an excellent reproduction of 11-year cyclic variations of both polar ozone loss and stratospheric cooling,” said Professor Lu. “After removing the natural cosmic-ray effect, my new paper shows a pronounced recovery by ~20% of the Antarctic ozone hole, consistent with the decline of CFCs in the polar stratosphere.” By proving the link between CFCs, ozone depletion and temperature changes in the Antarctic, Professor Lu was able to draw almost perfect correlation between rising global surface temperatures and CFCs in the atmosphere. “</w:t>
      </w:r>
      <w:r w:rsidRPr="004A2EAE">
        <w:rPr>
          <w:rStyle w:val="StyleUnderline"/>
        </w:rPr>
        <w:t>The climate in the Antarctic stratosphere has been completely controlled by CFCs and cosmic rays, with no CO2 impact</w:t>
      </w:r>
      <w:r w:rsidRPr="004A2EAE">
        <w:rPr>
          <w:rStyle w:val="StyleUnderline"/>
          <w:sz w:val="16"/>
          <w:u w:val="none"/>
        </w:rPr>
        <w:t xml:space="preserve">. </w:t>
      </w:r>
      <w:r w:rsidRPr="004A2EAE">
        <w:rPr>
          <w:rStyle w:val="StyleUnderline"/>
        </w:rPr>
        <w:t>The change in global surface temperature after the removal of the solar effect has shown zero correlation with CO2 but a nearly perfect linear correlation with CFCs</w:t>
      </w:r>
      <w:r w:rsidRPr="004A2EAE">
        <w:rPr>
          <w:rStyle w:val="StyleUnderline"/>
          <w:sz w:val="16"/>
          <w:u w:val="none"/>
        </w:rPr>
        <w:t xml:space="preserve"> - a correlation coefficient as high as 0.97.”Data recorded from 1850 to 1970, before any significant CFC emissions, show that CO2 levels increased significantly as a result of the Industrial Revolution, but the global temperature, excluding the solar effect, kept nearly constant. The conventional warming model of CO2, suggests the temperatures should have risen by 0.6°</w:t>
      </w:r>
      <w:proofErr w:type="spellStart"/>
      <w:r w:rsidRPr="004A2EAE">
        <w:rPr>
          <w:rStyle w:val="StyleUnderline"/>
          <w:sz w:val="16"/>
          <w:u w:val="none"/>
        </w:rPr>
        <w:t>C over</w:t>
      </w:r>
      <w:proofErr w:type="spellEnd"/>
      <w:r w:rsidRPr="004A2EAE">
        <w:rPr>
          <w:rStyle w:val="StyleUnderline"/>
          <w:sz w:val="16"/>
          <w:u w:val="none"/>
        </w:rPr>
        <w:t xml:space="preserve"> the same period, similar to the period of 1970-2002. The analyses indicate the dominance of Lu’s CRE theory and the success of the Montreal Protocol on Substances that Deplete the Ozone Layer. “</w:t>
      </w:r>
      <w:r w:rsidRPr="004A2EAE">
        <w:rPr>
          <w:rStyle w:val="StyleUnderline"/>
        </w:rPr>
        <w:t>We’ve known for some time that CFCs have a really damaging effect on our atmosphere and we’ve taken measures to reduce their emissions</w:t>
      </w:r>
      <w:r w:rsidRPr="004A2EAE">
        <w:rPr>
          <w:rStyle w:val="StyleUnderline"/>
          <w:sz w:val="16"/>
          <w:u w:val="none"/>
        </w:rPr>
        <w:t xml:space="preserve">,” Professor Lu said. “We now know that international efforts such as the Montreal Protocol have also had a profound effect on global warming but they must be placed on firmer scientific ground.” </w:t>
      </w:r>
      <w:r w:rsidRPr="004A2EAE">
        <w:rPr>
          <w:rStyle w:val="StyleUnderline"/>
        </w:rPr>
        <w:t>“This study underlines the importance of understanding the basic science underlying ozone depletion and global climate change,” said Terry McMahon, dean of the faculty of science. “This research is of particular importance not only to the research community, but to policy makers and the public alike as we look to the future of our climate.”</w:t>
      </w:r>
      <w:r>
        <w:rPr>
          <w:rStyle w:val="StyleUnderline"/>
        </w:rPr>
        <w:t xml:space="preserve"> </w:t>
      </w:r>
      <w:r w:rsidRPr="004A2EAE">
        <w:rPr>
          <w:rStyle w:val="StyleUnderline"/>
          <w:sz w:val="16"/>
          <w:u w:val="none"/>
        </w:rPr>
        <w:t xml:space="preserve">Professor Lu’s paper, Cosmic-Ray-Driven Reaction and Greenhouse Effect of Halogenated Molecules: Culprits for Atmospheric Ozone Depletion and Global Climate Change, also predicts that the global sea level will continue to rise for some years as the hole in the ozone recovers increasing ice melting in the </w:t>
      </w:r>
      <w:proofErr w:type="gramStart"/>
      <w:r w:rsidRPr="004A2EAE">
        <w:rPr>
          <w:rStyle w:val="StyleUnderline"/>
          <w:sz w:val="16"/>
          <w:u w:val="none"/>
        </w:rPr>
        <w:t>polar regions</w:t>
      </w:r>
      <w:proofErr w:type="gramEnd"/>
      <w:r w:rsidRPr="004A2EAE">
        <w:rPr>
          <w:rStyle w:val="StyleUnderline"/>
          <w:sz w:val="16"/>
          <w:u w:val="none"/>
        </w:rPr>
        <w:t xml:space="preserve">. “Only when the effect of the global temperature recovery dominates over that of the polar ozone </w:t>
      </w:r>
      <w:proofErr w:type="gramStart"/>
      <w:r w:rsidRPr="004A2EAE">
        <w:rPr>
          <w:rStyle w:val="StyleUnderline"/>
          <w:sz w:val="16"/>
          <w:u w:val="none"/>
        </w:rPr>
        <w:t>hole</w:t>
      </w:r>
      <w:proofErr w:type="gramEnd"/>
      <w:r w:rsidRPr="004A2EAE">
        <w:rPr>
          <w:rStyle w:val="StyleUnderline"/>
          <w:sz w:val="16"/>
          <w:u w:val="none"/>
        </w:rPr>
        <w:t xml:space="preserve"> recovery, will both temperature and polar ice melting drop concurrently,” says Lu. Th</w:t>
      </w:r>
      <w:r w:rsidRPr="004A2EAE">
        <w:rPr>
          <w:rStyle w:val="StyleUnderline"/>
        </w:rPr>
        <w:t>e peer-reviewed paper published this week not only provides new fundamental understanding of the ozone hole and global climate change but has superior predictive capabilities, compared with the conventional sunlight-driven ozone-depleting and CO2-warming models.</w:t>
      </w:r>
    </w:p>
    <w:p w:rsidR="001B1DEE" w:rsidRPr="004A2EAE" w:rsidRDefault="001B1DEE" w:rsidP="001B1DEE">
      <w:pPr>
        <w:spacing w:after="0"/>
        <w:rPr>
          <w:rStyle w:val="StyleUnderline"/>
        </w:rPr>
      </w:pPr>
    </w:p>
    <w:p w:rsidR="001B1DEE" w:rsidRPr="00E60137" w:rsidRDefault="001B1DEE" w:rsidP="001B1DEE">
      <w:pPr>
        <w:spacing w:after="0"/>
      </w:pPr>
    </w:p>
    <w:p w:rsidR="001B1DEE" w:rsidRDefault="001B1DEE" w:rsidP="001B1DEE">
      <w:pPr>
        <w:pStyle w:val="Heading1"/>
        <w:spacing w:before="0"/>
      </w:pPr>
      <w:r>
        <w:t>--water vapor</w:t>
      </w:r>
    </w:p>
    <w:p w:rsidR="001B1DEE" w:rsidRDefault="001B1DEE" w:rsidP="001B1DEE">
      <w:pPr>
        <w:rPr>
          <w:rStyle w:val="Style13ptBold"/>
        </w:rPr>
      </w:pPr>
    </w:p>
    <w:p w:rsidR="001B1DEE" w:rsidRPr="00837D51" w:rsidRDefault="001B1DEE" w:rsidP="001B1DEE">
      <w:pPr>
        <w:rPr>
          <w:rStyle w:val="Style13ptBold"/>
        </w:rPr>
      </w:pPr>
      <w:r>
        <w:rPr>
          <w:rStyle w:val="Style13ptBold"/>
        </w:rPr>
        <w:t>Water vapor is a massive alt cause</w:t>
      </w:r>
    </w:p>
    <w:p w:rsidR="001B1DEE" w:rsidRPr="009A6213" w:rsidRDefault="001B1DEE" w:rsidP="001B1DEE">
      <w:pPr>
        <w:rPr>
          <w:sz w:val="16"/>
          <w:szCs w:val="16"/>
        </w:rPr>
      </w:pPr>
      <w:proofErr w:type="spellStart"/>
      <w:proofErr w:type="gramStart"/>
      <w:r>
        <w:rPr>
          <w:rStyle w:val="Style13ptBold"/>
        </w:rPr>
        <w:t>Stirling</w:t>
      </w:r>
      <w:proofErr w:type="spellEnd"/>
      <w:r>
        <w:rPr>
          <w:rStyle w:val="Style13ptBold"/>
        </w:rPr>
        <w:t>, 13</w:t>
      </w:r>
      <w:r w:rsidRPr="00BD754B">
        <w:rPr>
          <w:sz w:val="16"/>
          <w:szCs w:val="16"/>
        </w:rPr>
        <w:t xml:space="preserve"> –a member of Friends of Science.</w:t>
      </w:r>
      <w:proofErr w:type="gramEnd"/>
      <w:r w:rsidRPr="00BD754B">
        <w:rPr>
          <w:sz w:val="16"/>
          <w:szCs w:val="16"/>
        </w:rPr>
        <w:t xml:space="preserve"> Friends of Science have spent a decade reviewing a broad spectrum of literature on climate change and have concluded the sun is the main driver of climate change, not carbon dioxide (CO2). The core group of the Friends of Science is made up of retired and active earth and atmospheric scientists. (</w:t>
      </w:r>
      <w:r>
        <w:rPr>
          <w:sz w:val="16"/>
          <w:szCs w:val="16"/>
        </w:rPr>
        <w:t xml:space="preserve">Michelle, </w:t>
      </w:r>
      <w:r w:rsidRPr="00BD754B">
        <w:rPr>
          <w:sz w:val="16"/>
          <w:szCs w:val="16"/>
        </w:rPr>
        <w:t xml:space="preserve">“Sun is the Main Driver of Climate Change and Global Warming or Cooling say Friends of Science – Not You or 400 ppm CO2”, </w:t>
      </w:r>
      <w:proofErr w:type="spellStart"/>
      <w:r w:rsidRPr="00BD754B">
        <w:rPr>
          <w:sz w:val="16"/>
          <w:szCs w:val="16"/>
        </w:rPr>
        <w:t>PRWeb</w:t>
      </w:r>
      <w:proofErr w:type="spellEnd"/>
      <w:r w:rsidRPr="00BD754B">
        <w:rPr>
          <w:sz w:val="16"/>
          <w:szCs w:val="16"/>
        </w:rPr>
        <w:t xml:space="preserve">, May 14, 2013, </w:t>
      </w:r>
      <w:hyperlink r:id="rId16" w:history="1">
        <w:r w:rsidRPr="00BD754B">
          <w:rPr>
            <w:rStyle w:val="Hyperlink"/>
            <w:sz w:val="16"/>
            <w:szCs w:val="16"/>
          </w:rPr>
          <w:t>http://www.prweb.com/releases/2013/5/prweb10729310.htm</w:t>
        </w:r>
      </w:hyperlink>
      <w:r w:rsidRPr="00BD754B">
        <w:rPr>
          <w:sz w:val="16"/>
          <w:szCs w:val="16"/>
        </w:rPr>
        <w:t xml:space="preserve">, </w:t>
      </w:r>
      <w:r>
        <w:rPr>
          <w:sz w:val="16"/>
          <w:szCs w:val="16"/>
        </w:rPr>
        <w:t>RE</w:t>
      </w:r>
      <w:r w:rsidRPr="00BD754B">
        <w:rPr>
          <w:sz w:val="16"/>
          <w:szCs w:val="16"/>
        </w:rPr>
        <w:t>)</w:t>
      </w:r>
    </w:p>
    <w:p w:rsidR="001B1DEE" w:rsidRPr="0024725C" w:rsidRDefault="001B1DEE" w:rsidP="001B1DEE">
      <w:pPr>
        <w:pStyle w:val="Card"/>
        <w:ind w:left="0"/>
      </w:pPr>
      <w:r w:rsidRPr="009A6213">
        <w:rPr>
          <w:rStyle w:val="Emphasis"/>
        </w:rPr>
        <w:t>Sun is the Main Driver of Climate Change and Global Warming</w:t>
      </w:r>
      <w:r w:rsidRPr="009A6213">
        <w:t xml:space="preserve"> or Cooling say Friends of Science – Not You or 400 ppm CO2 Carbon dioxide (CO2) levels reported to have reached 400 ppm at Mauna Loa Observatory sent climate change activists like James Hansen, Al Gore, 350.org and Scientific American into a frenzy but Friends of Science say </w:t>
      </w:r>
      <w:r w:rsidRPr="009A6213">
        <w:rPr>
          <w:rStyle w:val="StyleUnderline"/>
        </w:rPr>
        <w:t>solar and ocean cycles are the main drivers of climate change, not CO2</w:t>
      </w:r>
      <w:r w:rsidRPr="009A6213">
        <w:t xml:space="preserve">. </w:t>
      </w:r>
      <w:r w:rsidRPr="009A6213">
        <w:rPr>
          <w:rStyle w:val="StyleUnderline"/>
        </w:rPr>
        <w:t xml:space="preserve">With </w:t>
      </w:r>
      <w:r w:rsidRPr="009A6213">
        <w:rPr>
          <w:rStyle w:val="Emphasis"/>
        </w:rPr>
        <w:t>no global warming in 16 years</w:t>
      </w:r>
      <w:r w:rsidRPr="009A6213">
        <w:rPr>
          <w:rStyle w:val="StyleUnderline"/>
        </w:rPr>
        <w:t xml:space="preserve"> despite a rise in CO2, the role of declining water vapor in upper atmosphere partially negates the ‘heat-trapping’ effect of CO2</w:t>
      </w:r>
      <w:r w:rsidRPr="009A6213">
        <w:t xml:space="preserve">. The UK Met Office global temperature index shows no warming trend for the last 16 years, a period when 33% of all human-caused CO2 emissions since the industrial revolution occurred. </w:t>
      </w:r>
      <w:r w:rsidRPr="009A6213">
        <w:rPr>
          <w:rStyle w:val="StyleUnderline"/>
        </w:rPr>
        <w:t>“The sun and other oceanic oscillations affect climate change and global warming most significantly, not CO2</w:t>
      </w:r>
      <w:r w:rsidRPr="009A6213">
        <w:t>,” says Len Maier, President of Friends of Science. “</w:t>
      </w:r>
      <w:r w:rsidRPr="009A6213">
        <w:rPr>
          <w:rStyle w:val="StyleUnderline"/>
        </w:rPr>
        <w:t>We urge the public to remain calm; there’s been no global warming in 16 years.</w:t>
      </w:r>
      <w:r w:rsidRPr="009A6213">
        <w:t xml:space="preserve">” Friends of Science point out that </w:t>
      </w:r>
      <w:r w:rsidRPr="009A6213">
        <w:rPr>
          <w:rStyle w:val="StyleUnderline"/>
        </w:rPr>
        <w:t xml:space="preserve">the 350 or 400 ppm marker of CO2 in the air is one that </w:t>
      </w:r>
      <w:r w:rsidRPr="009A6213">
        <w:rPr>
          <w:rStyle w:val="Emphasis"/>
        </w:rPr>
        <w:t>has been made up arbitrarily</w:t>
      </w:r>
      <w:r w:rsidRPr="009A6213">
        <w:t>. “The volume of CO2 in the air is miniscule – 4 molecules in 10</w:t>
      </w:r>
      <w:proofErr w:type="gramStart"/>
      <w:r w:rsidRPr="009A6213">
        <w:t>,000</w:t>
      </w:r>
      <w:proofErr w:type="gramEnd"/>
      <w:r w:rsidRPr="009A6213">
        <w:t>,” says Ken Gregory, director of Friends of Science. “</w:t>
      </w:r>
      <w:r w:rsidRPr="009A6213">
        <w:rPr>
          <w:rStyle w:val="StyleUnderline"/>
        </w:rPr>
        <w:t>What is relevant is how water vapor and clouds respond to the small initial warming caused by increasing CO2. NOAA calls upper atmosphere water vapor, the ‘wild card’ in global warming</w:t>
      </w:r>
      <w:r w:rsidRPr="009A6213">
        <w:t xml:space="preserve">.” Gregory goes on to explain that </w:t>
      </w:r>
      <w:r w:rsidRPr="009A6213">
        <w:rPr>
          <w:rStyle w:val="StyleUnderline"/>
        </w:rPr>
        <w:t xml:space="preserve">declining upper atmosphere water vapor was </w:t>
      </w:r>
      <w:r w:rsidRPr="009A6213">
        <w:rPr>
          <w:rStyle w:val="Emphasis"/>
        </w:rPr>
        <w:t>never considered</w:t>
      </w:r>
      <w:r w:rsidRPr="009A6213">
        <w:rPr>
          <w:rStyle w:val="StyleUnderline"/>
        </w:rPr>
        <w:t xml:space="preserve"> in the original anthropogenic global warming theory. "</w:t>
      </w:r>
      <w:r w:rsidRPr="009A6213">
        <w:rPr>
          <w:rStyle w:val="Emphasis"/>
        </w:rPr>
        <w:t xml:space="preserve">Water vapor is by far the most important </w:t>
      </w:r>
      <w:proofErr w:type="spellStart"/>
      <w:r w:rsidRPr="009A6213">
        <w:rPr>
          <w:rStyle w:val="Emphasis"/>
        </w:rPr>
        <w:t>green house</w:t>
      </w:r>
      <w:proofErr w:type="spellEnd"/>
      <w:r w:rsidRPr="009A6213">
        <w:rPr>
          <w:rStyle w:val="Emphasis"/>
        </w:rPr>
        <w:t xml:space="preserve"> gas</w:t>
      </w:r>
      <w:r w:rsidRPr="009A6213">
        <w:t xml:space="preserve">,” says Gregory, author of many topics on climate science. "Both </w:t>
      </w:r>
      <w:proofErr w:type="spellStart"/>
      <w:r w:rsidRPr="009A6213">
        <w:t>radiosonde</w:t>
      </w:r>
      <w:proofErr w:type="spellEnd"/>
      <w:r w:rsidRPr="009A6213">
        <w:t xml:space="preserve"> and satellite data shows declining upper atmosphere water vapor which more than compensates for increasing water vapor in the lower atmosphere.” Gregory explains that </w:t>
      </w:r>
      <w:r w:rsidRPr="009A6213">
        <w:rPr>
          <w:rStyle w:val="StyleUnderline"/>
        </w:rPr>
        <w:t>climate models falsely assume water vapor and clouds amplify the CO2 effect three fold, but they actually counteract the CO2 effect.</w:t>
      </w:r>
      <w:r w:rsidRPr="009A6213">
        <w:t xml:space="preserve"> “This is one reason why there has been no warming in 16 years," says Gregory. Friends of Science point to the solar cycles and associated oceanic oscillations as keys to understanding climate change. "We have over three thousand years of evidence, tracking solar sunspot cycles that correlate well to cyclical climate patterns,” says Gregory. “</w:t>
      </w:r>
      <w:r w:rsidRPr="009A6213">
        <w:rPr>
          <w:rStyle w:val="StyleUnderline"/>
        </w:rPr>
        <w:t xml:space="preserve">Numerous studies show very high correlation between solar-magnetic activity and global temperature, yet these solar effects </w:t>
      </w:r>
      <w:proofErr w:type="gramStart"/>
      <w:r w:rsidRPr="009A6213">
        <w:rPr>
          <w:rStyle w:val="StyleUnderline"/>
        </w:rPr>
        <w:t>are</w:t>
      </w:r>
      <w:proofErr w:type="gramEnd"/>
      <w:r w:rsidRPr="009A6213">
        <w:rPr>
          <w:rStyle w:val="StyleUnderline"/>
        </w:rPr>
        <w:t xml:space="preserve"> not included in any climate model</w:t>
      </w:r>
      <w:r w:rsidRPr="009A6213">
        <w:t xml:space="preserve">. All solar warming is misattributed to CO2 in the climate models." Friends of Science also note that ‘heat-trapping gas’ is an inaccurate description, popular in the media and frightening to the public. ""Heat-trapping gas" is a bad description because </w:t>
      </w:r>
      <w:r w:rsidRPr="009A6213">
        <w:rPr>
          <w:rStyle w:val="StyleUnderline"/>
        </w:rPr>
        <w:t>the CO2 molecule does not trap heat</w:t>
      </w:r>
      <w:r w:rsidRPr="009A6213">
        <w:t>,” says Gregory. “</w:t>
      </w:r>
      <w:r w:rsidRPr="009A6213">
        <w:rPr>
          <w:rStyle w:val="StyleUnderline"/>
        </w:rPr>
        <w:t>CO2 absorbs a photon of long-wave radiation, and immediately gives up the energy to surrounding air molecules, or emits a photon.”</w:t>
      </w:r>
      <w:r w:rsidRPr="009A6213">
        <w:t xml:space="preserve"> Friends of Science point out that </w:t>
      </w:r>
      <w:r w:rsidRPr="009A6213">
        <w:rPr>
          <w:rStyle w:val="Emphasis"/>
        </w:rPr>
        <w:t>there is a huge public relations machine behind global warming alarmists</w:t>
      </w:r>
      <w:r w:rsidRPr="009A6213">
        <w:t xml:space="preserve">. The charge is </w:t>
      </w:r>
      <w:proofErr w:type="spellStart"/>
      <w:r w:rsidRPr="009A6213">
        <w:t>lead</w:t>
      </w:r>
      <w:proofErr w:type="spellEnd"/>
      <w:r w:rsidRPr="009A6213">
        <w:t xml:space="preserve"> by high-profile personalities like Al Gore, James Hansen, Robert Redford and Darryl Hannah. “Yet how many policy makers, members of the public or Scientific American for that matter, have ever read the works of scientists like </w:t>
      </w:r>
      <w:proofErr w:type="spellStart"/>
      <w:r w:rsidRPr="009A6213">
        <w:t>Svensmark</w:t>
      </w:r>
      <w:proofErr w:type="spellEnd"/>
      <w:r w:rsidRPr="009A6213">
        <w:t xml:space="preserve">, </w:t>
      </w:r>
      <w:proofErr w:type="spellStart"/>
      <w:r w:rsidRPr="009A6213">
        <w:t>Veizer</w:t>
      </w:r>
      <w:proofErr w:type="spellEnd"/>
      <w:r w:rsidRPr="009A6213">
        <w:t xml:space="preserve">, </w:t>
      </w:r>
      <w:proofErr w:type="spellStart"/>
      <w:r w:rsidRPr="009A6213">
        <w:t>Shaviv</w:t>
      </w:r>
      <w:proofErr w:type="spellEnd"/>
      <w:r w:rsidRPr="009A6213">
        <w:t>, Casey, Ziegler or seen their video presentations?” asks Gregory. “These scientists take a much more evidence-based approach to assessing factors in climate change.” “</w:t>
      </w:r>
      <w:r w:rsidRPr="009A6213">
        <w:rPr>
          <w:rStyle w:val="StyleUnderline"/>
        </w:rPr>
        <w:t>Bad science equals bad policy</w:t>
      </w:r>
      <w:r w:rsidRPr="009A6213">
        <w:t xml:space="preserve">,” says Len Maier. “We see how extreme climate change policies have crippled Europe. There is now a powerful rejectionist movement across the EU to stop wind </w:t>
      </w:r>
      <w:proofErr w:type="gramStart"/>
      <w:r w:rsidRPr="009A6213">
        <w:t>farms,</w:t>
      </w:r>
      <w:proofErr w:type="gramEnd"/>
      <w:r w:rsidRPr="009A6213">
        <w:t xml:space="preserve"> cancel carbon trades and abandon climate change policies.”</w:t>
      </w:r>
    </w:p>
    <w:p w:rsidR="001B1DEE" w:rsidRDefault="001B1DEE" w:rsidP="001B1DEE">
      <w:pPr>
        <w:spacing w:after="0"/>
      </w:pPr>
    </w:p>
    <w:p w:rsidR="001B1DEE" w:rsidRDefault="001B1DEE" w:rsidP="001B1DEE">
      <w:pPr>
        <w:spacing w:after="0"/>
        <w:rPr>
          <w:rStyle w:val="Style13ptBold"/>
        </w:rPr>
      </w:pPr>
      <w:r>
        <w:rPr>
          <w:rStyle w:val="Style13ptBold"/>
        </w:rPr>
        <w:t>CO2 not key--- water cycle is</w:t>
      </w:r>
    </w:p>
    <w:p w:rsidR="001B1DEE" w:rsidRPr="00AB598C" w:rsidRDefault="001B1DEE" w:rsidP="001B1DEE">
      <w:pPr>
        <w:spacing w:after="0"/>
        <w:rPr>
          <w:rStyle w:val="Style13ptBold"/>
        </w:rPr>
      </w:pPr>
      <w:proofErr w:type="spellStart"/>
      <w:r>
        <w:rPr>
          <w:rStyle w:val="Style13ptBold"/>
        </w:rPr>
        <w:t>Goreham</w:t>
      </w:r>
      <w:proofErr w:type="spellEnd"/>
      <w:r>
        <w:rPr>
          <w:rStyle w:val="Style13ptBold"/>
        </w:rPr>
        <w:t>, 13</w:t>
      </w:r>
      <w:r w:rsidRPr="00AB598C">
        <w:t xml:space="preserve">--- Executive Director of the Climate Science Coalition of America   (Steve, “Washington Times: Climate due to water cycle not carbon dioxide”, </w:t>
      </w:r>
      <w:hyperlink r:id="rId17" w:history="1">
        <w:r w:rsidRPr="00AB598C">
          <w:rPr>
            <w:rStyle w:val="Hyperlink"/>
          </w:rPr>
          <w:t>http://joannenova.com.au/2013/10/washington-times-climate-due-to-water-cycle-not-carbon-dioxide/</w:t>
        </w:r>
      </w:hyperlink>
      <w:r w:rsidRPr="00AB598C">
        <w:t>, RE)</w:t>
      </w:r>
    </w:p>
    <w:p w:rsidR="001B1DEE" w:rsidRDefault="001B1DEE" w:rsidP="001B1DEE">
      <w:pPr>
        <w:spacing w:after="0"/>
        <w:rPr>
          <w:rStyle w:val="StyleUnderline"/>
        </w:rPr>
      </w:pPr>
      <w:r w:rsidRPr="00D82CC4">
        <w:rPr>
          <w:rStyle w:val="Emphasis"/>
        </w:rPr>
        <w:t xml:space="preserve">Climate scientists are obsessed with carbon dioxide. </w:t>
      </w:r>
      <w:r w:rsidRPr="00AB598C">
        <w:rPr>
          <w:sz w:val="16"/>
        </w:rPr>
        <w:t xml:space="preserve">The newly released Fifth Assessment Report of the Intergovernmental Panel on Climate Change (IPCC) claims that “radiative forcing” from human-emitted CO2 is the leading driver of climate change. </w:t>
      </w:r>
      <w:r w:rsidRPr="00D82CC4">
        <w:rPr>
          <w:rStyle w:val="StyleUnderline"/>
        </w:rPr>
        <w:t xml:space="preserve">Carbon dioxide is blamed for everything from causing more droughts, floods, and hurricanes, to endangering polar bears and acidifying the oceans. </w:t>
      </w:r>
      <w:r w:rsidRPr="00D82CC4">
        <w:rPr>
          <w:rStyle w:val="Emphasis"/>
        </w:rPr>
        <w:t>But Earth’s climate is dominated by water, not carbon dioxide.</w:t>
      </w:r>
      <w:r>
        <w:rPr>
          <w:rStyle w:val="StyleUnderline"/>
        </w:rPr>
        <w:t xml:space="preserve"> </w:t>
      </w:r>
      <w:r w:rsidRPr="00D82CC4">
        <w:rPr>
          <w:rStyle w:val="StyleUnderline"/>
        </w:rPr>
        <w:t>Earth’s water cycle encompasses the salt water of the oceans,</w:t>
      </w:r>
      <w:r w:rsidRPr="00AB598C">
        <w:rPr>
          <w:sz w:val="16"/>
        </w:rPr>
        <w:t xml:space="preserve"> the fresh water of rivers and lakes, and frozen icecaps and glaciers. It includes water flows within and between the oceans, atmosphere, and land, in the form of evaporation, precipitation, storms and weather. </w:t>
      </w:r>
      <w:r w:rsidRPr="00D82CC4">
        <w:rPr>
          <w:rStyle w:val="StyleUnderline"/>
        </w:rPr>
        <w:t>The water cycle contains enormous energy flows that shape Earth’s climate, temperature trends, and surface features. Water effects are orders of magnitude larger than the feared effects of carbon dioxide</w:t>
      </w:r>
      <w:r>
        <w:rPr>
          <w:rStyle w:val="StyleUnderline"/>
        </w:rPr>
        <w:t xml:space="preserve"> </w:t>
      </w:r>
      <w:r w:rsidRPr="00AB598C">
        <w:rPr>
          <w:sz w:val="16"/>
        </w:rPr>
        <w:t>Su</w:t>
      </w:r>
      <w:r w:rsidRPr="00D82CC4">
        <w:rPr>
          <w:rStyle w:val="StyleUnderline"/>
        </w:rPr>
        <w:t>nlight falls directly on the Tropics, where much energy is absorbed, and indirectly on the Polar Regions, where less energy is absorb</w:t>
      </w:r>
      <w:r w:rsidRPr="00AB598C">
        <w:rPr>
          <w:sz w:val="16"/>
        </w:rPr>
        <w:t xml:space="preserve">ed. All weather on Earth is driven by a redistribution of heat from the Tropics to the Polar Regions. </w:t>
      </w:r>
      <w:r w:rsidRPr="00D82CC4">
        <w:rPr>
          <w:rStyle w:val="StyleUnderline"/>
        </w:rPr>
        <w:t>Evaporation creates massive tropical storm systems, which move heat energy north</w:t>
      </w:r>
      <w:r w:rsidRPr="00AB598C">
        <w:rPr>
          <w:sz w:val="16"/>
        </w:rPr>
        <w:t xml:space="preserve"> [and south says Jo] to cooler latitudes. Upper level winds, along with the storm fronts, cyclones, and ocean currents of Earth’s water cycle, redistribute heat energy from the Tropics to the Polar Regions. The Pacific Ocean is Earth’s largest surface feature, covering one-third of the globe and large enough to contain all of Earth’s land masses with area remaining. Oceans have 250 times the mass of the atmosphere and can hold over 1,000 times the heat energy. Oceans have a powerful, yet little understood effect on Earth’s climate. E</w:t>
      </w:r>
      <w:r w:rsidRPr="00AB598C">
        <w:rPr>
          <w:rStyle w:val="StyleUnderline"/>
        </w:rPr>
        <w:t xml:space="preserve">ven the greenhouse effect itself is dominated by water. </w:t>
      </w:r>
      <w:r w:rsidRPr="00AB598C">
        <w:rPr>
          <w:rStyle w:val="Emphasis"/>
        </w:rPr>
        <w:t>Between 75 percent and 90 percent of Earth’s greenhouse effect is caused by water vapor and clouds.</w:t>
      </w:r>
      <w:r>
        <w:rPr>
          <w:rStyle w:val="Emphasis"/>
        </w:rPr>
        <w:t xml:space="preserve"> </w:t>
      </w:r>
      <w:r w:rsidRPr="00AB598C">
        <w:rPr>
          <w:sz w:val="16"/>
        </w:rPr>
        <w:t xml:space="preserve">Yet, the IPCC and today’s climate modelers propose that the “flea” wags “the dog.” The flea, of course, is carbon dioxide, and the dog, is the water cycle. </w:t>
      </w:r>
      <w:r w:rsidRPr="00AB598C">
        <w:rPr>
          <w:rStyle w:val="StyleUnderline"/>
        </w:rPr>
        <w:t>The theory of man-made warming assumes a positive feedback from water vapor, forced by human emissions of greenhouse gases.</w:t>
      </w:r>
      <w:r>
        <w:rPr>
          <w:rStyle w:val="StyleUnderline"/>
        </w:rPr>
        <w:t xml:space="preserve"> </w:t>
      </w:r>
      <w:r w:rsidRPr="00AB598C">
        <w:rPr>
          <w:sz w:val="16"/>
        </w:rPr>
        <w:t>The argument is that, since warmer air can hold more moisture, atmospheric water vapor will increase as Earth warms. Si</w:t>
      </w:r>
      <w:r w:rsidRPr="00AB598C">
        <w:rPr>
          <w:rStyle w:val="StyleUnderline"/>
        </w:rPr>
        <w:t>nce water vapor is a greenhouse gas, additional water vapor is presumed to add additional warming to that caused by CO2. In effect, the theory assumes that the carbon cycle is controlling the more powerful water cycle.</w:t>
      </w:r>
      <w:r w:rsidRPr="00AB598C">
        <w:rPr>
          <w:sz w:val="16"/>
        </w:rPr>
        <w:t xml:space="preserve"> </w:t>
      </w:r>
      <w:r w:rsidRPr="00AB598C">
        <w:rPr>
          <w:rStyle w:val="StyleUnderline"/>
        </w:rPr>
        <w:t>But for the last 15 years, Earth’s surface temperatures have failed to rise, despite rising atmospheric carbon dioxide. All climate models predicted a rapid rise in global temperatures, in conflict with actual measured data. Today’s models are often unable to predict weather conditions for a single season, let alone long-term climate trends</w:t>
      </w:r>
      <w:r w:rsidRPr="00AB598C">
        <w:rPr>
          <w:sz w:val="16"/>
        </w:rPr>
        <w:t xml:space="preserve">. An example is Atlantic hurricane prediction. In May, the National Oceanic and Atmospheric Administration (NOAA) issued its 2013 hurricane forecast, calling for an “active or extremely active” hurricane season. At that time, NOAA predicted 7 to 11 Atlantic hurricanes (storms with sustained wind speeds of 74 mph or higher). In August NOAA revised their forecast down to 6 to 9 hurricanes. We entered October with a count of only two hurricane-strength storms. Computer models are unable to accurately forecast one season of Earth’s water cycle in just one region. </w:t>
      </w:r>
      <w:r w:rsidRPr="00AB598C">
        <w:rPr>
          <w:rStyle w:val="StyleUnderline"/>
        </w:rPr>
        <w:t>The IPCC and proponents of the theory of man-made warming are stumped by the 15-year halt in global surface temperature rise</w:t>
      </w:r>
      <w:r w:rsidRPr="00AB598C">
        <w:rPr>
          <w:sz w:val="16"/>
        </w:rPr>
        <w:t xml:space="preserve">. Dr. Kevin </w:t>
      </w:r>
      <w:proofErr w:type="spellStart"/>
      <w:r w:rsidRPr="00AB598C">
        <w:rPr>
          <w:sz w:val="16"/>
        </w:rPr>
        <w:t>Trenberth</w:t>
      </w:r>
      <w:proofErr w:type="spellEnd"/>
      <w:r w:rsidRPr="00AB598C">
        <w:rPr>
          <w:sz w:val="16"/>
        </w:rPr>
        <w:t xml:space="preserve"> hypothesizes </w:t>
      </w:r>
      <w:r w:rsidRPr="00AB598C">
        <w:rPr>
          <w:rStyle w:val="StyleUnderline"/>
        </w:rPr>
        <w:t>that the heat energy from greenhouse gas forcing has gone into the deep oceans</w:t>
      </w:r>
      <w:r w:rsidRPr="00AB598C">
        <w:rPr>
          <w:sz w:val="16"/>
        </w:rPr>
        <w:t xml:space="preserve">. If so, score one for the power of the oceans on climate change. Others have noted the prevalence of La Niña conditions in the Pacific Ocean since 1998. During 1975-1998, when global temperatures were rising, the Pacific experienced more frequent warm El Niño events than the cooler La </w:t>
      </w:r>
      <w:proofErr w:type="spellStart"/>
      <w:r w:rsidRPr="00AB598C">
        <w:rPr>
          <w:sz w:val="16"/>
        </w:rPr>
        <w:t>Niñas</w:t>
      </w:r>
      <w:proofErr w:type="spellEnd"/>
      <w:r w:rsidRPr="00AB598C">
        <w:rPr>
          <w:sz w:val="16"/>
        </w:rPr>
        <w:t xml:space="preserve">. But the Pacific Decadal Oscillation (PDO), a powerful temperature cycle in the North Pacific Ocean, moved into a cool phase about ten years ago. With the PDO in a cool phase, we now see more La Niña conditions. Maybe more La </w:t>
      </w:r>
      <w:proofErr w:type="spellStart"/>
      <w:r w:rsidRPr="00AB598C">
        <w:rPr>
          <w:sz w:val="16"/>
        </w:rPr>
        <w:t>Niñas</w:t>
      </w:r>
      <w:proofErr w:type="spellEnd"/>
      <w:r w:rsidRPr="00AB598C">
        <w:rPr>
          <w:sz w:val="16"/>
        </w:rPr>
        <w:t xml:space="preserve"> are the reason for the recent flat global temperatures. </w:t>
      </w:r>
      <w:r w:rsidRPr="00AB598C">
        <w:rPr>
          <w:rStyle w:val="StyleUnderline"/>
        </w:rPr>
        <w:t>But if so, isn’t this evidence that ocean and water cycle effects are stronger than the effects of CO2?</w:t>
      </w:r>
      <w:r w:rsidRPr="00AB598C">
        <w:rPr>
          <w:sz w:val="16"/>
        </w:rPr>
        <w:t xml:space="preserve"> </w:t>
      </w:r>
      <w:r w:rsidRPr="00AB598C">
        <w:rPr>
          <w:rStyle w:val="StyleUnderline"/>
        </w:rPr>
        <w:t>Geologic evidence from past ice ages shows that atmospheric carbon dioxide increases follow, rather than precede, global temperature increases. As the oceans warm, they release CO2 into the atmosphere. Climate change is dominated by changes in the water cycle, driven by solar and gravitational forces, and carbon dioxide appears to play only a minor role.</w:t>
      </w:r>
    </w:p>
    <w:p w:rsidR="001B1DEE" w:rsidRDefault="001B1DEE" w:rsidP="001B1DEE">
      <w:pPr>
        <w:spacing w:after="0"/>
        <w:rPr>
          <w:rStyle w:val="StyleUnderline"/>
        </w:rPr>
      </w:pPr>
    </w:p>
    <w:p w:rsidR="001B1DEE" w:rsidRPr="002E196A" w:rsidRDefault="001B1DEE" w:rsidP="001B1DEE">
      <w:pPr>
        <w:spacing w:after="0"/>
      </w:pPr>
    </w:p>
    <w:p w:rsidR="001B1DEE" w:rsidRPr="00B21D4B" w:rsidRDefault="001B1DEE" w:rsidP="001B1DEE">
      <w:pPr>
        <w:pStyle w:val="Heading1"/>
        <w:spacing w:before="0"/>
      </w:pPr>
      <w:r>
        <w:t>--cyclical</w:t>
      </w:r>
    </w:p>
    <w:p w:rsidR="001B1DEE" w:rsidRDefault="001B1DEE" w:rsidP="001B1DEE">
      <w:pPr>
        <w:spacing w:after="0"/>
        <w:rPr>
          <w:b/>
        </w:rPr>
      </w:pPr>
    </w:p>
    <w:p w:rsidR="001B1DEE" w:rsidRDefault="001B1DEE" w:rsidP="001B1DEE">
      <w:pPr>
        <w:spacing w:after="0"/>
        <w:rPr>
          <w:b/>
        </w:rPr>
      </w:pPr>
      <w:r>
        <w:rPr>
          <w:b/>
        </w:rPr>
        <w:t>Two arguments</w:t>
      </w:r>
    </w:p>
    <w:p w:rsidR="001B1DEE" w:rsidRDefault="001B1DEE" w:rsidP="001B1DEE">
      <w:pPr>
        <w:spacing w:after="0"/>
        <w:rPr>
          <w:b/>
        </w:rPr>
      </w:pPr>
      <w:r>
        <w:rPr>
          <w:b/>
        </w:rPr>
        <w:t xml:space="preserve">A) Warming is cyclical – long-term patterns of ice ages account for the current climate </w:t>
      </w:r>
    </w:p>
    <w:p w:rsidR="001B1DEE" w:rsidRDefault="001B1DEE" w:rsidP="001B1DEE">
      <w:pPr>
        <w:spacing w:after="0"/>
        <w:rPr>
          <w:b/>
        </w:rPr>
      </w:pPr>
      <w:r>
        <w:rPr>
          <w:b/>
        </w:rPr>
        <w:t>B) Empirics prove that evolution solves extinction</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Default="001B1DEE" w:rsidP="001B1DEE">
      <w:pPr>
        <w:spacing w:after="0"/>
        <w:rPr>
          <w:rStyle w:val="StyleUnderline"/>
        </w:rPr>
      </w:pPr>
      <w:r w:rsidRPr="00073226">
        <w:rPr>
          <w:rStyle w:val="StyleUnderline"/>
        </w:rPr>
        <w:t xml:space="preserve">Planet Earth has undergone </w:t>
      </w:r>
      <w:r w:rsidRPr="007F2B63">
        <w:rPr>
          <w:rStyle w:val="Emphasis"/>
        </w:rPr>
        <w:t>major and long-lasting climate changes</w:t>
      </w:r>
      <w:r w:rsidRPr="00073226">
        <w:rPr>
          <w:rStyle w:val="StyleUnderline"/>
        </w:rPr>
        <w:t xml:space="preserve"> during</w:t>
      </w:r>
      <w:r w:rsidRPr="00073226">
        <w:rPr>
          <w:sz w:val="16"/>
        </w:rPr>
        <w:t xml:space="preserve"> the Phanerozoic eon (representing roughly </w:t>
      </w:r>
      <w:r w:rsidRPr="00073226">
        <w:rPr>
          <w:rStyle w:val="StyleUnderline"/>
        </w:rPr>
        <w:t xml:space="preserve">the last </w:t>
      </w:r>
      <w:r w:rsidRPr="007F2B63">
        <w:rPr>
          <w:rStyle w:val="Emphasis"/>
        </w:rPr>
        <w:t>600 million years</w:t>
      </w:r>
      <w:r w:rsidRPr="00073226">
        <w:rPr>
          <w:rStyle w:val="StyleUnderline"/>
        </w:rPr>
        <w:t xml:space="preserve"> of Earth history</w:t>
      </w:r>
      <w:r w:rsidRPr="00073226">
        <w:rPr>
          <w:sz w:val="16"/>
        </w:rPr>
        <w:t xml:space="preserve">). Shorter modifications also occurred and search differences in the life span of climate variations led to a ranking of such changes. The longest time </w:t>
      </w:r>
      <w:r w:rsidRPr="00073226">
        <w:rPr>
          <w:rStyle w:val="StyleUnderline"/>
        </w:rPr>
        <w:t xml:space="preserve">intervals are known as </w:t>
      </w:r>
      <w:r w:rsidRPr="007F2B63">
        <w:rPr>
          <w:rStyle w:val="Emphasis"/>
        </w:rPr>
        <w:t>climate modifications</w:t>
      </w:r>
      <w:r w:rsidRPr="00073226">
        <w:rPr>
          <w:rStyle w:val="StyleUnderline"/>
        </w:rPr>
        <w:t xml:space="preserve"> which lasted between </w:t>
      </w:r>
      <w:r w:rsidRPr="007F2B63">
        <w:rPr>
          <w:rStyle w:val="Emphasis"/>
        </w:rPr>
        <w:t>fifty and one hundred million years</w:t>
      </w:r>
      <w:r w:rsidRPr="00073226">
        <w:rPr>
          <w:sz w:val="16"/>
        </w:rPr>
        <w:t xml:space="preserve">, sometimes, longer. </w:t>
      </w:r>
      <w:r w:rsidRPr="007F2B63">
        <w:rPr>
          <w:rStyle w:val="Emphasis"/>
        </w:rPr>
        <w:t>Climate oscillations</w:t>
      </w:r>
      <w:r w:rsidRPr="00073226">
        <w:rPr>
          <w:rStyle w:val="StyleUnderline"/>
        </w:rPr>
        <w:t xml:space="preserve"> cover </w:t>
      </w:r>
      <w:r w:rsidRPr="007F2B63">
        <w:rPr>
          <w:rStyle w:val="Emphasis"/>
        </w:rPr>
        <w:t xml:space="preserve">30,000 to 150,000 </w:t>
      </w:r>
      <w:proofErr w:type="spellStart"/>
      <w:r w:rsidRPr="007F2B63">
        <w:rPr>
          <w:rStyle w:val="Emphasis"/>
        </w:rPr>
        <w:t>years</w:t>
      </w:r>
      <w:r w:rsidRPr="00073226">
        <w:rPr>
          <w:rStyle w:val="StyleUnderline"/>
        </w:rPr>
        <w:t xml:space="preserve"> time</w:t>
      </w:r>
      <w:proofErr w:type="spellEnd"/>
      <w:r w:rsidRPr="00073226">
        <w:rPr>
          <w:rStyle w:val="StyleUnderline"/>
        </w:rPr>
        <w:t xml:space="preserve"> span, the global and interglacial stages of the </w:t>
      </w:r>
      <w:proofErr w:type="spellStart"/>
      <w:r w:rsidRPr="00367658">
        <w:rPr>
          <w:rStyle w:val="Emphasis"/>
        </w:rPr>
        <w:t>Plio</w:t>
      </w:r>
      <w:proofErr w:type="spellEnd"/>
      <w:r w:rsidRPr="00367658">
        <w:rPr>
          <w:rStyle w:val="Emphasis"/>
        </w:rPr>
        <w:t>-Pleistocene</w:t>
      </w:r>
      <w:r w:rsidRPr="00073226">
        <w:rPr>
          <w:rStyle w:val="StyleUnderline"/>
        </w:rPr>
        <w:t xml:space="preserve"> </w:t>
      </w:r>
      <w:r w:rsidRPr="00367658">
        <w:rPr>
          <w:rStyle w:val="StyleUnderline"/>
        </w:rPr>
        <w:t>belong</w:t>
      </w:r>
      <w:r w:rsidRPr="00367658">
        <w:rPr>
          <w:u w:val="single"/>
        </w:rPr>
        <w:t>ing</w:t>
      </w:r>
      <w:r w:rsidRPr="00073226">
        <w:rPr>
          <w:sz w:val="16"/>
        </w:rPr>
        <w:t xml:space="preserve"> </w:t>
      </w:r>
      <w:r w:rsidRPr="00073226">
        <w:rPr>
          <w:rStyle w:val="StyleUnderline"/>
        </w:rPr>
        <w:t>to this category</w:t>
      </w:r>
      <w:r w:rsidRPr="00073226">
        <w:rPr>
          <w:sz w:val="16"/>
        </w:rPr>
        <w:t xml:space="preserve">. </w:t>
      </w:r>
      <w:r w:rsidRPr="00367658">
        <w:rPr>
          <w:rStyle w:val="Emphasis"/>
        </w:rPr>
        <w:t>Climatic fluctuations</w:t>
      </w:r>
      <w:r w:rsidRPr="00073226">
        <w:rPr>
          <w:rStyle w:val="StyleUnderline"/>
        </w:rPr>
        <w:t xml:space="preserve"> lasted between </w:t>
      </w:r>
      <w:r w:rsidRPr="00367658">
        <w:rPr>
          <w:rStyle w:val="Emphasis"/>
        </w:rPr>
        <w:t>5000 and 10,000 years</w:t>
      </w:r>
      <w:r w:rsidRPr="00073226">
        <w:rPr>
          <w:rStyle w:val="StyleUnderline"/>
        </w:rPr>
        <w:t xml:space="preserve">, while </w:t>
      </w:r>
      <w:r w:rsidRPr="00367658">
        <w:rPr>
          <w:rStyle w:val="Emphasis"/>
        </w:rPr>
        <w:t>climatic excursions'</w:t>
      </w:r>
      <w:r w:rsidRPr="00073226">
        <w:rPr>
          <w:rStyle w:val="StyleUnderline"/>
        </w:rPr>
        <w:t xml:space="preserve"> duration is between </w:t>
      </w:r>
      <w:r w:rsidRPr="00367658">
        <w:rPr>
          <w:rStyle w:val="Emphasis"/>
        </w:rPr>
        <w:t>100 and 1,000 years</w:t>
      </w:r>
      <w:r w:rsidRPr="00073226">
        <w:rPr>
          <w:rStyle w:val="StyleUnderline"/>
        </w:rPr>
        <w:t>.</w:t>
      </w:r>
      <w:r w:rsidRPr="00073226">
        <w:rPr>
          <w:sz w:val="16"/>
        </w:rPr>
        <w:t xml:space="preserve"> </w:t>
      </w:r>
      <w:r w:rsidRPr="00073226">
        <w:rPr>
          <w:rStyle w:val="StyleUnderline"/>
        </w:rPr>
        <w:t>Climate</w:t>
      </w:r>
      <w:r w:rsidRPr="00073226">
        <w:rPr>
          <w:sz w:val="16"/>
        </w:rPr>
        <w:t xml:space="preserve"> regimes and the </w:t>
      </w:r>
      <w:r w:rsidRPr="00073226">
        <w:rPr>
          <w:rStyle w:val="StyleUnderline"/>
        </w:rPr>
        <w:t>change</w:t>
      </w:r>
      <w:r w:rsidRPr="00073226">
        <w:rPr>
          <w:sz w:val="16"/>
        </w:rPr>
        <w:t xml:space="preserve"> from one to another </w:t>
      </w:r>
      <w:r w:rsidRPr="00073226">
        <w:rPr>
          <w:rStyle w:val="StyleUnderline"/>
        </w:rPr>
        <w:t xml:space="preserve">depend on a </w:t>
      </w:r>
      <w:r w:rsidRPr="00367658">
        <w:rPr>
          <w:rStyle w:val="Emphasis"/>
        </w:rPr>
        <w:t>multiplicity of factors</w:t>
      </w:r>
      <w:r w:rsidRPr="00073226">
        <w:rPr>
          <w:sz w:val="16"/>
        </w:rPr>
        <w:t xml:space="preserve">, but it is acknowledged that the variation in the content of carbon dioxide in the atmosphere and, in some respects, in the hydrosphere and biosphere play an important role in the modification of climatic regimens. Indeed, upsets in the CO2 contents of the atmosphere did occur several times in Earth's history and were linked to a change in the global climate. Although representing a small percentage of all planetary gasses, CO2 has a far from negligible role in generating, maintaining or end- </w:t>
      </w:r>
      <w:proofErr w:type="spellStart"/>
      <w:r w:rsidRPr="00073226">
        <w:rPr>
          <w:sz w:val="16"/>
        </w:rPr>
        <w:t>ing</w:t>
      </w:r>
      <w:proofErr w:type="spellEnd"/>
      <w:r w:rsidRPr="00073226">
        <w:rPr>
          <w:sz w:val="16"/>
        </w:rPr>
        <w:t xml:space="preserve"> a warm or even hot climate. Its ubiquity within Earth's 4 geospheres and its migration from one geosphere to another makes it a major player in climate variation. In the case of climate modifications (lasting some 100,000,000 years), the CO2 content of the atmosphere was</w:t>
      </w:r>
      <w:r w:rsidRPr="00073226">
        <w:rPr>
          <w:rStyle w:val="StyleUnderline"/>
        </w:rPr>
        <w:t xml:space="preserve"> </w:t>
      </w:r>
      <w:r w:rsidRPr="00073226">
        <w:rPr>
          <w:sz w:val="16"/>
        </w:rPr>
        <w:t xml:space="preserve">a factor, together with the geographical position of land masses, closer or more distant to the poles, the pattern of marine currents, the average altitude of the continents, the location and altitude of mountain ranges in determining the nature and intensity of climatic factors. The role of CO2 in the heat balance of the planet is determined by the rates of emission and absorption of the gas by the geospheres, together with the time of migration from one geosphere to </w:t>
      </w:r>
      <w:proofErr w:type="gramStart"/>
      <w:r w:rsidRPr="00073226">
        <w:rPr>
          <w:sz w:val="16"/>
        </w:rPr>
        <w:t>another,</w:t>
      </w:r>
      <w:proofErr w:type="gramEnd"/>
      <w:r w:rsidRPr="00073226">
        <w:rPr>
          <w:sz w:val="16"/>
        </w:rPr>
        <w:t xml:space="preserve"> and the time of residence in each geosphere. When the rate of emission and that of absorption of CO2 are roughly in balance, the global climate will be equable. But upsets in the CO2 balance did indeed occur in Earth's history. According to Fischer (1982) : "The variation in the CO2 content of the atmosphere from deficit to surplus and back to deficit is responsible for the planet's climate to oscillate between two basic states, the greenhouse and the icehouse state. The greenhouse state is characterized by low latitudinal gradients, warmish and humid polar areas, lack of polar icecaps and of mountainous glaciers, warm oceans and extensive circulation of marine currents bringing warm waters to polar latitudes. The icehouse climate is associated with high latitude </w:t>
      </w:r>
      <w:proofErr w:type="gramStart"/>
      <w:r w:rsidRPr="00073226">
        <w:rPr>
          <w:sz w:val="16"/>
        </w:rPr>
        <w:t>gradients,</w:t>
      </w:r>
      <w:proofErr w:type="gramEnd"/>
      <w:r w:rsidRPr="00073226">
        <w:rPr>
          <w:sz w:val="16"/>
        </w:rPr>
        <w:t xml:space="preserve"> cold and dry polar areas covered by ice, rather cold oceans and reduce oceanic circulations, especially where land masses were emplaced around the poles." </w:t>
      </w:r>
      <w:r w:rsidRPr="00073226">
        <w:rPr>
          <w:rStyle w:val="StyleUnderline"/>
        </w:rPr>
        <w:t>The Earth went</w:t>
      </w:r>
      <w:r w:rsidRPr="00073226">
        <w:rPr>
          <w:sz w:val="16"/>
        </w:rPr>
        <w:t xml:space="preserve">, in the last 600 </w:t>
      </w:r>
      <w:proofErr w:type="spellStart"/>
      <w:r w:rsidRPr="00073226">
        <w:rPr>
          <w:sz w:val="16"/>
        </w:rPr>
        <w:t>millions</w:t>
      </w:r>
      <w:proofErr w:type="spellEnd"/>
      <w:r w:rsidRPr="00073226">
        <w:rPr>
          <w:sz w:val="16"/>
        </w:rPr>
        <w:t xml:space="preserve"> years, </w:t>
      </w:r>
      <w:r w:rsidRPr="00073226">
        <w:rPr>
          <w:rStyle w:val="StyleUnderline"/>
        </w:rPr>
        <w:t xml:space="preserve">through </w:t>
      </w:r>
      <w:r w:rsidRPr="00367658">
        <w:rPr>
          <w:rStyle w:val="Emphasis"/>
        </w:rPr>
        <w:t>three icehouse states</w:t>
      </w:r>
      <w:r w:rsidRPr="00073226">
        <w:rPr>
          <w:rStyle w:val="StyleUnderline"/>
        </w:rPr>
        <w:t xml:space="preserve"> (Late Precambrian - Early Cambrian, Late Ordovician - Early Silurian, Early Carboniferous - Early Permian ) and it is now in the throes of a </w:t>
      </w:r>
      <w:r w:rsidRPr="00804559">
        <w:rPr>
          <w:rStyle w:val="Emphasis"/>
        </w:rPr>
        <w:t>fourth icehouse</w:t>
      </w:r>
      <w:r w:rsidRPr="00073226">
        <w:rPr>
          <w:rStyle w:val="StyleUnderline"/>
        </w:rPr>
        <w:t xml:space="preserve"> regimen which began in the Late Oligocene - Early Miocene</w:t>
      </w:r>
      <w:r w:rsidRPr="00073226">
        <w:rPr>
          <w:sz w:val="16"/>
        </w:rPr>
        <w:t xml:space="preserve">. Considering the duration of the previous glaciations (between 50 and 90 million years), </w:t>
      </w:r>
      <w:r w:rsidRPr="00073226">
        <w:rPr>
          <w:rStyle w:val="StyleUnderline"/>
        </w:rPr>
        <w:t xml:space="preserve">the present icehouse state has some </w:t>
      </w:r>
      <w:r w:rsidRPr="00804559">
        <w:rPr>
          <w:rStyle w:val="Emphasis"/>
        </w:rPr>
        <w:t>20 - 30 million years</w:t>
      </w:r>
      <w:r w:rsidRPr="00073226">
        <w:rPr>
          <w:rStyle w:val="StyleUnderline"/>
        </w:rPr>
        <w:t xml:space="preserve"> to run its course, periods of </w:t>
      </w:r>
      <w:r w:rsidRPr="00804559">
        <w:rPr>
          <w:rStyle w:val="Emphasis"/>
        </w:rPr>
        <w:t>glacial oscillations</w:t>
      </w:r>
      <w:r w:rsidRPr="00073226">
        <w:rPr>
          <w:rStyle w:val="StyleUnderline"/>
        </w:rPr>
        <w:t xml:space="preserve"> alternating with interglacial ones.</w:t>
      </w:r>
      <w:r w:rsidRPr="00073226">
        <w:rPr>
          <w:sz w:val="16"/>
        </w:rPr>
        <w:t xml:space="preserve"> It has become obvious that </w:t>
      </w:r>
      <w:r w:rsidRPr="00073226">
        <w:rPr>
          <w:rStyle w:val="StyleUnderline"/>
        </w:rPr>
        <w:t xml:space="preserve">there is a certain order in the </w:t>
      </w:r>
      <w:r w:rsidRPr="00804559">
        <w:rPr>
          <w:rStyle w:val="Emphasis"/>
        </w:rPr>
        <w:t>succession of climates</w:t>
      </w:r>
      <w:r w:rsidRPr="00073226">
        <w:rPr>
          <w:rStyle w:val="StyleUnderline"/>
        </w:rPr>
        <w:t xml:space="preserve"> which form </w:t>
      </w:r>
      <w:r w:rsidRPr="00804559">
        <w:rPr>
          <w:rStyle w:val="Emphasis"/>
        </w:rPr>
        <w:t>cycles of 150- 250 million years</w:t>
      </w:r>
      <w:r w:rsidRPr="00073226">
        <w:rPr>
          <w:rStyle w:val="StyleUnderline"/>
        </w:rPr>
        <w:t xml:space="preserve">. Each cycle usually begins with </w:t>
      </w:r>
      <w:r w:rsidRPr="00804559">
        <w:rPr>
          <w:rStyle w:val="Emphasis"/>
        </w:rPr>
        <w:t>a hot and dry regimen</w:t>
      </w:r>
      <w:r w:rsidRPr="00073226">
        <w:rPr>
          <w:rStyle w:val="StyleUnderline"/>
        </w:rPr>
        <w:t xml:space="preserve"> which gradually changes into a mild, moist and equable one. A slow and steady </w:t>
      </w:r>
      <w:r w:rsidRPr="00804559">
        <w:rPr>
          <w:rStyle w:val="Emphasis"/>
        </w:rPr>
        <w:t>cooling follows</w:t>
      </w:r>
      <w:r w:rsidRPr="00073226">
        <w:rPr>
          <w:rStyle w:val="StyleUnderline"/>
        </w:rPr>
        <w:t>, leading to a climate with well differentiated seasons over most of the planet. A continuous cooling leads to an ice age, closing the cycle</w:t>
      </w:r>
      <w:r w:rsidRPr="00073226">
        <w:rPr>
          <w:sz w:val="16"/>
        </w:rPr>
        <w:t xml:space="preserve">. The main conclusion to these introductory remarks is that </w:t>
      </w:r>
      <w:r w:rsidRPr="00073226">
        <w:rPr>
          <w:rStyle w:val="StyleUnderline"/>
        </w:rPr>
        <w:t xml:space="preserve">the terrestrial globe has undergone </w:t>
      </w:r>
      <w:r w:rsidRPr="00804559">
        <w:rPr>
          <w:rStyle w:val="Emphasis"/>
        </w:rPr>
        <w:t>repeated climate changes</w:t>
      </w:r>
      <w:r w:rsidRPr="00073226">
        <w:rPr>
          <w:rStyle w:val="StyleUnderline"/>
        </w:rPr>
        <w:t xml:space="preserve">, including periods of excessive heat, when temperatures were </w:t>
      </w:r>
      <w:r w:rsidRPr="006C5F39">
        <w:rPr>
          <w:rStyle w:val="Emphasis"/>
        </w:rPr>
        <w:t>m</w:t>
      </w:r>
      <w:r w:rsidRPr="00804559">
        <w:rPr>
          <w:rStyle w:val="Emphasis"/>
        </w:rPr>
        <w:t>uch higher</w:t>
      </w:r>
      <w:r w:rsidRPr="00073226">
        <w:rPr>
          <w:rStyle w:val="StyleUnderline"/>
        </w:rPr>
        <w:t xml:space="preserve"> than the ones of our times over substantial parts of the planet. The consequences of the ending of an ice age</w:t>
      </w:r>
      <w:r w:rsidRPr="00073226">
        <w:rPr>
          <w:sz w:val="16"/>
        </w:rPr>
        <w:t xml:space="preserve">, regardless of its duration, </w:t>
      </w:r>
      <w:r w:rsidRPr="00073226">
        <w:rPr>
          <w:rStyle w:val="StyleUnderline"/>
        </w:rPr>
        <w:t xml:space="preserve">were a </w:t>
      </w:r>
      <w:r w:rsidRPr="00804559">
        <w:rPr>
          <w:rStyle w:val="Emphasis"/>
        </w:rPr>
        <w:t>rising of the sea level</w:t>
      </w:r>
      <w:r w:rsidRPr="00073226">
        <w:rPr>
          <w:sz w:val="16"/>
        </w:rPr>
        <w:t xml:space="preserve"> (sometimes, exceeding 100 meters), a quite extensive process of </w:t>
      </w:r>
      <w:r w:rsidRPr="00804559">
        <w:rPr>
          <w:rStyle w:val="Emphasis"/>
        </w:rPr>
        <w:t>desertification</w:t>
      </w:r>
      <w:r w:rsidRPr="00073226">
        <w:rPr>
          <w:sz w:val="16"/>
        </w:rPr>
        <w:t xml:space="preserve"> (deserts occupying over a third of the planet) </w:t>
      </w:r>
      <w:r w:rsidRPr="00073226">
        <w:rPr>
          <w:rStyle w:val="StyleUnderline"/>
        </w:rPr>
        <w:t>and</w:t>
      </w:r>
      <w:r w:rsidRPr="00073226">
        <w:rPr>
          <w:sz w:val="16"/>
        </w:rPr>
        <w:t xml:space="preserve"> widespread biological </w:t>
      </w:r>
      <w:r w:rsidRPr="00804559">
        <w:rPr>
          <w:rStyle w:val="Emphasis"/>
        </w:rPr>
        <w:t>mass extinctions</w:t>
      </w:r>
      <w:r w:rsidRPr="00073226">
        <w:rPr>
          <w:sz w:val="16"/>
        </w:rPr>
        <w:t xml:space="preserve"> (in some cases 70% -80% of all plants and animals perished). </w:t>
      </w:r>
      <w:r w:rsidRPr="00073226">
        <w:rPr>
          <w:rStyle w:val="StyleUnderline"/>
        </w:rPr>
        <w:t xml:space="preserve">And yet, Terra </w:t>
      </w:r>
      <w:r w:rsidRPr="00804559">
        <w:rPr>
          <w:rStyle w:val="Emphasis"/>
        </w:rPr>
        <w:t>recovered</w:t>
      </w:r>
      <w:r w:rsidRPr="00073226">
        <w:rPr>
          <w:rStyle w:val="StyleUnderline"/>
        </w:rPr>
        <w:t xml:space="preserve"> almost miraculously from all these ordeals and </w:t>
      </w:r>
      <w:r w:rsidRPr="00804559">
        <w:rPr>
          <w:rStyle w:val="Emphasis"/>
        </w:rPr>
        <w:t>continued to evolve and prosper</w:t>
      </w:r>
      <w:r w:rsidRPr="00073226">
        <w:rPr>
          <w:rStyle w:val="StyleUnderline"/>
        </w:rPr>
        <w:t>.</w:t>
      </w:r>
    </w:p>
    <w:p w:rsidR="001B1DEE" w:rsidRDefault="001B1DEE" w:rsidP="001B1DEE">
      <w:pPr>
        <w:spacing w:after="0"/>
        <w:rPr>
          <w:rStyle w:val="StyleUnderline"/>
        </w:rPr>
      </w:pPr>
    </w:p>
    <w:p w:rsidR="001B1DEE" w:rsidRPr="00A60A99" w:rsidRDefault="001B1DEE" w:rsidP="001B1DEE">
      <w:pPr>
        <w:spacing w:after="0"/>
        <w:rPr>
          <w:rStyle w:val="StyleUnderline"/>
          <w:b/>
          <w:u w:val="none"/>
        </w:rPr>
      </w:pPr>
      <w:r w:rsidRPr="00A60A99">
        <w:rPr>
          <w:rStyle w:val="StyleUnderline"/>
          <w:b/>
          <w:u w:val="none"/>
        </w:rPr>
        <w:t>Glacial records prove</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Default="001B1DEE" w:rsidP="001B1DEE">
      <w:pPr>
        <w:spacing w:after="0"/>
        <w:rPr>
          <w:rStyle w:val="StyleUnderline"/>
          <w:sz w:val="16"/>
          <w:u w:val="none"/>
        </w:rPr>
      </w:pPr>
      <w:r w:rsidRPr="00A60A99">
        <w:rPr>
          <w:rStyle w:val="StyleUnderline"/>
        </w:rPr>
        <w:t xml:space="preserve">In depth research has identified several </w:t>
      </w:r>
      <w:r w:rsidRPr="008C162D">
        <w:rPr>
          <w:rStyle w:val="Emphasis"/>
        </w:rPr>
        <w:t>advances and retreats</w:t>
      </w:r>
      <w:r w:rsidRPr="00A60A99">
        <w:rPr>
          <w:rStyle w:val="StyleUnderline"/>
        </w:rPr>
        <w:t xml:space="preserve"> of both </w:t>
      </w:r>
      <w:r w:rsidRPr="008C162D">
        <w:rPr>
          <w:rStyle w:val="Emphasis"/>
        </w:rPr>
        <w:t>continental glaciers</w:t>
      </w:r>
      <w:r w:rsidRPr="00A60A99">
        <w:rPr>
          <w:rStyle w:val="StyleUnderline"/>
        </w:rPr>
        <w:t xml:space="preserve"> and </w:t>
      </w:r>
      <w:r w:rsidRPr="008C162D">
        <w:rPr>
          <w:rStyle w:val="Emphasis"/>
        </w:rPr>
        <w:t>mountainous glaciers</w:t>
      </w:r>
      <w:r w:rsidRPr="00A60A99">
        <w:rPr>
          <w:rStyle w:val="StyleUnderline"/>
          <w:sz w:val="16"/>
          <w:u w:val="none"/>
        </w:rPr>
        <w:t xml:space="preserve">, so that each oscillation was, in fact, a composite of shorter fluctuations. Thus, it was concluded that </w:t>
      </w:r>
      <w:r w:rsidRPr="00A60A99">
        <w:rPr>
          <w:rStyle w:val="StyleUnderline"/>
        </w:rPr>
        <w:t xml:space="preserve">during every glacial and interglacial episode, epochs of quite </w:t>
      </w:r>
      <w:r w:rsidRPr="008C162D">
        <w:rPr>
          <w:rStyle w:val="Emphasis"/>
        </w:rPr>
        <w:t>appreciable warming</w:t>
      </w:r>
      <w:r w:rsidRPr="00A60A99">
        <w:rPr>
          <w:rStyle w:val="StyleUnderline"/>
        </w:rPr>
        <w:t xml:space="preserve"> alternating with epochs of </w:t>
      </w:r>
      <w:r w:rsidRPr="008C162D">
        <w:rPr>
          <w:rStyle w:val="Emphasis"/>
        </w:rPr>
        <w:t>deep freezing</w:t>
      </w:r>
      <w:r w:rsidRPr="00A60A99">
        <w:rPr>
          <w:rStyle w:val="StyleUnderline"/>
        </w:rPr>
        <w:t xml:space="preserve"> were </w:t>
      </w:r>
      <w:r w:rsidRPr="001476EE">
        <w:rPr>
          <w:rStyle w:val="Emphasis"/>
        </w:rPr>
        <w:t>common</w:t>
      </w:r>
      <w:r w:rsidRPr="00A60A99">
        <w:rPr>
          <w:rStyle w:val="StyleUnderline"/>
        </w:rPr>
        <w:t xml:space="preserve">. Such fluctuations and excursions are recorded during the </w:t>
      </w:r>
      <w:r w:rsidRPr="001476EE">
        <w:rPr>
          <w:rStyle w:val="Emphasis"/>
        </w:rPr>
        <w:t>present interglacial</w:t>
      </w:r>
      <w:r w:rsidRPr="00A60A99">
        <w:rPr>
          <w:rStyle w:val="StyleUnderline"/>
        </w:rPr>
        <w:t xml:space="preserve"> all the way to </w:t>
      </w:r>
      <w:r w:rsidRPr="001476EE">
        <w:rPr>
          <w:rStyle w:val="Emphasis"/>
        </w:rPr>
        <w:t>historical times</w:t>
      </w:r>
      <w:r w:rsidRPr="00A60A99">
        <w:rPr>
          <w:rStyle w:val="StyleUnderline"/>
          <w:sz w:val="16"/>
          <w:u w:val="none"/>
        </w:rPr>
        <w:t xml:space="preserve">. For instance, </w:t>
      </w:r>
      <w:r w:rsidRPr="00A60A99">
        <w:rPr>
          <w:rStyle w:val="StyleUnderline"/>
        </w:rPr>
        <w:t xml:space="preserve">after the </w:t>
      </w:r>
      <w:r w:rsidRPr="001476EE">
        <w:rPr>
          <w:rStyle w:val="Emphasis"/>
        </w:rPr>
        <w:t>initial warming</w:t>
      </w:r>
      <w:r w:rsidRPr="00A60A99">
        <w:rPr>
          <w:rStyle w:val="StyleUnderline"/>
        </w:rPr>
        <w:t xml:space="preserve"> which marked the beginning of the present-day interglacial oscillation, a </w:t>
      </w:r>
      <w:r w:rsidRPr="001476EE">
        <w:rPr>
          <w:rStyle w:val="Emphasis"/>
        </w:rPr>
        <w:t>period of cooling</w:t>
      </w:r>
      <w:r w:rsidRPr="00A60A99">
        <w:rPr>
          <w:rStyle w:val="StyleUnderline"/>
        </w:rPr>
        <w:t xml:space="preserve"> ensued between </w:t>
      </w:r>
      <w:r w:rsidRPr="001476EE">
        <w:rPr>
          <w:rStyle w:val="Emphasis"/>
        </w:rPr>
        <w:t>8,800 and 8,200 BC</w:t>
      </w:r>
      <w:r w:rsidRPr="00A60A99">
        <w:rPr>
          <w:rStyle w:val="StyleUnderline"/>
        </w:rPr>
        <w:t xml:space="preserve">, followed by a </w:t>
      </w:r>
      <w:proofErr w:type="spellStart"/>
      <w:r w:rsidRPr="00A60A99">
        <w:rPr>
          <w:rStyle w:val="StyleUnderline"/>
        </w:rPr>
        <w:t>longlasting</w:t>
      </w:r>
      <w:proofErr w:type="spellEnd"/>
      <w:r w:rsidRPr="00A60A99">
        <w:rPr>
          <w:rStyle w:val="StyleUnderline"/>
        </w:rPr>
        <w:t xml:space="preserve"> warming, known as the Climatic Optimum</w:t>
      </w:r>
      <w:r w:rsidRPr="00A60A99">
        <w:rPr>
          <w:rStyle w:val="StyleUnderline"/>
          <w:sz w:val="16"/>
          <w:u w:val="none"/>
        </w:rPr>
        <w:t xml:space="preserve"> (8,000 to 5,000 BC.)</w:t>
      </w:r>
      <w:proofErr w:type="gramStart"/>
      <w:r w:rsidRPr="00A60A99">
        <w:rPr>
          <w:rStyle w:val="StyleUnderline"/>
          <w:sz w:val="16"/>
          <w:u w:val="none"/>
        </w:rPr>
        <w:t>(Lamb, 1965).</w:t>
      </w:r>
      <w:proofErr w:type="gramEnd"/>
      <w:r w:rsidRPr="00A60A99">
        <w:rPr>
          <w:rStyle w:val="StyleUnderline"/>
          <w:sz w:val="16"/>
          <w:u w:val="none"/>
        </w:rPr>
        <w:t xml:space="preserve"> Then, </w:t>
      </w:r>
      <w:r w:rsidRPr="00A60A99">
        <w:rPr>
          <w:rStyle w:val="StyleUnderline"/>
        </w:rPr>
        <w:t xml:space="preserve">at several times, temperatures exceeded by </w:t>
      </w:r>
      <w:r w:rsidRPr="001476EE">
        <w:rPr>
          <w:rStyle w:val="Emphasis"/>
        </w:rPr>
        <w:t>2 °C to 3 °C</w:t>
      </w:r>
      <w:r w:rsidRPr="00A60A99">
        <w:rPr>
          <w:rStyle w:val="StyleUnderline"/>
        </w:rPr>
        <w:t xml:space="preserve"> those of today.</w:t>
      </w:r>
      <w:r w:rsidRPr="00A60A99">
        <w:rPr>
          <w:rStyle w:val="StyleUnderline"/>
          <w:sz w:val="16"/>
          <w:u w:val="none"/>
        </w:rPr>
        <w:t xml:space="preserve"> Glaciers expended again and long, harsh winters affected the northern hemisphere some 5,000 years ago.</w:t>
      </w:r>
    </w:p>
    <w:p w:rsidR="001B1DEE" w:rsidRDefault="001B1DEE" w:rsidP="001B1DEE">
      <w:pPr>
        <w:spacing w:after="0"/>
        <w:rPr>
          <w:rStyle w:val="StyleUnderline"/>
          <w:sz w:val="16"/>
          <w:u w:val="none"/>
        </w:rPr>
      </w:pPr>
    </w:p>
    <w:p w:rsidR="001B1DEE" w:rsidRDefault="001B1DEE" w:rsidP="001B1DEE">
      <w:pPr>
        <w:spacing w:after="0"/>
        <w:rPr>
          <w:b/>
        </w:rPr>
      </w:pPr>
      <w:r w:rsidRPr="003B606E">
        <w:rPr>
          <w:b/>
        </w:rPr>
        <w:t>And so does modern history</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F40373" w:rsidRDefault="001B1DEE" w:rsidP="001B1DEE">
      <w:pPr>
        <w:spacing w:after="0"/>
        <w:rPr>
          <w:sz w:val="16"/>
        </w:rPr>
      </w:pPr>
      <w:r w:rsidRPr="00F40373">
        <w:rPr>
          <w:sz w:val="16"/>
        </w:rPr>
        <w:t xml:space="preserve">Finally, looking at the global temperature variations during the last 150 years or so, </w:t>
      </w:r>
      <w:r w:rsidRPr="00E17E11">
        <w:rPr>
          <w:rStyle w:val="StyleUnderline"/>
        </w:rPr>
        <w:t>since the beginning of the industrial revolution</w:t>
      </w:r>
      <w:r w:rsidRPr="00F40373">
        <w:rPr>
          <w:sz w:val="16"/>
        </w:rPr>
        <w:t xml:space="preserve">, </w:t>
      </w:r>
      <w:r w:rsidRPr="00E17E11">
        <w:rPr>
          <w:rStyle w:val="StyleUnderline"/>
        </w:rPr>
        <w:t xml:space="preserve">one </w:t>
      </w:r>
      <w:proofErr w:type="gramStart"/>
      <w:r w:rsidRPr="00E17E11">
        <w:rPr>
          <w:rStyle w:val="StyleUnderline"/>
        </w:rPr>
        <w:t>notices</w:t>
      </w:r>
      <w:proofErr w:type="gramEnd"/>
      <w:r w:rsidRPr="00E17E11">
        <w:rPr>
          <w:rStyle w:val="StyleUnderline"/>
        </w:rPr>
        <w:t xml:space="preserve"> that temperatures started rising</w:t>
      </w:r>
      <w:r w:rsidRPr="00F40373">
        <w:rPr>
          <w:sz w:val="16"/>
        </w:rPr>
        <w:t xml:space="preserve">, following the end of the Little Ice Age, </w:t>
      </w:r>
      <w:r w:rsidRPr="00E17E11">
        <w:rPr>
          <w:rStyle w:val="StyleUnderline"/>
        </w:rPr>
        <w:t xml:space="preserve">reaching a </w:t>
      </w:r>
      <w:r w:rsidRPr="00892B3D">
        <w:rPr>
          <w:rStyle w:val="Emphasis"/>
        </w:rPr>
        <w:t>high point in the 1930s</w:t>
      </w:r>
      <w:r w:rsidRPr="00F40373">
        <w:rPr>
          <w:sz w:val="16"/>
        </w:rPr>
        <w:t xml:space="preserve">. So, for instance, </w:t>
      </w:r>
      <w:r w:rsidRPr="00E17E11">
        <w:rPr>
          <w:rStyle w:val="StyleUnderline"/>
        </w:rPr>
        <w:t>there was a dramatic increase in temperature of more than 1°6 C from 1920 to 1940,</w:t>
      </w:r>
      <w:r w:rsidRPr="00F40373">
        <w:rPr>
          <w:sz w:val="16"/>
        </w:rPr>
        <w:t xml:space="preserve"> </w:t>
      </w:r>
      <w:r w:rsidRPr="00E17E11">
        <w:rPr>
          <w:rStyle w:val="StyleUnderline"/>
        </w:rPr>
        <w:t xml:space="preserve">but a subsequent equally </w:t>
      </w:r>
      <w:r w:rsidRPr="00892B3D">
        <w:rPr>
          <w:rStyle w:val="Emphasis"/>
        </w:rPr>
        <w:t>drastic fall</w:t>
      </w:r>
      <w:r w:rsidRPr="00E17E11">
        <w:rPr>
          <w:rStyle w:val="StyleUnderline"/>
        </w:rPr>
        <w:t xml:space="preserve">, from </w:t>
      </w:r>
      <w:r w:rsidRPr="00892B3D">
        <w:rPr>
          <w:rStyle w:val="Emphasis"/>
        </w:rPr>
        <w:t>1940 to the mid-1970s</w:t>
      </w:r>
      <w:r w:rsidRPr="00E17E11">
        <w:rPr>
          <w:rStyle w:val="StyleUnderline"/>
        </w:rPr>
        <w:t xml:space="preserve">, only to </w:t>
      </w:r>
      <w:r w:rsidRPr="00892B3D">
        <w:rPr>
          <w:rStyle w:val="Emphasis"/>
        </w:rPr>
        <w:t>increase again</w:t>
      </w:r>
      <w:r w:rsidRPr="00E17E11">
        <w:rPr>
          <w:rStyle w:val="StyleUnderline"/>
        </w:rPr>
        <w:t xml:space="preserve"> since</w:t>
      </w:r>
      <w:r w:rsidRPr="00F40373">
        <w:rPr>
          <w:sz w:val="16"/>
        </w:rPr>
        <w:t xml:space="preserve">. From all of the above, </w:t>
      </w:r>
      <w:r w:rsidRPr="00E17E11">
        <w:rPr>
          <w:rStyle w:val="StyleUnderline"/>
        </w:rPr>
        <w:t>two conclusions can be drawn</w:t>
      </w:r>
      <w:r w:rsidRPr="00F40373">
        <w:rPr>
          <w:sz w:val="16"/>
        </w:rPr>
        <w:t xml:space="preserve">: First, that the </w:t>
      </w:r>
      <w:r w:rsidRPr="00892B3D">
        <w:rPr>
          <w:rStyle w:val="Emphasis"/>
        </w:rPr>
        <w:t>climate oscillates quite often</w:t>
      </w:r>
      <w:r w:rsidRPr="00F40373">
        <w:rPr>
          <w:sz w:val="16"/>
        </w:rPr>
        <w:t xml:space="preserve">, including the XX century; second, that </w:t>
      </w:r>
      <w:r w:rsidRPr="00E17E11">
        <w:rPr>
          <w:rStyle w:val="StyleUnderline"/>
        </w:rPr>
        <w:t xml:space="preserve">most of the short fluctuations </w:t>
      </w:r>
      <w:r w:rsidRPr="00892B3D">
        <w:rPr>
          <w:u w:val="single"/>
        </w:rPr>
        <w:t xml:space="preserve">are </w:t>
      </w:r>
      <w:r w:rsidRPr="00892B3D">
        <w:rPr>
          <w:rStyle w:val="Emphasis"/>
        </w:rPr>
        <w:t>not directly related</w:t>
      </w:r>
      <w:r w:rsidRPr="00E17E11">
        <w:rPr>
          <w:rStyle w:val="StyleUnderline"/>
        </w:rPr>
        <w:t xml:space="preserve"> </w:t>
      </w:r>
      <w:r w:rsidRPr="00892B3D">
        <w:rPr>
          <w:u w:val="single"/>
        </w:rPr>
        <w:t>to</w:t>
      </w:r>
      <w:r w:rsidRPr="00E17E11">
        <w:rPr>
          <w:rStyle w:val="StyleUnderline"/>
        </w:rPr>
        <w:t xml:space="preserve"> the alleged anthropogenic CO2 input to the atmosphere</w:t>
      </w:r>
      <w:r w:rsidRPr="00F40373">
        <w:rPr>
          <w:sz w:val="16"/>
        </w:rPr>
        <w:t>.</w:t>
      </w:r>
    </w:p>
    <w:p w:rsidR="001B1DEE" w:rsidRDefault="001B1DEE" w:rsidP="001B1DEE">
      <w:pPr>
        <w:spacing w:after="0"/>
        <w:rPr>
          <w:b/>
        </w:rPr>
      </w:pPr>
    </w:p>
    <w:p w:rsidR="001B1DEE" w:rsidRDefault="001B1DEE" w:rsidP="001B1DEE">
      <w:pPr>
        <w:pStyle w:val="Heading1"/>
        <w:spacing w:before="0"/>
      </w:pPr>
      <w:r>
        <w:t>--natural emissions</w:t>
      </w:r>
    </w:p>
    <w:p w:rsidR="001B1DEE" w:rsidRDefault="001B1DEE" w:rsidP="001B1DEE">
      <w:pPr>
        <w:spacing w:after="0"/>
      </w:pPr>
    </w:p>
    <w:p w:rsidR="001B1DEE" w:rsidRDefault="001B1DEE" w:rsidP="001B1DEE">
      <w:pPr>
        <w:spacing w:after="0"/>
        <w:rPr>
          <w:b/>
        </w:rPr>
      </w:pPr>
      <w:r w:rsidRPr="003B606E">
        <w:rPr>
          <w:b/>
        </w:rPr>
        <w:t>Human influence is negligible – nature and other greenhouse gasses outweigh</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E17E11" w:rsidRDefault="001B1DEE" w:rsidP="001B1DEE">
      <w:pPr>
        <w:spacing w:after="0"/>
        <w:rPr>
          <w:rStyle w:val="StyleUnderline"/>
        </w:rPr>
      </w:pPr>
      <w:r w:rsidRPr="00F40373">
        <w:rPr>
          <w:sz w:val="16"/>
        </w:rPr>
        <w:t xml:space="preserve">Calculations have shown that </w:t>
      </w:r>
      <w:r w:rsidRPr="0036345F">
        <w:rPr>
          <w:rStyle w:val="Emphasis"/>
        </w:rPr>
        <w:t>natural processes</w:t>
      </w:r>
      <w:r w:rsidRPr="00E17E11">
        <w:rPr>
          <w:rStyle w:val="StyleUnderline"/>
        </w:rPr>
        <w:t xml:space="preserve"> discharge into the atmosphere circa </w:t>
      </w:r>
      <w:r w:rsidRPr="0036345F">
        <w:rPr>
          <w:rStyle w:val="Emphasis"/>
        </w:rPr>
        <w:t>200 billion tons of CO2</w:t>
      </w:r>
      <w:r w:rsidRPr="00E17E11">
        <w:rPr>
          <w:rStyle w:val="StyleUnderline"/>
        </w:rPr>
        <w:t xml:space="preserve"> every year (produced by </w:t>
      </w:r>
      <w:r w:rsidRPr="0036345F">
        <w:rPr>
          <w:rStyle w:val="Emphasis"/>
        </w:rPr>
        <w:t>plant and animal respiration</w:t>
      </w:r>
      <w:r w:rsidRPr="00E17E11">
        <w:rPr>
          <w:rStyle w:val="StyleUnderline"/>
        </w:rPr>
        <w:t xml:space="preserve">, </w:t>
      </w:r>
      <w:r w:rsidRPr="0036345F">
        <w:rPr>
          <w:rStyle w:val="Emphasis"/>
        </w:rPr>
        <w:t>volcanoes</w:t>
      </w:r>
      <w:r w:rsidRPr="00E17E11">
        <w:rPr>
          <w:rStyle w:val="StyleUnderline"/>
        </w:rPr>
        <w:t xml:space="preserve">, </w:t>
      </w:r>
      <w:r w:rsidRPr="0036345F">
        <w:rPr>
          <w:rStyle w:val="Emphasis"/>
        </w:rPr>
        <w:t>geysers</w:t>
      </w:r>
      <w:r w:rsidRPr="00E17E11">
        <w:rPr>
          <w:rStyle w:val="StyleUnderline"/>
        </w:rPr>
        <w:t xml:space="preserve">, </w:t>
      </w:r>
      <w:r w:rsidRPr="0036345F">
        <w:rPr>
          <w:rStyle w:val="Emphasis"/>
        </w:rPr>
        <w:t>fumaroles</w:t>
      </w:r>
      <w:r w:rsidRPr="00E17E11">
        <w:rPr>
          <w:rStyle w:val="StyleUnderline"/>
        </w:rPr>
        <w:t xml:space="preserve">, </w:t>
      </w:r>
      <w:r w:rsidRPr="0036345F">
        <w:rPr>
          <w:rStyle w:val="Emphasis"/>
        </w:rPr>
        <w:t>hot springs</w:t>
      </w:r>
      <w:r w:rsidRPr="00E17E11">
        <w:rPr>
          <w:rStyle w:val="StyleUnderline"/>
        </w:rPr>
        <w:t xml:space="preserve">, </w:t>
      </w:r>
      <w:r w:rsidRPr="0036345F">
        <w:rPr>
          <w:rStyle w:val="Emphasis"/>
        </w:rPr>
        <w:t>organic decomposition</w:t>
      </w:r>
      <w:r w:rsidRPr="00E17E11">
        <w:rPr>
          <w:rStyle w:val="StyleUnderline"/>
        </w:rPr>
        <w:t>, etc.).</w:t>
      </w:r>
      <w:r w:rsidRPr="00F40373">
        <w:rPr>
          <w:sz w:val="16"/>
        </w:rPr>
        <w:t xml:space="preserve"> </w:t>
      </w:r>
      <w:r w:rsidRPr="00E17E11">
        <w:rPr>
          <w:rStyle w:val="StyleUnderline"/>
        </w:rPr>
        <w:t xml:space="preserve">The human contribution may be approximately </w:t>
      </w:r>
      <w:r w:rsidRPr="00DB52B0">
        <w:rPr>
          <w:rStyle w:val="Emphasis"/>
        </w:rPr>
        <w:t>7 billion tons</w:t>
      </w:r>
      <w:r w:rsidRPr="00E17E11">
        <w:rPr>
          <w:rStyle w:val="StyleUnderline"/>
        </w:rPr>
        <w:t xml:space="preserve"> per year, </w:t>
      </w:r>
      <w:r w:rsidRPr="0036345F">
        <w:rPr>
          <w:rStyle w:val="Emphasis"/>
        </w:rPr>
        <w:t>30 times less</w:t>
      </w:r>
      <w:r w:rsidRPr="00E17E11">
        <w:rPr>
          <w:rStyle w:val="StyleUnderline"/>
        </w:rPr>
        <w:t xml:space="preserve"> than the natural addition of CO2</w:t>
      </w:r>
      <w:r w:rsidRPr="00F40373">
        <w:rPr>
          <w:sz w:val="16"/>
        </w:rPr>
        <w:t xml:space="preserve"> (Lee, 1993). Since 1859, human activities have released some 100 billion tons of CO2 into the atmosphere which weighs 5 quadrillion tons (Spencer, 2008). Put in a different way, </w:t>
      </w:r>
      <w:r w:rsidRPr="00E17E11">
        <w:rPr>
          <w:rStyle w:val="StyleUnderline"/>
        </w:rPr>
        <w:t>anthropogenic CO2 adds 1 molecule of CO2 to 100,000 molecules of air every 5 years</w:t>
      </w:r>
      <w:r w:rsidRPr="00F40373">
        <w:rPr>
          <w:sz w:val="16"/>
        </w:rPr>
        <w:t xml:space="preserve">, representing a concentration of 38 molecules of CO2 for each 100,000 molecules of air (that is nitrogen and oxygen) (Spencer, 2008). But </w:t>
      </w:r>
      <w:r w:rsidRPr="00E17E11">
        <w:rPr>
          <w:rStyle w:val="StyleUnderline"/>
        </w:rPr>
        <w:t>CO2 is not the only greenhouse gas</w:t>
      </w:r>
      <w:r w:rsidRPr="00F40373">
        <w:rPr>
          <w:sz w:val="16"/>
        </w:rPr>
        <w:t xml:space="preserve">. First and foremost are the </w:t>
      </w:r>
      <w:r w:rsidRPr="00DB52B0">
        <w:rPr>
          <w:rStyle w:val="Emphasis"/>
        </w:rPr>
        <w:t>water vapors</w:t>
      </w:r>
      <w:r w:rsidRPr="00F40373">
        <w:rPr>
          <w:sz w:val="16"/>
        </w:rPr>
        <w:t xml:space="preserve"> which </w:t>
      </w:r>
      <w:r w:rsidRPr="00E17E11">
        <w:rPr>
          <w:rStyle w:val="StyleUnderline"/>
        </w:rPr>
        <w:t xml:space="preserve">account for </w:t>
      </w:r>
      <w:r w:rsidRPr="00DB52B0">
        <w:rPr>
          <w:rStyle w:val="Emphasis"/>
        </w:rPr>
        <w:t>70% - 80%</w:t>
      </w:r>
      <w:r w:rsidRPr="00E17E11">
        <w:rPr>
          <w:rStyle w:val="StyleUnderline"/>
        </w:rPr>
        <w:t xml:space="preserve"> of the warmth of the atmosphere</w:t>
      </w:r>
      <w:r w:rsidRPr="00F40373">
        <w:rPr>
          <w:sz w:val="16"/>
        </w:rPr>
        <w:t xml:space="preserve">. Next important is methane (CH4). Calculations show that </w:t>
      </w:r>
      <w:r w:rsidRPr="00E17E11">
        <w:rPr>
          <w:rStyle w:val="StyleUnderline"/>
        </w:rPr>
        <w:t xml:space="preserve">one molecule of </w:t>
      </w:r>
      <w:r w:rsidRPr="00DB52B0">
        <w:rPr>
          <w:rStyle w:val="Emphasis"/>
        </w:rPr>
        <w:t xml:space="preserve">CH4 </w:t>
      </w:r>
      <w:r w:rsidRPr="00E17E11">
        <w:rPr>
          <w:rStyle w:val="StyleUnderline"/>
        </w:rPr>
        <w:t xml:space="preserve">absorbs </w:t>
      </w:r>
      <w:r w:rsidRPr="00DB52B0">
        <w:rPr>
          <w:rStyle w:val="Emphasis"/>
        </w:rPr>
        <w:t>24 times</w:t>
      </w:r>
      <w:r w:rsidRPr="00E17E11">
        <w:rPr>
          <w:rStyle w:val="StyleUnderline"/>
        </w:rPr>
        <w:t xml:space="preserve"> the amount of solar energy of one molecule of CO2</w:t>
      </w:r>
      <w:r w:rsidRPr="00F40373">
        <w:rPr>
          <w:sz w:val="16"/>
        </w:rPr>
        <w:t xml:space="preserve">. But since CH4 concentration in the atmosphere is 165 times less than the concentration of CO2, its warming effect appears to be less prevalent than that of CO2. A modest part of methane is human contributed, mainly through agricultural endeavors (rice paddies where methane producing bacteria fluorite, burning of wood as fuel, burning of forests to make room for farm land). </w:t>
      </w:r>
      <w:r w:rsidRPr="00E17E11">
        <w:rPr>
          <w:rStyle w:val="StyleUnderline"/>
        </w:rPr>
        <w:t xml:space="preserve">A non-negligible source of methane is represented by domestic ruminant </w:t>
      </w:r>
      <w:r w:rsidRPr="00DB52B0">
        <w:rPr>
          <w:rStyle w:val="Emphasis"/>
        </w:rPr>
        <w:t>animal flatulence</w:t>
      </w:r>
      <w:r w:rsidRPr="00F40373">
        <w:rPr>
          <w:sz w:val="16"/>
        </w:rPr>
        <w:t xml:space="preserve">. </w:t>
      </w:r>
      <w:r w:rsidRPr="00E17E11">
        <w:rPr>
          <w:rStyle w:val="StyleUnderline"/>
        </w:rPr>
        <w:t>Other greenhouse gases with a</w:t>
      </w:r>
      <w:r w:rsidRPr="00F40373">
        <w:rPr>
          <w:sz w:val="16"/>
        </w:rPr>
        <w:t xml:space="preserve"> small </w:t>
      </w:r>
      <w:r w:rsidRPr="00E17E11">
        <w:rPr>
          <w:rStyle w:val="StyleUnderline"/>
        </w:rPr>
        <w:t xml:space="preserve">contribution to the greenhouse effect are </w:t>
      </w:r>
      <w:r w:rsidRPr="00DB52B0">
        <w:rPr>
          <w:rStyle w:val="Emphasis"/>
        </w:rPr>
        <w:t>ozone</w:t>
      </w:r>
      <w:r w:rsidRPr="00E17E11">
        <w:rPr>
          <w:rStyle w:val="StyleUnderline"/>
        </w:rPr>
        <w:t xml:space="preserve">, </w:t>
      </w:r>
      <w:proofErr w:type="spellStart"/>
      <w:r w:rsidRPr="00DB52B0">
        <w:rPr>
          <w:rStyle w:val="Emphasis"/>
        </w:rPr>
        <w:t>chloro</w:t>
      </w:r>
      <w:proofErr w:type="spellEnd"/>
      <w:r w:rsidRPr="00DB52B0">
        <w:rPr>
          <w:rStyle w:val="Emphasis"/>
        </w:rPr>
        <w:t>-</w:t>
      </w:r>
      <w:proofErr w:type="spellStart"/>
      <w:r w:rsidRPr="00DB52B0">
        <w:rPr>
          <w:rStyle w:val="Emphasis"/>
        </w:rPr>
        <w:t>fluoro</w:t>
      </w:r>
      <w:proofErr w:type="spellEnd"/>
      <w:r w:rsidRPr="00DB52B0">
        <w:rPr>
          <w:rStyle w:val="Emphasis"/>
        </w:rPr>
        <w:t>-carbons</w:t>
      </w:r>
      <w:r w:rsidRPr="00E17E11">
        <w:rPr>
          <w:rStyle w:val="StyleUnderline"/>
        </w:rPr>
        <w:t xml:space="preserve"> and </w:t>
      </w:r>
      <w:r w:rsidRPr="00DB52B0">
        <w:rPr>
          <w:rStyle w:val="Emphasis"/>
        </w:rPr>
        <w:t>nitrous oxide</w:t>
      </w:r>
      <w:r w:rsidRPr="00E17E11">
        <w:rPr>
          <w:rStyle w:val="StyleUnderline"/>
        </w:rPr>
        <w:t>.</w:t>
      </w:r>
    </w:p>
    <w:p w:rsidR="001B1DEE" w:rsidRDefault="001B1DEE" w:rsidP="001B1DEE">
      <w:pPr>
        <w:spacing w:after="0"/>
      </w:pPr>
    </w:p>
    <w:p w:rsidR="001B1DEE" w:rsidRPr="00174731" w:rsidRDefault="001B1DEE" w:rsidP="001B1DEE">
      <w:pPr>
        <w:spacing w:after="0"/>
        <w:rPr>
          <w:b/>
        </w:rPr>
      </w:pPr>
      <w:r w:rsidRPr="00174731">
        <w:rPr>
          <w:b/>
        </w:rPr>
        <w:t>Multiple alt causes – their data doesn’t take these into account</w:t>
      </w:r>
    </w:p>
    <w:p w:rsidR="001B1DEE" w:rsidRDefault="001B1DEE" w:rsidP="001B1DEE">
      <w:pPr>
        <w:spacing w:after="0"/>
      </w:pPr>
      <w:r>
        <w:rPr>
          <w:b/>
        </w:rPr>
        <w:t xml:space="preserve">Stern and Kaufmann, 3/27 </w:t>
      </w:r>
      <w:r>
        <w:t xml:space="preserve">– David works at the Crawford School of Public Policy, Australian National University, Canberra, ACT 0200, Australia AND Robert works at the Department of Earth and Environment, Boston University, Boston, MA 02215, USA (David I. and Robert K., “Anthropogenic and natural causes of climate change”, Climate Change 2014, Springer </w:t>
      </w:r>
      <w:proofErr w:type="spellStart"/>
      <w:r>
        <w:t>Science+Business</w:t>
      </w:r>
      <w:proofErr w:type="spellEnd"/>
      <w:r>
        <w:t xml:space="preserve"> Media Dordrecht, DOI 10.1007/s10584-013-1007-x)//VIVIENNE</w:t>
      </w:r>
    </w:p>
    <w:p w:rsidR="001B1DEE" w:rsidRDefault="001B1DEE" w:rsidP="001B1DEE">
      <w:pPr>
        <w:spacing w:after="0"/>
        <w:rPr>
          <w:sz w:val="16"/>
        </w:rPr>
      </w:pPr>
      <w:r w:rsidRPr="007C0405">
        <w:rPr>
          <w:sz w:val="16"/>
        </w:rPr>
        <w:t>D</w:t>
      </w:r>
      <w:r w:rsidRPr="007C0405">
        <w:rPr>
          <w:rStyle w:val="StyleUnderline"/>
        </w:rPr>
        <w:t xml:space="preserve">espite a strengthening consensus that the increase in anthropogenic emissions of greenhouse gases is </w:t>
      </w:r>
      <w:r w:rsidRPr="007C0405">
        <w:rPr>
          <w:sz w:val="16"/>
        </w:rPr>
        <w:t xml:space="preserve">partially </w:t>
      </w:r>
      <w:r w:rsidRPr="007C0405">
        <w:rPr>
          <w:rStyle w:val="StyleUnderline"/>
        </w:rPr>
        <w:t>responsible for</w:t>
      </w:r>
      <w:r w:rsidRPr="007C0405">
        <w:rPr>
          <w:sz w:val="16"/>
        </w:rPr>
        <w:t xml:space="preserve"> the observed </w:t>
      </w:r>
      <w:r w:rsidRPr="007C0405">
        <w:rPr>
          <w:rStyle w:val="StyleUnderline"/>
        </w:rPr>
        <w:t>increase in global temperature</w:t>
      </w:r>
      <w:r w:rsidRPr="007C0405">
        <w:rPr>
          <w:sz w:val="16"/>
        </w:rPr>
        <w:t xml:space="preserve"> since the mid-20th century, </w:t>
      </w:r>
      <w:r w:rsidRPr="007C0405">
        <w:rPr>
          <w:rStyle w:val="StyleUnderline"/>
        </w:rPr>
        <w:t xml:space="preserve">scientific debate continues on several issues, including the relative size of individual causes of climate change such as sulfate </w:t>
      </w:r>
      <w:r w:rsidRPr="007C0405">
        <w:rPr>
          <w:rStyle w:val="Emphasis"/>
        </w:rPr>
        <w:t>aerosols</w:t>
      </w:r>
      <w:r w:rsidRPr="007C0405">
        <w:rPr>
          <w:sz w:val="16"/>
        </w:rPr>
        <w:t xml:space="preserve"> (Kaufmann et al. 2011), </w:t>
      </w:r>
      <w:r w:rsidRPr="007C0405">
        <w:rPr>
          <w:rStyle w:val="Emphasis"/>
        </w:rPr>
        <w:t>the El Nino-Southern Oscillation</w:t>
      </w:r>
      <w:r w:rsidRPr="007C0405">
        <w:rPr>
          <w:sz w:val="16"/>
        </w:rPr>
        <w:t xml:space="preserve"> (Compo and </w:t>
      </w:r>
      <w:proofErr w:type="spellStart"/>
      <w:r w:rsidRPr="007C0405">
        <w:rPr>
          <w:sz w:val="16"/>
        </w:rPr>
        <w:t>Sardeshmukh</w:t>
      </w:r>
      <w:proofErr w:type="spellEnd"/>
      <w:r w:rsidRPr="007C0405">
        <w:rPr>
          <w:sz w:val="16"/>
        </w:rPr>
        <w:t xml:space="preserve"> 2010; Tung and Zhou 2013), </w:t>
      </w:r>
      <w:r w:rsidRPr="007C0405">
        <w:rPr>
          <w:rStyle w:val="Emphasis"/>
        </w:rPr>
        <w:t>black carbon</w:t>
      </w:r>
      <w:r w:rsidRPr="007C0405">
        <w:rPr>
          <w:sz w:val="16"/>
        </w:rPr>
        <w:t xml:space="preserve"> (Bond et al. 2013), the</w:t>
      </w:r>
      <w:r w:rsidRPr="007C0405">
        <w:rPr>
          <w:rStyle w:val="StyleUnderline"/>
        </w:rPr>
        <w:t xml:space="preserve"> </w:t>
      </w:r>
      <w:r w:rsidRPr="007C0405">
        <w:rPr>
          <w:sz w:val="16"/>
        </w:rPr>
        <w:t xml:space="preserve">existence of </w:t>
      </w:r>
      <w:r w:rsidRPr="007C0405">
        <w:rPr>
          <w:rStyle w:val="Emphasis"/>
        </w:rPr>
        <w:t>climate feedbacks</w:t>
      </w:r>
      <w:r w:rsidRPr="007C0405">
        <w:rPr>
          <w:rStyle w:val="StyleUnderline"/>
        </w:rPr>
        <w:t xml:space="preserve"> on the global carbon cycle</w:t>
      </w:r>
      <w:r w:rsidRPr="007C0405">
        <w:rPr>
          <w:sz w:val="16"/>
        </w:rPr>
        <w:t xml:space="preserve"> (</w:t>
      </w:r>
      <w:proofErr w:type="spellStart"/>
      <w:r w:rsidRPr="007C0405">
        <w:rPr>
          <w:sz w:val="16"/>
        </w:rPr>
        <w:t>Piao</w:t>
      </w:r>
      <w:proofErr w:type="spellEnd"/>
      <w:r w:rsidRPr="007C0405">
        <w:rPr>
          <w:sz w:val="16"/>
        </w:rPr>
        <w:t xml:space="preserve"> et al. 2008; </w:t>
      </w:r>
      <w:proofErr w:type="spellStart"/>
      <w:r w:rsidRPr="007C0405">
        <w:rPr>
          <w:sz w:val="16"/>
        </w:rPr>
        <w:t>Barichivich</w:t>
      </w:r>
      <w:proofErr w:type="spellEnd"/>
      <w:r w:rsidRPr="007C0405">
        <w:rPr>
          <w:sz w:val="16"/>
        </w:rPr>
        <w:t xml:space="preserve"> et al. 2012), </w:t>
      </w:r>
      <w:r w:rsidRPr="007C0405">
        <w:rPr>
          <w:rStyle w:val="StyleUnderline"/>
        </w:rPr>
        <w:t>and</w:t>
      </w:r>
      <w:r w:rsidRPr="007C0405">
        <w:rPr>
          <w:sz w:val="16"/>
        </w:rPr>
        <w:t xml:space="preserve"> </w:t>
      </w:r>
      <w:r w:rsidRPr="007C0405">
        <w:rPr>
          <w:rStyle w:val="StyleUnderline"/>
        </w:rPr>
        <w:t>whether increases in carbon dioxide precede or follow global warming</w:t>
      </w:r>
      <w:r w:rsidRPr="007C0405">
        <w:rPr>
          <w:sz w:val="16"/>
        </w:rPr>
        <w:t xml:space="preserve"> (</w:t>
      </w:r>
      <w:proofErr w:type="spellStart"/>
      <w:r w:rsidRPr="007C0405">
        <w:rPr>
          <w:sz w:val="16"/>
        </w:rPr>
        <w:t>Shakun</w:t>
      </w:r>
      <w:proofErr w:type="spellEnd"/>
      <w:r w:rsidRPr="007C0405">
        <w:rPr>
          <w:sz w:val="16"/>
        </w:rPr>
        <w:t xml:space="preserve"> et al. 2012; </w:t>
      </w:r>
      <w:proofErr w:type="spellStart"/>
      <w:r w:rsidRPr="007C0405">
        <w:rPr>
          <w:sz w:val="16"/>
        </w:rPr>
        <w:t>Parrenin</w:t>
      </w:r>
      <w:proofErr w:type="spellEnd"/>
      <w:r w:rsidRPr="007C0405">
        <w:rPr>
          <w:sz w:val="16"/>
        </w:rPr>
        <w:t xml:space="preserve"> et al. 2013). Here, </w:t>
      </w:r>
      <w:r w:rsidRPr="007C0405">
        <w:rPr>
          <w:rStyle w:val="StyleUnderline"/>
        </w:rPr>
        <w:t xml:space="preserve">we test for causality between radiative forcing and temperature using multivariate time series models and Granger causality tests that are robust to the </w:t>
      </w:r>
      <w:r w:rsidRPr="007C0405">
        <w:rPr>
          <w:sz w:val="16"/>
        </w:rPr>
        <w:t>non-stationary (</w:t>
      </w:r>
      <w:r w:rsidRPr="007C0405">
        <w:rPr>
          <w:rStyle w:val="StyleUnderline"/>
        </w:rPr>
        <w:t>trending</w:t>
      </w:r>
      <w:r w:rsidRPr="007C0405">
        <w:rPr>
          <w:sz w:val="16"/>
        </w:rPr>
        <w:t xml:space="preserve">) </w:t>
      </w:r>
      <w:r w:rsidRPr="007C0405">
        <w:rPr>
          <w:rStyle w:val="StyleUnderline"/>
        </w:rPr>
        <w:t>nature of global climate data</w:t>
      </w:r>
      <w:r w:rsidRPr="007C0405">
        <w:rPr>
          <w:sz w:val="16"/>
        </w:rPr>
        <w:t xml:space="preserve">. One approach to detecting and attributing climate change involves estimating time series models of the relation between temperature and relevant forcing variables (e.g. Stone and Allen 2005; Stern 2006; Lean and Rind 2008; </w:t>
      </w:r>
      <w:proofErr w:type="spellStart"/>
      <w:r w:rsidRPr="007C0405">
        <w:rPr>
          <w:sz w:val="16"/>
        </w:rPr>
        <w:t>Beenstock</w:t>
      </w:r>
      <w:proofErr w:type="spellEnd"/>
      <w:r w:rsidRPr="007C0405">
        <w:rPr>
          <w:sz w:val="16"/>
        </w:rPr>
        <w:t xml:space="preserve"> et al. 2012; </w:t>
      </w:r>
      <w:proofErr w:type="spellStart"/>
      <w:r w:rsidRPr="007C0405">
        <w:rPr>
          <w:sz w:val="16"/>
        </w:rPr>
        <w:t>Canty</w:t>
      </w:r>
      <w:proofErr w:type="spellEnd"/>
      <w:r w:rsidRPr="007C0405">
        <w:rPr>
          <w:sz w:val="16"/>
        </w:rPr>
        <w:t xml:space="preserve"> et al. 2012). </w:t>
      </w:r>
      <w:r w:rsidRPr="007C0405">
        <w:rPr>
          <w:rStyle w:val="StyleUnderline"/>
        </w:rPr>
        <w:t>The validity of these models depends critically on the time series properties of the variables and the model residuals</w:t>
      </w:r>
      <w:r w:rsidRPr="007C0405">
        <w:rPr>
          <w:sz w:val="16"/>
        </w:rPr>
        <w:t xml:space="preserve"> (Stern and Kaufmann 2000). Specifically, </w:t>
      </w:r>
      <w:r w:rsidRPr="007C0405">
        <w:rPr>
          <w:rStyle w:val="StyleUnderline"/>
        </w:rPr>
        <w:t xml:space="preserve">the time series for many </w:t>
      </w:r>
      <w:proofErr w:type="spellStart"/>
      <w:r w:rsidRPr="007C0405">
        <w:rPr>
          <w:rStyle w:val="StyleUnderline"/>
        </w:rPr>
        <w:t>forcings</w:t>
      </w:r>
      <w:proofErr w:type="spellEnd"/>
      <w:r w:rsidRPr="007C0405">
        <w:rPr>
          <w:rStyle w:val="StyleUnderline"/>
        </w:rPr>
        <w:t xml:space="preserve"> are non-stationary, and may be stochastically trending</w:t>
      </w:r>
      <w:r w:rsidRPr="007C0405">
        <w:rPr>
          <w:sz w:val="16"/>
        </w:rPr>
        <w:t xml:space="preserve"> (Stern and Kaufmann 2000)—only the changes in the variable are stationary—</w:t>
      </w:r>
      <w:r w:rsidRPr="007C0405">
        <w:rPr>
          <w:rStyle w:val="StyleUnderline"/>
        </w:rPr>
        <w:t>which invalidates the naive application of classical static regression analysis</w:t>
      </w:r>
      <w:r w:rsidRPr="007C0405">
        <w:rPr>
          <w:sz w:val="16"/>
        </w:rPr>
        <w:t>. However</w:t>
      </w:r>
      <w:r w:rsidRPr="007C0405">
        <w:rPr>
          <w:rStyle w:val="StyleUnderline"/>
        </w:rPr>
        <w:t>, it is very hard to identify the actual data generating process, and, therefore, the statistical properties of the time series</w:t>
      </w:r>
      <w:r w:rsidRPr="007C0405">
        <w:rPr>
          <w:sz w:val="16"/>
        </w:rPr>
        <w:t xml:space="preserve">, because available tests have low statistical power to discriminate among alternatives, and the temperature series, in particular, are noisy due to internal variability (Stern and Kaufmann 2000). </w:t>
      </w:r>
      <w:r w:rsidRPr="007C0405">
        <w:rPr>
          <w:rStyle w:val="StyleUnderline"/>
        </w:rPr>
        <w:t>Alternatively, robust Granger causality tests that do not depend on the statistical properties of the time series</w:t>
      </w:r>
      <w:r w:rsidRPr="007C0405">
        <w:rPr>
          <w:sz w:val="16"/>
        </w:rPr>
        <w:t xml:space="preserve"> (Toda and Yamamoto 1995) </w:t>
      </w:r>
      <w:r w:rsidRPr="007C0405">
        <w:rPr>
          <w:rStyle w:val="StyleUnderline"/>
        </w:rPr>
        <w:t xml:space="preserve">may offer a more reliable approach to attributing climate change to specific </w:t>
      </w:r>
      <w:proofErr w:type="spellStart"/>
      <w:r w:rsidRPr="007C0405">
        <w:rPr>
          <w:rStyle w:val="StyleUnderline"/>
        </w:rPr>
        <w:t>forcings</w:t>
      </w:r>
      <w:proofErr w:type="spellEnd"/>
      <w:r w:rsidRPr="007C0405">
        <w:rPr>
          <w:rStyle w:val="StyleUnderline"/>
        </w:rPr>
        <w:t>.</w:t>
      </w:r>
      <w:r w:rsidRPr="007C0405">
        <w:rPr>
          <w:sz w:val="16"/>
        </w:rPr>
        <w:t xml:space="preserve"> A time series variable x (e.g. </w:t>
      </w:r>
      <w:r w:rsidRPr="007C0405">
        <w:rPr>
          <w:rStyle w:val="StyleUnderline"/>
        </w:rPr>
        <w:t xml:space="preserve">radiative forcing) is said to Granger </w:t>
      </w:r>
      <w:proofErr w:type="gramStart"/>
      <w:r w:rsidRPr="007C0405">
        <w:rPr>
          <w:rStyle w:val="StyleUnderline"/>
        </w:rPr>
        <w:t>cause</w:t>
      </w:r>
      <w:proofErr w:type="gramEnd"/>
      <w:r w:rsidRPr="007C0405">
        <w:rPr>
          <w:rStyle w:val="StyleUnderline"/>
        </w:rPr>
        <w:t xml:space="preserve"> </w:t>
      </w:r>
      <w:r w:rsidRPr="007C0405">
        <w:rPr>
          <w:sz w:val="16"/>
        </w:rPr>
        <w:t xml:space="preserve">variable y (e.g. </w:t>
      </w:r>
      <w:r w:rsidRPr="007C0405">
        <w:rPr>
          <w:rStyle w:val="StyleUnderline"/>
        </w:rPr>
        <w:t>surface temperature) if past values of x help predict the current level of y given all other relevant information</w:t>
      </w:r>
      <w:r w:rsidRPr="007C0405">
        <w:rPr>
          <w:sz w:val="16"/>
        </w:rPr>
        <w:t xml:space="preserve">. This hypothesis can be tested by estimating a multivariate time series model, known as a vector </w:t>
      </w:r>
      <w:proofErr w:type="spellStart"/>
      <w:r w:rsidRPr="007C0405">
        <w:rPr>
          <w:sz w:val="16"/>
        </w:rPr>
        <w:t>autoregression</w:t>
      </w:r>
      <w:proofErr w:type="spellEnd"/>
      <w:r w:rsidRPr="007C0405">
        <w:rPr>
          <w:sz w:val="16"/>
        </w:rPr>
        <w:t xml:space="preserve"> (VAR), for x, y, and other relevant variables. The VAR models the current values of each variable as a linear function of their own past values and those of the other variables. Then we test the hypothesis that x does not cause y by evaluating restrictions that exclude the past values of x from the equation for y and vice versa. Granger causality tests depend on which additional variables are included or excluded from the statistical model. If the model omits an important causal variable, omitted variable bias can generate false conclusions about Granger causality (</w:t>
      </w:r>
      <w:proofErr w:type="spellStart"/>
      <w:r w:rsidRPr="007C0405">
        <w:rPr>
          <w:sz w:val="16"/>
        </w:rPr>
        <w:t>Lütkepohl</w:t>
      </w:r>
      <w:proofErr w:type="spellEnd"/>
      <w:r w:rsidRPr="007C0405">
        <w:rPr>
          <w:sz w:val="16"/>
        </w:rPr>
        <w:t xml:space="preserve"> 1982). In particular, interpreting a finding that a variable Granger causes another variable only implies actual causation if other possible causes are controlled for (Granger 1988). Therefore, in this paper, we test the effects of potential </w:t>
      </w:r>
      <w:proofErr w:type="spellStart"/>
      <w:r w:rsidRPr="007C0405">
        <w:rPr>
          <w:sz w:val="16"/>
        </w:rPr>
        <w:t>forcings</w:t>
      </w:r>
      <w:proofErr w:type="spellEnd"/>
      <w:r w:rsidRPr="007C0405">
        <w:rPr>
          <w:sz w:val="16"/>
        </w:rPr>
        <w:t xml:space="preserve"> while controlling for the effects of all other relevant </w:t>
      </w:r>
      <w:proofErr w:type="spellStart"/>
      <w:r w:rsidRPr="007C0405">
        <w:rPr>
          <w:sz w:val="16"/>
        </w:rPr>
        <w:t>forcings</w:t>
      </w:r>
      <w:proofErr w:type="spellEnd"/>
      <w:r w:rsidRPr="007C0405">
        <w:rPr>
          <w:sz w:val="16"/>
        </w:rPr>
        <w:t>. The notion of Granger causality depends on the ability of one variable to predict another conditional on other relevant information. While rejection of the null that a variable does not help predict the other while controlling for other relevant causes might reasonably be taken as an indication of causation per se, non-rejection of the null could be due to a variety of other reasons discussed in the next section of the paper. Therefore, we need to be cautious in interpreting a finding of no Granger causality as implying that there is truly no causal relationship between the variables</w:t>
      </w:r>
      <w:r w:rsidRPr="007C0405">
        <w:rPr>
          <w:rStyle w:val="StyleUnderline"/>
        </w:rPr>
        <w:t xml:space="preserve">. To identify causal relations between radiative forcing and temperature and explore uncertainty about the effects, we compile annual global time series data for temperature and an expanded set of radiative </w:t>
      </w:r>
      <w:proofErr w:type="spellStart"/>
      <w:r w:rsidRPr="007C0405">
        <w:rPr>
          <w:rStyle w:val="StyleUnderline"/>
        </w:rPr>
        <w:t>forcings</w:t>
      </w:r>
      <w:proofErr w:type="spellEnd"/>
      <w:r w:rsidRPr="007C0405">
        <w:rPr>
          <w:rStyle w:val="StyleUnderline"/>
        </w:rPr>
        <w:t xml:space="preserve"> from 1850 to 2011, create several scenarios for the relative size of uncertain </w:t>
      </w:r>
      <w:proofErr w:type="spellStart"/>
      <w:r w:rsidRPr="007C0405">
        <w:rPr>
          <w:rStyle w:val="StyleUnderline"/>
        </w:rPr>
        <w:t>forcings</w:t>
      </w:r>
      <w:proofErr w:type="spellEnd"/>
      <w:r w:rsidRPr="007C0405">
        <w:rPr>
          <w:rStyle w:val="StyleUnderline"/>
        </w:rPr>
        <w:t>, and test for Granger causality between the radiative forcing and temperature series using Toda and Yamamoto’s</w:t>
      </w:r>
      <w:r w:rsidRPr="007C0405">
        <w:rPr>
          <w:sz w:val="16"/>
        </w:rPr>
        <w:t xml:space="preserve"> (1995) </w:t>
      </w:r>
      <w:r w:rsidRPr="007C0405">
        <w:rPr>
          <w:rStyle w:val="StyleUnderline"/>
        </w:rPr>
        <w:t xml:space="preserve">robust Granger causality test. We find that both natural and anthropogenic </w:t>
      </w:r>
      <w:proofErr w:type="spellStart"/>
      <w:r w:rsidRPr="007C0405">
        <w:rPr>
          <w:rStyle w:val="StyleUnderline"/>
        </w:rPr>
        <w:t>forcings</w:t>
      </w:r>
      <w:proofErr w:type="spellEnd"/>
      <w:r w:rsidRPr="007C0405">
        <w:rPr>
          <w:rStyle w:val="StyleUnderline"/>
        </w:rPr>
        <w:t xml:space="preserve"> cause temperature change and also that temperature causes greenhouse gas concentration</w:t>
      </w:r>
      <w:r w:rsidRPr="007C0405">
        <w:rPr>
          <w:sz w:val="16"/>
        </w:rPr>
        <w:t xml:space="preserve">s.1 Additionally, </w:t>
      </w:r>
      <w:r w:rsidRPr="007C0405">
        <w:rPr>
          <w:rStyle w:val="StyleUnderline"/>
        </w:rPr>
        <w:t>though</w:t>
      </w:r>
      <w:r w:rsidRPr="007C0405">
        <w:rPr>
          <w:sz w:val="16"/>
        </w:rPr>
        <w:t xml:space="preserve"> </w:t>
      </w:r>
      <w:r w:rsidRPr="007C0405">
        <w:rPr>
          <w:rStyle w:val="StyleUnderline"/>
        </w:rPr>
        <w:t xml:space="preserve">the effects of greenhouse gases and volcanic forcing are robust across model specifications, </w:t>
      </w:r>
      <w:r w:rsidRPr="007C0405">
        <w:rPr>
          <w:rStyle w:val="Emphasis"/>
        </w:rPr>
        <w:t>we cannot detect any effect of black carbon on temperature, the effect of changes in solar irradiance is weak, and the effect of anthropogenic sulfate aerosols may be only around half that usually attributed to them</w:t>
      </w:r>
      <w:r w:rsidRPr="007C0405">
        <w:rPr>
          <w:sz w:val="16"/>
        </w:rPr>
        <w:t xml:space="preserve"> (Boucher and Pham 2002).</w:t>
      </w:r>
    </w:p>
    <w:p w:rsidR="001B1DEE" w:rsidRDefault="001B1DEE" w:rsidP="001B1DEE">
      <w:pPr>
        <w:spacing w:after="0"/>
        <w:rPr>
          <w:sz w:val="16"/>
        </w:rPr>
      </w:pPr>
    </w:p>
    <w:p w:rsidR="001B1DEE" w:rsidRPr="00174731" w:rsidRDefault="001B1DEE" w:rsidP="001B1DEE">
      <w:pPr>
        <w:spacing w:after="0"/>
        <w:rPr>
          <w:b/>
        </w:rPr>
      </w:pPr>
      <w:r w:rsidRPr="00174731">
        <w:rPr>
          <w:b/>
        </w:rPr>
        <w:t xml:space="preserve">Multiple alt causes that overwhelm solvency </w:t>
      </w:r>
    </w:p>
    <w:p w:rsidR="001B1DEE" w:rsidRPr="00991A65" w:rsidRDefault="001B1DEE" w:rsidP="001B1DEE">
      <w:pPr>
        <w:spacing w:after="0"/>
      </w:pPr>
      <w:proofErr w:type="spellStart"/>
      <w:r w:rsidRPr="00991A65">
        <w:rPr>
          <w:b/>
        </w:rPr>
        <w:t>Seneviratne</w:t>
      </w:r>
      <w:proofErr w:type="spellEnd"/>
      <w:r>
        <w:rPr>
          <w:b/>
        </w:rPr>
        <w:t xml:space="preserve"> et al.</w:t>
      </w:r>
      <w:r w:rsidRPr="00991A65">
        <w:rPr>
          <w:b/>
        </w:rPr>
        <w:t>,</w:t>
      </w:r>
      <w:r>
        <w:rPr>
          <w:b/>
        </w:rPr>
        <w:t xml:space="preserve"> 2/26 </w:t>
      </w:r>
      <w:r>
        <w:t xml:space="preserve">– Sonia is a corresponding author in the Institute for Atmospheric and Climate Science, ETH Zürich, 8057 Zürich, Switzerland, Markus is a writer for the Climate Change Research Centre, University of New South Wales, Sydney NSW 2052, Australia and ARC Centre of Excellence in Climate System Science, University of New South Wales, Sydney NSW 2052, Australia, Brigitte is a writer for the Institute for Atmospheric and Climate Science, ETH Zürich, 8057 Zürich, Switzerland, and Lisa is a writer for the Climate Change Research Centre, University of New South Wales, Sydney NSW 2052, Australia  (Sonia I., Markus G. </w:t>
      </w:r>
      <w:proofErr w:type="spellStart"/>
      <w:r>
        <w:t>Donat</w:t>
      </w:r>
      <w:proofErr w:type="spellEnd"/>
      <w:r>
        <w:t>, Brigitte Mueller, and Lisa V. Alexander, “No pause in the increase of hot temperature extremes”, Nature Climate Change 4, 161–163 (2014) doi:10.1038/nclimate2145)//VIVIENNE</w:t>
      </w:r>
    </w:p>
    <w:p w:rsidR="001B1DEE" w:rsidRPr="00323104" w:rsidRDefault="001B1DEE" w:rsidP="001B1DEE">
      <w:pPr>
        <w:spacing w:after="0"/>
        <w:rPr>
          <w:sz w:val="16"/>
        </w:rPr>
      </w:pPr>
      <w:r w:rsidRPr="00D15FBB">
        <w:rPr>
          <w:rStyle w:val="StyleUnderline"/>
        </w:rPr>
        <w:t>In the wake of the</w:t>
      </w:r>
      <w:r w:rsidRPr="00323104">
        <w:rPr>
          <w:sz w:val="16"/>
        </w:rPr>
        <w:t xml:space="preserve"> release of the Working Group I contribution to the 5th Assessment Report of the Intergovernmental Panel on Climate Change (</w:t>
      </w:r>
      <w:r w:rsidRPr="00D15FBB">
        <w:rPr>
          <w:rStyle w:val="StyleUnderline"/>
        </w:rPr>
        <w:t>IPCC AR5</w:t>
      </w:r>
      <w:r w:rsidRPr="00323104">
        <w:rPr>
          <w:sz w:val="16"/>
        </w:rPr>
        <w:t xml:space="preserve">)1, </w:t>
      </w:r>
      <w:r w:rsidRPr="00D15FBB">
        <w:rPr>
          <w:rStyle w:val="StyleUnderline"/>
        </w:rPr>
        <w:t>much attention in the media and scientific community has been devoted to</w:t>
      </w:r>
      <w:r w:rsidRPr="00323104">
        <w:rPr>
          <w:sz w:val="16"/>
        </w:rPr>
        <w:t xml:space="preserve"> the so-called </w:t>
      </w:r>
      <w:r w:rsidRPr="00D15FBB">
        <w:rPr>
          <w:rStyle w:val="StyleUnderline"/>
        </w:rPr>
        <w:t>hiatus2</w:t>
      </w:r>
      <w:r w:rsidRPr="00323104">
        <w:rPr>
          <w:sz w:val="16"/>
        </w:rPr>
        <w:t xml:space="preserve">, 3, 4. </w:t>
      </w:r>
      <w:r w:rsidRPr="00D15FBB">
        <w:rPr>
          <w:rStyle w:val="StyleUnderline"/>
        </w:rPr>
        <w:t xml:space="preserve">This identified 'pause' in the increase of global mean temperature has been ascribed to various possible causes: for example, internal climate variability, a minimum in solar energy output, heat uptake in lower ocean layers, increased stratospheric water </w:t>
      </w:r>
      <w:proofErr w:type="spellStart"/>
      <w:r w:rsidRPr="00D15FBB">
        <w:rPr>
          <w:rStyle w:val="StyleUnderline"/>
        </w:rPr>
        <w:t>vapour</w:t>
      </w:r>
      <w:proofErr w:type="spellEnd"/>
      <w:r w:rsidRPr="00D15FBB">
        <w:rPr>
          <w:rStyle w:val="StyleUnderline"/>
        </w:rPr>
        <w:t>, emission reductions of ozone-depleting substances and methane, data sampling and/or stronger shifts to La Niña states</w:t>
      </w:r>
      <w:r w:rsidRPr="00323104">
        <w:rPr>
          <w:sz w:val="16"/>
        </w:rPr>
        <w:t xml:space="preserve">4, 5, 6, 7, 8, 9, 10. Based on existing observational evidence, </w:t>
      </w:r>
      <w:r w:rsidRPr="00D15FBB">
        <w:rPr>
          <w:rStyle w:val="StyleUnderline"/>
        </w:rPr>
        <w:t>we highlight that the term pause,</w:t>
      </w:r>
      <w:r w:rsidRPr="00323104">
        <w:rPr>
          <w:sz w:val="16"/>
        </w:rPr>
        <w:t xml:space="preserve"> as applied to the recent evolution of global annual mean temperatures</w:t>
      </w:r>
      <w:r w:rsidRPr="00D15FBB">
        <w:rPr>
          <w:rStyle w:val="StyleUnderline"/>
        </w:rPr>
        <w:t xml:space="preserve">, is ill-chosen and even misleading in the context of climate change. </w:t>
      </w:r>
      <w:r w:rsidRPr="00323104">
        <w:rPr>
          <w:sz w:val="16"/>
        </w:rPr>
        <w:t xml:space="preserve">Indeed, an apparently static global mean temperature can mask large trends in temperatures at both regional4 and seasonal11 scales. More importantly, </w:t>
      </w:r>
      <w:r w:rsidRPr="00D15FBB">
        <w:rPr>
          <w:rStyle w:val="StyleUnderline"/>
        </w:rPr>
        <w:t>it is land-based changes in extreme temperatures</w:t>
      </w:r>
      <w:r w:rsidRPr="00323104">
        <w:rPr>
          <w:sz w:val="16"/>
        </w:rPr>
        <w:t xml:space="preserve">, particularly those in hot extremes in inhabited </w:t>
      </w:r>
      <w:proofErr w:type="gramStart"/>
      <w:r w:rsidRPr="00323104">
        <w:rPr>
          <w:sz w:val="16"/>
        </w:rPr>
        <w:t xml:space="preserve">areas, </w:t>
      </w:r>
      <w:r w:rsidRPr="00D15FBB">
        <w:rPr>
          <w:rStyle w:val="StyleUnderline"/>
        </w:rPr>
        <w:t>that</w:t>
      </w:r>
      <w:proofErr w:type="gramEnd"/>
      <w:r w:rsidRPr="00D15FBB">
        <w:rPr>
          <w:rStyle w:val="StyleUnderline"/>
        </w:rPr>
        <w:t xml:space="preserve"> have the most relevance for impacts</w:t>
      </w:r>
      <w:r w:rsidRPr="00323104">
        <w:rPr>
          <w:sz w:val="16"/>
        </w:rPr>
        <w:t xml:space="preserve">12. </w:t>
      </w:r>
      <w:r w:rsidRPr="00D15FBB">
        <w:rPr>
          <w:rStyle w:val="StyleUnderline"/>
        </w:rPr>
        <w:t>It</w:t>
      </w:r>
      <w:r w:rsidRPr="00323104">
        <w:rPr>
          <w:sz w:val="16"/>
        </w:rPr>
        <w:t xml:space="preserve"> </w:t>
      </w:r>
      <w:r w:rsidRPr="00D15FBB">
        <w:rPr>
          <w:rStyle w:val="StyleUnderline"/>
        </w:rPr>
        <w:t>seems</w:t>
      </w:r>
      <w:r w:rsidRPr="00323104">
        <w:rPr>
          <w:sz w:val="16"/>
        </w:rPr>
        <w:t xml:space="preserve"> only </w:t>
      </w:r>
      <w:r w:rsidRPr="00D15FBB">
        <w:rPr>
          <w:rStyle w:val="StyleUnderline"/>
        </w:rPr>
        <w:t xml:space="preserve">justifiable to discuss a possible pause in the Earth's temperature increase if this term applies to a general </w:t>
      </w:r>
      <w:proofErr w:type="spellStart"/>
      <w:r w:rsidRPr="00D15FBB">
        <w:rPr>
          <w:rStyle w:val="StyleUnderline"/>
        </w:rPr>
        <w:t>behaviour</w:t>
      </w:r>
      <w:proofErr w:type="spellEnd"/>
      <w:r w:rsidRPr="00D15FBB">
        <w:rPr>
          <w:rStyle w:val="StyleUnderline"/>
        </w:rPr>
        <w:t xml:space="preserve"> of the climate system, and thus also to temperature extremes</w:t>
      </w:r>
      <w:r w:rsidRPr="00323104">
        <w:rPr>
          <w:sz w:val="16"/>
        </w:rPr>
        <w:t xml:space="preserve">. However, we show that </w:t>
      </w:r>
      <w:r w:rsidRPr="00D15FBB">
        <w:rPr>
          <w:rStyle w:val="StyleUnderline"/>
        </w:rPr>
        <w:t>analyses based on observational data</w:t>
      </w:r>
      <w:r w:rsidRPr="00323104">
        <w:rPr>
          <w:sz w:val="16"/>
        </w:rPr>
        <w:t xml:space="preserve">13, 14 </w:t>
      </w:r>
      <w:r w:rsidRPr="00D15FBB">
        <w:rPr>
          <w:rStyle w:val="StyleUnderline"/>
        </w:rPr>
        <w:t>reveal no pause in the evolution of hot extremes over land since</w:t>
      </w:r>
      <w:r w:rsidRPr="00323104">
        <w:rPr>
          <w:sz w:val="16"/>
        </w:rPr>
        <w:t xml:space="preserve"> 1997. </w:t>
      </w:r>
    </w:p>
    <w:p w:rsidR="001B1DEE" w:rsidRDefault="001B1DEE" w:rsidP="001B1DEE">
      <w:pPr>
        <w:spacing w:after="0"/>
      </w:pPr>
    </w:p>
    <w:p w:rsidR="001B1DEE" w:rsidRDefault="001B1DEE" w:rsidP="001B1DEE">
      <w:pPr>
        <w:spacing w:after="0"/>
      </w:pPr>
    </w:p>
    <w:p w:rsidR="001B1DEE" w:rsidRDefault="001B1DEE" w:rsidP="001B1DEE">
      <w:pPr>
        <w:pStyle w:val="Heading1"/>
        <w:spacing w:before="0"/>
      </w:pPr>
      <w:r>
        <w:t xml:space="preserve">--el </w:t>
      </w:r>
      <w:proofErr w:type="spellStart"/>
      <w:proofErr w:type="gramStart"/>
      <w:r>
        <w:t>nino</w:t>
      </w:r>
      <w:proofErr w:type="spellEnd"/>
      <w:proofErr w:type="gramEnd"/>
    </w:p>
    <w:p w:rsidR="001B1DEE" w:rsidRDefault="001B1DEE" w:rsidP="001B1DEE">
      <w:pPr>
        <w:spacing w:after="0"/>
        <w:rPr>
          <w:b/>
        </w:rPr>
      </w:pPr>
    </w:p>
    <w:p w:rsidR="001B1DEE" w:rsidRDefault="001B1DEE" w:rsidP="001B1DEE">
      <w:pPr>
        <w:spacing w:after="0"/>
        <w:rPr>
          <w:b/>
        </w:rPr>
      </w:pPr>
      <w:r w:rsidRPr="00943592">
        <w:rPr>
          <w:b/>
        </w:rPr>
        <w:t xml:space="preserve">Sorry, but </w:t>
      </w:r>
      <w:proofErr w:type="gramStart"/>
      <w:r w:rsidRPr="00943592">
        <w:rPr>
          <w:b/>
        </w:rPr>
        <w:t>it’s</w:t>
      </w:r>
      <w:proofErr w:type="gramEnd"/>
      <w:r w:rsidRPr="00943592">
        <w:rPr>
          <w:b/>
        </w:rPr>
        <w:t xml:space="preserve"> </w:t>
      </w:r>
      <w:r>
        <w:rPr>
          <w:b/>
        </w:rPr>
        <w:t>El Nino</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446C08" w:rsidRDefault="001B1DEE" w:rsidP="001B1DEE">
      <w:pPr>
        <w:spacing w:after="0"/>
        <w:rPr>
          <w:rStyle w:val="StyleUnderline"/>
        </w:rPr>
      </w:pPr>
      <w:r w:rsidRPr="00446C08">
        <w:rPr>
          <w:rStyle w:val="StyleUnderline"/>
        </w:rPr>
        <w:t>During the time when the El Niño conditions prevail</w:t>
      </w:r>
      <w:r w:rsidRPr="00F40373">
        <w:rPr>
          <w:sz w:val="16"/>
        </w:rPr>
        <w:t xml:space="preserve">, the </w:t>
      </w:r>
      <w:r w:rsidRPr="00700B2B">
        <w:rPr>
          <w:rStyle w:val="Emphasis"/>
        </w:rPr>
        <w:t>weather patterns are changed</w:t>
      </w:r>
      <w:r w:rsidRPr="00F40373">
        <w:rPr>
          <w:sz w:val="16"/>
        </w:rPr>
        <w:t xml:space="preserve">, sometimes </w:t>
      </w:r>
      <w:r w:rsidRPr="00446C08">
        <w:rPr>
          <w:rStyle w:val="StyleUnderline"/>
        </w:rPr>
        <w:t>substantially</w:t>
      </w:r>
      <w:r w:rsidRPr="00F40373">
        <w:rPr>
          <w:sz w:val="16"/>
        </w:rPr>
        <w:t>. In North America</w:t>
      </w:r>
      <w:r w:rsidRPr="00700B2B">
        <w:rPr>
          <w:rStyle w:val="StyleUnderline"/>
          <w:u w:val="none"/>
        </w:rPr>
        <w:t xml:space="preserve">, </w:t>
      </w:r>
      <w:r w:rsidRPr="00700B2B">
        <w:rPr>
          <w:rStyle w:val="Emphasis"/>
        </w:rPr>
        <w:t>El Niño</w:t>
      </w:r>
      <w:r w:rsidRPr="00446C08">
        <w:rPr>
          <w:rStyle w:val="StyleUnderline"/>
        </w:rPr>
        <w:t xml:space="preserve"> brings milder conditions, </w:t>
      </w:r>
      <w:r w:rsidRPr="00700B2B">
        <w:rPr>
          <w:rStyle w:val="Emphasis"/>
        </w:rPr>
        <w:t>higher temperatures</w:t>
      </w:r>
      <w:r w:rsidRPr="00F40373">
        <w:rPr>
          <w:sz w:val="16"/>
        </w:rPr>
        <w:t xml:space="preserve"> (an increase of 1°- 2° C in average) </w:t>
      </w:r>
      <w:r w:rsidRPr="00446C08">
        <w:rPr>
          <w:rStyle w:val="StyleUnderline"/>
        </w:rPr>
        <w:t xml:space="preserve">and </w:t>
      </w:r>
      <w:r w:rsidRPr="00700B2B">
        <w:rPr>
          <w:rStyle w:val="Emphasis"/>
        </w:rPr>
        <w:t>higher humidity</w:t>
      </w:r>
      <w:r w:rsidRPr="00F40373">
        <w:rPr>
          <w:sz w:val="16"/>
        </w:rPr>
        <w:t xml:space="preserve">. </w:t>
      </w:r>
      <w:r w:rsidRPr="00446C08">
        <w:rPr>
          <w:rStyle w:val="StyleUnderline"/>
        </w:rPr>
        <w:t>La Niña is</w:t>
      </w:r>
      <w:r w:rsidRPr="00F40373">
        <w:rPr>
          <w:sz w:val="16"/>
        </w:rPr>
        <w:t xml:space="preserve"> the mirror image of El Niño, meaning </w:t>
      </w:r>
      <w:r w:rsidRPr="00446C08">
        <w:rPr>
          <w:rStyle w:val="StyleUnderline"/>
        </w:rPr>
        <w:t>lower temperatures</w:t>
      </w:r>
      <w:r w:rsidRPr="00F40373">
        <w:rPr>
          <w:sz w:val="16"/>
        </w:rPr>
        <w:t xml:space="preserve"> (sometimes 4°C lower than average) </w:t>
      </w:r>
      <w:r w:rsidRPr="00446C08">
        <w:rPr>
          <w:rStyle w:val="StyleUnderline"/>
        </w:rPr>
        <w:t>and reduced humidity</w:t>
      </w:r>
      <w:r w:rsidRPr="00F40373">
        <w:rPr>
          <w:sz w:val="16"/>
        </w:rPr>
        <w:t xml:space="preserve">. </w:t>
      </w:r>
      <w:r w:rsidRPr="00446C08">
        <w:rPr>
          <w:rStyle w:val="StyleUnderline"/>
        </w:rPr>
        <w:t>ENSO affects</w:t>
      </w:r>
      <w:r w:rsidRPr="00F40373">
        <w:rPr>
          <w:sz w:val="16"/>
        </w:rPr>
        <w:t xml:space="preserve"> not only the Pacific realm, but </w:t>
      </w:r>
      <w:r w:rsidRPr="00446C08">
        <w:rPr>
          <w:rStyle w:val="StyleUnderline"/>
        </w:rPr>
        <w:t xml:space="preserve">the climate </w:t>
      </w:r>
      <w:r w:rsidRPr="00700B2B">
        <w:rPr>
          <w:rStyle w:val="Emphasis"/>
        </w:rPr>
        <w:t>worldwide</w:t>
      </w:r>
      <w:r w:rsidRPr="00F40373">
        <w:rPr>
          <w:sz w:val="16"/>
        </w:rPr>
        <w:t xml:space="preserve">. </w:t>
      </w:r>
      <w:r w:rsidRPr="00446C08">
        <w:rPr>
          <w:rStyle w:val="StyleUnderline"/>
        </w:rPr>
        <w:t>The ENSO occurs at intervals of 7-11 years</w:t>
      </w:r>
      <w:r w:rsidRPr="00F40373">
        <w:rPr>
          <w:sz w:val="16"/>
        </w:rPr>
        <w:t xml:space="preserve"> (sometimes longer sometimes shorter) and varies in intensity, in some cases </w:t>
      </w:r>
      <w:r w:rsidRPr="00446C08">
        <w:rPr>
          <w:rStyle w:val="StyleUnderline"/>
        </w:rPr>
        <w:t>leading to drastic changes in the weather patterns (heat waves, intense drought, storms, etc.).</w:t>
      </w:r>
      <w:r w:rsidRPr="00F40373">
        <w:rPr>
          <w:sz w:val="16"/>
        </w:rPr>
        <w:t xml:space="preserve"> It appears that </w:t>
      </w:r>
      <w:r w:rsidRPr="00446C08">
        <w:rPr>
          <w:rStyle w:val="StyleUnderline"/>
        </w:rPr>
        <w:t xml:space="preserve">the very </w:t>
      </w:r>
      <w:r w:rsidRPr="00700B2B">
        <w:rPr>
          <w:rStyle w:val="Emphasis"/>
        </w:rPr>
        <w:t>warm decade of the 1980s</w:t>
      </w:r>
      <w:r w:rsidRPr="00446C08">
        <w:rPr>
          <w:rStyle w:val="StyleUnderline"/>
        </w:rPr>
        <w:t xml:space="preserve"> was a result of an </w:t>
      </w:r>
      <w:r w:rsidRPr="00700B2B">
        <w:rPr>
          <w:rStyle w:val="Emphasis"/>
        </w:rPr>
        <w:t>unusually strong El Niño</w:t>
      </w:r>
      <w:r w:rsidRPr="00F40373">
        <w:rPr>
          <w:sz w:val="16"/>
        </w:rPr>
        <w:t xml:space="preserve"> and "nobody knows if this strength of El Niño is related to the build-up of CO2 in the air" (</w:t>
      </w:r>
      <w:proofErr w:type="spellStart"/>
      <w:r w:rsidRPr="00F40373">
        <w:rPr>
          <w:sz w:val="16"/>
        </w:rPr>
        <w:t>Gribbin</w:t>
      </w:r>
      <w:proofErr w:type="spellEnd"/>
      <w:r w:rsidRPr="00F40373">
        <w:rPr>
          <w:sz w:val="16"/>
        </w:rPr>
        <w:t xml:space="preserve">, 1990). Moreover </w:t>
      </w:r>
      <w:r w:rsidRPr="00700B2B">
        <w:rPr>
          <w:rStyle w:val="Emphasis"/>
        </w:rPr>
        <w:t>there was no intervening La Niña</w:t>
      </w:r>
      <w:r w:rsidRPr="00F40373">
        <w:rPr>
          <w:sz w:val="16"/>
        </w:rPr>
        <w:t xml:space="preserve">, between the strong El Niño of 1982 and the following one in 1986. </w:t>
      </w:r>
      <w:r w:rsidRPr="00446C08">
        <w:rPr>
          <w:rStyle w:val="StyleUnderline"/>
        </w:rPr>
        <w:t xml:space="preserve">The first La Niña occurred only in the 1988 to </w:t>
      </w:r>
      <w:r w:rsidRPr="00700B2B">
        <w:rPr>
          <w:rStyle w:val="Emphasis"/>
        </w:rPr>
        <w:t>counteract the strong warming</w:t>
      </w:r>
      <w:r w:rsidRPr="00446C08">
        <w:rPr>
          <w:rStyle w:val="StyleUnderline"/>
        </w:rPr>
        <w:t xml:space="preserve"> of the preceding years</w:t>
      </w:r>
      <w:r w:rsidRPr="00F40373">
        <w:rPr>
          <w:sz w:val="16"/>
        </w:rPr>
        <w:t xml:space="preserve">. Therefore, </w:t>
      </w:r>
      <w:r w:rsidRPr="00700B2B">
        <w:rPr>
          <w:rStyle w:val="Emphasis"/>
        </w:rPr>
        <w:t>the much touted "warmest years in history</w:t>
      </w:r>
      <w:r w:rsidRPr="00F40373">
        <w:rPr>
          <w:sz w:val="16"/>
        </w:rPr>
        <w:t xml:space="preserve">" or something to that effect, </w:t>
      </w:r>
      <w:r w:rsidRPr="00700B2B">
        <w:rPr>
          <w:rStyle w:val="Emphasis"/>
        </w:rPr>
        <w:t>are</w:t>
      </w:r>
      <w:r w:rsidRPr="00446C08">
        <w:rPr>
          <w:rStyle w:val="StyleUnderline"/>
        </w:rPr>
        <w:t xml:space="preserve"> </w:t>
      </w:r>
      <w:r w:rsidRPr="008D4EF9">
        <w:rPr>
          <w:rStyle w:val="StyleUnderline"/>
          <w:sz w:val="16"/>
          <w:szCs w:val="16"/>
          <w:u w:val="none"/>
        </w:rPr>
        <w:t>mostly</w:t>
      </w:r>
      <w:r w:rsidRPr="008D4EF9">
        <w:rPr>
          <w:sz w:val="16"/>
          <w:szCs w:val="16"/>
        </w:rPr>
        <w:t xml:space="preserve"> </w:t>
      </w:r>
      <w:r w:rsidRPr="00700B2B">
        <w:rPr>
          <w:rStyle w:val="Emphasis"/>
        </w:rPr>
        <w:t>the results of El Niño and not of global warming</w:t>
      </w:r>
      <w:r w:rsidRPr="00F40373">
        <w:rPr>
          <w:sz w:val="16"/>
        </w:rPr>
        <w:t xml:space="preserve">. By the same token, </w:t>
      </w:r>
      <w:r w:rsidRPr="00446C08">
        <w:rPr>
          <w:rStyle w:val="StyleUnderline"/>
        </w:rPr>
        <w:t>La Niña has mitigated several years later the increased temperature</w:t>
      </w:r>
      <w:r w:rsidRPr="00F40373">
        <w:rPr>
          <w:sz w:val="16"/>
        </w:rPr>
        <w:t xml:space="preserve"> and humidity of El Niño. An additional effect of the La Niña phenomenon is that it also cools the ocean surface layer. Knowing that </w:t>
      </w:r>
      <w:r w:rsidRPr="00446C08">
        <w:rPr>
          <w:rStyle w:val="StyleUnderline"/>
        </w:rPr>
        <w:t>CO2 dissolves more easily and faster in cold waters</w:t>
      </w:r>
      <w:r w:rsidRPr="00F40373">
        <w:rPr>
          <w:sz w:val="16"/>
        </w:rPr>
        <w:t xml:space="preserve">, it is possible that </w:t>
      </w:r>
      <w:r w:rsidRPr="00446C08">
        <w:rPr>
          <w:rStyle w:val="StyleUnderline"/>
        </w:rPr>
        <w:t xml:space="preserve">the lower temperature during La Niña, will </w:t>
      </w:r>
      <w:r w:rsidRPr="008D4EF9">
        <w:rPr>
          <w:rStyle w:val="Emphasis"/>
        </w:rPr>
        <w:t>influence the trend</w:t>
      </w:r>
      <w:r w:rsidRPr="00446C08">
        <w:rPr>
          <w:rStyle w:val="StyleUnderline"/>
        </w:rPr>
        <w:t xml:space="preserve"> of global temperature, by </w:t>
      </w:r>
      <w:r w:rsidRPr="008D4EF9">
        <w:rPr>
          <w:rStyle w:val="Emphasis"/>
        </w:rPr>
        <w:t>absorbing more CO2</w:t>
      </w:r>
      <w:r w:rsidRPr="00446C08">
        <w:rPr>
          <w:rStyle w:val="StyleUnderline"/>
        </w:rPr>
        <w:t xml:space="preserve"> from the air.</w:t>
      </w:r>
    </w:p>
    <w:p w:rsidR="001B1DEE" w:rsidRDefault="001B1DEE" w:rsidP="001B1DEE">
      <w:pPr>
        <w:spacing w:after="0"/>
        <w:rPr>
          <w:b/>
        </w:rPr>
      </w:pPr>
    </w:p>
    <w:p w:rsidR="001B1DEE" w:rsidRDefault="001B1DEE" w:rsidP="001B1DEE">
      <w:pPr>
        <w:pStyle w:val="Heading1"/>
        <w:spacing w:before="0"/>
      </w:pPr>
      <w:r>
        <w:t>--solar cycles</w:t>
      </w:r>
    </w:p>
    <w:p w:rsidR="001B1DEE" w:rsidRDefault="001B1DEE" w:rsidP="001B1DEE">
      <w:pPr>
        <w:spacing w:after="0"/>
      </w:pPr>
    </w:p>
    <w:p w:rsidR="001B1DEE" w:rsidRPr="008D0805" w:rsidRDefault="001B1DEE" w:rsidP="001B1DEE">
      <w:pPr>
        <w:spacing w:after="0"/>
        <w:rPr>
          <w:b/>
        </w:rPr>
      </w:pPr>
      <w:r w:rsidRPr="008D0805">
        <w:rPr>
          <w:b/>
        </w:rPr>
        <w:t>Solar cycles account for global warming</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F40373" w:rsidRDefault="001B1DEE" w:rsidP="001B1DEE">
      <w:pPr>
        <w:spacing w:after="0"/>
        <w:rPr>
          <w:sz w:val="16"/>
        </w:rPr>
      </w:pPr>
      <w:r w:rsidRPr="00F40373">
        <w:rPr>
          <w:sz w:val="16"/>
        </w:rPr>
        <w:t xml:space="preserve">In </w:t>
      </w:r>
      <w:proofErr w:type="spellStart"/>
      <w:r w:rsidRPr="00F40373">
        <w:rPr>
          <w:sz w:val="16"/>
        </w:rPr>
        <w:t>Suess's</w:t>
      </w:r>
      <w:proofErr w:type="spellEnd"/>
      <w:r w:rsidRPr="00F40373">
        <w:rPr>
          <w:sz w:val="16"/>
        </w:rPr>
        <w:t xml:space="preserve"> reasoning </w:t>
      </w:r>
      <w:r w:rsidRPr="00E17E11">
        <w:rPr>
          <w:rStyle w:val="StyleUnderline"/>
        </w:rPr>
        <w:t xml:space="preserve">there is a </w:t>
      </w:r>
      <w:r w:rsidRPr="00DB52B0">
        <w:rPr>
          <w:rStyle w:val="Emphasis"/>
        </w:rPr>
        <w:t>weak spot</w:t>
      </w:r>
      <w:r w:rsidRPr="00F40373">
        <w:rPr>
          <w:sz w:val="16"/>
        </w:rPr>
        <w:t xml:space="preserve">, </w:t>
      </w:r>
      <w:r w:rsidRPr="00E17E11">
        <w:rPr>
          <w:rStyle w:val="StyleUnderline"/>
        </w:rPr>
        <w:t>namely the assumption that the quality and quantity of the cosmic rays intercepted by the Earth has always been the sam</w:t>
      </w:r>
      <w:r w:rsidRPr="00F40373">
        <w:rPr>
          <w:sz w:val="16"/>
        </w:rPr>
        <w:t xml:space="preserve">e, and consequently that the amount of radiocarbon stayed unchanged in the atmosphere. However, </w:t>
      </w:r>
      <w:r w:rsidRPr="00E17E11">
        <w:rPr>
          <w:rStyle w:val="StyleUnderline"/>
        </w:rPr>
        <w:t>it is known</w:t>
      </w:r>
      <w:r w:rsidRPr="00F40373">
        <w:rPr>
          <w:sz w:val="16"/>
        </w:rPr>
        <w:t xml:space="preserve"> today that </w:t>
      </w:r>
      <w:r w:rsidRPr="003C2608">
        <w:rPr>
          <w:rStyle w:val="Emphasis"/>
        </w:rPr>
        <w:t>s</w:t>
      </w:r>
      <w:r w:rsidRPr="00DB52B0">
        <w:rPr>
          <w:rStyle w:val="Emphasis"/>
        </w:rPr>
        <w:t>olar activity can modify the amount of radiocarbon</w:t>
      </w:r>
      <w:r w:rsidRPr="00F40373">
        <w:rPr>
          <w:sz w:val="16"/>
        </w:rPr>
        <w:t xml:space="preserve">. </w:t>
      </w:r>
      <w:r w:rsidRPr="00E17E11">
        <w:rPr>
          <w:rStyle w:val="StyleUnderline"/>
        </w:rPr>
        <w:t>When the Sun is more active, the solar wind is also stronger and acts as a shield for the incoming cosmic rays, thus decreasing the quantity of Carbon 14. The opposite is true when solar activity is at its weakest, allowing cosmic rays to penetrate the atmosphere and producing more radiocarbon.</w:t>
      </w:r>
      <w:r w:rsidRPr="00F40373">
        <w:rPr>
          <w:sz w:val="16"/>
        </w:rPr>
        <w:t xml:space="preserve"> The analysis of the tree rings sheds also some light over the relationship of temperature and the content of CO2 of the air. It is obvious that </w:t>
      </w:r>
      <w:r w:rsidRPr="00E17E11">
        <w:rPr>
          <w:rStyle w:val="StyleUnderline"/>
        </w:rPr>
        <w:t>the thicker the rings are</w:t>
      </w:r>
      <w:proofErr w:type="gramStart"/>
      <w:r w:rsidRPr="00E17E11">
        <w:rPr>
          <w:rStyle w:val="StyleUnderline"/>
        </w:rPr>
        <w:t>,</w:t>
      </w:r>
      <w:proofErr w:type="gramEnd"/>
      <w:r w:rsidRPr="00E17E11">
        <w:rPr>
          <w:rStyle w:val="StyleUnderline"/>
        </w:rPr>
        <w:t xml:space="preserve"> the more heat was involved for a longer period of time. What is important is that the Carbon 14 variation in the rings</w:t>
      </w:r>
      <w:r w:rsidRPr="00F40373">
        <w:rPr>
          <w:sz w:val="16"/>
        </w:rPr>
        <w:t xml:space="preserve"> (the more C14, the thicker the ring) </w:t>
      </w:r>
      <w:r w:rsidRPr="006A4DF7">
        <w:rPr>
          <w:rStyle w:val="Emphasis"/>
        </w:rPr>
        <w:t>closely matched the sun's energy variation</w:t>
      </w:r>
      <w:r w:rsidRPr="00E17E11">
        <w:rPr>
          <w:rStyle w:val="StyleUnderline"/>
        </w:rPr>
        <w:t xml:space="preserve"> and thus the production of radiocarbon, linked in turn to more or </w:t>
      </w:r>
      <w:r w:rsidRPr="006A4DF7">
        <w:rPr>
          <w:rStyle w:val="Emphasis"/>
        </w:rPr>
        <w:t>less screening of cosmic rays</w:t>
      </w:r>
      <w:r w:rsidRPr="00E17E11">
        <w:rPr>
          <w:rStyle w:val="StyleUnderline"/>
        </w:rPr>
        <w:t xml:space="preserve"> by the solar winds. Two </w:t>
      </w:r>
      <w:r w:rsidRPr="003C2608">
        <w:rPr>
          <w:rStyle w:val="Emphasis"/>
        </w:rPr>
        <w:t>solar cycles</w:t>
      </w:r>
      <w:r w:rsidRPr="00E17E11">
        <w:rPr>
          <w:rStyle w:val="StyleUnderline"/>
        </w:rPr>
        <w:t xml:space="preserve"> were identified, one, at </w:t>
      </w:r>
      <w:r w:rsidRPr="003C2608">
        <w:rPr>
          <w:rStyle w:val="Emphasis"/>
        </w:rPr>
        <w:t>80</w:t>
      </w:r>
      <w:r w:rsidRPr="00E17E11">
        <w:rPr>
          <w:rStyle w:val="StyleUnderline"/>
        </w:rPr>
        <w:t xml:space="preserve"> and the other, at </w:t>
      </w:r>
      <w:r w:rsidRPr="003C2608">
        <w:rPr>
          <w:rStyle w:val="Emphasis"/>
        </w:rPr>
        <w:t>180 years</w:t>
      </w:r>
      <w:r w:rsidRPr="00E17E11">
        <w:rPr>
          <w:rStyle w:val="StyleUnderline"/>
        </w:rPr>
        <w:t>,</w:t>
      </w:r>
      <w:r w:rsidRPr="00F40373">
        <w:rPr>
          <w:sz w:val="16"/>
        </w:rPr>
        <w:t xml:space="preserve"> in step with the size of the tree rings. According to </w:t>
      </w:r>
      <w:proofErr w:type="spellStart"/>
      <w:r w:rsidRPr="00F40373">
        <w:rPr>
          <w:sz w:val="16"/>
        </w:rPr>
        <w:t>Gribbin</w:t>
      </w:r>
      <w:proofErr w:type="spellEnd"/>
      <w:r w:rsidRPr="00F40373">
        <w:rPr>
          <w:sz w:val="16"/>
        </w:rPr>
        <w:t xml:space="preserve"> (1990) "the small amount of solar heat and possibly a more complex interaction, involving the way cosmic rays affect the production of clouds, causes, </w:t>
      </w:r>
      <w:proofErr w:type="gramStart"/>
      <w:r w:rsidRPr="00F40373">
        <w:rPr>
          <w:sz w:val="16"/>
        </w:rPr>
        <w:t>the</w:t>
      </w:r>
      <w:proofErr w:type="gramEnd"/>
      <w:r w:rsidRPr="00F40373">
        <w:rPr>
          <w:sz w:val="16"/>
        </w:rPr>
        <w:t xml:space="preserve"> Earth's climate to march in step with solar variation. Although nobody has satisfactorily explained just how this link works, </w:t>
      </w:r>
      <w:r w:rsidRPr="003C2608">
        <w:rPr>
          <w:rStyle w:val="Emphasis"/>
        </w:rPr>
        <w:t>the evidence is too strong to be dismissed</w:t>
      </w:r>
      <w:r w:rsidRPr="00F40373">
        <w:rPr>
          <w:sz w:val="16"/>
        </w:rPr>
        <w:t>". Therefore, the assumption that the cosmic rays represent a constant in the calculation of the amount and impact of the cosmic rays intercepting the Earth is highly questionable. A consequence of the variability of the cosmic rays reaching the planet is that the amount of C14 is not unchangeable and can be much less in some years or decades than the one taken into calculations to determine the percentage of C12 and C13 resulting from burning fossil fuels.</w:t>
      </w:r>
    </w:p>
    <w:p w:rsidR="001B1DEE" w:rsidRDefault="001B1DEE" w:rsidP="001B1DEE">
      <w:pPr>
        <w:spacing w:after="0"/>
      </w:pPr>
    </w:p>
    <w:p w:rsidR="001B1DEE" w:rsidRDefault="001B1DEE" w:rsidP="001B1DEE">
      <w:pPr>
        <w:spacing w:after="0"/>
        <w:rPr>
          <w:rStyle w:val="Style13ptBold"/>
        </w:rPr>
      </w:pPr>
      <w:r>
        <w:rPr>
          <w:rStyle w:val="Style13ptBold"/>
        </w:rPr>
        <w:t>Alt cause --- solar irradiance and global cooling coming</w:t>
      </w:r>
    </w:p>
    <w:p w:rsidR="001B1DEE" w:rsidRPr="0075427B" w:rsidRDefault="001B1DEE" w:rsidP="001B1DEE">
      <w:pPr>
        <w:spacing w:after="0"/>
        <w:rPr>
          <w:rStyle w:val="Style13ptBold"/>
        </w:rPr>
      </w:pPr>
      <w:proofErr w:type="spellStart"/>
      <w:r>
        <w:rPr>
          <w:rStyle w:val="Style13ptBold"/>
        </w:rPr>
        <w:t>Contoski</w:t>
      </w:r>
      <w:proofErr w:type="spellEnd"/>
      <w:r>
        <w:rPr>
          <w:rStyle w:val="Style13ptBold"/>
        </w:rPr>
        <w:t xml:space="preserve">, </w:t>
      </w:r>
      <w:proofErr w:type="gramStart"/>
      <w:r>
        <w:rPr>
          <w:rStyle w:val="Style13ptBold"/>
        </w:rPr>
        <w:t xml:space="preserve">14  </w:t>
      </w:r>
      <w:r w:rsidRPr="0075427B">
        <w:t>---</w:t>
      </w:r>
      <w:proofErr w:type="gramEnd"/>
      <w:r w:rsidRPr="0075427B">
        <w:t xml:space="preserve"> a former director of planning for an internationally renowned environmental consulting firm doing business in more than forty countries (3/11/14, Edmund, “It’s the Sun, Stupid”, </w:t>
      </w:r>
      <w:hyperlink r:id="rId18" w:history="1">
        <w:r w:rsidRPr="0075427B">
          <w:rPr>
            <w:rStyle w:val="Hyperlink"/>
          </w:rPr>
          <w:t>http://blog.heartland.org/2014/03/its-the-sun-stupid/</w:t>
        </w:r>
      </w:hyperlink>
      <w:r w:rsidRPr="0075427B">
        <w:t>, RE)</w:t>
      </w:r>
    </w:p>
    <w:p w:rsidR="001B1DEE" w:rsidRPr="0075427B" w:rsidRDefault="001B1DEE" w:rsidP="001B1DEE">
      <w:pPr>
        <w:spacing w:after="0"/>
        <w:rPr>
          <w:sz w:val="16"/>
        </w:rPr>
      </w:pPr>
      <w:r w:rsidRPr="0075427B">
        <w:rPr>
          <w:sz w:val="16"/>
        </w:rPr>
        <w:t xml:space="preserve">We are currently over five years into Solar Cycle 24. We should be at the maximum for this cycle, but in Figure 3 the smoothed sunspot number maximum for this cycle is only about 67, reached in the summer of 2013. That’s about half of the maximum in Cycle 23, which peaked in early 2000, and less than half the maxima of Cycles 19, 21 and 22 shown in Figure 2. </w:t>
      </w:r>
      <w:r w:rsidRPr="00D00118">
        <w:rPr>
          <w:rStyle w:val="StyleUnderline"/>
        </w:rPr>
        <w:t>This is a very ominous picture: it portends an extremely weak Cycle 25—</w:t>
      </w:r>
      <w:r w:rsidRPr="00D00118">
        <w:rPr>
          <w:rStyle w:val="Emphasis"/>
        </w:rPr>
        <w:t>meaning much more cold weather is ahead, not global warming.</w:t>
      </w:r>
      <w:r>
        <w:rPr>
          <w:rStyle w:val="Emphasis"/>
        </w:rPr>
        <w:t xml:space="preserve"> </w:t>
      </w:r>
      <w:r w:rsidRPr="00D00118">
        <w:rPr>
          <w:rStyle w:val="StyleUnderline"/>
        </w:rPr>
        <w:t>At least as far back as 2007—before Cycle 23 had bottomed—a Russian solar physicist, predicted what we are seeing now</w:t>
      </w:r>
      <w:r w:rsidRPr="0075427B">
        <w:rPr>
          <w:sz w:val="16"/>
        </w:rPr>
        <w:t xml:space="preserve">. Professor </w:t>
      </w:r>
      <w:proofErr w:type="spellStart"/>
      <w:r w:rsidRPr="0075427B">
        <w:rPr>
          <w:sz w:val="16"/>
        </w:rPr>
        <w:t>Habibullo</w:t>
      </w:r>
      <w:proofErr w:type="spellEnd"/>
      <w:r w:rsidRPr="0075427B">
        <w:rPr>
          <w:sz w:val="16"/>
        </w:rPr>
        <w:t xml:space="preserve"> </w:t>
      </w:r>
      <w:proofErr w:type="spellStart"/>
      <w:r w:rsidRPr="0075427B">
        <w:rPr>
          <w:sz w:val="16"/>
        </w:rPr>
        <w:t>Abdussamatov</w:t>
      </w:r>
      <w:proofErr w:type="spellEnd"/>
      <w:r w:rsidRPr="0075427B">
        <w:rPr>
          <w:sz w:val="16"/>
        </w:rPr>
        <w:t xml:space="preserve">, head of the </w:t>
      </w:r>
      <w:proofErr w:type="spellStart"/>
      <w:r w:rsidRPr="0075427B">
        <w:rPr>
          <w:sz w:val="16"/>
        </w:rPr>
        <w:t>Pulkovo</w:t>
      </w:r>
      <w:proofErr w:type="spellEnd"/>
      <w:r w:rsidRPr="0075427B">
        <w:rPr>
          <w:sz w:val="16"/>
        </w:rPr>
        <w:t xml:space="preserve"> Observatory in Russia, </w:t>
      </w:r>
      <w:r w:rsidRPr="00D00118">
        <w:rPr>
          <w:rStyle w:val="Emphasis"/>
        </w:rPr>
        <w:t>noting that solar irradiance had already begun to</w:t>
      </w:r>
      <w:r w:rsidRPr="0075427B">
        <w:rPr>
          <w:sz w:val="16"/>
        </w:rPr>
        <w:t xml:space="preserve"> </w:t>
      </w:r>
      <w:r w:rsidRPr="00D00118">
        <w:rPr>
          <w:rStyle w:val="StyleUnderline"/>
        </w:rPr>
        <w:t>fall, said a slow decline in temperatures would begin as early as 2012-2015 and lead to a deep freeze in 2050-2060 that will last about fifty years.</w:t>
      </w:r>
      <w:r>
        <w:rPr>
          <w:rStyle w:val="StyleUnderline"/>
        </w:rPr>
        <w:t xml:space="preserve"> </w:t>
      </w:r>
      <w:r w:rsidRPr="00D00118">
        <w:rPr>
          <w:rStyle w:val="StyleUnderline"/>
        </w:rPr>
        <w:t>He said the warming we’ve been witnessing was caused by increased solar irradiance, not CO2 emissions:</w:t>
      </w:r>
      <w:r>
        <w:rPr>
          <w:rStyle w:val="StyleUnderline"/>
        </w:rPr>
        <w:t xml:space="preserve"> </w:t>
      </w:r>
      <w:r w:rsidRPr="0075427B">
        <w:rPr>
          <w:sz w:val="16"/>
        </w:rPr>
        <w:t xml:space="preserve">“It is no secret </w:t>
      </w:r>
      <w:r w:rsidRPr="00D00118">
        <w:rPr>
          <w:rStyle w:val="StyleUnderline"/>
        </w:rPr>
        <w:t>that increased solar irradiance warms Earth’s oceans, which then triggers the emission of large amounts of carbon dioxide into the atmosphere</w:t>
      </w:r>
      <w:r w:rsidRPr="0075427B">
        <w:rPr>
          <w:sz w:val="16"/>
        </w:rPr>
        <w:t xml:space="preserve"> (boldface added.) So the </w:t>
      </w:r>
      <w:r w:rsidRPr="00D00118">
        <w:rPr>
          <w:rStyle w:val="StyleUnderline"/>
        </w:rPr>
        <w:t>common view that man’s industrial activity is a deciding factor in global warming has emerged from a misinterpretation of cause and effect relations.”</w:t>
      </w:r>
      <w:r>
        <w:rPr>
          <w:rStyle w:val="StyleUnderline"/>
        </w:rPr>
        <w:t xml:space="preserve"> </w:t>
      </w:r>
      <w:r w:rsidRPr="0075427B">
        <w:rPr>
          <w:sz w:val="16"/>
        </w:rPr>
        <w:t>Further, debunking the very notion of a greenhouse effect, the celebrated scientist said: “</w:t>
      </w:r>
      <w:r w:rsidRPr="00D00118">
        <w:rPr>
          <w:rStyle w:val="StyleUnderline"/>
        </w:rPr>
        <w:t>Ascribing ‘greenhouse’ effect properties to the Earth’s atmosphere is not scientifically substantiated</w:t>
      </w:r>
      <w:r w:rsidRPr="0075427B">
        <w:rPr>
          <w:sz w:val="16"/>
        </w:rPr>
        <w:t xml:space="preserve">. Heated greenhouse gases, which become lighter as a result of expansion, ascend to the atmosphere only to give the absorbed heat away.” In a paper published in 2009, </w:t>
      </w:r>
      <w:proofErr w:type="spellStart"/>
      <w:r w:rsidRPr="0075427B">
        <w:rPr>
          <w:sz w:val="16"/>
        </w:rPr>
        <w:t>Abdussamatov</w:t>
      </w:r>
      <w:proofErr w:type="spellEnd"/>
      <w:r w:rsidRPr="0075427B">
        <w:rPr>
          <w:sz w:val="16"/>
        </w:rPr>
        <w:t xml:space="preserve"> wrote that there have been 18 Maunder-type minima of deep temperature drops in the last 7500 years, “which without fail follow after natural warming.” And, correspondingly, “</w:t>
      </w:r>
      <w:r w:rsidRPr="00D00118">
        <w:rPr>
          <w:rStyle w:val="StyleUnderline"/>
        </w:rPr>
        <w:t>While in the periods of high sunspot maxima, there have been periods of global warming.</w:t>
      </w:r>
      <w:r w:rsidRPr="0075427B">
        <w:rPr>
          <w:sz w:val="16"/>
        </w:rPr>
        <w:t xml:space="preserve"> Such changes in the climate of the Earth could be caused only by lasting and significant changes in the Sun, because there was absolutely no industrial effect on nature in those times. “We would expect the onset of the phase of deep minimum in the present 200-year cycle of cyclic activity of the Sun to occur at the beginning of solar cycle 27; i.e., tentatively in the year 2042 plus or minus 11 years, and potentially lasting 45-65 years.” Regarding analyses of ice cores in Greenland and Antarctica, </w:t>
      </w:r>
      <w:proofErr w:type="spellStart"/>
      <w:r w:rsidRPr="0075427B">
        <w:rPr>
          <w:sz w:val="16"/>
        </w:rPr>
        <w:t>Abdussamatov</w:t>
      </w:r>
      <w:proofErr w:type="spellEnd"/>
      <w:r w:rsidRPr="0075427B">
        <w:rPr>
          <w:sz w:val="16"/>
        </w:rPr>
        <w:t xml:space="preserve"> wrote: “</w:t>
      </w:r>
      <w:r w:rsidRPr="00D00118">
        <w:rPr>
          <w:rStyle w:val="StyleUnderline"/>
        </w:rPr>
        <w:t>It has been seen that substantial increases in the concentration of carbon dioxide in the atmosphere and global climate warming have occurred cyclically, even when there was as yet no industrial action on nature.</w:t>
      </w:r>
      <w:r w:rsidRPr="0075427B">
        <w:rPr>
          <w:sz w:val="16"/>
        </w:rPr>
        <w:t xml:space="preserve"> It has also been established that </w:t>
      </w:r>
      <w:r w:rsidRPr="00D00118">
        <w:rPr>
          <w:rStyle w:val="StyleUnderline"/>
        </w:rPr>
        <w:t>periodic, very substantial increases in the carbon dioxide content in the atmosphere for a period of 420 thousand years never preceded warming</w:t>
      </w:r>
      <w:r w:rsidRPr="0075427B">
        <w:rPr>
          <w:sz w:val="16"/>
        </w:rPr>
        <w:t xml:space="preserve">, but, on the contrary, always followed an increase in the temperature with a delay of 200-800 years, i.e., they were its consequence.” In an update in October 2013, </w:t>
      </w:r>
      <w:proofErr w:type="spellStart"/>
      <w:r w:rsidRPr="0075427B">
        <w:rPr>
          <w:sz w:val="16"/>
        </w:rPr>
        <w:t>Abdussamatov</w:t>
      </w:r>
      <w:proofErr w:type="spellEnd"/>
      <w:r w:rsidRPr="0075427B">
        <w:rPr>
          <w:sz w:val="16"/>
        </w:rPr>
        <w:t xml:space="preserve"> warned, “</w:t>
      </w:r>
      <w:r w:rsidRPr="0075427B">
        <w:rPr>
          <w:rStyle w:val="StyleUnderline"/>
        </w:rPr>
        <w:t>We are now on an unavoidable advance towards a deep temperature drop.”</w:t>
      </w:r>
      <w:r>
        <w:rPr>
          <w:rStyle w:val="StyleUnderline"/>
        </w:rPr>
        <w:t xml:space="preserve"> </w:t>
      </w:r>
      <w:proofErr w:type="spellStart"/>
      <w:r w:rsidRPr="0075427B">
        <w:rPr>
          <w:rStyle w:val="StyleUnderline"/>
        </w:rPr>
        <w:t>Abdussamatov’s</w:t>
      </w:r>
      <w:proofErr w:type="spellEnd"/>
      <w:r>
        <w:rPr>
          <w:rStyle w:val="StyleUnderline"/>
        </w:rPr>
        <w:t xml:space="preserve"> </w:t>
      </w:r>
      <w:r w:rsidRPr="0075427B">
        <w:rPr>
          <w:rStyle w:val="StyleUnderline"/>
        </w:rPr>
        <w:t>conclusions about global cooling came from his studies of the sun, but another scientist came to a similar conclusion by studying ocean currents.</w:t>
      </w:r>
      <w:r w:rsidRPr="0075427B">
        <w:rPr>
          <w:sz w:val="16"/>
        </w:rPr>
        <w:t xml:space="preserve"> Don </w:t>
      </w:r>
      <w:r w:rsidRPr="0075427B">
        <w:rPr>
          <w:rStyle w:val="StyleUnderline"/>
        </w:rPr>
        <w:t>Easterbrook,</w:t>
      </w:r>
      <w:r w:rsidRPr="0075427B">
        <w:rPr>
          <w:sz w:val="16"/>
        </w:rPr>
        <w:t xml:space="preserve"> a geology professor and climate scientist, </w:t>
      </w:r>
      <w:r w:rsidRPr="0075427B">
        <w:rPr>
          <w:rStyle w:val="StyleUnderline"/>
        </w:rPr>
        <w:t>correctly predicted back in 2000 that the earth was entering a cooling phase</w:t>
      </w:r>
      <w:r w:rsidRPr="0075427B">
        <w:rPr>
          <w:sz w:val="16"/>
        </w:rPr>
        <w:t xml:space="preserve">. He made his prediction by tracing a “consistently recurring pattern” of alternating warm and cool ocean cycles known as the Pacific Decadal Oscillation (PDO). He found this cycle recurring every 25 to 30 years all the way back to 1480. </w:t>
      </w:r>
      <w:r w:rsidRPr="0075427B">
        <w:rPr>
          <w:rStyle w:val="StyleUnderline"/>
        </w:rPr>
        <w:t>Projecting this forward, he concluded “the PDO said we’re due for a change” and that happened.</w:t>
      </w:r>
      <w:r>
        <w:rPr>
          <w:rStyle w:val="StyleUnderline"/>
        </w:rPr>
        <w:t xml:space="preserve"> </w:t>
      </w:r>
      <w:r w:rsidRPr="0075427B">
        <w:rPr>
          <w:rStyle w:val="StyleUnderline"/>
        </w:rPr>
        <w:t>No warming now for 17 years.</w:t>
      </w:r>
      <w:r>
        <w:rPr>
          <w:rStyle w:val="StyleUnderline"/>
        </w:rPr>
        <w:t xml:space="preserve"> </w:t>
      </w:r>
      <w:r w:rsidRPr="0075427B">
        <w:rPr>
          <w:sz w:val="16"/>
        </w:rPr>
        <w:t xml:space="preserve">Asked by </w:t>
      </w:r>
      <w:proofErr w:type="spellStart"/>
      <w:r w:rsidRPr="0075427B">
        <w:rPr>
          <w:sz w:val="16"/>
        </w:rPr>
        <w:t>CNSNews</w:t>
      </w:r>
      <w:proofErr w:type="spellEnd"/>
      <w:r w:rsidRPr="0075427B">
        <w:rPr>
          <w:sz w:val="16"/>
        </w:rPr>
        <w:t xml:space="preserve"> about the IPCC, Easterbrook said they, “</w:t>
      </w:r>
      <w:r w:rsidRPr="0075427B">
        <w:rPr>
          <w:rStyle w:val="StyleUnderline"/>
        </w:rPr>
        <w:t>ignored all the data I gave them…every time I say something about the projection of climate into the future based on real data, they come out with some modeled data that says this is just a temporary pause</w:t>
      </w:r>
      <w:r w:rsidRPr="0075427B">
        <w:rPr>
          <w:sz w:val="16"/>
        </w:rPr>
        <w:t xml:space="preserve">…I am </w:t>
      </w:r>
      <w:r w:rsidRPr="0075427B">
        <w:rPr>
          <w:rStyle w:val="StyleUnderline"/>
        </w:rPr>
        <w:t>absolutely dumfounded by the totally absurd and stupid things said every day by people who are purportedly scientists that make no sense whatsoever….These people are simply ignoring real-time data</w:t>
      </w:r>
      <w:r w:rsidRPr="0075427B">
        <w:rPr>
          <w:sz w:val="16"/>
        </w:rPr>
        <w:t xml:space="preserve"> that has been substantiated and can be replicated and are simply making stuff up.”</w:t>
      </w:r>
    </w:p>
    <w:p w:rsidR="001B1DEE" w:rsidRDefault="001B1DEE" w:rsidP="001B1DEE">
      <w:pPr>
        <w:spacing w:after="0"/>
      </w:pPr>
    </w:p>
    <w:p w:rsidR="001B1DEE" w:rsidRDefault="001B1DEE" w:rsidP="001B1DEE">
      <w:pPr>
        <w:spacing w:after="0"/>
        <w:rPr>
          <w:rStyle w:val="Style13ptBold"/>
        </w:rPr>
      </w:pPr>
      <w:r>
        <w:rPr>
          <w:rStyle w:val="Style13ptBold"/>
        </w:rPr>
        <w:t>Reduced solar activity means cooler climate</w:t>
      </w:r>
    </w:p>
    <w:p w:rsidR="001B1DEE" w:rsidRPr="001A542E" w:rsidRDefault="001B1DEE" w:rsidP="001B1DEE">
      <w:pPr>
        <w:spacing w:after="0"/>
      </w:pPr>
      <w:proofErr w:type="spellStart"/>
      <w:r>
        <w:rPr>
          <w:rStyle w:val="Style13ptBold"/>
        </w:rPr>
        <w:t>Stauning</w:t>
      </w:r>
      <w:proofErr w:type="spellEnd"/>
      <w:r>
        <w:rPr>
          <w:rStyle w:val="Style13ptBold"/>
        </w:rPr>
        <w:t>, 14</w:t>
      </w:r>
      <w:r w:rsidRPr="001A542E">
        <w:t xml:space="preserve">--- Danish climate scientist at Danish </w:t>
      </w:r>
      <w:proofErr w:type="spellStart"/>
      <w:r w:rsidRPr="001A542E">
        <w:t>Medeological</w:t>
      </w:r>
      <w:proofErr w:type="spellEnd"/>
      <w:r w:rsidRPr="001A542E">
        <w:t xml:space="preserve"> Institute (1/14/14, Peter, “Reduced Solar Activity Disguises Global Temperature Rise”, Atmospheric and Climate Sciences, Vol. 4 No. 1, 2014, pp. 60-63</w:t>
      </w:r>
      <w:proofErr w:type="gramStart"/>
      <w:r w:rsidRPr="001A542E">
        <w:t>,RE</w:t>
      </w:r>
      <w:proofErr w:type="gramEnd"/>
      <w:r w:rsidRPr="001A542E">
        <w:t>)</w:t>
      </w:r>
    </w:p>
    <w:p w:rsidR="001B1DEE" w:rsidRPr="001A542E" w:rsidRDefault="001B1DEE" w:rsidP="001B1DEE">
      <w:pPr>
        <w:spacing w:after="0"/>
        <w:rPr>
          <w:sz w:val="16"/>
        </w:rPr>
      </w:pPr>
      <w:r w:rsidRPr="001A542E">
        <w:rPr>
          <w:rStyle w:val="StyleUnderline"/>
        </w:rPr>
        <w:t xml:space="preserve">Global temperatures would have continued to rise rather than level off in the late 1990s without the </w:t>
      </w:r>
      <w:r w:rsidRPr="001A542E">
        <w:rPr>
          <w:rStyle w:val="Emphasis"/>
        </w:rPr>
        <w:t>current ongoing reduction in solar activity,</w:t>
      </w:r>
      <w:r w:rsidRPr="001A542E">
        <w:rPr>
          <w:rStyle w:val="StyleUnderline"/>
        </w:rPr>
        <w:t xml:space="preserve"> according to a new paper by a Danish climate scientist</w:t>
      </w:r>
      <w:r w:rsidRPr="001A542E">
        <w:rPr>
          <w:sz w:val="16"/>
        </w:rPr>
        <w:t xml:space="preserve">. The </w:t>
      </w:r>
      <w:r w:rsidRPr="001A542E">
        <w:rPr>
          <w:rStyle w:val="StyleUnderline"/>
        </w:rPr>
        <w:t>recent decline in solar activity has caused the so called global warming pause</w:t>
      </w:r>
      <w:r w:rsidRPr="001A542E">
        <w:rPr>
          <w:sz w:val="16"/>
        </w:rPr>
        <w:t xml:space="preserve"> – </w:t>
      </w:r>
      <w:r w:rsidRPr="001A542E">
        <w:rPr>
          <w:rStyle w:val="StyleUnderline"/>
        </w:rPr>
        <w:t>the recent flattening in the rise of global surface temperatures that was seen in the second half of the twentieth century - and thus disguises an underlying warming trend in the real climate</w:t>
      </w:r>
      <w:r w:rsidRPr="001A542E">
        <w:rPr>
          <w:sz w:val="16"/>
        </w:rPr>
        <w:t xml:space="preserve">, according to Peter </w:t>
      </w:r>
      <w:proofErr w:type="spellStart"/>
      <w:r w:rsidRPr="001A542E">
        <w:rPr>
          <w:sz w:val="16"/>
        </w:rPr>
        <w:t>Stauning</w:t>
      </w:r>
      <w:proofErr w:type="spellEnd"/>
      <w:r w:rsidRPr="001A542E">
        <w:rPr>
          <w:sz w:val="16"/>
        </w:rPr>
        <w:t xml:space="preserve"> of the Danish Meteorological Institute, Copenhagen, Denmark. </w:t>
      </w:r>
      <w:proofErr w:type="spellStart"/>
      <w:r w:rsidRPr="001A542E">
        <w:rPr>
          <w:rStyle w:val="StyleUnderline"/>
        </w:rPr>
        <w:t>Stauning</w:t>
      </w:r>
      <w:proofErr w:type="spellEnd"/>
      <w:r w:rsidRPr="001A542E">
        <w:rPr>
          <w:rStyle w:val="StyleUnderline"/>
        </w:rPr>
        <w:t xml:space="preserve"> presents his results in a paper published this month in the open access journal Atmospheric and Climate Sciences.</w:t>
      </w:r>
      <w:r>
        <w:rPr>
          <w:rStyle w:val="StyleUnderline"/>
        </w:rPr>
        <w:t xml:space="preserve"> </w:t>
      </w:r>
      <w:r w:rsidRPr="001A542E">
        <w:rPr>
          <w:rStyle w:val="Emphasis"/>
        </w:rPr>
        <w:t>Solar activity is at its lowest for around 100 years</w:t>
      </w:r>
      <w:r w:rsidRPr="001A542E">
        <w:rPr>
          <w:sz w:val="16"/>
        </w:rPr>
        <w:t xml:space="preserve">, according to scientists who study the sun (see here), </w:t>
      </w:r>
      <w:r w:rsidRPr="001A542E">
        <w:rPr>
          <w:rStyle w:val="StyleUnderline"/>
        </w:rPr>
        <w:t xml:space="preserve">and is likely to remain so for some time. But </w:t>
      </w:r>
      <w:proofErr w:type="spellStart"/>
      <w:r w:rsidRPr="001A542E">
        <w:rPr>
          <w:rStyle w:val="StyleUnderline"/>
        </w:rPr>
        <w:t>Stauning's</w:t>
      </w:r>
      <w:proofErr w:type="spellEnd"/>
      <w:r w:rsidRPr="001A542E">
        <w:rPr>
          <w:rStyle w:val="StyleUnderline"/>
        </w:rPr>
        <w:t xml:space="preserve"> conclusion that the sun is influencing the current changes in the climate runs counter to the prevailing view among climate scientist</w:t>
      </w:r>
      <w:r w:rsidRPr="001A542E">
        <w:rPr>
          <w:sz w:val="16"/>
        </w:rPr>
        <w:t xml:space="preserve">s that the influence of the sun is not significant as set out in a recent paper (see our report here). </w:t>
      </w:r>
      <w:r w:rsidRPr="001A542E">
        <w:rPr>
          <w:rStyle w:val="StyleUnderline"/>
        </w:rPr>
        <w:t>“If solar activity starts increasing then the global temperatures may rise even steeper than that seen over the past three decades,” he warns</w:t>
      </w:r>
      <w:r w:rsidRPr="001A542E">
        <w:rPr>
          <w:sz w:val="16"/>
        </w:rPr>
        <w:t xml:space="preserve">. </w:t>
      </w:r>
      <w:proofErr w:type="spellStart"/>
      <w:r w:rsidRPr="001A542E">
        <w:rPr>
          <w:sz w:val="16"/>
        </w:rPr>
        <w:t>Stauning</w:t>
      </w:r>
      <w:proofErr w:type="spellEnd"/>
      <w:r w:rsidRPr="001A542E">
        <w:rPr>
          <w:sz w:val="16"/>
        </w:rPr>
        <w:t xml:space="preserve"> avoids predicting how long the current </w:t>
      </w:r>
      <w:proofErr w:type="gramStart"/>
      <w:r w:rsidRPr="001A542E">
        <w:rPr>
          <w:sz w:val="16"/>
        </w:rPr>
        <w:t>pause will</w:t>
      </w:r>
      <w:proofErr w:type="gramEnd"/>
      <w:r w:rsidRPr="001A542E">
        <w:rPr>
          <w:sz w:val="16"/>
        </w:rPr>
        <w:t xml:space="preserve"> last stating that his purpose “is not to predict future temperatures but to disclose the effects of the declining solar activity”. His results are based on the HadCRUT-4gl dataset maintained by the UK Meteorological Office and the University of East Anglia's Climate Research Unit but he states that similar results can be obtained using other global temperature series data. “The development in the global temperatures corrected for the contributions from solar activity displays a steady rise with no indication of the levelling-off of the temperature rise after year 2000 that is seen in the original observed... temperature data,” writes </w:t>
      </w:r>
      <w:proofErr w:type="spellStart"/>
      <w:r w:rsidRPr="001A542E">
        <w:rPr>
          <w:sz w:val="16"/>
        </w:rPr>
        <w:t>Stauning</w:t>
      </w:r>
      <w:proofErr w:type="spellEnd"/>
      <w:r w:rsidRPr="001A542E">
        <w:rPr>
          <w:sz w:val="16"/>
        </w:rPr>
        <w:t>. The conclusion of the paper reads: “</w:t>
      </w:r>
      <w:r w:rsidRPr="001A542E">
        <w:rPr>
          <w:rStyle w:val="StyleUnderline"/>
        </w:rPr>
        <w:t>The decaying solar activity makes the recently recorded global temperatures flatten out and thus disguises the real climate development</w:t>
      </w:r>
      <w:r w:rsidRPr="001A542E">
        <w:rPr>
          <w:sz w:val="16"/>
        </w:rPr>
        <w:t xml:space="preserve">. With a steady level of </w:t>
      </w:r>
      <w:r w:rsidRPr="001A542E">
        <w:rPr>
          <w:rStyle w:val="StyleUnderline"/>
        </w:rPr>
        <w:t>cycle-average solar activity the global temperatures would have shown a steady rise from 1980 to present (2013) in agreement with the increasing atmospheric concentrations of green-house gasses,</w:t>
      </w:r>
      <w:r w:rsidRPr="001A542E">
        <w:rPr>
          <w:sz w:val="16"/>
        </w:rPr>
        <w:t xml:space="preserve"> primarily carbon dioxide and methane, and not the levelling-off actually observed since 2001. The </w:t>
      </w:r>
      <w:r w:rsidRPr="001A542E">
        <w:rPr>
          <w:rStyle w:val="StyleUnderline"/>
        </w:rPr>
        <w:t>solar activity is now at the lowest level seen in the past 100 years and could not go much lower.</w:t>
      </w:r>
      <w:r w:rsidRPr="001A542E">
        <w:rPr>
          <w:sz w:val="16"/>
        </w:rPr>
        <w:t xml:space="preserve"> Thus, the observed global temperatures may soon resume the steady rise observed from around 1980 to 2001. If solar activity starts increasing then the global temperatures may rise even steeper than that seen over the past three decades.” The question whether human activities seriously affect climate is asked with increasing voice these days. Quite understandable since the climate appears to be out of control with the significant global temperature increases already seen during the last three decades and with still heavier temperature increases to come in the future according to prognoses, among others, in the recent comprehensive IPCC reports. </w:t>
      </w:r>
      <w:r w:rsidRPr="001A542E">
        <w:rPr>
          <w:rStyle w:val="StyleUnderline"/>
        </w:rPr>
        <w:t>However, the most recent climate data, show global temperature development levelling off or even turning negative since 2001 in contrast to the anticipated course related to the steady increases in the concentration in the atmosphere of green-house gasses, primarily carbon dioxide and methane</w:t>
      </w:r>
      <w:r w:rsidRPr="001A542E">
        <w:rPr>
          <w:sz w:val="16"/>
        </w:rPr>
        <w:t xml:space="preserve">. The purpose of this communication is to demonstrate that the reduced rate in the </w:t>
      </w:r>
      <w:r w:rsidRPr="001A542E">
        <w:rPr>
          <w:rStyle w:val="Emphasis"/>
        </w:rPr>
        <w:t>global temperature rise complies with expectations related to the decaying level of solar activity according to the relation published in an earlier analysis</w:t>
      </w:r>
      <w:r w:rsidRPr="001A542E">
        <w:rPr>
          <w:sz w:val="16"/>
        </w:rPr>
        <w:t>. Without the reduction in the solar activity-related contributions the global temperatures would have increased steadily from 1980 to present.</w:t>
      </w:r>
    </w:p>
    <w:p w:rsidR="001B1DEE" w:rsidRPr="008C1B2E" w:rsidRDefault="001B1DEE" w:rsidP="001B1DEE">
      <w:pPr>
        <w:spacing w:after="0"/>
      </w:pPr>
    </w:p>
    <w:p w:rsidR="001B1DEE" w:rsidRDefault="001B1DEE" w:rsidP="001B1DEE">
      <w:pPr>
        <w:spacing w:after="0"/>
      </w:pPr>
    </w:p>
    <w:p w:rsidR="001B1DEE" w:rsidRDefault="001B1DEE" w:rsidP="001B1DEE">
      <w:pPr>
        <w:pStyle w:val="Heading1"/>
        <w:spacing w:before="0"/>
      </w:pPr>
    </w:p>
    <w:p w:rsidR="001B1DEE" w:rsidRDefault="001B1DEE" w:rsidP="001B1DEE">
      <w:pPr>
        <w:pStyle w:val="Heading1"/>
        <w:spacing w:before="0"/>
        <w:rPr>
          <w:rStyle w:val="StyleUnderline"/>
          <w:sz w:val="52"/>
          <w:u w:val="none"/>
        </w:rPr>
      </w:pPr>
      <w:r>
        <w:rPr>
          <w:rStyle w:val="StyleUnderline"/>
          <w:sz w:val="52"/>
          <w:u w:val="none"/>
        </w:rPr>
        <w:t>***uniqueness</w:t>
      </w:r>
    </w:p>
    <w:p w:rsidR="001B1DEE" w:rsidRDefault="001B1DEE" w:rsidP="001B1DEE">
      <w:pPr>
        <w:pStyle w:val="Heading1"/>
        <w:spacing w:before="0"/>
        <w:rPr>
          <w:rStyle w:val="StyleUnderline"/>
          <w:sz w:val="52"/>
          <w:u w:val="none"/>
        </w:rPr>
      </w:pPr>
      <w:r>
        <w:rPr>
          <w:rStyle w:val="StyleUnderline"/>
          <w:sz w:val="52"/>
          <w:u w:val="none"/>
        </w:rPr>
        <w:t>--irreversible</w:t>
      </w:r>
    </w:p>
    <w:p w:rsidR="001B1DEE" w:rsidRDefault="001B1DEE" w:rsidP="001B1DEE">
      <w:pPr>
        <w:spacing w:after="0"/>
      </w:pPr>
    </w:p>
    <w:p w:rsidR="001B1DEE" w:rsidRPr="00FC0826" w:rsidRDefault="001B1DEE" w:rsidP="001B1DEE">
      <w:pPr>
        <w:spacing w:after="0"/>
        <w:rPr>
          <w:b/>
        </w:rPr>
      </w:pPr>
      <w:r w:rsidRPr="00FC0826">
        <w:rPr>
          <w:b/>
        </w:rPr>
        <w:t xml:space="preserve">The plan can’t solve warming and their models are flawed </w:t>
      </w:r>
    </w:p>
    <w:p w:rsidR="001B1DEE" w:rsidRDefault="001B1DEE" w:rsidP="001B1DEE">
      <w:pPr>
        <w:spacing w:after="0"/>
      </w:pPr>
      <w:proofErr w:type="spellStart"/>
      <w:proofErr w:type="gramStart"/>
      <w:r>
        <w:rPr>
          <w:b/>
        </w:rPr>
        <w:t>Skuce</w:t>
      </w:r>
      <w:proofErr w:type="spellEnd"/>
      <w:r>
        <w:rPr>
          <w:b/>
        </w:rPr>
        <w:t xml:space="preserve">, 4/19 </w:t>
      </w:r>
      <w:r>
        <w:t>– a recently-retired geophysical consultant living in British Columbia.</w:t>
      </w:r>
      <w:proofErr w:type="gramEnd"/>
      <w:r>
        <w:t xml:space="preserve"> He has a BSc in geology from Sheffield University and an MSc in geophysics from </w:t>
      </w:r>
      <w:proofErr w:type="gramStart"/>
      <w:r>
        <w:t>the  University</w:t>
      </w:r>
      <w:proofErr w:type="gramEnd"/>
      <w:r>
        <w:t xml:space="preserve"> of Leeds. His work experience includes a period at the British Geological Survey in Edinburgh and work for a variety of oil companies based in Calgary, Vienna and Quito (Andrew, “Global Warming: Not Reversible, But Stoppable,” Skeptical Science, 2014, </w:t>
      </w:r>
      <w:r w:rsidRPr="00F30246">
        <w:t>http://www.skepticalscience.com/global-warming-not-reversible-but-stoppable.html</w:t>
      </w:r>
      <w:r>
        <w:t>)//VIVIENNE</w:t>
      </w:r>
    </w:p>
    <w:p w:rsidR="001B1DEE" w:rsidRPr="006C6363" w:rsidRDefault="001B1DEE" w:rsidP="001B1DEE">
      <w:pPr>
        <w:spacing w:after="0"/>
        <w:rPr>
          <w:rStyle w:val="StyleUnderline"/>
        </w:rPr>
      </w:pPr>
      <w:r w:rsidRPr="006C6363">
        <w:rPr>
          <w:rStyle w:val="StyleUnderline"/>
        </w:rPr>
        <w:t>Bringing human emissions to a dead stop</w:t>
      </w:r>
      <w:r w:rsidRPr="006C6363">
        <w:rPr>
          <w:sz w:val="14"/>
        </w:rPr>
        <w:t xml:space="preserve">, as shown by the red lines in Figure 1, </w:t>
      </w:r>
      <w:r w:rsidRPr="006C6363">
        <w:rPr>
          <w:rStyle w:val="StyleUnderline"/>
        </w:rPr>
        <w:t>is not a realistic option. This would put the entire world</w:t>
      </w:r>
      <w:r w:rsidRPr="006C6363">
        <w:rPr>
          <w:sz w:val="14"/>
        </w:rPr>
        <w:t xml:space="preserve">, all seven billion of us, </w:t>
      </w:r>
      <w:r w:rsidRPr="006C6363">
        <w:rPr>
          <w:rStyle w:val="StyleUnderline"/>
        </w:rPr>
        <w:t xml:space="preserve">into a new dark age and the human suffering would be unimaginable. </w:t>
      </w:r>
      <w:r w:rsidRPr="006C6363">
        <w:rPr>
          <w:sz w:val="14"/>
        </w:rPr>
        <w:t xml:space="preserve">For this reason, </w:t>
      </w:r>
      <w:r w:rsidRPr="006C6363">
        <w:rPr>
          <w:rStyle w:val="StyleUnderline"/>
        </w:rPr>
        <w:t>most climate models don’t even consider it as a viable scenario and, if they run the model at all, it is as a "what-if".</w:t>
      </w:r>
      <w:r w:rsidRPr="006C6363">
        <w:rPr>
          <w:sz w:val="14"/>
        </w:rPr>
        <w:t xml:space="preserve"> </w:t>
      </w:r>
      <w:r w:rsidRPr="006C6363">
        <w:rPr>
          <w:rStyle w:val="StyleUnderline"/>
        </w:rPr>
        <w:t>Even cutting back emissions severely enough to stabilize CO2 concentrations at a fixed level,</w:t>
      </w:r>
      <w:r w:rsidRPr="006C6363">
        <w:rPr>
          <w:sz w:val="14"/>
        </w:rPr>
        <w:t xml:space="preserve"> as shown in the blue lines in Figure 1, </w:t>
      </w:r>
      <w:r w:rsidRPr="006C6363">
        <w:rPr>
          <w:rStyle w:val="StyleUnderline"/>
        </w:rPr>
        <w:t>would still require massive and rapid reductions in fossil fuel use</w:t>
      </w:r>
      <w:r w:rsidRPr="006C6363">
        <w:rPr>
          <w:sz w:val="14"/>
        </w:rPr>
        <w:t xml:space="preserve">. But, </w:t>
      </w:r>
      <w:r w:rsidRPr="006C6363">
        <w:rPr>
          <w:rStyle w:val="Emphasis"/>
        </w:rPr>
        <w:t>even this reduction would not be enough to stop future warming</w:t>
      </w:r>
      <w:r w:rsidRPr="006C6363">
        <w:rPr>
          <w:sz w:val="14"/>
        </w:rPr>
        <w:t xml:space="preserve">. For example, </w:t>
      </w:r>
      <w:r w:rsidRPr="006C6363">
        <w:rPr>
          <w:rStyle w:val="StyleUnderline"/>
        </w:rPr>
        <w:t>holding concentration levels steady at 380 ppm would lead to temperatures rising an additional 0.5 degrees C over the next two hundred years. This effect is often referred to as “warming in the pipeline”: extra warming that we can’t do anything to avoid</w:t>
      </w:r>
      <w:r w:rsidRPr="006C6363">
        <w:rPr>
          <w:sz w:val="14"/>
        </w:rPr>
        <w:t xml:space="preserve">. </w:t>
      </w:r>
      <w:r w:rsidRPr="006C6363">
        <w:rPr>
          <w:rStyle w:val="StyleUnderline"/>
        </w:rPr>
        <w:t>The most important distinction to grasp</w:t>
      </w:r>
      <w:r w:rsidRPr="006C6363">
        <w:rPr>
          <w:sz w:val="14"/>
        </w:rPr>
        <w:t xml:space="preserve">, though, is </w:t>
      </w:r>
      <w:r w:rsidRPr="006C6363">
        <w:rPr>
          <w:rStyle w:val="StyleUnderline"/>
        </w:rPr>
        <w:t xml:space="preserve">that the inertia is not inherent in the physics and chemistry of the planet’s climate system, but rather in our inability to change our </w:t>
      </w:r>
      <w:proofErr w:type="spellStart"/>
      <w:r w:rsidRPr="006C6363">
        <w:rPr>
          <w:rStyle w:val="StyleUnderline"/>
        </w:rPr>
        <w:t>behaviour</w:t>
      </w:r>
      <w:proofErr w:type="spellEnd"/>
      <w:r w:rsidRPr="006C6363">
        <w:rPr>
          <w:rStyle w:val="StyleUnderline"/>
        </w:rPr>
        <w:t xml:space="preserve"> rapidly enough.</w:t>
      </w:r>
      <w:r w:rsidRPr="006C6363">
        <w:rPr>
          <w:sz w:val="14"/>
        </w:rPr>
        <w:t xml:space="preserve"> Figure 2 shows the average lifetimes of the equipment and infrastructure that we rely upon in the modern world. Cars last us up to 20 years; pipelines up to 50; coal-fired plants 60; our buildings and urban infrastructure a century. </w:t>
      </w:r>
      <w:r w:rsidRPr="006C6363">
        <w:rPr>
          <w:rStyle w:val="StyleUnderline"/>
        </w:rPr>
        <w:t xml:space="preserve">It takes time to change our ways, unless we discard working vehicles, power plants and buildings and immediately replace them with, electric cars, renewable energy plants and new, energy-efficient buildings. “Warming in the pipeline” is </w:t>
      </w:r>
      <w:proofErr w:type="gramStart"/>
      <w:r w:rsidRPr="006C6363">
        <w:rPr>
          <w:rStyle w:val="StyleUnderline"/>
        </w:rPr>
        <w:t>not,</w:t>
      </w:r>
      <w:proofErr w:type="gramEnd"/>
      <w:r w:rsidRPr="006C6363">
        <w:rPr>
          <w:sz w:val="14"/>
        </w:rPr>
        <w:t xml:space="preserve"> therefore, </w:t>
      </w:r>
      <w:r w:rsidRPr="006C6363">
        <w:rPr>
          <w:rStyle w:val="StyleUnderline"/>
        </w:rPr>
        <w:t xml:space="preserve">a very good metaphor to describe the natural climate system, if we could stop emissions, the warming would stop. However, when it comes to the decisions we are making to build new, carbon-intensive infrastructure, </w:t>
      </w:r>
      <w:r w:rsidRPr="006C6363">
        <w:rPr>
          <w:sz w:val="14"/>
        </w:rPr>
        <w:t>such as the Keystone XL pipeline,</w:t>
      </w:r>
      <w:r w:rsidRPr="006C6363">
        <w:rPr>
          <w:rStyle w:val="StyleUnderline"/>
        </w:rPr>
        <w:t xml:space="preserve"> the expression is quite literally true.</w:t>
      </w:r>
    </w:p>
    <w:p w:rsidR="001B1DEE" w:rsidRPr="007D600F" w:rsidRDefault="001B1DEE" w:rsidP="001B1DEE">
      <w:pPr>
        <w:spacing w:after="0"/>
      </w:pPr>
    </w:p>
    <w:p w:rsidR="001B1DEE" w:rsidRDefault="001B1DEE" w:rsidP="001B1DEE">
      <w:pPr>
        <w:pStyle w:val="Heading1"/>
        <w:spacing w:before="0"/>
      </w:pPr>
      <w:r>
        <w:t>--temporary</w:t>
      </w:r>
    </w:p>
    <w:p w:rsidR="001B1DEE" w:rsidRDefault="001B1DEE" w:rsidP="001B1DEE">
      <w:pPr>
        <w:spacing w:after="0"/>
      </w:pPr>
    </w:p>
    <w:p w:rsidR="001B1DEE" w:rsidRPr="00A568BD" w:rsidRDefault="001B1DEE" w:rsidP="001B1DEE">
      <w:pPr>
        <w:spacing w:after="0"/>
        <w:rPr>
          <w:b/>
        </w:rPr>
      </w:pPr>
      <w:r w:rsidRPr="00A568BD">
        <w:rPr>
          <w:b/>
        </w:rPr>
        <w:t xml:space="preserve">At </w:t>
      </w:r>
      <w:r w:rsidRPr="00226CAB">
        <w:rPr>
          <w:b/>
          <w:u w:val="single"/>
        </w:rPr>
        <w:t>best</w:t>
      </w:r>
      <w:r w:rsidRPr="00A568BD">
        <w:rPr>
          <w:b/>
        </w:rPr>
        <w:t xml:space="preserve">, they can that anthropogenic warming was </w:t>
      </w:r>
      <w:r w:rsidRPr="00226CAB">
        <w:rPr>
          <w:b/>
          <w:u w:val="single"/>
        </w:rPr>
        <w:t>temporary</w:t>
      </w:r>
      <w:r>
        <w:rPr>
          <w:b/>
        </w:rPr>
        <w:t xml:space="preserve"> – their models are </w:t>
      </w:r>
      <w:r w:rsidRPr="00226CAB">
        <w:rPr>
          <w:b/>
          <w:u w:val="single"/>
        </w:rPr>
        <w:t>wrong</w:t>
      </w:r>
    </w:p>
    <w:p w:rsidR="001B1DEE" w:rsidRDefault="001B1DEE" w:rsidP="001B1DEE">
      <w:pPr>
        <w:spacing w:after="0"/>
      </w:pPr>
      <w:proofErr w:type="spellStart"/>
      <w:r w:rsidRPr="00A568BD">
        <w:rPr>
          <w:b/>
        </w:rPr>
        <w:t>Beenstock</w:t>
      </w:r>
      <w:proofErr w:type="spellEnd"/>
      <w:r w:rsidRPr="00A568BD">
        <w:rPr>
          <w:b/>
        </w:rPr>
        <w:t xml:space="preserve"> et al. 12</w:t>
      </w:r>
      <w:r>
        <w:t xml:space="preserve"> (*Michael </w:t>
      </w:r>
      <w:proofErr w:type="spellStart"/>
      <w:r>
        <w:t>Beenstock</w:t>
      </w:r>
      <w:proofErr w:type="spellEnd"/>
      <w:r>
        <w:t xml:space="preserve"> – Professor of Economics at Hebrew University, *</w:t>
      </w:r>
      <w:proofErr w:type="spellStart"/>
      <w:r>
        <w:t>Yaniv</w:t>
      </w:r>
      <w:proofErr w:type="spellEnd"/>
      <w:r>
        <w:t xml:space="preserve"> </w:t>
      </w:r>
      <w:proofErr w:type="spellStart"/>
      <w:r>
        <w:t>Reingewertz</w:t>
      </w:r>
      <w:proofErr w:type="spellEnd"/>
      <w:r>
        <w:t xml:space="preserve"> – Ph.D. Economics, works at </w:t>
      </w:r>
      <w:r w:rsidRPr="000B7A43">
        <w:t>Institute of Earth Sciences</w:t>
      </w:r>
      <w:r>
        <w:t xml:space="preserve"> at</w:t>
      </w:r>
      <w:r w:rsidRPr="000B7A43">
        <w:t xml:space="preserve"> the Hebrew University of Jerusalem</w:t>
      </w:r>
      <w:r>
        <w:t xml:space="preserve">, *Nathan </w:t>
      </w:r>
      <w:proofErr w:type="spellStart"/>
      <w:r>
        <w:t>Paldor</w:t>
      </w:r>
      <w:proofErr w:type="spellEnd"/>
      <w:r>
        <w:t xml:space="preserve"> – </w:t>
      </w:r>
      <w:r w:rsidRPr="000B7A43">
        <w:rPr>
          <w:bCs/>
          <w:color w:val="000000"/>
        </w:rPr>
        <w:t xml:space="preserve">Professor of </w:t>
      </w:r>
      <w:r>
        <w:rPr>
          <w:bCs/>
          <w:color w:val="000000"/>
        </w:rPr>
        <w:t>D</w:t>
      </w:r>
      <w:r w:rsidRPr="000B7A43">
        <w:rPr>
          <w:bCs/>
          <w:color w:val="000000"/>
        </w:rPr>
        <w:t xml:space="preserve">ynamical </w:t>
      </w:r>
      <w:r>
        <w:rPr>
          <w:bCs/>
          <w:color w:val="000000"/>
        </w:rPr>
        <w:t>M</w:t>
      </w:r>
      <w:r w:rsidRPr="000B7A43">
        <w:rPr>
          <w:bCs/>
          <w:color w:val="000000"/>
        </w:rPr>
        <w:t xml:space="preserve">eteorology and </w:t>
      </w:r>
      <w:r>
        <w:rPr>
          <w:bCs/>
          <w:color w:val="000000"/>
        </w:rPr>
        <w:t>P</w:t>
      </w:r>
      <w:r w:rsidRPr="000B7A43">
        <w:rPr>
          <w:bCs/>
          <w:color w:val="000000"/>
        </w:rPr>
        <w:t xml:space="preserve">hysical </w:t>
      </w:r>
      <w:r>
        <w:rPr>
          <w:bCs/>
          <w:color w:val="000000"/>
        </w:rPr>
        <w:t>O</w:t>
      </w:r>
      <w:r w:rsidRPr="000B7A43">
        <w:rPr>
          <w:bCs/>
          <w:color w:val="000000"/>
        </w:rPr>
        <w:t>ceanography</w:t>
      </w:r>
      <w:r>
        <w:rPr>
          <w:bCs/>
          <w:color w:val="000000"/>
        </w:rPr>
        <w:t xml:space="preserve"> at the Hebrew University of </w:t>
      </w:r>
      <w:proofErr w:type="spellStart"/>
      <w:r>
        <w:rPr>
          <w:bCs/>
          <w:color w:val="000000"/>
        </w:rPr>
        <w:t>Jersualem</w:t>
      </w:r>
      <w:proofErr w:type="spellEnd"/>
      <w:r>
        <w:t xml:space="preserve">, Ph.D. Physical Oceanography, “Polynomial </w:t>
      </w:r>
      <w:proofErr w:type="spellStart"/>
      <w:r>
        <w:t>cointegration</w:t>
      </w:r>
      <w:proofErr w:type="spellEnd"/>
      <w:r>
        <w:t xml:space="preserve"> tests of anthropogenic impact on global warming”, Earth System Dynamics Discussions, pgs. 584-586, </w:t>
      </w:r>
      <w:proofErr w:type="spellStart"/>
      <w:r>
        <w:t>RSpec</w:t>
      </w:r>
      <w:proofErr w:type="spellEnd"/>
      <w:r>
        <w:t>)</w:t>
      </w:r>
    </w:p>
    <w:p w:rsidR="001B1DEE" w:rsidRPr="003813FB" w:rsidRDefault="001B1DEE" w:rsidP="001B1DEE">
      <w:pPr>
        <w:spacing w:after="0"/>
        <w:rPr>
          <w:sz w:val="16"/>
        </w:rPr>
      </w:pPr>
      <w:r w:rsidRPr="003813FB">
        <w:rPr>
          <w:sz w:val="16"/>
        </w:rPr>
        <w:t xml:space="preserve">We have shown that </w:t>
      </w:r>
      <w:r w:rsidRPr="003813FB">
        <w:rPr>
          <w:u w:val="single"/>
        </w:rPr>
        <w:t xml:space="preserve">anthropogenic </w:t>
      </w:r>
      <w:proofErr w:type="spellStart"/>
      <w:r w:rsidRPr="003813FB">
        <w:rPr>
          <w:u w:val="single"/>
        </w:rPr>
        <w:t>forcings</w:t>
      </w:r>
      <w:proofErr w:type="spellEnd"/>
      <w:r w:rsidRPr="003813FB">
        <w:rPr>
          <w:u w:val="single"/>
        </w:rPr>
        <w:t xml:space="preserve"> do not </w:t>
      </w:r>
      <w:proofErr w:type="spellStart"/>
      <w:r w:rsidRPr="00226CAB">
        <w:rPr>
          <w:rStyle w:val="Emphasis"/>
        </w:rPr>
        <w:t>polynomially</w:t>
      </w:r>
      <w:proofErr w:type="spellEnd"/>
      <w:r w:rsidRPr="00226CAB">
        <w:rPr>
          <w:rStyle w:val="Emphasis"/>
        </w:rPr>
        <w:t xml:space="preserve"> </w:t>
      </w:r>
      <w:proofErr w:type="spellStart"/>
      <w:r w:rsidRPr="00226CAB">
        <w:rPr>
          <w:rStyle w:val="Emphasis"/>
        </w:rPr>
        <w:t>cointegrate</w:t>
      </w:r>
      <w:proofErr w:type="spellEnd"/>
      <w:r w:rsidRPr="003813FB">
        <w:rPr>
          <w:u w:val="single"/>
        </w:rPr>
        <w:t xml:space="preserve"> with </w:t>
      </w:r>
      <w:r w:rsidRPr="00226CAB">
        <w:rPr>
          <w:rStyle w:val="Emphasis"/>
        </w:rPr>
        <w:t>global temperature and solar irradiance</w:t>
      </w:r>
      <w:r w:rsidRPr="003813FB">
        <w:rPr>
          <w:sz w:val="16"/>
        </w:rPr>
        <w:t xml:space="preserve">. Therefore, </w:t>
      </w:r>
      <w:r w:rsidRPr="00226CAB">
        <w:rPr>
          <w:rStyle w:val="Emphasis"/>
          <w:b/>
        </w:rPr>
        <w:t>data for 1880–2007 do not support the anthropogenic interpretation of global warming</w:t>
      </w:r>
      <w:r w:rsidRPr="00226CAB">
        <w:rPr>
          <w:rStyle w:val="StyleUnderline"/>
          <w:sz w:val="16"/>
          <w:szCs w:val="16"/>
          <w:u w:val="none"/>
        </w:rPr>
        <w:t xml:space="preserve"> during this period</w:t>
      </w:r>
      <w:r w:rsidRPr="003813FB">
        <w:rPr>
          <w:sz w:val="16"/>
        </w:rPr>
        <w:t xml:space="preserve">. This key result is shown graphically in Fig. 4 where the vertical axis measures the component of global temperature that is unexplained by solar irradiance according to our estimates. In panel </w:t>
      </w:r>
      <w:proofErr w:type="gramStart"/>
      <w:r w:rsidRPr="003813FB">
        <w:rPr>
          <w:sz w:val="16"/>
        </w:rPr>
        <w:t>a the</w:t>
      </w:r>
      <w:proofErr w:type="gramEnd"/>
      <w:r w:rsidRPr="003813FB">
        <w:rPr>
          <w:sz w:val="16"/>
        </w:rPr>
        <w:t xml:space="preserve"> horizontal axis measures the anomaly in the anthropogenic trend when the latter is derived from </w:t>
      </w:r>
      <w:proofErr w:type="spellStart"/>
      <w:r w:rsidRPr="003813FB">
        <w:rPr>
          <w:sz w:val="16"/>
        </w:rPr>
        <w:t>forcings</w:t>
      </w:r>
      <w:proofErr w:type="spellEnd"/>
      <w:r w:rsidRPr="003813FB">
        <w:rPr>
          <w:sz w:val="16"/>
        </w:rPr>
        <w:t xml:space="preserve"> of carbon dioxide, methane and nitrous oxide. In panel b the horizontal axis measures this anthropogenic anomaly when apart from these greenhouse gas </w:t>
      </w:r>
      <w:proofErr w:type="spellStart"/>
      <w:proofErr w:type="gramStart"/>
      <w:r w:rsidRPr="003813FB">
        <w:rPr>
          <w:sz w:val="16"/>
        </w:rPr>
        <w:t>forcings</w:t>
      </w:r>
      <w:proofErr w:type="spellEnd"/>
      <w:r w:rsidRPr="003813FB">
        <w:rPr>
          <w:sz w:val="16"/>
        </w:rPr>
        <w:t>,</w:t>
      </w:r>
      <w:proofErr w:type="gramEnd"/>
      <w:r w:rsidRPr="003813FB">
        <w:rPr>
          <w:sz w:val="16"/>
        </w:rPr>
        <w:t xml:space="preserve"> it includes tropospheric aerosols and black carbon. Panels a and b both show that </w:t>
      </w:r>
      <w:r w:rsidRPr="003813FB">
        <w:rPr>
          <w:rStyle w:val="StyleUnderline"/>
        </w:rPr>
        <w:t xml:space="preserve">there is </w:t>
      </w:r>
      <w:r w:rsidRPr="00226CAB">
        <w:rPr>
          <w:rStyle w:val="Emphasis"/>
        </w:rPr>
        <w:t>no relationship</w:t>
      </w:r>
      <w:r w:rsidRPr="003813FB">
        <w:rPr>
          <w:rStyle w:val="StyleUnderline"/>
        </w:rPr>
        <w:t xml:space="preserve"> between temperature and the anthropogenic anomaly, once the </w:t>
      </w:r>
      <w:r w:rsidRPr="00226CAB">
        <w:rPr>
          <w:rStyle w:val="Emphasis"/>
        </w:rPr>
        <w:t>warming e</w:t>
      </w:r>
      <w:r w:rsidRPr="00226CAB">
        <w:rPr>
          <w:rStyle w:val="Emphasis"/>
          <w:rFonts w:ascii="Cambria Math" w:hAnsi="Cambria Math" w:cs="Cambria Math"/>
        </w:rPr>
        <w:t>ﬀ</w:t>
      </w:r>
      <w:r w:rsidRPr="00226CAB">
        <w:rPr>
          <w:rStyle w:val="Emphasis"/>
        </w:rPr>
        <w:t>ect of solar irradiance</w:t>
      </w:r>
      <w:r w:rsidRPr="003813FB">
        <w:rPr>
          <w:rStyle w:val="StyleUnderline"/>
        </w:rPr>
        <w:t xml:space="preserve"> is taken into consideration</w:t>
      </w:r>
      <w:r w:rsidRPr="003813FB">
        <w:rPr>
          <w:sz w:val="16"/>
        </w:rPr>
        <w:t xml:space="preserve">. However, </w:t>
      </w:r>
      <w:r w:rsidRPr="003813FB">
        <w:rPr>
          <w:rStyle w:val="StyleUnderline"/>
        </w:rPr>
        <w:t xml:space="preserve">we ﬁnd that greenhouse gas forcing </w:t>
      </w:r>
      <w:proofErr w:type="spellStart"/>
      <w:r w:rsidRPr="003813FB">
        <w:rPr>
          <w:rStyle w:val="StyleUnderline"/>
        </w:rPr>
        <w:t>smight</w:t>
      </w:r>
      <w:proofErr w:type="spellEnd"/>
      <w:r w:rsidRPr="003813FB">
        <w:rPr>
          <w:rStyle w:val="StyleUnderline"/>
        </w:rPr>
        <w:t xml:space="preserve"> have a </w:t>
      </w:r>
      <w:r w:rsidRPr="00226CAB">
        <w:rPr>
          <w:rStyle w:val="Emphasis"/>
        </w:rPr>
        <w:t>temporary causal effect</w:t>
      </w:r>
      <w:r w:rsidRPr="003813FB">
        <w:rPr>
          <w:rStyle w:val="StyleUnderline"/>
        </w:rPr>
        <w:t xml:space="preserve"> on global temperature</w:t>
      </w:r>
      <w:r w:rsidRPr="003813FB">
        <w:rPr>
          <w:sz w:val="16"/>
        </w:rPr>
        <w:t xml:space="preserve">. This result is illustrated in panel c of Fig. 4 in which the 10 horizontal axis measures the change in the estimated anthropogenic trend. Panel c clearly shows that </w:t>
      </w:r>
      <w:r w:rsidRPr="003813FB">
        <w:rPr>
          <w:rStyle w:val="StyleUnderline"/>
        </w:rPr>
        <w:t>t</w:t>
      </w:r>
      <w:r w:rsidRPr="003813FB">
        <w:rPr>
          <w:sz w:val="16"/>
        </w:rPr>
        <w:t>here is a positive relationship between temperature and the change in the anthropogenic anomaly once the warming e</w:t>
      </w:r>
      <w:r w:rsidRPr="003813FB">
        <w:rPr>
          <w:rFonts w:ascii="Cambria Math" w:hAnsi="Cambria Math" w:cs="Cambria Math"/>
          <w:sz w:val="16"/>
        </w:rPr>
        <w:t>ﬀ</w:t>
      </w:r>
      <w:r w:rsidRPr="003813FB">
        <w:rPr>
          <w:sz w:val="16"/>
        </w:rPr>
        <w:t xml:space="preserve">ect of solar irradiance is taken into consideration. Currently, </w:t>
      </w:r>
      <w:r w:rsidRPr="003813FB">
        <w:rPr>
          <w:rStyle w:val="StyleUnderline"/>
        </w:rPr>
        <w:t>most of the empirical evidence supporting AGW theory is derived by calibration methods and the simulation of GCMs</w:t>
      </w:r>
      <w:r w:rsidRPr="003813FB">
        <w:rPr>
          <w:sz w:val="16"/>
        </w:rPr>
        <w:t>. Calibration shows, e.g. Crowley (2000), that to explain the increase in temperature in the 20th century, and especially since 1970, it is necessary to specify a su</w:t>
      </w:r>
      <w:r w:rsidRPr="003813FB">
        <w:rPr>
          <w:rFonts w:ascii="Cambria Math" w:hAnsi="Cambria Math" w:cs="Cambria Math"/>
          <w:sz w:val="16"/>
        </w:rPr>
        <w:t>ﬃ</w:t>
      </w:r>
      <w:r w:rsidRPr="003813FB">
        <w:rPr>
          <w:sz w:val="16"/>
        </w:rPr>
        <w:t>ciently strong anthropogenic e</w:t>
      </w:r>
      <w:r w:rsidRPr="003813FB">
        <w:rPr>
          <w:rFonts w:ascii="Cambria Math" w:hAnsi="Cambria Math" w:cs="Cambria Math"/>
          <w:sz w:val="16"/>
        </w:rPr>
        <w:t>ﬀ</w:t>
      </w:r>
      <w:r w:rsidRPr="003813FB">
        <w:rPr>
          <w:sz w:val="16"/>
        </w:rPr>
        <w:t xml:space="preserve">ect. However, </w:t>
      </w:r>
      <w:r w:rsidRPr="003813FB">
        <w:rPr>
          <w:rStyle w:val="StyleUnderline"/>
        </w:rPr>
        <w:t xml:space="preserve">calibrators do not report tests for the </w:t>
      </w:r>
      <w:r w:rsidRPr="00714EFD">
        <w:rPr>
          <w:rStyle w:val="Emphasis"/>
        </w:rPr>
        <w:t>statistical signiﬁcance</w:t>
      </w:r>
      <w:r w:rsidRPr="003813FB">
        <w:rPr>
          <w:rStyle w:val="StyleUnderline"/>
        </w:rPr>
        <w:t xml:space="preserve"> of this e</w:t>
      </w:r>
      <w:r w:rsidRPr="003813FB">
        <w:rPr>
          <w:rStyle w:val="StyleUnderline"/>
          <w:rFonts w:ascii="Cambria Math" w:hAnsi="Cambria Math" w:cs="Cambria Math"/>
        </w:rPr>
        <w:t>ﬀ</w:t>
      </w:r>
      <w:r w:rsidRPr="003813FB">
        <w:rPr>
          <w:rStyle w:val="StyleUnderline"/>
        </w:rPr>
        <w:t>ect, nor do they check whether the e</w:t>
      </w:r>
      <w:r w:rsidRPr="003813FB">
        <w:rPr>
          <w:rStyle w:val="StyleUnderline"/>
          <w:rFonts w:ascii="Cambria Math" w:hAnsi="Cambria Math" w:cs="Cambria Math"/>
        </w:rPr>
        <w:t>ﬀ</w:t>
      </w:r>
      <w:r w:rsidRPr="003813FB">
        <w:rPr>
          <w:rStyle w:val="StyleUnderline"/>
        </w:rPr>
        <w:t xml:space="preserve">ect is </w:t>
      </w:r>
      <w:r w:rsidRPr="00714EFD">
        <w:rPr>
          <w:rStyle w:val="Emphasis"/>
        </w:rPr>
        <w:t>spurious</w:t>
      </w:r>
      <w:r w:rsidRPr="003813FB">
        <w:rPr>
          <w:rStyle w:val="StyleUnderline"/>
        </w:rPr>
        <w:t xml:space="preserve">. The implication of our calculations is that </w:t>
      </w:r>
      <w:r w:rsidRPr="00714EFD">
        <w:rPr>
          <w:rStyle w:val="Emphasis"/>
          <w:b/>
        </w:rPr>
        <w:t>the permanent e</w:t>
      </w:r>
      <w:r w:rsidRPr="00714EFD">
        <w:rPr>
          <w:rStyle w:val="Emphasis"/>
          <w:rFonts w:ascii="Cambria Math" w:hAnsi="Cambria Math" w:cs="Cambria Math"/>
          <w:b/>
        </w:rPr>
        <w:t>ﬀ</w:t>
      </w:r>
      <w:r w:rsidRPr="00714EFD">
        <w:rPr>
          <w:rStyle w:val="Emphasis"/>
          <w:b/>
        </w:rPr>
        <w:t>ect is not statistically signi</w:t>
      </w:r>
      <w:r w:rsidRPr="00714EFD">
        <w:rPr>
          <w:rStyle w:val="Emphasis"/>
          <w:rFonts w:cs="Georgia"/>
          <w:b/>
        </w:rPr>
        <w:t>ﬁ</w:t>
      </w:r>
      <w:r w:rsidRPr="00714EFD">
        <w:rPr>
          <w:rStyle w:val="Emphasis"/>
          <w:b/>
        </w:rPr>
        <w:t>cant</w:t>
      </w:r>
      <w:r w:rsidRPr="003813FB">
        <w:rPr>
          <w:sz w:val="16"/>
        </w:rPr>
        <w:t xml:space="preserve">. Nevertheless, there seems to be a temporary anthropogenic effect. </w:t>
      </w:r>
      <w:r w:rsidRPr="003813FB">
        <w:rPr>
          <w:rStyle w:val="StyleUnderline"/>
        </w:rPr>
        <w:t xml:space="preserve">The fact that since the </w:t>
      </w:r>
      <w:proofErr w:type="spellStart"/>
      <w:r w:rsidRPr="003813FB">
        <w:rPr>
          <w:rStyle w:val="StyleUnderline"/>
        </w:rPr>
        <w:t>mid 19th</w:t>
      </w:r>
      <w:proofErr w:type="spellEnd"/>
      <w:r w:rsidRPr="003813FB">
        <w:rPr>
          <w:rStyle w:val="StyleUnderline"/>
        </w:rPr>
        <w:t xml:space="preserve"> century global temperature is unrelated to anthropogenic </w:t>
      </w:r>
      <w:proofErr w:type="spellStart"/>
      <w:r w:rsidRPr="003813FB">
        <w:rPr>
          <w:rStyle w:val="StyleUnderline"/>
        </w:rPr>
        <w:t>forcings</w:t>
      </w:r>
      <w:proofErr w:type="spellEnd"/>
      <w:r w:rsidRPr="003813FB">
        <w:rPr>
          <w:rStyle w:val="StyleUnderline"/>
        </w:rPr>
        <w:t xml:space="preserve"> does not contravene the laws of thermodynamics, greenhouse theory or any other physical theory. Given the </w:t>
      </w:r>
      <w:r w:rsidRPr="00714EFD">
        <w:rPr>
          <w:rStyle w:val="Emphasis"/>
        </w:rPr>
        <w:t>complexity of earth’s climate</w:t>
      </w:r>
      <w:r w:rsidRPr="003813FB">
        <w:rPr>
          <w:rStyle w:val="StyleUnderline"/>
        </w:rPr>
        <w:t xml:space="preserve">, and our </w:t>
      </w:r>
      <w:r w:rsidRPr="00714EFD">
        <w:rPr>
          <w:rStyle w:val="Emphasis"/>
        </w:rPr>
        <w:t>incomplete understanding</w:t>
      </w:r>
      <w:r w:rsidRPr="003813FB">
        <w:rPr>
          <w:rStyle w:val="StyleUnderline"/>
        </w:rPr>
        <w:t xml:space="preserve"> of it, it is </w:t>
      </w:r>
      <w:r w:rsidRPr="00714EFD">
        <w:rPr>
          <w:rStyle w:val="Emphasis"/>
        </w:rPr>
        <w:t>di</w:t>
      </w:r>
      <w:r w:rsidRPr="00714EFD">
        <w:rPr>
          <w:rStyle w:val="Emphasis"/>
          <w:rFonts w:ascii="Cambria Math" w:hAnsi="Cambria Math" w:cs="Cambria Math"/>
        </w:rPr>
        <w:t>ﬃ</w:t>
      </w:r>
      <w:r w:rsidRPr="00714EFD">
        <w:rPr>
          <w:rStyle w:val="Emphasis"/>
        </w:rPr>
        <w:t>cult</w:t>
      </w:r>
      <w:r w:rsidRPr="003813FB">
        <w:rPr>
          <w:rStyle w:val="StyleUnderline"/>
        </w:rPr>
        <w:t xml:space="preserve"> to attribute to carbon emissions and other anthropogenic phenomena the main cause for global warming</w:t>
      </w:r>
      <w:r w:rsidRPr="003813FB">
        <w:rPr>
          <w:sz w:val="16"/>
        </w:rPr>
        <w:t xml:space="preserve"> in the 20th century. This is not an argument about physics, but an argument about data interpretation. Do climate developments during the relatively recent past justify the interpretation that global warming was induced by </w:t>
      </w:r>
      <w:proofErr w:type="spellStart"/>
      <w:r w:rsidRPr="003813FB">
        <w:rPr>
          <w:sz w:val="16"/>
        </w:rPr>
        <w:t>anthropogenics</w:t>
      </w:r>
      <w:proofErr w:type="spellEnd"/>
      <w:r w:rsidRPr="003813FB">
        <w:rPr>
          <w:sz w:val="16"/>
        </w:rPr>
        <w:t xml:space="preserve"> during this period? Had global temperature not increased in the 20th century despite the increase in anthropogenic </w:t>
      </w:r>
      <w:proofErr w:type="spellStart"/>
      <w:r w:rsidRPr="003813FB">
        <w:rPr>
          <w:sz w:val="16"/>
        </w:rPr>
        <w:t>forcings</w:t>
      </w:r>
      <w:proofErr w:type="spellEnd"/>
      <w:r w:rsidRPr="003813FB">
        <w:rPr>
          <w:sz w:val="16"/>
        </w:rPr>
        <w:t xml:space="preserve"> (as was the case during the second half of the 19th century), this would not have constituted evidence against greenhouse theory. Nor do our results constitute evidence against greenhouse theory, or any other physical theory. However, our results challenge the data interpretation that since 1880 global warming was caused by anthropogenic phenomena.</w:t>
      </w:r>
    </w:p>
    <w:p w:rsidR="001B1DEE" w:rsidRPr="00AC189F" w:rsidRDefault="001B1DEE" w:rsidP="001B1DEE">
      <w:pPr>
        <w:spacing w:after="0"/>
      </w:pPr>
    </w:p>
    <w:p w:rsidR="001B1DEE" w:rsidRDefault="001B1DEE" w:rsidP="001B1DEE">
      <w:pPr>
        <w:pStyle w:val="Heading1"/>
        <w:spacing w:before="0"/>
      </w:pPr>
      <w:r>
        <w:t>*warming slow</w:t>
      </w:r>
    </w:p>
    <w:p w:rsidR="001B1DEE" w:rsidRDefault="001B1DEE" w:rsidP="001B1DEE">
      <w:pPr>
        <w:pStyle w:val="Heading1"/>
        <w:spacing w:before="0"/>
      </w:pPr>
      <w:r>
        <w:t>--forecasts/models</w:t>
      </w:r>
    </w:p>
    <w:p w:rsidR="001B1DEE" w:rsidRDefault="001B1DEE" w:rsidP="001B1DEE">
      <w:pPr>
        <w:spacing w:after="0"/>
      </w:pPr>
    </w:p>
    <w:p w:rsidR="001B1DEE" w:rsidRPr="00FB0304" w:rsidRDefault="001B1DEE" w:rsidP="001B1DEE">
      <w:pPr>
        <w:spacing w:after="0"/>
        <w:rPr>
          <w:b/>
        </w:rPr>
      </w:pPr>
      <w:r w:rsidRPr="00FB0304">
        <w:rPr>
          <w:b/>
        </w:rPr>
        <w:t>Warming is slowing now and their data is flawed</w:t>
      </w:r>
    </w:p>
    <w:p w:rsidR="001B1DEE" w:rsidRPr="00C5179A" w:rsidRDefault="001B1DEE" w:rsidP="001B1DEE">
      <w:pPr>
        <w:spacing w:after="0"/>
      </w:pPr>
      <w:proofErr w:type="spellStart"/>
      <w:r>
        <w:rPr>
          <w:b/>
        </w:rPr>
        <w:t>Ballonoff</w:t>
      </w:r>
      <w:proofErr w:type="spellEnd"/>
      <w:r>
        <w:rPr>
          <w:b/>
        </w:rPr>
        <w:t xml:space="preserve">, 14 </w:t>
      </w:r>
      <w:r>
        <w:t>– Economist, a former utility rate regulator in Kansas and Illinois, writer for the Cato Institute (Paul,</w:t>
      </w:r>
      <w:r>
        <w:rPr>
          <w:b/>
        </w:rPr>
        <w:t xml:space="preserve"> </w:t>
      </w:r>
      <w:r>
        <w:t>“A Fresh Look at Climate Change”, Winter, “AN INTERDISCIPLINARY JOURNAL OF PUBLIC POLICY ANALYSIS”, The Cato Journal, Volume 34, Number 1, http://object.cato.org/sites/cato.org/files/serials/files/cato-journal/2014/2/cato34n1issuelow.pdf#page=119)//VIVIENNE</w:t>
      </w:r>
    </w:p>
    <w:p w:rsidR="001B1DEE" w:rsidRPr="002A236B" w:rsidRDefault="001B1DEE" w:rsidP="001B1DEE">
      <w:pPr>
        <w:spacing w:after="0"/>
        <w:rPr>
          <w:sz w:val="16"/>
        </w:rPr>
      </w:pPr>
      <w:r w:rsidRPr="002A236B">
        <w:rPr>
          <w:sz w:val="16"/>
        </w:rPr>
        <w:t xml:space="preserve">Recently The </w:t>
      </w:r>
      <w:r w:rsidRPr="002A236B">
        <w:rPr>
          <w:rStyle w:val="StyleUnderline"/>
        </w:rPr>
        <w:t>Economist</w:t>
      </w:r>
      <w:r w:rsidRPr="002A236B">
        <w:rPr>
          <w:sz w:val="16"/>
        </w:rPr>
        <w:t xml:space="preserve"> (2ol3a), a prominent journalistic advocate of strong policies to control CO2 emissions, </w:t>
      </w:r>
      <w:r w:rsidRPr="002A236B">
        <w:rPr>
          <w:rStyle w:val="StyleUnderline"/>
        </w:rPr>
        <w:t>expressed their puzzlement on the absence of warming over the last 15 years. They observed that this flat period of global average temperature occurred despite that CO2 emissions from human sources continued at an increased rate. The total human-produced CO2 emissions in that period of flat temperatures represent a quarter of all such emissions ever produced</w:t>
      </w:r>
      <w:r w:rsidRPr="002A236B">
        <w:rPr>
          <w:sz w:val="16"/>
        </w:rPr>
        <w:t xml:space="preserve">. The standard climate </w:t>
      </w:r>
      <w:r w:rsidRPr="002A236B">
        <w:rPr>
          <w:rStyle w:val="StyleUnderline"/>
        </w:rPr>
        <w:t>models</w:t>
      </w:r>
      <w:r w:rsidRPr="002A236B">
        <w:rPr>
          <w:sz w:val="16"/>
        </w:rPr>
        <w:t xml:space="preserve">, such as those used </w:t>
      </w:r>
      <w:r w:rsidRPr="002A236B">
        <w:rPr>
          <w:rStyle w:val="StyleUnderline"/>
        </w:rPr>
        <w:t>by the</w:t>
      </w:r>
      <w:r w:rsidRPr="002A236B">
        <w:rPr>
          <w:sz w:val="16"/>
        </w:rPr>
        <w:t xml:space="preserve"> United Nation’s International Panel on Climate Change </w:t>
      </w:r>
      <w:r w:rsidRPr="002A236B">
        <w:rPr>
          <w:rStyle w:val="StyleUnderline"/>
        </w:rPr>
        <w:t>(UN IPCC), anticipated that such massive CO2 increases should have caused continuing increases in average global temperatures</w:t>
      </w:r>
      <w:r w:rsidRPr="002A236B">
        <w:rPr>
          <w:sz w:val="16"/>
        </w:rPr>
        <w:t xml:space="preserve">. The Economist noted that observed </w:t>
      </w:r>
      <w:r w:rsidRPr="002A236B">
        <w:rPr>
          <w:rStyle w:val="StyleUnderline"/>
        </w:rPr>
        <w:t>global average temperature is now at the lowest end of the predicted range, and that if the present trend continues, the actual temperatures will soon be below even the lowest forecasts</w:t>
      </w:r>
      <w:r w:rsidRPr="002A236B">
        <w:rPr>
          <w:sz w:val="16"/>
        </w:rPr>
        <w:t xml:space="preserve">. Most recently, Fyfe, Gillett, and </w:t>
      </w:r>
      <w:proofErr w:type="spellStart"/>
      <w:r w:rsidRPr="002A236B">
        <w:rPr>
          <w:sz w:val="16"/>
        </w:rPr>
        <w:t>Zwiers</w:t>
      </w:r>
      <w:proofErr w:type="spellEnd"/>
      <w:r w:rsidRPr="002A236B">
        <w:rPr>
          <w:sz w:val="16"/>
        </w:rPr>
        <w:t xml:space="preserve"> (2013) demonstrated that </w:t>
      </w:r>
      <w:r w:rsidRPr="002A236B">
        <w:rPr>
          <w:rStyle w:val="StyleUnderline"/>
        </w:rPr>
        <w:t>the current climate models have experienced a systematic failure-a finding very similar</w:t>
      </w:r>
      <w:r w:rsidRPr="002A236B">
        <w:rPr>
          <w:sz w:val="16"/>
        </w:rPr>
        <w:t xml:space="preserve"> to </w:t>
      </w:r>
      <w:proofErr w:type="spellStart"/>
      <w:r w:rsidRPr="002A236B">
        <w:rPr>
          <w:sz w:val="16"/>
        </w:rPr>
        <w:t>Knappenberger</w:t>
      </w:r>
      <w:proofErr w:type="spellEnd"/>
      <w:r w:rsidRPr="002A236B">
        <w:rPr>
          <w:sz w:val="16"/>
        </w:rPr>
        <w:t xml:space="preserve"> and Michaels (2013). </w:t>
      </w:r>
      <w:r w:rsidRPr="002A236B">
        <w:rPr>
          <w:rStyle w:val="StyleUnderline"/>
        </w:rPr>
        <w:t>Given the large difference of observed data</w:t>
      </w:r>
      <w:r w:rsidRPr="002A236B">
        <w:rPr>
          <w:sz w:val="16"/>
        </w:rPr>
        <w:t xml:space="preserve"> from the forecasts that underlie much current policy, </w:t>
      </w:r>
      <w:r w:rsidRPr="002A236B">
        <w:rPr>
          <w:rStyle w:val="StyleUnderline"/>
        </w:rPr>
        <w:t>it is timely to ask if the climate debates are addressing the right questions</w:t>
      </w:r>
      <w:r w:rsidRPr="002A236B">
        <w:rPr>
          <w:sz w:val="16"/>
        </w:rPr>
        <w:t xml:space="preserve">. Comparison of forecasts to observations is the right way to start asking. </w:t>
      </w:r>
      <w:r w:rsidRPr="002A236B">
        <w:rPr>
          <w:rStyle w:val="StyleUnderline"/>
        </w:rPr>
        <w:t>If the forecasts used to set policy are not accurate, then policies based on those forecasts warrant review. This is important for all of the purposes for which climate policies may be set,</w:t>
      </w:r>
      <w:r w:rsidRPr="002A236B">
        <w:rPr>
          <w:sz w:val="16"/>
        </w:rPr>
        <w:t xml:space="preserve"> but this article concentrates on country development policies related to energy, especially electricity. </w:t>
      </w:r>
      <w:r w:rsidRPr="002A236B">
        <w:rPr>
          <w:rStyle w:val="StyleUnderline"/>
        </w:rPr>
        <w:t>Those policies are critical, because it is widely accepted that more than one billion people have no access to reliable electric grid power and therefore must turn to other sources for heat and light</w:t>
      </w:r>
      <w:r w:rsidRPr="002A236B">
        <w:rPr>
          <w:sz w:val="16"/>
        </w:rPr>
        <w:t xml:space="preserve"> (</w:t>
      </w:r>
      <w:proofErr w:type="spellStart"/>
      <w:r w:rsidRPr="002A236B">
        <w:rPr>
          <w:sz w:val="16"/>
        </w:rPr>
        <w:t>Ballonoff</w:t>
      </w:r>
      <w:proofErr w:type="spellEnd"/>
      <w:r w:rsidRPr="002A236B">
        <w:rPr>
          <w:sz w:val="16"/>
        </w:rPr>
        <w:t xml:space="preserve"> 2013). The cost to provide that electricity, and also meet the continued and expanding needs of developed and developing countries, is estimated in the trillions of dollars. Our understanding of climate change and how it interacts with continued expansion of use of energy resources thus has a profound effect on assuring such huge capital cost is invested in the most effective way.</w:t>
      </w:r>
    </w:p>
    <w:p w:rsidR="001B1DEE" w:rsidRDefault="001B1DEE" w:rsidP="001B1DEE">
      <w:pPr>
        <w:spacing w:after="0"/>
      </w:pPr>
    </w:p>
    <w:p w:rsidR="001B1DEE" w:rsidRDefault="001B1DEE" w:rsidP="001B1DEE">
      <w:pPr>
        <w:spacing w:after="0"/>
      </w:pPr>
    </w:p>
    <w:p w:rsidR="001B1DEE" w:rsidRDefault="001B1DEE" w:rsidP="001B1DEE">
      <w:pPr>
        <w:pStyle w:val="Heading1"/>
        <w:spacing w:before="0"/>
      </w:pPr>
      <w:r>
        <w:t>--aerosols</w:t>
      </w:r>
    </w:p>
    <w:p w:rsidR="001B1DEE" w:rsidRPr="00FB0304" w:rsidRDefault="001B1DEE" w:rsidP="001B1DEE">
      <w:pPr>
        <w:spacing w:after="0"/>
        <w:rPr>
          <w:b/>
        </w:rPr>
      </w:pPr>
      <w:r w:rsidRPr="00FB0304">
        <w:rPr>
          <w:b/>
        </w:rPr>
        <w:t>Warming is slow – methane and aerosols make it slow – the plan results in reducing aerosol emissions which increases warming</w:t>
      </w:r>
    </w:p>
    <w:p w:rsidR="001B1DEE" w:rsidRDefault="001B1DEE" w:rsidP="001B1DEE">
      <w:pPr>
        <w:spacing w:after="0"/>
      </w:pPr>
      <w:r>
        <w:rPr>
          <w:b/>
        </w:rPr>
        <w:t xml:space="preserve"> </w:t>
      </w:r>
      <w:proofErr w:type="spellStart"/>
      <w:proofErr w:type="gramStart"/>
      <w:r>
        <w:rPr>
          <w:b/>
        </w:rPr>
        <w:t>Skuce</w:t>
      </w:r>
      <w:proofErr w:type="spellEnd"/>
      <w:r>
        <w:rPr>
          <w:b/>
        </w:rPr>
        <w:t xml:space="preserve">, 4/19 </w:t>
      </w:r>
      <w:r>
        <w:t>– a recently-retired geophysical consultant living in British Columbia.</w:t>
      </w:r>
      <w:proofErr w:type="gramEnd"/>
      <w:r>
        <w:t xml:space="preserve"> He has a BSc in geology from Sheffield University and an MSc in geophysics from </w:t>
      </w:r>
      <w:proofErr w:type="gramStart"/>
      <w:r>
        <w:t>the  University</w:t>
      </w:r>
      <w:proofErr w:type="gramEnd"/>
      <w:r>
        <w:t xml:space="preserve"> of Leeds. His work experience includes a period at the British Geological Survey in Edinburgh and work for a variety of oil companies based in Calgary, Vienna and Quito (Andrew, “Global Warming: Not Reversible, But Stoppable,” Skeptical Science, 2014, </w:t>
      </w:r>
      <w:r w:rsidRPr="00F30246">
        <w:t>http://www.skepticalscience.com/global-warming-not-reversible-but-stoppable.html</w:t>
      </w:r>
      <w:r>
        <w:t>)//VIVIENNE</w:t>
      </w:r>
    </w:p>
    <w:p w:rsidR="001B1DEE" w:rsidRPr="006C6363" w:rsidRDefault="001B1DEE" w:rsidP="001B1DEE">
      <w:pPr>
        <w:spacing w:after="0"/>
        <w:rPr>
          <w:sz w:val="16"/>
        </w:rPr>
      </w:pPr>
      <w:r w:rsidRPr="006C6363">
        <w:rPr>
          <w:sz w:val="16"/>
        </w:rPr>
        <w:t xml:space="preserve">The Matthews and Solomon paper only deals with CO2. </w:t>
      </w:r>
      <w:r w:rsidRPr="006C6363">
        <w:rPr>
          <w:rStyle w:val="StyleUnderline"/>
        </w:rPr>
        <w:t>Short-lived greenhouse gases like methane are not considered in the study and nor are aerosols</w:t>
      </w:r>
      <w:r w:rsidRPr="006C6363">
        <w:rPr>
          <w:sz w:val="16"/>
        </w:rPr>
        <w:t xml:space="preserve">. </w:t>
      </w:r>
      <w:r w:rsidRPr="006C6363">
        <w:rPr>
          <w:rStyle w:val="StyleUnderline"/>
        </w:rPr>
        <w:t>Stopping fossil fuel burning</w:t>
      </w:r>
      <w:r w:rsidRPr="006C6363">
        <w:rPr>
          <w:sz w:val="16"/>
        </w:rPr>
        <w:t xml:space="preserve">, especially </w:t>
      </w:r>
      <w:proofErr w:type="gramStart"/>
      <w:r w:rsidRPr="006C6363">
        <w:rPr>
          <w:sz w:val="16"/>
        </w:rPr>
        <w:t>coal,</w:t>
      </w:r>
      <w:proofErr w:type="gramEnd"/>
      <w:r w:rsidRPr="006C6363">
        <w:rPr>
          <w:sz w:val="16"/>
        </w:rPr>
        <w:t xml:space="preserve"> </w:t>
      </w:r>
      <w:r w:rsidRPr="006C6363">
        <w:rPr>
          <w:rStyle w:val="StyleUnderline"/>
        </w:rPr>
        <w:t>would reduce aerosol</w:t>
      </w:r>
      <w:r w:rsidRPr="006C6363">
        <w:rPr>
          <w:sz w:val="16"/>
        </w:rPr>
        <w:t xml:space="preserve"> (small particle) </w:t>
      </w:r>
      <w:r w:rsidRPr="006C6363">
        <w:rPr>
          <w:rStyle w:val="StyleUnderline"/>
        </w:rPr>
        <w:t>emissions, reducing their current shading effect and increasing warming</w:t>
      </w:r>
      <w:r w:rsidRPr="006C6363">
        <w:rPr>
          <w:sz w:val="16"/>
        </w:rPr>
        <w:t xml:space="preserve">. On the other hand, </w:t>
      </w:r>
      <w:r w:rsidRPr="006C6363">
        <w:rPr>
          <w:rStyle w:val="StyleUnderline"/>
        </w:rPr>
        <w:t>stopping fossil fuel consumption would decrease methane emissions and thus decrease warming even more than these authors have projected</w:t>
      </w:r>
      <w:r w:rsidRPr="006C6363">
        <w:rPr>
          <w:sz w:val="16"/>
        </w:rPr>
        <w:t xml:space="preserve">. It may turn out that these two effects balance out. The other potential problem is that the carbon cycle model that Matthews and Solomon use may not be as well behaved as they predict. For example, MacDougall et al (2012) ran their own "industrial shutdown" experiments and found that future CO2 concentrations in their most likely climate sensitivity case remained steady, because emissions from the permafrost (see this </w:t>
      </w:r>
      <w:proofErr w:type="spellStart"/>
      <w:r w:rsidRPr="006C6363">
        <w:rPr>
          <w:sz w:val="16"/>
        </w:rPr>
        <w:t>SkS</w:t>
      </w:r>
      <w:proofErr w:type="spellEnd"/>
      <w:r w:rsidRPr="006C6363">
        <w:rPr>
          <w:sz w:val="16"/>
        </w:rPr>
        <w:t xml:space="preserve"> post, Figure 3) balanced the reductions from other carbon sinks. This means that a shutdown of human emissions could, in practice, look more like the blue lines in Figure 1. The likelihood and severity of unexpected carbon-cycle feedbacks, including the way in which the ocean absorbs CO2, will be larger when there has been more warming—due to more emissions or higher climate sensitivities, or both—but this only increases the need for prompt and substantial action in reducing emissions.</w:t>
      </w:r>
    </w:p>
    <w:p w:rsidR="001B1DEE" w:rsidRDefault="001B1DEE" w:rsidP="001B1DEE">
      <w:pPr>
        <w:pStyle w:val="Heading1"/>
        <w:spacing w:before="0"/>
      </w:pPr>
      <w:r>
        <w:t>--volcanoes</w:t>
      </w:r>
    </w:p>
    <w:p w:rsidR="001B1DEE" w:rsidRDefault="001B1DEE" w:rsidP="001B1DEE">
      <w:pPr>
        <w:spacing w:after="0"/>
      </w:pPr>
    </w:p>
    <w:p w:rsidR="001B1DEE" w:rsidRPr="002F6838" w:rsidRDefault="001B1DEE" w:rsidP="001B1DEE">
      <w:pPr>
        <w:spacing w:after="0"/>
        <w:rPr>
          <w:b/>
        </w:rPr>
      </w:pPr>
      <w:r w:rsidRPr="002F6838">
        <w:rPr>
          <w:b/>
        </w:rPr>
        <w:t>Status quo warming is slowing—studies from the Lawrence Livermore National Laboratory show volcano eruptions and other factors are reflecting sunlight and cooling the atmosphere</w:t>
      </w:r>
    </w:p>
    <w:p w:rsidR="001B1DEE" w:rsidRDefault="001B1DEE" w:rsidP="001B1DEE">
      <w:pPr>
        <w:spacing w:after="0"/>
      </w:pPr>
      <w:proofErr w:type="spellStart"/>
      <w:r w:rsidRPr="004A625F">
        <w:rPr>
          <w:rStyle w:val="Style13ptBold"/>
        </w:rPr>
        <w:t>ScienceDaily</w:t>
      </w:r>
      <w:proofErr w:type="spellEnd"/>
      <w:r w:rsidRPr="004A625F">
        <w:rPr>
          <w:rStyle w:val="Style13ptBold"/>
        </w:rPr>
        <w:t xml:space="preserve"> 13, </w:t>
      </w:r>
      <w:r>
        <w:t>Based on</w:t>
      </w:r>
      <w:r w:rsidRPr="004A625F">
        <w:t xml:space="preserve"> Research from </w:t>
      </w:r>
      <w:r>
        <w:t>the Lawrence Livermore National Laboratory and the DOE</w:t>
      </w:r>
      <w:r w:rsidRPr="004A625F">
        <w:t xml:space="preserve">; </w:t>
      </w:r>
      <w:proofErr w:type="spellStart"/>
      <w:r w:rsidRPr="004A625F">
        <w:t>ScienceDaily</w:t>
      </w:r>
      <w:proofErr w:type="spellEnd"/>
      <w:r w:rsidRPr="004A625F">
        <w:t xml:space="preserve"> features breaking news and videos about the latest discoveries in health, technology, the environment, and more -- from major news services and leading universities, scientific journals, and research organizations (</w:t>
      </w:r>
      <w:proofErr w:type="spellStart"/>
      <w:r w:rsidRPr="004A625F">
        <w:t>ScienceDaily</w:t>
      </w:r>
      <w:proofErr w:type="spellEnd"/>
      <w:r w:rsidRPr="004A625F">
        <w:t>, “</w:t>
      </w:r>
      <w:r>
        <w:t>Volcanoes contribute to recent global warming 'hiatus',” 2</w:t>
      </w:r>
      <w:r w:rsidRPr="004A625F">
        <w:t>/</w:t>
      </w:r>
      <w:r>
        <w:t>24/14</w:t>
      </w:r>
      <w:r w:rsidRPr="004A625F">
        <w:t xml:space="preserve">, </w:t>
      </w:r>
      <w:hyperlink r:id="rId19" w:history="1">
        <w:r>
          <w:rPr>
            <w:rStyle w:val="Hyperlink"/>
          </w:rPr>
          <w:t>http://www.sciencedaily.com/releases/2014/02/140224133137.htm</w:t>
        </w:r>
        <w:r w:rsidRPr="00C865C0">
          <w:rPr>
            <w:rStyle w:val="Hyperlink"/>
          </w:rPr>
          <w:t>)//ADravid</w:t>
        </w:r>
      </w:hyperlink>
    </w:p>
    <w:p w:rsidR="001B1DEE" w:rsidRPr="00705150" w:rsidRDefault="001B1DEE" w:rsidP="001B1DEE">
      <w:pPr>
        <w:spacing w:after="0"/>
        <w:rPr>
          <w:rStyle w:val="StyleUnderline"/>
        </w:rPr>
      </w:pPr>
      <w:r w:rsidRPr="009F3B4B">
        <w:rPr>
          <w:rStyle w:val="StyleUnderline"/>
        </w:rPr>
        <w:t xml:space="preserve">Volcanic eruptions in the early part of the 21st century </w:t>
      </w:r>
      <w:r w:rsidRPr="009F3B4B">
        <w:rPr>
          <w:rStyle w:val="Emphasis"/>
        </w:rPr>
        <w:t>have cooled the planet</w:t>
      </w:r>
      <w:r w:rsidRPr="009F3B4B">
        <w:rPr>
          <w:rStyle w:val="StyleUnderline"/>
        </w:rPr>
        <w:t>, according to a study led by Lawrence Livermore National Laboratory. This cooling partly offset the warming produced by greenhouse gases.</w:t>
      </w:r>
      <w:r>
        <w:t xml:space="preserve"> </w:t>
      </w:r>
      <w:r w:rsidRPr="009F3B4B">
        <w:rPr>
          <w:rStyle w:val="StyleUnderline"/>
        </w:rPr>
        <w:t>Despite continuing increases in atmospheric levels of greenhouse gases</w:t>
      </w:r>
      <w:r w:rsidRPr="00FB4F00">
        <w:t xml:space="preserve">, </w:t>
      </w:r>
      <w:r w:rsidRPr="009F3B4B">
        <w:rPr>
          <w:sz w:val="12"/>
          <w:szCs w:val="12"/>
        </w:rPr>
        <w:t>and in the total heat content of the ocean,</w:t>
      </w:r>
      <w:r w:rsidRPr="00FB4F00">
        <w:t xml:space="preserve"> </w:t>
      </w:r>
      <w:r w:rsidRPr="009F3B4B">
        <w:rPr>
          <w:rStyle w:val="StyleUnderline"/>
        </w:rPr>
        <w:t>global-mean temperatures at the surface of the planet and in the troposphere</w:t>
      </w:r>
      <w:r w:rsidRPr="00FB4F00">
        <w:t xml:space="preserve"> </w:t>
      </w:r>
      <w:r w:rsidRPr="009F3B4B">
        <w:rPr>
          <w:sz w:val="12"/>
          <w:szCs w:val="12"/>
        </w:rPr>
        <w:t xml:space="preserve">(the lowest portion of Earth's atmosphere) have </w:t>
      </w:r>
      <w:r w:rsidRPr="009F3B4B">
        <w:rPr>
          <w:rStyle w:val="Emphasis"/>
        </w:rPr>
        <w:t>shown relatively little warming</w:t>
      </w:r>
      <w:r w:rsidRPr="009F3B4B">
        <w:rPr>
          <w:rStyle w:val="StyleUnderline"/>
        </w:rPr>
        <w:t xml:space="preserve"> since 1998</w:t>
      </w:r>
      <w:r w:rsidRPr="00FB4F00">
        <w:t xml:space="preserve">. </w:t>
      </w:r>
      <w:r w:rsidRPr="00824C10">
        <w:rPr>
          <w:sz w:val="12"/>
          <w:szCs w:val="12"/>
        </w:rPr>
        <w:t>This so-called 'slow-down' or 'hiatus' has received considerable scientific, political and popular attention.</w:t>
      </w:r>
      <w:r w:rsidRPr="00FB4F00">
        <w:t xml:space="preserve"> </w:t>
      </w:r>
      <w:r w:rsidRPr="00824C10">
        <w:rPr>
          <w:rStyle w:val="StyleUnderline"/>
        </w:rPr>
        <w:t>The volcanic contribution to the 'slow-down' is the subject of a new paper appearing in</w:t>
      </w:r>
      <w:r w:rsidRPr="00FB4F00">
        <w:t xml:space="preserve"> </w:t>
      </w:r>
      <w:r w:rsidRPr="00824C10">
        <w:rPr>
          <w:sz w:val="12"/>
          <w:szCs w:val="12"/>
        </w:rPr>
        <w:t>the Feb. 23 edition of</w:t>
      </w:r>
      <w:r w:rsidRPr="00FB4F00">
        <w:t xml:space="preserve"> </w:t>
      </w:r>
      <w:r w:rsidRPr="00824C10">
        <w:rPr>
          <w:rStyle w:val="StyleUnderline"/>
        </w:rPr>
        <w:t>the journal Nature Geoscience</w:t>
      </w:r>
      <w:r w:rsidRPr="00FB4F00">
        <w:t>.</w:t>
      </w:r>
      <w:r>
        <w:t xml:space="preserve"> </w:t>
      </w:r>
      <w:r w:rsidRPr="00717A10">
        <w:rPr>
          <w:rStyle w:val="StyleUnderline"/>
        </w:rPr>
        <w:t xml:space="preserve">Volcanic eruptions inject sulfur dioxide gas into the atmosphere. If the eruptions are large enough to add sulfur dioxide to the stratosphere </w:t>
      </w:r>
      <w:r w:rsidRPr="00FB4F00">
        <w:t xml:space="preserve">(the atmospheric layer above the troposphere), </w:t>
      </w:r>
      <w:r w:rsidRPr="00717A10">
        <w:rPr>
          <w:rStyle w:val="StyleUnderline"/>
        </w:rPr>
        <w:t xml:space="preserve">the gas forms tiny droplets of sulfuric acid, also known as "volcanic aerosols." </w:t>
      </w:r>
      <w:r w:rsidRPr="00717A10">
        <w:rPr>
          <w:rStyle w:val="Emphasis"/>
        </w:rPr>
        <w:t>These droplets reflect some portion of the incoming sunlight back into space, cooling Earth's surface and the lower atmosphere.</w:t>
      </w:r>
      <w:r>
        <w:t xml:space="preserve"> </w:t>
      </w:r>
      <w:r w:rsidRPr="00FB4F00">
        <w:t>"</w:t>
      </w:r>
      <w:r w:rsidRPr="00717A10">
        <w:rPr>
          <w:rStyle w:val="StyleUnderline"/>
        </w:rPr>
        <w:t>In the last decade, the amount of volcanic aerosol in the stratosphere has increased, so more sunlight is being reflected back into space</w:t>
      </w:r>
      <w:r w:rsidRPr="00FB4F00">
        <w:t xml:space="preserve">," </w:t>
      </w:r>
      <w:r w:rsidRPr="00717A10">
        <w:rPr>
          <w:sz w:val="12"/>
          <w:szCs w:val="12"/>
        </w:rPr>
        <w:t xml:space="preserve">said Lawrence Livermore climate scientist Benjamin </w:t>
      </w:r>
      <w:proofErr w:type="spellStart"/>
      <w:r w:rsidRPr="00717A10">
        <w:rPr>
          <w:sz w:val="12"/>
          <w:szCs w:val="12"/>
        </w:rPr>
        <w:t>Santer</w:t>
      </w:r>
      <w:proofErr w:type="spellEnd"/>
      <w:r w:rsidRPr="00717A10">
        <w:rPr>
          <w:sz w:val="12"/>
          <w:szCs w:val="12"/>
        </w:rPr>
        <w:t>, who serves as lead author of the study. "</w:t>
      </w:r>
      <w:r w:rsidRPr="00717A10">
        <w:rPr>
          <w:rStyle w:val="StyleUnderline"/>
        </w:rPr>
        <w:t>This has created a natural cooling of the planet and has partly offset the increase in surface and atmospheric temperatures due to human influence</w:t>
      </w:r>
      <w:r w:rsidRPr="00717A10">
        <w:rPr>
          <w:sz w:val="12"/>
          <w:szCs w:val="12"/>
        </w:rPr>
        <w:t>." From 2000-2012, emissions of greenhouse gases into the atmosphere have increased -- as they have done since the Industrial Revolution. This</w:t>
      </w:r>
      <w:r w:rsidRPr="00FB4F00">
        <w:t xml:space="preserve"> </w:t>
      </w:r>
      <w:r w:rsidRPr="00717A10">
        <w:rPr>
          <w:rStyle w:val="StyleUnderline"/>
        </w:rPr>
        <w:t>human-induced change typically causes the troposphere to warm and the stratosphere to cool</w:t>
      </w:r>
      <w:r w:rsidRPr="00FB4F00">
        <w:t xml:space="preserve">. </w:t>
      </w:r>
      <w:r w:rsidRPr="00717A10">
        <w:rPr>
          <w:rStyle w:val="StyleUnderline"/>
        </w:rPr>
        <w:t>In contrast, large volcanic eruptions cool the troposphere and warm the stratosphere</w:t>
      </w:r>
      <w:r w:rsidRPr="00FB4F00">
        <w:t xml:space="preserve">. </w:t>
      </w:r>
      <w:r w:rsidRPr="00717A10">
        <w:rPr>
          <w:sz w:val="12"/>
          <w:szCs w:val="12"/>
        </w:rPr>
        <w:t xml:space="preserve">The researchers report that early 21st century volcanic eruptions have contributed to this recent "warming hiatus," and that most climate models have not accurately accounted for this effect. "The recent slow-down in observed surface and tropospheric warming is a fascinating detective story," </w:t>
      </w:r>
      <w:proofErr w:type="spellStart"/>
      <w:r w:rsidRPr="00717A10">
        <w:rPr>
          <w:sz w:val="12"/>
          <w:szCs w:val="12"/>
        </w:rPr>
        <w:t>Santer</w:t>
      </w:r>
      <w:proofErr w:type="spellEnd"/>
      <w:r w:rsidRPr="00717A10">
        <w:rPr>
          <w:sz w:val="12"/>
          <w:szCs w:val="12"/>
        </w:rPr>
        <w:t xml:space="preserve"> said. "There is not a single culprit, as some scientists have claimed. Multiple factors are implicated. One is the temporary cooling effect of internal climate noise</w:t>
      </w:r>
      <w:r w:rsidRPr="00717A10">
        <w:rPr>
          <w:rStyle w:val="StyleUnderline"/>
        </w:rPr>
        <w:t>. Other factors are the external cooling influences of 21st century volcanic activity, an unusually low and long minimum in the last solar cycle, and an uptick in Chinese emissions of sulfur dioxide</w:t>
      </w:r>
      <w:r w:rsidRPr="00FB4F00">
        <w:t>.</w:t>
      </w:r>
      <w:r>
        <w:t xml:space="preserve"> </w:t>
      </w:r>
      <w:r w:rsidRPr="00FB4F00">
        <w:t>"</w:t>
      </w:r>
      <w:r w:rsidRPr="00717A10">
        <w:rPr>
          <w:sz w:val="12"/>
          <w:szCs w:val="12"/>
        </w:rPr>
        <w:t>The real scientific challenge is to obtain hard quantitative estimates of the contributions of each of these factors to the slow-down." The researchers performed two different statistical tests to determine whether recent volcanic eruptions have cooling effects that can be distinguished from the intrinsic variability of the climate.</w:t>
      </w:r>
      <w:r w:rsidRPr="00FB4F00">
        <w:t xml:space="preserve"> </w:t>
      </w:r>
      <w:r w:rsidRPr="00717A10">
        <w:rPr>
          <w:rStyle w:val="StyleUnderline"/>
        </w:rPr>
        <w:t>The team found evidence for significant correlations between volcanic aerosol observations and satellite-based estimates of lower tropospheric temperatures as well as the sunlight reflected back to space by the aerosol particles.</w:t>
      </w:r>
      <w:r>
        <w:t xml:space="preserve"> </w:t>
      </w:r>
      <w:r w:rsidRPr="00FB4F00">
        <w:t>"</w:t>
      </w:r>
      <w:r w:rsidRPr="00717A10">
        <w:rPr>
          <w:rStyle w:val="StyleUnderline"/>
        </w:rPr>
        <w:t>This is the most comprehensive observational evaluation of the role of volcanic activity on climate in the early part of the 21st century,"</w:t>
      </w:r>
      <w:r w:rsidRPr="00FB4F00">
        <w:t xml:space="preserve"> </w:t>
      </w:r>
      <w:r w:rsidRPr="00705150">
        <w:rPr>
          <w:sz w:val="12"/>
          <w:szCs w:val="12"/>
        </w:rPr>
        <w:t>said co-author Susan Solomon, the Ellen Swallow Richards professor of atmospheric chemistry and climate science at MIT. "We assess the contributions of volcanoes on temperatures in the troposphere -- the lowest layer of the atmosphere -- and find</w:t>
      </w:r>
      <w:r w:rsidRPr="00FB4F00">
        <w:t xml:space="preserve"> </w:t>
      </w:r>
      <w:r w:rsidRPr="00705150">
        <w:rPr>
          <w:rStyle w:val="Emphasis"/>
        </w:rPr>
        <w:t>they've certainly played some role in keeping Earth cooler</w:t>
      </w:r>
      <w:r w:rsidRPr="00FB4F00">
        <w:t>."</w:t>
      </w:r>
      <w:r>
        <w:t xml:space="preserve"> </w:t>
      </w:r>
      <w:r w:rsidRPr="00705150">
        <w:rPr>
          <w:rStyle w:val="StyleUnderline"/>
        </w:rPr>
        <w:t>The research is funded by the Department of Energy's Office of Biological and Environmental Science in the Office of Science.</w:t>
      </w:r>
      <w:r w:rsidRPr="00FB4F00">
        <w:t xml:space="preserve"> </w:t>
      </w:r>
      <w:r w:rsidRPr="00705150">
        <w:rPr>
          <w:rStyle w:val="StyleUnderline"/>
        </w:rPr>
        <w:t>The research involved a large, interdisciplinary team of researchers with expertise in climate modeling, satellite data, stratospheric dynamics and volcanic effects on climate, model evaluation and computer science.</w:t>
      </w:r>
    </w:p>
    <w:p w:rsidR="001B1DEE" w:rsidRPr="002F6838" w:rsidRDefault="001B1DEE" w:rsidP="001B1DEE">
      <w:pPr>
        <w:spacing w:after="0"/>
      </w:pPr>
    </w:p>
    <w:p w:rsidR="001B1DEE" w:rsidRDefault="001B1DEE" w:rsidP="001B1DEE">
      <w:pPr>
        <w:pStyle w:val="Heading1"/>
        <w:spacing w:before="0"/>
      </w:pPr>
      <w:r>
        <w:t>--oceans</w:t>
      </w:r>
    </w:p>
    <w:p w:rsidR="001B1DEE" w:rsidRDefault="001B1DEE" w:rsidP="001B1DEE">
      <w:pPr>
        <w:spacing w:after="0"/>
      </w:pPr>
    </w:p>
    <w:p w:rsidR="001B1DEE" w:rsidRDefault="001B1DEE" w:rsidP="001B1DEE">
      <w:pPr>
        <w:spacing w:after="0"/>
      </w:pPr>
    </w:p>
    <w:p w:rsidR="001B1DEE" w:rsidRPr="00FB0304" w:rsidRDefault="001B1DEE" w:rsidP="001B1DEE">
      <w:pPr>
        <w:spacing w:after="0"/>
        <w:rPr>
          <w:b/>
        </w:rPr>
      </w:pPr>
      <w:r w:rsidRPr="00FB0304">
        <w:rPr>
          <w:b/>
        </w:rPr>
        <w:t>Warming is slow – oceans absorb heat</w:t>
      </w:r>
    </w:p>
    <w:p w:rsidR="001B1DEE" w:rsidRDefault="001B1DEE" w:rsidP="001B1DEE">
      <w:pPr>
        <w:spacing w:after="0"/>
      </w:pPr>
      <w:proofErr w:type="spellStart"/>
      <w:r>
        <w:rPr>
          <w:b/>
        </w:rPr>
        <w:t>Ogburn</w:t>
      </w:r>
      <w:proofErr w:type="spellEnd"/>
      <w:r>
        <w:rPr>
          <w:b/>
        </w:rPr>
        <w:t xml:space="preserve">, 2/10 </w:t>
      </w:r>
      <w:r>
        <w:t xml:space="preserve">– Writer for the Scientific American citing Matthew England, a climate scientist with the Australian Research Council's Centre of Excellence for Climate System Science. (Stephanie Paige, “Stronger Winds over Pacific Ocean Help Slow Global Warming”, Scientific American, 2014, </w:t>
      </w:r>
      <w:r w:rsidRPr="00A6490D">
        <w:t>http://www.scientificamerican.com/article/stronger-winds-over-pacific-ocean-help-slow-global-warming/</w:t>
      </w:r>
      <w:r>
        <w:t>)//VIVIENNE</w:t>
      </w:r>
    </w:p>
    <w:p w:rsidR="001B1DEE" w:rsidRPr="00824B27" w:rsidRDefault="001B1DEE" w:rsidP="001B1DEE">
      <w:pPr>
        <w:spacing w:after="0"/>
        <w:rPr>
          <w:sz w:val="16"/>
        </w:rPr>
      </w:pPr>
      <w:r w:rsidRPr="00824B27">
        <w:rPr>
          <w:sz w:val="16"/>
        </w:rPr>
        <w:t xml:space="preserve">England thinks he has a persuasive explanation for the warming hiatus, which he and a number of co-authors published yesterday in the journal Nature Climate Change. The </w:t>
      </w:r>
      <w:r w:rsidRPr="00824B27">
        <w:rPr>
          <w:rStyle w:val="StyleUnderline"/>
        </w:rPr>
        <w:t>findings</w:t>
      </w:r>
      <w:r w:rsidRPr="00824B27">
        <w:rPr>
          <w:sz w:val="16"/>
        </w:rPr>
        <w:t xml:space="preserve"> outlined in the paper </w:t>
      </w:r>
      <w:r w:rsidRPr="00824B27">
        <w:rPr>
          <w:rStyle w:val="StyleUnderline"/>
        </w:rPr>
        <w:t>bolster the idea that much of the warmth that would otherwise have heated the Earth's surface has gone into the Pacific Ocean. This hypothesis</w:t>
      </w:r>
      <w:r w:rsidRPr="00824B27">
        <w:rPr>
          <w:sz w:val="16"/>
        </w:rPr>
        <w:t xml:space="preserve">, put forth a few years ago, </w:t>
      </w:r>
      <w:r w:rsidRPr="00824B27">
        <w:rPr>
          <w:rStyle w:val="StyleUnderline"/>
        </w:rPr>
        <w:t>has been receiving continued support in the published scientific literature</w:t>
      </w:r>
      <w:r w:rsidRPr="00824B27">
        <w:rPr>
          <w:sz w:val="16"/>
        </w:rPr>
        <w:t xml:space="preserve"> (</w:t>
      </w:r>
      <w:proofErr w:type="spellStart"/>
      <w:r w:rsidRPr="00824B27">
        <w:rPr>
          <w:sz w:val="16"/>
        </w:rPr>
        <w:t>ClimateWire</w:t>
      </w:r>
      <w:proofErr w:type="spellEnd"/>
      <w:r w:rsidRPr="00824B27">
        <w:rPr>
          <w:sz w:val="16"/>
        </w:rPr>
        <w:t xml:space="preserve">, April 8, 2013). </w:t>
      </w:r>
      <w:r w:rsidRPr="00824B27">
        <w:rPr>
          <w:rStyle w:val="StyleUnderline"/>
        </w:rPr>
        <w:t>This study adds a reason for this heat storage in the Pacific Ocean: increases in trade winds blowing east to west. This trade wind strengthening, which occurs during</w:t>
      </w:r>
      <w:r w:rsidRPr="00824B27">
        <w:rPr>
          <w:sz w:val="16"/>
        </w:rPr>
        <w:t xml:space="preserve"> </w:t>
      </w:r>
      <w:proofErr w:type="gramStart"/>
      <w:r w:rsidRPr="00824B27">
        <w:rPr>
          <w:sz w:val="16"/>
        </w:rPr>
        <w:t>a the</w:t>
      </w:r>
      <w:proofErr w:type="gramEnd"/>
      <w:r w:rsidRPr="00824B27">
        <w:rPr>
          <w:sz w:val="16"/>
        </w:rPr>
        <w:t xml:space="preserve"> negative phase of a phenomenon called the </w:t>
      </w:r>
      <w:proofErr w:type="spellStart"/>
      <w:r w:rsidRPr="00824B27">
        <w:rPr>
          <w:rStyle w:val="StyleUnderline"/>
        </w:rPr>
        <w:t>Interdecadal</w:t>
      </w:r>
      <w:proofErr w:type="spellEnd"/>
      <w:r w:rsidRPr="00824B27">
        <w:rPr>
          <w:rStyle w:val="StyleUnderline"/>
        </w:rPr>
        <w:t xml:space="preserve"> Pacific Oscillation</w:t>
      </w:r>
      <w:r w:rsidRPr="00824B27">
        <w:rPr>
          <w:sz w:val="16"/>
        </w:rPr>
        <w:t xml:space="preserve"> (also known as the Pacific Decadal Oscillation), </w:t>
      </w:r>
      <w:r w:rsidRPr="00824B27">
        <w:rPr>
          <w:rStyle w:val="StyleUnderline"/>
        </w:rPr>
        <w:t xml:space="preserve">pushes warm water westward and </w:t>
      </w:r>
      <w:proofErr w:type="spellStart"/>
      <w:r w:rsidRPr="00824B27">
        <w:rPr>
          <w:rStyle w:val="StyleUnderline"/>
        </w:rPr>
        <w:t>and</w:t>
      </w:r>
      <w:proofErr w:type="spellEnd"/>
      <w:r w:rsidRPr="00824B27">
        <w:rPr>
          <w:rStyle w:val="StyleUnderline"/>
        </w:rPr>
        <w:t xml:space="preserve"> changes Pacific Ocean circulation. That wind-driven circulation change leads to cooler ocean temperatures on the surface of the eastern Pacific</w:t>
      </w:r>
      <w:r w:rsidRPr="00824B27">
        <w:rPr>
          <w:sz w:val="16"/>
        </w:rPr>
        <w:t xml:space="preserve">, and more heat being mixed in and stored in the western Pacific down to about 300 meters (984 feet) deep, said England. Gerald </w:t>
      </w:r>
      <w:proofErr w:type="spellStart"/>
      <w:r w:rsidRPr="00824B27">
        <w:rPr>
          <w:sz w:val="16"/>
        </w:rPr>
        <w:t>Meehl</w:t>
      </w:r>
      <w:proofErr w:type="spellEnd"/>
      <w:r w:rsidRPr="00824B27">
        <w:rPr>
          <w:sz w:val="16"/>
        </w:rPr>
        <w:t xml:space="preserve">, a climate scientist at the National Center for Atmospheric Research who was also an author on the paper, said this research expanded on past work, including his own research, that pointed to the </w:t>
      </w:r>
      <w:proofErr w:type="spellStart"/>
      <w:r w:rsidRPr="00824B27">
        <w:rPr>
          <w:sz w:val="16"/>
        </w:rPr>
        <w:t>Interdecadal</w:t>
      </w:r>
      <w:proofErr w:type="spellEnd"/>
      <w:r w:rsidRPr="00824B27">
        <w:rPr>
          <w:sz w:val="16"/>
        </w:rPr>
        <w:t xml:space="preserve"> Pacific Oscillation as a factor in a warming slowdown by finding a mechanism behind how the Pacific Ocean was able to store enough heat to produce a pause in surface warming. "This paper makes the case that, </w:t>
      </w:r>
      <w:r w:rsidRPr="00824B27">
        <w:rPr>
          <w:rStyle w:val="StyleUnderline"/>
        </w:rPr>
        <w:t>though other factors could contribute somewhat to the</w:t>
      </w:r>
      <w:r w:rsidRPr="00824B27">
        <w:rPr>
          <w:sz w:val="16"/>
        </w:rPr>
        <w:t xml:space="preserve"> early-2000s </w:t>
      </w:r>
      <w:r w:rsidRPr="00824B27">
        <w:rPr>
          <w:rStyle w:val="StyleUnderline"/>
        </w:rPr>
        <w:t>hiatus</w:t>
      </w:r>
      <w:r w:rsidRPr="00824B27">
        <w:rPr>
          <w:sz w:val="16"/>
        </w:rPr>
        <w:t xml:space="preserve">, </w:t>
      </w:r>
      <w:r w:rsidRPr="00824B27">
        <w:rPr>
          <w:rStyle w:val="StyleUnderline"/>
        </w:rPr>
        <w:t>the Pacific is a major driving force in producing naturally-occurring climate variability that can overwhelm the warming from ever-increasing greenhouse gases to produce the hiatus</w:t>
      </w:r>
      <w:r w:rsidRPr="00824B27">
        <w:rPr>
          <w:sz w:val="16"/>
        </w:rPr>
        <w:t xml:space="preserve">," </w:t>
      </w:r>
      <w:proofErr w:type="spellStart"/>
      <w:r w:rsidRPr="00824B27">
        <w:rPr>
          <w:sz w:val="16"/>
        </w:rPr>
        <w:t>Meehl</w:t>
      </w:r>
      <w:proofErr w:type="spellEnd"/>
      <w:r w:rsidRPr="00824B27">
        <w:rPr>
          <w:sz w:val="16"/>
        </w:rPr>
        <w:t xml:space="preserve"> wrote in an email. The researchers were able to test their hypothesis that stronger winds were driving the ocean heat uptake by putting the observations of wind behavior into climate models. </w:t>
      </w:r>
      <w:r w:rsidRPr="00824B27">
        <w:rPr>
          <w:rStyle w:val="StyleUnderline"/>
        </w:rPr>
        <w:t xml:space="preserve">When ocean cycle shifts, globe is likely to warm up </w:t>
      </w:r>
      <w:proofErr w:type="gramStart"/>
      <w:r w:rsidRPr="00824B27">
        <w:rPr>
          <w:rStyle w:val="StyleUnderline"/>
        </w:rPr>
        <w:t>When</w:t>
      </w:r>
      <w:proofErr w:type="gramEnd"/>
      <w:r w:rsidRPr="00824B27">
        <w:rPr>
          <w:rStyle w:val="StyleUnderline"/>
        </w:rPr>
        <w:t xml:space="preserve"> climate models were run that included the stronger winds, they were able to reproduce the slowdown in surface temperatures. "This wind acceleration in the Pacific Ocean is of a magnitude that can fully account for the hiatus, and it certainly accounts for the mismatch between models and observations</w:t>
      </w:r>
      <w:r w:rsidRPr="00824B27">
        <w:rPr>
          <w:sz w:val="16"/>
        </w:rPr>
        <w:t xml:space="preserve">," said England. While it is still possible that other factors, such </w:t>
      </w:r>
      <w:r w:rsidRPr="00824B27">
        <w:rPr>
          <w:rStyle w:val="StyleUnderline"/>
        </w:rPr>
        <w:t>as heat storage in other oceans or an increase in aerosols, have led to cooling at the Earth's surface, this research is yet another piece of evidence that strongly points to the Pacific Ocean as the reason behind a slowdown in warming. "The paper makes a convincing case for the importance of Pacific processes that can make major contributions to hiatus periods</w:t>
      </w:r>
      <w:r w:rsidRPr="00824B27">
        <w:rPr>
          <w:sz w:val="16"/>
        </w:rPr>
        <w:t xml:space="preserve">," said NCAR's </w:t>
      </w:r>
      <w:proofErr w:type="spellStart"/>
      <w:r w:rsidRPr="00824B27">
        <w:rPr>
          <w:sz w:val="16"/>
        </w:rPr>
        <w:t>Meehl</w:t>
      </w:r>
      <w:proofErr w:type="spellEnd"/>
      <w:r w:rsidRPr="00824B27">
        <w:rPr>
          <w:sz w:val="16"/>
        </w:rPr>
        <w:t xml:space="preserve">. Like all climate cycles, the </w:t>
      </w:r>
      <w:proofErr w:type="spellStart"/>
      <w:r w:rsidRPr="00824B27">
        <w:rPr>
          <w:sz w:val="16"/>
        </w:rPr>
        <w:t>Interdecadal</w:t>
      </w:r>
      <w:proofErr w:type="spellEnd"/>
      <w:r w:rsidRPr="00824B27">
        <w:rPr>
          <w:sz w:val="16"/>
        </w:rPr>
        <w:t xml:space="preserve"> Pacific Oscillation will, at some point, flip from negative to positive again. When this happened in the late 1970s, the Earth's surface temperatures shot up. Although scientists are unable to predict when the oscillation will switch modes, when it does, the heat, since it is not stored very deep in the ocean, can "readily resurface," said England. "When that occurs</w:t>
      </w:r>
      <w:r w:rsidRPr="00824B27">
        <w:rPr>
          <w:rStyle w:val="StyleUnderline"/>
        </w:rPr>
        <w:t>, it's highly likely that the air temperature change over the planet will be one of relatively rapid warming, probably exceeding the warming rate of the '80s and '90s actually, because greenhouse gases are much, much higher today than they were even just 30 years ago,</w:t>
      </w:r>
      <w:r w:rsidRPr="00824B27">
        <w:rPr>
          <w:sz w:val="16"/>
        </w:rPr>
        <w:t>" he said.</w:t>
      </w:r>
    </w:p>
    <w:p w:rsidR="001B1DEE" w:rsidRDefault="001B1DEE" w:rsidP="001B1DEE">
      <w:pPr>
        <w:spacing w:after="0"/>
      </w:pPr>
    </w:p>
    <w:p w:rsidR="001B1DEE" w:rsidRPr="00FB0304" w:rsidRDefault="001B1DEE" w:rsidP="001B1DEE">
      <w:pPr>
        <w:spacing w:after="0"/>
        <w:rPr>
          <w:b/>
        </w:rPr>
      </w:pPr>
      <w:r w:rsidRPr="00FB0304">
        <w:rPr>
          <w:b/>
        </w:rPr>
        <w:t>Warming is slow – the ocean is accounting for slowing now</w:t>
      </w:r>
    </w:p>
    <w:p w:rsidR="001B1DEE" w:rsidRDefault="001B1DEE" w:rsidP="001B1DEE">
      <w:pPr>
        <w:spacing w:after="0"/>
      </w:pPr>
      <w:proofErr w:type="spellStart"/>
      <w:r>
        <w:rPr>
          <w:b/>
        </w:rPr>
        <w:t>Nuccitelli</w:t>
      </w:r>
      <w:proofErr w:type="spellEnd"/>
      <w:r>
        <w:rPr>
          <w:b/>
        </w:rPr>
        <w:t xml:space="preserve">, 12/10 </w:t>
      </w:r>
      <w:r>
        <w:t xml:space="preserve">– Reporter focusing on Climate Change – the 97%, a blogger on environmentguardian.co.uk and an environmental scientist and risk assessor, and also contributes to SkepticalScience.com (Dana, “Global warming is </w:t>
      </w:r>
      <w:proofErr w:type="spellStart"/>
      <w:r>
        <w:t>unpaused</w:t>
      </w:r>
      <w:proofErr w:type="spellEnd"/>
      <w:r>
        <w:t xml:space="preserve"> and stuck on fast forward, new research shows,” The Guardian, 2013, </w:t>
      </w:r>
      <w:r w:rsidRPr="00DC638C">
        <w:t>http://www.theguardian.com/environment/climate-consensus-97-per-cent/2013/dec/10/global-warming-unpaused-fast-forward</w:t>
      </w:r>
      <w:r>
        <w:t xml:space="preserve">)//VIVIENNE </w:t>
      </w:r>
    </w:p>
    <w:p w:rsidR="001B1DEE" w:rsidRPr="00DC638C" w:rsidRDefault="001B1DEE" w:rsidP="001B1DEE">
      <w:pPr>
        <w:spacing w:after="0"/>
        <w:rPr>
          <w:sz w:val="16"/>
        </w:rPr>
      </w:pPr>
      <w:r w:rsidRPr="00DC638C">
        <w:rPr>
          <w:rStyle w:val="StyleUnderline"/>
        </w:rPr>
        <w:t>New research by</w:t>
      </w:r>
      <w:r w:rsidRPr="00DC638C">
        <w:rPr>
          <w:sz w:val="16"/>
        </w:rPr>
        <w:t xml:space="preserve"> Kevin </w:t>
      </w:r>
      <w:proofErr w:type="spellStart"/>
      <w:r w:rsidRPr="00DC638C">
        <w:rPr>
          <w:sz w:val="16"/>
        </w:rPr>
        <w:t>Trenberth</w:t>
      </w:r>
      <w:proofErr w:type="spellEnd"/>
      <w:r w:rsidRPr="00DC638C">
        <w:rPr>
          <w:sz w:val="16"/>
        </w:rPr>
        <w:t xml:space="preserve"> and John </w:t>
      </w:r>
      <w:proofErr w:type="spellStart"/>
      <w:r w:rsidRPr="00DC638C">
        <w:rPr>
          <w:sz w:val="16"/>
        </w:rPr>
        <w:t>Fasullo</w:t>
      </w:r>
      <w:proofErr w:type="spellEnd"/>
      <w:r w:rsidRPr="00DC638C">
        <w:rPr>
          <w:sz w:val="16"/>
        </w:rPr>
        <w:t xml:space="preserve"> of </w:t>
      </w:r>
      <w:r w:rsidRPr="00DC638C">
        <w:rPr>
          <w:rStyle w:val="StyleUnderline"/>
        </w:rPr>
        <w:t>the</w:t>
      </w:r>
      <w:r w:rsidRPr="00DC638C">
        <w:rPr>
          <w:sz w:val="16"/>
        </w:rPr>
        <w:t xml:space="preserve"> </w:t>
      </w:r>
      <w:r w:rsidRPr="00DC638C">
        <w:rPr>
          <w:rStyle w:val="StyleUnderline"/>
        </w:rPr>
        <w:t xml:space="preserve">National Center for Atmospheric Research investigates </w:t>
      </w:r>
      <w:r w:rsidRPr="00DC638C">
        <w:rPr>
          <w:sz w:val="16"/>
        </w:rPr>
        <w:t>how</w:t>
      </w:r>
      <w:r w:rsidRPr="00DC638C">
        <w:rPr>
          <w:rStyle w:val="StyleUnderline"/>
        </w:rPr>
        <w:t xml:space="preserve"> </w:t>
      </w:r>
      <w:r w:rsidRPr="00DC638C">
        <w:rPr>
          <w:sz w:val="16"/>
        </w:rPr>
        <w:t>the</w:t>
      </w:r>
      <w:r w:rsidRPr="00DC638C">
        <w:rPr>
          <w:rStyle w:val="StyleUnderline"/>
        </w:rPr>
        <w:t xml:space="preserve"> warming of the Earth's climate </w:t>
      </w:r>
      <w:r w:rsidRPr="00DC638C">
        <w:rPr>
          <w:sz w:val="16"/>
        </w:rPr>
        <w:t>has behaved</w:t>
      </w:r>
      <w:r w:rsidRPr="00DC638C">
        <w:rPr>
          <w:rStyle w:val="StyleUnderline"/>
        </w:rPr>
        <w:t xml:space="preserve"> over the past 15 years</w:t>
      </w:r>
      <w:r w:rsidRPr="00DC638C">
        <w:rPr>
          <w:sz w:val="16"/>
        </w:rPr>
        <w:t xml:space="preserve"> compared with the previous few decades. </w:t>
      </w:r>
      <w:r w:rsidRPr="00DC638C">
        <w:rPr>
          <w:rStyle w:val="StyleUnderline"/>
        </w:rPr>
        <w:t>They conclude that while the rate of increase of average global surface temperatures has slowed</w:t>
      </w:r>
      <w:r w:rsidRPr="00DC638C">
        <w:rPr>
          <w:sz w:val="16"/>
        </w:rPr>
        <w:t xml:space="preserve"> since 1998, melting of Arctic ice, rising sea levels, and </w:t>
      </w:r>
      <w:r w:rsidRPr="00DC638C">
        <w:rPr>
          <w:rStyle w:val="StyleUnderline"/>
        </w:rPr>
        <w:t>warming oceans have continued apace</w:t>
      </w:r>
      <w:r w:rsidRPr="00DC638C">
        <w:rPr>
          <w:sz w:val="16"/>
        </w:rPr>
        <w:t xml:space="preserve">. </w:t>
      </w:r>
      <w:r w:rsidRPr="00DC638C">
        <w:rPr>
          <w:rStyle w:val="StyleUnderline"/>
        </w:rPr>
        <w:t>The widespread mainstream media focus on the slowed global surface warming has led some climate scientists</w:t>
      </w:r>
      <w:r w:rsidRPr="00DC638C">
        <w:rPr>
          <w:sz w:val="16"/>
        </w:rPr>
        <w:t xml:space="preserve"> like </w:t>
      </w:r>
      <w:proofErr w:type="spellStart"/>
      <w:r w:rsidRPr="00DC638C">
        <w:rPr>
          <w:sz w:val="16"/>
        </w:rPr>
        <w:t>Trenberth</w:t>
      </w:r>
      <w:proofErr w:type="spellEnd"/>
      <w:r w:rsidRPr="00DC638C">
        <w:rPr>
          <w:sz w:val="16"/>
        </w:rPr>
        <w:t xml:space="preserve"> and </w:t>
      </w:r>
      <w:proofErr w:type="spellStart"/>
      <w:r w:rsidRPr="00DC638C">
        <w:rPr>
          <w:sz w:val="16"/>
        </w:rPr>
        <w:t>Fasullo</w:t>
      </w:r>
      <w:proofErr w:type="spellEnd"/>
      <w:r w:rsidRPr="00DC638C">
        <w:rPr>
          <w:sz w:val="16"/>
        </w:rPr>
        <w:t xml:space="preserve"> </w:t>
      </w:r>
      <w:r w:rsidRPr="00DC638C">
        <w:rPr>
          <w:rStyle w:val="StyleUnderline"/>
        </w:rPr>
        <w:t>to investigate its causes and how</w:t>
      </w:r>
      <w:r w:rsidRPr="00DC638C">
        <w:rPr>
          <w:sz w:val="16"/>
        </w:rPr>
        <w:t xml:space="preserve"> much various </w:t>
      </w:r>
      <w:r w:rsidRPr="00DC638C">
        <w:rPr>
          <w:rStyle w:val="StyleUnderline"/>
        </w:rPr>
        <w:t>factors</w:t>
      </w:r>
      <w:r w:rsidRPr="00DC638C">
        <w:rPr>
          <w:sz w:val="16"/>
        </w:rPr>
        <w:t xml:space="preserve"> have </w:t>
      </w:r>
      <w:r w:rsidRPr="00DC638C">
        <w:rPr>
          <w:rStyle w:val="StyleUnderline"/>
        </w:rPr>
        <w:t>contribute</w:t>
      </w:r>
      <w:r w:rsidRPr="00DC638C">
        <w:rPr>
          <w:sz w:val="16"/>
        </w:rPr>
        <w:t xml:space="preserve">d </w:t>
      </w:r>
      <w:r w:rsidRPr="00DC638C">
        <w:rPr>
          <w:rStyle w:val="StyleUnderline"/>
        </w:rPr>
        <w:t>to</w:t>
      </w:r>
      <w:r w:rsidRPr="00DC638C">
        <w:rPr>
          <w:sz w:val="16"/>
        </w:rPr>
        <w:t xml:space="preserve"> </w:t>
      </w:r>
      <w:r w:rsidRPr="00DC638C">
        <w:rPr>
          <w:rStyle w:val="StyleUnderline"/>
        </w:rPr>
        <w:t>the</w:t>
      </w:r>
      <w:r w:rsidRPr="00DC638C">
        <w:rPr>
          <w:sz w:val="16"/>
        </w:rPr>
        <w:t xml:space="preserve"> so-called </w:t>
      </w:r>
      <w:r w:rsidRPr="00DC638C">
        <w:rPr>
          <w:rStyle w:val="StyleUnderline"/>
        </w:rPr>
        <w:t>'pause'</w:t>
      </w:r>
      <w:r w:rsidRPr="00DC638C">
        <w:rPr>
          <w:sz w:val="16"/>
        </w:rPr>
        <w:t xml:space="preserve"> or 'hiatus.' However, the authors note that </w:t>
      </w:r>
      <w:r w:rsidRPr="00DC638C">
        <w:rPr>
          <w:rStyle w:val="StyleUnderline"/>
        </w:rPr>
        <w:t>while the increase in global temperatures has slowed, the oceans have taken up heat at a faster rate since the turn of the century. Over 90 percent of the overall extra heat goes into the oceans, with only about 2 percent heating the Earth's atmosphere. The myth of the 'pause' is based on ignoring 98 percent of global warming and focusing exclusively on the one bit that's slowed</w:t>
      </w:r>
      <w:r w:rsidRPr="00DC638C">
        <w:rPr>
          <w:sz w:val="16"/>
        </w:rPr>
        <w:t xml:space="preserve">. Nevertheless, the causes of the slowed global surface temperature increase present an interesting scientific question. In examining changes in the activity of the sun and volcanoes, </w:t>
      </w:r>
      <w:proofErr w:type="spellStart"/>
      <w:r w:rsidRPr="00DC638C">
        <w:rPr>
          <w:sz w:val="16"/>
        </w:rPr>
        <w:t>Trenberth</w:t>
      </w:r>
      <w:proofErr w:type="spellEnd"/>
      <w:r w:rsidRPr="00DC638C">
        <w:rPr>
          <w:sz w:val="16"/>
        </w:rPr>
        <w:t xml:space="preserve"> and </w:t>
      </w:r>
      <w:proofErr w:type="spellStart"/>
      <w:r w:rsidRPr="00DC638C">
        <w:rPr>
          <w:sz w:val="16"/>
        </w:rPr>
        <w:t>Fasullo</w:t>
      </w:r>
      <w:proofErr w:type="spellEnd"/>
      <w:r w:rsidRPr="00DC638C">
        <w:rPr>
          <w:sz w:val="16"/>
        </w:rPr>
        <w:t xml:space="preserve"> estimated that they can account for no more than a 20 percent reduction in the Earth's energy imbalance, which is what causes global warming. Thus </w:t>
      </w:r>
      <w:r w:rsidRPr="00DC638C">
        <w:rPr>
          <w:rStyle w:val="StyleUnderline"/>
        </w:rPr>
        <w:t>the cause of the slowed surface warming must primarily lie elsewhere, and ocean cycles are the most likely culprit.</w:t>
      </w:r>
      <w:r w:rsidRPr="00DC638C">
        <w:rPr>
          <w:sz w:val="16"/>
        </w:rPr>
        <w:t xml:space="preserve"> </w:t>
      </w:r>
      <w:proofErr w:type="spellStart"/>
      <w:r w:rsidRPr="00DC638C">
        <w:rPr>
          <w:sz w:val="16"/>
        </w:rPr>
        <w:t>Trenberth</w:t>
      </w:r>
      <w:proofErr w:type="spellEnd"/>
      <w:r w:rsidRPr="00DC638C">
        <w:rPr>
          <w:sz w:val="16"/>
        </w:rPr>
        <w:t xml:space="preserve"> and </w:t>
      </w:r>
      <w:proofErr w:type="spellStart"/>
      <w:r w:rsidRPr="00DC638C">
        <w:rPr>
          <w:sz w:val="16"/>
        </w:rPr>
        <w:t>Fasullo</w:t>
      </w:r>
      <w:proofErr w:type="spellEnd"/>
      <w:r w:rsidRPr="00DC638C">
        <w:rPr>
          <w:sz w:val="16"/>
        </w:rPr>
        <w:t xml:space="preserve"> found that after the massive El Niño event in 1998, </w:t>
      </w:r>
      <w:r w:rsidRPr="00DC638C">
        <w:rPr>
          <w:rStyle w:val="StyleUnderline"/>
        </w:rPr>
        <w:t>the Pacific Ocean appears to have shifted into a new mode of operation</w:t>
      </w:r>
      <w:r w:rsidRPr="00DC638C">
        <w:rPr>
          <w:sz w:val="16"/>
        </w:rPr>
        <w:t xml:space="preserve">. Since that time, </w:t>
      </w:r>
      <w:proofErr w:type="spellStart"/>
      <w:r w:rsidRPr="00DC638C">
        <w:rPr>
          <w:sz w:val="16"/>
        </w:rPr>
        <w:t>Trenberth's</w:t>
      </w:r>
      <w:proofErr w:type="spellEnd"/>
      <w:r w:rsidRPr="00DC638C">
        <w:rPr>
          <w:sz w:val="16"/>
        </w:rPr>
        <w:t xml:space="preserve"> research has shown that the deep oceans have absorbed more heat than at any other time in the past 50 years. As a recent paper published in the journal Nature showed, </w:t>
      </w:r>
      <w:r w:rsidRPr="00DC638C">
        <w:rPr>
          <w:rStyle w:val="Emphasis"/>
        </w:rPr>
        <w:t>the Pacific Ocean in particular appears to be the key component of the climate's natural internal variability, and the main culprit behind the slowed global surface warming over the past 15 years</w:t>
      </w:r>
      <w:r w:rsidRPr="00DC638C">
        <w:rPr>
          <w:rStyle w:val="StyleUnderline"/>
        </w:rPr>
        <w:t>.</w:t>
      </w:r>
      <w:r w:rsidRPr="00DC638C">
        <w:rPr>
          <w:sz w:val="16"/>
        </w:rPr>
        <w:t xml:space="preserve"> However, another important recent paper by Kevin </w:t>
      </w:r>
      <w:proofErr w:type="spellStart"/>
      <w:r w:rsidRPr="00DC638C">
        <w:rPr>
          <w:sz w:val="16"/>
        </w:rPr>
        <w:t>Cowtan</w:t>
      </w:r>
      <w:proofErr w:type="spellEnd"/>
      <w:r w:rsidRPr="00DC638C">
        <w:rPr>
          <w:sz w:val="16"/>
        </w:rPr>
        <w:t xml:space="preserve"> and Robert Way showed that the global surface temperature rise has not slowed as much as some previously thought; in fact, the surface warming since 1997 happened more than twice as fast as previous estimates.</w:t>
      </w:r>
    </w:p>
    <w:p w:rsidR="00B45D7B" w:rsidRDefault="00B45D7B" w:rsidP="00B45D7B">
      <w:pPr>
        <w:pStyle w:val="Heading1"/>
        <w:spacing w:before="0"/>
        <w:rPr>
          <w:rStyle w:val="StyleUnderline"/>
          <w:sz w:val="52"/>
          <w:u w:val="none"/>
        </w:rPr>
      </w:pPr>
      <w:r>
        <w:rPr>
          <w:rStyle w:val="StyleUnderline"/>
          <w:sz w:val="52"/>
          <w:u w:val="none"/>
        </w:rPr>
        <w:t>*negative feedbacks</w:t>
      </w:r>
    </w:p>
    <w:p w:rsidR="00B45D7B" w:rsidRDefault="00B45D7B" w:rsidP="00B45D7B">
      <w:pPr>
        <w:pStyle w:val="Heading1"/>
        <w:spacing w:before="0"/>
        <w:rPr>
          <w:rStyle w:val="StyleUnderline"/>
          <w:sz w:val="52"/>
          <w:u w:val="none"/>
        </w:rPr>
      </w:pPr>
      <w:r>
        <w:rPr>
          <w:rStyle w:val="StyleUnderline"/>
          <w:sz w:val="52"/>
          <w:u w:val="none"/>
        </w:rPr>
        <w:t>--check warming</w:t>
      </w:r>
    </w:p>
    <w:p w:rsidR="00B45D7B" w:rsidRPr="00174731" w:rsidRDefault="00B45D7B" w:rsidP="00B45D7B">
      <w:pPr>
        <w:spacing w:after="0"/>
        <w:rPr>
          <w:b/>
        </w:rPr>
      </w:pPr>
      <w:r w:rsidRPr="00174731">
        <w:rPr>
          <w:b/>
        </w:rPr>
        <w:t>Negative feedbacks check and their consensus arguments are silly – there’s no such thing</w:t>
      </w:r>
    </w:p>
    <w:p w:rsidR="00B45D7B" w:rsidRDefault="00B45D7B" w:rsidP="00B45D7B">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B45D7B" w:rsidRPr="00CD7DA5" w:rsidRDefault="00B45D7B" w:rsidP="00B45D7B">
      <w:pPr>
        <w:spacing w:after="0"/>
        <w:rPr>
          <w:rStyle w:val="Emphasis"/>
        </w:rPr>
      </w:pPr>
      <w:r w:rsidRPr="00CD7DA5">
        <w:rPr>
          <w:rStyle w:val="StyleUnderline"/>
        </w:rPr>
        <w:t>Despite the increasingly shrill insistence by climate alarmists that we face an imminent catastrophe</w:t>
      </w:r>
      <w:r w:rsidRPr="00CD7DA5">
        <w:rPr>
          <w:sz w:val="16"/>
        </w:rPr>
        <w:t xml:space="preserve">, reason and </w:t>
      </w:r>
      <w:r w:rsidRPr="00CD7DA5">
        <w:rPr>
          <w:rStyle w:val="StyleUnderline"/>
        </w:rPr>
        <w:t>evidence continue to indicate otherwise</w:t>
      </w:r>
      <w:r w:rsidRPr="00CD7DA5">
        <w:rPr>
          <w:sz w:val="16"/>
        </w:rPr>
        <w:t xml:space="preserve">. </w:t>
      </w:r>
      <w:r w:rsidRPr="00CD7DA5">
        <w:rPr>
          <w:rStyle w:val="StyleUnderline"/>
        </w:rPr>
        <w:t>Both the theoretical understanding of anthropogenic global warming</w:t>
      </w:r>
      <w:r w:rsidRPr="00CD7DA5">
        <w:rPr>
          <w:sz w:val="16"/>
        </w:rPr>
        <w:t xml:space="preserve"> (a.k.a. climate change) </w:t>
      </w:r>
      <w:r w:rsidRPr="00CD7DA5">
        <w:rPr>
          <w:rStyle w:val="StyleUnderline"/>
        </w:rPr>
        <w:t>and</w:t>
      </w:r>
      <w:r w:rsidRPr="00CD7DA5">
        <w:rPr>
          <w:sz w:val="16"/>
        </w:rPr>
        <w:t xml:space="preserve"> the </w:t>
      </w:r>
      <w:r w:rsidRPr="00CD7DA5">
        <w:rPr>
          <w:rStyle w:val="StyleUnderline"/>
        </w:rPr>
        <w:t>empirical evidence remain highly uncertain</w:t>
      </w:r>
      <w:r w:rsidRPr="00CD7DA5">
        <w:rPr>
          <w:sz w:val="16"/>
        </w:rPr>
        <w:t xml:space="preserve">, </w:t>
      </w:r>
      <w:r w:rsidRPr="00CD7DA5">
        <w:rPr>
          <w:rStyle w:val="StyleUnderline"/>
        </w:rPr>
        <w:t>tainted by dubious claims and manipulations</w:t>
      </w:r>
      <w:r w:rsidRPr="00CD7DA5">
        <w:rPr>
          <w:sz w:val="16"/>
        </w:rPr>
        <w:t xml:space="preserve">. While the basic physics of infrared heat absorption by CO2 is well established, </w:t>
      </w:r>
      <w:r w:rsidRPr="00CD7DA5">
        <w:rPr>
          <w:rStyle w:val="StyleUnderline"/>
        </w:rPr>
        <w:t>both theoretical understanding and real world evidence strongly indicate the effect of increased CO in the complex dynamics of the global climate system has been greatly exaggerated</w:t>
      </w:r>
      <w:r w:rsidRPr="00CD7DA5">
        <w:rPr>
          <w:sz w:val="16"/>
        </w:rPr>
        <w:t xml:space="preserve">. The amount of back-radiated infrared energy from the planet’s surface is limited and is not increased by more CO2 in the air above. </w:t>
      </w:r>
      <w:r w:rsidRPr="00CD7DA5">
        <w:rPr>
          <w:rStyle w:val="StyleUnderline"/>
        </w:rPr>
        <w:t>Although a small amount of CO2 in the air results in significant warming, this effect is quickly saturated</w:t>
      </w:r>
      <w:r w:rsidRPr="00CD7DA5">
        <w:rPr>
          <w:sz w:val="16"/>
        </w:rPr>
        <w:t xml:space="preserve">. At pre-industrial levels of CO2 the portion of the IR spectrum in the absorption bands of CO2 was already 99.9% absorbed within a few tens of </w:t>
      </w:r>
      <w:proofErr w:type="spellStart"/>
      <w:r w:rsidRPr="00CD7DA5">
        <w:rPr>
          <w:sz w:val="16"/>
        </w:rPr>
        <w:t>metres</w:t>
      </w:r>
      <w:proofErr w:type="spellEnd"/>
      <w:r w:rsidRPr="00CD7DA5">
        <w:rPr>
          <w:sz w:val="16"/>
        </w:rPr>
        <w:t xml:space="preserve"> of the surface. </w:t>
      </w:r>
      <w:r w:rsidRPr="00CD7DA5">
        <w:rPr>
          <w:rStyle w:val="StyleUnderline"/>
        </w:rPr>
        <w:t>Although doubling CO2 must halve the distance over which such absorption occurs, any increased heating near the surface is continuously distributed into a much larger volume of the atmosphere by wind, convection and turbulence</w:t>
      </w:r>
      <w:r w:rsidRPr="00CD7DA5">
        <w:rPr>
          <w:sz w:val="16"/>
        </w:rPr>
        <w:t xml:space="preserve">. How close to the surface initial warming occurs has minimal effect on the total amount of heat energy being absorbed or on the temperature of the much larger volume of atmosphere into which it is being mixed. However, </w:t>
      </w:r>
      <w:r w:rsidRPr="00CD7DA5">
        <w:rPr>
          <w:rStyle w:val="StyleUnderline"/>
        </w:rPr>
        <w:t>concentrating the initial heating nearer to the surface mus</w:t>
      </w:r>
      <w:r w:rsidRPr="00CD7DA5">
        <w:rPr>
          <w:sz w:val="16"/>
        </w:rPr>
        <w:t xml:space="preserve">t also </w:t>
      </w:r>
      <w:r w:rsidRPr="00CD7DA5">
        <w:rPr>
          <w:rStyle w:val="StyleUnderline"/>
        </w:rPr>
        <w:t>strengthen both convection and evaporation which, in turn, increases transport of heat away from the surface to higher in the troposphere, where the increased evaporation then results in increased condensation.</w:t>
      </w:r>
      <w:r w:rsidRPr="00CD7DA5">
        <w:rPr>
          <w:sz w:val="16"/>
        </w:rPr>
        <w:t xml:space="preserve"> In this process the latent </w:t>
      </w:r>
      <w:r w:rsidRPr="00CD7DA5">
        <w:rPr>
          <w:rStyle w:val="StyleUnderline"/>
        </w:rPr>
        <w:t xml:space="preserve">heat of evaporation absorbed from the surface is released high in the atmosphere, where the thinner gases permit it to radiate into space. At the same time more cloud cover and precipitation also results, </w:t>
      </w:r>
      <w:r w:rsidRPr="00CD7DA5">
        <w:rPr>
          <w:rStyle w:val="Emphasis"/>
        </w:rPr>
        <w:t>acting as a further negative feedback to cool the surface.</w:t>
      </w:r>
    </w:p>
    <w:p w:rsidR="00B45D7B" w:rsidRPr="00D87217" w:rsidRDefault="00B45D7B" w:rsidP="00B45D7B">
      <w:pPr>
        <w:spacing w:after="0"/>
      </w:pPr>
    </w:p>
    <w:p w:rsidR="006C5F39" w:rsidRDefault="006C5F39" w:rsidP="006C5F39">
      <w:pPr>
        <w:pStyle w:val="Heading1"/>
        <w:spacing w:before="0"/>
      </w:pPr>
      <w:r>
        <w:t>--no tipping point</w:t>
      </w:r>
    </w:p>
    <w:p w:rsidR="006C5F39" w:rsidRDefault="006C5F39" w:rsidP="006C5F39">
      <w:pPr>
        <w:spacing w:after="0"/>
      </w:pPr>
    </w:p>
    <w:p w:rsidR="006C5F39" w:rsidRDefault="006C5F39" w:rsidP="006C5F39">
      <w:pPr>
        <w:spacing w:after="0"/>
        <w:rPr>
          <w:rStyle w:val="Style13ptBold"/>
        </w:rPr>
      </w:pPr>
      <w:r>
        <w:rPr>
          <w:rStyle w:val="Style13ptBold"/>
        </w:rPr>
        <w:t>No Tipping point--- IPCC models flawed</w:t>
      </w:r>
    </w:p>
    <w:p w:rsidR="006C5F39" w:rsidRPr="00EC3B9C" w:rsidRDefault="006C5F39" w:rsidP="006C5F39">
      <w:pPr>
        <w:spacing w:after="0"/>
        <w:rPr>
          <w:rStyle w:val="Style13ptBold"/>
        </w:rPr>
      </w:pPr>
      <w:r>
        <w:rPr>
          <w:rStyle w:val="Style13ptBold"/>
        </w:rPr>
        <w:t xml:space="preserve">Lehr, </w:t>
      </w:r>
      <w:r w:rsidRPr="00C7610C">
        <w:rPr>
          <w:rStyle w:val="Style13ptBold"/>
        </w:rPr>
        <w:t>13</w:t>
      </w:r>
      <w:r w:rsidRPr="00EC3B9C">
        <w:t xml:space="preserve"> --- </w:t>
      </w:r>
      <w:proofErr w:type="spellStart"/>
      <w:r w:rsidRPr="00EC3B9C">
        <w:t>Ph.D.science</w:t>
      </w:r>
      <w:proofErr w:type="spellEnd"/>
      <w:r w:rsidRPr="00EC3B9C">
        <w:t xml:space="preserve"> director at The Heartland Institute</w:t>
      </w:r>
      <w:r>
        <w:t xml:space="preserve"> reviewing </w:t>
      </w:r>
      <w:proofErr w:type="gramStart"/>
      <w:r>
        <w:t>“ Climate</w:t>
      </w:r>
      <w:proofErr w:type="gramEnd"/>
      <w:r>
        <w:t xml:space="preserve"> Change: Natural or Manmade?” book by Joe </w:t>
      </w:r>
      <w:proofErr w:type="spellStart"/>
      <w:r>
        <w:t>Fone</w:t>
      </w:r>
      <w:proofErr w:type="spellEnd"/>
      <w:r w:rsidRPr="00EC3B9C">
        <w:t xml:space="preserve"> (Jay, “Global Warming Alarmism Memorably Debunked”, </w:t>
      </w:r>
      <w:hyperlink r:id="rId20" w:history="1">
        <w:r w:rsidRPr="00EC3B9C">
          <w:rPr>
            <w:rStyle w:val="Hyperlink"/>
          </w:rPr>
          <w:t>http://news.heartland.org/newspaper-article/2013/08/12/global-warming-alarmism-memorably-debunked</w:t>
        </w:r>
      </w:hyperlink>
      <w:r w:rsidRPr="00EC3B9C">
        <w:t>, RE)</w:t>
      </w:r>
    </w:p>
    <w:p w:rsidR="006C5F39" w:rsidRPr="00EC3B9C" w:rsidRDefault="006C5F39" w:rsidP="006C5F39">
      <w:pPr>
        <w:spacing w:after="0"/>
        <w:rPr>
          <w:rStyle w:val="StyleUnderline"/>
        </w:rPr>
      </w:pPr>
      <w:r w:rsidRPr="00EC3B9C">
        <w:rPr>
          <w:rStyle w:val="StyleUnderline"/>
          <w:sz w:val="16"/>
          <w:u w:val="none"/>
        </w:rPr>
        <w:t xml:space="preserve">Shortcomings in IPCC Models Getting back to the </w:t>
      </w:r>
      <w:proofErr w:type="gramStart"/>
      <w:r w:rsidRPr="00EC3B9C">
        <w:rPr>
          <w:rStyle w:val="StyleUnderline"/>
          <w:sz w:val="16"/>
          <w:u w:val="none"/>
        </w:rPr>
        <w:t>science,</w:t>
      </w:r>
      <w:proofErr w:type="gramEnd"/>
      <w:r w:rsidRPr="00EC3B9C">
        <w:rPr>
          <w:rStyle w:val="StyleUnderline"/>
          <w:sz w:val="16"/>
          <w:u w:val="none"/>
        </w:rPr>
        <w:t xml:space="preserve"> </w:t>
      </w:r>
      <w:proofErr w:type="spellStart"/>
      <w:r w:rsidRPr="00EC3B9C">
        <w:rPr>
          <w:rStyle w:val="StyleUnderline"/>
        </w:rPr>
        <w:t>Fone</w:t>
      </w:r>
      <w:proofErr w:type="spellEnd"/>
      <w:r w:rsidRPr="00EC3B9C">
        <w:rPr>
          <w:rStyle w:val="StyleUnderline"/>
        </w:rPr>
        <w:t xml:space="preserve"> adeptly explains the important role clouds play in changing climate conditions</w:t>
      </w:r>
      <w:r w:rsidRPr="00EC3B9C">
        <w:rPr>
          <w:rStyle w:val="StyleUnderline"/>
          <w:sz w:val="16"/>
          <w:u w:val="none"/>
        </w:rPr>
        <w:t>. By their very nature</w:t>
      </w:r>
      <w:r w:rsidRPr="00EC3B9C">
        <w:rPr>
          <w:rStyle w:val="StyleUnderline"/>
        </w:rPr>
        <w:t>, clouds present extremely complex problems to climate modeler</w:t>
      </w:r>
      <w:r w:rsidRPr="00EC3B9C">
        <w:rPr>
          <w:rStyle w:val="StyleUnderline"/>
          <w:sz w:val="16"/>
          <w:u w:val="none"/>
        </w:rPr>
        <w:t xml:space="preserve">s. Despite such complex uncertainties, </w:t>
      </w:r>
      <w:r w:rsidRPr="00EC3B9C">
        <w:rPr>
          <w:rStyle w:val="StyleUnderline"/>
        </w:rPr>
        <w:t>climate modelers with the United Nations Intergovernmental Panel on Climate Change (IPCC) always assume clouds will serve as a positive feedback</w:t>
      </w:r>
      <w:r w:rsidRPr="00EC3B9C">
        <w:rPr>
          <w:rStyle w:val="StyleUnderline"/>
          <w:sz w:val="16"/>
          <w:u w:val="none"/>
        </w:rPr>
        <w:t xml:space="preserve"> mechanism, amplifying any global warming caused by rising atmospheric carbon dioxide levels. </w:t>
      </w:r>
      <w:proofErr w:type="spellStart"/>
      <w:r w:rsidRPr="00EC3B9C">
        <w:rPr>
          <w:rStyle w:val="StyleUnderline"/>
        </w:rPr>
        <w:t>Fone</w:t>
      </w:r>
      <w:proofErr w:type="spellEnd"/>
      <w:r w:rsidRPr="00EC3B9C">
        <w:rPr>
          <w:rStyle w:val="StyleUnderline"/>
        </w:rPr>
        <w:t xml:space="preserve"> demonstrates the faultiness of this assumption, quoting Princeton University physicist Freeman Dyson, who pointed out the failure of IPCC’s climate model assumptions</w:t>
      </w:r>
      <w:r w:rsidRPr="00EC3B9C">
        <w:rPr>
          <w:rStyle w:val="StyleUnderline"/>
          <w:sz w:val="16"/>
          <w:u w:val="none"/>
        </w:rPr>
        <w:t xml:space="preserve">. </w:t>
      </w:r>
      <w:proofErr w:type="spellStart"/>
      <w:r w:rsidRPr="00EC3B9C">
        <w:rPr>
          <w:rStyle w:val="StyleUnderline"/>
          <w:sz w:val="16"/>
          <w:u w:val="none"/>
        </w:rPr>
        <w:t>Fone</w:t>
      </w:r>
      <w:proofErr w:type="spellEnd"/>
      <w:r w:rsidRPr="00EC3B9C">
        <w:rPr>
          <w:rStyle w:val="StyleUnderline"/>
          <w:sz w:val="16"/>
          <w:u w:val="none"/>
        </w:rPr>
        <w:t xml:space="preserve"> also quotes dozens of additional climatologists meticulously tearing apart the IPCC models. Debunking Other Myths </w:t>
      </w:r>
      <w:r w:rsidRPr="00EC3B9C">
        <w:rPr>
          <w:rStyle w:val="Emphasis"/>
        </w:rPr>
        <w:t>One of his most interesting assessments is his discussion of tipping points</w:t>
      </w:r>
      <w:r w:rsidRPr="00EC3B9C">
        <w:rPr>
          <w:rStyle w:val="StyleUnderline"/>
          <w:sz w:val="16"/>
          <w:u w:val="none"/>
        </w:rPr>
        <w:t xml:space="preserve">. </w:t>
      </w:r>
      <w:r w:rsidRPr="00EC3B9C">
        <w:rPr>
          <w:rStyle w:val="StyleUnderline"/>
        </w:rPr>
        <w:t>Global warming activists often claim our planet is approaching a tipping point that will cause a rapid acceleration of global warming and global warming impacts. These activists seek to create a sense of fear by selling the idea that we are fast reaching a point of no return where we have sealed our collective doom</w:t>
      </w:r>
      <w:r w:rsidRPr="00EC3B9C">
        <w:rPr>
          <w:sz w:val="16"/>
        </w:rPr>
        <w:t xml:space="preserve">. </w:t>
      </w:r>
      <w:proofErr w:type="spellStart"/>
      <w:r w:rsidRPr="00EC3B9C">
        <w:rPr>
          <w:sz w:val="16"/>
        </w:rPr>
        <w:t>Fone</w:t>
      </w:r>
      <w:proofErr w:type="spellEnd"/>
      <w:r w:rsidRPr="00EC3B9C">
        <w:rPr>
          <w:sz w:val="16"/>
        </w:rPr>
        <w:t xml:space="preserve"> presents the overwhelming verdict of science </w:t>
      </w:r>
      <w:r w:rsidRPr="00EC3B9C">
        <w:rPr>
          <w:rStyle w:val="Emphasis"/>
        </w:rPr>
        <w:t>that no such tipping points are likely in the foreseeable future</w:t>
      </w:r>
      <w:r w:rsidRPr="00EC3B9C">
        <w:rPr>
          <w:sz w:val="16"/>
        </w:rPr>
        <w:t xml:space="preserve">. To </w:t>
      </w:r>
      <w:r w:rsidRPr="00EC3B9C">
        <w:rPr>
          <w:rStyle w:val="StyleUnderline"/>
        </w:rPr>
        <w:t>the extent future warming may occur, it is likely to continue at its present modest pace. Such modest warming continues to provide net human welfare benefits rather than overall harm.</w:t>
      </w:r>
      <w:r>
        <w:rPr>
          <w:rStyle w:val="StyleUnderline"/>
        </w:rPr>
        <w:t xml:space="preserve"> </w:t>
      </w:r>
      <w:proofErr w:type="spellStart"/>
      <w:r w:rsidRPr="00EC3B9C">
        <w:rPr>
          <w:rStyle w:val="StyleUnderline"/>
        </w:rPr>
        <w:t>Fone</w:t>
      </w:r>
      <w:proofErr w:type="spellEnd"/>
      <w:r w:rsidRPr="00EC3B9C">
        <w:rPr>
          <w:rStyle w:val="StyleUnderline"/>
        </w:rPr>
        <w:t xml:space="preserve"> also does a superb job of debunking the myth that scientists have reached a consensus that humans are creating a global warming crisis</w:t>
      </w:r>
      <w:r w:rsidRPr="00EC3B9C">
        <w:rPr>
          <w:rStyle w:val="StyleUnderline"/>
          <w:sz w:val="16"/>
          <w:u w:val="none"/>
        </w:rPr>
        <w:t xml:space="preserve">. To the extent some scientists claim a consensus exists, </w:t>
      </w:r>
      <w:r w:rsidRPr="00EC3B9C">
        <w:rPr>
          <w:rStyle w:val="StyleUnderline"/>
        </w:rPr>
        <w:t>they are merely parroting a predetermined agenda</w:t>
      </w:r>
      <w:r w:rsidRPr="00EC3B9C">
        <w:rPr>
          <w:rStyle w:val="StyleUnderline"/>
          <w:sz w:val="16"/>
          <w:u w:val="none"/>
        </w:rPr>
        <w:t xml:space="preserve">. Memorably, </w:t>
      </w:r>
      <w:proofErr w:type="spellStart"/>
      <w:r w:rsidRPr="00EC3B9C">
        <w:rPr>
          <w:rStyle w:val="StyleUnderline"/>
          <w:sz w:val="16"/>
          <w:u w:val="none"/>
        </w:rPr>
        <w:t>Fone</w:t>
      </w:r>
      <w:proofErr w:type="spellEnd"/>
      <w:r w:rsidRPr="00EC3B9C">
        <w:rPr>
          <w:rStyle w:val="StyleUnderline"/>
          <w:sz w:val="16"/>
          <w:u w:val="none"/>
        </w:rPr>
        <w:t xml:space="preserve"> quotes MIT atmospheric scientist </w:t>
      </w:r>
      <w:r w:rsidRPr="00EC3B9C">
        <w:rPr>
          <w:rStyle w:val="StyleUnderline"/>
        </w:rPr>
        <w:t xml:space="preserve">Richard </w:t>
      </w:r>
      <w:proofErr w:type="spellStart"/>
      <w:r w:rsidRPr="00EC3B9C">
        <w:rPr>
          <w:rStyle w:val="StyleUnderline"/>
        </w:rPr>
        <w:t>Lindzen</w:t>
      </w:r>
      <w:proofErr w:type="spellEnd"/>
      <w:r w:rsidRPr="00EC3B9C">
        <w:rPr>
          <w:rStyle w:val="StyleUnderline"/>
        </w:rPr>
        <w:t xml:space="preserve"> saying, “A consensus was reached before the research had even begun.”</w:t>
      </w:r>
      <w:r w:rsidRPr="00EC3B9C">
        <w:rPr>
          <w:rStyle w:val="StyleUnderline"/>
          <w:sz w:val="16"/>
          <w:u w:val="none"/>
        </w:rPr>
        <w:t xml:space="preserve"> </w:t>
      </w:r>
      <w:r w:rsidRPr="00EC3B9C">
        <w:rPr>
          <w:rStyle w:val="StyleUnderline"/>
        </w:rPr>
        <w:t xml:space="preserve">The science presented to support global warming alarmism, </w:t>
      </w:r>
      <w:proofErr w:type="spellStart"/>
      <w:r w:rsidRPr="00EC3B9C">
        <w:rPr>
          <w:rStyle w:val="StyleUnderline"/>
        </w:rPr>
        <w:t>Fone</w:t>
      </w:r>
      <w:proofErr w:type="spellEnd"/>
      <w:r w:rsidRPr="00EC3B9C">
        <w:rPr>
          <w:rStyle w:val="StyleUnderline"/>
        </w:rPr>
        <w:t xml:space="preserve"> says, was convincingly debunked well before the formation of the IPCC</w:t>
      </w:r>
      <w:r w:rsidRPr="00EC3B9C">
        <w:rPr>
          <w:rStyle w:val="StyleUnderline"/>
          <w:sz w:val="16"/>
          <w:u w:val="none"/>
        </w:rPr>
        <w:t xml:space="preserve">, even before the Thatcher government poisoned the political well with her brief but damaging alliance with global warming alarmists. </w:t>
      </w:r>
      <w:r w:rsidRPr="00EC3B9C">
        <w:rPr>
          <w:rStyle w:val="StyleUnderline"/>
        </w:rPr>
        <w:t>Sadly, it was political intervention that encouraged some agenda-driven scientists to manipulate the evidence to support their political masters, who then rewarded them with lucrative research grants</w:t>
      </w:r>
      <w:r w:rsidRPr="00EC3B9C">
        <w:rPr>
          <w:rStyle w:val="StyleUnderline"/>
          <w:sz w:val="16"/>
          <w:u w:val="none"/>
        </w:rPr>
        <w:t xml:space="preserve">. This created the foundations of a corrupt, self-sustaining industry driven by politics and money. </w:t>
      </w:r>
      <w:proofErr w:type="spellStart"/>
      <w:r w:rsidRPr="00EC3B9C">
        <w:rPr>
          <w:rStyle w:val="StyleUnderline"/>
        </w:rPr>
        <w:t>Fone</w:t>
      </w:r>
      <w:proofErr w:type="spellEnd"/>
      <w:r w:rsidRPr="00EC3B9C">
        <w:rPr>
          <w:rStyle w:val="StyleUnderline"/>
        </w:rPr>
        <w:t xml:space="preserve"> presents a compelling narrative of why the mythical human-caused global warming crisis is a dangerous illusion. I highly recommend this book.</w:t>
      </w:r>
    </w:p>
    <w:p w:rsidR="006C5F39" w:rsidRPr="00DA27E5" w:rsidRDefault="006C5F39" w:rsidP="006C5F39">
      <w:pPr>
        <w:spacing w:after="0"/>
      </w:pPr>
    </w:p>
    <w:p w:rsidR="006C5F39" w:rsidRPr="00216791" w:rsidRDefault="006C5F39" w:rsidP="006C5F39">
      <w:pPr>
        <w:spacing w:after="0"/>
      </w:pPr>
    </w:p>
    <w:p w:rsidR="00B45D7B" w:rsidRDefault="00B45D7B" w:rsidP="00B45D7B">
      <w:pPr>
        <w:pStyle w:val="Heading1"/>
        <w:spacing w:before="0"/>
      </w:pPr>
      <w:r>
        <w:t>--at: water vapor</w:t>
      </w:r>
    </w:p>
    <w:p w:rsidR="00B45D7B" w:rsidRDefault="00B45D7B" w:rsidP="00B45D7B">
      <w:pPr>
        <w:spacing w:after="0"/>
      </w:pPr>
    </w:p>
    <w:p w:rsidR="00B45D7B" w:rsidRDefault="00B45D7B" w:rsidP="00B45D7B">
      <w:pPr>
        <w:spacing w:after="0"/>
        <w:rPr>
          <w:b/>
        </w:rPr>
      </w:pPr>
      <w:r w:rsidRPr="00943592">
        <w:rPr>
          <w:b/>
        </w:rPr>
        <w:t>Water vapor does not cause runaway warming</w:t>
      </w:r>
    </w:p>
    <w:p w:rsidR="00B45D7B" w:rsidRPr="00E04132" w:rsidRDefault="00B45D7B" w:rsidP="00B45D7B">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peer rev</w:t>
      </w:r>
      <w:bookmarkStart w:id="0" w:name="_GoBack"/>
      <w:r>
        <w:t>i</w:t>
      </w:r>
      <w:bookmarkEnd w:id="0"/>
      <w:r>
        <w:t xml:space="preserve">ewed, </w:t>
      </w:r>
      <w:r w:rsidRPr="00E04132">
        <w:t xml:space="preserve">Proquest, </w:t>
      </w:r>
      <w:proofErr w:type="spellStart"/>
      <w:r w:rsidRPr="00E04132">
        <w:t>RSpec</w:t>
      </w:r>
      <w:proofErr w:type="spellEnd"/>
      <w:r w:rsidRPr="00E04132">
        <w:t>)</w:t>
      </w:r>
    </w:p>
    <w:p w:rsidR="00B45D7B" w:rsidRPr="00F40373" w:rsidRDefault="00B45D7B" w:rsidP="00B45D7B">
      <w:pPr>
        <w:spacing w:after="0"/>
        <w:rPr>
          <w:sz w:val="16"/>
        </w:rPr>
      </w:pPr>
      <w:r w:rsidRPr="00446C08">
        <w:rPr>
          <w:rStyle w:val="StyleUnderline"/>
        </w:rPr>
        <w:t>The precipitation factor</w:t>
      </w:r>
      <w:r w:rsidRPr="00F40373">
        <w:rPr>
          <w:sz w:val="16"/>
        </w:rPr>
        <w:t xml:space="preserve"> seems to be quite important, but it </w:t>
      </w:r>
      <w:r w:rsidRPr="00446C08">
        <w:rPr>
          <w:rStyle w:val="StyleUnderline"/>
        </w:rPr>
        <w:t xml:space="preserve">is </w:t>
      </w:r>
      <w:r w:rsidRPr="00B03EE1">
        <w:rPr>
          <w:rStyle w:val="Emphasis"/>
        </w:rPr>
        <w:t>poorly known</w:t>
      </w:r>
      <w:r w:rsidRPr="00F40373">
        <w:rPr>
          <w:sz w:val="16"/>
        </w:rPr>
        <w:t>. It is clear that greenhouse gases, cloudiness and air temperature range are closely associated with the process of precipitation. Spencer (2008) starts with an obvious observation: "</w:t>
      </w:r>
      <w:r w:rsidRPr="00446C08">
        <w:rPr>
          <w:rStyle w:val="StyleUnderline"/>
        </w:rPr>
        <w:t xml:space="preserve">despite the </w:t>
      </w:r>
      <w:r w:rsidRPr="00B03EE1">
        <w:rPr>
          <w:rStyle w:val="Emphasis"/>
        </w:rPr>
        <w:t>continuous evaporation</w:t>
      </w:r>
      <w:r w:rsidRPr="00446C08">
        <w:rPr>
          <w:rStyle w:val="StyleUnderline"/>
        </w:rPr>
        <w:t xml:space="preserve"> of water from the Earth's surface, </w:t>
      </w:r>
      <w:r w:rsidRPr="00B03EE1">
        <w:rPr>
          <w:rStyle w:val="Emphasis"/>
        </w:rPr>
        <w:t>the atmosphere never fills with water vapors</w:t>
      </w:r>
      <w:r w:rsidRPr="00F40373">
        <w:rPr>
          <w:sz w:val="16"/>
        </w:rPr>
        <w:t xml:space="preserve">. Theoretically, </w:t>
      </w:r>
      <w:r w:rsidRPr="00446C08">
        <w:rPr>
          <w:rStyle w:val="StyleUnderline"/>
        </w:rPr>
        <w:t>nature could allow water vapors to accumulate causing a runaway greenhouse effect</w:t>
      </w:r>
      <w:r w:rsidRPr="00F40373">
        <w:rPr>
          <w:sz w:val="16"/>
        </w:rPr>
        <w:t xml:space="preserve">, much more than it actually does. </w:t>
      </w:r>
      <w:r w:rsidRPr="00446C08">
        <w:rPr>
          <w:rStyle w:val="StyleUnderline"/>
        </w:rPr>
        <w:t>Why doesn't it happen</w:t>
      </w:r>
      <w:r w:rsidRPr="00F40373">
        <w:rPr>
          <w:sz w:val="16"/>
        </w:rPr>
        <w:t xml:space="preserve">? </w:t>
      </w:r>
      <w:proofErr w:type="gramStart"/>
      <w:r w:rsidRPr="00446C08">
        <w:rPr>
          <w:rStyle w:val="StyleUnderline"/>
        </w:rPr>
        <w:t>Because the</w:t>
      </w:r>
      <w:r w:rsidRPr="00F40373">
        <w:rPr>
          <w:sz w:val="16"/>
        </w:rPr>
        <w:t xml:space="preserve"> </w:t>
      </w:r>
      <w:r w:rsidRPr="00446C08">
        <w:rPr>
          <w:rStyle w:val="StyleUnderline"/>
        </w:rPr>
        <w:t xml:space="preserve">vapor is </w:t>
      </w:r>
      <w:r w:rsidRPr="00B03EE1">
        <w:rPr>
          <w:rStyle w:val="Emphasis"/>
        </w:rPr>
        <w:t>continuously kept in check</w:t>
      </w:r>
      <w:r w:rsidRPr="00446C08">
        <w:rPr>
          <w:rStyle w:val="StyleUnderline"/>
        </w:rPr>
        <w:t xml:space="preserve"> by the only atmospheric process that depletes it, </w:t>
      </w:r>
      <w:r w:rsidRPr="00B03EE1">
        <w:rPr>
          <w:rStyle w:val="Emphasis"/>
        </w:rPr>
        <w:t>precipitation</w:t>
      </w:r>
      <w:r w:rsidRPr="00446C08">
        <w:rPr>
          <w:rStyle w:val="StyleUnderline"/>
        </w:rPr>
        <w:t>.</w:t>
      </w:r>
      <w:proofErr w:type="gramEnd"/>
      <w:r w:rsidRPr="00446C08">
        <w:rPr>
          <w:rStyle w:val="StyleUnderline"/>
        </w:rPr>
        <w:t xml:space="preserve"> Precipitation processes act as a </w:t>
      </w:r>
      <w:r w:rsidRPr="00B03EE1">
        <w:rPr>
          <w:rStyle w:val="Emphasis"/>
        </w:rPr>
        <w:t>natural thermostat</w:t>
      </w:r>
      <w:r w:rsidRPr="00446C08">
        <w:rPr>
          <w:rStyle w:val="StyleUnderline"/>
        </w:rPr>
        <w:t xml:space="preserve">, adjusting how much water vapor will be allowed to remain in the atmosphere, thereby </w:t>
      </w:r>
      <w:r w:rsidRPr="00B03EE1">
        <w:rPr>
          <w:rStyle w:val="Emphasis"/>
        </w:rPr>
        <w:t>controlling most of Earth's greenhouse effect</w:t>
      </w:r>
      <w:r w:rsidRPr="00446C08">
        <w:rPr>
          <w:rStyle w:val="StyleUnderline"/>
        </w:rPr>
        <w:t>".</w:t>
      </w:r>
      <w:r w:rsidRPr="00F40373">
        <w:rPr>
          <w:sz w:val="16"/>
        </w:rPr>
        <w:t xml:space="preserve"> In other words </w:t>
      </w:r>
      <w:r w:rsidRPr="00446C08">
        <w:rPr>
          <w:rStyle w:val="StyleUnderline"/>
        </w:rPr>
        <w:t xml:space="preserve">precipitation acts as a </w:t>
      </w:r>
      <w:r w:rsidRPr="00B03EE1">
        <w:rPr>
          <w:rStyle w:val="Emphasis"/>
        </w:rPr>
        <w:t>strong negative feedback</w:t>
      </w:r>
      <w:r w:rsidRPr="00F40373">
        <w:rPr>
          <w:sz w:val="16"/>
        </w:rPr>
        <w:t>. Unfortunately, its thermostatic role is so complex that the information available on precipitation efficiency is scanty and cannot be quantified so far. As a result it is practically not possible to include this important feedback into a climate model.</w:t>
      </w:r>
    </w:p>
    <w:p w:rsidR="00B45D7B" w:rsidRDefault="00B45D7B" w:rsidP="00B45D7B">
      <w:pPr>
        <w:spacing w:after="0"/>
        <w:rPr>
          <w:b/>
        </w:rPr>
      </w:pPr>
    </w:p>
    <w:p w:rsidR="00B45D7B" w:rsidRDefault="00B45D7B" w:rsidP="00B45D7B">
      <w:pPr>
        <w:spacing w:after="0"/>
        <w:rPr>
          <w:rStyle w:val="Style13ptBold"/>
        </w:rPr>
      </w:pPr>
      <w:r>
        <w:rPr>
          <w:rStyle w:val="Style13ptBold"/>
        </w:rPr>
        <w:t>Water Vapor is a negative feedback produces a cooling effect</w:t>
      </w:r>
    </w:p>
    <w:p w:rsidR="00B45D7B" w:rsidRPr="00500B2C" w:rsidRDefault="00B45D7B" w:rsidP="00B45D7B">
      <w:pPr>
        <w:spacing w:after="0"/>
        <w:rPr>
          <w:rStyle w:val="Style13ptBold"/>
        </w:rPr>
      </w:pPr>
      <w:proofErr w:type="spellStart"/>
      <w:r>
        <w:rPr>
          <w:rStyle w:val="Style13ptBold"/>
        </w:rPr>
        <w:t>Morano</w:t>
      </w:r>
      <w:proofErr w:type="spellEnd"/>
      <w:r>
        <w:rPr>
          <w:rStyle w:val="Style13ptBold"/>
        </w:rPr>
        <w:t xml:space="preserve">, 14 </w:t>
      </w:r>
      <w:r w:rsidRPr="00500B2C">
        <w:t xml:space="preserve">--- reporter for Climate Depot (Marc, “New paper finds negative-feedback cooling from water vapor could almost completely offset warming from CO2: Published in the Journal of Geophysical Research Atmospheres”, </w:t>
      </w:r>
      <w:hyperlink r:id="rId21" w:history="1">
        <w:r w:rsidRPr="00500B2C">
          <w:rPr>
            <w:rStyle w:val="Hyperlink"/>
          </w:rPr>
          <w:t>http://www.climatedepot.com/2014/02/03/new-paper-finds-negative-feedback-cooling-from-water-vapor-could-almost-completely-offset-warming-from-co2-published-in-the-journal-of-geophysical-research-atmospheres/</w:t>
        </w:r>
      </w:hyperlink>
      <w:r w:rsidRPr="00500B2C">
        <w:t>, RE)</w:t>
      </w:r>
    </w:p>
    <w:p w:rsidR="00B45D7B" w:rsidRPr="00500B2C" w:rsidRDefault="00B45D7B" w:rsidP="00B45D7B">
      <w:pPr>
        <w:spacing w:after="0"/>
        <w:rPr>
          <w:rStyle w:val="StyleUnderline"/>
        </w:rPr>
      </w:pPr>
      <w:r w:rsidRPr="00500B2C">
        <w:rPr>
          <w:sz w:val="16"/>
        </w:rPr>
        <w:t xml:space="preserve">A </w:t>
      </w:r>
      <w:r w:rsidRPr="00500B2C">
        <w:rPr>
          <w:rStyle w:val="StyleUnderline"/>
        </w:rPr>
        <w:t xml:space="preserve">new paper published in the Journal of Geophysical Research Atmospheres finds </w:t>
      </w:r>
      <w:r w:rsidRPr="00500B2C">
        <w:rPr>
          <w:rStyle w:val="Emphasis"/>
        </w:rPr>
        <w:t>water vapor can act as a negative-feedback cooling effect to significantly counteract anthropogenic global warming.</w:t>
      </w:r>
      <w:r>
        <w:rPr>
          <w:rStyle w:val="Emphasis"/>
        </w:rPr>
        <w:t xml:space="preserve"> </w:t>
      </w:r>
      <w:r w:rsidRPr="00500B2C">
        <w:rPr>
          <w:sz w:val="16"/>
        </w:rPr>
        <w:t>According to the paper, “</w:t>
      </w:r>
      <w:r w:rsidRPr="00500B2C">
        <w:rPr>
          <w:rStyle w:val="StyleUnderline"/>
        </w:rPr>
        <w:t xml:space="preserve">The satellite observations have shown that warming of the tropical Indian Ocean and tropical Western Pacific Ocean — with resulting increased precipitation and water vapor there — causes the opposite effect of cooling in the tropical </w:t>
      </w:r>
      <w:proofErr w:type="spellStart"/>
      <w:r w:rsidRPr="00500B2C">
        <w:rPr>
          <w:rStyle w:val="StyleUnderline"/>
        </w:rPr>
        <w:t>tropopause</w:t>
      </w:r>
      <w:proofErr w:type="spellEnd"/>
      <w:r w:rsidRPr="00500B2C">
        <w:rPr>
          <w:rStyle w:val="StyleUnderline"/>
        </w:rPr>
        <w:t xml:space="preserve"> region above the warming sea surface.</w:t>
      </w:r>
      <w:r w:rsidRPr="00500B2C">
        <w:rPr>
          <w:sz w:val="16"/>
        </w:rPr>
        <w:t xml:space="preserve"> Once the tropical </w:t>
      </w:r>
      <w:proofErr w:type="spellStart"/>
      <w:r w:rsidRPr="00500B2C">
        <w:rPr>
          <w:sz w:val="16"/>
        </w:rPr>
        <w:t>tropopause</w:t>
      </w:r>
      <w:proofErr w:type="spellEnd"/>
      <w:r w:rsidRPr="00500B2C">
        <w:rPr>
          <w:sz w:val="16"/>
        </w:rPr>
        <w:t xml:space="preserve"> cools, </w:t>
      </w:r>
      <w:r w:rsidRPr="00500B2C">
        <w:rPr>
          <w:rStyle w:val="StyleUnderline"/>
        </w:rPr>
        <w:t xml:space="preserve">less water vapor is present in the tropical </w:t>
      </w:r>
      <w:proofErr w:type="spellStart"/>
      <w:r w:rsidRPr="00500B2C">
        <w:rPr>
          <w:rStyle w:val="StyleUnderline"/>
        </w:rPr>
        <w:t>tropopause</w:t>
      </w:r>
      <w:proofErr w:type="spellEnd"/>
      <w:r w:rsidRPr="00500B2C">
        <w:rPr>
          <w:rStyle w:val="StyleUnderline"/>
        </w:rPr>
        <w:t xml:space="preserve"> and also above in the </w:t>
      </w:r>
      <w:proofErr w:type="spellStart"/>
      <w:r w:rsidRPr="00500B2C">
        <w:rPr>
          <w:rStyle w:val="StyleUnderline"/>
        </w:rPr>
        <w:t>stratosphere</w:t>
      </w:r>
      <w:proofErr w:type="gramStart"/>
      <w:r w:rsidRPr="00500B2C">
        <w:rPr>
          <w:rStyle w:val="StyleUnderline"/>
        </w:rPr>
        <w:t>,Since</w:t>
      </w:r>
      <w:proofErr w:type="spellEnd"/>
      <w:proofErr w:type="gramEnd"/>
      <w:r w:rsidRPr="00500B2C">
        <w:rPr>
          <w:rStyle w:val="StyleUnderline"/>
        </w:rPr>
        <w:t xml:space="preserve"> water vapor is a very strong greenhouse gas</w:t>
      </w:r>
      <w:r w:rsidRPr="00500B2C">
        <w:rPr>
          <w:sz w:val="16"/>
        </w:rPr>
        <w:t xml:space="preserve">, </w:t>
      </w:r>
      <w:r w:rsidRPr="00500B2C">
        <w:rPr>
          <w:rStyle w:val="Emphasis"/>
        </w:rPr>
        <w:t>this effect leads to a negative feedback on climate change</w:t>
      </w:r>
      <w:r w:rsidRPr="00500B2C">
        <w:rPr>
          <w:sz w:val="16"/>
        </w:rPr>
        <w:t xml:space="preserve">. That is, the </w:t>
      </w:r>
      <w:r w:rsidRPr="00500B2C">
        <w:rPr>
          <w:rStyle w:val="StyleUnderline"/>
        </w:rPr>
        <w:t>increase in water vapor due to enhanced evaporation</w:t>
      </w:r>
      <w:r w:rsidRPr="00500B2C">
        <w:rPr>
          <w:sz w:val="16"/>
        </w:rPr>
        <w:t xml:space="preserve"> from the warming oceans is confined to the near- surface area, </w:t>
      </w:r>
      <w:r w:rsidRPr="00500B2C">
        <w:rPr>
          <w:rStyle w:val="StyleUnderline"/>
        </w:rPr>
        <w:t>while the stratosphere becomes drier</w:t>
      </w:r>
      <w:r w:rsidRPr="00500B2C">
        <w:rPr>
          <w:sz w:val="16"/>
        </w:rPr>
        <w:t xml:space="preserve">. </w:t>
      </w:r>
      <w:r w:rsidRPr="00500B2C">
        <w:rPr>
          <w:rStyle w:val="StyleUnderline"/>
        </w:rPr>
        <w:t>Hence, this effect may actually slightly weaken the more dire forecasted aspects of an increasing warming of our climate, the scientists say.”</w:t>
      </w:r>
      <w:r>
        <w:rPr>
          <w:rStyle w:val="StyleUnderline"/>
        </w:rPr>
        <w:t xml:space="preserve"> </w:t>
      </w:r>
      <w:r w:rsidRPr="00500B2C">
        <w:rPr>
          <w:sz w:val="16"/>
        </w:rPr>
        <w:t xml:space="preserve">The paper itself says, “In the lower stratosphere, the changes in water vapor and temperature due to projected future sea surface temperatures are of similar strength to, though slightly weaker than, that due directly to projected future CO2, ozone, and methane,” which would indicate </w:t>
      </w:r>
      <w:r w:rsidRPr="00500B2C">
        <w:rPr>
          <w:rStyle w:val="StyleUnderline"/>
        </w:rPr>
        <w:t>that this negative-feedback cooling effect is almost equivalent to the warming effect of man-made CO2, ozone, and methane and could almost fully offset global warming.</w:t>
      </w:r>
      <w:r>
        <w:rPr>
          <w:rStyle w:val="StyleUnderline"/>
        </w:rPr>
        <w:t xml:space="preserve"> </w:t>
      </w:r>
      <w:r w:rsidRPr="00500B2C">
        <w:rPr>
          <w:rStyle w:val="StyleUnderline"/>
        </w:rPr>
        <w:t>The paper is similar to another recent paper published in Nature Climate Change, finding warming of sea surface temperatures in the Indian and Pacific Ocean</w:t>
      </w:r>
      <w:r w:rsidRPr="00500B2C">
        <w:rPr>
          <w:sz w:val="16"/>
        </w:rPr>
        <w:t xml:space="preserve"> ‘warm pool’ is </w:t>
      </w:r>
      <w:r w:rsidRPr="00500B2C">
        <w:rPr>
          <w:rStyle w:val="StyleUnderline"/>
        </w:rPr>
        <w:t>causing less water vapor to enter the top of the troposphere and could cause global cooling from this negative-feedback</w:t>
      </w:r>
      <w:r w:rsidRPr="00500B2C">
        <w:rPr>
          <w:sz w:val="16"/>
        </w:rPr>
        <w:t xml:space="preserve">. The papers add to many others finding </w:t>
      </w:r>
      <w:r w:rsidRPr="00500B2C">
        <w:rPr>
          <w:rStyle w:val="StyleUnderline"/>
        </w:rPr>
        <w:t>water vapor acts as a negative-feedback, not positive as assumed by IPCC climate models.</w:t>
      </w:r>
      <w:r w:rsidRPr="00500B2C">
        <w:rPr>
          <w:sz w:val="16"/>
        </w:rPr>
        <w:t xml:space="preserve"> </w:t>
      </w:r>
      <w:r w:rsidRPr="00500B2C">
        <w:rPr>
          <w:rStyle w:val="StyleUnderline"/>
        </w:rPr>
        <w:t xml:space="preserve">Climate model false assumptions of positive-feedback from water vapor are the entire basis of Mann-made global warming alarm. </w:t>
      </w:r>
    </w:p>
    <w:p w:rsidR="00B45D7B" w:rsidRDefault="00B45D7B" w:rsidP="00B45D7B">
      <w:pPr>
        <w:spacing w:after="0"/>
        <w:rPr>
          <w:b/>
        </w:rPr>
      </w:pPr>
    </w:p>
    <w:p w:rsidR="00B45D7B" w:rsidRDefault="00B45D7B" w:rsidP="00B45D7B">
      <w:pPr>
        <w:pStyle w:val="Heading1"/>
        <w:spacing w:before="0"/>
        <w:rPr>
          <w:rStyle w:val="StyleUnderline"/>
          <w:sz w:val="52"/>
          <w:u w:val="none"/>
        </w:rPr>
      </w:pPr>
      <w:r>
        <w:rPr>
          <w:rStyle w:val="StyleUnderline"/>
          <w:sz w:val="52"/>
          <w:u w:val="none"/>
        </w:rPr>
        <w:t>--at: clouds</w:t>
      </w:r>
    </w:p>
    <w:p w:rsidR="00B45D7B" w:rsidRDefault="00B45D7B" w:rsidP="00B45D7B">
      <w:pPr>
        <w:spacing w:after="0"/>
        <w:rPr>
          <w:rStyle w:val="Style13ptBold"/>
        </w:rPr>
      </w:pPr>
      <w:r>
        <w:rPr>
          <w:rStyle w:val="Style13ptBold"/>
        </w:rPr>
        <w:t>Clouds are a negative feedback and aren’t affected by climate change</w:t>
      </w:r>
    </w:p>
    <w:p w:rsidR="00B45D7B" w:rsidRPr="000A2041" w:rsidRDefault="00B45D7B" w:rsidP="00B45D7B">
      <w:pPr>
        <w:spacing w:after="0"/>
        <w:rPr>
          <w:rStyle w:val="Style13ptBold"/>
        </w:rPr>
      </w:pPr>
      <w:proofErr w:type="spellStart"/>
      <w:r>
        <w:rPr>
          <w:rStyle w:val="Style13ptBold"/>
        </w:rPr>
        <w:t>Zhoue</w:t>
      </w:r>
      <w:proofErr w:type="spellEnd"/>
      <w:r>
        <w:rPr>
          <w:rStyle w:val="Style13ptBold"/>
        </w:rPr>
        <w:t xml:space="preserve"> et al., 13 </w:t>
      </w:r>
      <w:r w:rsidRPr="000A2041">
        <w:t xml:space="preserve">--- Department of Atmospheric Sciences, Texas A&amp;M University (Chen, “An Analysis of the Short-Term Cloud Feedback Using MODIS Data”, </w:t>
      </w:r>
      <w:hyperlink r:id="rId22" w:history="1">
        <w:r w:rsidRPr="000A2041">
          <w:rPr>
            <w:rStyle w:val="Hyperlink"/>
          </w:rPr>
          <w:t>http://journals.ametsoc.org/doi/abs/10.1175/JCLI-D-12-00547.1?af=R</w:t>
        </w:r>
      </w:hyperlink>
      <w:r w:rsidRPr="000A2041">
        <w:t>, RE)</w:t>
      </w:r>
    </w:p>
    <w:p w:rsidR="00B45D7B" w:rsidRPr="000A2041" w:rsidRDefault="00B45D7B" w:rsidP="00B45D7B">
      <w:pPr>
        <w:spacing w:after="0"/>
        <w:rPr>
          <w:rStyle w:val="StyleUnderline"/>
        </w:rPr>
      </w:pPr>
      <w:r w:rsidRPr="000A2041">
        <w:rPr>
          <w:rStyle w:val="StyleUnderline"/>
        </w:rPr>
        <w:t xml:space="preserve">The cloud feedback in response to short-term climate variations is estimated from cloud measurements </w:t>
      </w:r>
      <w:r w:rsidRPr="000A2041">
        <w:rPr>
          <w:sz w:val="16"/>
        </w:rPr>
        <w:t>combine</w:t>
      </w:r>
      <w:r w:rsidRPr="000A2041">
        <w:rPr>
          <w:rStyle w:val="StyleUnderline"/>
        </w:rPr>
        <w:t>d</w:t>
      </w:r>
      <w:r w:rsidRPr="000A2041">
        <w:rPr>
          <w:rStyle w:val="StyleUnderline"/>
          <w:sz w:val="16"/>
          <w:u w:val="none"/>
        </w:rPr>
        <w:t xml:space="preserve"> with offline radiative transfer calculations. The cloud measurements are made by the Moderate Resolution Imaging </w:t>
      </w:r>
      <w:proofErr w:type="spellStart"/>
      <w:r w:rsidRPr="000A2041">
        <w:rPr>
          <w:rStyle w:val="StyleUnderline"/>
          <w:sz w:val="16"/>
          <w:u w:val="none"/>
        </w:rPr>
        <w:t>Spectroradiometer</w:t>
      </w:r>
      <w:proofErr w:type="spellEnd"/>
      <w:r w:rsidRPr="000A2041">
        <w:rPr>
          <w:rStyle w:val="StyleUnderline"/>
          <w:sz w:val="16"/>
          <w:u w:val="none"/>
        </w:rPr>
        <w:t xml:space="preserve"> (MODIS) on NASA's Terra satellite and cover the period 2000–10. </w:t>
      </w:r>
      <w:r w:rsidRPr="000A2041">
        <w:rPr>
          <w:rStyle w:val="Emphasis"/>
        </w:rPr>
        <w:t xml:space="preserve">Low clouds provide a strong negative cloud </w:t>
      </w:r>
      <w:r w:rsidRPr="000A2041">
        <w:rPr>
          <w:rStyle w:val="StyleUnderline"/>
        </w:rPr>
        <w:t>feedback, mainly because of their impact in the shortwave (SW) portion of the spectrum</w:t>
      </w:r>
      <w:r w:rsidRPr="000A2041">
        <w:rPr>
          <w:rStyle w:val="StyleUnderline"/>
          <w:sz w:val="16"/>
          <w:u w:val="none"/>
        </w:rPr>
        <w:t xml:space="preserve">. </w:t>
      </w:r>
      <w:r w:rsidRPr="000A2041">
        <w:rPr>
          <w:rStyle w:val="StyleUnderline"/>
        </w:rPr>
        <w:t xml:space="preserve">Midlevel clouds provide a positive net cloud feedback that is a combination of a positive SW feedback partially canceled by a negative feedback in the </w:t>
      </w:r>
      <w:proofErr w:type="spellStart"/>
      <w:r w:rsidRPr="000A2041">
        <w:rPr>
          <w:rStyle w:val="StyleUnderline"/>
        </w:rPr>
        <w:t>longwave</w:t>
      </w:r>
      <w:proofErr w:type="spellEnd"/>
      <w:r w:rsidRPr="000A2041">
        <w:rPr>
          <w:rStyle w:val="StyleUnderline"/>
          <w:sz w:val="16"/>
          <w:u w:val="none"/>
        </w:rPr>
        <w:t xml:space="preserve"> (LW). </w:t>
      </w:r>
      <w:r w:rsidRPr="000A2041">
        <w:rPr>
          <w:rStyle w:val="StyleUnderline"/>
        </w:rPr>
        <w:t>High clouds have only a small impact on the net cloud feedback because of a close cancellation b</w:t>
      </w:r>
      <w:r w:rsidRPr="000A2041">
        <w:rPr>
          <w:rStyle w:val="StyleUnderline"/>
          <w:sz w:val="16"/>
          <w:u w:val="none"/>
        </w:rPr>
        <w:t xml:space="preserve">etween large LW and SW cloud feedbacks. Segregating the clouds by optical depth, </w:t>
      </w:r>
      <w:r w:rsidRPr="000A2041">
        <w:rPr>
          <w:rStyle w:val="StyleUnderline"/>
        </w:rPr>
        <w:t>it is found that the net cloud feedback is set by a positive cloud feedback due to reductions in the thickest clouds (mainly in the SW) and a cancelling negative feedback from increases in clouds with moderate optical dept</w:t>
      </w:r>
      <w:r w:rsidRPr="000A2041">
        <w:rPr>
          <w:rStyle w:val="StyleUnderline"/>
          <w:sz w:val="16"/>
          <w:u w:val="none"/>
        </w:rPr>
        <w:t xml:space="preserve">hs (also mainly in the SW). The global average SW, LW, and net cloud feedbacks are +0.30 ±1.10, −0.46 ±0.74, and −0.16 ±0.83 W m−2 K−1, respectively. The SW feedback is consistent with previous work; the MODIS LW feedback is lower than previous calculations and there are reasons to suspect it may be biased low. </w:t>
      </w:r>
      <w:r w:rsidRPr="000A2041">
        <w:rPr>
          <w:rStyle w:val="StyleUnderline"/>
        </w:rPr>
        <w:t>Finally, it is shown that the apparently small control that global mean surface temperature exerts on clouds, which leads to the large uncertainty in the short-term cloud feedback, arises from statistically significant but offsetting relationships between individual cloud types and global mean surface temperature.</w:t>
      </w:r>
    </w:p>
    <w:p w:rsidR="00B45D7B" w:rsidRDefault="00B45D7B" w:rsidP="001B1DEE">
      <w:pPr>
        <w:pStyle w:val="Heading1"/>
        <w:spacing w:before="0"/>
        <w:rPr>
          <w:rStyle w:val="StyleUnderline"/>
          <w:sz w:val="52"/>
          <w:u w:val="none"/>
        </w:rPr>
      </w:pPr>
    </w:p>
    <w:p w:rsidR="001B1DEE" w:rsidRDefault="001B1DEE" w:rsidP="001B1DEE">
      <w:pPr>
        <w:pStyle w:val="Heading1"/>
        <w:spacing w:before="0"/>
        <w:rPr>
          <w:rStyle w:val="StyleUnderline"/>
          <w:sz w:val="52"/>
          <w:u w:val="none"/>
        </w:rPr>
      </w:pPr>
      <w:r>
        <w:rPr>
          <w:rStyle w:val="StyleUnderline"/>
          <w:sz w:val="52"/>
          <w:u w:val="none"/>
        </w:rPr>
        <w:t>***impacts</w:t>
      </w:r>
    </w:p>
    <w:p w:rsidR="001B1DEE" w:rsidRDefault="001B1DEE" w:rsidP="001B1DEE">
      <w:pPr>
        <w:pStyle w:val="Heading1"/>
        <w:spacing w:before="0"/>
      </w:pPr>
      <w:r>
        <w:t>--econ</w:t>
      </w:r>
    </w:p>
    <w:p w:rsidR="001B1DEE" w:rsidRDefault="001B1DEE" w:rsidP="001B1DEE">
      <w:pPr>
        <w:spacing w:after="0"/>
      </w:pPr>
    </w:p>
    <w:p w:rsidR="001B1DEE" w:rsidRPr="00B34105" w:rsidRDefault="001B1DEE" w:rsidP="001B1DEE">
      <w:pPr>
        <w:spacing w:after="0"/>
        <w:rPr>
          <w:b/>
        </w:rPr>
      </w:pPr>
      <w:r w:rsidRPr="00B34105">
        <w:rPr>
          <w:b/>
        </w:rPr>
        <w:t>Efforts to reduce global warming hurt the economy – jobs and manufacturing</w:t>
      </w:r>
    </w:p>
    <w:p w:rsidR="001B1DEE" w:rsidRDefault="001B1DEE" w:rsidP="001B1DEE">
      <w:pPr>
        <w:spacing w:after="0"/>
      </w:pPr>
      <w:proofErr w:type="spellStart"/>
      <w:r>
        <w:rPr>
          <w:b/>
        </w:rPr>
        <w:t>Barrasso</w:t>
      </w:r>
      <w:proofErr w:type="spellEnd"/>
      <w:r>
        <w:rPr>
          <w:b/>
        </w:rPr>
        <w:t xml:space="preserve"> and </w:t>
      </w:r>
      <w:proofErr w:type="spellStart"/>
      <w:r>
        <w:rPr>
          <w:b/>
        </w:rPr>
        <w:t>Heitkamp</w:t>
      </w:r>
      <w:proofErr w:type="spellEnd"/>
      <w:r>
        <w:rPr>
          <w:b/>
        </w:rPr>
        <w:t xml:space="preserve">, 6/2 </w:t>
      </w:r>
      <w:r>
        <w:t xml:space="preserve">– John is junior senator from Wyoming and Heidi is a member of the North Dakota Democratic-Nonpartisan League Party and is the junior senator from North Dakota (John and Heidi, “The New Anti-Coal Rules Will Cut Jobs and Hurt the Economy,” Wall Street Journal, 2014, </w:t>
      </w:r>
      <w:r w:rsidRPr="00EF5D66">
        <w:t>http://online.wsj.com/articles/the-new-anti-coal-rules-will-cut-jobs-and-hurt-the-economy-1401751493</w:t>
      </w:r>
      <w:r>
        <w:t>)//VIVIENNE</w:t>
      </w:r>
    </w:p>
    <w:p w:rsidR="001B1DEE" w:rsidRPr="00B03A0B" w:rsidRDefault="001B1DEE" w:rsidP="001B1DEE">
      <w:pPr>
        <w:spacing w:after="0"/>
        <w:rPr>
          <w:sz w:val="16"/>
        </w:rPr>
      </w:pPr>
      <w:r w:rsidRPr="00B03A0B">
        <w:rPr>
          <w:sz w:val="16"/>
        </w:rPr>
        <w:t xml:space="preserve">On Monday, the </w:t>
      </w:r>
      <w:r w:rsidRPr="00EF5D66">
        <w:rPr>
          <w:rStyle w:val="StyleUnderline"/>
        </w:rPr>
        <w:t>Obama</w:t>
      </w:r>
      <w:r w:rsidRPr="00B03A0B">
        <w:rPr>
          <w:sz w:val="16"/>
        </w:rPr>
        <w:t xml:space="preserve"> administration </w:t>
      </w:r>
      <w:r w:rsidRPr="00EF5D66">
        <w:rPr>
          <w:rStyle w:val="StyleUnderline"/>
        </w:rPr>
        <w:t>unveiled new regulations to restrict the amount of carbon dioxide produced by existing power plants</w:t>
      </w:r>
      <w:r w:rsidRPr="00B03A0B">
        <w:rPr>
          <w:sz w:val="16"/>
        </w:rPr>
        <w:t xml:space="preserve">. While we agree that America needs to balance energy needs with environmental concerns, </w:t>
      </w:r>
      <w:r w:rsidRPr="00EF5D66">
        <w:rPr>
          <w:rStyle w:val="StyleUnderline"/>
        </w:rPr>
        <w:t>the timing of this effort could hardly be worse for the struggling U.S. economy</w:t>
      </w:r>
      <w:r w:rsidRPr="00B03A0B">
        <w:rPr>
          <w:sz w:val="16"/>
        </w:rPr>
        <w:t xml:space="preserve">. We learned just last week that </w:t>
      </w:r>
      <w:r w:rsidRPr="00EF5D66">
        <w:rPr>
          <w:rStyle w:val="StyleUnderline"/>
        </w:rPr>
        <w:t>the economy is shrinking for the first time since 2011. America's labor-force participation remains low.</w:t>
      </w:r>
      <w:r w:rsidRPr="00B03A0B">
        <w:rPr>
          <w:sz w:val="16"/>
        </w:rPr>
        <w:t xml:space="preserve"> Millions of </w:t>
      </w:r>
      <w:r w:rsidRPr="00EF5D66">
        <w:rPr>
          <w:rStyle w:val="StyleUnderline"/>
        </w:rPr>
        <w:t>Americans</w:t>
      </w:r>
      <w:r w:rsidRPr="00B03A0B">
        <w:rPr>
          <w:sz w:val="16"/>
        </w:rPr>
        <w:t xml:space="preserve"> continue to </w:t>
      </w:r>
      <w:r w:rsidRPr="00EF5D66">
        <w:rPr>
          <w:rStyle w:val="StyleUnderline"/>
        </w:rPr>
        <w:t>have difficulty finding</w:t>
      </w:r>
      <w:r w:rsidRPr="00B03A0B">
        <w:rPr>
          <w:sz w:val="16"/>
        </w:rPr>
        <w:t xml:space="preserve"> good </w:t>
      </w:r>
      <w:r w:rsidRPr="00EF5D66">
        <w:rPr>
          <w:rStyle w:val="StyleUnderline"/>
        </w:rPr>
        <w:t>jobs</w:t>
      </w:r>
      <w:r w:rsidRPr="00B03A0B">
        <w:rPr>
          <w:sz w:val="16"/>
        </w:rPr>
        <w:t xml:space="preserve">. </w:t>
      </w:r>
      <w:r w:rsidRPr="00EF5D66">
        <w:rPr>
          <w:rStyle w:val="StyleUnderline"/>
        </w:rPr>
        <w:t>These excessive new regulations will</w:t>
      </w:r>
      <w:r w:rsidRPr="00B03A0B">
        <w:rPr>
          <w:sz w:val="16"/>
        </w:rPr>
        <w:t xml:space="preserve"> </w:t>
      </w:r>
      <w:r w:rsidRPr="00EF5D66">
        <w:rPr>
          <w:rStyle w:val="StyleUnderline"/>
        </w:rPr>
        <w:t>likely force power plants to close, putting Americans out of work.</w:t>
      </w:r>
      <w:r w:rsidRPr="00B03A0B">
        <w:rPr>
          <w:sz w:val="16"/>
        </w:rPr>
        <w:t xml:space="preserve"> The administration repeatedly promised to deliver regulatory certainty and give states "flexibility" if they meet the tough new standards. The fact is that </w:t>
      </w:r>
      <w:r w:rsidRPr="00EF5D66">
        <w:rPr>
          <w:rStyle w:val="StyleUnderline"/>
        </w:rPr>
        <w:t>states have to present their plans to the Environmental Protection Agency for final approval. If the EPA doesn't approve the state plan, the agency could impose its requirements on the state.</w:t>
      </w:r>
      <w:r w:rsidRPr="00B03A0B">
        <w:rPr>
          <w:sz w:val="16"/>
        </w:rPr>
        <w:t xml:space="preserve"> The 645-page rule would give states a few options to reduce emissions. Those options are still very restrictive and will take away good jobs, increase energy costs and hurt the economy. EPA Administrator Gina McCarthy said that the agency's regulations will decrease energy costs by 8% by 2030. We remain skeptical and believe that consumers will see higher rates. Businesses, large and small, and </w:t>
      </w:r>
      <w:r w:rsidRPr="00EF5D66">
        <w:rPr>
          <w:rStyle w:val="StyleUnderline"/>
        </w:rPr>
        <w:t>manufacturers will have to pay much more for their electricity; these increased prices will be absorbed or passed on and will further hurt the economy</w:t>
      </w:r>
      <w:r w:rsidRPr="00B03A0B">
        <w:rPr>
          <w:sz w:val="16"/>
        </w:rPr>
        <w:t xml:space="preserve">. In states that already require higher portions of renewable fuels, electricity costs are on average 30% higher than in other states. Recent studies have estimated that this rule would lead to certain job losses, with one study by the U.S. Chamber of Commerce estimating that an aggressive carbon policy would eliminate hundreds of thousands of jobs by forcing coal-fired power plants to shut down. This does not even begin to address capacity and reliability issues that the administration all too often brushes aside. Coal-fired power plants will be especially hard hit, disproportionately hurting coal-producing states like Wyoming, North Dakota, Pennsylvania and Montana. When excessive Washington red tape closes a power plant or a coal mine in a small community, those jobs aren't the only ones to go. The lost revenue base hurts public schools, police and busing services for seniors who can't drive. Teachers, laborers and doctors move away, looking for a better chance somewhere else. Small businesses don't have enough customers, so they shut down—the town withers away. </w:t>
      </w:r>
      <w:r w:rsidRPr="00EF5D66">
        <w:rPr>
          <w:rStyle w:val="StyleUnderline"/>
        </w:rPr>
        <w:t>The pain is felt locally, but America's environmental policies must reflect the fact that carbon dioxide is produced globally. The U.S. share of carbon-dioxide emissions has been dropping for more than a decade.</w:t>
      </w:r>
      <w:r w:rsidRPr="00B03A0B">
        <w:rPr>
          <w:sz w:val="16"/>
        </w:rPr>
        <w:t xml:space="preserve"> Meanwhile, </w:t>
      </w:r>
      <w:r w:rsidRPr="00EF5D66">
        <w:rPr>
          <w:rStyle w:val="StyleUnderline"/>
        </w:rPr>
        <w:t>emissions in developing countries have soared. China's have increased by 173% from 1998 to 2011. These new EPA policies will produce minimal environmental benefits unless other countries also aggressively reduce emissions, to the detriment of their economies. T</w:t>
      </w:r>
      <w:r w:rsidRPr="00B03A0B">
        <w:rPr>
          <w:sz w:val="16"/>
        </w:rPr>
        <w:t>hat is unlikely in the near term. While working together in the Senate, we have consistently supported policies that will help the nation develop energy as clean as it can, as fast as it can. As representatives of energy-producing states, we have also seen firsthand that the country and the economy cannot function without coal and other fossil fuels. The American people must be allowed to be part of this discussion. We have heard overwhelmingly from people in Wyoming and North Dakota that they don't support extreme and expensive regulations. During the president's first term, Congress rejected, on a bipartisan basis, a national energy tax. These new regulations will in effect impose a national energy tax—but without the input of Americans or their representatives. We would invite President Obama and EPA Administrator McCarthy to come out to Wyoming and back to North Dakota to see the real-world effects these policies have on jobs, families and communities. We want them to meet the people and go to the communities that will be hurt by these regulations. We also want them to see how states like ours are balancing the pristine beauty of their environment with the need for a vibrant economy. The president has challenged the world and every American to spend more and regulate more to combat climate change. We think that it's a debate worth engaging in and that the president should bring his proposal to Congress. Our constituents, at a minimum, deserve this consideration.</w:t>
      </w:r>
    </w:p>
    <w:p w:rsidR="001B1DEE" w:rsidRPr="00B34105" w:rsidRDefault="001B1DEE" w:rsidP="001B1DEE">
      <w:pPr>
        <w:spacing w:after="0"/>
      </w:pPr>
    </w:p>
    <w:p w:rsidR="001B1DEE" w:rsidRDefault="001B1DEE" w:rsidP="001B1DEE">
      <w:pPr>
        <w:pStyle w:val="Heading1"/>
        <w:spacing w:before="0"/>
        <w:rPr>
          <w:rStyle w:val="StyleUnderline"/>
          <w:sz w:val="52"/>
          <w:u w:val="none"/>
        </w:rPr>
      </w:pPr>
    </w:p>
    <w:p w:rsidR="001B1DEE" w:rsidRDefault="001B1DEE" w:rsidP="001B1DEE">
      <w:pPr>
        <w:pStyle w:val="Heading1"/>
        <w:spacing w:before="0"/>
        <w:rPr>
          <w:rStyle w:val="StyleUnderline"/>
          <w:sz w:val="52"/>
          <w:u w:val="none"/>
        </w:rPr>
      </w:pPr>
      <w:r>
        <w:rPr>
          <w:rStyle w:val="StyleUnderline"/>
          <w:sz w:val="52"/>
          <w:u w:val="none"/>
        </w:rPr>
        <w:t>***impact defense</w:t>
      </w:r>
    </w:p>
    <w:p w:rsidR="001B1DEE" w:rsidRDefault="001B1DEE" w:rsidP="001B1DEE">
      <w:pPr>
        <w:pStyle w:val="Heading1"/>
        <w:spacing w:before="0"/>
        <w:rPr>
          <w:rStyle w:val="StyleUnderline"/>
          <w:sz w:val="52"/>
          <w:u w:val="none"/>
        </w:rPr>
      </w:pPr>
      <w:r>
        <w:rPr>
          <w:rStyle w:val="StyleUnderline"/>
          <w:sz w:val="52"/>
          <w:u w:val="none"/>
        </w:rPr>
        <w:t>--no impact</w:t>
      </w:r>
    </w:p>
    <w:p w:rsidR="001B1DEE" w:rsidRDefault="001B1DEE" w:rsidP="001B1DEE">
      <w:pPr>
        <w:spacing w:after="0"/>
      </w:pPr>
    </w:p>
    <w:p w:rsidR="001B1DEE" w:rsidRPr="00FC0826" w:rsidRDefault="001B1DEE" w:rsidP="001B1DEE">
      <w:pPr>
        <w:spacing w:after="0"/>
        <w:rPr>
          <w:b/>
        </w:rPr>
      </w:pPr>
      <w:r w:rsidRPr="00FC0826">
        <w:rPr>
          <w:b/>
        </w:rPr>
        <w:t xml:space="preserve">No impact to warming – </w:t>
      </w:r>
      <w:proofErr w:type="gramStart"/>
      <w:r w:rsidRPr="00FC0826">
        <w:rPr>
          <w:b/>
        </w:rPr>
        <w:t>its</w:t>
      </w:r>
      <w:proofErr w:type="gramEnd"/>
      <w:r w:rsidRPr="00FC0826">
        <w:rPr>
          <w:b/>
        </w:rPr>
        <w:t xml:space="preserve"> empirically denied, their authors aren’t experts, and other issues are more important</w:t>
      </w:r>
    </w:p>
    <w:p w:rsidR="001B1DEE" w:rsidRDefault="001B1DEE" w:rsidP="001B1DEE">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1B1DEE" w:rsidRPr="00183656" w:rsidRDefault="001B1DEE" w:rsidP="001B1DEE">
      <w:pPr>
        <w:spacing w:after="0"/>
        <w:rPr>
          <w:sz w:val="16"/>
        </w:rPr>
      </w:pPr>
      <w:r w:rsidRPr="00291A47">
        <w:rPr>
          <w:rStyle w:val="StyleUnderline"/>
        </w:rPr>
        <w:t>Fossil fuel reserves are limited</w:t>
      </w:r>
      <w:r w:rsidRPr="00183656">
        <w:rPr>
          <w:sz w:val="16"/>
        </w:rPr>
        <w:t xml:space="preserve">. </w:t>
      </w:r>
      <w:r w:rsidRPr="00291A47">
        <w:rPr>
          <w:rStyle w:val="StyleUnderline"/>
        </w:rPr>
        <w:t>Most</w:t>
      </w:r>
      <w:r w:rsidRPr="00183656">
        <w:rPr>
          <w:sz w:val="16"/>
        </w:rPr>
        <w:t xml:space="preserve"> of the low cost high quality </w:t>
      </w:r>
      <w:r w:rsidRPr="00291A47">
        <w:rPr>
          <w:rStyle w:val="StyleUnderline"/>
        </w:rPr>
        <w:t>deposits are already depleted</w:t>
      </w:r>
      <w:r w:rsidRPr="00183656">
        <w:rPr>
          <w:sz w:val="16"/>
        </w:rPr>
        <w:t xml:space="preserve"> and </w:t>
      </w:r>
      <w:r w:rsidRPr="00291A47">
        <w:rPr>
          <w:rStyle w:val="StyleUnderline"/>
        </w:rPr>
        <w:t>the rate of new discoveries is decreasing</w:t>
      </w:r>
      <w:r w:rsidRPr="00183656">
        <w:rPr>
          <w:sz w:val="16"/>
        </w:rPr>
        <w:t xml:space="preserve">. Maintaining production increasingly depends upon non-conventional sources and advanced technologies with low production rates and high costs resulting in increasing prices for end users. At the same time </w:t>
      </w:r>
      <w:r w:rsidRPr="00291A47">
        <w:rPr>
          <w:rStyle w:val="StyleUnderline"/>
        </w:rPr>
        <w:t>technological advances are making alternatives more effective and affordable.</w:t>
      </w:r>
      <w:r w:rsidRPr="00183656">
        <w:rPr>
          <w:sz w:val="16"/>
        </w:rPr>
        <w:t xml:space="preserve"> At present we could not feed, clothe and shelter the existing population without fossil fuels, nor could we maintain the economic health necessary to develop effective alternatives. Trying to force wide scale adoption of premature technologies is a recipe for disaster as has been every other attempt at central planning of economies. Both </w:t>
      </w:r>
      <w:r w:rsidRPr="00291A47">
        <w:rPr>
          <w:rStyle w:val="StyleUnderline"/>
        </w:rPr>
        <w:t>theory and practice indicate that complex interactive systems (e.g. climate, ecosystems, and economies) incorporating numerous non-linear relationships cannot be managed from top down but can effectively self-</w:t>
      </w:r>
      <w:proofErr w:type="spellStart"/>
      <w:r w:rsidRPr="00291A47">
        <w:rPr>
          <w:rStyle w:val="StyleUnderline"/>
        </w:rPr>
        <w:t>organise</w:t>
      </w:r>
      <w:proofErr w:type="spellEnd"/>
      <w:r w:rsidRPr="00291A47">
        <w:rPr>
          <w:rStyle w:val="StyleUnderline"/>
        </w:rPr>
        <w:t xml:space="preserve"> if permitted to do so.</w:t>
      </w:r>
      <w:r w:rsidRPr="00183656">
        <w:rPr>
          <w:sz w:val="16"/>
        </w:rPr>
        <w:t xml:space="preserve"> Despite the sometimes messy self-adjustments, free markets have repeatedly proved to be the best way we have found to do this in the economic sphere. </w:t>
      </w:r>
      <w:r w:rsidRPr="00291A47">
        <w:rPr>
          <w:rStyle w:val="StyleUnderline"/>
        </w:rPr>
        <w:t xml:space="preserve">Failing to </w:t>
      </w:r>
      <w:proofErr w:type="spellStart"/>
      <w:r w:rsidRPr="00291A47">
        <w:rPr>
          <w:rStyle w:val="StyleUnderline"/>
        </w:rPr>
        <w:t>recognise</w:t>
      </w:r>
      <w:proofErr w:type="spellEnd"/>
      <w:r w:rsidRPr="00291A47">
        <w:rPr>
          <w:rStyle w:val="StyleUnderline"/>
        </w:rPr>
        <w:t xml:space="preserve"> this and mindlessly repeating to attempt a centrally planned approach proposed by self-anointed “experts’ is beyond </w:t>
      </w:r>
      <w:r w:rsidRPr="00183656">
        <w:rPr>
          <w:sz w:val="16"/>
        </w:rPr>
        <w:t>simply</w:t>
      </w:r>
      <w:r w:rsidRPr="00291A47">
        <w:rPr>
          <w:rStyle w:val="StyleUnderline"/>
        </w:rPr>
        <w:t xml:space="preserve"> foolish</w:t>
      </w:r>
      <w:r w:rsidRPr="00183656">
        <w:rPr>
          <w:sz w:val="16"/>
        </w:rPr>
        <w:t xml:space="preserve">. </w:t>
      </w:r>
      <w:r w:rsidRPr="00291A47">
        <w:rPr>
          <w:rStyle w:val="StyleUnderline"/>
        </w:rPr>
        <w:t>It requires</w:t>
      </w:r>
      <w:r w:rsidRPr="00183656">
        <w:rPr>
          <w:sz w:val="16"/>
        </w:rPr>
        <w:t xml:space="preserve"> willful </w:t>
      </w:r>
      <w:r w:rsidRPr="00291A47">
        <w:rPr>
          <w:rStyle w:val="StyleUnderline"/>
        </w:rPr>
        <w:t>ignorance compounded by unbounded self-regard.</w:t>
      </w:r>
      <w:r w:rsidRPr="00183656">
        <w:rPr>
          <w:sz w:val="16"/>
        </w:rPr>
        <w:t xml:space="preserve"> </w:t>
      </w:r>
      <w:r w:rsidRPr="00291A47">
        <w:rPr>
          <w:rStyle w:val="StyleUnderline"/>
        </w:rPr>
        <w:t>Trying to implement the climate alarmist’s half-baked theoretical solutions to imaginary problems can at best only result in economic stagnation and delay. More likely the harm would be even greater as the recognition of failure and the necessity to change course then determining what to do next would all be impeded by political resistance, uncertainty and compromises while the damage continues</w:t>
      </w:r>
      <w:r w:rsidRPr="00183656">
        <w:rPr>
          <w:sz w:val="16"/>
        </w:rPr>
        <w:t xml:space="preserve"> to intensify. </w:t>
      </w:r>
      <w:r w:rsidRPr="00291A47">
        <w:rPr>
          <w:rStyle w:val="StyleUnderline"/>
        </w:rPr>
        <w:t>Although the danger from climate change itself appears to have been greatly exaggerated</w:t>
      </w:r>
      <w:r w:rsidRPr="00183656">
        <w:rPr>
          <w:sz w:val="16"/>
        </w:rPr>
        <w:t xml:space="preserve"> </w:t>
      </w:r>
      <w:r w:rsidRPr="00291A47">
        <w:rPr>
          <w:rStyle w:val="StyleUnderline"/>
        </w:rPr>
        <w:t>the economic impact of ill-conceived measures to control it are</w:t>
      </w:r>
      <w:r w:rsidRPr="00183656">
        <w:rPr>
          <w:sz w:val="16"/>
        </w:rPr>
        <w:t xml:space="preserve"> already </w:t>
      </w:r>
      <w:r w:rsidRPr="00291A47">
        <w:rPr>
          <w:rStyle w:val="StyleUnderline"/>
        </w:rPr>
        <w:t>real</w:t>
      </w:r>
      <w:r w:rsidRPr="00183656">
        <w:rPr>
          <w:sz w:val="16"/>
        </w:rPr>
        <w:t>, substantial and on-going. These include significant increases in the cost of energy and food, job losses, large scale environmental degradation from wind farms and bio-fuel production as well as the diversion of hundreds of billions of dollars from other far more real and urgent needs.</w:t>
      </w:r>
    </w:p>
    <w:p w:rsidR="001B1DEE" w:rsidRDefault="001B1DEE" w:rsidP="001B1DEE">
      <w:pPr>
        <w:spacing w:after="0"/>
        <w:rPr>
          <w:rStyle w:val="Style13ptBold"/>
        </w:rPr>
      </w:pPr>
      <w:r>
        <w:rPr>
          <w:rStyle w:val="Style13ptBold"/>
        </w:rPr>
        <w:t>Climate Change won’t have a serious impact</w:t>
      </w:r>
    </w:p>
    <w:p w:rsidR="001B1DEE" w:rsidRPr="00AD2C16" w:rsidRDefault="001B1DEE" w:rsidP="001B1DEE">
      <w:pPr>
        <w:spacing w:after="0"/>
      </w:pPr>
      <w:r>
        <w:rPr>
          <w:rStyle w:val="Style13ptBold"/>
        </w:rPr>
        <w:t xml:space="preserve">Ridley, 14 </w:t>
      </w:r>
      <w:proofErr w:type="gramStart"/>
      <w:r w:rsidRPr="00AD2C16">
        <w:t>---  author</w:t>
      </w:r>
      <w:proofErr w:type="gramEnd"/>
      <w:r w:rsidRPr="00AD2C16">
        <w:t xml:space="preserve"> of The Rational Optimist, a columnist for the Times (London) and a member of the House of Lords (</w:t>
      </w:r>
      <w:r>
        <w:t xml:space="preserve">6/19/14, </w:t>
      </w:r>
      <w:r w:rsidRPr="00AD2C16">
        <w:t>Matt, “Junk Science Week: IPCC commissioned models to see if global warming would reach dangerous levels this century. Consensus is ‘no’”, http://business.financialpost.com/2014/06/19/ipcc-climate-change-warming/?utm_source=Daily+Carbon+Briefing&amp;utm_campaign=6c73d70ec9-DAILY_BRIEFING&amp;utm_medium=email&amp;utm_term=0_876aab4fd7-6c73d70ec9-303421281,RE)</w:t>
      </w:r>
    </w:p>
    <w:p w:rsidR="001B1DEE" w:rsidRDefault="001B1DEE" w:rsidP="001B1DEE">
      <w:pPr>
        <w:spacing w:after="0"/>
        <w:rPr>
          <w:rStyle w:val="Emphasis"/>
        </w:rPr>
      </w:pPr>
      <w:r w:rsidRPr="0051386D">
        <w:rPr>
          <w:rStyle w:val="Emphasis"/>
        </w:rPr>
        <w:t xml:space="preserve">Even if you pile crazy assumption upon crazy assumption, you cannot even manage to make climate change </w:t>
      </w:r>
      <w:proofErr w:type="gramStart"/>
      <w:r w:rsidRPr="0051386D">
        <w:rPr>
          <w:rStyle w:val="Emphasis"/>
        </w:rPr>
        <w:t>cause</w:t>
      </w:r>
      <w:proofErr w:type="gramEnd"/>
      <w:r w:rsidRPr="0051386D">
        <w:rPr>
          <w:rStyle w:val="Emphasis"/>
        </w:rPr>
        <w:t xml:space="preserve"> minor damage</w:t>
      </w:r>
      <w:r>
        <w:rPr>
          <w:rStyle w:val="Emphasis"/>
        </w:rPr>
        <w:t xml:space="preserve"> </w:t>
      </w:r>
      <w:r w:rsidRPr="0051386D">
        <w:rPr>
          <w:rStyle w:val="StyleUnderline"/>
        </w:rPr>
        <w:t>The debate over climate change is horribly polarized</w:t>
      </w:r>
      <w:r w:rsidRPr="0051386D">
        <w:rPr>
          <w:sz w:val="16"/>
        </w:rPr>
        <w:t xml:space="preserve">. From the way it is conducted, you would think that only two positions are possible: that the whole thing is a hoax or that catastrophe is inevitable. In fact there is room for lots of intermediate positions, including the view I hold, which is </w:t>
      </w:r>
      <w:r w:rsidRPr="0051386D">
        <w:rPr>
          <w:rStyle w:val="Emphasis"/>
        </w:rPr>
        <w:t>that man-made climate change is real but not likely to do much harm,</w:t>
      </w:r>
      <w:r w:rsidRPr="0051386D">
        <w:rPr>
          <w:sz w:val="16"/>
        </w:rPr>
        <w:t xml:space="preserve"> </w:t>
      </w:r>
      <w:r w:rsidRPr="0051386D">
        <w:rPr>
          <w:rStyle w:val="StyleUnderline"/>
        </w:rPr>
        <w:t>let alone prove to be the greatest crisis facing humankind this century.</w:t>
      </w:r>
      <w:r>
        <w:rPr>
          <w:rStyle w:val="StyleUnderline"/>
        </w:rPr>
        <w:t xml:space="preserve"> </w:t>
      </w:r>
      <w:r w:rsidRPr="0051386D">
        <w:rPr>
          <w:sz w:val="16"/>
        </w:rPr>
        <w:t xml:space="preserve">After more than 25 years reporting and commenting on this topic for various media organizations, and having started out alarmed, that’s where I have ended up. But it is not just I that hold this view. I </w:t>
      </w:r>
      <w:r w:rsidRPr="0051386D">
        <w:rPr>
          <w:rStyle w:val="StyleUnderline"/>
        </w:rPr>
        <w:t>share it with a very large international organization, sponsored by the United Nations and supported by virtually all the world’s governments: the Intergovernmental Panel on Climate Change (IPCC) itself.</w:t>
      </w:r>
      <w:r>
        <w:rPr>
          <w:rStyle w:val="StyleUnderline"/>
        </w:rPr>
        <w:t xml:space="preserve"> </w:t>
      </w:r>
      <w:r w:rsidRPr="0051386D">
        <w:rPr>
          <w:sz w:val="16"/>
        </w:rPr>
        <w:t xml:space="preserve">The IPCC commissioned four different models of what might happen to the world economy, society and technology in the 21st century and what each would mean for the climate, given a certain assumption about the atmosphere’s “sensitivity” to carbon dioxide. </w:t>
      </w:r>
      <w:r w:rsidRPr="0051386D">
        <w:rPr>
          <w:rStyle w:val="StyleUnderline"/>
        </w:rPr>
        <w:t>Three of the models show a moderate, slow and mild warming, the hottest of which leaves the planet just 2 degrees Centigrade warmer than today in 2081-2100. The coolest comes out just 0.8 degrees warmer.</w:t>
      </w:r>
      <w:r>
        <w:rPr>
          <w:rStyle w:val="StyleUnderline"/>
        </w:rPr>
        <w:t xml:space="preserve"> </w:t>
      </w:r>
      <w:r w:rsidRPr="0051386D">
        <w:rPr>
          <w:rStyle w:val="StyleUnderline"/>
        </w:rPr>
        <w:t>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w:t>
      </w:r>
      <w:r>
        <w:rPr>
          <w:rStyle w:val="StyleUnderline"/>
        </w:rPr>
        <w:t xml:space="preserve"> </w:t>
      </w:r>
      <w:proofErr w:type="gramStart"/>
      <w:r w:rsidRPr="0051386D">
        <w:rPr>
          <w:rStyle w:val="StyleUnderline"/>
        </w:rPr>
        <w:t>But what about the fourth scenario?</w:t>
      </w:r>
      <w:proofErr w:type="gramEnd"/>
      <w:r w:rsidRPr="0051386D">
        <w:rPr>
          <w:rStyle w:val="StyleUnderline"/>
        </w:rPr>
        <w:t xml:space="preserve"> This is known as RCP8.5, and it produces 3.5 degrees of warming</w:t>
      </w:r>
      <w:r w:rsidRPr="0051386D">
        <w:rPr>
          <w:sz w:val="16"/>
        </w:rPr>
        <w:t xml:space="preserve"> in 2081-2100. Curious to know what assumptions lay behind this model, I decided to look up the original papers describing the creation of this scenario</w:t>
      </w:r>
      <w:r w:rsidRPr="0051386D">
        <w:rPr>
          <w:rStyle w:val="StyleUnderline"/>
        </w:rPr>
        <w:t xml:space="preserve">. Frankly, I was </w:t>
      </w:r>
      <w:proofErr w:type="spellStart"/>
      <w:r w:rsidRPr="0051386D">
        <w:rPr>
          <w:rStyle w:val="StyleUnderline"/>
        </w:rPr>
        <w:t>gobsmacked</w:t>
      </w:r>
      <w:proofErr w:type="spellEnd"/>
      <w:r w:rsidRPr="0051386D">
        <w:rPr>
          <w:rStyle w:val="StyleUnderline"/>
        </w:rPr>
        <w:t>. It is a world that is very, very implausible.</w:t>
      </w:r>
      <w:r>
        <w:rPr>
          <w:rStyle w:val="StyleUnderline"/>
        </w:rPr>
        <w:t xml:space="preserve"> </w:t>
      </w:r>
      <w:r w:rsidRPr="0051386D">
        <w:rPr>
          <w:rStyle w:val="StyleUnderline"/>
        </w:rPr>
        <w:t>For a start, this is a world of “continuously increasing global population”</w:t>
      </w:r>
      <w:r w:rsidRPr="0051386D">
        <w:rPr>
          <w:sz w:val="16"/>
        </w:rPr>
        <w:t xml:space="preserve">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w:t>
      </w:r>
      <w:r w:rsidRPr="0051386D">
        <w:rPr>
          <w:rStyle w:val="StyleUnderline"/>
        </w:rPr>
        <w:t>Second, the world is assumed in the RCP8.5 scenario to be burning an astonishing 10 times as much coal as today</w:t>
      </w:r>
      <w:r w:rsidRPr="0051386D">
        <w:rPr>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51386D">
        <w:rPr>
          <w:rStyle w:val="StyleUnderline"/>
        </w:rPr>
        <w:t>These are highly unlikely assumptions.</w:t>
      </w:r>
      <w:r w:rsidRPr="0051386D">
        <w:rPr>
          <w:sz w:val="16"/>
        </w:rPr>
        <w:t xml:space="preserve"> </w:t>
      </w:r>
      <w:r w:rsidRPr="0051386D">
        <w:rPr>
          <w:rStyle w:val="StyleUnderline"/>
        </w:rPr>
        <w:t>With abundant natural gas displacing coal on a huge scale in the United States today</w:t>
      </w:r>
      <w:r w:rsidRPr="0051386D">
        <w:rPr>
          <w:sz w:val="16"/>
        </w:rPr>
        <w:t xml:space="preserve">, with the price of solar power plummeting, with </w:t>
      </w:r>
      <w:r w:rsidRPr="0051386D">
        <w:rPr>
          <w:rStyle w:val="StyleUnderline"/>
        </w:rPr>
        <w:t xml:space="preserve">nuclear power experiencing a revival, with gigantic methane-hydrate gas resources </w:t>
      </w:r>
      <w:r w:rsidRPr="0051386D">
        <w:rPr>
          <w:sz w:val="16"/>
        </w:rPr>
        <w:t xml:space="preserve">being discovered on the seabed, with energy efficiency rocketing upwards, and with population growth rates continuing to fall fast in virtually every country in the world, the one thing we can say about RCP8.5 is that it is very, very implausible. </w:t>
      </w:r>
      <w:r w:rsidRPr="0051386D">
        <w:rPr>
          <w:rStyle w:val="StyleUnderline"/>
        </w:rPr>
        <w:t>Notice, however, that even so, it is not a world of catastrophic pain. The per capita income of the average human being in 2100 is three times what it is now. Poverty would be history. So it’s hardly Armageddon.</w:t>
      </w:r>
      <w:r>
        <w:rPr>
          <w:rStyle w:val="StyleUnderline"/>
        </w:rPr>
        <w:t xml:space="preserve"> </w:t>
      </w:r>
      <w:r w:rsidRPr="0051386D">
        <w:rPr>
          <w:rStyle w:val="StyleUnderline"/>
        </w:rPr>
        <w:t>But there’s an even more startling fact</w:t>
      </w:r>
      <w:r w:rsidRPr="0051386D">
        <w:rPr>
          <w:sz w:val="16"/>
        </w:rPr>
        <w:t xml:space="preserve">. We now have many different studies of climate sensitivity based on observational data and they all converge on the conclusion that it is much lower than assumed by the IPCC in these models. It has to </w:t>
      </w:r>
      <w:proofErr w:type="gramStart"/>
      <w:r w:rsidRPr="0051386D">
        <w:rPr>
          <w:sz w:val="16"/>
        </w:rPr>
        <w:t>be,</w:t>
      </w:r>
      <w:proofErr w:type="gramEnd"/>
      <w:r w:rsidRPr="0051386D">
        <w:rPr>
          <w:sz w:val="16"/>
        </w:rPr>
        <w:t xml:space="preserve"> otherwise global temperatures would have risen much faster than they have over the past 50 years. As Ross </w:t>
      </w:r>
      <w:proofErr w:type="spellStart"/>
      <w:r w:rsidRPr="0051386D">
        <w:rPr>
          <w:sz w:val="16"/>
        </w:rPr>
        <w:t>McKitrick</w:t>
      </w:r>
      <w:proofErr w:type="spellEnd"/>
      <w:r w:rsidRPr="0051386D">
        <w:rPr>
          <w:sz w:val="16"/>
        </w:rPr>
        <w:t xml:space="preserve"> noted on this page earlier this week, </w:t>
      </w:r>
      <w:r w:rsidRPr="0051386D">
        <w:rPr>
          <w:rStyle w:val="Emphasis"/>
        </w:rPr>
        <w:t>temperatures have not risen at all now for more than 17 years</w:t>
      </w:r>
      <w:r w:rsidRPr="0051386D">
        <w:rPr>
          <w:sz w:val="16"/>
        </w:rPr>
        <w:t xml:space="preserve">. With these much more realistic estimates of sensitivity (known as “transient climate response”), even RCP8.5 cannot produce dangerous warming. It manages just 2.1C of warming by 2081-2100. </w:t>
      </w:r>
      <w:r w:rsidRPr="0051386D">
        <w:rPr>
          <w:rStyle w:val="StyleUnderline"/>
        </w:rPr>
        <w:t>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r>
        <w:rPr>
          <w:rStyle w:val="StyleUnderline"/>
        </w:rPr>
        <w:t xml:space="preserve"> </w:t>
      </w:r>
      <w:r w:rsidRPr="0051386D">
        <w:rPr>
          <w:rStyle w:val="StyleUnderline"/>
        </w:rPr>
        <w:t>But what strikes me as truly fascinating about these scenarios is that they tell us that globalization, innovation and economic growth are unambiguously good for the environment</w:t>
      </w:r>
      <w:r w:rsidRPr="0051386D">
        <w:rPr>
          <w:sz w:val="16"/>
        </w:rPr>
        <w:t xml:space="preserve">. At the other end of the scale from RCP8.5 is a much more cheerful scenario called RCP2.6. </w:t>
      </w:r>
      <w:r w:rsidRPr="0051386D">
        <w:rPr>
          <w:rStyle w:val="StyleUnderline"/>
        </w:rPr>
        <w:t>In this happy world, climate change is not a problem at all in 2100, because carbon dioxide emissions have plummeted thanks to the rapid development of cheap nuclear and solar, plus a surge in energy efficiency.</w:t>
      </w:r>
      <w:r>
        <w:rPr>
          <w:rStyle w:val="StyleUnderline"/>
        </w:rPr>
        <w:t xml:space="preserve"> </w:t>
      </w:r>
      <w:r w:rsidRPr="0051386D">
        <w:rPr>
          <w:sz w:val="16"/>
        </w:rPr>
        <w:t xml:space="preserve">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w:t>
      </w:r>
      <w:r w:rsidRPr="0051386D">
        <w:rPr>
          <w:rStyle w:val="StyleUnderline"/>
        </w:rPr>
        <w:t>The answer to climate change is, and always has been, innovation.</w:t>
      </w:r>
      <w:r w:rsidRPr="0051386D">
        <w:rPr>
          <w:sz w:val="16"/>
        </w:rPr>
        <w:t xml:space="preserve"> </w:t>
      </w:r>
      <w:r w:rsidRPr="0051386D">
        <w:rPr>
          <w:rStyle w:val="StyleUnderline"/>
        </w:rPr>
        <w:t>To worry now in 2014 about a very small, highly implausible set of circumstances in 2100 that just might</w:t>
      </w:r>
      <w:r w:rsidRPr="0051386D">
        <w:rPr>
          <w:sz w:val="16"/>
        </w:rPr>
        <w:t xml:space="preserve">, if climate sensitivity is much higher than the evidence suggests, produce a marginal damage to the world economy, </w:t>
      </w:r>
      <w:r w:rsidRPr="0051386D">
        <w:rPr>
          <w:rStyle w:val="Emphasis"/>
        </w:rPr>
        <w:t>makes no sense</w:t>
      </w:r>
      <w:r w:rsidRPr="0051386D">
        <w:rPr>
          <w:sz w:val="16"/>
        </w:rPr>
        <w:t xml:space="preserve">. Think of </w:t>
      </w:r>
      <w:r w:rsidRPr="0051386D">
        <w:rPr>
          <w:rStyle w:val="StyleUnderline"/>
        </w:rPr>
        <w:t>all the innovation that happened between 1914 and 2000. Do we really think there will be less in this century?</w:t>
      </w:r>
      <w:r>
        <w:rPr>
          <w:rStyle w:val="StyleUnderline"/>
        </w:rPr>
        <w:t xml:space="preserve"> </w:t>
      </w:r>
      <w:r w:rsidRPr="0051386D">
        <w:rPr>
          <w:rStyle w:val="StyleUnderline"/>
        </w:rPr>
        <w:t xml:space="preserve">As for how to deal with that small risk, well there are several possible options. </w:t>
      </w:r>
      <w:r w:rsidRPr="0051386D">
        <w:rPr>
          <w:sz w:val="16"/>
        </w:rPr>
        <w:t xml:space="preserve">You could encourage innovation and trade. You could put a modest but growing tax on carbon to nudge innovators in the right direction. You could offer prizes for low-carbon technologies. </w:t>
      </w:r>
      <w:r w:rsidRPr="0051386D">
        <w:rPr>
          <w:rStyle w:val="StyleUnderline"/>
        </w:rPr>
        <w:t>All of these might make a little sense</w:t>
      </w:r>
      <w:r w:rsidRPr="0051386D">
        <w:rPr>
          <w:sz w:val="16"/>
        </w:rPr>
        <w:t xml:space="preserv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w:t>
      </w:r>
      <w:r w:rsidRPr="0051386D">
        <w:rPr>
          <w:rStyle w:val="StyleUnderline"/>
        </w:rPr>
        <w:t xml:space="preserve">The IPCC produced two reports last year. One said that the cost of climate change is likely to be less than 2% of GDP by the end of this century. The other said that the cost of decarbonizing the world economy with renewable energy is likely to be 4% of GDP. </w:t>
      </w:r>
      <w:r w:rsidRPr="0051386D">
        <w:rPr>
          <w:rStyle w:val="Emphasis"/>
        </w:rPr>
        <w:t>Why do something that you know will do more harm than good?</w:t>
      </w:r>
    </w:p>
    <w:p w:rsidR="001B1DEE" w:rsidRPr="00D87217"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--timeframe</w:t>
      </w:r>
    </w:p>
    <w:p w:rsidR="001B1DEE" w:rsidRDefault="001B1DEE" w:rsidP="001B1DEE">
      <w:pPr>
        <w:spacing w:after="0"/>
      </w:pPr>
    </w:p>
    <w:p w:rsidR="001B1DEE" w:rsidRPr="00FC0826" w:rsidRDefault="001B1DEE" w:rsidP="001B1DEE">
      <w:pPr>
        <w:spacing w:after="0"/>
        <w:rPr>
          <w:b/>
        </w:rPr>
      </w:pPr>
      <w:r w:rsidRPr="00FC0826">
        <w:rPr>
          <w:b/>
        </w:rPr>
        <w:t xml:space="preserve">Timeframe means you prefer our </w:t>
      </w:r>
      <w:proofErr w:type="spellStart"/>
      <w:r w:rsidRPr="00FC0826">
        <w:rPr>
          <w:b/>
        </w:rPr>
        <w:t>disad</w:t>
      </w:r>
      <w:proofErr w:type="spellEnd"/>
    </w:p>
    <w:p w:rsidR="001B1DEE" w:rsidRDefault="001B1DEE" w:rsidP="001B1DEE">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r w:rsidRPr="00DE772B">
        <w:t>http://quadrant.org.au/opinion/doomed-planet/2014/06/climate-change-doesnt-scare/</w:t>
      </w:r>
      <w:r>
        <w:t>)//VIVIENNE</w:t>
      </w:r>
    </w:p>
    <w:p w:rsidR="001B1DEE" w:rsidRPr="0075694D" w:rsidRDefault="001B1DEE" w:rsidP="001B1DEE">
      <w:pPr>
        <w:spacing w:after="0"/>
        <w:rPr>
          <w:rStyle w:val="StyleUnderline"/>
        </w:rPr>
      </w:pPr>
      <w:r w:rsidRPr="0075694D">
        <w:rPr>
          <w:sz w:val="16"/>
        </w:rPr>
        <w:t xml:space="preserve">Meanwhile, back in the real world, </w:t>
      </w:r>
      <w:r w:rsidRPr="0075694D">
        <w:rPr>
          <w:rStyle w:val="StyleUnderline"/>
        </w:rPr>
        <w:t>major problems with chronic deficits, ballooning debt, unaffordable health care and education, debasement of basic rights, malignant over regulation, uncontrolled immigration</w:t>
      </w:r>
      <w:r w:rsidRPr="0075694D">
        <w:rPr>
          <w:sz w:val="16"/>
        </w:rPr>
        <w:t xml:space="preserve">, an </w:t>
      </w:r>
      <w:r w:rsidRPr="0075694D">
        <w:rPr>
          <w:rStyle w:val="StyleUnderline"/>
        </w:rPr>
        <w:t>ageing</w:t>
      </w:r>
      <w:r w:rsidRPr="0075694D">
        <w:rPr>
          <w:sz w:val="16"/>
        </w:rPr>
        <w:t xml:space="preserve"> population, </w:t>
      </w:r>
      <w:r w:rsidRPr="0075694D">
        <w:rPr>
          <w:rStyle w:val="StyleUnderline"/>
        </w:rPr>
        <w:t>economic stagnation</w:t>
      </w:r>
      <w:r w:rsidRPr="0075694D">
        <w:rPr>
          <w:sz w:val="16"/>
        </w:rPr>
        <w:t xml:space="preserve"> </w:t>
      </w:r>
      <w:r w:rsidRPr="0075694D">
        <w:rPr>
          <w:rStyle w:val="StyleUnderline"/>
        </w:rPr>
        <w:t>and</w:t>
      </w:r>
      <w:r w:rsidRPr="0075694D">
        <w:rPr>
          <w:sz w:val="16"/>
        </w:rPr>
        <w:t xml:space="preserve"> growing </w:t>
      </w:r>
      <w:r w:rsidRPr="0075694D">
        <w:rPr>
          <w:rStyle w:val="StyleUnderline"/>
        </w:rPr>
        <w:t>unemployment</w:t>
      </w:r>
      <w:r w:rsidRPr="0075694D">
        <w:rPr>
          <w:sz w:val="16"/>
        </w:rPr>
        <w:t xml:space="preserve"> </w:t>
      </w:r>
      <w:r w:rsidRPr="0075694D">
        <w:rPr>
          <w:rStyle w:val="StyleUnderline"/>
        </w:rPr>
        <w:t>are</w:t>
      </w:r>
      <w:r w:rsidRPr="0075694D">
        <w:rPr>
          <w:sz w:val="16"/>
        </w:rPr>
        <w:t xml:space="preserve"> all </w:t>
      </w:r>
      <w:r w:rsidRPr="0075694D">
        <w:rPr>
          <w:rStyle w:val="StyleUnderline"/>
        </w:rPr>
        <w:t>being left to fester while governments tilt at climate windmills in a desperate search for popular approval</w:t>
      </w:r>
      <w:r w:rsidRPr="0075694D">
        <w:rPr>
          <w:sz w:val="16"/>
        </w:rPr>
        <w:t xml:space="preserve">. </w:t>
      </w:r>
      <w:r w:rsidRPr="0075694D">
        <w:rPr>
          <w:rStyle w:val="StyleUnderline"/>
        </w:rPr>
        <w:t>These are all hugely more certain</w:t>
      </w:r>
      <w:r w:rsidRPr="0075694D">
        <w:rPr>
          <w:sz w:val="16"/>
        </w:rPr>
        <w:t xml:space="preserve">, pressing </w:t>
      </w:r>
      <w:r w:rsidRPr="0075694D">
        <w:rPr>
          <w:rStyle w:val="StyleUnderline"/>
        </w:rPr>
        <w:t>and addressable problems than is some highly uncertain degree of possible climate change a century or more from now.</w:t>
      </w:r>
    </w:p>
    <w:p w:rsidR="001B1DEE" w:rsidRPr="00D87217" w:rsidRDefault="001B1DEE" w:rsidP="001B1DEE">
      <w:pPr>
        <w:spacing w:after="0"/>
      </w:pPr>
    </w:p>
    <w:p w:rsidR="003308EC" w:rsidRDefault="003308EC" w:rsidP="003308EC">
      <w:pPr>
        <w:pStyle w:val="Heading1"/>
        <w:spacing w:before="0"/>
      </w:pPr>
      <w:r>
        <w:t>--adaptation</w:t>
      </w:r>
    </w:p>
    <w:p w:rsidR="003308EC" w:rsidRDefault="003308EC" w:rsidP="003308EC">
      <w:pPr>
        <w:spacing w:after="0"/>
      </w:pPr>
    </w:p>
    <w:p w:rsidR="003308EC" w:rsidRDefault="003308EC" w:rsidP="003308EC">
      <w:pPr>
        <w:spacing w:after="0"/>
        <w:rPr>
          <w:b/>
        </w:rPr>
      </w:pPr>
      <w:r w:rsidRPr="00DB4FBA">
        <w:rPr>
          <w:b/>
        </w:rPr>
        <w:t>Animals and plants will adapt and thrive</w:t>
      </w:r>
      <w:r>
        <w:rPr>
          <w:b/>
        </w:rPr>
        <w:t xml:space="preserve"> – our evidence assumes rapid change</w:t>
      </w:r>
    </w:p>
    <w:p w:rsidR="003308EC" w:rsidRPr="00E04132" w:rsidRDefault="003308EC" w:rsidP="003308EC">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3308EC" w:rsidRDefault="003308EC" w:rsidP="003308EC">
      <w:pPr>
        <w:spacing w:after="0"/>
        <w:rPr>
          <w:sz w:val="16"/>
        </w:rPr>
      </w:pPr>
      <w:r w:rsidRPr="00F40373">
        <w:rPr>
          <w:sz w:val="16"/>
        </w:rPr>
        <w:t xml:space="preserve">The other side of the coin shows that </w:t>
      </w:r>
      <w:r w:rsidRPr="00F40373">
        <w:rPr>
          <w:rStyle w:val="StyleUnderline"/>
        </w:rPr>
        <w:t>climate warming has</w:t>
      </w:r>
      <w:r w:rsidRPr="00F40373">
        <w:rPr>
          <w:sz w:val="16"/>
        </w:rPr>
        <w:t xml:space="preserve"> also important </w:t>
      </w:r>
      <w:r w:rsidRPr="008D4EF9">
        <w:rPr>
          <w:rStyle w:val="Emphasis"/>
        </w:rPr>
        <w:t>favorable effects</w:t>
      </w:r>
      <w:r w:rsidRPr="00F40373">
        <w:rPr>
          <w:sz w:val="16"/>
        </w:rPr>
        <w:t xml:space="preserve">, mostly </w:t>
      </w:r>
      <w:r w:rsidRPr="00F40373">
        <w:rPr>
          <w:rStyle w:val="StyleUnderline"/>
        </w:rPr>
        <w:t xml:space="preserve">on </w:t>
      </w:r>
      <w:r w:rsidRPr="0005381D">
        <w:rPr>
          <w:rStyle w:val="Emphasis"/>
        </w:rPr>
        <w:t>plants</w:t>
      </w:r>
      <w:r w:rsidRPr="00F40373">
        <w:rPr>
          <w:rStyle w:val="StyleUnderline"/>
        </w:rPr>
        <w:t xml:space="preserve"> and</w:t>
      </w:r>
      <w:r w:rsidRPr="00F40373">
        <w:rPr>
          <w:sz w:val="16"/>
        </w:rPr>
        <w:t xml:space="preserve"> indirectly on </w:t>
      </w:r>
      <w:r w:rsidRPr="0005381D">
        <w:rPr>
          <w:rStyle w:val="Emphasis"/>
        </w:rPr>
        <w:t>animals</w:t>
      </w:r>
      <w:r w:rsidRPr="00F40373">
        <w:rPr>
          <w:rStyle w:val="StyleUnderline"/>
        </w:rPr>
        <w:t xml:space="preserve"> that feed on the plants</w:t>
      </w:r>
      <w:r w:rsidRPr="00F40373">
        <w:rPr>
          <w:sz w:val="16"/>
        </w:rPr>
        <w:t xml:space="preserve">. Studies concluded that the most feared </w:t>
      </w:r>
      <w:r w:rsidRPr="00F40373">
        <w:rPr>
          <w:rStyle w:val="StyleUnderline"/>
        </w:rPr>
        <w:t xml:space="preserve">doubling of the atmospheric CO2 will increase the </w:t>
      </w:r>
      <w:r w:rsidRPr="0005381D">
        <w:rPr>
          <w:rStyle w:val="Emphasis"/>
        </w:rPr>
        <w:t>productivity</w:t>
      </w:r>
      <w:r w:rsidRPr="00F40373">
        <w:rPr>
          <w:rStyle w:val="StyleUnderline"/>
        </w:rPr>
        <w:t xml:space="preserve"> of herbs by 30%-50% and of trees by 50%-80%</w:t>
      </w:r>
      <w:r w:rsidRPr="00F40373">
        <w:rPr>
          <w:sz w:val="16"/>
        </w:rPr>
        <w:t xml:space="preserve">. Many </w:t>
      </w:r>
      <w:r w:rsidRPr="0005381D">
        <w:rPr>
          <w:rStyle w:val="Emphasis"/>
        </w:rPr>
        <w:t>plants will grow faster and healthier</w:t>
      </w:r>
      <w:r w:rsidRPr="00F40373">
        <w:rPr>
          <w:rStyle w:val="StyleUnderline"/>
        </w:rPr>
        <w:t xml:space="preserve"> </w:t>
      </w:r>
      <w:r w:rsidRPr="00F40373">
        <w:rPr>
          <w:sz w:val="16"/>
        </w:rPr>
        <w:t>during a warmer climate (</w:t>
      </w:r>
      <w:proofErr w:type="spellStart"/>
      <w:r w:rsidRPr="00F40373">
        <w:rPr>
          <w:sz w:val="16"/>
        </w:rPr>
        <w:t>Idso</w:t>
      </w:r>
      <w:proofErr w:type="spellEnd"/>
      <w:r w:rsidRPr="00F40373">
        <w:rPr>
          <w:sz w:val="16"/>
        </w:rPr>
        <w:t xml:space="preserve"> et al., 2003), </w:t>
      </w:r>
      <w:r w:rsidRPr="00F40373">
        <w:rPr>
          <w:rStyle w:val="StyleUnderline"/>
        </w:rPr>
        <w:t xml:space="preserve">and </w:t>
      </w:r>
      <w:r w:rsidRPr="0005381D">
        <w:rPr>
          <w:rStyle w:val="Emphasis"/>
        </w:rPr>
        <w:t xml:space="preserve">produce more </w:t>
      </w:r>
      <w:proofErr w:type="spellStart"/>
      <w:r w:rsidRPr="0005381D">
        <w:rPr>
          <w:rStyle w:val="Emphasis"/>
        </w:rPr>
        <w:t>offsprings</w:t>
      </w:r>
      <w:proofErr w:type="spellEnd"/>
      <w:r w:rsidRPr="00F40373">
        <w:rPr>
          <w:sz w:val="16"/>
        </w:rPr>
        <w:t xml:space="preserve">. It also appears that </w:t>
      </w:r>
      <w:r w:rsidRPr="00F40373">
        <w:rPr>
          <w:rStyle w:val="StyleUnderline"/>
        </w:rPr>
        <w:t xml:space="preserve">plants can survive quite well when climatic conditions change, </w:t>
      </w:r>
      <w:r w:rsidRPr="0005381D">
        <w:rPr>
          <w:rStyle w:val="Emphasis"/>
        </w:rPr>
        <w:t>even when change is rapid</w:t>
      </w:r>
      <w:r w:rsidRPr="00F40373">
        <w:rPr>
          <w:sz w:val="16"/>
        </w:rPr>
        <w:t xml:space="preserve">. For instance, </w:t>
      </w:r>
      <w:r w:rsidRPr="00F40373">
        <w:rPr>
          <w:rStyle w:val="StyleUnderline"/>
        </w:rPr>
        <w:t>cold-adapted trees can still grow to maturity</w:t>
      </w:r>
      <w:r w:rsidRPr="00F40373">
        <w:rPr>
          <w:sz w:val="16"/>
        </w:rPr>
        <w:t xml:space="preserve"> (though slower) even 100-150 km north of their natural range, and they also grow as well as much as 1,000 km south of their southern boundaries. </w:t>
      </w:r>
      <w:r w:rsidRPr="00F40373">
        <w:rPr>
          <w:rStyle w:val="StyleUnderline"/>
        </w:rPr>
        <w:t xml:space="preserve">Shifting climate boundaries will also </w:t>
      </w:r>
      <w:r w:rsidRPr="0005381D">
        <w:rPr>
          <w:rStyle w:val="Emphasis"/>
        </w:rPr>
        <w:t>generate competition</w:t>
      </w:r>
      <w:r w:rsidRPr="00F40373">
        <w:rPr>
          <w:rStyle w:val="StyleUnderline"/>
        </w:rPr>
        <w:t xml:space="preserve"> among species of grasses and trees, leading to the selection of those </w:t>
      </w:r>
      <w:r w:rsidRPr="0005381D">
        <w:rPr>
          <w:rStyle w:val="Emphasis"/>
        </w:rPr>
        <w:t>most adaptable</w:t>
      </w:r>
      <w:r w:rsidRPr="00F40373">
        <w:rPr>
          <w:rStyle w:val="StyleUnderline"/>
        </w:rPr>
        <w:t xml:space="preserve"> to changing conditions</w:t>
      </w:r>
      <w:r w:rsidRPr="00F40373">
        <w:rPr>
          <w:sz w:val="16"/>
        </w:rPr>
        <w:t xml:space="preserve">. The conclusion that can be drawn from the above considerations is that both </w:t>
      </w:r>
      <w:r w:rsidRPr="00F40373">
        <w:rPr>
          <w:rStyle w:val="StyleUnderline"/>
        </w:rPr>
        <w:t xml:space="preserve">the vegetal and animal kingdoms are far more </w:t>
      </w:r>
      <w:r w:rsidRPr="0005381D">
        <w:rPr>
          <w:rStyle w:val="Emphasis"/>
        </w:rPr>
        <w:t>resilient</w:t>
      </w:r>
      <w:r w:rsidRPr="00F40373">
        <w:rPr>
          <w:rStyle w:val="StyleUnderline"/>
        </w:rPr>
        <w:t xml:space="preserve"> and </w:t>
      </w:r>
      <w:r w:rsidRPr="0005381D">
        <w:rPr>
          <w:rStyle w:val="Emphasis"/>
        </w:rPr>
        <w:t>adaptable</w:t>
      </w:r>
      <w:r w:rsidRPr="00F40373">
        <w:rPr>
          <w:rStyle w:val="StyleUnderline"/>
        </w:rPr>
        <w:t xml:space="preserve"> even for relatively quickly environmental modifications</w:t>
      </w:r>
      <w:r w:rsidRPr="00F40373">
        <w:rPr>
          <w:sz w:val="16"/>
        </w:rPr>
        <w:t xml:space="preserve">. If a species becomes extinct, </w:t>
      </w:r>
      <w:r w:rsidRPr="00F40373">
        <w:rPr>
          <w:rStyle w:val="StyleUnderline"/>
        </w:rPr>
        <w:t>a biological niche becoming</w:t>
      </w:r>
      <w:r w:rsidRPr="00F40373">
        <w:rPr>
          <w:sz w:val="16"/>
        </w:rPr>
        <w:t xml:space="preserve"> thus </w:t>
      </w:r>
      <w:r w:rsidRPr="00F40373">
        <w:rPr>
          <w:rStyle w:val="StyleUnderline"/>
        </w:rPr>
        <w:t>empty</w:t>
      </w:r>
      <w:r w:rsidRPr="00F40373">
        <w:rPr>
          <w:sz w:val="16"/>
        </w:rPr>
        <w:t xml:space="preserve">, it </w:t>
      </w:r>
      <w:r w:rsidRPr="00F40373">
        <w:rPr>
          <w:rStyle w:val="StyleUnderline"/>
        </w:rPr>
        <w:t>will be</w:t>
      </w:r>
      <w:r w:rsidRPr="00F40373">
        <w:rPr>
          <w:sz w:val="16"/>
        </w:rPr>
        <w:t xml:space="preserve"> quickly </w:t>
      </w:r>
      <w:r w:rsidRPr="0005381D">
        <w:rPr>
          <w:rStyle w:val="Emphasis"/>
        </w:rPr>
        <w:t>occupied by another species</w:t>
      </w:r>
      <w:r w:rsidRPr="00F40373">
        <w:rPr>
          <w:rStyle w:val="StyleUnderline"/>
        </w:rPr>
        <w:t xml:space="preserve"> better adapted</w:t>
      </w:r>
      <w:r w:rsidRPr="00F40373">
        <w:rPr>
          <w:sz w:val="16"/>
        </w:rPr>
        <w:t xml:space="preserve"> to the new eco logical conditions, </w:t>
      </w:r>
      <w:r w:rsidRPr="00F40373">
        <w:rPr>
          <w:rStyle w:val="StyleUnderline"/>
        </w:rPr>
        <w:t>as bio-ecological history of the planet has demonstrated time and again</w:t>
      </w:r>
      <w:r w:rsidRPr="00F40373">
        <w:rPr>
          <w:sz w:val="16"/>
        </w:rPr>
        <w:t>.</w:t>
      </w:r>
    </w:p>
    <w:p w:rsidR="003308EC" w:rsidRDefault="003308EC" w:rsidP="003308EC">
      <w:pPr>
        <w:spacing w:after="0"/>
        <w:rPr>
          <w:sz w:val="16"/>
        </w:rPr>
      </w:pPr>
    </w:p>
    <w:p w:rsidR="003308EC" w:rsidRDefault="003308EC" w:rsidP="003308EC">
      <w:pPr>
        <w:spacing w:after="0"/>
        <w:rPr>
          <w:sz w:val="16"/>
        </w:rPr>
      </w:pPr>
    </w:p>
    <w:p w:rsidR="003308EC" w:rsidRPr="00FC0826" w:rsidRDefault="003308EC" w:rsidP="003308EC">
      <w:pPr>
        <w:spacing w:after="0"/>
        <w:rPr>
          <w:b/>
        </w:rPr>
      </w:pPr>
      <w:r w:rsidRPr="00FC0826">
        <w:rPr>
          <w:b/>
        </w:rPr>
        <w:t>Adaptation checks</w:t>
      </w:r>
    </w:p>
    <w:p w:rsidR="003308EC" w:rsidRDefault="003308EC" w:rsidP="003308EC">
      <w:pPr>
        <w:spacing w:after="0"/>
      </w:pPr>
      <w:r>
        <w:rPr>
          <w:b/>
        </w:rPr>
        <w:t xml:space="preserve">April, 6/25 </w:t>
      </w:r>
      <w:r>
        <w:t>– Writer for Environmental Assurance (</w:t>
      </w:r>
      <w:proofErr w:type="spellStart"/>
      <w:r>
        <w:t>Vuyokazi</w:t>
      </w:r>
      <w:proofErr w:type="spellEnd"/>
      <w:r>
        <w:t xml:space="preserve">, “Economics of Ecosystems and Biodiversity,” Environmental Assurance, 2014, </w:t>
      </w:r>
      <w:r w:rsidRPr="001420B1">
        <w:t>http://www.envass.co.za/news/economics_of_ecosystems_and_biodiversity/274</w:t>
      </w:r>
      <w:r>
        <w:t xml:space="preserve">)//VIVIENNE </w:t>
      </w:r>
    </w:p>
    <w:p w:rsidR="003308EC" w:rsidRPr="00FE64BB" w:rsidRDefault="003308EC" w:rsidP="003308EC">
      <w:pPr>
        <w:spacing w:after="0"/>
        <w:rPr>
          <w:sz w:val="16"/>
        </w:rPr>
      </w:pPr>
      <w:r w:rsidRPr="00FE64BB">
        <w:rPr>
          <w:sz w:val="16"/>
        </w:rPr>
        <w:t xml:space="preserve">Human impact on ecosystem is now the greatest driver of ecosystem transformation, increasing population density and changing consumption patterns can lead to air, soil and water pollution. Whereas, the conversion of natural ecosystems for mining, </w:t>
      </w:r>
      <w:r w:rsidRPr="00FE64BB">
        <w:rPr>
          <w:u w:val="single"/>
        </w:rPr>
        <w:t>urban expansion or infrastructure development and agriculture can lead to major changes in ecosystem and services they provide</w:t>
      </w:r>
      <w:r w:rsidRPr="00FE64BB">
        <w:rPr>
          <w:sz w:val="16"/>
        </w:rPr>
        <w:t xml:space="preserve">. </w:t>
      </w:r>
      <w:r w:rsidRPr="00FE64BB">
        <w:rPr>
          <w:rStyle w:val="Emphasis"/>
        </w:rPr>
        <w:t>Ecosystems are resilient</w:t>
      </w:r>
      <w:r w:rsidRPr="00FE64BB">
        <w:rPr>
          <w:sz w:val="16"/>
        </w:rPr>
        <w:t xml:space="preserve"> </w:t>
      </w:r>
      <w:r w:rsidRPr="00FE64BB">
        <w:rPr>
          <w:u w:val="single"/>
        </w:rPr>
        <w:t>and have a capacity to adapt to changes and recover from disturbance</w:t>
      </w:r>
      <w:r w:rsidRPr="00FE64BB">
        <w:rPr>
          <w:sz w:val="16"/>
        </w:rPr>
        <w:t>. However, there is a threshold or a tipping point where ecosystems cannot recover for the disturbances inflicted; this lead to ecosystem changing character and failure to produce and provide certain services. Once the ecosystems are heavily damaged and disturbed, restoration is very costly and takes a long time and in some cases impossible.</w:t>
      </w:r>
    </w:p>
    <w:p w:rsidR="003308EC" w:rsidRDefault="003308EC" w:rsidP="003308EC">
      <w:pPr>
        <w:spacing w:after="0"/>
        <w:rPr>
          <w:sz w:val="16"/>
        </w:rPr>
      </w:pPr>
    </w:p>
    <w:p w:rsidR="003308EC" w:rsidRPr="00F40373" w:rsidRDefault="003308EC" w:rsidP="003308EC">
      <w:pPr>
        <w:spacing w:after="0"/>
        <w:rPr>
          <w:sz w:val="16"/>
        </w:rPr>
      </w:pPr>
    </w:p>
    <w:p w:rsidR="003308EC" w:rsidRDefault="003308EC" w:rsidP="003308EC">
      <w:pPr>
        <w:pStyle w:val="Heading1"/>
        <w:spacing w:before="0"/>
        <w:rPr>
          <w:rStyle w:val="StyleUnderline"/>
          <w:sz w:val="52"/>
          <w:u w:val="none"/>
        </w:rPr>
      </w:pPr>
      <w:r>
        <w:rPr>
          <w:rStyle w:val="StyleUnderline"/>
          <w:sz w:val="52"/>
          <w:u w:val="none"/>
        </w:rPr>
        <w:t>--biodiversity resilient</w:t>
      </w:r>
    </w:p>
    <w:p w:rsidR="003308EC" w:rsidRDefault="003308EC" w:rsidP="003308EC">
      <w:pPr>
        <w:spacing w:after="0"/>
      </w:pPr>
    </w:p>
    <w:p w:rsidR="003308EC" w:rsidRDefault="003308EC" w:rsidP="003308EC">
      <w:pPr>
        <w:spacing w:after="0"/>
        <w:rPr>
          <w:rStyle w:val="Style13ptBold"/>
        </w:rPr>
      </w:pPr>
      <w:r>
        <w:rPr>
          <w:rStyle w:val="Style13ptBold"/>
        </w:rPr>
        <w:t xml:space="preserve">No Impact to </w:t>
      </w:r>
      <w:proofErr w:type="spellStart"/>
      <w:r>
        <w:rPr>
          <w:rStyle w:val="Style13ptBold"/>
        </w:rPr>
        <w:t>Biod</w:t>
      </w:r>
      <w:proofErr w:type="spellEnd"/>
      <w:r>
        <w:rPr>
          <w:rStyle w:val="Style13ptBold"/>
        </w:rPr>
        <w:t xml:space="preserve"> loss--- resiliency, no tipping point, they have bad epistemology</w:t>
      </w:r>
    </w:p>
    <w:p w:rsidR="003308EC" w:rsidRPr="002C035C" w:rsidRDefault="003308EC" w:rsidP="003308EC">
      <w:pPr>
        <w:spacing w:after="0"/>
        <w:rPr>
          <w:rStyle w:val="Style13ptBold"/>
        </w:rPr>
      </w:pPr>
      <w:proofErr w:type="gramStart"/>
      <w:r>
        <w:rPr>
          <w:rStyle w:val="Style13ptBold"/>
        </w:rPr>
        <w:t xml:space="preserve">Brook et al., 13 </w:t>
      </w:r>
      <w:r w:rsidRPr="002C035C">
        <w:t>---an Australian scientist.</w:t>
      </w:r>
      <w:proofErr w:type="gramEnd"/>
      <w:r w:rsidRPr="002C035C">
        <w:t xml:space="preserve"> He is a professor and ARC Future Fellow in the School of Earth and Environmental Sciences at the University </w:t>
      </w:r>
      <w:proofErr w:type="gramStart"/>
      <w:r w:rsidRPr="002C035C">
        <w:t>of</w:t>
      </w:r>
      <w:proofErr w:type="gramEnd"/>
      <w:r w:rsidRPr="002C035C">
        <w:t xml:space="preserve"> Adelaide, Australia, where he holds the Sir Hubert Wilkins Chair of Climate Change. He is also Director of Climate Science at the Environment Institute and co-runs the Global Ecology Lab (Barry, “Does the terrestrial biosphere have planetary tipping points?</w:t>
      </w:r>
      <w:proofErr w:type="gramStart"/>
      <w:r w:rsidRPr="002C035C">
        <w:t>”,</w:t>
      </w:r>
      <w:proofErr w:type="gramEnd"/>
      <w:r w:rsidRPr="002C035C">
        <w:t xml:space="preserve"> Science Direct, RE)</w:t>
      </w:r>
    </w:p>
    <w:p w:rsidR="003308EC" w:rsidRDefault="003308EC" w:rsidP="003308EC">
      <w:pPr>
        <w:spacing w:after="0"/>
        <w:rPr>
          <w:rStyle w:val="StyleUnderline"/>
        </w:rPr>
      </w:pPr>
      <w:r w:rsidRPr="002C035C">
        <w:rPr>
          <w:sz w:val="16"/>
        </w:rPr>
        <w:t xml:space="preserve">Global species richness </w:t>
      </w:r>
      <w:proofErr w:type="gramStart"/>
      <w:r w:rsidRPr="002C035C">
        <w:rPr>
          <w:sz w:val="16"/>
        </w:rPr>
        <w:t>There</w:t>
      </w:r>
      <w:proofErr w:type="gramEnd"/>
      <w:r w:rsidRPr="002C035C">
        <w:rPr>
          <w:sz w:val="16"/>
        </w:rPr>
        <w:t xml:space="preserve"> is now unequivocal evidence that biodiversity loss can impair important aspects of ecosystem functioning – including resource capture, primary production, and decomposition and recycling of nutrients – as well as mounting evidence of the positive relationship between biodiversity and ecosystem stability [46]. If these relationships transpose to a planetary scale</w:t>
      </w:r>
      <w:r w:rsidRPr="002C035C">
        <w:rPr>
          <w:rStyle w:val="StyleUnderline"/>
        </w:rPr>
        <w:t xml:space="preserve">, this would imply that global biodiversity in </w:t>
      </w:r>
      <w:proofErr w:type="gramStart"/>
      <w:r w:rsidRPr="002C035C">
        <w:rPr>
          <w:rStyle w:val="StyleUnderline"/>
        </w:rPr>
        <w:t>general,</w:t>
      </w:r>
      <w:proofErr w:type="gramEnd"/>
      <w:r w:rsidRPr="002C035C">
        <w:rPr>
          <w:rStyle w:val="StyleUnderline"/>
        </w:rPr>
        <w:t xml:space="preserve"> and species richness in particular, are positively correlated with the resilience and functioning of the biosphere as a whole.</w:t>
      </w:r>
      <w:r>
        <w:rPr>
          <w:rStyle w:val="StyleUnderline"/>
        </w:rPr>
        <w:t xml:space="preserve"> </w:t>
      </w:r>
      <w:r w:rsidRPr="002C035C">
        <w:rPr>
          <w:rStyle w:val="StyleUnderline"/>
        </w:rPr>
        <w:t xml:space="preserve">However, the mechanisms behind the diversity–functioning relationship operate primarily on the local scale, at which individuals of one species interact with individuals of other species </w:t>
      </w:r>
      <w:r w:rsidRPr="002C035C">
        <w:rPr>
          <w:sz w:val="16"/>
        </w:rPr>
        <w:t xml:space="preserve">[24]. This suggests that the overall functioning of the biosphere is better described as the aggregate contribution of the many component ecosystems operating on local and regional scales, with the functional diversity and relative abundances at these scales being the biodiversity variables that influence collective global processes such as carbon sequestration, nutrient turnover, and net primary production. </w:t>
      </w:r>
      <w:r w:rsidRPr="002C035C">
        <w:rPr>
          <w:rStyle w:val="StyleUnderline"/>
        </w:rPr>
        <w:t>Although global species richness in recent centuries has declined with ongoing extinction of endemics, at a regional scale, the extirpation and introduction of species occurs in parallel, sometimes resulting in net gains of species diversit</w:t>
      </w:r>
      <w:r w:rsidRPr="002C035C">
        <w:rPr>
          <w:sz w:val="16"/>
        </w:rPr>
        <w:t xml:space="preserve">y, especially in naturally </w:t>
      </w:r>
      <w:proofErr w:type="spellStart"/>
      <w:r w:rsidRPr="002C035C">
        <w:rPr>
          <w:sz w:val="16"/>
        </w:rPr>
        <w:t>depauperate</w:t>
      </w:r>
      <w:proofErr w:type="spellEnd"/>
      <w:r w:rsidRPr="002C035C">
        <w:rPr>
          <w:sz w:val="16"/>
        </w:rPr>
        <w:t xml:space="preserve"> ecosystems like oceanic islands 47, 48 and 49. Indeed, Ellis et al. [50] estimate that the net balance of introductions and extirpations, although variable across regions, is positive across about two-thirds of the terrestrial biosphere. Given that both invasions and extinctions can show time lags, it is not yet known whether a current surplus in regional species richness will persist or be transitory [48], but there are theoretical reasons to assume that, at the regional scale, species diversity will increase due to diminished influence of isolating barriers [47]. Consequently, </w:t>
      </w:r>
      <w:r w:rsidRPr="002C035C">
        <w:rPr>
          <w:rStyle w:val="StyleUnderline"/>
        </w:rPr>
        <w:t>on the scale at which the diversity–functioning mechanisms operate, species richness has, in many cases, increased, even as it becomes more globally homogenized, and the logical implication of the positive diversity–functioning relationship is therefore that ecosystem functioning would, on average, have benefited from this process</w:t>
      </w:r>
      <w:r w:rsidRPr="002C035C">
        <w:rPr>
          <w:sz w:val="16"/>
        </w:rPr>
        <w:t xml:space="preserve"> – provided that introduced species can fulfill similar roles to the extirpated taxa [51]. This hypothesis is lent support by a meta-analysis of over 1000 field studies showing that, although regional native species richness has often declined, primary production and several ecosystem processes were usually maintained or enhanced as a result of species introductions [52]. The extent to which this can be generalized remains unclear, because there remains substantial uncertainty about how community and ecosystem processes respond to species introductions and losses within any one community 49 and 53. To achieve a more mechanistic understanding of the effects of species losses and gains on ecosystem functioning, it will be necessary to better identify: (</w:t>
      </w:r>
      <w:proofErr w:type="spellStart"/>
      <w:r w:rsidRPr="002C035C">
        <w:rPr>
          <w:sz w:val="16"/>
        </w:rPr>
        <w:t>i</w:t>
      </w:r>
      <w:proofErr w:type="spellEnd"/>
      <w:r w:rsidRPr="002C035C">
        <w:rPr>
          <w:sz w:val="16"/>
        </w:rPr>
        <w:t xml:space="preserve">) which biological traits predispose life forms to higher probabilities of extirpation or establishment; and (ii) how these response traits </w:t>
      </w:r>
      <w:proofErr w:type="spellStart"/>
      <w:r w:rsidRPr="002C035C">
        <w:rPr>
          <w:sz w:val="16"/>
        </w:rPr>
        <w:t>covary</w:t>
      </w:r>
      <w:proofErr w:type="spellEnd"/>
      <w:r w:rsidRPr="002C035C">
        <w:rPr>
          <w:sz w:val="16"/>
        </w:rPr>
        <w:t xml:space="preserve"> with traits that drive ecosystem functioning [46] (see also 49, 54 and 55). </w:t>
      </w:r>
      <w:r w:rsidRPr="002C035C">
        <w:rPr>
          <w:rStyle w:val="Emphasis"/>
        </w:rPr>
        <w:t>What is clear is that ecological theory does not automatically imply that a global decline in species richness will result in impaired functioning of the world's ecosystems.</w:t>
      </w:r>
      <w:r>
        <w:rPr>
          <w:rStyle w:val="StyleUnderline"/>
        </w:rPr>
        <w:t xml:space="preserve"> </w:t>
      </w:r>
      <w:r w:rsidRPr="002C035C">
        <w:rPr>
          <w:sz w:val="16"/>
        </w:rPr>
        <w:t xml:space="preserve">We are not arguing here that extinctions do not matter or that the health of planetary ecosystems is somehow inversely related to global biodiversity. </w:t>
      </w:r>
      <w:r w:rsidRPr="002C035C">
        <w:rPr>
          <w:rStyle w:val="StyleUnderline"/>
        </w:rPr>
        <w:t>However, we do suggest that global species richness is a poor or even misleading indicator of Earth-system functioning and resilience</w:t>
      </w:r>
      <w:r w:rsidRPr="002C035C">
        <w:rPr>
          <w:sz w:val="16"/>
        </w:rPr>
        <w:t xml:space="preserve">. Although sustaining planetary species richness is critical for the conservation of evolutionary heritage and is intrinsically irreplaceable on human-relevant timescales, </w:t>
      </w:r>
      <w:r w:rsidRPr="002C035C">
        <w:rPr>
          <w:rStyle w:val="StyleUnderline"/>
        </w:rPr>
        <w:t>there is little basis in ecological theory for specifying a global aggregate number of unique species that is required to maintain the overall ‘health’ of the biosphere.</w:t>
      </w:r>
      <w:r>
        <w:rPr>
          <w:rStyle w:val="StyleUnderline"/>
        </w:rPr>
        <w:t xml:space="preserve"> </w:t>
      </w:r>
      <w:r w:rsidRPr="002C035C">
        <w:rPr>
          <w:sz w:val="16"/>
        </w:rPr>
        <w:t xml:space="preserve">Concluding remarks: effective conservation action for the biosphere in the Anthropocene </w:t>
      </w:r>
      <w:r w:rsidRPr="002C035C">
        <w:rPr>
          <w:rStyle w:val="StyleUnderline"/>
        </w:rPr>
        <w:t xml:space="preserve">Our examination of the evidence suggests that four principal drivers of terrestrial ecosystem change – climate change, land-use change, habitat fragmentation, and biodiversity loss </w:t>
      </w:r>
      <w:r w:rsidRPr="002C035C">
        <w:rPr>
          <w:rStyle w:val="Emphasis"/>
        </w:rPr>
        <w:t xml:space="preserve">– are unlikely to induce planetary scale </w:t>
      </w:r>
      <w:proofErr w:type="spellStart"/>
      <w:r w:rsidRPr="002C035C">
        <w:rPr>
          <w:rStyle w:val="Emphasis"/>
        </w:rPr>
        <w:t>biospheric</w:t>
      </w:r>
      <w:proofErr w:type="spellEnd"/>
      <w:r w:rsidRPr="002C035C">
        <w:rPr>
          <w:rStyle w:val="Emphasis"/>
        </w:rPr>
        <w:t xml:space="preserve"> tipping points in the terrestrial realm.</w:t>
      </w:r>
      <w:r w:rsidRPr="002C035C">
        <w:rPr>
          <w:sz w:val="16"/>
        </w:rPr>
        <w:t xml:space="preserve"> Criteria that would increase the likelihood of such a global scale tipping point – homogeneity of response over space at a short timescale, interconnectivity, and homogeneity of a causative agent across space – are not met for any of these drivers. </w:t>
      </w:r>
      <w:r w:rsidRPr="002C035C">
        <w:rPr>
          <w:rStyle w:val="StyleUnderline"/>
        </w:rPr>
        <w:t xml:space="preserve">Instead, terrestrial ecosystems are likely to respond heterogeneously to these variable </w:t>
      </w:r>
      <w:proofErr w:type="spellStart"/>
      <w:r w:rsidRPr="002C035C">
        <w:rPr>
          <w:rStyle w:val="StyleUnderline"/>
        </w:rPr>
        <w:t>forcings</w:t>
      </w:r>
      <w:proofErr w:type="spellEnd"/>
      <w:r w:rsidRPr="002C035C">
        <w:rPr>
          <w:rStyle w:val="StyleUnderline"/>
        </w:rPr>
        <w:t xml:space="preserve"> and, with a few exceptions, show limited interconnectivity</w:t>
      </w:r>
      <w:r w:rsidRPr="002C035C">
        <w:rPr>
          <w:sz w:val="16"/>
        </w:rPr>
        <w:t xml:space="preserve">. If correct, </w:t>
      </w:r>
      <w:r w:rsidRPr="002C035C">
        <w:rPr>
          <w:rStyle w:val="StyleUnderline"/>
        </w:rPr>
        <w:t>our conclusion implies that ecological science is unable to define any single point along most planetary continua where the effects of global change will cause abrupt shifts or transitions</w:t>
      </w:r>
      <w:r w:rsidRPr="002C035C">
        <w:rPr>
          <w:sz w:val="16"/>
        </w:rPr>
        <w:t xml:space="preserve"> to qualitatively different regimes across the whole planet. It also cautions against describing heterogeneous aggregates with single metrics 2 and 56 and highlights the problem with assuming that mechanisms and processes are necessarily transferable across local, regional, and global scales. </w:t>
      </w:r>
      <w:r w:rsidRPr="002C035C">
        <w:rPr>
          <w:rStyle w:val="StyleUnderline"/>
        </w:rPr>
        <w:t>This has two important implications for global-change science. First, we argue that focusing on uncertain future regime shifts at a planetary scale underemphasizes the degree to which ecosystems across the terrestrial biosphere have already been transformed by human activities over the long term</w:t>
      </w:r>
      <w:r w:rsidRPr="002C035C">
        <w:rPr>
          <w:sz w:val="16"/>
        </w:rPr>
        <w:t xml:space="preserve"> (Box 1). Indeed, most ecosystems – perhaps up to four-fifths globally – have probably already undergone human-driven regime shifts of one or more kinds, at local or regional scales, over recent millennia, yielding a biosphere that today is largely characterized by post-transition, hybrid, or novel ecosystems 57 and 58 (Figure 1). </w:t>
      </w:r>
      <w:r w:rsidRPr="002C035C">
        <w:rPr>
          <w:rStyle w:val="StyleUnderline"/>
        </w:rPr>
        <w:t>Second, framing global change in the dichotomous terms implied by the notion of a global tipping point could lead to complacency on the ‘safe’ side of the point and fatalism about catastrophic or</w:t>
      </w:r>
      <w:r w:rsidRPr="002C035C">
        <w:rPr>
          <w:sz w:val="16"/>
        </w:rPr>
        <w:t xml:space="preserve"> </w:t>
      </w:r>
      <w:r w:rsidRPr="002C035C">
        <w:rPr>
          <w:rStyle w:val="StyleUnderline"/>
        </w:rPr>
        <w:t xml:space="preserve">irrevocable effects </w:t>
      </w:r>
      <w:r w:rsidRPr="002C035C">
        <w:rPr>
          <w:sz w:val="16"/>
        </w:rPr>
        <w:t xml:space="preserve">on the other 59 and 60. </w:t>
      </w:r>
      <w:r w:rsidRPr="002C035C">
        <w:rPr>
          <w:rStyle w:val="StyleUnderline"/>
        </w:rPr>
        <w:t>Such framing is not well supported by ecological science and can be misrepresented</w:t>
      </w:r>
      <w:r w:rsidRPr="002C035C">
        <w:rPr>
          <w:sz w:val="16"/>
        </w:rPr>
        <w:t xml:space="preserve">. </w:t>
      </w:r>
      <w:r w:rsidRPr="002C035C">
        <w:rPr>
          <w:rStyle w:val="StyleUnderline"/>
        </w:rPr>
        <w:t>Even where tipping points have occurred on local and regional scales, there is empirical and experimental evidence to suggest that many ecosystems are able to recover even after heavy disturbance by humans</w:t>
      </w:r>
      <w:r w:rsidRPr="002C035C">
        <w:rPr>
          <w:sz w:val="16"/>
        </w:rPr>
        <w:t xml:space="preserve"> 61 and 62. Take, for example, land-use change, where categorization of the terrestrial biosphere into ‘converted’ or nominally ‘wild’ ecosystems omits human influences on non-converted land and underplays the habitat value of landscapes that have already been transformed by human use. As Hobbs et al. [63] suggest, ‘we should perhaps move away from the one-dimensional dichotomy between natural and human dominated to a more effective depiction of how human beings interact with nature’. </w:t>
      </w:r>
      <w:r w:rsidRPr="002C035C">
        <w:rPr>
          <w:rStyle w:val="StyleUnderline"/>
        </w:rPr>
        <w:t>This would not only improve scientific and public understanding of the biosphere, but also foster more appropriate and pragmatic conservation strategies 64, 65 and 66.</w:t>
      </w:r>
    </w:p>
    <w:p w:rsidR="003308EC" w:rsidRDefault="003308EC" w:rsidP="003308EC">
      <w:pPr>
        <w:spacing w:after="0"/>
        <w:rPr>
          <w:rStyle w:val="StyleUnderline"/>
        </w:rPr>
      </w:pPr>
    </w:p>
    <w:p w:rsidR="003308EC" w:rsidRDefault="003308EC" w:rsidP="003308EC">
      <w:pPr>
        <w:spacing w:after="0"/>
        <w:rPr>
          <w:rStyle w:val="Style13ptBold"/>
        </w:rPr>
      </w:pPr>
      <w:r>
        <w:rPr>
          <w:rStyle w:val="Style13ptBold"/>
        </w:rPr>
        <w:t xml:space="preserve">Whales Solve </w:t>
      </w:r>
      <w:proofErr w:type="spellStart"/>
      <w:r>
        <w:rPr>
          <w:rStyle w:val="Style13ptBold"/>
        </w:rPr>
        <w:t>Biod</w:t>
      </w:r>
      <w:proofErr w:type="spellEnd"/>
      <w:r>
        <w:rPr>
          <w:rStyle w:val="Style13ptBold"/>
        </w:rPr>
        <w:t xml:space="preserve"> loss/Ocean stabilization</w:t>
      </w:r>
    </w:p>
    <w:p w:rsidR="003308EC" w:rsidRPr="00B44589" w:rsidRDefault="003308EC" w:rsidP="003308EC">
      <w:pPr>
        <w:spacing w:after="0"/>
        <w:rPr>
          <w:rStyle w:val="Style13ptBold"/>
        </w:rPr>
      </w:pPr>
      <w:r>
        <w:rPr>
          <w:rStyle w:val="Style13ptBold"/>
        </w:rPr>
        <w:t xml:space="preserve">Roman at al., 14 </w:t>
      </w:r>
      <w:r w:rsidRPr="00B44589">
        <w:t>--- Professor at University of Vermont (Joe, “Whales as Ecosystem Engineers”</w:t>
      </w:r>
      <w:proofErr w:type="gramStart"/>
      <w:r w:rsidRPr="00B44589">
        <w:t>,http</w:t>
      </w:r>
      <w:proofErr w:type="gramEnd"/>
      <w:r w:rsidRPr="00B44589">
        <w:t>://www.uvm.edu/~uvmpr/?Page=news&amp;storyID=18797&amp;category=ucommfeature,RE)</w:t>
      </w:r>
    </w:p>
    <w:p w:rsidR="003308EC" w:rsidRPr="00B44589" w:rsidRDefault="003308EC" w:rsidP="003308EC">
      <w:pPr>
        <w:spacing w:after="0"/>
        <w:rPr>
          <w:rStyle w:val="StyleUnderline"/>
        </w:rPr>
      </w:pPr>
      <w:r w:rsidRPr="00B44589">
        <w:rPr>
          <w:rStyle w:val="StyleUnderline"/>
          <w:sz w:val="16"/>
          <w:u w:val="none"/>
        </w:rPr>
        <w:t xml:space="preserve">In a new paper, Roman and a team of biologists have tallied several </w:t>
      </w:r>
      <w:r w:rsidRPr="00B44589">
        <w:rPr>
          <w:rStyle w:val="StyleUnderline"/>
        </w:rPr>
        <w:t>decades of research on whales from around the world; it shows that whales, in fact, make a huge difference — they have a powerful and positive influence on the function of oceans, global carbon storage, and the health of commercial fisheries</w:t>
      </w:r>
      <w:r w:rsidRPr="00B44589">
        <w:rPr>
          <w:rStyle w:val="StyleUnderline"/>
          <w:sz w:val="16"/>
          <w:u w:val="none"/>
        </w:rPr>
        <w:t xml:space="preserve">. “The decline in great whale numbers, estimated to be at least 66% and perhaps as high as 90%, has likely altered the structure and function of the oceans,” Roman and his colleagues write in the July 3, 2014, online edition of Frontiers in Ecology and the Environment, </w:t>
      </w:r>
      <w:proofErr w:type="gramStart"/>
      <w:r w:rsidRPr="00B44589">
        <w:rPr>
          <w:rStyle w:val="StyleUnderline"/>
          <w:sz w:val="16"/>
          <w:u w:val="none"/>
        </w:rPr>
        <w:t xml:space="preserve">“ </w:t>
      </w:r>
      <w:r w:rsidRPr="00B44589">
        <w:rPr>
          <w:rStyle w:val="StyleUnderline"/>
        </w:rPr>
        <w:t>but</w:t>
      </w:r>
      <w:proofErr w:type="gramEnd"/>
      <w:r w:rsidRPr="00B44589">
        <w:rPr>
          <w:rStyle w:val="StyleUnderline"/>
        </w:rPr>
        <w:t xml:space="preserve"> recovery is possible and in many cases is already underway.”</w:t>
      </w:r>
      <w:r>
        <w:rPr>
          <w:rStyle w:val="StyleUnderline"/>
        </w:rPr>
        <w:t xml:space="preserve"> </w:t>
      </w:r>
      <w:r w:rsidRPr="00B44589">
        <w:rPr>
          <w:rStyle w:val="StyleUnderline"/>
          <w:sz w:val="16"/>
          <w:u w:val="none"/>
        </w:rPr>
        <w:t xml:space="preserve">Whale benefits </w:t>
      </w:r>
      <w:r w:rsidRPr="00B44589">
        <w:rPr>
          <w:rStyle w:val="Emphasis"/>
        </w:rPr>
        <w:t>“The continued recovery of great whales may help to buffer marine ecosystems from destabilizing stresses,”</w:t>
      </w:r>
      <w:r w:rsidRPr="00B44589">
        <w:rPr>
          <w:rStyle w:val="StyleUnderline"/>
          <w:sz w:val="16"/>
          <w:u w:val="none"/>
        </w:rPr>
        <w:t xml:space="preserve"> the team of scientists writes. </w:t>
      </w:r>
      <w:r w:rsidRPr="00B44589">
        <w:rPr>
          <w:rStyle w:val="StyleUnderline"/>
        </w:rPr>
        <w:t>This recovered role may be especially important as climate change threatens ocean ecosystems with rising temperatures and acidification</w:t>
      </w:r>
      <w:r w:rsidRPr="00B44589">
        <w:rPr>
          <w:rStyle w:val="StyleUnderline"/>
          <w:sz w:val="16"/>
          <w:u w:val="none"/>
        </w:rPr>
        <w:t xml:space="preserve">. “As long-lived species, </w:t>
      </w:r>
      <w:r w:rsidRPr="00B44589">
        <w:rPr>
          <w:rStyle w:val="StyleUnderline"/>
        </w:rPr>
        <w:t>they enhance the predictability and stability of marine ecosystems</w:t>
      </w:r>
      <w:r w:rsidRPr="00B44589">
        <w:rPr>
          <w:rStyle w:val="StyleUnderline"/>
          <w:sz w:val="16"/>
          <w:u w:val="none"/>
        </w:rPr>
        <w:t xml:space="preserve">,” Roman said. </w:t>
      </w:r>
      <w:r w:rsidRPr="00B44589">
        <w:rPr>
          <w:rStyle w:val="StyleUnderline"/>
        </w:rPr>
        <w:t>Baleen and sperm whales, known collectively as the “great whales</w:t>
      </w:r>
      <w:r w:rsidRPr="00B44589">
        <w:rPr>
          <w:rStyle w:val="StyleUnderline"/>
          <w:sz w:val="16"/>
          <w:u w:val="none"/>
        </w:rPr>
        <w:t xml:space="preserve">,” include the largest animals to have ever lived on Earth. With huge metabolic demands — and large populations before humans started hunting them — </w:t>
      </w:r>
      <w:r w:rsidRPr="00B44589">
        <w:rPr>
          <w:rStyle w:val="StyleUnderline"/>
        </w:rPr>
        <w:t>great whales are the ocean’s ecosystem engineers: they eat many fish and invertebrates, are themselves prey to other predators like killer whales, and distribute nutrients through the water</w:t>
      </w:r>
      <w:r w:rsidRPr="00B44589">
        <w:rPr>
          <w:rStyle w:val="StyleUnderline"/>
          <w:sz w:val="16"/>
          <w:u w:val="none"/>
        </w:rPr>
        <w:t xml:space="preserve">. </w:t>
      </w:r>
      <w:r w:rsidRPr="00B44589">
        <w:rPr>
          <w:rStyle w:val="StyleUnderline"/>
        </w:rPr>
        <w:t>Even their carcasses, dropping to the seafloor, provide habitat for many species that only exist on these "whale falls."</w:t>
      </w:r>
      <w:r w:rsidRPr="00B44589">
        <w:rPr>
          <w:rStyle w:val="StyleUnderline"/>
          <w:sz w:val="16"/>
          <w:u w:val="none"/>
        </w:rPr>
        <w:t xml:space="preserve"> Commercial whaling dramatically reduced the biomass and abundance of great whales. “As humpbacks, gray whales, sperm whales and other cetaceans recover from centuries of overhunting, we are beginning to see that they also play an important role in the ocean,” Roman said. “</w:t>
      </w:r>
      <w:r w:rsidRPr="00B44589">
        <w:rPr>
          <w:rStyle w:val="StyleUnderline"/>
        </w:rPr>
        <w:t>Among their many ecological roles, whales recycle nutrients and enhance primary productivity in areas where they feed</w:t>
      </w:r>
      <w:r w:rsidRPr="00B44589">
        <w:rPr>
          <w:rStyle w:val="StyleUnderline"/>
          <w:sz w:val="16"/>
          <w:u w:val="none"/>
        </w:rPr>
        <w:t xml:space="preserve">." They do this by feeding at depth </w:t>
      </w:r>
      <w:r w:rsidRPr="00B44589">
        <w:rPr>
          <w:rStyle w:val="StyleUnderline"/>
        </w:rPr>
        <w:t>and releasing fecal plumes near the surface — which supports plankton growth — a remarkable process described as a “whale pump.</w:t>
      </w:r>
      <w:r w:rsidRPr="00B44589">
        <w:rPr>
          <w:rStyle w:val="StyleUnderline"/>
          <w:sz w:val="16"/>
          <w:u w:val="none"/>
        </w:rPr>
        <w:t xml:space="preserve">” Whales also move nutrients thousands of miles from productive feeding areas at high latitudes to calving areas at lower latitudes. Sometimes, commercial fishermen have seen whales as competition. But this new paper summarizes a strong body of evidence that indicates the opposite can be true: </w:t>
      </w:r>
      <w:r w:rsidRPr="00B44589">
        <w:rPr>
          <w:rStyle w:val="StyleUnderline"/>
        </w:rPr>
        <w:t>whale recovery “could lead to higher rates of productivity in locations where whales aggregate to feed and give birth,” supporting more robust fisheries.</w:t>
      </w:r>
      <w:r>
        <w:rPr>
          <w:rStyle w:val="StyleUnderline"/>
        </w:rPr>
        <w:t xml:space="preserve"> </w:t>
      </w:r>
      <w:r w:rsidRPr="00B44589">
        <w:rPr>
          <w:rStyle w:val="StyleUnderline"/>
          <w:sz w:val="16"/>
          <w:u w:val="none"/>
        </w:rPr>
        <w:t xml:space="preserve">As whales recover, there may be increased whale predation on aquaculture stocks and increased competition — real or perceived — with some commercial fisheries. But the new paper notes </w:t>
      </w:r>
      <w:proofErr w:type="gramStart"/>
      <w:r w:rsidRPr="00B44589">
        <w:rPr>
          <w:rStyle w:val="StyleUnderline"/>
          <w:sz w:val="16"/>
          <w:u w:val="none"/>
        </w:rPr>
        <w:t>“ a</w:t>
      </w:r>
      <w:proofErr w:type="gramEnd"/>
      <w:r w:rsidRPr="00B44589">
        <w:rPr>
          <w:rStyle w:val="StyleUnderline"/>
          <w:sz w:val="16"/>
          <w:u w:val="none"/>
        </w:rPr>
        <w:t xml:space="preserve"> recent investigation of four coastal ecosystems has demonstrated the potential for large increases in whale abundance without major changes to existing food-web structures or substantial impacts on fishery production.” Watch whales </w:t>
      </w:r>
      <w:proofErr w:type="gramStart"/>
      <w:r w:rsidRPr="00B44589">
        <w:rPr>
          <w:rStyle w:val="StyleUnderline"/>
          <w:sz w:val="16"/>
          <w:u w:val="none"/>
        </w:rPr>
        <w:t>In</w:t>
      </w:r>
      <w:proofErr w:type="gramEnd"/>
      <w:r w:rsidRPr="00B44589">
        <w:rPr>
          <w:rStyle w:val="StyleUnderline"/>
          <w:sz w:val="16"/>
          <w:u w:val="none"/>
        </w:rPr>
        <w:t xml:space="preserve"> death, whale carcasses store a remarkable amount of carbon in the deep sea and provide habitat and food for an amazing assortment of creatures that only live on these carcasses. “Dozens, possibly hundreds, of species depend on these whale falls in the deep sea,” Roman notes. “</w:t>
      </w:r>
      <w:r w:rsidRPr="00B44589">
        <w:rPr>
          <w:rStyle w:val="StyleUnderline"/>
        </w:rPr>
        <w:t>Our models show that the earliest human-caused extinctions in the sea may have been whale fall invertebrates, species that evolved and adapted to whale fall</w:t>
      </w:r>
      <w:r w:rsidRPr="00B44589">
        <w:rPr>
          <w:rStyle w:val="StyleUnderline"/>
          <w:sz w:val="16"/>
          <w:u w:val="none"/>
        </w:rPr>
        <w:t>s,” Roman said, “These species would have disappeared before we had a chance to discover them.” Until recently, ocean scientists have lacked the ability to study and observe directly the functional roles of whales in marine ecosystems. Now with radio tagging and other technologies they can better understand these roles. “The focus of much marine ecological research has been on smaller organisms, such as algae and planktonic animals. These small organisms are essential to life in the sea, but they are not the whole story,” Roman said. New observations of whales will provide a more accurate understanding of historical population dynamics and “are likely to provide evidence of undervalued whale ecosystem services,” note the ten scientists who co-authored this new paper, “</w:t>
      </w:r>
      <w:r w:rsidRPr="00B44589">
        <w:rPr>
          <w:rStyle w:val="StyleUnderline"/>
        </w:rPr>
        <w:t>this area of research will improve estimates of the benefits</w:t>
      </w:r>
      <w:r w:rsidRPr="00B44589">
        <w:rPr>
          <w:rStyle w:val="StyleUnderline"/>
          <w:sz w:val="16"/>
          <w:u w:val="none"/>
        </w:rPr>
        <w:t xml:space="preserve"> — some of which, no doubt, remain to be discovered — </w:t>
      </w:r>
      <w:r w:rsidRPr="00B44589">
        <w:rPr>
          <w:rStyle w:val="StyleUnderline"/>
        </w:rPr>
        <w:t>of an ocean repopulated by the great whales.”</w:t>
      </w:r>
    </w:p>
    <w:p w:rsidR="003308EC" w:rsidRPr="00216791" w:rsidRDefault="003308EC" w:rsidP="003308EC">
      <w:pPr>
        <w:spacing w:after="0"/>
      </w:pPr>
    </w:p>
    <w:p w:rsidR="001B1DEE" w:rsidRDefault="001B1DEE" w:rsidP="001B1DEE">
      <w:pPr>
        <w:pStyle w:val="Heading1"/>
        <w:spacing w:before="0"/>
        <w:rPr>
          <w:rStyle w:val="StyleUnderline"/>
          <w:sz w:val="52"/>
          <w:u w:val="none"/>
        </w:rPr>
      </w:pPr>
      <w:r>
        <w:rPr>
          <w:rStyle w:val="StyleUnderline"/>
          <w:sz w:val="52"/>
          <w:u w:val="none"/>
        </w:rPr>
        <w:t>--at: amazon</w:t>
      </w:r>
    </w:p>
    <w:p w:rsidR="00B236CC" w:rsidRDefault="00B236CC" w:rsidP="001B1DEE">
      <w:pPr>
        <w:spacing w:after="0"/>
        <w:rPr>
          <w:b/>
        </w:rPr>
      </w:pPr>
    </w:p>
    <w:p w:rsidR="001B1DEE" w:rsidRPr="00FC0826" w:rsidRDefault="001B1DEE" w:rsidP="001B1DEE">
      <w:pPr>
        <w:spacing w:after="0"/>
        <w:rPr>
          <w:b/>
        </w:rPr>
      </w:pPr>
      <w:r w:rsidRPr="00FC0826">
        <w:rPr>
          <w:b/>
        </w:rPr>
        <w:t>No impact</w:t>
      </w:r>
    </w:p>
    <w:p w:rsidR="001B1DEE" w:rsidRDefault="001B1DEE" w:rsidP="001B1DEE">
      <w:pPr>
        <w:spacing w:after="0"/>
      </w:pPr>
      <w:r>
        <w:rPr>
          <w:b/>
        </w:rPr>
        <w:t xml:space="preserve">Doyle, 7/7 </w:t>
      </w:r>
      <w:r>
        <w:t>– reporter for Reuters (</w:t>
      </w:r>
      <w:proofErr w:type="spellStart"/>
      <w:r>
        <w:t>Alister</w:t>
      </w:r>
      <w:proofErr w:type="spellEnd"/>
      <w:r>
        <w:t xml:space="preserve">, “Amazon rainforest grew after climate change 2,000 years ago: study”, Reuters, </w:t>
      </w:r>
      <w:r w:rsidRPr="0052233E">
        <w:t>http://news.yahoo.com/amazon-rainforest-grew-climate-change-2-000-years-001554554.html;_ylt=AwrBEiSLPLtTXlgA1KrQtDMD</w:t>
      </w:r>
      <w:r>
        <w:t>)//VIVIENNE</w:t>
      </w:r>
    </w:p>
    <w:p w:rsidR="001B1DEE" w:rsidRPr="0052233E" w:rsidRDefault="001B1DEE" w:rsidP="001B1DEE">
      <w:pPr>
        <w:spacing w:after="0"/>
        <w:rPr>
          <w:sz w:val="16"/>
        </w:rPr>
      </w:pPr>
      <w:r w:rsidRPr="0052233E">
        <w:rPr>
          <w:sz w:val="16"/>
        </w:rPr>
        <w:t xml:space="preserve">OSLO (Reuters) - </w:t>
      </w:r>
      <w:r w:rsidRPr="0052233E">
        <w:rPr>
          <w:rStyle w:val="StyleUnderline"/>
        </w:rPr>
        <w:t>Swathes of the Amazon may have been grassland until a natural shift to a wetter climate about 2,000 years ago let the rainforests form, according to a study that challenges common belief that the world’s biggest tropical forest is far older.</w:t>
      </w:r>
      <w:r w:rsidRPr="0052233E">
        <w:rPr>
          <w:sz w:val="16"/>
        </w:rPr>
        <w:t xml:space="preserve"> The arrival of European diseases after Columbus crossed the Atlantic in 1492 may also have hastened the growth of forests by killing indigenous people farming the region, the scientists wrote in the U.S. journal Proceedings of the National Academy of Sciences (PNAS). "</w:t>
      </w:r>
      <w:r w:rsidRPr="0052233E">
        <w:rPr>
          <w:rStyle w:val="StyleUnderline"/>
        </w:rPr>
        <w:t>The dominant ecosystem was more like a savannah than the rainforest we see today</w:t>
      </w:r>
      <w:r w:rsidRPr="0052233E">
        <w:rPr>
          <w:sz w:val="16"/>
        </w:rPr>
        <w:t xml:space="preserve">," John Carson, lead author at the University of Reading in England, said of the findings about the southern Amazon. The scientists said that </w:t>
      </w:r>
      <w:r w:rsidRPr="0052233E">
        <w:rPr>
          <w:rStyle w:val="StyleUnderline"/>
        </w:rPr>
        <w:t>a shift toward wetter conditions, perhaps caused by natural shifts in the Earth’s orbit around the sun, led to growth of more trees starting about 2,000 years ago. The scientists studied man-made earthworks,</w:t>
      </w:r>
      <w:r w:rsidRPr="0052233E">
        <w:rPr>
          <w:sz w:val="16"/>
        </w:rPr>
        <w:t xml:space="preserve"> uncovered by recent logging in </w:t>
      </w:r>
      <w:proofErr w:type="gramStart"/>
      <w:r w:rsidRPr="0052233E">
        <w:rPr>
          <w:sz w:val="16"/>
        </w:rPr>
        <w:t xml:space="preserve">Bolivia, </w:t>
      </w:r>
      <w:r w:rsidRPr="0052233E">
        <w:rPr>
          <w:rStyle w:val="StyleUnderline"/>
        </w:rPr>
        <w:t>that</w:t>
      </w:r>
      <w:proofErr w:type="gramEnd"/>
      <w:r w:rsidRPr="0052233E">
        <w:rPr>
          <w:rStyle w:val="StyleUnderline"/>
        </w:rPr>
        <w:t xml:space="preserve"> included ditches up to about a kilometer</w:t>
      </w:r>
      <w:r w:rsidRPr="0052233E">
        <w:rPr>
          <w:sz w:val="16"/>
        </w:rPr>
        <w:t xml:space="preserve"> (1,100 yards) </w:t>
      </w:r>
      <w:r w:rsidRPr="0052233E">
        <w:rPr>
          <w:rStyle w:val="StyleUnderline"/>
        </w:rPr>
        <w:t>long and up to 3 meters deep and 4 meters wide. They found large amounts of grass pollen in ancient sediments of nearby lakes, suggesting the region had been covered by savannah</w:t>
      </w:r>
      <w:r w:rsidRPr="0052233E">
        <w:rPr>
          <w:sz w:val="16"/>
        </w:rPr>
        <w:t xml:space="preserve">. </w:t>
      </w:r>
      <w:r w:rsidRPr="0052233E">
        <w:rPr>
          <w:rStyle w:val="StyleUnderline"/>
        </w:rPr>
        <w:t>They</w:t>
      </w:r>
      <w:r w:rsidRPr="0052233E">
        <w:rPr>
          <w:sz w:val="16"/>
        </w:rPr>
        <w:t xml:space="preserve"> also </w:t>
      </w:r>
      <w:r w:rsidRPr="0052233E">
        <w:rPr>
          <w:rStyle w:val="StyleUnderline"/>
        </w:rPr>
        <w:t>found evidence of plantings of maize, pointing to farming.</w:t>
      </w:r>
      <w:r w:rsidRPr="0052233E">
        <w:rPr>
          <w:sz w:val="16"/>
        </w:rPr>
        <w:t xml:space="preserve"> PRISTINE </w:t>
      </w:r>
      <w:r w:rsidRPr="0052233E">
        <w:rPr>
          <w:rStyle w:val="StyleUnderline"/>
        </w:rPr>
        <w:t>The Amazon has traditionally been seen as a pristine, dense rainforest,</w:t>
      </w:r>
      <w:r w:rsidRPr="0052233E">
        <w:rPr>
          <w:sz w:val="16"/>
        </w:rPr>
        <w:t xml:space="preserve"> populated by hunter-gatherers. In recent years, however, </w:t>
      </w:r>
      <w:r w:rsidRPr="0052233E">
        <w:rPr>
          <w:rStyle w:val="StyleUnderline"/>
        </w:rPr>
        <w:t xml:space="preserve">archaeologists </w:t>
      </w:r>
      <w:r w:rsidRPr="0052233E">
        <w:rPr>
          <w:sz w:val="16"/>
        </w:rPr>
        <w:t xml:space="preserve">have </w:t>
      </w:r>
      <w:r w:rsidRPr="0052233E">
        <w:rPr>
          <w:rStyle w:val="StyleUnderline"/>
        </w:rPr>
        <w:t>found hints that indigenous peoples lived in the thick forest, but managed to clear tracts of land for farming</w:t>
      </w:r>
      <w:r w:rsidRPr="0052233E">
        <w:rPr>
          <w:sz w:val="16"/>
        </w:rPr>
        <w:t xml:space="preserve">. The PNAS study suggests a new idea – </w:t>
      </w:r>
      <w:proofErr w:type="gramStart"/>
      <w:r w:rsidRPr="0052233E">
        <w:rPr>
          <w:sz w:val="16"/>
        </w:rPr>
        <w:t>that</w:t>
      </w:r>
      <w:proofErr w:type="gramEnd"/>
      <w:r w:rsidRPr="0052233E">
        <w:rPr>
          <w:sz w:val="16"/>
        </w:rPr>
        <w:t xml:space="preserve"> the forest simply did not exist in some regions. </w:t>
      </w:r>
      <w:r w:rsidRPr="0052233E">
        <w:rPr>
          <w:rStyle w:val="StyleUnderline"/>
        </w:rPr>
        <w:t>The "findings suggest that rather than being rainforest hunter-gatherers, or large-scale forest clearers, the people of the Amazon from 2,500 to 500 years ago were farmers</w:t>
      </w:r>
      <w:r w:rsidRPr="0052233E">
        <w:rPr>
          <w:sz w:val="16"/>
        </w:rPr>
        <w:t xml:space="preserve">," the University of Reading said in a statement. Carson said that perhaps a fifth of the Amazon basin, in the south, may have been savannah until the shift, with forests covering the rest. In one lake, Laguna Granja, rainforest plants only took over from grass as the main sources of pollen in sediments about 500 years old, suggesting a link to the arrival of Europeans. The purpose of the earthworks is unknown - they could have been defensive or for drainage or religious purposes. And understanding the forest could help solve puzzles about climate change. </w:t>
      </w:r>
      <w:r w:rsidRPr="0052233E">
        <w:rPr>
          <w:rStyle w:val="StyleUnderline"/>
        </w:rPr>
        <w:t>The Amazon rainforest affects climate change because trees soak up heat-trapping carbon dioxide as they grow and release it when they rot or are burnt. Brazil has sharply slowed deforestation rates in recent years. Carson said that the growth of Amazonian forests could,</w:t>
      </w:r>
      <w:r w:rsidRPr="0052233E">
        <w:rPr>
          <w:sz w:val="16"/>
        </w:rPr>
        <w:t xml:space="preserve"> for instance, </w:t>
      </w:r>
      <w:r w:rsidRPr="0052233E">
        <w:rPr>
          <w:rStyle w:val="StyleUnderline"/>
        </w:rPr>
        <w:t>have contributed to the Little Ice Age, from about 1350 to 1850 by absorbing heat-trapping gases from the air.</w:t>
      </w:r>
      <w:r w:rsidRPr="0052233E">
        <w:rPr>
          <w:sz w:val="16"/>
        </w:rPr>
        <w:t xml:space="preserve"> Michael </w:t>
      </w:r>
      <w:proofErr w:type="spellStart"/>
      <w:r w:rsidRPr="0052233E">
        <w:rPr>
          <w:sz w:val="16"/>
        </w:rPr>
        <w:t>Heckenberger</w:t>
      </w:r>
      <w:proofErr w:type="spellEnd"/>
      <w:r w:rsidRPr="0052233E">
        <w:rPr>
          <w:sz w:val="16"/>
        </w:rPr>
        <w:t>, an expert on the Amazon at the University of Florida, said the study added to evidence that people living in the Amazon managed nature. "These indigenous systems were highly sophisticated...There are over 80 domesticated or semi-domesticated crops in the Amazon," he said. "In Europe at the time they were working with about six."</w:t>
      </w:r>
    </w:p>
    <w:p w:rsidR="001B1DEE" w:rsidRPr="000B58A9"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--at: coral reefs</w:t>
      </w:r>
    </w:p>
    <w:p w:rsidR="001B1DEE" w:rsidRDefault="001B1DEE" w:rsidP="001B1DEE">
      <w:pPr>
        <w:spacing w:after="0"/>
      </w:pPr>
    </w:p>
    <w:p w:rsidR="001B1DEE" w:rsidRPr="00FC0826" w:rsidRDefault="001B1DEE" w:rsidP="001B1DEE">
      <w:pPr>
        <w:spacing w:after="0"/>
        <w:rPr>
          <w:b/>
        </w:rPr>
      </w:pPr>
      <w:r w:rsidRPr="00FC0826">
        <w:rPr>
          <w:b/>
        </w:rPr>
        <w:t>No impact to coral reefs</w:t>
      </w:r>
    </w:p>
    <w:p w:rsidR="001B1DEE" w:rsidRPr="0024171D" w:rsidRDefault="001B1DEE" w:rsidP="001B1DEE">
      <w:pPr>
        <w:spacing w:after="0"/>
      </w:pPr>
      <w:proofErr w:type="spellStart"/>
      <w:r w:rsidRPr="00E46616">
        <w:rPr>
          <w:b/>
        </w:rPr>
        <w:t>Idso</w:t>
      </w:r>
      <w:proofErr w:type="spellEnd"/>
      <w:r w:rsidRPr="00E46616">
        <w:rPr>
          <w:b/>
        </w:rPr>
        <w:t xml:space="preserve"> </w:t>
      </w:r>
      <w:proofErr w:type="gramStart"/>
      <w:r w:rsidRPr="00E46616">
        <w:rPr>
          <w:b/>
        </w:rPr>
        <w:t>et</w:t>
      </w:r>
      <w:proofErr w:type="gramEnd"/>
      <w:r w:rsidRPr="00E46616">
        <w:rPr>
          <w:b/>
        </w:rPr>
        <w:t>. al., 13</w:t>
      </w:r>
      <w:r w:rsidRPr="0024171D">
        <w:t xml:space="preserve"> </w:t>
      </w:r>
      <w:r>
        <w:t>–</w:t>
      </w:r>
      <w:r w:rsidRPr="0024171D">
        <w:t xml:space="preserve">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w:t>
      </w:r>
      <w:r>
        <w:t xml:space="preserve"> AND </w:t>
      </w:r>
      <w:r w:rsidRPr="0024171D">
        <w:t>research physicist with the USDA's Agricultural Research Service at the US Water Conservation Laboratory and adjunct professor at</w:t>
      </w:r>
      <w:r>
        <w:t xml:space="preserve"> the ASU Office of Climatology AND</w:t>
      </w:r>
      <w:r w:rsidRPr="0024171D">
        <w:t xml:space="preserve"> Vice President of the Center for the Study of C</w:t>
      </w:r>
      <w:r>
        <w:t>arbon Dioxide and Global Change (</w:t>
      </w:r>
      <w:r w:rsidRPr="0024171D">
        <w:t xml:space="preserve">Craig, Sherwood </w:t>
      </w:r>
      <w:proofErr w:type="spellStart"/>
      <w:r w:rsidRPr="0024171D">
        <w:t>Idso</w:t>
      </w:r>
      <w:proofErr w:type="spellEnd"/>
      <w:r w:rsidRPr="0024171D">
        <w:t xml:space="preserve">, and Keith </w:t>
      </w:r>
      <w:proofErr w:type="spellStart"/>
      <w:r w:rsidRPr="0024171D">
        <w:t>Idso</w:t>
      </w:r>
      <w:proofErr w:type="spellEnd"/>
      <w:r w:rsidRPr="0024171D">
        <w:t>, “</w:t>
      </w:r>
      <w:proofErr w:type="spellStart"/>
      <w:r w:rsidRPr="0024171D">
        <w:t>Crustose</w:t>
      </w:r>
      <w:proofErr w:type="spellEnd"/>
      <w:r w:rsidRPr="0024171D">
        <w:t xml:space="preserve"> Coralline Algae in a CO2-Enriched Ocean,” Volume 16, Number 30: 24 July 2013, http://www.co2science.org/ar</w:t>
      </w:r>
      <w:r>
        <w:t>ticles/V16/N30/EDIT.php)//VIVIENNE</w:t>
      </w:r>
    </w:p>
    <w:p w:rsidR="001B1DEE" w:rsidRPr="00507293" w:rsidRDefault="001B1DEE" w:rsidP="001B1DEE">
      <w:pPr>
        <w:spacing w:after="0"/>
        <w:rPr>
          <w:rStyle w:val="StyleUnderline"/>
        </w:rPr>
      </w:pPr>
      <w:r w:rsidRPr="00507293">
        <w:rPr>
          <w:sz w:val="14"/>
        </w:rPr>
        <w:t>In a paper recently published in Nature Climate Change, Nash et al. (2012) write that "</w:t>
      </w:r>
      <w:r w:rsidRPr="000E513A">
        <w:rPr>
          <w:u w:val="single"/>
        </w:rPr>
        <w:t>coral reef ecosystems develop best in high-flow environments</w:t>
      </w:r>
      <w:r w:rsidRPr="00507293">
        <w:rPr>
          <w:sz w:val="14"/>
        </w:rPr>
        <w:t xml:space="preserve">," but that "their fragile frameworks are also vulnerable to high wave energy." And that is likely why they say that the </w:t>
      </w:r>
      <w:r w:rsidRPr="00507293">
        <w:rPr>
          <w:rStyle w:val="StyleUnderline"/>
        </w:rPr>
        <w:t>wave-resistant algal rims</w:t>
      </w:r>
      <w:r w:rsidRPr="00507293">
        <w:rPr>
          <w:sz w:val="14"/>
        </w:rPr>
        <w:t xml:space="preserve">, which </w:t>
      </w:r>
      <w:r w:rsidRPr="00507293">
        <w:rPr>
          <w:rStyle w:val="StyleUnderline"/>
        </w:rPr>
        <w:t xml:space="preserve">surround </w:t>
      </w:r>
      <w:r w:rsidRPr="00507293">
        <w:rPr>
          <w:sz w:val="14"/>
        </w:rPr>
        <w:t xml:space="preserve">many shallow </w:t>
      </w:r>
      <w:r w:rsidRPr="00507293">
        <w:rPr>
          <w:rStyle w:val="StyleUnderline"/>
        </w:rPr>
        <w:t xml:space="preserve">coral reefs and are </w:t>
      </w:r>
      <w:r w:rsidRPr="000E513A">
        <w:rPr>
          <w:u w:val="single"/>
        </w:rPr>
        <w:t>predominantly</w:t>
      </w:r>
      <w:r w:rsidRPr="00507293">
        <w:rPr>
          <w:sz w:val="14"/>
        </w:rPr>
        <w:t xml:space="preserve"> </w:t>
      </w:r>
      <w:r w:rsidRPr="00507293">
        <w:rPr>
          <w:rStyle w:val="StyleUnderline"/>
        </w:rPr>
        <w:t xml:space="preserve">made of </w:t>
      </w:r>
      <w:proofErr w:type="spellStart"/>
      <w:r w:rsidRPr="00301A89">
        <w:rPr>
          <w:u w:val="single"/>
        </w:rPr>
        <w:t>crustose</w:t>
      </w:r>
      <w:proofErr w:type="spellEnd"/>
      <w:r w:rsidRPr="00301A89">
        <w:rPr>
          <w:u w:val="single"/>
        </w:rPr>
        <w:t xml:space="preserve"> coralline algae</w:t>
      </w:r>
      <w:r w:rsidRPr="00507293">
        <w:rPr>
          <w:sz w:val="14"/>
        </w:rPr>
        <w:t xml:space="preserve"> (CCA), are critical structural elements for the survival of such coral reefs. On the other hand, </w:t>
      </w:r>
      <w:r w:rsidRPr="000E513A">
        <w:rPr>
          <w:u w:val="single"/>
        </w:rPr>
        <w:t>they</w:t>
      </w:r>
      <w:r w:rsidRPr="000E513A">
        <w:t xml:space="preserve"> </w:t>
      </w:r>
      <w:r w:rsidRPr="00507293">
        <w:rPr>
          <w:sz w:val="14"/>
        </w:rPr>
        <w:t xml:space="preserve">also </w:t>
      </w:r>
      <w:r w:rsidRPr="000E513A">
        <w:rPr>
          <w:u w:val="single"/>
        </w:rPr>
        <w:t>indicate that</w:t>
      </w:r>
      <w:r w:rsidRPr="00507293">
        <w:rPr>
          <w:sz w:val="14"/>
        </w:rPr>
        <w:t xml:space="preserve"> "</w:t>
      </w:r>
      <w:r w:rsidRPr="00507293">
        <w:rPr>
          <w:rStyle w:val="StyleUnderline"/>
        </w:rPr>
        <w:t>concerns have been growing about</w:t>
      </w:r>
      <w:r w:rsidRPr="00507293">
        <w:rPr>
          <w:sz w:val="14"/>
        </w:rPr>
        <w:t xml:space="preserve"> </w:t>
      </w:r>
      <w:r w:rsidRPr="00507293">
        <w:rPr>
          <w:rStyle w:val="StyleUnderline"/>
        </w:rPr>
        <w:t>the susceptibility of CCA to ocean acidification</w:t>
      </w:r>
      <w:r w:rsidRPr="00507293">
        <w:rPr>
          <w:sz w:val="14"/>
        </w:rPr>
        <w:t xml:space="preserve">, because CCA Mg-calcite skeletons are more susceptible to dissolution under low pH conditions than are coral aragonite skeletons." But they further state, in this regard, that the recent discovery by Nash et al. (2011) of the stable carbonate known as dolomite in the CCA </w:t>
      </w:r>
      <w:proofErr w:type="spellStart"/>
      <w:r w:rsidRPr="00507293">
        <w:rPr>
          <w:sz w:val="14"/>
        </w:rPr>
        <w:t>Porolithon</w:t>
      </w:r>
      <w:proofErr w:type="spellEnd"/>
      <w:r w:rsidRPr="00507293">
        <w:rPr>
          <w:sz w:val="14"/>
        </w:rPr>
        <w:t xml:space="preserve"> </w:t>
      </w:r>
      <w:proofErr w:type="spellStart"/>
      <w:r w:rsidRPr="00507293">
        <w:rPr>
          <w:sz w:val="14"/>
        </w:rPr>
        <w:t>onkodes</w:t>
      </w:r>
      <w:proofErr w:type="spellEnd"/>
      <w:r w:rsidRPr="00507293">
        <w:rPr>
          <w:sz w:val="14"/>
        </w:rPr>
        <w:t xml:space="preserve"> necessitates a reappraisal of the impacts of ocean acidification on it and other CCAs, such as P. </w:t>
      </w:r>
      <w:proofErr w:type="spellStart"/>
      <w:r w:rsidRPr="00507293">
        <w:rPr>
          <w:sz w:val="14"/>
        </w:rPr>
        <w:t>pachydermum</w:t>
      </w:r>
      <w:proofErr w:type="spellEnd"/>
      <w:r w:rsidRPr="00507293">
        <w:rPr>
          <w:sz w:val="14"/>
        </w:rPr>
        <w:t>.</w:t>
      </w:r>
      <w:r>
        <w:rPr>
          <w:sz w:val="14"/>
        </w:rPr>
        <w:t xml:space="preserve"> </w:t>
      </w:r>
      <w:r w:rsidRPr="00507293">
        <w:rPr>
          <w:sz w:val="14"/>
        </w:rPr>
        <w:t xml:space="preserve">Taking their own advice, the </w:t>
      </w:r>
      <w:r w:rsidRPr="00507293">
        <w:rPr>
          <w:rStyle w:val="StyleUnderline"/>
        </w:rPr>
        <w:t>eleven researchers</w:t>
      </w:r>
      <w:r w:rsidRPr="00507293">
        <w:rPr>
          <w:sz w:val="14"/>
        </w:rPr>
        <w:t>, as they describe it, "</w:t>
      </w:r>
      <w:r w:rsidRPr="00507293">
        <w:rPr>
          <w:rStyle w:val="StyleUnderline"/>
        </w:rPr>
        <w:t xml:space="preserve">carried out </w:t>
      </w:r>
      <w:r w:rsidRPr="00301A89">
        <w:rPr>
          <w:u w:val="single"/>
        </w:rPr>
        <w:t>dissolution experiments</w:t>
      </w:r>
      <w:r w:rsidRPr="00507293">
        <w:rPr>
          <w:rStyle w:val="StyleUnderline"/>
        </w:rPr>
        <w:t xml:space="preserve"> on</w:t>
      </w:r>
      <w:r w:rsidRPr="00507293">
        <w:rPr>
          <w:sz w:val="14"/>
        </w:rPr>
        <w:t xml:space="preserve"> fragments of </w:t>
      </w:r>
      <w:r w:rsidRPr="00507293">
        <w:rPr>
          <w:rStyle w:val="StyleUnderline"/>
        </w:rPr>
        <w:t>CCA</w:t>
      </w:r>
      <w:r w:rsidRPr="00507293">
        <w:rPr>
          <w:sz w:val="14"/>
        </w:rPr>
        <w:t xml:space="preserve"> </w:t>
      </w:r>
      <w:r w:rsidRPr="00507293">
        <w:rPr>
          <w:rStyle w:val="StyleUnderline"/>
        </w:rPr>
        <w:t>that</w:t>
      </w:r>
      <w:r w:rsidRPr="00507293">
        <w:rPr>
          <w:sz w:val="14"/>
        </w:rPr>
        <w:t xml:space="preserve"> </w:t>
      </w:r>
      <w:r w:rsidRPr="00507293">
        <w:rPr>
          <w:rStyle w:val="StyleUnderline"/>
        </w:rPr>
        <w:t>were</w:t>
      </w:r>
      <w:r w:rsidRPr="00507293">
        <w:rPr>
          <w:sz w:val="14"/>
        </w:rPr>
        <w:t xml:space="preserve"> collected fresh, but then dried, from the Heron Island reef front (Great Barrier Reef, Australia), after which they were </w:t>
      </w:r>
      <w:r w:rsidRPr="00507293">
        <w:rPr>
          <w:rStyle w:val="StyleUnderline"/>
        </w:rPr>
        <w:t>exposed to ambient sea water as a control and an enriched CO2 treatment</w:t>
      </w:r>
      <w:r w:rsidRPr="00507293">
        <w:rPr>
          <w:sz w:val="14"/>
        </w:rPr>
        <w:t>, where "pH ranged from 7.85 to 8.55 (control) and 7.69-8.44 (treatment), tracking natural diurnal changes measured in the lagoon water."</w:t>
      </w:r>
      <w:r>
        <w:rPr>
          <w:sz w:val="14"/>
        </w:rPr>
        <w:t xml:space="preserve"> </w:t>
      </w:r>
      <w:r w:rsidRPr="00507293">
        <w:rPr>
          <w:sz w:val="14"/>
        </w:rPr>
        <w:t>So what did they find?</w:t>
      </w:r>
      <w:r>
        <w:rPr>
          <w:sz w:val="14"/>
        </w:rPr>
        <w:t xml:space="preserve"> </w:t>
      </w:r>
      <w:r w:rsidRPr="00507293">
        <w:rPr>
          <w:sz w:val="14"/>
        </w:rPr>
        <w:t xml:space="preserve">Nash et al. (2012) determined, in their words, that "dried dolomite-rich </w:t>
      </w:r>
      <w:r w:rsidRPr="00507293">
        <w:rPr>
          <w:rStyle w:val="StyleUnderline"/>
        </w:rPr>
        <w:t>CCA have 6-10 times lower rates of dissolution than predominantly</w:t>
      </w:r>
      <w:r w:rsidRPr="00507293">
        <w:rPr>
          <w:sz w:val="14"/>
        </w:rPr>
        <w:t xml:space="preserve"> Mg-calcite CCA </w:t>
      </w:r>
      <w:r w:rsidRPr="00507293">
        <w:rPr>
          <w:rStyle w:val="StyleUnderline"/>
        </w:rPr>
        <w:t>in both high-CO2 (~700 ppm) and control (~380 ppm) environments</w:t>
      </w:r>
      <w:r w:rsidRPr="00507293">
        <w:rPr>
          <w:sz w:val="14"/>
        </w:rPr>
        <w:t xml:space="preserve">." And they say that they found </w:t>
      </w:r>
      <w:r w:rsidRPr="00507293">
        <w:rPr>
          <w:rStyle w:val="StyleUnderline"/>
        </w:rPr>
        <w:t>this stabilizing mechanism to be due to "a combination of reduced porosity due to dolomite infilling and selective dissolution of other carbonate minerals."</w:t>
      </w:r>
      <w:r>
        <w:rPr>
          <w:bCs/>
          <w:u w:val="single"/>
        </w:rPr>
        <w:t xml:space="preserve"> </w:t>
      </w:r>
      <w:r w:rsidRPr="00507293">
        <w:rPr>
          <w:sz w:val="14"/>
        </w:rPr>
        <w:t>And what is the real-world significance of this finding?</w:t>
      </w:r>
      <w:r>
        <w:rPr>
          <w:sz w:val="14"/>
        </w:rPr>
        <w:t xml:space="preserve"> </w:t>
      </w:r>
      <w:r w:rsidRPr="00507293">
        <w:rPr>
          <w:sz w:val="14"/>
        </w:rPr>
        <w:t>Due to the fact, as they put it, that "</w:t>
      </w:r>
      <w:r w:rsidRPr="00507293">
        <w:rPr>
          <w:rStyle w:val="StyleUnderline"/>
        </w:rPr>
        <w:t>the</w:t>
      </w:r>
      <w:r w:rsidRPr="00507293">
        <w:rPr>
          <w:sz w:val="14"/>
        </w:rPr>
        <w:t xml:space="preserve"> prevailing </w:t>
      </w:r>
      <w:r w:rsidRPr="00507293">
        <w:rPr>
          <w:rStyle w:val="StyleUnderline"/>
        </w:rPr>
        <w:t xml:space="preserve">theories that Mg-calcites </w:t>
      </w:r>
      <w:r w:rsidRPr="00507293">
        <w:rPr>
          <w:sz w:val="14"/>
        </w:rPr>
        <w:t xml:space="preserve">with higher Mg content </w:t>
      </w:r>
      <w:r w:rsidRPr="00507293">
        <w:rPr>
          <w:rStyle w:val="StyleUnderline"/>
        </w:rPr>
        <w:t>will undergo</w:t>
      </w:r>
      <w:r w:rsidRPr="00507293">
        <w:rPr>
          <w:sz w:val="14"/>
        </w:rPr>
        <w:t xml:space="preserve"> greatest </w:t>
      </w:r>
      <w:r w:rsidRPr="00507293">
        <w:rPr>
          <w:rStyle w:val="StyleUnderline"/>
        </w:rPr>
        <w:t>dissolution</w:t>
      </w:r>
      <w:r w:rsidRPr="00507293">
        <w:rPr>
          <w:sz w:val="14"/>
        </w:rPr>
        <w:t xml:space="preserve">, we </w:t>
      </w:r>
      <w:r w:rsidRPr="00507293">
        <w:rPr>
          <w:rStyle w:val="StyleUnderline"/>
        </w:rPr>
        <w:t xml:space="preserve">were surprised to find a trend in the </w:t>
      </w:r>
      <w:r w:rsidRPr="000E513A">
        <w:rPr>
          <w:u w:val="single"/>
        </w:rPr>
        <w:t>opposite direction</w:t>
      </w:r>
      <w:r w:rsidRPr="00507293">
        <w:rPr>
          <w:rStyle w:val="StyleUnderline"/>
        </w:rPr>
        <w:t>."</w:t>
      </w:r>
      <w:r w:rsidRPr="00507293">
        <w:rPr>
          <w:sz w:val="14"/>
        </w:rPr>
        <w:t xml:space="preserve"> And since dolomite-rich </w:t>
      </w:r>
      <w:r w:rsidRPr="00507293">
        <w:rPr>
          <w:rStyle w:val="StyleUnderline"/>
        </w:rPr>
        <w:t>CCA frameworks</w:t>
      </w:r>
      <w:r w:rsidRPr="00507293">
        <w:rPr>
          <w:sz w:val="14"/>
        </w:rPr>
        <w:t xml:space="preserve"> </w:t>
      </w:r>
      <w:r w:rsidRPr="00507293">
        <w:rPr>
          <w:rStyle w:val="StyleUnderline"/>
        </w:rPr>
        <w:t>are</w:t>
      </w:r>
      <w:r w:rsidRPr="00507293">
        <w:rPr>
          <w:sz w:val="14"/>
        </w:rPr>
        <w:t xml:space="preserve"> common in shallow coral reefs globally, they conclude "it is </w:t>
      </w:r>
      <w:r w:rsidRPr="00507293">
        <w:rPr>
          <w:rStyle w:val="StyleUnderline"/>
        </w:rPr>
        <w:t xml:space="preserve">likely </w:t>
      </w:r>
      <w:r w:rsidRPr="00507293">
        <w:rPr>
          <w:sz w:val="14"/>
        </w:rPr>
        <w:t>that they will continue</w:t>
      </w:r>
      <w:r w:rsidRPr="00507293">
        <w:rPr>
          <w:rStyle w:val="StyleUnderline"/>
        </w:rPr>
        <w:t xml:space="preserve"> to provide </w:t>
      </w:r>
      <w:r w:rsidRPr="000E513A">
        <w:rPr>
          <w:u w:val="single"/>
        </w:rPr>
        <w:t>protection</w:t>
      </w:r>
      <w:r w:rsidRPr="00507293">
        <w:rPr>
          <w:rStyle w:val="StyleUnderline"/>
        </w:rPr>
        <w:t xml:space="preserve"> and </w:t>
      </w:r>
      <w:r w:rsidRPr="000E513A">
        <w:rPr>
          <w:u w:val="single"/>
        </w:rPr>
        <w:t>stability</w:t>
      </w:r>
      <w:r w:rsidRPr="00507293">
        <w:rPr>
          <w:rStyle w:val="StyleUnderline"/>
        </w:rPr>
        <w:t xml:space="preserve"> for coral reef frameworks </w:t>
      </w:r>
      <w:r w:rsidRPr="000E513A">
        <w:rPr>
          <w:u w:val="single"/>
        </w:rPr>
        <w:t>as CO2 rises</w:t>
      </w:r>
      <w:r w:rsidRPr="00507293">
        <w:rPr>
          <w:rStyle w:val="StyleUnderline"/>
        </w:rPr>
        <w:t>."</w:t>
      </w:r>
    </w:p>
    <w:p w:rsidR="001B1DEE" w:rsidRPr="002F6838" w:rsidRDefault="001B1DEE" w:rsidP="001B1DEE">
      <w:pPr>
        <w:spacing w:after="0"/>
        <w:rPr>
          <w:b/>
        </w:rPr>
      </w:pPr>
      <w:r w:rsidRPr="002F6838">
        <w:rPr>
          <w:b/>
        </w:rPr>
        <w:t xml:space="preserve">Experiments show coral and algae are resilient to increasing ocean acidity—productivity, respiration and biological functions were not affected </w:t>
      </w:r>
    </w:p>
    <w:p w:rsidR="001B1DEE" w:rsidRDefault="001B1DEE" w:rsidP="001B1DEE">
      <w:pPr>
        <w:spacing w:after="0"/>
      </w:pPr>
      <w:proofErr w:type="spellStart"/>
      <w:r w:rsidRPr="00E01020">
        <w:rPr>
          <w:rStyle w:val="Style13ptBold"/>
        </w:rPr>
        <w:t>Idso</w:t>
      </w:r>
      <w:proofErr w:type="spellEnd"/>
      <w:r w:rsidRPr="00E01020">
        <w:rPr>
          <w:rStyle w:val="Style13ptBold"/>
        </w:rPr>
        <w:t xml:space="preserve"> 14, </w:t>
      </w:r>
      <w:r w:rsidRPr="00E01020">
        <w:t xml:space="preserve">Dr. Craig D. </w:t>
      </w:r>
      <w:proofErr w:type="spellStart"/>
      <w:r w:rsidRPr="00E01020">
        <w:t>Idso</w:t>
      </w:r>
      <w:proofErr w:type="spellEnd"/>
      <w:r w:rsidRPr="00E01020">
        <w:t xml:space="preserve"> is the coauthor of Climate Change Reconsidered: 2011 Interim Report of the Nongovernmental International Panel on Climate Change (NIPCC), and Climate Change Reconsidered: The 2009 Report of the Nongovernmental International Panel on Climate Change (NIPCC) (The Heartland Institute, 2009). He is leading an international panel of scientists that is writing a comprehensive assessment of climate science to be published in 2013.</w:t>
      </w:r>
      <w:r>
        <w:t xml:space="preserve"> </w:t>
      </w:r>
      <w:r w:rsidRPr="00E01020">
        <w:t xml:space="preserve">Dr. </w:t>
      </w:r>
      <w:proofErr w:type="spellStart"/>
      <w:r w:rsidRPr="00E01020">
        <w:t>Idso</w:t>
      </w:r>
      <w:proofErr w:type="spellEnd"/>
      <w:r w:rsidRPr="00E01020">
        <w:t xml:space="preserve"> is the founder, former president, and currently chairman of the Center for the Study of Carbon Dioxide and Global Change. The Center was founded in 1998 as a non-profit public charity dedicated to discovering and disseminating scientific information pertaining to the effects of atmospheric carbon dioxide enrichment on climate and the biosphere. The Center produces a weekly online newsletter, CO2 Science, and maintains a massive online collection of editorials on and reviews of peer-reviewed scientific journal articles re</w:t>
      </w:r>
      <w:r>
        <w:t xml:space="preserve">lating to global climate change (Craig, “Effects of Elevated pCO2 on a Tidal Pool Coralline Alga,” The Heartland Institute, 1/10/14, </w:t>
      </w:r>
      <w:hyperlink r:id="rId23" w:history="1">
        <w:r w:rsidRPr="00C865C0">
          <w:rPr>
            <w:rStyle w:val="Hyperlink"/>
          </w:rPr>
          <w:t>http://news.heartland.org/newspaper-article/2014/01/10/effects-elevated-pco2-tidal-pool-coralline-alga)//ADravid</w:t>
        </w:r>
      </w:hyperlink>
      <w:r>
        <w:t xml:space="preserve"> </w:t>
      </w:r>
    </w:p>
    <w:p w:rsidR="001B1DEE" w:rsidRDefault="001B1DEE" w:rsidP="001B1DEE">
      <w:pPr>
        <w:spacing w:after="0"/>
        <w:rPr>
          <w:b/>
        </w:rPr>
      </w:pPr>
      <w:r w:rsidRPr="00805AA7">
        <w:rPr>
          <w:sz w:val="12"/>
          <w:szCs w:val="12"/>
        </w:rPr>
        <w:t xml:space="preserve">According to </w:t>
      </w:r>
      <w:proofErr w:type="spellStart"/>
      <w:r w:rsidRPr="00805AA7">
        <w:rPr>
          <w:sz w:val="12"/>
          <w:szCs w:val="12"/>
        </w:rPr>
        <w:t>Egilsdottir</w:t>
      </w:r>
      <w:proofErr w:type="spellEnd"/>
      <w:r w:rsidRPr="00805AA7">
        <w:rPr>
          <w:sz w:val="12"/>
          <w:szCs w:val="12"/>
        </w:rPr>
        <w:t xml:space="preserve"> et al. (2013),</w:t>
      </w:r>
      <w:r w:rsidRPr="00531B9F">
        <w:t xml:space="preserve"> </w:t>
      </w:r>
      <w:r w:rsidRPr="009D6608">
        <w:rPr>
          <w:rStyle w:val="Emphasis"/>
        </w:rPr>
        <w:t>"it has been suggested that organisms presently surviving in highly variable environments are likely to be more robust to ocean acidification,</w:t>
      </w:r>
      <w:r w:rsidRPr="00531B9F">
        <w:t xml:space="preserve">" </w:t>
      </w:r>
      <w:r w:rsidRPr="00805AA7">
        <w:rPr>
          <w:sz w:val="12"/>
          <w:szCs w:val="12"/>
        </w:rPr>
        <w:t xml:space="preserve">citing Moulin et al. (2011) and Raven (2011); and they suggest that if this be the case, </w:t>
      </w:r>
      <w:r w:rsidRPr="009D6608">
        <w:rPr>
          <w:rStyle w:val="StyleUnderline"/>
        </w:rPr>
        <w:t>"the ability of organisms to tolerate significant pH/pCO2 fluctuations may be a result of adaptation (a genetic trait shared by the population) and/or acclimation (owing to phenotypic plasticity of the individual).</w:t>
      </w:r>
      <w:r w:rsidRPr="00531B9F">
        <w:t>"</w:t>
      </w:r>
      <w:r>
        <w:t xml:space="preserve"> </w:t>
      </w:r>
      <w:r w:rsidRPr="00531B9F">
        <w:t>"</w:t>
      </w:r>
      <w:r w:rsidRPr="00805AA7">
        <w:rPr>
          <w:rStyle w:val="StyleUnderline"/>
        </w:rPr>
        <w:t>To test this hypothesis</w:t>
      </w:r>
      <w:r w:rsidRPr="00531B9F">
        <w:t xml:space="preserve">," </w:t>
      </w:r>
      <w:r w:rsidRPr="00805AA7">
        <w:rPr>
          <w:sz w:val="12"/>
          <w:szCs w:val="12"/>
        </w:rPr>
        <w:t xml:space="preserve">in the words of </w:t>
      </w:r>
      <w:proofErr w:type="spellStart"/>
      <w:r w:rsidRPr="00805AA7">
        <w:rPr>
          <w:sz w:val="12"/>
          <w:szCs w:val="12"/>
        </w:rPr>
        <w:t>Egilsdottir</w:t>
      </w:r>
      <w:proofErr w:type="spellEnd"/>
      <w:r w:rsidRPr="00805AA7">
        <w:rPr>
          <w:sz w:val="12"/>
          <w:szCs w:val="12"/>
        </w:rPr>
        <w:t xml:space="preserve"> et al.,</w:t>
      </w:r>
      <w:r w:rsidRPr="00531B9F">
        <w:t xml:space="preserve"> "</w:t>
      </w:r>
      <w:r w:rsidRPr="00805AA7">
        <w:rPr>
          <w:rStyle w:val="StyleUnderline"/>
        </w:rPr>
        <w:t xml:space="preserve">the effect of elevated pCO2 was investigated in the articulated coralline red alga </w:t>
      </w:r>
      <w:proofErr w:type="spellStart"/>
      <w:r w:rsidRPr="00805AA7">
        <w:rPr>
          <w:rStyle w:val="StyleUnderline"/>
        </w:rPr>
        <w:t>Corallina</w:t>
      </w:r>
      <w:proofErr w:type="spellEnd"/>
      <w:r w:rsidRPr="00805AA7">
        <w:rPr>
          <w:rStyle w:val="StyleUnderline"/>
        </w:rPr>
        <w:t xml:space="preserve"> </w:t>
      </w:r>
      <w:proofErr w:type="spellStart"/>
      <w:r w:rsidRPr="00805AA7">
        <w:rPr>
          <w:rStyle w:val="StyleUnderline"/>
        </w:rPr>
        <w:t>elongata</w:t>
      </w:r>
      <w:proofErr w:type="spellEnd"/>
      <w:r w:rsidRPr="00805AA7">
        <w:rPr>
          <w:rStyle w:val="StyleUnderline"/>
        </w:rPr>
        <w:t xml:space="preserve"> from an intertidal rock pool on the north coast of Brittany (France), where pCO2 naturally varied daily between 70 and 1000 µatm</w:t>
      </w:r>
      <w:r w:rsidRPr="00531B9F">
        <w:t xml:space="preserve">." </w:t>
      </w:r>
      <w:r w:rsidRPr="00805AA7">
        <w:rPr>
          <w:sz w:val="12"/>
          <w:szCs w:val="12"/>
        </w:rPr>
        <w:t>This was done by growing the algae at four different pCO2 values (380, 550, 750 and 1000 µ</w:t>
      </w:r>
      <w:proofErr w:type="spellStart"/>
      <w:r w:rsidRPr="00805AA7">
        <w:rPr>
          <w:sz w:val="12"/>
          <w:szCs w:val="12"/>
        </w:rPr>
        <w:t>atm</w:t>
      </w:r>
      <w:proofErr w:type="spellEnd"/>
      <w:r w:rsidRPr="00805AA7">
        <w:rPr>
          <w:sz w:val="12"/>
          <w:szCs w:val="12"/>
        </w:rPr>
        <w:t xml:space="preserve">) in laboratory </w:t>
      </w:r>
      <w:proofErr w:type="spellStart"/>
      <w:r w:rsidRPr="00805AA7">
        <w:rPr>
          <w:sz w:val="12"/>
          <w:szCs w:val="12"/>
        </w:rPr>
        <w:t>mesocosms</w:t>
      </w:r>
      <w:proofErr w:type="spellEnd"/>
      <w:r w:rsidRPr="00805AA7">
        <w:rPr>
          <w:sz w:val="12"/>
          <w:szCs w:val="12"/>
        </w:rPr>
        <w:t xml:space="preserve"> and measuring several different physiological responses of the coral. Based on their analysis, the French and Icelandic researchers report that "algae grown under elevated pCO2 formed fewer new structures and produced calcite with a lower </w:t>
      </w:r>
      <w:proofErr w:type="spellStart"/>
      <w:r w:rsidRPr="00805AA7">
        <w:rPr>
          <w:sz w:val="12"/>
          <w:szCs w:val="12"/>
        </w:rPr>
        <w:t>mMg</w:t>
      </w:r>
      <w:proofErr w:type="spellEnd"/>
      <w:r w:rsidRPr="00805AA7">
        <w:rPr>
          <w:sz w:val="12"/>
          <w:szCs w:val="12"/>
        </w:rPr>
        <w:t>/Ca ratio relative to those grown under 380 µatm." However,</w:t>
      </w:r>
      <w:r w:rsidRPr="00531B9F">
        <w:t xml:space="preserve"> </w:t>
      </w:r>
      <w:r w:rsidRPr="00805AA7">
        <w:rPr>
          <w:rStyle w:val="Emphasis"/>
        </w:rPr>
        <w:t>they also report that "respiration, gross primary production and calcification in light and dark were not significantly affected by increased pCO2."</w:t>
      </w:r>
      <w:r>
        <w:t xml:space="preserve"> </w:t>
      </w:r>
      <w:r w:rsidRPr="00805AA7">
        <w:rPr>
          <w:rStyle w:val="StyleUnderline"/>
        </w:rPr>
        <w:t>As a result of their several findings,</w:t>
      </w:r>
      <w:r w:rsidRPr="00531B9F">
        <w:t xml:space="preserve"> </w:t>
      </w:r>
      <w:proofErr w:type="spellStart"/>
      <w:r w:rsidRPr="00531B9F">
        <w:t>Egilsdottir</w:t>
      </w:r>
      <w:proofErr w:type="spellEnd"/>
      <w:r w:rsidRPr="00531B9F">
        <w:t xml:space="preserve"> </w:t>
      </w:r>
      <w:r w:rsidRPr="00805AA7">
        <w:rPr>
          <w:sz w:val="12"/>
          <w:szCs w:val="12"/>
        </w:rPr>
        <w:t>et al. conclude that</w:t>
      </w:r>
      <w:r w:rsidRPr="00531B9F">
        <w:t xml:space="preserve"> </w:t>
      </w:r>
      <w:r w:rsidRPr="00805AA7">
        <w:rPr>
          <w:rStyle w:val="StyleUnderline"/>
        </w:rPr>
        <w:t xml:space="preserve">their study "supports the assumption that C. </w:t>
      </w:r>
      <w:proofErr w:type="spellStart"/>
      <w:r w:rsidRPr="00805AA7">
        <w:rPr>
          <w:rStyle w:val="StyleUnderline"/>
        </w:rPr>
        <w:t>elongata</w:t>
      </w:r>
      <w:proofErr w:type="spellEnd"/>
      <w:r w:rsidRPr="00805AA7">
        <w:rPr>
          <w:rStyle w:val="StyleUnderline"/>
        </w:rPr>
        <w:t xml:space="preserve"> from a tidal pool, where pCO2 fluctuates over </w:t>
      </w:r>
      <w:proofErr w:type="spellStart"/>
      <w:r w:rsidRPr="00805AA7">
        <w:rPr>
          <w:rStyle w:val="StyleUnderline"/>
        </w:rPr>
        <w:t>diel</w:t>
      </w:r>
      <w:proofErr w:type="spellEnd"/>
      <w:r w:rsidRPr="00805AA7">
        <w:rPr>
          <w:rStyle w:val="StyleUnderline"/>
        </w:rPr>
        <w:t xml:space="preserve"> and seasonal cycles, [are] relatively robust to elevated pCO2</w:t>
      </w:r>
      <w:r w:rsidRPr="00531B9F">
        <w:t xml:space="preserve">." </w:t>
      </w:r>
      <w:r w:rsidRPr="00805AA7">
        <w:rPr>
          <w:sz w:val="12"/>
          <w:szCs w:val="12"/>
        </w:rPr>
        <w:t>And they also thus state that</w:t>
      </w:r>
      <w:r w:rsidRPr="00531B9F">
        <w:t xml:space="preserve"> </w:t>
      </w:r>
      <w:r w:rsidRPr="00805AA7">
        <w:rPr>
          <w:rStyle w:val="Emphasis"/>
        </w:rPr>
        <w:t>these observations portend "a greater resilience" of such organisms to the projected "highly variable pH/pCO2 environments of future ocean acidification</w:t>
      </w:r>
      <w:r w:rsidRPr="00531B9F">
        <w:t>."</w:t>
      </w:r>
      <w:r>
        <w:t xml:space="preserve"> </w:t>
      </w:r>
      <w:r>
        <w:rPr>
          <w:b/>
        </w:rPr>
        <w:t xml:space="preserve">[…Continued] </w:t>
      </w:r>
    </w:p>
    <w:p w:rsidR="001B1DEE" w:rsidRPr="00F67495" w:rsidRDefault="001B1DEE" w:rsidP="001B1DEE">
      <w:pPr>
        <w:spacing w:after="0"/>
        <w:rPr>
          <w:sz w:val="12"/>
          <w:szCs w:val="12"/>
        </w:rPr>
      </w:pPr>
      <w:r>
        <w:rPr>
          <w:b/>
        </w:rPr>
        <w:t xml:space="preserve">[…Continued] </w:t>
      </w:r>
      <w:proofErr w:type="spellStart"/>
      <w:r w:rsidRPr="00F67495">
        <w:rPr>
          <w:sz w:val="12"/>
          <w:szCs w:val="12"/>
        </w:rPr>
        <w:t>Schoepf</w:t>
      </w:r>
      <w:proofErr w:type="spellEnd"/>
      <w:r w:rsidRPr="00F67495">
        <w:rPr>
          <w:sz w:val="12"/>
          <w:szCs w:val="12"/>
        </w:rPr>
        <w:t xml:space="preserve"> et al. (2013) write that "since </w:t>
      </w:r>
      <w:proofErr w:type="spellStart"/>
      <w:r w:rsidRPr="00F67495">
        <w:rPr>
          <w:sz w:val="12"/>
          <w:szCs w:val="12"/>
        </w:rPr>
        <w:t>scleractinian</w:t>
      </w:r>
      <w:proofErr w:type="spellEnd"/>
      <w:r w:rsidRPr="00F67495">
        <w:rPr>
          <w:sz w:val="12"/>
          <w:szCs w:val="12"/>
        </w:rPr>
        <w:t xml:space="preserve"> corals are calcifying organisms that already live close to their upper thermal tolerance limits, both ocean warming and acidification severely threaten their survival and role as reef ecosystem engineers." Yet they further state that "no studies to date have measured energy reserve pools (i.e., lipid, protein, and carbohydrate) together with calcification under ocean acidification conditions under different temperature scenarios," which omissions inspired them to conduct an experiment that actually did what was needed to be done in this regard. Specifically, </w:t>
      </w:r>
      <w:proofErr w:type="spellStart"/>
      <w:r w:rsidRPr="00F67495">
        <w:rPr>
          <w:sz w:val="12"/>
          <w:szCs w:val="12"/>
        </w:rPr>
        <w:t>Schoepf</w:t>
      </w:r>
      <w:proofErr w:type="spellEnd"/>
      <w:r w:rsidRPr="00F67495">
        <w:rPr>
          <w:sz w:val="12"/>
          <w:szCs w:val="12"/>
        </w:rPr>
        <w:t xml:space="preserve"> et al. studied the single and interactive effects of pCO2 (382, 607 and 741 ppm) and temperature (26.5 and 29.0°C) on coral calcification, energy reserves (i.e., lipid, protein, and carbohydrate), chlorophyll a and </w:t>
      </w:r>
      <w:proofErr w:type="spellStart"/>
      <w:r w:rsidRPr="00F67495">
        <w:rPr>
          <w:sz w:val="12"/>
          <w:szCs w:val="12"/>
        </w:rPr>
        <w:t>endosymbiont</w:t>
      </w:r>
      <w:proofErr w:type="spellEnd"/>
      <w:r w:rsidRPr="00F67495">
        <w:rPr>
          <w:sz w:val="12"/>
          <w:szCs w:val="12"/>
        </w:rPr>
        <w:t xml:space="preserve"> concentrations in four species of Pacific coral having different growth morphologies (</w:t>
      </w:r>
      <w:proofErr w:type="spellStart"/>
      <w:r w:rsidRPr="00F67495">
        <w:rPr>
          <w:sz w:val="12"/>
          <w:szCs w:val="12"/>
        </w:rPr>
        <w:t>Acropora</w:t>
      </w:r>
      <w:proofErr w:type="spellEnd"/>
      <w:r w:rsidRPr="00F67495">
        <w:rPr>
          <w:sz w:val="12"/>
          <w:szCs w:val="12"/>
        </w:rPr>
        <w:t xml:space="preserve"> </w:t>
      </w:r>
      <w:proofErr w:type="spellStart"/>
      <w:r w:rsidRPr="00F67495">
        <w:rPr>
          <w:sz w:val="12"/>
          <w:szCs w:val="12"/>
        </w:rPr>
        <w:t>millepora</w:t>
      </w:r>
      <w:proofErr w:type="spellEnd"/>
      <w:r w:rsidRPr="00F67495">
        <w:rPr>
          <w:sz w:val="12"/>
          <w:szCs w:val="12"/>
        </w:rPr>
        <w:t xml:space="preserve">, </w:t>
      </w:r>
      <w:proofErr w:type="spellStart"/>
      <w:r w:rsidRPr="00F67495">
        <w:rPr>
          <w:sz w:val="12"/>
          <w:szCs w:val="12"/>
        </w:rPr>
        <w:t>Pocillopora</w:t>
      </w:r>
      <w:proofErr w:type="spellEnd"/>
      <w:r w:rsidRPr="00F67495">
        <w:rPr>
          <w:sz w:val="12"/>
          <w:szCs w:val="12"/>
        </w:rPr>
        <w:t xml:space="preserve"> </w:t>
      </w:r>
      <w:proofErr w:type="spellStart"/>
      <w:r w:rsidRPr="00F67495">
        <w:rPr>
          <w:sz w:val="12"/>
          <w:szCs w:val="12"/>
        </w:rPr>
        <w:t>damicornis</w:t>
      </w:r>
      <w:proofErr w:type="spellEnd"/>
      <w:r w:rsidRPr="00F67495">
        <w:rPr>
          <w:sz w:val="12"/>
          <w:szCs w:val="12"/>
        </w:rPr>
        <w:t xml:space="preserve">, </w:t>
      </w:r>
      <w:proofErr w:type="spellStart"/>
      <w:r w:rsidRPr="00F67495">
        <w:rPr>
          <w:sz w:val="12"/>
          <w:szCs w:val="12"/>
        </w:rPr>
        <w:t>Montipora</w:t>
      </w:r>
      <w:proofErr w:type="spellEnd"/>
      <w:r w:rsidRPr="00F67495">
        <w:rPr>
          <w:sz w:val="12"/>
          <w:szCs w:val="12"/>
        </w:rPr>
        <w:t xml:space="preserve"> </w:t>
      </w:r>
      <w:proofErr w:type="spellStart"/>
      <w:r w:rsidRPr="00F67495">
        <w:rPr>
          <w:sz w:val="12"/>
          <w:szCs w:val="12"/>
        </w:rPr>
        <w:t>monasteriata</w:t>
      </w:r>
      <w:proofErr w:type="spellEnd"/>
      <w:r w:rsidRPr="00F67495">
        <w:rPr>
          <w:sz w:val="12"/>
          <w:szCs w:val="12"/>
        </w:rPr>
        <w:t xml:space="preserve"> and </w:t>
      </w:r>
      <w:proofErr w:type="spellStart"/>
      <w:r w:rsidRPr="00F67495">
        <w:rPr>
          <w:sz w:val="12"/>
          <w:szCs w:val="12"/>
        </w:rPr>
        <w:t>Turbinaria</w:t>
      </w:r>
      <w:proofErr w:type="spellEnd"/>
      <w:r w:rsidRPr="00F67495">
        <w:rPr>
          <w:sz w:val="12"/>
          <w:szCs w:val="12"/>
        </w:rPr>
        <w:t xml:space="preserve"> </w:t>
      </w:r>
      <w:proofErr w:type="spellStart"/>
      <w:r w:rsidRPr="00F67495">
        <w:rPr>
          <w:sz w:val="12"/>
          <w:szCs w:val="12"/>
        </w:rPr>
        <w:t>reniformis</w:t>
      </w:r>
      <w:proofErr w:type="spellEnd"/>
      <w:r w:rsidRPr="00F67495">
        <w:rPr>
          <w:sz w:val="12"/>
          <w:szCs w:val="12"/>
        </w:rPr>
        <w:t>). According to the thirteen researchers,</w:t>
      </w:r>
      <w:r w:rsidRPr="00F67495">
        <w:rPr>
          <w:rStyle w:val="StyleUnderline"/>
        </w:rPr>
        <w:t xml:space="preserve"> coral energy reserves were largely not metabolized "in order to sustain calcification under elevated pCO2 and temperature," in harmony with the fact that "maintenance of energy reserves has been shown to be associated with higher resistance to coral bleaching and to promote recovery from bleaching</w:t>
      </w:r>
      <w:r>
        <w:t xml:space="preserve"> </w:t>
      </w:r>
      <w:r w:rsidRPr="00F67495">
        <w:rPr>
          <w:sz w:val="12"/>
          <w:szCs w:val="12"/>
        </w:rPr>
        <w:t xml:space="preserve">(Rodrigues and </w:t>
      </w:r>
      <w:proofErr w:type="spellStart"/>
      <w:r w:rsidRPr="00F67495">
        <w:rPr>
          <w:sz w:val="12"/>
          <w:szCs w:val="12"/>
        </w:rPr>
        <w:t>Grottoli</w:t>
      </w:r>
      <w:proofErr w:type="spellEnd"/>
      <w:r w:rsidRPr="00F67495">
        <w:rPr>
          <w:sz w:val="12"/>
          <w:szCs w:val="12"/>
        </w:rPr>
        <w:t>, 2007; Anthony et al., 2009)." In fact, they say</w:t>
      </w:r>
      <w:r>
        <w:t xml:space="preserve"> that </w:t>
      </w:r>
      <w:r w:rsidRPr="00805AA7">
        <w:rPr>
          <w:rStyle w:val="Emphasis"/>
        </w:rPr>
        <w:t>lipid concentrations actually increased under ocean acidification conditions</w:t>
      </w:r>
      <w:r>
        <w:t xml:space="preserve"> </w:t>
      </w:r>
      <w:r w:rsidRPr="00F67495">
        <w:rPr>
          <w:sz w:val="12"/>
          <w:szCs w:val="12"/>
        </w:rPr>
        <w:t xml:space="preserve">in both A. </w:t>
      </w:r>
      <w:proofErr w:type="spellStart"/>
      <w:r w:rsidRPr="00F67495">
        <w:rPr>
          <w:sz w:val="12"/>
          <w:szCs w:val="12"/>
        </w:rPr>
        <w:t>millepora</w:t>
      </w:r>
      <w:proofErr w:type="spellEnd"/>
      <w:r w:rsidRPr="00F67495">
        <w:rPr>
          <w:sz w:val="12"/>
          <w:szCs w:val="12"/>
        </w:rPr>
        <w:t xml:space="preserve"> and P. </w:t>
      </w:r>
      <w:proofErr w:type="spellStart"/>
      <w:r w:rsidRPr="00F67495">
        <w:rPr>
          <w:sz w:val="12"/>
          <w:szCs w:val="12"/>
        </w:rPr>
        <w:t>damicornis</w:t>
      </w:r>
      <w:proofErr w:type="spellEnd"/>
      <w:r w:rsidRPr="00F67495">
        <w:rPr>
          <w:sz w:val="12"/>
          <w:szCs w:val="12"/>
        </w:rPr>
        <w:t xml:space="preserve">, and that they "were fully maintained in M. </w:t>
      </w:r>
      <w:proofErr w:type="spellStart"/>
      <w:r w:rsidRPr="00F67495">
        <w:rPr>
          <w:sz w:val="12"/>
          <w:szCs w:val="12"/>
        </w:rPr>
        <w:t>monasteriata</w:t>
      </w:r>
      <w:proofErr w:type="spellEnd"/>
      <w:r w:rsidRPr="00F67495">
        <w:rPr>
          <w:sz w:val="12"/>
          <w:szCs w:val="12"/>
        </w:rPr>
        <w:t xml:space="preserve"> and T. </w:t>
      </w:r>
      <w:proofErr w:type="spellStart"/>
      <w:r w:rsidRPr="00F67495">
        <w:rPr>
          <w:sz w:val="12"/>
          <w:szCs w:val="12"/>
        </w:rPr>
        <w:t>reniformis</w:t>
      </w:r>
      <w:proofErr w:type="spellEnd"/>
      <w:r w:rsidRPr="00F67495">
        <w:rPr>
          <w:sz w:val="12"/>
          <w:szCs w:val="12"/>
        </w:rPr>
        <w:t>," while</w:t>
      </w:r>
      <w:r>
        <w:t xml:space="preserve"> </w:t>
      </w:r>
      <w:r w:rsidRPr="00805AA7">
        <w:rPr>
          <w:rStyle w:val="Emphasis"/>
        </w:rPr>
        <w:t>protein, carbohydrate and tissue biomass were also "overall maintained under ocean acidification conditions in all species.</w:t>
      </w:r>
      <w:r>
        <w:t xml:space="preserve">" And, therefore, </w:t>
      </w:r>
      <w:r w:rsidRPr="00F67495">
        <w:rPr>
          <w:sz w:val="12"/>
          <w:szCs w:val="12"/>
        </w:rPr>
        <w:t>they found that</w:t>
      </w:r>
      <w:r>
        <w:t xml:space="preserve"> "</w:t>
      </w:r>
      <w:r w:rsidRPr="00F67495">
        <w:rPr>
          <w:rStyle w:val="StyleUnderline"/>
        </w:rPr>
        <w:t>only one of the four corals species studied</w:t>
      </w:r>
      <w:r>
        <w:t xml:space="preserve"> </w:t>
      </w:r>
      <w:r w:rsidRPr="00F67495">
        <w:rPr>
          <w:sz w:val="12"/>
          <w:szCs w:val="12"/>
        </w:rPr>
        <w:t>[</w:t>
      </w:r>
      <w:proofErr w:type="spellStart"/>
      <w:r w:rsidRPr="00F67495">
        <w:rPr>
          <w:sz w:val="12"/>
          <w:szCs w:val="12"/>
        </w:rPr>
        <w:t>Acropora</w:t>
      </w:r>
      <w:proofErr w:type="spellEnd"/>
      <w:r w:rsidRPr="00F67495">
        <w:rPr>
          <w:sz w:val="12"/>
          <w:szCs w:val="12"/>
        </w:rPr>
        <w:t xml:space="preserve"> </w:t>
      </w:r>
      <w:proofErr w:type="spellStart"/>
      <w:r w:rsidRPr="00F67495">
        <w:rPr>
          <w:sz w:val="12"/>
          <w:szCs w:val="12"/>
        </w:rPr>
        <w:t>millepora</w:t>
      </w:r>
      <w:proofErr w:type="spellEnd"/>
      <w:r w:rsidRPr="00F67495">
        <w:rPr>
          <w:sz w:val="12"/>
          <w:szCs w:val="12"/>
        </w:rPr>
        <w:t>]</w:t>
      </w:r>
      <w:r>
        <w:t xml:space="preserve"> </w:t>
      </w:r>
      <w:r w:rsidRPr="00F67495">
        <w:rPr>
          <w:rStyle w:val="StyleUnderline"/>
        </w:rPr>
        <w:t>decreased calcification in response to average ocean acidification levels expected by the second half of this century</w:t>
      </w:r>
      <w:r>
        <w:t xml:space="preserve"> </w:t>
      </w:r>
      <w:r w:rsidRPr="00F67495">
        <w:rPr>
          <w:sz w:val="12"/>
          <w:szCs w:val="12"/>
        </w:rPr>
        <w:t xml:space="preserve">(741 ppm), even when combined with elevated temperature (+2.5°C)." As a result of their several findings, </w:t>
      </w:r>
      <w:proofErr w:type="spellStart"/>
      <w:r w:rsidRPr="00F67495">
        <w:rPr>
          <w:sz w:val="12"/>
          <w:szCs w:val="12"/>
        </w:rPr>
        <w:t>Schoepf</w:t>
      </w:r>
      <w:proofErr w:type="spellEnd"/>
      <w:r w:rsidRPr="00F67495">
        <w:rPr>
          <w:sz w:val="12"/>
          <w:szCs w:val="12"/>
        </w:rPr>
        <w:t xml:space="preserve"> et al. conclude that</w:t>
      </w:r>
      <w:r>
        <w:t xml:space="preserve"> "</w:t>
      </w:r>
      <w:r w:rsidRPr="00F67495">
        <w:rPr>
          <w:rStyle w:val="Emphasis"/>
        </w:rPr>
        <w:t>some corals could be more resistant to combined ocean acidification and warming expected by the end of this century than previously thought</w:t>
      </w:r>
      <w:r>
        <w:t xml:space="preserve">," </w:t>
      </w:r>
      <w:r w:rsidRPr="00F67495">
        <w:rPr>
          <w:sz w:val="12"/>
          <w:szCs w:val="12"/>
        </w:rPr>
        <w:t>such that</w:t>
      </w:r>
      <w:r>
        <w:t xml:space="preserve"> "</w:t>
      </w:r>
      <w:r w:rsidRPr="00F67495">
        <w:rPr>
          <w:rStyle w:val="StyleUnderline"/>
        </w:rPr>
        <w:t>the immediate effects of rising seawater temperature and ocean acidification may be tolerable for some species,"</w:t>
      </w:r>
      <w:r>
        <w:t xml:space="preserve"> </w:t>
      </w:r>
      <w:r w:rsidRPr="00F67495">
        <w:rPr>
          <w:sz w:val="12"/>
          <w:szCs w:val="12"/>
        </w:rPr>
        <w:t>possibly because</w:t>
      </w:r>
      <w:r>
        <w:t xml:space="preserve"> </w:t>
      </w:r>
      <w:r w:rsidRPr="00F67495">
        <w:rPr>
          <w:rStyle w:val="Emphasis"/>
        </w:rPr>
        <w:t>the increased availability of CO2(</w:t>
      </w:r>
      <w:proofErr w:type="spellStart"/>
      <w:r w:rsidRPr="00F67495">
        <w:rPr>
          <w:rStyle w:val="Emphasis"/>
        </w:rPr>
        <w:t>aq</w:t>
      </w:r>
      <w:proofErr w:type="spellEnd"/>
      <w:r w:rsidRPr="00F67495">
        <w:rPr>
          <w:rStyle w:val="Emphasis"/>
        </w:rPr>
        <w:t>) under ocean acidification conditions may enhance algal productivity</w:t>
      </w:r>
      <w:r>
        <w:t xml:space="preserve">, </w:t>
      </w:r>
      <w:r w:rsidRPr="00F67495">
        <w:rPr>
          <w:sz w:val="12"/>
          <w:szCs w:val="12"/>
        </w:rPr>
        <w:t xml:space="preserve">especially in </w:t>
      </w:r>
      <w:proofErr w:type="spellStart"/>
      <w:r w:rsidRPr="00F67495">
        <w:rPr>
          <w:sz w:val="12"/>
          <w:szCs w:val="12"/>
        </w:rPr>
        <w:t>Symbiodinium</w:t>
      </w:r>
      <w:proofErr w:type="spellEnd"/>
      <w:r w:rsidRPr="00F67495">
        <w:rPr>
          <w:sz w:val="12"/>
          <w:szCs w:val="12"/>
        </w:rPr>
        <w:t xml:space="preserve"> </w:t>
      </w:r>
      <w:proofErr w:type="spellStart"/>
      <w:r w:rsidRPr="00F67495">
        <w:rPr>
          <w:sz w:val="12"/>
          <w:szCs w:val="12"/>
        </w:rPr>
        <w:t>phylotypes</w:t>
      </w:r>
      <w:proofErr w:type="spellEnd"/>
      <w:r w:rsidRPr="00F67495">
        <w:rPr>
          <w:sz w:val="12"/>
          <w:szCs w:val="12"/>
        </w:rPr>
        <w:t xml:space="preserve"> with less efficient carbon-concentrating mechanisms that rely to a greater extent on the passive, diffusive uptake of CO2(</w:t>
      </w:r>
      <w:proofErr w:type="spellStart"/>
      <w:r w:rsidRPr="00F67495">
        <w:rPr>
          <w:sz w:val="12"/>
          <w:szCs w:val="12"/>
        </w:rPr>
        <w:t>aq</w:t>
      </w:r>
      <w:proofErr w:type="spellEnd"/>
      <w:r w:rsidRPr="00F67495">
        <w:rPr>
          <w:sz w:val="12"/>
          <w:szCs w:val="12"/>
        </w:rPr>
        <w:t xml:space="preserve">) and its fertilization effect, citing in this regard the work of </w:t>
      </w:r>
      <w:proofErr w:type="spellStart"/>
      <w:r w:rsidRPr="00F67495">
        <w:rPr>
          <w:sz w:val="12"/>
          <w:szCs w:val="12"/>
        </w:rPr>
        <w:t>Herfort</w:t>
      </w:r>
      <w:proofErr w:type="spellEnd"/>
      <w:r w:rsidRPr="00F67495">
        <w:rPr>
          <w:sz w:val="12"/>
          <w:szCs w:val="12"/>
        </w:rPr>
        <w:t xml:space="preserve"> et al. (2008) and </w:t>
      </w:r>
      <w:proofErr w:type="spellStart"/>
      <w:r w:rsidRPr="00F67495">
        <w:rPr>
          <w:sz w:val="12"/>
          <w:szCs w:val="12"/>
        </w:rPr>
        <w:t>Brading</w:t>
      </w:r>
      <w:proofErr w:type="spellEnd"/>
      <w:r w:rsidRPr="00F67495">
        <w:rPr>
          <w:sz w:val="12"/>
          <w:szCs w:val="12"/>
        </w:rPr>
        <w:t xml:space="preserve"> et al. (2011).</w:t>
      </w:r>
    </w:p>
    <w:p w:rsidR="001B1DEE" w:rsidRPr="00441950" w:rsidRDefault="001B1DEE" w:rsidP="001B1DEE">
      <w:pPr>
        <w:spacing w:after="0"/>
      </w:pPr>
    </w:p>
    <w:p w:rsidR="001B1DEE" w:rsidRPr="00525BDA" w:rsidRDefault="001B1DEE" w:rsidP="001B1DEE">
      <w:pPr>
        <w:pStyle w:val="Heading1"/>
        <w:spacing w:before="0"/>
        <w:rPr>
          <w:rStyle w:val="StyleUnderline"/>
          <w:sz w:val="52"/>
          <w:u w:val="none"/>
        </w:rPr>
      </w:pPr>
      <w:r w:rsidRPr="00525BDA">
        <w:rPr>
          <w:rStyle w:val="StyleUnderline"/>
          <w:sz w:val="52"/>
          <w:u w:val="none"/>
        </w:rPr>
        <w:t>--at: sea level rise</w:t>
      </w:r>
    </w:p>
    <w:p w:rsidR="001B1DEE" w:rsidRDefault="001B1DEE" w:rsidP="001B1DEE">
      <w:pPr>
        <w:spacing w:after="0"/>
      </w:pPr>
    </w:p>
    <w:p w:rsidR="001B1DEE" w:rsidRDefault="001B1DEE" w:rsidP="001B1DEE">
      <w:pPr>
        <w:spacing w:after="0"/>
        <w:rPr>
          <w:b/>
        </w:rPr>
      </w:pPr>
      <w:r w:rsidRPr="00755760">
        <w:rPr>
          <w:b/>
        </w:rPr>
        <w:t xml:space="preserve">Sea level rise is absurd science – logic </w:t>
      </w:r>
      <w:proofErr w:type="gramStart"/>
      <w:r w:rsidRPr="00755760">
        <w:rPr>
          <w:b/>
        </w:rPr>
        <w:t>flows</w:t>
      </w:r>
      <w:proofErr w:type="gramEnd"/>
      <w:r w:rsidRPr="00755760">
        <w:rPr>
          <w:b/>
        </w:rPr>
        <w:t xml:space="preserve"> </w:t>
      </w:r>
      <w:proofErr w:type="spellStart"/>
      <w:r w:rsidRPr="00755760">
        <w:rPr>
          <w:b/>
        </w:rPr>
        <w:t>neg</w:t>
      </w:r>
      <w:proofErr w:type="spellEnd"/>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F40373" w:rsidRDefault="001B1DEE" w:rsidP="001B1DEE">
      <w:pPr>
        <w:spacing w:after="0"/>
        <w:rPr>
          <w:sz w:val="16"/>
        </w:rPr>
      </w:pPr>
      <w:r w:rsidRPr="00F40373">
        <w:rPr>
          <w:sz w:val="16"/>
        </w:rPr>
        <w:t xml:space="preserve">Here again, several feedback phenomena must be considered. </w:t>
      </w:r>
      <w:r w:rsidRPr="00F40373">
        <w:rPr>
          <w:rStyle w:val="StyleUnderline"/>
        </w:rPr>
        <w:t xml:space="preserve">If the global temperature will continue to rise, more </w:t>
      </w:r>
      <w:r w:rsidRPr="00980F84">
        <w:rPr>
          <w:rStyle w:val="Emphasis"/>
        </w:rPr>
        <w:t>sea water will evaporate</w:t>
      </w:r>
      <w:r w:rsidRPr="00F40373">
        <w:rPr>
          <w:rStyle w:val="StyleUnderline"/>
        </w:rPr>
        <w:t xml:space="preserve">, </w:t>
      </w:r>
      <w:r w:rsidRPr="00980F84">
        <w:rPr>
          <w:rStyle w:val="Emphasis"/>
        </w:rPr>
        <w:t>lowering the sea level</w:t>
      </w:r>
      <w:r w:rsidRPr="00F40373">
        <w:rPr>
          <w:rStyle w:val="StyleUnderline"/>
        </w:rPr>
        <w:t>, while the same rise will produce a heat-induced expansion of ocean</w:t>
      </w:r>
      <w:r w:rsidRPr="00F40373">
        <w:rPr>
          <w:sz w:val="16"/>
        </w:rPr>
        <w:t xml:space="preserve">. So far it is not realistically possible to estimate which phenomenon will prevail. It is quite possible that </w:t>
      </w:r>
      <w:r w:rsidRPr="00980F84">
        <w:rPr>
          <w:rStyle w:val="Emphasis"/>
        </w:rPr>
        <w:t>they will each other cancel out</w:t>
      </w:r>
      <w:r w:rsidRPr="00F40373">
        <w:rPr>
          <w:sz w:val="16"/>
        </w:rPr>
        <w:t xml:space="preserve">. And </w:t>
      </w:r>
      <w:r w:rsidRPr="00F40373">
        <w:rPr>
          <w:rStyle w:val="StyleUnderline"/>
        </w:rPr>
        <w:t>the process of latent heat of evaporation, which is a cooling process, will also come into play</w:t>
      </w:r>
      <w:r w:rsidRPr="00F40373">
        <w:rPr>
          <w:sz w:val="16"/>
        </w:rPr>
        <w:t xml:space="preserve">. Moreover, continuous evaporation will produce clouds, which might or might not be positive feedbacks depending on their make-up and their altitude. A consequence of cloud formation will eventually be </w:t>
      </w:r>
      <w:r w:rsidRPr="00F40373">
        <w:rPr>
          <w:rStyle w:val="StyleUnderline"/>
        </w:rPr>
        <w:t>precipitation</w:t>
      </w:r>
      <w:r w:rsidRPr="00F40373">
        <w:rPr>
          <w:sz w:val="16"/>
        </w:rPr>
        <w:t xml:space="preserve"> which </w:t>
      </w:r>
      <w:r w:rsidRPr="00F40373">
        <w:rPr>
          <w:rStyle w:val="StyleUnderline"/>
        </w:rPr>
        <w:t>in the polar areas</w:t>
      </w:r>
      <w:r w:rsidRPr="00F40373">
        <w:rPr>
          <w:sz w:val="16"/>
        </w:rPr>
        <w:t xml:space="preserve"> </w:t>
      </w:r>
      <w:r w:rsidRPr="00F40373">
        <w:rPr>
          <w:rStyle w:val="StyleUnderline"/>
        </w:rPr>
        <w:t>will take the form of snow</w:t>
      </w:r>
      <w:r w:rsidRPr="00F40373">
        <w:rPr>
          <w:sz w:val="16"/>
        </w:rPr>
        <w:t xml:space="preserve">. It is important to take into consideration that an opposite phenomena is still taking place. </w:t>
      </w:r>
      <w:r w:rsidRPr="00F40373">
        <w:rPr>
          <w:rStyle w:val="StyleUnderline"/>
        </w:rPr>
        <w:t xml:space="preserve">It is the </w:t>
      </w:r>
      <w:proofErr w:type="spellStart"/>
      <w:r w:rsidRPr="00980F84">
        <w:rPr>
          <w:rStyle w:val="Emphasis"/>
        </w:rPr>
        <w:t>isostatic</w:t>
      </w:r>
      <w:proofErr w:type="spellEnd"/>
      <w:r w:rsidRPr="00980F84">
        <w:rPr>
          <w:rStyle w:val="Emphasis"/>
        </w:rPr>
        <w:t xml:space="preserve"> rebound</w:t>
      </w:r>
      <w:r w:rsidRPr="00F40373">
        <w:rPr>
          <w:rStyle w:val="StyleUnderline"/>
        </w:rPr>
        <w:t xml:space="preserve"> of the land, which results from the melting ice from both ice caps</w:t>
      </w:r>
      <w:r w:rsidRPr="00F40373">
        <w:rPr>
          <w:sz w:val="16"/>
        </w:rPr>
        <w:t>, but especially from the Arctic one</w:t>
      </w:r>
      <w:r w:rsidRPr="00F40373">
        <w:rPr>
          <w:rStyle w:val="StyleUnderline"/>
        </w:rPr>
        <w:t xml:space="preserve">. The weight of this enormous volume of melting ice has depressed the Earth's crust by 700-800 meters. Once the ice weight is </w:t>
      </w:r>
      <w:r w:rsidRPr="00980F84">
        <w:rPr>
          <w:rStyle w:val="Emphasis"/>
        </w:rPr>
        <w:t>removed</w:t>
      </w:r>
      <w:r w:rsidRPr="00F40373">
        <w:rPr>
          <w:rStyle w:val="StyleUnderline"/>
        </w:rPr>
        <w:t xml:space="preserve">, the crust is </w:t>
      </w:r>
      <w:r w:rsidRPr="00980F84">
        <w:rPr>
          <w:rStyle w:val="Emphasis"/>
        </w:rPr>
        <w:t>rebounding</w:t>
      </w:r>
      <w:r w:rsidRPr="00F40373">
        <w:rPr>
          <w:rStyle w:val="StyleUnderline"/>
        </w:rPr>
        <w:t xml:space="preserve"> to reach its normal </w:t>
      </w:r>
      <w:proofErr w:type="spellStart"/>
      <w:r w:rsidRPr="00F40373">
        <w:rPr>
          <w:rStyle w:val="StyleUnderline"/>
        </w:rPr>
        <w:t>isostatic</w:t>
      </w:r>
      <w:proofErr w:type="spellEnd"/>
      <w:r w:rsidRPr="00F40373">
        <w:rPr>
          <w:rStyle w:val="StyleUnderline"/>
        </w:rPr>
        <w:t xml:space="preserve"> </w:t>
      </w:r>
      <w:r w:rsidRPr="00980F84">
        <w:rPr>
          <w:u w:val="single"/>
        </w:rPr>
        <w:t xml:space="preserve">level. Such </w:t>
      </w:r>
      <w:proofErr w:type="spellStart"/>
      <w:r w:rsidRPr="00980F84">
        <w:rPr>
          <w:u w:val="single"/>
        </w:rPr>
        <w:t>isostatic</w:t>
      </w:r>
      <w:proofErr w:type="spellEnd"/>
      <w:r w:rsidRPr="00980F84">
        <w:rPr>
          <w:u w:val="single"/>
        </w:rPr>
        <w:t xml:space="preserve"> adjustment will simultaneously </w:t>
      </w:r>
      <w:r w:rsidRPr="00980F84">
        <w:rPr>
          <w:rStyle w:val="Emphasis"/>
        </w:rPr>
        <w:t>lower the water level</w:t>
      </w:r>
      <w:r w:rsidRPr="00980F84">
        <w:rPr>
          <w:sz w:val="16"/>
          <w:szCs w:val="16"/>
        </w:rPr>
        <w:t>, especially in the northern hemisphere.</w:t>
      </w:r>
    </w:p>
    <w:p w:rsidR="001B1DEE" w:rsidRDefault="001B1DEE" w:rsidP="001B1DEE">
      <w:pPr>
        <w:spacing w:after="0"/>
      </w:pPr>
    </w:p>
    <w:p w:rsidR="001B1DEE" w:rsidRDefault="001B1DEE" w:rsidP="001B1DEE">
      <w:pPr>
        <w:pStyle w:val="Heading1"/>
        <w:spacing w:before="0"/>
      </w:pPr>
      <w:r>
        <w:t>--at: drought</w:t>
      </w:r>
    </w:p>
    <w:p w:rsidR="001B1DEE" w:rsidRDefault="001B1DEE" w:rsidP="001B1DEE">
      <w:pPr>
        <w:spacing w:after="0"/>
      </w:pPr>
    </w:p>
    <w:p w:rsidR="001B1DEE" w:rsidRDefault="001B1DEE" w:rsidP="001B1DEE">
      <w:pPr>
        <w:spacing w:after="0"/>
        <w:rPr>
          <w:b/>
        </w:rPr>
      </w:pPr>
      <w:r w:rsidRPr="00A47F16">
        <w:rPr>
          <w:b/>
        </w:rPr>
        <w:t>History and nature account for your drought arguments</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w:t>
      </w:r>
      <w:r>
        <w:t>i</w:t>
      </w:r>
      <w:r w:rsidRPr="00E04132">
        <w:t xml:space="preserve">ssue 18, pgs. 5-25, </w:t>
      </w:r>
      <w:r>
        <w:t xml:space="preserve">peer reviewed, </w:t>
      </w:r>
      <w:r w:rsidRPr="00E04132">
        <w:t xml:space="preserve">Proquest, </w:t>
      </w:r>
      <w:proofErr w:type="spellStart"/>
      <w:r w:rsidRPr="00E04132">
        <w:t>RSpec</w:t>
      </w:r>
      <w:proofErr w:type="spellEnd"/>
      <w:r w:rsidRPr="00E04132">
        <w:t>)</w:t>
      </w:r>
    </w:p>
    <w:p w:rsidR="001B1DEE" w:rsidRPr="00F40373" w:rsidRDefault="001B1DEE" w:rsidP="001B1DEE">
      <w:pPr>
        <w:spacing w:after="0"/>
        <w:rPr>
          <w:sz w:val="16"/>
        </w:rPr>
      </w:pPr>
      <w:r w:rsidRPr="00F40373">
        <w:rPr>
          <w:sz w:val="16"/>
        </w:rPr>
        <w:t xml:space="preserve">The first thing to be noticed is that </w:t>
      </w:r>
      <w:r w:rsidRPr="00F40373">
        <w:rPr>
          <w:rStyle w:val="StyleUnderline"/>
        </w:rPr>
        <w:t xml:space="preserve">territories affected by a shortage of rain fall in the past are </w:t>
      </w:r>
      <w:r w:rsidRPr="00F40373">
        <w:rPr>
          <w:sz w:val="16"/>
        </w:rPr>
        <w:t>basically</w:t>
      </w:r>
      <w:r w:rsidRPr="00F40373">
        <w:rPr>
          <w:rStyle w:val="StyleUnderline"/>
        </w:rPr>
        <w:t xml:space="preserve"> the </w:t>
      </w:r>
      <w:r w:rsidRPr="000577F4">
        <w:rPr>
          <w:rStyle w:val="Emphasis"/>
        </w:rPr>
        <w:t>same</w:t>
      </w:r>
      <w:r w:rsidRPr="00F40373">
        <w:rPr>
          <w:rStyle w:val="StyleUnderline"/>
        </w:rPr>
        <w:t xml:space="preserve"> as of today</w:t>
      </w:r>
      <w:r w:rsidRPr="00F40373">
        <w:rPr>
          <w:sz w:val="16"/>
        </w:rPr>
        <w:t xml:space="preserve">. </w:t>
      </w:r>
      <w:r w:rsidRPr="00F40373">
        <w:rPr>
          <w:rStyle w:val="StyleUnderline"/>
        </w:rPr>
        <w:t xml:space="preserve">Computer models do not show any </w:t>
      </w:r>
      <w:r w:rsidRPr="000577F4">
        <w:rPr>
          <w:rStyle w:val="Emphasis"/>
        </w:rPr>
        <w:t>new desert territories</w:t>
      </w:r>
      <w:r w:rsidRPr="00F40373">
        <w:rPr>
          <w:rStyle w:val="StyleUnderline"/>
        </w:rPr>
        <w:t xml:space="preserve">, but only an </w:t>
      </w:r>
      <w:r w:rsidRPr="000577F4">
        <w:rPr>
          <w:rStyle w:val="Emphasis"/>
        </w:rPr>
        <w:t>extension</w:t>
      </w:r>
      <w:r w:rsidRPr="00F40373">
        <w:rPr>
          <w:rStyle w:val="StyleUnderline"/>
        </w:rPr>
        <w:t xml:space="preserve"> of the existing ones</w:t>
      </w:r>
      <w:r w:rsidRPr="00F40373">
        <w:rPr>
          <w:sz w:val="16"/>
        </w:rPr>
        <w:t xml:space="preserve">. Such </w:t>
      </w:r>
      <w:r w:rsidRPr="000577F4">
        <w:rPr>
          <w:rStyle w:val="Emphasis"/>
        </w:rPr>
        <w:t>variability</w:t>
      </w:r>
      <w:r w:rsidRPr="00F40373">
        <w:rPr>
          <w:rStyle w:val="StyleUnderline"/>
        </w:rPr>
        <w:t xml:space="preserve"> of wet and dry periods is </w:t>
      </w:r>
      <w:r w:rsidRPr="000577F4">
        <w:rPr>
          <w:rStyle w:val="Emphasis"/>
        </w:rPr>
        <w:t>known</w:t>
      </w:r>
      <w:r w:rsidRPr="00F40373">
        <w:rPr>
          <w:rStyle w:val="StyleUnderline"/>
        </w:rPr>
        <w:t xml:space="preserve"> in most parts of the world</w:t>
      </w:r>
      <w:r w:rsidRPr="00F40373">
        <w:rPr>
          <w:sz w:val="16"/>
        </w:rPr>
        <w:t xml:space="preserve">, even in relatively recent times (historically speaking). </w:t>
      </w:r>
      <w:r w:rsidRPr="00F40373">
        <w:rPr>
          <w:rStyle w:val="StyleUnderline"/>
        </w:rPr>
        <w:t xml:space="preserve">During the </w:t>
      </w:r>
      <w:r w:rsidRPr="000577F4">
        <w:rPr>
          <w:rStyle w:val="Emphasis"/>
        </w:rPr>
        <w:t xml:space="preserve">Roman </w:t>
      </w:r>
      <w:proofErr w:type="gramStart"/>
      <w:r w:rsidRPr="000577F4">
        <w:rPr>
          <w:rStyle w:val="Emphasis"/>
        </w:rPr>
        <w:t>empire</w:t>
      </w:r>
      <w:proofErr w:type="gramEnd"/>
      <w:r w:rsidRPr="000577F4">
        <w:rPr>
          <w:rStyle w:val="Emphasis"/>
        </w:rPr>
        <w:t xml:space="preserve"> period</w:t>
      </w:r>
      <w:r w:rsidRPr="00F40373">
        <w:rPr>
          <w:rStyle w:val="StyleUnderline"/>
        </w:rPr>
        <w:t xml:space="preserve">, Egypt and the Maghreb were the </w:t>
      </w:r>
      <w:r w:rsidRPr="000577F4">
        <w:rPr>
          <w:rStyle w:val="Emphasis"/>
        </w:rPr>
        <w:t>granary</w:t>
      </w:r>
      <w:r w:rsidRPr="00F40373">
        <w:rPr>
          <w:rStyle w:val="StyleUnderline"/>
        </w:rPr>
        <w:t xml:space="preserve"> of Rome. A good portion of the </w:t>
      </w:r>
      <w:r w:rsidRPr="000577F4">
        <w:rPr>
          <w:rStyle w:val="Emphasis"/>
        </w:rPr>
        <w:t>Sahara desert was green</w:t>
      </w:r>
      <w:r w:rsidRPr="00F40373">
        <w:rPr>
          <w:rStyle w:val="StyleUnderline"/>
        </w:rPr>
        <w:t>, but gradually the desert conditions started to advance, both northward and southward resulting in the picture of today's Sahara desert</w:t>
      </w:r>
      <w:r w:rsidRPr="00F40373">
        <w:rPr>
          <w:sz w:val="16"/>
        </w:rPr>
        <w:t xml:space="preserve">. Obviously, </w:t>
      </w:r>
      <w:r w:rsidRPr="00F40373">
        <w:rPr>
          <w:rStyle w:val="StyleUnderline"/>
        </w:rPr>
        <w:t xml:space="preserve">the drying climate and the associated desertification process were </w:t>
      </w:r>
      <w:r w:rsidRPr="000577F4">
        <w:rPr>
          <w:rStyle w:val="Emphasis"/>
        </w:rPr>
        <w:t>not the result of anthropogenic warming</w:t>
      </w:r>
      <w:r w:rsidRPr="00F40373">
        <w:rPr>
          <w:sz w:val="16"/>
        </w:rPr>
        <w:t xml:space="preserve"> produced by hideous coal-firing plants and despicable gas-guzzling automobiles. </w:t>
      </w:r>
      <w:r w:rsidRPr="00F40373">
        <w:rPr>
          <w:rStyle w:val="StyleUnderline"/>
        </w:rPr>
        <w:t xml:space="preserve">The </w:t>
      </w:r>
      <w:r w:rsidRPr="000577F4">
        <w:rPr>
          <w:rStyle w:val="Emphasis"/>
        </w:rPr>
        <w:t>ENSO</w:t>
      </w:r>
      <w:r w:rsidRPr="00F40373">
        <w:rPr>
          <w:rStyle w:val="StyleUnderline"/>
        </w:rPr>
        <w:t xml:space="preserve"> phenomenon appears to be </w:t>
      </w:r>
      <w:r w:rsidRPr="000577F4">
        <w:rPr>
          <w:rStyle w:val="Emphasis"/>
        </w:rPr>
        <w:t>quite closely related</w:t>
      </w:r>
      <w:r w:rsidRPr="00F40373">
        <w:rPr>
          <w:rStyle w:val="StyleUnderline"/>
        </w:rPr>
        <w:t xml:space="preserve"> to the weather in western North America</w:t>
      </w:r>
      <w:r w:rsidRPr="00F40373">
        <w:rPr>
          <w:sz w:val="16"/>
        </w:rPr>
        <w:t xml:space="preserve">. According to </w:t>
      </w:r>
      <w:proofErr w:type="spellStart"/>
      <w:r w:rsidRPr="00F40373">
        <w:rPr>
          <w:sz w:val="16"/>
        </w:rPr>
        <w:t>Seager</w:t>
      </w:r>
      <w:proofErr w:type="spellEnd"/>
      <w:r w:rsidRPr="00F40373">
        <w:rPr>
          <w:sz w:val="16"/>
        </w:rPr>
        <w:t xml:space="preserve"> et al., (2007), a staunch proponent of anthropogenic global warming, "</w:t>
      </w:r>
      <w:r w:rsidRPr="00F40373">
        <w:rPr>
          <w:rStyle w:val="StyleUnderline"/>
        </w:rPr>
        <w:t>all six major Western droughts in recorded history,</w:t>
      </w:r>
      <w:r w:rsidRPr="00F40373">
        <w:rPr>
          <w:sz w:val="16"/>
        </w:rPr>
        <w:t xml:space="preserve"> including the Dust Bowl of the 1930s and the severe drought of the 1950s </w:t>
      </w:r>
      <w:r w:rsidRPr="00F40373">
        <w:rPr>
          <w:rStyle w:val="StyleUnderline"/>
        </w:rPr>
        <w:t xml:space="preserve">were all </w:t>
      </w:r>
      <w:r w:rsidRPr="000577F4">
        <w:rPr>
          <w:rStyle w:val="Emphasis"/>
        </w:rPr>
        <w:t>caused by La Niña</w:t>
      </w:r>
      <w:r w:rsidRPr="00F40373">
        <w:rPr>
          <w:sz w:val="16"/>
        </w:rPr>
        <w:t>". The team found that tropical Pacific temperatures alone were enough to generate all recorded drought in the American West.</w:t>
      </w:r>
    </w:p>
    <w:p w:rsidR="001B1DEE" w:rsidRDefault="001B1DEE" w:rsidP="001B1DEE">
      <w:pPr>
        <w:spacing w:after="0"/>
      </w:pPr>
    </w:p>
    <w:p w:rsidR="001B1DEE" w:rsidRDefault="001B1DEE" w:rsidP="001B1DEE">
      <w:pPr>
        <w:spacing w:after="0"/>
        <w:rPr>
          <w:b/>
        </w:rPr>
      </w:pPr>
      <w:r>
        <w:rPr>
          <w:b/>
        </w:rPr>
        <w:t>No water impact – there’s enough and g</w:t>
      </w:r>
      <w:r w:rsidRPr="002A5D32">
        <w:rPr>
          <w:b/>
        </w:rPr>
        <w:t>lobal warming creates more freshwater</w:t>
      </w:r>
    </w:p>
    <w:p w:rsidR="001B1DEE" w:rsidRPr="00E04132" w:rsidRDefault="001B1DEE" w:rsidP="001B1DEE">
      <w:pPr>
        <w:spacing w:after="0"/>
      </w:pPr>
      <w:proofErr w:type="spellStart"/>
      <w:r w:rsidRPr="006161D0">
        <w:rPr>
          <w:b/>
        </w:rPr>
        <w:t>Contescu</w:t>
      </w:r>
      <w:proofErr w:type="spellEnd"/>
      <w:r w:rsidRPr="006161D0">
        <w:rPr>
          <w:b/>
        </w:rPr>
        <w:t xml:space="preserve"> 12</w:t>
      </w:r>
      <w:r>
        <w:rPr>
          <w:b/>
        </w:rPr>
        <w:t xml:space="preserve"> </w:t>
      </w:r>
      <w:r w:rsidRPr="00E04132">
        <w:t xml:space="preserve">– </w:t>
      </w:r>
      <w:r>
        <w:t>Professor Emeritus of Geology and Geography at Roosevelt University</w:t>
      </w:r>
      <w:r w:rsidRPr="00E04132">
        <w:t>, Ph.D. (</w:t>
      </w:r>
      <w:proofErr w:type="spellStart"/>
      <w:r w:rsidRPr="00E04132">
        <w:t>Lorin</w:t>
      </w:r>
      <w:proofErr w:type="spellEnd"/>
      <w:r w:rsidRPr="00E04132">
        <w:t>, "</w:t>
      </w:r>
      <w:r>
        <w:t xml:space="preserve">600 MILION YEARS OF CLIMATE CHANGE; A CRITIQUE OF THE ANTHROPOGENIC GLOBAL WARMING HYPOTESIS FROM A TIME-SPACE PERSPECTIVE”, </w:t>
      </w:r>
      <w:r w:rsidRPr="00E04132">
        <w:t>Geo-Eco-Marina</w:t>
      </w:r>
      <w:r>
        <w:t>,</w:t>
      </w:r>
      <w:r w:rsidRPr="00E04132">
        <w:t xml:space="preserve"> 2012, Issue 18, pgs. 5-25, </w:t>
      </w:r>
      <w:r>
        <w:t xml:space="preserve">peer reviewed, </w:t>
      </w:r>
      <w:r w:rsidRPr="00E04132">
        <w:t xml:space="preserve">Proquest, </w:t>
      </w:r>
      <w:proofErr w:type="spellStart"/>
      <w:r w:rsidRPr="00E04132">
        <w:t>RSpec</w:t>
      </w:r>
      <w:proofErr w:type="spellEnd"/>
      <w:r w:rsidRPr="00E04132">
        <w:t>)</w:t>
      </w:r>
    </w:p>
    <w:p w:rsidR="001B1DEE" w:rsidRPr="00F40373" w:rsidRDefault="001B1DEE" w:rsidP="001B1DEE">
      <w:pPr>
        <w:spacing w:after="0"/>
        <w:rPr>
          <w:sz w:val="16"/>
        </w:rPr>
      </w:pPr>
      <w:r w:rsidRPr="00F40373">
        <w:rPr>
          <w:sz w:val="16"/>
        </w:rPr>
        <w:t xml:space="preserve">However, </w:t>
      </w:r>
      <w:r w:rsidRPr="00F40373">
        <w:rPr>
          <w:rStyle w:val="StyleUnderline"/>
        </w:rPr>
        <w:t>even if many of the high ranges glaciers will indeed melt, there still be</w:t>
      </w:r>
      <w:r w:rsidRPr="00F40373">
        <w:rPr>
          <w:sz w:val="16"/>
        </w:rPr>
        <w:t xml:space="preserve"> left </w:t>
      </w:r>
      <w:r w:rsidRPr="00260EDD">
        <w:rPr>
          <w:rStyle w:val="Emphasis"/>
        </w:rPr>
        <w:t>enough</w:t>
      </w:r>
      <w:r w:rsidRPr="00F40373">
        <w:rPr>
          <w:rStyle w:val="StyleUnderline"/>
        </w:rPr>
        <w:t xml:space="preserve"> sources of fresh water to supply the threatened population</w:t>
      </w:r>
      <w:r w:rsidRPr="00F40373">
        <w:rPr>
          <w:sz w:val="16"/>
        </w:rPr>
        <w:t xml:space="preserve">. After all, not all </w:t>
      </w:r>
      <w:r w:rsidRPr="00F40373">
        <w:rPr>
          <w:rStyle w:val="StyleUnderline"/>
        </w:rPr>
        <w:t xml:space="preserve">American and </w:t>
      </w:r>
      <w:proofErr w:type="spellStart"/>
      <w:r w:rsidRPr="00F40373">
        <w:rPr>
          <w:rStyle w:val="StyleUnderline"/>
        </w:rPr>
        <w:t>Eurasiatic</w:t>
      </w:r>
      <w:proofErr w:type="spellEnd"/>
      <w:r w:rsidRPr="00F40373">
        <w:rPr>
          <w:rStyle w:val="StyleUnderline"/>
        </w:rPr>
        <w:t xml:space="preserve"> rivers </w:t>
      </w:r>
      <w:r w:rsidRPr="00260EDD">
        <w:rPr>
          <w:rStyle w:val="Emphasis"/>
        </w:rPr>
        <w:t>collect their waters</w:t>
      </w:r>
      <w:r w:rsidRPr="00F40373">
        <w:rPr>
          <w:rStyle w:val="StyleUnderline"/>
        </w:rPr>
        <w:t xml:space="preserve"> from </w:t>
      </w:r>
      <w:r w:rsidRPr="00260EDD">
        <w:rPr>
          <w:rStyle w:val="Emphasis"/>
        </w:rPr>
        <w:t>melting snow and ice</w:t>
      </w:r>
      <w:r w:rsidRPr="00F40373">
        <w:rPr>
          <w:sz w:val="16"/>
        </w:rPr>
        <w:t xml:space="preserve">. Then </w:t>
      </w:r>
      <w:r w:rsidRPr="00F40373">
        <w:rPr>
          <w:rStyle w:val="StyleUnderline"/>
        </w:rPr>
        <w:t xml:space="preserve">there is the </w:t>
      </w:r>
      <w:r w:rsidRPr="00260EDD">
        <w:rPr>
          <w:rStyle w:val="Emphasis"/>
        </w:rPr>
        <w:t>summer monsoon</w:t>
      </w:r>
      <w:r w:rsidRPr="00F40373">
        <w:rPr>
          <w:rStyle w:val="StyleUnderline"/>
        </w:rPr>
        <w:t xml:space="preserve"> bringing heavy rains over South Asia and supplying rivers with plenty of water</w:t>
      </w:r>
      <w:r w:rsidRPr="00F40373">
        <w:rPr>
          <w:sz w:val="16"/>
        </w:rPr>
        <w:t xml:space="preserve">. </w:t>
      </w:r>
      <w:r w:rsidRPr="00260EDD">
        <w:rPr>
          <w:rStyle w:val="Emphasis"/>
        </w:rPr>
        <w:t>Ground water</w:t>
      </w:r>
      <w:r w:rsidRPr="00F40373">
        <w:rPr>
          <w:rStyle w:val="StyleUnderline"/>
        </w:rPr>
        <w:t xml:space="preserve"> is </w:t>
      </w:r>
      <w:r w:rsidRPr="00F40373">
        <w:rPr>
          <w:sz w:val="16"/>
        </w:rPr>
        <w:t>also in</w:t>
      </w:r>
      <w:r w:rsidRPr="00F40373">
        <w:rPr>
          <w:rStyle w:val="StyleUnderline"/>
        </w:rPr>
        <w:t xml:space="preserve"> </w:t>
      </w:r>
      <w:r w:rsidRPr="00260EDD">
        <w:rPr>
          <w:rStyle w:val="Emphasis"/>
        </w:rPr>
        <w:t>plentiful</w:t>
      </w:r>
      <w:r w:rsidRPr="00F40373">
        <w:rPr>
          <w:sz w:val="16"/>
        </w:rPr>
        <w:t xml:space="preserve"> supply in the wet areas of America and Eurasia. So, </w:t>
      </w:r>
      <w:r w:rsidRPr="00F40373">
        <w:rPr>
          <w:rStyle w:val="StyleUnderline"/>
        </w:rPr>
        <w:t xml:space="preserve">for the foreseeable future there is </w:t>
      </w:r>
      <w:r w:rsidRPr="00260EDD">
        <w:rPr>
          <w:rStyle w:val="Emphasis"/>
        </w:rPr>
        <w:t>no dramatic crisis in sight</w:t>
      </w:r>
      <w:r w:rsidRPr="00F40373">
        <w:rPr>
          <w:sz w:val="16"/>
        </w:rPr>
        <w:t xml:space="preserve">. Apparently, the adepts of anthropogenic global warming have not taken into account a chain of meteorological processes generated by the warming of the atmosphere. Such </w:t>
      </w:r>
      <w:r w:rsidRPr="00F40373">
        <w:rPr>
          <w:rStyle w:val="StyleUnderline"/>
        </w:rPr>
        <w:t xml:space="preserve">warming will </w:t>
      </w:r>
      <w:r w:rsidRPr="00260EDD">
        <w:rPr>
          <w:rStyle w:val="Emphasis"/>
        </w:rPr>
        <w:t>intensify evaporation</w:t>
      </w:r>
      <w:r w:rsidRPr="00F40373">
        <w:rPr>
          <w:sz w:val="16"/>
        </w:rPr>
        <w:t xml:space="preserve">. In turn, </w:t>
      </w:r>
      <w:r w:rsidRPr="00F40373">
        <w:rPr>
          <w:rStyle w:val="StyleUnderline"/>
        </w:rPr>
        <w:t>water vapors reaching the upper atmosphere will condense and form clouds</w:t>
      </w:r>
      <w:r w:rsidRPr="00F40373">
        <w:rPr>
          <w:sz w:val="16"/>
        </w:rPr>
        <w:t xml:space="preserve">. Notwithstanding the uncertain role of the clouds themselves, </w:t>
      </w:r>
      <w:r w:rsidRPr="00F40373">
        <w:rPr>
          <w:rStyle w:val="StyleUnderline"/>
        </w:rPr>
        <w:t>they will condense and</w:t>
      </w:r>
      <w:r w:rsidRPr="00F40373">
        <w:rPr>
          <w:sz w:val="16"/>
        </w:rPr>
        <w:t xml:space="preserve"> therefore </w:t>
      </w:r>
      <w:r w:rsidRPr="00260EDD">
        <w:rPr>
          <w:rStyle w:val="Emphasis"/>
        </w:rPr>
        <w:t>increase</w:t>
      </w:r>
      <w:r w:rsidRPr="00F40373">
        <w:rPr>
          <w:sz w:val="16"/>
        </w:rPr>
        <w:t xml:space="preserve"> the chances of </w:t>
      </w:r>
      <w:r w:rsidRPr="00260EDD">
        <w:rPr>
          <w:rStyle w:val="Emphasis"/>
        </w:rPr>
        <w:t>precipitation</w:t>
      </w:r>
      <w:r w:rsidRPr="00F40373">
        <w:rPr>
          <w:sz w:val="16"/>
        </w:rPr>
        <w:t xml:space="preserve">. </w:t>
      </w:r>
      <w:r w:rsidRPr="00F40373">
        <w:rPr>
          <w:rStyle w:val="StyleUnderline"/>
        </w:rPr>
        <w:t>The result will be</w:t>
      </w:r>
      <w:r w:rsidRPr="00F40373">
        <w:rPr>
          <w:sz w:val="16"/>
        </w:rPr>
        <w:t xml:space="preserve"> a double one: a </w:t>
      </w:r>
      <w:r w:rsidRPr="00260EDD">
        <w:rPr>
          <w:rStyle w:val="Emphasis"/>
        </w:rPr>
        <w:t>cooling</w:t>
      </w:r>
      <w:r w:rsidRPr="00F40373">
        <w:rPr>
          <w:sz w:val="16"/>
        </w:rPr>
        <w:t xml:space="preserve"> of the air </w:t>
      </w:r>
      <w:r w:rsidRPr="00F40373">
        <w:rPr>
          <w:rStyle w:val="StyleUnderline"/>
        </w:rPr>
        <w:t>and</w:t>
      </w:r>
      <w:r w:rsidRPr="00F40373">
        <w:rPr>
          <w:sz w:val="16"/>
        </w:rPr>
        <w:t xml:space="preserve"> abundant precipitation mitigating the shortage of </w:t>
      </w:r>
      <w:r w:rsidRPr="00260EDD">
        <w:rPr>
          <w:rStyle w:val="Emphasis"/>
        </w:rPr>
        <w:t>fresh water</w:t>
      </w:r>
      <w:r w:rsidRPr="00F40373">
        <w:rPr>
          <w:sz w:val="16"/>
        </w:rPr>
        <w:t>.</w:t>
      </w:r>
    </w:p>
    <w:p w:rsidR="001B1DEE" w:rsidRDefault="001B1DEE" w:rsidP="001B1DEE">
      <w:pPr>
        <w:spacing w:after="0"/>
      </w:pPr>
    </w:p>
    <w:p w:rsidR="001B1DEE" w:rsidRDefault="001B1DEE" w:rsidP="001B1DEE">
      <w:pPr>
        <w:spacing w:after="0"/>
      </w:pPr>
    </w:p>
    <w:p w:rsidR="001B1DEE" w:rsidRDefault="001B1DEE" w:rsidP="001B1DEE">
      <w:pPr>
        <w:spacing w:after="0"/>
      </w:pPr>
    </w:p>
    <w:p w:rsidR="001B1DEE" w:rsidRDefault="001B1DEE" w:rsidP="001B1DEE">
      <w:pPr>
        <w:pStyle w:val="Heading1"/>
        <w:spacing w:before="0"/>
      </w:pPr>
      <w:r>
        <w:t>--at: natural disasters</w:t>
      </w:r>
    </w:p>
    <w:p w:rsidR="001B1DEE" w:rsidRDefault="001B1DEE" w:rsidP="001B1DEE">
      <w:pPr>
        <w:spacing w:after="0"/>
      </w:pPr>
    </w:p>
    <w:p w:rsidR="001B1DEE" w:rsidRDefault="001B1DEE" w:rsidP="001B1DEE">
      <w:pPr>
        <w:spacing w:after="0"/>
        <w:rPr>
          <w:rStyle w:val="Style13ptBold"/>
        </w:rPr>
      </w:pPr>
      <w:r>
        <w:rPr>
          <w:rStyle w:val="Style13ptBold"/>
        </w:rPr>
        <w:t>Climate change doesn’t cause more extreme weather--- IPCC report concludes</w:t>
      </w:r>
    </w:p>
    <w:p w:rsidR="001B1DEE" w:rsidRPr="0092168B" w:rsidRDefault="001B1DEE" w:rsidP="001B1DEE">
      <w:pPr>
        <w:spacing w:after="0"/>
        <w:rPr>
          <w:rStyle w:val="Style13ptBold"/>
        </w:rPr>
      </w:pPr>
      <w:r>
        <w:rPr>
          <w:rStyle w:val="Style13ptBold"/>
        </w:rPr>
        <w:t xml:space="preserve">Bolt, 13 </w:t>
      </w:r>
      <w:r w:rsidRPr="0092168B">
        <w:t xml:space="preserve">--- reporter for Herald Sun citing latest IPCC report (Andrew, “IPCC snaps the link between wild weather and global warming”, </w:t>
      </w:r>
      <w:hyperlink r:id="rId24" w:history="1">
        <w:r w:rsidRPr="0092168B">
          <w:rPr>
            <w:rStyle w:val="Hyperlink"/>
          </w:rPr>
          <w:t>http://blogs.news.com.au/heraldsun/andrewbolt/index.php/heraldsun/comments/ipcc_snaps_the_link_between_wild_weather_and_global_warming/?nk=087733dc8f72c0999732cd8f20a4e7cc</w:t>
        </w:r>
      </w:hyperlink>
      <w:r w:rsidRPr="0092168B">
        <w:t>, RE)</w:t>
      </w:r>
    </w:p>
    <w:p w:rsidR="001B1DEE" w:rsidRPr="0092168B" w:rsidRDefault="001B1DEE" w:rsidP="001B1DEE">
      <w:pPr>
        <w:spacing w:after="0"/>
        <w:rPr>
          <w:rStyle w:val="StyleUnderline"/>
          <w:sz w:val="16"/>
          <w:u w:val="none"/>
        </w:rPr>
      </w:pPr>
      <w:r w:rsidRPr="0092168B">
        <w:rPr>
          <w:rStyle w:val="StyleUnderline"/>
          <w:sz w:val="16"/>
          <w:u w:val="none"/>
        </w:rPr>
        <w:t xml:space="preserve">I’ve noted in an earlier post that </w:t>
      </w:r>
      <w:r w:rsidRPr="0092168B">
        <w:rPr>
          <w:rStyle w:val="StyleUnderline"/>
        </w:rPr>
        <w:t>the latest IPCC report concedes there is little evidence to link global warming to extreme weather events and even admits its past warnings of more droughts were “overstated”.</w:t>
      </w:r>
      <w:r>
        <w:rPr>
          <w:rStyle w:val="StyleUnderline"/>
        </w:rPr>
        <w:t xml:space="preserve"> </w:t>
      </w:r>
      <w:r w:rsidRPr="0092168B">
        <w:rPr>
          <w:rStyle w:val="StyleUnderline"/>
        </w:rPr>
        <w:t>The report is like watching global warming alarmists swallow a chill pill.</w:t>
      </w:r>
      <w:r>
        <w:rPr>
          <w:rStyle w:val="StyleUnderline"/>
        </w:rPr>
        <w:t xml:space="preserve"> </w:t>
      </w:r>
      <w:r w:rsidRPr="0092168B">
        <w:rPr>
          <w:rStyle w:val="StyleUnderline"/>
        </w:rPr>
        <w:t>Anthony Watts agrees</w:t>
      </w:r>
      <w:r w:rsidRPr="0092168B">
        <w:rPr>
          <w:rStyle w:val="StyleUnderline"/>
          <w:sz w:val="16"/>
          <w:u w:val="none"/>
        </w:rPr>
        <w:t xml:space="preserve">, and says the IPCC report finally snaps the link: </w:t>
      </w:r>
      <w:r w:rsidRPr="0092168B">
        <w:rPr>
          <w:rStyle w:val="StyleUnderline"/>
        </w:rPr>
        <w:t>There’s simply no connection between droughts, hurricanes, thunderstorms, flash floods, tornadoes and “climate change”.</w:t>
      </w:r>
      <w:r>
        <w:rPr>
          <w:rStyle w:val="StyleUnderline"/>
        </w:rPr>
        <w:t xml:space="preserve"> </w:t>
      </w:r>
      <w:r w:rsidRPr="0092168B">
        <w:rPr>
          <w:rStyle w:val="StyleUnderline"/>
          <w:sz w:val="16"/>
          <w:u w:val="none"/>
        </w:rPr>
        <w:t xml:space="preserve">Dr. Roger </w:t>
      </w:r>
      <w:proofErr w:type="spellStart"/>
      <w:r w:rsidRPr="0092168B">
        <w:rPr>
          <w:rStyle w:val="StyleUnderline"/>
          <w:sz w:val="16"/>
          <w:u w:val="none"/>
        </w:rPr>
        <w:t>Pielke</w:t>
      </w:r>
      <w:proofErr w:type="spellEnd"/>
      <w:r w:rsidRPr="0092168B">
        <w:rPr>
          <w:rStyle w:val="StyleUnderline"/>
          <w:sz w:val="16"/>
          <w:u w:val="none"/>
        </w:rPr>
        <w:t xml:space="preserve"> Jr quotes the findings of the IPCC AR5 WGI Chapter 2 on extremes: “</w:t>
      </w:r>
      <w:r w:rsidRPr="0092168B">
        <w:rPr>
          <w:rStyle w:val="StyleUnderline"/>
        </w:rPr>
        <w:t>Overall, the most robust global changes in climate extremes are seen in measures of daily temperature, including to some extent, heat waves. Precipitation extremes also appear to be increasing, but there is large spatial variability</w:t>
      </w:r>
      <w:r w:rsidRPr="0092168B">
        <w:rPr>
          <w:rStyle w:val="StyleUnderline"/>
          <w:sz w:val="16"/>
          <w:u w:val="none"/>
        </w:rPr>
        <w:t>” “</w:t>
      </w:r>
      <w:r w:rsidRPr="0092168B">
        <w:rPr>
          <w:rStyle w:val="Emphasis"/>
        </w:rPr>
        <w:t>There is limited evidence of changes in extremes associated with other climate variables since the mid-20th century”</w:t>
      </w:r>
      <w:r>
        <w:rPr>
          <w:rStyle w:val="Emphasis"/>
        </w:rPr>
        <w:t xml:space="preserve"> </w:t>
      </w:r>
      <w:r w:rsidRPr="0092168B">
        <w:rPr>
          <w:rStyle w:val="StyleUnderline"/>
          <w:sz w:val="16"/>
          <w:u w:val="none"/>
        </w:rPr>
        <w:t>“</w:t>
      </w:r>
      <w:r w:rsidRPr="0092168B">
        <w:rPr>
          <w:rStyle w:val="StyleUnderline"/>
        </w:rPr>
        <w:t>Current datasets indicate no significant observed trends in global tropical cyclone frequency over the past century</w:t>
      </w:r>
      <w:r w:rsidRPr="0092168B">
        <w:rPr>
          <w:rStyle w:val="StyleUnderline"/>
          <w:sz w:val="16"/>
          <w:u w:val="none"/>
        </w:rPr>
        <w:t xml:space="preserve"> … </w:t>
      </w:r>
      <w:r w:rsidRPr="0092168B">
        <w:rPr>
          <w:rStyle w:val="StyleUnderline"/>
        </w:rPr>
        <w:t>No robust trends in annual numbers of tropical storms, hurricanes and major hurricanes counts have</w:t>
      </w:r>
      <w:r w:rsidRPr="0092168B">
        <w:rPr>
          <w:rStyle w:val="StyleUnderline"/>
          <w:sz w:val="16"/>
          <w:u w:val="none"/>
        </w:rPr>
        <w:t xml:space="preserve"> been identified over the past 100 years in the North Atlantic basin” “In </w:t>
      </w:r>
      <w:r w:rsidRPr="0092168B">
        <w:rPr>
          <w:rStyle w:val="Emphasis"/>
        </w:rPr>
        <w:t>summary, there continues to be a lack of evidence and thus low confidence regarding the sign of trend in the magnitude and/or frequency of floods on a global scale”</w:t>
      </w:r>
      <w:r>
        <w:rPr>
          <w:rStyle w:val="Emphasis"/>
        </w:rPr>
        <w:t xml:space="preserve"> </w:t>
      </w:r>
      <w:r w:rsidRPr="0092168B">
        <w:rPr>
          <w:rStyle w:val="StyleUnderline"/>
          <w:sz w:val="16"/>
          <w:u w:val="none"/>
        </w:rPr>
        <w:t>“</w:t>
      </w:r>
      <w:r w:rsidRPr="0092168B">
        <w:rPr>
          <w:rStyle w:val="StyleUnderline"/>
        </w:rPr>
        <w:t xml:space="preserve">In summary, there is low confidence in observed trends in small-scale severe weather phenomena such as hail and thunderstorms because of historical data </w:t>
      </w:r>
      <w:proofErr w:type="spellStart"/>
      <w:r w:rsidRPr="0092168B">
        <w:rPr>
          <w:rStyle w:val="StyleUnderline"/>
        </w:rPr>
        <w:t>inhomogeneities</w:t>
      </w:r>
      <w:proofErr w:type="spellEnd"/>
      <w:r w:rsidRPr="0092168B">
        <w:rPr>
          <w:rStyle w:val="StyleUnderline"/>
        </w:rPr>
        <w:t xml:space="preserve"> and inadequacies in monitoring systems”</w:t>
      </w:r>
      <w:r>
        <w:rPr>
          <w:rStyle w:val="StyleUnderline"/>
        </w:rPr>
        <w:t xml:space="preserve"> </w:t>
      </w:r>
      <w:r w:rsidRPr="0092168B">
        <w:rPr>
          <w:rStyle w:val="StyleUnderline"/>
          <w:sz w:val="16"/>
          <w:u w:val="none"/>
        </w:rPr>
        <w:t xml:space="preserve">“In summary, the current assessment concludes that </w:t>
      </w:r>
      <w:r w:rsidRPr="0092168B">
        <w:rPr>
          <w:rStyle w:val="Emphasis"/>
        </w:rPr>
        <w:t>there is not enough evidence at present to suggest more than low confidence in a global-scale observed trend in drought or dryness</w:t>
      </w:r>
      <w:r w:rsidRPr="0092168B">
        <w:rPr>
          <w:rStyle w:val="StyleUnderline"/>
          <w:sz w:val="16"/>
          <w:u w:val="none"/>
        </w:rPr>
        <w:t xml:space="preserve"> (lack of rainfall) since the middle of the 20th century due to lack of direct observations, geographical inconsistencies in the trends, and dependencies of inferred trends on the index choice. Based on updated studies, AR4 conclusions regarding global increasing trends in drought since the 1970s were probably overstated. However, it is likely that the frequency and intensity of drought has increased in the Mediterranean and West Africa and decreased in central North America and north-west Australia since 1950” </w:t>
      </w:r>
      <w:r w:rsidRPr="0092168B">
        <w:rPr>
          <w:rStyle w:val="StyleUnderline"/>
        </w:rPr>
        <w:t xml:space="preserve">“In summary, confidence in large scale changes in the intensity of extreme </w:t>
      </w:r>
      <w:proofErr w:type="spellStart"/>
      <w:r w:rsidRPr="0092168B">
        <w:rPr>
          <w:rStyle w:val="StyleUnderline"/>
        </w:rPr>
        <w:t>extratropical</w:t>
      </w:r>
      <w:proofErr w:type="spellEnd"/>
      <w:r w:rsidRPr="0092168B">
        <w:rPr>
          <w:rStyle w:val="StyleUnderline"/>
        </w:rPr>
        <w:t xml:space="preserve"> cyclones since 1900 is low</w:t>
      </w:r>
      <w:proofErr w:type="gramStart"/>
      <w:r w:rsidRPr="0092168B">
        <w:rPr>
          <w:rStyle w:val="StyleUnderline"/>
        </w:rPr>
        <w:t>”</w:t>
      </w:r>
      <w:r>
        <w:rPr>
          <w:rStyle w:val="StyleUnderline"/>
        </w:rPr>
        <w:t xml:space="preserve"> </w:t>
      </w:r>
      <w:r w:rsidRPr="0092168B">
        <w:rPr>
          <w:rStyle w:val="StyleUnderline"/>
          <w:sz w:val="16"/>
          <w:u w:val="none"/>
        </w:rPr>
        <w:t>.</w:t>
      </w:r>
      <w:proofErr w:type="gramEnd"/>
    </w:p>
    <w:p w:rsidR="001B1DEE" w:rsidRPr="00797490" w:rsidRDefault="001B1DEE" w:rsidP="001B1DEE">
      <w:pPr>
        <w:spacing w:after="0"/>
      </w:pPr>
    </w:p>
    <w:p w:rsidR="001B1DEE" w:rsidRDefault="00993C1B" w:rsidP="001B1DEE">
      <w:pPr>
        <w:pStyle w:val="Heading1"/>
        <w:spacing w:before="0"/>
      </w:pPr>
      <w:r>
        <w:t xml:space="preserve">--at: </w:t>
      </w:r>
      <w:proofErr w:type="spellStart"/>
      <w:r>
        <w:t>ccp</w:t>
      </w:r>
      <w:proofErr w:type="spellEnd"/>
    </w:p>
    <w:p w:rsidR="00993C1B" w:rsidRDefault="00993C1B" w:rsidP="00993C1B"/>
    <w:p w:rsidR="00993C1B" w:rsidRPr="00993C1B" w:rsidRDefault="00993C1B" w:rsidP="00993C1B">
      <w:pPr>
        <w:rPr>
          <w:b/>
        </w:rPr>
      </w:pPr>
      <w:r w:rsidRPr="00993C1B">
        <w:rPr>
          <w:b/>
        </w:rPr>
        <w:t xml:space="preserve">Alt causes to CCP </w:t>
      </w:r>
      <w:proofErr w:type="spellStart"/>
      <w:r w:rsidRPr="00993C1B">
        <w:rPr>
          <w:b/>
        </w:rPr>
        <w:t>instaibility</w:t>
      </w:r>
      <w:proofErr w:type="spellEnd"/>
      <w:r w:rsidRPr="00993C1B">
        <w:rPr>
          <w:b/>
        </w:rPr>
        <w:t xml:space="preserve"> – income disparity</w:t>
      </w:r>
    </w:p>
    <w:p w:rsidR="00993C1B" w:rsidRDefault="00993C1B" w:rsidP="00993C1B">
      <w:proofErr w:type="spellStart"/>
      <w:r>
        <w:rPr>
          <w:b/>
        </w:rPr>
        <w:t>Sussman</w:t>
      </w:r>
      <w:proofErr w:type="spellEnd"/>
      <w:r>
        <w:rPr>
          <w:b/>
        </w:rPr>
        <w:t xml:space="preserve">, 13 </w:t>
      </w:r>
      <w:r>
        <w:t xml:space="preserve">– reporter for the Diplomat (Sam, “No, the Chinese Communist Party Isn't Threatened by Income Inequality”, The Diplomat, December 22, </w:t>
      </w:r>
      <w:r w:rsidRPr="00A40F29">
        <w:t>http://thediplomat.com/2013/12/no-the-chinese-communist-party-isnt-threatened-by-income-inequality/</w:t>
      </w:r>
      <w:r>
        <w:t>)//VIVIENNE</w:t>
      </w:r>
    </w:p>
    <w:p w:rsidR="00993C1B" w:rsidRPr="00A40F29" w:rsidRDefault="00993C1B" w:rsidP="00993C1B">
      <w:pPr>
        <w:rPr>
          <w:rStyle w:val="StyleUnderline"/>
        </w:rPr>
      </w:pPr>
      <w:r w:rsidRPr="00A40F29">
        <w:rPr>
          <w:rStyle w:val="StyleUnderline"/>
        </w:rPr>
        <w:t>Anyone who gives even a casual glance at popular coverage of Chinese politics knows</w:t>
      </w:r>
      <w:r w:rsidRPr="00A40F29">
        <w:rPr>
          <w:sz w:val="16"/>
        </w:rPr>
        <w:t xml:space="preserve"> </w:t>
      </w:r>
      <w:r w:rsidRPr="00A40F29">
        <w:rPr>
          <w:rStyle w:val="StyleUnderline"/>
        </w:rPr>
        <w:t>that</w:t>
      </w:r>
      <w:r w:rsidRPr="00A40F29">
        <w:rPr>
          <w:sz w:val="16"/>
        </w:rPr>
        <w:t xml:space="preserve"> </w:t>
      </w:r>
      <w:r w:rsidRPr="00A40F29">
        <w:rPr>
          <w:rStyle w:val="StyleUnderline"/>
        </w:rPr>
        <w:t>commentators</w:t>
      </w:r>
      <w:r w:rsidRPr="00A40F29">
        <w:rPr>
          <w:sz w:val="16"/>
        </w:rPr>
        <w:t xml:space="preserve"> </w:t>
      </w:r>
      <w:r w:rsidRPr="00A40F29">
        <w:rPr>
          <w:rStyle w:val="StyleUnderline"/>
        </w:rPr>
        <w:t>love</w:t>
      </w:r>
      <w:r w:rsidRPr="00A40F29">
        <w:rPr>
          <w:sz w:val="16"/>
        </w:rPr>
        <w:t xml:space="preserve"> little more than </w:t>
      </w:r>
      <w:r w:rsidRPr="00A40F29">
        <w:rPr>
          <w:rStyle w:val="StyleUnderline"/>
        </w:rPr>
        <w:t>to cite the inevitability that China’s income trends are</w:t>
      </w:r>
      <w:r w:rsidRPr="00A40F29">
        <w:rPr>
          <w:sz w:val="16"/>
        </w:rPr>
        <w:t xml:space="preserve"> sure </w:t>
      </w:r>
      <w:r w:rsidRPr="00A40F29">
        <w:rPr>
          <w:rStyle w:val="StyleUnderline"/>
        </w:rPr>
        <w:t>to</w:t>
      </w:r>
      <w:r w:rsidRPr="00A40F29">
        <w:rPr>
          <w:sz w:val="16"/>
        </w:rPr>
        <w:t xml:space="preserve"> eventually </w:t>
      </w:r>
      <w:r w:rsidRPr="00A40F29">
        <w:rPr>
          <w:rStyle w:val="StyleUnderline"/>
        </w:rPr>
        <w:t>undermine</w:t>
      </w:r>
      <w:r w:rsidRPr="00A40F29">
        <w:rPr>
          <w:sz w:val="16"/>
        </w:rPr>
        <w:t xml:space="preserve"> </w:t>
      </w:r>
      <w:r w:rsidRPr="00A40F29">
        <w:rPr>
          <w:rStyle w:val="StyleUnderline"/>
        </w:rPr>
        <w:t>the</w:t>
      </w:r>
      <w:r w:rsidRPr="00A40F29">
        <w:rPr>
          <w:sz w:val="16"/>
        </w:rPr>
        <w:t xml:space="preserve"> political power of the Chinese Communist Party (</w:t>
      </w:r>
      <w:r w:rsidRPr="00A40F29">
        <w:rPr>
          <w:rStyle w:val="StyleUnderline"/>
        </w:rPr>
        <w:t>CCP</w:t>
      </w:r>
      <w:r w:rsidRPr="00A40F29">
        <w:rPr>
          <w:sz w:val="16"/>
        </w:rPr>
        <w:t>). In one of many examples</w:t>
      </w:r>
      <w:r w:rsidRPr="00A40F29">
        <w:rPr>
          <w:rStyle w:val="StyleUnderline"/>
        </w:rPr>
        <w:t>, a recent paper</w:t>
      </w:r>
      <w:r w:rsidRPr="00A40F29">
        <w:rPr>
          <w:sz w:val="16"/>
        </w:rPr>
        <w:t xml:space="preserve"> for the Council on Foreign Relations </w:t>
      </w:r>
      <w:r w:rsidRPr="00A40F29">
        <w:rPr>
          <w:rStyle w:val="StyleUnderline"/>
        </w:rPr>
        <w:t>argued that the CCP’s “most pressing” problem is “massive income disparity.”</w:t>
      </w:r>
      <w:r w:rsidRPr="00A40F29">
        <w:rPr>
          <w:sz w:val="16"/>
        </w:rPr>
        <w:t xml:space="preserve"> If modernization theorists like </w:t>
      </w:r>
      <w:proofErr w:type="spellStart"/>
      <w:r w:rsidRPr="00A40F29">
        <w:rPr>
          <w:sz w:val="16"/>
        </w:rPr>
        <w:t>Minxin</w:t>
      </w:r>
      <w:proofErr w:type="spellEnd"/>
      <w:r w:rsidRPr="00A40F29">
        <w:rPr>
          <w:sz w:val="16"/>
        </w:rPr>
        <w:t xml:space="preserve"> Pei are to be believed, “</w:t>
      </w:r>
      <w:r w:rsidRPr="00A40F29">
        <w:rPr>
          <w:rStyle w:val="StyleUnderline"/>
        </w:rPr>
        <w:t>rising income inequality poses an existential political threat [to the CCP],” because “societies with huge wealth disparities display more symptoms of … political instability.”</w:t>
      </w:r>
    </w:p>
    <w:p w:rsidR="00993C1B" w:rsidRDefault="00993C1B" w:rsidP="00993C1B"/>
    <w:p w:rsidR="00993C1B" w:rsidRPr="00993C1B" w:rsidRDefault="00993C1B" w:rsidP="00993C1B">
      <w:pPr>
        <w:rPr>
          <w:b/>
        </w:rPr>
      </w:pPr>
      <w:r w:rsidRPr="00993C1B">
        <w:rPr>
          <w:b/>
        </w:rPr>
        <w:t>Multiple alt causes</w:t>
      </w:r>
    </w:p>
    <w:p w:rsidR="00993C1B" w:rsidRDefault="00993C1B" w:rsidP="00993C1B">
      <w:proofErr w:type="spellStart"/>
      <w:r>
        <w:rPr>
          <w:b/>
        </w:rPr>
        <w:t>Sussman</w:t>
      </w:r>
      <w:proofErr w:type="spellEnd"/>
      <w:r>
        <w:rPr>
          <w:b/>
        </w:rPr>
        <w:t xml:space="preserve">, 13 </w:t>
      </w:r>
      <w:r>
        <w:t xml:space="preserve">– reporter for the Diplomat (Sam, “No, the Chinese Communist Party Isn't Threatened by Income Inequality”, The Diplomat, December 22, </w:t>
      </w:r>
      <w:r w:rsidRPr="00A40F29">
        <w:t>http://thediplomat.com/2013/12/no-the-chinese-communist-party-isnt-threatened-by-income-inequality/</w:t>
      </w:r>
      <w:r>
        <w:t>)//VIVIENNE</w:t>
      </w:r>
    </w:p>
    <w:p w:rsidR="00993C1B" w:rsidRDefault="00993C1B" w:rsidP="00993C1B">
      <w:pPr>
        <w:rPr>
          <w:rStyle w:val="StyleUnderline"/>
        </w:rPr>
      </w:pPr>
      <w:r w:rsidRPr="00DD3B9D">
        <w:rPr>
          <w:sz w:val="16"/>
        </w:rPr>
        <w:t xml:space="preserve">Given the grave threat these commentators believe economic inequality poses in China, </w:t>
      </w:r>
      <w:r w:rsidRPr="00DD3B9D">
        <w:rPr>
          <w:rStyle w:val="StyleUnderline"/>
        </w:rPr>
        <w:t>why didn’t the subject make the list of “seven perils” in the now infamous Document 9, sent by CCP leadership to province and local officials this spring? The memo warns against “infiltration” of foreign ideology and institutions, such as constitutional democracy, universal values, civil society and freedom of the press</w:t>
      </w:r>
      <w:r w:rsidRPr="00DD3B9D">
        <w:rPr>
          <w:sz w:val="16"/>
        </w:rPr>
        <w:t xml:space="preserve">. That the eight months since Document 9 was released has witnessed </w:t>
      </w:r>
      <w:r w:rsidRPr="00DD3B9D">
        <w:rPr>
          <w:rStyle w:val="StyleUnderline"/>
        </w:rPr>
        <w:t xml:space="preserve">increased repression against human rights activists, media outlets foreign and </w:t>
      </w:r>
      <w:proofErr w:type="gramStart"/>
      <w:r w:rsidRPr="00DD3B9D">
        <w:rPr>
          <w:rStyle w:val="StyleUnderline"/>
        </w:rPr>
        <w:t>domestic,</w:t>
      </w:r>
      <w:proofErr w:type="gramEnd"/>
      <w:r w:rsidRPr="00DD3B9D">
        <w:rPr>
          <w:rStyle w:val="StyleUnderline"/>
        </w:rPr>
        <w:t xml:space="preserve"> and dissident academics suggests that the Party genuinely believes the “seven perils” threaten its staying power</w:t>
      </w:r>
      <w:r w:rsidRPr="00DD3B9D">
        <w:rPr>
          <w:sz w:val="16"/>
        </w:rPr>
        <w:t xml:space="preserve">. Yet Document 9 made no mention of economic inequality. </w:t>
      </w:r>
      <w:r w:rsidRPr="00DD3B9D">
        <w:rPr>
          <w:rStyle w:val="StyleUnderline"/>
        </w:rPr>
        <w:t xml:space="preserve">How can we explain </w:t>
      </w:r>
      <w:proofErr w:type="gramStart"/>
      <w:r w:rsidRPr="00DD3B9D">
        <w:rPr>
          <w:rStyle w:val="StyleUnderline"/>
        </w:rPr>
        <w:t>the disconnect</w:t>
      </w:r>
      <w:proofErr w:type="gramEnd"/>
      <w:r w:rsidRPr="00DD3B9D">
        <w:rPr>
          <w:rStyle w:val="StyleUnderline"/>
        </w:rPr>
        <w:t xml:space="preserve"> between commentators’ anticipation that economic inequality will undermine Chinese social stability, and CCP leaders’ disregard for the threat it ostensibly poses? </w:t>
      </w:r>
      <w:r w:rsidRPr="00DD3B9D">
        <w:rPr>
          <w:sz w:val="16"/>
        </w:rPr>
        <w:t>Commentators are right to say that Chinese economic inequality is severe</w:t>
      </w:r>
      <w:r w:rsidRPr="00DD3B9D">
        <w:rPr>
          <w:rStyle w:val="StyleUnderline"/>
        </w:rPr>
        <w:t>. As Deng foreshadowed when he observed that “some people must get rich first,” the reform period has created dramatic economic inequality</w:t>
      </w:r>
      <w:r w:rsidRPr="00DD3B9D">
        <w:rPr>
          <w:sz w:val="16"/>
        </w:rPr>
        <w:t xml:space="preserve">. Between 1984 and 2002, China’s Gini coefficient nearly doubled, from 0.24 to 0.47. </w:t>
      </w:r>
      <w:r w:rsidRPr="00DD3B9D">
        <w:rPr>
          <w:rStyle w:val="StyleUnderline"/>
        </w:rPr>
        <w:t>Economic inequality breaks down mostly across the urban-rural divide, and is largely attributable to CCP policy. CCP-created market distortions have artificially inflated urban real estate values, while it remains difficult to purchase land even in post-collectivized rural China.</w:t>
      </w:r>
      <w:r w:rsidRPr="00DD3B9D">
        <w:rPr>
          <w:sz w:val="16"/>
        </w:rPr>
        <w:t xml:space="preserve"> The abolishment of publicly funded university education in the 1990s has meant that it is affluent urbanites </w:t>
      </w:r>
      <w:proofErr w:type="gramStart"/>
      <w:r w:rsidRPr="00DD3B9D">
        <w:rPr>
          <w:sz w:val="16"/>
        </w:rPr>
        <w:t>who</w:t>
      </w:r>
      <w:proofErr w:type="gramEnd"/>
      <w:r w:rsidRPr="00DD3B9D">
        <w:rPr>
          <w:sz w:val="16"/>
        </w:rPr>
        <w:t xml:space="preserve"> have benefited from the boom in higher education. And in health care and pensions, both market and government options are superior for urban Chinese. </w:t>
      </w:r>
      <w:r w:rsidRPr="00DD3B9D">
        <w:rPr>
          <w:rStyle w:val="StyleUnderline"/>
        </w:rPr>
        <w:t>Much anticipation of social instability thus naturally focuses on rural China. Yet systematic studies of political attitudes amongst rural, low-income Chinese reveal a fascinating twist: rural Chinese don’t seem particularly bothered by economic inequality. Based on interviews with 3,267 citizens across rural China, Martin King Whyte</w:t>
      </w:r>
      <w:r w:rsidRPr="00DD3B9D">
        <w:rPr>
          <w:sz w:val="16"/>
        </w:rPr>
        <w:t xml:space="preserve"> (Myth of the Social Volcano: Perceptions of Inequality and Distributive Justice in Contemporary China, Stanford University Press, 2010) argues that “</w:t>
      </w:r>
      <w:r w:rsidRPr="00DD3B9D">
        <w:rPr>
          <w:rStyle w:val="StyleUnderline"/>
        </w:rPr>
        <w:t xml:space="preserve">farmers stand out as a group least likely to express critical and fatalistic </w:t>
      </w:r>
      <w:proofErr w:type="spellStart"/>
      <w:r w:rsidRPr="00DD3B9D">
        <w:rPr>
          <w:rStyle w:val="StyleUnderline"/>
        </w:rPr>
        <w:t>views”of</w:t>
      </w:r>
      <w:proofErr w:type="spellEnd"/>
      <w:r w:rsidRPr="00DD3B9D">
        <w:rPr>
          <w:rStyle w:val="StyleUnderline"/>
        </w:rPr>
        <w:t xml:space="preserve"> the Chinese economic system. </w:t>
      </w:r>
    </w:p>
    <w:p w:rsidR="00993C1B" w:rsidRPr="00993C1B" w:rsidRDefault="00993C1B" w:rsidP="00993C1B"/>
    <w:p w:rsidR="00993C1B" w:rsidRDefault="00993C1B" w:rsidP="001B1DEE">
      <w:pPr>
        <w:pStyle w:val="Heading1"/>
        <w:spacing w:before="0"/>
      </w:pPr>
      <w:r>
        <w:t xml:space="preserve">--at: </w:t>
      </w:r>
      <w:proofErr w:type="gramStart"/>
      <w:r>
        <w:t>middle east</w:t>
      </w:r>
      <w:proofErr w:type="gramEnd"/>
      <w:r>
        <w:t xml:space="preserve"> war</w:t>
      </w:r>
    </w:p>
    <w:p w:rsidR="00993C1B" w:rsidRDefault="00993C1B" w:rsidP="00993C1B"/>
    <w:p w:rsidR="00993C1B" w:rsidRPr="00993C1B" w:rsidRDefault="00993C1B" w:rsidP="00993C1B">
      <w:pPr>
        <w:rPr>
          <w:b/>
        </w:rPr>
      </w:pPr>
      <w:r w:rsidRPr="00993C1B">
        <w:rPr>
          <w:b/>
        </w:rPr>
        <w:t xml:space="preserve">No Middle East war – no incentive and </w:t>
      </w:r>
      <w:proofErr w:type="spellStart"/>
      <w:r w:rsidRPr="00993C1B">
        <w:rPr>
          <w:b/>
        </w:rPr>
        <w:t>its</w:t>
      </w:r>
      <w:proofErr w:type="spellEnd"/>
      <w:r w:rsidRPr="00993C1B">
        <w:rPr>
          <w:b/>
        </w:rPr>
        <w:t xml:space="preserve"> too expensive</w:t>
      </w:r>
    </w:p>
    <w:p w:rsidR="00993C1B" w:rsidRPr="00A634AA" w:rsidRDefault="00993C1B" w:rsidP="00993C1B">
      <w:proofErr w:type="gramStart"/>
      <w:r>
        <w:rPr>
          <w:b/>
        </w:rPr>
        <w:t xml:space="preserve">Miller, 13 </w:t>
      </w:r>
      <w:r>
        <w:t>– an award-winning writer and author.</w:t>
      </w:r>
      <w:proofErr w:type="gramEnd"/>
      <w:r>
        <w:t xml:space="preserve"> She spent 85 days in jail in the Alexandria Detention Center in Virginia in 2005 to protect confidential sources. She is the author of a forthcoming memoir (Judith, “Don't expect a new Middle East war between the states, says Israel's Shimon Peres,” Fox News, September 23, </w:t>
      </w:r>
      <w:r w:rsidRPr="00A634AA">
        <w:t>http://www.foxnews.com/opinion/2013/09/23/dont-expect-new-middle-east-war-between-states-says-israel-shimon-peres/</w:t>
      </w:r>
      <w:r>
        <w:t xml:space="preserve">)//VIVIENNE </w:t>
      </w:r>
    </w:p>
    <w:p w:rsidR="00993C1B" w:rsidRDefault="00993C1B" w:rsidP="00993C1B">
      <w:pPr>
        <w:rPr>
          <w:sz w:val="16"/>
        </w:rPr>
      </w:pPr>
      <w:r w:rsidRPr="00A634AA">
        <w:rPr>
          <w:sz w:val="16"/>
        </w:rPr>
        <w:t xml:space="preserve">YALTA – With the nuclear stand-off with Iran and Syrian chemical weapons still threatening the strife-torn Middle East, </w:t>
      </w:r>
      <w:r w:rsidRPr="00A634AA">
        <w:rPr>
          <w:rStyle w:val="StyleUnderline"/>
        </w:rPr>
        <w:t>Israeli President Shimon Peres said he did not foresee a war between states erupting in the region any time soon</w:t>
      </w:r>
      <w:r w:rsidRPr="00A634AA">
        <w:rPr>
          <w:sz w:val="16"/>
        </w:rPr>
        <w:t xml:space="preserve">. Though he was speaking generally, and did not specifically mention either Israel or the United States, both of which have conducted military strikes against states seeking WMD and have threatened to carry out more strikes against Iran, Syria or others suspected of seeking unconventional weapons, Mr. </w:t>
      </w:r>
      <w:r w:rsidRPr="00A634AA">
        <w:rPr>
          <w:rStyle w:val="StyleUnderline"/>
        </w:rPr>
        <w:t>Peres asserted that military action was both increasingly costly and unlikely to resolve the challenges posed by terrorists or aggressive, authoritarian states. “I don’t foresee a war. It’s too expensive,” he said, referring to the cost not only in dollars but in human lives</w:t>
      </w:r>
      <w:r w:rsidRPr="00A634AA">
        <w:rPr>
          <w:sz w:val="16"/>
        </w:rPr>
        <w:t xml:space="preserve">. President Peres, who turned 90 this year, made his remarks at the 10th annual “Yalta European Strategy” conference in the Ukraine, known as “YES,” a political star-studded, two-day event sponsored by Victor </w:t>
      </w:r>
      <w:proofErr w:type="spellStart"/>
      <w:r w:rsidRPr="00A634AA">
        <w:rPr>
          <w:sz w:val="16"/>
        </w:rPr>
        <w:t>Pinchuk</w:t>
      </w:r>
      <w:proofErr w:type="spellEnd"/>
      <w:r w:rsidRPr="00A634AA">
        <w:rPr>
          <w:sz w:val="16"/>
        </w:rPr>
        <w:t xml:space="preserve">, one of the Ukraine’s wealthiest businessmen and philanthropists. The two day meeting of more than 200 officials, former leaders, academics and analysts was held in Yalta this weekend as foreign officials and diplomats headed to New York for the annual meeting of the United Nations General Assembly. Diplomats said that Israel’s prime minister, Benjamin Netanyahu intended to warn the U.S. against signing accord with Teheran that would permit Iran to acquire a nuclear weapon, or improve its atomic weapons infrastructure, as North Korea did in 2005. Mr. </w:t>
      </w:r>
      <w:r w:rsidRPr="00A634AA">
        <w:rPr>
          <w:rStyle w:val="StyleUnderline"/>
        </w:rPr>
        <w:t>Peres</w:t>
      </w:r>
      <w:r w:rsidRPr="00A634AA">
        <w:rPr>
          <w:sz w:val="16"/>
        </w:rPr>
        <w:t xml:space="preserve">, approaching the end of his eventful life and waxing philosophically about the profound changes he has witnessed, </w:t>
      </w:r>
      <w:r w:rsidRPr="00A634AA">
        <w:rPr>
          <w:rStyle w:val="StyleUnderline"/>
        </w:rPr>
        <w:t xml:space="preserve">said that war’s soaring costs and decreasing payoff made it less attractive to state leaders, and hence less likely. “There will not be another war,” he said, “because what can you win? Why spend hundreds of millions of dollars and cause thousands of deaths? </w:t>
      </w:r>
      <w:proofErr w:type="gramStart"/>
      <w:r w:rsidRPr="00A634AA">
        <w:rPr>
          <w:rStyle w:val="StyleUnderline"/>
        </w:rPr>
        <w:t>For what?”</w:t>
      </w:r>
      <w:proofErr w:type="gramEnd"/>
      <w:r w:rsidRPr="00A634AA">
        <w:rPr>
          <w:rStyle w:val="StyleUnderline"/>
        </w:rPr>
        <w:t xml:space="preserve"> Land, or “real estate,” as he called it, was becoming less important than science and “wisdom” in the competition among nations. The cost of such confrontations was escalating exponentially, with a single fighter jet, for instance, costing hundreds of millions of dollars, placing unsustainable burdens on national budgets. “I don’t foresee a war,” he said more than once. “It’s too expensive.”</w:t>
      </w:r>
      <w:r w:rsidRPr="00A634AA">
        <w:rPr>
          <w:sz w:val="16"/>
        </w:rPr>
        <w:t xml:space="preserve"> Nor did he see the use of a nuclear or other WMD between states, he added. After the bombing of Hiroshima, he said, a consensus had developed that nuclear, chemical, and biological weapons were too powerful to use. This explained why “we were so shocked” when the Syrians used chemical weapons and violated a ban that has become what he called “an accepted norm.” He also questioned Iran’s assertion that its ambitious nuclear program was for purely peaceful purposes and that its state religion, Islam, forbade the development of nuclear weapons. If that were so, he said, “</w:t>
      </w:r>
      <w:proofErr w:type="gramStart"/>
      <w:r w:rsidRPr="00A634AA">
        <w:rPr>
          <w:sz w:val="16"/>
        </w:rPr>
        <w:t>why</w:t>
      </w:r>
      <w:proofErr w:type="gramEnd"/>
      <w:r w:rsidRPr="00A634AA">
        <w:rPr>
          <w:sz w:val="16"/>
        </w:rPr>
        <w:t xml:space="preserve"> build 6,000-kilometer, long-range missiles” capable of delivering them? He urged nations to monitor Iran’s atomic efforts carefully. The Iranians, he said, excelled at both making carpets, which </w:t>
      </w:r>
      <w:proofErr w:type="gramStart"/>
      <w:r w:rsidRPr="00A634AA">
        <w:rPr>
          <w:sz w:val="16"/>
        </w:rPr>
        <w:t>requires</w:t>
      </w:r>
      <w:proofErr w:type="gramEnd"/>
      <w:r w:rsidRPr="00A634AA">
        <w:rPr>
          <w:sz w:val="16"/>
        </w:rPr>
        <w:t xml:space="preserve"> attention to minute detail, and playing chess, which demands a firm grasp of strategy. But he declined to say the course he favored to persuade Teheran to comply with requirements of international inspectors and allay American and Western concerns about its nuclear intentions. Exploring other developments in his troubled region, he said he doubted that the upheavals which swept through the Arab Middle East two years ago had met the expectations of the Arab youth who helped foment them. “There is no Arab Spring,” he said. Egypt, the first Arab state to make peace with Israel over 30 years ago, faced particular national peril, he argued. The army had ousted Egypt’s elected Muslim Brotherhood government and its party’s president Mohammed </w:t>
      </w:r>
      <w:proofErr w:type="spellStart"/>
      <w:r w:rsidRPr="00A634AA">
        <w:rPr>
          <w:sz w:val="16"/>
        </w:rPr>
        <w:t>Morsi</w:t>
      </w:r>
      <w:proofErr w:type="spellEnd"/>
      <w:r w:rsidRPr="00A634AA">
        <w:rPr>
          <w:sz w:val="16"/>
        </w:rPr>
        <w:t xml:space="preserve">, he said, because Egypt, whose land had never been divided, faced for the first time in its long history the potential loss of its Sinai Peninsula to terror. “The army took over because </w:t>
      </w:r>
      <w:proofErr w:type="spellStart"/>
      <w:r w:rsidRPr="00A634AA">
        <w:rPr>
          <w:sz w:val="16"/>
        </w:rPr>
        <w:t>Morsi</w:t>
      </w:r>
      <w:proofErr w:type="spellEnd"/>
      <w:r w:rsidRPr="00A634AA">
        <w:rPr>
          <w:sz w:val="16"/>
        </w:rPr>
        <w:t xml:space="preserve"> would not defend the integrity of the land,” Peres said. Moreover, the Muslim Brotherhood, which had been a powerful party in opposition, “had no plan to provide food, jobs, and hope” after it narrowly won a heavily contested free election two years ago. In the </w:t>
      </w:r>
      <w:proofErr w:type="spellStart"/>
      <w:r w:rsidRPr="00A634AA">
        <w:rPr>
          <w:sz w:val="16"/>
        </w:rPr>
        <w:t>Midde</w:t>
      </w:r>
      <w:proofErr w:type="spellEnd"/>
      <w:r w:rsidRPr="00A634AA">
        <w:rPr>
          <w:sz w:val="16"/>
        </w:rPr>
        <w:t xml:space="preserve"> East, young Arabs face world-wide competition for increasingly scarce jobs, so throughout the world, “young people are in revolt.” Fueled by a powerful mix of testosterone and technology, the Arab Spring protests were aimed at creating jobs, hope, and political space. Some 99 million of the Middle East’s 350 million Arabs were on line at their start, he said, a number that would grow to 200 million in the next few years, he added. More than 60 percent of the region’s inhabitants who are under 26 years old. “It may take them time to get organized, but the future is theirs.” The winners in an increasingly globalized world would not be those with the most land, said the president whose own land mass is among the smallest in the region, but the most creative, the best educated, and technologically productive. While terrorism remained a threat to the region’s stability and prosperity, he said, “I can see the beginnings of a revolt against the terror” that has endangered the leadership and integrity of most Arab states, he said. Mr. Peres, who often prides himself on his knowledge of and devotion to history, said that given the technological and scientific changes transforming the world, spending a lot of time teaching history was a “waste of time.” “The future will not be a repetition of the past,” he said. So “throw away Clausewitz.” War, he added, referring to a maxim of Carl von Clausewitz, a father of modern military strategy, was no longer “an extension of politics by other means.”</w:t>
      </w:r>
    </w:p>
    <w:p w:rsidR="00993C1B" w:rsidRDefault="00993C1B" w:rsidP="00993C1B">
      <w:pPr>
        <w:rPr>
          <w:sz w:val="16"/>
        </w:rPr>
      </w:pPr>
    </w:p>
    <w:p w:rsidR="00993C1B" w:rsidRDefault="00993C1B" w:rsidP="00993C1B">
      <w:pPr>
        <w:rPr>
          <w:sz w:val="16"/>
        </w:rPr>
      </w:pPr>
    </w:p>
    <w:p w:rsidR="00993C1B" w:rsidRPr="00993C1B" w:rsidRDefault="00993C1B" w:rsidP="00993C1B">
      <w:pPr>
        <w:rPr>
          <w:b/>
        </w:rPr>
      </w:pPr>
      <w:r w:rsidRPr="00993C1B">
        <w:rPr>
          <w:b/>
        </w:rPr>
        <w:t>US won’t go to war with the Middle East</w:t>
      </w:r>
    </w:p>
    <w:p w:rsidR="00993C1B" w:rsidRDefault="00993C1B" w:rsidP="00993C1B">
      <w:pPr>
        <w:rPr>
          <w:rStyle w:val="StyleUnderline"/>
          <w:u w:val="none"/>
        </w:rPr>
      </w:pPr>
      <w:r>
        <w:rPr>
          <w:rStyle w:val="StyleUnderline"/>
          <w:b/>
          <w:u w:val="none"/>
        </w:rPr>
        <w:t xml:space="preserve">Goodman and Moynihan, 13 </w:t>
      </w:r>
      <w:r>
        <w:rPr>
          <w:rStyle w:val="StyleUnderline"/>
          <w:u w:val="none"/>
        </w:rPr>
        <w:t xml:space="preserve">– Head writers and reporters for A Daily Independent Global News Hour (Amy and Denis, “Americans Say No to Another Middle East War,” September 19, Democracy Now, </w:t>
      </w:r>
      <w:r w:rsidRPr="009D769B">
        <w:rPr>
          <w:rStyle w:val="StyleUnderline"/>
          <w:u w:val="none"/>
        </w:rPr>
        <w:t>http://www.democracynow.org/blog/2013/9/19/americans_say_no_to_another_middle_east_war</w:t>
      </w:r>
      <w:r>
        <w:rPr>
          <w:rStyle w:val="StyleUnderline"/>
          <w:u w:val="none"/>
        </w:rPr>
        <w:t>)//VIVIENNE</w:t>
      </w:r>
    </w:p>
    <w:p w:rsidR="00993C1B" w:rsidRPr="009D769B" w:rsidRDefault="00993C1B" w:rsidP="00993C1B">
      <w:pPr>
        <w:rPr>
          <w:rStyle w:val="StyleUnderline"/>
        </w:rPr>
      </w:pPr>
      <w:r w:rsidRPr="009D769B">
        <w:rPr>
          <w:rStyle w:val="StyleUnderline"/>
          <w:sz w:val="16"/>
          <w:u w:val="none"/>
        </w:rPr>
        <w:t xml:space="preserve">The likelihood of peace in Syria remains distant, as the civil war there rages on. But </w:t>
      </w:r>
      <w:r w:rsidRPr="009D769B">
        <w:rPr>
          <w:rStyle w:val="StyleUnderline"/>
        </w:rPr>
        <w:t>the grim prospect of a U.S. strike has been forestalled,</w:t>
      </w:r>
      <w:r w:rsidRPr="009D769B">
        <w:rPr>
          <w:rStyle w:val="StyleUnderline"/>
          <w:sz w:val="16"/>
          <w:u w:val="none"/>
        </w:rPr>
        <w:t xml:space="preserve"> if only temporarily, </w:t>
      </w:r>
      <w:r w:rsidRPr="009D769B">
        <w:rPr>
          <w:rStyle w:val="StyleUnderline"/>
        </w:rPr>
        <w:t>preventing a catastrophic deepening of the crisis there. The American people stood up for peace, and</w:t>
      </w:r>
      <w:r w:rsidRPr="009D769B">
        <w:rPr>
          <w:rStyle w:val="StyleUnderline"/>
          <w:sz w:val="16"/>
          <w:u w:val="none"/>
        </w:rPr>
        <w:t xml:space="preserve"> for once, </w:t>
      </w:r>
      <w:r w:rsidRPr="009D769B">
        <w:rPr>
          <w:rStyle w:val="StyleUnderline"/>
        </w:rPr>
        <w:t xml:space="preserve">the politicians listened. </w:t>
      </w:r>
      <w:r w:rsidRPr="009D769B">
        <w:rPr>
          <w:rStyle w:val="StyleUnderline"/>
          <w:sz w:val="16"/>
          <w:u w:val="none"/>
        </w:rPr>
        <w:t xml:space="preserve">Across the political spectrum, citizens in </w:t>
      </w:r>
      <w:r w:rsidRPr="009D769B">
        <w:rPr>
          <w:rStyle w:val="StyleUnderline"/>
        </w:rPr>
        <w:t>the United States weighed in against the planned military strike. Members of Congress</w:t>
      </w:r>
      <w:r w:rsidRPr="009D769B">
        <w:rPr>
          <w:rStyle w:val="StyleUnderline"/>
          <w:sz w:val="16"/>
          <w:u w:val="none"/>
        </w:rPr>
        <w:t xml:space="preserve">, Democrat and Republican, </w:t>
      </w:r>
      <w:r w:rsidRPr="009D769B">
        <w:rPr>
          <w:rStyle w:val="StyleUnderline"/>
        </w:rPr>
        <w:t>were inundated with calls and emails demanding they vote “no” on any military authorization</w:t>
      </w:r>
      <w:r w:rsidRPr="009D769B">
        <w:rPr>
          <w:rStyle w:val="StyleUnderline"/>
          <w:sz w:val="16"/>
          <w:u w:val="none"/>
        </w:rPr>
        <w:t xml:space="preserve">. The media credits Russian President Vladimir Putin with extending a lifeline to President Barack Obama, allowing him a diplomatic way to delay his planned attack. But </w:t>
      </w:r>
      <w:r w:rsidRPr="009D769B">
        <w:rPr>
          <w:rStyle w:val="StyleUnderline"/>
        </w:rPr>
        <w:t>without the mass domestic public outcry against a military strike, Obama would not have needed, nor would he likely have heeded, an alternative to war</w:t>
      </w:r>
      <w:r w:rsidRPr="009D769B">
        <w:rPr>
          <w:rStyle w:val="StyleUnderline"/>
          <w:sz w:val="16"/>
          <w:u w:val="none"/>
        </w:rPr>
        <w:t>. At center stage was Secretary of State John Kerry, testifying before the House Foreign Affairs Committee on Sept. 4. Antiwar activists from Code Pink sat silently behind him, their hands held high, painted red, symbolizing blood. Kerry asserted: “Now I remember Iraq. ... Secretary Hagel and I both voted in the United States Senate. Both of us are especially sensitive to never again ask any member of Congress to vote on faulty intelligence. And that is why our intelligence community took time, that’s why the president took time to make certain of the facts ... in order to scrub and rescrub the evidence and present the facts to the American people.” Days earlier, Kerry used the phrase “we know” close to 30 times in his Aug. 30 case for war against Syria. “</w:t>
      </w:r>
      <w:r w:rsidRPr="009D769B">
        <w:rPr>
          <w:rStyle w:val="StyleUnderline"/>
        </w:rPr>
        <w:t>So now that we know what we know, the question we must all be asking is what we will do,” Kerry said, reminiscent of similar pre-war ramblings of Donald Rumsfeld</w:t>
      </w:r>
      <w:r w:rsidRPr="009D769B">
        <w:rPr>
          <w:rStyle w:val="StyleUnderline"/>
          <w:sz w:val="16"/>
          <w:u w:val="none"/>
        </w:rPr>
        <w:t xml:space="preserve">, who actually said: “There are known </w:t>
      </w:r>
      <w:proofErr w:type="spellStart"/>
      <w:r w:rsidRPr="009D769B">
        <w:rPr>
          <w:rStyle w:val="StyleUnderline"/>
          <w:sz w:val="16"/>
          <w:u w:val="none"/>
        </w:rPr>
        <w:t>knowns</w:t>
      </w:r>
      <w:proofErr w:type="spellEnd"/>
      <w:r w:rsidRPr="009D769B">
        <w:rPr>
          <w:rStyle w:val="StyleUnderline"/>
          <w:sz w:val="16"/>
          <w:u w:val="none"/>
        </w:rPr>
        <w:t xml:space="preserve">. These are things we know that we know. There are known unknowns. That is to say, there are things that we know we don’t know. But there are also unknown unknowns. There are things we don’t know we don’t know.” “You can fool all the people some of the time, and some of the people all the time,” Abraham Lincoln famously quipped, “but you cannot fool all the people all the time.” After 12 years of war in Afghanistan and Iraq, thousands dead, tens of thousands maimed and trillions of dollars spent, the U.S. public won’t take the rehearsed oratory of an appointed official as sufficient grounds for war. Citizens of the United Kingdom weighed in, pushing their Parliament to vote against a military strike. What are the facts? The regime of Bashar al-Assad stands accused of a heinous attack using chemical weapons, on August 21, in the Damascus suburb of </w:t>
      </w:r>
      <w:proofErr w:type="spellStart"/>
      <w:r w:rsidRPr="009D769B">
        <w:rPr>
          <w:rStyle w:val="StyleUnderline"/>
          <w:sz w:val="16"/>
          <w:u w:val="none"/>
        </w:rPr>
        <w:t>Ghouta</w:t>
      </w:r>
      <w:proofErr w:type="spellEnd"/>
      <w:r w:rsidRPr="009D769B">
        <w:rPr>
          <w:rStyle w:val="StyleUnderline"/>
          <w:sz w:val="16"/>
          <w:u w:val="none"/>
        </w:rPr>
        <w:t>. A United Nations chemical-weapons inspection team arrived in Damascus, remarkably, three days before the attack. Its mission was to investigate allegations of chemical weapons use from last spring, in the towns of Khan al-</w:t>
      </w:r>
      <w:proofErr w:type="spellStart"/>
      <w:r w:rsidRPr="009D769B">
        <w:rPr>
          <w:rStyle w:val="StyleUnderline"/>
          <w:sz w:val="16"/>
          <w:u w:val="none"/>
        </w:rPr>
        <w:t>Assal</w:t>
      </w:r>
      <w:proofErr w:type="spellEnd"/>
      <w:r w:rsidRPr="009D769B">
        <w:rPr>
          <w:rStyle w:val="StyleUnderline"/>
          <w:sz w:val="16"/>
          <w:u w:val="none"/>
        </w:rPr>
        <w:t xml:space="preserve">, Sheikh </w:t>
      </w:r>
      <w:proofErr w:type="spellStart"/>
      <w:r w:rsidRPr="009D769B">
        <w:rPr>
          <w:rStyle w:val="StyleUnderline"/>
          <w:sz w:val="16"/>
          <w:u w:val="none"/>
        </w:rPr>
        <w:t>Maqsood</w:t>
      </w:r>
      <w:proofErr w:type="spellEnd"/>
      <w:r w:rsidRPr="009D769B">
        <w:rPr>
          <w:rStyle w:val="StyleUnderline"/>
          <w:sz w:val="16"/>
          <w:u w:val="none"/>
        </w:rPr>
        <w:t xml:space="preserve"> and </w:t>
      </w:r>
      <w:proofErr w:type="spellStart"/>
      <w:r w:rsidRPr="009D769B">
        <w:rPr>
          <w:rStyle w:val="StyleUnderline"/>
          <w:sz w:val="16"/>
          <w:u w:val="none"/>
        </w:rPr>
        <w:t>Saraqeb</w:t>
      </w:r>
      <w:proofErr w:type="spellEnd"/>
      <w:r w:rsidRPr="009D769B">
        <w:rPr>
          <w:rStyle w:val="StyleUnderline"/>
          <w:sz w:val="16"/>
          <w:u w:val="none"/>
        </w:rPr>
        <w:t xml:space="preserve">. U.N. Secretary-General Ban Ki-moon redirected the team to investigate </w:t>
      </w:r>
      <w:proofErr w:type="spellStart"/>
      <w:r w:rsidRPr="009D769B">
        <w:rPr>
          <w:rStyle w:val="StyleUnderline"/>
          <w:sz w:val="16"/>
          <w:u w:val="none"/>
        </w:rPr>
        <w:t>Ghouta</w:t>
      </w:r>
      <w:proofErr w:type="spellEnd"/>
      <w:r w:rsidRPr="009D769B">
        <w:rPr>
          <w:rStyle w:val="StyleUnderline"/>
          <w:sz w:val="16"/>
          <w:u w:val="none"/>
        </w:rPr>
        <w:t xml:space="preserve">, and, after protracted negotiations with the Assad government, the weapons inspectors were allowed to do their work. In their 40-page report, the inspectors summarize “clear and convincing evidence that surface-to-surface rockets containing the nerve agent </w:t>
      </w:r>
      <w:proofErr w:type="spellStart"/>
      <w:r w:rsidRPr="009D769B">
        <w:rPr>
          <w:rStyle w:val="StyleUnderline"/>
          <w:sz w:val="16"/>
          <w:u w:val="none"/>
        </w:rPr>
        <w:t>sarin</w:t>
      </w:r>
      <w:proofErr w:type="spellEnd"/>
      <w:r w:rsidRPr="009D769B">
        <w:rPr>
          <w:rStyle w:val="StyleUnderline"/>
          <w:sz w:val="16"/>
          <w:u w:val="none"/>
        </w:rPr>
        <w:t xml:space="preserve"> were used.” They did not say who launched the missiles, but they did examine the remnants of several of the rockets used. The team, directed by Swedish chemical weapons expert </w:t>
      </w:r>
      <w:proofErr w:type="spellStart"/>
      <w:r w:rsidRPr="009D769B">
        <w:rPr>
          <w:rStyle w:val="StyleUnderline"/>
          <w:sz w:val="16"/>
          <w:u w:val="none"/>
        </w:rPr>
        <w:t>Ake</w:t>
      </w:r>
      <w:proofErr w:type="spellEnd"/>
      <w:r w:rsidRPr="009D769B">
        <w:rPr>
          <w:rStyle w:val="StyleUnderline"/>
          <w:sz w:val="16"/>
          <w:u w:val="none"/>
        </w:rPr>
        <w:t xml:space="preserve"> </w:t>
      </w:r>
      <w:proofErr w:type="spellStart"/>
      <w:r w:rsidRPr="009D769B">
        <w:rPr>
          <w:rStyle w:val="StyleUnderline"/>
          <w:sz w:val="16"/>
          <w:u w:val="none"/>
        </w:rPr>
        <w:t>Sellstrom</w:t>
      </w:r>
      <w:proofErr w:type="spellEnd"/>
      <w:r w:rsidRPr="009D769B">
        <w:rPr>
          <w:rStyle w:val="StyleUnderline"/>
          <w:sz w:val="16"/>
          <w:u w:val="none"/>
        </w:rPr>
        <w:t xml:space="preserve">, performed swift and exacting work under difficult circumstances (they were fired on by a sniper on their way to </w:t>
      </w:r>
      <w:proofErr w:type="spellStart"/>
      <w:r w:rsidRPr="009D769B">
        <w:rPr>
          <w:rStyle w:val="StyleUnderline"/>
          <w:sz w:val="16"/>
          <w:u w:val="none"/>
        </w:rPr>
        <w:t>Ghouta</w:t>
      </w:r>
      <w:proofErr w:type="spellEnd"/>
      <w:r w:rsidRPr="009D769B">
        <w:rPr>
          <w:rStyle w:val="StyleUnderline"/>
          <w:sz w:val="16"/>
          <w:u w:val="none"/>
        </w:rPr>
        <w:t xml:space="preserve">). A war crime was committed in </w:t>
      </w:r>
      <w:proofErr w:type="spellStart"/>
      <w:r w:rsidRPr="009D769B">
        <w:rPr>
          <w:rStyle w:val="StyleUnderline"/>
          <w:sz w:val="16"/>
          <w:u w:val="none"/>
        </w:rPr>
        <w:t>Ghouta</w:t>
      </w:r>
      <w:proofErr w:type="spellEnd"/>
      <w:r w:rsidRPr="009D769B">
        <w:rPr>
          <w:rStyle w:val="StyleUnderline"/>
          <w:sz w:val="16"/>
          <w:u w:val="none"/>
        </w:rPr>
        <w:t xml:space="preserve">. Kerry says “we know” it was Assad. Russian Foreign Minister Sergei </w:t>
      </w:r>
      <w:proofErr w:type="spellStart"/>
      <w:r w:rsidRPr="009D769B">
        <w:rPr>
          <w:rStyle w:val="StyleUnderline"/>
          <w:sz w:val="16"/>
          <w:u w:val="none"/>
        </w:rPr>
        <w:t>Lavrov</w:t>
      </w:r>
      <w:proofErr w:type="spellEnd"/>
      <w:r w:rsidRPr="009D769B">
        <w:rPr>
          <w:rStyle w:val="StyleUnderline"/>
          <w:sz w:val="16"/>
          <w:u w:val="none"/>
        </w:rPr>
        <w:t xml:space="preserve"> countered, “We have serious grounds to believe that it was a provocation,” suggesting the Syrian rebels staged the attack in order to draw the U.S. military into their fight against the Assad regime. As a result of this week’s developments, serious progress has been made. Syria has agreed to put its chemical weapons under international control. Iran, which strongly supports the Assad regime, has a new president, Hassan </w:t>
      </w:r>
      <w:proofErr w:type="spellStart"/>
      <w:r w:rsidRPr="009D769B">
        <w:rPr>
          <w:rStyle w:val="StyleUnderline"/>
          <w:sz w:val="16"/>
          <w:u w:val="none"/>
        </w:rPr>
        <w:t>Rouhani</w:t>
      </w:r>
      <w:proofErr w:type="spellEnd"/>
      <w:r w:rsidRPr="009D769B">
        <w:rPr>
          <w:rStyle w:val="StyleUnderline"/>
          <w:sz w:val="16"/>
          <w:u w:val="none"/>
        </w:rPr>
        <w:t xml:space="preserve">, who will come to New York next week to address the United Nations General Assembly. He is expected to speak on the same day as President Obama. More importantly, </w:t>
      </w:r>
      <w:proofErr w:type="spellStart"/>
      <w:r w:rsidRPr="009D769B">
        <w:rPr>
          <w:rStyle w:val="StyleUnderline"/>
          <w:sz w:val="16"/>
          <w:u w:val="none"/>
        </w:rPr>
        <w:t>Rouhani</w:t>
      </w:r>
      <w:proofErr w:type="spellEnd"/>
      <w:r w:rsidRPr="009D769B">
        <w:rPr>
          <w:rStyle w:val="StyleUnderline"/>
          <w:sz w:val="16"/>
          <w:u w:val="none"/>
        </w:rPr>
        <w:t xml:space="preserve"> and Obama may actually speak to each other, the first meeting between U.S. and Iranian presidents since 1979. </w:t>
      </w:r>
      <w:r w:rsidRPr="009D769B">
        <w:rPr>
          <w:rStyle w:val="StyleUnderline"/>
        </w:rPr>
        <w:t>The terrible, ongoing tragedy in Syria, and the U.S. public’s persistent opposition to a military strike, could possibly create an opening for a much broader peace in the Middle East.</w:t>
      </w:r>
    </w:p>
    <w:p w:rsidR="00993C1B" w:rsidRPr="00A634AA" w:rsidRDefault="00993C1B" w:rsidP="00993C1B">
      <w:pPr>
        <w:rPr>
          <w:sz w:val="16"/>
        </w:rPr>
      </w:pPr>
    </w:p>
    <w:p w:rsidR="00993C1B" w:rsidRPr="00993C1B" w:rsidRDefault="00993C1B" w:rsidP="00993C1B"/>
    <w:p w:rsidR="00993C1B" w:rsidRDefault="003308EC" w:rsidP="001B1DEE">
      <w:pPr>
        <w:pStyle w:val="Heading1"/>
        <w:spacing w:before="0"/>
      </w:pPr>
      <w:r>
        <w:t xml:space="preserve">--at: south </w:t>
      </w:r>
      <w:proofErr w:type="spellStart"/>
      <w:proofErr w:type="gramStart"/>
      <w:r>
        <w:t>asia</w:t>
      </w:r>
      <w:proofErr w:type="spellEnd"/>
      <w:proofErr w:type="gramEnd"/>
      <w:r>
        <w:t xml:space="preserve"> conflict</w:t>
      </w:r>
    </w:p>
    <w:p w:rsidR="003308EC" w:rsidRDefault="003308EC" w:rsidP="003308EC"/>
    <w:p w:rsidR="003308EC" w:rsidRPr="003308EC" w:rsidRDefault="003308EC" w:rsidP="003308EC">
      <w:pPr>
        <w:rPr>
          <w:b/>
        </w:rPr>
      </w:pPr>
      <w:r w:rsidRPr="003308EC">
        <w:rPr>
          <w:b/>
        </w:rPr>
        <w:t xml:space="preserve">No </w:t>
      </w:r>
      <w:r>
        <w:rPr>
          <w:b/>
        </w:rPr>
        <w:t>South Asia war</w:t>
      </w:r>
      <w:r w:rsidRPr="003308EC">
        <w:rPr>
          <w:b/>
        </w:rPr>
        <w:t xml:space="preserve">—empirics prove </w:t>
      </w:r>
    </w:p>
    <w:p w:rsidR="003308EC" w:rsidRDefault="003308EC" w:rsidP="003308EC">
      <w:r w:rsidRPr="00C328BE">
        <w:rPr>
          <w:rStyle w:val="Style13ptBold"/>
        </w:rPr>
        <w:t>Sharma 13,</w:t>
      </w:r>
      <w:r>
        <w:t xml:space="preserve"> Consulting Editor, Strategic Analyst, Political Commentator for </w:t>
      </w:r>
      <w:proofErr w:type="spellStart"/>
      <w:r>
        <w:t>Firstpost</w:t>
      </w:r>
      <w:proofErr w:type="spellEnd"/>
      <w:r>
        <w:t xml:space="preserve"> India and Author (Rajeev, “Why India can't go to war with Pakistan” </w:t>
      </w:r>
      <w:proofErr w:type="spellStart"/>
      <w:r>
        <w:t>Firstpost</w:t>
      </w:r>
      <w:proofErr w:type="spellEnd"/>
      <w:r>
        <w:t xml:space="preserve">, 1/16/13. </w:t>
      </w:r>
      <w:hyperlink r:id="rId25" w:history="1">
        <w:r w:rsidRPr="00463DA3">
          <w:rPr>
            <w:rStyle w:val="Hyperlink"/>
          </w:rPr>
          <w:t>http://www.firstpost.com/india/why-india-cant-go-to-war-with-pakistan-590038.html)//ADravid</w:t>
        </w:r>
      </w:hyperlink>
      <w:r>
        <w:t xml:space="preserve"> </w:t>
      </w:r>
    </w:p>
    <w:p w:rsidR="003308EC" w:rsidRPr="003C6E88" w:rsidRDefault="003308EC" w:rsidP="003308EC">
      <w:pPr>
        <w:rPr>
          <w:sz w:val="12"/>
          <w:szCs w:val="12"/>
        </w:rPr>
      </w:pPr>
      <w:r w:rsidRPr="007D09AC">
        <w:rPr>
          <w:rStyle w:val="StyleUnderline"/>
        </w:rPr>
        <w:t>Indian political leadership’s upping of ante</w:t>
      </w:r>
      <w:r w:rsidRPr="007D09AC">
        <w:rPr>
          <w:sz w:val="16"/>
        </w:rPr>
        <w:t xml:space="preserve"> </w:t>
      </w:r>
      <w:r w:rsidRPr="007D09AC">
        <w:rPr>
          <w:sz w:val="12"/>
          <w:szCs w:val="12"/>
        </w:rPr>
        <w:t xml:space="preserve">on Tuesday </w:t>
      </w:r>
      <w:proofErr w:type="spellStart"/>
      <w:proofErr w:type="gramStart"/>
      <w:r w:rsidRPr="007D09AC">
        <w:rPr>
          <w:sz w:val="12"/>
          <w:szCs w:val="12"/>
        </w:rPr>
        <w:t>vis</w:t>
      </w:r>
      <w:proofErr w:type="spellEnd"/>
      <w:proofErr w:type="gramEnd"/>
      <w:r w:rsidRPr="007D09AC">
        <w:rPr>
          <w:sz w:val="12"/>
          <w:szCs w:val="12"/>
        </w:rPr>
        <w:t xml:space="preserve"> a </w:t>
      </w:r>
      <w:proofErr w:type="spellStart"/>
      <w:r w:rsidRPr="007D09AC">
        <w:rPr>
          <w:sz w:val="12"/>
          <w:szCs w:val="12"/>
        </w:rPr>
        <w:t>vis</w:t>
      </w:r>
      <w:proofErr w:type="spellEnd"/>
      <w:r w:rsidRPr="007D09AC">
        <w:rPr>
          <w:sz w:val="12"/>
          <w:szCs w:val="12"/>
        </w:rPr>
        <w:t xml:space="preserve"> Pakistan</w:t>
      </w:r>
      <w:r w:rsidRPr="007D09AC">
        <w:rPr>
          <w:sz w:val="16"/>
        </w:rPr>
        <w:t xml:space="preserve"> </w:t>
      </w:r>
      <w:r w:rsidRPr="007D09AC">
        <w:rPr>
          <w:rStyle w:val="StyleUnderline"/>
        </w:rPr>
        <w:t xml:space="preserve">is </w:t>
      </w:r>
      <w:r w:rsidRPr="007D09AC">
        <w:rPr>
          <w:rStyle w:val="Emphasis"/>
        </w:rPr>
        <w:t>not unlike the famous single-liner of Hamlet,</w:t>
      </w:r>
      <w:r w:rsidRPr="007D09AC">
        <w:rPr>
          <w:sz w:val="16"/>
        </w:rPr>
        <w:t xml:space="preserve"> </w:t>
      </w:r>
      <w:r w:rsidRPr="007D09AC">
        <w:rPr>
          <w:sz w:val="12"/>
          <w:szCs w:val="12"/>
        </w:rPr>
        <w:t>the Prince of Denmark:</w:t>
      </w:r>
      <w:r w:rsidRPr="007D09AC">
        <w:rPr>
          <w:sz w:val="16"/>
        </w:rPr>
        <w:t xml:space="preserve"> </w:t>
      </w:r>
      <w:r w:rsidRPr="007D09AC">
        <w:rPr>
          <w:rStyle w:val="StyleUnderline"/>
        </w:rPr>
        <w:t>“</w:t>
      </w:r>
      <w:r w:rsidRPr="007D09AC">
        <w:rPr>
          <w:rStyle w:val="Emphasis"/>
        </w:rPr>
        <w:t>Words, words, words.”¶</w:t>
      </w:r>
      <w:r w:rsidRPr="007D09AC">
        <w:rPr>
          <w:sz w:val="16"/>
        </w:rPr>
        <w:t xml:space="preserve"> </w:t>
      </w:r>
      <w:r w:rsidRPr="007D09AC">
        <w:rPr>
          <w:rStyle w:val="StyleUnderline"/>
        </w:rPr>
        <w:t xml:space="preserve">Prime Minister </w:t>
      </w:r>
      <w:proofErr w:type="spellStart"/>
      <w:r w:rsidRPr="007D09AC">
        <w:rPr>
          <w:rStyle w:val="StyleUnderline"/>
        </w:rPr>
        <w:t>Manmohan</w:t>
      </w:r>
      <w:proofErr w:type="spellEnd"/>
      <w:r w:rsidRPr="007D09AC">
        <w:rPr>
          <w:rStyle w:val="StyleUnderline"/>
        </w:rPr>
        <w:t xml:space="preserve"> Singh and</w:t>
      </w:r>
      <w:r w:rsidRPr="007D09AC">
        <w:rPr>
          <w:sz w:val="16"/>
        </w:rPr>
        <w:t xml:space="preserve"> </w:t>
      </w:r>
      <w:r w:rsidRPr="007D09AC">
        <w:rPr>
          <w:rStyle w:val="StyleUnderline"/>
        </w:rPr>
        <w:t xml:space="preserve">External Affairs Minister Salman </w:t>
      </w:r>
      <w:proofErr w:type="spellStart"/>
      <w:r w:rsidRPr="007D09AC">
        <w:rPr>
          <w:rStyle w:val="StyleUnderline"/>
        </w:rPr>
        <w:t>Khurshid</w:t>
      </w:r>
      <w:proofErr w:type="spellEnd"/>
      <w:r w:rsidRPr="007D09AC">
        <w:rPr>
          <w:rStyle w:val="StyleUnderline"/>
        </w:rPr>
        <w:t xml:space="preserve"> used strong words against Pakistan and both said that it can’t be “business as usual”</w:t>
      </w:r>
      <w:r w:rsidRPr="007D09AC">
        <w:rPr>
          <w:sz w:val="16"/>
        </w:rPr>
        <w:t xml:space="preserve"> </w:t>
      </w:r>
      <w:r w:rsidRPr="007D09AC">
        <w:rPr>
          <w:sz w:val="12"/>
          <w:szCs w:val="12"/>
        </w:rPr>
        <w:t xml:space="preserve">with Pakistan after the </w:t>
      </w:r>
      <w:proofErr w:type="spellStart"/>
      <w:r w:rsidRPr="007D09AC">
        <w:rPr>
          <w:sz w:val="12"/>
          <w:szCs w:val="12"/>
        </w:rPr>
        <w:t>neighbour’s</w:t>
      </w:r>
      <w:proofErr w:type="spellEnd"/>
      <w:r w:rsidRPr="007D09AC">
        <w:rPr>
          <w:sz w:val="12"/>
          <w:szCs w:val="12"/>
        </w:rPr>
        <w:t xml:space="preserve"> brutal act in the </w:t>
      </w:r>
      <w:proofErr w:type="spellStart"/>
      <w:r w:rsidRPr="007D09AC">
        <w:rPr>
          <w:sz w:val="12"/>
          <w:szCs w:val="12"/>
        </w:rPr>
        <w:t>Medhar</w:t>
      </w:r>
      <w:proofErr w:type="spellEnd"/>
      <w:r w:rsidRPr="007D09AC">
        <w:rPr>
          <w:sz w:val="12"/>
          <w:szCs w:val="12"/>
        </w:rPr>
        <w:t xml:space="preserve"> sector of the Line of Control (</w:t>
      </w:r>
      <w:proofErr w:type="spellStart"/>
      <w:r w:rsidRPr="007D09AC">
        <w:rPr>
          <w:sz w:val="12"/>
          <w:szCs w:val="12"/>
        </w:rPr>
        <w:t>LoC</w:t>
      </w:r>
      <w:proofErr w:type="spellEnd"/>
      <w:r w:rsidRPr="007D09AC">
        <w:rPr>
          <w:sz w:val="12"/>
          <w:szCs w:val="12"/>
        </w:rPr>
        <w:t>) last week.</w:t>
      </w:r>
      <w:r w:rsidRPr="007D09AC">
        <w:rPr>
          <w:sz w:val="16"/>
        </w:rPr>
        <w:t xml:space="preserve"> </w:t>
      </w:r>
      <w:r w:rsidRPr="007D09AC">
        <w:rPr>
          <w:rStyle w:val="Emphasis"/>
        </w:rPr>
        <w:t xml:space="preserve">But they both stopped at that and declined to spell out what concrete steps they would be taking against the recalcitrant </w:t>
      </w:r>
      <w:proofErr w:type="spellStart"/>
      <w:r w:rsidRPr="007D09AC">
        <w:rPr>
          <w:rStyle w:val="Emphasis"/>
        </w:rPr>
        <w:t>neighbour</w:t>
      </w:r>
      <w:proofErr w:type="spellEnd"/>
      <w:r w:rsidRPr="007D09AC">
        <w:rPr>
          <w:rStyle w:val="StyleUnderline"/>
        </w:rPr>
        <w:t>. Words, words, words!</w:t>
      </w:r>
      <w:r w:rsidRPr="007D09AC">
        <w:rPr>
          <w:rStyle w:val="StyleUnderline"/>
          <w:sz w:val="12"/>
        </w:rPr>
        <w:t>¶</w:t>
      </w:r>
      <w:r w:rsidRPr="007D09AC">
        <w:rPr>
          <w:sz w:val="16"/>
        </w:rPr>
        <w:t xml:space="preserve"> </w:t>
      </w:r>
      <w:r w:rsidRPr="007D09AC">
        <w:rPr>
          <w:rStyle w:val="StyleUnderline"/>
        </w:rPr>
        <w:t>BJP leader and former External Affairs Minister went a step ahead and demanded “controlled military response”</w:t>
      </w:r>
      <w:r w:rsidRPr="007D09AC">
        <w:rPr>
          <w:sz w:val="16"/>
        </w:rPr>
        <w:t xml:space="preserve"> </w:t>
      </w:r>
      <w:r w:rsidRPr="007D09AC">
        <w:rPr>
          <w:sz w:val="12"/>
          <w:szCs w:val="12"/>
        </w:rPr>
        <w:t xml:space="preserve">against Pakistan. Well, being in the opposition, Sinha can say that, though neither he nor any BJP leader can explain what concrete deliverables resulted from Operation </w:t>
      </w:r>
      <w:proofErr w:type="spellStart"/>
      <w:r w:rsidRPr="007D09AC">
        <w:rPr>
          <w:sz w:val="12"/>
          <w:szCs w:val="12"/>
        </w:rPr>
        <w:t>Parakram</w:t>
      </w:r>
      <w:proofErr w:type="spellEnd"/>
      <w:r w:rsidRPr="007D09AC">
        <w:rPr>
          <w:sz w:val="12"/>
          <w:szCs w:val="12"/>
        </w:rPr>
        <w:t xml:space="preserve"> when the then NDA government had mobilized troops along the Pakistan border in the wake of December 2001 terror attack on Indian Parliament.</w:t>
      </w:r>
      <w:r w:rsidRPr="007D09AC">
        <w:rPr>
          <w:sz w:val="16"/>
        </w:rPr>
        <w:t xml:space="preserve"> </w:t>
      </w:r>
      <w:r w:rsidRPr="007D09AC">
        <w:rPr>
          <w:rStyle w:val="StyleUnderline"/>
        </w:rPr>
        <w:t>Sinha also could not explain his idea of “controlled military response” further. Words, words, words</w:t>
      </w:r>
      <w:proofErr w:type="gramStart"/>
      <w:r w:rsidRPr="007D09AC">
        <w:rPr>
          <w:rStyle w:val="StyleUnderline"/>
        </w:rPr>
        <w:t>!</w:t>
      </w:r>
      <w:r w:rsidRPr="007D09AC">
        <w:rPr>
          <w:rStyle w:val="StyleUnderline"/>
          <w:sz w:val="12"/>
        </w:rPr>
        <w:t>¶</w:t>
      </w:r>
      <w:proofErr w:type="gramEnd"/>
      <w:r w:rsidRPr="007D09AC">
        <w:rPr>
          <w:sz w:val="16"/>
        </w:rPr>
        <w:t xml:space="preserve"> </w:t>
      </w:r>
      <w:r w:rsidRPr="007D09AC">
        <w:rPr>
          <w:rStyle w:val="StyleUnderline"/>
        </w:rPr>
        <w:t xml:space="preserve">Let’s chuck the political grandstanding in the ongoing India-Pakistan theater of the absurd and focus on how India-Pakistan relations may play out in the coming weeks in the current geopolitical matrix. </w:t>
      </w:r>
      <w:r w:rsidRPr="007D09AC">
        <w:rPr>
          <w:sz w:val="12"/>
          <w:szCs w:val="12"/>
        </w:rPr>
        <w:t xml:space="preserve">There are three issues.¶ The most important question is whether Pakistan army personnel’s barbaric act of mutilating the bodies of two Indian </w:t>
      </w:r>
      <w:proofErr w:type="spellStart"/>
      <w:r w:rsidRPr="007D09AC">
        <w:rPr>
          <w:sz w:val="12"/>
          <w:szCs w:val="12"/>
        </w:rPr>
        <w:t>jawans</w:t>
      </w:r>
      <w:proofErr w:type="spellEnd"/>
      <w:r w:rsidRPr="007D09AC">
        <w:rPr>
          <w:sz w:val="12"/>
          <w:szCs w:val="12"/>
        </w:rPr>
        <w:t xml:space="preserve"> they killed on 6 January (which is nothing short of a war crime) needs to be given a military response – controlled or full blast?¶ War’s that way: </w:t>
      </w:r>
      <w:r w:rsidRPr="00CF7291">
        <w:rPr>
          <w:rStyle w:val="Emphasis"/>
        </w:rPr>
        <w:t xml:space="preserve">What can India do to retaliate? </w:t>
      </w:r>
      <w:r w:rsidRPr="00CF7291">
        <w:rPr>
          <w:rStyle w:val="Emphasis"/>
          <w:sz w:val="12"/>
          <w:szCs w:val="12"/>
          <w:u w:val="none"/>
        </w:rPr>
        <w:t>PTI¶</w:t>
      </w:r>
      <w:r w:rsidRPr="00CF7291">
        <w:rPr>
          <w:rStyle w:val="Emphasis"/>
        </w:rPr>
        <w:t xml:space="preserve"> </w:t>
      </w:r>
      <w:proofErr w:type="gramStart"/>
      <w:r w:rsidRPr="00CF7291">
        <w:rPr>
          <w:rStyle w:val="StyleUnderline"/>
        </w:rPr>
        <w:t>The</w:t>
      </w:r>
      <w:proofErr w:type="gramEnd"/>
      <w:r w:rsidRPr="007D09AC">
        <w:rPr>
          <w:rStyle w:val="StyleUnderline"/>
        </w:rPr>
        <w:t xml:space="preserve"> UPA government is clearly not thinking on these lines. The war drums are not beating; not yet.</w:t>
      </w:r>
      <w:r w:rsidRPr="007D09AC">
        <w:rPr>
          <w:sz w:val="16"/>
        </w:rPr>
        <w:t xml:space="preserve"> One may ask: if not now, then when? But then matters of statecraft are not that simple. More so, </w:t>
      </w:r>
      <w:r w:rsidRPr="007D09AC">
        <w:rPr>
          <w:rStyle w:val="StyleUnderline"/>
        </w:rPr>
        <w:t xml:space="preserve">when the habitual offender </w:t>
      </w:r>
      <w:proofErr w:type="spellStart"/>
      <w:r w:rsidRPr="007D09AC">
        <w:rPr>
          <w:rStyle w:val="StyleUnderline"/>
        </w:rPr>
        <w:t>neighbour</w:t>
      </w:r>
      <w:proofErr w:type="spellEnd"/>
      <w:r w:rsidRPr="007D09AC">
        <w:rPr>
          <w:rStyle w:val="StyleUnderline"/>
        </w:rPr>
        <w:t xml:space="preserve"> happens to be a nuclear weapon </w:t>
      </w:r>
      <w:r w:rsidRPr="00CF7291">
        <w:rPr>
          <w:rStyle w:val="StyleUnderline"/>
        </w:rPr>
        <w:t>power!</w:t>
      </w:r>
      <w:r w:rsidRPr="007D09AC">
        <w:rPr>
          <w:sz w:val="16"/>
        </w:rPr>
        <w:t xml:space="preserve"> But then does it mean that big power like India should allow itself to be bullied by a fast failing state just because it is a nuclear weapon state?</w:t>
      </w:r>
      <w:r w:rsidRPr="007D09AC">
        <w:rPr>
          <w:sz w:val="12"/>
        </w:rPr>
        <w:t>¶</w:t>
      </w:r>
      <w:r w:rsidRPr="007D09AC">
        <w:rPr>
          <w:sz w:val="16"/>
        </w:rPr>
        <w:t xml:space="preserve"> Far from it! The beheading of the Indian soldier by the Pakistani regulars was a covert operation and covert operations need not trigger an overt response. </w:t>
      </w:r>
      <w:r w:rsidRPr="00CF7291">
        <w:rPr>
          <w:rStyle w:val="StyleUnderline"/>
        </w:rPr>
        <w:t>India has the option of beating Pakistan in its own game without even giving a semblance of mobilizing its war machinery. India can also put itself on a denial mode just as Pakistan has been for its sins of omission and commission in violating the ceasefire</w:t>
      </w:r>
      <w:r w:rsidRPr="007D09AC">
        <w:rPr>
          <w:sz w:val="16"/>
        </w:rPr>
        <w:t xml:space="preserve"> </w:t>
      </w:r>
      <w:r w:rsidRPr="00CF7291">
        <w:rPr>
          <w:sz w:val="12"/>
          <w:szCs w:val="12"/>
        </w:rPr>
        <w:t xml:space="preserve">repeatedly over the past ten days.¶ In all probability this is what the chiefs of Indian Army and the Indian Air Force had in mind when they separately fired warning shots at Pakistan a few days ago. The </w:t>
      </w:r>
      <w:proofErr w:type="spellStart"/>
      <w:r w:rsidRPr="00CF7291">
        <w:rPr>
          <w:sz w:val="12"/>
          <w:szCs w:val="12"/>
        </w:rPr>
        <w:t>LoC</w:t>
      </w:r>
      <w:proofErr w:type="spellEnd"/>
      <w:r w:rsidRPr="00CF7291">
        <w:rPr>
          <w:sz w:val="12"/>
          <w:szCs w:val="12"/>
        </w:rPr>
        <w:t xml:space="preserve"> would unlikely remain a Line of Control in the coming weeks. It will be a live wire. The Indian Army will do well to deploy its best commandos in the vulnerable sectors of the </w:t>
      </w:r>
      <w:proofErr w:type="spellStart"/>
      <w:r w:rsidRPr="00CF7291">
        <w:rPr>
          <w:sz w:val="12"/>
          <w:szCs w:val="12"/>
        </w:rPr>
        <w:t>LoC</w:t>
      </w:r>
      <w:proofErr w:type="spellEnd"/>
      <w:r w:rsidRPr="00CF7291">
        <w:rPr>
          <w:sz w:val="12"/>
          <w:szCs w:val="12"/>
        </w:rPr>
        <w:t xml:space="preserve"> with a single-point brief: an eye for an eye, a tooth for a tooth.¶ </w:t>
      </w:r>
      <w:proofErr w:type="gramStart"/>
      <w:r w:rsidRPr="00CF7291">
        <w:rPr>
          <w:sz w:val="12"/>
          <w:szCs w:val="12"/>
        </w:rPr>
        <w:t>This</w:t>
      </w:r>
      <w:proofErr w:type="gramEnd"/>
      <w:r w:rsidRPr="00CF7291">
        <w:rPr>
          <w:sz w:val="12"/>
          <w:szCs w:val="12"/>
        </w:rPr>
        <w:t xml:space="preserve"> is what Pakistan did on 6 January that has brought the Indo-Pak relations on the brink. The medieval age barbarism was perpetrated by Pakistan army’s Special Service Group (SSG) commandos.¶ After the Pakistani </w:t>
      </w:r>
      <w:proofErr w:type="gramStart"/>
      <w:r w:rsidRPr="00CF7291">
        <w:rPr>
          <w:sz w:val="12"/>
          <w:szCs w:val="12"/>
        </w:rPr>
        <w:t>provocation,</w:t>
      </w:r>
      <w:proofErr w:type="gramEnd"/>
      <w:r w:rsidRPr="00CF7291">
        <w:rPr>
          <w:sz w:val="12"/>
          <w:szCs w:val="12"/>
        </w:rPr>
        <w:t xml:space="preserve"> the Indian army should have its tail up and give a “measured” and “proportionate” response, to borrow words from the Indian political leadership’s recent lexicon. The likely scenario, therefore, would be that the Indian response to subsequent Pakistani provocations would be sector-specific and event-specific without enlarging the sweepstakes.¶ </w:t>
      </w:r>
      <w:proofErr w:type="gramStart"/>
      <w:r w:rsidRPr="00CF7291">
        <w:rPr>
          <w:sz w:val="12"/>
          <w:szCs w:val="12"/>
        </w:rPr>
        <w:t>This</w:t>
      </w:r>
      <w:proofErr w:type="gramEnd"/>
      <w:r w:rsidRPr="00CF7291">
        <w:rPr>
          <w:sz w:val="12"/>
          <w:szCs w:val="12"/>
        </w:rPr>
        <w:t xml:space="preserve"> is possibly what the chiefs of Indian Army and Indian Air Force indicated and this is probably what BJP leaders like </w:t>
      </w:r>
      <w:proofErr w:type="spellStart"/>
      <w:r w:rsidRPr="00CF7291">
        <w:rPr>
          <w:sz w:val="12"/>
          <w:szCs w:val="12"/>
        </w:rPr>
        <w:t>Yashwant</w:t>
      </w:r>
      <w:proofErr w:type="spellEnd"/>
      <w:r w:rsidRPr="00CF7291">
        <w:rPr>
          <w:sz w:val="12"/>
          <w:szCs w:val="12"/>
        </w:rPr>
        <w:t xml:space="preserve"> Sinha and </w:t>
      </w:r>
      <w:proofErr w:type="spellStart"/>
      <w:r w:rsidRPr="00CF7291">
        <w:rPr>
          <w:sz w:val="12"/>
          <w:szCs w:val="12"/>
        </w:rPr>
        <w:t>Sushma</w:t>
      </w:r>
      <w:proofErr w:type="spellEnd"/>
      <w:r w:rsidRPr="00CF7291">
        <w:rPr>
          <w:sz w:val="12"/>
          <w:szCs w:val="12"/>
        </w:rPr>
        <w:t xml:space="preserve"> </w:t>
      </w:r>
      <w:proofErr w:type="spellStart"/>
      <w:r w:rsidRPr="00CF7291">
        <w:rPr>
          <w:sz w:val="12"/>
          <w:szCs w:val="12"/>
        </w:rPr>
        <w:t>Swaraj</w:t>
      </w:r>
      <w:proofErr w:type="spellEnd"/>
      <w:r w:rsidRPr="00CF7291">
        <w:rPr>
          <w:sz w:val="12"/>
          <w:szCs w:val="12"/>
        </w:rPr>
        <w:t xml:space="preserve"> meant when they made those hawkish statements. Pakistan Army would be </w:t>
      </w:r>
      <w:proofErr w:type="spellStart"/>
      <w:r w:rsidRPr="00CF7291">
        <w:rPr>
          <w:sz w:val="12"/>
          <w:szCs w:val="12"/>
        </w:rPr>
        <w:t>mis</w:t>
      </w:r>
      <w:proofErr w:type="spellEnd"/>
      <w:r w:rsidRPr="00CF7291">
        <w:rPr>
          <w:sz w:val="12"/>
          <w:szCs w:val="12"/>
        </w:rPr>
        <w:t>-adventurous if they were to mistake India’s continued recourse to the laid down diplomatic means as cowardice and carry on with their business as usual.¶ Two,</w:t>
      </w:r>
      <w:r w:rsidRPr="007D09AC">
        <w:rPr>
          <w:sz w:val="16"/>
        </w:rPr>
        <w:t xml:space="preserve"> </w:t>
      </w:r>
      <w:r w:rsidRPr="007D09AC">
        <w:rPr>
          <w:rStyle w:val="StyleUnderline"/>
        </w:rPr>
        <w:t xml:space="preserve">this is not the right time for an overt response from India given the chaotic situation in Pakistan. Nobody knows who the boss in Pakistan is today. The government of President Asif Ali </w:t>
      </w:r>
      <w:proofErr w:type="spellStart"/>
      <w:r w:rsidRPr="007D09AC">
        <w:rPr>
          <w:rStyle w:val="StyleUnderline"/>
        </w:rPr>
        <w:t>Zardari</w:t>
      </w:r>
      <w:proofErr w:type="spellEnd"/>
      <w:r w:rsidRPr="007D09AC">
        <w:rPr>
          <w:rStyle w:val="StyleUnderline"/>
        </w:rPr>
        <w:t xml:space="preserve"> has become a rootless wonder. The Supreme Court has ordered the arrest of Prime Minister Raja Pervez Ashraf on corruption charges. Army Chief </w:t>
      </w:r>
      <w:proofErr w:type="spellStart"/>
      <w:r w:rsidRPr="007D09AC">
        <w:rPr>
          <w:rStyle w:val="StyleUnderline"/>
        </w:rPr>
        <w:t>Ashfaq</w:t>
      </w:r>
      <w:proofErr w:type="spellEnd"/>
      <w:r w:rsidRPr="007D09AC">
        <w:rPr>
          <w:rStyle w:val="StyleUnderline"/>
        </w:rPr>
        <w:t xml:space="preserve"> </w:t>
      </w:r>
      <w:proofErr w:type="spellStart"/>
      <w:r w:rsidRPr="007D09AC">
        <w:rPr>
          <w:rStyle w:val="StyleUnderline"/>
        </w:rPr>
        <w:t>Parvez</w:t>
      </w:r>
      <w:proofErr w:type="spellEnd"/>
      <w:r w:rsidRPr="007D09AC">
        <w:rPr>
          <w:rStyle w:val="StyleUnderline"/>
        </w:rPr>
        <w:t xml:space="preserve"> </w:t>
      </w:r>
      <w:proofErr w:type="spellStart"/>
      <w:r w:rsidRPr="007D09AC">
        <w:rPr>
          <w:rStyle w:val="StyleUnderline"/>
        </w:rPr>
        <w:t>Kayani</w:t>
      </w:r>
      <w:proofErr w:type="spellEnd"/>
      <w:r w:rsidRPr="007D09AC">
        <w:rPr>
          <w:rStyle w:val="StyleUnderline"/>
        </w:rPr>
        <w:t xml:space="preserve"> remains as indecisive and a passive onlooker as he has been for years</w:t>
      </w:r>
      <w:r w:rsidRPr="007D09AC">
        <w:rPr>
          <w:rStyle w:val="StyleUnderline"/>
          <w:sz w:val="12"/>
          <w:szCs w:val="12"/>
        </w:rPr>
        <w:t xml:space="preserve">. </w:t>
      </w:r>
      <w:r w:rsidRPr="007D09AC">
        <w:rPr>
          <w:sz w:val="12"/>
          <w:szCs w:val="12"/>
        </w:rPr>
        <w:t xml:space="preserve">Gen </w:t>
      </w:r>
      <w:proofErr w:type="spellStart"/>
      <w:r w:rsidRPr="007D09AC">
        <w:rPr>
          <w:sz w:val="12"/>
          <w:szCs w:val="12"/>
        </w:rPr>
        <w:t>Kayani’s</w:t>
      </w:r>
      <w:proofErr w:type="spellEnd"/>
      <w:r w:rsidRPr="007D09AC">
        <w:rPr>
          <w:sz w:val="12"/>
          <w:szCs w:val="12"/>
        </w:rPr>
        <w:t xml:space="preserve"> perceived best bets, Imran Khan and Tahir-</w:t>
      </w:r>
      <w:proofErr w:type="spellStart"/>
      <w:r w:rsidRPr="007D09AC">
        <w:rPr>
          <w:sz w:val="12"/>
          <w:szCs w:val="12"/>
        </w:rPr>
        <w:t>ul</w:t>
      </w:r>
      <w:proofErr w:type="spellEnd"/>
      <w:r w:rsidRPr="007D09AC">
        <w:rPr>
          <w:sz w:val="12"/>
          <w:szCs w:val="12"/>
        </w:rPr>
        <w:t xml:space="preserve"> </w:t>
      </w:r>
      <w:proofErr w:type="spellStart"/>
      <w:r w:rsidRPr="007D09AC">
        <w:rPr>
          <w:sz w:val="12"/>
          <w:szCs w:val="12"/>
        </w:rPr>
        <w:t>Qadri</w:t>
      </w:r>
      <w:proofErr w:type="spellEnd"/>
      <w:r w:rsidRPr="007D09AC">
        <w:rPr>
          <w:sz w:val="12"/>
          <w:szCs w:val="12"/>
        </w:rPr>
        <w:t>, are busily pursuing their own independent personal agendas, the former all to set to carry out a “tsunami march” while the latter a “million man march”.¶ Pakistan’s slide to anarchy is being hastened with each passing day. The Indian government would only be displaying knee-jerk reactions by beating the war drums.</w:t>
      </w:r>
      <w:r w:rsidRPr="007D09AC">
        <w:rPr>
          <w:sz w:val="16"/>
        </w:rPr>
        <w:t xml:space="preserve"> </w:t>
      </w:r>
      <w:r w:rsidRPr="007D09AC">
        <w:rPr>
          <w:rStyle w:val="StyleUnderline"/>
        </w:rPr>
        <w:t xml:space="preserve">Why declare war with a state which is at war with itself? India won’t be wrong is playing the waiting game with a </w:t>
      </w:r>
      <w:proofErr w:type="spellStart"/>
      <w:r w:rsidRPr="007D09AC">
        <w:rPr>
          <w:rStyle w:val="StyleUnderline"/>
        </w:rPr>
        <w:t>neighbour</w:t>
      </w:r>
      <w:proofErr w:type="spellEnd"/>
      <w:r w:rsidRPr="007D09AC">
        <w:rPr>
          <w:rStyle w:val="StyleUnderline"/>
        </w:rPr>
        <w:t xml:space="preserve"> which has its fingers on the self-destruct button. Declaring war on Pakistan at this stage would be no less than a </w:t>
      </w:r>
      <w:proofErr w:type="spellStart"/>
      <w:r w:rsidRPr="007D09AC">
        <w:rPr>
          <w:rStyle w:val="StyleUnderline"/>
        </w:rPr>
        <w:t>favour</w:t>
      </w:r>
      <w:proofErr w:type="spellEnd"/>
      <w:r w:rsidRPr="007D09AC">
        <w:rPr>
          <w:rStyle w:val="StyleUnderline"/>
        </w:rPr>
        <w:t xml:space="preserve"> to Islamabad.</w:t>
      </w:r>
      <w:r w:rsidRPr="007D09AC">
        <w:rPr>
          <w:rStyle w:val="StyleUnderline"/>
          <w:sz w:val="12"/>
        </w:rPr>
        <w:t>¶</w:t>
      </w:r>
      <w:r w:rsidRPr="007D09AC">
        <w:rPr>
          <w:sz w:val="16"/>
        </w:rPr>
        <w:t xml:space="preserve"> Third, and perhaps </w:t>
      </w:r>
      <w:r w:rsidRPr="007D09AC">
        <w:rPr>
          <w:rStyle w:val="StyleUnderline"/>
        </w:rPr>
        <w:t>the most important factor, is the United States. The Obama administration’s major foreign policy imperative at this moment is to get out of Afghanistan.</w:t>
      </w:r>
      <w:r w:rsidRPr="007D09AC">
        <w:rPr>
          <w:sz w:val="16"/>
        </w:rPr>
        <w:t xml:space="preserve"> </w:t>
      </w:r>
      <w:r w:rsidRPr="003C6E88">
        <w:rPr>
          <w:sz w:val="12"/>
          <w:szCs w:val="12"/>
        </w:rPr>
        <w:t xml:space="preserve">At the same time, the Americans cannot afford to exit Afghanistan today only to re-enter tomorrow. The Americans’ exit policy </w:t>
      </w:r>
      <w:proofErr w:type="spellStart"/>
      <w:r w:rsidRPr="003C6E88">
        <w:rPr>
          <w:sz w:val="12"/>
          <w:szCs w:val="12"/>
        </w:rPr>
        <w:t>vis</w:t>
      </w:r>
      <w:proofErr w:type="spellEnd"/>
      <w:r w:rsidRPr="003C6E88">
        <w:rPr>
          <w:sz w:val="12"/>
          <w:szCs w:val="12"/>
        </w:rPr>
        <w:t>-a-</w:t>
      </w:r>
      <w:proofErr w:type="spellStart"/>
      <w:r w:rsidRPr="003C6E88">
        <w:rPr>
          <w:sz w:val="12"/>
          <w:szCs w:val="12"/>
        </w:rPr>
        <w:t>vis</w:t>
      </w:r>
      <w:proofErr w:type="spellEnd"/>
      <w:r w:rsidRPr="003C6E88">
        <w:rPr>
          <w:sz w:val="12"/>
          <w:szCs w:val="12"/>
        </w:rPr>
        <w:t xml:space="preserve"> Afghanistan has to be executed in such a manner that they do not have to stage a hasty come-back.¶</w:t>
      </w:r>
      <w:r w:rsidRPr="007D09AC">
        <w:rPr>
          <w:sz w:val="16"/>
        </w:rPr>
        <w:t xml:space="preserve"> </w:t>
      </w:r>
      <w:r w:rsidRPr="007D09AC">
        <w:rPr>
          <w:rStyle w:val="StyleUnderline"/>
        </w:rPr>
        <w:t xml:space="preserve">Washington’s Afghanistan strategic imperatives won’t allow any escalation in India-Pakistan conflict. The Americans </w:t>
      </w:r>
      <w:r w:rsidRPr="007D09AC">
        <w:rPr>
          <w:rStyle w:val="Emphasis"/>
        </w:rPr>
        <w:t>don’t want to get bogged down</w:t>
      </w:r>
      <w:r w:rsidRPr="007D09AC">
        <w:rPr>
          <w:rStyle w:val="StyleUnderline"/>
        </w:rPr>
        <w:t xml:space="preserve"> to South Asia as their priority has shifted to the South China Sea region</w:t>
      </w:r>
      <w:r w:rsidRPr="007D09AC">
        <w:rPr>
          <w:sz w:val="16"/>
        </w:rPr>
        <w:t xml:space="preserve">. </w:t>
      </w:r>
      <w:r w:rsidRPr="007D09AC">
        <w:rPr>
          <w:rStyle w:val="StyleUnderline"/>
        </w:rPr>
        <w:t>The Americans won’t like to see even controlled aggression by India against Pakistan which may have the potential of getting out of hand.</w:t>
      </w:r>
      <w:r w:rsidRPr="007D09AC">
        <w:rPr>
          <w:rStyle w:val="StyleUnderline"/>
          <w:sz w:val="12"/>
        </w:rPr>
        <w:t>¶</w:t>
      </w:r>
      <w:r w:rsidRPr="007D09AC">
        <w:rPr>
          <w:sz w:val="16"/>
        </w:rPr>
        <w:t xml:space="preserve"> </w:t>
      </w:r>
      <w:r w:rsidRPr="003C6E88">
        <w:rPr>
          <w:sz w:val="12"/>
          <w:szCs w:val="12"/>
        </w:rPr>
        <w:t xml:space="preserve">However, the Americans are also deeply aware that New Delhi has its own political compulsions. The question is not whether Pakistan would have the gall to repeat the 6 January barbarity against India. The question is what will be the US policy if India were to have a “controlled military response” (to borrow </w:t>
      </w:r>
      <w:proofErr w:type="spellStart"/>
      <w:r w:rsidRPr="003C6E88">
        <w:rPr>
          <w:sz w:val="12"/>
          <w:szCs w:val="12"/>
        </w:rPr>
        <w:t>Yashwant</w:t>
      </w:r>
      <w:proofErr w:type="spellEnd"/>
      <w:r w:rsidRPr="003C6E88">
        <w:rPr>
          <w:sz w:val="12"/>
          <w:szCs w:val="12"/>
        </w:rPr>
        <w:t xml:space="preserve"> Sinha’s words) to play to its domestic constituency to salvage its pride?</w:t>
      </w:r>
    </w:p>
    <w:p w:rsidR="003308EC" w:rsidRPr="003308EC" w:rsidRDefault="003308EC" w:rsidP="003308EC"/>
    <w:p w:rsidR="003308EC" w:rsidRDefault="003308EC" w:rsidP="001B1DEE">
      <w:pPr>
        <w:pStyle w:val="Heading1"/>
        <w:spacing w:before="0"/>
      </w:pPr>
    </w:p>
    <w:p w:rsidR="001B1DEE" w:rsidRDefault="001B1DEE" w:rsidP="001B1DEE">
      <w:pPr>
        <w:pStyle w:val="Heading1"/>
        <w:spacing w:before="0"/>
      </w:pPr>
      <w:r>
        <w:t>***indicts</w:t>
      </w:r>
    </w:p>
    <w:p w:rsidR="001B1DEE" w:rsidRDefault="001B1DEE" w:rsidP="001B1DEE">
      <w:pPr>
        <w:spacing w:after="0"/>
      </w:pPr>
    </w:p>
    <w:p w:rsidR="001B1DEE" w:rsidRDefault="001B1DEE" w:rsidP="001B1DEE">
      <w:pPr>
        <w:pStyle w:val="Heading1"/>
        <w:spacing w:before="0"/>
      </w:pPr>
      <w:r>
        <w:t>--at: experts</w:t>
      </w:r>
    </w:p>
    <w:p w:rsidR="001B1DEE" w:rsidRDefault="001B1DEE" w:rsidP="001B1DEE">
      <w:pPr>
        <w:spacing w:after="0"/>
      </w:pPr>
      <w:r>
        <w:br w:type="page"/>
      </w:r>
    </w:p>
    <w:p w:rsidR="001B1DEE" w:rsidRPr="002F4A55" w:rsidRDefault="001B1DEE" w:rsidP="001B1DEE">
      <w:pPr>
        <w:spacing w:after="0"/>
        <w:rPr>
          <w:b/>
        </w:rPr>
      </w:pPr>
      <w:r w:rsidRPr="002F4A55">
        <w:rPr>
          <w:b/>
        </w:rPr>
        <w:t>Their reliance on expertise and consensus divorce us from our actual roles in stopping climate change at a micro-political level</w:t>
      </w:r>
    </w:p>
    <w:p w:rsidR="001B1DEE" w:rsidRPr="00AD4E0C" w:rsidRDefault="001B1DEE" w:rsidP="001B1DEE">
      <w:pPr>
        <w:spacing w:after="0"/>
        <w:rPr>
          <w:sz w:val="16"/>
          <w:szCs w:val="16"/>
        </w:rPr>
      </w:pPr>
      <w:proofErr w:type="spellStart"/>
      <w:r w:rsidRPr="00403FFF">
        <w:rPr>
          <w:b/>
          <w:sz w:val="26"/>
          <w:szCs w:val="26"/>
        </w:rPr>
        <w:t>Theixos</w:t>
      </w:r>
      <w:proofErr w:type="spellEnd"/>
      <w:r w:rsidRPr="00403FFF">
        <w:rPr>
          <w:b/>
          <w:sz w:val="26"/>
          <w:szCs w:val="26"/>
        </w:rPr>
        <w:t xml:space="preserve"> 09</w:t>
      </w:r>
      <w:r w:rsidRPr="00AD4E0C">
        <w:rPr>
          <w:b/>
          <w:sz w:val="26"/>
          <w:szCs w:val="26"/>
          <w:u w:val="single"/>
        </w:rPr>
        <w:t xml:space="preserve"> </w:t>
      </w:r>
      <w:r w:rsidRPr="00AD4E0C">
        <w:rPr>
          <w:sz w:val="16"/>
          <w:szCs w:val="16"/>
        </w:rPr>
        <w:t xml:space="preserve">(H </w:t>
      </w:r>
      <w:proofErr w:type="spellStart"/>
      <w:r w:rsidRPr="00AD4E0C">
        <w:rPr>
          <w:sz w:val="16"/>
          <w:szCs w:val="16"/>
        </w:rPr>
        <w:t>Theixos</w:t>
      </w:r>
      <w:proofErr w:type="spellEnd"/>
      <w:r w:rsidRPr="00AD4E0C">
        <w:rPr>
          <w:sz w:val="16"/>
          <w:szCs w:val="16"/>
        </w:rPr>
        <w:t xml:space="preserve">, University of Miami, Philosophy, Graduate Student, "Laypersons and climate change: the good enough view" 2009 </w:t>
      </w:r>
      <w:hyperlink r:id="rId26" w:history="1">
        <w:r w:rsidRPr="00AD4E0C">
          <w:rPr>
            <w:rStyle w:val="Hyperlink"/>
            <w:sz w:val="16"/>
            <w:szCs w:val="16"/>
          </w:rPr>
          <w:t>http://iseethics.files.wordpress.com/2014/04/theixos-heleana-good-enough-view.pdf</w:t>
        </w:r>
      </w:hyperlink>
      <w:r w:rsidRPr="00AD4E0C">
        <w:rPr>
          <w:sz w:val="16"/>
          <w:szCs w:val="16"/>
        </w:rPr>
        <w:t>, RLA)</w:t>
      </w:r>
    </w:p>
    <w:p w:rsidR="001B1DEE" w:rsidRDefault="001B1DEE" w:rsidP="001B1DEE">
      <w:pPr>
        <w:spacing w:after="0"/>
        <w:rPr>
          <w:rStyle w:val="StyleUnderline"/>
        </w:rPr>
      </w:pPr>
      <w:r w:rsidRPr="00750E82">
        <w:rPr>
          <w:rStyle w:val="StyleUnderline"/>
        </w:rPr>
        <w:t xml:space="preserve">The epistemology of climate change engages with our social practices, where laypersons’ beliefs enable </w:t>
      </w:r>
      <w:r w:rsidRPr="00DD305F">
        <w:rPr>
          <w:rStyle w:val="StyleUnderline"/>
          <w:b/>
          <w:sz w:val="12"/>
        </w:rPr>
        <w:t>¶</w:t>
      </w:r>
      <w:r w:rsidRPr="00750E82">
        <w:rPr>
          <w:rStyle w:val="StyleUnderline"/>
        </w:rPr>
        <w:t xml:space="preserve"> or inhibit them in performing their social roles in a responsible way.</w:t>
      </w:r>
      <w:r>
        <w:t xml:space="preserve"> As such, </w:t>
      </w:r>
      <w:r w:rsidRPr="00DD305F">
        <w:rPr>
          <w:rStyle w:val="StyleUnderline"/>
        </w:rPr>
        <w:t xml:space="preserve">layperson beliefs about the </w:t>
      </w:r>
      <w:r w:rsidRPr="00DD305F">
        <w:rPr>
          <w:rStyle w:val="StyleUnderline"/>
          <w:b/>
          <w:sz w:val="12"/>
        </w:rPr>
        <w:t>¶</w:t>
      </w:r>
      <w:r w:rsidRPr="00DD305F">
        <w:rPr>
          <w:rStyle w:val="StyleUnderline"/>
        </w:rPr>
        <w:t xml:space="preserve"> meaning of the term need only be good enough for their role in the community, which is a different </w:t>
      </w:r>
      <w:r w:rsidRPr="00DD305F">
        <w:rPr>
          <w:rStyle w:val="StyleUnderline"/>
          <w:b/>
          <w:sz w:val="12"/>
        </w:rPr>
        <w:t>¶</w:t>
      </w:r>
      <w:r w:rsidRPr="00DD305F">
        <w:rPr>
          <w:rStyle w:val="StyleUnderline"/>
        </w:rPr>
        <w:t xml:space="preserve"> epistemic requirement than that placed on scientists. </w:t>
      </w:r>
      <w:r w:rsidRPr="00DD305F">
        <w:rPr>
          <w:sz w:val="16"/>
          <w:szCs w:val="16"/>
        </w:rPr>
        <w:t xml:space="preserve">Climate scientists should aim for the veracity of </w:t>
      </w:r>
      <w:r w:rsidRPr="00DD305F">
        <w:rPr>
          <w:sz w:val="12"/>
          <w:szCs w:val="16"/>
        </w:rPr>
        <w:t>¶</w:t>
      </w:r>
      <w:r w:rsidRPr="00DD305F">
        <w:rPr>
          <w:sz w:val="16"/>
          <w:szCs w:val="16"/>
        </w:rPr>
        <w:t xml:space="preserve"> their climate research such that the terms they use have </w:t>
      </w:r>
      <w:proofErr w:type="spellStart"/>
      <w:r w:rsidRPr="00DD305F">
        <w:rPr>
          <w:sz w:val="16"/>
          <w:szCs w:val="16"/>
        </w:rPr>
        <w:t>veritistic</w:t>
      </w:r>
      <w:proofErr w:type="spellEnd"/>
      <w:r w:rsidRPr="00DD305F">
        <w:rPr>
          <w:sz w:val="16"/>
          <w:szCs w:val="16"/>
        </w:rPr>
        <w:t xml:space="preserve"> value;</w:t>
      </w:r>
      <w:r>
        <w:t xml:space="preserve"> </w:t>
      </w:r>
      <w:r w:rsidRPr="00DD305F">
        <w:rPr>
          <w:rStyle w:val="StyleUnderline"/>
        </w:rPr>
        <w:t xml:space="preserve">laypersons should aim for their </w:t>
      </w:r>
      <w:r w:rsidRPr="00DD305F">
        <w:rPr>
          <w:rStyle w:val="StyleUnderline"/>
          <w:b/>
          <w:sz w:val="12"/>
        </w:rPr>
        <w:t>¶</w:t>
      </w:r>
      <w:r w:rsidRPr="00DD305F">
        <w:rPr>
          <w:rStyle w:val="StyleUnderline"/>
        </w:rPr>
        <w:t xml:space="preserve"> beliefs being good enough for their role in society.</w:t>
      </w:r>
      <w:r>
        <w:t xml:space="preserve"> </w:t>
      </w:r>
      <w:r w:rsidRPr="00DD305F">
        <w:rPr>
          <w:sz w:val="16"/>
          <w:szCs w:val="16"/>
        </w:rPr>
        <w:t xml:space="preserve">I make this distinction, and this normative claim </w:t>
      </w:r>
      <w:r w:rsidRPr="00DD305F">
        <w:rPr>
          <w:sz w:val="12"/>
          <w:szCs w:val="16"/>
        </w:rPr>
        <w:t>¶</w:t>
      </w:r>
      <w:r w:rsidRPr="00DD305F">
        <w:rPr>
          <w:sz w:val="16"/>
          <w:szCs w:val="16"/>
        </w:rPr>
        <w:t xml:space="preserve"> about what laypersons should aim for, based on the cognitive limitations laypersons necessarily (being </w:t>
      </w:r>
      <w:r w:rsidRPr="00DD305F">
        <w:rPr>
          <w:sz w:val="12"/>
          <w:szCs w:val="16"/>
        </w:rPr>
        <w:t>¶</w:t>
      </w:r>
      <w:r w:rsidRPr="00DD305F">
        <w:rPr>
          <w:sz w:val="16"/>
          <w:szCs w:val="16"/>
        </w:rPr>
        <w:t xml:space="preserve"> laypersons, what </w:t>
      </w:r>
      <w:proofErr w:type="spellStart"/>
      <w:r w:rsidRPr="00DD305F">
        <w:rPr>
          <w:sz w:val="16"/>
          <w:szCs w:val="16"/>
        </w:rPr>
        <w:t>Hardwig</w:t>
      </w:r>
      <w:proofErr w:type="spellEnd"/>
      <w:r w:rsidRPr="00DD305F">
        <w:rPr>
          <w:sz w:val="16"/>
          <w:szCs w:val="16"/>
        </w:rPr>
        <w:t xml:space="preserve"> calls being blind) have about climate science</w:t>
      </w:r>
      <w:r>
        <w:t xml:space="preserve">. </w:t>
      </w:r>
      <w:r w:rsidRPr="00DD305F">
        <w:rPr>
          <w:rStyle w:val="StyleUnderline"/>
        </w:rPr>
        <w:t xml:space="preserve">Their role in climate change </w:t>
      </w:r>
      <w:r w:rsidRPr="00DD305F">
        <w:rPr>
          <w:rStyle w:val="StyleUnderline"/>
          <w:b/>
          <w:sz w:val="12"/>
        </w:rPr>
        <w:t>¶</w:t>
      </w:r>
      <w:r w:rsidRPr="00DD305F">
        <w:rPr>
          <w:rStyle w:val="StyleUnderline"/>
        </w:rPr>
        <w:t xml:space="preserve"> discussions is largely limited, and their exposure to meaning-ambiguity is significant.</w:t>
      </w:r>
      <w:r>
        <w:t xml:space="preserve"> </w:t>
      </w:r>
      <w:r w:rsidRPr="00DD305F">
        <w:rPr>
          <w:rStyle w:val="Emphasis"/>
        </w:rPr>
        <w:t xml:space="preserve">The good enough </w:t>
      </w:r>
      <w:r w:rsidRPr="00DD305F">
        <w:rPr>
          <w:rStyle w:val="Emphasis"/>
          <w:b/>
          <w:sz w:val="12"/>
          <w:u w:val="none"/>
        </w:rPr>
        <w:t>¶</w:t>
      </w:r>
      <w:r w:rsidRPr="00DD305F">
        <w:rPr>
          <w:rStyle w:val="Emphasis"/>
        </w:rPr>
        <w:t xml:space="preserve"> view entails that climate laypersons are not </w:t>
      </w:r>
      <w:proofErr w:type="spellStart"/>
      <w:r w:rsidRPr="00DD305F">
        <w:rPr>
          <w:rStyle w:val="Emphasis"/>
        </w:rPr>
        <w:t>epistemically</w:t>
      </w:r>
      <w:proofErr w:type="spellEnd"/>
      <w:r w:rsidRPr="00DD305F">
        <w:rPr>
          <w:rStyle w:val="Emphasis"/>
        </w:rPr>
        <w:t xml:space="preserve"> required to know the whole truth about climate </w:t>
      </w:r>
      <w:r w:rsidRPr="00DD305F">
        <w:rPr>
          <w:rStyle w:val="Emphasis"/>
          <w:b/>
          <w:sz w:val="12"/>
          <w:u w:val="none"/>
        </w:rPr>
        <w:t>¶</w:t>
      </w:r>
      <w:r w:rsidRPr="00DD305F">
        <w:rPr>
          <w:rStyle w:val="Emphasis"/>
        </w:rPr>
        <w:t xml:space="preserve"> consensus </w:t>
      </w:r>
      <w:r w:rsidRPr="00DD305F">
        <w:rPr>
          <w:sz w:val="16"/>
          <w:szCs w:val="16"/>
        </w:rPr>
        <w:t xml:space="preserve">(i.e., that it may be undermined in the future, there may be political bias, the entire truth </w:t>
      </w:r>
      <w:r w:rsidRPr="00DD305F">
        <w:rPr>
          <w:sz w:val="12"/>
          <w:szCs w:val="16"/>
        </w:rPr>
        <w:t>¶</w:t>
      </w:r>
      <w:r w:rsidRPr="00DD305F">
        <w:rPr>
          <w:sz w:val="16"/>
          <w:szCs w:val="16"/>
        </w:rPr>
        <w:t xml:space="preserve"> regarding climate theories), but that they ought believe the expert consensus view about the term’s </w:t>
      </w:r>
      <w:r w:rsidRPr="00DD305F">
        <w:rPr>
          <w:sz w:val="12"/>
          <w:szCs w:val="16"/>
        </w:rPr>
        <w:t>¶</w:t>
      </w:r>
      <w:r w:rsidRPr="00DD305F">
        <w:rPr>
          <w:sz w:val="16"/>
          <w:szCs w:val="16"/>
        </w:rPr>
        <w:t xml:space="preserve"> meaning. </w:t>
      </w:r>
      <w:r w:rsidRPr="00DD305F">
        <w:rPr>
          <w:sz w:val="12"/>
          <w:szCs w:val="16"/>
        </w:rPr>
        <w:t>¶</w:t>
      </w:r>
      <w:r w:rsidRPr="00DD305F">
        <w:rPr>
          <w:sz w:val="16"/>
          <w:szCs w:val="16"/>
        </w:rPr>
        <w:t xml:space="preserve"> </w:t>
      </w:r>
      <w:proofErr w:type="gramStart"/>
      <w:r w:rsidRPr="00DD305F">
        <w:rPr>
          <w:sz w:val="16"/>
          <w:szCs w:val="16"/>
        </w:rPr>
        <w:t>That</w:t>
      </w:r>
      <w:proofErr w:type="gramEnd"/>
      <w:r w:rsidRPr="00DD305F">
        <w:rPr>
          <w:sz w:val="16"/>
          <w:szCs w:val="16"/>
        </w:rPr>
        <w:t xml:space="preserve"> laypersons should not be required to upgrade their climate beliefs is not a wildly </w:t>
      </w:r>
      <w:r w:rsidRPr="00DD305F">
        <w:rPr>
          <w:sz w:val="12"/>
          <w:szCs w:val="16"/>
        </w:rPr>
        <w:t>¶</w:t>
      </w:r>
      <w:r w:rsidRPr="00DD305F">
        <w:rPr>
          <w:sz w:val="16"/>
          <w:szCs w:val="16"/>
        </w:rPr>
        <w:t xml:space="preserve"> transgressive claim. Climate scientists </w:t>
      </w:r>
      <w:proofErr w:type="spellStart"/>
      <w:r w:rsidRPr="00DD305F">
        <w:rPr>
          <w:sz w:val="16"/>
          <w:szCs w:val="16"/>
        </w:rPr>
        <w:t>Darier</w:t>
      </w:r>
      <w:proofErr w:type="spellEnd"/>
      <w:r w:rsidRPr="00DD305F">
        <w:rPr>
          <w:sz w:val="16"/>
          <w:szCs w:val="16"/>
        </w:rPr>
        <w:t xml:space="preserve"> et al. (1999: 351) argue that </w:t>
      </w:r>
      <w:r w:rsidRPr="00DD305F">
        <w:rPr>
          <w:rStyle w:val="StyleUnderline"/>
        </w:rPr>
        <w:t xml:space="preserve">“It is unclear why the public </w:t>
      </w:r>
      <w:r w:rsidRPr="00DD305F">
        <w:rPr>
          <w:rStyle w:val="StyleUnderline"/>
          <w:b/>
          <w:sz w:val="12"/>
        </w:rPr>
        <w:t>¶</w:t>
      </w:r>
      <w:r w:rsidRPr="00DD305F">
        <w:rPr>
          <w:rStyle w:val="StyleUnderline"/>
        </w:rPr>
        <w:t xml:space="preserve"> should—or even want to—approach issues [such as climate change] from the epistemologically </w:t>
      </w:r>
      <w:r w:rsidRPr="00DD305F">
        <w:rPr>
          <w:rStyle w:val="StyleUnderline"/>
          <w:b/>
          <w:sz w:val="12"/>
        </w:rPr>
        <w:t>¶</w:t>
      </w:r>
      <w:r w:rsidRPr="00DD305F">
        <w:rPr>
          <w:rStyle w:val="StyleUnderline"/>
        </w:rPr>
        <w:t xml:space="preserve"> privileged expert-framed perspectives of climate scientists,</w:t>
      </w:r>
      <w:r>
        <w:t xml:space="preserve">” and </w:t>
      </w:r>
      <w:proofErr w:type="spellStart"/>
      <w:r>
        <w:t>Darier’s</w:t>
      </w:r>
      <w:proofErr w:type="spellEnd"/>
      <w:r>
        <w:t xml:space="preserve"> conclusions accord with other </w:t>
      </w:r>
      <w:r w:rsidRPr="00DD305F">
        <w:rPr>
          <w:sz w:val="12"/>
        </w:rPr>
        <w:t>¶</w:t>
      </w:r>
      <w:r w:rsidRPr="00AD4E0C">
        <w:rPr>
          <w:sz w:val="12"/>
        </w:rPr>
        <w:t xml:space="preserve"> </w:t>
      </w:r>
      <w:r>
        <w:t xml:space="preserve">similar research, see </w:t>
      </w:r>
      <w:proofErr w:type="spellStart"/>
      <w:r>
        <w:t>Lorenzoni</w:t>
      </w:r>
      <w:proofErr w:type="spellEnd"/>
      <w:r>
        <w:t xml:space="preserve"> et al., and 2007; </w:t>
      </w:r>
      <w:proofErr w:type="spellStart"/>
      <w:r>
        <w:t>Semenza</w:t>
      </w:r>
      <w:proofErr w:type="spellEnd"/>
      <w:r>
        <w:t xml:space="preserve"> et al., </w:t>
      </w:r>
      <w:r w:rsidRPr="00DD305F">
        <w:rPr>
          <w:rStyle w:val="StyleUnderline"/>
        </w:rPr>
        <w:t xml:space="preserve">2008. These researchers have given-up </w:t>
      </w:r>
      <w:r w:rsidRPr="00DD305F">
        <w:rPr>
          <w:rStyle w:val="StyleUnderline"/>
          <w:b/>
          <w:sz w:val="12"/>
        </w:rPr>
        <w:t>¶</w:t>
      </w:r>
      <w:r w:rsidRPr="00DD305F">
        <w:rPr>
          <w:rStyle w:val="StyleUnderline"/>
        </w:rPr>
        <w:t xml:space="preserve"> asking laypersons to upgrade their knowledge, because the construction of meaning-ambiguity is so </w:t>
      </w:r>
      <w:r w:rsidRPr="00DD305F">
        <w:rPr>
          <w:rStyle w:val="StyleUnderline"/>
          <w:b/>
          <w:sz w:val="12"/>
        </w:rPr>
        <w:t>¶</w:t>
      </w:r>
      <w:r w:rsidRPr="00DD305F">
        <w:rPr>
          <w:rStyle w:val="StyleUnderline"/>
        </w:rPr>
        <w:t xml:space="preserve"> endemic, and also because upgraded lay knowledge has not translated to changes in lay behavior </w:t>
      </w:r>
      <w:r w:rsidRPr="00DD305F">
        <w:rPr>
          <w:rStyle w:val="StyleUnderline"/>
          <w:b/>
          <w:sz w:val="12"/>
        </w:rPr>
        <w:t>¶</w:t>
      </w:r>
      <w:r w:rsidRPr="00AD4E0C">
        <w:rPr>
          <w:sz w:val="12"/>
        </w:rPr>
        <w:t xml:space="preserve"> </w:t>
      </w:r>
      <w:r>
        <w:t>(</w:t>
      </w:r>
      <w:proofErr w:type="spellStart"/>
      <w:r w:rsidRPr="00DD305F">
        <w:rPr>
          <w:sz w:val="16"/>
          <w:szCs w:val="16"/>
        </w:rPr>
        <w:t>Lorenzoni</w:t>
      </w:r>
      <w:proofErr w:type="spellEnd"/>
      <w:r w:rsidRPr="00DD305F">
        <w:rPr>
          <w:sz w:val="16"/>
          <w:szCs w:val="16"/>
        </w:rPr>
        <w:t xml:space="preserve"> et al., 2007; Slocum, 2004. For analysis on the reasons for lack of climate behavior ¶ modification, see </w:t>
      </w:r>
      <w:proofErr w:type="spellStart"/>
      <w:r w:rsidRPr="00DD305F">
        <w:rPr>
          <w:sz w:val="16"/>
          <w:szCs w:val="16"/>
        </w:rPr>
        <w:t>Adger</w:t>
      </w:r>
      <w:proofErr w:type="spellEnd"/>
      <w:r w:rsidRPr="00DD305F">
        <w:rPr>
          <w:sz w:val="16"/>
          <w:szCs w:val="16"/>
        </w:rPr>
        <w:t xml:space="preserve">, </w:t>
      </w:r>
      <w:proofErr w:type="spellStart"/>
      <w:r w:rsidRPr="00DD305F">
        <w:rPr>
          <w:sz w:val="16"/>
          <w:szCs w:val="16"/>
        </w:rPr>
        <w:t>Dessai</w:t>
      </w:r>
      <w:proofErr w:type="spellEnd"/>
      <w:r w:rsidRPr="00DD305F">
        <w:rPr>
          <w:sz w:val="16"/>
          <w:szCs w:val="16"/>
        </w:rPr>
        <w:t xml:space="preserve">, </w:t>
      </w:r>
      <w:proofErr w:type="spellStart"/>
      <w:r w:rsidRPr="00DD305F">
        <w:rPr>
          <w:sz w:val="16"/>
          <w:szCs w:val="16"/>
        </w:rPr>
        <w:t>Goulden</w:t>
      </w:r>
      <w:proofErr w:type="spellEnd"/>
      <w:r w:rsidRPr="00DD305F">
        <w:rPr>
          <w:sz w:val="16"/>
          <w:szCs w:val="16"/>
        </w:rPr>
        <w:t xml:space="preserve"> et al, 2009). ¶ </w:t>
      </w:r>
      <w:proofErr w:type="gramStart"/>
      <w:r w:rsidRPr="00DD305F">
        <w:rPr>
          <w:sz w:val="16"/>
          <w:szCs w:val="16"/>
        </w:rPr>
        <w:t>This</w:t>
      </w:r>
      <w:proofErr w:type="gramEnd"/>
      <w:r w:rsidRPr="00DD305F">
        <w:rPr>
          <w:sz w:val="16"/>
          <w:szCs w:val="16"/>
        </w:rPr>
        <w:t xml:space="preserve"> is not to say that the good enough view excuses the layperson from adapting her behavior to ¶ her beliefs; there is yet hope that behavior modification will follow. Peter Haas (1992) has made a ¶ forceful case suggesting that greater scientific knowledge enhances the probability of political ¶ cooperation; while more recent studies indicate that this has not been the case, perhaps it is because we ¶ have not yet reached a belief-behavior critical mass. As Horst and Irwin (2010) have explained, </w:t>
      </w:r>
      <w:proofErr w:type="spellStart"/>
      <w:r w:rsidRPr="00DD305F">
        <w:rPr>
          <w:sz w:val="16"/>
          <w:szCs w:val="16"/>
        </w:rPr>
        <w:t>acceptithe</w:t>
      </w:r>
      <w:proofErr w:type="spellEnd"/>
      <w:r w:rsidRPr="00DD305F">
        <w:rPr>
          <w:sz w:val="16"/>
          <w:szCs w:val="16"/>
        </w:rPr>
        <w:t xml:space="preserve"> expert consensus about a term’s meaning can be as much about building a community identity—what ¶ Haas (1992) refers to as an epistemic community—as it is about seeking the truth</w:t>
      </w:r>
      <w:r>
        <w:t xml:space="preserve">. </w:t>
      </w:r>
      <w:r w:rsidRPr="00DD305F">
        <w:rPr>
          <w:rStyle w:val="StyleUnderline"/>
        </w:rPr>
        <w:t xml:space="preserve">While it is arguable </w:t>
      </w:r>
      <w:r w:rsidRPr="00DD305F">
        <w:rPr>
          <w:rStyle w:val="StyleUnderline"/>
          <w:b/>
          <w:sz w:val="12"/>
        </w:rPr>
        <w:t>¶</w:t>
      </w:r>
      <w:r w:rsidRPr="00DD305F">
        <w:rPr>
          <w:rStyle w:val="StyleUnderline"/>
        </w:rPr>
        <w:t xml:space="preserve"> that such a political consensus has a special responsibility to behave in accordance with the beliefs they </w:t>
      </w:r>
      <w:r w:rsidRPr="00DD305F">
        <w:rPr>
          <w:rStyle w:val="StyleUnderline"/>
          <w:b/>
          <w:sz w:val="12"/>
        </w:rPr>
        <w:t>¶</w:t>
      </w:r>
      <w:r w:rsidRPr="00DD305F">
        <w:rPr>
          <w:rStyle w:val="StyleUnderline"/>
        </w:rPr>
        <w:t xml:space="preserve"> hold (Collins and Evans 2002: 281), this is a normative claim about responsibility and behavior, and I am </w:t>
      </w:r>
      <w:r w:rsidRPr="00DD305F">
        <w:rPr>
          <w:rStyle w:val="StyleUnderline"/>
          <w:b/>
          <w:sz w:val="12"/>
        </w:rPr>
        <w:t>¶</w:t>
      </w:r>
      <w:r w:rsidRPr="00DD305F">
        <w:rPr>
          <w:rStyle w:val="StyleUnderline"/>
        </w:rPr>
        <w:t xml:space="preserve"> only making the more modest epistemic claim about what a layperson should believe. Laypersons can </w:t>
      </w:r>
      <w:r w:rsidRPr="00DD305F">
        <w:rPr>
          <w:rStyle w:val="StyleUnderline"/>
          <w:b/>
          <w:sz w:val="12"/>
        </w:rPr>
        <w:t>¶</w:t>
      </w:r>
      <w:r w:rsidRPr="00DD305F">
        <w:rPr>
          <w:rStyle w:val="StyleUnderline"/>
        </w:rPr>
        <w:t xml:space="preserve"> form political consensus with those whose beliefs also accord with the scientific consensus;</w:t>
      </w:r>
      <w:r>
        <w:t xml:space="preserve"> </w:t>
      </w:r>
      <w:r w:rsidRPr="00DD305F">
        <w:rPr>
          <w:sz w:val="16"/>
          <w:szCs w:val="16"/>
        </w:rPr>
        <w:t xml:space="preserve">the IPCC has ¶ helped to fashion such a lay community (Haas, 1992; </w:t>
      </w:r>
      <w:proofErr w:type="spellStart"/>
      <w:r w:rsidRPr="00DD305F">
        <w:rPr>
          <w:sz w:val="16"/>
          <w:szCs w:val="16"/>
        </w:rPr>
        <w:t>Elzinga</w:t>
      </w:r>
      <w:proofErr w:type="spellEnd"/>
      <w:r w:rsidRPr="00DD305F">
        <w:rPr>
          <w:sz w:val="16"/>
          <w:szCs w:val="16"/>
        </w:rPr>
        <w:t xml:space="preserve">, 1997, Gough and </w:t>
      </w:r>
      <w:proofErr w:type="spellStart"/>
      <w:r w:rsidRPr="00DD305F">
        <w:rPr>
          <w:sz w:val="16"/>
          <w:szCs w:val="16"/>
        </w:rPr>
        <w:t>Shackley</w:t>
      </w:r>
      <w:proofErr w:type="spellEnd"/>
      <w:r w:rsidRPr="00DD305F">
        <w:rPr>
          <w:sz w:val="16"/>
          <w:szCs w:val="16"/>
        </w:rPr>
        <w:t xml:space="preserve">, 2001). </w:t>
      </w:r>
      <w:r>
        <w:rPr>
          <w:rStyle w:val="StyleUnderline"/>
        </w:rPr>
        <w:t xml:space="preserve">This is </w:t>
      </w:r>
      <w:r w:rsidRPr="00DD305F">
        <w:rPr>
          <w:rStyle w:val="StyleUnderline"/>
        </w:rPr>
        <w:t xml:space="preserve">not to say that a political consensus about the term’s meaning will better determine what laypersons ought </w:t>
      </w:r>
      <w:proofErr w:type="gramStart"/>
      <w:r w:rsidRPr="00DD305F">
        <w:rPr>
          <w:rStyle w:val="StyleUnderline"/>
          <w:b/>
          <w:sz w:val="12"/>
        </w:rPr>
        <w:t>¶</w:t>
      </w:r>
      <w:proofErr w:type="gramEnd"/>
      <w:r w:rsidRPr="00DD305F">
        <w:rPr>
          <w:rStyle w:val="StyleUnderline"/>
        </w:rPr>
        <w:t xml:space="preserve"> do; but that what we ought to do is a separate question from what we ought to believe about a term’s </w:t>
      </w:r>
      <w:r w:rsidRPr="00DD305F">
        <w:rPr>
          <w:rStyle w:val="StyleUnderline"/>
          <w:b/>
          <w:sz w:val="12"/>
        </w:rPr>
        <w:t>¶</w:t>
      </w:r>
      <w:r w:rsidRPr="00DD305F">
        <w:rPr>
          <w:rStyle w:val="StyleUnderline"/>
        </w:rPr>
        <w:t xml:space="preserve"> meaning.</w:t>
      </w:r>
      <w:r>
        <w:t xml:space="preserve"> </w:t>
      </w:r>
      <w:r w:rsidRPr="00DD305F">
        <w:rPr>
          <w:sz w:val="12"/>
        </w:rPr>
        <w:t>¶</w:t>
      </w:r>
      <w:r>
        <w:rPr>
          <w:sz w:val="12"/>
        </w:rPr>
        <w:t xml:space="preserve"> </w:t>
      </w:r>
      <w:r w:rsidRPr="00DD305F">
        <w:rPr>
          <w:sz w:val="16"/>
          <w:szCs w:val="16"/>
        </w:rPr>
        <w:t xml:space="preserve">The case for the good enough view frees the layperson from upgrading her climate knowledge, ¶ that is, freedom from having to distinguish complexities best left to climate experts, as well as freedom ¶ from navigating the value-laden, politicized matters of constructed meaning. This freedom makes ¶ manufactured meaning less </w:t>
      </w:r>
      <w:proofErr w:type="spellStart"/>
      <w:r w:rsidRPr="00DD305F">
        <w:rPr>
          <w:sz w:val="16"/>
          <w:szCs w:val="16"/>
        </w:rPr>
        <w:t>epistemically</w:t>
      </w:r>
      <w:proofErr w:type="spellEnd"/>
      <w:r w:rsidRPr="00DD305F">
        <w:rPr>
          <w:sz w:val="16"/>
          <w:szCs w:val="16"/>
        </w:rPr>
        <w:t xml:space="preserve"> detrimental</w:t>
      </w:r>
      <w:r>
        <w:t xml:space="preserve">. </w:t>
      </w:r>
      <w:r w:rsidRPr="00DD305F">
        <w:rPr>
          <w:rStyle w:val="StyleUnderline"/>
        </w:rPr>
        <w:t xml:space="preserve">The good enough view has the virtue of being a </w:t>
      </w:r>
      <w:r w:rsidRPr="00DD305F">
        <w:rPr>
          <w:rStyle w:val="StyleUnderline"/>
          <w:b/>
          <w:sz w:val="12"/>
        </w:rPr>
        <w:t>¶</w:t>
      </w:r>
      <w:r w:rsidRPr="00DD305F">
        <w:rPr>
          <w:rStyle w:val="StyleUnderline"/>
        </w:rPr>
        <w:t xml:space="preserve"> simple, rational, realistic goal that accurately tracks what the layperson, considering her role as a climate </w:t>
      </w:r>
      <w:r w:rsidRPr="00DD305F">
        <w:rPr>
          <w:rStyle w:val="StyleUnderline"/>
          <w:b/>
          <w:sz w:val="12"/>
        </w:rPr>
        <w:t>¶</w:t>
      </w:r>
      <w:r w:rsidRPr="00DD305F">
        <w:rPr>
          <w:rStyle w:val="StyleUnderline"/>
        </w:rPr>
        <w:t xml:space="preserve"> layperson, should believe. </w:t>
      </w:r>
      <w:r w:rsidRPr="00DD305F">
        <w:rPr>
          <w:rStyle w:val="StyleUnderline"/>
          <w:b/>
          <w:sz w:val="12"/>
        </w:rPr>
        <w:t>¶</w:t>
      </w:r>
      <w:r w:rsidRPr="00DD305F">
        <w:rPr>
          <w:rStyle w:val="StyleUnderline"/>
        </w:rPr>
        <w:t xml:space="preserve"> </w:t>
      </w:r>
      <w:proofErr w:type="gramStart"/>
      <w:r w:rsidRPr="00DD305F">
        <w:rPr>
          <w:rStyle w:val="StyleUnderline"/>
        </w:rPr>
        <w:t>The</w:t>
      </w:r>
      <w:proofErr w:type="gramEnd"/>
      <w:r w:rsidRPr="00DD305F">
        <w:rPr>
          <w:rStyle w:val="StyleUnderline"/>
        </w:rPr>
        <w:t xml:space="preserve"> good enough view also entails that it is not incumbent upon the climate scientist to frame </w:t>
      </w:r>
      <w:r w:rsidRPr="00DD305F">
        <w:rPr>
          <w:rStyle w:val="StyleUnderline"/>
          <w:b/>
          <w:sz w:val="12"/>
        </w:rPr>
        <w:t>¶</w:t>
      </w:r>
      <w:r w:rsidRPr="00DD305F">
        <w:rPr>
          <w:rStyle w:val="StyleUnderline"/>
        </w:rPr>
        <w:t xml:space="preserve"> climate change information in ways that consider the political manufacture and manipulation of the </w:t>
      </w:r>
      <w:r w:rsidRPr="00DD305F">
        <w:rPr>
          <w:rStyle w:val="StyleUnderline"/>
          <w:b/>
          <w:sz w:val="12"/>
        </w:rPr>
        <w:t>¶</w:t>
      </w:r>
      <w:r w:rsidRPr="00DD305F">
        <w:rPr>
          <w:rStyle w:val="StyleUnderline"/>
        </w:rPr>
        <w:t xml:space="preserve"> message.</w:t>
      </w:r>
      <w:r>
        <w:t xml:space="preserve"> </w:t>
      </w:r>
      <w:r w:rsidRPr="00DD305F">
        <w:rPr>
          <w:sz w:val="16"/>
          <w:szCs w:val="16"/>
        </w:rPr>
        <w:t>While I don’t expand on this claim here, I am tracking Robert Merton’s “The normative ¶ structure of science,” (1973) wherein he distinguishes what the scientist should aim for regarding ¶ information dissemination, while acknowledging the problems of politicized skeptics and manufactured ¶ meaning</w:t>
      </w:r>
      <w:r>
        <w:t>.</w:t>
      </w:r>
      <w:r w:rsidRPr="00DD305F">
        <w:rPr>
          <w:rStyle w:val="Emphasis"/>
        </w:rPr>
        <w:t xml:space="preserve"> Analysis indicates that because climate scientists have attempted to address climate skeptic </w:t>
      </w:r>
      <w:r w:rsidRPr="00DD305F">
        <w:rPr>
          <w:rStyle w:val="Emphasis"/>
          <w:b/>
          <w:sz w:val="12"/>
          <w:u w:val="none"/>
        </w:rPr>
        <w:t>¶</w:t>
      </w:r>
      <w:r w:rsidRPr="00DD305F">
        <w:rPr>
          <w:rStyle w:val="Emphasis"/>
        </w:rPr>
        <w:t xml:space="preserve"> claims by responding to them, the layperson’s perspective of climate change has become more confused. </w:t>
      </w:r>
      <w:r w:rsidRPr="00DD305F">
        <w:rPr>
          <w:sz w:val="12"/>
        </w:rPr>
        <w:t>¶</w:t>
      </w:r>
      <w:r w:rsidRPr="00AD4E0C">
        <w:rPr>
          <w:sz w:val="12"/>
        </w:rPr>
        <w:t xml:space="preserve"> </w:t>
      </w:r>
      <w:proofErr w:type="gramStart"/>
      <w:r w:rsidRPr="00DD305F">
        <w:rPr>
          <w:sz w:val="16"/>
          <w:szCs w:val="16"/>
        </w:rPr>
        <w:t>This</w:t>
      </w:r>
      <w:proofErr w:type="gramEnd"/>
      <w:r w:rsidRPr="00DD305F">
        <w:rPr>
          <w:sz w:val="16"/>
          <w:szCs w:val="16"/>
        </w:rPr>
        <w:t xml:space="preserve"> confusion has impacted not just laypersons but policy-makers and experts within the IPCC itself </w:t>
      </w:r>
      <w:r w:rsidRPr="00DD305F">
        <w:rPr>
          <w:sz w:val="12"/>
          <w:szCs w:val="16"/>
        </w:rPr>
        <w:t>¶</w:t>
      </w:r>
      <w:r w:rsidRPr="00DD305F">
        <w:rPr>
          <w:sz w:val="16"/>
          <w:szCs w:val="16"/>
        </w:rPr>
        <w:t xml:space="preserve"> (</w:t>
      </w:r>
      <w:proofErr w:type="spellStart"/>
      <w:r w:rsidRPr="00DD305F">
        <w:rPr>
          <w:sz w:val="16"/>
          <w:szCs w:val="16"/>
        </w:rPr>
        <w:t>Risbey</w:t>
      </w:r>
      <w:proofErr w:type="spellEnd"/>
      <w:r w:rsidRPr="00DD305F">
        <w:rPr>
          <w:sz w:val="16"/>
          <w:szCs w:val="16"/>
        </w:rPr>
        <w:t xml:space="preserve"> and </w:t>
      </w:r>
      <w:proofErr w:type="spellStart"/>
      <w:r w:rsidRPr="00DD305F">
        <w:rPr>
          <w:sz w:val="16"/>
          <w:szCs w:val="16"/>
        </w:rPr>
        <w:t>Kandlikar</w:t>
      </w:r>
      <w:proofErr w:type="spellEnd"/>
      <w:r w:rsidRPr="00DD305F">
        <w:rPr>
          <w:sz w:val="16"/>
          <w:szCs w:val="16"/>
        </w:rPr>
        <w:t>, 2007).</w:t>
      </w:r>
      <w:r>
        <w:t xml:space="preserve"> </w:t>
      </w:r>
      <w:r w:rsidRPr="00DD305F">
        <w:rPr>
          <w:rStyle w:val="StyleUnderline"/>
        </w:rPr>
        <w:t xml:space="preserve">The good enough view then offers reasons why the climate narrative </w:t>
      </w:r>
      <w:r w:rsidRPr="00DD305F">
        <w:rPr>
          <w:rStyle w:val="StyleUnderline"/>
          <w:b/>
          <w:sz w:val="12"/>
        </w:rPr>
        <w:t>¶</w:t>
      </w:r>
      <w:r w:rsidRPr="00DD305F">
        <w:rPr>
          <w:rStyle w:val="StyleUnderline"/>
        </w:rPr>
        <w:t xml:space="preserve"> produced by climate scientists should be more focused, and therefore less confusing.</w:t>
      </w:r>
    </w:p>
    <w:p w:rsidR="001B1DEE" w:rsidRDefault="001B1DEE" w:rsidP="001B1DEE">
      <w:pPr>
        <w:spacing w:after="0"/>
      </w:pPr>
    </w:p>
    <w:p w:rsidR="003E7DF8" w:rsidRPr="003E7DF8" w:rsidRDefault="003E7DF8" w:rsidP="003E7DF8">
      <w:pPr>
        <w:spacing w:after="0"/>
        <w:rPr>
          <w:b/>
        </w:rPr>
      </w:pPr>
      <w:r w:rsidRPr="003E7DF8">
        <w:rPr>
          <w:b/>
        </w:rPr>
        <w:t xml:space="preserve">Their models are wrong—observed rates are significantly </w:t>
      </w:r>
      <w:proofErr w:type="gramStart"/>
      <w:r w:rsidRPr="003E7DF8">
        <w:rPr>
          <w:b/>
        </w:rPr>
        <w:t>different,</w:t>
      </w:r>
      <w:proofErr w:type="gramEnd"/>
      <w:r w:rsidRPr="003E7DF8">
        <w:rPr>
          <w:b/>
        </w:rPr>
        <w:t xml:space="preserve"> don’t take into account variations and environmental factors </w:t>
      </w:r>
    </w:p>
    <w:p w:rsidR="003E7DF8" w:rsidRDefault="003E7DF8" w:rsidP="003E7DF8">
      <w:pPr>
        <w:spacing w:after="0"/>
      </w:pPr>
      <w:r w:rsidRPr="00DA3F43">
        <w:rPr>
          <w:rStyle w:val="Style13ptBold"/>
        </w:rPr>
        <w:t xml:space="preserve">Fyfe, Gillett and </w:t>
      </w:r>
      <w:proofErr w:type="spellStart"/>
      <w:r w:rsidRPr="00DA3F43">
        <w:rPr>
          <w:rStyle w:val="Style13ptBold"/>
        </w:rPr>
        <w:t>Zwiers</w:t>
      </w:r>
      <w:proofErr w:type="spellEnd"/>
      <w:r w:rsidRPr="00DA3F43">
        <w:rPr>
          <w:rStyle w:val="Style13ptBold"/>
        </w:rPr>
        <w:t xml:space="preserve"> 13</w:t>
      </w:r>
      <w:r>
        <w:rPr>
          <w:rStyle w:val="Style13ptBold"/>
        </w:rPr>
        <w:t xml:space="preserve">, </w:t>
      </w:r>
      <w:r w:rsidRPr="00ED1F02">
        <w:t xml:space="preserve">Dr. John Fyfe is a Research Scientist with the Canadian Centre for Climate Modelling and Analysis of Environment Canada, located at the University of Victoria where he is an Adjunct Professor. He is an internationally recognized researcher into climate variability and climate change and was a Lead Author of the Intergovernmental Panel on Climate Change (IPCC) Fourth Assessment Report. He was a contributing author of the Arctic Climate Impacts Assessment, the Canadian Arctic Contaminants Assessment, and is a recent appointee to the British Columbia Premier's Climate Action Team. He received his PhD in Meteorology from McGill University. Nathan P. Gillett is an Adjunct professor, School of Earth and Ocean Sciences, University of Victoria. Francis W. </w:t>
      </w:r>
      <w:proofErr w:type="spellStart"/>
      <w:r w:rsidRPr="00ED1F02">
        <w:t>Zwiers</w:t>
      </w:r>
      <w:proofErr w:type="spellEnd"/>
      <w:r w:rsidRPr="00ED1F02">
        <w:t xml:space="preserve"> is Chief of the Canadian Centre</w:t>
      </w:r>
      <w:r>
        <w:t xml:space="preserve"> </w:t>
      </w:r>
      <w:r w:rsidRPr="00ED1F02">
        <w:t>for Climate Modelling and Analysis, Atmospheric Environment Service, Victoria, Canada, and an Adjunct</w:t>
      </w:r>
      <w:r>
        <w:t xml:space="preserve"> </w:t>
      </w:r>
      <w:r w:rsidRPr="00ED1F02">
        <w:t>Professor of the Department of Mathematics and</w:t>
      </w:r>
      <w:r>
        <w:t xml:space="preserve"> </w:t>
      </w:r>
      <w:r w:rsidRPr="00ED1F02">
        <w:t>Statistics of the Uni</w:t>
      </w:r>
      <w:r>
        <w:t xml:space="preserve">versity of Victoria (John/Nathan/Francis, “Overestimated global warming over the past 20 years,” 8/28/13, University of Edinburgh, </w:t>
      </w:r>
      <w:hyperlink r:id="rId27" w:history="1">
        <w:r w:rsidRPr="000957AC">
          <w:rPr>
            <w:rStyle w:val="Hyperlink"/>
          </w:rPr>
          <w:t>http://www.see.ed.ac.uk/~shs/Climate%20change/Climate%20model%20results/over%20estimate.pdf)//ADravid</w:t>
        </w:r>
      </w:hyperlink>
      <w:r>
        <w:t xml:space="preserve"> </w:t>
      </w:r>
    </w:p>
    <w:p w:rsidR="003E7DF8" w:rsidRPr="005A759B" w:rsidRDefault="003E7DF8" w:rsidP="003E7DF8">
      <w:pPr>
        <w:tabs>
          <w:tab w:val="left" w:pos="2520"/>
        </w:tabs>
        <w:rPr>
          <w:sz w:val="12"/>
          <w:szCs w:val="12"/>
        </w:rPr>
      </w:pPr>
      <w:r w:rsidRPr="00D83874">
        <w:rPr>
          <w:rStyle w:val="StyleUnderline"/>
        </w:rPr>
        <w:t xml:space="preserve">Recent observed global warming is </w:t>
      </w:r>
      <w:r w:rsidRPr="00D83874">
        <w:rPr>
          <w:rStyle w:val="Emphasis"/>
        </w:rPr>
        <w:t xml:space="preserve">significantly </w:t>
      </w:r>
      <w:r w:rsidRPr="0076047E">
        <w:rPr>
          <w:rStyle w:val="Emphasis"/>
        </w:rPr>
        <w:t>less than that simulated by climate models</w:t>
      </w:r>
      <w:r w:rsidRPr="00177354">
        <w:t xml:space="preserve">. </w:t>
      </w:r>
      <w:r w:rsidRPr="001F6207">
        <w:rPr>
          <w:rStyle w:val="StyleUnderline"/>
        </w:rPr>
        <w:t>This difference might be explained by some combination of errors in external forcing, model response and internal climate variability.</w:t>
      </w:r>
      <w:r w:rsidRPr="00177354">
        <w:t xml:space="preserve"> </w:t>
      </w:r>
      <w:r w:rsidRPr="00F40585">
        <w:rPr>
          <w:sz w:val="12"/>
          <w:szCs w:val="12"/>
        </w:rPr>
        <w:t>Global mean surface temperature over the past 20 years (1993–2012) rose at a rate of 0.14 ± 0.06 °C per decade (95% confidence interval) 1</w:t>
      </w:r>
      <w:r w:rsidRPr="00177354">
        <w:t xml:space="preserve"> . </w:t>
      </w:r>
      <w:r w:rsidRPr="00F40585">
        <w:rPr>
          <w:rStyle w:val="StyleUnderline"/>
        </w:rPr>
        <w:t xml:space="preserve">This rate of warming is significantly slower than that simulated by the climate models </w:t>
      </w:r>
      <w:r w:rsidRPr="00F40585">
        <w:rPr>
          <w:sz w:val="12"/>
          <w:szCs w:val="12"/>
        </w:rPr>
        <w:t xml:space="preserve">participating in Phase 5 of the Coupled Model </w:t>
      </w:r>
      <w:proofErr w:type="spellStart"/>
      <w:r w:rsidRPr="00F40585">
        <w:rPr>
          <w:sz w:val="12"/>
          <w:szCs w:val="12"/>
        </w:rPr>
        <w:t>Intercomparison</w:t>
      </w:r>
      <w:proofErr w:type="spellEnd"/>
      <w:r w:rsidRPr="00F40585">
        <w:rPr>
          <w:sz w:val="12"/>
          <w:szCs w:val="12"/>
        </w:rPr>
        <w:t xml:space="preserve"> Project (CMIP5). To illustrate this, </w:t>
      </w:r>
      <w:r w:rsidRPr="00F40585">
        <w:rPr>
          <w:rStyle w:val="StyleUnderline"/>
        </w:rPr>
        <w:t>we considered trends in global mean surface temperature computed from 117 simulations of the climate by 37 CMIP5 models</w:t>
      </w:r>
      <w:r w:rsidRPr="00177354">
        <w:t xml:space="preserve"> </w:t>
      </w:r>
      <w:r w:rsidRPr="00992E87">
        <w:rPr>
          <w:sz w:val="12"/>
          <w:szCs w:val="12"/>
        </w:rPr>
        <w:t>(see Supplementary Information).</w:t>
      </w:r>
      <w:r w:rsidRPr="00177354">
        <w:t xml:space="preserve"> </w:t>
      </w:r>
      <w:r w:rsidRPr="00992E87">
        <w:rPr>
          <w:rStyle w:val="StyleUnderline"/>
        </w:rPr>
        <w:t>These models generally simulate natural variability — including that associated with the El Niño–Southern Oscillation and explosive volcanic eruptions — as well as estimate the combined response of climate to changes in greenhouse gas concentrations, aerosol abundance</w:t>
      </w:r>
      <w:r w:rsidRPr="00177354">
        <w:t xml:space="preserve"> </w:t>
      </w:r>
      <w:r w:rsidRPr="00992E87">
        <w:rPr>
          <w:sz w:val="12"/>
          <w:szCs w:val="12"/>
        </w:rPr>
        <w:t xml:space="preserve">(of </w:t>
      </w:r>
      <w:proofErr w:type="spellStart"/>
      <w:r w:rsidRPr="00992E87">
        <w:rPr>
          <w:sz w:val="12"/>
          <w:szCs w:val="12"/>
        </w:rPr>
        <w:t>sulphate</w:t>
      </w:r>
      <w:proofErr w:type="spellEnd"/>
      <w:r w:rsidRPr="00992E87">
        <w:rPr>
          <w:sz w:val="12"/>
          <w:szCs w:val="12"/>
        </w:rPr>
        <w:t>, black carbon and organic carbon, for example),</w:t>
      </w:r>
      <w:r w:rsidRPr="00177354">
        <w:t xml:space="preserve"> </w:t>
      </w:r>
      <w:r w:rsidRPr="00992E87">
        <w:rPr>
          <w:rStyle w:val="StyleUnderline"/>
        </w:rPr>
        <w:t>ozone concentrations</w:t>
      </w:r>
      <w:r w:rsidRPr="00177354">
        <w:t xml:space="preserve"> </w:t>
      </w:r>
      <w:r w:rsidRPr="00992E87">
        <w:rPr>
          <w:sz w:val="12"/>
          <w:szCs w:val="12"/>
        </w:rPr>
        <w:t>(tropospheric and stratospheric),</w:t>
      </w:r>
      <w:r w:rsidRPr="00992E87">
        <w:rPr>
          <w:rStyle w:val="StyleUnderline"/>
          <w:sz w:val="12"/>
          <w:szCs w:val="12"/>
        </w:rPr>
        <w:t xml:space="preserve"> </w:t>
      </w:r>
      <w:r w:rsidRPr="00992E87">
        <w:rPr>
          <w:rStyle w:val="StyleUnderline"/>
        </w:rPr>
        <w:t>land use</w:t>
      </w:r>
      <w:r w:rsidRPr="00177354">
        <w:t xml:space="preserve"> </w:t>
      </w:r>
      <w:r w:rsidRPr="00992E87">
        <w:rPr>
          <w:sz w:val="12"/>
          <w:szCs w:val="12"/>
        </w:rPr>
        <w:t>(for example, deforestation)</w:t>
      </w:r>
      <w:r w:rsidRPr="00177354">
        <w:t xml:space="preserve"> </w:t>
      </w:r>
      <w:r w:rsidRPr="00992E87">
        <w:rPr>
          <w:rStyle w:val="StyleUnderline"/>
        </w:rPr>
        <w:t>and solar variability</w:t>
      </w:r>
      <w:r w:rsidRPr="00177354">
        <w:t xml:space="preserve">. </w:t>
      </w:r>
      <w:r w:rsidRPr="00992E87">
        <w:rPr>
          <w:sz w:val="12"/>
          <w:szCs w:val="12"/>
        </w:rPr>
        <w:t>By averaging simulated temperatures only at locations where corresponding observations exist, we find an average simulated rise in global mean surface temperature of 0.30 ± 0.02 °C per decade (using 95% confidence intervals on the model average).</w:t>
      </w:r>
      <w:r w:rsidRPr="00177354">
        <w:t xml:space="preserve"> </w:t>
      </w:r>
      <w:r w:rsidRPr="00992E87">
        <w:rPr>
          <w:rStyle w:val="StyleUnderline"/>
        </w:rPr>
        <w:t>The observed rate of warming given above is less than half of this simulated rate, and only a few simulations provide warming trends within the range of observational uncertainty</w:t>
      </w:r>
      <w:r w:rsidRPr="00177354">
        <w:t xml:space="preserve"> </w:t>
      </w:r>
      <w:r w:rsidRPr="00992E87">
        <w:rPr>
          <w:sz w:val="12"/>
          <w:szCs w:val="12"/>
        </w:rPr>
        <w:t xml:space="preserve">(Fig. 1a). </w:t>
      </w:r>
      <w:r w:rsidRPr="00992E87">
        <w:rPr>
          <w:rStyle w:val="StyleUnderline"/>
        </w:rPr>
        <w:t>The inconsistency between observed and simulated global warming is even more striking for temperature trends computed over the past fifteen years</w:t>
      </w:r>
      <w:r w:rsidRPr="00177354">
        <w:t xml:space="preserve"> </w:t>
      </w:r>
      <w:r w:rsidRPr="00992E87">
        <w:rPr>
          <w:sz w:val="12"/>
          <w:szCs w:val="12"/>
        </w:rPr>
        <w:t>(1998–</w:t>
      </w:r>
      <w:r w:rsidRPr="00274145">
        <w:rPr>
          <w:sz w:val="12"/>
          <w:szCs w:val="12"/>
        </w:rPr>
        <w:t>2012). For this period, the observed trend of 0.05 ± 0.08 °C per decade is more than four times smaller than the average simulated trend of 0.21 ± 0.03 °C per decade (Fig. 1b).</w:t>
      </w:r>
      <w:r w:rsidRPr="00177354">
        <w:t xml:space="preserve"> </w:t>
      </w:r>
      <w:r w:rsidRPr="001261EE">
        <w:rPr>
          <w:rStyle w:val="StyleUnderline"/>
        </w:rPr>
        <w:t xml:space="preserve">It is worth noting that the observed trend over this period — not significantly different from zero — suggests a temporary ‘hiatus’ in global warming </w:t>
      </w:r>
      <w:r w:rsidRPr="00D029EA">
        <w:rPr>
          <w:sz w:val="12"/>
          <w:szCs w:val="12"/>
        </w:rPr>
        <w:t>2–4 . The divergence between observed and CMIP5- simulated global warming begins in the early 1990s, as can be seen when comparing observed and simulated running trends from 1970–2012 (Fig. 2a and 2b for 20-year and 15-year running trends, respectively</w:t>
      </w:r>
      <w:r w:rsidRPr="00D029EA">
        <w:rPr>
          <w:rStyle w:val="StyleUnderline"/>
          <w:sz w:val="12"/>
          <w:szCs w:val="12"/>
        </w:rPr>
        <w:t>).</w:t>
      </w:r>
      <w:r w:rsidRPr="00D029EA">
        <w:rPr>
          <w:rStyle w:val="StyleUnderline"/>
        </w:rPr>
        <w:t xml:space="preserve"> The evidence, therefore, indicates that the current </w:t>
      </w:r>
      <w:proofErr w:type="gramStart"/>
      <w:r w:rsidRPr="00D029EA">
        <w:rPr>
          <w:rStyle w:val="StyleUnderline"/>
        </w:rPr>
        <w:t xml:space="preserve">generation of climate models </w:t>
      </w:r>
      <w:r w:rsidRPr="00D029EA">
        <w:rPr>
          <w:sz w:val="12"/>
          <w:szCs w:val="12"/>
        </w:rPr>
        <w:t xml:space="preserve">(when run as a group, with the CMIP5 prescribed </w:t>
      </w:r>
      <w:proofErr w:type="spellStart"/>
      <w:r w:rsidRPr="00D029EA">
        <w:rPr>
          <w:sz w:val="12"/>
          <w:szCs w:val="12"/>
        </w:rPr>
        <w:t>forcings</w:t>
      </w:r>
      <w:proofErr w:type="spellEnd"/>
      <w:r w:rsidRPr="00D029EA">
        <w:rPr>
          <w:sz w:val="12"/>
          <w:szCs w:val="12"/>
        </w:rPr>
        <w:t>)</w:t>
      </w:r>
      <w:r w:rsidRPr="00177354">
        <w:t xml:space="preserve"> </w:t>
      </w:r>
      <w:r w:rsidRPr="00D029EA">
        <w:rPr>
          <w:rStyle w:val="StyleUnderline"/>
        </w:rPr>
        <w:t>do</w:t>
      </w:r>
      <w:proofErr w:type="gramEnd"/>
      <w:r w:rsidRPr="00D029EA">
        <w:rPr>
          <w:rStyle w:val="StyleUnderline"/>
        </w:rPr>
        <w:t xml:space="preserve"> not reproduce the observed global warming over the past 20 years</w:t>
      </w:r>
      <w:r w:rsidRPr="0076047E">
        <w:rPr>
          <w:rStyle w:val="StyleUnderline"/>
        </w:rPr>
        <w:t xml:space="preserve">, or the </w:t>
      </w:r>
      <w:r w:rsidRPr="0076047E">
        <w:rPr>
          <w:rStyle w:val="Emphasis"/>
        </w:rPr>
        <w:t>slowdown in global warming</w:t>
      </w:r>
      <w:r w:rsidRPr="0076047E">
        <w:rPr>
          <w:rStyle w:val="StyleUnderline"/>
        </w:rPr>
        <w:t xml:space="preserve"> over the past fifteen years. </w:t>
      </w:r>
      <w:r w:rsidRPr="005A759B">
        <w:rPr>
          <w:rStyle w:val="StyleUnderline"/>
          <w:sz w:val="12"/>
          <w:szCs w:val="12"/>
          <w:u w:val="none"/>
        </w:rPr>
        <w:t>This</w:t>
      </w:r>
      <w:r w:rsidRPr="005A759B">
        <w:rPr>
          <w:sz w:val="12"/>
          <w:szCs w:val="12"/>
        </w:rPr>
        <w:t xml:space="preserve"> interpretation is supported by statistical tests of the null hypothesis that the observed and model mean trends are equal, assuming that either: (1) the models are exchangeable with each other (that is, the ‘truth plus error’ view); or (2) the models are exchangeable with each other and with the observations (see Supplementary Information). Differences between observed and simulated 20-year trends have p values (Supplementary Information) that drop to close to zero by 1993–2012 under assumption (1) and to 0.04 under assumption (2) (Fig. 2c). Here we note that the smaller the p value is, the stronger the evidence against the null hypothesis. On this basis, the rarity of the 1993–2012 trend difference under assumption (1) is obvious. Under assumption (2), this implies that such an inconsistency is only expected to occur by chance once in 500 years, if 20-year periods are considered statistically independent. Similar results apply to trends for 1998–2012 (Fig. 2d). In conclusion, we reject the null hypothesis that the observed and model mean trends are equal at the 10% level.</w:t>
      </w:r>
      <w:r w:rsidRPr="00177354">
        <w:t xml:space="preserve"> </w:t>
      </w:r>
      <w:r w:rsidRPr="005A759B">
        <w:rPr>
          <w:rStyle w:val="StyleUnderline"/>
        </w:rPr>
        <w:t>One possible explanation for the discrepancy is that forced and internal variation might combine differently in observations than in models</w:t>
      </w:r>
      <w:r w:rsidRPr="00177354">
        <w:t xml:space="preserve">. For example, </w:t>
      </w:r>
      <w:r w:rsidRPr="005A759B">
        <w:rPr>
          <w:rStyle w:val="StyleUnderline"/>
        </w:rPr>
        <w:t>the forced trends in models are modulated up and down by simulated sequences of ENSO events, which are not expected to coincide with the observed sequence of such events</w:t>
      </w:r>
      <w:r w:rsidRPr="00177354">
        <w:t xml:space="preserve">. For this reason </w:t>
      </w:r>
      <w:r w:rsidRPr="005A759B">
        <w:rPr>
          <w:rStyle w:val="StyleUnderline"/>
        </w:rPr>
        <w:t>the moderating influence on global warming that arises from the decay of the 1998 El Niño event does not occur in the models at that time.</w:t>
      </w:r>
      <w:r w:rsidRPr="00177354">
        <w:t xml:space="preserve"> </w:t>
      </w:r>
      <w:r w:rsidRPr="005A759B">
        <w:rPr>
          <w:sz w:val="12"/>
          <w:szCs w:val="12"/>
        </w:rPr>
        <w:t>Thus we employ here an established technique to estimate the impact of ENSO on global mean temperature, and to incorporate the effects of dynamically induced atmospheric variability and major explosive volcanic eruptions 5</w:t>
      </w:r>
      <w:proofErr w:type="gramStart"/>
      <w:r w:rsidRPr="005A759B">
        <w:rPr>
          <w:sz w:val="12"/>
          <w:szCs w:val="12"/>
        </w:rPr>
        <w:t>,6</w:t>
      </w:r>
      <w:proofErr w:type="gramEnd"/>
      <w:r w:rsidRPr="005A759B">
        <w:rPr>
          <w:sz w:val="12"/>
          <w:szCs w:val="12"/>
        </w:rPr>
        <w:t xml:space="preserve"> . Although these three natural variations account for some differences between simulated and observed global warming, these differences do not substantively change our conclusion that observed and simulated global warming are not in agreement over the past two decades (Fig. 3). Another source of internal climate variability that may contribute to the inconsistency is the Atlantic </w:t>
      </w:r>
      <w:proofErr w:type="spellStart"/>
      <w:r w:rsidRPr="005A759B">
        <w:rPr>
          <w:sz w:val="12"/>
          <w:szCs w:val="12"/>
        </w:rPr>
        <w:t>multidecadal</w:t>
      </w:r>
      <w:proofErr w:type="spellEnd"/>
      <w:r w:rsidRPr="005A759B">
        <w:rPr>
          <w:sz w:val="12"/>
          <w:szCs w:val="12"/>
        </w:rPr>
        <w:t xml:space="preserve"> oscillation 7 (AMO). However, this is difficult to assess as the observed and simulated variations in global temperature that are associated with the AMO seem to be dominated by a large and concurrent signal of presumed anthropogenic origin (Supplementary Fig. S1). It is worth noting that in any case the AMO has not driven cooling over the past 20 years.</w:t>
      </w:r>
      <w:r w:rsidRPr="00177354">
        <w:t xml:space="preserve"> </w:t>
      </w:r>
      <w:r w:rsidRPr="005A759B">
        <w:rPr>
          <w:rStyle w:val="StyleUnderline"/>
        </w:rPr>
        <w:t xml:space="preserve">Another possible driver of the difference between observed and simulated global warming is increasing stratospheric aerosol concentrations. Results from several independent datasets show that stratospheric aerosol abundance has increased since the late 1990s, owing to a series of comparatively small tropical volcanic eruptions </w:t>
      </w:r>
      <w:proofErr w:type="gramStart"/>
      <w:r w:rsidRPr="00624D22">
        <w:rPr>
          <w:sz w:val="12"/>
          <w:szCs w:val="12"/>
        </w:rPr>
        <w:t>8 .</w:t>
      </w:r>
      <w:proofErr w:type="gramEnd"/>
      <w:r w:rsidRPr="00624D22">
        <w:rPr>
          <w:sz w:val="12"/>
          <w:szCs w:val="12"/>
        </w:rPr>
        <w:t xml:space="preserve"> Although</w:t>
      </w:r>
      <w:r w:rsidRPr="005A759B">
        <w:rPr>
          <w:sz w:val="12"/>
          <w:szCs w:val="12"/>
        </w:rPr>
        <w:t xml:space="preserve"> none of the CMIP5 simulations take this into account, two independent sets of model simulations estimate that increasing stratospheric aerosols have had a surface cooling impact of about 0.07 °C per decade since 1998 8,9 . If the CMIP5 models had accounted for increasing stratospheric aerosol, and had responded with the same surface cooling impact, the simulations and observations would be in closer agreement. Other factors that contribute to the discrepancy could include a missing decrease in stratospheric water </w:t>
      </w:r>
      <w:proofErr w:type="spellStart"/>
      <w:r w:rsidRPr="005A759B">
        <w:rPr>
          <w:sz w:val="12"/>
          <w:szCs w:val="12"/>
        </w:rPr>
        <w:t>vapour</w:t>
      </w:r>
      <w:proofErr w:type="spellEnd"/>
      <w:r w:rsidRPr="005A759B">
        <w:rPr>
          <w:sz w:val="12"/>
          <w:szCs w:val="12"/>
        </w:rPr>
        <w:t xml:space="preserve"> 10 (whose processes are not well represented in current climate models), errors in aerosol forcing in the CMIP5 models, a bias in the prescribed solar irradiance trend, the possibility that the transient climate sensitivity of the CMIP5 models could be on average too high 11</w:t>
      </w:r>
      <w:proofErr w:type="gramStart"/>
      <w:r w:rsidRPr="005A759B">
        <w:rPr>
          <w:sz w:val="12"/>
          <w:szCs w:val="12"/>
        </w:rPr>
        <w:t>,12</w:t>
      </w:r>
      <w:proofErr w:type="gramEnd"/>
      <w:r w:rsidRPr="005A759B">
        <w:rPr>
          <w:sz w:val="12"/>
          <w:szCs w:val="12"/>
        </w:rPr>
        <w:t xml:space="preserve"> or a possible unusual episode of internal climate variability not considered above 13,14 . Ultimately the causes of this inconsistency will only be understood after careful comparison of simulated internal climate variability and climate model </w:t>
      </w:r>
      <w:proofErr w:type="spellStart"/>
      <w:r w:rsidRPr="005A759B">
        <w:rPr>
          <w:sz w:val="12"/>
          <w:szCs w:val="12"/>
        </w:rPr>
        <w:t>forcings</w:t>
      </w:r>
      <w:proofErr w:type="spellEnd"/>
      <w:r w:rsidRPr="005A759B">
        <w:rPr>
          <w:sz w:val="12"/>
          <w:szCs w:val="12"/>
        </w:rPr>
        <w:t xml:space="preserve"> with observations from the past two decades, and by waiting to see how global temperature responds over the coming decades. </w:t>
      </w:r>
    </w:p>
    <w:p w:rsidR="003E7DF8" w:rsidRPr="0065581C" w:rsidRDefault="003E7DF8" w:rsidP="001B1DEE">
      <w:pPr>
        <w:spacing w:after="0"/>
      </w:pPr>
    </w:p>
    <w:p w:rsidR="001B1DEE" w:rsidRDefault="001B1DEE" w:rsidP="001B1DEE">
      <w:pPr>
        <w:pStyle w:val="Heading1"/>
        <w:spacing w:before="0"/>
      </w:pPr>
      <w:r>
        <w:t>--at: consensus</w:t>
      </w:r>
    </w:p>
    <w:p w:rsidR="001B1DEE" w:rsidRDefault="001B1DEE" w:rsidP="001B1DEE">
      <w:pPr>
        <w:spacing w:after="0"/>
      </w:pPr>
    </w:p>
    <w:p w:rsidR="00F108B1" w:rsidRDefault="00F108B1" w:rsidP="001B1DEE">
      <w:pPr>
        <w:spacing w:after="0"/>
      </w:pPr>
    </w:p>
    <w:p w:rsidR="001B1DEE" w:rsidRPr="00FC0826" w:rsidRDefault="001B1DEE" w:rsidP="001B1DEE">
      <w:pPr>
        <w:spacing w:after="0"/>
        <w:rPr>
          <w:b/>
        </w:rPr>
      </w:pPr>
      <w:r w:rsidRPr="00FC0826">
        <w:rPr>
          <w:b/>
        </w:rPr>
        <w:t>Their 97% consensus arguments are biased and ignore skeptics – their climate data is false</w:t>
      </w:r>
    </w:p>
    <w:p w:rsidR="001B1DEE" w:rsidRDefault="001B1DEE" w:rsidP="001B1DEE">
      <w:pPr>
        <w:spacing w:after="0"/>
      </w:pPr>
      <w:proofErr w:type="spellStart"/>
      <w:r>
        <w:rPr>
          <w:b/>
        </w:rPr>
        <w:t>Bast</w:t>
      </w:r>
      <w:proofErr w:type="spellEnd"/>
      <w:r>
        <w:rPr>
          <w:b/>
        </w:rPr>
        <w:t xml:space="preserve"> and Spencer, 6/29 </w:t>
      </w:r>
      <w:r>
        <w:t xml:space="preserve">– </w:t>
      </w:r>
      <w:proofErr w:type="spellStart"/>
      <w:r>
        <w:t>Bast</w:t>
      </w:r>
      <w:proofErr w:type="spellEnd"/>
      <w:r>
        <w:t xml:space="preserve"> is president of the Heartland Institute and Dr. Spencer is a principal research scientist for the University of Alabama in Huntsville and the U.S. Science Team Leader for the Advanced Microwave Scanning Radiometer on NASA’s Aqua satellite (Joseph and Roy, “The myth of the 97% climate change consensus”, Western Front America, 2014, </w:t>
      </w:r>
      <w:hyperlink r:id="rId28" w:history="1">
        <w:r w:rsidRPr="00EC48AC">
          <w:rPr>
            <w:rStyle w:val="Hyperlink"/>
          </w:rPr>
          <w:t>http://westernfrontamerica.com/2014/06/29/myth-97-climate-change-consensus/)//VIVIENNE</w:t>
        </w:r>
      </w:hyperlink>
    </w:p>
    <w:p w:rsidR="001B1DEE" w:rsidRDefault="001B1DEE" w:rsidP="001B1DEE">
      <w:pPr>
        <w:spacing w:after="0"/>
      </w:pPr>
      <w:r>
        <w:t xml:space="preserve">*we do not endorse </w:t>
      </w:r>
      <w:proofErr w:type="spellStart"/>
      <w:r>
        <w:t>ableist</w:t>
      </w:r>
      <w:proofErr w:type="spellEnd"/>
      <w:r>
        <w:t xml:space="preserve"> language*</w:t>
      </w:r>
    </w:p>
    <w:p w:rsidR="001B1DEE" w:rsidRPr="00B644F7" w:rsidRDefault="001B1DEE" w:rsidP="001B1DEE">
      <w:pPr>
        <w:spacing w:after="0"/>
        <w:rPr>
          <w:rStyle w:val="StyleUnderline"/>
        </w:rPr>
      </w:pPr>
      <w:r w:rsidRPr="002925BD">
        <w:rPr>
          <w:rStyle w:val="StyleUnderline"/>
        </w:rPr>
        <w:t>What is the origin of the false belief</w:t>
      </w:r>
      <w:r w:rsidRPr="00B644F7">
        <w:rPr>
          <w:sz w:val="16"/>
        </w:rPr>
        <w:t xml:space="preserve"> – constantly repeated by origin of the false belief – </w:t>
      </w:r>
      <w:r w:rsidRPr="002925BD">
        <w:rPr>
          <w:rStyle w:val="StyleUnderline"/>
        </w:rPr>
        <w:t>constantly repeated</w:t>
      </w:r>
      <w:r w:rsidRPr="00B644F7">
        <w:rPr>
          <w:sz w:val="16"/>
        </w:rPr>
        <w:t xml:space="preserve"> by President Obama, the media and others </w:t>
      </w:r>
      <w:r w:rsidRPr="002925BD">
        <w:rPr>
          <w:rStyle w:val="StyleUnderline"/>
        </w:rPr>
        <w:t xml:space="preserve">– </w:t>
      </w:r>
      <w:proofErr w:type="gramStart"/>
      <w:r w:rsidRPr="002925BD">
        <w:rPr>
          <w:rStyle w:val="StyleUnderline"/>
        </w:rPr>
        <w:t>that</w:t>
      </w:r>
      <w:proofErr w:type="gramEnd"/>
      <w:r w:rsidRPr="002925BD">
        <w:rPr>
          <w:rStyle w:val="StyleUnderline"/>
        </w:rPr>
        <w:t xml:space="preserve"> almost all scientists agree about global warming</w:t>
      </w:r>
      <w:r w:rsidRPr="00B644F7">
        <w:rPr>
          <w:sz w:val="16"/>
        </w:rPr>
        <w:t>? Last week Secretary of State John Kerry warned graduating Boston College students that climate change would have “</w:t>
      </w:r>
      <w:r w:rsidRPr="00B644F7">
        <w:rPr>
          <w:strike/>
          <w:sz w:val="16"/>
        </w:rPr>
        <w:t>crippling</w:t>
      </w:r>
      <w:r w:rsidRPr="00B644F7">
        <w:rPr>
          <w:sz w:val="16"/>
        </w:rPr>
        <w:t xml:space="preserve"> consequences.” Indeed, he added, “</w:t>
      </w:r>
      <w:r w:rsidRPr="002925BD">
        <w:rPr>
          <w:rStyle w:val="StyleUnderline"/>
        </w:rPr>
        <w:t>Ninety-seven percent of the world’s scientists tell us this is urgent</w:t>
      </w:r>
      <w:r w:rsidRPr="00B644F7">
        <w:rPr>
          <w:sz w:val="16"/>
        </w:rPr>
        <w:t xml:space="preserve">.” </w:t>
      </w:r>
      <w:r w:rsidRPr="002925BD">
        <w:rPr>
          <w:rStyle w:val="StyleUnderline"/>
        </w:rPr>
        <w:t xml:space="preserve">Where did </w:t>
      </w:r>
      <w:r w:rsidRPr="00B644F7">
        <w:rPr>
          <w:sz w:val="16"/>
        </w:rPr>
        <w:t xml:space="preserve">Mr. </w:t>
      </w:r>
      <w:r w:rsidRPr="002925BD">
        <w:rPr>
          <w:rStyle w:val="StyleUnderline"/>
        </w:rPr>
        <w:t>Kerry get his 97% figure</w:t>
      </w:r>
      <w:r w:rsidRPr="00B644F7">
        <w:rPr>
          <w:sz w:val="16"/>
        </w:rPr>
        <w:t xml:space="preserve">? </w:t>
      </w:r>
      <w:r w:rsidRPr="002925BD">
        <w:rPr>
          <w:rStyle w:val="StyleUnderline"/>
        </w:rPr>
        <w:t>Perhaps from</w:t>
      </w:r>
      <w:r w:rsidRPr="00B644F7">
        <w:rPr>
          <w:sz w:val="16"/>
        </w:rPr>
        <w:t xml:space="preserve"> his boss, President </w:t>
      </w:r>
      <w:r w:rsidRPr="002925BD">
        <w:rPr>
          <w:rStyle w:val="StyleUnderline"/>
        </w:rPr>
        <w:t>Obama, who tweeted</w:t>
      </w:r>
      <w:r w:rsidRPr="00B644F7">
        <w:rPr>
          <w:sz w:val="16"/>
        </w:rPr>
        <w:t xml:space="preserve"> on May 16 that “Ninety</w:t>
      </w:r>
      <w:r w:rsidRPr="002925BD">
        <w:rPr>
          <w:rStyle w:val="StyleUnderline"/>
        </w:rPr>
        <w:t>-seven percent of scientists agree: #climate change is real,</w:t>
      </w:r>
      <w:r w:rsidRPr="00B644F7">
        <w:rPr>
          <w:sz w:val="16"/>
        </w:rPr>
        <w:t xml:space="preserve"> man-made and dangerous.” Or maybe from NASA, which posted (in more measured language) on its website, “Ninety-seven percent of climate scientists agree that climate-warming trends over the past century are very likely due to human activities.” </w:t>
      </w:r>
      <w:r w:rsidRPr="002925BD">
        <w:rPr>
          <w:rStyle w:val="StyleUnderline"/>
        </w:rPr>
        <w:t>In reality, the assertion that 97% of scientists believe that climate change is a man-made, urgent problem is science fiction. The so-called consensus comes from a handful of surveys and exercises in counting abstracts from scientific papers</w:t>
      </w:r>
      <w:r w:rsidRPr="00B644F7">
        <w:rPr>
          <w:sz w:val="16"/>
        </w:rPr>
        <w:t xml:space="preserve"> – </w:t>
      </w:r>
      <w:r w:rsidRPr="002925BD">
        <w:rPr>
          <w:rStyle w:val="StyleUnderline"/>
        </w:rPr>
        <w:t>all of which have been contradicted by more reliable research</w:t>
      </w:r>
      <w:r w:rsidRPr="00B644F7">
        <w:rPr>
          <w:sz w:val="16"/>
        </w:rPr>
        <w:t xml:space="preserve">. One frequently cited source for the consensus is a 2004 opinion essay published in Science magazine by Naomi </w:t>
      </w:r>
      <w:proofErr w:type="spellStart"/>
      <w:r w:rsidRPr="00B644F7">
        <w:rPr>
          <w:sz w:val="16"/>
        </w:rPr>
        <w:t>Oreskes</w:t>
      </w:r>
      <w:proofErr w:type="spellEnd"/>
      <w:r w:rsidRPr="00B644F7">
        <w:rPr>
          <w:sz w:val="16"/>
        </w:rPr>
        <w:t xml:space="preserve">, a science historian now at Harvard. She claimed to have examined abstracts of 928 articles published in scientific journals between 1993 and 2003, and to have found that 75% supported the view that human activities are responsible for most of the observed warming over the previous 50 years, while none directly dissented. Ms. </w:t>
      </w:r>
      <w:proofErr w:type="spellStart"/>
      <w:r w:rsidRPr="00B644F7">
        <w:rPr>
          <w:sz w:val="16"/>
        </w:rPr>
        <w:t>Oreskes’s</w:t>
      </w:r>
      <w:proofErr w:type="spellEnd"/>
      <w:r w:rsidRPr="00B644F7">
        <w:rPr>
          <w:sz w:val="16"/>
        </w:rPr>
        <w:t xml:space="preserve"> definition of consensus covered “man-made” influences but left out “dangerous” – and excluded scores of articles by </w:t>
      </w:r>
      <w:r w:rsidRPr="002925BD">
        <w:rPr>
          <w:rStyle w:val="StyleUnderline"/>
        </w:rPr>
        <w:t>prominent scientists</w:t>
      </w:r>
      <w:r w:rsidRPr="00B644F7">
        <w:rPr>
          <w:sz w:val="16"/>
        </w:rPr>
        <w:t xml:space="preserve"> such as Richard </w:t>
      </w:r>
      <w:proofErr w:type="spellStart"/>
      <w:r w:rsidRPr="00B644F7">
        <w:rPr>
          <w:sz w:val="16"/>
        </w:rPr>
        <w:t>Lindzen</w:t>
      </w:r>
      <w:proofErr w:type="spellEnd"/>
      <w:r w:rsidRPr="00B644F7">
        <w:rPr>
          <w:sz w:val="16"/>
        </w:rPr>
        <w:t xml:space="preserve">, John Christy, Sherwood </w:t>
      </w:r>
      <w:proofErr w:type="spellStart"/>
      <w:r w:rsidRPr="00B644F7">
        <w:rPr>
          <w:sz w:val="16"/>
        </w:rPr>
        <w:t>Idso</w:t>
      </w:r>
      <w:proofErr w:type="spellEnd"/>
      <w:r w:rsidRPr="00B644F7">
        <w:rPr>
          <w:sz w:val="16"/>
        </w:rPr>
        <w:t xml:space="preserve"> and Patrick Michaels, who </w:t>
      </w:r>
      <w:r w:rsidRPr="002925BD">
        <w:rPr>
          <w:rStyle w:val="StyleUnderline"/>
        </w:rPr>
        <w:t>question the consensus</w:t>
      </w:r>
      <w:r w:rsidRPr="00B644F7">
        <w:rPr>
          <w:sz w:val="16"/>
        </w:rPr>
        <w:t xml:space="preserve">. Her methodology is also flawed. A study published earlier this year in the journal Nature noted that abstracts of academic papers often contain claims that aren’t substantiated in the papers – but she failed to acknowledge or address this. Another widely cited source for the consensus view is a 2009 article in Eos: Transactions of the American Geophysical Union, by Maggie Kendall Zimmerman, a student at the University of Illinois, and her master’s thesis adviser Peter Doran. It reported the results of a two-question online survey of selected scientists. </w:t>
      </w:r>
      <w:r w:rsidRPr="002925BD">
        <w:rPr>
          <w:rStyle w:val="StyleUnderline"/>
        </w:rPr>
        <w:t>Mr. Doran and Ms. Zimmerman claimed “97 percent of climate scientists agree” that global temperatures have risen</w:t>
      </w:r>
      <w:r w:rsidRPr="00B644F7">
        <w:rPr>
          <w:sz w:val="16"/>
        </w:rPr>
        <w:t xml:space="preserve">, and that humans are a significant contributing factor. </w:t>
      </w:r>
      <w:r w:rsidRPr="002925BD">
        <w:rPr>
          <w:rStyle w:val="StyleUnderline"/>
        </w:rPr>
        <w:t>The survey’s questions don’t reveal much of interest. Most scientists who are skeptical of man-made catastrophic global warming would nevertheless answer “yes” to both questions</w:t>
      </w:r>
      <w:r w:rsidRPr="00B644F7">
        <w:rPr>
          <w:sz w:val="16"/>
        </w:rPr>
        <w:t>. However</w:t>
      </w:r>
      <w:r w:rsidRPr="002925BD">
        <w:rPr>
          <w:rStyle w:val="StyleUnderline"/>
        </w:rPr>
        <w:t>, the survey was silent on whether the human impact</w:t>
      </w:r>
      <w:r w:rsidRPr="00B644F7">
        <w:rPr>
          <w:sz w:val="16"/>
        </w:rPr>
        <w:t xml:space="preserve"> – or the rise in temperature – </w:t>
      </w:r>
      <w:r w:rsidRPr="002925BD">
        <w:rPr>
          <w:rStyle w:val="StyleUnderline"/>
        </w:rPr>
        <w:t>is large enough to constitute a problem. It also failed to include solar scientists, space scientists, cosmologists, physicists, meteorologists or astronomers, who are the scientists most likely to be aware of natural causes of climate change. The “97 percent” figure in the Zimmerman/Doran survey represents the views of only 79 respondents who listed climate science as an area of expertise and said they published more than half of their recent peer-reviewed papers on climate change. Seventy-nine scientists out of the 3,146 who responded to the survey – or out of the 10,257 scientists who received it – does not a consensus make</w:t>
      </w:r>
      <w:r w:rsidRPr="00B644F7">
        <w:rPr>
          <w:sz w:val="16"/>
        </w:rPr>
        <w:t xml:space="preserve">. In 2010, William R. Love </w:t>
      </w:r>
      <w:proofErr w:type="spellStart"/>
      <w:r w:rsidRPr="00B644F7">
        <w:rPr>
          <w:sz w:val="16"/>
        </w:rPr>
        <w:t>Anderegg</w:t>
      </w:r>
      <w:proofErr w:type="spellEnd"/>
      <w:r w:rsidRPr="00B644F7">
        <w:rPr>
          <w:sz w:val="16"/>
        </w:rPr>
        <w:t xml:space="preserve">, then a student at Stanford University, used Google Scholar to identify the views of the most prolific writers on climate change. His findings were published in Proceedings of the National Academies of Sciences. Mr. Love </w:t>
      </w:r>
      <w:proofErr w:type="spellStart"/>
      <w:r w:rsidRPr="002925BD">
        <w:rPr>
          <w:rStyle w:val="StyleUnderline"/>
        </w:rPr>
        <w:t>Anderegg</w:t>
      </w:r>
      <w:proofErr w:type="spellEnd"/>
      <w:r w:rsidRPr="002925BD">
        <w:rPr>
          <w:rStyle w:val="StyleUnderline"/>
        </w:rPr>
        <w:t xml:space="preserve"> found that 97% to 98% of the 200 most prolific writers on climate change believe “anthropogenic greenhouse gases have been responsible for ‘most’ of the ‘unequivocal’ warming.”</w:t>
      </w:r>
      <w:r w:rsidRPr="00B644F7">
        <w:rPr>
          <w:sz w:val="16"/>
        </w:rPr>
        <w:t xml:space="preserve"> There was no mention of how dangerous this climate change might be; and, </w:t>
      </w:r>
      <w:r w:rsidRPr="002925BD">
        <w:rPr>
          <w:rStyle w:val="StyleUnderline"/>
        </w:rPr>
        <w:t>of course, 200 researchers out of the thousands who have contributed to the climate science debate is not evidence of consensus</w:t>
      </w:r>
      <w:r w:rsidRPr="00B644F7">
        <w:rPr>
          <w:sz w:val="16"/>
        </w:rPr>
        <w:t xml:space="preserve">. In 2013, John Cook, an Australia-based blogger, and some of his friends reviewed abstracts of peer-reviewed papers published from 1991 to 2011. Mr. </w:t>
      </w:r>
      <w:r w:rsidRPr="002925BD">
        <w:rPr>
          <w:rStyle w:val="StyleUnderline"/>
        </w:rPr>
        <w:t>Cook</w:t>
      </w:r>
      <w:r w:rsidRPr="00B644F7">
        <w:rPr>
          <w:sz w:val="16"/>
        </w:rPr>
        <w:t xml:space="preserve"> </w:t>
      </w:r>
      <w:r w:rsidRPr="002925BD">
        <w:rPr>
          <w:rStyle w:val="StyleUnderline"/>
        </w:rPr>
        <w:t>reported that 97% of those who stated a position explicitly or implicitly suggest that human activity is responsible for some warming</w:t>
      </w:r>
      <w:r w:rsidRPr="00B644F7">
        <w:rPr>
          <w:sz w:val="16"/>
        </w:rPr>
        <w:t>. [</w:t>
      </w:r>
      <w:proofErr w:type="gramStart"/>
      <w:r w:rsidRPr="00B644F7">
        <w:rPr>
          <w:sz w:val="16"/>
        </w:rPr>
        <w:t>emphasis</w:t>
      </w:r>
      <w:proofErr w:type="gramEnd"/>
      <w:r w:rsidRPr="00B644F7">
        <w:rPr>
          <w:sz w:val="16"/>
        </w:rPr>
        <w:t xml:space="preserve"> added] His findings were published in Environmental Research Letters. Mr. Cook’s work was quickly debunked. In the August 2013 Science and Education, for example, David R. Legates (a professor of geography at the University of Delaware and former director of its Center for Climatic Research) and three coauthors reviewed the same papers as Mr. Cook did. They found that “only 41 papers – 0.3% of all 11,944 abstracts or 1.0% of the 4,014 expressing an opinion, and not 97.1% – had been found to endorse” the claim that human activity is causing most of the current warming. Elsewhere, Craig </w:t>
      </w:r>
      <w:proofErr w:type="spellStart"/>
      <w:r w:rsidRPr="00B644F7">
        <w:rPr>
          <w:sz w:val="16"/>
        </w:rPr>
        <w:t>Idso</w:t>
      </w:r>
      <w:proofErr w:type="spellEnd"/>
      <w:r w:rsidRPr="00B644F7">
        <w:rPr>
          <w:sz w:val="16"/>
        </w:rPr>
        <w:t xml:space="preserve">, Nicola </w:t>
      </w:r>
      <w:proofErr w:type="spellStart"/>
      <w:r w:rsidRPr="00B644F7">
        <w:rPr>
          <w:sz w:val="16"/>
        </w:rPr>
        <w:t>Scafetta</w:t>
      </w:r>
      <w:proofErr w:type="spellEnd"/>
      <w:r w:rsidRPr="00B644F7">
        <w:rPr>
          <w:sz w:val="16"/>
        </w:rPr>
        <w:t xml:space="preserve">, </w:t>
      </w:r>
      <w:proofErr w:type="spellStart"/>
      <w:r w:rsidRPr="00B644F7">
        <w:rPr>
          <w:sz w:val="16"/>
        </w:rPr>
        <w:t>Nir</w:t>
      </w:r>
      <w:proofErr w:type="spellEnd"/>
      <w:r w:rsidRPr="00B644F7">
        <w:rPr>
          <w:sz w:val="16"/>
        </w:rPr>
        <w:t xml:space="preserve"> J. </w:t>
      </w:r>
      <w:proofErr w:type="spellStart"/>
      <w:r w:rsidRPr="00B644F7">
        <w:rPr>
          <w:sz w:val="16"/>
        </w:rPr>
        <w:t>Shaviv</w:t>
      </w:r>
      <w:proofErr w:type="spellEnd"/>
      <w:r w:rsidRPr="00B644F7">
        <w:rPr>
          <w:sz w:val="16"/>
        </w:rPr>
        <w:t xml:space="preserve"> and Nils-Axel </w:t>
      </w:r>
      <w:proofErr w:type="spellStart"/>
      <w:r w:rsidRPr="00B644F7">
        <w:rPr>
          <w:sz w:val="16"/>
        </w:rPr>
        <w:t>Morner</w:t>
      </w:r>
      <w:proofErr w:type="spellEnd"/>
      <w:r w:rsidRPr="00B644F7">
        <w:rPr>
          <w:sz w:val="16"/>
        </w:rPr>
        <w:t xml:space="preserve"> and other climate scientists protested that Mr. </w:t>
      </w:r>
      <w:r w:rsidRPr="00B644F7">
        <w:rPr>
          <w:rStyle w:val="StyleUnderline"/>
        </w:rPr>
        <w:t>Cook ignored or misrepresented their work</w:t>
      </w:r>
      <w:r w:rsidRPr="00B644F7">
        <w:rPr>
          <w:sz w:val="16"/>
        </w:rPr>
        <w:t xml:space="preserve">. In each case, </w:t>
      </w:r>
      <w:r w:rsidRPr="00B644F7">
        <w:rPr>
          <w:rStyle w:val="StyleUnderline"/>
        </w:rPr>
        <w:t>their research questions or contradicts the alleged consensus.</w:t>
      </w:r>
      <w:r w:rsidRPr="00B644F7">
        <w:rPr>
          <w:sz w:val="16"/>
        </w:rPr>
        <w:t xml:space="preserve"> </w:t>
      </w:r>
      <w:r w:rsidRPr="00B644F7">
        <w:rPr>
          <w:rStyle w:val="StyleUnderline"/>
        </w:rPr>
        <w:t>Rigorous international surveys conducted</w:t>
      </w:r>
      <w:r w:rsidRPr="00B644F7">
        <w:rPr>
          <w:sz w:val="16"/>
        </w:rPr>
        <w:t xml:space="preserve"> by German scientists Dennis Bray and Hans von </w:t>
      </w:r>
      <w:proofErr w:type="spellStart"/>
      <w:r w:rsidRPr="00B644F7">
        <w:rPr>
          <w:sz w:val="16"/>
        </w:rPr>
        <w:t>Storch</w:t>
      </w:r>
      <w:proofErr w:type="spellEnd"/>
      <w:r w:rsidRPr="00B644F7">
        <w:rPr>
          <w:sz w:val="16"/>
        </w:rPr>
        <w:t xml:space="preserve"> – most recently published in Environmental Science &amp; Policy in 2010 – </w:t>
      </w:r>
      <w:r w:rsidRPr="00B644F7">
        <w:rPr>
          <w:rStyle w:val="StyleUnderline"/>
        </w:rPr>
        <w:t>have found that most climate scientists disagree with the alleged consensus on various key issues, such as the reliability of climate data and computer models. They also do not believe climate processes like cloud formation and precipitation are sufficiently understood to enable accurate predictions of future climate change</w:t>
      </w:r>
      <w:r w:rsidRPr="00B644F7">
        <w:rPr>
          <w:sz w:val="16"/>
        </w:rPr>
        <w:t xml:space="preserve">. Surveys of meteorologists repeatedly find a majority oppose or disagree with the alleged consensus. Only 39.5% of 1,854 American Meteorological Society members who responded to a survey in 2012 said man-made global warming is dangerous. Finally, the UN’s Intergovernmental Panel on Climate Change – which claims to speak for more than 2,500 scientists – is probably the most frequently cited source for the asserted consensus. Its latest report claims that “human interference with the climate system is occurring, and climate change poses risks for human and natural systems.” Yet relatively few have either written about or reviewed research having to do with the key questions: How much of the temperature increase and other climate changes observed in the twentieth century were caused by man-made greenhouse-gas emissions – and how serious are the risks? The IPCC lists only 41 authors and editors of the relevant chapter of the Fifth Assessment Report addressing “anthropogenic and natural radiative forcing.” </w:t>
      </w:r>
      <w:r w:rsidRPr="00B644F7">
        <w:rPr>
          <w:rStyle w:val="StyleUnderline"/>
        </w:rPr>
        <w:t>What about the views of other experts</w:t>
      </w:r>
      <w:r w:rsidRPr="00B644F7">
        <w:rPr>
          <w:sz w:val="16"/>
        </w:rPr>
        <w:t xml:space="preserve">? Of the various petitions on global warming circulated for signatures by scientists, the one by the Petition Project, a group of physicists and physical chemists based in La Jolla, California, has by far the most signatures: more than 31,000 (more than 9,000 of whom have PhDs). It was most recently published in 2009, and most signers were added or reaffirmed since 2007. </w:t>
      </w:r>
      <w:r w:rsidRPr="00B644F7">
        <w:rPr>
          <w:rStyle w:val="StyleUnderline"/>
        </w:rPr>
        <w:t>The</w:t>
      </w:r>
      <w:r w:rsidRPr="00B644F7">
        <w:rPr>
          <w:sz w:val="16"/>
        </w:rPr>
        <w:t xml:space="preserve"> </w:t>
      </w:r>
      <w:r w:rsidRPr="00B644F7">
        <w:rPr>
          <w:rStyle w:val="StyleUnderline"/>
        </w:rPr>
        <w:t>petition states that “there is no convincing scientific evidence that human release of … carbon dioxide, methane or other greenhouse gases is causing or will, in the foreseeable future, cause catastrophic heating of the Earth’s atmosphere and disruption of the Earth’s climate.” We could go on, but the larger point is plain. There is no basis for the claim that 97% of scientists believe that man-made climate change is a dangerous problem.</w:t>
      </w:r>
    </w:p>
    <w:p w:rsidR="001B1DEE" w:rsidRDefault="001B1DEE" w:rsidP="001B1DEE">
      <w:pPr>
        <w:spacing w:after="0"/>
        <w:rPr>
          <w:rStyle w:val="Style13ptBold"/>
        </w:rPr>
      </w:pPr>
      <w:r>
        <w:rPr>
          <w:rStyle w:val="Style13ptBold"/>
        </w:rPr>
        <w:t xml:space="preserve">Their Consensus </w:t>
      </w:r>
      <w:proofErr w:type="spellStart"/>
      <w:r>
        <w:rPr>
          <w:rStyle w:val="Style13ptBold"/>
        </w:rPr>
        <w:t>arg</w:t>
      </w:r>
      <w:proofErr w:type="spellEnd"/>
      <w:r>
        <w:rPr>
          <w:rStyle w:val="Style13ptBold"/>
        </w:rPr>
        <w:t xml:space="preserve"> goes </w:t>
      </w:r>
      <w:proofErr w:type="spellStart"/>
      <w:r>
        <w:rPr>
          <w:rStyle w:val="Style13ptBold"/>
        </w:rPr>
        <w:t>neg</w:t>
      </w:r>
      <w:proofErr w:type="spellEnd"/>
      <w:r>
        <w:rPr>
          <w:rStyle w:val="Style13ptBold"/>
        </w:rPr>
        <w:t xml:space="preserve">- most scientists contest the claim </w:t>
      </w:r>
      <w:proofErr w:type="gramStart"/>
      <w:r>
        <w:rPr>
          <w:rStyle w:val="Style13ptBold"/>
        </w:rPr>
        <w:t>of  anthropogenic</w:t>
      </w:r>
      <w:proofErr w:type="gramEnd"/>
      <w:r>
        <w:rPr>
          <w:rStyle w:val="Style13ptBold"/>
        </w:rPr>
        <w:t xml:space="preserve"> warming</w:t>
      </w:r>
    </w:p>
    <w:p w:rsidR="001B1DEE" w:rsidRPr="00BA3B14" w:rsidRDefault="001B1DEE" w:rsidP="001B1DEE">
      <w:pPr>
        <w:spacing w:after="0"/>
        <w:rPr>
          <w:rStyle w:val="Style13ptBold"/>
        </w:rPr>
      </w:pPr>
      <w:proofErr w:type="spellStart"/>
      <w:r>
        <w:rPr>
          <w:rStyle w:val="Style13ptBold"/>
        </w:rPr>
        <w:t>Bast</w:t>
      </w:r>
      <w:proofErr w:type="spellEnd"/>
      <w:r>
        <w:rPr>
          <w:rStyle w:val="Style13ptBold"/>
        </w:rPr>
        <w:t xml:space="preserve"> and Spencer, 14 </w:t>
      </w:r>
      <w:r w:rsidRPr="00BA3B14">
        <w:t xml:space="preserve">--- president of the Heartland Institute </w:t>
      </w:r>
      <w:proofErr w:type="spellStart"/>
      <w:r w:rsidRPr="00BA3B14">
        <w:t>anda</w:t>
      </w:r>
      <w:proofErr w:type="spellEnd"/>
      <w:r w:rsidRPr="00BA3B14">
        <w:t xml:space="preserve"> principal research scientist for the University of Alabama in Huntsville and the U.S. Science Team Leader for the Advanced Microwave Scanning Radiometer on NASA's Aqua satellite (5/26/14, Joseph and Roy, “The Myth of the Climate Change '97%'”, </w:t>
      </w:r>
      <w:hyperlink r:id="rId29" w:history="1">
        <w:r w:rsidRPr="00BA3B14">
          <w:rPr>
            <w:rStyle w:val="Hyperlink"/>
          </w:rPr>
          <w:t>http://online.wsj.com/news/articles/SB10001424052702303480304579578462813553136</w:t>
        </w:r>
      </w:hyperlink>
      <w:r w:rsidRPr="00BA3B14">
        <w:t>, RE)</w:t>
      </w:r>
    </w:p>
    <w:p w:rsidR="001B1DEE" w:rsidRPr="00BA3B14" w:rsidRDefault="001B1DEE" w:rsidP="001B1DEE">
      <w:pPr>
        <w:spacing w:after="0"/>
        <w:rPr>
          <w:rStyle w:val="Emphasis"/>
        </w:rPr>
      </w:pPr>
      <w:r w:rsidRPr="00BA3B14">
        <w:rPr>
          <w:sz w:val="16"/>
        </w:rPr>
        <w:t xml:space="preserve">Last week Secretary of State </w:t>
      </w:r>
      <w:r w:rsidRPr="00BA3B14">
        <w:rPr>
          <w:rStyle w:val="StyleUnderline"/>
        </w:rPr>
        <w:t>John Kerry warned graduating students at Boston College of the "crippling consequences" of climate change. "Ninety-seven percent of the world's scientists," he added, "tell us this is urgent."</w:t>
      </w:r>
      <w:r>
        <w:rPr>
          <w:rStyle w:val="StyleUnderline"/>
        </w:rPr>
        <w:t xml:space="preserve"> </w:t>
      </w:r>
      <w:r w:rsidRPr="00BA3B14">
        <w:rPr>
          <w:rStyle w:val="StyleUnderline"/>
        </w:rPr>
        <w:t xml:space="preserve">Where did Mr. Kerry get the 97% figure? </w:t>
      </w:r>
      <w:r w:rsidRPr="00BA3B14">
        <w:rPr>
          <w:sz w:val="16"/>
        </w:rPr>
        <w:t xml:space="preserve">Perhaps from his boss, President Obama, who tweeted on May 16 that "Ninety-seven percent of scientists agree: #climate change is real, man-made and dangerous." Or maybe from NASA, which posted (in more measured language) on its website, "Ninety-seven percent of climate scientists agree that climate-warming trends over the past century are very likely due to human activities." Yet the assertion that 97% of scientists believe that climate change is a man-made, urgent problem is a fiction. </w:t>
      </w:r>
      <w:r w:rsidRPr="00BA3B14">
        <w:rPr>
          <w:rStyle w:val="StyleUnderline"/>
        </w:rPr>
        <w:t>The so-called consensus comes from a handful of surveys and abstract-counting exercises that have been contradicted by more reliable research.</w:t>
      </w:r>
      <w:r>
        <w:rPr>
          <w:rStyle w:val="StyleUnderline"/>
        </w:rPr>
        <w:t xml:space="preserve"> </w:t>
      </w:r>
      <w:r w:rsidRPr="00BA3B14">
        <w:rPr>
          <w:sz w:val="16"/>
        </w:rPr>
        <w:t xml:space="preserve">One frequently cited source for the consensus is a 2004 opinion essay published in Science magazine by Naomi </w:t>
      </w:r>
      <w:proofErr w:type="spellStart"/>
      <w:r w:rsidRPr="00BA3B14">
        <w:rPr>
          <w:sz w:val="16"/>
        </w:rPr>
        <w:t>Oreskes</w:t>
      </w:r>
      <w:proofErr w:type="spellEnd"/>
      <w:r w:rsidRPr="00BA3B14">
        <w:rPr>
          <w:sz w:val="16"/>
        </w:rPr>
        <w:t xml:space="preserve">, a science historian now at Harvard. She claimed to have examined abstracts of 928 articles published in scientific journals between 1993 and 2003, and found that 75% supported the view that human activities are responsible for most of the observed warming over the previous 50 years while none directly dissented. </w:t>
      </w:r>
      <w:r w:rsidRPr="00BA3B14">
        <w:rPr>
          <w:rStyle w:val="StyleUnderline"/>
        </w:rPr>
        <w:t xml:space="preserve">Ms. </w:t>
      </w:r>
      <w:proofErr w:type="spellStart"/>
      <w:r w:rsidRPr="00BA3B14">
        <w:rPr>
          <w:rStyle w:val="StyleUnderline"/>
        </w:rPr>
        <w:t>Oreskes's</w:t>
      </w:r>
      <w:proofErr w:type="spellEnd"/>
      <w:r w:rsidRPr="00BA3B14">
        <w:rPr>
          <w:rStyle w:val="StyleUnderline"/>
        </w:rPr>
        <w:t xml:space="preserve"> definition of consensus covered "man-made" but left out "dangerous"—and scores of articles by prominent scientists such as Richard </w:t>
      </w:r>
      <w:proofErr w:type="spellStart"/>
      <w:r w:rsidRPr="00BA3B14">
        <w:rPr>
          <w:rStyle w:val="StyleUnderline"/>
        </w:rPr>
        <w:t>Lindzen</w:t>
      </w:r>
      <w:proofErr w:type="spellEnd"/>
      <w:r w:rsidRPr="00BA3B14">
        <w:rPr>
          <w:rStyle w:val="StyleUnderline"/>
        </w:rPr>
        <w:t xml:space="preserve">, John Christy, Sherwood </w:t>
      </w:r>
      <w:proofErr w:type="spellStart"/>
      <w:r w:rsidRPr="00BA3B14">
        <w:rPr>
          <w:rStyle w:val="StyleUnderline"/>
        </w:rPr>
        <w:t>Idso</w:t>
      </w:r>
      <w:proofErr w:type="spellEnd"/>
      <w:r w:rsidRPr="00BA3B14">
        <w:rPr>
          <w:rStyle w:val="StyleUnderline"/>
        </w:rPr>
        <w:t xml:space="preserve"> and Patrick Michaels, who question the consensus, were excluded</w:t>
      </w:r>
      <w:r w:rsidRPr="00BA3B14">
        <w:rPr>
          <w:sz w:val="16"/>
        </w:rPr>
        <w:t xml:space="preserve">. </w:t>
      </w:r>
      <w:r w:rsidRPr="00BA3B14">
        <w:rPr>
          <w:rStyle w:val="StyleUnderline"/>
        </w:rPr>
        <w:t>The methodology is also flawed</w:t>
      </w:r>
      <w:r w:rsidRPr="00BA3B14">
        <w:rPr>
          <w:sz w:val="16"/>
        </w:rPr>
        <w:t xml:space="preserve">. A study published earlier this year in Nature noted that </w:t>
      </w:r>
      <w:r w:rsidRPr="00BA3B14">
        <w:rPr>
          <w:rStyle w:val="StyleUnderline"/>
        </w:rPr>
        <w:t>abstracts of academic papers often contain claims that aren't substantiated in the papers.</w:t>
      </w:r>
      <w:r>
        <w:rPr>
          <w:rStyle w:val="StyleUnderline"/>
        </w:rPr>
        <w:t xml:space="preserve"> </w:t>
      </w:r>
      <w:r w:rsidRPr="00BA3B14">
        <w:rPr>
          <w:sz w:val="16"/>
        </w:rPr>
        <w:t>Another widely cited source for the consensus view is a 2009 article in "Eos, Transactions American Geophysical Union" by Maggie Kendall Zimmerman, a student at the University of Illinois, and her master's thesis adviser Peter Doran. It reported the results of a two-question online survey of selected scientists. Mr. Doran and Ms. Zimmerman claimed "97 percent of climate scientists agree" that global temperatures have risen and that humans are a significant contributing factor. The survey's questions don't reveal much of interest. Most scientists who are skeptical of catastrophic global warming nevertheless would answer "yes" to both questions. The survey was silent on whether the human impact is large enough to constitute a problem</w:t>
      </w:r>
      <w:r w:rsidRPr="00BA3B14">
        <w:rPr>
          <w:rStyle w:val="StyleUnderline"/>
        </w:rPr>
        <w:t>. Nor did it include solar scientists, space scientists, cosmologists, physicists, meteorologists or astronomers, who are the scientists most likely to be aware of natural causes of climate change.</w:t>
      </w:r>
      <w:r>
        <w:rPr>
          <w:rStyle w:val="StyleUnderline"/>
        </w:rPr>
        <w:t xml:space="preserve"> </w:t>
      </w:r>
      <w:r w:rsidRPr="00BA3B14">
        <w:rPr>
          <w:sz w:val="16"/>
        </w:rPr>
        <w:t xml:space="preserve">The "97 percent" figure in the Zimmerman/Doran survey represents the views of only 79 respondents who listed climate science as an area of expertise and said they published more than half of their recent peer-reviewed papers on climate change. Seventy-nine scientists—of the 3,146 who responded to the survey—does not a consensus make. In 2010, William R. Love </w:t>
      </w:r>
      <w:proofErr w:type="spellStart"/>
      <w:r w:rsidRPr="00BA3B14">
        <w:rPr>
          <w:sz w:val="16"/>
        </w:rPr>
        <w:t>Anderegg</w:t>
      </w:r>
      <w:proofErr w:type="spellEnd"/>
      <w:r w:rsidRPr="00BA3B14">
        <w:rPr>
          <w:sz w:val="16"/>
        </w:rPr>
        <w:t xml:space="preserve">, then a student at Stanford University, used Google Scholar to identify the views of the most prolific writers on climate change. His findings were published in Proceedings of the National Academies of Sciences. Mr. Love </w:t>
      </w:r>
      <w:proofErr w:type="spellStart"/>
      <w:r w:rsidRPr="00BA3B14">
        <w:rPr>
          <w:sz w:val="16"/>
        </w:rPr>
        <w:t>Anderegg</w:t>
      </w:r>
      <w:proofErr w:type="spellEnd"/>
      <w:r w:rsidRPr="00BA3B14">
        <w:rPr>
          <w:sz w:val="16"/>
        </w:rPr>
        <w:t xml:space="preserve"> found that 97% to 98% of the 200 most prolific writers on climate change believe "anthropogenic greenhouse gases have been responsible for 'most' of the 'unequivocal' warming." There was no mention of how dangerous this climate change might be; and, of course, 200 researchers out of the thousands who have contributed to the climate science debate is not evidence of consensus. In 2013, John Cook, an Australia-based blogger, and some of his friends reviewed abstracts of peer-reviewed papers published from 1991 to 2011. Mr. Cook reported that 97% of those who stated a position explicitly or implicitly suggest that human activity is responsible for some warming. His findings were published in Environmental Research Letters. </w:t>
      </w:r>
      <w:r w:rsidRPr="00BA3B14">
        <w:rPr>
          <w:rStyle w:val="StyleUnderline"/>
        </w:rPr>
        <w:t>Mr. Cook's work was quickly debunked</w:t>
      </w:r>
      <w:r w:rsidRPr="00BA3B14">
        <w:rPr>
          <w:sz w:val="16"/>
        </w:rPr>
        <w:t xml:space="preserve">. In Science and Education in August 2013, for example, </w:t>
      </w:r>
      <w:r w:rsidRPr="00BA3B14">
        <w:rPr>
          <w:rStyle w:val="StyleUnderline"/>
        </w:rPr>
        <w:t>David R. Legates (a professor of geography at the University of Delaware and former director of its Center for Climatic Research) and three coauthors reviewed the same papers as did Mr. Cook and found "only 41 papers—0.3 percent of all 11,944 abstracts or 1.0 percent of the 4,014 expressing an opinion, and not 97.1 percent—had been found to endorse" the claim that human activity is causing most of the current warming.</w:t>
      </w:r>
      <w:r w:rsidRPr="00BA3B14">
        <w:rPr>
          <w:sz w:val="16"/>
        </w:rPr>
        <w:t xml:space="preserve"> Elsewhere, </w:t>
      </w:r>
      <w:r w:rsidRPr="00BA3B14">
        <w:rPr>
          <w:rStyle w:val="StyleUnderline"/>
        </w:rPr>
        <w:t xml:space="preserve">climate scientists including Craig </w:t>
      </w:r>
      <w:proofErr w:type="spellStart"/>
      <w:r w:rsidRPr="00BA3B14">
        <w:rPr>
          <w:rStyle w:val="StyleUnderline"/>
        </w:rPr>
        <w:t>Idso</w:t>
      </w:r>
      <w:proofErr w:type="spellEnd"/>
      <w:r w:rsidRPr="00BA3B14">
        <w:rPr>
          <w:rStyle w:val="StyleUnderline"/>
        </w:rPr>
        <w:t xml:space="preserve">, Nicola </w:t>
      </w:r>
      <w:proofErr w:type="spellStart"/>
      <w:r w:rsidRPr="00BA3B14">
        <w:rPr>
          <w:rStyle w:val="StyleUnderline"/>
        </w:rPr>
        <w:t>Scafetta</w:t>
      </w:r>
      <w:proofErr w:type="spellEnd"/>
      <w:r w:rsidRPr="00BA3B14">
        <w:rPr>
          <w:rStyle w:val="StyleUnderline"/>
        </w:rPr>
        <w:t xml:space="preserve">, </w:t>
      </w:r>
      <w:proofErr w:type="spellStart"/>
      <w:r w:rsidRPr="00BA3B14">
        <w:rPr>
          <w:rStyle w:val="StyleUnderline"/>
        </w:rPr>
        <w:t>Nir</w:t>
      </w:r>
      <w:proofErr w:type="spellEnd"/>
      <w:r w:rsidRPr="00BA3B14">
        <w:rPr>
          <w:rStyle w:val="StyleUnderline"/>
        </w:rPr>
        <w:t xml:space="preserve"> J. </w:t>
      </w:r>
      <w:proofErr w:type="spellStart"/>
      <w:r w:rsidRPr="00BA3B14">
        <w:rPr>
          <w:rStyle w:val="StyleUnderline"/>
        </w:rPr>
        <w:t>Shaviv</w:t>
      </w:r>
      <w:proofErr w:type="spellEnd"/>
      <w:r w:rsidRPr="00BA3B14">
        <w:rPr>
          <w:rStyle w:val="StyleUnderline"/>
        </w:rPr>
        <w:t xml:space="preserve"> and Nils- Axel </w:t>
      </w:r>
      <w:proofErr w:type="spellStart"/>
      <w:r w:rsidRPr="00BA3B14">
        <w:rPr>
          <w:rStyle w:val="StyleUnderline"/>
        </w:rPr>
        <w:t>Morner</w:t>
      </w:r>
      <w:proofErr w:type="spellEnd"/>
      <w:r w:rsidRPr="00BA3B14">
        <w:rPr>
          <w:rStyle w:val="StyleUnderline"/>
        </w:rPr>
        <w:t>, whose research questions the alleged consensus, protested that Mr. Cook ignored or misrepresented their work.</w:t>
      </w:r>
      <w:r>
        <w:rPr>
          <w:rStyle w:val="StyleUnderline"/>
        </w:rPr>
        <w:t xml:space="preserve"> </w:t>
      </w:r>
      <w:r w:rsidRPr="00BA3B14">
        <w:rPr>
          <w:rStyle w:val="StyleUnderline"/>
        </w:rPr>
        <w:t xml:space="preserve">Rigorous international surveys conducted by German scientists Dennis Bray and Hans von </w:t>
      </w:r>
      <w:proofErr w:type="spellStart"/>
      <w:r w:rsidRPr="00BA3B14">
        <w:rPr>
          <w:rStyle w:val="StyleUnderline"/>
        </w:rPr>
        <w:t>Storch</w:t>
      </w:r>
      <w:proofErr w:type="spellEnd"/>
      <w:r w:rsidRPr="00BA3B14">
        <w:rPr>
          <w:sz w:val="16"/>
        </w:rPr>
        <w:t xml:space="preserve"> —most recently published in Environmental Science &amp; Policy in 2010—</w:t>
      </w:r>
      <w:r w:rsidRPr="00BA3B14">
        <w:rPr>
          <w:rStyle w:val="Emphasis"/>
        </w:rPr>
        <w:t>have found that most climate scientists disagree with the consensus on key issues such as the reliability of climate data and computer models</w:t>
      </w:r>
      <w:r w:rsidRPr="00BA3B14">
        <w:rPr>
          <w:sz w:val="16"/>
        </w:rPr>
        <w:t xml:space="preserve">. </w:t>
      </w:r>
      <w:r w:rsidRPr="00BA3B14">
        <w:rPr>
          <w:rStyle w:val="StyleUnderline"/>
        </w:rPr>
        <w:t>They do not believe that climate processes such as cloud formation and precipitation are sufficiently understood to predict future climate change.</w:t>
      </w:r>
      <w:r>
        <w:rPr>
          <w:rStyle w:val="StyleUnderline"/>
        </w:rPr>
        <w:t xml:space="preserve"> </w:t>
      </w:r>
      <w:r w:rsidRPr="00BA3B14">
        <w:rPr>
          <w:rStyle w:val="StyleUnderline"/>
        </w:rPr>
        <w:t>Surveys of meteorologists repeatedly find a majority oppose the alleged consensus</w:t>
      </w:r>
      <w:r w:rsidRPr="00BA3B14">
        <w:rPr>
          <w:sz w:val="16"/>
        </w:rPr>
        <w:t>. Only 39.5% of 1,854 American Meteorological Society members who responded to a survey in 2012 said man-made global warming is dangerous. F</w:t>
      </w:r>
      <w:r w:rsidRPr="00BA3B14">
        <w:rPr>
          <w:rStyle w:val="StyleUnderline"/>
        </w:rPr>
        <w:t>inally, the U.N.'s Intergovernmental Panel on Climate Change—which claims to speak for more than 2,500 scientists—is probably the most frequently cited source for the consensu</w:t>
      </w:r>
      <w:r w:rsidRPr="00BA3B14">
        <w:rPr>
          <w:sz w:val="16"/>
        </w:rPr>
        <w:t xml:space="preserve">s. Its latest report claims that "human interference with the climate system is occurring, and climate change poses risks for human and natural systems." </w:t>
      </w:r>
      <w:r w:rsidRPr="00BA3B14">
        <w:rPr>
          <w:rStyle w:val="StyleUnderline"/>
        </w:rPr>
        <w:t>Yet relatively few have either written on or reviewed research having to do with the key questi</w:t>
      </w:r>
      <w:r w:rsidRPr="00BA3B14">
        <w:rPr>
          <w:sz w:val="16"/>
        </w:rPr>
        <w:t xml:space="preserve">on: How much of the temperature increase and other climate changes observed in the 20th century </w:t>
      </w:r>
      <w:proofErr w:type="gramStart"/>
      <w:r w:rsidRPr="00BA3B14">
        <w:rPr>
          <w:sz w:val="16"/>
        </w:rPr>
        <w:t>was</w:t>
      </w:r>
      <w:proofErr w:type="gramEnd"/>
      <w:r w:rsidRPr="00BA3B14">
        <w:rPr>
          <w:sz w:val="16"/>
        </w:rPr>
        <w:t xml:space="preserve"> caused by man-made greenhouse-gas emissions? The IPCC lists only 41 authors and editors of the relevant chapter of the Fifth Assessment Report addressing "anthropogenic and natural radiative forcing." Of the various petitions on global warming circulated for signatures by scientists, the one by the Petition Project, a group of physicists and physical chemists based in La Jolla, Calif., has by far the most signatures—more than 31,000 (more than 9,000 with a Ph.D.). It was most recently published in 2009, and most signers were added or reaffirmed since 2007. The petition states that "</w:t>
      </w:r>
      <w:r w:rsidRPr="00BA3B14">
        <w:rPr>
          <w:rStyle w:val="StyleUnderline"/>
        </w:rPr>
        <w:t>there is no convincing scientific evidence that human release of . . . carbon dioxide, methane, or other greenhouse gases is causing or will, in the foreseeable future, cause catastrophic heating of the Earth's atmosphere and disruption of the Earth's climate."</w:t>
      </w:r>
      <w:r>
        <w:rPr>
          <w:rStyle w:val="StyleUnderline"/>
        </w:rPr>
        <w:t xml:space="preserve"> </w:t>
      </w:r>
      <w:r w:rsidRPr="00BA3B14">
        <w:rPr>
          <w:rStyle w:val="Emphasis"/>
        </w:rPr>
        <w:t>We could go on, but the larger point is plain. There is no basis for the claim that 97% of scientists believe that man-made climate change is a dangerous problem.</w:t>
      </w:r>
    </w:p>
    <w:p w:rsidR="001B1DEE" w:rsidRPr="008C1B2E" w:rsidRDefault="001B1DEE" w:rsidP="001B1DEE">
      <w:pPr>
        <w:spacing w:after="0"/>
      </w:pPr>
    </w:p>
    <w:p w:rsidR="001B1DEE" w:rsidRDefault="001B1DEE" w:rsidP="001B1DEE">
      <w:pPr>
        <w:spacing w:after="0"/>
      </w:pPr>
    </w:p>
    <w:p w:rsidR="001B1DEE" w:rsidRPr="001819DB" w:rsidRDefault="001B1DEE" w:rsidP="001B1DEE">
      <w:pPr>
        <w:spacing w:after="0"/>
      </w:pPr>
    </w:p>
    <w:p w:rsidR="001B1DEE" w:rsidRDefault="001B1DEE" w:rsidP="001B1DEE">
      <w:pPr>
        <w:pStyle w:val="Heading1"/>
        <w:spacing w:before="0"/>
      </w:pPr>
      <w:r>
        <w:t>--at: peer review</w:t>
      </w:r>
    </w:p>
    <w:p w:rsidR="001B1DEE" w:rsidRDefault="001B1DEE" w:rsidP="001B1DEE">
      <w:pPr>
        <w:spacing w:after="0"/>
      </w:pPr>
    </w:p>
    <w:p w:rsidR="001B1DEE" w:rsidRPr="00FC0826" w:rsidRDefault="001B1DEE" w:rsidP="001B1DEE">
      <w:pPr>
        <w:spacing w:after="0"/>
        <w:rPr>
          <w:b/>
        </w:rPr>
      </w:pPr>
      <w:r w:rsidRPr="00FC0826">
        <w:rPr>
          <w:b/>
        </w:rPr>
        <w:t>Their studies are flawed – they are cherry-picked and don’t include contrasting views</w:t>
      </w:r>
    </w:p>
    <w:p w:rsidR="001B1DEE" w:rsidRDefault="001B1DEE" w:rsidP="001B1DEE">
      <w:pPr>
        <w:spacing w:after="0"/>
      </w:pPr>
      <w:r w:rsidRPr="00DE772B">
        <w:rPr>
          <w:b/>
        </w:rPr>
        <w:t>S</w:t>
      </w:r>
      <w:r>
        <w:rPr>
          <w:b/>
        </w:rPr>
        <w:t xml:space="preserve">tark, 6/6 </w:t>
      </w:r>
      <w:r>
        <w:t xml:space="preserve">– Australian Climate Science Coalition, PhD in marine science from the University of Miami in 1964, and expert at The Heartland Institute (Walter, “Why Climate Change Doesn’t Scare Me”, Quadrant, 2014, </w:t>
      </w:r>
      <w:hyperlink r:id="rId30" w:history="1">
        <w:r w:rsidRPr="00EC48AC">
          <w:rPr>
            <w:rStyle w:val="Hyperlink"/>
          </w:rPr>
          <w:t>http://quadrant.org.au/opinion/doomed-planet/2014/06/climate-change-doesnt-scare/)//VIVIENNE</w:t>
        </w:r>
      </w:hyperlink>
    </w:p>
    <w:p w:rsidR="001B1DEE" w:rsidRPr="00B0538B" w:rsidRDefault="001B1DEE" w:rsidP="001B1DEE">
      <w:pPr>
        <w:spacing w:after="0"/>
      </w:pPr>
      <w:r>
        <w:t xml:space="preserve">*we do not endorse </w:t>
      </w:r>
      <w:proofErr w:type="spellStart"/>
      <w:r>
        <w:t>ableist</w:t>
      </w:r>
      <w:proofErr w:type="spellEnd"/>
      <w:r>
        <w:t xml:space="preserve"> language*</w:t>
      </w:r>
    </w:p>
    <w:p w:rsidR="001B1DEE" w:rsidRPr="00AA4044" w:rsidRDefault="001B1DEE" w:rsidP="001B1DEE">
      <w:pPr>
        <w:spacing w:after="0"/>
        <w:rPr>
          <w:sz w:val="16"/>
        </w:rPr>
      </w:pPr>
      <w:r w:rsidRPr="00AA4044">
        <w:rPr>
          <w:sz w:val="16"/>
        </w:rPr>
        <w:t xml:space="preserve">Perhaps the greatest harm of all has been the damage to the integrity and credibility of science itself.  This affects not just science but also our ability to effectively govern ourselves in the increasingly complex technological world we are creating. </w:t>
      </w:r>
      <w:r w:rsidRPr="00AA4044">
        <w:rPr>
          <w:rStyle w:val="StyleUnderline"/>
        </w:rPr>
        <w:t xml:space="preserve">Gross scientific malpractice has become endemic in climate science. Misleading or even false claims, cherry-picking of data, hiding or ignoring conflicting evidence, unexplained manipulations of data, refusal to permit independent examination of methods and evidence, abuse of peer review to </w:t>
      </w:r>
      <w:proofErr w:type="spellStart"/>
      <w:r w:rsidRPr="00AA4044">
        <w:rPr>
          <w:rStyle w:val="StyleUnderline"/>
        </w:rPr>
        <w:t>supress</w:t>
      </w:r>
      <w:proofErr w:type="spellEnd"/>
      <w:r w:rsidRPr="00AA4044">
        <w:rPr>
          <w:rStyle w:val="StyleUnderline"/>
        </w:rPr>
        <w:t xml:space="preserve"> adverse findings</w:t>
      </w:r>
      <w:r w:rsidRPr="00AA4044">
        <w:rPr>
          <w:sz w:val="16"/>
        </w:rPr>
        <w:t xml:space="preserve"> </w:t>
      </w:r>
      <w:r w:rsidRPr="00AA4044">
        <w:rPr>
          <w:rStyle w:val="StyleUnderline"/>
        </w:rPr>
        <w:t>and</w:t>
      </w:r>
      <w:r w:rsidRPr="00AA4044">
        <w:rPr>
          <w:sz w:val="16"/>
        </w:rPr>
        <w:t xml:space="preserve"> vicious </w:t>
      </w:r>
      <w:r w:rsidRPr="00AA4044">
        <w:rPr>
          <w:rStyle w:val="StyleUnderline"/>
        </w:rPr>
        <w:t xml:space="preserve">personal denigration </w:t>
      </w:r>
      <w:r w:rsidRPr="00AA4044">
        <w:rPr>
          <w:sz w:val="16"/>
        </w:rPr>
        <w:t xml:space="preserve">of dissent </w:t>
      </w:r>
      <w:r w:rsidRPr="00AA4044">
        <w:rPr>
          <w:rStyle w:val="StyleUnderline"/>
        </w:rPr>
        <w:t>have</w:t>
      </w:r>
      <w:r w:rsidRPr="00AA4044">
        <w:rPr>
          <w:sz w:val="16"/>
        </w:rPr>
        <w:t xml:space="preserve"> all </w:t>
      </w:r>
      <w:r w:rsidRPr="00AA4044">
        <w:rPr>
          <w:rStyle w:val="StyleUnderline"/>
        </w:rPr>
        <w:t>become widespread practice in climate research</w:t>
      </w:r>
      <w:r w:rsidRPr="00AA4044">
        <w:rPr>
          <w:sz w:val="16"/>
        </w:rPr>
        <w:t xml:space="preserve">. Worse yet, </w:t>
      </w:r>
      <w:r w:rsidRPr="00AA4044">
        <w:rPr>
          <w:rStyle w:val="StyleUnderline"/>
        </w:rPr>
        <w:t>when such conduct has been exposed, the response of alarmists has not been to condemn i</w:t>
      </w:r>
      <w:r w:rsidRPr="00AA4044">
        <w:rPr>
          <w:sz w:val="16"/>
        </w:rPr>
        <w:t xml:space="preserve">t, </w:t>
      </w:r>
      <w:r w:rsidRPr="00AA4044">
        <w:rPr>
          <w:rStyle w:val="StyleUnderline"/>
        </w:rPr>
        <w:t>but to first try to deny it, then to attempt to justify it and</w:t>
      </w:r>
      <w:r w:rsidRPr="00AA4044">
        <w:rPr>
          <w:sz w:val="16"/>
        </w:rPr>
        <w:t xml:space="preserve"> finally </w:t>
      </w:r>
      <w:r w:rsidRPr="00AA4044">
        <w:rPr>
          <w:rStyle w:val="StyleUnderline"/>
        </w:rPr>
        <w:t>to pretend to dismiss it as trivial and of no consequence</w:t>
      </w:r>
      <w:r w:rsidRPr="00AA4044">
        <w:rPr>
          <w:sz w:val="16"/>
        </w:rPr>
        <w:t xml:space="preserve">. In the most prominent examples a post script has been to announce some prestigious sounding award to the miscreants thus appearing to erase the taint of any impropriety.  </w:t>
      </w:r>
      <w:r w:rsidRPr="00AA4044">
        <w:rPr>
          <w:rStyle w:val="StyleUnderline"/>
        </w:rPr>
        <w:t xml:space="preserve">The climate change bandwagon has afforded a </w:t>
      </w:r>
      <w:proofErr w:type="spellStart"/>
      <w:r w:rsidRPr="00AA4044">
        <w:rPr>
          <w:rStyle w:val="StyleUnderline"/>
        </w:rPr>
        <w:t>tantalising</w:t>
      </w:r>
      <w:proofErr w:type="spellEnd"/>
      <w:r w:rsidRPr="00AA4044">
        <w:rPr>
          <w:rStyle w:val="StyleUnderline"/>
        </w:rPr>
        <w:t xml:space="preserve"> shortcut to generous funding and expert status for any third rate academic willing to abandon the scientific ethos</w:t>
      </w:r>
      <w:r w:rsidRPr="00AA4044">
        <w:rPr>
          <w:sz w:val="16"/>
        </w:rPr>
        <w:t xml:space="preserve"> and many have done so. For the unwilling, </w:t>
      </w:r>
      <w:r w:rsidRPr="00AA4044">
        <w:rPr>
          <w:rStyle w:val="StyleUnderline"/>
        </w:rPr>
        <w:t>any public dissent means a level of professional ostracism and personal denigration few are willing to bear</w:t>
      </w:r>
      <w:r w:rsidRPr="00AA4044">
        <w:rPr>
          <w:sz w:val="16"/>
        </w:rPr>
        <w:t xml:space="preserve">. The </w:t>
      </w:r>
      <w:r w:rsidRPr="00AA4044">
        <w:rPr>
          <w:rStyle w:val="StyleUnderline"/>
        </w:rPr>
        <w:t>evidence of widespread corruption in climate</w:t>
      </w:r>
      <w:r w:rsidRPr="00AA4044">
        <w:rPr>
          <w:sz w:val="16"/>
        </w:rPr>
        <w:t xml:space="preserve"> and other environmental </w:t>
      </w:r>
      <w:r w:rsidRPr="00AA4044">
        <w:rPr>
          <w:rStyle w:val="StyleUnderline"/>
        </w:rPr>
        <w:t xml:space="preserve">science is clear </w:t>
      </w:r>
      <w:r w:rsidRPr="00AA4044">
        <w:rPr>
          <w:sz w:val="16"/>
        </w:rPr>
        <w:t xml:space="preserve">and abundant. The harm done has been great and is increasing. Relevant laws against fraud, professional misconduct, misleading parliament and other offences are being blatantly violated. The research institutions involved have also routinely made false claims in press releases widely reported in the mainstream media. </w:t>
      </w:r>
      <w:r w:rsidRPr="00AA4044">
        <w:rPr>
          <w:rStyle w:val="StyleUnderline"/>
        </w:rPr>
        <w:t>It is past time to begin to demand professional honesty and apply the relevant laws to academic researchers that are applied to all other activities</w:t>
      </w:r>
      <w:r w:rsidRPr="00AA4044">
        <w:rPr>
          <w:sz w:val="16"/>
        </w:rPr>
        <w:t xml:space="preserve">. Terminating both current and future government funding of those found guilty of serious violations of scientific standards could be a simple effective cure to treat the malaise now infecting environmental science.  </w:t>
      </w:r>
      <w:r w:rsidRPr="00AA4044">
        <w:rPr>
          <w:rStyle w:val="StyleUnderline"/>
        </w:rPr>
        <w:t xml:space="preserve">To continue to ignore it can only assure more disastrously poor decisions in the future. </w:t>
      </w:r>
      <w:r w:rsidRPr="00AA4044">
        <w:rPr>
          <w:sz w:val="16"/>
        </w:rPr>
        <w:t xml:space="preserve"> The idea that we must take drastic steps now for the benefit of our great grandchildren is also emotive nonsense.  </w:t>
      </w:r>
      <w:r w:rsidRPr="00AA4044">
        <w:rPr>
          <w:rStyle w:val="StyleUnderline"/>
        </w:rPr>
        <w:t>History</w:t>
      </w:r>
      <w:r w:rsidRPr="00AA4044">
        <w:rPr>
          <w:sz w:val="16"/>
        </w:rPr>
        <w:t xml:space="preserve"> clearly </w:t>
      </w:r>
      <w:r w:rsidRPr="00AA4044">
        <w:rPr>
          <w:rStyle w:val="StyleUnderline"/>
        </w:rPr>
        <w:t xml:space="preserve">shows that the problems faced by future generations and the means to solve them are almost certain to be very different from anything we can predict. If we leave them a healthy economy and uncorrupted science, they will be equipped far </w:t>
      </w:r>
      <w:proofErr w:type="gramStart"/>
      <w:r w:rsidRPr="00AA4044">
        <w:rPr>
          <w:rStyle w:val="StyleUnderline"/>
        </w:rPr>
        <w:t>better</w:t>
      </w:r>
      <w:proofErr w:type="gramEnd"/>
      <w:r w:rsidRPr="00AA4044">
        <w:rPr>
          <w:rStyle w:val="StyleUnderline"/>
        </w:rPr>
        <w:t xml:space="preserve"> than we to decide if climate change is indeed becoming a problem and what to do about it. </w:t>
      </w:r>
      <w:r w:rsidRPr="00AA4044">
        <w:rPr>
          <w:sz w:val="16"/>
        </w:rPr>
        <w:t xml:space="preserve">If we </w:t>
      </w:r>
      <w:r w:rsidRPr="00AA4044">
        <w:rPr>
          <w:rStyle w:val="StyleUnderline"/>
          <w:strike/>
          <w:sz w:val="16"/>
          <w:u w:val="none"/>
        </w:rPr>
        <w:t>cripple</w:t>
      </w:r>
      <w:r w:rsidRPr="00AA4044">
        <w:rPr>
          <w:sz w:val="16"/>
        </w:rPr>
        <w:t xml:space="preserve"> our economy and debase our best tool for understanding the world we live in we will be doing our descendants no </w:t>
      </w:r>
      <w:proofErr w:type="spellStart"/>
      <w:r w:rsidRPr="00AA4044">
        <w:rPr>
          <w:sz w:val="16"/>
        </w:rPr>
        <w:t>favour</w:t>
      </w:r>
      <w:proofErr w:type="spellEnd"/>
      <w:r w:rsidRPr="00AA4044">
        <w:rPr>
          <w:sz w:val="16"/>
        </w:rPr>
        <w:t xml:space="preserve"> and they will not be thankful for our foolishness.</w:t>
      </w:r>
    </w:p>
    <w:p w:rsidR="001B1DEE" w:rsidRPr="001819DB" w:rsidRDefault="001B1DEE" w:rsidP="001B1DEE">
      <w:pPr>
        <w:spacing w:after="0"/>
      </w:pPr>
    </w:p>
    <w:p w:rsidR="001B1DEE" w:rsidRDefault="001B1DEE" w:rsidP="001B1DEE">
      <w:pPr>
        <w:pStyle w:val="Heading1"/>
        <w:spacing w:before="0"/>
      </w:pPr>
      <w:r>
        <w:t>--</w:t>
      </w:r>
      <w:proofErr w:type="spellStart"/>
      <w:r>
        <w:t>ipcc</w:t>
      </w:r>
      <w:proofErr w:type="spellEnd"/>
    </w:p>
    <w:p w:rsidR="001B1DEE" w:rsidRPr="00FC0826" w:rsidRDefault="001B1DEE" w:rsidP="001B1DEE">
      <w:pPr>
        <w:spacing w:after="0"/>
        <w:rPr>
          <w:b/>
        </w:rPr>
      </w:pPr>
      <w:r w:rsidRPr="00FC0826">
        <w:rPr>
          <w:b/>
        </w:rPr>
        <w:t>IPCC data is flawed and ignores things like adaptation</w:t>
      </w:r>
    </w:p>
    <w:p w:rsidR="001B1DEE" w:rsidRPr="0075694D" w:rsidRDefault="001B1DEE" w:rsidP="001B1DEE">
      <w:pPr>
        <w:spacing w:after="0"/>
      </w:pPr>
      <w:proofErr w:type="spellStart"/>
      <w:r>
        <w:rPr>
          <w:b/>
        </w:rPr>
        <w:t>Idso</w:t>
      </w:r>
      <w:proofErr w:type="spellEnd"/>
      <w:r>
        <w:rPr>
          <w:b/>
        </w:rPr>
        <w:t xml:space="preserve"> et al., 3/14 </w:t>
      </w:r>
      <w:r>
        <w:t xml:space="preserve">– Craig is a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w:t>
      </w:r>
      <w:proofErr w:type="gramStart"/>
      <w:r>
        <w:t>Climatology,</w:t>
      </w:r>
      <w:proofErr w:type="gramEnd"/>
      <w:r>
        <w:t xml:space="preserve"> Sherwood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Robert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w:t>
      </w:r>
      <w:proofErr w:type="gramStart"/>
      <w:r>
        <w:t>About</w:t>
      </w:r>
      <w:proofErr w:type="gramEnd"/>
      <w:r>
        <w:t xml:space="preserve"> Climate Change (2013). Carter's professional service includes terms as head of the Geology Department, James Cook University, </w:t>
      </w:r>
      <w:proofErr w:type="gramStart"/>
      <w:r>
        <w:t>chairman</w:t>
      </w:r>
      <w:proofErr w:type="gramEnd"/>
      <w:r>
        <w:t xml:space="preserve"> of the Earth Sciences Panel of the Australian Research Council, chairman of the national Marine Science and Technologies Committee, and director of the Australian Office of the Ocean Drilling Program. He is currently an Emeritus Fellow of the Institute of Public Affairs (Melbourne). Fred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(Craig D., Sherwood B. </w:t>
      </w:r>
      <w:proofErr w:type="spellStart"/>
      <w:r>
        <w:t>Idso</w:t>
      </w:r>
      <w:proofErr w:type="spellEnd"/>
      <w:r>
        <w:t>, Robert M. Carter, and S. Fred Singer, “Climate Change Reconsidered II: Biological Impacts”, Nongovernmental International Panel on Climate Change, http://nipccreport.org/reports/ccr2b/pdf/Summary-for-Policymakers.pdf)//VIVIENNE</w:t>
      </w:r>
    </w:p>
    <w:p w:rsidR="001B1DEE" w:rsidRPr="00885519" w:rsidRDefault="001B1DEE" w:rsidP="001B1DEE">
      <w:pPr>
        <w:spacing w:after="0"/>
        <w:rPr>
          <w:sz w:val="16"/>
        </w:rPr>
      </w:pPr>
      <w:r w:rsidRPr="00885519">
        <w:rPr>
          <w:rStyle w:val="StyleUnderline"/>
        </w:rPr>
        <w:t>IPCC</w:t>
      </w:r>
      <w:r w:rsidRPr="00885519">
        <w:rPr>
          <w:sz w:val="16"/>
        </w:rPr>
        <w:t xml:space="preserve">’s Fourth Assessment Report </w:t>
      </w:r>
      <w:r w:rsidRPr="00885519">
        <w:rPr>
          <w:rStyle w:val="StyleUnderline"/>
        </w:rPr>
        <w:t>claimed “new evidence suggests that climate-driven extinctions and range retractions are already widespread” and the “projected impacts on biodiversity are significant</w:t>
      </w:r>
      <w:r w:rsidRPr="00885519">
        <w:rPr>
          <w:sz w:val="16"/>
        </w:rPr>
        <w:t xml:space="preserve"> and of key relevance, </w:t>
      </w:r>
      <w:r w:rsidRPr="00885519">
        <w:rPr>
          <w:rStyle w:val="StyleUnderline"/>
        </w:rPr>
        <w:t>since global losses in biodiversity are irreversible</w:t>
      </w:r>
      <w:r w:rsidRPr="00885519">
        <w:rPr>
          <w:sz w:val="16"/>
        </w:rPr>
        <w:t xml:space="preserve"> (very high confidence)” (IPCC, 2007). </w:t>
      </w:r>
      <w:r w:rsidRPr="00885519">
        <w:rPr>
          <w:rStyle w:val="StyleUnderline"/>
        </w:rPr>
        <w:t>However</w:t>
      </w:r>
      <w:r w:rsidRPr="00885519">
        <w:rPr>
          <w:sz w:val="16"/>
        </w:rPr>
        <w:t xml:space="preserve">, as shown in the first volume of the Climate Change Reconsidered II series, Physical Science, </w:t>
      </w:r>
      <w:r w:rsidRPr="00885519">
        <w:rPr>
          <w:rStyle w:val="StyleUnderline"/>
        </w:rPr>
        <w:t>there is a growing divide between IPCC’s climate model simulations and real-world observations of global warmth. The species-modeling research IPCC almost exclusively relies on to make these predictions depends on climate models known to exaggerate future global warming and extreme weather events. Even assuming IPCC climate models were unbiased and reasonably accurate at regional scales, the “climate envelope” models used by IPCC are deeply flawed due to assumptions about the immobility of species that are routinely contradicted by real-world observations. IPCC</w:t>
      </w:r>
      <w:r w:rsidRPr="00885519">
        <w:rPr>
          <w:sz w:val="16"/>
        </w:rPr>
        <w:t xml:space="preserve"> also </w:t>
      </w:r>
      <w:r w:rsidRPr="00885519">
        <w:rPr>
          <w:rStyle w:val="StyleUnderline"/>
        </w:rPr>
        <w:t>improperly characterizes the adaptive responses</w:t>
      </w:r>
      <w:r w:rsidRPr="00885519">
        <w:rPr>
          <w:sz w:val="16"/>
        </w:rPr>
        <w:t xml:space="preserve"> (e.g., range shifts, phenotypic or genetic adaptations) </w:t>
      </w:r>
      <w:r w:rsidRPr="00885519">
        <w:rPr>
          <w:rStyle w:val="StyleUnderline"/>
        </w:rPr>
        <w:t>of many species as supporting their model-based extinction claims, when in reality such adaptive responses provide documentary evidence of species resilience</w:t>
      </w:r>
      <w:r w:rsidRPr="00885519">
        <w:rPr>
          <w:sz w:val="16"/>
        </w:rPr>
        <w:t>. Chapter 5 begins with a review and analysis of IPCC-based species extinction claims, highlighting many of the problems inherent in the models on which such claims are based. The model projections are then evaluated against real-world observations of various animal species and their response to what IPCC has called the unprecedented rise in atmospheric CO2 and temperature of the twentieth and twenty-first centuries. Results of that evaluation reveal that although there likely will be some changes in species population dynamics, few (if any) likely will be driven even close to extinction. In a number of instances, real-world data indicate warmer temperatures and higher atmospheric CO2 concentrations will be highly beneficial, favoring a proliferation of species. IPCC continues to ignore such positive externalities of rising temperature and atmospheric CO2. Key findings from Chapter 5 appear in Figure 8.</w:t>
      </w:r>
    </w:p>
    <w:p w:rsidR="001B1DEE" w:rsidRPr="00583B52" w:rsidRDefault="001B1DEE" w:rsidP="001B1DEE">
      <w:pPr>
        <w:spacing w:after="0"/>
      </w:pPr>
    </w:p>
    <w:p w:rsidR="001B1DEE" w:rsidRPr="00EB6142" w:rsidRDefault="001B1DEE" w:rsidP="001B1DEE">
      <w:pPr>
        <w:spacing w:after="0"/>
      </w:pPr>
    </w:p>
    <w:p w:rsidR="001B1DEE" w:rsidRDefault="001B1DEE" w:rsidP="001B1DEE">
      <w:pPr>
        <w:pStyle w:val="Heading1"/>
        <w:spacing w:before="0"/>
        <w:rPr>
          <w:rStyle w:val="StyleUnderline"/>
          <w:sz w:val="52"/>
          <w:u w:val="none"/>
        </w:rPr>
      </w:pPr>
    </w:p>
    <w:p w:rsidR="001B1DEE" w:rsidRDefault="001B1DEE" w:rsidP="001B1DEE">
      <w:pPr>
        <w:pStyle w:val="Heading1"/>
        <w:spacing w:before="0"/>
        <w:rPr>
          <w:rStyle w:val="StyleUnderline"/>
          <w:sz w:val="52"/>
          <w:u w:val="none"/>
        </w:rPr>
      </w:pPr>
      <w:r>
        <w:rPr>
          <w:rStyle w:val="StyleUnderline"/>
          <w:sz w:val="52"/>
          <w:u w:val="none"/>
        </w:rPr>
        <w:t xml:space="preserve">***co2 </w:t>
      </w:r>
      <w:proofErr w:type="gramStart"/>
      <w:r>
        <w:rPr>
          <w:rStyle w:val="StyleUnderline"/>
          <w:sz w:val="52"/>
          <w:u w:val="none"/>
        </w:rPr>
        <w:t>ag</w:t>
      </w:r>
      <w:proofErr w:type="gramEnd"/>
    </w:p>
    <w:p w:rsidR="001B1DEE" w:rsidRDefault="001B1DEE" w:rsidP="001B1DEE">
      <w:pPr>
        <w:spacing w:after="0"/>
      </w:pPr>
    </w:p>
    <w:p w:rsidR="001B1DEE" w:rsidRDefault="001B1DEE" w:rsidP="001B1DEE">
      <w:pPr>
        <w:pStyle w:val="Heading1"/>
        <w:spacing w:before="0"/>
      </w:pPr>
      <w:r>
        <w:t>--co2 = plant growth</w:t>
      </w:r>
    </w:p>
    <w:p w:rsidR="001B1DEE" w:rsidRPr="00EC1D9A" w:rsidRDefault="001B1DEE" w:rsidP="001B1DEE">
      <w:pPr>
        <w:spacing w:after="0"/>
        <w:rPr>
          <w:b/>
        </w:rPr>
      </w:pPr>
      <w:r w:rsidRPr="00EC1D9A">
        <w:rPr>
          <w:b/>
        </w:rPr>
        <w:t>Increased CO2 results in direct plant growth – empirics and studies prove</w:t>
      </w:r>
    </w:p>
    <w:p w:rsidR="001B1DEE" w:rsidRDefault="001B1DEE" w:rsidP="001B1DEE">
      <w:pPr>
        <w:spacing w:after="0"/>
      </w:pPr>
      <w:proofErr w:type="spellStart"/>
      <w:r>
        <w:rPr>
          <w:b/>
        </w:rPr>
        <w:t>Idso</w:t>
      </w:r>
      <w:proofErr w:type="spellEnd"/>
      <w:r>
        <w:rPr>
          <w:b/>
        </w:rPr>
        <w:t xml:space="preserve"> et al., 3/14 </w:t>
      </w:r>
      <w:r>
        <w:t xml:space="preserve">– Craig is a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w:t>
      </w:r>
      <w:proofErr w:type="gramStart"/>
      <w:r>
        <w:t>Climatology,</w:t>
      </w:r>
      <w:proofErr w:type="gramEnd"/>
      <w:r>
        <w:t xml:space="preserve"> Sherwood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Robert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w:t>
      </w:r>
      <w:proofErr w:type="gramStart"/>
      <w:r>
        <w:t>About</w:t>
      </w:r>
      <w:proofErr w:type="gramEnd"/>
      <w:r>
        <w:t xml:space="preserve"> Climate Change (2013). Carter's professional service includes terms as head of the Geology Department, James Cook University, </w:t>
      </w:r>
      <w:proofErr w:type="gramStart"/>
      <w:r>
        <w:t>chairman</w:t>
      </w:r>
      <w:proofErr w:type="gramEnd"/>
      <w:r>
        <w:t xml:space="preserve"> of the Earth Sciences Panel of the Australian Research Council, chairman of the national Marine Science and Technologies Committee, and director of the Australian Office of the Ocean Drilling Program. He is currently an Emeritus Fellow of the Institute of Public Affairs (Melbourne). Fred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(Craig D., Sherwood B. </w:t>
      </w:r>
      <w:proofErr w:type="spellStart"/>
      <w:r>
        <w:t>Idso</w:t>
      </w:r>
      <w:proofErr w:type="spellEnd"/>
      <w:r>
        <w:t xml:space="preserve">, Robert M. Carter, and S. Fred Singer, “Climate Change Reconsidered II: Biological Impacts”, Nongovernmental International Panel on Climate Change, </w:t>
      </w:r>
      <w:r w:rsidRPr="00434949">
        <w:t>http://nipccreport.org/reports/ccr2b/pdf/Chapter-1-CO2-Plants-and-Soils.pdf</w:t>
      </w:r>
      <w:r>
        <w:t>)//VIVIENNE</w:t>
      </w:r>
    </w:p>
    <w:p w:rsidR="001B1DEE" w:rsidRPr="0085741C" w:rsidRDefault="001B1DEE" w:rsidP="001B1DEE">
      <w:pPr>
        <w:spacing w:after="0"/>
        <w:rPr>
          <w:sz w:val="16"/>
        </w:rPr>
      </w:pPr>
      <w:r w:rsidRPr="0085741C">
        <w:rPr>
          <w:sz w:val="16"/>
        </w:rPr>
        <w:t xml:space="preserve">Perhaps </w:t>
      </w:r>
      <w:r w:rsidRPr="009D29D9">
        <w:rPr>
          <w:rStyle w:val="StyleUnderline"/>
        </w:rPr>
        <w:t>the best-known consequence of an increase in the air’s CO2 content is its stimulation of plant productivity</w:t>
      </w:r>
      <w:r w:rsidRPr="0085741C">
        <w:rPr>
          <w:sz w:val="16"/>
        </w:rPr>
        <w:t xml:space="preserve"> (dry matter content or biomass). </w:t>
      </w:r>
      <w:r w:rsidRPr="009D29D9">
        <w:rPr>
          <w:rStyle w:val="StyleUnderline"/>
        </w:rPr>
        <w:t>This growth enhancement occurs because carbon dioxide is the primary raw material utilized by plants to produce the organic matter out of which they construct their tissues</w:t>
      </w:r>
      <w:r w:rsidRPr="0085741C">
        <w:rPr>
          <w:sz w:val="16"/>
        </w:rPr>
        <w:t xml:space="preserve">. Consequently, </w:t>
      </w:r>
      <w:r w:rsidRPr="009D29D9">
        <w:rPr>
          <w:rStyle w:val="StyleUnderline"/>
        </w:rPr>
        <w:t>the more CO2 there is in the air, the bigger and better plants grow</w:t>
      </w:r>
      <w:r w:rsidRPr="0085741C">
        <w:rPr>
          <w:sz w:val="16"/>
        </w:rPr>
        <w:t xml:space="preserve">. Table 1.1.1 in Appendix 3 reports the results of hundreds of </w:t>
      </w:r>
      <w:r w:rsidRPr="009D29D9">
        <w:rPr>
          <w:rStyle w:val="StyleUnderline"/>
        </w:rPr>
        <w:t>peer-reviewed scientific studies indicating the biomass growth response of plants to a standardized 300 ppm increase in atmospheric CO2 concentration</w:t>
      </w:r>
      <w:r w:rsidRPr="0085741C">
        <w:rPr>
          <w:sz w:val="16"/>
        </w:rPr>
        <w:t>. Plants are listed by common and/or scientific names, followed by the number of experimental studies conducted on each plant, the mean biomass response to a 300 ppm increase in the air’s CO2 content, and the standard error of that mean. Whenever the CO2 increase for a given study was not exactly 300 ppm, a linear adjustment was computed. For example,</w:t>
      </w:r>
      <w:r w:rsidRPr="009D29D9">
        <w:rPr>
          <w:rStyle w:val="StyleUnderline"/>
        </w:rPr>
        <w:t xml:space="preserve"> </w:t>
      </w:r>
      <w:r w:rsidRPr="0085741C">
        <w:rPr>
          <w:sz w:val="16"/>
        </w:rPr>
        <w:t xml:space="preserve">if the CO2 increase was 350 ppm and the growth response was a 60% enhancement, the adjusted 300 ppm CO2 growth response was calculated as (300/350) x 60% = 51%. The data in the table are printed by permission of the Center for the Study of Carbon Dioxide and Global Change and were taken from its Plant Growth database on 1 January 2014. The table summarizes CO2 enrichment results from 3,586 separate experimental conditions conducted on 549 plant species. </w:t>
      </w:r>
      <w:r w:rsidRPr="009D29D9">
        <w:rPr>
          <w:rStyle w:val="StyleUnderline"/>
        </w:rPr>
        <w:t>The responses are overwhelmingly positive</w:t>
      </w:r>
      <w:r w:rsidRPr="0085741C">
        <w:rPr>
          <w:sz w:val="16"/>
        </w:rPr>
        <w:t>. New data are added to the database at approximately weekly intervals and can be accessed free of charge at the center’s website at http://www.co2science.org/ data/</w:t>
      </w:r>
      <w:proofErr w:type="spellStart"/>
      <w:r w:rsidRPr="0085741C">
        <w:rPr>
          <w:sz w:val="16"/>
        </w:rPr>
        <w:t>plant_growth</w:t>
      </w:r>
      <w:proofErr w:type="spellEnd"/>
      <w:r w:rsidRPr="0085741C">
        <w:rPr>
          <w:sz w:val="16"/>
        </w:rPr>
        <w:t>/dry/</w:t>
      </w:r>
      <w:proofErr w:type="spellStart"/>
      <w:r w:rsidRPr="0085741C">
        <w:rPr>
          <w:sz w:val="16"/>
        </w:rPr>
        <w:t>dry_subject.php</w:t>
      </w:r>
      <w:proofErr w:type="spellEnd"/>
      <w:r w:rsidRPr="0085741C">
        <w:rPr>
          <w:sz w:val="16"/>
        </w:rPr>
        <w:t xml:space="preserve">.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biomass for 600 and/or 900 ppm increases in the air’s CO2 concentration.   Table 1.1.2 in Appendix 4 reports the results of peer-reviewed scientific studies measuring the photosynthetic growth response of plants to a 300 ppm increase in atmospheric CO2 concentration. Plants are listed by common and/or scientific names, followed by the number of experimental studies conducted on each plant, the mean photosynthetic response to a 300 ppm increase in the air’s CO2 content, and the standard error of that mean. </w:t>
      </w:r>
      <w:r w:rsidRPr="009D29D9">
        <w:rPr>
          <w:rStyle w:val="StyleUnderline"/>
        </w:rPr>
        <w:t>Whenever the CO2 increase for a given study was not exactly 300 ppm, a linear adjustment was computed. For example, if the CO2 increase was 350 ppm and the growth response was a 60% enhancement, the adjusted 300 ppm CO2 growth response was calculated as</w:t>
      </w:r>
      <w:r w:rsidRPr="0085741C">
        <w:rPr>
          <w:sz w:val="16"/>
        </w:rPr>
        <w:t xml:space="preserve"> (300/350) x 60% = </w:t>
      </w:r>
      <w:r w:rsidRPr="009D29D9">
        <w:rPr>
          <w:rStyle w:val="StyleUnderline"/>
        </w:rPr>
        <w:t>51%.</w:t>
      </w:r>
      <w:r w:rsidRPr="0085741C">
        <w:rPr>
          <w:sz w:val="16"/>
        </w:rPr>
        <w:t xml:space="preserve">  The data in the table appear by permission of the Center for the Study of Carbon Dioxide and Global Change and were taken from its Plant Growth database on 1 January 2014. In all, </w:t>
      </w:r>
      <w:r w:rsidRPr="00087692">
        <w:rPr>
          <w:rStyle w:val="StyleUnderline"/>
        </w:rPr>
        <w:t>the table summarizes CO2 enrichment results from 2,094 separate experimental conditions conducted on 472 plant species. The responses are overwhelmingly positive.</w:t>
      </w:r>
      <w:r w:rsidRPr="0085741C">
        <w:rPr>
          <w:sz w:val="16"/>
        </w:rPr>
        <w:t xml:space="preserve"> New data are added to the database at approximately weekly intervals and can be accessed free of charge at the center’s website at http://www.co2science.org/data/plant_growth/dry/dry _</w:t>
      </w:r>
      <w:proofErr w:type="spellStart"/>
      <w:r w:rsidRPr="0085741C">
        <w:rPr>
          <w:sz w:val="16"/>
        </w:rPr>
        <w:t>subject.php</w:t>
      </w:r>
      <w:proofErr w:type="spellEnd"/>
      <w:r w:rsidRPr="0085741C">
        <w:rPr>
          <w:sz w:val="16"/>
        </w:rPr>
        <w:t xml:space="preserve">.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photosynthetic rate for 600 and/or 900 ppm increases in the air’s CO2 concentration. </w:t>
      </w:r>
      <w:r w:rsidRPr="0085741C">
        <w:rPr>
          <w:rStyle w:val="StyleUnderline"/>
        </w:rPr>
        <w:t>One of the more commonly voiced concerns about atmospheric CO2 enrichment is whether the plant growth enhancements observed in short-term laboratory and field studies will persist over the lifespan of plants</w:t>
      </w:r>
      <w:r w:rsidRPr="0085741C">
        <w:rPr>
          <w:sz w:val="16"/>
        </w:rPr>
        <w:t xml:space="preserve">. The subsections below investigate this topic with respect to both woody and non-woody plants, leaving no doubt as to the sustained response of plants to elevated atmospheric CO2. 1.1.3.1 Non-Woody Plants In Switzerland, </w:t>
      </w:r>
      <w:proofErr w:type="spellStart"/>
      <w:r w:rsidRPr="0085741C">
        <w:rPr>
          <w:sz w:val="16"/>
        </w:rPr>
        <w:t>Niklaus</w:t>
      </w:r>
      <w:proofErr w:type="spellEnd"/>
      <w:r w:rsidRPr="0085741C">
        <w:rPr>
          <w:sz w:val="16"/>
        </w:rPr>
        <w:t xml:space="preserve"> et al. (2001) exposed a species-rich but nutrient-poor and water-limited, calcareous grassland dominated by </w:t>
      </w:r>
      <w:proofErr w:type="spellStart"/>
      <w:r w:rsidRPr="0085741C">
        <w:rPr>
          <w:sz w:val="16"/>
        </w:rPr>
        <w:t>Bromus</w:t>
      </w:r>
      <w:proofErr w:type="spellEnd"/>
      <w:r w:rsidRPr="0085741C">
        <w:rPr>
          <w:sz w:val="16"/>
        </w:rPr>
        <w:t xml:space="preserve"> erectus (which accounted for approximately half of the ecosystem’s aboveground vegetative biomass) to atmospheric CO2 concentrations of approximately 360 and 600 ppm for six years, using screen-aided CO2 control (SACC) technology. </w:t>
      </w:r>
      <w:r w:rsidRPr="0085741C">
        <w:rPr>
          <w:rStyle w:val="StyleUnderline"/>
        </w:rPr>
        <w:t>CO2-induced increases in biomass production in years one through six of the experiment were, respectively, 5%, 20%, 22%, 27%, 31%, and 18%, for an average of 23.6% over the last five years of the study</w:t>
      </w:r>
      <w:r w:rsidRPr="0085741C">
        <w:rPr>
          <w:sz w:val="16"/>
        </w:rPr>
        <w:t xml:space="preserve"> (</w:t>
      </w:r>
      <w:proofErr w:type="spellStart"/>
      <w:r w:rsidRPr="0085741C">
        <w:rPr>
          <w:sz w:val="16"/>
        </w:rPr>
        <w:t>Niklaus</w:t>
      </w:r>
      <w:proofErr w:type="spellEnd"/>
      <w:r w:rsidRPr="0085741C">
        <w:rPr>
          <w:sz w:val="16"/>
        </w:rPr>
        <w:t xml:space="preserve"> and </w:t>
      </w:r>
      <w:proofErr w:type="spellStart"/>
      <w:r w:rsidRPr="0085741C">
        <w:rPr>
          <w:sz w:val="16"/>
        </w:rPr>
        <w:t>Körner</w:t>
      </w:r>
      <w:proofErr w:type="spellEnd"/>
      <w:r w:rsidRPr="0085741C">
        <w:rPr>
          <w:sz w:val="16"/>
        </w:rPr>
        <w:t xml:space="preserve">, 2004). </w:t>
      </w:r>
      <w:r w:rsidRPr="0085741C">
        <w:rPr>
          <w:rStyle w:val="StyleUnderline"/>
        </w:rPr>
        <w:t xml:space="preserve">This biomass increase ultimately increased carbon stocks in plant shoots and roots by 17 and 24%, respectively, and enhanced carbon stocks in vegetative litter by 34%. The net effect of these increases was an initial air-to-soil carbon flux </w:t>
      </w:r>
      <w:r w:rsidRPr="0085741C">
        <w:rPr>
          <w:sz w:val="16"/>
        </w:rPr>
        <w:t xml:space="preserve">of 210 g C m-2 year-1. After six years of treatment, however, the </w:t>
      </w:r>
      <w:r w:rsidRPr="0085741C">
        <w:rPr>
          <w:rStyle w:val="StyleUnderline"/>
        </w:rPr>
        <w:t xml:space="preserve">CO2-enriched soils held only about 44% of the carbon expected from this influx rate, due to the low soil residence time of the newly input carbon. </w:t>
      </w:r>
      <w:r w:rsidRPr="0085741C">
        <w:rPr>
          <w:sz w:val="16"/>
        </w:rPr>
        <w:t xml:space="preserve">Nevertheless, the </w:t>
      </w:r>
      <w:r w:rsidRPr="0085741C">
        <w:rPr>
          <w:rStyle w:val="StyleUnderline"/>
        </w:rPr>
        <w:t>study showed atmospheric CO2 enrichment can in fact enhance plant growth and carbon sequestration in low-nutrient and water-limited soils.</w:t>
      </w:r>
      <w:r w:rsidRPr="0085741C">
        <w:rPr>
          <w:sz w:val="16"/>
        </w:rPr>
        <w:t xml:space="preserve"> In Italy, </w:t>
      </w:r>
      <w:proofErr w:type="spellStart"/>
      <w:r w:rsidRPr="0085741C">
        <w:rPr>
          <w:sz w:val="16"/>
        </w:rPr>
        <w:t>Bettarini</w:t>
      </w:r>
      <w:proofErr w:type="spellEnd"/>
      <w:r w:rsidRPr="0085741C">
        <w:rPr>
          <w:sz w:val="16"/>
        </w:rPr>
        <w:t xml:space="preserve"> et al. (1998) measured the stomatal densities and </w:t>
      </w:r>
      <w:proofErr w:type="spellStart"/>
      <w:r w:rsidRPr="0085741C">
        <w:rPr>
          <w:sz w:val="16"/>
        </w:rPr>
        <w:t>conductances</w:t>
      </w:r>
      <w:proofErr w:type="spellEnd"/>
      <w:r w:rsidRPr="0085741C">
        <w:rPr>
          <w:sz w:val="16"/>
        </w:rPr>
        <w:t xml:space="preserve"> of the leaves of 17 species of plants growing in the vicinity of a natural CO2-emitting spring that has produced twice-ambient atmospheric CO2 concentrations for at least two centuries, while making similar measurements on plants of the same species located further from the spring, where normal CO2 concentrations prevail. The elevated CO2 decreased leaf stomatal </w:t>
      </w:r>
      <w:proofErr w:type="spellStart"/>
      <w:r w:rsidRPr="0085741C">
        <w:rPr>
          <w:sz w:val="16"/>
        </w:rPr>
        <w:t>conductances</w:t>
      </w:r>
      <w:proofErr w:type="spellEnd"/>
      <w:r w:rsidRPr="0085741C">
        <w:rPr>
          <w:sz w:val="16"/>
        </w:rPr>
        <w:t xml:space="preserve"> in all but one of the species by 19 to 73%. These reductions, however, were not accompanied by decreases in stomatal density, which remained unaffected by long-term atmospheric CO2 enrichment in all but three species. Consequently, </w:t>
      </w:r>
      <w:r w:rsidRPr="0085741C">
        <w:rPr>
          <w:rStyle w:val="StyleUnderline"/>
        </w:rPr>
        <w:t>life-long exposure to elevated CO2 reduced plant water use primarily by controlling leaf stomatal function, not by changing leaf anatomical features</w:t>
      </w:r>
      <w:r w:rsidRPr="0085741C">
        <w:rPr>
          <w:sz w:val="16"/>
        </w:rPr>
        <w:t xml:space="preserve"> (i.e., the number of stomata per unit leaf area). </w:t>
      </w:r>
      <w:r w:rsidRPr="0085741C">
        <w:rPr>
          <w:rStyle w:val="StyleUnderline"/>
        </w:rPr>
        <w:t>These findings are encouraging</w:t>
      </w:r>
      <w:r w:rsidRPr="0085741C">
        <w:rPr>
          <w:sz w:val="16"/>
        </w:rPr>
        <w:t>, but it has been suggested they cannot persist indefinitely in all situations. The productivity of Earth’s temperate grasslands, for example, is often limited by the availability of soil nitrogen (</w:t>
      </w:r>
      <w:proofErr w:type="spellStart"/>
      <w:r w:rsidRPr="0085741C">
        <w:rPr>
          <w:sz w:val="16"/>
        </w:rPr>
        <w:t>Vitousek</w:t>
      </w:r>
      <w:proofErr w:type="spellEnd"/>
      <w:r w:rsidRPr="0085741C">
        <w:rPr>
          <w:sz w:val="16"/>
        </w:rPr>
        <w:t xml:space="preserve"> and </w:t>
      </w:r>
      <w:proofErr w:type="spellStart"/>
      <w:r w:rsidRPr="0085741C">
        <w:rPr>
          <w:sz w:val="16"/>
        </w:rPr>
        <w:t>Howarth</w:t>
      </w:r>
      <w:proofErr w:type="spellEnd"/>
      <w:r w:rsidRPr="0085741C">
        <w:rPr>
          <w:sz w:val="16"/>
        </w:rPr>
        <w:t xml:space="preserve">, 1991), and </w:t>
      </w:r>
      <w:r w:rsidRPr="0085741C">
        <w:rPr>
          <w:rStyle w:val="StyleUnderline"/>
        </w:rPr>
        <w:t>both empirical and modeling studies have suggested the magnitude and duration of grassland growth responses to rising levels of atmospheric CO2 may be constrained by inadequate supplies of soil nitrogen</w:t>
      </w:r>
      <w:r w:rsidRPr="0085741C">
        <w:rPr>
          <w:sz w:val="16"/>
        </w:rPr>
        <w:t xml:space="preserve"> (</w:t>
      </w:r>
      <w:proofErr w:type="spellStart"/>
      <w:r w:rsidRPr="0085741C">
        <w:rPr>
          <w:sz w:val="16"/>
        </w:rPr>
        <w:t>Rastetter</w:t>
      </w:r>
      <w:proofErr w:type="spellEnd"/>
      <w:r w:rsidRPr="0085741C">
        <w:rPr>
          <w:sz w:val="16"/>
        </w:rPr>
        <w:t xml:space="preserve"> et al., 1997; Luo and Reynolds, 1999; </w:t>
      </w:r>
      <w:proofErr w:type="spellStart"/>
      <w:r w:rsidRPr="0085741C">
        <w:rPr>
          <w:sz w:val="16"/>
        </w:rPr>
        <w:t>Thornley</w:t>
      </w:r>
      <w:proofErr w:type="spellEnd"/>
      <w:r w:rsidRPr="0085741C">
        <w:rPr>
          <w:sz w:val="16"/>
        </w:rPr>
        <w:t xml:space="preserve"> and </w:t>
      </w:r>
      <w:proofErr w:type="spellStart"/>
      <w:r w:rsidRPr="0085741C">
        <w:rPr>
          <w:sz w:val="16"/>
        </w:rPr>
        <w:t>Cannell</w:t>
      </w:r>
      <w:proofErr w:type="spellEnd"/>
      <w:r w:rsidRPr="0085741C">
        <w:rPr>
          <w:sz w:val="16"/>
        </w:rPr>
        <w:t xml:space="preserve">, 2000). </w:t>
      </w:r>
      <w:r w:rsidRPr="0085741C">
        <w:rPr>
          <w:rStyle w:val="StyleUnderline"/>
        </w:rPr>
        <w:t>In light of this mix of real-world observations</w:t>
      </w:r>
      <w:r w:rsidRPr="0085741C">
        <w:rPr>
          <w:sz w:val="16"/>
        </w:rPr>
        <w:t xml:space="preserve"> and theoretical calculations,</w:t>
      </w:r>
      <w:r w:rsidRPr="0085741C">
        <w:rPr>
          <w:rStyle w:val="StyleUnderline"/>
        </w:rPr>
        <w:t xml:space="preserve"> it would seem only natural to hypothesize</w:t>
      </w:r>
      <w:r w:rsidRPr="0085741C">
        <w:rPr>
          <w:sz w:val="16"/>
        </w:rPr>
        <w:t>, as Richter et al. (2003) do, “</w:t>
      </w:r>
      <w:r w:rsidRPr="0085741C">
        <w:rPr>
          <w:rStyle w:val="StyleUnderline"/>
        </w:rPr>
        <w:t xml:space="preserve">that increased below-ground translocation of photo-assimilates at elevated pCO2 would lead to an increase in immobilization of N due to an excess supply of energy to the roots and </w:t>
      </w:r>
      <w:proofErr w:type="spellStart"/>
      <w:r w:rsidRPr="0085741C">
        <w:rPr>
          <w:rStyle w:val="StyleUnderline"/>
        </w:rPr>
        <w:t>rhizosphere</w:t>
      </w:r>
      <w:proofErr w:type="spellEnd"/>
      <w:r w:rsidRPr="0085741C">
        <w:rPr>
          <w:sz w:val="16"/>
        </w:rPr>
        <w:t xml:space="preserve">,” and that this phenomenon would lead ultimately to a reduction in the size of the growth-promoting effect of elevated atmospheric CO2 that is manifest in short-term CO2 enrichment experiments and at the start of long-term studies. To test this hypothesis, Richter et al. (2003) measured gross rates of N mineralization, NH4 + consumption, and N immobilization in soils on which monocultures of </w:t>
      </w:r>
      <w:proofErr w:type="spellStart"/>
      <w:r w:rsidRPr="0085741C">
        <w:rPr>
          <w:sz w:val="16"/>
        </w:rPr>
        <w:t>Lolium</w:t>
      </w:r>
      <w:proofErr w:type="spellEnd"/>
      <w:r w:rsidRPr="0085741C">
        <w:rPr>
          <w:sz w:val="16"/>
        </w:rPr>
        <w:t xml:space="preserve"> </w:t>
      </w:r>
      <w:proofErr w:type="spellStart"/>
      <w:r w:rsidRPr="0085741C">
        <w:rPr>
          <w:sz w:val="16"/>
        </w:rPr>
        <w:t>perenne</w:t>
      </w:r>
      <w:proofErr w:type="spellEnd"/>
      <w:r w:rsidRPr="0085741C">
        <w:rPr>
          <w:sz w:val="16"/>
        </w:rPr>
        <w:t xml:space="preserve"> and </w:t>
      </w:r>
      <w:proofErr w:type="spellStart"/>
      <w:r w:rsidRPr="0085741C">
        <w:rPr>
          <w:sz w:val="16"/>
        </w:rPr>
        <w:t>Trifolium</w:t>
      </w:r>
      <w:proofErr w:type="spellEnd"/>
      <w:r w:rsidRPr="0085741C">
        <w:rPr>
          <w:sz w:val="16"/>
        </w:rPr>
        <w:t xml:space="preserve"> </w:t>
      </w:r>
      <w:proofErr w:type="spellStart"/>
      <w:r w:rsidRPr="0085741C">
        <w:rPr>
          <w:sz w:val="16"/>
        </w:rPr>
        <w:t>repens</w:t>
      </w:r>
      <w:proofErr w:type="spellEnd"/>
      <w:r w:rsidRPr="0085741C">
        <w:rPr>
          <w:sz w:val="16"/>
        </w:rPr>
        <w:t xml:space="preserve"> had been exposed to ambient (360 ppm) and elevated (600 ppm) concentrations of atmospheric CO2 at high and low rates of soil nitrogen addition for seven years in the Swiss free-air CO2 enrichment (FACE) study conducted near Zurich. After seven years of treatment, they report, “gross mineralization, NH4 + consumption and N immobilization in both the L. </w:t>
      </w:r>
      <w:proofErr w:type="spellStart"/>
      <w:r w:rsidRPr="0085741C">
        <w:rPr>
          <w:sz w:val="16"/>
        </w:rPr>
        <w:t>perenne</w:t>
      </w:r>
      <w:proofErr w:type="spellEnd"/>
      <w:r w:rsidRPr="0085741C">
        <w:rPr>
          <w:sz w:val="16"/>
        </w:rPr>
        <w:t xml:space="preserve"> and the T. </w:t>
      </w:r>
      <w:proofErr w:type="spellStart"/>
      <w:r w:rsidRPr="0085741C">
        <w:rPr>
          <w:sz w:val="16"/>
        </w:rPr>
        <w:t>repens</w:t>
      </w:r>
      <w:proofErr w:type="spellEnd"/>
      <w:r w:rsidRPr="0085741C">
        <w:rPr>
          <w:sz w:val="16"/>
        </w:rPr>
        <w:t xml:space="preserve"> swards did not show significant differences.” In addition, the size of the microbial N pool and immobilization of applied mineral 15N were not significantly affected by the elevated CO2. Richter et al. note the results of their study “did not support the initial hypothesis and indicate that below-ground turnover of N, as well as N availability, measured in short-term experiments are not strongly affected by long-term exposure to elevated CO2.” They conclude “differences in plant N demand and not changes in soil N mineralization/immobilization are the driving factors for N dynamics in these meadow grassland systems.” Thus, as also found in the woody plant studies of </w:t>
      </w:r>
      <w:proofErr w:type="spellStart"/>
      <w:r w:rsidRPr="0085741C">
        <w:rPr>
          <w:sz w:val="16"/>
        </w:rPr>
        <w:t>Finzi</w:t>
      </w:r>
      <w:proofErr w:type="spellEnd"/>
      <w:r w:rsidRPr="0085741C">
        <w:rPr>
          <w:sz w:val="16"/>
        </w:rPr>
        <w:t xml:space="preserve"> and Schlesinger (2003) and Schafer et al. (2003) conducted in the Duke Forest FACE experiment, Richter et al.’s work provides no evidence the growth responses of Earth’s grasslands to atmospheric CO2 enrichment will ever be significantly reduced from what is suggested by moderate-term studies of a few to several years’ duration. In a study of the same L. </w:t>
      </w:r>
      <w:proofErr w:type="spellStart"/>
      <w:r w:rsidRPr="0085741C">
        <w:rPr>
          <w:sz w:val="16"/>
        </w:rPr>
        <w:t>perenne</w:t>
      </w:r>
      <w:proofErr w:type="spellEnd"/>
      <w:r w:rsidRPr="0085741C">
        <w:rPr>
          <w:sz w:val="16"/>
        </w:rPr>
        <w:t xml:space="preserve"> and T. </w:t>
      </w:r>
      <w:proofErr w:type="spellStart"/>
      <w:r w:rsidRPr="0085741C">
        <w:rPr>
          <w:sz w:val="16"/>
        </w:rPr>
        <w:t>repens</w:t>
      </w:r>
      <w:proofErr w:type="spellEnd"/>
      <w:r w:rsidRPr="0085741C">
        <w:rPr>
          <w:sz w:val="16"/>
        </w:rPr>
        <w:t xml:space="preserve"> ecosystems that helps to explain some of these observations, </w:t>
      </w:r>
      <w:proofErr w:type="spellStart"/>
      <w:r w:rsidRPr="0085741C">
        <w:rPr>
          <w:sz w:val="16"/>
        </w:rPr>
        <w:t>Gamper</w:t>
      </w:r>
      <w:proofErr w:type="spellEnd"/>
      <w:r w:rsidRPr="0085741C">
        <w:rPr>
          <w:sz w:val="16"/>
        </w:rPr>
        <w:t xml:space="preserve"> et al. (2004) analyzed the effects of elevated CO2 and N fertilization (14 vs. 56 g N m-2) on </w:t>
      </w:r>
      <w:proofErr w:type="spellStart"/>
      <w:r w:rsidRPr="0085741C">
        <w:rPr>
          <w:sz w:val="16"/>
        </w:rPr>
        <w:t>arbuscular</w:t>
      </w:r>
      <w:proofErr w:type="spellEnd"/>
      <w:r w:rsidRPr="0085741C">
        <w:rPr>
          <w:sz w:val="16"/>
        </w:rPr>
        <w:t xml:space="preserve"> </w:t>
      </w:r>
      <w:proofErr w:type="spellStart"/>
      <w:r w:rsidRPr="0085741C">
        <w:rPr>
          <w:sz w:val="16"/>
        </w:rPr>
        <w:t>mycorrhizal</w:t>
      </w:r>
      <w:proofErr w:type="spellEnd"/>
      <w:r w:rsidRPr="0085741C">
        <w:rPr>
          <w:sz w:val="16"/>
        </w:rPr>
        <w:t xml:space="preserve"> fungi. They report, </w:t>
      </w:r>
      <w:r w:rsidRPr="0085741C">
        <w:rPr>
          <w:rStyle w:val="StyleUnderline"/>
        </w:rPr>
        <w:t>“</w:t>
      </w:r>
      <w:proofErr w:type="gramStart"/>
      <w:r w:rsidRPr="0085741C">
        <w:rPr>
          <w:rStyle w:val="StyleUnderline"/>
        </w:rPr>
        <w:t>at</w:t>
      </w:r>
      <w:proofErr w:type="gramEnd"/>
      <w:r w:rsidRPr="0085741C">
        <w:rPr>
          <w:rStyle w:val="StyleUnderline"/>
        </w:rPr>
        <w:t xml:space="preserve"> elevated CO</w:t>
      </w:r>
      <w:r w:rsidRPr="0085741C">
        <w:rPr>
          <w:sz w:val="16"/>
        </w:rPr>
        <w:t xml:space="preserve">2 and under both N treatments, AMF </w:t>
      </w:r>
      <w:r w:rsidRPr="0085741C">
        <w:rPr>
          <w:rStyle w:val="StyleUnderline"/>
        </w:rPr>
        <w:t xml:space="preserve">root colonization of both host plant species was increased” and “colonization levels of all three measured </w:t>
      </w:r>
      <w:proofErr w:type="spellStart"/>
      <w:r w:rsidRPr="0085741C">
        <w:rPr>
          <w:rStyle w:val="StyleUnderline"/>
        </w:rPr>
        <w:t>intraradical</w:t>
      </w:r>
      <w:proofErr w:type="spellEnd"/>
      <w:r w:rsidRPr="0085741C">
        <w:rPr>
          <w:rStyle w:val="StyleUnderline"/>
        </w:rPr>
        <w:t xml:space="preserve"> AMF structures (hyphae, </w:t>
      </w:r>
      <w:proofErr w:type="spellStart"/>
      <w:r w:rsidRPr="0085741C">
        <w:rPr>
          <w:rStyle w:val="StyleUnderline"/>
        </w:rPr>
        <w:t>arbuscules</w:t>
      </w:r>
      <w:proofErr w:type="spellEnd"/>
      <w:r w:rsidRPr="0085741C">
        <w:rPr>
          <w:rStyle w:val="StyleUnderline"/>
        </w:rPr>
        <w:t xml:space="preserve"> and vesicles) tended to be higher</w:t>
      </w:r>
      <w:r w:rsidRPr="0085741C">
        <w:rPr>
          <w:sz w:val="16"/>
        </w:rPr>
        <w:t>.” In addition, they found an increase in non-AMF root colonization under elevated CO2. As a result, they “hypothesize that AMF provide non-P-nutritional benefits under the phosphorus-rich soil conditions of our field experiment” and these benefits “may include improved N nutrition and increased protection against pathogens and/or herbivores.” In another long-term study conducted in Switzerland, Ainsworth et al. (2003b) analyzed data from what has become the longest-running FACE experiment ever conducted anywhere in the world. The impetus for their analysis was the speculation that, in their words, “elevated CO2 may partition resources away from leaves and, through increased production, sequester nutrients into organic matter causing deficiencies which indirectly cause decreased photosynthetic capacity.” In this regard, they cite the theoretical study of these considerations conducted by Luo and Reynolds (1999), who “predicted that the initial stimulation of photosynthetic production in grasslands would be lost within nine years of a step increase in CO2, as imposed in FACE experiments.” With real-world data obtained over nearly a decade of experimentation with white clover (</w:t>
      </w:r>
      <w:proofErr w:type="spellStart"/>
      <w:r w:rsidRPr="0085741C">
        <w:rPr>
          <w:sz w:val="16"/>
        </w:rPr>
        <w:t>Trifolium</w:t>
      </w:r>
      <w:proofErr w:type="spellEnd"/>
      <w:r w:rsidRPr="0085741C">
        <w:rPr>
          <w:sz w:val="16"/>
        </w:rPr>
        <w:t xml:space="preserve"> </w:t>
      </w:r>
      <w:proofErr w:type="spellStart"/>
      <w:r w:rsidRPr="0085741C">
        <w:rPr>
          <w:sz w:val="16"/>
        </w:rPr>
        <w:t>repens</w:t>
      </w:r>
      <w:proofErr w:type="spellEnd"/>
      <w:r w:rsidRPr="0085741C">
        <w:rPr>
          <w:sz w:val="16"/>
        </w:rPr>
        <w:t xml:space="preserve">) grown in monoculture in the Swiss FACE array, Ainsworth et al. (2003b) characterized the photosynthetic responses of the plants to the extra 240 ppm of CO2 delivered to them in the spring and autumn of the eighth year of the experiment. They determined there was no acclimation or down-regulation of photosynthetic capacity in the spring of the year. In the autumn, however, there was a down-regulation of approximately 20%, but it occurred “late in the growing season, when the 24-hour mean temperature had dropped below 10°C, and nightly frosts were occurring,” under which conditions “shoot growth is limited and the sink for carbohydrate is small, and acclimation of photosynthesis to elevated CO2 would be expected.” In spite of that acclimation and the stress of those cold conditions, </w:t>
      </w:r>
      <w:r w:rsidRPr="0085741C">
        <w:rPr>
          <w:rStyle w:val="StyleUnderline"/>
        </w:rPr>
        <w:t xml:space="preserve">the average photosynthetic rate of the CO2-enriched plants at that time of year was still 37% greater than the ambient-treatment plants. Therefore, the five scientists conclude their results “do not support the prediction that the response of grassland species to elevated CO2 will be short-lived as the demand for nutrients increases.” </w:t>
      </w:r>
      <w:r w:rsidRPr="0085741C">
        <w:rPr>
          <w:sz w:val="16"/>
        </w:rPr>
        <w:t xml:space="preserve">This conclusion clearly contradicts the claim of Luo and Reynolds and others’ similar claims, for as Ainsworth et al. reiterate in the concluding sentence of their paper, “contrary to the belief that the response of grassland species to elevated CO2 will be short-lived, stimulation of photosynthesis in T. </w:t>
      </w:r>
      <w:proofErr w:type="spellStart"/>
      <w:r w:rsidRPr="0085741C">
        <w:rPr>
          <w:sz w:val="16"/>
        </w:rPr>
        <w:t>repens</w:t>
      </w:r>
      <w:proofErr w:type="spellEnd"/>
      <w:r w:rsidRPr="0085741C">
        <w:rPr>
          <w:sz w:val="16"/>
        </w:rPr>
        <w:t xml:space="preserve"> remained after eight years of exposure to elevated CO2.” In another report on this longest FACE study ever conducted on a grassland species, Ainsworth et al. (2003a) note “</w:t>
      </w:r>
      <w:r w:rsidRPr="0085741C">
        <w:rPr>
          <w:rStyle w:val="StyleUnderline"/>
        </w:rPr>
        <w:t>photosynthesis is commonly stimulated in grasslands with experimental increases in atmospheric CO2 concentration,</w:t>
      </w:r>
      <w:r w:rsidRPr="0085741C">
        <w:rPr>
          <w:sz w:val="16"/>
        </w:rPr>
        <w:t xml:space="preserve"> a physiological response that could significantly alter the future carbon cycle if it persists in the long term.” However, they also note “an acclimation of photosynthetic capacity suggested by theoretical models and short-term experiments could completely remove this effect of CO2.” </w:t>
      </w:r>
      <w:r w:rsidRPr="0085741C">
        <w:rPr>
          <w:rStyle w:val="StyleUnderline"/>
        </w:rPr>
        <w:t>This suggests</w:t>
      </w:r>
      <w:r w:rsidRPr="0085741C">
        <w:rPr>
          <w:sz w:val="16"/>
        </w:rPr>
        <w:t>, in their words, “</w:t>
      </w:r>
      <w:r w:rsidRPr="0085741C">
        <w:rPr>
          <w:rStyle w:val="StyleUnderline"/>
        </w:rPr>
        <w:t>perennial systems will respond to elevated CO2 in the short term</w:t>
      </w:r>
      <w:r w:rsidRPr="0085741C">
        <w:rPr>
          <w:sz w:val="16"/>
        </w:rPr>
        <w:t>, but the response for grasslands will be short-lived (</w:t>
      </w:r>
      <w:proofErr w:type="spellStart"/>
      <w:r w:rsidRPr="0085741C">
        <w:rPr>
          <w:sz w:val="16"/>
        </w:rPr>
        <w:t>Roumet</w:t>
      </w:r>
      <w:proofErr w:type="spellEnd"/>
      <w:r w:rsidRPr="0085741C">
        <w:rPr>
          <w:sz w:val="16"/>
        </w:rPr>
        <w:t xml:space="preserve"> et al., 2000),” and they cite Luo and Reynolds (1999) as suggesting an effective CO2-induced stimulatory period of less than 10 years for both high- and low-productivity grasslands. Th</w:t>
      </w:r>
      <w:r w:rsidRPr="0085741C">
        <w:rPr>
          <w:rStyle w:val="StyleUnderline"/>
        </w:rPr>
        <w:t>e</w:t>
      </w:r>
      <w:r w:rsidRPr="0085741C">
        <w:rPr>
          <w:sz w:val="16"/>
        </w:rPr>
        <w:t xml:space="preserve"> only way to resolve the issue is to conduct a long-term experiment—such as the sour orange tree study of </w:t>
      </w:r>
      <w:proofErr w:type="spellStart"/>
      <w:r w:rsidRPr="0085741C">
        <w:rPr>
          <w:sz w:val="16"/>
        </w:rPr>
        <w:t>Idso</w:t>
      </w:r>
      <w:proofErr w:type="spellEnd"/>
      <w:r w:rsidRPr="0085741C">
        <w:rPr>
          <w:sz w:val="16"/>
        </w:rPr>
        <w:t xml:space="preserve"> and Kimball (2001)—which is exactly what the eight-member Ainsworth et al. (2003a) team of American, British, Italian, and Swiss scientists did in its ten-year study of perennial ryegrass (</w:t>
      </w:r>
      <w:proofErr w:type="spellStart"/>
      <w:r w:rsidRPr="0085741C">
        <w:rPr>
          <w:sz w:val="16"/>
        </w:rPr>
        <w:t>Lolium</w:t>
      </w:r>
      <w:proofErr w:type="spellEnd"/>
      <w:r w:rsidRPr="0085741C">
        <w:rPr>
          <w:sz w:val="16"/>
        </w:rPr>
        <w:t xml:space="preserve"> </w:t>
      </w:r>
      <w:proofErr w:type="spellStart"/>
      <w:r w:rsidRPr="0085741C">
        <w:rPr>
          <w:sz w:val="16"/>
        </w:rPr>
        <w:t>perenne</w:t>
      </w:r>
      <w:proofErr w:type="spellEnd"/>
      <w:r w:rsidRPr="0085741C">
        <w:rPr>
          <w:sz w:val="16"/>
        </w:rPr>
        <w:t>). The study was conducted in Switzerland within three replicate blocks of two 18-m-diameter FACE rings maintained at either 360 or 600 ppm CO2 throughout each growing season of the entire 10-year period. The experimental plots, established in 1993 on a field of perennial ryegrass planted in August 1992, were further subdivided into low and high nitrogen fertilization treatments, and the plants grown within them were periodically harvested several times a year. In addition, the authors write, “</w:t>
      </w:r>
      <w:r w:rsidRPr="0085741C">
        <w:rPr>
          <w:rStyle w:val="StyleUnderline"/>
        </w:rPr>
        <w:t>more than 3,000 measurements characterized the response of leaf photosynthesis and stomatal conductance to elevated CO2 across each growing season for the duration of the experiment</w:t>
      </w:r>
      <w:r w:rsidRPr="0085741C">
        <w:rPr>
          <w:sz w:val="16"/>
        </w:rPr>
        <w:t>.” Ainsworth et al. (2003a) report, “</w:t>
      </w:r>
      <w:proofErr w:type="gramStart"/>
      <w:r w:rsidRPr="0085741C">
        <w:rPr>
          <w:sz w:val="16"/>
        </w:rPr>
        <w:t>over</w:t>
      </w:r>
      <w:proofErr w:type="gramEnd"/>
      <w:r w:rsidRPr="0085741C">
        <w:rPr>
          <w:sz w:val="16"/>
        </w:rPr>
        <w:t xml:space="preserve"> the 10 years as a whole, </w:t>
      </w:r>
      <w:r w:rsidRPr="0085741C">
        <w:rPr>
          <w:rStyle w:val="StyleUnderline"/>
        </w:rPr>
        <w:t>growth at elevated CO2 resulted in a 43% higher rate of light-saturated leaf photosynthesis and a 36% increase in daily integral of leaf CO2 uptake.” The 36% increase in daily CO2 uptake was</w:t>
      </w:r>
      <w:r w:rsidRPr="0085741C">
        <w:rPr>
          <w:sz w:val="16"/>
        </w:rPr>
        <w:t>, in their words, “</w:t>
      </w:r>
      <w:r w:rsidRPr="0085741C">
        <w:rPr>
          <w:rStyle w:val="StyleUnderline"/>
        </w:rPr>
        <w:t>almost identical to the 38% increase seen on the first day of measurements in August 1993 and the 39% stimulation on the last day of measurements</w:t>
      </w:r>
      <w:r w:rsidRPr="0085741C">
        <w:rPr>
          <w:sz w:val="16"/>
        </w:rPr>
        <w:t xml:space="preserve"> in May 2002.” The </w:t>
      </w:r>
      <w:r w:rsidRPr="0085741C">
        <w:rPr>
          <w:rStyle w:val="StyleUnderline"/>
        </w:rPr>
        <w:t>researchers</w:t>
      </w:r>
      <w:r w:rsidRPr="0085741C">
        <w:rPr>
          <w:sz w:val="16"/>
        </w:rPr>
        <w:t xml:space="preserve"> also </w:t>
      </w:r>
      <w:r w:rsidRPr="0085741C">
        <w:rPr>
          <w:rStyle w:val="StyleUnderline"/>
        </w:rPr>
        <w:t>reported a seasonal trend in the CO2-induced increase in the daily integral of CO2 fixation, which ranged from 25% in the spring to 41% in the summer and 48% in the fall</w:t>
      </w:r>
      <w:r w:rsidRPr="0085741C">
        <w:rPr>
          <w:sz w:val="16"/>
        </w:rPr>
        <w:t xml:space="preserve">. The scientists say </w:t>
      </w:r>
      <w:r w:rsidRPr="0085741C">
        <w:rPr>
          <w:rStyle w:val="StyleUnderline"/>
        </w:rPr>
        <w:t xml:space="preserve">this finding “is consistent with theoretical expectation, where because of the differing sensitivities of </w:t>
      </w:r>
      <w:proofErr w:type="spellStart"/>
      <w:r w:rsidRPr="0085741C">
        <w:rPr>
          <w:rStyle w:val="StyleUnderline"/>
        </w:rPr>
        <w:t>Rubisco</w:t>
      </w:r>
      <w:proofErr w:type="spellEnd"/>
      <w:r w:rsidRPr="0085741C">
        <w:rPr>
          <w:rStyle w:val="StyleUnderline"/>
        </w:rPr>
        <w:t xml:space="preserve"> </w:t>
      </w:r>
      <w:proofErr w:type="spellStart"/>
      <w:r w:rsidRPr="0085741C">
        <w:rPr>
          <w:rStyle w:val="StyleUnderline"/>
        </w:rPr>
        <w:t>oxygenase</w:t>
      </w:r>
      <w:proofErr w:type="spellEnd"/>
      <w:r w:rsidRPr="0085741C">
        <w:rPr>
          <w:rStyle w:val="StyleUnderline"/>
        </w:rPr>
        <w:t xml:space="preserve"> and carboxylase activity, the proportionate stimulation of photosynthesis by a given increase in CO2 will </w:t>
      </w:r>
      <w:proofErr w:type="gramStart"/>
      <w:r w:rsidRPr="0085741C">
        <w:rPr>
          <w:rStyle w:val="StyleUnderline"/>
        </w:rPr>
        <w:t>rise</w:t>
      </w:r>
      <w:proofErr w:type="gramEnd"/>
      <w:r w:rsidRPr="0085741C">
        <w:rPr>
          <w:rStyle w:val="StyleUnderline"/>
        </w:rPr>
        <w:t xml:space="preserve"> with temperature</w:t>
      </w:r>
      <w:r w:rsidRPr="0085741C">
        <w:rPr>
          <w:sz w:val="16"/>
        </w:rPr>
        <w:t xml:space="preserve"> (Long, 1991).” </w:t>
      </w:r>
      <w:r w:rsidRPr="0085741C">
        <w:rPr>
          <w:rStyle w:val="StyleUnderline"/>
        </w:rPr>
        <w:t>This phenomenon</w:t>
      </w:r>
      <w:r w:rsidRPr="0085741C">
        <w:rPr>
          <w:sz w:val="16"/>
        </w:rPr>
        <w:t xml:space="preserve"> </w:t>
      </w:r>
      <w:r w:rsidRPr="0085741C">
        <w:rPr>
          <w:rStyle w:val="StyleUnderline"/>
        </w:rPr>
        <w:t>has</w:t>
      </w:r>
      <w:r w:rsidRPr="0085741C">
        <w:rPr>
          <w:sz w:val="16"/>
        </w:rPr>
        <w:t xml:space="preserve"> also </w:t>
      </w:r>
      <w:r w:rsidRPr="0085741C">
        <w:rPr>
          <w:rStyle w:val="StyleUnderline"/>
        </w:rPr>
        <w:t>been observed in a number of other plants.</w:t>
      </w:r>
      <w:r w:rsidRPr="0085741C">
        <w:rPr>
          <w:sz w:val="16"/>
        </w:rPr>
        <w:t xml:space="preserve"> Ainsworth et al. (2003a) additionally note “</w:t>
      </w:r>
      <w:r w:rsidRPr="0085741C">
        <w:rPr>
          <w:rStyle w:val="StyleUnderline"/>
        </w:rPr>
        <w:t xml:space="preserve">the percentage increase in photosynthetic carbon uptake in the first 20 days following a harvest (45%) was nearly double the percentage increase later in the regrowth cycle (23%).” This finding indicates CO2-induced growth stimulation is greatest when the plant </w:t>
      </w:r>
      <w:proofErr w:type="spellStart"/>
      <w:r w:rsidRPr="0085741C">
        <w:rPr>
          <w:rStyle w:val="StyleUnderline"/>
        </w:rPr>
        <w:t>source:sink</w:t>
      </w:r>
      <w:proofErr w:type="spellEnd"/>
      <w:r w:rsidRPr="0085741C">
        <w:rPr>
          <w:rStyle w:val="StyleUnderline"/>
        </w:rPr>
        <w:t xml:space="preserve"> ratio is small; i.e., when there are few photosynthesizing leaves and many </w:t>
      </w:r>
      <w:proofErr w:type="spellStart"/>
      <w:r w:rsidRPr="0085741C">
        <w:rPr>
          <w:rStyle w:val="StyleUnderline"/>
        </w:rPr>
        <w:t>photosynthate</w:t>
      </w:r>
      <w:proofErr w:type="spellEnd"/>
      <w:r w:rsidRPr="0085741C">
        <w:rPr>
          <w:rStyle w:val="StyleUnderline"/>
        </w:rPr>
        <w:t>-storing roots, so the CO2-induced enhancement of photosynthesis need not immediately decline for lack of a sufficient repository to deposit the fruits of its labors, so to speak</w:t>
      </w:r>
      <w:r w:rsidRPr="0085741C">
        <w:rPr>
          <w:sz w:val="16"/>
        </w:rPr>
        <w:t xml:space="preserve">. Summing up, the international team of scientists says the </w:t>
      </w:r>
      <w:r w:rsidRPr="0085741C">
        <w:rPr>
          <w:rStyle w:val="StyleUnderline"/>
        </w:rPr>
        <w:t>CO2-induced photosynthetic stimulation “was maximal following harvest, at the warmest times of year and with a high supply of nitrogen</w:t>
      </w:r>
      <w:r w:rsidRPr="0085741C">
        <w:rPr>
          <w:sz w:val="16"/>
        </w:rPr>
        <w:t>.” They concluded, “this open-air field experiment provides no support for the prediction that stimulation of photosynthesis under elevated CO2 is a transient phenomenon,” or as they phrase it in the abstract of their paper, “in contrast with theoretical expectations and the results of shorter duration experiments, the present results provide no [evidence of] significant change in photosynthetic stimulation across a 10-year period, nor greater acclimation ... in the latter years in either nitrogen treatment.” The ultimate plant response is biomass production, which was studied in the same experiment by Schneider et al. (2004), who state, “</w:t>
      </w:r>
      <w:proofErr w:type="gramStart"/>
      <w:r w:rsidRPr="0085741C">
        <w:rPr>
          <w:sz w:val="16"/>
        </w:rPr>
        <w:t>in</w:t>
      </w:r>
      <w:proofErr w:type="gramEnd"/>
      <w:r w:rsidRPr="0085741C">
        <w:rPr>
          <w:sz w:val="16"/>
        </w:rPr>
        <w:t xml:space="preserve"> 1993, the CO2 response of harvested biomass was 7.2%, increasing to 32% in 2002.” At low N, they report the CO2 response “varied annually.” Nevertheless, it too exhibited a slowly increasing (though non-significant) trend, suggesting, given enough time, it might have gained statistical significance as well. </w:t>
      </w:r>
    </w:p>
    <w:p w:rsidR="001B1DEE" w:rsidRDefault="001B1DEE" w:rsidP="001B1DEE">
      <w:pPr>
        <w:spacing w:after="0"/>
      </w:pPr>
    </w:p>
    <w:p w:rsidR="001B1DEE" w:rsidRDefault="001B1DEE" w:rsidP="001B1DEE">
      <w:pPr>
        <w:spacing w:after="0"/>
      </w:pPr>
    </w:p>
    <w:p w:rsidR="001B1DEE" w:rsidRPr="00EC1D9A" w:rsidRDefault="001B1DEE" w:rsidP="001B1DEE">
      <w:pPr>
        <w:spacing w:after="0"/>
        <w:rPr>
          <w:b/>
        </w:rPr>
      </w:pPr>
      <w:r w:rsidRPr="00EC1D9A">
        <w:rPr>
          <w:b/>
        </w:rPr>
        <w:t xml:space="preserve">That solves extinction </w:t>
      </w:r>
    </w:p>
    <w:p w:rsidR="001B1DEE" w:rsidRDefault="001B1DEE" w:rsidP="001B1DEE">
      <w:pPr>
        <w:spacing w:after="0"/>
      </w:pPr>
      <w:proofErr w:type="spellStart"/>
      <w:r>
        <w:rPr>
          <w:b/>
        </w:rPr>
        <w:t>Idso</w:t>
      </w:r>
      <w:proofErr w:type="spellEnd"/>
      <w:r>
        <w:rPr>
          <w:b/>
        </w:rPr>
        <w:t xml:space="preserve"> et al., 3/14 </w:t>
      </w:r>
      <w:r>
        <w:t xml:space="preserve">– Craig is a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w:t>
      </w:r>
      <w:proofErr w:type="gramStart"/>
      <w:r>
        <w:t>Climatology,</w:t>
      </w:r>
      <w:proofErr w:type="gramEnd"/>
      <w:r>
        <w:t xml:space="preserve"> Sherwood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Robert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w:t>
      </w:r>
      <w:proofErr w:type="gramStart"/>
      <w:r>
        <w:t>About</w:t>
      </w:r>
      <w:proofErr w:type="gramEnd"/>
      <w:r>
        <w:t xml:space="preserve"> Climate Change (2013). Carter's professional service includes terms as head of the Geology Department, James Cook University, </w:t>
      </w:r>
      <w:proofErr w:type="gramStart"/>
      <w:r>
        <w:t>chairman</w:t>
      </w:r>
      <w:proofErr w:type="gramEnd"/>
      <w:r>
        <w:t xml:space="preserve"> of the Earth Sciences Panel of the Australian Research Council, chairman of the national Marine Science and Technologies Committee, and director of the Australian Office of the Ocean Drilling Program. He is currently an Emeritus Fellow of the Institute of Public Affairs (Melbourne). Fred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(Craig D., Sherwood B. </w:t>
      </w:r>
      <w:proofErr w:type="spellStart"/>
      <w:r>
        <w:t>Idso</w:t>
      </w:r>
      <w:proofErr w:type="spellEnd"/>
      <w:r>
        <w:t>, Robert M. Carter, and S. Fred Singer, “Climate Change Reconsidered II: Biological Impacts”, Nongovernmental International Panel on Climate Change, http://nipccreport.org/reports/ccr2b/pdf/Summary-for-Policymakers.pdf)//VIVIENNE</w:t>
      </w:r>
    </w:p>
    <w:p w:rsidR="001B1DEE" w:rsidRDefault="001B1DEE" w:rsidP="001B1DEE">
      <w:pPr>
        <w:spacing w:after="0"/>
        <w:rPr>
          <w:sz w:val="16"/>
        </w:rPr>
      </w:pPr>
      <w:r w:rsidRPr="00885519">
        <w:rPr>
          <w:rStyle w:val="Emphasis"/>
        </w:rPr>
        <w:t>Carbon dioxide is the basis of nearly all life on Earth</w:t>
      </w:r>
      <w:r w:rsidRPr="00885519">
        <w:rPr>
          <w:u w:val="single"/>
        </w:rPr>
        <w:t xml:space="preserve">. It is the primary raw material utilized by most plants to produce the organic matter from which they construct their tissues. </w:t>
      </w:r>
      <w:r w:rsidRPr="00885519">
        <w:rPr>
          <w:sz w:val="16"/>
        </w:rPr>
        <w:t>Not surprisingly, thousands of laboratory and field experiments conducted over the ability of plants to adapt to a variety of environmental stresses (Lemon, 1983). In the years since, ma</w:t>
      </w:r>
      <w:r w:rsidRPr="00885519">
        <w:rPr>
          <w:rStyle w:val="StyleUnderline"/>
        </w:rPr>
        <w:t xml:space="preserve">ny other studies have been conducted on hundreds of different plant species, repeatedly confirming the growth-enhancing, water-saving, and stress-alleviating advantages that elevated atmospheric CO2 concentrations bestow upon Earth’s plants and soils </w:t>
      </w:r>
      <w:r w:rsidRPr="00885519">
        <w:rPr>
          <w:sz w:val="16"/>
        </w:rPr>
        <w:t>(</w:t>
      </w:r>
      <w:proofErr w:type="spellStart"/>
      <w:r w:rsidRPr="00885519">
        <w:rPr>
          <w:sz w:val="16"/>
        </w:rPr>
        <w:t>Idso</w:t>
      </w:r>
      <w:proofErr w:type="spellEnd"/>
      <w:r w:rsidRPr="00885519">
        <w:rPr>
          <w:sz w:val="16"/>
        </w:rPr>
        <w:t xml:space="preserve"> and Singer, 2009; </w:t>
      </w:r>
      <w:proofErr w:type="spellStart"/>
      <w:r w:rsidRPr="00885519">
        <w:rPr>
          <w:sz w:val="16"/>
        </w:rPr>
        <w:t>Idso</w:t>
      </w:r>
      <w:proofErr w:type="spellEnd"/>
      <w:r w:rsidRPr="00885519">
        <w:rPr>
          <w:sz w:val="16"/>
        </w:rPr>
        <w:t xml:space="preserve"> and </w:t>
      </w:r>
      <w:proofErr w:type="spellStart"/>
      <w:r w:rsidRPr="00885519">
        <w:rPr>
          <w:sz w:val="16"/>
        </w:rPr>
        <w:t>Idso</w:t>
      </w:r>
      <w:proofErr w:type="spellEnd"/>
      <w:r w:rsidRPr="00885519">
        <w:rPr>
          <w:sz w:val="16"/>
        </w:rPr>
        <w:t xml:space="preserve">, 2011). Chapter 1 focuses on basic plant productivity responses to elevated CO2 and includes in two appendices tabular presentations of more than 5,500 individual plant photosynthetic and biomass responses to CO2-enriched air, finding nearly all plants experience increases in these two parameters at higher levels of CO2. Chapter 1 also examines the effect of elevated CO2 on ecosystems including forests, grasslands, </w:t>
      </w:r>
      <w:proofErr w:type="spellStart"/>
      <w:r w:rsidRPr="00885519">
        <w:rPr>
          <w:sz w:val="16"/>
        </w:rPr>
        <w:t>peatlands</w:t>
      </w:r>
      <w:proofErr w:type="spellEnd"/>
      <w:r w:rsidRPr="00885519">
        <w:rPr>
          <w:sz w:val="16"/>
        </w:rPr>
        <w:t xml:space="preserve">, wetlands, and soils. </w:t>
      </w:r>
      <w:r w:rsidRPr="00885519">
        <w:rPr>
          <w:rStyle w:val="StyleUnderline"/>
        </w:rPr>
        <w:t>This review of the literature reveals elevated CO2 improves the productivity of ecosystems both in plant tissues aboveground and in the soils beneath them</w:t>
      </w:r>
      <w:r w:rsidRPr="00885519">
        <w:rPr>
          <w:sz w:val="16"/>
        </w:rPr>
        <w:t xml:space="preserve">. The key findings of Chapter 1 are presented in Figure 4. There are two principal methods researchers utilize to ascertain how Earth’s terrestrial plants will be affected by a continuation of the historical rise in the atmosphere’s CO2 concentration. One way is to grow plants in CO2-enriched air to levels expected to be experienced in the decades and centuries to come. In the case of long-lived trees, </w:t>
      </w:r>
      <w:r w:rsidRPr="00885519">
        <w:rPr>
          <w:rStyle w:val="StyleUnderline"/>
        </w:rPr>
        <w:t xml:space="preserve">growth over prior decades and centuries as the CO2 concentration has </w:t>
      </w:r>
      <w:proofErr w:type="gramStart"/>
      <w:r w:rsidRPr="00885519">
        <w:rPr>
          <w:rStyle w:val="StyleUnderline"/>
        </w:rPr>
        <w:t>risen</w:t>
      </w:r>
      <w:proofErr w:type="gramEnd"/>
      <w:r w:rsidRPr="00885519">
        <w:rPr>
          <w:rStyle w:val="StyleUnderline"/>
        </w:rPr>
        <w:t xml:space="preserve"> can be derived from studying the yearly growth rings produced over those time periods and that now comprise the living or dead trees’ trunks.</w:t>
      </w:r>
      <w:r w:rsidRPr="00885519">
        <w:rPr>
          <w:sz w:val="16"/>
        </w:rPr>
        <w:t xml:space="preserve"> The </w:t>
      </w:r>
      <w:r w:rsidRPr="00885519">
        <w:rPr>
          <w:rStyle w:val="StyleUnderline"/>
        </w:rPr>
        <w:t xml:space="preserve">primary information sought in these studies </w:t>
      </w:r>
      <w:proofErr w:type="gramStart"/>
      <w:r w:rsidRPr="00885519">
        <w:rPr>
          <w:rStyle w:val="StyleUnderline"/>
        </w:rPr>
        <w:t>are</w:t>
      </w:r>
      <w:proofErr w:type="gramEnd"/>
      <w:r w:rsidRPr="00885519">
        <w:rPr>
          <w:rStyle w:val="StyleUnderline"/>
        </w:rPr>
        <w:t xml:space="preserve"> rates of photosynthesis and biomass production and the efficiency with which the various plants and trees utilize water</w:t>
      </w:r>
      <w:r w:rsidRPr="00885519">
        <w:rPr>
          <w:sz w:val="16"/>
        </w:rPr>
        <w:t xml:space="preserve">. There are a host of other effects of significance, including substances produced in the growth process that impact how well it proceeds, substances deposited in the parts of agricultural crops that are harvested for human and animal consumption, and substances that determine whether insect pests find the foliage or fruit of a certain crop or tree to be to their liking. Finally, </w:t>
      </w:r>
      <w:r w:rsidRPr="00885519">
        <w:rPr>
          <w:rStyle w:val="StyleUnderline"/>
        </w:rPr>
        <w:t>there is the question of whether forest soils will have sufficient nitrogen to sustain the long-term CO2-enhanced growth rates of long-lived trees</w:t>
      </w:r>
      <w:r w:rsidRPr="00885519">
        <w:rPr>
          <w:sz w:val="16"/>
        </w:rPr>
        <w:t xml:space="preserve">. Chapter 2 examines these and other effects of atmospheric CO2 enrichment on plant characteristics. </w:t>
      </w:r>
      <w:r w:rsidRPr="00885519">
        <w:rPr>
          <w:rStyle w:val="StyleUnderline"/>
        </w:rPr>
        <w:t>Extensive research finds those effects are overwhelmingly positive.</w:t>
      </w:r>
      <w:r w:rsidRPr="00885519">
        <w:rPr>
          <w:sz w:val="16"/>
        </w:rPr>
        <w:t xml:space="preserve"> For example, </w:t>
      </w:r>
      <w:r w:rsidRPr="00885519">
        <w:rPr>
          <w:rStyle w:val="StyleUnderline"/>
        </w:rPr>
        <w:t xml:space="preserve">rising CO2 levels promote plant growth by increasing the concentrations of plant hormones that stimulate cell division, cell elongation, and protein synthesis; by enabling plants to produce more and larger flowers; by increasing the production of </w:t>
      </w:r>
      <w:proofErr w:type="spellStart"/>
      <w:r w:rsidRPr="00885519">
        <w:rPr>
          <w:rStyle w:val="StyleUnderline"/>
        </w:rPr>
        <w:t>glomalin</w:t>
      </w:r>
      <w:proofErr w:type="spellEnd"/>
      <w:r w:rsidRPr="00885519">
        <w:rPr>
          <w:rStyle w:val="StyleUnderline"/>
        </w:rPr>
        <w:t>, an important protein created by fungi living in symbiotic association with the roots of most vascular plants; and by affecting leaf characteristics of agricultural plants that lead to higher rates and efficiencies of photosynthesis and growth as well as increased resistance to herbivory and pathogen attack</w:t>
      </w:r>
      <w:r w:rsidRPr="00885519">
        <w:rPr>
          <w:sz w:val="16"/>
        </w:rPr>
        <w:t>. The key findings of Chapter 2 are presented in Figure 5. According to IPCC, a warmer future will introduce new sources of stress on the biological world, including increases in forest fires, droughts, and extreme heat events. IPCC fails to ask whether the higher levels of atmospheric CO2 its models also predict will aid or hinder the ability of plants to cope with these challenges</w:t>
      </w:r>
      <w:r w:rsidRPr="00885519">
        <w:rPr>
          <w:rStyle w:val="StyleUnderline"/>
        </w:rPr>
        <w:t xml:space="preserve">. Had it looked, IPCC would have discovered an extensive body of research showing how atmospheric CO2 enrichment ameliorates the negative effects of a number of environmental plant stresses. The relative percentage growth enhancement produced by an increase in the air’s CO2 concentration is </w:t>
      </w:r>
      <w:r w:rsidRPr="00885519">
        <w:rPr>
          <w:sz w:val="16"/>
        </w:rPr>
        <w:t xml:space="preserve">generally </w:t>
      </w:r>
      <w:r w:rsidRPr="00885519">
        <w:rPr>
          <w:rStyle w:val="StyleUnderline"/>
        </w:rPr>
        <w:t>greater under</w:t>
      </w:r>
      <w:r w:rsidRPr="00885519">
        <w:rPr>
          <w:sz w:val="16"/>
        </w:rPr>
        <w:t xml:space="preserve"> stressful and </w:t>
      </w:r>
      <w:r w:rsidRPr="00885519">
        <w:rPr>
          <w:rStyle w:val="StyleUnderline"/>
        </w:rPr>
        <w:t>resource-limited conditions than when growing conditions are ideal</w:t>
      </w:r>
      <w:r w:rsidRPr="00885519">
        <w:rPr>
          <w:sz w:val="16"/>
        </w:rPr>
        <w:t xml:space="preserve">. </w:t>
      </w:r>
      <w:r w:rsidRPr="00885519">
        <w:rPr>
          <w:rStyle w:val="StyleUnderline"/>
        </w:rPr>
        <w:t xml:space="preserve">The impact of rising atmospheric CO2 on plants under stress is the subject of Chapter 3, </w:t>
      </w:r>
      <w:r w:rsidRPr="00885519">
        <w:rPr>
          <w:sz w:val="16"/>
        </w:rPr>
        <w:t xml:space="preserve">and key findings from that chapter appear in Figure 6. Chapter 4 analyzes how atmospheric CO2 enrichment has boosted global food production and </w:t>
      </w:r>
      <w:proofErr w:type="spellStart"/>
      <w:r w:rsidRPr="00885519">
        <w:rPr>
          <w:sz w:val="16"/>
        </w:rPr>
        <w:t>biospheric</w:t>
      </w:r>
      <w:proofErr w:type="spellEnd"/>
      <w:r w:rsidRPr="00885519">
        <w:rPr>
          <w:sz w:val="16"/>
        </w:rPr>
        <w:t xml:space="preserve"> productivity since the beginning of the Industrial Revolution. It also reports how </w:t>
      </w:r>
      <w:r w:rsidRPr="00885519">
        <w:rPr>
          <w:rStyle w:val="StyleUnderline"/>
        </w:rPr>
        <w:t>rising CO2 helps plants avoid temperature-induced extinctions, which many models predict could occur if global temperatures rise significantly in the future</w:t>
      </w:r>
      <w:r w:rsidRPr="00885519">
        <w:rPr>
          <w:sz w:val="16"/>
        </w:rPr>
        <w:t xml:space="preserve">. </w:t>
      </w:r>
      <w:r w:rsidRPr="00885519">
        <w:rPr>
          <w:rStyle w:val="StyleUnderline"/>
        </w:rPr>
        <w:t>Whereas IPCC projects severe food shortages in the future resulting from CO2-induced weather-related phenomena, the preponderance of evidence suggests the many yield-enhancing benefits of rising atmospheric CO2 will ensure enough food is grown to feed the growing population of the planet</w:t>
      </w:r>
      <w:r w:rsidRPr="00885519">
        <w:rPr>
          <w:sz w:val="16"/>
        </w:rPr>
        <w:t xml:space="preserve">. Chapter 4 also reports on the current health of the terrestrial biosphere, analyzing the productivity of the globe as a whole followed by regional analyses on continental and sub-continental scales. According to IPCC, </w:t>
      </w:r>
      <w:r w:rsidRPr="00885519">
        <w:rPr>
          <w:rStyle w:val="StyleUnderline"/>
        </w:rPr>
        <w:t>the productivity of the terrestrial biosphere should be declining from rising temperatures and other perceived negative climatic changes. In contrast, empirical data show it to be increasing, in large measure due to the aerial fertilization effect of rising atmospheric CO2</w:t>
      </w:r>
      <w:r w:rsidRPr="00885519">
        <w:rPr>
          <w:sz w:val="16"/>
        </w:rPr>
        <w:t xml:space="preserve">. Chapter 4 concludes with an examination of topics pertaining to biodiversity, plant extinctions, and plant evolution, which represent three important topics in assessing the state of Earth’s future terrestrial biosphere. The key findings of this chapter are presented in Figure 7. </w:t>
      </w:r>
    </w:p>
    <w:p w:rsidR="001B1DEE" w:rsidRPr="00885519" w:rsidRDefault="001B1DEE" w:rsidP="001B1DEE">
      <w:pPr>
        <w:spacing w:after="0"/>
        <w:rPr>
          <w:sz w:val="16"/>
        </w:rPr>
      </w:pPr>
    </w:p>
    <w:p w:rsidR="001B1DEE" w:rsidRPr="00EC1D9A" w:rsidRDefault="001B1DEE" w:rsidP="001B1DEE">
      <w:pPr>
        <w:spacing w:after="0"/>
        <w:rPr>
          <w:b/>
        </w:rPr>
      </w:pPr>
      <w:r w:rsidRPr="00EC1D9A">
        <w:rPr>
          <w:b/>
        </w:rPr>
        <w:t xml:space="preserve">Increased atmospheric CO2 is key to </w:t>
      </w:r>
      <w:proofErr w:type="gramStart"/>
      <w:r w:rsidRPr="00EC1D9A">
        <w:rPr>
          <w:b/>
        </w:rPr>
        <w:t>ag</w:t>
      </w:r>
      <w:proofErr w:type="gramEnd"/>
      <w:r w:rsidRPr="00EC1D9A">
        <w:rPr>
          <w:b/>
        </w:rPr>
        <w:t xml:space="preserve"> production and water efficiency – CO2 doesn’t increase warming – peer viewed studies prove and the IPCC is wrong </w:t>
      </w:r>
    </w:p>
    <w:p w:rsidR="001B1DEE" w:rsidRPr="00C5179A" w:rsidRDefault="001B1DEE" w:rsidP="001B1DEE">
      <w:pPr>
        <w:spacing w:after="0"/>
      </w:pPr>
      <w:proofErr w:type="spellStart"/>
      <w:r>
        <w:rPr>
          <w:b/>
        </w:rPr>
        <w:t>Ballonoff</w:t>
      </w:r>
      <w:proofErr w:type="spellEnd"/>
      <w:r>
        <w:rPr>
          <w:b/>
        </w:rPr>
        <w:t xml:space="preserve">, 14 </w:t>
      </w:r>
      <w:r>
        <w:t>– Economist, a former utility rate regulator in Kansas and Illinois, writer for the Cato Institute (Paul,</w:t>
      </w:r>
      <w:r>
        <w:rPr>
          <w:b/>
        </w:rPr>
        <w:t xml:space="preserve"> </w:t>
      </w:r>
      <w:r>
        <w:t>“A Fresh Look at Climate Change”, Winter, “AN INTERDISCIPLINARY JOURNAL OF PUBLIC POLICY ANALYSIS”, The Cato Journal, Volume 34, Number 1, http://object.cato.org/sites/cato.org/files/serials/files/cato-journal/2014/2/cato34n1issuelow.pdf#page=119)//VIVIENNE</w:t>
      </w:r>
    </w:p>
    <w:p w:rsidR="001B1DEE" w:rsidRDefault="001B1DEE" w:rsidP="001B1DEE">
      <w:pPr>
        <w:spacing w:after="0"/>
        <w:rPr>
          <w:rStyle w:val="Emphasis"/>
        </w:rPr>
      </w:pPr>
      <w:r w:rsidRPr="00CD7DA5">
        <w:rPr>
          <w:rStyle w:val="StyleUnderline"/>
        </w:rPr>
        <w:t>The foundation of the modern climate change discussion is the accurate observation that human activity has significantly increased the atmospheric concentration of CO2</w:t>
      </w:r>
      <w:r w:rsidRPr="0043027C">
        <w:rPr>
          <w:sz w:val="16"/>
        </w:rPr>
        <w:t xml:space="preserve">, and that such activity is continuing (Tans 2009). </w:t>
      </w:r>
      <w:r w:rsidRPr="00CD7DA5">
        <w:rPr>
          <w:rStyle w:val="StyleUnderline"/>
        </w:rPr>
        <w:t>Increased CO2 concentration</w:t>
      </w:r>
      <w:r w:rsidRPr="0043027C">
        <w:rPr>
          <w:sz w:val="16"/>
        </w:rPr>
        <w:t xml:space="preserve">, especially when amplified by predicted feedback effects thus also </w:t>
      </w:r>
      <w:r w:rsidRPr="00CD7DA5">
        <w:rPr>
          <w:rStyle w:val="StyleUnderline"/>
        </w:rPr>
        <w:t>is assumed to predict increasing global average atmospheric temperature</w:t>
      </w:r>
      <w:r w:rsidRPr="0043027C">
        <w:rPr>
          <w:sz w:val="16"/>
        </w:rPr>
        <w:t xml:space="preserve">. Depending on the degree of warming expected, other serious and mainly undesired effects are predicted. As The Economist (2013a) observed, </w:t>
      </w:r>
      <w:r w:rsidRPr="00CD7DA5">
        <w:rPr>
          <w:rStyle w:val="StyleUnderline"/>
        </w:rPr>
        <w:t>the average global temperature did rise on average over the previous century</w:t>
      </w:r>
      <w:r w:rsidRPr="0043027C">
        <w:rPr>
          <w:sz w:val="16"/>
        </w:rPr>
        <w:t xml:space="preserve">. Following a 25-year cooling trend post-World War II, temperatures increased at an especially strong rate in the quarter century ending in 1997. </w:t>
      </w:r>
      <w:r w:rsidRPr="00CD7DA5">
        <w:rPr>
          <w:rStyle w:val="StyleUnderline"/>
        </w:rPr>
        <w:t>The trend of that warming period, the correlation with increased CO2, and the fact of human activity causing that CO2 increase apparently supported use of projection models extending that trend to future years</w:t>
      </w:r>
      <w:r w:rsidRPr="0043027C">
        <w:rPr>
          <w:sz w:val="16"/>
        </w:rPr>
        <w:t xml:space="preserve">. Such projections were the basis for the UN’s 1997 IPCC analysis on which much current policy is based. It is thus at least ironic that 1997 was also the last year in which such measured global average temperature increase took place. </w:t>
      </w:r>
      <w:r w:rsidRPr="00CD7DA5">
        <w:rPr>
          <w:rStyle w:val="StyleUnderline"/>
        </w:rPr>
        <w:t>One of the key features of the IPCC forecast, and greenhouse effect forecasts</w:t>
      </w:r>
      <w:r w:rsidRPr="0043027C">
        <w:rPr>
          <w:sz w:val="16"/>
        </w:rPr>
        <w:t xml:space="preserve"> generally, </w:t>
      </w:r>
      <w:r w:rsidRPr="00CD7DA5">
        <w:rPr>
          <w:rStyle w:val="StyleUnderline"/>
        </w:rPr>
        <w:t>is the expected feedback loops</w:t>
      </w:r>
      <w:r w:rsidRPr="0043027C">
        <w:rPr>
          <w:sz w:val="16"/>
        </w:rPr>
        <w:t xml:space="preserve">. One of those is that the presumed drier and hotter conditions on the ground would cause expanded desertification and deforestation. </w:t>
      </w:r>
      <w:r w:rsidRPr="00CD7DA5">
        <w:rPr>
          <w:rStyle w:val="StyleUnderline"/>
        </w:rPr>
        <w:t>A distinct kind of greenhouse effect</w:t>
      </w:r>
      <w:r w:rsidRPr="0043027C">
        <w:rPr>
          <w:sz w:val="16"/>
        </w:rPr>
        <w:t xml:space="preserve"> </w:t>
      </w:r>
      <w:r w:rsidRPr="00CD7DA5">
        <w:rPr>
          <w:rStyle w:val="StyleUnderline"/>
        </w:rPr>
        <w:t>is</w:t>
      </w:r>
      <w:r w:rsidRPr="0043027C">
        <w:rPr>
          <w:sz w:val="16"/>
        </w:rPr>
        <w:t xml:space="preserve"> also </w:t>
      </w:r>
      <w:r w:rsidRPr="00CD7DA5">
        <w:rPr>
          <w:rStyle w:val="StyleUnderline"/>
        </w:rPr>
        <w:t xml:space="preserve">predicted from increased CO2 concentration—namely, the </w:t>
      </w:r>
      <w:r w:rsidRPr="00CD7DA5">
        <w:rPr>
          <w:rStyle w:val="Emphasis"/>
        </w:rPr>
        <w:t xml:space="preserve">aerial fertilization effect, which is that plants grow better in an atmosphere of higher CO2. </w:t>
      </w:r>
      <w:r w:rsidRPr="00CD7DA5">
        <w:rPr>
          <w:rStyle w:val="StyleUnderline"/>
        </w:rPr>
        <w:t>Many analysts</w:t>
      </w:r>
      <w:r w:rsidRPr="0043027C">
        <w:rPr>
          <w:sz w:val="16"/>
        </w:rPr>
        <w:t xml:space="preserve">, such as the IPCC, clearly </w:t>
      </w:r>
      <w:r w:rsidRPr="00CD7DA5">
        <w:rPr>
          <w:rStyle w:val="StyleUnderline"/>
        </w:rPr>
        <w:t>thought the greater effect would be from heating, not plant growth</w:t>
      </w:r>
      <w:r w:rsidRPr="0043027C">
        <w:rPr>
          <w:sz w:val="16"/>
        </w:rPr>
        <w:t xml:space="preserve">. One must assume this was an intentional judgment, as the IPCC was aware of the CO2 aerial fertilization effect from its 1995 Second Assessment Report, which contained empirical evidence of increased greening in enhanced CO2 environments (Reilly 2002: 19). </w:t>
      </w:r>
      <w:r w:rsidRPr="00CD7DA5">
        <w:rPr>
          <w:rStyle w:val="StyleUnderline"/>
        </w:rPr>
        <w:t>In contrast, climate analysts</w:t>
      </w:r>
      <w:r w:rsidRPr="0043027C">
        <w:rPr>
          <w:sz w:val="16"/>
        </w:rPr>
        <w:t xml:space="preserve"> such as those with the Cato Center for the Study of Science have </w:t>
      </w:r>
      <w:r w:rsidRPr="00CD7DA5">
        <w:rPr>
          <w:rStyle w:val="StyleUnderline"/>
        </w:rPr>
        <w:t>argued</w:t>
      </w:r>
      <w:r w:rsidRPr="0043027C">
        <w:rPr>
          <w:sz w:val="16"/>
        </w:rPr>
        <w:t xml:space="preserve"> since 1999 </w:t>
      </w:r>
      <w:r w:rsidRPr="00CD7DA5">
        <w:rPr>
          <w:rStyle w:val="StyleUnderline"/>
        </w:rPr>
        <w:t>that atmospheric temperature is much less sensitive to increased concentration of CO2</w:t>
      </w:r>
      <w:r w:rsidRPr="0043027C">
        <w:rPr>
          <w:sz w:val="16"/>
        </w:rPr>
        <w:t xml:space="preserve"> (Michaels 1999b). </w:t>
      </w:r>
      <w:r w:rsidRPr="00CD7DA5">
        <w:rPr>
          <w:rStyle w:val="StyleUnderline"/>
        </w:rPr>
        <w:t>While in fact heating has not occurred</w:t>
      </w:r>
      <w:r w:rsidRPr="0043027C">
        <w:rPr>
          <w:sz w:val="16"/>
        </w:rPr>
        <w:t xml:space="preserve"> as the IPCC forecasted, </w:t>
      </w:r>
      <w:r w:rsidRPr="00CD7DA5">
        <w:rPr>
          <w:rStyle w:val="StyleUnderline"/>
        </w:rPr>
        <w:t>greatly increased global biomass is indeed demonstrated</w:t>
      </w:r>
      <w:r w:rsidRPr="0043027C">
        <w:rPr>
          <w:sz w:val="16"/>
        </w:rPr>
        <w:t xml:space="preserve">. Well </w:t>
      </w:r>
      <w:r w:rsidRPr="00CD7DA5">
        <w:rPr>
          <w:rStyle w:val="StyleUnderline"/>
        </w:rPr>
        <w:t>documented evidence shows that concurrently with the increased CO2 levels, extensive, large, and continuing increase in biomass is taking place globally—reducing deserts, turning grasslands to savannas, savannas to forests, and expanding existing forests</w:t>
      </w:r>
      <w:r w:rsidRPr="0043027C">
        <w:rPr>
          <w:sz w:val="16"/>
        </w:rPr>
        <w:t xml:space="preserve"> (</w:t>
      </w:r>
      <w:proofErr w:type="spellStart"/>
      <w:r w:rsidRPr="0043027C">
        <w:rPr>
          <w:sz w:val="16"/>
        </w:rPr>
        <w:t>Idso</w:t>
      </w:r>
      <w:proofErr w:type="spellEnd"/>
      <w:r w:rsidRPr="0043027C">
        <w:rPr>
          <w:sz w:val="16"/>
        </w:rPr>
        <w:t xml:space="preserve"> 2012). </w:t>
      </w:r>
      <w:r w:rsidRPr="00CD7DA5">
        <w:rPr>
          <w:rStyle w:val="Emphasis"/>
        </w:rPr>
        <w:t>That survey covered 400 peer-reviewed empirical studies</w:t>
      </w:r>
      <w:r w:rsidRPr="00CD7DA5">
        <w:rPr>
          <w:rStyle w:val="StyleUnderline"/>
        </w:rPr>
        <w:t>, many of which included surveys of dozens to hundreds of sources. Comprehensive study of global and regional relative greening and browning using NOAA data showed that shorter-term trends in specific locations may reflect either greening or browning, and</w:t>
      </w:r>
      <w:r w:rsidRPr="0043027C">
        <w:rPr>
          <w:sz w:val="16"/>
        </w:rPr>
        <w:t xml:space="preserve"> also </w:t>
      </w:r>
      <w:r w:rsidRPr="00CD7DA5">
        <w:rPr>
          <w:rStyle w:val="StyleUnderline"/>
        </w:rPr>
        <w:t>noted that the rapid pace of greening of the Sahel is due in part to the end of the drought in that region</w:t>
      </w:r>
      <w:r w:rsidRPr="0043027C">
        <w:rPr>
          <w:sz w:val="16"/>
        </w:rPr>
        <w:t xml:space="preserve">. Nevertheless, in nearly all regions and globally, </w:t>
      </w:r>
      <w:r w:rsidRPr="0043027C">
        <w:rPr>
          <w:rStyle w:val="StyleUnderline"/>
        </w:rPr>
        <w:t>the overall effect in recent decades is decidedly toward greening</w:t>
      </w:r>
      <w:r w:rsidRPr="0043027C">
        <w:rPr>
          <w:sz w:val="16"/>
        </w:rPr>
        <w:t xml:space="preserve"> (de Jong et al. 2012). </w:t>
      </w:r>
      <w:r w:rsidRPr="0043027C">
        <w:rPr>
          <w:rStyle w:val="StyleUnderline"/>
        </w:rPr>
        <w:t>This result is also the opposite of what the IPCC expected. Global greening in response to increased CO2 concentrations was clearly predicted by a controlled experiment of the U.S. Water Conservation Laboratory conducted from 1987 through 2005</w:t>
      </w:r>
      <w:r w:rsidRPr="0043027C">
        <w:rPr>
          <w:sz w:val="16"/>
        </w:rPr>
        <w:t xml:space="preserve"> (</w:t>
      </w:r>
      <w:proofErr w:type="spellStart"/>
      <w:r w:rsidRPr="0043027C">
        <w:rPr>
          <w:sz w:val="16"/>
        </w:rPr>
        <w:t>Idso</w:t>
      </w:r>
      <w:proofErr w:type="spellEnd"/>
      <w:r w:rsidRPr="0043027C">
        <w:rPr>
          <w:sz w:val="16"/>
        </w:rPr>
        <w:t xml:space="preserve"> 1991).1 In that study, </w:t>
      </w:r>
      <w:r w:rsidRPr="0043027C">
        <w:rPr>
          <w:rStyle w:val="StyleUnderline"/>
        </w:rPr>
        <w:t>half of a group of genetically identical trees were grown in natural conditions and the other half in the same conditions but in an atmosphere of enhanced CO2 concentration</w:t>
      </w:r>
      <w:r w:rsidRPr="0043027C">
        <w:rPr>
          <w:sz w:val="16"/>
        </w:rPr>
        <w:t xml:space="preserve">. By 1991 the Agricultural Research Service (ARS) reported that </w:t>
      </w:r>
      <w:r w:rsidRPr="0043027C">
        <w:rPr>
          <w:rStyle w:val="StyleUnderline"/>
        </w:rPr>
        <w:t>the trees in the enhanced CO2 environment contained more than 2.8 times more sequestered carbon than the natural environment trees</w:t>
      </w:r>
      <w:r w:rsidRPr="0043027C">
        <w:rPr>
          <w:sz w:val="16"/>
        </w:rPr>
        <w:t xml:space="preserve"> (i.e., were 2.8 times larger). By 2005, when the experiment was ended, the total additional growth of the enhanced CO2 trees was 85 percent more than that of the natural-condition trees, both in woody mass and in fruit. </w:t>
      </w:r>
      <w:r w:rsidRPr="0043027C">
        <w:rPr>
          <w:rStyle w:val="StyleUnderline"/>
        </w:rPr>
        <w:t>One reason for expanded growth even into dry environments is a seldom remarked propensity that CO2 induced growth due to aerial fertilization</w:t>
      </w:r>
      <w:r w:rsidRPr="0043027C">
        <w:rPr>
          <w:sz w:val="16"/>
        </w:rPr>
        <w:t xml:space="preserve"> also </w:t>
      </w:r>
      <w:r w:rsidRPr="0043027C">
        <w:rPr>
          <w:rStyle w:val="StyleUnderline"/>
        </w:rPr>
        <w:t>greatly increases a plant’s efficiency of use of water</w:t>
      </w:r>
      <w:r w:rsidRPr="0043027C">
        <w:rPr>
          <w:sz w:val="16"/>
        </w:rPr>
        <w:t xml:space="preserve">. The ARS further documented this effect in a 2011 study, citing the extensive literature demonstrating that </w:t>
      </w:r>
      <w:r w:rsidRPr="0043027C">
        <w:rPr>
          <w:rStyle w:val="StyleUnderline"/>
        </w:rPr>
        <w:t>enhanced CO2 environments “impact growth through improved plant water relations”</w:t>
      </w:r>
      <w:r w:rsidRPr="0043027C">
        <w:rPr>
          <w:sz w:val="16"/>
        </w:rPr>
        <w:t xml:space="preserve"> (Prior et al. 2011). </w:t>
      </w:r>
      <w:r w:rsidRPr="0043027C">
        <w:rPr>
          <w:rStyle w:val="StyleUnderline"/>
        </w:rPr>
        <w:t>Similar results, both as to aerial fertilization effect and increased efficiency of water use, were found by the joint study of the USDA and the U.S. Department of Energy on the effects of CO2 on agricultural production in the United States</w:t>
      </w:r>
      <w:r w:rsidRPr="0043027C">
        <w:rPr>
          <w:sz w:val="16"/>
        </w:rPr>
        <w:t xml:space="preserve"> (Reilly 2002). In that study, </w:t>
      </w:r>
      <w:r w:rsidRPr="0043027C">
        <w:rPr>
          <w:rStyle w:val="StyleUnderline"/>
        </w:rPr>
        <w:t xml:space="preserve">the effect of forecasted increased CO2 concentration, together with the increased warming forecasted, was shown to cause up to </w:t>
      </w:r>
      <w:r w:rsidRPr="0043027C">
        <w:rPr>
          <w:rStyle w:val="Emphasis"/>
        </w:rPr>
        <w:t>80 percent increases in agricultural productivity</w:t>
      </w:r>
      <w:r w:rsidRPr="0043027C">
        <w:rPr>
          <w:rStyle w:val="StyleUnderline"/>
        </w:rPr>
        <w:t xml:space="preserve">, and decreased use of water since the growth would occur faster and with more efficient water use by plants. </w:t>
      </w:r>
      <w:r w:rsidRPr="0043027C">
        <w:rPr>
          <w:sz w:val="16"/>
        </w:rPr>
        <w:t xml:space="preserve">While different crops were forecasted to respond differently, </w:t>
      </w:r>
      <w:r w:rsidRPr="0043027C">
        <w:rPr>
          <w:rStyle w:val="StyleUnderline"/>
        </w:rPr>
        <w:t>most crops were positively affected</w:t>
      </w:r>
      <w:r w:rsidRPr="0043027C">
        <w:rPr>
          <w:sz w:val="16"/>
        </w:rPr>
        <w:t xml:space="preserve">, with a range from 10 percent reduction in yield up to 80 percent increase. Even considering the complex interactions with market conditions, </w:t>
      </w:r>
      <w:r w:rsidRPr="0043027C">
        <w:rPr>
          <w:rStyle w:val="StyleUnderline"/>
        </w:rPr>
        <w:t>the overall effect was certainly found to be favorable</w:t>
      </w:r>
      <w:r w:rsidRPr="0043027C">
        <w:rPr>
          <w:sz w:val="16"/>
        </w:rPr>
        <w:t xml:space="preserve">. Using demonstrated experimental data, the 1991 </w:t>
      </w:r>
      <w:r w:rsidRPr="0043027C">
        <w:rPr>
          <w:rStyle w:val="StyleUnderline"/>
        </w:rPr>
        <w:t>ARS study also predicted effects of further or even greatly enhanced atmospheric CO2 concentrations, such as from the expected large increase that might come</w:t>
      </w:r>
      <w:r w:rsidRPr="0043027C">
        <w:rPr>
          <w:sz w:val="16"/>
        </w:rPr>
        <w:t xml:space="preserve"> (and subsequently did come and is continuing) </w:t>
      </w:r>
      <w:r w:rsidRPr="0043027C">
        <w:rPr>
          <w:rStyle w:val="StyleUnderline"/>
        </w:rPr>
        <w:t>especially</w:t>
      </w:r>
      <w:r w:rsidRPr="0043027C">
        <w:rPr>
          <w:sz w:val="16"/>
        </w:rPr>
        <w:t xml:space="preserve"> </w:t>
      </w:r>
      <w:r w:rsidRPr="0043027C">
        <w:rPr>
          <w:rStyle w:val="StyleUnderline"/>
        </w:rPr>
        <w:t>from developing and newly industrializing countries</w:t>
      </w:r>
      <w:r w:rsidRPr="0043027C">
        <w:rPr>
          <w:sz w:val="16"/>
        </w:rPr>
        <w:t xml:space="preserve">. Comparing demonstrated warming to that date to the evidence, the ARS study concluded: </w:t>
      </w:r>
      <w:r w:rsidRPr="0043027C">
        <w:rPr>
          <w:rStyle w:val="StyleUnderline"/>
        </w:rPr>
        <w:t xml:space="preserve">If past is prologue to the future, how much more CO2 induced warming is likely to occur? </w:t>
      </w:r>
      <w:proofErr w:type="gramStart"/>
      <w:r w:rsidRPr="0043027C">
        <w:rPr>
          <w:rStyle w:val="StyleUnderline"/>
        </w:rPr>
        <w:t>Very little. . . .</w:t>
      </w:r>
      <w:proofErr w:type="gramEnd"/>
      <w:r w:rsidRPr="0043027C">
        <w:rPr>
          <w:rStyle w:val="StyleUnderline"/>
        </w:rPr>
        <w:t xml:space="preserve"> The </w:t>
      </w:r>
      <w:r w:rsidRPr="00581C14">
        <w:rPr>
          <w:rStyle w:val="Emphasis"/>
        </w:rPr>
        <w:t>warming</w:t>
      </w:r>
      <w:r w:rsidRPr="0043027C">
        <w:rPr>
          <w:rStyle w:val="StyleUnderline"/>
        </w:rPr>
        <w:t xml:space="preserve"> yet to be </w:t>
      </w:r>
      <w:r w:rsidRPr="00581C14">
        <w:rPr>
          <w:rStyle w:val="Emphasis"/>
        </w:rPr>
        <w:t>faced cannot be much more than what has already occurred</w:t>
      </w:r>
      <w:r w:rsidRPr="0043027C">
        <w:rPr>
          <w:rStyle w:val="StyleUnderline"/>
        </w:rPr>
        <w:t>. . . . A doubling of current emissions</w:t>
      </w:r>
      <w:r w:rsidRPr="0043027C">
        <w:rPr>
          <w:sz w:val="16"/>
        </w:rPr>
        <w:t xml:space="preserve">, for example, </w:t>
      </w:r>
      <w:r w:rsidRPr="0043027C">
        <w:rPr>
          <w:rStyle w:val="StyleUnderline"/>
        </w:rPr>
        <w:t>would lead to an atmospheric CO2 content on the order of 700 ppm, which would probably be climatically acceptable, but only if the earth’s forests are not decimated in the meantime</w:t>
      </w:r>
      <w:r w:rsidRPr="0043027C">
        <w:rPr>
          <w:sz w:val="16"/>
        </w:rPr>
        <w:t xml:space="preserve"> [</w:t>
      </w:r>
      <w:proofErr w:type="spellStart"/>
      <w:r w:rsidRPr="0043027C">
        <w:rPr>
          <w:sz w:val="16"/>
        </w:rPr>
        <w:t>Idso</w:t>
      </w:r>
      <w:proofErr w:type="spellEnd"/>
      <w:r w:rsidRPr="0043027C">
        <w:rPr>
          <w:sz w:val="16"/>
        </w:rPr>
        <w:t xml:space="preserve"> 1991: 964–65]. The 1991 study noted that expanded forested areas would allow even greater atmospheric CO2 concentrations. </w:t>
      </w:r>
      <w:r w:rsidRPr="0043027C">
        <w:rPr>
          <w:rStyle w:val="StyleUnderline"/>
        </w:rPr>
        <w:t>To assure the measured results were accurate</w:t>
      </w:r>
      <w:r w:rsidRPr="0043027C">
        <w:rPr>
          <w:sz w:val="16"/>
        </w:rPr>
        <w:t xml:space="preserve"> and a reasonable basis on </w:t>
      </w:r>
      <w:r w:rsidRPr="0043027C">
        <w:rPr>
          <w:rStyle w:val="StyleUnderline"/>
        </w:rPr>
        <w:t>which to infer the effect of global-scale CO2 concentration</w:t>
      </w:r>
      <w:r w:rsidRPr="0043027C">
        <w:rPr>
          <w:sz w:val="16"/>
        </w:rPr>
        <w:t xml:space="preserve">, </w:t>
      </w:r>
      <w:r w:rsidRPr="0043027C">
        <w:rPr>
          <w:rStyle w:val="StyleUnderline"/>
        </w:rPr>
        <w:t>the ARS also published results of eight additional distinct empirical studies of natural processes</w:t>
      </w:r>
      <w:r w:rsidRPr="0043027C">
        <w:rPr>
          <w:sz w:val="16"/>
        </w:rPr>
        <w:t>, each of which independently verified that the measured results found by direct experiment were a reasonable basis for such extrapolation (</w:t>
      </w:r>
      <w:proofErr w:type="spellStart"/>
      <w:r w:rsidRPr="0043027C">
        <w:rPr>
          <w:sz w:val="16"/>
        </w:rPr>
        <w:t>Idso</w:t>
      </w:r>
      <w:proofErr w:type="spellEnd"/>
      <w:r w:rsidRPr="0043027C">
        <w:rPr>
          <w:sz w:val="16"/>
        </w:rPr>
        <w:t xml:space="preserve"> 1998). </w:t>
      </w:r>
      <w:r w:rsidRPr="0043027C">
        <w:rPr>
          <w:rStyle w:val="StyleUnderline"/>
        </w:rPr>
        <w:t>The effects were recently further verified by models whose results were compared to empirical data on Australian and other arid regions. Modeling water use by plants in enhanced CO2 environment, the study predicted the effect on plant growth in dry regions and verified the result empirically compared to actual measurements over a 30-year period</w:t>
      </w:r>
      <w:r w:rsidRPr="0043027C">
        <w:rPr>
          <w:sz w:val="16"/>
        </w:rPr>
        <w:t xml:space="preserve"> (AGU 2013). The data verified the prediction both in the direction and in the quantity of effect observed: </w:t>
      </w:r>
      <w:r w:rsidRPr="0043027C">
        <w:rPr>
          <w:rStyle w:val="StyleUnderline"/>
        </w:rPr>
        <w:t>Enhanced CO2 improves water use by plants and reduces, not increases, dry regions by making them greener. Thus, evidence to date implies that the view that global temperature is far less sensitive to CO2 than many fear, is likely correct</w:t>
      </w:r>
      <w:r w:rsidRPr="0043027C">
        <w:rPr>
          <w:sz w:val="16"/>
        </w:rPr>
        <w:t xml:space="preserve">. Simultaneously, demonstrated experimental evidence on plant growth predicted exactly what the now extensive empirical literature shows: </w:t>
      </w:r>
      <w:r w:rsidRPr="0043027C">
        <w:rPr>
          <w:rStyle w:val="StyleUnderline"/>
        </w:rPr>
        <w:t>Enhanced CO2 is associated with greatly increased biomass production, even in dry climates. The extent of increased CO2 sequestration both in soil and in biomass associated with increased atmospheric concentration has also been documented</w:t>
      </w:r>
      <w:r w:rsidRPr="0043027C">
        <w:rPr>
          <w:sz w:val="16"/>
        </w:rPr>
        <w:t xml:space="preserve"> (Pan et al. 2011). </w:t>
      </w:r>
      <w:r w:rsidRPr="0043027C">
        <w:rPr>
          <w:rStyle w:val="Emphasis"/>
        </w:rPr>
        <w:t>Those results, while not what the IPCC predicted, do not imply we should have no concerns about climate policy.</w:t>
      </w:r>
    </w:p>
    <w:p w:rsidR="001B1DEE" w:rsidRPr="00EC1D9A"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--growth = sequestration</w:t>
      </w:r>
    </w:p>
    <w:p w:rsidR="001B1DEE" w:rsidRDefault="001B1DEE" w:rsidP="001B1DEE">
      <w:pPr>
        <w:spacing w:after="0"/>
      </w:pPr>
    </w:p>
    <w:p w:rsidR="001B1DEE" w:rsidRPr="003E7949" w:rsidRDefault="001B1DEE" w:rsidP="001B1DEE">
      <w:pPr>
        <w:spacing w:after="0"/>
        <w:rPr>
          <w:b/>
        </w:rPr>
      </w:pPr>
      <w:r w:rsidRPr="003E7949">
        <w:rPr>
          <w:b/>
        </w:rPr>
        <w:t>Increased CO2 increases plant biomass and allows for carbon sequestration – climate policies contribute to air pollution and deforestation</w:t>
      </w:r>
    </w:p>
    <w:p w:rsidR="001B1DEE" w:rsidRPr="00C5179A" w:rsidRDefault="001B1DEE" w:rsidP="001B1DEE">
      <w:pPr>
        <w:spacing w:after="0"/>
      </w:pPr>
      <w:proofErr w:type="spellStart"/>
      <w:r>
        <w:rPr>
          <w:b/>
        </w:rPr>
        <w:t>Ballonoff</w:t>
      </w:r>
      <w:proofErr w:type="spellEnd"/>
      <w:r>
        <w:rPr>
          <w:b/>
        </w:rPr>
        <w:t xml:space="preserve">, 14 </w:t>
      </w:r>
      <w:r>
        <w:t>– Economist, a former utility rate regulator in Kansas and Illinois, writer for the Cato Institute (Paul,</w:t>
      </w:r>
      <w:r>
        <w:rPr>
          <w:b/>
        </w:rPr>
        <w:t xml:space="preserve"> </w:t>
      </w:r>
      <w:r>
        <w:t>“A Fresh Look at Climate Change”, Winter, “AN INTERDISCIPLINARY JOURNAL OF PUBLIC POLICY ANALYSIS”, The Cato Journal, Volume 34, Number 1, http://object.cato.org/sites/cato.org/files/serials/files/cato-journal/2014/2/cato34n1issuelow.pdf#page=119)//VIVIENNE</w:t>
      </w:r>
    </w:p>
    <w:p w:rsidR="001B1DEE" w:rsidRPr="009D29D9" w:rsidRDefault="001B1DEE" w:rsidP="001B1DEE">
      <w:pPr>
        <w:spacing w:after="0"/>
        <w:rPr>
          <w:rStyle w:val="StyleUnderline"/>
        </w:rPr>
      </w:pPr>
      <w:r w:rsidRPr="009D29D9">
        <w:rPr>
          <w:sz w:val="16"/>
        </w:rPr>
        <w:t xml:space="preserve">Climate science, and especially understanding the interaction of human activity with climate, remains one of the key scientific challenges of our time. Humans have profoundly affected vast swaths of Australia, Eurasia, and the Americas, at least in the immediate term, by agricultural and other practices. But </w:t>
      </w:r>
      <w:r w:rsidRPr="00581C14">
        <w:rPr>
          <w:rStyle w:val="StyleUnderline"/>
        </w:rPr>
        <w:t>understanding long-term effects is not so easily guided by seemingly simple projections from short-term observations.</w:t>
      </w:r>
      <w:r w:rsidRPr="009D29D9">
        <w:rPr>
          <w:sz w:val="16"/>
        </w:rPr>
        <w:t xml:space="preserve"> For example, it is widely accepted that in the 50,000 years that humans have occupied the continent of Australia, the flora and fauna have been changed profoundly (</w:t>
      </w:r>
      <w:proofErr w:type="spellStart"/>
      <w:r w:rsidRPr="009D29D9">
        <w:rPr>
          <w:sz w:val="16"/>
        </w:rPr>
        <w:t>Gammage</w:t>
      </w:r>
      <w:proofErr w:type="spellEnd"/>
      <w:r w:rsidRPr="009D29D9">
        <w:rPr>
          <w:sz w:val="16"/>
        </w:rPr>
        <w:t xml:space="preserve"> 2012). Yet, even with a century of very detailed research, it is not known for certain that the seemingly obvious inference that use of fire for clearing land over that long period has had any </w:t>
      </w:r>
      <w:proofErr w:type="spellStart"/>
      <w:r w:rsidRPr="009D29D9">
        <w:rPr>
          <w:sz w:val="16"/>
        </w:rPr>
        <w:t>longterm</w:t>
      </w:r>
      <w:proofErr w:type="spellEnd"/>
      <w:r w:rsidRPr="009D29D9">
        <w:rPr>
          <w:sz w:val="16"/>
        </w:rPr>
        <w:t xml:space="preserve"> effect on the natural climate of Australia (Smith 2013, </w:t>
      </w:r>
      <w:proofErr w:type="spellStart"/>
      <w:r w:rsidRPr="009D29D9">
        <w:rPr>
          <w:sz w:val="16"/>
        </w:rPr>
        <w:t>Mulvaney</w:t>
      </w:r>
      <w:proofErr w:type="spellEnd"/>
      <w:r w:rsidRPr="009D29D9">
        <w:rPr>
          <w:sz w:val="16"/>
        </w:rPr>
        <w:t xml:space="preserve"> and </w:t>
      </w:r>
      <w:proofErr w:type="spellStart"/>
      <w:r w:rsidRPr="009D29D9">
        <w:rPr>
          <w:sz w:val="16"/>
        </w:rPr>
        <w:t>Kamminga</w:t>
      </w:r>
      <w:proofErr w:type="spellEnd"/>
      <w:r w:rsidRPr="009D29D9">
        <w:rPr>
          <w:sz w:val="16"/>
        </w:rPr>
        <w:t xml:space="preserve"> 1999: 60–62). </w:t>
      </w:r>
      <w:r w:rsidRPr="00581C14">
        <w:rPr>
          <w:rStyle w:val="StyleUnderline"/>
        </w:rPr>
        <w:t>It is</w:t>
      </w:r>
      <w:r w:rsidRPr="009D29D9">
        <w:rPr>
          <w:sz w:val="16"/>
        </w:rPr>
        <w:t xml:space="preserve"> therefore </w:t>
      </w:r>
      <w:r w:rsidRPr="00581C14">
        <w:rPr>
          <w:rStyle w:val="StyleUnderline"/>
        </w:rPr>
        <w:t>not speculation that humans can have large-scale effects on the environment. It is critical we take the risks seriously. Global climate has a profound effect on human viability</w:t>
      </w:r>
      <w:r w:rsidRPr="009D29D9">
        <w:rPr>
          <w:sz w:val="16"/>
        </w:rPr>
        <w:t>. Geologically,</w:t>
      </w:r>
      <w:r w:rsidRPr="00581C14">
        <w:rPr>
          <w:rStyle w:val="StyleUnderline"/>
        </w:rPr>
        <w:t xml:space="preserve"> we are at the warm cusp of an interglacial period. The period of human recorded history has occurred within a period of warming generally.</w:t>
      </w:r>
      <w:r w:rsidRPr="009D29D9">
        <w:rPr>
          <w:sz w:val="16"/>
        </w:rPr>
        <w:t xml:space="preserve"> Glaciation historically has occurred rather rapidly on geological time scales. </w:t>
      </w:r>
      <w:r w:rsidRPr="00581C14">
        <w:rPr>
          <w:rStyle w:val="StyleUnderline"/>
        </w:rPr>
        <w:t>The risk of severe cooling does not seem imminent, nor does the risk of severe human-induced warming.</w:t>
      </w:r>
      <w:r w:rsidRPr="009D29D9">
        <w:rPr>
          <w:sz w:val="16"/>
        </w:rPr>
        <w:t xml:space="preserve"> If we can find scientifically demonstrated ways to regulate the global thermostat, we certainly want to know what those might be. </w:t>
      </w:r>
      <w:r w:rsidRPr="00581C14">
        <w:rPr>
          <w:rStyle w:val="StyleUnderline"/>
        </w:rPr>
        <w:t>The extravagant claims made by many in the climate change community</w:t>
      </w:r>
      <w:r w:rsidRPr="009D29D9">
        <w:rPr>
          <w:sz w:val="16"/>
        </w:rPr>
        <w:t xml:space="preserve"> have not advanced that effort, and may </w:t>
      </w:r>
      <w:r w:rsidRPr="00581C14">
        <w:rPr>
          <w:rStyle w:val="StyleUnderline"/>
        </w:rPr>
        <w:t>have contributed a widening mistrust of use of science for determining policy</w:t>
      </w:r>
      <w:r w:rsidRPr="009D29D9">
        <w:rPr>
          <w:sz w:val="16"/>
        </w:rPr>
        <w:t xml:space="preserve">. Real science is not simply the application of ad hoc models to predict pending disasters; it also compares the results of predictions to actual events. The technical community that has produced false predictions of global warming, by failing to compare predictions to subsequent actual events, adds an unfortunate chapter to a long history of abuse of the appearance of science for political purposes (Michaels 1999a, 1999b). </w:t>
      </w:r>
      <w:r w:rsidRPr="00581C14">
        <w:rPr>
          <w:rStyle w:val="StyleUnderline"/>
        </w:rPr>
        <w:t>The empirically demonstrated evidence on water use by plants in an enhanced CO2 environment is the opposite of the commonly claimed effect from models that look only at assumed increased heating due to CO2 increases. Empirically, CO2 has</w:t>
      </w:r>
      <w:r w:rsidRPr="009D29D9">
        <w:rPr>
          <w:sz w:val="16"/>
        </w:rPr>
        <w:t xml:space="preserve"> recently </w:t>
      </w:r>
      <w:r w:rsidRPr="00581C14">
        <w:rPr>
          <w:rStyle w:val="StyleUnderline"/>
        </w:rPr>
        <w:t>been associated with warming only until increased green growth set in. That increased growth however continues so long as the extra CO2 is present</w:t>
      </w:r>
      <w:r w:rsidRPr="009D29D9">
        <w:rPr>
          <w:sz w:val="16"/>
        </w:rPr>
        <w:t xml:space="preserve">. Despite reluctant rhetoric, other climate modelers recently studying the process have also created </w:t>
      </w:r>
      <w:r w:rsidRPr="00581C14">
        <w:rPr>
          <w:rStyle w:val="StyleUnderline"/>
        </w:rPr>
        <w:t>models</w:t>
      </w:r>
      <w:r w:rsidRPr="009D29D9">
        <w:rPr>
          <w:sz w:val="16"/>
        </w:rPr>
        <w:t xml:space="preserve"> that </w:t>
      </w:r>
      <w:r w:rsidRPr="00581C14">
        <w:rPr>
          <w:rStyle w:val="StyleUnderline"/>
        </w:rPr>
        <w:t>show higher CO2 concentration increases biomass.</w:t>
      </w:r>
      <w:r w:rsidRPr="009D29D9">
        <w:rPr>
          <w:sz w:val="16"/>
        </w:rPr>
        <w:t xml:space="preserve"> </w:t>
      </w:r>
      <w:proofErr w:type="gramStart"/>
      <w:r w:rsidRPr="009D29D9">
        <w:rPr>
          <w:sz w:val="16"/>
        </w:rPr>
        <w:t xml:space="preserve">(Cox et al. 2013, </w:t>
      </w:r>
      <w:proofErr w:type="spellStart"/>
      <w:r w:rsidRPr="009D29D9">
        <w:rPr>
          <w:sz w:val="16"/>
        </w:rPr>
        <w:t>Huntingford</w:t>
      </w:r>
      <w:proofErr w:type="spellEnd"/>
      <w:r w:rsidRPr="009D29D9">
        <w:rPr>
          <w:sz w:val="16"/>
        </w:rPr>
        <w:t xml:space="preserve"> et al. 2013).</w:t>
      </w:r>
      <w:proofErr w:type="gramEnd"/>
      <w:r w:rsidRPr="009D29D9">
        <w:rPr>
          <w:sz w:val="16"/>
        </w:rPr>
        <w:t xml:space="preserve"> But like the IPCC, many such authors seem to regard the model, not the reality against which compared, as the primary evidence. That attitude is unique in the physical or biological sciences, where reliability of prediction is judged by correspondence to empirical evidence. Reflecting a similar error, much climate policy relies heavily on projecting assumed trends. NASA, for example, has recently displayed the results of an entire set of models that assume continued warming and then predict its effects.2 </w:t>
      </w:r>
      <w:proofErr w:type="gramStart"/>
      <w:r w:rsidRPr="009D29D9">
        <w:rPr>
          <w:sz w:val="16"/>
        </w:rPr>
        <w:t>But</w:t>
      </w:r>
      <w:proofErr w:type="gramEnd"/>
      <w:r w:rsidRPr="009D29D9">
        <w:rPr>
          <w:sz w:val="16"/>
        </w:rPr>
        <w:t xml:space="preserve"> the prediction is meaningful only if the future warming exists. </w:t>
      </w:r>
      <w:r w:rsidRPr="00581C14">
        <w:rPr>
          <w:rStyle w:val="StyleUnderline"/>
        </w:rPr>
        <w:t xml:space="preserve">Trend data are only reliable for forecasts if the underlying conditions assumed remain constant and are a relatively complete description of the underlying real processes. Climate trend models have not fully accounted for the ability of plants to use water more efficiently at higher CO2 concentrations and have underrated the capacity for </w:t>
      </w:r>
      <w:r w:rsidRPr="009D29D9">
        <w:rPr>
          <w:rStyle w:val="Emphasis"/>
        </w:rPr>
        <w:t>aerial fertilization to sharply improve sequestration via plant growth</w:t>
      </w:r>
      <w:r w:rsidRPr="009D29D9">
        <w:rPr>
          <w:sz w:val="16"/>
        </w:rPr>
        <w:t xml:space="preserve">. Had they done so, like the 1991 ARS study or the 2012 Australian analysis, they may have predicted temperature and other effects more </w:t>
      </w:r>
      <w:proofErr w:type="gramStart"/>
      <w:r w:rsidRPr="009D29D9">
        <w:rPr>
          <w:sz w:val="16"/>
        </w:rPr>
        <w:t>accurately.</w:t>
      </w:r>
      <w:proofErr w:type="gramEnd"/>
      <w:r w:rsidRPr="009D29D9">
        <w:rPr>
          <w:sz w:val="16"/>
        </w:rPr>
        <w:t xml:space="preserve"> The </w:t>
      </w:r>
      <w:r w:rsidRPr="009D29D9">
        <w:rPr>
          <w:rStyle w:val="StyleUnderline"/>
        </w:rPr>
        <w:t xml:space="preserve">misuse of modeling </w:t>
      </w:r>
      <w:r w:rsidRPr="009D29D9">
        <w:rPr>
          <w:sz w:val="16"/>
        </w:rPr>
        <w:t xml:space="preserve">as a surrogate for science, which superficially allows advocacy to claim science without looking at actual evidence, </w:t>
      </w:r>
      <w:r w:rsidRPr="009D29D9">
        <w:rPr>
          <w:rStyle w:val="StyleUnderline"/>
        </w:rPr>
        <w:t>has not been unique to climate warming</w:t>
      </w:r>
      <w:r w:rsidRPr="009D29D9">
        <w:rPr>
          <w:sz w:val="16"/>
        </w:rPr>
        <w:t xml:space="preserve">. The new ice age foreseen in the 1950s to early 1970s did not visit us. The U.S. National Center for Atmospheric Research, one of the more prominent prophets of the new ice age, later switched to prophecy of global warming—presumably for political rather than scientific purposes. The forecasted population explosion and exhaustion of physical resources did not carry the earth past a presumed inherent carrying capacity by the early 1990s, foretold in well-known studies led by the Club of Rome and the American Association for Advancement of Science (Hardin, Lyons, and </w:t>
      </w:r>
      <w:proofErr w:type="spellStart"/>
      <w:r w:rsidRPr="009D29D9">
        <w:rPr>
          <w:sz w:val="16"/>
        </w:rPr>
        <w:t>Edelson</w:t>
      </w:r>
      <w:proofErr w:type="spellEnd"/>
      <w:r w:rsidRPr="009D29D9">
        <w:rPr>
          <w:sz w:val="16"/>
        </w:rPr>
        <w:t xml:space="preserve"> 1973; Meadows, Singer, and Perlman 1973; Meadows et al. 1974), and which were criticized even at the time (Cole et al. 1973). A 2004 update (Meadows et al. 2004) to the forecast changed the dates but not the methods, and did not improve the forecast. Instead of explosive growth, world population growth slowed, itself unpredicted by all but one theory (</w:t>
      </w:r>
      <w:proofErr w:type="spellStart"/>
      <w:r w:rsidRPr="009D29D9">
        <w:rPr>
          <w:sz w:val="16"/>
        </w:rPr>
        <w:t>Ballonoff</w:t>
      </w:r>
      <w:proofErr w:type="spellEnd"/>
      <w:r w:rsidRPr="009D29D9">
        <w:rPr>
          <w:sz w:val="16"/>
        </w:rPr>
        <w:t xml:space="preserve"> 1998). Moreover, as mineral prices were falling in real terms, efficiency of use increased, and absolute remaining known resources have generally grown in both relative and absolute terms. This is especially true for energy resources: known reserves have grown, despite that total use has far outpaced forecasts, and real price (as opposed to nominal dollar price) has fallen, not exploded to the predicted heights forecasted by the U.S. Department of Energy and others (</w:t>
      </w:r>
      <w:proofErr w:type="spellStart"/>
      <w:r w:rsidRPr="009D29D9">
        <w:rPr>
          <w:sz w:val="16"/>
        </w:rPr>
        <w:t>Ballonoff</w:t>
      </w:r>
      <w:proofErr w:type="spellEnd"/>
      <w:r w:rsidRPr="009D29D9">
        <w:rPr>
          <w:sz w:val="16"/>
        </w:rPr>
        <w:t xml:space="preserve"> and Moss 1991, </w:t>
      </w:r>
      <w:proofErr w:type="spellStart"/>
      <w:r w:rsidRPr="009D29D9">
        <w:rPr>
          <w:sz w:val="16"/>
        </w:rPr>
        <w:t>Ballonoff</w:t>
      </w:r>
      <w:proofErr w:type="spellEnd"/>
      <w:r w:rsidRPr="009D29D9">
        <w:rPr>
          <w:sz w:val="16"/>
        </w:rPr>
        <w:t xml:space="preserve"> 1997). The technology-driven mechanisms of expanding reserves also characterize the current expansion of energy reserves through fracking. What all of these examples show is that models alone, without comparison of their results to actual evidence and without embodying what is known from experimentally demonstrated behavior of nature, are not science, and may be extremely misleading foundations on which to base policy. This article has focused on the empirical effects of climate policy related to effects of atmospheric CO2 concentration on energy development policy, especially for electricity. </w:t>
      </w:r>
      <w:r w:rsidRPr="009D29D9">
        <w:rPr>
          <w:rStyle w:val="StyleUnderline"/>
        </w:rPr>
        <w:t>Some policies are not affected by the evidence on CO2 concentration. Energy efficiency remains a compelling goal in all climate scenarios because it leads to the most effective use of all energy capital investment and is readily achieved by normal market forces</w:t>
      </w:r>
      <w:r w:rsidRPr="009D29D9">
        <w:rPr>
          <w:sz w:val="16"/>
        </w:rPr>
        <w:t xml:space="preserve">. Renewable generation remains a desired option for certain purposes of energy security, as well as for aspects of grid supply (assuming the grids are competently operated, reliable, and paid for), for potentially reducing grid losses, and as a substitute for other fuels. Such purposes, as well as programs such as “sustainable landscapes” that encourage preservation and expansion of green areas, seem justified by the demonstrated empirical effects of CO2. But </w:t>
      </w:r>
      <w:r w:rsidRPr="009D29D9">
        <w:rPr>
          <w:rStyle w:val="StyleUnderline"/>
        </w:rPr>
        <w:t>many of the documented effects of current climate policies show a counterproductive effect on development. Efforts to reduce CO2 emissions by subsidizing biofuels,</w:t>
      </w:r>
      <w:r w:rsidRPr="009D29D9">
        <w:rPr>
          <w:sz w:val="16"/>
        </w:rPr>
        <w:t xml:space="preserve"> including subsidizing wood itself as an electricity generation fuel, </w:t>
      </w:r>
      <w:r w:rsidRPr="009D29D9">
        <w:rPr>
          <w:rStyle w:val="StyleUnderline"/>
        </w:rPr>
        <w:t>appear instead to be the principal cause of deforestation. Policies to avoid carbon fuels may be inhibiting development of more economically efficient central grids and degrading the operation of existing grids, thus making more difficult the task of serving the underserved with reliable and low-cost electricity. That result</w:t>
      </w:r>
      <w:r w:rsidRPr="009D29D9">
        <w:rPr>
          <w:sz w:val="16"/>
        </w:rPr>
        <w:t xml:space="preserve">, in turn, paradoxically </w:t>
      </w:r>
      <w:r w:rsidRPr="009D29D9">
        <w:rPr>
          <w:rStyle w:val="StyleUnderline"/>
        </w:rPr>
        <w:t>causes expanded use of hydrocarbons in the form of kerosene, with its own soot and air pollution effects</w:t>
      </w:r>
      <w:r w:rsidRPr="009D29D9">
        <w:rPr>
          <w:sz w:val="16"/>
        </w:rPr>
        <w:t xml:space="preserve">, as kerosene is available where grids are not. </w:t>
      </w:r>
      <w:r w:rsidRPr="009D29D9">
        <w:rPr>
          <w:rStyle w:val="StyleUnderline"/>
        </w:rPr>
        <w:t>Forest products are</w:t>
      </w:r>
      <w:r w:rsidRPr="009D29D9">
        <w:rPr>
          <w:sz w:val="16"/>
        </w:rPr>
        <w:t xml:space="preserve"> also </w:t>
      </w:r>
      <w:r w:rsidRPr="009D29D9">
        <w:rPr>
          <w:rStyle w:val="StyleUnderline"/>
        </w:rPr>
        <w:t>harvested to substitute for unavailable reliable electric power and</w:t>
      </w:r>
      <w:r w:rsidRPr="009D29D9">
        <w:rPr>
          <w:sz w:val="16"/>
        </w:rPr>
        <w:t xml:space="preserve">, as a result, </w:t>
      </w:r>
      <w:r w:rsidRPr="009D29D9">
        <w:rPr>
          <w:rStyle w:val="StyleUnderline"/>
        </w:rPr>
        <w:t>contribute to deforestation. The empirically demonstrated ability of global greening to absorb greatly enhanced CO2 concentrations and mitigate warming would seem to make policies to avoid carbon fuels in developing countries unnecessary. The demonstrated natural sequester of CO2 in plants as atmospheric CO2 concentration increases seems to obviate the need for foreign development capital projects to artificially sequester CO2</w:t>
      </w:r>
      <w:r w:rsidRPr="009D29D9">
        <w:rPr>
          <w:sz w:val="16"/>
        </w:rPr>
        <w:t xml:space="preserve">. In sum, the rather extensive funds dedicated to such uses by multilateral and national sources of development capital would be more effective in meeting development goals if used to increase least-cost reliable supply. </w:t>
      </w:r>
      <w:r w:rsidRPr="009D29D9">
        <w:rPr>
          <w:rStyle w:val="StyleUnderline"/>
        </w:rPr>
        <w:t>It is apparent that the demonstrated science of the direct and indirect effects due to increased CO2 concentration is rather different from that expected by many</w:t>
      </w:r>
      <w:r w:rsidRPr="009D29D9">
        <w:rPr>
          <w:sz w:val="16"/>
        </w:rPr>
        <w:t xml:space="preserve">. Past climate policy has very often been based principally on models that have not been borne out by experience. Models alone are not science; models merely reflect the assumptions embedded in them. </w:t>
      </w:r>
      <w:r w:rsidRPr="009D29D9">
        <w:rPr>
          <w:rStyle w:val="StyleUnderline"/>
        </w:rPr>
        <w:t>In</w:t>
      </w:r>
      <w:r w:rsidRPr="009D29D9">
        <w:rPr>
          <w:sz w:val="16"/>
        </w:rPr>
        <w:t xml:space="preserve"> </w:t>
      </w:r>
      <w:r w:rsidRPr="009D29D9">
        <w:rPr>
          <w:rStyle w:val="StyleUnderline"/>
        </w:rPr>
        <w:t>climate models</w:t>
      </w:r>
      <w:r w:rsidRPr="009D29D9">
        <w:rPr>
          <w:sz w:val="16"/>
        </w:rPr>
        <w:t xml:space="preserve">, and climate policy generally, those </w:t>
      </w:r>
      <w:r w:rsidRPr="009D29D9">
        <w:rPr>
          <w:rStyle w:val="StyleUnderline"/>
        </w:rPr>
        <w:t>assumptions have</w:t>
      </w:r>
      <w:r w:rsidRPr="009D29D9">
        <w:rPr>
          <w:sz w:val="16"/>
        </w:rPr>
        <w:t xml:space="preserve"> apparently </w:t>
      </w:r>
      <w:r w:rsidRPr="009D29D9">
        <w:rPr>
          <w:rStyle w:val="StyleUnderline"/>
        </w:rPr>
        <w:t>not reflected demonstrated evidence. Climate policy should reflect what experimental and empirical evidence show to be true.</w:t>
      </w:r>
    </w:p>
    <w:p w:rsidR="001B1DEE" w:rsidRDefault="001B1DEE" w:rsidP="001B1DEE">
      <w:pPr>
        <w:spacing w:after="0"/>
      </w:pPr>
    </w:p>
    <w:p w:rsidR="001B1DEE" w:rsidRPr="003E7949" w:rsidRDefault="001B1DEE" w:rsidP="001B1DEE">
      <w:pPr>
        <w:spacing w:after="0"/>
        <w:rPr>
          <w:b/>
        </w:rPr>
      </w:pPr>
      <w:r w:rsidRPr="003E7949">
        <w:rPr>
          <w:b/>
        </w:rPr>
        <w:t xml:space="preserve">Sequestration solves climate change </w:t>
      </w:r>
    </w:p>
    <w:p w:rsidR="001B1DEE" w:rsidRPr="009D29D9" w:rsidRDefault="001B1DEE" w:rsidP="001B1DEE">
      <w:pPr>
        <w:spacing w:after="0"/>
      </w:pPr>
      <w:r w:rsidRPr="009D29D9">
        <w:rPr>
          <w:b/>
        </w:rPr>
        <w:t>USDA, 13</w:t>
      </w:r>
      <w:r>
        <w:t xml:space="preserve"> – United States Department of Agriculture (“Carbon Sequestration”, USDA, May 14, </w:t>
      </w:r>
      <w:r w:rsidRPr="009D29D9">
        <w:t>http://www.fs.fed.us/ecosystemservices/carbon.shtml</w:t>
      </w:r>
      <w:r>
        <w:t>)//VP</w:t>
      </w:r>
    </w:p>
    <w:p w:rsidR="001B1DEE" w:rsidRDefault="001B1DEE" w:rsidP="001B1DEE">
      <w:pPr>
        <w:spacing w:after="0"/>
        <w:rPr>
          <w:sz w:val="16"/>
        </w:rPr>
      </w:pPr>
      <w:r w:rsidRPr="009D29D9">
        <w:rPr>
          <w:rStyle w:val="StyleUnderline"/>
        </w:rPr>
        <w:t>Interest in terrestrial</w:t>
      </w:r>
      <w:r w:rsidRPr="009D29D9">
        <w:rPr>
          <w:rStyle w:val="underline"/>
          <w:sz w:val="16"/>
        </w:rPr>
        <w:t xml:space="preserve"> </w:t>
      </w:r>
      <w:r w:rsidRPr="009D29D9">
        <w:rPr>
          <w:rStyle w:val="StyleUnderline"/>
        </w:rPr>
        <w:t xml:space="preserve">carbon sequestration has increased in an effort to explore opportunities for climate change mitigation. Carbon sequestration is the process by which atmospheric carbon dioxide is taken up by trees, grasses, and </w:t>
      </w:r>
      <w:r w:rsidRPr="009D29D9">
        <w:rPr>
          <w:sz w:val="16"/>
        </w:rPr>
        <w:t>other</w:t>
      </w:r>
      <w:r w:rsidRPr="009D29D9">
        <w:rPr>
          <w:rStyle w:val="StyleUnderline"/>
        </w:rPr>
        <w:t xml:space="preserve"> plants through photosynthesis and stored as</w:t>
      </w:r>
      <w:r w:rsidRPr="009D29D9">
        <w:rPr>
          <w:rStyle w:val="underline"/>
          <w:sz w:val="16"/>
        </w:rPr>
        <w:t xml:space="preserve"> carbon in </w:t>
      </w:r>
      <w:r w:rsidRPr="009D29D9">
        <w:rPr>
          <w:rStyle w:val="StyleUnderline"/>
        </w:rPr>
        <w:t>biomass</w:t>
      </w:r>
      <w:r w:rsidRPr="009D29D9">
        <w:rPr>
          <w:rStyle w:val="underline"/>
          <w:sz w:val="16"/>
        </w:rPr>
        <w:t xml:space="preserve"> (trunks, branches, foliage, and roots) </w:t>
      </w:r>
      <w:r w:rsidRPr="009D29D9">
        <w:rPr>
          <w:rStyle w:val="StyleUnderline"/>
        </w:rPr>
        <w:t>and soils</w:t>
      </w:r>
      <w:r w:rsidRPr="009D29D9">
        <w:rPr>
          <w:rStyle w:val="underline"/>
          <w:sz w:val="16"/>
        </w:rPr>
        <w:t xml:space="preserve">. The sink of </w:t>
      </w:r>
      <w:r w:rsidRPr="009D29D9">
        <w:rPr>
          <w:rStyle w:val="StyleUnderline"/>
        </w:rPr>
        <w:t>carbon sequestration</w:t>
      </w:r>
      <w:r w:rsidRPr="009D29D9">
        <w:rPr>
          <w:rStyle w:val="underline"/>
          <w:sz w:val="16"/>
        </w:rPr>
        <w:t xml:space="preserve"> in forests and wood products </w:t>
      </w:r>
      <w:r w:rsidRPr="009D29D9">
        <w:rPr>
          <w:rStyle w:val="StyleUnderline"/>
        </w:rPr>
        <w:t>helps to offset sources of carbon dioxide to the atmosphere, such as deforestation</w:t>
      </w:r>
      <w:r w:rsidRPr="009D29D9">
        <w:rPr>
          <w:rStyle w:val="underline"/>
          <w:sz w:val="16"/>
        </w:rPr>
        <w:t xml:space="preserve">, forest fires, </w:t>
      </w:r>
      <w:r w:rsidRPr="009D29D9">
        <w:rPr>
          <w:rStyle w:val="StyleUnderline"/>
        </w:rPr>
        <w:t>and</w:t>
      </w:r>
      <w:r w:rsidRPr="009D29D9">
        <w:rPr>
          <w:rStyle w:val="underline"/>
          <w:sz w:val="16"/>
        </w:rPr>
        <w:t xml:space="preserve"> </w:t>
      </w:r>
      <w:r w:rsidRPr="009D29D9">
        <w:rPr>
          <w:rStyle w:val="StyleUnderline"/>
        </w:rPr>
        <w:t>fossil fuel</w:t>
      </w:r>
      <w:r w:rsidRPr="009D29D9">
        <w:rPr>
          <w:rStyle w:val="underline"/>
          <w:sz w:val="16"/>
        </w:rPr>
        <w:t xml:space="preserve"> </w:t>
      </w:r>
      <w:r w:rsidRPr="009D29D9">
        <w:rPr>
          <w:rStyle w:val="StyleUnderline"/>
        </w:rPr>
        <w:t>emissions</w:t>
      </w:r>
      <w:r w:rsidRPr="009D29D9">
        <w:rPr>
          <w:rStyle w:val="underline"/>
          <w:sz w:val="16"/>
        </w:rPr>
        <w:t xml:space="preserve">. Sustainable forestry practices can increase the ability of forests to sequester atmospheric carbon while enhancing other ecosystem services, such as improved soil and water quality. Planting new trees and improving forest health through thinning and prescribed burning are some of the ways to increase forest carbon in the long run. Harvesting and regenerating forests can also result in net carbon sequestration in wood products and new forest growth. In response to government, business, and individual commitments to reduce carbon dioxide emissions, </w:t>
      </w:r>
      <w:r w:rsidRPr="009D29D9">
        <w:rPr>
          <w:rStyle w:val="StyleUnderline"/>
        </w:rPr>
        <w:t>carbon is now a priced environmental commodity in the global marketplace. The United States carbon market is in its formative stages. States and regions are developing climate change strategies and policy for reducing carbon dioxide emissions,</w:t>
      </w:r>
      <w:r w:rsidRPr="009D29D9">
        <w:rPr>
          <w:rStyle w:val="underline"/>
          <w:sz w:val="16"/>
        </w:rPr>
        <w:t xml:space="preserve"> and mandatory markets are forming at the regional and state levels. The Voluntary Reporting of Greenhouse Gases Program, established by Section 1605(b) of the Energy Policy Act of 1992, provides a means for organizations and individuals - including forest landowners and other land managers - to record their baseline emissions and emission reductions.</w:t>
      </w:r>
      <w:r w:rsidRPr="009D29D9">
        <w:rPr>
          <w:sz w:val="16"/>
        </w:rPr>
        <w:t xml:space="preserve"> </w:t>
      </w:r>
    </w:p>
    <w:p w:rsidR="001B1DEE" w:rsidRPr="003E7949" w:rsidRDefault="001B1DEE" w:rsidP="001B1DEE">
      <w:pPr>
        <w:spacing w:after="0"/>
      </w:pPr>
    </w:p>
    <w:p w:rsidR="001B1DEE" w:rsidRDefault="00455055" w:rsidP="001B1DEE">
      <w:pPr>
        <w:pStyle w:val="Heading1"/>
        <w:spacing w:before="0"/>
        <w:rPr>
          <w:rStyle w:val="StyleUnderline"/>
          <w:sz w:val="52"/>
          <w:u w:val="none"/>
        </w:rPr>
      </w:pPr>
      <w:r>
        <w:rPr>
          <w:rStyle w:val="StyleUnderline"/>
          <w:sz w:val="52"/>
          <w:u w:val="none"/>
        </w:rPr>
        <w:t>--at: drought</w:t>
      </w:r>
    </w:p>
    <w:p w:rsidR="001B1DEE" w:rsidRDefault="001B1DEE" w:rsidP="001B1DEE">
      <w:pPr>
        <w:spacing w:after="0"/>
      </w:pPr>
    </w:p>
    <w:p w:rsidR="001B1DEE" w:rsidRPr="002F6838" w:rsidRDefault="001B1DEE" w:rsidP="001B1DEE">
      <w:pPr>
        <w:spacing w:after="0"/>
        <w:rPr>
          <w:b/>
        </w:rPr>
      </w:pPr>
      <w:r w:rsidRPr="002F6838">
        <w:rPr>
          <w:b/>
        </w:rPr>
        <w:t xml:space="preserve">No drought—increasing CO2 levels make plants more judicious with their water use </w:t>
      </w:r>
    </w:p>
    <w:p w:rsidR="001B1DEE" w:rsidRDefault="001B1DEE" w:rsidP="001B1DEE">
      <w:pPr>
        <w:spacing w:after="0"/>
        <w:rPr>
          <w:rStyle w:val="Style13ptBold"/>
        </w:rPr>
      </w:pPr>
      <w:r>
        <w:rPr>
          <w:rStyle w:val="Style13ptBold"/>
        </w:rPr>
        <w:t xml:space="preserve">Walsh 13, </w:t>
      </w:r>
      <w:r w:rsidRPr="00251BCF">
        <w:t xml:space="preserve">Senior writer for TIME magazine, covering energy, the environment and disease; Previously the Tokyo bureau chief for TIME (Brian, “In the Greenhouse: Forests Get More Water Efficient as Carbon Dioxide Levels Rise,” Time, 6/11/13, </w:t>
      </w:r>
      <w:hyperlink r:id="rId31" w:history="1">
        <w:r w:rsidRPr="00251BCF">
          <w:rPr>
            <w:rStyle w:val="Hyperlink"/>
          </w:rPr>
          <w:t>http://science.time.com/2013/07/11/in-the-greenhouse-forests-get-more-water-efficient-as-carbon-dioxide-levels-rise/)//ADravid</w:t>
        </w:r>
      </w:hyperlink>
      <w:r w:rsidRPr="00251BCF">
        <w:t xml:space="preserve"> </w:t>
      </w:r>
    </w:p>
    <w:p w:rsidR="001B1DEE" w:rsidRDefault="001B1DEE" w:rsidP="001B1DEE">
      <w:pPr>
        <w:spacing w:after="0"/>
      </w:pPr>
      <w:r w:rsidRPr="00B15FDA">
        <w:rPr>
          <w:rStyle w:val="StyleUnderline"/>
        </w:rPr>
        <w:t xml:space="preserve">Nature may have its own way of adapting to climate change, as a new study shows that </w:t>
      </w:r>
      <w:r w:rsidRPr="00B15FDA">
        <w:rPr>
          <w:rStyle w:val="Emphasis"/>
        </w:rPr>
        <w:t>forests get more economic with water as greenhouse gases levels increase</w:t>
      </w:r>
      <w:r w:rsidRPr="00251BCF">
        <w:t xml:space="preserve">. </w:t>
      </w:r>
      <w:r w:rsidRPr="00B15FDA">
        <w:rPr>
          <w:rStyle w:val="StyleUnderline"/>
        </w:rPr>
        <w:t xml:space="preserve">The response to climate change has two sides: mitigation and adaptation. </w:t>
      </w:r>
      <w:r w:rsidRPr="007D7418">
        <w:rPr>
          <w:sz w:val="12"/>
          <w:szCs w:val="12"/>
        </w:rPr>
        <w:t>Mitigation means reducing greenhouse gases in an effort to slow the pace of warming and lessen its effects. Adaptation means responding to those effects, working to blunt climate change as it unfolds. It’s offense versus defense.</w:t>
      </w:r>
      <w:r>
        <w:t xml:space="preserve"> </w:t>
      </w:r>
      <w:r w:rsidRPr="00B15FDA">
        <w:rPr>
          <w:rStyle w:val="StyleUnderline"/>
        </w:rPr>
        <w:t>Mitigation gets most of the attention because it mostly involves changing the way we use energy, something that we spend trillions of dollars on. Such shifts can have a huge impact on the economy—for better and for worse—which is why the political battle over climate policy tends to be so heated</w:t>
      </w:r>
      <w:r w:rsidRPr="00B15FDA">
        <w:rPr>
          <w:rStyle w:val="StyleUnderline"/>
          <w:sz w:val="12"/>
          <w:szCs w:val="12"/>
        </w:rPr>
        <w:t>.</w:t>
      </w:r>
      <w:r w:rsidRPr="00B15FDA">
        <w:rPr>
          <w:sz w:val="12"/>
          <w:szCs w:val="12"/>
        </w:rPr>
        <w:t xml:space="preserve"> But as extreme weather events like Sandy have given us coming attractions of what life in a warmer world could well be like—insert caveat that you can’t directly tie any single weather event to warming—</w:t>
      </w:r>
      <w:r w:rsidRPr="00B15FDA">
        <w:rPr>
          <w:rStyle w:val="StyleUnderline"/>
        </w:rPr>
        <w:t>adaptation has moved up the political agenda</w:t>
      </w:r>
      <w:r w:rsidRPr="00251BCF">
        <w:t xml:space="preserve">. </w:t>
      </w:r>
      <w:r w:rsidRPr="00B15FDA">
        <w:rPr>
          <w:sz w:val="12"/>
          <w:szCs w:val="12"/>
        </w:rPr>
        <w:t xml:space="preserve">This is as it should be—whatever the impacts of pumping billions and billions of tons of carbon into the atmosphere turn out to be, we know for sure that a more crowded and richer world is one that will be increasingly vulnerable to all sorts of natural shocks: droughts, floods, </w:t>
      </w:r>
      <w:proofErr w:type="gramStart"/>
      <w:r w:rsidRPr="00B15FDA">
        <w:rPr>
          <w:sz w:val="12"/>
          <w:szCs w:val="12"/>
        </w:rPr>
        <w:t>storms</w:t>
      </w:r>
      <w:proofErr w:type="gramEnd"/>
      <w:r w:rsidRPr="00B15FDA">
        <w:rPr>
          <w:sz w:val="12"/>
          <w:szCs w:val="12"/>
        </w:rPr>
        <w:t>. It makes sense to prepare. But</w:t>
      </w:r>
      <w:r w:rsidRPr="00251BCF">
        <w:t xml:space="preserve"> </w:t>
      </w:r>
      <w:r w:rsidRPr="00B15FDA">
        <w:rPr>
          <w:rStyle w:val="StyleUnderline"/>
        </w:rPr>
        <w:t>human beings aren’t the only species that will need to adjust to a changing planet</w:t>
      </w:r>
      <w:r w:rsidRPr="00251BCF">
        <w:t xml:space="preserve">. </w:t>
      </w:r>
      <w:r w:rsidRPr="00B15FDA">
        <w:rPr>
          <w:rStyle w:val="StyleUnderline"/>
        </w:rPr>
        <w:t>Plants and wildlife will have to adapt as well</w:t>
      </w:r>
      <w:r w:rsidRPr="00B15FDA">
        <w:rPr>
          <w:sz w:val="12"/>
          <w:szCs w:val="12"/>
        </w:rPr>
        <w:t>—adapt or die.</w:t>
      </w:r>
      <w:r w:rsidRPr="00251BCF">
        <w:t xml:space="preserve"> </w:t>
      </w:r>
      <w:r w:rsidRPr="00B15FDA">
        <w:rPr>
          <w:rStyle w:val="StyleUnderline"/>
        </w:rPr>
        <w:t>And that’s what makes a new paper in Nature on how forests have been responding to increased levels of carbon dioxide so interesting.</w:t>
      </w:r>
      <w:r>
        <w:t xml:space="preserve"> </w:t>
      </w:r>
      <w:r w:rsidRPr="00B15FDA">
        <w:rPr>
          <w:sz w:val="12"/>
          <w:szCs w:val="12"/>
        </w:rPr>
        <w:t>Plants absorb CO2 to fuel photosynthesis, opening their stomata to admit the gas, and every time they do they lose water through evaporation</w:t>
      </w:r>
      <w:r w:rsidRPr="00B15FDA">
        <w:rPr>
          <w:rStyle w:val="Emphasis"/>
        </w:rPr>
        <w:t>. As CO2 levels rise, forests are able to take in more of the gas and simultaneously reduce the amount of water they need to use to do so</w:t>
      </w:r>
      <w:r w:rsidRPr="00B15FDA">
        <w:rPr>
          <w:rStyle w:val="StyleUnderline"/>
        </w:rPr>
        <w:t>, because the stomata don’t need to open as wide to take in CO2</w:t>
      </w:r>
      <w:r w:rsidRPr="00251BCF">
        <w:t xml:space="preserve">. </w:t>
      </w:r>
      <w:r w:rsidRPr="00B15FDA">
        <w:rPr>
          <w:rStyle w:val="StyleUnderline"/>
        </w:rPr>
        <w:t>Computer climate models have suggested that as CO2 increases and the world warms, water-use efficiency and plant growth should improve—at least to a point—as an unintentional side benefit of climate change.</w:t>
      </w:r>
      <w:r>
        <w:t xml:space="preserve"> </w:t>
      </w:r>
      <w:r w:rsidRPr="00B15FDA">
        <w:rPr>
          <w:sz w:val="12"/>
          <w:szCs w:val="12"/>
        </w:rPr>
        <w:t>The American and German researchers who worked on the Nature study wanted to test out those models in the real world.</w:t>
      </w:r>
      <w:r w:rsidRPr="00251BCF">
        <w:t xml:space="preserve"> U</w:t>
      </w:r>
      <w:r w:rsidRPr="00B15FDA">
        <w:rPr>
          <w:rStyle w:val="StyleUnderline"/>
        </w:rPr>
        <w:t xml:space="preserve">sing data collected from forests in the northeastern U.S., they found that as carbon concentrations increased by about 5% per decade over the past 20 years, the rates of water-use efficiency increased by about 3% a year. </w:t>
      </w:r>
      <w:r w:rsidRPr="00B15FDA">
        <w:rPr>
          <w:sz w:val="12"/>
          <w:szCs w:val="12"/>
        </w:rPr>
        <w:t xml:space="preserve">That’s much faster than computer models would have suggested—it means the improvement in water-use efficiency is about six times as large as the corresponding increase in carbon </w:t>
      </w:r>
      <w:r w:rsidRPr="007D7418">
        <w:rPr>
          <w:sz w:val="12"/>
          <w:szCs w:val="12"/>
        </w:rPr>
        <w:t xml:space="preserve">concentrations. As Trevor Keenan of Harvard University, a lead author on the </w:t>
      </w:r>
      <w:proofErr w:type="gramStart"/>
      <w:r w:rsidRPr="007D7418">
        <w:rPr>
          <w:sz w:val="12"/>
          <w:szCs w:val="12"/>
        </w:rPr>
        <w:t>paper,</w:t>
      </w:r>
      <w:proofErr w:type="gramEnd"/>
      <w:r w:rsidRPr="007D7418">
        <w:rPr>
          <w:sz w:val="12"/>
          <w:szCs w:val="12"/>
        </w:rPr>
        <w:t xml:space="preserve"> put it in a statement</w:t>
      </w:r>
      <w:r w:rsidRPr="007D7418">
        <w:rPr>
          <w:rStyle w:val="StyleUnderline"/>
          <w:sz w:val="12"/>
          <w:szCs w:val="12"/>
        </w:rPr>
        <w:t xml:space="preserve">: </w:t>
      </w:r>
      <w:r w:rsidRPr="007D7418">
        <w:rPr>
          <w:rStyle w:val="StyleUnderline"/>
        </w:rPr>
        <w:t>This could be considered a beneficial effect of increased atmospheric carbon dioxide. What’s surprising is we didn’t expect the effect to be this big. A large proportion of the ecosystems in the world are limited by water–they don’t have enough water during the year to reach their maximum potential growth. If they become more efficient at using water, they should be able to take more carbon out of the atmosphere due to higher growth rates</w:t>
      </w:r>
      <w:r w:rsidRPr="00251BCF">
        <w:t>.</w:t>
      </w:r>
      <w:r>
        <w:t xml:space="preserve"> </w:t>
      </w:r>
      <w:r w:rsidRPr="007D7418">
        <w:rPr>
          <w:sz w:val="12"/>
          <w:szCs w:val="12"/>
        </w:rPr>
        <w:t>We’re hardly off the hook for global warming—as temperatures climb thanks to climate change, crippling heat waves will likely overwhelm the beneficial effects of more carbon dioxide in the air.</w:t>
      </w:r>
      <w:r w:rsidRPr="00251BCF">
        <w:t xml:space="preserve"> </w:t>
      </w:r>
      <w:r w:rsidRPr="007D7418">
        <w:rPr>
          <w:rStyle w:val="StyleUnderline"/>
        </w:rPr>
        <w:t>But the Nature study shows that even as human beings belatedly begin to prepare for a hotter and more violent planet—and make efforts to mitigate the worst of the damage—nature may have its own adaptation plan</w:t>
      </w:r>
      <w:r w:rsidRPr="00251BCF">
        <w:t>.</w:t>
      </w:r>
    </w:p>
    <w:p w:rsidR="001B1DEE" w:rsidRPr="002F6838" w:rsidRDefault="001B1DEE" w:rsidP="001B1DEE">
      <w:pPr>
        <w:spacing w:after="0"/>
        <w:rPr>
          <w:b/>
        </w:rPr>
      </w:pPr>
      <w:r w:rsidRPr="002F6838">
        <w:rPr>
          <w:b/>
        </w:rPr>
        <w:t xml:space="preserve">Increasing atmospheric CO2 content makes plants become more efficient with water use—leaf stomata close, preventing evaporation </w:t>
      </w:r>
    </w:p>
    <w:p w:rsidR="001B1DEE" w:rsidRDefault="001B1DEE" w:rsidP="001B1DEE">
      <w:pPr>
        <w:spacing w:after="0"/>
      </w:pPr>
      <w:r>
        <w:rPr>
          <w:rStyle w:val="Style13ptBold"/>
        </w:rPr>
        <w:t xml:space="preserve">Karlsruhe Institute of Technology 13, </w:t>
      </w:r>
      <w:r w:rsidRPr="00513B5F">
        <w:t>Karlsruhe Institute of Technology (KIT) is a public corporation according to the legislation of the state of Baden-Württemberg. It fulfills the mission of a university and the mission of a national research center of the Helmholtz Association. Research activities focus on energy, the natural and built environment as well as on society and technology and cover the whole range extending from fundamental aspects to application. With about 9400 employees, including more than 6000 staff members in the science and education sector, and 24500 students, KIT is one of the biggest research and education institutions in Europe. Work of KIT is based on the knowledge triangle of research, teaching, and innovation</w:t>
      </w:r>
      <w:r>
        <w:t xml:space="preserve"> (Karlsruhe Institute of Technology, “Nature: How Forests Cope with more Carbon Dioxide,” 11/07/13, </w:t>
      </w:r>
      <w:hyperlink r:id="rId32" w:history="1">
        <w:r w:rsidRPr="00C865C0">
          <w:rPr>
            <w:rStyle w:val="Hyperlink"/>
          </w:rPr>
          <w:t>https://www.kit.edu/kit/english/pi_2013_13634.php)//ADravid</w:t>
        </w:r>
      </w:hyperlink>
      <w:r>
        <w:t xml:space="preserve"> </w:t>
      </w:r>
    </w:p>
    <w:p w:rsidR="001B1DEE" w:rsidRDefault="001B1DEE" w:rsidP="001B1DEE">
      <w:pPr>
        <w:spacing w:after="0"/>
      </w:pPr>
      <w:r w:rsidRPr="003E3D85">
        <w:rPr>
          <w:rStyle w:val="Emphasis"/>
        </w:rPr>
        <w:t>While carbon dioxide concentration in the atmosphere increases, forests enhance their water use efficiency</w:t>
      </w:r>
      <w:r w:rsidRPr="00513B5F">
        <w:t xml:space="preserve">: </w:t>
      </w:r>
      <w:r w:rsidRPr="003E3D85">
        <w:rPr>
          <w:rStyle w:val="StyleUnderline"/>
        </w:rPr>
        <w:t>They can take up more gas without losing more water</w:t>
      </w:r>
      <w:r w:rsidRPr="00513B5F">
        <w:t xml:space="preserve">. </w:t>
      </w:r>
      <w:r w:rsidRPr="003E3D85">
        <w:rPr>
          <w:sz w:val="12"/>
          <w:szCs w:val="12"/>
        </w:rPr>
        <w:t>According to long-term measurements at many forest locations in the northern hemisphere,</w:t>
      </w:r>
      <w:r w:rsidRPr="00513B5F">
        <w:t xml:space="preserve"> </w:t>
      </w:r>
      <w:r w:rsidRPr="003E3D85">
        <w:rPr>
          <w:rStyle w:val="StyleUnderline"/>
        </w:rPr>
        <w:t>stomata on leaf surfaces react to more carbon dioxide, which is an example of the strategies of ecosystems to cope with changes</w:t>
      </w:r>
      <w:r w:rsidRPr="00513B5F">
        <w:t xml:space="preserve">. </w:t>
      </w:r>
      <w:r w:rsidRPr="003E3D85">
        <w:rPr>
          <w:sz w:val="12"/>
          <w:szCs w:val="12"/>
        </w:rPr>
        <w:t xml:space="preserve">The study of researchers from the USA and KIT is now reported in the journal “Nature” (DOI: 10.1038/nature12291). In the course of photosynthesis, plants bind carbon dioxide from the atmosphere. </w:t>
      </w:r>
      <w:r w:rsidRPr="003E3D85">
        <w:rPr>
          <w:rStyle w:val="StyleUnderline"/>
        </w:rPr>
        <w:t xml:space="preserve">While the carbon dioxide is taken up through the open stomata of their leaves, water vapor is released. </w:t>
      </w:r>
      <w:r w:rsidRPr="005C7AFA">
        <w:rPr>
          <w:rStyle w:val="StyleUnderline"/>
        </w:rPr>
        <w:t>The ratio between the transpired water and bound carbon, so-called water use efficiency, is an indicator of the ecosystem’s function and plays a key role in the global water, energy, and carbon cycle.</w:t>
      </w:r>
      <w:r w:rsidRPr="00513B5F">
        <w:t xml:space="preserve"> </w:t>
      </w:r>
      <w:r w:rsidRPr="005C7AFA">
        <w:rPr>
          <w:sz w:val="12"/>
          <w:szCs w:val="12"/>
        </w:rPr>
        <w:t>For the first time,</w:t>
      </w:r>
      <w:r w:rsidRPr="005C7AFA">
        <w:t xml:space="preserve"> </w:t>
      </w:r>
      <w:r w:rsidRPr="005C7AFA">
        <w:rPr>
          <w:rStyle w:val="StyleUnderline"/>
        </w:rPr>
        <w:t>a team of scientists</w:t>
      </w:r>
      <w:r w:rsidRPr="00513B5F">
        <w:t xml:space="preserve">, </w:t>
      </w:r>
      <w:r w:rsidRPr="005C7AFA">
        <w:rPr>
          <w:sz w:val="12"/>
          <w:szCs w:val="12"/>
        </w:rPr>
        <w:t xml:space="preserve">including the Head of the Atmospheric Environmental Research Division of the KIT Institute of Meteorology and Climate Research (IMK-IFU), Professor Hans Peter </w:t>
      </w:r>
      <w:proofErr w:type="spellStart"/>
      <w:r w:rsidRPr="005C7AFA">
        <w:rPr>
          <w:sz w:val="12"/>
          <w:szCs w:val="12"/>
        </w:rPr>
        <w:t>Schmid</w:t>
      </w:r>
      <w:proofErr w:type="spellEnd"/>
      <w:r w:rsidRPr="005C7AFA">
        <w:rPr>
          <w:rStyle w:val="StyleUnderline"/>
          <w:sz w:val="12"/>
          <w:szCs w:val="12"/>
        </w:rPr>
        <w:t>,</w:t>
      </w:r>
      <w:r w:rsidRPr="005C7AFA">
        <w:rPr>
          <w:rStyle w:val="StyleUnderline"/>
        </w:rPr>
        <w:t xml:space="preserve"> has now studied the exchange of water and carbon in the ecosystem by means of long-term field measurements</w:t>
      </w:r>
      <w:r w:rsidRPr="00513B5F">
        <w:t xml:space="preserve">. </w:t>
      </w:r>
      <w:r w:rsidRPr="007D169B">
        <w:rPr>
          <w:rStyle w:val="StyleUnderline"/>
        </w:rPr>
        <w:t xml:space="preserve">In cooperation with colleagues from Harvard University, Ohio State University, Indiana University, and the USDA Forest Service, </w:t>
      </w:r>
      <w:proofErr w:type="spellStart"/>
      <w:r w:rsidRPr="00513B5F">
        <w:t>Schmid</w:t>
      </w:r>
      <w:proofErr w:type="spellEnd"/>
      <w:r w:rsidRPr="00513B5F">
        <w:t xml:space="preserve"> </w:t>
      </w:r>
      <w:r w:rsidRPr="007D169B">
        <w:rPr>
          <w:rStyle w:val="StyleUnderline"/>
        </w:rPr>
        <w:t>evaluated measurements of seven forest locations in the Middle West and North East of the USA and compared them with 14 other forest locations</w:t>
      </w:r>
      <w:r w:rsidRPr="00513B5F">
        <w:t xml:space="preserve"> </w:t>
      </w:r>
      <w:r w:rsidRPr="007D169B">
        <w:rPr>
          <w:sz w:val="12"/>
          <w:szCs w:val="12"/>
        </w:rPr>
        <w:t xml:space="preserve">in the northern hemisphere. The forests represent three compositions that are typical of the temperate and cold-temperate zone of the northern hemisphere. No active forest management measures are taken. </w:t>
      </w:r>
      <w:r w:rsidRPr="007D169B">
        <w:rPr>
          <w:rStyle w:val="Emphasis"/>
        </w:rPr>
        <w:t>Evaluation of the measurements reveals a significant increase in water use efficiency in the past two decades.</w:t>
      </w:r>
      <w:r w:rsidRPr="00513B5F">
        <w:t xml:space="preserve"> </w:t>
      </w:r>
      <w:r w:rsidRPr="007D169B">
        <w:rPr>
          <w:sz w:val="12"/>
          <w:szCs w:val="12"/>
        </w:rPr>
        <w:t xml:space="preserve">To explain this development, the researchers analyzed various hypotheses. Apart from the increase in the carbon dioxide concentration, </w:t>
      </w:r>
      <w:r w:rsidRPr="007D169B">
        <w:rPr>
          <w:rStyle w:val="StyleUnderline"/>
        </w:rPr>
        <w:t>they also considered factors like the increasing availability of nitrogen, changes of the vegetation structure by growth, mechanical and thermal coupling between the crown and the atmosphere, and long-term deviation of measurement systems</w:t>
      </w:r>
      <w:r w:rsidRPr="00513B5F">
        <w:t xml:space="preserve">. </w:t>
      </w:r>
      <w:r w:rsidRPr="007D169B">
        <w:rPr>
          <w:rStyle w:val="StyleUnderline"/>
        </w:rPr>
        <w:t>The scientists found that the increased water use efficiency can be attributed to a strong fertilizing effect of carbon dioxide</w:t>
      </w:r>
      <w:r w:rsidRPr="00513B5F">
        <w:t xml:space="preserve">. </w:t>
      </w:r>
      <w:r w:rsidRPr="007D169B">
        <w:rPr>
          <w:rStyle w:val="Emphasis"/>
        </w:rPr>
        <w:t xml:space="preserve">When the concentration of carbon dioxide in the atmosphere increases, the trees partly close the stomata on the leaf surface in order to keep the carbon dioxide concentration inside the leaves largely constant. </w:t>
      </w:r>
      <w:r w:rsidRPr="00513B5F">
        <w:t>“</w:t>
      </w:r>
      <w:r w:rsidRPr="007D169B">
        <w:rPr>
          <w:rStyle w:val="Emphasis"/>
        </w:rPr>
        <w:t>This shows that forests sensitively react to changes of the environment,</w:t>
      </w:r>
      <w:r w:rsidRPr="00513B5F">
        <w:t xml:space="preserve">” </w:t>
      </w:r>
      <w:r w:rsidRPr="007D169B">
        <w:rPr>
          <w:sz w:val="12"/>
          <w:szCs w:val="12"/>
        </w:rPr>
        <w:t xml:space="preserve">explains Professor Hans Peter </w:t>
      </w:r>
      <w:proofErr w:type="spellStart"/>
      <w:r w:rsidRPr="007D169B">
        <w:rPr>
          <w:sz w:val="12"/>
          <w:szCs w:val="12"/>
        </w:rPr>
        <w:t>Schmid</w:t>
      </w:r>
      <w:proofErr w:type="spellEnd"/>
      <w:r w:rsidRPr="007D169B">
        <w:rPr>
          <w:sz w:val="12"/>
          <w:szCs w:val="12"/>
        </w:rPr>
        <w:t xml:space="preserve">, who conducts research at KIT’s Campus Alpine in Garmisch-Partenkirchen. “Ecosystems have strategies to cope with climate change and to use their resources efficiently.” According to </w:t>
      </w:r>
      <w:proofErr w:type="spellStart"/>
      <w:r w:rsidRPr="007D169B">
        <w:rPr>
          <w:sz w:val="12"/>
          <w:szCs w:val="12"/>
        </w:rPr>
        <w:t>Schmid</w:t>
      </w:r>
      <w:proofErr w:type="spellEnd"/>
      <w:r w:rsidRPr="007D169B">
        <w:rPr>
          <w:sz w:val="12"/>
          <w:szCs w:val="12"/>
        </w:rPr>
        <w:t>,</w:t>
      </w:r>
      <w:r w:rsidRPr="00513B5F">
        <w:t xml:space="preserve"> </w:t>
      </w:r>
      <w:r w:rsidRPr="007D169B">
        <w:rPr>
          <w:rStyle w:val="StyleUnderline"/>
        </w:rPr>
        <w:t>the increase in water use efficiency of the forests exceeds the assumptions made on the basis of theoretical studies and models.</w:t>
      </w:r>
      <w:r w:rsidRPr="00513B5F">
        <w:t xml:space="preserve"> </w:t>
      </w:r>
      <w:r w:rsidRPr="007D169B">
        <w:rPr>
          <w:rStyle w:val="StyleUnderline"/>
        </w:rPr>
        <w:t xml:space="preserve">As a result of the increased water use efficiency, the plants need less water in spite of an increased photosynthesis on the ecosystem level. </w:t>
      </w:r>
      <w:r w:rsidRPr="007D169B">
        <w:rPr>
          <w:sz w:val="12"/>
          <w:szCs w:val="12"/>
        </w:rPr>
        <w:t xml:space="preserve">In </w:t>
      </w:r>
      <w:proofErr w:type="spellStart"/>
      <w:r w:rsidRPr="007D169B">
        <w:rPr>
          <w:sz w:val="12"/>
          <w:szCs w:val="12"/>
        </w:rPr>
        <w:t>Schmid’s</w:t>
      </w:r>
      <w:proofErr w:type="spellEnd"/>
      <w:r w:rsidRPr="007D169B">
        <w:rPr>
          <w:sz w:val="12"/>
          <w:szCs w:val="12"/>
        </w:rPr>
        <w:t xml:space="preserve"> opinion, the results obtained so far from the still ongoing study suggest a shift in the water and carbon budget of the vegetation on Earth. “Probably, the role of stomata on the leaf surface in the interaction between forests and the climate has to be reevaluated and established vegetation-climate models need to be revised.” The long-term behavior of ecosystems subject to climate change and the development of appropriate measurement methods are among the central activities of IMK-IFU on KIT’s Campus Alpine.</w:t>
      </w:r>
    </w:p>
    <w:p w:rsidR="001B1DEE" w:rsidRPr="002F6838"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--at: pests</w:t>
      </w:r>
    </w:p>
    <w:p w:rsidR="001B1DEE" w:rsidRDefault="001B1DEE" w:rsidP="001B1DEE">
      <w:pPr>
        <w:spacing w:after="0"/>
      </w:pPr>
    </w:p>
    <w:p w:rsidR="001B1DEE" w:rsidRPr="00FF7047" w:rsidRDefault="001B1DEE" w:rsidP="001B1DEE">
      <w:pPr>
        <w:spacing w:after="0"/>
        <w:rPr>
          <w:b/>
        </w:rPr>
      </w:pPr>
      <w:r w:rsidRPr="00FF7047">
        <w:rPr>
          <w:b/>
        </w:rPr>
        <w:t xml:space="preserve">No pests—Elevated CO2 levels decrease colonization of herbivorous insects  </w:t>
      </w:r>
    </w:p>
    <w:p w:rsidR="001B1DEE" w:rsidRDefault="001B1DEE" w:rsidP="001B1DEE">
      <w:pPr>
        <w:spacing w:after="0"/>
      </w:pPr>
      <w:proofErr w:type="spellStart"/>
      <w:r w:rsidRPr="00A03C04">
        <w:rPr>
          <w:rStyle w:val="Style13ptBold"/>
        </w:rPr>
        <w:t>Idso</w:t>
      </w:r>
      <w:proofErr w:type="spellEnd"/>
      <w:r w:rsidRPr="00A03C04">
        <w:rPr>
          <w:rStyle w:val="Style13ptBold"/>
        </w:rPr>
        <w:t xml:space="preserve"> 13</w:t>
      </w:r>
      <w:r>
        <w:rPr>
          <w:rStyle w:val="Style13ptBold"/>
        </w:rPr>
        <w:t xml:space="preserve">, </w:t>
      </w:r>
      <w:r w:rsidRPr="009973C7">
        <w:t xml:space="preserve">Dr. Craig D. </w:t>
      </w:r>
      <w:proofErr w:type="spellStart"/>
      <w:r w:rsidRPr="009973C7">
        <w:t>Idso</w:t>
      </w:r>
      <w:proofErr w:type="spellEnd"/>
      <w:r w:rsidRPr="009973C7">
        <w:t xml:space="preserve"> is the coauthor of Climate Change Reconsidered: 2011 Interim Report of the Nongovernmental International Panel on Climate Change (NIPCC), and Climate Change Reconsidered: The 2009 Report of the Nongovernmental International Panel on Climate Change (NIPCC) (The Heartland Institute, 2009). He is leading an international panel of scientists that is writing a comprehensive assessment of climate science to be published in 2013. Dr. </w:t>
      </w:r>
      <w:proofErr w:type="spellStart"/>
      <w:r w:rsidRPr="009973C7">
        <w:t>Idso</w:t>
      </w:r>
      <w:proofErr w:type="spellEnd"/>
      <w:r w:rsidRPr="009973C7">
        <w:t xml:space="preserve"> is the founder, former president, and currently chairman of the Center for the Study of Carbon Dioxide and Global Change. The Center was founded in 1998 as a non-profit public charity dedicated to discovering and disseminating scientific information pertaining to the effects of atmospheric carbon dioxide enrichment on climate and the biosphere. The Center produces a weekly online newsletter, CO2 Science, and maintains a massive online collection of editorials on and reviews of peer-reviewed scientific journal articles relating to global climate change (Craig, “Effects of Elevated CO2 on Plant Attacks by Herbivorous Insects,” 6/7/13, </w:t>
      </w:r>
      <w:hyperlink r:id="rId33" w:anchor="sthash.Wj9kdyEF.dpuf)//ADravid" w:history="1">
        <w:r w:rsidRPr="009973C7">
          <w:rPr>
            <w:rStyle w:val="Hyperlink"/>
          </w:rPr>
          <w:t>http://thirdmillenniumtimes.com/elevated-co2-is-insect-repellent-for-crop-eating-pests/#sthash.Wj9kdyEF.dpuf)//ADravid</w:t>
        </w:r>
      </w:hyperlink>
      <w:r w:rsidRPr="009973C7">
        <w:t xml:space="preserve"> </w:t>
      </w:r>
    </w:p>
    <w:p w:rsidR="001B1DEE" w:rsidRPr="00C61974" w:rsidRDefault="001B1DEE" w:rsidP="001B1DEE">
      <w:pPr>
        <w:spacing w:after="0"/>
      </w:pPr>
      <w:r w:rsidRPr="00425EF9">
        <w:rPr>
          <w:rStyle w:val="StyleUnderline"/>
        </w:rPr>
        <w:t xml:space="preserve">Do changes in plant characteristics wrought by atmospheric CO2 enrichment help or hurt plants in warding off herbivorous insect attacks? </w:t>
      </w:r>
      <w:r w:rsidRPr="00425EF9">
        <w:rPr>
          <w:sz w:val="12"/>
          <w:szCs w:val="12"/>
        </w:rPr>
        <w:t xml:space="preserve">According to </w:t>
      </w:r>
      <w:proofErr w:type="spellStart"/>
      <w:r w:rsidRPr="00425EF9">
        <w:rPr>
          <w:sz w:val="12"/>
          <w:szCs w:val="12"/>
        </w:rPr>
        <w:t>Klaiber</w:t>
      </w:r>
      <w:proofErr w:type="spellEnd"/>
      <w:r w:rsidRPr="00425EF9">
        <w:rPr>
          <w:sz w:val="12"/>
          <w:szCs w:val="12"/>
        </w:rPr>
        <w:t xml:space="preserve"> et al. (2013), many studies have explored the direct effects of atmospheric CO2 enrichment on plant growth and development, but they add that</w:t>
      </w:r>
      <w:r w:rsidRPr="00425EF9">
        <w:rPr>
          <w:rStyle w:val="StyleUnderline"/>
        </w:rPr>
        <w:t xml:space="preserve"> the effects of elevated CO2 on the behavioral responses of insect pests associated with major food crops have not yet been thoroughly investigated</w:t>
      </w:r>
      <w:r w:rsidRPr="00C61974">
        <w:t xml:space="preserve">, </w:t>
      </w:r>
      <w:r w:rsidRPr="00425EF9">
        <w:rPr>
          <w:sz w:val="12"/>
          <w:szCs w:val="12"/>
        </w:rPr>
        <w:t xml:space="preserve">noting that “the potential effects of plant acclimation to CO2 on host plant colonization by specialized herbivorous insects, which is a key step in the process of plant attack leading to potential yield losses, are largely unknown.” In light of this dearth of knowledge, </w:t>
      </w:r>
      <w:proofErr w:type="spellStart"/>
      <w:r w:rsidRPr="00425EF9">
        <w:rPr>
          <w:sz w:val="12"/>
          <w:szCs w:val="12"/>
        </w:rPr>
        <w:t>Klaiber</w:t>
      </w:r>
      <w:proofErr w:type="spellEnd"/>
      <w:r w:rsidRPr="00425EF9">
        <w:rPr>
          <w:sz w:val="12"/>
          <w:szCs w:val="12"/>
        </w:rPr>
        <w:t xml:space="preserve"> et al., as they describe it, “used a model system comprised of Brussels sprout (Brassica </w:t>
      </w:r>
      <w:proofErr w:type="spellStart"/>
      <w:r w:rsidRPr="00425EF9">
        <w:rPr>
          <w:sz w:val="12"/>
          <w:szCs w:val="12"/>
        </w:rPr>
        <w:t>oleraceae</w:t>
      </w:r>
      <w:proofErr w:type="spellEnd"/>
      <w:r w:rsidRPr="00425EF9">
        <w:rPr>
          <w:sz w:val="12"/>
          <w:szCs w:val="12"/>
        </w:rPr>
        <w:t xml:space="preserve"> var. </w:t>
      </w:r>
      <w:proofErr w:type="spellStart"/>
      <w:r w:rsidRPr="00425EF9">
        <w:rPr>
          <w:sz w:val="12"/>
          <w:szCs w:val="12"/>
        </w:rPr>
        <w:t>gemmifera</w:t>
      </w:r>
      <w:proofErr w:type="spellEnd"/>
      <w:r w:rsidRPr="00425EF9">
        <w:rPr>
          <w:sz w:val="12"/>
          <w:szCs w:val="12"/>
        </w:rPr>
        <w:t>) and a specialized herbivorous insect, the cabbage aphid (</w:t>
      </w:r>
      <w:proofErr w:type="spellStart"/>
      <w:r w:rsidRPr="00425EF9">
        <w:rPr>
          <w:sz w:val="12"/>
          <w:szCs w:val="12"/>
        </w:rPr>
        <w:t>Brevicoryne</w:t>
      </w:r>
      <w:proofErr w:type="spellEnd"/>
      <w:r w:rsidRPr="00425EF9">
        <w:rPr>
          <w:sz w:val="12"/>
          <w:szCs w:val="12"/>
        </w:rPr>
        <w:t xml:space="preserve"> </w:t>
      </w:r>
      <w:proofErr w:type="spellStart"/>
      <w:r w:rsidRPr="00425EF9">
        <w:rPr>
          <w:sz w:val="12"/>
          <w:szCs w:val="12"/>
        </w:rPr>
        <w:t>brassicae</w:t>
      </w:r>
      <w:proofErr w:type="spellEnd"/>
      <w:r w:rsidRPr="00425EF9">
        <w:rPr>
          <w:sz w:val="12"/>
          <w:szCs w:val="12"/>
        </w:rPr>
        <w:t>) to test for the effects of various periods of exposure to an elevated (2 x ambient) CO2 concentration on key plant functional traits and on host plant location behavior by the insect, assessed as plant colonization rates.” And what did their experiment reveal? First off,</w:t>
      </w:r>
      <w:r w:rsidRPr="00C61974">
        <w:t xml:space="preserve"> </w:t>
      </w:r>
      <w:r w:rsidRPr="00425EF9">
        <w:rPr>
          <w:rStyle w:val="StyleUnderline"/>
        </w:rPr>
        <w:t>plant height, leaf number, leaf area, fresh weight, and dry weight all increased in the elevated CO2 treatments with respect to values obtained under ambient conditions, regardless of the length of CO2 exposure</w:t>
      </w:r>
      <w:r w:rsidRPr="00C61974">
        <w:t xml:space="preserve"> </w:t>
      </w:r>
      <w:r w:rsidRPr="00425EF9">
        <w:rPr>
          <w:sz w:val="12"/>
          <w:szCs w:val="12"/>
        </w:rPr>
        <w:t xml:space="preserve">(see Table 1 below). </w:t>
      </w:r>
      <w:r w:rsidRPr="00425EF9">
        <w:rPr>
          <w:rStyle w:val="StyleUnderline"/>
        </w:rPr>
        <w:t>Leaf stomatal conductance also benefited at the higher CO2 level, being reduced by nearly 50% by the end of the 10-week experiment</w:t>
      </w:r>
      <w:r w:rsidRPr="00C61974">
        <w:t xml:space="preserve">. </w:t>
      </w:r>
      <w:r w:rsidRPr="00425EF9">
        <w:rPr>
          <w:rStyle w:val="StyleUnderline"/>
        </w:rPr>
        <w:t>With respect to plant/herbivore interactions, the four Swiss scientists say that</w:t>
      </w:r>
      <w:r w:rsidRPr="00C61974">
        <w:t xml:space="preserve"> </w:t>
      </w:r>
      <w:r w:rsidRPr="00425EF9">
        <w:rPr>
          <w:sz w:val="12"/>
          <w:szCs w:val="12"/>
        </w:rPr>
        <w:t>“doubling the ambient CO2 concentration had a marked effect on plant colonization by winged aphids particularly when plants were exposed to CO2 for longer periods</w:t>
      </w:r>
      <w:r w:rsidRPr="00425EF9">
        <w:rPr>
          <w:rStyle w:val="StyleUnderline"/>
          <w:sz w:val="12"/>
          <w:szCs w:val="12"/>
        </w:rPr>
        <w:t>.”</w:t>
      </w:r>
      <w:r w:rsidRPr="00425EF9">
        <w:rPr>
          <w:rStyle w:val="StyleUnderline"/>
        </w:rPr>
        <w:t xml:space="preserve"> After an exposure of only 2 weeks, for example, </w:t>
      </w:r>
      <w:r w:rsidRPr="00425EF9">
        <w:rPr>
          <w:rStyle w:val="Emphasis"/>
        </w:rPr>
        <w:t>there was no difference in colonization rate</w:t>
      </w:r>
      <w:r w:rsidRPr="00425EF9">
        <w:rPr>
          <w:rStyle w:val="StyleUnderline"/>
        </w:rPr>
        <w:t>, whereas after 6 and 10 weeks “</w:t>
      </w:r>
      <w:r w:rsidRPr="00425EF9">
        <w:rPr>
          <w:rStyle w:val="Emphasis"/>
        </w:rPr>
        <w:t>elevated CO2 led to a respective 15 and 26 % reduction of colonization rates</w:t>
      </w:r>
      <w:r w:rsidRPr="00425EF9">
        <w:rPr>
          <w:rStyle w:val="StyleUnderline"/>
        </w:rPr>
        <w:t>”</w:t>
      </w:r>
      <w:r w:rsidRPr="00C61974">
        <w:t xml:space="preserve"> </w:t>
      </w:r>
      <w:r w:rsidRPr="00425EF9">
        <w:rPr>
          <w:sz w:val="12"/>
          <w:szCs w:val="12"/>
        </w:rPr>
        <w:t>by the cabbage aphid.</w:t>
      </w:r>
      <w:r w:rsidRPr="00C61974">
        <w:t xml:space="preserve"> </w:t>
      </w:r>
      <w:r w:rsidRPr="00425EF9">
        <w:rPr>
          <w:rStyle w:val="StyleUnderline"/>
        </w:rPr>
        <w:t>The authors also note that plant volatile emissions, which have been linked to attracting insects, were significantly reduced at the higher CO2 concentration.</w:t>
      </w:r>
      <w:r>
        <w:t xml:space="preserve"> </w:t>
      </w:r>
      <w:r w:rsidRPr="00425EF9">
        <w:rPr>
          <w:sz w:val="12"/>
          <w:szCs w:val="12"/>
        </w:rPr>
        <w:t xml:space="preserve">In light of the above, </w:t>
      </w:r>
      <w:proofErr w:type="spellStart"/>
      <w:r w:rsidRPr="00425EF9">
        <w:rPr>
          <w:sz w:val="12"/>
          <w:szCs w:val="12"/>
        </w:rPr>
        <w:t>Klaiber</w:t>
      </w:r>
      <w:proofErr w:type="spellEnd"/>
      <w:r w:rsidRPr="00425EF9">
        <w:rPr>
          <w:sz w:val="12"/>
          <w:szCs w:val="12"/>
        </w:rPr>
        <w:t xml:space="preserve"> et al. conclude</w:t>
      </w:r>
      <w:r w:rsidRPr="00C61974">
        <w:t xml:space="preserve"> that “</w:t>
      </w:r>
      <w:r w:rsidRPr="00425EF9">
        <w:rPr>
          <w:rStyle w:val="Emphasis"/>
        </w:rPr>
        <w:t xml:space="preserve">in </w:t>
      </w:r>
      <w:proofErr w:type="spellStart"/>
      <w:r w:rsidRPr="00425EF9">
        <w:rPr>
          <w:rStyle w:val="Emphasis"/>
        </w:rPr>
        <w:t>agroecosystems</w:t>
      </w:r>
      <w:proofErr w:type="spellEnd"/>
      <w:r w:rsidRPr="00425EF9">
        <w:rPr>
          <w:rStyle w:val="Emphasis"/>
        </w:rPr>
        <w:t>, reduced crop plant colonization by an herbivorous pest insect under elevated CO2 might be advantageous.</w:t>
      </w:r>
      <w:r w:rsidRPr="00C61974">
        <w:t xml:space="preserve">” </w:t>
      </w:r>
      <w:r w:rsidRPr="00425EF9">
        <w:rPr>
          <w:sz w:val="12"/>
          <w:szCs w:val="12"/>
        </w:rPr>
        <w:t>Indeed, if such amazing CO2-induced benefits are found to extend to other plant species, and there is no reason to suspect they would not, farmers the world over will have one more reason to celebrate the steady rise of atmospheric CO2!</w:t>
      </w:r>
    </w:p>
    <w:p w:rsidR="001B1DEE" w:rsidRDefault="001B1DEE" w:rsidP="001B1DEE">
      <w:pPr>
        <w:spacing w:after="0"/>
      </w:pPr>
    </w:p>
    <w:p w:rsidR="00455055" w:rsidRPr="00455055" w:rsidRDefault="00455055" w:rsidP="00455055">
      <w:pPr>
        <w:rPr>
          <w:b/>
        </w:rPr>
      </w:pPr>
      <w:r w:rsidRPr="00455055">
        <w:rPr>
          <w:b/>
        </w:rPr>
        <w:t>High CO2 levels allow for pest control and disinfection of crops</w:t>
      </w:r>
    </w:p>
    <w:p w:rsidR="00455055" w:rsidRPr="002E4694" w:rsidRDefault="00455055" w:rsidP="00455055">
      <w:r w:rsidRPr="002E4694">
        <w:rPr>
          <w:b/>
        </w:rPr>
        <w:t>Hashem et al, 12</w:t>
      </w:r>
      <w:r w:rsidRPr="002E4694">
        <w:t xml:space="preserve"> - Department of Economic Entomology and Pesticides, Faculty of Agriculture, Cairo University, Department of Economic Entomology and Pesticides, Faculty of Agriculture, Cairo University,  Environment and Bio-agriculture Department, Faculty of Agriculture, Al-</w:t>
      </w:r>
      <w:proofErr w:type="spellStart"/>
      <w:r w:rsidRPr="002E4694">
        <w:t>Azhar</w:t>
      </w:r>
      <w:proofErr w:type="spellEnd"/>
      <w:r w:rsidRPr="002E4694">
        <w:t xml:space="preserve"> University, Plant Protection Research Institute, ARC, Giza (Mohamed Y. </w:t>
      </w:r>
      <w:proofErr w:type="spellStart"/>
      <w:r w:rsidRPr="002E4694">
        <w:t>Hashema</w:t>
      </w:r>
      <w:proofErr w:type="spellEnd"/>
      <w:r w:rsidRPr="002E4694">
        <w:t xml:space="preserve">, </w:t>
      </w:r>
      <w:proofErr w:type="spellStart"/>
      <w:r w:rsidRPr="002E4694">
        <w:t>Sayeda</w:t>
      </w:r>
      <w:proofErr w:type="spellEnd"/>
      <w:r w:rsidRPr="002E4694">
        <w:t xml:space="preserve"> S. </w:t>
      </w:r>
      <w:proofErr w:type="spellStart"/>
      <w:r w:rsidRPr="002E4694">
        <w:t>Ahmeda</w:t>
      </w:r>
      <w:proofErr w:type="spellEnd"/>
      <w:r w:rsidRPr="002E4694">
        <w:t>, Mohsen A. El-</w:t>
      </w:r>
      <w:proofErr w:type="spellStart"/>
      <w:r w:rsidRPr="002E4694">
        <w:t>Mohandesb</w:t>
      </w:r>
      <w:proofErr w:type="spellEnd"/>
      <w:r w:rsidRPr="002E4694">
        <w:t xml:space="preserve">, </w:t>
      </w:r>
      <w:proofErr w:type="spellStart"/>
      <w:r w:rsidRPr="002E4694">
        <w:t>Mahrous</w:t>
      </w:r>
      <w:proofErr w:type="spellEnd"/>
      <w:r w:rsidRPr="002E4694">
        <w:t xml:space="preserve"> A. </w:t>
      </w:r>
      <w:proofErr w:type="spellStart"/>
      <w:r w:rsidRPr="002E4694">
        <w:t>Gharib</w:t>
      </w:r>
      <w:proofErr w:type="spellEnd"/>
      <w:r w:rsidRPr="002E4694">
        <w:t xml:space="preserve">, Journal of Stored Products Research Volume 48, January 2012, “Susceptibility of different life stages of saw-toothed grain beetle </w:t>
      </w:r>
      <w:proofErr w:type="spellStart"/>
      <w:r w:rsidRPr="002E4694">
        <w:t>Oryzaephilus</w:t>
      </w:r>
      <w:proofErr w:type="spellEnd"/>
      <w:r w:rsidRPr="002E4694">
        <w:t xml:space="preserve"> </w:t>
      </w:r>
      <w:proofErr w:type="spellStart"/>
      <w:r w:rsidRPr="002E4694">
        <w:t>surinamensis</w:t>
      </w:r>
      <w:proofErr w:type="spellEnd"/>
      <w:r w:rsidRPr="002E4694">
        <w:t xml:space="preserve"> (L.) (</w:t>
      </w:r>
      <w:proofErr w:type="spellStart"/>
      <w:r w:rsidRPr="002E4694">
        <w:t>Coleoptera</w:t>
      </w:r>
      <w:proofErr w:type="spellEnd"/>
      <w:r w:rsidRPr="002E4694">
        <w:t xml:space="preserve">: </w:t>
      </w:r>
      <w:proofErr w:type="spellStart"/>
      <w:r w:rsidRPr="002E4694">
        <w:t>Silvanidae</w:t>
      </w:r>
      <w:proofErr w:type="spellEnd"/>
      <w:r w:rsidRPr="002E4694">
        <w:t>) to modified atmospheres enriched with</w:t>
      </w:r>
      <w:r>
        <w:t xml:space="preserve"> carbon dioxide”, </w:t>
      </w:r>
      <w:proofErr w:type="spellStart"/>
      <w:r>
        <w:t>SciVerse</w:t>
      </w:r>
      <w:proofErr w:type="spellEnd"/>
      <w:r>
        <w:t>)</w:t>
      </w:r>
    </w:p>
    <w:p w:rsidR="00455055" w:rsidRPr="00A40F29" w:rsidRDefault="00455055" w:rsidP="00455055">
      <w:pPr>
        <w:rPr>
          <w:sz w:val="16"/>
          <w:lang w:eastAsia="ko-KR"/>
        </w:rPr>
      </w:pPr>
      <w:r w:rsidRPr="00A40F29">
        <w:rPr>
          <w:rStyle w:val="StyleUnderline"/>
        </w:rPr>
        <w:t>Modified atmospheres have been used for disinfesting raw or semi-processed food products</w:t>
      </w:r>
      <w:r w:rsidRPr="00A40F29">
        <w:rPr>
          <w:sz w:val="16"/>
          <w:lang w:eastAsia="ko-KR"/>
        </w:rPr>
        <w:t xml:space="preserve">, such as cereal grains and dried fruits, </w:t>
      </w:r>
      <w:r w:rsidRPr="00A40F29">
        <w:rPr>
          <w:rStyle w:val="StyleUnderline"/>
        </w:rPr>
        <w:t>while still in storage. Treatments based on reduced oxygen</w:t>
      </w:r>
      <w:r w:rsidRPr="00A40F29">
        <w:rPr>
          <w:sz w:val="16"/>
          <w:lang w:eastAsia="ko-KR"/>
        </w:rPr>
        <w:t xml:space="preserve"> (O2) </w:t>
      </w:r>
      <w:r w:rsidRPr="00A40F29">
        <w:rPr>
          <w:rStyle w:val="StyleUnderline"/>
        </w:rPr>
        <w:t>and high carbon dioxide</w:t>
      </w:r>
      <w:r w:rsidRPr="00A40F29">
        <w:rPr>
          <w:sz w:val="16"/>
          <w:lang w:eastAsia="ko-KR"/>
        </w:rPr>
        <w:t xml:space="preserve"> (CO2) or nitrogen (N2) contents </w:t>
      </w:r>
      <w:r w:rsidRPr="00A40F29">
        <w:rPr>
          <w:rStyle w:val="StyleUnderline"/>
        </w:rPr>
        <w:t>are technically suitable alternatives for arthropod pest control in durable commodities</w:t>
      </w:r>
      <w:r w:rsidRPr="00A40F29">
        <w:rPr>
          <w:sz w:val="16"/>
          <w:lang w:eastAsia="ko-KR"/>
        </w:rPr>
        <w:t xml:space="preserve"> ( [</w:t>
      </w:r>
      <w:proofErr w:type="spellStart"/>
      <w:r w:rsidRPr="00A40F29">
        <w:rPr>
          <w:sz w:val="16"/>
          <w:lang w:eastAsia="ko-KR"/>
        </w:rPr>
        <w:t>Fleurat-Lessard</w:t>
      </w:r>
      <w:proofErr w:type="spellEnd"/>
      <w:r w:rsidRPr="00A40F29">
        <w:rPr>
          <w:sz w:val="16"/>
          <w:lang w:eastAsia="ko-KR"/>
        </w:rPr>
        <w:t>, 1990], [Adler et al., 2000], [Navarro, 2006] and [</w:t>
      </w:r>
      <w:proofErr w:type="spellStart"/>
      <w:r w:rsidRPr="00A40F29">
        <w:rPr>
          <w:sz w:val="16"/>
          <w:lang w:eastAsia="ko-KR"/>
        </w:rPr>
        <w:t>Riudavets</w:t>
      </w:r>
      <w:proofErr w:type="spellEnd"/>
      <w:r w:rsidRPr="00A40F29">
        <w:rPr>
          <w:sz w:val="16"/>
          <w:lang w:eastAsia="ko-KR"/>
        </w:rPr>
        <w:t xml:space="preserve"> et al., 2010]). </w:t>
      </w:r>
      <w:r w:rsidRPr="00A40F29">
        <w:rPr>
          <w:rStyle w:val="StyleUnderline"/>
        </w:rPr>
        <w:t>Atmospheres rich in CO2, those with over 40% in air, are faster at controlling pests than those with high contents of N2</w:t>
      </w:r>
      <w:r w:rsidRPr="00A40F29">
        <w:rPr>
          <w:sz w:val="16"/>
          <w:lang w:eastAsia="ko-KR"/>
        </w:rPr>
        <w:t xml:space="preserve"> (Navarro, 2006). </w:t>
      </w:r>
      <w:r w:rsidRPr="00A40F29">
        <w:rPr>
          <w:rStyle w:val="StyleUnderline"/>
        </w:rPr>
        <w:t>Data on the effects of different types of CO2 treatments and dosages on key pests are available for many species and stages of stored-product pests under particular sets of conditions</w:t>
      </w:r>
      <w:r w:rsidRPr="00A40F29">
        <w:rPr>
          <w:sz w:val="16"/>
          <w:lang w:eastAsia="ko-KR"/>
        </w:rPr>
        <w:t xml:space="preserve"> </w:t>
      </w:r>
      <w:proofErr w:type="gramStart"/>
      <w:r w:rsidRPr="00A40F29">
        <w:rPr>
          <w:sz w:val="16"/>
          <w:lang w:eastAsia="ko-KR"/>
        </w:rPr>
        <w:t>( [</w:t>
      </w:r>
      <w:proofErr w:type="gramEnd"/>
      <w:r w:rsidRPr="00A40F29">
        <w:rPr>
          <w:sz w:val="16"/>
          <w:lang w:eastAsia="ko-KR"/>
        </w:rPr>
        <w:t xml:space="preserve">Banks and </w:t>
      </w:r>
      <w:proofErr w:type="spellStart"/>
      <w:r w:rsidRPr="00A40F29">
        <w:rPr>
          <w:sz w:val="16"/>
          <w:lang w:eastAsia="ko-KR"/>
        </w:rPr>
        <w:t>Annis</w:t>
      </w:r>
      <w:proofErr w:type="spellEnd"/>
      <w:r w:rsidRPr="00A40F29">
        <w:rPr>
          <w:sz w:val="16"/>
          <w:lang w:eastAsia="ko-KR"/>
        </w:rPr>
        <w:t>, 1990], [White et al., 1995] and [</w:t>
      </w:r>
      <w:proofErr w:type="spellStart"/>
      <w:r w:rsidRPr="00A40F29">
        <w:rPr>
          <w:sz w:val="16"/>
          <w:lang w:eastAsia="ko-KR"/>
        </w:rPr>
        <w:t>Annis</w:t>
      </w:r>
      <w:proofErr w:type="spellEnd"/>
      <w:r w:rsidRPr="00A40F29">
        <w:rPr>
          <w:sz w:val="16"/>
          <w:lang w:eastAsia="ko-KR"/>
        </w:rPr>
        <w:t xml:space="preserve"> and Morton, 1997]). Depending on the temperature, CO2 treatments may take from a few days to several weeks to be effective in gas-tight chambers or silos (</w:t>
      </w:r>
      <w:proofErr w:type="spellStart"/>
      <w:r w:rsidRPr="00A40F29">
        <w:rPr>
          <w:sz w:val="16"/>
          <w:lang w:eastAsia="ko-KR"/>
        </w:rPr>
        <w:t>Riudavets</w:t>
      </w:r>
      <w:proofErr w:type="spellEnd"/>
      <w:r w:rsidRPr="00A40F29">
        <w:rPr>
          <w:sz w:val="16"/>
          <w:lang w:eastAsia="ko-KR"/>
        </w:rPr>
        <w:t xml:space="preserve"> et al., 2009). CO2 has received considerable attention for the disinfection of stored foodstuffs, particularly durable products </w:t>
      </w:r>
      <w:proofErr w:type="gramStart"/>
      <w:r w:rsidRPr="00A40F29">
        <w:rPr>
          <w:sz w:val="16"/>
          <w:lang w:eastAsia="ko-KR"/>
        </w:rPr>
        <w:t>( [</w:t>
      </w:r>
      <w:proofErr w:type="gramEnd"/>
      <w:r w:rsidRPr="00A40F29">
        <w:rPr>
          <w:sz w:val="16"/>
          <w:lang w:eastAsia="ko-KR"/>
        </w:rPr>
        <w:t>Bailey and Banks, 1980], [</w:t>
      </w:r>
      <w:proofErr w:type="spellStart"/>
      <w:r w:rsidRPr="00A40F29">
        <w:rPr>
          <w:sz w:val="16"/>
          <w:lang w:eastAsia="ko-KR"/>
        </w:rPr>
        <w:t>Annis</w:t>
      </w:r>
      <w:proofErr w:type="spellEnd"/>
      <w:r w:rsidRPr="00A40F29">
        <w:rPr>
          <w:sz w:val="16"/>
          <w:lang w:eastAsia="ko-KR"/>
        </w:rPr>
        <w:t xml:space="preserve">, 1987] and [Bell and Armitage, 1992]). The toxicity of CO2 to insects is known to vary among species, developmental stages and age groups. Parameters of the physical environment, such as temperature, humidity, and CO2 levels in storage, also influence toxicity. In the majority of studies involving CO2, much attention has been focused on determining the time required to kill insect pests </w:t>
      </w:r>
      <w:proofErr w:type="gramStart"/>
      <w:r w:rsidRPr="00A40F29">
        <w:rPr>
          <w:sz w:val="16"/>
          <w:lang w:eastAsia="ko-KR"/>
        </w:rPr>
        <w:t>( [</w:t>
      </w:r>
      <w:proofErr w:type="gramEnd"/>
      <w:r w:rsidRPr="00A40F29">
        <w:rPr>
          <w:sz w:val="16"/>
          <w:lang w:eastAsia="ko-KR"/>
        </w:rPr>
        <w:t xml:space="preserve">Adler, 1999], [Santos et al., 1999] and [Van </w:t>
      </w:r>
      <w:proofErr w:type="spellStart"/>
      <w:r w:rsidRPr="00A40F29">
        <w:rPr>
          <w:sz w:val="16"/>
          <w:lang w:eastAsia="ko-KR"/>
        </w:rPr>
        <w:t>Epenhuijsen</w:t>
      </w:r>
      <w:proofErr w:type="spellEnd"/>
      <w:r w:rsidRPr="00A40F29">
        <w:rPr>
          <w:sz w:val="16"/>
          <w:lang w:eastAsia="ko-KR"/>
        </w:rPr>
        <w:t xml:space="preserve"> et al., 2002]).</w:t>
      </w:r>
    </w:p>
    <w:p w:rsidR="00455055" w:rsidRPr="00FF7047" w:rsidRDefault="00455055" w:rsidP="001B1DEE">
      <w:pPr>
        <w:spacing w:after="0"/>
      </w:pPr>
    </w:p>
    <w:p w:rsidR="00455055" w:rsidRDefault="00455055" w:rsidP="001B1DEE">
      <w:pPr>
        <w:pStyle w:val="Heading1"/>
        <w:spacing w:before="0"/>
        <w:rPr>
          <w:rStyle w:val="StyleUnderline"/>
          <w:sz w:val="52"/>
          <w:u w:val="none"/>
        </w:rPr>
      </w:pPr>
      <w:r>
        <w:rPr>
          <w:rStyle w:val="StyleUnderline"/>
          <w:sz w:val="52"/>
          <w:u w:val="none"/>
        </w:rPr>
        <w:t>--at: weeds</w:t>
      </w:r>
    </w:p>
    <w:p w:rsidR="00455055" w:rsidRDefault="00455055" w:rsidP="00455055"/>
    <w:p w:rsidR="00455055" w:rsidRPr="00455055" w:rsidRDefault="00455055" w:rsidP="00455055">
      <w:pPr>
        <w:rPr>
          <w:b/>
        </w:rPr>
      </w:pPr>
      <w:r w:rsidRPr="00455055">
        <w:rPr>
          <w:b/>
        </w:rPr>
        <w:t>Increased CO2 inhibits nitrogen assimilation in C3 plants but not C4 plants – means all the weeds die while the crops stay alive</w:t>
      </w:r>
    </w:p>
    <w:p w:rsidR="00455055" w:rsidRPr="00DD3B9D" w:rsidRDefault="00455055" w:rsidP="00455055">
      <w:r w:rsidRPr="002E4694">
        <w:rPr>
          <w:b/>
        </w:rPr>
        <w:t>Bloom et al,</w:t>
      </w:r>
      <w:r w:rsidRPr="002E4694">
        <w:rPr>
          <w:rStyle w:val="Style13ptBold"/>
          <w:lang w:eastAsia="ko-KR"/>
        </w:rPr>
        <w:t xml:space="preserve"> 12 - </w:t>
      </w:r>
      <w:r w:rsidRPr="00E82E3C">
        <w:t xml:space="preserve">Department of Plant Sciences, University of California, Biology of Stress and Plant Pathology Department, Centro de </w:t>
      </w:r>
      <w:proofErr w:type="spellStart"/>
      <w:r w:rsidRPr="00E82E3C">
        <w:t>Edafología</w:t>
      </w:r>
      <w:proofErr w:type="spellEnd"/>
      <w:r w:rsidRPr="00E82E3C">
        <w:t xml:space="preserve"> y </w:t>
      </w:r>
      <w:proofErr w:type="spellStart"/>
      <w:r w:rsidRPr="00E82E3C">
        <w:t>Biología</w:t>
      </w:r>
      <w:proofErr w:type="spellEnd"/>
      <w:r w:rsidRPr="00E82E3C">
        <w:t xml:space="preserve"> </w:t>
      </w:r>
      <w:proofErr w:type="spellStart"/>
      <w:r w:rsidRPr="00E82E3C">
        <w:t>Aplicada</w:t>
      </w:r>
      <w:proofErr w:type="spellEnd"/>
      <w:r w:rsidRPr="00E82E3C">
        <w:t xml:space="preserve"> del Segura, </w:t>
      </w:r>
      <w:proofErr w:type="spellStart"/>
      <w:r w:rsidRPr="00E82E3C">
        <w:t>Consejo</w:t>
      </w:r>
      <w:proofErr w:type="spellEnd"/>
      <w:r w:rsidRPr="00E82E3C">
        <w:t xml:space="preserve"> Superior de </w:t>
      </w:r>
      <w:proofErr w:type="spellStart"/>
      <w:r w:rsidRPr="00E82E3C">
        <w:t>Investigaciones</w:t>
      </w:r>
      <w:proofErr w:type="spellEnd"/>
      <w:r w:rsidRPr="00E82E3C">
        <w:t xml:space="preserve"> </w:t>
      </w:r>
      <w:proofErr w:type="spellStart"/>
      <w:r w:rsidRPr="00E82E3C">
        <w:t>Cientificas</w:t>
      </w:r>
      <w:proofErr w:type="spellEnd"/>
      <w:r w:rsidRPr="00E82E3C">
        <w:t xml:space="preserve"> (CEBAS-CSIC), Campus de </w:t>
      </w:r>
      <w:proofErr w:type="spellStart"/>
      <w:r w:rsidRPr="00E82E3C">
        <w:t>Espinardo</w:t>
      </w:r>
      <w:proofErr w:type="spellEnd"/>
      <w:r w:rsidRPr="00E82E3C">
        <w:t xml:space="preserve">, San Diego Botanic Gardens, The Jacob </w:t>
      </w:r>
      <w:proofErr w:type="spellStart"/>
      <w:r w:rsidRPr="00E82E3C">
        <w:t>Blaustein</w:t>
      </w:r>
      <w:proofErr w:type="spellEnd"/>
      <w:r w:rsidRPr="00E82E3C">
        <w:t xml:space="preserve"> Institute for Desert Research, Ben-Gurion University of the Negev, </w:t>
      </w:r>
      <w:proofErr w:type="spellStart"/>
      <w:r w:rsidRPr="00E82E3C">
        <w:t>Sede</w:t>
      </w:r>
      <w:proofErr w:type="spellEnd"/>
      <w:r w:rsidRPr="00E82E3C">
        <w:t xml:space="preserve"> </w:t>
      </w:r>
      <w:proofErr w:type="spellStart"/>
      <w:r w:rsidRPr="00E82E3C">
        <w:t>Boqer</w:t>
      </w:r>
      <w:proofErr w:type="spellEnd"/>
      <w:r w:rsidRPr="00E82E3C">
        <w:t xml:space="preserve"> Campus, School of Biological Sciences, P.O. Box 646340, Washington State University, Pullman (Arnold, Jose Salvador Rubio </w:t>
      </w:r>
      <w:proofErr w:type="spellStart"/>
      <w:r w:rsidRPr="00E82E3C">
        <w:t>Asensio</w:t>
      </w:r>
      <w:proofErr w:type="spellEnd"/>
      <w:r w:rsidRPr="00E82E3C">
        <w:t xml:space="preserve">, Lesley Randall, Shimon </w:t>
      </w:r>
      <w:proofErr w:type="spellStart"/>
      <w:r w:rsidRPr="00E82E3C">
        <w:t>Rachmilevitch</w:t>
      </w:r>
      <w:proofErr w:type="spellEnd"/>
      <w:r w:rsidRPr="00E82E3C">
        <w:t xml:space="preserve">, </w:t>
      </w:r>
      <w:proofErr w:type="spellStart"/>
      <w:r w:rsidRPr="00E82E3C">
        <w:t>Asaph</w:t>
      </w:r>
      <w:proofErr w:type="spellEnd"/>
      <w:r w:rsidRPr="00E82E3C">
        <w:t xml:space="preserve"> B. Cousins, and Eli A. Carlisle, “CO2 enrichment inhibits shoot nitrate assimilation in C3 but not C4 plants and slows growth under nitrate in C3 plants”, Ecology Vol. 93, February 2012</w:t>
      </w:r>
      <w:r>
        <w:t>, Ecological Society of America)//VIVIENNE</w:t>
      </w:r>
    </w:p>
    <w:p w:rsidR="00455055" w:rsidRPr="00DD3B9D" w:rsidRDefault="00455055" w:rsidP="00455055">
      <w:pPr>
        <w:rPr>
          <w:sz w:val="16"/>
        </w:rPr>
      </w:pPr>
      <w:r w:rsidRPr="00DD3B9D">
        <w:rPr>
          <w:sz w:val="16"/>
          <w:lang w:eastAsia="ko-KR"/>
        </w:rPr>
        <w:t xml:space="preserve">The results of these gas flux and growth experiments support the hypothesis that </w:t>
      </w:r>
      <w:r w:rsidRPr="00DD3B9D">
        <w:rPr>
          <w:rStyle w:val="StyleUnderline"/>
        </w:rPr>
        <w:t xml:space="preserve">atmospheric CO2 enrichment interferes with the ability of C3 species to assimilate NO3− into organic N compounds in their shoots and that </w:t>
      </w:r>
      <w:r w:rsidRPr="00DD3B9D">
        <w:rPr>
          <w:u w:val="single"/>
        </w:rPr>
        <w:t>this impedes their growth</w:t>
      </w:r>
      <w:r w:rsidRPr="00DD3B9D">
        <w:rPr>
          <w:sz w:val="16"/>
          <w:lang w:eastAsia="ko-KR"/>
        </w:rPr>
        <w:t xml:space="preserve">. In </w:t>
      </w:r>
      <w:r w:rsidRPr="00DD3B9D">
        <w:rPr>
          <w:u w:val="single"/>
          <w:lang w:eastAsia="ko-KR"/>
        </w:rPr>
        <w:t>a diverse collection of C3 species and C3-C4 intermediates, CO2 enrichment severely decreased photosynthetic O2 evolution associated with NO3− assimilation</w:t>
      </w:r>
      <w:r w:rsidRPr="00DD3B9D">
        <w:rPr>
          <w:sz w:val="16"/>
          <w:lang w:eastAsia="ko-KR"/>
        </w:rPr>
        <w:t xml:space="preserve"> (Fig. 1a,</w:t>
      </w:r>
      <w:r w:rsidRPr="00DD3B9D">
        <w:rPr>
          <w:rFonts w:ascii="Times New Roman" w:hAnsi="Times New Roman"/>
          <w:sz w:val="16"/>
          <w:lang w:eastAsia="ko-KR"/>
        </w:rPr>
        <w:t> </w:t>
      </w:r>
      <w:r w:rsidRPr="00DD3B9D">
        <w:rPr>
          <w:sz w:val="16"/>
          <w:lang w:eastAsia="ko-KR"/>
        </w:rPr>
        <w:t>c). There are obviously alternative mechanisms for NO3</w:t>
      </w:r>
      <w:r w:rsidRPr="00DD3B9D">
        <w:rPr>
          <w:rFonts w:cs="Georgia"/>
          <w:sz w:val="16"/>
          <w:lang w:eastAsia="ko-KR"/>
        </w:rPr>
        <w:t>−</w:t>
      </w:r>
      <w:r w:rsidRPr="00DD3B9D">
        <w:rPr>
          <w:sz w:val="16"/>
          <w:lang w:eastAsia="ko-KR"/>
        </w:rPr>
        <w:t xml:space="preserve"> assimilati</w:t>
      </w:r>
      <w:r w:rsidRPr="00DD3B9D">
        <w:rPr>
          <w:sz w:val="16"/>
        </w:rPr>
        <w:t>on because plants under CO2 enrichment and NO3− nutrition continued to grow, albeit often at a slower pace (Figs. 2 and 3). One such mechanism</w:t>
      </w:r>
      <w:r w:rsidRPr="00DD3B9D">
        <w:rPr>
          <w:sz w:val="16"/>
          <w:lang w:eastAsia="ko-KR"/>
        </w:rPr>
        <w:t xml:space="preserve"> is root NO3− assimilation, which may be enhanced under CO2 enrichment (Kruse et al. 2003). Unfortunately, relatively little is known about the extent to which the balance between root and shoot NO3− assimilation varies within and among species (Epstein and Bloom 2005, </w:t>
      </w:r>
      <w:proofErr w:type="spellStart"/>
      <w:r w:rsidRPr="00DD3B9D">
        <w:rPr>
          <w:sz w:val="16"/>
          <w:lang w:eastAsia="ko-KR"/>
        </w:rPr>
        <w:t>Nunes-Nesi</w:t>
      </w:r>
      <w:proofErr w:type="spellEnd"/>
      <w:r w:rsidRPr="00DD3B9D">
        <w:rPr>
          <w:sz w:val="16"/>
          <w:lang w:eastAsia="ko-KR"/>
        </w:rPr>
        <w:t xml:space="preserve"> et al. 2010). </w:t>
      </w:r>
      <w:r w:rsidRPr="00DD3B9D">
        <w:rPr>
          <w:rStyle w:val="StyleUnderline"/>
        </w:rPr>
        <w:t>In several species measured at ambient CO2 concentration, shoots account for the majority of whole-plant NO3− assimilation over the entire day</w:t>
      </w:r>
      <w:r w:rsidRPr="00DD3B9D">
        <w:rPr>
          <w:sz w:val="16"/>
          <w:lang w:eastAsia="ko-KR"/>
        </w:rPr>
        <w:t xml:space="preserve"> (Bloom et al. 1992, Cen and </w:t>
      </w:r>
      <w:proofErr w:type="spellStart"/>
      <w:r w:rsidRPr="00DD3B9D">
        <w:rPr>
          <w:sz w:val="16"/>
          <w:lang w:eastAsia="ko-KR"/>
        </w:rPr>
        <w:t>Layzell</w:t>
      </w:r>
      <w:proofErr w:type="spellEnd"/>
      <w:r w:rsidRPr="00DD3B9D">
        <w:rPr>
          <w:sz w:val="16"/>
          <w:lang w:eastAsia="ko-KR"/>
        </w:rPr>
        <w:t xml:space="preserve"> 2003). This study establishes that </w:t>
      </w:r>
      <w:r w:rsidRPr="00DD3B9D">
        <w:rPr>
          <w:rStyle w:val="StyleUnderline"/>
        </w:rPr>
        <w:t>CO2 enrichment inhibits shoot nitrate assimilation in a wide variety of C3 plants and that this phenomenon influences whole-plant growth; therefore, shoot nitrate assimilation provides an important contribution to the performance of the entire plant.</w:t>
      </w:r>
      <w:r w:rsidRPr="00DD3B9D">
        <w:rPr>
          <w:rStyle w:val="StyleUnderline"/>
          <w:lang w:eastAsia="ko-KR"/>
        </w:rPr>
        <w:t xml:space="preserve"> </w:t>
      </w:r>
      <w:r w:rsidRPr="00DD3B9D">
        <w:rPr>
          <w:sz w:val="16"/>
        </w:rPr>
        <w:t xml:space="preserve">Several physiological mechanisms may be responsible for the relationship between elevated atmospheric CO2 concentrations and shoot NO3 assimilation (Bloom et al. 2010). </w:t>
      </w:r>
      <w:r w:rsidRPr="00DD3B9D">
        <w:rPr>
          <w:u w:val="single"/>
        </w:rPr>
        <w:t xml:space="preserve">One involves the ﬁrst biochemical step of NO3 assimilation, the conversion of NO3 to NO2 in the cytoplasm of leaf mesophyll cells. Photorespiration is the biochemical pathway in which the chloroplast enzyme </w:t>
      </w:r>
      <w:proofErr w:type="spellStart"/>
      <w:r w:rsidRPr="00DD3B9D">
        <w:rPr>
          <w:u w:val="single"/>
        </w:rPr>
        <w:t>Rubisco</w:t>
      </w:r>
      <w:proofErr w:type="spellEnd"/>
      <w:r w:rsidRPr="00DD3B9D">
        <w:rPr>
          <w:u w:val="single"/>
        </w:rPr>
        <w:t xml:space="preserve"> catalyzes the oxidation of the </w:t>
      </w:r>
      <w:proofErr w:type="spellStart"/>
      <w:r w:rsidRPr="00DD3B9D">
        <w:rPr>
          <w:u w:val="single"/>
        </w:rPr>
        <w:t>highenergy</w:t>
      </w:r>
      <w:proofErr w:type="spellEnd"/>
      <w:r w:rsidRPr="00DD3B9D">
        <w:rPr>
          <w:u w:val="single"/>
        </w:rPr>
        <w:t xml:space="preserve"> substrate ribulose-1</w:t>
      </w:r>
      <w:proofErr w:type="gramStart"/>
      <w:r w:rsidRPr="00DD3B9D">
        <w:rPr>
          <w:u w:val="single"/>
        </w:rPr>
        <w:t>,5</w:t>
      </w:r>
      <w:proofErr w:type="gramEnd"/>
      <w:r w:rsidRPr="00DD3B9D">
        <w:rPr>
          <w:u w:val="single"/>
        </w:rPr>
        <w:t>-bisphosphate</w:t>
      </w:r>
      <w:r w:rsidRPr="00DD3B9D">
        <w:rPr>
          <w:sz w:val="16"/>
        </w:rPr>
        <w:t xml:space="preserve"> (</w:t>
      </w:r>
      <w:proofErr w:type="spellStart"/>
      <w:r w:rsidRPr="00DD3B9D">
        <w:rPr>
          <w:sz w:val="16"/>
        </w:rPr>
        <w:t>RuBP</w:t>
      </w:r>
      <w:proofErr w:type="spellEnd"/>
      <w:r w:rsidRPr="00DD3B9D">
        <w:rPr>
          <w:sz w:val="16"/>
        </w:rPr>
        <w:t xml:space="preserve">) rather than catalyzes the carboxylation of </w:t>
      </w:r>
      <w:proofErr w:type="spellStart"/>
      <w:r w:rsidRPr="00DD3B9D">
        <w:rPr>
          <w:sz w:val="16"/>
        </w:rPr>
        <w:t>RuBP</w:t>
      </w:r>
      <w:proofErr w:type="spellEnd"/>
      <w:r w:rsidRPr="00DD3B9D">
        <w:rPr>
          <w:sz w:val="16"/>
        </w:rPr>
        <w:t xml:space="preserve"> through the C3 carbon ﬁxation pathway (Foyer et al. 2009). Photorespiration stimulates the export of malic acid from chloroplasts (</w:t>
      </w:r>
      <w:proofErr w:type="spellStart"/>
      <w:r w:rsidRPr="00DD3B9D">
        <w:rPr>
          <w:sz w:val="16"/>
        </w:rPr>
        <w:t>Backhausen</w:t>
      </w:r>
      <w:proofErr w:type="spellEnd"/>
      <w:r w:rsidRPr="00DD3B9D">
        <w:rPr>
          <w:sz w:val="16"/>
        </w:rPr>
        <w:t xml:space="preserve"> et al. 1998) and increases the availability of </w:t>
      </w:r>
      <w:proofErr w:type="spellStart"/>
      <w:r w:rsidRPr="00DD3B9D">
        <w:rPr>
          <w:sz w:val="16"/>
        </w:rPr>
        <w:t>nicotinamide</w:t>
      </w:r>
      <w:proofErr w:type="spellEnd"/>
      <w:r w:rsidRPr="00DD3B9D">
        <w:rPr>
          <w:sz w:val="16"/>
        </w:rPr>
        <w:t xml:space="preserve"> adenine dinucleotide hydride (NADH) in the cytoplasm (</w:t>
      </w:r>
      <w:proofErr w:type="spellStart"/>
      <w:r w:rsidRPr="00DD3B9D">
        <w:rPr>
          <w:sz w:val="16"/>
        </w:rPr>
        <w:t>Igamberdiev</w:t>
      </w:r>
      <w:proofErr w:type="spellEnd"/>
      <w:r w:rsidRPr="00DD3B9D">
        <w:rPr>
          <w:sz w:val="16"/>
        </w:rPr>
        <w:t xml:space="preserve"> et al. 2001) that powers this ﬁrst step of NO3 assimilation (Robinson 1987, Quesada et al. 2000). </w:t>
      </w:r>
      <w:r w:rsidRPr="00DD3B9D">
        <w:rPr>
          <w:rStyle w:val="StyleUnderline"/>
        </w:rPr>
        <w:t xml:space="preserve">CO2 enrichment decreases photorespiration and thereby decreases the amount of </w:t>
      </w:r>
      <w:proofErr w:type="spellStart"/>
      <w:r w:rsidRPr="00DD3B9D">
        <w:rPr>
          <w:rStyle w:val="StyleUnderline"/>
        </w:rPr>
        <w:t>reductant</w:t>
      </w:r>
      <w:proofErr w:type="spellEnd"/>
      <w:r w:rsidRPr="00DD3B9D">
        <w:rPr>
          <w:rStyle w:val="StyleUnderline"/>
        </w:rPr>
        <w:t xml:space="preserve"> available to power NO3 reduction. In contrast, the ﬁrst carboxylation reaction in the C4 carbon ﬁxation pathway generates ample amounts of malic acid and NADH in the cytoplasm of mesophyll cells.</w:t>
      </w:r>
      <w:r w:rsidRPr="00DD3B9D">
        <w:rPr>
          <w:sz w:val="16"/>
        </w:rPr>
        <w:t xml:space="preserve"> This may explain why </w:t>
      </w:r>
      <w:r w:rsidRPr="00DD3B9D">
        <w:rPr>
          <w:u w:val="single"/>
        </w:rPr>
        <w:t xml:space="preserve">shoot NO3 assimilation is relatively independent of CO2 concentrations in C4 plants </w:t>
      </w:r>
      <w:r w:rsidRPr="00DD3B9D">
        <w:rPr>
          <w:sz w:val="16"/>
        </w:rPr>
        <w:t>(Fig. 1b).</w:t>
      </w:r>
    </w:p>
    <w:p w:rsidR="00455055" w:rsidRPr="00455055" w:rsidRDefault="00455055" w:rsidP="00455055"/>
    <w:p w:rsidR="00993C1B" w:rsidRDefault="00993C1B" w:rsidP="001B1DEE">
      <w:pPr>
        <w:pStyle w:val="Heading1"/>
        <w:spacing w:before="0"/>
        <w:rPr>
          <w:rStyle w:val="StyleUnderline"/>
          <w:sz w:val="52"/>
          <w:u w:val="none"/>
        </w:rPr>
      </w:pPr>
      <w:r>
        <w:rPr>
          <w:rStyle w:val="StyleUnderline"/>
          <w:sz w:val="52"/>
          <w:u w:val="none"/>
        </w:rPr>
        <w:t>--at: link turns generic</w:t>
      </w:r>
    </w:p>
    <w:p w:rsidR="00993C1B" w:rsidRDefault="00993C1B" w:rsidP="00993C1B"/>
    <w:p w:rsidR="00993C1B" w:rsidRPr="00993C1B" w:rsidRDefault="00993C1B" w:rsidP="00993C1B">
      <w:pPr>
        <w:rPr>
          <w:b/>
        </w:rPr>
      </w:pPr>
      <w:r w:rsidRPr="00993C1B">
        <w:rPr>
          <w:b/>
        </w:rPr>
        <w:t xml:space="preserve">Plant adaptation solves their link turns </w:t>
      </w:r>
    </w:p>
    <w:p w:rsidR="00993C1B" w:rsidRPr="002E4694" w:rsidRDefault="00993C1B" w:rsidP="00993C1B">
      <w:proofErr w:type="spellStart"/>
      <w:r w:rsidRPr="009D769B">
        <w:rPr>
          <w:b/>
        </w:rPr>
        <w:t>Idso</w:t>
      </w:r>
      <w:proofErr w:type="spellEnd"/>
      <w:r w:rsidRPr="009D769B">
        <w:rPr>
          <w:b/>
        </w:rPr>
        <w:t>, 12</w:t>
      </w:r>
      <w:r>
        <w:t xml:space="preserve"> –</w:t>
      </w:r>
      <w:r w:rsidRPr="009D769B">
        <w:t xml:space="preserve"> director of env</w:t>
      </w:r>
      <w:r>
        <w:t>ironmen</w:t>
      </w:r>
      <w:r w:rsidRPr="009D769B">
        <w:t>t</w:t>
      </w:r>
      <w:r>
        <w:t>al</w:t>
      </w:r>
      <w:r w:rsidRPr="009D769B">
        <w:t xml:space="preserve"> science – Peabody Energy, PhD Geography – ASU, </w:t>
      </w:r>
      <w:proofErr w:type="spellStart"/>
      <w:r w:rsidRPr="009D769B">
        <w:t>Idso</w:t>
      </w:r>
      <w:proofErr w:type="spellEnd"/>
      <w:r w:rsidRPr="009D769B">
        <w:t xml:space="preserve">, professor – Maricopa County Community College, and </w:t>
      </w:r>
      <w:proofErr w:type="spellStart"/>
      <w:r w:rsidRPr="009D769B">
        <w:t>Idso</w:t>
      </w:r>
      <w:proofErr w:type="spellEnd"/>
      <w:r w:rsidRPr="009D769B">
        <w:t xml:space="preserve">, PhD botany – ASU, </w:t>
      </w:r>
      <w:r>
        <w:t>’</w:t>
      </w:r>
      <w:r w:rsidRPr="009D769B">
        <w:t>12</w:t>
      </w:r>
      <w:r>
        <w:t xml:space="preserve"> </w:t>
      </w:r>
      <w:r w:rsidRPr="002E4694">
        <w:t xml:space="preserve">(Craig, Sherwood, and Keith, “Plant Responses to Significant and Rapid Global Warming” </w:t>
      </w:r>
      <w:r w:rsidRPr="002E4694">
        <w:rPr>
          <w:i/>
        </w:rPr>
        <w:t>CO2 Science</w:t>
      </w:r>
      <w:r>
        <w:t xml:space="preserve"> Vol. 15, No. 24)</w:t>
      </w:r>
    </w:p>
    <w:p w:rsidR="00993C1B" w:rsidRPr="009D769B" w:rsidRDefault="00993C1B" w:rsidP="00993C1B">
      <w:pPr>
        <w:rPr>
          <w:sz w:val="16"/>
        </w:rPr>
      </w:pPr>
      <w:r w:rsidRPr="009D769B">
        <w:rPr>
          <w:sz w:val="16"/>
        </w:rPr>
        <w:t xml:space="preserve">In an impressive and enlightening review of the subject, </w:t>
      </w:r>
      <w:r w:rsidRPr="009D769B">
        <w:rPr>
          <w:rStyle w:val="IntenseEmphasis"/>
          <w:sz w:val="16"/>
        </w:rPr>
        <w:t>Willis and MacDonald</w:t>
      </w:r>
      <w:r w:rsidRPr="009D769B">
        <w:rPr>
          <w:sz w:val="16"/>
        </w:rPr>
        <w:t xml:space="preserve"> (2011) </w:t>
      </w:r>
      <w:r w:rsidRPr="009D769B">
        <w:rPr>
          <w:rStyle w:val="IntenseEmphasis"/>
          <w:sz w:val="16"/>
        </w:rPr>
        <w:t>begin by noting that</w:t>
      </w:r>
      <w:r w:rsidRPr="009D769B">
        <w:rPr>
          <w:rStyle w:val="IntenseEmphasis"/>
        </w:rPr>
        <w:t xml:space="preserve"> key research efforts have focused on extinction scenarios derived from "a suite of predictive species distribution models</w:t>
      </w:r>
      <w:r w:rsidRPr="009D769B">
        <w:rPr>
          <w:sz w:val="16"/>
        </w:rPr>
        <w:t xml:space="preserve"> (e.g., </w:t>
      </w:r>
      <w:proofErr w:type="spellStart"/>
      <w:r w:rsidRPr="009D769B">
        <w:rPr>
          <w:sz w:val="16"/>
        </w:rPr>
        <w:t>Guisan</w:t>
      </w:r>
      <w:proofErr w:type="spellEnd"/>
      <w:r w:rsidRPr="009D769B">
        <w:rPr>
          <w:sz w:val="16"/>
        </w:rPr>
        <w:t xml:space="preserve"> and </w:t>
      </w:r>
      <w:proofErr w:type="spellStart"/>
      <w:r w:rsidRPr="009D769B">
        <w:rPr>
          <w:sz w:val="16"/>
        </w:rPr>
        <w:t>Thuiller</w:t>
      </w:r>
      <w:proofErr w:type="spellEnd"/>
      <w:r w:rsidRPr="009D769B">
        <w:rPr>
          <w:sz w:val="16"/>
        </w:rPr>
        <w:t xml:space="preserve">, 2005)" - which are most often referred to as bioclimatic envelope models - that "predict current and future range shifts and estimate the distances and rates of movement required for species to track the changes in climate and move into suitable new climate space." And they write that one of </w:t>
      </w:r>
      <w:r w:rsidRPr="009D769B">
        <w:rPr>
          <w:rStyle w:val="IntenseEmphasis"/>
        </w:rPr>
        <w:t>the most-cited studies of this type</w:t>
      </w:r>
      <w:r w:rsidRPr="009D769B">
        <w:rPr>
          <w:sz w:val="16"/>
        </w:rPr>
        <w:t xml:space="preserve"> - that of Thomas et al. (2004) - "</w:t>
      </w:r>
      <w:r w:rsidRPr="009D769B">
        <w:rPr>
          <w:rStyle w:val="IntenseEmphasis"/>
        </w:rPr>
        <w:t>predict</w:t>
      </w:r>
      <w:r w:rsidRPr="009D769B">
        <w:rPr>
          <w:sz w:val="16"/>
        </w:rPr>
        <w:t xml:space="preserve">s that, on the basis of mid-range climatic warming scenarios for 2050, </w:t>
      </w:r>
      <w:r w:rsidRPr="009D769B">
        <w:rPr>
          <w:rStyle w:val="IntenseEmphasis"/>
        </w:rPr>
        <w:t xml:space="preserve">up to 37% of plant species globally will be committed to extinction owing to lack of suitable climate space." </w:t>
      </w:r>
      <w:r w:rsidRPr="009D769B">
        <w:rPr>
          <w:rStyle w:val="UnderlineBold"/>
        </w:rPr>
        <w:t>In contrast</w:t>
      </w:r>
      <w:r w:rsidRPr="009D769B">
        <w:rPr>
          <w:sz w:val="16"/>
        </w:rPr>
        <w:t>, the two researchers say that "</w:t>
      </w:r>
      <w:r w:rsidRPr="009D769B">
        <w:rPr>
          <w:u w:val="single"/>
        </w:rPr>
        <w:t xml:space="preserve">biotic adaptation to climate change has been considered </w:t>
      </w:r>
      <w:r w:rsidRPr="009D769B">
        <w:rPr>
          <w:sz w:val="16"/>
        </w:rPr>
        <w:t xml:space="preserve">much </w:t>
      </w:r>
      <w:r w:rsidRPr="009D769B">
        <w:rPr>
          <w:u w:val="single"/>
        </w:rPr>
        <w:t>less frequently</w:t>
      </w:r>
      <w:r w:rsidRPr="009D769B">
        <w:rPr>
          <w:rStyle w:val="UnderlineBold"/>
        </w:rPr>
        <w:t>."</w:t>
      </w:r>
      <w:r w:rsidRPr="009D769B">
        <w:rPr>
          <w:sz w:val="16"/>
        </w:rPr>
        <w:t xml:space="preserve"> </w:t>
      </w:r>
      <w:r w:rsidRPr="009D769B">
        <w:rPr>
          <w:rStyle w:val="IntenseEmphasis"/>
        </w:rPr>
        <w:t>This</w:t>
      </w:r>
      <w:r w:rsidRPr="009D769B">
        <w:rPr>
          <w:sz w:val="16"/>
        </w:rPr>
        <w:t xml:space="preserve"> phenomenon - which </w:t>
      </w:r>
      <w:r w:rsidRPr="009D769B">
        <w:rPr>
          <w:rStyle w:val="IntenseEmphasis"/>
        </w:rPr>
        <w:t>is</w:t>
      </w:r>
      <w:r w:rsidRPr="009D769B">
        <w:rPr>
          <w:sz w:val="16"/>
        </w:rPr>
        <w:t xml:space="preserve"> sometimes referred to as </w:t>
      </w:r>
      <w:r w:rsidRPr="009D769B">
        <w:rPr>
          <w:rStyle w:val="IntenseEmphasis"/>
        </w:rPr>
        <w:t>evolutionary resilience</w:t>
      </w:r>
      <w:r w:rsidRPr="009D769B">
        <w:rPr>
          <w:sz w:val="16"/>
        </w:rPr>
        <w:t xml:space="preserve"> - they describe as "</w:t>
      </w:r>
      <w:r w:rsidRPr="009D769B">
        <w:rPr>
          <w:rStyle w:val="IntenseEmphasis"/>
        </w:rPr>
        <w:t>the ability of populations to persist in their current location and to undergo evolutionary adaptation in response to changing environmental conditions</w:t>
      </w:r>
      <w:r w:rsidRPr="009D769B">
        <w:rPr>
          <w:sz w:val="16"/>
        </w:rPr>
        <w:t xml:space="preserve"> (</w:t>
      </w:r>
      <w:proofErr w:type="spellStart"/>
      <w:r w:rsidRPr="009D769B">
        <w:rPr>
          <w:sz w:val="16"/>
        </w:rPr>
        <w:t>Sgro</w:t>
      </w:r>
      <w:proofErr w:type="spellEnd"/>
      <w:r w:rsidRPr="009D769B">
        <w:rPr>
          <w:sz w:val="16"/>
        </w:rPr>
        <w:t xml:space="preserve"> et al., 2010)." And they note that this approach to the subject "recognizes that </w:t>
      </w:r>
      <w:r w:rsidRPr="009D769B">
        <w:rPr>
          <w:rStyle w:val="IntenseEmphasis"/>
        </w:rPr>
        <w:t>ongoing change is the norm in nature and</w:t>
      </w:r>
      <w:r w:rsidRPr="009D769B">
        <w:rPr>
          <w:sz w:val="16"/>
        </w:rPr>
        <w:t xml:space="preserve"> one of the dynamic processes that </w:t>
      </w:r>
      <w:r w:rsidRPr="009D769B">
        <w:rPr>
          <w:rStyle w:val="IntenseEmphasis"/>
        </w:rPr>
        <w:t>generates and maintains biodiversity patterns and processes</w:t>
      </w:r>
      <w:r w:rsidRPr="009D769B">
        <w:rPr>
          <w:sz w:val="16"/>
        </w:rPr>
        <w:t xml:space="preserve">," citing MacDonald et al. (2008) and Willis et al. (2009). The aim of </w:t>
      </w:r>
      <w:r w:rsidRPr="009D769B">
        <w:rPr>
          <w:rStyle w:val="IntenseEmphasis"/>
        </w:rPr>
        <w:t>Willis and MacDonald's review</w:t>
      </w:r>
      <w:r w:rsidRPr="009D769B">
        <w:rPr>
          <w:sz w:val="16"/>
        </w:rPr>
        <w:t xml:space="preserve">, therefore, was to </w:t>
      </w:r>
      <w:r w:rsidRPr="009D769B">
        <w:rPr>
          <w:rStyle w:val="IntenseEmphasis"/>
        </w:rPr>
        <w:t>examine</w:t>
      </w:r>
      <w:r w:rsidRPr="009D769B">
        <w:rPr>
          <w:sz w:val="16"/>
        </w:rPr>
        <w:t xml:space="preserve"> the effects of significant and rapid warming on earth's plants during several previous intervals of the planet's climatic history that were as warm as, or even warmer than, what climate alarmists typically predict for the next century. These intervals included </w:t>
      </w:r>
      <w:r w:rsidRPr="009D769B">
        <w:rPr>
          <w:rStyle w:val="IntenseEmphasis"/>
          <w:sz w:val="16"/>
        </w:rPr>
        <w:t xml:space="preserve">the Paleocene-Eocene Thermal Maximum, the Eocene climatic optimum, the mid-Pliocene warm interval, the </w:t>
      </w:r>
      <w:proofErr w:type="spellStart"/>
      <w:r w:rsidRPr="009D769B">
        <w:rPr>
          <w:rStyle w:val="IntenseEmphasis"/>
          <w:sz w:val="16"/>
        </w:rPr>
        <w:t>Eemian</w:t>
      </w:r>
      <w:proofErr w:type="spellEnd"/>
      <w:r w:rsidRPr="009D769B">
        <w:rPr>
          <w:rStyle w:val="IntenseEmphasis"/>
          <w:sz w:val="16"/>
        </w:rPr>
        <w:t xml:space="preserve"> interglacial, and the Holocene.</w:t>
      </w:r>
      <w:r w:rsidRPr="009D769B">
        <w:rPr>
          <w:sz w:val="16"/>
        </w:rPr>
        <w:t xml:space="preserve"> And it is important to note that </w:t>
      </w:r>
      <w:r w:rsidRPr="009D769B">
        <w:rPr>
          <w:rStyle w:val="StyleUnderline"/>
        </w:rPr>
        <w:t>this</w:t>
      </w:r>
      <w:r w:rsidRPr="009D769B">
        <w:rPr>
          <w:sz w:val="16"/>
        </w:rPr>
        <w:t xml:space="preserve"> approach, in contrast to the approach typically used by climate alarmists, </w:t>
      </w:r>
      <w:r w:rsidRPr="009D769B">
        <w:rPr>
          <w:rStyle w:val="StyleUnderline"/>
        </w:rPr>
        <w:t>relies on empirical (as opposed to theoretical) data-based (as opposed to model-based), reconstructions</w:t>
      </w:r>
      <w:r w:rsidRPr="009D769B">
        <w:rPr>
          <w:sz w:val="16"/>
        </w:rPr>
        <w:t xml:space="preserve"> (as opposed to projections) of the past (as opposed to the future). And what were the primary findings of the two researchers? As they describe them, in their own words, "</w:t>
      </w:r>
      <w:r w:rsidRPr="009D769B">
        <w:rPr>
          <w:u w:val="single"/>
        </w:rPr>
        <w:t xml:space="preserve">persistence </w:t>
      </w:r>
      <w:r w:rsidRPr="009D769B">
        <w:rPr>
          <w:sz w:val="16"/>
        </w:rPr>
        <w:t>and</w:t>
      </w:r>
      <w:r w:rsidRPr="009D769B">
        <w:rPr>
          <w:u w:val="single"/>
        </w:rPr>
        <w:t xml:space="preserve"> </w:t>
      </w:r>
      <w:r w:rsidRPr="009D769B">
        <w:rPr>
          <w:sz w:val="16"/>
        </w:rPr>
        <w:t>range shifts (migrations)</w:t>
      </w:r>
      <w:r w:rsidRPr="009D769B">
        <w:rPr>
          <w:u w:val="single"/>
        </w:rPr>
        <w:t xml:space="preserve"> seem to have been the predominant </w:t>
      </w:r>
      <w:r w:rsidRPr="009D769B">
        <w:rPr>
          <w:sz w:val="16"/>
        </w:rPr>
        <w:t xml:space="preserve">terrestrial biotic </w:t>
      </w:r>
      <w:r w:rsidRPr="009D769B">
        <w:rPr>
          <w:u w:val="single"/>
        </w:rPr>
        <w:t xml:space="preserve">response </w:t>
      </w:r>
      <w:r w:rsidRPr="009D769B">
        <w:rPr>
          <w:sz w:val="16"/>
        </w:rPr>
        <w:t xml:space="preserve">(mainly of plants) </w:t>
      </w:r>
      <w:r w:rsidRPr="009D769B">
        <w:rPr>
          <w:u w:val="single"/>
        </w:rPr>
        <w:t>to warmer intervals</w:t>
      </w:r>
      <w:r w:rsidRPr="009D769B">
        <w:rPr>
          <w:sz w:val="16"/>
        </w:rPr>
        <w:t xml:space="preserve"> in Earth's history," while "the same responses also appear to have occurred </w:t>
      </w:r>
      <w:r w:rsidRPr="009D769B">
        <w:rPr>
          <w:u w:val="single"/>
        </w:rPr>
        <w:t>during intervals of rapid climate change</w:t>
      </w:r>
      <w:r w:rsidRPr="009D769B">
        <w:rPr>
          <w:sz w:val="16"/>
        </w:rPr>
        <w:t>." In addition, they make a strong point of noting that "</w:t>
      </w:r>
      <w:r w:rsidRPr="009D769B">
        <w:rPr>
          <w:rStyle w:val="IntenseEmphasis"/>
        </w:rPr>
        <w:t>evidence for global extinctions</w:t>
      </w:r>
      <w:r w:rsidRPr="009D769B">
        <w:rPr>
          <w:sz w:val="16"/>
        </w:rPr>
        <w:t xml:space="preserve"> or extinctions resulting from reduction of population sizes on the scale predicted for the next century </w:t>
      </w:r>
      <w:r w:rsidRPr="009D769B">
        <w:rPr>
          <w:rStyle w:val="IntenseEmphasis"/>
        </w:rPr>
        <w:t>owing to loss of suitable climate space</w:t>
      </w:r>
      <w:r w:rsidRPr="009D769B">
        <w:rPr>
          <w:sz w:val="16"/>
        </w:rPr>
        <w:t xml:space="preserve"> (Thomas et al., 2004) </w:t>
      </w:r>
      <w:r w:rsidRPr="009D769B">
        <w:rPr>
          <w:u w:val="single"/>
        </w:rPr>
        <w:t xml:space="preserve">is not apparent." In fact, </w:t>
      </w:r>
      <w:r w:rsidRPr="009D769B">
        <w:rPr>
          <w:sz w:val="16"/>
        </w:rPr>
        <w:t xml:space="preserve">they state that sometimes </w:t>
      </w:r>
      <w:r w:rsidRPr="009D769B">
        <w:rPr>
          <w:u w:val="single"/>
        </w:rPr>
        <w:t xml:space="preserve">an </w:t>
      </w:r>
      <w:r w:rsidRPr="009D769B">
        <w:rPr>
          <w:sz w:val="16"/>
        </w:rPr>
        <w:t xml:space="preserve">actual </w:t>
      </w:r>
      <w:r w:rsidRPr="009D769B">
        <w:rPr>
          <w:u w:val="single"/>
        </w:rPr>
        <w:t>increase in local biodiversity is observed</w:t>
      </w:r>
      <w:r w:rsidRPr="009D769B">
        <w:rPr>
          <w:sz w:val="16"/>
        </w:rPr>
        <w:t xml:space="preserve">, the case for which we lay out in Section II (Physiological Reasons for Rejecting the CO2-Induced Global Warming Extinction Hypothesis) of our Major Report </w:t>
      </w:r>
      <w:proofErr w:type="gramStart"/>
      <w:r w:rsidRPr="009D769B">
        <w:rPr>
          <w:sz w:val="16"/>
        </w:rPr>
        <w:t>The</w:t>
      </w:r>
      <w:proofErr w:type="gramEnd"/>
      <w:r w:rsidRPr="009D769B">
        <w:rPr>
          <w:sz w:val="16"/>
        </w:rPr>
        <w:t xml:space="preserve"> Specter of Species Extinction: Will Global Warming Decimate Earth's Biosphere? Read it and rejoice!</w:t>
      </w:r>
    </w:p>
    <w:p w:rsidR="00993C1B" w:rsidRPr="009D769B" w:rsidRDefault="00993C1B" w:rsidP="00993C1B"/>
    <w:p w:rsidR="00993C1B" w:rsidRPr="00993C1B" w:rsidRDefault="00993C1B" w:rsidP="00993C1B"/>
    <w:p w:rsidR="001B1DEE" w:rsidRDefault="001B1DEE" w:rsidP="001B1DEE">
      <w:pPr>
        <w:pStyle w:val="Heading1"/>
        <w:spacing w:before="0"/>
        <w:rPr>
          <w:rStyle w:val="StyleUnderline"/>
          <w:sz w:val="52"/>
          <w:u w:val="none"/>
        </w:rPr>
      </w:pPr>
      <w:r>
        <w:rPr>
          <w:rStyle w:val="StyleUnderline"/>
          <w:sz w:val="52"/>
          <w:u w:val="none"/>
        </w:rPr>
        <w:t xml:space="preserve">--co2 </w:t>
      </w:r>
      <w:proofErr w:type="gramStart"/>
      <w:r>
        <w:rPr>
          <w:rStyle w:val="StyleUnderline"/>
          <w:sz w:val="52"/>
          <w:u w:val="none"/>
        </w:rPr>
        <w:t>ag</w:t>
      </w:r>
      <w:proofErr w:type="gramEnd"/>
      <w:r>
        <w:rPr>
          <w:rStyle w:val="StyleUnderline"/>
          <w:sz w:val="52"/>
          <w:u w:val="none"/>
        </w:rPr>
        <w:t xml:space="preserve"> o/w warming</w:t>
      </w:r>
    </w:p>
    <w:p w:rsidR="001B1DEE" w:rsidRDefault="001B1DEE" w:rsidP="001B1DEE">
      <w:pPr>
        <w:spacing w:after="0"/>
      </w:pPr>
    </w:p>
    <w:p w:rsidR="001B1DEE" w:rsidRPr="003E7949" w:rsidRDefault="001B1DEE" w:rsidP="001B1DEE">
      <w:pPr>
        <w:spacing w:after="0"/>
        <w:rPr>
          <w:b/>
        </w:rPr>
      </w:pPr>
      <w:r w:rsidRPr="003E7949">
        <w:rPr>
          <w:b/>
        </w:rPr>
        <w:t xml:space="preserve">CO2 key to sustainable agriculture which outweighs warming </w:t>
      </w:r>
    </w:p>
    <w:p w:rsidR="001B1DEE" w:rsidRPr="00E824F6" w:rsidRDefault="001B1DEE" w:rsidP="001B1DEE">
      <w:pPr>
        <w:spacing w:after="0"/>
      </w:pPr>
      <w:r w:rsidRPr="00B624E7">
        <w:rPr>
          <w:b/>
        </w:rPr>
        <w:t>Carter et al</w:t>
      </w:r>
      <w:r>
        <w:rPr>
          <w:b/>
        </w:rPr>
        <w:t>.,</w:t>
      </w:r>
      <w:r w:rsidRPr="00B624E7">
        <w:rPr>
          <w:b/>
        </w:rPr>
        <w:t xml:space="preserve"> 11</w:t>
      </w:r>
      <w:r>
        <w:t xml:space="preserve"> –</w:t>
      </w:r>
      <w:r w:rsidRPr="00E824F6">
        <w:t xml:space="preserve"> </w:t>
      </w:r>
      <w:r w:rsidRPr="0052233E">
        <w:t xml:space="preserve">PhD, </w:t>
      </w:r>
      <w:proofErr w:type="spellStart"/>
      <w:r w:rsidRPr="0052233E">
        <w:t>Adjuct</w:t>
      </w:r>
      <w:proofErr w:type="spellEnd"/>
      <w:r w:rsidRPr="0052233E">
        <w:t xml:space="preserve"> Research Fellow, James Cook University</w:t>
      </w:r>
      <w:r>
        <w:t xml:space="preserve"> AND </w:t>
      </w:r>
      <w:r w:rsidRPr="0052233E">
        <w:t>PhD, Chairman at the Center for the Study of Carbon Dioxide and Global Change</w:t>
      </w:r>
      <w:r>
        <w:t xml:space="preserve"> AND </w:t>
      </w:r>
      <w:r w:rsidRPr="0052233E">
        <w:t>PhD, President of the Science and Environmental Policy Project</w:t>
      </w:r>
      <w:r>
        <w:t xml:space="preserve"> AND evolutionary biologist with a specialty in skeletal taxonomy , paleozoology and vertebrate evolution AND </w:t>
      </w:r>
      <w:r w:rsidRPr="0052233E">
        <w:t>30 years of experience in professional meteorology, former college professor of Meteorology at Lyndon State College</w:t>
      </w:r>
      <w:r>
        <w:t xml:space="preserve"> AND </w:t>
      </w:r>
      <w:r w:rsidRPr="0052233E">
        <w:t>independent scholar, author, and co-editor of the Electronic Jour</w:t>
      </w:r>
      <w:r>
        <w:t xml:space="preserve">nal of Sustainable Development AND </w:t>
      </w:r>
      <w:r w:rsidRPr="0052233E">
        <w:t>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w:t>
      </w:r>
      <w:r>
        <w:t xml:space="preserve"> AND </w:t>
      </w:r>
      <w:r w:rsidRPr="0052233E">
        <w:t>former research scientist from Environment Canada and is an expert reviewer for the IPCC 2007 Climate Change Panel</w:t>
      </w:r>
      <w:r>
        <w:t xml:space="preserve"> AND </w:t>
      </w:r>
      <w:r w:rsidRPr="0052233E">
        <w:t>Department Chair and Professor of Atmospheric Science</w:t>
      </w:r>
      <w:r>
        <w:t xml:space="preserve"> at the University of Missouri AND </w:t>
      </w:r>
      <w:r w:rsidRPr="0052233E">
        <w:t>astrophysicist at the Solar and Stellar Physics Division of the Harvard-Smithsonian Center for Astrophysics</w:t>
      </w:r>
      <w:r>
        <w:t xml:space="preserve"> (Robert, Craig </w:t>
      </w:r>
      <w:proofErr w:type="spellStart"/>
      <w:r>
        <w:t>Idso</w:t>
      </w:r>
      <w:proofErr w:type="spellEnd"/>
      <w:r w:rsidRPr="0052233E">
        <w:t>, Fred Singer</w:t>
      </w:r>
      <w:r>
        <w:t xml:space="preserve">, Susan </w:t>
      </w:r>
      <w:proofErr w:type="spellStart"/>
      <w:r>
        <w:t>Crockford</w:t>
      </w:r>
      <w:proofErr w:type="spellEnd"/>
      <w:r w:rsidRPr="0052233E">
        <w:t xml:space="preserve">, Joseph </w:t>
      </w:r>
      <w:proofErr w:type="spellStart"/>
      <w:r w:rsidRPr="0052233E">
        <w:t>D’Aleo</w:t>
      </w:r>
      <w:proofErr w:type="spellEnd"/>
      <w:r w:rsidRPr="0052233E">
        <w:t xml:space="preserve">, </w:t>
      </w:r>
      <w:proofErr w:type="spellStart"/>
      <w:r w:rsidRPr="0052233E">
        <w:t>Indur</w:t>
      </w:r>
      <w:proofErr w:type="spellEnd"/>
      <w:r w:rsidRPr="0052233E">
        <w:t xml:space="preserve"> </w:t>
      </w:r>
      <w:proofErr w:type="spellStart"/>
      <w:r w:rsidRPr="0052233E">
        <w:t>Goklany</w:t>
      </w:r>
      <w:proofErr w:type="spellEnd"/>
      <w:r w:rsidRPr="0052233E">
        <w:t xml:space="preserve">, Sherwood </w:t>
      </w:r>
      <w:proofErr w:type="spellStart"/>
      <w:r w:rsidRPr="0052233E">
        <w:t>I</w:t>
      </w:r>
      <w:r>
        <w:t>dso</w:t>
      </w:r>
      <w:proofErr w:type="spellEnd"/>
      <w:r>
        <w:t xml:space="preserve">, </w:t>
      </w:r>
      <w:proofErr w:type="spellStart"/>
      <w:r>
        <w:t>Madhav</w:t>
      </w:r>
      <w:proofErr w:type="spellEnd"/>
      <w:r>
        <w:t xml:space="preserve"> </w:t>
      </w:r>
      <w:proofErr w:type="spellStart"/>
      <w:r>
        <w:t>Khandekar</w:t>
      </w:r>
      <w:proofErr w:type="spellEnd"/>
      <w:r w:rsidRPr="0052233E">
        <w:t xml:space="preserve">, Anthony </w:t>
      </w:r>
      <w:proofErr w:type="spellStart"/>
      <w:r w:rsidRPr="0052233E">
        <w:t>Lupo</w:t>
      </w:r>
      <w:proofErr w:type="spellEnd"/>
      <w:r w:rsidRPr="0052233E">
        <w:t xml:space="preserve">, </w:t>
      </w:r>
      <w:r>
        <w:t xml:space="preserve">Willie Soon, Mitch Taylor (Canada), </w:t>
      </w:r>
      <w:r w:rsidRPr="0052233E">
        <w:t xml:space="preserve">“Climate Change Reconsidered 2011 Interim Report,” September, Science and Environmental Policy Project, Center for the Study of Carbon Dioxide and Global Change, </w:t>
      </w:r>
      <w:r>
        <w:t>The Heartland Institute)//VIVIENNE</w:t>
      </w:r>
    </w:p>
    <w:p w:rsidR="001B1DEE" w:rsidRPr="003D5A47" w:rsidRDefault="001B1DEE" w:rsidP="001B1DEE">
      <w:pPr>
        <w:spacing w:after="0"/>
        <w:rPr>
          <w:rStyle w:val="StyleUnderline"/>
        </w:rPr>
      </w:pPr>
      <w:r w:rsidRPr="0052233E">
        <w:rPr>
          <w:u w:val="single"/>
        </w:rPr>
        <w:t>Nearly every analysis that has ever been made of proposals to drastically reduce mankind's CO2 emissions has concluded that the impact on the planet's temperature would be so small as to be almost impossible to measure,</w:t>
      </w:r>
      <w:r w:rsidRPr="0052233E">
        <w:rPr>
          <w:sz w:val="12"/>
          <w:szCs w:val="12"/>
        </w:rPr>
        <w:t xml:space="preserve"> which would make such a program (if it were ever enacted) the greatest boondoggle ever to be foisted upon the American public. Even worse, </w:t>
      </w:r>
      <w:r w:rsidRPr="0052233E">
        <w:rPr>
          <w:u w:val="single"/>
        </w:rPr>
        <w:t>it would have absolutely devastating consequences for the many species of plants and animals with which we share the earth.</w:t>
      </w:r>
      <w:r w:rsidRPr="0052233E">
        <w:rPr>
          <w:sz w:val="12"/>
          <w:szCs w:val="12"/>
        </w:rPr>
        <w:t xml:space="preserve"> </w:t>
      </w:r>
      <w:r w:rsidRPr="0052233E">
        <w:rPr>
          <w:u w:val="single"/>
        </w:rPr>
        <w:t>The genesis of this dilemma hearkens back to a provocative question posed by Waggoner (1995): How much land can ten billion people spare for nature? This was the title of an essay he wrote to illuminate the dynamic tension that exists between (1) the need for land to support the agricultural enterprises that sustain mankind and (2) the need for land to support the natural ecosystems that sustain all other creatures.</w:t>
      </w:r>
      <w:r w:rsidRPr="0052233E">
        <w:rPr>
          <w:sz w:val="12"/>
          <w:szCs w:val="12"/>
        </w:rPr>
        <w:t xml:space="preserve"> As noted by Huang et al. (2002), human populations "have encroached on almost all of the world's frontiers, leaving little new land that is cultivatable." And in consequence of humanity's ongoing usurpation of this most basic of natural resources, Raven (2002) has noted that "species-area relationships, taken worldwide in relation to habitat destruction, lead to projections of the loss of fully two-thirds of all species on earth by the end of this century." In addition, Wallace (2000) has calculated that we will need to divert essentially all usable non-saline water on the face of the earth to the agricultural enterprises that will be required to meet the food and fiber needs of humanity's growing numbers even well before that. So what parts of the world are likely to be the hardest hit by the great land-grabbing and water-consuming machine that is us? </w:t>
      </w:r>
      <w:proofErr w:type="spellStart"/>
      <w:r w:rsidRPr="0052233E">
        <w:rPr>
          <w:sz w:val="12"/>
          <w:szCs w:val="12"/>
        </w:rPr>
        <w:t>Tilman</w:t>
      </w:r>
      <w:proofErr w:type="spellEnd"/>
      <w:r w:rsidRPr="0052233E">
        <w:rPr>
          <w:sz w:val="12"/>
          <w:szCs w:val="12"/>
        </w:rPr>
        <w:t xml:space="preserve"> et al. (2001) report that developed countries are expected to actually withdraw large areas of land from farming between now and the middle of the century (2050), leaving developing countries to shoulder essentially all of the growing burden of feeding our numerically-expanding species. In addition, they calculate that the losses of these countries' natural ecosystems to crops and pasture represent about half of all potentially suitable remaining land, which "could lead to the loss of about a third of remaining tropical and temperate forests, savannas, and grasslands," along with the many unique species they support. If one were to pick the most significant problem currently facing the biosphere, this would probably be it: a single species of life, Homo sapiens, is on course to completely annihilate two-thirds of the ten million or so other species with which we share the planet within the next several decades, simply by taking their land and water. </w:t>
      </w:r>
      <w:r w:rsidRPr="0052233E">
        <w:rPr>
          <w:u w:val="single"/>
        </w:rPr>
        <w:t>Global warming, by comparison, pales in significance, as its impact is nowhere near as severe, being possibly nil or even positive</w:t>
      </w:r>
      <w:r w:rsidRPr="0052233E">
        <w:rPr>
          <w:sz w:val="12"/>
          <w:szCs w:val="12"/>
        </w:rPr>
        <w:t xml:space="preserve">. In addition, its chief cause is highly debated; and actions to thwart it are much more difficult, if not impossible, to both define and implement. Furthermore, what many people believe to be the main cause of global warming -- </w:t>
      </w:r>
      <w:r w:rsidRPr="0052233E">
        <w:rPr>
          <w:u w:val="single"/>
        </w:rPr>
        <w:t xml:space="preserve">anthropogenic CO2 emissions -- may actually be a powerful force for preserving land and water for nature. </w:t>
      </w:r>
      <w:r w:rsidRPr="0052233E">
        <w:rPr>
          <w:sz w:val="12"/>
          <w:szCs w:val="12"/>
        </w:rPr>
        <w:t xml:space="preserve">So what can be done to alleviate this bleak situation? In a subsequent analysis of the problem, </w:t>
      </w:r>
      <w:proofErr w:type="spellStart"/>
      <w:r w:rsidRPr="0052233E">
        <w:rPr>
          <w:sz w:val="12"/>
          <w:szCs w:val="12"/>
        </w:rPr>
        <w:t>Tilman</w:t>
      </w:r>
      <w:proofErr w:type="spellEnd"/>
      <w:r w:rsidRPr="0052233E">
        <w:rPr>
          <w:sz w:val="12"/>
          <w:szCs w:val="12"/>
        </w:rPr>
        <w:t xml:space="preserve"> et al. (2002) introduced a few more facts before suggesting some solutions. They noted, for example, that </w:t>
      </w:r>
      <w:r w:rsidRPr="0052233E">
        <w:rPr>
          <w:u w:val="single"/>
        </w:rPr>
        <w:t>by 2050 the human population of the globe is projected to be 50% larger than it was in 2000, and that global grain demand could well double</w:t>
      </w:r>
      <w:r w:rsidRPr="0052233E">
        <w:rPr>
          <w:sz w:val="12"/>
          <w:szCs w:val="12"/>
        </w:rPr>
        <w:t xml:space="preserve">, due to expected increases in per capita real income and dietary shifts toward a higher proportion of meat. Hence, they but stated the obvious when they concluded that "raising yields on existing farmland is essential for 'saving land for nature'." So how is it to be done? </w:t>
      </w:r>
      <w:proofErr w:type="spellStart"/>
      <w:r w:rsidRPr="0052233E">
        <w:rPr>
          <w:sz w:val="12"/>
          <w:szCs w:val="12"/>
        </w:rPr>
        <w:t>Tilman</w:t>
      </w:r>
      <w:proofErr w:type="spellEnd"/>
      <w:r w:rsidRPr="0052233E">
        <w:rPr>
          <w:sz w:val="12"/>
          <w:szCs w:val="12"/>
        </w:rPr>
        <w:t xml:space="preserve"> et al. (2002) suggested a strategy built around three essential tasks: (1) increasing crop yield per unit land area, (2) increasing crop yield per unit of nutrients applied, and (3) increasing crop yield per unit of water used. With respect to the first of these requirements, </w:t>
      </w:r>
      <w:proofErr w:type="spellStart"/>
      <w:r w:rsidRPr="0052233E">
        <w:rPr>
          <w:sz w:val="12"/>
          <w:szCs w:val="12"/>
        </w:rPr>
        <w:t>Tilman</w:t>
      </w:r>
      <w:proofErr w:type="spellEnd"/>
      <w:r w:rsidRPr="0052233E">
        <w:rPr>
          <w:sz w:val="12"/>
          <w:szCs w:val="12"/>
        </w:rPr>
        <w:t xml:space="preserve"> et al. note that in many parts of the world the historical rate of increase in crop yields is declining, as the genetic ceiling for maximal yield potential is being approached. This observation, in their words, "highlights the need for efforts to steadily increase the yield potential ceiling." With respect to the second requirement, they indicate that "without the use of synthetic fertilizers, world food production could not have increased at the rate it did [in the past] and more natural ecosystems would have been converted to agriculture." Hence, they say the ultimate solution "will require significant increases in nutrient use efficiency, that is, in cereal production per unit of added nitrogen, phosphorus," and so forth. Finally, with respect to the third requirement, </w:t>
      </w:r>
      <w:proofErr w:type="spellStart"/>
      <w:r w:rsidRPr="0052233E">
        <w:rPr>
          <w:sz w:val="12"/>
          <w:szCs w:val="12"/>
        </w:rPr>
        <w:t>Tilman</w:t>
      </w:r>
      <w:proofErr w:type="spellEnd"/>
      <w:r w:rsidRPr="0052233E">
        <w:rPr>
          <w:sz w:val="12"/>
          <w:szCs w:val="12"/>
        </w:rPr>
        <w:t xml:space="preserve"> et al. remind us that "water is regionally scarce," and that "many countries in a band from China through India and Pakistan, and the Middle East to North Africa either currently or will soon fail to have adequate water to maintain per capita food production from irrigated land." Increasing crop water use efficiency, therefore, is also a must. Although the impending biological crisis and several important elements of its potential solution are thus well defined, </w:t>
      </w:r>
      <w:proofErr w:type="spellStart"/>
      <w:r w:rsidRPr="0052233E">
        <w:rPr>
          <w:sz w:val="12"/>
          <w:szCs w:val="12"/>
        </w:rPr>
        <w:t>Tilman</w:t>
      </w:r>
      <w:proofErr w:type="spellEnd"/>
      <w:r w:rsidRPr="0052233E">
        <w:rPr>
          <w:sz w:val="12"/>
          <w:szCs w:val="12"/>
        </w:rPr>
        <w:t xml:space="preserve"> et al. (2001) noted that "</w:t>
      </w:r>
      <w:r w:rsidRPr="0052233E">
        <w:rPr>
          <w:u w:val="single"/>
        </w:rPr>
        <w:t>even the best available technologies, fully deployed, cannot prevent many of the forecasted problems</w:t>
      </w:r>
      <w:r w:rsidRPr="0052233E">
        <w:rPr>
          <w:sz w:val="12"/>
          <w:szCs w:val="12"/>
        </w:rPr>
        <w:t xml:space="preserve">." This was also the conclusion of </w:t>
      </w:r>
      <w:proofErr w:type="spellStart"/>
      <w:r w:rsidRPr="0052233E">
        <w:rPr>
          <w:sz w:val="12"/>
          <w:szCs w:val="12"/>
        </w:rPr>
        <w:t>Idso</w:t>
      </w:r>
      <w:proofErr w:type="spellEnd"/>
      <w:r w:rsidRPr="0052233E">
        <w:rPr>
          <w:sz w:val="12"/>
          <w:szCs w:val="12"/>
        </w:rPr>
        <w:t xml:space="preserve"> and </w:t>
      </w:r>
      <w:proofErr w:type="spellStart"/>
      <w:r w:rsidRPr="0052233E">
        <w:rPr>
          <w:sz w:val="12"/>
          <w:szCs w:val="12"/>
        </w:rPr>
        <w:t>Idso</w:t>
      </w:r>
      <w:proofErr w:type="spellEnd"/>
      <w:r w:rsidRPr="0052233E">
        <w:rPr>
          <w:sz w:val="12"/>
          <w:szCs w:val="12"/>
        </w:rPr>
        <w:t xml:space="preserve"> (2000), who -- although acknowledging that "expected advances in agricultural technology and expertise will significantly increase the food production potential of many countries and regions" -- stated that </w:t>
      </w:r>
      <w:proofErr w:type="gramStart"/>
      <w:r w:rsidRPr="0052233E">
        <w:rPr>
          <w:sz w:val="12"/>
          <w:szCs w:val="12"/>
        </w:rPr>
        <w:t xml:space="preserve">these </w:t>
      </w:r>
      <w:r w:rsidRPr="0052233E">
        <w:rPr>
          <w:u w:val="single"/>
        </w:rPr>
        <w:t>advances</w:t>
      </w:r>
      <w:proofErr w:type="gramEnd"/>
      <w:r w:rsidRPr="0052233E">
        <w:rPr>
          <w:u w:val="single"/>
        </w:rPr>
        <w:t xml:space="preserve"> "will not increase production fast enough to meet the demands of the even faster-growing human population of the planet." So what can possibly be done? </w:t>
      </w:r>
      <w:r w:rsidRPr="0052233E">
        <w:rPr>
          <w:sz w:val="12"/>
          <w:szCs w:val="12"/>
        </w:rPr>
        <w:t xml:space="preserve">Fortunately, </w:t>
      </w:r>
      <w:r w:rsidRPr="0052233E">
        <w:rPr>
          <w:u w:val="single"/>
        </w:rPr>
        <w:t>we have a powerful ally in the ongoing rise in the air's CO2 content that can provide what we can't. Since atmospheric CO2 is the basic "food" of essentially all plants, the more of it there is in the air, the bigger and better they grow.</w:t>
      </w:r>
      <w:r w:rsidRPr="0052233E">
        <w:rPr>
          <w:sz w:val="12"/>
          <w:szCs w:val="12"/>
        </w:rPr>
        <w:t xml:space="preserve"> For a nominal doubling of the air's CO2 concentration, for example, the productivity of earth's herbaceous plants rises by 30 to 50% (Kimball, 1983; </w:t>
      </w:r>
      <w:proofErr w:type="spellStart"/>
      <w:r w:rsidRPr="0052233E">
        <w:rPr>
          <w:sz w:val="12"/>
          <w:szCs w:val="12"/>
        </w:rPr>
        <w:t>Idso</w:t>
      </w:r>
      <w:proofErr w:type="spellEnd"/>
      <w:r w:rsidRPr="0052233E">
        <w:rPr>
          <w:sz w:val="12"/>
          <w:szCs w:val="12"/>
        </w:rPr>
        <w:t xml:space="preserve"> and </w:t>
      </w:r>
      <w:proofErr w:type="spellStart"/>
      <w:r w:rsidRPr="0052233E">
        <w:rPr>
          <w:sz w:val="12"/>
          <w:szCs w:val="12"/>
        </w:rPr>
        <w:t>Idso</w:t>
      </w:r>
      <w:proofErr w:type="spellEnd"/>
      <w:r w:rsidRPr="0052233E">
        <w:rPr>
          <w:sz w:val="12"/>
          <w:szCs w:val="12"/>
        </w:rPr>
        <w:t xml:space="preserve">, 1994), while the productivity of its woody plants rises by 50 to 80% or more (Saxe et al. 1998; </w:t>
      </w:r>
      <w:proofErr w:type="spellStart"/>
      <w:r w:rsidRPr="0052233E">
        <w:rPr>
          <w:sz w:val="12"/>
          <w:szCs w:val="12"/>
        </w:rPr>
        <w:t>Idso</w:t>
      </w:r>
      <w:proofErr w:type="spellEnd"/>
      <w:r w:rsidRPr="0052233E">
        <w:rPr>
          <w:sz w:val="12"/>
          <w:szCs w:val="12"/>
        </w:rPr>
        <w:t xml:space="preserve"> and Kimball, 2001). Hence</w:t>
      </w:r>
      <w:r w:rsidRPr="0052233E">
        <w:rPr>
          <w:u w:val="single"/>
        </w:rPr>
        <w:t>, as the air's CO2 content continues to rise, so too will the land use efficiency of the planet rise right along with it. In addition, atmospheric CO2 enrichment typically increases plant nutrient use efficiency and plant water use efficiency</w:t>
      </w:r>
      <w:r w:rsidRPr="0052233E">
        <w:rPr>
          <w:sz w:val="12"/>
          <w:szCs w:val="12"/>
        </w:rPr>
        <w:t xml:space="preserve">. Thus, with respect to all three of the major needs identified by </w:t>
      </w:r>
      <w:proofErr w:type="spellStart"/>
      <w:r w:rsidRPr="0052233E">
        <w:rPr>
          <w:sz w:val="12"/>
          <w:szCs w:val="12"/>
        </w:rPr>
        <w:t>Tilman</w:t>
      </w:r>
      <w:proofErr w:type="spellEnd"/>
      <w:r w:rsidRPr="0052233E">
        <w:rPr>
          <w:sz w:val="12"/>
          <w:szCs w:val="12"/>
        </w:rPr>
        <w:t xml:space="preserve"> et al. (2002), </w:t>
      </w:r>
      <w:r w:rsidRPr="0052233E">
        <w:rPr>
          <w:u w:val="single"/>
        </w:rPr>
        <w:t>increases in the air's CO2 content pay huge dividends, helping to increase agricultural output without the taking of new land and water from nature.</w:t>
      </w:r>
      <w:r w:rsidRPr="003D5A47">
        <w:rPr>
          <w:sz w:val="12"/>
          <w:szCs w:val="12"/>
        </w:rPr>
        <w:t xml:space="preserve"> </w:t>
      </w:r>
    </w:p>
    <w:p w:rsidR="001B1DEE" w:rsidRPr="003E7949"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--co2 solves amazon</w:t>
      </w:r>
    </w:p>
    <w:p w:rsidR="001B1DEE" w:rsidRDefault="001B1DEE" w:rsidP="001B1DEE">
      <w:pPr>
        <w:spacing w:after="0"/>
      </w:pPr>
    </w:p>
    <w:p w:rsidR="001B1DEE" w:rsidRPr="000B58A9" w:rsidRDefault="001B1DEE" w:rsidP="001B1DEE">
      <w:pPr>
        <w:spacing w:after="0"/>
        <w:rPr>
          <w:b/>
        </w:rPr>
      </w:pPr>
      <w:r w:rsidRPr="000B58A9">
        <w:rPr>
          <w:b/>
        </w:rPr>
        <w:t>Increased CO2 creates Amazon resilience and offsets warming</w:t>
      </w:r>
    </w:p>
    <w:p w:rsidR="001B1DEE" w:rsidRDefault="001B1DEE" w:rsidP="001B1DEE">
      <w:pPr>
        <w:spacing w:after="0"/>
        <w:jc w:val="both"/>
      </w:pPr>
      <w:r>
        <w:rPr>
          <w:b/>
        </w:rPr>
        <w:t xml:space="preserve">Johnson, 5/15 </w:t>
      </w:r>
      <w:r>
        <w:t xml:space="preserve">– Writer for Weather Underground (Terrell, “Climate Change Catch-22: Could More CO2 Save the Amazon Rainforest?” Weather Underground, 2014, </w:t>
      </w:r>
      <w:r w:rsidRPr="009A39E8">
        <w:t>http://www.wunderground.com/news/could-more-co2-actually-save-amazon-rainforest-20140515</w:t>
      </w:r>
      <w:r>
        <w:t>)//VIVIENNE</w:t>
      </w:r>
    </w:p>
    <w:p w:rsidR="001B1DEE" w:rsidRPr="009A39E8" w:rsidRDefault="001B1DEE" w:rsidP="001B1DEE">
      <w:pPr>
        <w:spacing w:after="0"/>
        <w:jc w:val="both"/>
        <w:rPr>
          <w:sz w:val="16"/>
        </w:rPr>
      </w:pPr>
      <w:r w:rsidRPr="009A39E8">
        <w:rPr>
          <w:sz w:val="16"/>
        </w:rPr>
        <w:t>To protect human societies from the worst impacts of climate change – like risings seas that inundate coastal cities, extreme weather like 2012's Sandy, and more intense droughts that harm food production and intensify competition for water – most scientists agree: The world must slow and eventually stop pumping greenhouse gases into the atmosphere. So it's counter-intuitive, to say the least, that a team of scientists is planning exactly the opposite in the Amazon rainforest – to intentionally release carbon dioxide, the chief greenhouse gas emitted by humans, in an experiment to determine whether more CO2, not less, will protect forests like it from global warming-related drought. "</w:t>
      </w:r>
      <w:r w:rsidRPr="009A39E8">
        <w:rPr>
          <w:rStyle w:val="StyleUnderline"/>
        </w:rPr>
        <w:t>The simulated models show that the fertilizing effect of CO2 could be crucial in keeping the forest alive</w:t>
      </w:r>
      <w:r w:rsidRPr="009A39E8">
        <w:rPr>
          <w:sz w:val="16"/>
        </w:rPr>
        <w:t xml:space="preserve">," ecology researcher David </w:t>
      </w:r>
      <w:proofErr w:type="spellStart"/>
      <w:r w:rsidRPr="009A39E8">
        <w:rPr>
          <w:sz w:val="16"/>
        </w:rPr>
        <w:t>Lapola</w:t>
      </w:r>
      <w:proofErr w:type="spellEnd"/>
      <w:r w:rsidRPr="009A39E8">
        <w:rPr>
          <w:sz w:val="16"/>
        </w:rPr>
        <w:t xml:space="preserve">, the experiment's lead scientist, told Brazil's Sao Paulo Gazette. "But for now this is still mere speculation. Only such an experiment will give us an answer." Led by Sao Paulo State University in concert with 14 other research centers, the experiment uses a method called FACE – an acronym for "Free-Air Carbon dioxide Enrichment" – to bombard a small, sectioned-off patch of the forest with CO2. </w:t>
      </w:r>
      <w:proofErr w:type="gramStart"/>
      <w:r w:rsidRPr="009A39E8">
        <w:rPr>
          <w:sz w:val="16"/>
        </w:rPr>
        <w:t>A boon for forests?</w:t>
      </w:r>
      <w:proofErr w:type="gramEnd"/>
      <w:r w:rsidRPr="009A39E8">
        <w:rPr>
          <w:sz w:val="16"/>
        </w:rPr>
        <w:t xml:space="preserve"> </w:t>
      </w:r>
      <w:r w:rsidRPr="009A39E8">
        <w:rPr>
          <w:rStyle w:val="StyleUnderline"/>
        </w:rPr>
        <w:t xml:space="preserve">The theory goes like this: because global warming is expected to exacerbate droughts in places like the Amazon basin, the forests there could shrivel up and die on a massive scale if drought conditions persist for much longer periods of time. But higher CO2 concentrations might boost photosynthesis in trees and plants, enabling the forest to withstand climates more severe than today's, and keep its ecosystems alive and intact. The stakes couldn't be higher for places like the Amazon rainforest, which spans some 2.1 million square miles across parts of nine South American countries. </w:t>
      </w:r>
      <w:r w:rsidRPr="009A39E8">
        <w:rPr>
          <w:sz w:val="16"/>
        </w:rPr>
        <w:t>As Nature magazine reported in an article last year, "</w:t>
      </w:r>
      <w:r w:rsidRPr="009A39E8">
        <w:rPr>
          <w:rStyle w:val="StyleUnderline"/>
        </w:rPr>
        <w:t xml:space="preserve">a dying rainforest could release </w:t>
      </w:r>
      <w:proofErr w:type="spellStart"/>
      <w:r w:rsidRPr="009A39E8">
        <w:rPr>
          <w:rStyle w:val="StyleUnderline"/>
        </w:rPr>
        <w:t>gigatonnes</w:t>
      </w:r>
      <w:proofErr w:type="spellEnd"/>
      <w:r w:rsidRPr="009A39E8">
        <w:rPr>
          <w:rStyle w:val="StyleUnderline"/>
        </w:rPr>
        <w:t xml:space="preserve"> of carbon into the atmosphere, accelerating warming; a CO2-fertilized forest could have the opposite effect, sucking up carbon and putting the brakes on climate change." That's because plants could grow faster in an atmosphere with elevated levels of CO2, and use less water because their stomata – the tiny openings in leaves through which plants breathe in carbon dioxide and expel oxygen – don't have to open for as long. "Less water escapes through transpiration, which makes plants better able to withstand heat and drought</w:t>
      </w:r>
      <w:r w:rsidRPr="009A39E8">
        <w:rPr>
          <w:sz w:val="16"/>
        </w:rPr>
        <w:t>," Nature magazine notes. "</w:t>
      </w:r>
      <w:r w:rsidRPr="009A39E8">
        <w:rPr>
          <w:rStyle w:val="StyleUnderline"/>
        </w:rPr>
        <w:t>The net result is that</w:t>
      </w:r>
      <w:r w:rsidRPr="009A39E8">
        <w:rPr>
          <w:sz w:val="16"/>
        </w:rPr>
        <w:t xml:space="preserve">, at least in climate models, </w:t>
      </w:r>
      <w:r w:rsidRPr="009A39E8">
        <w:rPr>
          <w:rStyle w:val="StyleUnderline"/>
        </w:rPr>
        <w:t>the extent of CO2 fertilization largely determines the Amazon’s resilience to global warming</w:t>
      </w:r>
      <w:r w:rsidRPr="009A39E8">
        <w:rPr>
          <w:sz w:val="16"/>
        </w:rPr>
        <w:t xml:space="preserve">." To conduct the experiment, the research team plans to encircle a small area of the rainforest with a "gas ring" that expels CO2 at roughly 200 parts per million above the normal atmospheric level, a roughly 50 percent increase over today's average level of 400 ppm. Planned for rollout between 2015 and 2017, the project is set to gather data until about 2027. This will be the first time an experiment like this has been tried in a tropical rainforest. Similar projects have been conducted since the early 1990s in similar forest environments in the Northern Hemisphere. Those </w:t>
      </w:r>
      <w:r w:rsidRPr="009A39E8">
        <w:rPr>
          <w:rStyle w:val="StyleUnderline"/>
        </w:rPr>
        <w:t>experiments have yielded some significant results, showing "an initial fertilization effect</w:t>
      </w:r>
      <w:r w:rsidRPr="009A39E8">
        <w:rPr>
          <w:sz w:val="16"/>
        </w:rPr>
        <w:t>" according to Nature. But longer-term responses in those cases varied, depending on the nutrients present in the soil. In theory, the magazine added, "</w:t>
      </w:r>
      <w:proofErr w:type="gramStart"/>
      <w:r w:rsidRPr="009A39E8">
        <w:rPr>
          <w:rStyle w:val="StyleUnderline"/>
        </w:rPr>
        <w:t>the</w:t>
      </w:r>
      <w:proofErr w:type="gramEnd"/>
      <w:r w:rsidRPr="009A39E8">
        <w:rPr>
          <w:rStyle w:val="StyleUnderline"/>
        </w:rPr>
        <w:t xml:space="preserve"> fertilization effect should be stronger in the tropics, where warmer temperatures work in concert with higher CO2 levels to increase the rate of photosynthesis</w:t>
      </w:r>
      <w:r w:rsidRPr="009A39E8">
        <w:rPr>
          <w:sz w:val="16"/>
        </w:rPr>
        <w:t>." However, it also noted this caution: "But plants shut down altogether if the temperature gets too high."</w:t>
      </w:r>
    </w:p>
    <w:p w:rsidR="001B1DEE" w:rsidRDefault="001B1DEE" w:rsidP="001B1DEE">
      <w:pPr>
        <w:spacing w:after="0"/>
      </w:pPr>
    </w:p>
    <w:p w:rsidR="001B1DEE" w:rsidRPr="000B58A9" w:rsidRDefault="001B1DEE" w:rsidP="001B1DEE">
      <w:pPr>
        <w:spacing w:after="0"/>
        <w:rPr>
          <w:b/>
        </w:rPr>
      </w:pPr>
      <w:r w:rsidRPr="000B58A9">
        <w:rPr>
          <w:b/>
        </w:rPr>
        <w:t xml:space="preserve">Amazon destruction causes extinction  </w:t>
      </w:r>
    </w:p>
    <w:p w:rsidR="001B1DEE" w:rsidRPr="009A39E8" w:rsidRDefault="001B1DEE" w:rsidP="001B1DEE">
      <w:pPr>
        <w:spacing w:after="0"/>
        <w:rPr>
          <w:rFonts w:cs="Arial"/>
          <w:sz w:val="16"/>
          <w:szCs w:val="16"/>
        </w:rPr>
      </w:pPr>
      <w:proofErr w:type="spellStart"/>
      <w:r w:rsidRPr="00496268">
        <w:rPr>
          <w:rFonts w:cs="Arial"/>
          <w:b/>
        </w:rPr>
        <w:t>Takacs</w:t>
      </w:r>
      <w:proofErr w:type="spellEnd"/>
      <w:r w:rsidRPr="00496268">
        <w:rPr>
          <w:rFonts w:cs="Arial"/>
          <w:b/>
        </w:rPr>
        <w:t xml:space="preserve"> 96</w:t>
      </w:r>
      <w:r>
        <w:rPr>
          <w:rFonts w:cs="Arial"/>
          <w:szCs w:val="20"/>
        </w:rPr>
        <w:t xml:space="preserve"> - Ph.D. in science and technology studies @ Cornell, Professor of Environmental Humanities, Institute for Earth Systems Science and Policy, California State University, Monterey Bay </w:t>
      </w:r>
      <w:r>
        <w:rPr>
          <w:rFonts w:cs="Arial"/>
          <w:sz w:val="16"/>
          <w:szCs w:val="16"/>
        </w:rPr>
        <w:t>(</w:t>
      </w:r>
      <w:r w:rsidRPr="00BC5717">
        <w:rPr>
          <w:rFonts w:cs="Arial"/>
          <w:sz w:val="16"/>
          <w:szCs w:val="16"/>
        </w:rPr>
        <w:t>David, The Idea of Biodiversity: Philos</w:t>
      </w:r>
      <w:r>
        <w:rPr>
          <w:rFonts w:cs="Arial"/>
          <w:sz w:val="16"/>
          <w:szCs w:val="16"/>
        </w:rPr>
        <w:t>ophies of Paradise, p. 200-1)</w:t>
      </w:r>
    </w:p>
    <w:p w:rsidR="001B1DEE" w:rsidRDefault="001B1DEE" w:rsidP="001B1DEE">
      <w:pPr>
        <w:spacing w:after="0"/>
        <w:rPr>
          <w:rFonts w:cs="Arial"/>
          <w:sz w:val="16"/>
          <w:szCs w:val="20"/>
        </w:rPr>
      </w:pPr>
      <w:r w:rsidRPr="009A39E8">
        <w:rPr>
          <w:rFonts w:cs="Arial"/>
          <w:sz w:val="16"/>
          <w:szCs w:val="20"/>
        </w:rPr>
        <w:t>"</w:t>
      </w:r>
      <w:r w:rsidRPr="009A39E8">
        <w:rPr>
          <w:rFonts w:cs="Arial"/>
          <w:szCs w:val="20"/>
          <w:u w:val="single"/>
        </w:rPr>
        <w:t>Habitat destruction and conversion are eliminating species at such a frightening pace that extinction of many contemporary species and the systems they live in and support ... may lead to ecological disaster and severe alteration of the evolutionary process</w:t>
      </w:r>
      <w:r w:rsidRPr="009A39E8">
        <w:rPr>
          <w:rFonts w:cs="Arial"/>
          <w:sz w:val="16"/>
          <w:szCs w:val="20"/>
        </w:rPr>
        <w:t xml:space="preserve">," Terry Erwin writes." </w:t>
      </w:r>
      <w:proofErr w:type="gramStart"/>
      <w:r w:rsidRPr="009A39E8">
        <w:rPr>
          <w:rFonts w:cs="Arial"/>
          <w:sz w:val="16"/>
          <w:szCs w:val="20"/>
        </w:rPr>
        <w:t>And E. 0.</w:t>
      </w:r>
      <w:proofErr w:type="gramEnd"/>
      <w:r w:rsidRPr="009A39E8">
        <w:rPr>
          <w:rFonts w:cs="Arial"/>
          <w:sz w:val="16"/>
          <w:szCs w:val="20"/>
        </w:rPr>
        <w:t xml:space="preserve"> Wilson notes: "The question I am asked most frequently about the diversity of life: </w:t>
      </w:r>
      <w:r w:rsidRPr="009A39E8">
        <w:rPr>
          <w:rFonts w:cs="Arial"/>
          <w:szCs w:val="20"/>
          <w:u w:val="single"/>
        </w:rPr>
        <w:t>if enough species are extinguished, will the ecosystem collapse, and will the extinction of most other species follow soon afterward? The only answer anyone can give is: possibly</w:t>
      </w:r>
      <w:r w:rsidRPr="009A39E8">
        <w:rPr>
          <w:rFonts w:cs="Arial"/>
          <w:sz w:val="16"/>
          <w:szCs w:val="20"/>
        </w:rPr>
        <w:t xml:space="preserve">. </w:t>
      </w:r>
      <w:r w:rsidRPr="009A39E8">
        <w:rPr>
          <w:rFonts w:cs="Arial"/>
          <w:szCs w:val="20"/>
          <w:u w:val="single"/>
        </w:rPr>
        <w:t xml:space="preserve">By the time we find out, however, it might be too late. </w:t>
      </w:r>
      <w:proofErr w:type="gramStart"/>
      <w:r w:rsidRPr="009A39E8">
        <w:rPr>
          <w:rFonts w:cs="Arial"/>
          <w:szCs w:val="20"/>
          <w:u w:val="single"/>
        </w:rPr>
        <w:t>One planet, one experiment.</w:t>
      </w:r>
      <w:r w:rsidRPr="009A39E8">
        <w:rPr>
          <w:rFonts w:cs="Arial"/>
          <w:sz w:val="16"/>
          <w:szCs w:val="20"/>
        </w:rPr>
        <w:t>""</w:t>
      </w:r>
      <w:proofErr w:type="gramEnd"/>
      <w:r w:rsidRPr="009A39E8">
        <w:rPr>
          <w:rFonts w:cs="Arial"/>
          <w:sz w:val="16"/>
          <w:szCs w:val="20"/>
        </w:rPr>
        <w:t xml:space="preserve"> So biodiversity keeps the world running. It has value in and for itself, as well as for us. Raven, Erwin, and Wilson oblige us to think about the value of biodiversity for our own lives. The </w:t>
      </w:r>
      <w:proofErr w:type="spellStart"/>
      <w:r w:rsidRPr="009A39E8">
        <w:rPr>
          <w:rFonts w:cs="Arial"/>
          <w:sz w:val="16"/>
          <w:szCs w:val="20"/>
        </w:rPr>
        <w:t>Ehrlichs</w:t>
      </w:r>
      <w:proofErr w:type="spellEnd"/>
      <w:r w:rsidRPr="009A39E8">
        <w:rPr>
          <w:rFonts w:cs="Arial"/>
          <w:sz w:val="16"/>
          <w:szCs w:val="20"/>
        </w:rPr>
        <w:t xml:space="preserve">' rivet-popper trope makes this same point; </w:t>
      </w:r>
      <w:r w:rsidRPr="009A39E8">
        <w:rPr>
          <w:rFonts w:cs="Arial"/>
          <w:szCs w:val="20"/>
          <w:u w:val="single"/>
        </w:rPr>
        <w:t xml:space="preserve">by eliminating rivets, we play Russian roulette with global ecology and human futures: "It is likely that destruction of the rich complex of species in the Amazon basin could trigger rapid changes in global climate patterns. Agriculture remains heavily dependent on stable climate, and human beings remain heavily dependent on food. </w:t>
      </w:r>
      <w:r w:rsidRPr="009A39E8">
        <w:rPr>
          <w:rFonts w:cs="Arial"/>
          <w:sz w:val="16"/>
          <w:szCs w:val="20"/>
        </w:rPr>
        <w:t xml:space="preserve">By the end of the century </w:t>
      </w:r>
      <w:r w:rsidRPr="009A39E8">
        <w:rPr>
          <w:rFonts w:cs="Arial"/>
          <w:sz w:val="12"/>
          <w:szCs w:val="20"/>
        </w:rPr>
        <w:t>the extinction of perhaps a million species in the Amazon basin could have entrained famines in which a billion human beings perished. And if our species is very unlucky, the</w:t>
      </w:r>
      <w:r w:rsidRPr="009A39E8">
        <w:rPr>
          <w:rFonts w:cs="Arial"/>
          <w:szCs w:val="20"/>
          <w:u w:val="single"/>
        </w:rPr>
        <w:t xml:space="preserve"> famines could lead to a thermonuclear war, which could extinguish civilization.""</w:t>
      </w:r>
      <w:r w:rsidRPr="009A39E8">
        <w:rPr>
          <w:rFonts w:cs="Arial"/>
          <w:sz w:val="16"/>
          <w:szCs w:val="20"/>
        </w:rPr>
        <w:t xml:space="preserve"> Elsewhere, Ehrlich uses different particulars with no less drama: </w:t>
      </w:r>
      <w:r w:rsidRPr="009A39E8">
        <w:rPr>
          <w:rFonts w:cs="Arial"/>
          <w:szCs w:val="20"/>
          <w:u w:val="single"/>
        </w:rPr>
        <w:t>What then will happen if the current decimation of organic diversity continues? Crop yields will be more difficult to maintain in the face of climatic change, soil erosion, loss of dependable water supplies, decline of pollinators, and ever more serious assaults by pests</w:t>
      </w:r>
      <w:r w:rsidRPr="009A39E8">
        <w:rPr>
          <w:rFonts w:cs="Arial"/>
          <w:sz w:val="16"/>
          <w:szCs w:val="20"/>
        </w:rPr>
        <w:t xml:space="preserve">. </w:t>
      </w:r>
      <w:r w:rsidRPr="009A39E8">
        <w:rPr>
          <w:rFonts w:cs="Arial"/>
          <w:szCs w:val="20"/>
          <w:u w:val="single"/>
        </w:rPr>
        <w:t>Conversion of productive land to wasteland will accelerate</w:t>
      </w:r>
      <w:r w:rsidRPr="009A39E8">
        <w:rPr>
          <w:rFonts w:cs="Arial"/>
          <w:sz w:val="16"/>
          <w:szCs w:val="20"/>
        </w:rPr>
        <w:t xml:space="preserve">; deserts will continue their seemingly inexorable expansion. Air pollution will increase, and local climates will become harsher. </w:t>
      </w:r>
      <w:r w:rsidRPr="009A39E8">
        <w:rPr>
          <w:rFonts w:cs="Arial"/>
          <w:szCs w:val="20"/>
          <w:u w:val="single"/>
        </w:rPr>
        <w:t>Humanity will have to forgo many of the direct economic benefits it might have withdrawn from Earth's well stocked genetic library.</w:t>
      </w:r>
      <w:r w:rsidRPr="009A39E8">
        <w:rPr>
          <w:rFonts w:cs="Arial"/>
          <w:sz w:val="16"/>
          <w:szCs w:val="20"/>
        </w:rPr>
        <w:t xml:space="preserve"> It might, for example, miss out on a cure for cancer; but that will make little difference. As ecosystem services falter, mortality from respiratory and epidemic disease, natural disasters, and especially famine will lower life expectancies to the point where cancer (largely a disease of the elderly) will be unimportant. </w:t>
      </w:r>
      <w:r w:rsidRPr="009A39E8">
        <w:rPr>
          <w:rFonts w:cs="Arial"/>
          <w:szCs w:val="20"/>
          <w:u w:val="single"/>
        </w:rPr>
        <w:t xml:space="preserve">Humanity will bring upon itself consequences depressingly similar to those expected from a nuclear winter. Barring a nuclear conflict, it appears that civilization will disappear some time before the end of the next century </w:t>
      </w:r>
      <w:r w:rsidRPr="009A39E8">
        <w:rPr>
          <w:rFonts w:cs="Arial"/>
          <w:sz w:val="16"/>
          <w:szCs w:val="20"/>
        </w:rPr>
        <w:t xml:space="preserve">not </w:t>
      </w:r>
      <w:r w:rsidRPr="009A39E8">
        <w:rPr>
          <w:rFonts w:cs="Arial"/>
          <w:szCs w:val="20"/>
          <w:u w:val="single"/>
        </w:rPr>
        <w:t>with a</w:t>
      </w:r>
      <w:r w:rsidRPr="009A39E8">
        <w:rPr>
          <w:rFonts w:cs="Arial"/>
          <w:sz w:val="16"/>
          <w:szCs w:val="20"/>
        </w:rPr>
        <w:t xml:space="preserve"> bang but a</w:t>
      </w:r>
      <w:r w:rsidRPr="009A39E8">
        <w:rPr>
          <w:rFonts w:cs="Arial"/>
          <w:szCs w:val="20"/>
          <w:u w:val="single"/>
        </w:rPr>
        <w:t xml:space="preserve"> whimper</w:t>
      </w:r>
      <w:r w:rsidRPr="009A39E8">
        <w:rPr>
          <w:rFonts w:cs="Arial"/>
          <w:sz w:val="16"/>
          <w:szCs w:val="20"/>
        </w:rPr>
        <w:t>. 14</w:t>
      </w:r>
    </w:p>
    <w:p w:rsidR="001B1DEE" w:rsidRPr="000B58A9" w:rsidRDefault="001B1DEE" w:rsidP="001B1DEE">
      <w:pPr>
        <w:spacing w:after="0"/>
      </w:pPr>
    </w:p>
    <w:p w:rsidR="001B1DEE" w:rsidRDefault="001B1DEE" w:rsidP="001B1DEE">
      <w:pPr>
        <w:spacing w:after="0"/>
      </w:pPr>
    </w:p>
    <w:p w:rsidR="001B1DEE" w:rsidRDefault="001B1DEE" w:rsidP="001B1DEE">
      <w:pPr>
        <w:spacing w:after="0"/>
      </w:pPr>
    </w:p>
    <w:p w:rsidR="001B1DEE" w:rsidRDefault="001B1DEE" w:rsidP="001B1DEE">
      <w:pPr>
        <w:pStyle w:val="Heading1"/>
        <w:spacing w:before="0"/>
        <w:rPr>
          <w:rStyle w:val="StyleUnderline"/>
          <w:sz w:val="52"/>
          <w:u w:val="none"/>
        </w:rPr>
      </w:pPr>
      <w:r>
        <w:rPr>
          <w:rStyle w:val="StyleUnderline"/>
          <w:sz w:val="52"/>
          <w:u w:val="none"/>
        </w:rPr>
        <w:t>--</w:t>
      </w:r>
      <w:proofErr w:type="gramStart"/>
      <w:r>
        <w:rPr>
          <w:rStyle w:val="StyleUnderline"/>
          <w:sz w:val="52"/>
          <w:u w:val="none"/>
        </w:rPr>
        <w:t>ag</w:t>
      </w:r>
      <w:proofErr w:type="gramEnd"/>
      <w:r>
        <w:rPr>
          <w:rStyle w:val="StyleUnderline"/>
          <w:sz w:val="52"/>
          <w:u w:val="none"/>
        </w:rPr>
        <w:t xml:space="preserve"> = extinction</w:t>
      </w:r>
    </w:p>
    <w:p w:rsidR="001B1DEE" w:rsidRDefault="001B1DEE" w:rsidP="001B1DEE">
      <w:pPr>
        <w:spacing w:after="0"/>
      </w:pPr>
    </w:p>
    <w:p w:rsidR="001B1DEE" w:rsidRPr="00EC1D9A" w:rsidRDefault="001B1DEE" w:rsidP="001B1DEE">
      <w:pPr>
        <w:spacing w:after="0"/>
        <w:rPr>
          <w:b/>
        </w:rPr>
      </w:pPr>
      <w:r w:rsidRPr="00EC1D9A">
        <w:rPr>
          <w:b/>
        </w:rPr>
        <w:t>Ag solves extinction</w:t>
      </w:r>
    </w:p>
    <w:p w:rsidR="001B1DEE" w:rsidRPr="00E824F6" w:rsidRDefault="001B1DEE" w:rsidP="001B1DEE">
      <w:pPr>
        <w:spacing w:after="0"/>
      </w:pPr>
      <w:r w:rsidRPr="00E824F6">
        <w:rPr>
          <w:b/>
        </w:rPr>
        <w:t>Lugar, 2K</w:t>
      </w:r>
      <w:r>
        <w:t xml:space="preserve"> –</w:t>
      </w:r>
      <w:r w:rsidRPr="00E824F6">
        <w:t xml:space="preserve"> a US Senator from Indiana, is Chairman of the Senate Foreign Relations Committee, and a member and former chairman of the Senate Agriculture Committee (Richard,</w:t>
      </w:r>
      <w:r>
        <w:t xml:space="preserve"> “C</w:t>
      </w:r>
      <w:r w:rsidRPr="00E824F6">
        <w:t>alls for a new green revolution to combat global warming and reduce world instability,” http://www.unep.org/Our</w:t>
      </w:r>
      <w:r>
        <w:t>Planet/imgversn/143/lugar.html)//VIVIENNE</w:t>
      </w:r>
    </w:p>
    <w:p w:rsidR="001B1DEE" w:rsidRPr="003D5A47" w:rsidRDefault="001B1DEE" w:rsidP="001B1DEE">
      <w:pPr>
        <w:spacing w:after="0"/>
        <w:rPr>
          <w:rStyle w:val="StyleUnderline"/>
        </w:rPr>
      </w:pPr>
      <w:r w:rsidRPr="00E824F6">
        <w:rPr>
          <w:sz w:val="12"/>
          <w:szCs w:val="12"/>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w:t>
      </w:r>
      <w:r w:rsidRPr="00E824F6">
        <w:rPr>
          <w:u w:val="single"/>
        </w:rPr>
        <w:t>At stake is not only preventing starvation and saving the environment, but also world peace and security</w:t>
      </w:r>
      <w:r w:rsidRPr="00E824F6">
        <w:rPr>
          <w:sz w:val="12"/>
          <w:szCs w:val="12"/>
        </w:rPr>
        <w:t xml:space="preserve">. History tells us that </w:t>
      </w:r>
      <w:r w:rsidRPr="00E824F6">
        <w:rPr>
          <w:u w:val="single"/>
        </w:rPr>
        <w:t xml:space="preserve">states </w:t>
      </w:r>
      <w:r w:rsidRPr="00E824F6">
        <w:rPr>
          <w:sz w:val="12"/>
          <w:szCs w:val="12"/>
        </w:rPr>
        <w:t xml:space="preserve">may </w:t>
      </w:r>
      <w:r w:rsidRPr="00E824F6">
        <w:rPr>
          <w:u w:val="single"/>
        </w:rPr>
        <w:t>go to war over access to resources,</w:t>
      </w:r>
      <w:r w:rsidRPr="00E824F6">
        <w:rPr>
          <w:sz w:val="12"/>
          <w:szCs w:val="12"/>
        </w:rPr>
        <w:t xml:space="preserve"> and that poverty and </w:t>
      </w:r>
      <w:r w:rsidRPr="00E824F6">
        <w:rPr>
          <w:u w:val="single"/>
        </w:rPr>
        <w:t xml:space="preserve">famine </w:t>
      </w:r>
      <w:r w:rsidRPr="00E824F6">
        <w:rPr>
          <w:sz w:val="12"/>
          <w:szCs w:val="12"/>
        </w:rPr>
        <w:t xml:space="preserve">have often </w:t>
      </w:r>
      <w:r w:rsidRPr="00E824F6">
        <w:rPr>
          <w:u w:val="single"/>
        </w:rPr>
        <w:t xml:space="preserve">bred </w:t>
      </w:r>
      <w:r w:rsidRPr="00E824F6">
        <w:rPr>
          <w:sz w:val="12"/>
          <w:szCs w:val="12"/>
        </w:rPr>
        <w:t xml:space="preserve">fanaticism and </w:t>
      </w:r>
      <w:r w:rsidRPr="00E824F6">
        <w:rPr>
          <w:u w:val="single"/>
        </w:rPr>
        <w:t>terrorism. Working to feed the world will minimize factors that contribute to global instability and the proliferation of weapons of mass destruction. With the</w:t>
      </w:r>
      <w:r w:rsidRPr="00E824F6">
        <w:rPr>
          <w:sz w:val="12"/>
          <w:szCs w:val="12"/>
        </w:rPr>
        <w:t xml:space="preserve"> world </w:t>
      </w:r>
      <w:r w:rsidRPr="00E824F6">
        <w:rPr>
          <w:u w:val="single"/>
        </w:rPr>
        <w:t>population expected to grow from 6 billion</w:t>
      </w:r>
      <w:r w:rsidRPr="00E824F6">
        <w:rPr>
          <w:sz w:val="12"/>
          <w:szCs w:val="12"/>
        </w:rPr>
        <w:t xml:space="preserve"> people today</w:t>
      </w:r>
      <w:r w:rsidRPr="00E824F6">
        <w:rPr>
          <w:u w:val="single"/>
        </w:rPr>
        <w:t xml:space="preserve"> to 9 billion by mid-century, the demand for affordable food will increase well beyond current international production levels</w:t>
      </w:r>
      <w:r w:rsidRPr="00E824F6">
        <w:rPr>
          <w:sz w:val="12"/>
          <w:szCs w:val="12"/>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w:t>
      </w:r>
      <w:proofErr w:type="gramStart"/>
      <w:r w:rsidRPr="00E824F6">
        <w:rPr>
          <w:sz w:val="12"/>
          <w:szCs w:val="12"/>
        </w:rPr>
        <w:t>themselves</w:t>
      </w:r>
      <w:proofErr w:type="gramEnd"/>
      <w:r w:rsidRPr="00E824F6">
        <w:rPr>
          <w:sz w:val="12"/>
          <w:szCs w:val="12"/>
        </w:rPr>
        <w:t xml:space="preserve">. </w:t>
      </w:r>
      <w:r w:rsidRPr="00E824F6">
        <w:rPr>
          <w:u w:val="single"/>
        </w:rPr>
        <w:t xml:space="preserve">The long-term environmental consequences could be disastrous for the entire globe. </w:t>
      </w:r>
      <w:r w:rsidRPr="00E824F6">
        <w:rPr>
          <w:sz w:val="12"/>
          <w:szCs w:val="12"/>
        </w:rPr>
        <w:t xml:space="preserve">Productivity revolution </w:t>
      </w:r>
      <w:proofErr w:type="gramStart"/>
      <w:r w:rsidRPr="00E824F6">
        <w:rPr>
          <w:u w:val="single"/>
        </w:rPr>
        <w:t>To</w:t>
      </w:r>
      <w:proofErr w:type="gramEnd"/>
      <w:r w:rsidRPr="00E824F6">
        <w:rPr>
          <w:u w:val="single"/>
        </w:rPr>
        <w:t xml:space="preserve"> meet the expected demand for food over the next 50 years, we in the United States will have to grow roughly three times more food on the land we have</w:t>
      </w:r>
      <w:r w:rsidRPr="00E824F6">
        <w:rPr>
          <w:sz w:val="12"/>
          <w:szCs w:val="12"/>
        </w:rPr>
        <w:t xml:space="preserve">. That’s a tall order. My farm in Marion County, Indiana, for example, yields on average 8.3 to 8.6 </w:t>
      </w:r>
      <w:proofErr w:type="spellStart"/>
      <w:r w:rsidRPr="00E824F6">
        <w:rPr>
          <w:sz w:val="12"/>
          <w:szCs w:val="12"/>
        </w:rPr>
        <w:t>tonnes</w:t>
      </w:r>
      <w:proofErr w:type="spellEnd"/>
      <w:r w:rsidRPr="00E824F6">
        <w:rPr>
          <w:sz w:val="12"/>
          <w:szCs w:val="12"/>
        </w:rPr>
        <w:t xml:space="preserve"> of corn per hectare – typical for a farm in central Indiana. To triple our production by 2050, we will have to produce an annual average of 25 </w:t>
      </w:r>
      <w:proofErr w:type="spellStart"/>
      <w:r w:rsidRPr="00E824F6">
        <w:rPr>
          <w:sz w:val="12"/>
          <w:szCs w:val="12"/>
        </w:rPr>
        <w:t>tonnes</w:t>
      </w:r>
      <w:proofErr w:type="spellEnd"/>
      <w:r w:rsidRPr="00E824F6">
        <w:rPr>
          <w:sz w:val="12"/>
          <w:szCs w:val="12"/>
        </w:rPr>
        <w:t xml:space="preserve"> per hectare. </w:t>
      </w:r>
      <w:r w:rsidRPr="00E824F6">
        <w:rPr>
          <w:u w:val="single"/>
        </w:rPr>
        <w:t>Can we possibly boost output that much? Well, it’s been done before</w:t>
      </w:r>
      <w:r w:rsidRPr="00E824F6">
        <w:rPr>
          <w:sz w:val="12"/>
          <w:szCs w:val="12"/>
        </w:rPr>
        <w:t xml:space="preserve">. Advances in the use of fertilizer and water, improved machinery and better tilling techniques combined to generate a threefold increase in yields since 1935 – on our farm back then, my dad produced 2.8 to 3 </w:t>
      </w:r>
      <w:proofErr w:type="spellStart"/>
      <w:r w:rsidRPr="00E824F6">
        <w:rPr>
          <w:sz w:val="12"/>
          <w:szCs w:val="12"/>
        </w:rPr>
        <w:t>tonnes</w:t>
      </w:r>
      <w:proofErr w:type="spellEnd"/>
      <w:r w:rsidRPr="00E824F6">
        <w:rPr>
          <w:sz w:val="12"/>
          <w:szCs w:val="12"/>
        </w:rPr>
        <w:t xml:space="preserve">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United States can take a leading position in a productivity revolution. And our </w:t>
      </w:r>
      <w:r w:rsidRPr="00E824F6">
        <w:rPr>
          <w:u w:val="single"/>
        </w:rPr>
        <w:t>success at increasing food production may play a decisive</w:t>
      </w:r>
      <w:r w:rsidRPr="00E824F6">
        <w:rPr>
          <w:sz w:val="12"/>
          <w:szCs w:val="12"/>
        </w:rPr>
        <w:t xml:space="preserve"> humanitarian </w:t>
      </w:r>
      <w:r w:rsidRPr="00E824F6">
        <w:rPr>
          <w:u w:val="single"/>
        </w:rPr>
        <w:t>role in the survival of billions of people and the health of our planet.</w:t>
      </w:r>
      <w:r w:rsidRPr="003D5A47">
        <w:rPr>
          <w:u w:val="single"/>
        </w:rPr>
        <w:t xml:space="preserve"> </w:t>
      </w:r>
    </w:p>
    <w:p w:rsidR="00FD5E4A" w:rsidRDefault="00FD5E4A"/>
    <w:sectPr w:rsidR="00FD5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464284"/>
  </w:docVars>
  <w:rsids>
    <w:rsidRoot w:val="001B1DEE"/>
    <w:rsid w:val="00175BD5"/>
    <w:rsid w:val="001A1712"/>
    <w:rsid w:val="001B1DEE"/>
    <w:rsid w:val="003308EC"/>
    <w:rsid w:val="003E7DF8"/>
    <w:rsid w:val="00403FFF"/>
    <w:rsid w:val="00455055"/>
    <w:rsid w:val="006C5F39"/>
    <w:rsid w:val="006D7A79"/>
    <w:rsid w:val="0092733F"/>
    <w:rsid w:val="00993C1B"/>
    <w:rsid w:val="00B236CC"/>
    <w:rsid w:val="00B45D7B"/>
    <w:rsid w:val="00F108B1"/>
    <w:rsid w:val="00FD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308EC"/>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3308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308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308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308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08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8EC"/>
  </w:style>
  <w:style w:type="character" w:customStyle="1" w:styleId="Heading1Char">
    <w:name w:val="Heading 1 Char"/>
    <w:aliases w:val="Pocket Char"/>
    <w:basedOn w:val="DefaultParagraphFont"/>
    <w:link w:val="Heading1"/>
    <w:rsid w:val="003308E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308E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308E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308EC"/>
    <w:rPr>
      <w:rFonts w:ascii="Georgia" w:eastAsiaTheme="majorEastAsia" w:hAnsi="Georgia" w:cstheme="majorBidi"/>
      <w:b/>
      <w:iCs/>
      <w:sz w:val="26"/>
    </w:rPr>
  </w:style>
  <w:style w:type="character" w:styleId="Emphasis">
    <w:name w:val="Emphasis"/>
    <w:aliases w:val="Minimized,Highlighted,emphasis in card,Evidence,minimized,tag2,Size 10,Underlined,CD Card,ED - Tag,emphasis,Bold Underline,Emphasis!!,small,Qualifications,bold underline,normal card text,Shrunk,qualifications in card,qualifications"/>
    <w:basedOn w:val="DefaultParagraphFont"/>
    <w:uiPriority w:val="7"/>
    <w:qFormat/>
    <w:rsid w:val="003308EC"/>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308E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Intense Emphasis11,Intense Emphasis3,c"/>
    <w:basedOn w:val="DefaultParagraphFont"/>
    <w:uiPriority w:val="6"/>
    <w:qFormat/>
    <w:rsid w:val="003308EC"/>
    <w:rPr>
      <w:b w:val="0"/>
      <w:sz w:val="22"/>
      <w:u w:val="single"/>
    </w:rPr>
  </w:style>
  <w:style w:type="character" w:styleId="Hyperlink">
    <w:name w:val="Hyperlink"/>
    <w:aliases w:val="heading 1 (block title),Important,Read,Card Text,Internet Link,Analytic Text"/>
    <w:basedOn w:val="DefaultParagraphFont"/>
    <w:uiPriority w:val="99"/>
    <w:unhideWhenUsed/>
    <w:rsid w:val="003308EC"/>
    <w:rPr>
      <w:color w:val="auto"/>
      <w:u w:val="none"/>
    </w:rPr>
  </w:style>
  <w:style w:type="character" w:styleId="FollowedHyperlink">
    <w:name w:val="FollowedHyperlink"/>
    <w:basedOn w:val="DefaultParagraphFont"/>
    <w:uiPriority w:val="99"/>
    <w:semiHidden/>
    <w:unhideWhenUsed/>
    <w:rsid w:val="003308EC"/>
    <w:rPr>
      <w:color w:val="auto"/>
      <w:u w:val="none"/>
    </w:rPr>
  </w:style>
  <w:style w:type="paragraph" w:styleId="NormalWeb">
    <w:name w:val="Normal (Web)"/>
    <w:basedOn w:val="Normal"/>
    <w:uiPriority w:val="99"/>
    <w:semiHidden/>
    <w:unhideWhenUsed/>
    <w:rsid w:val="001B1D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1B1DEE"/>
    <w:rPr>
      <w:u w:val="single"/>
    </w:rPr>
  </w:style>
  <w:style w:type="paragraph" w:customStyle="1" w:styleId="Card">
    <w:name w:val="Card"/>
    <w:aliases w:val="No Spacing11,No Spacing21,No Spacing4,No Spacing111111,Medium Grid 21,No Spacing5,No Spacing31,No Spacing22,No Spacing111,No Spacing1111,No Spacing11111,No Spacing3,No Spacing2,Read stuff,No Spacing41,No Spacing112,No Spacing1121,nonunderlined"/>
    <w:basedOn w:val="Normal"/>
    <w:link w:val="CardChar"/>
    <w:qFormat/>
    <w:rsid w:val="001B1DEE"/>
    <w:pPr>
      <w:spacing w:after="0" w:line="240" w:lineRule="auto"/>
      <w:ind w:left="288" w:right="288"/>
    </w:pPr>
    <w:rPr>
      <w:rFonts w:cs="Calibri"/>
      <w:sz w:val="16"/>
    </w:rPr>
  </w:style>
  <w:style w:type="character" w:customStyle="1" w:styleId="CardChar">
    <w:name w:val="Card Char"/>
    <w:aliases w:val="No Spacing Char,CD - Cite Char,Dont use Char,Tag and Cite Char,Debate Text Char,Underlined Char,No Spacing11 Char,Read stuff Char,No Spacing Char1,Tag Title Char,No Spacing111 Char,No Spacing2 Char,Heading,TAG Ch"/>
    <w:basedOn w:val="DefaultParagraphFont"/>
    <w:link w:val="Card"/>
    <w:qFormat/>
    <w:rsid w:val="001B1DEE"/>
    <w:rPr>
      <w:rFonts w:ascii="Georgia" w:hAnsi="Georgia" w:cs="Calibri"/>
      <w:sz w:val="16"/>
    </w:rPr>
  </w:style>
  <w:style w:type="paragraph" w:styleId="BalloonText">
    <w:name w:val="Balloon Text"/>
    <w:basedOn w:val="Normal"/>
    <w:link w:val="BalloonTextChar"/>
    <w:uiPriority w:val="99"/>
    <w:semiHidden/>
    <w:unhideWhenUsed/>
    <w:rsid w:val="001B1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DEE"/>
    <w:rPr>
      <w:rFonts w:ascii="Tahoma" w:hAnsi="Tahoma" w:cs="Tahoma"/>
      <w:sz w:val="16"/>
      <w:szCs w:val="16"/>
    </w:rPr>
  </w:style>
  <w:style w:type="character" w:styleId="IntenseEmphasis">
    <w:name w:val="Intense Emphasis"/>
    <w:basedOn w:val="DefaultParagraphFont"/>
    <w:uiPriority w:val="1"/>
    <w:qFormat/>
    <w:rsid w:val="00993C1B"/>
    <w:rPr>
      <w:rFonts w:ascii="Georgia" w:hAnsi="Georgia" w:hint="default"/>
      <w:bCs/>
      <w:sz w:val="22"/>
      <w:u w:val="single"/>
    </w:rPr>
  </w:style>
  <w:style w:type="character" w:customStyle="1" w:styleId="UnderlineBold">
    <w:name w:val="Underline + Bold"/>
    <w:uiPriority w:val="1"/>
    <w:qFormat/>
    <w:rsid w:val="00993C1B"/>
    <w:rPr>
      <w:b/>
      <w:bCs w:val="0"/>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308EC"/>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3308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308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308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308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08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8EC"/>
  </w:style>
  <w:style w:type="character" w:customStyle="1" w:styleId="Heading1Char">
    <w:name w:val="Heading 1 Char"/>
    <w:aliases w:val="Pocket Char"/>
    <w:basedOn w:val="DefaultParagraphFont"/>
    <w:link w:val="Heading1"/>
    <w:rsid w:val="003308E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308E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308E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308EC"/>
    <w:rPr>
      <w:rFonts w:ascii="Georgia" w:eastAsiaTheme="majorEastAsia" w:hAnsi="Georgia" w:cstheme="majorBidi"/>
      <w:b/>
      <w:iCs/>
      <w:sz w:val="26"/>
    </w:rPr>
  </w:style>
  <w:style w:type="character" w:styleId="Emphasis">
    <w:name w:val="Emphasis"/>
    <w:aliases w:val="Minimized,Highlighted,emphasis in card,Evidence,minimized,tag2,Size 10,Underlined,CD Card,ED - Tag,emphasis,Bold Underline,Emphasis!!,small,Qualifications,bold underline,normal card text,Shrunk,qualifications in card,qualifications"/>
    <w:basedOn w:val="DefaultParagraphFont"/>
    <w:uiPriority w:val="7"/>
    <w:qFormat/>
    <w:rsid w:val="003308EC"/>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308E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Intense Emphasis11,Intense Emphasis3,c"/>
    <w:basedOn w:val="DefaultParagraphFont"/>
    <w:uiPriority w:val="6"/>
    <w:qFormat/>
    <w:rsid w:val="003308EC"/>
    <w:rPr>
      <w:b w:val="0"/>
      <w:sz w:val="22"/>
      <w:u w:val="single"/>
    </w:rPr>
  </w:style>
  <w:style w:type="character" w:styleId="Hyperlink">
    <w:name w:val="Hyperlink"/>
    <w:aliases w:val="heading 1 (block title),Important,Read,Card Text,Internet Link,Analytic Text"/>
    <w:basedOn w:val="DefaultParagraphFont"/>
    <w:uiPriority w:val="99"/>
    <w:unhideWhenUsed/>
    <w:rsid w:val="003308EC"/>
    <w:rPr>
      <w:color w:val="auto"/>
      <w:u w:val="none"/>
    </w:rPr>
  </w:style>
  <w:style w:type="character" w:styleId="FollowedHyperlink">
    <w:name w:val="FollowedHyperlink"/>
    <w:basedOn w:val="DefaultParagraphFont"/>
    <w:uiPriority w:val="99"/>
    <w:semiHidden/>
    <w:unhideWhenUsed/>
    <w:rsid w:val="003308EC"/>
    <w:rPr>
      <w:color w:val="auto"/>
      <w:u w:val="none"/>
    </w:rPr>
  </w:style>
  <w:style w:type="paragraph" w:styleId="NormalWeb">
    <w:name w:val="Normal (Web)"/>
    <w:basedOn w:val="Normal"/>
    <w:uiPriority w:val="99"/>
    <w:semiHidden/>
    <w:unhideWhenUsed/>
    <w:rsid w:val="001B1D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1B1DEE"/>
    <w:rPr>
      <w:u w:val="single"/>
    </w:rPr>
  </w:style>
  <w:style w:type="paragraph" w:customStyle="1" w:styleId="Card">
    <w:name w:val="Card"/>
    <w:aliases w:val="No Spacing11,No Spacing21,No Spacing4,No Spacing111111,Medium Grid 21,No Spacing5,No Spacing31,No Spacing22,No Spacing111,No Spacing1111,No Spacing11111,No Spacing3,No Spacing2,Read stuff,No Spacing41,No Spacing112,No Spacing1121,nonunderlined"/>
    <w:basedOn w:val="Normal"/>
    <w:link w:val="CardChar"/>
    <w:qFormat/>
    <w:rsid w:val="001B1DEE"/>
    <w:pPr>
      <w:spacing w:after="0" w:line="240" w:lineRule="auto"/>
      <w:ind w:left="288" w:right="288"/>
    </w:pPr>
    <w:rPr>
      <w:rFonts w:cs="Calibri"/>
      <w:sz w:val="16"/>
    </w:rPr>
  </w:style>
  <w:style w:type="character" w:customStyle="1" w:styleId="CardChar">
    <w:name w:val="Card Char"/>
    <w:aliases w:val="No Spacing Char,CD - Cite Char,Dont use Char,Tag and Cite Char,Debate Text Char,Underlined Char,No Spacing11 Char,Read stuff Char,No Spacing Char1,Tag Title Char,No Spacing111 Char,No Spacing2 Char,Heading,TAG Ch"/>
    <w:basedOn w:val="DefaultParagraphFont"/>
    <w:link w:val="Card"/>
    <w:qFormat/>
    <w:rsid w:val="001B1DEE"/>
    <w:rPr>
      <w:rFonts w:ascii="Georgia" w:hAnsi="Georgia" w:cs="Calibri"/>
      <w:sz w:val="16"/>
    </w:rPr>
  </w:style>
  <w:style w:type="paragraph" w:styleId="BalloonText">
    <w:name w:val="Balloon Text"/>
    <w:basedOn w:val="Normal"/>
    <w:link w:val="BalloonTextChar"/>
    <w:uiPriority w:val="99"/>
    <w:semiHidden/>
    <w:unhideWhenUsed/>
    <w:rsid w:val="001B1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DEE"/>
    <w:rPr>
      <w:rFonts w:ascii="Tahoma" w:hAnsi="Tahoma" w:cs="Tahoma"/>
      <w:sz w:val="16"/>
      <w:szCs w:val="16"/>
    </w:rPr>
  </w:style>
  <w:style w:type="character" w:styleId="IntenseEmphasis">
    <w:name w:val="Intense Emphasis"/>
    <w:basedOn w:val="DefaultParagraphFont"/>
    <w:uiPriority w:val="1"/>
    <w:qFormat/>
    <w:rsid w:val="00993C1B"/>
    <w:rPr>
      <w:rFonts w:ascii="Georgia" w:hAnsi="Georgia" w:hint="default"/>
      <w:bCs/>
      <w:sz w:val="22"/>
      <w:u w:val="single"/>
    </w:rPr>
  </w:style>
  <w:style w:type="character" w:customStyle="1" w:styleId="UnderlineBold">
    <w:name w:val="Underline + Bold"/>
    <w:uiPriority w:val="1"/>
    <w:qFormat/>
    <w:rsid w:val="00993C1B"/>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werlineblog.com/archives/2013/08/satellite-temperature-data-flat-for-over-16-years.php" TargetMode="External"/><Relationship Id="rId13" Type="http://schemas.openxmlformats.org/officeDocument/2006/relationships/hyperlink" Target="http://www.co2science.org/education/reports/co2benefits/MonetaryBenefitsofRisingCO2onGlobalFoodProduction.pdf" TargetMode="External"/><Relationship Id="rId18" Type="http://schemas.openxmlformats.org/officeDocument/2006/relationships/hyperlink" Target="http://blog.heartland.org/2014/03/its-the-sun-stupid/" TargetMode="External"/><Relationship Id="rId26" Type="http://schemas.openxmlformats.org/officeDocument/2006/relationships/hyperlink" Target="http://iseethics.files.wordpress.com/2014/04/theixos-heleana-good-enough-view.pdf" TargetMode="External"/><Relationship Id="rId3" Type="http://schemas.microsoft.com/office/2007/relationships/stylesWithEffects" Target="stylesWithEffects.xml"/><Relationship Id="rId21" Type="http://schemas.openxmlformats.org/officeDocument/2006/relationships/hyperlink" Target="http://www.climatedepot.com/2014/02/03/new-paper-finds-negative-feedback-cooling-from-water-vapor-could-almost-completely-offset-warming-from-co2-published-in-the-journal-of-geophysical-research-atmospheres/" TargetMode="External"/><Relationship Id="rId34" Type="http://schemas.openxmlformats.org/officeDocument/2006/relationships/fontTable" Target="fontTable.xml"/><Relationship Id="rId7" Type="http://schemas.openxmlformats.org/officeDocument/2006/relationships/hyperlink" Target="http://www.omsj.org/blogs/earth-cooling" TargetMode="External"/><Relationship Id="rId12" Type="http://schemas.openxmlformats.org/officeDocument/2006/relationships/hyperlink" Target="http://www.eenews.net/stories/1059998372" TargetMode="External"/><Relationship Id="rId17" Type="http://schemas.openxmlformats.org/officeDocument/2006/relationships/hyperlink" Target="http://joannenova.com.au/2013/10/washington-times-climate-due-to-water-cycle-not-carbon-dioxide/" TargetMode="External"/><Relationship Id="rId25" Type="http://schemas.openxmlformats.org/officeDocument/2006/relationships/hyperlink" Target="http://www.firstpost.com/india/why-india-cant-go-to-war-with-pakistan-590038.html)//ADravid" TargetMode="External"/><Relationship Id="rId33" Type="http://schemas.openxmlformats.org/officeDocument/2006/relationships/hyperlink" Target="http://thirdmillenniumtimes.com/elevated-co2-is-insect-repellent-for-crop-eating-pests/" TargetMode="External"/><Relationship Id="rId2" Type="http://schemas.openxmlformats.org/officeDocument/2006/relationships/styles" Target="styles.xml"/><Relationship Id="rId16" Type="http://schemas.openxmlformats.org/officeDocument/2006/relationships/hyperlink" Target="http://www.prweb.com/releases/2013/5/prweb10729310.htm" TargetMode="External"/><Relationship Id="rId20" Type="http://schemas.openxmlformats.org/officeDocument/2006/relationships/hyperlink" Target="http://news.heartland.org/newspaper-article/2013/08/12/global-warming-alarmism-memorably-debunked" TargetMode="External"/><Relationship Id="rId29" Type="http://schemas.openxmlformats.org/officeDocument/2006/relationships/hyperlink" Target="http://online.wsj.com/news/articles/SB10001424052702303480304579578462813553136" TargetMode="External"/><Relationship Id="rId1" Type="http://schemas.openxmlformats.org/officeDocument/2006/relationships/numbering" Target="numbering.xml"/><Relationship Id="rId6" Type="http://schemas.openxmlformats.org/officeDocument/2006/relationships/hyperlink" Target="http://www.thenewamerican.com/tech/environment/item/14768-exaggerated-reports-of-global-warming-research" TargetMode="External"/><Relationship Id="rId11" Type="http://schemas.openxmlformats.org/officeDocument/2006/relationships/hyperlink" Target="http://www.mnn.com/earth-matters/climate-weather/stories/deserts-dont-just-absorb-carbon-dioxide-they-squirrel-it-away?utm_source=huffingtonpost.com&amp;utm_medium=referral&amp;utm_campaign=pubexchange_article)//ADravid" TargetMode="External"/><Relationship Id="rId24" Type="http://schemas.openxmlformats.org/officeDocument/2006/relationships/hyperlink" Target="http://blogs.news.com.au/heraldsun/andrewbolt/index.php/heraldsun/comments/ipcc_snaps_the_link_between_wild_weather_and_global_warming/?nk=087733dc8f72c0999732cd8f20a4e7cc" TargetMode="External"/><Relationship Id="rId32" Type="http://schemas.openxmlformats.org/officeDocument/2006/relationships/hyperlink" Target="https://www.kit.edu/kit/english/pi_2013_13634.php)//ADravid" TargetMode="External"/><Relationship Id="rId5" Type="http://schemas.openxmlformats.org/officeDocument/2006/relationships/webSettings" Target="webSettings.xml"/><Relationship Id="rId15" Type="http://schemas.openxmlformats.org/officeDocument/2006/relationships/hyperlink" Target="https://uwaterloo.ca/news/news/global-warming-caused-cfcs-not-carbon-dioxide-study-says" TargetMode="External"/><Relationship Id="rId23" Type="http://schemas.openxmlformats.org/officeDocument/2006/relationships/hyperlink" Target="http://news.heartland.org/newspaper-article/2014/01/10/effects-elevated-pco2-tidal-pool-coralline-alga)//ADravid" TargetMode="External"/><Relationship Id="rId28" Type="http://schemas.openxmlformats.org/officeDocument/2006/relationships/hyperlink" Target="http://westernfrontamerica.com/2014/06/29/myth-97-climate-change-consensus/)//VIVIENNE" TargetMode="External"/><Relationship Id="rId10" Type="http://schemas.openxmlformats.org/officeDocument/2006/relationships/hyperlink" Target="http://www.economist.com/news/science-and-technology/21598610-slowdown-rising-temperatures-over-past-15-years-goes-being)//ADravid" TargetMode="External"/><Relationship Id="rId19" Type="http://schemas.openxmlformats.org/officeDocument/2006/relationships/hyperlink" Target="http://www.sciencedaily.com/releases/2013/04/130415100903.htm)//ADravid" TargetMode="External"/><Relationship Id="rId31" Type="http://schemas.openxmlformats.org/officeDocument/2006/relationships/hyperlink" Target="http://science.time.com/2013/07/11/in-the-greenhouse-forests-get-more-water-efficient-as-carbon-dioxide-levels-rise/)//ADravid" TargetMode="External"/><Relationship Id="rId4" Type="http://schemas.openxmlformats.org/officeDocument/2006/relationships/settings" Target="settings.xml"/><Relationship Id="rId9" Type="http://schemas.openxmlformats.org/officeDocument/2006/relationships/hyperlink" Target="http://www.commdiginews.com/environment/human-caused-global-warming-theory-weakening-11338/)//ADravid" TargetMode="External"/><Relationship Id="rId14" Type="http://schemas.openxmlformats.org/officeDocument/2006/relationships/hyperlink" Target="http://www.mrconservative.com/2014/05/40658-bill-nye-the-science-guy-gets-slayed-in-climate-debate/" TargetMode="External"/><Relationship Id="rId22" Type="http://schemas.openxmlformats.org/officeDocument/2006/relationships/hyperlink" Target="http://journals.ametsoc.org/doi/abs/10.1175/JCLI-D-12-00547.1?af=R" TargetMode="External"/><Relationship Id="rId27" Type="http://schemas.openxmlformats.org/officeDocument/2006/relationships/hyperlink" Target="http://www.see.ed.ac.uk/~shs/Climate%20change/Climate%20model%20results/over%20estimate.pdf)//ADravid" TargetMode="External"/><Relationship Id="rId30" Type="http://schemas.openxmlformats.org/officeDocument/2006/relationships/hyperlink" Target="http://quadrant.org.au/opinion/doomed-planet/2014/06/climate-change-doesnt-scare/)//VIVIENNE"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108</TotalTime>
  <Pages>67</Pages>
  <Words>54840</Words>
  <Characters>312589</Characters>
  <Application>Microsoft Office Word</Application>
  <DocSecurity>0</DocSecurity>
  <Lines>2604</Lines>
  <Paragraphs>733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366696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 Team 2012</dc:creator>
  <cp:lastModifiedBy>RES, Team 2012</cp:lastModifiedBy>
  <cp:revision>7</cp:revision>
  <dcterms:created xsi:type="dcterms:W3CDTF">2014-07-09T19:26:00Z</dcterms:created>
  <dcterms:modified xsi:type="dcterms:W3CDTF">2014-07-10T19:07:00Z</dcterms:modified>
</cp:coreProperties>
</file>