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62481" w:rsidP="00562481">
      <w:pPr>
        <w:pStyle w:val="Heading1"/>
      </w:pPr>
      <w:r>
        <w:t>Domestic Drones Negative</w:t>
      </w:r>
      <w:r w:rsidR="00E5721F">
        <w:t>- Earliest Bird</w:t>
      </w:r>
    </w:p>
    <w:p w:rsidR="00E5721F" w:rsidRDefault="00E5721F" w:rsidP="00E5721F"/>
    <w:p w:rsidR="00E5721F" w:rsidRPr="00E5721F" w:rsidRDefault="00E5721F" w:rsidP="00E5721F"/>
    <w:p w:rsidR="00E5721F" w:rsidRDefault="00E5721F" w:rsidP="00E5721F"/>
    <w:p w:rsidR="00E5721F" w:rsidRDefault="00E5721F" w:rsidP="00E5721F"/>
    <w:p w:rsidR="00EE7107" w:rsidRDefault="00EE7107" w:rsidP="00E5721F">
      <w:pPr>
        <w:pStyle w:val="Heading1"/>
      </w:pPr>
      <w:r>
        <w:t>***Topicality***</w:t>
      </w:r>
    </w:p>
    <w:p w:rsidR="00EE7107" w:rsidRDefault="00EE7107" w:rsidP="00EE7107">
      <w:pPr>
        <w:pStyle w:val="Heading3"/>
      </w:pPr>
      <w:r>
        <w:t>1NC- Substantial</w:t>
      </w:r>
    </w:p>
    <w:p w:rsidR="00DE562D" w:rsidRPr="00DE562D" w:rsidRDefault="00DE562D" w:rsidP="00DE562D">
      <w:pPr>
        <w:pStyle w:val="Heading4"/>
      </w:pPr>
      <w:r w:rsidRPr="00DE562D">
        <w:t>Substantially is anything between 80% and 90%</w:t>
      </w:r>
    </w:p>
    <w:p w:rsidR="00DE562D" w:rsidRPr="00DE562D" w:rsidRDefault="00DE562D" w:rsidP="00DE562D">
      <w:r w:rsidRPr="00DE562D">
        <w:rPr>
          <w:rStyle w:val="Style13ptBold"/>
        </w:rPr>
        <w:t>Tax Law Manual 09</w:t>
      </w:r>
      <w:r w:rsidRPr="00DE562D">
        <w:t>, section 201.022, July 21, 2009, http://www.tw</w:t>
      </w:r>
      <w:bookmarkStart w:id="0" w:name="_GoBack"/>
      <w:bookmarkEnd w:id="0"/>
      <w:r w:rsidRPr="00DE562D">
        <w:t>c.state.tx.us/ui/tax/manuals/law/law_ch3_03.html</w:t>
      </w:r>
    </w:p>
    <w:p w:rsidR="00DE562D" w:rsidRDefault="00DE562D" w:rsidP="00DE562D">
      <w:pPr>
        <w:rPr>
          <w:sz w:val="14"/>
        </w:rPr>
      </w:pPr>
      <w:r w:rsidRPr="00DE562D">
        <w:rPr>
          <w:sz w:val="14"/>
        </w:rPr>
        <w:t xml:space="preserve">There have been no court cases in Texas or other states construing the words "substantially all" as used in this subsection of the Texas law or in a similar section of other state laws. The words have been used in other statutes, however, and have been </w:t>
      </w:r>
      <w:r w:rsidRPr="007C232B">
        <w:rPr>
          <w:rStyle w:val="StyleUnderline"/>
          <w:highlight w:val="yellow"/>
        </w:rPr>
        <w:t>defined by court decisions</w:t>
      </w:r>
      <w:r w:rsidRPr="00DE562D">
        <w:rPr>
          <w:rStyle w:val="StyleUnderline"/>
        </w:rPr>
        <w:t>; these decisions, taken together, indicate that "</w:t>
      </w:r>
      <w:r w:rsidRPr="007C232B">
        <w:rPr>
          <w:rStyle w:val="StyleUnderline"/>
          <w:highlight w:val="yellow"/>
        </w:rPr>
        <w:t>substantially all" may be any percentage between 80 and 90</w:t>
      </w:r>
      <w:r w:rsidRPr="00DE562D">
        <w:rPr>
          <w:rStyle w:val="StyleUnderline"/>
        </w:rPr>
        <w:t>. It seems that 90% or more of the assets may be safely construed as "substantially all</w:t>
      </w:r>
      <w:r w:rsidRPr="007C232B">
        <w:rPr>
          <w:rStyle w:val="StyleUnderline"/>
          <w:highlight w:val="yellow"/>
        </w:rPr>
        <w:t>." A percentage of assets ranging between 80% and 90% may logically be questioned as not being "substantially all</w:t>
      </w:r>
      <w:r w:rsidRPr="00DE562D">
        <w:rPr>
          <w:rStyle w:val="StyleUnderline"/>
        </w:rPr>
        <w:t>.</w:t>
      </w:r>
      <w:r w:rsidRPr="00DE562D">
        <w:rPr>
          <w:sz w:val="14"/>
        </w:rPr>
        <w:t>" It can be presumed by field personnel that liability will be established under this subsection if there is an unquestionable finding that as much as 90% of the assets of the predecessor were acquired and that the other conditions of this subsection have been met. If the facts clearly show the acquisition of assets by a percentage figure between 80 and 90, it can be presumed that liability as an employer under this subsection will not be established by the Commission without additional facts supporting a showing that the organization, trade or business has also been acquired. In any situation investigated, the conclusion reached should not be totally based on the percentage of assets acquired if there is a possibility that further facts about the organization, trade or business will make a stronger case for liability.</w:t>
      </w:r>
    </w:p>
    <w:p w:rsidR="00DE562D" w:rsidRDefault="00DE562D" w:rsidP="00DE562D">
      <w:pPr>
        <w:pStyle w:val="Heading4"/>
      </w:pPr>
      <w:r>
        <w:t xml:space="preserve">Armed drones perform a minority of surveillance operations by the United States- </w:t>
      </w:r>
    </w:p>
    <w:p w:rsidR="00DE562D" w:rsidRPr="00DE562D" w:rsidRDefault="00DE562D" w:rsidP="00DE562D">
      <w:r w:rsidRPr="00DE562D">
        <w:rPr>
          <w:rStyle w:val="Style13ptBold"/>
        </w:rPr>
        <w:t>Bergenas ’13</w:t>
      </w:r>
      <w:r>
        <w:t xml:space="preserve"> (Johan Bergenas, “Unarmed Drones Can Strengthen US </w:t>
      </w:r>
      <w:proofErr w:type="gramStart"/>
      <w:r>
        <w:t>And</w:t>
      </w:r>
      <w:proofErr w:type="gramEnd"/>
      <w:r>
        <w:t xml:space="preserve"> African Security”, </w:t>
      </w:r>
      <w:hyperlink r:id="rId5" w:history="1">
        <w:r w:rsidRPr="002454FE">
          <w:rPr>
            <w:rStyle w:val="Hyperlink"/>
          </w:rPr>
          <w:t>http://www.ibtimes.com/unarmed-drones-can-strengthen-us-african-security-1348089</w:t>
        </w:r>
      </w:hyperlink>
      <w:r>
        <w:t>, July 16, 2013)</w:t>
      </w:r>
    </w:p>
    <w:p w:rsidR="00DE562D" w:rsidRPr="00DE562D" w:rsidRDefault="00DE562D" w:rsidP="00DE562D">
      <w:pPr>
        <w:rPr>
          <w:sz w:val="14"/>
        </w:rPr>
      </w:pPr>
      <w:r w:rsidRPr="00DE562D">
        <w:rPr>
          <w:sz w:val="14"/>
        </w:rPr>
        <w:t xml:space="preserve">President Barack </w:t>
      </w:r>
      <w:r w:rsidRPr="007C232B">
        <w:rPr>
          <w:rStyle w:val="StyleUnderline"/>
          <w:highlight w:val="yellow"/>
        </w:rPr>
        <w:t>Obama’s use of armed drones</w:t>
      </w:r>
      <w:r w:rsidRPr="00DE562D">
        <w:rPr>
          <w:sz w:val="14"/>
        </w:rPr>
        <w:t xml:space="preserve"> to kill terrorists </w:t>
      </w:r>
      <w:r w:rsidRPr="007C232B">
        <w:rPr>
          <w:rStyle w:val="StyleUnderline"/>
          <w:highlight w:val="yellow"/>
        </w:rPr>
        <w:t>has dominated the debate</w:t>
      </w:r>
      <w:r w:rsidRPr="00DE562D">
        <w:rPr>
          <w:sz w:val="14"/>
        </w:rPr>
        <w:t xml:space="preserve"> about unmanned aerial vehicles, </w:t>
      </w:r>
      <w:r w:rsidRPr="007C232B">
        <w:rPr>
          <w:rStyle w:val="Emphasis"/>
          <w:highlight w:val="yellow"/>
        </w:rPr>
        <w:t>while comparatively little attention has been given to non-weaponized drones. Yet these unarmed drones may be even more important</w:t>
      </w:r>
      <w:r w:rsidRPr="00DE562D">
        <w:rPr>
          <w:sz w:val="14"/>
        </w:rPr>
        <w:t xml:space="preserve"> to managing terrorist threats. </w:t>
      </w:r>
      <w:r w:rsidRPr="007C232B">
        <w:rPr>
          <w:rStyle w:val="StyleUnderline"/>
          <w:highlight w:val="yellow"/>
        </w:rPr>
        <w:t>The United States should</w:t>
      </w:r>
      <w:r w:rsidRPr="00DE562D">
        <w:rPr>
          <w:rStyle w:val="StyleUnderline"/>
        </w:rPr>
        <w:t xml:space="preserve"> </w:t>
      </w:r>
      <w:r w:rsidRPr="00DE562D">
        <w:rPr>
          <w:sz w:val="14"/>
        </w:rPr>
        <w:t xml:space="preserve">effectively </w:t>
      </w:r>
      <w:r w:rsidRPr="007C232B">
        <w:rPr>
          <w:rStyle w:val="StyleUnderline"/>
          <w:highlight w:val="yellow"/>
        </w:rPr>
        <w:t xml:space="preserve">use its fleet of </w:t>
      </w:r>
      <w:r w:rsidRPr="007C232B">
        <w:rPr>
          <w:rStyle w:val="Emphasis"/>
          <w:highlight w:val="yellow"/>
        </w:rPr>
        <w:t>unarmed surveillance drones</w:t>
      </w:r>
      <w:r w:rsidRPr="00DE562D">
        <w:rPr>
          <w:sz w:val="14"/>
        </w:rPr>
        <w:t xml:space="preserve"> </w:t>
      </w:r>
      <w:r w:rsidRPr="007C232B">
        <w:rPr>
          <w:rStyle w:val="StyleUnderline"/>
          <w:highlight w:val="yellow"/>
        </w:rPr>
        <w:t>to</w:t>
      </w:r>
      <w:r w:rsidRPr="00DE562D">
        <w:rPr>
          <w:sz w:val="14"/>
        </w:rPr>
        <w:t xml:space="preserve"> comprehensively </w:t>
      </w:r>
      <w:r w:rsidRPr="007C232B">
        <w:rPr>
          <w:rStyle w:val="StyleUnderline"/>
          <w:highlight w:val="yellow"/>
        </w:rPr>
        <w:t>combat activities that sustain terrorist organizations</w:t>
      </w:r>
      <w:r w:rsidRPr="00DE562D">
        <w:rPr>
          <w:sz w:val="14"/>
        </w:rPr>
        <w:t>-- namely, transnational criminal enterprises that illegally trade in everything from arms and drugs to counterfeit clothing and ivory, and even take part in kidnappings.</w:t>
      </w:r>
    </w:p>
    <w:p w:rsidR="00DE562D" w:rsidRPr="00DE562D" w:rsidRDefault="00DE562D" w:rsidP="00DE562D">
      <w:pPr>
        <w:pStyle w:val="Heading4"/>
      </w:pPr>
      <w:r>
        <w:t>Voting issue for ground and limits- enables squirrely affirmatives- vote negative for fairness and education</w:t>
      </w:r>
    </w:p>
    <w:p w:rsidR="00F43647" w:rsidRDefault="00F43647" w:rsidP="00E5721F">
      <w:pPr>
        <w:pStyle w:val="Heading1"/>
      </w:pPr>
    </w:p>
    <w:p w:rsidR="00FC5576" w:rsidRDefault="00FC5576" w:rsidP="00E5721F">
      <w:pPr>
        <w:pStyle w:val="Heading1"/>
      </w:pPr>
      <w:r>
        <w:t>***CP***</w:t>
      </w:r>
    </w:p>
    <w:p w:rsidR="00FC5576" w:rsidRPr="00FC5576" w:rsidRDefault="00FC5576" w:rsidP="00FC5576"/>
    <w:p w:rsidR="003649A5" w:rsidRDefault="009874B5" w:rsidP="00E5721F">
      <w:pPr>
        <w:pStyle w:val="Heading1"/>
      </w:pPr>
      <w:r>
        <w:t>Executive CP</w:t>
      </w:r>
    </w:p>
    <w:p w:rsidR="009874B5" w:rsidRDefault="009874B5" w:rsidP="009874B5">
      <w:pPr>
        <w:pStyle w:val="Heading3"/>
      </w:pPr>
      <w:r>
        <w:t>1NC</w:t>
      </w:r>
      <w:r w:rsidR="001919B1">
        <w:t>- XO CP</w:t>
      </w:r>
    </w:p>
    <w:p w:rsidR="00F43647" w:rsidRDefault="00F43647" w:rsidP="00F43647">
      <w:pPr>
        <w:pStyle w:val="Heading4"/>
      </w:pPr>
      <w:r>
        <w:t>The President of the United States should request his Counsel and the Office of Legal Counsel for coordination over ending the use of surveillance operations performed by armed drones in the United States. The President should end the use of surveillance operations performed by armed drones in the United States</w:t>
      </w:r>
    </w:p>
    <w:p w:rsidR="007718B9" w:rsidRPr="007718B9" w:rsidRDefault="007718B9" w:rsidP="007718B9"/>
    <w:p w:rsidR="009874B5" w:rsidRPr="005F6EB0" w:rsidRDefault="009874B5" w:rsidP="009874B5">
      <w:pPr>
        <w:pStyle w:val="Heading4"/>
      </w:pPr>
      <w:r w:rsidRPr="005F6EB0">
        <w:t xml:space="preserve">Constraints through executive coordination solves signaling </w:t>
      </w:r>
    </w:p>
    <w:p w:rsidR="009874B5" w:rsidRPr="00F43647" w:rsidRDefault="00F43647" w:rsidP="00F43647">
      <w:r>
        <w:rPr>
          <w:rStyle w:val="Style13ptBold"/>
        </w:rPr>
        <w:t>Posner &amp; Vermeule ‘</w:t>
      </w:r>
      <w:r w:rsidRPr="00F43647">
        <w:rPr>
          <w:rStyle w:val="Style13ptBold"/>
        </w:rPr>
        <w:t>6</w:t>
      </w:r>
      <w:r w:rsidRPr="00F43647">
        <w:t xml:space="preserve"> </w:t>
      </w:r>
      <w:r w:rsidR="009874B5" w:rsidRPr="00F43647">
        <w:t xml:space="preserve">--- *Prof of Law at U Chicago, AND ** Prof of Law at Harvard (9/19/2006, Eric A. Posner &amp; Adrian Vermeule, “The Credible Executive,” </w:t>
      </w:r>
      <w:hyperlink r:id="rId6" w:history="1">
        <w:r w:rsidR="009874B5" w:rsidRPr="00F43647">
          <w:rPr>
            <w:rStyle w:val="Hyperlink"/>
          </w:rPr>
          <w:t>http://papers.ssrn.com/sol3/papers.cfm?abstract_id=931501)</w:t>
        </w:r>
      </w:hyperlink>
      <w:r w:rsidR="009874B5" w:rsidRPr="00F43647">
        <w:t>)</w:t>
      </w:r>
    </w:p>
    <w:p w:rsidR="009874B5" w:rsidRPr="00F43647" w:rsidRDefault="009874B5" w:rsidP="009874B5">
      <w:pPr>
        <w:rPr>
          <w:sz w:val="10"/>
          <w:szCs w:val="12"/>
        </w:rPr>
      </w:pPr>
      <w:r w:rsidRPr="00F43647">
        <w:rPr>
          <w:sz w:val="10"/>
        </w:rPr>
        <w:t>IV. Executive Signaling: Law and Mechanisms</w:t>
      </w:r>
      <w:r w:rsidR="00F43647" w:rsidRPr="00F43647">
        <w:rPr>
          <w:sz w:val="10"/>
        </w:rPr>
        <w:t xml:space="preserve"> </w:t>
      </w:r>
      <w:r w:rsidRPr="00F43647">
        <w:rPr>
          <w:sz w:val="10"/>
        </w:rPr>
        <w:t xml:space="preserve">We suggest that </w:t>
      </w:r>
      <w:r w:rsidRPr="007C232B">
        <w:rPr>
          <w:rStyle w:val="StyleUnderline"/>
          <w:highlight w:val="yellow"/>
        </w:rPr>
        <w:t xml:space="preserve">the executive’s </w:t>
      </w:r>
      <w:r w:rsidRPr="007C232B">
        <w:rPr>
          <w:rStyle w:val="StyleUnderline"/>
          <w:highlight w:val="yellow"/>
          <w:bdr w:val="single" w:sz="4" w:space="0" w:color="auto"/>
        </w:rPr>
        <w:t>credibility problem</w:t>
      </w:r>
      <w:r w:rsidRPr="007C232B">
        <w:rPr>
          <w:rStyle w:val="StyleUnderline"/>
          <w:highlight w:val="yellow"/>
        </w:rPr>
        <w:t xml:space="preserve"> can be solved by</w:t>
      </w:r>
      <w:r w:rsidRPr="00F005C5">
        <w:rPr>
          <w:rStyle w:val="StyleUnderline"/>
        </w:rPr>
        <w:t xml:space="preserve"> second-order mechanisms of </w:t>
      </w:r>
      <w:r w:rsidRPr="00F005C5">
        <w:rPr>
          <w:rStyle w:val="StyleUnderline"/>
          <w:bdr w:val="single" w:sz="4" w:space="0" w:color="auto"/>
        </w:rPr>
        <w:t xml:space="preserve">executive </w:t>
      </w:r>
      <w:r w:rsidRPr="007C232B">
        <w:rPr>
          <w:rStyle w:val="StyleUnderline"/>
          <w:highlight w:val="yellow"/>
          <w:bdr w:val="single" w:sz="4" w:space="0" w:color="auto"/>
        </w:rPr>
        <w:t>signaling</w:t>
      </w:r>
      <w:r w:rsidRPr="00F43647">
        <w:rPr>
          <w:sz w:val="10"/>
        </w:rPr>
        <w:t xml:space="preserve">. In the general case, well-motivated executives send credible signals by taking actions that are more costly for ill-motivated actors than for well-motivated ones, thus distinguishing themselves from their ill-motivated mimics. Among the specific mechanisms we discuss, </w:t>
      </w:r>
      <w:r w:rsidRPr="00F005C5">
        <w:rPr>
          <w:rStyle w:val="StyleUnderline"/>
        </w:rPr>
        <w:t xml:space="preserve">an important subset involve executive </w:t>
      </w:r>
      <w:r w:rsidRPr="007C232B">
        <w:rPr>
          <w:rStyle w:val="StyleUnderline"/>
          <w:highlight w:val="yellow"/>
          <w:bdr w:val="single" w:sz="4" w:space="0" w:color="auto"/>
        </w:rPr>
        <w:t>self-binding</w:t>
      </w:r>
      <w:r w:rsidRPr="007C232B">
        <w:rPr>
          <w:rStyle w:val="StyleUnderline"/>
          <w:highlight w:val="yellow"/>
        </w:rPr>
        <w:t xml:space="preserve">, </w:t>
      </w:r>
      <w:r w:rsidRPr="00F005C5">
        <w:rPr>
          <w:rStyle w:val="StyleUnderline"/>
        </w:rPr>
        <w:t xml:space="preserve">whereby executives commit themselves to a course of action that </w:t>
      </w:r>
      <w:r w:rsidRPr="007C232B">
        <w:rPr>
          <w:rStyle w:val="StyleUnderline"/>
          <w:highlight w:val="yellow"/>
        </w:rPr>
        <w:t>would impose higher costs on ill-motivated actors</w:t>
      </w:r>
      <w:r w:rsidRPr="00F005C5">
        <w:rPr>
          <w:rStyle w:val="StyleUnderline"/>
        </w:rPr>
        <w:t>. Commitments themselves have value as signals of benign motivations.</w:t>
      </w:r>
      <w:r>
        <w:rPr>
          <w:b/>
          <w:bCs/>
          <w:u w:val="single"/>
        </w:rPr>
        <w:t xml:space="preserve"> </w:t>
      </w:r>
      <w:r w:rsidRPr="00F43647">
        <w:rPr>
          <w:sz w:val="10"/>
        </w:rPr>
        <w:t xml:space="preserve">This departs from the usual approach in legal scholarship. Legal theory has often discussed self-binding by “government” or government officials. In constitutional theory, it is often suggested that constitutions represent an attempt by “the people” to bind “themselves” against their own future decisionmaking pathologies, or relatedly that constitutional prohibitions represent mechanisms by which governments commit themselves not to expropriate investments or to exploit their populations.71 Whether or not this picture is coherent,72 it is not the question we examine here, although some of the relevant considerations are similar.73 </w:t>
      </w:r>
      <w:r w:rsidRPr="00F005C5">
        <w:rPr>
          <w:rStyle w:val="StyleUnderline"/>
        </w:rPr>
        <w:t>We are</w:t>
      </w:r>
      <w:r w:rsidRPr="00F43647">
        <w:rPr>
          <w:sz w:val="10"/>
        </w:rPr>
        <w:t xml:space="preserve"> not </w:t>
      </w:r>
      <w:r w:rsidRPr="00F005C5">
        <w:rPr>
          <w:rStyle w:val="StyleUnderline"/>
        </w:rPr>
        <w:t>concerned</w:t>
      </w:r>
      <w:r w:rsidRPr="00F43647">
        <w:rPr>
          <w:sz w:val="10"/>
        </w:rPr>
        <w:t xml:space="preserve"> with binding the president so that he cannot abuse his powers, but with </w:t>
      </w:r>
      <w:r w:rsidRPr="00F005C5">
        <w:rPr>
          <w:rStyle w:val="StyleUnderline"/>
        </w:rPr>
        <w:t>how he might bind himself or take other actions that enhance his credibility, so that he can generate support from the public and other members of the government.</w:t>
      </w:r>
      <w:r w:rsidRPr="00F43647">
        <w:rPr>
          <w:sz w:val="10"/>
        </w:rPr>
        <w:t xml:space="preserve"> Furthermore, </w:t>
      </w:r>
      <w:r w:rsidRPr="00F005C5">
        <w:rPr>
          <w:rStyle w:val="StyleUnderline"/>
        </w:rPr>
        <w:t>our question is subconstitutional; it is whether a well-motivated executive, acting within an established set of constitutional and statutory rules, can use signaling to generate public trust</w:t>
      </w:r>
      <w:r w:rsidRPr="00F43647">
        <w:rPr>
          <w:sz w:val="10"/>
        </w:rPr>
        <w:t xml:space="preserve">. Accordingly we proceed by assuming that no constitutional amendments or new statutes will be enacted. Within these constraints, what can a well-motivated executive do to bootstrap himself to credibility? The problem for the well-motivated executive is to credibly signal his benign motivations; in general, the solution is to engage in actions that are less costly for good types than for bad types. We begin with some relevant law; then examine a set of possible mechanisms, emphasizing both the conditions under which they might succeed and the conditions under which they might not; and then examine the costs of credibility. A. A Preliminary Note on Law and Self-Binding Many of our mechanisms are unproblematic from a legal perspective, as they involve presidential actions that are clearly lawful. But a few raise legal questions; in particular, those that involve self-binding.74 </w:t>
      </w:r>
      <w:proofErr w:type="gramStart"/>
      <w:r w:rsidRPr="00F43647">
        <w:rPr>
          <w:sz w:val="10"/>
        </w:rPr>
        <w:t>Can</w:t>
      </w:r>
      <w:proofErr w:type="gramEnd"/>
      <w:r w:rsidRPr="00F43647">
        <w:rPr>
          <w:sz w:val="10"/>
        </w:rPr>
        <w:t xml:space="preserve"> a president bind himself to respect particular first-order policies? With qualifications, the answer is “yes, at least to the same extent that a legislature can.” Formally, a duly promulgated executive rule or order binds even the executive unless and until it is validly abrogated, thereby establishing a new legal status quo.75 </w:t>
      </w:r>
      <w:proofErr w:type="gramStart"/>
      <w:r w:rsidRPr="00F005C5">
        <w:rPr>
          <w:rStyle w:val="StyleUnderline"/>
        </w:rPr>
        <w:t>The</w:t>
      </w:r>
      <w:proofErr w:type="gramEnd"/>
      <w:r w:rsidRPr="00F005C5">
        <w:rPr>
          <w:rStyle w:val="StyleUnderline"/>
        </w:rPr>
        <w:t xml:space="preserve"> legal authority to establish a new status quo allows a president to create inertia or political constraints that will affect his own future choices.</w:t>
      </w:r>
      <w:r w:rsidRPr="00F43647">
        <w:rPr>
          <w:sz w:val="10"/>
        </w:rPr>
        <w:t xml:space="preserve"> In a practical sense, </w:t>
      </w:r>
      <w:r w:rsidRPr="007C232B">
        <w:rPr>
          <w:rStyle w:val="StyleUnderline"/>
          <w:highlight w:val="yellow"/>
        </w:rPr>
        <w:t>presidents,</w:t>
      </w:r>
      <w:r w:rsidRPr="00F005C5">
        <w:rPr>
          <w:rStyle w:val="StyleUnderline"/>
        </w:rPr>
        <w:t xml:space="preserve"> like legislatures, </w:t>
      </w:r>
      <w:r w:rsidRPr="007C232B">
        <w:rPr>
          <w:rStyle w:val="StyleUnderline"/>
          <w:highlight w:val="yellow"/>
        </w:rPr>
        <w:t xml:space="preserve">have </w:t>
      </w:r>
      <w:r w:rsidRPr="007C232B">
        <w:rPr>
          <w:rStyle w:val="StyleUnderline"/>
          <w:highlight w:val="yellow"/>
          <w:bdr w:val="single" w:sz="4" w:space="0" w:color="auto"/>
        </w:rPr>
        <w:t>great de facto power</w:t>
      </w:r>
      <w:r w:rsidRPr="007C232B">
        <w:rPr>
          <w:rStyle w:val="StyleUnderline"/>
          <w:highlight w:val="yellow"/>
        </w:rPr>
        <w:t xml:space="preserve"> to</w:t>
      </w:r>
      <w:r w:rsidRPr="00F005C5">
        <w:rPr>
          <w:rStyle w:val="StyleUnderline"/>
        </w:rPr>
        <w:t xml:space="preserve"> adopt policies that </w:t>
      </w:r>
      <w:r w:rsidRPr="007C232B">
        <w:rPr>
          <w:rStyle w:val="StyleUnderline"/>
          <w:highlight w:val="yellow"/>
        </w:rPr>
        <w:t xml:space="preserve">shape the </w:t>
      </w:r>
      <w:r w:rsidRPr="00F005C5">
        <w:rPr>
          <w:rStyle w:val="StyleUnderline"/>
        </w:rPr>
        <w:t xml:space="preserve">legal </w:t>
      </w:r>
      <w:r w:rsidRPr="007C232B">
        <w:rPr>
          <w:rStyle w:val="StyleUnderline"/>
          <w:highlight w:val="yellow"/>
        </w:rPr>
        <w:t xml:space="preserve">landscape for the </w:t>
      </w:r>
      <w:r w:rsidRPr="007C232B">
        <w:rPr>
          <w:rStyle w:val="StyleUnderline"/>
          <w:highlight w:val="yellow"/>
          <w:bdr w:val="single" w:sz="4" w:space="0" w:color="auto"/>
        </w:rPr>
        <w:t>future</w:t>
      </w:r>
      <w:r w:rsidRPr="007C232B">
        <w:rPr>
          <w:b/>
          <w:sz w:val="10"/>
          <w:highlight w:val="yellow"/>
        </w:rPr>
        <w:t>.</w:t>
      </w:r>
      <w:r w:rsidRPr="007C232B">
        <w:rPr>
          <w:sz w:val="10"/>
          <w:highlight w:val="yellow"/>
        </w:rPr>
        <w:t xml:space="preserve"> </w:t>
      </w:r>
      <w:r w:rsidRPr="007C232B">
        <w:rPr>
          <w:rStyle w:val="StyleUnderline"/>
          <w:highlight w:val="yellow"/>
        </w:rPr>
        <w:t>A president might commit himself to</w:t>
      </w:r>
      <w:r w:rsidRPr="00F43647">
        <w:rPr>
          <w:sz w:val="10"/>
        </w:rPr>
        <w:t xml:space="preserve"> a long-term project of defense procurement or infrastructure or foreign policy, </w:t>
      </w:r>
      <w:r w:rsidRPr="00F005C5">
        <w:rPr>
          <w:rStyle w:val="StyleUnderline"/>
        </w:rPr>
        <w:t xml:space="preserve">narrowing his own </w:t>
      </w:r>
      <w:r w:rsidRPr="007C232B">
        <w:rPr>
          <w:rStyle w:val="StyleUnderline"/>
          <w:highlight w:val="yellow"/>
        </w:rPr>
        <w:t xml:space="preserve">future choices and generating new </w:t>
      </w:r>
      <w:r w:rsidRPr="00F005C5">
        <w:rPr>
          <w:rStyle w:val="StyleUnderline"/>
        </w:rPr>
        <w:t xml:space="preserve">political </w:t>
      </w:r>
      <w:r w:rsidRPr="007C232B">
        <w:rPr>
          <w:rStyle w:val="StyleUnderline"/>
          <w:highlight w:val="yellow"/>
        </w:rPr>
        <w:t xml:space="preserve">coalitions that will </w:t>
      </w:r>
      <w:r w:rsidRPr="00F005C5">
        <w:rPr>
          <w:rStyle w:val="StyleUnderline"/>
        </w:rPr>
        <w:t xml:space="preserve">act to </w:t>
      </w:r>
      <w:r w:rsidRPr="007C232B">
        <w:rPr>
          <w:rStyle w:val="StyleUnderline"/>
          <w:highlight w:val="yellow"/>
          <w:bdr w:val="single" w:sz="4" w:space="0" w:color="auto"/>
        </w:rPr>
        <w:t>defend the new rules</w:t>
      </w:r>
      <w:r w:rsidRPr="007C232B">
        <w:rPr>
          <w:rStyle w:val="StyleUnderline"/>
          <w:highlight w:val="yellow"/>
        </w:rPr>
        <w:t xml:space="preserve"> </w:t>
      </w:r>
      <w:r w:rsidRPr="00F005C5">
        <w:rPr>
          <w:rStyle w:val="StyleUnderline"/>
        </w:rPr>
        <w:t>or policies.</w:t>
      </w:r>
      <w:r>
        <w:rPr>
          <w:b/>
          <w:bCs/>
          <w:u w:val="single"/>
        </w:rPr>
        <w:t xml:space="preserve"> </w:t>
      </w:r>
      <w:r w:rsidRPr="00F43647">
        <w:rPr>
          <w:sz w:val="10"/>
        </w:rPr>
        <w:t xml:space="preserve">More schematically, we may speak of formal and informal means of self-binding: (1) </w:t>
      </w:r>
      <w:proofErr w:type="gramStart"/>
      <w:r w:rsidRPr="007C232B">
        <w:rPr>
          <w:rStyle w:val="StyleUnderline"/>
          <w:highlight w:val="yellow"/>
        </w:rPr>
        <w:t>The</w:t>
      </w:r>
      <w:proofErr w:type="gramEnd"/>
      <w:r w:rsidRPr="007C232B">
        <w:rPr>
          <w:rStyle w:val="StyleUnderline"/>
          <w:highlight w:val="yellow"/>
        </w:rPr>
        <w:t xml:space="preserve"> president might </w:t>
      </w:r>
      <w:r w:rsidRPr="005F6EB0">
        <w:rPr>
          <w:rStyle w:val="StyleUnderline"/>
        </w:rPr>
        <w:t xml:space="preserve">use formal means to </w:t>
      </w:r>
      <w:r w:rsidRPr="007C232B">
        <w:rPr>
          <w:rStyle w:val="StyleUnderline"/>
          <w:highlight w:val="yellow"/>
        </w:rPr>
        <w:t>bind himself</w:t>
      </w:r>
      <w:r w:rsidRPr="00F005C5">
        <w:rPr>
          <w:rStyle w:val="StyleUnderline"/>
        </w:rPr>
        <w:t xml:space="preserve">. This is possible </w:t>
      </w:r>
      <w:r w:rsidRPr="005F6EB0">
        <w:rPr>
          <w:rStyle w:val="StyleUnderline"/>
        </w:rPr>
        <w:t xml:space="preserve">in the sense that </w:t>
      </w:r>
      <w:r w:rsidRPr="007C232B">
        <w:rPr>
          <w:rStyle w:val="StyleUnderline"/>
          <w:highlight w:val="yellow"/>
        </w:rPr>
        <w:t>an</w:t>
      </w:r>
      <w:r w:rsidRPr="00F005C5">
        <w:rPr>
          <w:rStyle w:val="StyleUnderline"/>
        </w:rPr>
        <w:t xml:space="preserve"> </w:t>
      </w:r>
      <w:r w:rsidRPr="007C232B">
        <w:rPr>
          <w:rStyle w:val="StyleUnderline"/>
          <w:highlight w:val="yellow"/>
        </w:rPr>
        <w:t>executive order</w:t>
      </w:r>
      <w:r w:rsidRPr="00F43647">
        <w:rPr>
          <w:sz w:val="10"/>
        </w:rPr>
        <w:t xml:space="preserve">, if otherwise valid, </w:t>
      </w:r>
      <w:r w:rsidRPr="007C232B">
        <w:rPr>
          <w:rStyle w:val="StyleUnderline"/>
          <w:highlight w:val="yellow"/>
        </w:rPr>
        <w:t>legally binds the president</w:t>
      </w:r>
      <w:r w:rsidRPr="00F43647">
        <w:rPr>
          <w:sz w:val="10"/>
        </w:rPr>
        <w:t xml:space="preserve"> while it is in effect and may be enforced by the courts. It is not possible in the sense that the president can always repeal the executive order if he can bear the political and reputational costs of doing so. (2) </w:t>
      </w:r>
      <w:r w:rsidRPr="007C232B">
        <w:rPr>
          <w:rStyle w:val="StyleUnderline"/>
          <w:highlight w:val="yellow"/>
        </w:rPr>
        <w:t>The president might use informal means</w:t>
      </w:r>
      <w:r w:rsidRPr="00F005C5">
        <w:rPr>
          <w:rStyle w:val="StyleUnderline"/>
        </w:rPr>
        <w:t xml:space="preserve"> to bind himself.</w:t>
      </w:r>
      <w:r w:rsidRPr="00F43647">
        <w:rPr>
          <w:sz w:val="10"/>
        </w:rPr>
        <w:t xml:space="preserve"> This is not only possible but frequent and important. Issuing an executive rule providing for the appointment of special prosecutors, as Nixon did, is not a formal self-binding.76 However, there may be large political costs to repealing the order. This effect does not depend on the courts’ willingness to enforce the order, even against Nixon himself. Court enforcement makes the order legally binding while it is in place, but only political and reputational enforcement can protect it from repeal. </w:t>
      </w:r>
      <w:r w:rsidRPr="00F005C5">
        <w:rPr>
          <w:rStyle w:val="StyleUnderline"/>
        </w:rPr>
        <w:t xml:space="preserve">Just as a dessert addict might announce to his friends that he is going on a no-dessert diet in order to raise the reputational costs of backsliding and thus commit himself, so too </w:t>
      </w:r>
      <w:r w:rsidRPr="007C232B">
        <w:rPr>
          <w:rStyle w:val="StyleUnderline"/>
          <w:highlight w:val="yellow"/>
        </w:rPr>
        <w:t xml:space="preserve">the repeal of an executive order may be seen as a </w:t>
      </w:r>
      <w:r w:rsidRPr="007C232B">
        <w:rPr>
          <w:rStyle w:val="StyleUnderline"/>
          <w:highlight w:val="yellow"/>
          <w:bdr w:val="single" w:sz="4" w:space="0" w:color="auto"/>
        </w:rPr>
        <w:t>breach of faith</w:t>
      </w:r>
      <w:r w:rsidRPr="007C232B">
        <w:rPr>
          <w:rStyle w:val="StyleUnderline"/>
          <w:highlight w:val="yellow"/>
        </w:rPr>
        <w:t xml:space="preserve"> </w:t>
      </w:r>
      <w:r w:rsidRPr="00F005C5">
        <w:rPr>
          <w:rStyle w:val="StyleUnderline"/>
        </w:rPr>
        <w:t>even if no other institution ever enforces it.</w:t>
      </w:r>
      <w:r w:rsidRPr="00F43647">
        <w:rPr>
          <w:sz w:val="10"/>
        </w:rPr>
        <w:t xml:space="preserve"> In what follows, we will invoke both formal and informal mechanisms. For our purposes, the distinction between the authority to engage in de jure self-binding (legally limited and well-defined) and the power to engage in de facto self-binding (broad and amorphous) is secondary. </w:t>
      </w:r>
      <w:r w:rsidRPr="007C232B">
        <w:rPr>
          <w:rStyle w:val="StyleUnderline"/>
          <w:highlight w:val="yellow"/>
        </w:rPr>
        <w:t xml:space="preserve">So long as policies are </w:t>
      </w:r>
      <w:r w:rsidRPr="007C232B">
        <w:rPr>
          <w:rStyle w:val="StyleUnderline"/>
          <w:highlight w:val="yellow"/>
          <w:bdr w:val="single" w:sz="4" w:space="0" w:color="auto"/>
        </w:rPr>
        <w:t xml:space="preserve">deliberately </w:t>
      </w:r>
      <w:r w:rsidRPr="007C232B">
        <w:rPr>
          <w:rStyle w:val="StyleUnderline"/>
          <w:highlight w:val="yellow"/>
        </w:rPr>
        <w:t xml:space="preserve">chosen with a </w:t>
      </w:r>
      <w:r w:rsidRPr="007C232B">
        <w:rPr>
          <w:rStyle w:val="StyleUnderline"/>
          <w:highlight w:val="yellow"/>
          <w:bdr w:val="single" w:sz="4" w:space="0" w:color="auto"/>
        </w:rPr>
        <w:t>view to generating credibility</w:t>
      </w:r>
      <w:r w:rsidRPr="007C232B">
        <w:rPr>
          <w:rStyle w:val="StyleUnderline"/>
          <w:highlight w:val="yellow"/>
        </w:rPr>
        <w:t xml:space="preserve">, </w:t>
      </w:r>
      <w:r w:rsidRPr="006D0415">
        <w:rPr>
          <w:rStyle w:val="StyleUnderline"/>
        </w:rPr>
        <w:t xml:space="preserve">and do so </w:t>
      </w:r>
      <w:r w:rsidRPr="007C232B">
        <w:rPr>
          <w:rStyle w:val="StyleUnderline"/>
          <w:highlight w:val="yellow"/>
        </w:rPr>
        <w:t>by constraining the president’s own future choices</w:t>
      </w:r>
      <w:r w:rsidRPr="00F005C5">
        <w:rPr>
          <w:rStyle w:val="StyleUnderline"/>
        </w:rPr>
        <w:t xml:space="preserve"> in ways that impose greater costs on ill-motivated presidents than on well-motivated ones, </w:t>
      </w:r>
      <w:r w:rsidRPr="007C232B">
        <w:rPr>
          <w:rStyle w:val="StyleUnderline"/>
          <w:highlight w:val="yellow"/>
        </w:rPr>
        <w:t xml:space="preserve">it does not matter whether the </w:t>
      </w:r>
      <w:r w:rsidRPr="007C232B">
        <w:rPr>
          <w:rStyle w:val="StyleUnderline"/>
          <w:highlight w:val="yellow"/>
          <w:bdr w:val="single" w:sz="4" w:space="0" w:color="auto"/>
        </w:rPr>
        <w:t>constraint is formal or informal</w:t>
      </w:r>
      <w:r w:rsidRPr="00F005C5">
        <w:rPr>
          <w:rStyle w:val="StyleUnderline"/>
        </w:rPr>
        <w:t>.</w:t>
      </w:r>
      <w:r>
        <w:rPr>
          <w:rStyle w:val="StyleUnderline"/>
        </w:rPr>
        <w:t xml:space="preserve"> </w:t>
      </w:r>
      <w:r w:rsidRPr="00F43647">
        <w:rPr>
          <w:sz w:val="10"/>
        </w:rPr>
        <w:t xml:space="preserve">B. Mechanisms What signaling mechanisms might a well-motivated executive adopt to credibly assure voters, legislators and judges that his policies rest on judgments about the public interest, rather than on power-maximization, partisanship or other nefarious motives? Intrabranch separation of powers. In an interesting treatment of related problems, Neal Katyal suggests that the failure of the Madisonian system counsels “internal separation of powers” within the executive branch.77 Abdication by Congress means that there are few effective checks on executive power; second-best substitutes are necessary. Katyal proposes some mechanisms that would be adopted by Congress, such as oversight hearings by the minority party, but his most creative proposals are for arrangements internal to the executive branch, such as redundancy and competition among agencies, stronger civil-service protections and internal adjudication of executive controversies by insulated “executive” decisionmakers who resemble judges in many ways.78Katyal’s argument is relevant because the mechanisms he discusses might be understood as signaling devices, but his overall approach is conceptually flawed, on two grounds. First, the assumption that second-best constraints on the executive should reproduce the Madisonian separation of powers within the executive branch is never defended. The idea seems to be that this is as close as we can get to the first-best, while holding constant everything else in our constitutional order. But the general theory of second-best states that approaching as closely as possible to the first-best will not necessarily be the preferred strategy;79 the best approach may be to adjust matters on other margins as well, in potentially unpredictable ways. If the Madisonian system has failed in the ways Katyal suggests, the best compensating adjustment might be, for all we know, to switch to a parliamentary system. (We assume that no large-scale changes of this sort are possible, whereas Katyal seemingly assumes that they are, or at least does not make clear his assumptions in this regard). Overall, Katyal’s view has a kind of fractal quality – each branch should reproduce within itself the very same separation of powers structure that also describes the whole system – but it is not explained why the constitutional order should be fractal. Second, Katyal’s proposals for internal separation of powers are self-defeating: the motivations that Katyal ascribes to the executive are inconsistent with the executive adopting or respecting the prescriptions Katyal recommends.80 Katyal never quite says so explicitly, but he clearly envisions the executive as a power-maximizing actor, in the sense that the president seeks to remove all constraints on his current choices.81 Such an executive would not adopt or enforce the internal separation of powers to check himself. Executive signaling is not, even in principle, a solution to the lack of constraints on a power-maximizing executive in the sense Katyal implicitly intends. Although an illmotivated executive might bind himself to enhance his strategic credibility, as explained above, he would not do so in order to restore the balance of powers. Nor is it possible, given Katyal’s premise of legislative passivity or abdication, that Congress would force the internal separation of powers on the executive. In what follows, we limit ourselves to proposals that are consistent with the motivations, beliefs, and political opportunities that we ascribe to the well-motivated executive, to whom the proposals are addressed. This limitation ensures that the proposals are not self-defeating, whatever their costs. The contrast here must not be drawn too simply. A well-motivated executive, in our sense, might well attempt to increase his power. The very point of demonstrating credibility is to encourage voters and legislators to increase the discretionary authority of the executive, where all will be made better off by doing so. Scholars such as Katyal who implicitly distrust the executive, however, do not subscribe to this picture of executive motivations. Rather, they see the executive as an unfaithful agent of the voters; the executive attempts to maximize his power even where fully-informed voters would prefer otherwise. An actor of that sort will have no incentive to adopt proposals intended to constrain that sort of actor. Independent commissions. We now turn to some conceptually coherent mechanisms of executive signaling. Somewhat analogously to Katyal’s idea of the internal separation of powers, </w:t>
      </w:r>
      <w:r w:rsidRPr="00AE0B1A">
        <w:rPr>
          <w:rStyle w:val="StyleUnderline"/>
        </w:rPr>
        <w:t>a well-motivated executive might establish independent commissions</w:t>
      </w:r>
      <w:r w:rsidRPr="00F005C5">
        <w:rPr>
          <w:rStyle w:val="StyleUnderline"/>
        </w:rPr>
        <w:t xml:space="preserve"> to review policy decisions, either before or after the fact. Presidents do this routinely, especially after a policy has had disastrous outcomes, but sometimes beforehand as well. Independent commissions are typically blue-ribbon and bipartisan.</w:t>
      </w:r>
      <w:r w:rsidRPr="00F43647">
        <w:rPr>
          <w:sz w:val="10"/>
        </w:rPr>
        <w:t xml:space="preserve">82 </w:t>
      </w:r>
      <w:proofErr w:type="gramStart"/>
      <w:r w:rsidRPr="00F43647">
        <w:rPr>
          <w:sz w:val="10"/>
        </w:rPr>
        <w:t>We</w:t>
      </w:r>
      <w:proofErr w:type="gramEnd"/>
      <w:r w:rsidRPr="00F43647">
        <w:rPr>
          <w:sz w:val="10"/>
        </w:rPr>
        <w:t xml:space="preserve"> add to this familiar process the idea that </w:t>
      </w:r>
      <w:r w:rsidRPr="007C232B">
        <w:rPr>
          <w:rStyle w:val="StyleUnderline"/>
          <w:highlight w:val="yellow"/>
        </w:rPr>
        <w:t xml:space="preserve">the President might </w:t>
      </w:r>
      <w:r w:rsidRPr="007C232B">
        <w:rPr>
          <w:rStyle w:val="StyleUnderline"/>
          <w:highlight w:val="yellow"/>
          <w:bdr w:val="single" w:sz="4" w:space="0" w:color="auto"/>
        </w:rPr>
        <w:t>gain credibility</w:t>
      </w:r>
      <w:r w:rsidRPr="007C232B">
        <w:rPr>
          <w:rStyle w:val="StyleUnderline"/>
          <w:highlight w:val="yellow"/>
        </w:rPr>
        <w:t xml:space="preserve"> by publicly committing </w:t>
      </w:r>
      <w:r w:rsidRPr="00AE0B1A">
        <w:rPr>
          <w:rStyle w:val="StyleUnderline"/>
        </w:rPr>
        <w:t xml:space="preserve">or binding himself </w:t>
      </w:r>
      <w:r w:rsidRPr="007C232B">
        <w:rPr>
          <w:rStyle w:val="StyleUnderline"/>
          <w:highlight w:val="yellow"/>
        </w:rPr>
        <w:t xml:space="preserve">to </w:t>
      </w:r>
      <w:r w:rsidRPr="00AE0B1A">
        <w:rPr>
          <w:rStyle w:val="StyleUnderline"/>
        </w:rPr>
        <w:t xml:space="preserve">give the </w:t>
      </w:r>
      <w:r w:rsidRPr="007C232B">
        <w:rPr>
          <w:rStyle w:val="StyleUnderline"/>
          <w:highlight w:val="yellow"/>
        </w:rPr>
        <w:t>commission authority</w:t>
      </w:r>
      <w:r w:rsidRPr="00F005C5">
        <w:rPr>
          <w:rStyle w:val="StyleUnderline"/>
        </w:rPr>
        <w:t xml:space="preserve"> on some dimension. The president might publicly promise </w:t>
      </w:r>
      <w:r w:rsidRPr="007C232B">
        <w:rPr>
          <w:rStyle w:val="StyleUnderline"/>
          <w:highlight w:val="yellow"/>
          <w:bdr w:val="single" w:sz="4" w:space="0" w:color="auto"/>
        </w:rPr>
        <w:t>to follow the recommendations</w:t>
      </w:r>
      <w:r w:rsidRPr="00F005C5">
        <w:rPr>
          <w:rStyle w:val="StyleUnderline"/>
        </w:rPr>
        <w:t xml:space="preserve"> of such a commission, </w:t>
      </w:r>
      <w:r w:rsidRPr="007C232B">
        <w:rPr>
          <w:rStyle w:val="StyleUnderline"/>
          <w:highlight w:val="yellow"/>
        </w:rPr>
        <w:t>or</w:t>
      </w:r>
      <w:r w:rsidRPr="00F005C5">
        <w:rPr>
          <w:rStyle w:val="StyleUnderline"/>
        </w:rPr>
        <w:t xml:space="preserve"> to </w:t>
      </w:r>
      <w:r w:rsidRPr="007C232B">
        <w:rPr>
          <w:rStyle w:val="StyleUnderline"/>
          <w:highlight w:val="yellow"/>
        </w:rPr>
        <w:t>allow the commission to exercise de facto veto power</w:t>
      </w:r>
      <w:r w:rsidRPr="00F005C5">
        <w:rPr>
          <w:rStyle w:val="StyleUnderline"/>
        </w:rPr>
        <w:t xml:space="preserve"> over a policy decision before it is made, or might promise before the policy is chosen that the commission will be given power to review its success after the fact. To be sure, there will always be some wiggle room in the terms of the promise, but that is true of almost all </w:t>
      </w:r>
      <w:r w:rsidRPr="007C232B">
        <w:rPr>
          <w:rStyle w:val="StyleUnderline"/>
          <w:highlight w:val="yellow"/>
        </w:rPr>
        <w:t>commitments</w:t>
      </w:r>
      <w:r w:rsidRPr="00F005C5">
        <w:rPr>
          <w:rStyle w:val="StyleUnderline"/>
        </w:rPr>
        <w:t xml:space="preserve">, which </w:t>
      </w:r>
      <w:r w:rsidRPr="007C232B">
        <w:rPr>
          <w:rStyle w:val="StyleUnderline"/>
          <w:highlight w:val="yellow"/>
        </w:rPr>
        <w:t>raise the costs of wiggling out</w:t>
      </w:r>
      <w:r w:rsidRPr="00F005C5">
        <w:rPr>
          <w:rStyle w:val="StyleUnderline"/>
        </w:rPr>
        <w:t xml:space="preserve"> even if they do not completely prevent it.</w:t>
      </w:r>
      <w:r w:rsidRPr="00F43647">
        <w:rPr>
          <w:sz w:val="10"/>
        </w:rPr>
        <w:t xml:space="preserve"> Consider whether George W. Bush’s credibility would have been enhanced had he appointed a blue-ribbon commission to examine the evidence for weapons of mass destruction in Iraq before the 2003 invasion, and publicly promised not to invade unless the commission found substantial evidence of their existence. Bush would have retained his preexisting legal authority to order the invasion even if the commission found the evidence inadequate, but the political costs of doing so would have been large. Knowing this, and knowing that Bush shared that knowledge, the public could have inferred that Bush’s professed motive – elimination of weapons of mass destruction – was also his real motive. Public promises that inflict reputational costs on badly motivated behavior help the well-motivated executive to credibly distinguish himself from the ill-motivated one. The more common version of this tactic is to appoint commissions after the relevant event, as George W. Bush did to investigate the faulty reports by intelligence agencies that Iraq possessed weapons of mass destruction.83 If the president appoints after-the-fact commissions, the commissions can enhance his credibility for the next event—by showing that he will be willing, after that event, to subject his statements to scrutiny by public experts. Here, however, the demonstration of credibility is weaker, because there is no commitment to appoint any after-the-fact commissions in the future – merely a plausible inference that the president’s future behavior will track his past behavior. Bipartisan appointments. In examples of the sort just mentioned, the signaling arises from public position-taking. The well-motivated executive might produce similar effects through appointments to office.84 A number of statutes require partisan balance on multimember commissions; although these statutes are outside the scope of our discussion, we note that presidents might approve them because they allow the president to commit to a policy that legislators favor, thus encouraging legislators to increase the scope of the delegation in the first place.85 For similar reasons, presidents may consent to restrictions on the removal of agency officials, because the restriction enables the president to commit to giving the agency some autonomy from the president’s preferences.86 Similar mechanisms can work even where no statutes are in the picture. As previously mentioned, during World War II, FDR appointed Republicans to important cabinet positions, making Stimson his Secretary of War. Clinton appointed William Cohen, a moderate Republican, as Secretary of Defense in order to shore up his credibility on security issues. Bipartisanship of this sort might improve the deliberation that precedes decisions, by impeding various forms of herding, cascades and groupthink</w:t>
      </w:r>
      <w:proofErr w:type="gramStart"/>
      <w:r w:rsidRPr="00F43647">
        <w:rPr>
          <w:sz w:val="10"/>
        </w:rPr>
        <w:t>;87</w:t>
      </w:r>
      <w:proofErr w:type="gramEnd"/>
      <w:r w:rsidRPr="00F43647">
        <w:rPr>
          <w:sz w:val="10"/>
        </w:rPr>
        <w:t xml:space="preserve"> however, we focus on its credibility-generating effects. By (1) expanding the circle of those who share the president’s privileged access to information, (2) ensuring that policy is partly controlled by officials with preferences that differ from the president’s, and (3) inviting a potential whistleblower into the tent, bipartisanship helps to dispel the suspicion that policy decisions rest on partisan motives or extreme preferences, which in turn encourages broader delegations of discretion from the public and Congress. A commitment to bipartisanship is only one way in which appointments can generate credibility. Presidents might simply appoint a person with a reputation for integrity, as when President Nixon appointed Archibald Cox as special prosecutor (although plausibly Nixon did so because he was forced to do so by political constraints, rather than as a tactic for generating credibility). A person with well-known preferences on a particular issue, even if not of the other party or widely respected for impartiality, can serve as a credible whistleblower on that issue. Thus presidents routinely award cabinet posts to leaders of subsets of the president’s own party, leaders whose preferences are known to diverge from the president’s on the subject; one point of this is to credibly assure the relevant interest groups that the president will not deviate (too far) from their preferences. The Independent Counsel Statute institutionalized the special prosecutor and strengthened it. But the statute proved unpopular and was allowed to lapse in 1999.88 </w:t>
      </w:r>
      <w:proofErr w:type="gramStart"/>
      <w:r w:rsidRPr="00F43647">
        <w:rPr>
          <w:sz w:val="10"/>
        </w:rPr>
        <w:t>This</w:t>
      </w:r>
      <w:proofErr w:type="gramEnd"/>
      <w:r w:rsidRPr="00F43647">
        <w:rPr>
          <w:sz w:val="10"/>
        </w:rPr>
        <w:t xml:space="preserve"> experience raises two interesting questions. First, why have presidents confined themselves to appointing lawyers to investigate allegations of wrongdoing; why have they not appointed, say, independent policy experts to investigate allegations of policy failure? Second, why did the Independent Counsel Statute fail? Briefly, the statute failed because it was too difficult to control the behavior of the prosecutor, who was not given any incentive to keep his investigation within reasonable bounds.89 Not surprisingly, policy investigators would be even less constrained since they would not be confined by the law, and at the same time, without legal powers they would probably be ignored on partisan grounds. A commission composed of members with diverse viewpoints is harder to ignore, if the members agree with each other. More generally, the decision by presidents to bring into their administrations members of other parties, or persons with a reputation for bipartisanship and integrity, illustrates the formation of domestic coalitions of the willing. Presidents can informally bargain around the formal separation of powers90 by employing subsets of Congress, or of the opposing party, to generate credibility while maintaining a measure of institutional control. FDR was willing to appoint Knox and Stimson, but not to give the Republicans in Congress a veto. Truman was willing to ally with Arthur Vandenbergh but not with all the Republicans; Clinton was willing to appoint William Cohen but not Newt Gingrich. George W. Bush likewise made a gesture towards credibility by briefing members of the Senate Intelligence Committee – including Democrats – on the administration’s secret surveillance program(s), which provided a useful talking point when the existence of the program(s) was revealed to the public. Counter-partisanship. Related to bipartisanship is what might be called counterpartisanship: presidents have greater credibility when they choose policies that cut against the grain of their party’s platform or their own presumed preferences.91 Only Nixon could go to China, and only Clinton could engineer welfare reform. Voters and publics rationally employ a political heuristic: the relevant policy, which voters are incapable of directly assessing, must be highly beneficial if it is chosen by a president who is predisposed against it by convictions or partisan loyalty.92 Accordingly, those who wish to move U.S. terrorism policy towards greater security and less liberty might do well to support the election of a Democrat.93 By the same logic, George W. Bush is widely suspected of nefarious motives when he rounds up alleged enemy combatants, but not when he creates a massive prescription drug benefit. Counter-partisanship can powerfully enhance the president’s credibility, but it depends heavily on a lucky alignment of political stars. A peace-loving president has credibility when he declares a military emergency but not when he appeases; a belligerent president has credibility when he offers peace but not when he advocates military solutions. A lucky nation has a well-motivated president with a belligerent reputation when international tensions diminish (Ronald Reagan) and a president with a pacific reputation when they grow (Abraham Lincoln, who opposed the Mexican War). But a nation is not always lucky. Transparency. </w:t>
      </w:r>
      <w:r w:rsidRPr="007C232B">
        <w:rPr>
          <w:rStyle w:val="StyleUnderline"/>
          <w:highlight w:val="yellow"/>
        </w:rPr>
        <w:t xml:space="preserve">The </w:t>
      </w:r>
      <w:r w:rsidRPr="00C713CE">
        <w:rPr>
          <w:rStyle w:val="StyleUnderline"/>
        </w:rPr>
        <w:t xml:space="preserve">well-motivated </w:t>
      </w:r>
      <w:r w:rsidRPr="007C232B">
        <w:rPr>
          <w:rStyle w:val="StyleUnderline"/>
          <w:highlight w:val="yellow"/>
        </w:rPr>
        <w:t xml:space="preserve">executive might </w:t>
      </w:r>
      <w:r w:rsidRPr="007C232B">
        <w:rPr>
          <w:rStyle w:val="StyleUnderline"/>
          <w:highlight w:val="yellow"/>
          <w:bdr w:val="single" w:sz="4" w:space="0" w:color="auto"/>
        </w:rPr>
        <w:t>commit to transparency</w:t>
      </w:r>
      <w:r w:rsidRPr="00F005C5">
        <w:rPr>
          <w:rStyle w:val="StyleUnderline"/>
        </w:rPr>
        <w:t>, as a way to reduce the costs to outsiders of monitoring his actions</w:t>
      </w:r>
      <w:r w:rsidRPr="00F43647">
        <w:rPr>
          <w:sz w:val="10"/>
        </w:rPr>
        <w:t xml:space="preserve">.94 The FDR strategy of inviting potential whistleblowers from the opposite party into government is a special case of this; the implicit threat is that the whistleblower will make public any evidence of partisan motivations. The more ambitious case involves actually exposing the executive’s decisionmaking processes to observation. To the extent that an ill-motivated executive cannot publicly acknowledge his motivations or publicly instruct subordinates to take them into account in decisionmaking, transparency will exclude those motivations from the decisionmaking process. </w:t>
      </w:r>
      <w:r w:rsidRPr="007C232B">
        <w:rPr>
          <w:rStyle w:val="StyleUnderline"/>
          <w:highlight w:val="yellow"/>
        </w:rPr>
        <w:t>The public will know</w:t>
      </w:r>
      <w:r w:rsidRPr="00F005C5">
        <w:rPr>
          <w:rStyle w:val="StyleUnderline"/>
        </w:rPr>
        <w:t xml:space="preserve"> that only </w:t>
      </w:r>
      <w:r w:rsidRPr="007C232B">
        <w:rPr>
          <w:rStyle w:val="StyleUnderline"/>
          <w:highlight w:val="yellow"/>
        </w:rPr>
        <w:t>a well-motivated executive would promise transparency</w:t>
      </w:r>
      <w:r w:rsidRPr="00F005C5">
        <w:rPr>
          <w:rStyle w:val="StyleUnderline"/>
        </w:rPr>
        <w:t xml:space="preserve"> in the first place, </w:t>
      </w:r>
      <w:r w:rsidRPr="007C232B">
        <w:rPr>
          <w:rStyle w:val="StyleUnderline"/>
          <w:highlight w:val="yellow"/>
        </w:rPr>
        <w:t>and</w:t>
      </w:r>
      <w:r w:rsidRPr="00F005C5">
        <w:rPr>
          <w:rStyle w:val="StyleUnderline"/>
        </w:rPr>
        <w:t xml:space="preserve"> the public </w:t>
      </w:r>
      <w:r w:rsidRPr="007C232B">
        <w:rPr>
          <w:rStyle w:val="StyleUnderline"/>
          <w:highlight w:val="yellow"/>
        </w:rPr>
        <w:t>can</w:t>
      </w:r>
      <w:r w:rsidRPr="00F005C5">
        <w:rPr>
          <w:rStyle w:val="StyleUnderline"/>
        </w:rPr>
        <w:t xml:space="preserve"> therefore </w:t>
      </w:r>
      <w:r w:rsidRPr="007C232B">
        <w:rPr>
          <w:rStyle w:val="StyleUnderline"/>
          <w:highlight w:val="yellow"/>
        </w:rPr>
        <w:t>draw</w:t>
      </w:r>
      <w:r w:rsidRPr="00F005C5">
        <w:rPr>
          <w:rStyle w:val="StyleUnderline"/>
        </w:rPr>
        <w:t xml:space="preserve"> an </w:t>
      </w:r>
      <w:r w:rsidRPr="007C232B">
        <w:rPr>
          <w:rStyle w:val="StyleUnderline"/>
          <w:highlight w:val="yellow"/>
        </w:rPr>
        <w:t>inference to credibility.</w:t>
      </w:r>
      <w:r>
        <w:rPr>
          <w:b/>
          <w:bCs/>
          <w:u w:val="single"/>
        </w:rPr>
        <w:t xml:space="preserve"> </w:t>
      </w:r>
      <w:r w:rsidRPr="00F005C5">
        <w:rPr>
          <w:rStyle w:val="StyleUnderline"/>
        </w:rPr>
        <w:t>Credibility is especially enhanced when transparency is effected through journalists with reputations for integrity or with political preferences opposite to those of the president.</w:t>
      </w:r>
      <w:r w:rsidRPr="00F43647">
        <w:rPr>
          <w:sz w:val="10"/>
        </w:rPr>
        <w:t xml:space="preserve"> Thus George W. Bush gave Bob Woodward unprecedented access to White House decisionmaking, and perhaps even to classified intelligence</w:t>
      </w:r>
      <w:proofErr w:type="gramStart"/>
      <w:r w:rsidRPr="00F43647">
        <w:rPr>
          <w:sz w:val="10"/>
        </w:rPr>
        <w:t>,95</w:t>
      </w:r>
      <w:proofErr w:type="gramEnd"/>
      <w:r w:rsidRPr="00F43647">
        <w:rPr>
          <w:sz w:val="10"/>
        </w:rPr>
        <w:t xml:space="preserve"> with the expectation that the material would be published. This sort of disclosure to journalists is not real-time transparency – no one expects meetings of the National Security Council to appear on CSPAN – but </w:t>
      </w:r>
      <w:r w:rsidRPr="007C232B">
        <w:rPr>
          <w:rStyle w:val="StyleUnderline"/>
          <w:highlight w:val="yellow"/>
        </w:rPr>
        <w:t>the anticipation of future disclosure can have a disciplining effect in the present</w:t>
      </w:r>
      <w:r w:rsidRPr="00F005C5">
        <w:rPr>
          <w:rStyle w:val="StyleUnderline"/>
        </w:rPr>
        <w:t>. By inviting this disciplining effect, the administration engages in signaling in the present through (the threat of) future transparency.</w:t>
      </w:r>
      <w:r>
        <w:rPr>
          <w:b/>
          <w:bCs/>
          <w:u w:val="single"/>
        </w:rPr>
        <w:t xml:space="preserve"> </w:t>
      </w:r>
      <w:r w:rsidRPr="00F43647">
        <w:rPr>
          <w:sz w:val="10"/>
        </w:rPr>
        <w:t xml:space="preserve">There are complex tradeoffs here, because transparency can have a range of harmful effects. As far as process is concerned, decisionmakers under public scrutiny may posture for the audience, may freeze their views or positions prematurely, and may hesitate to offer proposals or reasons for which they can later be blamed if things go wrong.96 As for substance, transparency can frustrate the achievement of programmatic or policy goals themselves. Where security policy is at stake, secrecy is sometimes necessary to surprise enemies or to keep them guessing. Finally, one must take account of the incentives of the actors who expose the facts—especially journalists who might reward presidents who give them access by portraying their decisionmaking in a favorable light.97 We will take up the costs of credibility shortly.98 In general, however, </w:t>
      </w:r>
      <w:r w:rsidRPr="00F005C5">
        <w:rPr>
          <w:rStyle w:val="StyleUnderline"/>
        </w:rPr>
        <w:t>the existence of costs does not mean that the credibility-generating mechanisms are useless. Quite the contrary: where the executive uses such mechanisms, voters and legislators can draw an inference that the executive is well-motivated, precisely because the existence of costs would have given an ill-motivated executive an excuse not to use those mechanisms</w:t>
      </w:r>
      <w:r w:rsidRPr="00365594">
        <w:rPr>
          <w:rStyle w:val="StyleUnderline"/>
        </w:rPr>
        <w:t>.</w:t>
      </w:r>
    </w:p>
    <w:p w:rsidR="009874B5" w:rsidRDefault="009874B5" w:rsidP="009874B5">
      <w:pPr>
        <w:pStyle w:val="Heading3"/>
      </w:pPr>
      <w:r>
        <w:t>2NC- AT: Perm CP</w:t>
      </w:r>
    </w:p>
    <w:p w:rsidR="009874B5" w:rsidRDefault="009874B5" w:rsidP="009874B5">
      <w:pPr>
        <w:pStyle w:val="Heading4"/>
      </w:pPr>
      <w:r>
        <w:t>Severance- it’s a voting issue for fairness and education --- justifies aff conditionality, killing neg CP and DA ground</w:t>
      </w:r>
    </w:p>
    <w:p w:rsidR="009874B5" w:rsidRDefault="009874B5" w:rsidP="009874B5">
      <w:pPr>
        <w:pStyle w:val="Heading4"/>
      </w:pPr>
      <w:r>
        <w:t>A. Curtail means to restrict</w:t>
      </w:r>
    </w:p>
    <w:p w:rsidR="009874B5" w:rsidRDefault="009874B5" w:rsidP="009874B5">
      <w:r w:rsidRPr="009874B5">
        <w:rPr>
          <w:rStyle w:val="Style13ptBold"/>
        </w:rPr>
        <w:t>Vocabulary.com</w:t>
      </w:r>
      <w:r>
        <w:t xml:space="preserve"> (</w:t>
      </w:r>
      <w:r w:rsidRPr="009874B5">
        <w:t>http://www.vocabulary.com/dictionary/curtail</w:t>
      </w:r>
      <w:r>
        <w:t>)</w:t>
      </w:r>
    </w:p>
    <w:p w:rsidR="009874B5" w:rsidRDefault="009874B5" w:rsidP="009874B5">
      <w:r w:rsidRPr="007C232B">
        <w:rPr>
          <w:rStyle w:val="Emphasis"/>
          <w:highlight w:val="yellow"/>
        </w:rPr>
        <w:t>To curtail something is to</w:t>
      </w:r>
      <w:r>
        <w:t xml:space="preserve"> slow it down, </w:t>
      </w:r>
      <w:r w:rsidRPr="007C232B">
        <w:rPr>
          <w:rStyle w:val="Emphasis"/>
          <w:highlight w:val="yellow"/>
        </w:rPr>
        <w:t>put restrictions on it</w:t>
      </w:r>
      <w:r>
        <w:t>, or stop it entirely. If I give up cake, I am curtailing my cake-eating.</w:t>
      </w:r>
    </w:p>
    <w:p w:rsidR="009874B5" w:rsidRDefault="009874B5" w:rsidP="009874B5">
      <w:pPr>
        <w:pStyle w:val="Heading4"/>
      </w:pPr>
      <w:r>
        <w:t xml:space="preserve">B. Restrictions are prohibitions – </w:t>
      </w:r>
    </w:p>
    <w:p w:rsidR="009874B5" w:rsidRPr="009B62F8" w:rsidRDefault="009874B5" w:rsidP="009874B5">
      <w:r w:rsidRPr="009B62F8">
        <w:rPr>
          <w:rStyle w:val="Style13ptBold"/>
        </w:rPr>
        <w:t>Supreme Court of Delaware 83</w:t>
      </w:r>
      <w:r>
        <w:t xml:space="preserve"> (THE MAYOR AND COUNCIL OF NEW CASTLE, a municipal corporation of the State of Delaware, Plaintiff Below, Appellant, v. ROLLINS OUTDOOR ADVERTISING, INC., Defendant Below, Appellee, No. 155, 1983, 475 A.2d 355; 1984 Del. LEXIS 324, November 21, 1983, Submitted, April 2, 1984, Decided)</w:t>
      </w:r>
    </w:p>
    <w:p w:rsidR="009874B5" w:rsidRPr="000D6225" w:rsidRDefault="009874B5" w:rsidP="009874B5">
      <w:pPr>
        <w:rPr>
          <w:sz w:val="16"/>
        </w:rPr>
      </w:pPr>
      <w:r w:rsidRPr="007C232B">
        <w:rPr>
          <w:rStyle w:val="StyleUnderline"/>
          <w:highlight w:val="yellow"/>
        </w:rPr>
        <w:t>The term "restrict" is defined as: To restrain within bounds; to limit</w:t>
      </w:r>
      <w:r w:rsidRPr="000D6225">
        <w:rPr>
          <w:sz w:val="16"/>
        </w:rPr>
        <w:t xml:space="preserve">; [**9] </w:t>
      </w:r>
      <w:r w:rsidRPr="007C232B">
        <w:rPr>
          <w:rStyle w:val="StyleUnderline"/>
          <w:highlight w:val="yellow"/>
        </w:rPr>
        <w:t>to confine</w:t>
      </w:r>
      <w:r w:rsidRPr="000D6225">
        <w:rPr>
          <w:sz w:val="16"/>
        </w:rPr>
        <w:t xml:space="preserve">. Id. at 1182. The Supreme Court of the United States has recognized that HN5the term "regulate" necessarily entails a possible prohibition of some kind. That Court has stated: "It is an oft-repeated truism that every regulation necessarily speaks as a prohibition." Goldblatt v. Hempstead, 369 U.S. 590, 592, 8 L. Ed. 2d 130, 82 S. Ct. 987 (1962). The Supreme Court of Massachusetts in reviewing a statute containing language similar to that found in 22 Del.C. § 301 (which empowered municipalities to "regulate and restrict" outdoor advertising on public ways, in public places, and on private property within public view) </w:t>
      </w:r>
      <w:r w:rsidRPr="009B62F8">
        <w:rPr>
          <w:rStyle w:val="StyleUnderline"/>
        </w:rPr>
        <w:t xml:space="preserve">held that the statute in question authorized a town to provide, through amortization, for the elimination of nonconforming off-site signs five years from the time the ordinance was enacted. </w:t>
      </w:r>
      <w:r w:rsidRPr="000D6225">
        <w:rPr>
          <w:sz w:val="16"/>
        </w:rPr>
        <w:t xml:space="preserve">The court held that the Massachusetts enabling act: Conferred on the Legislature plenary power to regulate and restrict outdoor advertising . . . . Although the word "prohibit" was omitted from [the enabling act], </w:t>
      </w:r>
      <w:r w:rsidRPr="009B62F8">
        <w:rPr>
          <w:rStyle w:val="StyleUnderline"/>
        </w:rPr>
        <w:t xml:space="preserve">it was recognized that </w:t>
      </w:r>
      <w:r w:rsidRPr="007C232B">
        <w:rPr>
          <w:rStyle w:val="StyleUnderline"/>
          <w:highlight w:val="yellow"/>
        </w:rPr>
        <w:t>the unlimited</w:t>
      </w:r>
      <w:r w:rsidRPr="009B62F8">
        <w:rPr>
          <w:rStyle w:val="StyleUnderline"/>
        </w:rPr>
        <w:t xml:space="preserve"> and unqualified </w:t>
      </w:r>
      <w:r w:rsidRPr="007C232B">
        <w:rPr>
          <w:rStyle w:val="StyleUnderline"/>
          <w:highlight w:val="yellow"/>
        </w:rPr>
        <w:t>power to</w:t>
      </w:r>
      <w:r w:rsidRPr="009B62F8">
        <w:rPr>
          <w:rStyle w:val="StyleUnderline"/>
        </w:rPr>
        <w:t xml:space="preserve"> regulate and </w:t>
      </w:r>
      <w:r w:rsidRPr="007C232B">
        <w:rPr>
          <w:rStyle w:val="StyleUnderline"/>
          <w:highlight w:val="yellow"/>
        </w:rPr>
        <w:t>restrict can be</w:t>
      </w:r>
      <w:r w:rsidRPr="009B62F8">
        <w:rPr>
          <w:rStyle w:val="StyleUnderline"/>
        </w:rPr>
        <w:t xml:space="preserve">, for practical purposes, </w:t>
      </w:r>
      <w:r w:rsidRPr="007C232B">
        <w:rPr>
          <w:rStyle w:val="StyleUnderline"/>
          <w:highlight w:val="yellow"/>
        </w:rPr>
        <w:t xml:space="preserve">the </w:t>
      </w:r>
      <w:r w:rsidRPr="007C232B">
        <w:rPr>
          <w:rStyle w:val="StyleUnderline"/>
          <w:highlight w:val="yellow"/>
          <w:bdr w:val="single" w:sz="4" w:space="0" w:color="auto"/>
        </w:rPr>
        <w:t>power to prohibit</w:t>
      </w:r>
      <w:r w:rsidRPr="000D6225">
        <w:rPr>
          <w:sz w:val="16"/>
        </w:rPr>
        <w:t xml:space="preserve"> [**10] "</w:t>
      </w:r>
      <w:r w:rsidRPr="009B62F8">
        <w:rPr>
          <w:rStyle w:val="StyleUnderline"/>
        </w:rPr>
        <w:t xml:space="preserve">because under such power </w:t>
      </w:r>
      <w:r w:rsidRPr="007C232B">
        <w:rPr>
          <w:rStyle w:val="StyleUnderline"/>
          <w:highlight w:val="yellow"/>
        </w:rPr>
        <w:t>the thing may be so</w:t>
      </w:r>
      <w:r w:rsidRPr="009B62F8">
        <w:rPr>
          <w:rStyle w:val="StyleUnderline"/>
        </w:rPr>
        <w:t xml:space="preserve"> far </w:t>
      </w:r>
      <w:r w:rsidRPr="007C232B">
        <w:rPr>
          <w:rStyle w:val="StyleUnderline"/>
          <w:highlight w:val="yellow"/>
        </w:rPr>
        <w:t>restricted that there is nothing left of</w:t>
      </w:r>
      <w:r w:rsidRPr="009B62F8">
        <w:rPr>
          <w:rStyle w:val="StyleUnderline"/>
        </w:rPr>
        <w:t xml:space="preserve"> of </w:t>
      </w:r>
      <w:r w:rsidRPr="007C232B">
        <w:rPr>
          <w:rStyle w:val="StyleUnderline"/>
          <w:highlight w:val="yellow"/>
        </w:rPr>
        <w:t>it</w:t>
      </w:r>
      <w:r w:rsidRPr="000D6225">
        <w:rPr>
          <w:sz w:val="16"/>
        </w:rPr>
        <w:t>." (Citations omitted.) The court continued its discussions of the two terms by stating: The distinction between regulation and outright prohibition is often considered to be a narrow one: "that regulation may take the character of prohibition, in proper cases, is well established by the decisions of this court" . . . quoting from United States v. Hill, 248 U.S. 420, 425, 63 L. Ed. 337, 39 S. Ct. 143 (1919). John Donnelly and Sons, Inc. v. Outdoor Advertising Board, Mass. Supr., 369 Mass. 206, 339 N.E.2d 709 (1975). We hold that, through Article II, Section 25 of the Delaware Constitution and 22 Del.C. § 301, the General Assembly has authorized New Castle to terminate nonconforming off-site signs upon reasonable notice, that is, by what has come to be known as amortization. We hold that the power to "regulate and restrict" as such term applies to zoning matters includes the power, upon reasonable notice, to prohibit some of those uses already in existence.</w:t>
      </w:r>
    </w:p>
    <w:p w:rsidR="009874B5" w:rsidRDefault="009874B5" w:rsidP="009874B5">
      <w:pPr>
        <w:pStyle w:val="Heading4"/>
      </w:pPr>
      <w:r>
        <w:t>C. Distinction between exercise and restrict --- the CP is an exercise</w:t>
      </w:r>
    </w:p>
    <w:p w:rsidR="009874B5" w:rsidRDefault="00F43647" w:rsidP="009874B5">
      <w:r>
        <w:rPr>
          <w:rStyle w:val="Style13ptBold"/>
        </w:rPr>
        <w:t>McFadden ‘</w:t>
      </w:r>
      <w:r w:rsidR="009874B5" w:rsidRPr="000D6225">
        <w:rPr>
          <w:rStyle w:val="Style13ptBold"/>
        </w:rPr>
        <w:t>8</w:t>
      </w:r>
      <w:r w:rsidR="009874B5">
        <w:t xml:space="preserve"> (Daniel McFadden, Boston College Law Review, 49 B.C. L. Rev 1131, Retrieved 6/1/2013 from Lexis/Nexis)</w:t>
      </w:r>
    </w:p>
    <w:p w:rsidR="009874B5" w:rsidRPr="000D6225" w:rsidRDefault="009874B5" w:rsidP="009874B5">
      <w:pPr>
        <w:rPr>
          <w:sz w:val="16"/>
        </w:rPr>
      </w:pPr>
      <w:r w:rsidRPr="000D6225">
        <w:rPr>
          <w:sz w:val="16"/>
        </w:rPr>
        <w:t xml:space="preserve"> ("</w:t>
      </w:r>
      <w:r w:rsidRPr="007C232B">
        <w:rPr>
          <w:rStyle w:val="StyleUnderline"/>
          <w:highlight w:val="yellow"/>
        </w:rPr>
        <w:t>Whether or not the President has independent power</w:t>
      </w:r>
      <w:r w:rsidRPr="000D6225">
        <w:rPr>
          <w:rStyle w:val="StyleUnderline"/>
        </w:rPr>
        <w:t xml:space="preserve">, absent congressional authorization, to convene military commissions, </w:t>
      </w:r>
      <w:r w:rsidRPr="007C232B">
        <w:rPr>
          <w:rStyle w:val="StyleUnderline"/>
          <w:highlight w:val="yellow"/>
        </w:rPr>
        <w:t xml:space="preserve">he may not disregard limitations that Congress has, in proper </w:t>
      </w:r>
      <w:r w:rsidRPr="007C232B">
        <w:rPr>
          <w:rStyle w:val="StyleUnderline"/>
          <w:highlight w:val="yellow"/>
          <w:bdr w:val="single" w:sz="4" w:space="0" w:color="auto"/>
        </w:rPr>
        <w:t xml:space="preserve">exercise </w:t>
      </w:r>
      <w:r w:rsidRPr="007C232B">
        <w:rPr>
          <w:rStyle w:val="StyleUnderline"/>
          <w:highlight w:val="yellow"/>
        </w:rPr>
        <w:t>of its own war</w:t>
      </w:r>
      <w:r w:rsidRPr="000D6225">
        <w:rPr>
          <w:rStyle w:val="StyleUnderline"/>
        </w:rPr>
        <w:t xml:space="preserve"> powers, </w:t>
      </w:r>
      <w:r w:rsidRPr="007C232B">
        <w:rPr>
          <w:rStyle w:val="StyleUnderline"/>
          <w:highlight w:val="yellow"/>
        </w:rPr>
        <w:t>placed on his powers</w:t>
      </w:r>
      <w:r w:rsidRPr="000D6225">
        <w:rPr>
          <w:rStyle w:val="StyleUnderline"/>
        </w:rPr>
        <w:t>."</w:t>
      </w:r>
      <w:r w:rsidRPr="000D6225">
        <w:rPr>
          <w:sz w:val="16"/>
        </w:rPr>
        <w:t xml:space="preserve"> (citing Steel Seizure, 343 U.S. at 637 ( Jackson, J., concurring))); Chevron, U.S.A., Inc. v. Natural Res. Def. Council, 467 U.S. 837, 842-43 (1984) (stating that, in an administrative law context, "the [C]ourt, as well as the agency, must give effect to the unambiguously expressed intent of Congress"); Little v. Barreme, 6 U.S. (2 Cranch) 170, 177-78 (1804) (declaring unlawful a military order authorizing captures on the high seas because the order exceeded authority granted by Congress). But see David J. Barron &amp; Martin S. Lederman, The Commander in Chief at the Lowest Ebb--Framing the Problem, Doctrine, and Original Understanding, 121 HARV. L. REV. 689, 766 (2008) (concluding that, although </w:t>
      </w:r>
      <w:r w:rsidRPr="007C232B">
        <w:rPr>
          <w:rStyle w:val="StyleUnderline"/>
          <w:highlight w:val="yellow"/>
        </w:rPr>
        <w:t xml:space="preserve">the Court has accepted the proposition that Congress may </w:t>
      </w:r>
      <w:r w:rsidRPr="007C232B">
        <w:rPr>
          <w:rStyle w:val="StyleUnderline"/>
          <w:highlight w:val="yellow"/>
          <w:bdr w:val="single" w:sz="4" w:space="0" w:color="auto"/>
        </w:rPr>
        <w:t xml:space="preserve">restrict </w:t>
      </w:r>
      <w:r w:rsidRPr="007C232B">
        <w:rPr>
          <w:rStyle w:val="StyleUnderline"/>
          <w:highlight w:val="yellow"/>
        </w:rPr>
        <w:t xml:space="preserve">executive </w:t>
      </w:r>
      <w:r w:rsidRPr="000D6225">
        <w:rPr>
          <w:rStyle w:val="StyleUnderline"/>
        </w:rPr>
        <w:t xml:space="preserve">military </w:t>
      </w:r>
      <w:r w:rsidRPr="007C232B">
        <w:rPr>
          <w:rStyle w:val="StyleUnderline"/>
          <w:highlight w:val="yellow"/>
        </w:rPr>
        <w:t>activity</w:t>
      </w:r>
      <w:r w:rsidRPr="000D6225">
        <w:rPr>
          <w:rStyle w:val="StyleUnderline"/>
        </w:rPr>
        <w:t xml:space="preserve">, </w:t>
      </w:r>
      <w:r w:rsidRPr="000D6225">
        <w:rPr>
          <w:sz w:val="16"/>
        </w:rPr>
        <w:t>the Court has not ruled out the possibility that the executive retains some inherent and inviolable military authority).</w:t>
      </w:r>
    </w:p>
    <w:p w:rsidR="009874B5" w:rsidRDefault="009874B5" w:rsidP="009874B5">
      <w:pPr>
        <w:pStyle w:val="Heading3"/>
      </w:pPr>
      <w:r>
        <w:t>2NC- AT: Perm Do Both</w:t>
      </w:r>
    </w:p>
    <w:p w:rsidR="009874B5" w:rsidRDefault="009874B5" w:rsidP="009874B5">
      <w:pPr>
        <w:pStyle w:val="Heading4"/>
      </w:pPr>
      <w:r>
        <w:t>Links to net benefit:</w:t>
      </w:r>
    </w:p>
    <w:p w:rsidR="009874B5" w:rsidRDefault="009874B5" w:rsidP="009874B5">
      <w:pPr>
        <w:pStyle w:val="Heading4"/>
      </w:pPr>
      <w:r>
        <w:t>(A) External checks trigger backlash against Obama --- both international and domestically</w:t>
      </w:r>
    </w:p>
    <w:p w:rsidR="009874B5" w:rsidRDefault="009874B5" w:rsidP="009874B5"/>
    <w:p w:rsidR="009874B5" w:rsidRPr="00991114" w:rsidRDefault="009874B5" w:rsidP="009874B5">
      <w:pPr>
        <w:pStyle w:val="Heading4"/>
      </w:pPr>
      <w:r>
        <w:t>(B) Perception of the micromanagement by the plan causes military backlash</w:t>
      </w:r>
    </w:p>
    <w:p w:rsidR="009874B5" w:rsidRDefault="009874B5" w:rsidP="009874B5">
      <w:r w:rsidRPr="003F26AB">
        <w:rPr>
          <w:b/>
        </w:rPr>
        <w:t>Ruffaa et al ’13</w:t>
      </w:r>
      <w:r>
        <w:t xml:space="preserve"> [Chiara Ruffaa, Department of Peace and Conﬂict Research, Uppsala University, Christopher Dandekerb, Department of Peace and Conﬂict Research, Uppsala University, Pascal Vennessonc, S. Rajaratnam School of International Studies (RSIS), Nanyang Technological University, “Soldiers drawn into politics? The inﬂuence of tactics in civil –military relations,” June, Small Wars &amp; Insurgencies, Vol. 24, No. 2, 322–334, </w:t>
      </w:r>
      <w:hyperlink r:id="rId7" w:history="1">
        <w:r w:rsidRPr="002B4111">
          <w:rPr>
            <w:rStyle w:val="Hyperlink"/>
          </w:rPr>
          <w:t>http://www.kcl.ac.uk/kcmhr/publications/assetfiles/other/Ruffa2013politics.pdf</w:t>
        </w:r>
      </w:hyperlink>
      <w:r>
        <w:t>]</w:t>
      </w:r>
    </w:p>
    <w:p w:rsidR="009874B5" w:rsidRPr="00255091" w:rsidRDefault="009874B5" w:rsidP="009874B5">
      <w:pPr>
        <w:rPr>
          <w:sz w:val="14"/>
        </w:rPr>
      </w:pPr>
      <w:r w:rsidRPr="007C232B">
        <w:rPr>
          <w:highlight w:val="yellow"/>
          <w:u w:val="single"/>
        </w:rPr>
        <w:t xml:space="preserve">Actions in the theater </w:t>
      </w:r>
      <w:r w:rsidRPr="00255091">
        <w:rPr>
          <w:u w:val="single"/>
        </w:rPr>
        <w:t xml:space="preserve">of operation </w:t>
      </w:r>
      <w:r w:rsidRPr="007C232B">
        <w:rPr>
          <w:highlight w:val="yellow"/>
          <w:u w:val="single"/>
        </w:rPr>
        <w:t>may have consequences for c</w:t>
      </w:r>
      <w:r w:rsidRPr="00255091">
        <w:rPr>
          <w:sz w:val="14"/>
        </w:rPr>
        <w:t>ivil–</w:t>
      </w:r>
      <w:r w:rsidRPr="007C232B">
        <w:rPr>
          <w:highlight w:val="yellow"/>
          <w:u w:val="single"/>
        </w:rPr>
        <w:t>m</w:t>
      </w:r>
      <w:r w:rsidRPr="00255091">
        <w:rPr>
          <w:sz w:val="14"/>
        </w:rPr>
        <w:t>ilitary</w:t>
      </w:r>
      <w:r w:rsidRPr="00255091">
        <w:rPr>
          <w:sz w:val="12"/>
        </w:rPr>
        <w:t>¶</w:t>
      </w:r>
      <w:r w:rsidRPr="00255091">
        <w:rPr>
          <w:sz w:val="14"/>
        </w:rPr>
        <w:t xml:space="preserve"> </w:t>
      </w:r>
      <w:r w:rsidRPr="007C232B">
        <w:rPr>
          <w:highlight w:val="yellow"/>
          <w:u w:val="single"/>
        </w:rPr>
        <w:t>r</w:t>
      </w:r>
      <w:r w:rsidRPr="00255091">
        <w:rPr>
          <w:sz w:val="14"/>
        </w:rPr>
        <w:t xml:space="preserve">elations </w:t>
      </w:r>
      <w:r w:rsidRPr="007C232B">
        <w:rPr>
          <w:highlight w:val="yellow"/>
          <w:u w:val="single"/>
        </w:rPr>
        <w:t>back home</w:t>
      </w:r>
      <w:r w:rsidRPr="00255091">
        <w:rPr>
          <w:sz w:val="14"/>
        </w:rPr>
        <w:t xml:space="preserve">. Furthermore, </w:t>
      </w:r>
      <w:r w:rsidRPr="00991114">
        <w:rPr>
          <w:u w:val="single"/>
        </w:rPr>
        <w:t>the desired objectives to be achieved have</w:t>
      </w:r>
      <w:r w:rsidRPr="00255091">
        <w:rPr>
          <w:sz w:val="12"/>
        </w:rPr>
        <w:t>¶</w:t>
      </w:r>
      <w:r w:rsidRPr="00991114">
        <w:rPr>
          <w:sz w:val="12"/>
          <w:u w:val="single"/>
        </w:rPr>
        <w:t xml:space="preserve"> </w:t>
      </w:r>
      <w:r w:rsidRPr="00991114">
        <w:rPr>
          <w:u w:val="single"/>
        </w:rPr>
        <w:t>shifted</w:t>
      </w:r>
      <w:r w:rsidRPr="00255091">
        <w:rPr>
          <w:sz w:val="14"/>
        </w:rPr>
        <w:t>. Recent literature has agreed on ‘a shift away from the idea of the pursuit</w:t>
      </w:r>
      <w:r w:rsidRPr="00255091">
        <w:rPr>
          <w:sz w:val="12"/>
        </w:rPr>
        <w:t>¶</w:t>
      </w:r>
      <w:r w:rsidRPr="00255091">
        <w:rPr>
          <w:sz w:val="14"/>
        </w:rPr>
        <w:t xml:space="preserve"> of victory to that of success’ speciﬁcally at ‘establishing security condition’.16</w:t>
      </w:r>
      <w:r w:rsidRPr="00255091">
        <w:rPr>
          <w:sz w:val="12"/>
        </w:rPr>
        <w:t>¶</w:t>
      </w:r>
      <w:r w:rsidRPr="00255091">
        <w:rPr>
          <w:sz w:val="14"/>
        </w:rPr>
        <w:t xml:space="preserve"> </w:t>
      </w:r>
      <w:r w:rsidRPr="00255091">
        <w:rPr>
          <w:u w:val="single"/>
        </w:rPr>
        <w:t xml:space="preserve">Another feature of </w:t>
      </w:r>
      <w:r w:rsidRPr="00255091">
        <w:rPr>
          <w:u w:val="single"/>
          <w:bdr w:val="single" w:sz="4" w:space="0" w:color="auto"/>
        </w:rPr>
        <w:t>contemporary operations</w:t>
      </w:r>
      <w:r w:rsidRPr="00255091">
        <w:rPr>
          <w:u w:val="single"/>
        </w:rPr>
        <w:t xml:space="preserve"> is the ‘process of dispersion of</w:t>
      </w:r>
      <w:r w:rsidRPr="00255091">
        <w:rPr>
          <w:sz w:val="12"/>
        </w:rPr>
        <w:t>¶</w:t>
      </w:r>
      <w:r w:rsidRPr="00255091">
        <w:rPr>
          <w:sz w:val="12"/>
          <w:u w:val="single"/>
        </w:rPr>
        <w:t xml:space="preserve"> </w:t>
      </w:r>
      <w:r w:rsidRPr="00255091">
        <w:rPr>
          <w:u w:val="single"/>
        </w:rPr>
        <w:t>military authority to lower levels of the command chain’</w:t>
      </w:r>
      <w:r w:rsidRPr="00255091">
        <w:rPr>
          <w:sz w:val="14"/>
        </w:rPr>
        <w:t xml:space="preserve">.17 </w:t>
      </w:r>
      <w:r w:rsidRPr="00991114">
        <w:rPr>
          <w:u w:val="single"/>
        </w:rPr>
        <w:t xml:space="preserve">The </w:t>
      </w:r>
      <w:r w:rsidRPr="007C232B">
        <w:rPr>
          <w:highlight w:val="yellow"/>
          <w:u w:val="single"/>
        </w:rPr>
        <w:t>dispersion of</w:t>
      </w:r>
      <w:r w:rsidRPr="007C232B">
        <w:rPr>
          <w:sz w:val="12"/>
          <w:highlight w:val="yellow"/>
        </w:rPr>
        <w:t>¶</w:t>
      </w:r>
      <w:r w:rsidRPr="007C232B">
        <w:rPr>
          <w:sz w:val="12"/>
          <w:highlight w:val="yellow"/>
          <w:u w:val="single"/>
        </w:rPr>
        <w:t xml:space="preserve"> </w:t>
      </w:r>
      <w:r w:rsidRPr="007C232B">
        <w:rPr>
          <w:highlight w:val="yellow"/>
          <w:u w:val="single"/>
        </w:rPr>
        <w:t>military authority combines coercive and hierarchical elements</w:t>
      </w:r>
      <w:r w:rsidRPr="00991114">
        <w:rPr>
          <w:u w:val="single"/>
        </w:rPr>
        <w:t xml:space="preserve"> typical of a</w:t>
      </w:r>
      <w:r w:rsidRPr="00255091">
        <w:rPr>
          <w:sz w:val="12"/>
        </w:rPr>
        <w:t>¶</w:t>
      </w:r>
      <w:r w:rsidRPr="00991114">
        <w:rPr>
          <w:sz w:val="12"/>
          <w:u w:val="single"/>
        </w:rPr>
        <w:t xml:space="preserve"> </w:t>
      </w:r>
      <w:r w:rsidRPr="00991114">
        <w:rPr>
          <w:u w:val="single"/>
        </w:rPr>
        <w:t xml:space="preserve">military organization </w:t>
      </w:r>
      <w:r w:rsidRPr="007C232B">
        <w:rPr>
          <w:highlight w:val="yellow"/>
          <w:u w:val="single"/>
        </w:rPr>
        <w:t>with ‘</w:t>
      </w:r>
      <w:r w:rsidRPr="007C232B">
        <w:rPr>
          <w:highlight w:val="yellow"/>
          <w:u w:val="single"/>
          <w:bdr w:val="single" w:sz="4" w:space="0" w:color="auto"/>
        </w:rPr>
        <w:t>group consensus’</w:t>
      </w:r>
      <w:r w:rsidRPr="00255091">
        <w:rPr>
          <w:sz w:val="14"/>
        </w:rPr>
        <w:t xml:space="preserve"> and persuasive forms of authority</w:t>
      </w:r>
      <w:r w:rsidRPr="00255091">
        <w:rPr>
          <w:sz w:val="12"/>
        </w:rPr>
        <w:t>¶</w:t>
      </w:r>
      <w:r w:rsidRPr="00255091">
        <w:rPr>
          <w:sz w:val="14"/>
        </w:rPr>
        <w:t xml:space="preserve"> and it has led to the emergence of different leadership styles.18While sometimes</w:t>
      </w:r>
      <w:r w:rsidRPr="00255091">
        <w:rPr>
          <w:sz w:val="12"/>
        </w:rPr>
        <w:t>¶</w:t>
      </w:r>
      <w:r w:rsidRPr="00255091">
        <w:rPr>
          <w:sz w:val="14"/>
        </w:rPr>
        <w:t xml:space="preserve"> combined with micromanagement, </w:t>
      </w:r>
      <w:r w:rsidRPr="007C232B">
        <w:rPr>
          <w:highlight w:val="yellow"/>
          <w:u w:val="single"/>
        </w:rPr>
        <w:t>this</w:t>
      </w:r>
      <w:r w:rsidRPr="00991114">
        <w:rPr>
          <w:u w:val="single"/>
        </w:rPr>
        <w:t xml:space="preserve"> dispersion </w:t>
      </w:r>
      <w:r w:rsidRPr="007C232B">
        <w:rPr>
          <w:highlight w:val="yellow"/>
          <w:u w:val="single"/>
        </w:rPr>
        <w:t>has led to greater autonomy for</w:t>
      </w:r>
      <w:r w:rsidRPr="007C232B">
        <w:rPr>
          <w:sz w:val="12"/>
          <w:highlight w:val="yellow"/>
        </w:rPr>
        <w:t>¶</w:t>
      </w:r>
      <w:r w:rsidRPr="007C232B">
        <w:rPr>
          <w:sz w:val="12"/>
          <w:highlight w:val="yellow"/>
          <w:u w:val="single"/>
        </w:rPr>
        <w:t xml:space="preserve"> </w:t>
      </w:r>
      <w:r w:rsidRPr="007C232B">
        <w:rPr>
          <w:highlight w:val="yellow"/>
          <w:u w:val="single"/>
        </w:rPr>
        <w:t>soldiers in the ﬁeld</w:t>
      </w:r>
      <w:r w:rsidRPr="00991114">
        <w:rPr>
          <w:u w:val="single"/>
        </w:rPr>
        <w:t xml:space="preserve"> and to a reduced control</w:t>
      </w:r>
      <w:r w:rsidRPr="00255091">
        <w:rPr>
          <w:sz w:val="14"/>
        </w:rPr>
        <w:t>. Military operations have traditionally</w:t>
      </w:r>
      <w:r w:rsidRPr="00255091">
        <w:rPr>
          <w:sz w:val="12"/>
        </w:rPr>
        <w:t>¶</w:t>
      </w:r>
      <w:r w:rsidRPr="00255091">
        <w:rPr>
          <w:sz w:val="14"/>
        </w:rPr>
        <w:t xml:space="preserve"> been exceptional environments but in contemporary missions decisions often</w:t>
      </w:r>
      <w:r w:rsidRPr="00255091">
        <w:rPr>
          <w:sz w:val="12"/>
        </w:rPr>
        <w:t>¶</w:t>
      </w:r>
      <w:r w:rsidRPr="00255091">
        <w:rPr>
          <w:sz w:val="14"/>
        </w:rPr>
        <w:t xml:space="preserve"> have to be taken without orders.19 To be sure, communication technology has</w:t>
      </w:r>
      <w:r w:rsidRPr="00255091">
        <w:rPr>
          <w:sz w:val="12"/>
        </w:rPr>
        <w:t>¶</w:t>
      </w:r>
      <w:r w:rsidRPr="00255091">
        <w:rPr>
          <w:sz w:val="14"/>
        </w:rPr>
        <w:t xml:space="preserve"> encouraged both decentralization and centralization. Still, it is only a technology</w:t>
      </w:r>
      <w:r w:rsidRPr="00255091">
        <w:rPr>
          <w:sz w:val="12"/>
        </w:rPr>
        <w:t>¶</w:t>
      </w:r>
      <w:r w:rsidRPr="00255091">
        <w:rPr>
          <w:sz w:val="14"/>
        </w:rPr>
        <w:t xml:space="preserve"> and much depends on culture and organization of the user. This becomes</w:t>
      </w:r>
      <w:r w:rsidRPr="00255091">
        <w:rPr>
          <w:sz w:val="12"/>
        </w:rPr>
        <w:t>¶</w:t>
      </w:r>
      <w:r w:rsidRPr="00255091">
        <w:rPr>
          <w:sz w:val="14"/>
        </w:rPr>
        <w:t xml:space="preserve"> particularly difﬁcult to control when soldiers have wider margins of maneuver.</w:t>
      </w:r>
      <w:r w:rsidRPr="00255091">
        <w:rPr>
          <w:sz w:val="12"/>
        </w:rPr>
        <w:t>¶</w:t>
      </w:r>
      <w:r w:rsidRPr="00255091">
        <w:rPr>
          <w:sz w:val="14"/>
        </w:rPr>
        <w:t xml:space="preserve"> These interventions, Afghanistan and Iraq in particular, are ‘wars of contested</w:t>
      </w:r>
      <w:r w:rsidRPr="00255091">
        <w:rPr>
          <w:sz w:val="12"/>
        </w:rPr>
        <w:t>¶</w:t>
      </w:r>
      <w:r w:rsidRPr="00255091">
        <w:rPr>
          <w:sz w:val="14"/>
        </w:rPr>
        <w:t xml:space="preserve"> choice’, meaning that notwithstanding their differences they are not of existential</w:t>
      </w:r>
      <w:r w:rsidRPr="00255091">
        <w:rPr>
          <w:sz w:val="12"/>
        </w:rPr>
        <w:t>¶</w:t>
      </w:r>
      <w:r w:rsidRPr="00255091">
        <w:rPr>
          <w:sz w:val="14"/>
        </w:rPr>
        <w:t xml:space="preserve"> necessity.20 To complicate things further, </w:t>
      </w:r>
      <w:r w:rsidRPr="007C232B">
        <w:rPr>
          <w:highlight w:val="yellow"/>
          <w:u w:val="single"/>
        </w:rPr>
        <w:t>politicians</w:t>
      </w:r>
      <w:r w:rsidRPr="00991114">
        <w:rPr>
          <w:u w:val="single"/>
        </w:rPr>
        <w:t xml:space="preserve"> get involved while the</w:t>
      </w:r>
      <w:r w:rsidRPr="00255091">
        <w:rPr>
          <w:sz w:val="12"/>
        </w:rPr>
        <w:t>¶</w:t>
      </w:r>
      <w:r w:rsidRPr="00991114">
        <w:rPr>
          <w:sz w:val="12"/>
          <w:u w:val="single"/>
        </w:rPr>
        <w:t xml:space="preserve"> </w:t>
      </w:r>
      <w:r w:rsidRPr="00991114">
        <w:rPr>
          <w:u w:val="single"/>
        </w:rPr>
        <w:t xml:space="preserve">operation is ongoing; they </w:t>
      </w:r>
      <w:r w:rsidRPr="007C232B">
        <w:rPr>
          <w:b/>
          <w:highlight w:val="yellow"/>
          <w:u w:val="single"/>
        </w:rPr>
        <w:t>sometimes change the political objectives during the</w:t>
      </w:r>
      <w:r w:rsidRPr="007C232B">
        <w:rPr>
          <w:b/>
          <w:sz w:val="12"/>
          <w:highlight w:val="yellow"/>
          <w:u w:val="single"/>
        </w:rPr>
        <w:t xml:space="preserve"> </w:t>
      </w:r>
      <w:r w:rsidRPr="007C232B">
        <w:rPr>
          <w:b/>
          <w:highlight w:val="yellow"/>
          <w:u w:val="single"/>
        </w:rPr>
        <w:t>mission</w:t>
      </w:r>
      <w:r w:rsidRPr="00255091">
        <w:rPr>
          <w:sz w:val="14"/>
        </w:rPr>
        <w:t xml:space="preserve"> or they have a moral and politically unrealistic view of the political</w:t>
      </w:r>
      <w:r w:rsidRPr="00255091">
        <w:rPr>
          <w:sz w:val="12"/>
        </w:rPr>
        <w:t>¶</w:t>
      </w:r>
      <w:r w:rsidRPr="00255091">
        <w:rPr>
          <w:sz w:val="14"/>
        </w:rPr>
        <w:t xml:space="preserve"> objectives to be achieved. This is the result of a combination of two constituent</w:t>
      </w:r>
      <w:r w:rsidRPr="00255091">
        <w:rPr>
          <w:sz w:val="12"/>
        </w:rPr>
        <w:t>¶</w:t>
      </w:r>
      <w:r w:rsidRPr="00255091">
        <w:rPr>
          <w:sz w:val="14"/>
        </w:rPr>
        <w:t xml:space="preserve"> elements, of what has been called the ‘dialectic of control’: dispersion and</w:t>
      </w:r>
      <w:r w:rsidRPr="00255091">
        <w:rPr>
          <w:sz w:val="12"/>
        </w:rPr>
        <w:t>¶</w:t>
      </w:r>
      <w:r w:rsidRPr="00255091">
        <w:rPr>
          <w:sz w:val="14"/>
        </w:rPr>
        <w:t xml:space="preserve"> micromanagement.21 </w:t>
      </w:r>
      <w:r w:rsidRPr="00991114">
        <w:rPr>
          <w:u w:val="single"/>
        </w:rPr>
        <w:t>Dispersion occurs when the military authority is dispersed</w:t>
      </w:r>
      <w:r w:rsidRPr="00255091">
        <w:rPr>
          <w:sz w:val="12"/>
        </w:rPr>
        <w:t>¶</w:t>
      </w:r>
      <w:r w:rsidRPr="00991114">
        <w:rPr>
          <w:sz w:val="12"/>
          <w:u w:val="single"/>
        </w:rPr>
        <w:t xml:space="preserve"> </w:t>
      </w:r>
      <w:r w:rsidRPr="00991114">
        <w:rPr>
          <w:u w:val="single"/>
        </w:rPr>
        <w:t>across levels of command; while micromanagement refers to a growing tendency</w:t>
      </w:r>
      <w:r w:rsidRPr="00255091">
        <w:rPr>
          <w:sz w:val="12"/>
        </w:rPr>
        <w:t>¶</w:t>
      </w:r>
      <w:r w:rsidRPr="00991114">
        <w:rPr>
          <w:sz w:val="12"/>
          <w:u w:val="single"/>
        </w:rPr>
        <w:t xml:space="preserve"> </w:t>
      </w:r>
      <w:r w:rsidRPr="00991114">
        <w:rPr>
          <w:u w:val="single"/>
        </w:rPr>
        <w:t>of centralizing control</w:t>
      </w:r>
      <w:r w:rsidRPr="00255091">
        <w:rPr>
          <w:sz w:val="14"/>
        </w:rPr>
        <w:t xml:space="preserve">.22 </w:t>
      </w:r>
      <w:r w:rsidRPr="00991114">
        <w:rPr>
          <w:u w:val="single"/>
        </w:rPr>
        <w:t>Dispersion and micromanagement lead to a</w:t>
      </w:r>
      <w:r w:rsidRPr="00255091">
        <w:rPr>
          <w:sz w:val="12"/>
        </w:rPr>
        <w:t>¶</w:t>
      </w:r>
      <w:r w:rsidRPr="00991114">
        <w:rPr>
          <w:sz w:val="12"/>
          <w:u w:val="single"/>
        </w:rPr>
        <w:t xml:space="preserve"> </w:t>
      </w:r>
      <w:r w:rsidRPr="00991114">
        <w:rPr>
          <w:u w:val="single"/>
        </w:rPr>
        <w:t>compression of the three levels of war, namely strategic, operational, and</w:t>
      </w:r>
      <w:r w:rsidRPr="00255091">
        <w:rPr>
          <w:sz w:val="12"/>
        </w:rPr>
        <w:t>¶</w:t>
      </w:r>
      <w:r w:rsidRPr="00991114">
        <w:rPr>
          <w:sz w:val="12"/>
          <w:u w:val="single"/>
        </w:rPr>
        <w:t xml:space="preserve"> </w:t>
      </w:r>
      <w:r w:rsidRPr="00991114">
        <w:rPr>
          <w:u w:val="single"/>
        </w:rPr>
        <w:t>tactical</w:t>
      </w:r>
      <w:r w:rsidRPr="00255091">
        <w:rPr>
          <w:sz w:val="14"/>
        </w:rPr>
        <w:t>.23 While these two elements may seem at odds with each other, they are</w:t>
      </w:r>
      <w:r w:rsidRPr="00255091">
        <w:rPr>
          <w:sz w:val="12"/>
        </w:rPr>
        <w:t>¶</w:t>
      </w:r>
      <w:r w:rsidRPr="00255091">
        <w:rPr>
          <w:sz w:val="14"/>
        </w:rPr>
        <w:t xml:space="preserve"> in fact connected. Micromanagement matters as much as dispersion. </w:t>
      </w:r>
      <w:r w:rsidRPr="00991114">
        <w:rPr>
          <w:u w:val="single"/>
        </w:rPr>
        <w:t xml:space="preserve">The </w:t>
      </w:r>
      <w:r w:rsidRPr="007C232B">
        <w:rPr>
          <w:highlight w:val="yellow"/>
          <w:u w:val="single"/>
        </w:rPr>
        <w:t>tensions</w:t>
      </w:r>
      <w:r w:rsidRPr="007C232B">
        <w:rPr>
          <w:sz w:val="12"/>
          <w:highlight w:val="yellow"/>
        </w:rPr>
        <w:t>¶</w:t>
      </w:r>
      <w:r w:rsidRPr="007C232B">
        <w:rPr>
          <w:sz w:val="12"/>
          <w:highlight w:val="yellow"/>
          <w:u w:val="single"/>
        </w:rPr>
        <w:t xml:space="preserve"> </w:t>
      </w:r>
      <w:r w:rsidRPr="007C232B">
        <w:rPr>
          <w:highlight w:val="yellow"/>
          <w:u w:val="single"/>
        </w:rPr>
        <w:t xml:space="preserve">between </w:t>
      </w:r>
      <w:r w:rsidRPr="007C232B">
        <w:rPr>
          <w:highlight w:val="yellow"/>
          <w:u w:val="single"/>
          <w:bdr w:val="single" w:sz="4" w:space="0" w:color="auto"/>
        </w:rPr>
        <w:t>micromanagement</w:t>
      </w:r>
      <w:r w:rsidRPr="00255091">
        <w:rPr>
          <w:sz w:val="14"/>
          <w:bdr w:val="single" w:sz="4" w:space="0" w:color="auto"/>
        </w:rPr>
        <w:t xml:space="preserve"> </w:t>
      </w:r>
      <w:r w:rsidRPr="00255091">
        <w:rPr>
          <w:sz w:val="14"/>
        </w:rPr>
        <w:t xml:space="preserve">– which refers to a centralized control and a topdown process – </w:t>
      </w:r>
      <w:r w:rsidRPr="007C232B">
        <w:rPr>
          <w:highlight w:val="yellow"/>
          <w:u w:val="single"/>
        </w:rPr>
        <w:t>and diffusion lead to inconsistencies between orders given from</w:t>
      </w:r>
      <w:r w:rsidRPr="007C232B">
        <w:rPr>
          <w:sz w:val="12"/>
          <w:highlight w:val="yellow"/>
        </w:rPr>
        <w:t>¶</w:t>
      </w:r>
      <w:r w:rsidRPr="007C232B">
        <w:rPr>
          <w:sz w:val="12"/>
          <w:highlight w:val="yellow"/>
          <w:u w:val="single"/>
        </w:rPr>
        <w:t xml:space="preserve"> </w:t>
      </w:r>
      <w:r w:rsidRPr="007C232B">
        <w:rPr>
          <w:highlight w:val="yellow"/>
          <w:u w:val="single"/>
        </w:rPr>
        <w:t>the top</w:t>
      </w:r>
      <w:r w:rsidRPr="00991114">
        <w:rPr>
          <w:u w:val="single"/>
        </w:rPr>
        <w:t xml:space="preserve"> (without in-depth knowledge of the context) </w:t>
      </w:r>
      <w:r w:rsidRPr="007C232B">
        <w:rPr>
          <w:highlight w:val="yellow"/>
          <w:u w:val="single"/>
        </w:rPr>
        <w:t>and diffusion of the level of</w:t>
      </w:r>
      <w:r w:rsidRPr="007C232B">
        <w:rPr>
          <w:sz w:val="12"/>
          <w:highlight w:val="yellow"/>
        </w:rPr>
        <w:t>¶</w:t>
      </w:r>
      <w:r w:rsidRPr="007C232B">
        <w:rPr>
          <w:sz w:val="12"/>
          <w:highlight w:val="yellow"/>
          <w:u w:val="single"/>
        </w:rPr>
        <w:t xml:space="preserve"> </w:t>
      </w:r>
      <w:r w:rsidRPr="007C232B">
        <w:rPr>
          <w:highlight w:val="yellow"/>
          <w:u w:val="single"/>
        </w:rPr>
        <w:t>command</w:t>
      </w:r>
      <w:r w:rsidRPr="007C232B">
        <w:rPr>
          <w:sz w:val="14"/>
          <w:highlight w:val="yellow"/>
        </w:rPr>
        <w:t>.</w:t>
      </w:r>
      <w:r w:rsidRPr="00255091">
        <w:rPr>
          <w:sz w:val="14"/>
        </w:rPr>
        <w:t xml:space="preserve"> While potentially effective for operational activities, </w:t>
      </w:r>
      <w:r w:rsidRPr="007C232B">
        <w:rPr>
          <w:highlight w:val="yellow"/>
          <w:u w:val="single"/>
        </w:rPr>
        <w:t xml:space="preserve">micromanagement risks being </w:t>
      </w:r>
      <w:r w:rsidRPr="008F4944">
        <w:rPr>
          <w:u w:val="single"/>
        </w:rPr>
        <w:t xml:space="preserve">potentially </w:t>
      </w:r>
      <w:r w:rsidRPr="007C232B">
        <w:rPr>
          <w:highlight w:val="yellow"/>
          <w:u w:val="single"/>
        </w:rPr>
        <w:t>frustrating</w:t>
      </w:r>
      <w:r w:rsidRPr="00255091">
        <w:rPr>
          <w:sz w:val="14"/>
        </w:rPr>
        <w:t xml:space="preserve"> when soldiers have to carry out activities</w:t>
      </w:r>
      <w:r w:rsidRPr="00255091">
        <w:rPr>
          <w:sz w:val="12"/>
        </w:rPr>
        <w:t>¶</w:t>
      </w:r>
      <w:r w:rsidRPr="00255091">
        <w:rPr>
          <w:sz w:val="14"/>
        </w:rPr>
        <w:t xml:space="preserve"> that range from humanitarian tasks to building bridges because they need to</w:t>
      </w:r>
      <w:r w:rsidRPr="00255091">
        <w:rPr>
          <w:sz w:val="12"/>
        </w:rPr>
        <w:t>¶</w:t>
      </w:r>
      <w:r w:rsidRPr="00255091">
        <w:rPr>
          <w:sz w:val="14"/>
        </w:rPr>
        <w:t xml:space="preserve"> assess on the ground where this is needed. Thus communications technologies are</w:t>
      </w:r>
      <w:r w:rsidRPr="00255091">
        <w:rPr>
          <w:sz w:val="12"/>
        </w:rPr>
        <w:t>¶</w:t>
      </w:r>
      <w:r w:rsidRPr="00255091">
        <w:rPr>
          <w:sz w:val="14"/>
        </w:rPr>
        <w:t xml:space="preserve"> double edged: (a) technology allows for either dispersion with local actors being</w:t>
      </w:r>
      <w:r w:rsidRPr="00255091">
        <w:rPr>
          <w:sz w:val="12"/>
        </w:rPr>
        <w:t>¶</w:t>
      </w:r>
      <w:r w:rsidRPr="00255091">
        <w:rPr>
          <w:sz w:val="14"/>
        </w:rPr>
        <w:t xml:space="preserve"> able to use a common picture with others to make local decisions that nonetheless</w:t>
      </w:r>
      <w:r w:rsidRPr="00255091">
        <w:rPr>
          <w:sz w:val="12"/>
        </w:rPr>
        <w:t>¶</w:t>
      </w:r>
      <w:r w:rsidRPr="00255091">
        <w:rPr>
          <w:sz w:val="14"/>
        </w:rPr>
        <w:t xml:space="preserve"> conform to the strategic principles set down by higher authority, or (b) they allow</w:t>
      </w:r>
      <w:r w:rsidRPr="00255091">
        <w:rPr>
          <w:sz w:val="12"/>
        </w:rPr>
        <w:t>¶</w:t>
      </w:r>
      <w:r w:rsidRPr="00255091">
        <w:rPr>
          <w:sz w:val="14"/>
        </w:rPr>
        <w:t xml:space="preserve"> senior ofﬁcers to micromanage as they think they know best because they can see</w:t>
      </w:r>
      <w:r w:rsidRPr="00255091">
        <w:rPr>
          <w:sz w:val="12"/>
        </w:rPr>
        <w:t>¶</w:t>
      </w:r>
      <w:r w:rsidRPr="00255091">
        <w:rPr>
          <w:sz w:val="14"/>
        </w:rPr>
        <w:t xml:space="preserve"> the detail that the lower levels can not. The key point here is that </w:t>
      </w:r>
      <w:r w:rsidRPr="007C232B">
        <w:rPr>
          <w:highlight w:val="yellow"/>
          <w:u w:val="single"/>
        </w:rPr>
        <w:t>which direction</w:t>
      </w:r>
      <w:r w:rsidRPr="007C232B">
        <w:rPr>
          <w:sz w:val="12"/>
          <w:highlight w:val="yellow"/>
        </w:rPr>
        <w:t>¶</w:t>
      </w:r>
      <w:r w:rsidRPr="007C232B">
        <w:rPr>
          <w:sz w:val="12"/>
          <w:highlight w:val="yellow"/>
          <w:u w:val="single"/>
        </w:rPr>
        <w:t xml:space="preserve"> </w:t>
      </w:r>
      <w:r w:rsidRPr="007C232B">
        <w:rPr>
          <w:highlight w:val="yellow"/>
          <w:u w:val="single"/>
        </w:rPr>
        <w:t>is taken</w:t>
      </w:r>
      <w:r w:rsidRPr="00255091">
        <w:rPr>
          <w:sz w:val="14"/>
        </w:rPr>
        <w:t xml:space="preserve"> – (a) or (b) – </w:t>
      </w:r>
      <w:r w:rsidRPr="007C232B">
        <w:rPr>
          <w:highlight w:val="yellow"/>
          <w:u w:val="single"/>
        </w:rPr>
        <w:t>depends on</w:t>
      </w:r>
      <w:r w:rsidRPr="00991114">
        <w:rPr>
          <w:u w:val="single"/>
        </w:rPr>
        <w:t xml:space="preserve"> factors such as the command culture of </w:t>
      </w:r>
      <w:r w:rsidRPr="007C232B">
        <w:rPr>
          <w:highlight w:val="yellow"/>
          <w:u w:val="single"/>
        </w:rPr>
        <w:t>the military organization</w:t>
      </w:r>
      <w:r w:rsidRPr="00255091">
        <w:rPr>
          <w:sz w:val="14"/>
        </w:rPr>
        <w:t>; the personality and orientation of senior ofﬁcers; and the</w:t>
      </w:r>
      <w:r w:rsidRPr="00255091">
        <w:rPr>
          <w:sz w:val="12"/>
        </w:rPr>
        <w:t>¶</w:t>
      </w:r>
      <w:r w:rsidRPr="00255091">
        <w:rPr>
          <w:sz w:val="14"/>
        </w:rPr>
        <w:t xml:space="preserve"> political nervousness/sensitivity/choices of ministers worried or not about what is</w:t>
      </w:r>
      <w:r w:rsidRPr="00255091">
        <w:rPr>
          <w:sz w:val="12"/>
        </w:rPr>
        <w:t>¶</w:t>
      </w:r>
      <w:r w:rsidRPr="00255091">
        <w:rPr>
          <w:sz w:val="14"/>
        </w:rPr>
        <w:t xml:space="preserve"> going on ‘down there’ and the consequences for the mission, their reputation, and</w:t>
      </w:r>
      <w:r w:rsidRPr="00255091">
        <w:rPr>
          <w:sz w:val="12"/>
        </w:rPr>
        <w:t>¶</w:t>
      </w:r>
      <w:r w:rsidRPr="00255091">
        <w:rPr>
          <w:sz w:val="14"/>
        </w:rPr>
        <w:t xml:space="preserve"> that of the government of which they are a part. </w:t>
      </w:r>
      <w:r w:rsidRPr="00991114">
        <w:rPr>
          <w:u w:val="single"/>
        </w:rPr>
        <w:t xml:space="preserve">These elements </w:t>
      </w:r>
      <w:r w:rsidRPr="00255091">
        <w:rPr>
          <w:sz w:val="14"/>
        </w:rPr>
        <w:t>taken together</w:t>
      </w:r>
      <w:r w:rsidRPr="00255091">
        <w:rPr>
          <w:sz w:val="12"/>
        </w:rPr>
        <w:t>¶</w:t>
      </w:r>
      <w:r w:rsidRPr="00255091">
        <w:rPr>
          <w:sz w:val="14"/>
        </w:rPr>
        <w:t xml:space="preserve"> </w:t>
      </w:r>
      <w:r w:rsidRPr="00991114">
        <w:rPr>
          <w:u w:val="single"/>
        </w:rPr>
        <w:t xml:space="preserve">have created </w:t>
      </w:r>
      <w:r w:rsidRPr="00255091">
        <w:rPr>
          <w:sz w:val="14"/>
        </w:rPr>
        <w:t xml:space="preserve">a set of </w:t>
      </w:r>
      <w:r w:rsidRPr="00991114">
        <w:rPr>
          <w:u w:val="single"/>
        </w:rPr>
        <w:t>conditions that have changed soldiers’ role in operations and</w:t>
      </w:r>
      <w:r w:rsidRPr="00255091">
        <w:rPr>
          <w:sz w:val="12"/>
        </w:rPr>
        <w:t>¶</w:t>
      </w:r>
      <w:r w:rsidRPr="00991114">
        <w:rPr>
          <w:sz w:val="12"/>
          <w:u w:val="single"/>
        </w:rPr>
        <w:t xml:space="preserve"> </w:t>
      </w:r>
      <w:r w:rsidRPr="00991114">
        <w:rPr>
          <w:u w:val="single"/>
        </w:rPr>
        <w:t>have made the tactical level more relevant and altered the ways in which they</w:t>
      </w:r>
      <w:r w:rsidRPr="00255091">
        <w:rPr>
          <w:sz w:val="12"/>
        </w:rPr>
        <w:t>¶</w:t>
      </w:r>
      <w:r w:rsidRPr="00991114">
        <w:rPr>
          <w:sz w:val="12"/>
          <w:u w:val="single"/>
        </w:rPr>
        <w:t xml:space="preserve"> </w:t>
      </w:r>
      <w:r w:rsidRPr="00991114">
        <w:rPr>
          <w:u w:val="single"/>
        </w:rPr>
        <w:t>connect to politicians and the political process</w:t>
      </w:r>
      <w:r w:rsidRPr="00255091">
        <w:rPr>
          <w:sz w:val="14"/>
        </w:rPr>
        <w:t>.</w:t>
      </w:r>
    </w:p>
    <w:p w:rsidR="009874B5" w:rsidRDefault="009874B5" w:rsidP="009874B5">
      <w:pPr>
        <w:pStyle w:val="Heading4"/>
        <w:rPr>
          <w:lang w:eastAsia="ko-KR"/>
        </w:rPr>
      </w:pPr>
      <w:r>
        <w:rPr>
          <w:lang w:eastAsia="ko-KR"/>
        </w:rPr>
        <w:t>That triggers an independent nuclear war impact</w:t>
      </w:r>
    </w:p>
    <w:p w:rsidR="009874B5" w:rsidRDefault="002836C6" w:rsidP="009874B5">
      <w:pPr>
        <w:rPr>
          <w:lang w:eastAsia="ko-KR"/>
        </w:rPr>
      </w:pPr>
      <w:r>
        <w:rPr>
          <w:rStyle w:val="Style13ptBold"/>
        </w:rPr>
        <w:t>Cohen</w:t>
      </w:r>
      <w:r w:rsidR="009874B5" w:rsidRPr="00255091">
        <w:rPr>
          <w:rStyle w:val="Style13ptBold"/>
        </w:rPr>
        <w:t xml:space="preserve"> </w:t>
      </w:r>
      <w:r>
        <w:rPr>
          <w:rStyle w:val="Style13ptBold"/>
        </w:rPr>
        <w:t>‘</w:t>
      </w:r>
      <w:r w:rsidR="009874B5" w:rsidRPr="00255091">
        <w:rPr>
          <w:rStyle w:val="Style13ptBold"/>
        </w:rPr>
        <w:t>97</w:t>
      </w:r>
      <w:r w:rsidR="009874B5">
        <w:rPr>
          <w:lang w:eastAsia="ko-KR"/>
        </w:rPr>
        <w:t xml:space="preserve"> [Eliot, PhD from Harvard in political science, Professor of Strategic Studies at the Paul H. Nitze School of Advanced International Studies (SAIS) at the Johns Hopkins University, Director of the Strategic Studies Program at SAIS, served as Counselor to the United States Department of State under Secretary Condoleezza Rice from 2007 to 2009, http://www.fpri.org/americavulnerable/06.CivilMilitaryRelations.Cohen.pdf]</w:t>
      </w:r>
    </w:p>
    <w:p w:rsidR="009874B5" w:rsidRPr="00255091" w:rsidRDefault="009874B5" w:rsidP="009874B5">
      <w:pPr>
        <w:rPr>
          <w:sz w:val="14"/>
          <w:lang w:eastAsia="ko-KR"/>
        </w:rPr>
      </w:pPr>
      <w:r w:rsidRPr="00255091">
        <w:rPr>
          <w:sz w:val="14"/>
          <w:lang w:eastAsia="ko-KR"/>
        </w:rPr>
        <w:t xml:space="preserve">Left uncorrected, the trends in American civil-military relations could breed certain pathologies. </w:t>
      </w:r>
      <w:r w:rsidRPr="007C232B">
        <w:rPr>
          <w:rStyle w:val="StyleUnderline"/>
          <w:highlight w:val="yellow"/>
        </w:rPr>
        <w:t>The most serious</w:t>
      </w:r>
      <w:r w:rsidRPr="007C232B">
        <w:rPr>
          <w:sz w:val="14"/>
          <w:highlight w:val="yellow"/>
          <w:lang w:eastAsia="ko-KR"/>
        </w:rPr>
        <w:t xml:space="preserve"> </w:t>
      </w:r>
      <w:r w:rsidRPr="007C232B">
        <w:rPr>
          <w:rStyle w:val="StyleUnderline"/>
          <w:highlight w:val="yellow"/>
        </w:rPr>
        <w:t>possibility is that of a</w:t>
      </w:r>
      <w:r w:rsidRPr="00255091">
        <w:rPr>
          <w:rStyle w:val="StyleUnderline"/>
        </w:rPr>
        <w:t xml:space="preserve"> </w:t>
      </w:r>
      <w:r w:rsidRPr="007C232B">
        <w:rPr>
          <w:rStyle w:val="StyleUnderline"/>
          <w:highlight w:val="yellow"/>
        </w:rPr>
        <w:t>dramatic civil-military split during</w:t>
      </w:r>
      <w:r w:rsidRPr="00255091">
        <w:rPr>
          <w:rStyle w:val="StyleUnderline"/>
        </w:rPr>
        <w:t xml:space="preserve"> a </w:t>
      </w:r>
      <w:r w:rsidRPr="007C232B">
        <w:rPr>
          <w:rStyle w:val="StyleUnderline"/>
          <w:highlight w:val="yellow"/>
        </w:rPr>
        <w:t xml:space="preserve">crisis involving </w:t>
      </w:r>
      <w:r w:rsidRPr="007C232B">
        <w:rPr>
          <w:rStyle w:val="StyleUnderline"/>
          <w:highlight w:val="yellow"/>
          <w:bdr w:val="single" w:sz="4" w:space="0" w:color="auto"/>
        </w:rPr>
        <w:t>the use of force</w:t>
      </w:r>
      <w:r w:rsidRPr="00255091">
        <w:rPr>
          <w:rStyle w:val="StyleUnderline"/>
        </w:rPr>
        <w:t xml:space="preserve">. </w:t>
      </w:r>
      <w:r w:rsidRPr="00255091">
        <w:rPr>
          <w:sz w:val="14"/>
        </w:rPr>
        <w:t>In the</w:t>
      </w:r>
      <w:r w:rsidRPr="00255091">
        <w:rPr>
          <w:sz w:val="14"/>
          <w:lang w:eastAsia="ko-KR"/>
        </w:rPr>
        <w:t xml:space="preserve"> recent past, such tensions did not result in open division. For example, Franklin Roosevelt insisted that the United States invade North Africa in 1942, though the chiefs of both the army and the navy vigorously opposed such a course, favoring instead a buildup in England and an invasion of the continent in 1943. </w:t>
      </w:r>
      <w:r w:rsidRPr="00255091">
        <w:rPr>
          <w:rStyle w:val="StyleUnderline"/>
        </w:rPr>
        <w:t>Back then it was inconceivable that a senior military officer would leak word of such a split to the media, where it would have reverberated loudly and destructively</w:t>
      </w:r>
      <w:r w:rsidRPr="00255091">
        <w:rPr>
          <w:sz w:val="14"/>
          <w:lang w:eastAsia="ko-KR"/>
        </w:rPr>
        <w:t xml:space="preserve">. To be sure, from time to time individual officers broke the vow of professional silence to protest a course of action, but in these isolated cases the officers paid the accepted price of termination of their careers. </w:t>
      </w:r>
      <w:r w:rsidRPr="007C232B">
        <w:rPr>
          <w:rStyle w:val="StyleUnderline"/>
          <w:highlight w:val="yellow"/>
        </w:rPr>
        <w:t>In the modern environment</w:t>
      </w:r>
      <w:r w:rsidRPr="00255091">
        <w:rPr>
          <w:rStyle w:val="StyleUnderline"/>
        </w:rPr>
        <w:t xml:space="preserve">, such </w:t>
      </w:r>
      <w:r w:rsidRPr="007C232B">
        <w:rPr>
          <w:rStyle w:val="StyleUnderline"/>
          <w:highlight w:val="yellow"/>
        </w:rPr>
        <w:t>cases might no longer be</w:t>
      </w:r>
      <w:r w:rsidRPr="00255091">
        <w:rPr>
          <w:rStyle w:val="StyleUnderline"/>
        </w:rPr>
        <w:t xml:space="preserve"> </w:t>
      </w:r>
      <w:r w:rsidRPr="007C232B">
        <w:rPr>
          <w:rStyle w:val="StyleUnderline"/>
          <w:highlight w:val="yellow"/>
        </w:rPr>
        <w:t>isolated</w:t>
      </w:r>
      <w:r w:rsidRPr="00255091">
        <w:rPr>
          <w:rStyle w:val="StyleUnderline"/>
        </w:rPr>
        <w:t>.</w:t>
      </w:r>
      <w:r w:rsidRPr="00255091">
        <w:rPr>
          <w:sz w:val="14"/>
          <w:lang w:eastAsia="ko-KR"/>
        </w:rPr>
        <w:t xml:space="preserve"> Thus, presidents might try to shape U.S. strategy so that it complies with military opinion, and rarely in the annals of statecraft has military opinion alone been an adequate guide to sound foreign policy choices. Had Lincoln followed the advice of his senior military advisers there is a good chance that the Union would have </w:t>
      </w:r>
      <w:proofErr w:type="gramStart"/>
      <w:r w:rsidRPr="00255091">
        <w:rPr>
          <w:sz w:val="14"/>
          <w:lang w:eastAsia="ko-KR"/>
        </w:rPr>
        <w:t>fallen.</w:t>
      </w:r>
      <w:proofErr w:type="gramEnd"/>
      <w:r w:rsidRPr="00255091">
        <w:rPr>
          <w:sz w:val="14"/>
          <w:lang w:eastAsia="ko-KR"/>
        </w:rPr>
        <w:t xml:space="preserve"> Had Roosevelt deferred to General George C. Marshall and Admiral Ernest J. King there might well have been a gory debacle on the shores of France in 1943. Had Harry S. Truman heeded the advice of his theater commander in the Far East (and it should be remembered that the Joint Chiefs generally counseled support of the man on the spot) </w:t>
      </w:r>
      <w:r w:rsidRPr="007C232B">
        <w:rPr>
          <w:rStyle w:val="StyleUnderline"/>
          <w:highlight w:val="yellow"/>
        </w:rPr>
        <w:t>there might</w:t>
      </w:r>
      <w:r w:rsidRPr="00255091">
        <w:rPr>
          <w:sz w:val="14"/>
          <w:lang w:eastAsia="ko-KR"/>
        </w:rPr>
        <w:t xml:space="preserve"> have </w:t>
      </w:r>
      <w:r w:rsidRPr="007C232B">
        <w:rPr>
          <w:rStyle w:val="StyleUnderline"/>
          <w:highlight w:val="yellow"/>
        </w:rPr>
        <w:t>be</w:t>
      </w:r>
      <w:r w:rsidRPr="00255091">
        <w:rPr>
          <w:sz w:val="14"/>
          <w:lang w:eastAsia="ko-KR"/>
        </w:rPr>
        <w:t xml:space="preserve">en </w:t>
      </w:r>
      <w:r w:rsidRPr="007C232B">
        <w:rPr>
          <w:rStyle w:val="StyleUnderline"/>
          <w:highlight w:val="yellow"/>
          <w:bdr w:val="single" w:sz="4" w:space="0" w:color="auto"/>
        </w:rPr>
        <w:t>a third world war</w:t>
      </w:r>
      <w:r w:rsidRPr="00255091">
        <w:rPr>
          <w:rStyle w:val="StyleUnderline"/>
        </w:rPr>
        <w:t>.</w:t>
      </w:r>
      <w:r w:rsidRPr="00255091">
        <w:rPr>
          <w:sz w:val="14"/>
          <w:lang w:eastAsia="ko-KR"/>
        </w:rPr>
        <w:t xml:space="preserve"> Throughout much of its history, the U.S. military was remarkably politicized by contemporary standards. One commander of the army, Winfield Scott, even ran for president while in uniform, and others (Leonard Wood, for example) have made no secret of their political views and aspirations. But </w:t>
      </w:r>
      <w:r w:rsidRPr="00255091">
        <w:rPr>
          <w:rStyle w:val="StyleUnderline"/>
        </w:rPr>
        <w:t>until 1940, and with the exception of periods of outright warfare, the military was a negligible force in American life, and America was not a central force in international politics</w:t>
      </w:r>
      <w:r w:rsidRPr="00255091">
        <w:rPr>
          <w:sz w:val="14"/>
          <w:lang w:eastAsia="ko-KR"/>
        </w:rPr>
        <w:t xml:space="preserve">. That has changed. Despite the near halving of the defense budget from its high in the 1980s, it remains a significant portion of the federal budget, and the military continues to employ millions of Americans. More important, </w:t>
      </w:r>
      <w:r w:rsidRPr="007C232B">
        <w:rPr>
          <w:rStyle w:val="StyleUnderline"/>
          <w:highlight w:val="yellow"/>
        </w:rPr>
        <w:t>civil-military relations in</w:t>
      </w:r>
      <w:r w:rsidRPr="00255091">
        <w:rPr>
          <w:rStyle w:val="StyleUnderline"/>
        </w:rPr>
        <w:t xml:space="preserve"> </w:t>
      </w:r>
      <w:r w:rsidRPr="007C232B">
        <w:rPr>
          <w:rStyle w:val="StyleUnderline"/>
          <w:highlight w:val="yellow"/>
        </w:rPr>
        <w:t>the U</w:t>
      </w:r>
      <w:r w:rsidRPr="00255091">
        <w:rPr>
          <w:rStyle w:val="StyleUnderline"/>
        </w:rPr>
        <w:t xml:space="preserve">nited </w:t>
      </w:r>
      <w:r w:rsidRPr="007C232B">
        <w:rPr>
          <w:rStyle w:val="StyleUnderline"/>
          <w:highlight w:val="yellow"/>
        </w:rPr>
        <w:t>S</w:t>
      </w:r>
      <w:r w:rsidRPr="00255091">
        <w:rPr>
          <w:rStyle w:val="StyleUnderline"/>
        </w:rPr>
        <w:t xml:space="preserve">tates now </w:t>
      </w:r>
      <w:r w:rsidRPr="007C232B">
        <w:rPr>
          <w:rStyle w:val="StyleUnderline"/>
          <w:highlight w:val="yellow"/>
        </w:rPr>
        <w:t>no longer affect merely</w:t>
      </w:r>
      <w:r w:rsidRPr="00255091">
        <w:rPr>
          <w:rStyle w:val="StyleUnderline"/>
        </w:rPr>
        <w:t xml:space="preserve"> the closet-</w:t>
      </w:r>
      <w:proofErr w:type="gramStart"/>
      <w:r w:rsidRPr="00255091">
        <w:rPr>
          <w:rStyle w:val="StyleUnderline"/>
        </w:rPr>
        <w:t xml:space="preserve">room </w:t>
      </w:r>
      <w:r>
        <w:rPr>
          <w:rStyle w:val="StyleUnderline"/>
        </w:rPr>
        <w:t xml:space="preserve"> </w:t>
      </w:r>
      <w:r w:rsidRPr="007C232B">
        <w:rPr>
          <w:rStyle w:val="StyleUnderline"/>
          <w:highlight w:val="yellow"/>
        </w:rPr>
        <w:t>politics</w:t>
      </w:r>
      <w:proofErr w:type="gramEnd"/>
      <w:r w:rsidRPr="007C232B">
        <w:rPr>
          <w:rStyle w:val="StyleUnderline"/>
          <w:highlight w:val="yellow"/>
        </w:rPr>
        <w:t xml:space="preserve"> of Washington, but </w:t>
      </w:r>
      <w:r w:rsidRPr="00255091">
        <w:rPr>
          <w:rStyle w:val="StyleUnderline"/>
        </w:rPr>
        <w:t xml:space="preserve">the relations of countries around </w:t>
      </w:r>
      <w:r w:rsidRPr="007C232B">
        <w:rPr>
          <w:rStyle w:val="StyleUnderline"/>
          <w:highlight w:val="yellow"/>
          <w:bdr w:val="single" w:sz="4" w:space="0" w:color="auto"/>
        </w:rPr>
        <w:t>the world</w:t>
      </w:r>
      <w:r w:rsidRPr="00255091">
        <w:rPr>
          <w:sz w:val="14"/>
          <w:lang w:eastAsia="ko-KR"/>
        </w:rPr>
        <w:t xml:space="preserve">. </w:t>
      </w:r>
      <w:r w:rsidRPr="007C232B">
        <w:rPr>
          <w:rStyle w:val="StyleUnderline"/>
          <w:highlight w:val="yellow"/>
        </w:rPr>
        <w:t xml:space="preserve">American </w:t>
      </w:r>
      <w:r w:rsidRPr="007C232B">
        <w:rPr>
          <w:rStyle w:val="StyleUnderline"/>
          <w:highlight w:val="yellow"/>
          <w:bdr w:val="single" w:sz="4" w:space="0" w:color="auto"/>
        </w:rPr>
        <w:t>choices about the use of force</w:t>
      </w:r>
      <w:r w:rsidRPr="007C232B">
        <w:rPr>
          <w:rStyle w:val="StyleUnderline"/>
          <w:highlight w:val="yellow"/>
        </w:rPr>
        <w:t>,</w:t>
      </w:r>
      <w:r w:rsidRPr="00255091">
        <w:rPr>
          <w:rStyle w:val="StyleUnderline"/>
        </w:rPr>
        <w:t xml:space="preserve"> the </w:t>
      </w:r>
      <w:r w:rsidRPr="007C232B">
        <w:rPr>
          <w:rStyle w:val="StyleUnderline"/>
          <w:highlight w:val="yellow"/>
          <w:bdr w:val="single" w:sz="4" w:space="0" w:color="auto"/>
        </w:rPr>
        <w:t>shrewdness of</w:t>
      </w:r>
      <w:r w:rsidRPr="00255091">
        <w:rPr>
          <w:rStyle w:val="StyleUnderline"/>
          <w:bdr w:val="single" w:sz="4" w:space="0" w:color="auto"/>
        </w:rPr>
        <w:t xml:space="preserve"> American </w:t>
      </w:r>
      <w:r w:rsidRPr="007C232B">
        <w:rPr>
          <w:rStyle w:val="StyleUnderline"/>
          <w:highlight w:val="yellow"/>
          <w:bdr w:val="single" w:sz="4" w:space="0" w:color="auto"/>
        </w:rPr>
        <w:t>strategy</w:t>
      </w:r>
      <w:r w:rsidRPr="00255091">
        <w:rPr>
          <w:rStyle w:val="StyleUnderline"/>
        </w:rPr>
        <w:t xml:space="preserve">, the </w:t>
      </w:r>
      <w:r w:rsidRPr="007C232B">
        <w:rPr>
          <w:rStyle w:val="StyleUnderline"/>
          <w:highlight w:val="yellow"/>
          <w:bdr w:val="single" w:sz="4" w:space="0" w:color="auto"/>
        </w:rPr>
        <w:t>soundness</w:t>
      </w:r>
      <w:r w:rsidRPr="00255091">
        <w:rPr>
          <w:rStyle w:val="StyleUnderline"/>
          <w:bdr w:val="single" w:sz="4" w:space="0" w:color="auto"/>
        </w:rPr>
        <w:t xml:space="preserve"> of American tactics</w:t>
      </w:r>
      <w:r w:rsidRPr="00255091">
        <w:rPr>
          <w:rStyle w:val="StyleUnderline"/>
        </w:rPr>
        <w:t xml:space="preserve">, </w:t>
      </w:r>
      <w:r w:rsidRPr="007C232B">
        <w:rPr>
          <w:rStyle w:val="StyleUnderline"/>
          <w:highlight w:val="yellow"/>
        </w:rPr>
        <w:t xml:space="preserve">and the </w:t>
      </w:r>
      <w:r w:rsidRPr="007C232B">
        <w:rPr>
          <w:rStyle w:val="StyleUnderline"/>
          <w:highlight w:val="yellow"/>
          <w:bdr w:val="single" w:sz="4" w:space="0" w:color="auto"/>
        </w:rPr>
        <w:t xml:space="preserve">will </w:t>
      </w:r>
      <w:r w:rsidRPr="00255091">
        <w:rPr>
          <w:rStyle w:val="StyleUnderline"/>
          <w:bdr w:val="single" w:sz="4" w:space="0" w:color="auto"/>
        </w:rPr>
        <w:t>of American leaders</w:t>
      </w:r>
      <w:r w:rsidRPr="00255091">
        <w:rPr>
          <w:rStyle w:val="StyleUnderline"/>
        </w:rPr>
        <w:t xml:space="preserve"> </w:t>
      </w:r>
      <w:r w:rsidRPr="007C232B">
        <w:rPr>
          <w:rStyle w:val="StyleUnderline"/>
          <w:highlight w:val="yellow"/>
        </w:rPr>
        <w:t>have global consequences</w:t>
      </w:r>
      <w:r w:rsidRPr="00255091">
        <w:rPr>
          <w:sz w:val="14"/>
          <w:lang w:eastAsia="ko-KR"/>
        </w:rPr>
        <w:t xml:space="preserve">. </w:t>
      </w:r>
      <w:r w:rsidRPr="00255091">
        <w:rPr>
          <w:rStyle w:val="StyleUnderline"/>
        </w:rPr>
        <w:t xml:space="preserve">What might have been </w:t>
      </w:r>
      <w:r w:rsidRPr="007C232B">
        <w:rPr>
          <w:rStyle w:val="StyleUnderline"/>
          <w:highlight w:val="yellow"/>
        </w:rPr>
        <w:t>petty squabbles</w:t>
      </w:r>
      <w:r w:rsidRPr="00255091">
        <w:rPr>
          <w:rStyle w:val="StyleUnderline"/>
        </w:rPr>
        <w:t xml:space="preserve"> in bygone years </w:t>
      </w:r>
      <w:r w:rsidRPr="007C232B">
        <w:rPr>
          <w:rStyle w:val="StyleUnderline"/>
          <w:highlight w:val="yellow"/>
        </w:rPr>
        <w:t xml:space="preserve">are now </w:t>
      </w:r>
      <w:r w:rsidRPr="007C232B">
        <w:rPr>
          <w:rStyle w:val="StyleUnderline"/>
          <w:highlight w:val="yellow"/>
          <w:bdr w:val="single" w:sz="4" w:space="0" w:color="auto"/>
        </w:rPr>
        <w:t>magnified</w:t>
      </w:r>
      <w:r w:rsidRPr="00255091">
        <w:rPr>
          <w:rStyle w:val="StyleUnderline"/>
          <w:bdr w:val="single" w:sz="4" w:space="0" w:color="auto"/>
        </w:rPr>
        <w:t xml:space="preserve"> </w:t>
      </w:r>
      <w:r w:rsidRPr="00255091">
        <w:rPr>
          <w:rStyle w:val="StyleUnderline"/>
        </w:rPr>
        <w:t>into quarrels of a far larger scale, and conceivably with far more grievous consequences</w:t>
      </w:r>
      <w:r w:rsidRPr="00255091">
        <w:rPr>
          <w:sz w:val="14"/>
          <w:lang w:eastAsia="ko-KR"/>
        </w:rPr>
        <w:t>. To ignore the problem would neglect one of the cardinal purposes of the federal government: “to provide for the common defense” in a world in which security cannot be taken for granted.</w:t>
      </w:r>
    </w:p>
    <w:p w:rsidR="009874B5" w:rsidRDefault="009874B5" w:rsidP="009874B5">
      <w:pPr>
        <w:pStyle w:val="Heading4"/>
      </w:pPr>
      <w:r>
        <w:t>Only the CP triggers Congressional follow-on and avoids confrontation</w:t>
      </w:r>
    </w:p>
    <w:p w:rsidR="009874B5" w:rsidRPr="006C37EE" w:rsidRDefault="002836C6" w:rsidP="009874B5">
      <w:r w:rsidRPr="006C37EE">
        <w:rPr>
          <w:rStyle w:val="Style13ptBold"/>
        </w:rPr>
        <w:t xml:space="preserve">Brzezinski </w:t>
      </w:r>
      <w:r>
        <w:rPr>
          <w:rStyle w:val="Style13ptBold"/>
        </w:rPr>
        <w:t>‘</w:t>
      </w:r>
      <w:r w:rsidR="009874B5" w:rsidRPr="006C37EE">
        <w:rPr>
          <w:rStyle w:val="Style13ptBold"/>
        </w:rPr>
        <w:t>12</w:t>
      </w:r>
      <w:r w:rsidR="009874B5" w:rsidRPr="006C37EE">
        <w:t>, national security advisor under U.S. President Jimmy Carter</w:t>
      </w:r>
      <w:r w:rsidR="009874B5">
        <w:t xml:space="preserve"> (Zbigniew, </w:t>
      </w:r>
      <w:r w:rsidR="009874B5" w:rsidRPr="006C37EE">
        <w:t>12/3/12, Obama's Moment, www.foreignpolicy.com/articles/2012/12/03/obamas_moment</w:t>
      </w:r>
      <w:r w:rsidR="009874B5">
        <w:t>)</w:t>
      </w:r>
    </w:p>
    <w:p w:rsidR="009874B5" w:rsidRDefault="009874B5" w:rsidP="009874B5">
      <w:r w:rsidRPr="006C37EE">
        <w:rPr>
          <w:rStyle w:val="StyleUnderline"/>
        </w:rPr>
        <w:t>In foreign affairs, the central challenge now facing President Barack Obama is how to regain</w:t>
      </w:r>
      <w:r w:rsidRPr="006C37EE">
        <w:rPr>
          <w:sz w:val="12"/>
        </w:rPr>
        <w:t xml:space="preserve"> some of the </w:t>
      </w:r>
      <w:r w:rsidRPr="006C37EE">
        <w:rPr>
          <w:rStyle w:val="StyleUnderline"/>
        </w:rPr>
        <w:t>ground lost</w:t>
      </w:r>
      <w:r w:rsidRPr="006C37EE">
        <w:rPr>
          <w:sz w:val="12"/>
        </w:rPr>
        <w:t xml:space="preserve"> in recent years in shaping U.S. national security policy. Historically and politically, in America's system of separation of powers, </w:t>
      </w:r>
      <w:r w:rsidRPr="007C232B">
        <w:rPr>
          <w:rStyle w:val="StyleUnderline"/>
          <w:highlight w:val="yellow"/>
        </w:rPr>
        <w:t>it is the president who has the greatest leeway</w:t>
      </w:r>
      <w:r w:rsidRPr="006C37EE">
        <w:rPr>
          <w:rStyle w:val="StyleUnderline"/>
        </w:rPr>
        <w:t xml:space="preserve"> for decisive action in foreign affairs</w:t>
      </w:r>
      <w:r w:rsidRPr="006C37EE">
        <w:rPr>
          <w:sz w:val="12"/>
        </w:rPr>
        <w:t xml:space="preserve">. </w:t>
      </w:r>
      <w:r w:rsidRPr="007C232B">
        <w:rPr>
          <w:rStyle w:val="StyleUnderline"/>
          <w:highlight w:val="yellow"/>
        </w:rPr>
        <w:t>He is viewed</w:t>
      </w:r>
      <w:r w:rsidRPr="006C37EE">
        <w:rPr>
          <w:rStyle w:val="StyleUnderline"/>
        </w:rPr>
        <w:t xml:space="preserve"> by the country </w:t>
      </w:r>
      <w:r w:rsidRPr="007C232B">
        <w:rPr>
          <w:rStyle w:val="StyleUnderline"/>
          <w:highlight w:val="yellow"/>
        </w:rPr>
        <w:t>as responsible</w:t>
      </w:r>
      <w:r w:rsidRPr="006C37EE">
        <w:rPr>
          <w:sz w:val="12"/>
        </w:rPr>
        <w:t xml:space="preserve"> for Americans' safety in an increasingly turbulent world. </w:t>
      </w:r>
      <w:r w:rsidRPr="006C37EE">
        <w:rPr>
          <w:rStyle w:val="StyleUnderline"/>
        </w:rPr>
        <w:t xml:space="preserve">He is seen as </w:t>
      </w:r>
      <w:r w:rsidRPr="007C232B">
        <w:rPr>
          <w:rStyle w:val="StyleUnderline"/>
          <w:highlight w:val="yellow"/>
        </w:rPr>
        <w:t xml:space="preserve">the </w:t>
      </w:r>
      <w:r w:rsidRPr="007C232B">
        <w:rPr>
          <w:rStyle w:val="Emphasis"/>
          <w:sz w:val="20"/>
          <w:highlight w:val="yellow"/>
        </w:rPr>
        <w:t>ultimate definer</w:t>
      </w:r>
      <w:r w:rsidRPr="007C232B">
        <w:rPr>
          <w:rStyle w:val="StyleUnderline"/>
          <w:highlight w:val="yellow"/>
        </w:rPr>
        <w:t xml:space="preserve"> of</w:t>
      </w:r>
      <w:r w:rsidRPr="006C37EE">
        <w:rPr>
          <w:rStyle w:val="StyleUnderline"/>
        </w:rPr>
        <w:t xml:space="preserve"> the goals that </w:t>
      </w:r>
      <w:r w:rsidRPr="007C232B">
        <w:rPr>
          <w:rStyle w:val="StyleUnderline"/>
          <w:highlight w:val="yellow"/>
        </w:rPr>
        <w:t>the U</w:t>
      </w:r>
      <w:r w:rsidRPr="006C37EE">
        <w:rPr>
          <w:sz w:val="12"/>
        </w:rPr>
        <w:t xml:space="preserve">nited </w:t>
      </w:r>
      <w:r w:rsidRPr="007C232B">
        <w:rPr>
          <w:rStyle w:val="StyleUnderline"/>
          <w:highlight w:val="yellow"/>
        </w:rPr>
        <w:t>S</w:t>
      </w:r>
      <w:r w:rsidRPr="006C37EE">
        <w:rPr>
          <w:sz w:val="12"/>
        </w:rPr>
        <w:t xml:space="preserve">tates </w:t>
      </w:r>
      <w:r w:rsidRPr="006C37EE">
        <w:rPr>
          <w:rStyle w:val="StyleUnderline"/>
        </w:rPr>
        <w:t>should pursue</w:t>
      </w:r>
      <w:r w:rsidRPr="006C37EE">
        <w:rPr>
          <w:sz w:val="12"/>
        </w:rPr>
        <w:t xml:space="preserve"> through its diplomacy, economic leverage, and, if need be, military compulsion. And </w:t>
      </w:r>
      <w:r w:rsidRPr="007C232B">
        <w:rPr>
          <w:rStyle w:val="StyleUnderline"/>
          <w:highlight w:val="yellow"/>
        </w:rPr>
        <w:t>the world</w:t>
      </w:r>
      <w:r w:rsidRPr="006C37EE">
        <w:rPr>
          <w:rStyle w:val="StyleUnderline"/>
        </w:rPr>
        <w:t xml:space="preserve"> at large </w:t>
      </w:r>
      <w:r w:rsidRPr="007C232B">
        <w:rPr>
          <w:rStyle w:val="StyleUnderline"/>
          <w:highlight w:val="yellow"/>
        </w:rPr>
        <w:t>sees him</w:t>
      </w:r>
      <w:r w:rsidRPr="006C37EE">
        <w:rPr>
          <w:sz w:val="12"/>
        </w:rPr>
        <w:t xml:space="preserve"> -for better or for worse -</w:t>
      </w:r>
      <w:r w:rsidRPr="007C232B">
        <w:rPr>
          <w:rStyle w:val="StyleUnderline"/>
          <w:highlight w:val="yellow"/>
        </w:rPr>
        <w:t xml:space="preserve">as the </w:t>
      </w:r>
      <w:r w:rsidRPr="007C232B">
        <w:rPr>
          <w:rStyle w:val="Emphasis"/>
          <w:sz w:val="20"/>
          <w:highlight w:val="yellow"/>
        </w:rPr>
        <w:t>authentic voice of America</w:t>
      </w:r>
      <w:r w:rsidRPr="006C37EE">
        <w:rPr>
          <w:sz w:val="12"/>
        </w:rPr>
        <w:t>.</w:t>
      </w:r>
      <w:r w:rsidR="002836C6">
        <w:rPr>
          <w:sz w:val="12"/>
        </w:rPr>
        <w:t xml:space="preserve"> </w:t>
      </w:r>
      <w:r w:rsidRPr="006C37EE">
        <w:rPr>
          <w:sz w:val="12"/>
        </w:rPr>
        <w:t xml:space="preserve">To be sure, he is not a dictator. Congress has a voice. So does the public. And so do vested interests and foreign-policy lobbies. The congressional role in declaring war is especially important not when the United States is the victim of an attack, but when the United States is planning to wage war abroad. Because America is a democracy, public support for presidential foreign-policy decisions is essential. But </w:t>
      </w:r>
      <w:r w:rsidRPr="007C232B">
        <w:rPr>
          <w:rStyle w:val="Emphasis"/>
          <w:sz w:val="20"/>
          <w:highlight w:val="yellow"/>
        </w:rPr>
        <w:t>no one in</w:t>
      </w:r>
      <w:r w:rsidRPr="006C37EE">
        <w:rPr>
          <w:rStyle w:val="Emphasis"/>
          <w:sz w:val="20"/>
        </w:rPr>
        <w:t xml:space="preserve"> the </w:t>
      </w:r>
      <w:r w:rsidRPr="007C232B">
        <w:rPr>
          <w:rStyle w:val="Emphasis"/>
          <w:sz w:val="20"/>
          <w:highlight w:val="yellow"/>
        </w:rPr>
        <w:t>government</w:t>
      </w:r>
      <w:r w:rsidRPr="007C232B">
        <w:rPr>
          <w:sz w:val="12"/>
          <w:highlight w:val="yellow"/>
        </w:rPr>
        <w:t xml:space="preserve"> </w:t>
      </w:r>
      <w:r w:rsidRPr="006C37EE">
        <w:rPr>
          <w:sz w:val="12"/>
        </w:rPr>
        <w:t xml:space="preserve">or outside it </w:t>
      </w:r>
      <w:r w:rsidRPr="007C232B">
        <w:rPr>
          <w:rStyle w:val="Emphasis"/>
          <w:sz w:val="20"/>
          <w:highlight w:val="yellow"/>
        </w:rPr>
        <w:t>can match the president's authoritative voice when he speaks</w:t>
      </w:r>
      <w:r w:rsidRPr="006C37EE">
        <w:rPr>
          <w:rStyle w:val="Emphasis"/>
          <w:sz w:val="20"/>
        </w:rPr>
        <w:t xml:space="preserve"> and then decisively acts </w:t>
      </w:r>
      <w:r w:rsidRPr="007C232B">
        <w:rPr>
          <w:rStyle w:val="Emphasis"/>
          <w:sz w:val="20"/>
          <w:highlight w:val="yellow"/>
        </w:rPr>
        <w:t>for America</w:t>
      </w:r>
      <w:r w:rsidRPr="006C37EE">
        <w:rPr>
          <w:sz w:val="12"/>
        </w:rPr>
        <w:t>.</w:t>
      </w:r>
      <w:r w:rsidR="002836C6">
        <w:rPr>
          <w:sz w:val="12"/>
        </w:rPr>
        <w:t xml:space="preserve"> </w:t>
      </w:r>
      <w:r w:rsidRPr="006C37EE">
        <w:rPr>
          <w:rStyle w:val="StyleUnderline"/>
        </w:rPr>
        <w:t xml:space="preserve">This is true </w:t>
      </w:r>
      <w:r w:rsidRPr="007C232B">
        <w:rPr>
          <w:rStyle w:val="Emphasis"/>
          <w:sz w:val="20"/>
          <w:highlight w:val="yellow"/>
        </w:rPr>
        <w:t>even in the face of</w:t>
      </w:r>
      <w:r w:rsidRPr="006C37EE">
        <w:rPr>
          <w:rStyle w:val="Emphasis"/>
          <w:sz w:val="20"/>
        </w:rPr>
        <w:t xml:space="preserve"> determined </w:t>
      </w:r>
      <w:r w:rsidRPr="007C232B">
        <w:rPr>
          <w:rStyle w:val="Emphasis"/>
          <w:sz w:val="20"/>
          <w:highlight w:val="yellow"/>
        </w:rPr>
        <w:t>opposition</w:t>
      </w:r>
      <w:r w:rsidRPr="006C37EE">
        <w:rPr>
          <w:sz w:val="12"/>
        </w:rPr>
        <w:t xml:space="preserve">. Even </w:t>
      </w:r>
      <w:r w:rsidRPr="006C37EE">
        <w:rPr>
          <w:rStyle w:val="StyleUnderline"/>
        </w:rPr>
        <w:t>when some lobbies succeed in gaining congressional support for their particular foreign clients in defiance of the president</w:t>
      </w:r>
      <w:r w:rsidRPr="006C37EE">
        <w:rPr>
          <w:sz w:val="12"/>
        </w:rPr>
        <w:t xml:space="preserve">, for instance, many </w:t>
      </w:r>
      <w:r w:rsidRPr="007C232B">
        <w:rPr>
          <w:rStyle w:val="StyleUnderline"/>
          <w:highlight w:val="yellow"/>
        </w:rPr>
        <w:t>congressional signatories still</w:t>
      </w:r>
      <w:r w:rsidRPr="006C37EE">
        <w:rPr>
          <w:rStyle w:val="StyleUnderline"/>
        </w:rPr>
        <w:t xml:space="preserve"> quietly </w:t>
      </w:r>
      <w:r w:rsidRPr="007C232B">
        <w:rPr>
          <w:rStyle w:val="StyleUnderline"/>
          <w:highlight w:val="yellow"/>
        </w:rPr>
        <w:t>convey to the White House</w:t>
      </w:r>
      <w:r w:rsidRPr="006C37EE">
        <w:rPr>
          <w:rStyle w:val="StyleUnderline"/>
        </w:rPr>
        <w:t xml:space="preserve"> their </w:t>
      </w:r>
      <w:r w:rsidRPr="007C232B">
        <w:rPr>
          <w:rStyle w:val="StyleUnderline"/>
          <w:highlight w:val="yellow"/>
        </w:rPr>
        <w:t>readiness to support the president</w:t>
      </w:r>
      <w:r w:rsidRPr="006C37EE">
        <w:rPr>
          <w:rStyle w:val="StyleUnderline"/>
        </w:rPr>
        <w:t xml:space="preserve"> if he stands firm</w:t>
      </w:r>
      <w:r w:rsidRPr="006C37EE">
        <w:rPr>
          <w:sz w:val="12"/>
        </w:rPr>
        <w:t xml:space="preserve"> for "the national interest." </w:t>
      </w:r>
      <w:r w:rsidRPr="006C37EE">
        <w:rPr>
          <w:rStyle w:val="StyleUnderline"/>
        </w:rPr>
        <w:t xml:space="preserve">And </w:t>
      </w:r>
      <w:r w:rsidRPr="007C232B">
        <w:rPr>
          <w:rStyle w:val="StyleUnderline"/>
          <w:highlight w:val="yellow"/>
        </w:rPr>
        <w:t>a president who is willing to do so publicly</w:t>
      </w:r>
      <w:r w:rsidRPr="006C37EE">
        <w:rPr>
          <w:sz w:val="12"/>
        </w:rPr>
        <w:t xml:space="preserve">, while skillfully cultivating friends and allies on Capitol Hill, </w:t>
      </w:r>
      <w:r w:rsidRPr="006C37EE">
        <w:rPr>
          <w:rStyle w:val="StyleUnderline"/>
        </w:rPr>
        <w:t>can</w:t>
      </w:r>
      <w:r w:rsidRPr="006C37EE">
        <w:rPr>
          <w:sz w:val="12"/>
        </w:rPr>
        <w:t xml:space="preserve"> then</w:t>
      </w:r>
      <w:r w:rsidRPr="006C37EE">
        <w:rPr>
          <w:rStyle w:val="StyleUnderline"/>
        </w:rPr>
        <w:t xml:space="preserve"> </w:t>
      </w:r>
      <w:r w:rsidRPr="007C232B">
        <w:rPr>
          <w:rStyle w:val="StyleUnderline"/>
          <w:highlight w:val="yellow"/>
        </w:rPr>
        <w:t>establish such intimidating credibility that it is politically unwise to confront him</w:t>
      </w:r>
      <w:r w:rsidRPr="006C37EE">
        <w:rPr>
          <w:sz w:val="12"/>
        </w:rPr>
        <w:t>. This is exactly what Obama needs to do now</w:t>
      </w:r>
      <w:r>
        <w:t>.</w:t>
      </w:r>
    </w:p>
    <w:p w:rsidR="009874B5" w:rsidRDefault="009874B5" w:rsidP="009874B5">
      <w:pPr>
        <w:pStyle w:val="Heading3"/>
      </w:pPr>
      <w:r>
        <w:t>2NC- Politics NB</w:t>
      </w:r>
    </w:p>
    <w:p w:rsidR="009874B5" w:rsidRDefault="009874B5" w:rsidP="009874B5"/>
    <w:p w:rsidR="009874B5" w:rsidRDefault="009874B5" w:rsidP="009874B5">
      <w:pPr>
        <w:pStyle w:val="Heading4"/>
      </w:pPr>
      <w:r>
        <w:t>OLC deflects loss/blame on the President</w:t>
      </w:r>
    </w:p>
    <w:p w:rsidR="009874B5" w:rsidRDefault="002836C6" w:rsidP="009874B5">
      <w:r>
        <w:rPr>
          <w:rStyle w:val="Style13ptBold"/>
        </w:rPr>
        <w:t>Posner</w:t>
      </w:r>
      <w:r w:rsidR="009874B5" w:rsidRPr="00602287">
        <w:rPr>
          <w:rStyle w:val="Style13ptBold"/>
        </w:rPr>
        <w:t xml:space="preserve"> </w:t>
      </w:r>
      <w:r>
        <w:rPr>
          <w:rStyle w:val="Style13ptBold"/>
        </w:rPr>
        <w:t>‘</w:t>
      </w:r>
      <w:r w:rsidR="009874B5" w:rsidRPr="00602287">
        <w:rPr>
          <w:rStyle w:val="Style13ptBold"/>
        </w:rPr>
        <w:t>11</w:t>
      </w:r>
      <w:r w:rsidR="009874B5">
        <w:t xml:space="preserve"> - Kirkland &amp; Ellis Professor, University of Chicago Law School (Eric A. Posner, “Deference </w:t>
      </w:r>
      <w:proofErr w:type="gramStart"/>
      <w:r w:rsidR="009874B5">
        <w:t>To The Executive In The</w:t>
      </w:r>
      <w:proofErr w:type="gramEnd"/>
      <w:r w:rsidR="009874B5">
        <w:t xml:space="preserve"> United States After September 11: Congress, The Courts, And The Office Of Legal Counsel”, http://www.harvard-jlpp.com/wp-content/uploads/2012/01/PosnerFinal.pdf) </w:t>
      </w:r>
    </w:p>
    <w:p w:rsidR="009874B5" w:rsidRPr="009D2218" w:rsidRDefault="009874B5" w:rsidP="009874B5">
      <w:pPr>
        <w:rPr>
          <w:sz w:val="16"/>
        </w:rPr>
      </w:pPr>
      <w:r w:rsidRPr="009D2218">
        <w:rPr>
          <w:sz w:val="16"/>
        </w:rPr>
        <w:t xml:space="preserve">However, there is an important twist that complicates the analysis. The president may choose to publicize OLC’s opinions. Naturally, </w:t>
      </w:r>
      <w:r w:rsidRPr="009D2218">
        <w:rPr>
          <w:rStyle w:val="StyleUnderline"/>
        </w:rPr>
        <w:t>the president will be tempted to publicize only favorable opinions</w:t>
      </w:r>
      <w:r w:rsidRPr="009D2218">
        <w:rPr>
          <w:sz w:val="16"/>
        </w:rPr>
        <w:t xml:space="preserve">. </w:t>
      </w:r>
      <w:r w:rsidRPr="007C232B">
        <w:rPr>
          <w:rStyle w:val="StyleUnderline"/>
          <w:highlight w:val="yellow"/>
        </w:rPr>
        <w:t>When Congress</w:t>
      </w:r>
      <w:r w:rsidRPr="009D2218">
        <w:rPr>
          <w:sz w:val="16"/>
        </w:rPr>
        <w:t xml:space="preserve"> 22 </w:t>
      </w:r>
      <w:r w:rsidRPr="007C232B">
        <w:rPr>
          <w:rStyle w:val="StyleUnderline"/>
          <w:highlight w:val="yellow"/>
        </w:rPr>
        <w:t>claims that a policy is</w:t>
      </w:r>
      <w:r w:rsidRPr="003E6760">
        <w:rPr>
          <w:rStyle w:val="StyleUnderline"/>
        </w:rPr>
        <w:t xml:space="preserve"> </w:t>
      </w:r>
      <w:r w:rsidRPr="007C232B">
        <w:rPr>
          <w:rStyle w:val="StyleUnderline"/>
          <w:highlight w:val="yellow"/>
        </w:rPr>
        <w:t xml:space="preserve">illegal, the president can respond that his lawyers advised him </w:t>
      </w:r>
      <w:r w:rsidRPr="009D2218">
        <w:rPr>
          <w:rStyle w:val="StyleUnderline"/>
        </w:rPr>
        <w:t>that the policy is legal</w:t>
      </w:r>
      <w:r w:rsidRPr="009D2218">
        <w:rPr>
          <w:sz w:val="16"/>
        </w:rPr>
        <w:t xml:space="preserve">. </w:t>
      </w:r>
      <w:r w:rsidRPr="007C232B">
        <w:rPr>
          <w:rStyle w:val="StyleUnderline"/>
          <w:highlight w:val="yellow"/>
        </w:rPr>
        <w:t>This response</w:t>
      </w:r>
      <w:r w:rsidRPr="003E6760">
        <w:rPr>
          <w:rStyle w:val="StyleUnderline"/>
        </w:rPr>
        <w:t xml:space="preserve"> </w:t>
      </w:r>
      <w:r w:rsidRPr="009D2218">
        <w:rPr>
          <w:sz w:val="16"/>
        </w:rPr>
        <w:t xml:space="preserve">at least partially </w:t>
      </w:r>
      <w:r w:rsidRPr="007C232B">
        <w:rPr>
          <w:rStyle w:val="StyleUnderline"/>
          <w:highlight w:val="yellow"/>
          <w:bdr w:val="single" w:sz="4" w:space="0" w:color="auto"/>
        </w:rPr>
        <w:t>deflects blame</w:t>
      </w:r>
      <w:r w:rsidRPr="007C232B">
        <w:rPr>
          <w:rStyle w:val="StyleUnderline"/>
          <w:highlight w:val="yellow"/>
        </w:rPr>
        <w:t xml:space="preserve"> from the president</w:t>
      </w:r>
      <w:r w:rsidRPr="009D2218">
        <w:rPr>
          <w:sz w:val="16"/>
        </w:rPr>
        <w:t xml:space="preserve">. </w:t>
      </w:r>
      <w:r w:rsidRPr="003E6760">
        <w:rPr>
          <w:rStyle w:val="StyleUnderline"/>
        </w:rPr>
        <w:t xml:space="preserve">There are two reasons for this. </w:t>
      </w:r>
      <w:r w:rsidRPr="007C232B">
        <w:rPr>
          <w:rStyle w:val="StyleUnderline"/>
          <w:highlight w:val="yellow"/>
        </w:rPr>
        <w:t>First, the Senate consented to the appointment</w:t>
      </w:r>
      <w:r w:rsidRPr="003E6760">
        <w:rPr>
          <w:rStyle w:val="StyleUnderline"/>
        </w:rPr>
        <w:t xml:space="preserve"> of these lawyers; </w:t>
      </w:r>
      <w:r w:rsidRPr="007C232B">
        <w:rPr>
          <w:rStyle w:val="StyleUnderline"/>
          <w:highlight w:val="yellow"/>
        </w:rPr>
        <w:t>thus, if the lawyers gave bad advice, the Senate is</w:t>
      </w:r>
      <w:r w:rsidRPr="003E6760">
        <w:rPr>
          <w:rStyle w:val="StyleUnderline"/>
        </w:rPr>
        <w:t xml:space="preserve"> </w:t>
      </w:r>
      <w:r w:rsidRPr="009D2218">
        <w:rPr>
          <w:sz w:val="16"/>
        </w:rPr>
        <w:t>partly</w:t>
      </w:r>
      <w:r w:rsidRPr="003E6760">
        <w:rPr>
          <w:rStyle w:val="StyleUnderline"/>
        </w:rPr>
        <w:t xml:space="preserve"> </w:t>
      </w:r>
      <w:r w:rsidRPr="007C232B">
        <w:rPr>
          <w:rStyle w:val="StyleUnderline"/>
          <w:highlight w:val="yellow"/>
        </w:rPr>
        <w:t>to blame, and so</w:t>
      </w:r>
      <w:r w:rsidRPr="003E6760">
        <w:rPr>
          <w:rStyle w:val="StyleUnderline"/>
        </w:rPr>
        <w:t xml:space="preserve"> the </w:t>
      </w:r>
      <w:r w:rsidRPr="007C232B">
        <w:rPr>
          <w:rStyle w:val="StyleUnderline"/>
          <w:highlight w:val="yellow"/>
          <w:bdr w:val="single" w:sz="4" w:space="0" w:color="auto"/>
        </w:rPr>
        <w:t>blame must be shared</w:t>
      </w:r>
      <w:r w:rsidRPr="009D2218">
        <w:rPr>
          <w:sz w:val="16"/>
        </w:rPr>
        <w:t xml:space="preserve">. </w:t>
      </w:r>
      <w:r w:rsidRPr="007C232B">
        <w:rPr>
          <w:rStyle w:val="StyleUnderline"/>
          <w:highlight w:val="yellow"/>
        </w:rPr>
        <w:t>Second, OLC lawyers</w:t>
      </w:r>
      <w:r w:rsidRPr="003E6760">
        <w:rPr>
          <w:rStyle w:val="StyleUnderline"/>
        </w:rPr>
        <w:t xml:space="preserve"> likely </w:t>
      </w:r>
      <w:r w:rsidRPr="007C232B">
        <w:rPr>
          <w:rStyle w:val="StyleUnderline"/>
          <w:highlight w:val="yellow"/>
        </w:rPr>
        <w:t>care about their future prospects</w:t>
      </w:r>
      <w:r w:rsidRPr="003E6760">
        <w:rPr>
          <w:rStyle w:val="StyleUnderline"/>
        </w:rPr>
        <w:t xml:space="preserve"> </w:t>
      </w:r>
      <w:proofErr w:type="gramStart"/>
      <w:r w:rsidRPr="003E6760">
        <w:rPr>
          <w:rStyle w:val="StyleUnderline"/>
        </w:rPr>
        <w:t>in  the</w:t>
      </w:r>
      <w:proofErr w:type="gramEnd"/>
      <w:r w:rsidRPr="003E6760">
        <w:rPr>
          <w:rStyle w:val="StyleUnderline"/>
        </w:rPr>
        <w:t xml:space="preserve"> legal profession</w:t>
      </w:r>
      <w:r>
        <w:rPr>
          <w:rStyle w:val="StyleUnderline"/>
        </w:rPr>
        <w:t xml:space="preserve">, </w:t>
      </w:r>
      <w:r w:rsidRPr="007C232B">
        <w:rPr>
          <w:rStyle w:val="StyleUnderline"/>
          <w:highlight w:val="yellow"/>
        </w:rPr>
        <w:t>which will turn in part on their ability</w:t>
      </w:r>
      <w:r w:rsidRPr="003E6760">
        <w:rPr>
          <w:rStyle w:val="StyleUnderline"/>
        </w:rPr>
        <w:t xml:space="preserve"> </w:t>
      </w:r>
      <w:r w:rsidRPr="007C232B">
        <w:rPr>
          <w:rStyle w:val="StyleUnderline"/>
          <w:highlight w:val="yellow"/>
          <w:bdr w:val="single" w:sz="4" w:space="0" w:color="auto"/>
        </w:rPr>
        <w:t>to avoid scandals</w:t>
      </w:r>
      <w:r w:rsidRPr="007C232B">
        <w:rPr>
          <w:rStyle w:val="StyleUnderline"/>
          <w:highlight w:val="yellow"/>
        </w:rPr>
        <w:t xml:space="preserve"> and</w:t>
      </w:r>
      <w:r w:rsidRPr="003E6760">
        <w:rPr>
          <w:rStyle w:val="StyleUnderline"/>
        </w:rPr>
        <w:t xml:space="preserve"> to </w:t>
      </w:r>
      <w:r w:rsidRPr="007C232B">
        <w:rPr>
          <w:rStyle w:val="StyleUnderline"/>
          <w:highlight w:val="yellow"/>
        </w:rPr>
        <w:t>render plausible legal advice</w:t>
      </w:r>
      <w:r w:rsidRPr="009D2218">
        <w:rPr>
          <w:sz w:val="16"/>
        </w:rPr>
        <w:t xml:space="preserve">; they may also seek to maintain the  office’s reputation. </w:t>
      </w:r>
      <w:r w:rsidRPr="007C232B">
        <w:rPr>
          <w:rStyle w:val="StyleUnderline"/>
          <w:highlight w:val="yellow"/>
        </w:rPr>
        <w:t>When OLC’s opinions are not merely private</w:t>
      </w:r>
      <w:r w:rsidRPr="003E6760">
        <w:rPr>
          <w:rStyle w:val="StyleUnderline"/>
        </w:rPr>
        <w:t xml:space="preserve"> advice, </w:t>
      </w:r>
      <w:r w:rsidRPr="007C232B">
        <w:rPr>
          <w:rStyle w:val="StyleUnderline"/>
          <w:highlight w:val="yellow"/>
        </w:rPr>
        <w:t>but</w:t>
      </w:r>
      <w:r w:rsidRPr="003E6760">
        <w:rPr>
          <w:rStyle w:val="StyleUnderline"/>
        </w:rPr>
        <w:t xml:space="preserve"> are </w:t>
      </w:r>
      <w:r w:rsidRPr="007C232B">
        <w:rPr>
          <w:rStyle w:val="StyleUnderline"/>
          <w:highlight w:val="yellow"/>
        </w:rPr>
        <w:t xml:space="preserve">used to justify actions, then </w:t>
      </w:r>
      <w:r w:rsidRPr="007C232B">
        <w:rPr>
          <w:rStyle w:val="StyleUnderline"/>
          <w:highlight w:val="yellow"/>
          <w:bdr w:val="single" w:sz="4" w:space="0" w:color="auto"/>
        </w:rPr>
        <w:t>OLC takes on a quasi-judicial function</w:t>
      </w:r>
      <w:r w:rsidRPr="009D2218">
        <w:rPr>
          <w:sz w:val="16"/>
        </w:rPr>
        <w:t xml:space="preserve">. Presidents are not obliged to publicize OL C’s opinions, but clearly they see an advantage to doing so, and they have in this way given OLC quasi-judicial status.  </w:t>
      </w:r>
    </w:p>
    <w:p w:rsidR="009874B5" w:rsidRDefault="009874B5" w:rsidP="009874B5">
      <w:pPr>
        <w:pStyle w:val="Heading4"/>
      </w:pPr>
      <w:r>
        <w:t>No opposition to the CP</w:t>
      </w:r>
    </w:p>
    <w:p w:rsidR="009874B5" w:rsidRDefault="002836C6" w:rsidP="009874B5">
      <w:r>
        <w:rPr>
          <w:rStyle w:val="Style13ptBold"/>
        </w:rPr>
        <w:t>Posner</w:t>
      </w:r>
      <w:r w:rsidR="009874B5" w:rsidRPr="00602287">
        <w:rPr>
          <w:rStyle w:val="Style13ptBold"/>
        </w:rPr>
        <w:t xml:space="preserve"> </w:t>
      </w:r>
      <w:r>
        <w:rPr>
          <w:rStyle w:val="Style13ptBold"/>
        </w:rPr>
        <w:t>‘</w:t>
      </w:r>
      <w:r w:rsidR="009874B5" w:rsidRPr="00602287">
        <w:rPr>
          <w:rStyle w:val="Style13ptBold"/>
        </w:rPr>
        <w:t>11</w:t>
      </w:r>
      <w:r w:rsidR="009874B5">
        <w:t xml:space="preserve"> - Kirkland &amp; Ellis Professor, University of Chicago Law School (Eric A. Posner, “Deference </w:t>
      </w:r>
      <w:proofErr w:type="gramStart"/>
      <w:r w:rsidR="009874B5">
        <w:t>To The Executive In The</w:t>
      </w:r>
      <w:proofErr w:type="gramEnd"/>
      <w:r w:rsidR="009874B5">
        <w:t xml:space="preserve"> United States After September 11: Congress, The Courts, And The Office Of Legal Counsel”, http://www.harvard-jlpp.com/wp-content/uploads/2012/01/PosnerFinal.pdf) </w:t>
      </w:r>
    </w:p>
    <w:p w:rsidR="009874B5" w:rsidRPr="006B406C" w:rsidRDefault="009874B5" w:rsidP="009874B5">
      <w:pPr>
        <w:rPr>
          <w:sz w:val="16"/>
        </w:rPr>
      </w:pPr>
      <w:r w:rsidRPr="006B406C">
        <w:rPr>
          <w:sz w:val="16"/>
        </w:rPr>
        <w:t>In such a case, </w:t>
      </w:r>
      <w:r w:rsidRPr="007C232B">
        <w:rPr>
          <w:rStyle w:val="StyleUnderline"/>
          <w:highlight w:val="yellow"/>
        </w:rPr>
        <w:t>a favorable advisory</w:t>
      </w:r>
      <w:r w:rsidRPr="005F465D">
        <w:rPr>
          <w:rStyle w:val="StyleUnderline"/>
        </w:rPr>
        <w:t xml:space="preserve"> opinion </w:t>
      </w:r>
      <w:r w:rsidRPr="007C232B">
        <w:rPr>
          <w:rStyle w:val="StyleUnderline"/>
          <w:highlight w:val="yellow"/>
        </w:rPr>
        <w:t>from a neutral legal body that has credibility with Congress will help the President</w:t>
      </w:r>
      <w:r w:rsidRPr="006B406C">
        <w:rPr>
          <w:sz w:val="16"/>
        </w:rPr>
        <w:t xml:space="preserve">. 49 </w:t>
      </w:r>
      <w:r w:rsidRPr="007C232B">
        <w:rPr>
          <w:rStyle w:val="StyleUnderline"/>
          <w:highlight w:val="yellow"/>
        </w:rPr>
        <w:t>OLC approval</w:t>
      </w:r>
      <w:r w:rsidRPr="006B406C">
        <w:rPr>
          <w:sz w:val="16"/>
        </w:rPr>
        <w:t xml:space="preserve"> of Policy L </w:t>
      </w:r>
      <w:r w:rsidRPr="007C232B">
        <w:rPr>
          <w:rStyle w:val="StyleUnderline"/>
          <w:highlight w:val="yellow"/>
        </w:rPr>
        <w:t>would cause political opposition</w:t>
      </w:r>
      <w:r w:rsidRPr="006B406C">
        <w:rPr>
          <w:sz w:val="16"/>
        </w:rPr>
        <w:t xml:space="preserve"> (to the extent that it is based on the mistaken belief that Policy L is unlawful) </w:t>
      </w:r>
      <w:r w:rsidRPr="007C232B">
        <w:rPr>
          <w:rStyle w:val="StyleUnderline"/>
          <w:highlight w:val="yellow"/>
        </w:rPr>
        <w:t>to melt away</w:t>
      </w:r>
      <w:r w:rsidRPr="006B406C">
        <w:rPr>
          <w:sz w:val="16"/>
        </w:rPr>
        <w:t>. Thus, the OLC enables the President to engage in Policy L, when without OLC partici</w:t>
      </w:r>
      <w:r w:rsidRPr="006B406C">
        <w:rPr>
          <w:rFonts w:ascii="Cambria Math" w:hAnsi="Cambria Math" w:cs="Cambria Math"/>
          <w:sz w:val="16"/>
        </w:rPr>
        <w:t>p</w:t>
      </w:r>
      <w:r w:rsidRPr="006B406C">
        <w:rPr>
          <w:sz w:val="16"/>
        </w:rPr>
        <w:t xml:space="preserve">ation that might be impossible. True, the OLC will not enable the President to engage in Policy I, assuming OLC is neutral. Indeed, OLC’s negative reaction to Policy I might stiffen Congress’s resistance. Nevertheless, </w:t>
      </w:r>
      <w:r w:rsidRPr="007C232B">
        <w:rPr>
          <w:rStyle w:val="StyleUnderline"/>
          <w:highlight w:val="yellow"/>
        </w:rPr>
        <w:t>the President will use the OLC only because he believes</w:t>
      </w:r>
      <w:r w:rsidRPr="005F465D">
        <w:rPr>
          <w:rStyle w:val="StyleUnderline"/>
        </w:rPr>
        <w:t xml:space="preserve"> that on average, </w:t>
      </w:r>
      <w:r w:rsidRPr="007C232B">
        <w:rPr>
          <w:rStyle w:val="StyleUnderline"/>
          <w:highlight w:val="yellow"/>
        </w:rPr>
        <w:t>the OLC will strengthen his hand</w:t>
      </w:r>
      <w:r w:rsidRPr="006B406C">
        <w:rPr>
          <w:sz w:val="16"/>
        </w:rPr>
        <w:t>. </w:t>
      </w:r>
    </w:p>
    <w:p w:rsidR="009874B5" w:rsidRDefault="009874B5" w:rsidP="009874B5">
      <w:pPr>
        <w:pStyle w:val="Heading3"/>
      </w:pPr>
      <w:r>
        <w:t>2NC- Solvency Wall</w:t>
      </w:r>
    </w:p>
    <w:p w:rsidR="009874B5" w:rsidRDefault="009874B5" w:rsidP="009874B5">
      <w:pPr>
        <w:pStyle w:val="Heading4"/>
      </w:pPr>
      <w:r>
        <w:t>CP is competitive and solves the case ---- Coordination with OLC can ensure executive action</w:t>
      </w:r>
    </w:p>
    <w:p w:rsidR="009874B5" w:rsidRPr="00821915" w:rsidRDefault="002836C6" w:rsidP="009874B5">
      <w:pPr>
        <w:rPr>
          <w:sz w:val="16"/>
        </w:rPr>
      </w:pPr>
      <w:r w:rsidRPr="00821915">
        <w:rPr>
          <w:rStyle w:val="Style13ptBold"/>
        </w:rPr>
        <w:t xml:space="preserve">Borrelli </w:t>
      </w:r>
      <w:r w:rsidR="009874B5" w:rsidRPr="00821915">
        <w:rPr>
          <w:rStyle w:val="Style13ptBold"/>
        </w:rPr>
        <w:t>et al 2000</w:t>
      </w:r>
      <w:r w:rsidR="009874B5">
        <w:t xml:space="preserve"> - Professor of Government Chair of the Government and International Relations Department, Connecticut College </w:t>
      </w:r>
      <w:r w:rsidR="009874B5" w:rsidRPr="00821915">
        <w:rPr>
          <w:sz w:val="16"/>
        </w:rPr>
        <w:t>(Maryanne Borrelli, Karen Hult, Nancy Kassop, “The White House Counsel’s Office”, http://whitehousetransitionproject.org/files/counsel/Counsel-OD.PDF)</w:t>
      </w:r>
    </w:p>
    <w:p w:rsidR="009874B5" w:rsidRPr="00821915" w:rsidRDefault="009874B5" w:rsidP="009874B5">
      <w:pPr>
        <w:rPr>
          <w:sz w:val="12"/>
        </w:rPr>
      </w:pPr>
      <w:r w:rsidRPr="007C232B">
        <w:rPr>
          <w:rStyle w:val="StyleUnderline"/>
          <w:highlight w:val="yellow"/>
        </w:rPr>
        <w:t>The</w:t>
      </w:r>
      <w:r w:rsidRPr="00821915">
        <w:rPr>
          <w:rStyle w:val="StyleUnderline"/>
        </w:rPr>
        <w:t xml:space="preserve"> White House </w:t>
      </w:r>
      <w:r w:rsidRPr="007C232B">
        <w:rPr>
          <w:rStyle w:val="StyleUnderline"/>
          <w:highlight w:val="yellow"/>
        </w:rPr>
        <w:t>Counsel</w:t>
      </w:r>
      <w:r w:rsidRPr="00940566">
        <w:rPr>
          <w:rStyle w:val="StyleUnderline"/>
        </w:rPr>
        <w:t xml:space="preserve">’s Office </w:t>
      </w:r>
      <w:r w:rsidRPr="007C232B">
        <w:rPr>
          <w:rStyle w:val="StyleUnderline"/>
          <w:highlight w:val="yellow"/>
        </w:rPr>
        <w:t>is at the hub of all presidential activity</w:t>
      </w:r>
      <w:r w:rsidRPr="00821915">
        <w:rPr>
          <w:rStyle w:val="StyleUnderline"/>
        </w:rPr>
        <w:t xml:space="preserve">. Its mandate is </w:t>
      </w:r>
      <w:r w:rsidRPr="007C232B">
        <w:rPr>
          <w:rStyle w:val="StyleUnderline"/>
          <w:highlight w:val="yellow"/>
        </w:rPr>
        <w:t>to be watchful</w:t>
      </w:r>
      <w:r w:rsidRPr="00821915">
        <w:rPr>
          <w:rStyle w:val="StyleUnderline"/>
        </w:rPr>
        <w:t xml:space="preserve"> </w:t>
      </w:r>
      <w:r w:rsidRPr="007C232B">
        <w:rPr>
          <w:rStyle w:val="StyleUnderline"/>
          <w:highlight w:val="yellow"/>
        </w:rPr>
        <w:t>for</w:t>
      </w:r>
      <w:r w:rsidRPr="00821915">
        <w:rPr>
          <w:rStyle w:val="StyleUnderline"/>
        </w:rPr>
        <w:t xml:space="preserve"> and attentive to </w:t>
      </w:r>
      <w:r w:rsidRPr="007C232B">
        <w:rPr>
          <w:rStyle w:val="StyleUnderline"/>
          <w:highlight w:val="yellow"/>
        </w:rPr>
        <w:t>legal issues</w:t>
      </w:r>
      <w:r w:rsidRPr="00821915">
        <w:rPr>
          <w:rStyle w:val="StyleUnderline"/>
        </w:rPr>
        <w:t xml:space="preserve"> that may arise in policy and political contexts in which the president plays a role</w:t>
      </w:r>
      <w:r w:rsidRPr="00821915">
        <w:rPr>
          <w:sz w:val="10"/>
        </w:rPr>
        <w:t xml:space="preserve">. </w:t>
      </w:r>
      <w:r w:rsidRPr="00821915">
        <w:rPr>
          <w:rStyle w:val="StyleUnderline"/>
        </w:rPr>
        <w:t xml:space="preserve">To fulfill this responsibility, </w:t>
      </w:r>
      <w:r w:rsidRPr="007C232B">
        <w:rPr>
          <w:rStyle w:val="StyleUnderline"/>
          <w:highlight w:val="yellow"/>
        </w:rPr>
        <w:t>it monitors and coordinates</w:t>
      </w:r>
      <w:r w:rsidRPr="00821915">
        <w:rPr>
          <w:rStyle w:val="StyleUnderline"/>
        </w:rPr>
        <w:t xml:space="preserve"> the presidency’s interactions </w:t>
      </w:r>
      <w:r w:rsidRPr="007C232B">
        <w:rPr>
          <w:rStyle w:val="StyleUnderline"/>
          <w:highlight w:val="yellow"/>
        </w:rPr>
        <w:t>with other players</w:t>
      </w:r>
      <w:r w:rsidRPr="00821915">
        <w:rPr>
          <w:rStyle w:val="StyleUnderline"/>
        </w:rPr>
        <w:t xml:space="preserve"> in and out of government</w:t>
      </w:r>
      <w:r w:rsidRPr="00821915">
        <w:rPr>
          <w:sz w:val="10"/>
        </w:rPr>
        <w:t xml:space="preserve">. </w:t>
      </w:r>
      <w:r w:rsidRPr="00821915">
        <w:rPr>
          <w:rStyle w:val="StyleUnderline"/>
        </w:rPr>
        <w:t>Often called “the president’s lawyer,” the Counsel’s Office serves, more accurately, as the “presidency’s lawyer,” with tasks that extend well beyond exclusively legal ones</w:t>
      </w:r>
      <w:r w:rsidRPr="00821915">
        <w:rPr>
          <w:sz w:val="10"/>
        </w:rPr>
        <w:t xml:space="preserve">. These have developed over time, depending on the needs of different presidents, on the relationship between a president and a Counsel, and on contemporary political conditions. The Office carries out many routine tasks, such as vetting all presidential appointments and advising on the application of ethics regulations to White House staff and executive branch officials, but </w:t>
      </w:r>
      <w:r w:rsidRPr="00821915">
        <w:rPr>
          <w:rStyle w:val="StyleUnderline"/>
        </w:rPr>
        <w:t>it</w:t>
      </w:r>
      <w:r w:rsidRPr="00821915">
        <w:rPr>
          <w:sz w:val="10"/>
        </w:rPr>
        <w:t xml:space="preserve"> also </w:t>
      </w:r>
      <w:r w:rsidRPr="00821915">
        <w:rPr>
          <w:rStyle w:val="StyleUnderline"/>
        </w:rPr>
        <w:t>operates as a “command center” when crises or scandals erupt</w:t>
      </w:r>
      <w:r w:rsidRPr="00821915">
        <w:rPr>
          <w:sz w:val="10"/>
        </w:rPr>
        <w:t xml:space="preserve">. Thus, the more sharply polarized political atmosphere in recent years has led to greater responsibility and demands, as well as heightened political pressure and visibility, on the traditionally low-profile Counsel’s Office. </w:t>
      </w:r>
      <w:r w:rsidRPr="00821915">
        <w:rPr>
          <w:rStyle w:val="StyleUnderline"/>
        </w:rPr>
        <w:t>The high-stakes quality of its work has led to a common sentiment among Counsels and their staff that there is “zero tolerance” for error in this office</w:t>
      </w:r>
      <w:r w:rsidRPr="00821915">
        <w:rPr>
          <w:sz w:val="10"/>
        </w:rPr>
        <w:t>.</w:t>
      </w:r>
      <w:r w:rsidR="002836C6">
        <w:rPr>
          <w:sz w:val="10"/>
        </w:rPr>
        <w:t xml:space="preserve"> </w:t>
      </w:r>
      <w:r w:rsidRPr="00821915">
        <w:rPr>
          <w:rStyle w:val="StyleUnderline"/>
        </w:rPr>
        <w:t xml:space="preserve">In sum, </w:t>
      </w:r>
      <w:r w:rsidRPr="007C232B">
        <w:rPr>
          <w:rStyle w:val="StyleUnderline"/>
          <w:highlight w:val="yellow"/>
        </w:rPr>
        <w:t>the</w:t>
      </w:r>
      <w:r w:rsidRPr="00821915">
        <w:rPr>
          <w:rStyle w:val="StyleUnderline"/>
        </w:rPr>
        <w:t xml:space="preserve"> Counsel’s </w:t>
      </w:r>
      <w:r w:rsidRPr="007C232B">
        <w:rPr>
          <w:rStyle w:val="StyleUnderline"/>
          <w:highlight w:val="yellow"/>
        </w:rPr>
        <w:t>Office</w:t>
      </w:r>
      <w:r w:rsidRPr="00821915">
        <w:rPr>
          <w:rStyle w:val="StyleUnderline"/>
        </w:rPr>
        <w:t xml:space="preserve"> might be characterized as a monitor, a coordinator, a negotiator, a recommender, and a translator: it monitors ethics matters, it coordinates the president’s message and agenda with other executive branch units, it </w:t>
      </w:r>
      <w:r w:rsidRPr="007C232B">
        <w:rPr>
          <w:rStyle w:val="StyleUnderline"/>
          <w:highlight w:val="yellow"/>
        </w:rPr>
        <w:t>negotiates with a whole host of actors</w:t>
      </w:r>
      <w:r w:rsidRPr="00821915">
        <w:rPr>
          <w:rStyle w:val="StyleUnderline"/>
        </w:rPr>
        <w:t xml:space="preserve"> on the president’s behalf (not the least of which is Congress), it </w:t>
      </w:r>
      <w:r w:rsidRPr="007C232B">
        <w:rPr>
          <w:rStyle w:val="StyleUnderline"/>
          <w:highlight w:val="yellow"/>
        </w:rPr>
        <w:t>recommends</w:t>
      </w:r>
      <w:r w:rsidRPr="00821915">
        <w:rPr>
          <w:rStyle w:val="StyleUnderline"/>
        </w:rPr>
        <w:t xml:space="preserve"> </w:t>
      </w:r>
      <w:r w:rsidRPr="007C232B">
        <w:rPr>
          <w:rStyle w:val="StyleUnderline"/>
          <w:highlight w:val="yellow"/>
        </w:rPr>
        <w:t>myriad actions</w:t>
      </w:r>
      <w:r w:rsidRPr="00821915">
        <w:rPr>
          <w:rStyle w:val="StyleUnderline"/>
        </w:rPr>
        <w:t xml:space="preserve"> to the president, and it translates or interprets the law (whether it is the Constitution, federal rules and regulations, treaties or legislation) for all executive branch officials</w:t>
      </w:r>
      <w:r w:rsidRPr="00821915">
        <w:rPr>
          <w:sz w:val="12"/>
        </w:rPr>
        <w:t xml:space="preserve">. </w:t>
      </w:r>
      <w:r w:rsidRPr="00821915">
        <w:rPr>
          <w:sz w:val="8"/>
        </w:rPr>
        <w:t>Past Counsels have lamented that there is no job description for this office, while the opening quote from Peter Wallison makes clear that even if there was, it would be all-consuming and all-inclusive of everything that goes in and out of the president’s office.</w:t>
      </w:r>
      <w:r w:rsidR="002836C6">
        <w:rPr>
          <w:sz w:val="8"/>
        </w:rPr>
        <w:t xml:space="preserve"> </w:t>
      </w:r>
      <w:r w:rsidRPr="00821915">
        <w:rPr>
          <w:sz w:val="8"/>
        </w:rPr>
        <w:t>In simple terms, the Counsel’s Office performs five basic categories of functions: (1) advising on the exercise of presidential powers and defending the president’s constitutional prerogatives; (2) overseeing presidential nominations and appointments to the executive and judicial branches; (3) advising on presidential actions relating to the legislative process; (4) educating White House staffers about ethics rules and records management and monitoring adherence; and (5) handling department, agency and White House staff contacts with the Department of Justice (see Functions section). In undertaking these responsibilities, the Counsel’s Office interacts regularly with, among others, the president, the Chief of Staff, the White House Office of Personnel, the Press Secretary, the White House Office of Legislative Affairs, the Attorney General, the Office of Management and Budget (on the legislative process), the General Counsels of the departments and agencies, and most especially, the Office of Legal Counsel in the Department of Justice (see Relationships section). In addition to the Counsel, the Office usually consists of one or two Deputy Counsels, a varying number of Associate and Assistant Counsels, a Special Counsel when scandals arise, a Senior Counsel in some administrations, and support staff. Tasks are apportioned to these positions in various ways, depending on the Counsel’s choices, though most Counsels expect all Office members to share the ongoing vetting for presidential appointments (see Organization and Operations section).</w:t>
      </w:r>
      <w:r w:rsidR="002836C6">
        <w:rPr>
          <w:sz w:val="8"/>
        </w:rPr>
        <w:t xml:space="preserve"> </w:t>
      </w:r>
      <w:r w:rsidRPr="00821915">
        <w:rPr>
          <w:sz w:val="8"/>
        </w:rPr>
        <w:t>Certain responsibilities within the Office are central at the very start of an administration (e.g., vetting for initial nominations and shepherding the appointment process through the Senate), while others have a cyclical nature to them (e.g., the annual budget, the State of the Union message), and still others follow an electoral cycle (e.g., determining whether presidential travel and other activities are partisan/electoral/campaign or governmental ones) (see Organization and Operations). There is, of course, the always unpredictable (but almost inevitable) flurry of scandals and crises, in which all eyes turn to the Counsel’s Office for guidance and answers. Watergate, Iran-contra, Whitewater, the Clinton impeachment, and the FBI files and White House Travel Office matters were all managed from the Counsel’s Office, in settings that usually separated scandal management from the routine work of the Office, so as to permit ongoing operations to continue with minimal distraction. Among the more regular tasks that occur throughout an administration are such jobs as directing the judicial nomination process, reviewing legislative proposals (the president’s, those from departments and agencies, and bills Congress has passed that need the Counsel’s recommendation for presidential signature or veto), editing and clearing presidential statements and speeches, writing executive orders, and determining the application of executive privilege (see both Relationships and Organization and Operations sections).</w:t>
      </w:r>
      <w:r w:rsidR="002836C6">
        <w:rPr>
          <w:sz w:val="8"/>
        </w:rPr>
        <w:t xml:space="preserve"> </w:t>
      </w:r>
      <w:r w:rsidRPr="00821915">
        <w:rPr>
          <w:rStyle w:val="StyleUnderline"/>
        </w:rPr>
        <w:t xml:space="preserve">Perhaps, </w:t>
      </w:r>
      <w:r w:rsidRPr="007C232B">
        <w:rPr>
          <w:rStyle w:val="StyleUnderline"/>
          <w:highlight w:val="yellow"/>
        </w:rPr>
        <w:t xml:space="preserve">the </w:t>
      </w:r>
      <w:r w:rsidRPr="00821915">
        <w:rPr>
          <w:sz w:val="10"/>
        </w:rPr>
        <w:t>most challenging</w:t>
      </w:r>
      <w:r w:rsidRPr="00821915">
        <w:rPr>
          <w:rStyle w:val="StyleUnderline"/>
        </w:rPr>
        <w:t xml:space="preserve"> </w:t>
      </w:r>
      <w:r w:rsidRPr="007C232B">
        <w:rPr>
          <w:rStyle w:val="StyleUnderline"/>
          <w:highlight w:val="yellow"/>
        </w:rPr>
        <w:t>task</w:t>
      </w:r>
      <w:r w:rsidRPr="00821915">
        <w:rPr>
          <w:rStyle w:val="StyleUnderline"/>
        </w:rPr>
        <w:t xml:space="preserve"> for the Counsel </w:t>
      </w:r>
      <w:r w:rsidRPr="007C232B">
        <w:rPr>
          <w:rStyle w:val="StyleUnderline"/>
          <w:highlight w:val="yellow"/>
        </w:rPr>
        <w:t xml:space="preserve">is being the one </w:t>
      </w:r>
      <w:r w:rsidRPr="007C232B">
        <w:rPr>
          <w:rStyle w:val="StyleUnderline"/>
          <w:highlight w:val="yellow"/>
          <w:bdr w:val="single" w:sz="4" w:space="0" w:color="auto"/>
        </w:rPr>
        <w:t>who has the duty</w:t>
      </w:r>
      <w:r w:rsidRPr="007C232B">
        <w:rPr>
          <w:rStyle w:val="StyleUnderline"/>
          <w:highlight w:val="yellow"/>
        </w:rPr>
        <w:t xml:space="preserve"> to tell the president “no,”</w:t>
      </w:r>
      <w:r w:rsidRPr="00821915">
        <w:rPr>
          <w:rStyle w:val="StyleUnderline"/>
        </w:rPr>
        <w:t xml:space="preserve"> especially when it comes to defending the constitutional powers and prerogatives of the presidency</w:t>
      </w:r>
      <w:r w:rsidRPr="00821915">
        <w:rPr>
          <w:sz w:val="10"/>
        </w:rPr>
        <w:t>. Lloyd Cutler, Counsel for both Presidents Carter and Clinton, noted that,</w:t>
      </w:r>
      <w:r w:rsidRPr="00821915">
        <w:rPr>
          <w:rStyle w:val="StyleUnderline"/>
        </w:rPr>
        <w:t xml:space="preserve"> in return for being “on the cutting edge of problems,” the Counsel needs to be someone who has his own established reputation…someone who is willing to stand up t o the President, to say, “No, Mr. President, you shouldn’t do that for these reasons.”</w:t>
      </w:r>
      <w:r w:rsidRPr="00821915">
        <w:rPr>
          <w:sz w:val="10"/>
        </w:rPr>
        <w:t xml:space="preserve"> There is a great tendency among all presidential staffs to be very sycophantic, very sycophantic. It’s almost impossible to avoid, “This man is the President of the United States and you want to stay in his good graces,” even when he is about to do something dumb; you don’t tell him that. You find some way to put it in a very diplomatic manner. (Cutler interview, pp. 3-4)</w:t>
      </w:r>
      <w:r w:rsidR="002836C6">
        <w:rPr>
          <w:sz w:val="10"/>
        </w:rPr>
        <w:t xml:space="preserve"> </w:t>
      </w:r>
      <w:r w:rsidRPr="00821915">
        <w:rPr>
          <w:sz w:val="12"/>
        </w:rPr>
        <w:t>LAW, POLITICS AND POLICY</w:t>
      </w:r>
      <w:r w:rsidR="002836C6">
        <w:rPr>
          <w:sz w:val="12"/>
        </w:rPr>
        <w:t xml:space="preserve"> </w:t>
      </w:r>
      <w:proofErr w:type="gramStart"/>
      <w:r w:rsidRPr="00821915">
        <w:rPr>
          <w:rStyle w:val="StyleUnderline"/>
        </w:rPr>
        <w:t>A</w:t>
      </w:r>
      <w:proofErr w:type="gramEnd"/>
      <w:r w:rsidRPr="00821915">
        <w:rPr>
          <w:rStyle w:val="StyleUnderline"/>
        </w:rPr>
        <w:t xml:space="preserve"> helpful way to understand the Counsel’s Office is to see it as sitting at the intersection of law, politics and policy. </w:t>
      </w:r>
      <w:r w:rsidRPr="00821915">
        <w:rPr>
          <w:sz w:val="10"/>
        </w:rPr>
        <w:t>Consequently, it confronts the difficult and delicate task of trying to reconcile all three of these without sacrificing too much of any one. It is the distinctive challenge of the Counsel’s Office to advise the president to take actions that are both legally sound and politically astute. A 1994 article in Legal Times warned of the pitfalls: Because a sound legal decision can be a political disaster, the presidential counsel constantly sacrifices legal ground for political advantage. (Bendavid, 1994, p. 13) For example, A.B. Culvahouse recalled his experience upon arriving at the White House as counsel and having to implement President Reagan’s earlier decision to turn over his personal diaries to investigators during the Iran-contra scandal.</w:t>
      </w:r>
      <w:r w:rsidR="002836C6">
        <w:rPr>
          <w:sz w:val="10"/>
        </w:rPr>
        <w:t xml:space="preserve"> </w:t>
      </w:r>
      <w:r w:rsidRPr="00821915">
        <w:rPr>
          <w:sz w:val="10"/>
        </w:rPr>
        <w:t>Ronald Reagan’s decision to turn over his diary - that sits at the core of the presidency. …You’re setting up precedents and ceding a little power. But politically, President Reagan wanted to get it behind him. (Bendavid, 1994, p. 13)</w:t>
      </w:r>
      <w:r w:rsidR="002836C6">
        <w:rPr>
          <w:sz w:val="10"/>
        </w:rPr>
        <w:t xml:space="preserve"> </w:t>
      </w:r>
      <w:r w:rsidRPr="00821915">
        <w:rPr>
          <w:sz w:val="12"/>
        </w:rPr>
        <w:t>Nonetheless, Culvahouse added, the Counsel is “the last and in some cases the only protector of the President’s constitutional privileges. Almost everyone else is willing to give those away in part inch by inch and bit by bit in order to win the issue of the day, to achieve compromise on today’s thorny issue. So a lot of what I did was stand in the way of that process...” (Culvahouse interview, p. 28)</w:t>
      </w:r>
      <w:r w:rsidR="002836C6">
        <w:rPr>
          <w:sz w:val="12"/>
        </w:rPr>
        <w:t xml:space="preserve"> </w:t>
      </w:r>
      <w:r w:rsidRPr="00821915">
        <w:rPr>
          <w:sz w:val="12"/>
        </w:rPr>
        <w:t xml:space="preserve">Because of this blend of legal, political and policy elements, </w:t>
      </w:r>
      <w:r w:rsidRPr="007C232B">
        <w:rPr>
          <w:rStyle w:val="StyleUnderline"/>
          <w:highlight w:val="yellow"/>
        </w:rPr>
        <w:t>the most essential function</w:t>
      </w:r>
      <w:r w:rsidRPr="00821915">
        <w:rPr>
          <w:rStyle w:val="StyleUnderline"/>
        </w:rPr>
        <w:t xml:space="preserve"> a Counsel can perform for a president </w:t>
      </w:r>
      <w:r w:rsidRPr="007C232B">
        <w:rPr>
          <w:rStyle w:val="StyleUnderline"/>
          <w:highlight w:val="yellow"/>
        </w:rPr>
        <w:t>is to act as an “</w:t>
      </w:r>
      <w:r w:rsidRPr="007C232B">
        <w:rPr>
          <w:rStyle w:val="StyleUnderline"/>
          <w:highlight w:val="yellow"/>
          <w:bdr w:val="single" w:sz="4" w:space="0" w:color="auto"/>
        </w:rPr>
        <w:t>early warning</w:t>
      </w:r>
      <w:r w:rsidRPr="00821915">
        <w:rPr>
          <w:rStyle w:val="StyleUnderline"/>
          <w:bdr w:val="single" w:sz="4" w:space="0" w:color="auto"/>
        </w:rPr>
        <w:t xml:space="preserve"> system</w:t>
      </w:r>
      <w:r w:rsidRPr="00821915">
        <w:rPr>
          <w:rStyle w:val="StyleUnderline"/>
        </w:rPr>
        <w:t xml:space="preserve">” </w:t>
      </w:r>
      <w:r w:rsidRPr="007C232B">
        <w:rPr>
          <w:rStyle w:val="StyleUnderline"/>
          <w:highlight w:val="yellow"/>
        </w:rPr>
        <w:t>for potential legal trouble spots before</w:t>
      </w:r>
      <w:r w:rsidRPr="007C232B">
        <w:rPr>
          <w:b/>
          <w:sz w:val="12"/>
          <w:highlight w:val="yellow"/>
        </w:rPr>
        <w:t xml:space="preserve"> (</w:t>
      </w:r>
      <w:r w:rsidRPr="007C232B">
        <w:rPr>
          <w:rStyle w:val="StyleUnderline"/>
          <w:highlight w:val="yellow"/>
        </w:rPr>
        <w:t>and</w:t>
      </w:r>
      <w:r w:rsidRPr="00821915">
        <w:rPr>
          <w:sz w:val="12"/>
        </w:rPr>
        <w:t xml:space="preserve">, ultimately, </w:t>
      </w:r>
      <w:r w:rsidRPr="007C232B">
        <w:rPr>
          <w:rStyle w:val="StyleUnderline"/>
          <w:highlight w:val="yellow"/>
        </w:rPr>
        <w:t>after</w:t>
      </w:r>
      <w:r w:rsidRPr="00821915">
        <w:rPr>
          <w:rStyle w:val="StyleUnderline"/>
        </w:rPr>
        <w:t>) they erupt</w:t>
      </w:r>
      <w:r w:rsidRPr="00821915">
        <w:rPr>
          <w:sz w:val="12"/>
        </w:rPr>
        <w:t>. For this role, a Counsel must keep his or her “antennae” constantly attuned. Being at the right meetings at the right time and knowing which people have information and/or the necessary technical knowledge and expertise in specific policy or legal areas are the keys to insuring the best service in this part of the position. C. Boyden Gray, Counsel for President Bush, commented: “As Culvahouse said -- I used to say that the meetings I was invited to, I shouldn’t go to. …It’s the meetings I wasn’t invited to that I’d go to.” (Gray interview, p. 26) Lloyd Cutler noted that</w:t>
      </w:r>
      <w:r w:rsidR="002836C6">
        <w:rPr>
          <w:sz w:val="12"/>
        </w:rPr>
        <w:t xml:space="preserve"> </w:t>
      </w:r>
      <w:r w:rsidRPr="00821915">
        <w:rPr>
          <w:sz w:val="12"/>
        </w:rPr>
        <w:t>….</w:t>
      </w:r>
      <w:r w:rsidRPr="007C232B">
        <w:rPr>
          <w:rStyle w:val="StyleUnderline"/>
          <w:highlight w:val="yellow"/>
        </w:rPr>
        <w:t>the</w:t>
      </w:r>
      <w:r w:rsidRPr="00821915">
        <w:rPr>
          <w:rStyle w:val="StyleUnderline"/>
        </w:rPr>
        <w:t xml:space="preserve"> White House </w:t>
      </w:r>
      <w:r w:rsidRPr="007C232B">
        <w:rPr>
          <w:rStyle w:val="StyleUnderline"/>
          <w:highlight w:val="yellow"/>
        </w:rPr>
        <w:t>Counsel will learn by going to</w:t>
      </w:r>
      <w:r w:rsidRPr="00821915">
        <w:rPr>
          <w:rStyle w:val="StyleUnderline"/>
        </w:rPr>
        <w:t xml:space="preserve"> the staff </w:t>
      </w:r>
      <w:r w:rsidRPr="007C232B">
        <w:rPr>
          <w:rStyle w:val="StyleUnderline"/>
          <w:highlight w:val="yellow"/>
        </w:rPr>
        <w:t>meetings</w:t>
      </w:r>
      <w:r w:rsidRPr="00821915">
        <w:rPr>
          <w:rStyle w:val="StyleUnderline"/>
        </w:rPr>
        <w:t xml:space="preserve">, et cetera, </w:t>
      </w:r>
      <w:r w:rsidRPr="007C232B">
        <w:rPr>
          <w:rStyle w:val="StyleUnderline"/>
          <w:highlight w:val="yellow"/>
        </w:rPr>
        <w:t>that something is about to be done</w:t>
      </w:r>
      <w:r w:rsidRPr="00821915">
        <w:rPr>
          <w:rStyle w:val="StyleUnderline"/>
        </w:rPr>
        <w:t xml:space="preserve"> that has buried within it a legal issue</w:t>
      </w:r>
      <w:r w:rsidRPr="00821915">
        <w:rPr>
          <w:sz w:val="12"/>
        </w:rPr>
        <w:t xml:space="preserve"> which the people who are advocating it either haven’t recognized or push under the rug. He says, “Wait a minute. We’ve got to check this out,” </w:t>
      </w:r>
      <w:r w:rsidRPr="007C232B">
        <w:rPr>
          <w:rStyle w:val="StyleUnderline"/>
          <w:highlight w:val="yellow"/>
        </w:rPr>
        <w:t>and goes to the O</w:t>
      </w:r>
      <w:r w:rsidRPr="00821915">
        <w:rPr>
          <w:rStyle w:val="StyleUnderline"/>
        </w:rPr>
        <w:t xml:space="preserve">ffice of </w:t>
      </w:r>
      <w:r w:rsidRPr="007C232B">
        <w:rPr>
          <w:rStyle w:val="StyleUnderline"/>
          <w:highlight w:val="yellow"/>
        </w:rPr>
        <w:t>L</w:t>
      </w:r>
      <w:r w:rsidRPr="00821915">
        <w:rPr>
          <w:rStyle w:val="StyleUnderline"/>
        </w:rPr>
        <w:t xml:space="preserve">egal </w:t>
      </w:r>
      <w:r w:rsidRPr="007C232B">
        <w:rPr>
          <w:rStyle w:val="StyleUnderline"/>
          <w:highlight w:val="yellow"/>
        </w:rPr>
        <w:t>C</w:t>
      </w:r>
      <w:r w:rsidRPr="00821915">
        <w:rPr>
          <w:rStyle w:val="StyleUnderline"/>
        </w:rPr>
        <w:t xml:space="preserve">ounsel </w:t>
      </w:r>
      <w:r w:rsidRPr="007C232B">
        <w:rPr>
          <w:rStyle w:val="StyleUnderline"/>
          <w:highlight w:val="yellow"/>
        </w:rPr>
        <w:t>and alerts them</w:t>
      </w:r>
      <w:r w:rsidRPr="00821915">
        <w:rPr>
          <w:rStyle w:val="StyleUnderline"/>
        </w:rPr>
        <w:t xml:space="preserve"> and gets their opinion</w:t>
      </w:r>
      <w:r w:rsidRPr="00821915">
        <w:rPr>
          <w:sz w:val="12"/>
        </w:rPr>
        <w:t>. But for the existence of the White House Counsel, the Office of Legal Counsel would never have learned about the problem until it was too late. (Cutler interview, p. 4)</w:t>
      </w:r>
      <w:r w:rsidR="002836C6">
        <w:rPr>
          <w:sz w:val="12"/>
        </w:rPr>
        <w:t xml:space="preserve"> </w:t>
      </w:r>
      <w:r w:rsidRPr="00821915">
        <w:rPr>
          <w:sz w:val="12"/>
        </w:rPr>
        <w:t xml:space="preserve">One other crucial part of the job where the legal overlaps with the policy and the political -- and which can spell disaster for Counsels who disregard this -- is knowing when to go to the Office of Legal Counsel for guidance on prevailing legal interpretations and opinions on the scope of presidential authority. </w:t>
      </w:r>
      <w:r w:rsidRPr="007C232B">
        <w:rPr>
          <w:rStyle w:val="StyleUnderline"/>
          <w:highlight w:val="yellow"/>
        </w:rPr>
        <w:t>It is then up to the</w:t>
      </w:r>
      <w:r w:rsidRPr="00821915">
        <w:rPr>
          <w:rStyle w:val="StyleUnderline"/>
        </w:rPr>
        <w:t xml:space="preserve"> White House </w:t>
      </w:r>
      <w:r w:rsidRPr="007C232B">
        <w:rPr>
          <w:rStyle w:val="StyleUnderline"/>
          <w:highlight w:val="yellow"/>
        </w:rPr>
        <w:t>Counsel to sift</w:t>
      </w:r>
      <w:r w:rsidRPr="00821915">
        <w:rPr>
          <w:rStyle w:val="StyleUnderline"/>
        </w:rPr>
        <w:t xml:space="preserve"> </w:t>
      </w:r>
      <w:r w:rsidRPr="007C232B">
        <w:rPr>
          <w:rStyle w:val="StyleUnderline"/>
          <w:highlight w:val="yellow"/>
        </w:rPr>
        <w:t>through these</w:t>
      </w:r>
      <w:r w:rsidRPr="00821915">
        <w:rPr>
          <w:rStyle w:val="StyleUnderline"/>
        </w:rPr>
        <w:t xml:space="preserve"> legal </w:t>
      </w:r>
      <w:r w:rsidRPr="007C232B">
        <w:rPr>
          <w:rStyle w:val="StyleUnderline"/>
          <w:highlight w:val="yellow"/>
        </w:rPr>
        <w:t>opinions, and</w:t>
      </w:r>
      <w:r w:rsidRPr="00821915">
        <w:rPr>
          <w:rStyle w:val="StyleUnderline"/>
        </w:rPr>
        <w:t xml:space="preserve"> to </w:t>
      </w:r>
      <w:r w:rsidRPr="007C232B">
        <w:rPr>
          <w:rStyle w:val="StyleUnderline"/>
          <w:highlight w:val="yellow"/>
        </w:rPr>
        <w:t>bring into play</w:t>
      </w:r>
      <w:r w:rsidRPr="00821915">
        <w:rPr>
          <w:rStyle w:val="StyleUnderline"/>
        </w:rPr>
        <w:t xml:space="preserve"> the operative </w:t>
      </w:r>
      <w:r w:rsidRPr="007C232B">
        <w:rPr>
          <w:rStyle w:val="StyleUnderline"/>
          <w:highlight w:val="yellow"/>
        </w:rPr>
        <w:t>policy and political considerations</w:t>
      </w:r>
      <w:r w:rsidRPr="00821915">
        <w:rPr>
          <w:rStyle w:val="StyleUnderline"/>
        </w:rPr>
        <w:t xml:space="preserve"> in order </w:t>
      </w:r>
      <w:r w:rsidRPr="007C232B">
        <w:rPr>
          <w:rStyle w:val="StyleUnderline"/>
          <w:highlight w:val="yellow"/>
        </w:rPr>
        <w:t xml:space="preserve">to offer the president </w:t>
      </w:r>
      <w:r w:rsidRPr="00821915">
        <w:rPr>
          <w:rStyle w:val="StyleUnderline"/>
        </w:rPr>
        <w:t xml:space="preserve">his or </w:t>
      </w:r>
      <w:r w:rsidRPr="007C232B">
        <w:rPr>
          <w:rStyle w:val="StyleUnderline"/>
          <w:highlight w:val="yellow"/>
        </w:rPr>
        <w:t>her best recommendation</w:t>
      </w:r>
      <w:r w:rsidRPr="00821915">
        <w:rPr>
          <w:rStyle w:val="StyleUnderline"/>
        </w:rPr>
        <w:t xml:space="preserve"> on a course of presidential action</w:t>
      </w:r>
      <w:r w:rsidRPr="00821915">
        <w:rPr>
          <w:sz w:val="12"/>
        </w:rPr>
        <w:t>. Lloyd Cutler described how this process works:</w:t>
      </w:r>
    </w:p>
    <w:p w:rsidR="009874B5" w:rsidRDefault="009874B5" w:rsidP="009874B5">
      <w:pPr>
        <w:pStyle w:val="Heading4"/>
      </w:pPr>
      <w:r>
        <w:t>Executive order establishing transparency of targeting decisions resolves drone legitimacy and resentment</w:t>
      </w:r>
    </w:p>
    <w:p w:rsidR="009874B5" w:rsidRPr="002836C6" w:rsidRDefault="002836C6" w:rsidP="002836C6">
      <w:r w:rsidRPr="002836C6">
        <w:rPr>
          <w:rStyle w:val="Style13ptBold"/>
        </w:rPr>
        <w:t>Daskal ’13</w:t>
      </w:r>
      <w:r w:rsidRPr="002836C6">
        <w:t xml:space="preserve"> (</w:t>
      </w:r>
      <w:r w:rsidR="009874B5" w:rsidRPr="002836C6">
        <w:t>Jennifer Daskal, Fellow and Adjunct Professor, Georgetown Center on National Security and the Law, Georgetown University Law Center, April 2013, ARTICLE: THE GEOGRAPHY OF THE BATTLEFIELD: A FRAMEWORK FOR DETENTION AND TARGETING OUTSIDE THE "HOT" CONFLICT ZONE, 161 U. Pa. L. Rev. 1165</w:t>
      </w:r>
      <w:r w:rsidRPr="002836C6">
        <w:t>)</w:t>
      </w:r>
    </w:p>
    <w:p w:rsidR="009874B5" w:rsidRPr="002836C6" w:rsidRDefault="009874B5" w:rsidP="009874B5">
      <w:pPr>
        <w:rPr>
          <w:sz w:val="16"/>
        </w:rPr>
      </w:pPr>
      <w:r w:rsidRPr="002836C6">
        <w:rPr>
          <w:sz w:val="16"/>
        </w:rPr>
        <w:t>4. Procedural Requirements</w:t>
      </w:r>
      <w:r w:rsidR="002836C6" w:rsidRPr="002836C6">
        <w:rPr>
          <w:sz w:val="16"/>
        </w:rPr>
        <w:t xml:space="preserve"> </w:t>
      </w:r>
      <w:r w:rsidRPr="002836C6">
        <w:rPr>
          <w:sz w:val="16"/>
        </w:rPr>
        <w:t xml:space="preserve">Currently, </w:t>
      </w:r>
      <w:r w:rsidRPr="007C232B">
        <w:rPr>
          <w:rStyle w:val="StyleUnderline"/>
          <w:highlight w:val="yellow"/>
        </w:rPr>
        <w:t xml:space="preserve">officials </w:t>
      </w:r>
      <w:r w:rsidRPr="002A0EEF">
        <w:rPr>
          <w:rStyle w:val="StyleUnderline"/>
        </w:rPr>
        <w:t xml:space="preserve">in the executive branch </w:t>
      </w:r>
      <w:r w:rsidRPr="007C232B">
        <w:rPr>
          <w:rStyle w:val="StyleUnderline"/>
          <w:highlight w:val="yellow"/>
        </w:rPr>
        <w:t xml:space="preserve">carry out </w:t>
      </w:r>
      <w:r w:rsidRPr="002A0EEF">
        <w:rPr>
          <w:rStyle w:val="StyleUnderline"/>
        </w:rPr>
        <w:t>all</w:t>
      </w:r>
      <w:r w:rsidRPr="002836C6">
        <w:rPr>
          <w:sz w:val="16"/>
        </w:rPr>
        <w:t xml:space="preserve"> such </w:t>
      </w:r>
      <w:r w:rsidRPr="002A0EEF">
        <w:rPr>
          <w:rStyle w:val="StyleUnderline"/>
        </w:rPr>
        <w:t xml:space="preserve">ex ante </w:t>
      </w:r>
      <w:r w:rsidRPr="007C232B">
        <w:rPr>
          <w:rStyle w:val="StyleUnderline"/>
          <w:highlight w:val="yellow"/>
        </w:rPr>
        <w:t>review of out-of-battlefield targeting</w:t>
      </w:r>
      <w:r w:rsidRPr="002836C6">
        <w:rPr>
          <w:sz w:val="16"/>
        </w:rPr>
        <w:t xml:space="preserve"> and detention decisions, reportedly with the involvement of the President, </w:t>
      </w:r>
      <w:r w:rsidRPr="007C232B">
        <w:rPr>
          <w:sz w:val="16"/>
          <w:highlight w:val="yellow"/>
        </w:rPr>
        <w:t xml:space="preserve">but </w:t>
      </w:r>
      <w:r w:rsidRPr="007C232B">
        <w:rPr>
          <w:rStyle w:val="Emphasis"/>
          <w:highlight w:val="yellow"/>
        </w:rPr>
        <w:t xml:space="preserve">without </w:t>
      </w:r>
      <w:r w:rsidRPr="002A0EEF">
        <w:rPr>
          <w:rStyle w:val="Emphasis"/>
        </w:rPr>
        <w:t>any binding</w:t>
      </w:r>
      <w:r w:rsidRPr="002836C6">
        <w:rPr>
          <w:sz w:val="16"/>
        </w:rPr>
        <w:t xml:space="preserve"> and </w:t>
      </w:r>
      <w:r w:rsidRPr="007C232B">
        <w:rPr>
          <w:rStyle w:val="Emphasis"/>
          <w:highlight w:val="yellow"/>
        </w:rPr>
        <w:t>publicly articulated standards governing the exercise of</w:t>
      </w:r>
      <w:r w:rsidRPr="002A0EEF">
        <w:rPr>
          <w:rStyle w:val="Emphasis"/>
        </w:rPr>
        <w:t xml:space="preserve"> these </w:t>
      </w:r>
      <w:r w:rsidRPr="007C232B">
        <w:rPr>
          <w:rStyle w:val="Emphasis"/>
          <w:highlight w:val="yellow"/>
        </w:rPr>
        <w:t>authorities</w:t>
      </w:r>
      <w:r w:rsidRPr="002836C6">
        <w:rPr>
          <w:sz w:val="16"/>
        </w:rPr>
        <w:t xml:space="preserve">. </w:t>
      </w:r>
      <w:proofErr w:type="gramStart"/>
      <w:r w:rsidRPr="002836C6">
        <w:rPr>
          <w:sz w:val="16"/>
        </w:rPr>
        <w:t>n163</w:t>
      </w:r>
      <w:proofErr w:type="gramEnd"/>
      <w:r w:rsidRPr="002836C6">
        <w:rPr>
          <w:sz w:val="16"/>
        </w:rPr>
        <w:t xml:space="preserve"> All ex post review of targeting is also done internally within the executive branch. There is no public accounting, or even acknowledgment, of most strikes, their success and error rates, or the extent of any collateral damage. Whereas the Department of Defense provides solatia or condolence payments to Afghan civilians who are killed or injured as a result of military actions in Afghanistan (and formerly did so in Iraq), there is no equivalent effort in areas outside the active conflict zone. </w:t>
      </w:r>
      <w:proofErr w:type="gramStart"/>
      <w:r w:rsidRPr="002836C6">
        <w:rPr>
          <w:sz w:val="16"/>
        </w:rPr>
        <w:t>n164</w:t>
      </w:r>
      <w:proofErr w:type="gramEnd"/>
      <w:r w:rsidR="002836C6" w:rsidRPr="002836C6">
        <w:rPr>
          <w:sz w:val="16"/>
        </w:rPr>
        <w:t xml:space="preserve"> </w:t>
      </w:r>
      <w:r w:rsidRPr="002836C6">
        <w:rPr>
          <w:sz w:val="16"/>
        </w:rPr>
        <w:t>Meanwhile, the degree of ex post review of detention decisions depends on the location of detention as opposed to the location of capture. Thus,</w:t>
      </w:r>
      <w:r w:rsidR="002836C6" w:rsidRPr="002836C6">
        <w:rPr>
          <w:sz w:val="16"/>
        </w:rPr>
        <w:t xml:space="preserve"> </w:t>
      </w:r>
      <w:r w:rsidRPr="002836C6">
        <w:rPr>
          <w:sz w:val="16"/>
        </w:rPr>
        <w:t>[*1219]</w:t>
      </w:r>
      <w:r w:rsidR="002836C6" w:rsidRPr="002836C6">
        <w:rPr>
          <w:sz w:val="16"/>
        </w:rPr>
        <w:t xml:space="preserve"> </w:t>
      </w:r>
      <w:r w:rsidRPr="002836C6">
        <w:rPr>
          <w:sz w:val="16"/>
        </w:rPr>
        <w:t>Guantanamo detainees are entitled to habeas review, but detainees held in Afghanistan are not, even if they were captured far away and brought to Afghanistan to be detained. n165</w:t>
      </w:r>
      <w:r w:rsidR="002836C6" w:rsidRPr="002836C6">
        <w:rPr>
          <w:sz w:val="16"/>
        </w:rPr>
        <w:t xml:space="preserve"> </w:t>
      </w:r>
      <w:r w:rsidRPr="007C232B">
        <w:rPr>
          <w:rStyle w:val="StyleUnderline"/>
          <w:highlight w:val="yellow"/>
        </w:rPr>
        <w:t>Enhanced</w:t>
      </w:r>
      <w:r w:rsidRPr="002F6067">
        <w:rPr>
          <w:rStyle w:val="StyleUnderline"/>
        </w:rPr>
        <w:t xml:space="preserve"> </w:t>
      </w:r>
      <w:r w:rsidRPr="002836C6">
        <w:rPr>
          <w:sz w:val="16"/>
        </w:rPr>
        <w:t xml:space="preserve">ex ante and ex post </w:t>
      </w:r>
      <w:r w:rsidRPr="002F6067">
        <w:rPr>
          <w:rStyle w:val="StyleUnderline"/>
        </w:rPr>
        <w:t xml:space="preserve">procedural protections for </w:t>
      </w:r>
      <w:r w:rsidRPr="002836C6">
        <w:rPr>
          <w:sz w:val="16"/>
        </w:rPr>
        <w:t xml:space="preserve">both detention and </w:t>
      </w:r>
      <w:r w:rsidRPr="002F6067">
        <w:rPr>
          <w:rStyle w:val="StyleUnderline"/>
        </w:rPr>
        <w:t xml:space="preserve">targeting, coupled with </w:t>
      </w:r>
      <w:r w:rsidRPr="007C232B">
        <w:rPr>
          <w:rStyle w:val="StyleUnderline"/>
          <w:highlight w:val="yellow"/>
        </w:rPr>
        <w:t>transparency</w:t>
      </w:r>
      <w:r w:rsidRPr="002836C6">
        <w:rPr>
          <w:sz w:val="16"/>
        </w:rPr>
        <w:t xml:space="preserve"> as to the standards and processes employed, </w:t>
      </w:r>
      <w:r w:rsidRPr="002F6067">
        <w:rPr>
          <w:rStyle w:val="StyleUnderline"/>
        </w:rPr>
        <w:t xml:space="preserve">serve several important functions: they </w:t>
      </w:r>
      <w:r w:rsidRPr="007C232B">
        <w:rPr>
          <w:rStyle w:val="StyleUnderline"/>
          <w:highlight w:val="yellow"/>
        </w:rPr>
        <w:t>can minimize error</w:t>
      </w:r>
      <w:r w:rsidRPr="002A0EEF">
        <w:rPr>
          <w:rStyle w:val="StyleUnderline"/>
        </w:rPr>
        <w:t xml:space="preserve"> and abuse by creating time for advance reflection, </w:t>
      </w:r>
      <w:r w:rsidRPr="007C232B">
        <w:rPr>
          <w:rStyle w:val="StyleUnderline"/>
          <w:highlight w:val="yellow"/>
        </w:rPr>
        <w:t xml:space="preserve">correct </w:t>
      </w:r>
      <w:r w:rsidRPr="002A0EEF">
        <w:rPr>
          <w:rStyle w:val="StyleUnderline"/>
        </w:rPr>
        <w:t xml:space="preserve">erroneous </w:t>
      </w:r>
      <w:r w:rsidRPr="007C232B">
        <w:rPr>
          <w:rStyle w:val="StyleUnderline"/>
          <w:highlight w:val="yellow"/>
        </w:rPr>
        <w:t>deprivations of liberty, create endogenous incentives to avoid mistake</w:t>
      </w:r>
      <w:r w:rsidRPr="002A0EEF">
        <w:rPr>
          <w:rStyle w:val="StyleUnderline"/>
        </w:rPr>
        <w:t xml:space="preserve"> or abuse, </w:t>
      </w:r>
      <w:r w:rsidRPr="007C232B">
        <w:rPr>
          <w:rStyle w:val="Emphasis"/>
          <w:highlight w:val="yellow"/>
        </w:rPr>
        <w:t>and increase the legitimacy of</w:t>
      </w:r>
      <w:r w:rsidRPr="002A0EEF">
        <w:rPr>
          <w:rStyle w:val="StyleUnderline"/>
        </w:rPr>
        <w:t xml:space="preserve"> state </w:t>
      </w:r>
      <w:r w:rsidRPr="007C232B">
        <w:rPr>
          <w:rStyle w:val="Emphasis"/>
          <w:highlight w:val="yellow"/>
        </w:rPr>
        <w:t>action</w:t>
      </w:r>
      <w:r w:rsidRPr="002836C6">
        <w:rPr>
          <w:sz w:val="16"/>
        </w:rPr>
        <w:t>.</w:t>
      </w:r>
      <w:r w:rsidR="002836C6" w:rsidRPr="002836C6">
        <w:rPr>
          <w:sz w:val="16"/>
        </w:rPr>
        <w:t xml:space="preserve"> </w:t>
      </w:r>
      <w:r w:rsidRPr="002836C6">
        <w:rPr>
          <w:sz w:val="16"/>
          <w:szCs w:val="12"/>
        </w:rPr>
        <w:t>a. Ex Ante Procedures</w:t>
      </w:r>
      <w:r w:rsidR="002836C6" w:rsidRPr="002836C6">
        <w:rPr>
          <w:sz w:val="16"/>
          <w:szCs w:val="12"/>
        </w:rPr>
        <w:t xml:space="preserve"> </w:t>
      </w:r>
      <w:proofErr w:type="gramStart"/>
      <w:r w:rsidRPr="002836C6">
        <w:rPr>
          <w:sz w:val="16"/>
          <w:szCs w:val="12"/>
        </w:rPr>
        <w:t>Three</w:t>
      </w:r>
      <w:proofErr w:type="gramEnd"/>
      <w:r w:rsidRPr="002836C6">
        <w:rPr>
          <w:sz w:val="16"/>
          <w:szCs w:val="12"/>
        </w:rPr>
        <w:t xml:space="preserve"> key considerations should guide the development of ex ante procedures. First, any procedural requirements must reasonably respond to the need for secrecy in certain operations. Secrecy concerns cannot, for example, justify the lack of transparency as to the substantive targeting standards being employed. There is, however, a legitimate need for the state to protect its sources and methods and to maintain an element of surprise in an attack or capture operation. Second, contrary to oft-repeated rhetoric about the ticking time bomb, few, if any, capture or kill operations outside a zone of active conflict occur in situations of true exigency. </w:t>
      </w:r>
      <w:proofErr w:type="gramStart"/>
      <w:r w:rsidRPr="002836C6">
        <w:rPr>
          <w:sz w:val="16"/>
          <w:szCs w:val="12"/>
        </w:rPr>
        <w:t>n166</w:t>
      </w:r>
      <w:proofErr w:type="gramEnd"/>
      <w:r w:rsidRPr="002836C6">
        <w:rPr>
          <w:sz w:val="16"/>
          <w:szCs w:val="12"/>
        </w:rPr>
        <w:t xml:space="preserve"> Rather, there is often the time and need for advance planning. In fact, advance planning is often necessary to minimize damage to one's own troops and nearby civilians. </w:t>
      </w:r>
      <w:proofErr w:type="gramStart"/>
      <w:r w:rsidRPr="002836C6">
        <w:rPr>
          <w:sz w:val="16"/>
          <w:szCs w:val="12"/>
        </w:rPr>
        <w:t>n167</w:t>
      </w:r>
      <w:proofErr w:type="gramEnd"/>
      <w:r w:rsidRPr="002836C6">
        <w:rPr>
          <w:sz w:val="16"/>
          <w:szCs w:val="12"/>
        </w:rPr>
        <w:t xml:space="preserve"> Third, the procedures and standards employed must be transparent and sufficiently credible to achieve the desired legitimacy gains.</w:t>
      </w:r>
      <w:r w:rsidR="002836C6" w:rsidRPr="002836C6">
        <w:rPr>
          <w:sz w:val="16"/>
          <w:szCs w:val="12"/>
        </w:rPr>
        <w:t xml:space="preserve"> </w:t>
      </w:r>
      <w:r w:rsidRPr="002836C6">
        <w:rPr>
          <w:sz w:val="16"/>
          <w:szCs w:val="12"/>
        </w:rPr>
        <w:t>These considerations suggest the value of an independent, formalized, ex ante review system. Possible models include the Foreign Intelligence</w:t>
      </w:r>
      <w:r w:rsidR="002836C6" w:rsidRPr="002836C6">
        <w:rPr>
          <w:sz w:val="16"/>
          <w:szCs w:val="12"/>
        </w:rPr>
        <w:t xml:space="preserve"> </w:t>
      </w:r>
      <w:r w:rsidRPr="002836C6">
        <w:rPr>
          <w:sz w:val="16"/>
          <w:szCs w:val="12"/>
        </w:rPr>
        <w:t>[*1220]</w:t>
      </w:r>
      <w:r w:rsidR="002836C6" w:rsidRPr="002836C6">
        <w:rPr>
          <w:sz w:val="16"/>
          <w:szCs w:val="12"/>
        </w:rPr>
        <w:t xml:space="preserve"> </w:t>
      </w:r>
      <w:r w:rsidRPr="002836C6">
        <w:rPr>
          <w:sz w:val="16"/>
          <w:szCs w:val="12"/>
        </w:rPr>
        <w:t>Surveillance Court (FISC), n168 or a FISC-like entity composed of military and intelligence officials and military lawyers, in the mode of an executive branch review board. n169</w:t>
      </w:r>
      <w:r w:rsidR="002836C6" w:rsidRPr="002836C6">
        <w:rPr>
          <w:sz w:val="16"/>
          <w:szCs w:val="12"/>
        </w:rPr>
        <w:t xml:space="preserve"> </w:t>
      </w:r>
      <w:r w:rsidRPr="002836C6">
        <w:rPr>
          <w:sz w:val="16"/>
          <w:szCs w:val="12"/>
        </w:rPr>
        <w:t xml:space="preserve">Created by the Foreign Intelligence Surveillance Act (FISA) in 1978, n170 the FISC grants ex parte orders for electronic surveillance and physical searches, among other actions, based on a finding that a "significant purpose" of the surveillance is to collect "foreign intelligence information." n171 The Attorney General can grant emergency authorizations without court approval, subject to a requirement that he notify the court of the emergency authorization and seek subsequent judicial authorization within seven days. </w:t>
      </w:r>
      <w:proofErr w:type="gramStart"/>
      <w:r w:rsidRPr="002836C6">
        <w:rPr>
          <w:sz w:val="16"/>
          <w:szCs w:val="12"/>
        </w:rPr>
        <w:t>n172</w:t>
      </w:r>
      <w:proofErr w:type="gramEnd"/>
      <w:r w:rsidRPr="002836C6">
        <w:rPr>
          <w:sz w:val="16"/>
          <w:szCs w:val="12"/>
        </w:rPr>
        <w:t xml:space="preserve"> The FISC also approves procedures related to the use and dissemination of collected information. By statute, heightened restrictions apply to the use and dissemination of information concerning U.S. persons. </w:t>
      </w:r>
      <w:proofErr w:type="gramStart"/>
      <w:r w:rsidRPr="002836C6">
        <w:rPr>
          <w:sz w:val="16"/>
          <w:szCs w:val="12"/>
        </w:rPr>
        <w:t>n173</w:t>
      </w:r>
      <w:proofErr w:type="gramEnd"/>
      <w:r w:rsidRPr="002836C6">
        <w:rPr>
          <w:sz w:val="16"/>
          <w:szCs w:val="12"/>
        </w:rPr>
        <w:t xml:space="preserve"> Notably, the process has been extraordinarily successful in protecting extremely sensitive sources and methods. To date, there has never been an unauthorized disclosure of an application to or order from the FISC court.</w:t>
      </w:r>
      <w:r w:rsidR="002836C6" w:rsidRPr="002836C6">
        <w:rPr>
          <w:sz w:val="16"/>
          <w:szCs w:val="12"/>
        </w:rPr>
        <w:t xml:space="preserve"> </w:t>
      </w:r>
      <w:r w:rsidRPr="002836C6">
        <w:rPr>
          <w:sz w:val="16"/>
          <w:szCs w:val="12"/>
        </w:rPr>
        <w:t>An ex parte review system for targeting and detention outside zones of active hostility could operate in a similar way. Judges or the review board would approve selected targets and general procedures and standards, while still giving operators wide rein to implement the orders according to the approved standards. Specifically, the court or review board would determine whether the targets meet the substantive requirements and would</w:t>
      </w:r>
      <w:r w:rsidR="002836C6" w:rsidRPr="002836C6">
        <w:rPr>
          <w:sz w:val="16"/>
          <w:szCs w:val="12"/>
        </w:rPr>
        <w:t xml:space="preserve"> </w:t>
      </w:r>
      <w:r w:rsidRPr="002836C6">
        <w:rPr>
          <w:sz w:val="16"/>
          <w:szCs w:val="12"/>
        </w:rPr>
        <w:t>[*1221]</w:t>
      </w:r>
      <w:r w:rsidR="002836C6" w:rsidRPr="002836C6">
        <w:rPr>
          <w:sz w:val="16"/>
          <w:szCs w:val="12"/>
        </w:rPr>
        <w:t xml:space="preserve"> </w:t>
      </w:r>
      <w:r w:rsidRPr="002836C6">
        <w:rPr>
          <w:sz w:val="16"/>
          <w:szCs w:val="12"/>
        </w:rPr>
        <w:t xml:space="preserve">evaluate the overarching procedures for making least harmful means-determinations, but would leave target identification and time-sensitive decisionmaking to the operators. </w:t>
      </w:r>
      <w:proofErr w:type="gramStart"/>
      <w:r w:rsidRPr="002836C6">
        <w:rPr>
          <w:sz w:val="16"/>
          <w:szCs w:val="12"/>
        </w:rPr>
        <w:t>n174</w:t>
      </w:r>
      <w:proofErr w:type="gramEnd"/>
      <w:r w:rsidR="002836C6" w:rsidRPr="002836C6">
        <w:rPr>
          <w:sz w:val="16"/>
          <w:szCs w:val="12"/>
        </w:rPr>
        <w:t xml:space="preserve"> </w:t>
      </w:r>
      <w:r w:rsidRPr="002836C6">
        <w:rPr>
          <w:sz w:val="16"/>
          <w:szCs w:val="12"/>
        </w:rPr>
        <w:t>Moreover, there should be a mechanism for emergency authorizations at the behest of the Secretary of Defense or the Director of National Intelligence. Such a mechanism already exists for electronic surveillance conducted pursuant to FISA. n175 These authorizations would respond to situations in which there is reason to believe that the targeted individual poses an imminent, specific threat, and in which there is insufficient time to seek and obtain approval by a court or review panel as will likely be the case in instances of true imminence justifying the targeting of persons who do not meet the standards applicable to operational leaders. As required under FISA, the reviewing court or executive branch review board should be notified that such an emergency authorization has been issued; it should be time-limited; and the operational decisionmakers should have to seek court or review board approval (or review, if the strike has already taken place) as soon as practicable but at most within seven days. n176</w:t>
      </w:r>
      <w:r w:rsidR="002836C6" w:rsidRPr="002836C6">
        <w:rPr>
          <w:sz w:val="16"/>
          <w:szCs w:val="12"/>
        </w:rPr>
        <w:t xml:space="preserve"> </w:t>
      </w:r>
      <w:r w:rsidRPr="002836C6">
        <w:rPr>
          <w:sz w:val="16"/>
          <w:szCs w:val="12"/>
        </w:rPr>
        <w:t>Finally, and critically, given the stakes in any application namely, the deprivation of life someone should be appointed to represent the potential target's interests and put together the most compelling case that the individual is not who he is assumed to be or does not meet the targeting criteria.</w:t>
      </w:r>
      <w:r w:rsidR="002836C6" w:rsidRPr="002836C6">
        <w:rPr>
          <w:sz w:val="16"/>
          <w:szCs w:val="12"/>
        </w:rPr>
        <w:t xml:space="preserve"> </w:t>
      </w:r>
      <w:r w:rsidRPr="002836C6">
        <w:rPr>
          <w:sz w:val="16"/>
          <w:szCs w:val="12"/>
        </w:rPr>
        <w:t xml:space="preserve">The objections to such a proposal are many. In the context of proposed courts to review the targeting of U.S. citizens, for example, some have argued that such review would serve merely to institutionalize, legitimize, and expand the use of targeted drone strikes. </w:t>
      </w:r>
      <w:proofErr w:type="gramStart"/>
      <w:r w:rsidRPr="002836C6">
        <w:rPr>
          <w:sz w:val="16"/>
          <w:szCs w:val="12"/>
        </w:rPr>
        <w:t>n177</w:t>
      </w:r>
      <w:proofErr w:type="gramEnd"/>
      <w:r w:rsidRPr="002836C6">
        <w:rPr>
          <w:sz w:val="16"/>
          <w:szCs w:val="12"/>
        </w:rPr>
        <w:t xml:space="preserve"> But this ignores the reality of their continued use and expansion and imagines a world in which targeted</w:t>
      </w:r>
      <w:r w:rsidR="002836C6" w:rsidRPr="002836C6">
        <w:rPr>
          <w:sz w:val="16"/>
          <w:szCs w:val="12"/>
        </w:rPr>
        <w:t xml:space="preserve"> </w:t>
      </w:r>
      <w:r w:rsidRPr="002836C6">
        <w:rPr>
          <w:sz w:val="16"/>
          <w:szCs w:val="12"/>
        </w:rPr>
        <w:t>[*1222]</w:t>
      </w:r>
      <w:r w:rsidR="002836C6" w:rsidRPr="002836C6">
        <w:rPr>
          <w:sz w:val="16"/>
          <w:szCs w:val="12"/>
        </w:rPr>
        <w:t xml:space="preserve"> </w:t>
      </w:r>
      <w:r w:rsidRPr="002836C6">
        <w:rPr>
          <w:sz w:val="16"/>
          <w:szCs w:val="12"/>
        </w:rPr>
        <w:t>killings of operational leaders of an enemy organization outside a zone of active conflict is categorically prohibited (an approach I reject n178). If states are going to use this extraordinary power (and they will), there ought to be a clear and transparent set of applicable standards and mechanisms in place to ensure thorough and careful review of targeted-killing decisions. The formalization of review procedures along with clear, binding standards will help to avoid ad hoc decisionmaking and will ensure consistency across administrations and time.</w:t>
      </w:r>
      <w:r w:rsidR="002836C6" w:rsidRPr="002836C6">
        <w:rPr>
          <w:sz w:val="16"/>
          <w:szCs w:val="12"/>
        </w:rPr>
        <w:t xml:space="preserve"> </w:t>
      </w:r>
      <w:r w:rsidRPr="002836C6">
        <w:rPr>
          <w:sz w:val="16"/>
          <w:szCs w:val="12"/>
        </w:rPr>
        <w:t xml:space="preserve">Some also condemn the ex parte nature of such reviews. </w:t>
      </w:r>
      <w:proofErr w:type="gramStart"/>
      <w:r w:rsidRPr="002836C6">
        <w:rPr>
          <w:sz w:val="16"/>
          <w:szCs w:val="12"/>
        </w:rPr>
        <w:t>n179</w:t>
      </w:r>
      <w:proofErr w:type="gramEnd"/>
      <w:r w:rsidRPr="002836C6">
        <w:rPr>
          <w:sz w:val="16"/>
          <w:szCs w:val="12"/>
        </w:rPr>
        <w:t xml:space="preserve"> But again, this critique fails to consider the likely alternative: an equally secret process in which targeting decisions are made without any formalized or institutionalized review process and no clarity as to the standards being employed. Institutionalizing a court or review board will not solve the secrecy issue, but it will lead to enhanced scrutiny of decisionmaking, particularly if a quasi-adversarial model is adopted, in which an official is obligated to act as advocate for the potential target.</w:t>
      </w:r>
      <w:r w:rsidR="002836C6" w:rsidRPr="002836C6">
        <w:rPr>
          <w:sz w:val="16"/>
          <w:szCs w:val="12"/>
        </w:rPr>
        <w:t xml:space="preserve"> </w:t>
      </w:r>
      <w:r w:rsidRPr="002836C6">
        <w:rPr>
          <w:sz w:val="16"/>
          <w:szCs w:val="12"/>
        </w:rPr>
        <w:t xml:space="preserve">That said, there is a reasonable fear that any such court or review board will simply defer. In this vein, FISC's high approval rate is cited as evidence that reviewing courts or review boards will do little more than rubber-stamp the Executive's targeting decisions. </w:t>
      </w:r>
      <w:proofErr w:type="gramStart"/>
      <w:r w:rsidRPr="002836C6">
        <w:rPr>
          <w:sz w:val="16"/>
          <w:szCs w:val="12"/>
        </w:rPr>
        <w:t>n180</w:t>
      </w:r>
      <w:proofErr w:type="gramEnd"/>
      <w:r w:rsidRPr="002836C6">
        <w:rPr>
          <w:sz w:val="16"/>
          <w:szCs w:val="12"/>
        </w:rPr>
        <w:t xml:space="preserve"> But the high approval rates only tell part of the story. In many cases, the mere requirement of justifying an application before a court or other independent review board can serve as an internal check, creating endogenous incentives to comply with the statutory requirements and limit the breadth of executive action. </w:t>
      </w:r>
      <w:proofErr w:type="gramStart"/>
      <w:r w:rsidRPr="002836C6">
        <w:rPr>
          <w:sz w:val="16"/>
          <w:szCs w:val="12"/>
        </w:rPr>
        <w:t>n181</w:t>
      </w:r>
      <w:proofErr w:type="gramEnd"/>
      <w:r w:rsidRPr="002836C6">
        <w:rPr>
          <w:sz w:val="16"/>
          <w:szCs w:val="12"/>
        </w:rPr>
        <w:t xml:space="preserve"> Even if this system does little more than increase the attention paid to the stated requirements and expand the circle of persons reviewing the factual basis for the application, those features in and of themselves can lead to increased reflection and restraint.</w:t>
      </w:r>
      <w:r w:rsidR="002836C6" w:rsidRPr="002836C6">
        <w:rPr>
          <w:sz w:val="16"/>
          <w:szCs w:val="12"/>
        </w:rPr>
        <w:t xml:space="preserve"> </w:t>
      </w:r>
      <w:r w:rsidRPr="002836C6">
        <w:rPr>
          <w:sz w:val="16"/>
          <w:szCs w:val="12"/>
        </w:rPr>
        <w:t>Additional accountability mechanisms, such as civil or criminal sanctions in the event of material misrepresentations or omissions, the granting of far-reaching authority to the relevant Inspectors General, and meaningful ex post review by Article III courts, n182 are also needed to help further minimize abuse.</w:t>
      </w:r>
      <w:r w:rsidR="002836C6" w:rsidRPr="002836C6">
        <w:rPr>
          <w:sz w:val="16"/>
          <w:szCs w:val="12"/>
        </w:rPr>
        <w:t xml:space="preserve"> </w:t>
      </w:r>
      <w:r w:rsidRPr="002836C6">
        <w:rPr>
          <w:sz w:val="16"/>
          <w:szCs w:val="12"/>
        </w:rPr>
        <w:t xml:space="preserve">Conversely, some object to the use of courts or court-like review as stymying executive power in wartime, and interfering with the President's Article II powers. </w:t>
      </w:r>
      <w:proofErr w:type="gramStart"/>
      <w:r w:rsidRPr="002836C6">
        <w:rPr>
          <w:sz w:val="16"/>
          <w:szCs w:val="12"/>
        </w:rPr>
        <w:t>n183</w:t>
      </w:r>
      <w:proofErr w:type="gramEnd"/>
      <w:r w:rsidRPr="002836C6">
        <w:rPr>
          <w:sz w:val="16"/>
          <w:szCs w:val="12"/>
        </w:rPr>
        <w:t xml:space="preserve"> According to this view, it is dangerous and potentially unconstitutional to require the President's wartime targeting decisions to be subject to additional reviews. These concerns, however, can be dealt with through emergency authorization mechanisms, the possibility of a presidential override, and design details that protect against ex ante review of operational decisionmaking. The adoption of an Article II review board, rather than an Article III-FISC model, further addresses some of the constitutional concerns.</w:t>
      </w:r>
      <w:r w:rsidR="002836C6" w:rsidRPr="002836C6">
        <w:rPr>
          <w:sz w:val="16"/>
          <w:szCs w:val="12"/>
        </w:rPr>
        <w:t xml:space="preserve"> </w:t>
      </w:r>
      <w:r w:rsidRPr="002836C6">
        <w:rPr>
          <w:sz w:val="16"/>
          <w:szCs w:val="12"/>
        </w:rPr>
        <w:t xml:space="preserve">Some also have warned that there may be no "case or controversy" for an Article III, FISC-like court to review, further suggesting a preference for an Article II review board. </w:t>
      </w:r>
      <w:proofErr w:type="gramStart"/>
      <w:r w:rsidRPr="002836C6">
        <w:rPr>
          <w:sz w:val="16"/>
          <w:szCs w:val="12"/>
        </w:rPr>
        <w:t>n184</w:t>
      </w:r>
      <w:proofErr w:type="gramEnd"/>
      <w:r w:rsidRPr="002836C6">
        <w:rPr>
          <w:sz w:val="16"/>
          <w:szCs w:val="12"/>
        </w:rPr>
        <w:t xml:space="preserve"> That said, similar concerns have been raised with respect to FISA and rejected. </w:t>
      </w:r>
      <w:proofErr w:type="gramStart"/>
      <w:r w:rsidRPr="002836C6">
        <w:rPr>
          <w:sz w:val="16"/>
          <w:szCs w:val="12"/>
        </w:rPr>
        <w:t>n185</w:t>
      </w:r>
      <w:proofErr w:type="gramEnd"/>
      <w:r w:rsidRPr="002836C6">
        <w:rPr>
          <w:sz w:val="16"/>
          <w:szCs w:val="12"/>
        </w:rPr>
        <w:t xml:space="preserve"> Drawing heavily on an analogy to courts' roles in issuing ordinary warrants, the Justice Department's Office of Legal Counsel concluded at the time of enactment that a case and controversy existed, even though the FISA applications are made ex parte. n186</w:t>
      </w:r>
      <w:r w:rsidR="002836C6" w:rsidRPr="002836C6">
        <w:rPr>
          <w:sz w:val="16"/>
          <w:szCs w:val="12"/>
        </w:rPr>
        <w:t xml:space="preserve"> </w:t>
      </w:r>
      <w:r w:rsidRPr="002836C6">
        <w:rPr>
          <w:sz w:val="16"/>
          <w:szCs w:val="12"/>
        </w:rPr>
        <w:t>[*1224]</w:t>
      </w:r>
      <w:r w:rsidR="002836C6" w:rsidRPr="002836C6">
        <w:rPr>
          <w:sz w:val="16"/>
          <w:szCs w:val="12"/>
        </w:rPr>
        <w:t xml:space="preserve"> </w:t>
      </w:r>
      <w:r w:rsidRPr="002836C6">
        <w:rPr>
          <w:sz w:val="16"/>
          <w:szCs w:val="12"/>
        </w:rPr>
        <w:t xml:space="preserve">Here, the judges would be issuing a warrant to kill rather than surveil. While this is significant, it should not fundamentally alter the legal analysis. </w:t>
      </w:r>
      <w:proofErr w:type="gramStart"/>
      <w:r w:rsidRPr="002836C6">
        <w:rPr>
          <w:sz w:val="16"/>
          <w:szCs w:val="12"/>
        </w:rPr>
        <w:t>n187</w:t>
      </w:r>
      <w:proofErr w:type="gramEnd"/>
      <w:r w:rsidRPr="002836C6">
        <w:rPr>
          <w:sz w:val="16"/>
          <w:szCs w:val="12"/>
        </w:rPr>
        <w:t xml:space="preserve"> As the Supreme Court has ruled, killing is a type of seizure. </w:t>
      </w:r>
      <w:proofErr w:type="gramStart"/>
      <w:r w:rsidRPr="002836C6">
        <w:rPr>
          <w:sz w:val="16"/>
          <w:szCs w:val="12"/>
        </w:rPr>
        <w:t>n188</w:t>
      </w:r>
      <w:proofErr w:type="gramEnd"/>
      <w:r w:rsidRPr="002836C6">
        <w:rPr>
          <w:sz w:val="16"/>
          <w:szCs w:val="12"/>
        </w:rPr>
        <w:t xml:space="preserve"> The judges would be issuing a warrant for the most extreme type of seizure. n189</w:t>
      </w:r>
      <w:r w:rsidR="002836C6" w:rsidRPr="002836C6">
        <w:rPr>
          <w:sz w:val="16"/>
          <w:szCs w:val="12"/>
        </w:rPr>
        <w:t xml:space="preserve"> </w:t>
      </w:r>
      <w:r w:rsidRPr="002836C6">
        <w:rPr>
          <w:sz w:val="16"/>
          <w:szCs w:val="12"/>
        </w:rPr>
        <w:t>It is also important to emphasize that a reviewing court or review board would not be "selecting" targets, but determining whether the targets chosen by executive branch officials met substantive requirements much as courts do all the time when applying the law to the facts. Press accounts indicate that the United States maintains lists of persons subject to capture or kill operations lists created in advance of specific targeting operations and reportedly subject to significant internal deliberation, including by the President himself. n190 A court or review board could be incorporated into the existing ex ante decisionmaking process in a manner that would avoid interference with the conduct of specific operations reviewing the target lists but leaving the operational details to the operators. As suggested above, emergency approval mechanisms could and should be available to deal with exceptional cases where ex ante approval is not possible.</w:t>
      </w:r>
      <w:r w:rsidR="002836C6" w:rsidRPr="002836C6">
        <w:rPr>
          <w:sz w:val="16"/>
          <w:szCs w:val="12"/>
        </w:rPr>
        <w:t xml:space="preserve"> </w:t>
      </w:r>
      <w:r w:rsidRPr="002836C6">
        <w:rPr>
          <w:sz w:val="16"/>
          <w:szCs w:val="12"/>
        </w:rPr>
        <w:t>Additional details will need to be addressed, including the temporal limits of the court's or review board's authorizations. For some high-level operatives, inclusion on a target list would presumably be valid for some set period of</w:t>
      </w:r>
      <w:r w:rsidR="002836C6" w:rsidRPr="002836C6">
        <w:rPr>
          <w:sz w:val="16"/>
          <w:szCs w:val="12"/>
        </w:rPr>
        <w:t xml:space="preserve"> </w:t>
      </w:r>
      <w:r w:rsidRPr="002836C6">
        <w:rPr>
          <w:sz w:val="16"/>
          <w:szCs w:val="12"/>
        </w:rPr>
        <w:t>[*1225]</w:t>
      </w:r>
      <w:r w:rsidR="002836C6" w:rsidRPr="002836C6">
        <w:rPr>
          <w:sz w:val="16"/>
          <w:szCs w:val="12"/>
        </w:rPr>
        <w:t xml:space="preserve"> </w:t>
      </w:r>
      <w:r w:rsidRPr="002836C6">
        <w:rPr>
          <w:sz w:val="16"/>
          <w:szCs w:val="12"/>
        </w:rPr>
        <w:t>time, subject to specific renewal requirements. Authorizations based on a specific, imminent threat, by comparison, would need to be strictly time-limited, and tailored to the specifics of the threat, consistent with what courts regularly do when they issue warrants.</w:t>
      </w:r>
      <w:r w:rsidR="002836C6" w:rsidRPr="002836C6">
        <w:rPr>
          <w:sz w:val="16"/>
          <w:szCs w:val="12"/>
        </w:rPr>
        <w:t xml:space="preserve"> </w:t>
      </w:r>
      <w:r w:rsidRPr="002836C6">
        <w:rPr>
          <w:sz w:val="16"/>
        </w:rPr>
        <w:t xml:space="preserve">In the absence of such a system, </w:t>
      </w:r>
      <w:r w:rsidRPr="007C232B">
        <w:rPr>
          <w:rStyle w:val="StyleUnderline"/>
          <w:highlight w:val="yellow"/>
        </w:rPr>
        <w:t>the President ought to</w:t>
      </w:r>
      <w:r w:rsidRPr="002836C6">
        <w:rPr>
          <w:sz w:val="16"/>
        </w:rPr>
        <w:t xml:space="preserve">, at a minimum, </w:t>
      </w:r>
      <w:r w:rsidRPr="007C232B">
        <w:rPr>
          <w:rStyle w:val="StyleUnderline"/>
          <w:highlight w:val="yellow"/>
        </w:rPr>
        <w:t>issue</w:t>
      </w:r>
      <w:r w:rsidRPr="002F6067">
        <w:rPr>
          <w:rStyle w:val="StyleUnderline"/>
        </w:rPr>
        <w:t xml:space="preserve"> an executive order establishing </w:t>
      </w:r>
      <w:r w:rsidRPr="007C232B">
        <w:rPr>
          <w:rStyle w:val="StyleUnderline"/>
          <w:highlight w:val="yellow"/>
        </w:rPr>
        <w:t>a transparent set of standards and procedures for identifying targets</w:t>
      </w:r>
      <w:r w:rsidRPr="002F6067">
        <w:rPr>
          <w:rStyle w:val="StyleUnderline"/>
        </w:rPr>
        <w:t xml:space="preserve"> of lethal killing</w:t>
      </w:r>
      <w:r w:rsidRPr="002836C6">
        <w:rPr>
          <w:sz w:val="16"/>
        </w:rPr>
        <w:t xml:space="preserve"> and detention operations </w:t>
      </w:r>
      <w:r w:rsidRPr="002F6067">
        <w:rPr>
          <w:rStyle w:val="StyleUnderline"/>
        </w:rPr>
        <w:t>outside a zone of active hostilities</w:t>
      </w:r>
      <w:r w:rsidRPr="002836C6">
        <w:rPr>
          <w:sz w:val="16"/>
        </w:rPr>
        <w:t xml:space="preserve">. n192 </w:t>
      </w:r>
      <w:r w:rsidRPr="002A0EEF">
        <w:rPr>
          <w:rStyle w:val="StyleUnderline"/>
        </w:rPr>
        <w:t>To enhance legitimacy, the procedures should include target list reviews and disposition plans by the top official in each of the agencies with a stake in the outcome</w:t>
      </w:r>
      <w:r w:rsidRPr="002836C6">
        <w:rPr>
          <w:sz w:val="16"/>
        </w:rPr>
        <w:t xml:space="preserve"> the Secretary of Defense, the Director of the CIA, the Secretary of State, the Director of Homeland Security, and the Director of National Intelligence, with either the Secretary of Defense, Director of National Intelligence, or President himself, responsible for final sign-off. </w:t>
      </w:r>
      <w:proofErr w:type="gramStart"/>
      <w:r w:rsidRPr="002836C6">
        <w:rPr>
          <w:sz w:val="16"/>
        </w:rPr>
        <w:t>n193</w:t>
      </w:r>
      <w:proofErr w:type="gramEnd"/>
      <w:r w:rsidRPr="002836C6">
        <w:rPr>
          <w:sz w:val="16"/>
        </w:rPr>
        <w:t xml:space="preserve"> In all cases, </w:t>
      </w:r>
      <w:r w:rsidRPr="002A0EEF">
        <w:rPr>
          <w:rStyle w:val="StyleUnderline"/>
        </w:rPr>
        <w:t>decisions should be unanimous, or, in the absence of consensus, elevated to the President</w:t>
      </w:r>
      <w:r w:rsidRPr="002836C6">
        <w:rPr>
          <w:sz w:val="16"/>
        </w:rPr>
        <w:t xml:space="preserve"> of the United States. </w:t>
      </w:r>
      <w:proofErr w:type="gramStart"/>
      <w:r w:rsidRPr="002836C6">
        <w:rPr>
          <w:sz w:val="16"/>
        </w:rPr>
        <w:t>n194</w:t>
      </w:r>
      <w:proofErr w:type="gramEnd"/>
      <w:r w:rsidRPr="002836C6">
        <w:rPr>
          <w:sz w:val="16"/>
        </w:rPr>
        <w:t xml:space="preserve"> Additional details will need to be worked out, including critical questions about the standard of proof that applies. Given the stakes, a clear and convincing evidentiary standard is warranted. </w:t>
      </w:r>
      <w:proofErr w:type="gramStart"/>
      <w:r w:rsidRPr="002836C6">
        <w:rPr>
          <w:sz w:val="16"/>
        </w:rPr>
        <w:t>n195</w:t>
      </w:r>
      <w:proofErr w:type="gramEnd"/>
      <w:r w:rsidR="002836C6" w:rsidRPr="002836C6">
        <w:rPr>
          <w:sz w:val="16"/>
        </w:rPr>
        <w:t xml:space="preserve"> </w:t>
      </w:r>
      <w:r w:rsidRPr="002836C6">
        <w:rPr>
          <w:sz w:val="16"/>
        </w:rPr>
        <w:t xml:space="preserve">While this proposal is obviously geared toward the United States, the </w:t>
      </w:r>
      <w:r w:rsidRPr="002A0EEF">
        <w:rPr>
          <w:rStyle w:val="StyleUnderline"/>
        </w:rPr>
        <w:t>same principles should apply for all states engaged in targeting operations</w:t>
      </w:r>
      <w:r w:rsidRPr="002836C6">
        <w:rPr>
          <w:sz w:val="16"/>
        </w:rPr>
        <w:t xml:space="preserve">. </w:t>
      </w:r>
      <w:proofErr w:type="gramStart"/>
      <w:r w:rsidRPr="002836C6">
        <w:rPr>
          <w:sz w:val="16"/>
        </w:rPr>
        <w:t>n196</w:t>
      </w:r>
      <w:proofErr w:type="gramEnd"/>
      <w:r w:rsidRPr="002836C6">
        <w:rPr>
          <w:sz w:val="16"/>
        </w:rPr>
        <w:t xml:space="preserve"> </w:t>
      </w:r>
      <w:r w:rsidRPr="002A0EEF">
        <w:rPr>
          <w:rStyle w:val="StyleUnderline"/>
        </w:rPr>
        <w:t>States would</w:t>
      </w:r>
      <w:r w:rsidRPr="002836C6">
        <w:rPr>
          <w:sz w:val="16"/>
        </w:rPr>
        <w:t xml:space="preserve"> ideally </w:t>
      </w:r>
      <w:r w:rsidRPr="002A0EEF">
        <w:rPr>
          <w:rStyle w:val="StyleUnderline"/>
        </w:rPr>
        <w:t>subject such determinations to independent review</w:t>
      </w:r>
      <w:r w:rsidRPr="002836C6">
        <w:rPr>
          <w:sz w:val="16"/>
        </w:rPr>
        <w:t xml:space="preserve"> or, alternatively, clearly articulate the standards and procedures for their decisionmaking, thus enhancing accountability.</w:t>
      </w:r>
      <w:r w:rsidR="002836C6" w:rsidRPr="002836C6">
        <w:rPr>
          <w:sz w:val="16"/>
        </w:rPr>
        <w:t xml:space="preserve"> </w:t>
      </w:r>
      <w:r w:rsidRPr="002836C6">
        <w:rPr>
          <w:sz w:val="16"/>
        </w:rPr>
        <w:t>b. Ex Post Review</w:t>
      </w:r>
      <w:r w:rsidR="002836C6" w:rsidRPr="002836C6">
        <w:rPr>
          <w:sz w:val="16"/>
        </w:rPr>
        <w:t xml:space="preserve"> </w:t>
      </w:r>
      <w:r w:rsidRPr="002A0EEF">
        <w:rPr>
          <w:rStyle w:val="StyleUnderline"/>
        </w:rPr>
        <w:t>For targeted-killing</w:t>
      </w:r>
      <w:r w:rsidRPr="002836C6">
        <w:rPr>
          <w:sz w:val="16"/>
        </w:rPr>
        <w:t xml:space="preserve"> operations, </w:t>
      </w:r>
      <w:r w:rsidRPr="002A0EEF">
        <w:rPr>
          <w:rStyle w:val="StyleUnderline"/>
        </w:rPr>
        <w:t>ex post reviews serve only limited purposes</w:t>
      </w:r>
      <w:r w:rsidRPr="002836C6">
        <w:rPr>
          <w:sz w:val="16"/>
        </w:rPr>
        <w:t xml:space="preserve">. They obviously cannot restore the target's life. But retrospective review </w:t>
      </w:r>
      <w:proofErr w:type="gramStart"/>
      <w:r w:rsidRPr="002836C6">
        <w:rPr>
          <w:sz w:val="16"/>
        </w:rPr>
        <w:t>either by a FISC-like court or review board can serve to identify errors or overreaching and</w:t>
      </w:r>
      <w:proofErr w:type="gramEnd"/>
      <w:r w:rsidRPr="002836C6">
        <w:rPr>
          <w:sz w:val="16"/>
        </w:rPr>
        <w:t xml:space="preserve"> thereby help avoid future mistakes. This can, and ideally would, be supplemented by the adoption of an additional Article III damages mechanism. </w:t>
      </w:r>
      <w:proofErr w:type="gramStart"/>
      <w:r w:rsidRPr="002836C6">
        <w:rPr>
          <w:sz w:val="16"/>
        </w:rPr>
        <w:t>n197</w:t>
      </w:r>
      <w:proofErr w:type="gramEnd"/>
      <w:r w:rsidRPr="002836C6">
        <w:rPr>
          <w:sz w:val="16"/>
        </w:rPr>
        <w:t xml:space="preserve"> At a minimum, the relevant Inspectors General should engage in regular and extensive reviews of targeted-killing operations. Such </w:t>
      </w:r>
      <w:r w:rsidRPr="007C232B">
        <w:rPr>
          <w:rStyle w:val="StyleUnderline"/>
          <w:highlight w:val="yellow"/>
        </w:rPr>
        <w:t>post hoc analysis helps</w:t>
      </w:r>
      <w:r w:rsidRPr="002A0EEF">
        <w:rPr>
          <w:rStyle w:val="StyleUnderline"/>
        </w:rPr>
        <w:t xml:space="preserve"> to </w:t>
      </w:r>
      <w:r w:rsidRPr="007C232B">
        <w:rPr>
          <w:rStyle w:val="StyleUnderline"/>
          <w:highlight w:val="yellow"/>
        </w:rPr>
        <w:t>set standards and controls that</w:t>
      </w:r>
      <w:r w:rsidRPr="002A0EEF">
        <w:rPr>
          <w:rStyle w:val="StyleUnderline"/>
        </w:rPr>
        <w:t xml:space="preserve"> then </w:t>
      </w:r>
      <w:r w:rsidRPr="007C232B">
        <w:rPr>
          <w:rStyle w:val="StyleUnderline"/>
          <w:highlight w:val="yellow"/>
        </w:rPr>
        <w:t>get incorporated into ex ante decisionmaking</w:t>
      </w:r>
      <w:r w:rsidRPr="002836C6">
        <w:rPr>
          <w:sz w:val="16"/>
        </w:rPr>
        <w:t xml:space="preserve">. In fact, </w:t>
      </w:r>
      <w:r w:rsidRPr="005D3CF5">
        <w:rPr>
          <w:rStyle w:val="StyleUnderline"/>
        </w:rPr>
        <w:t>post hoc review can often serve as a more meaningful and often more searching inquiry into the legitimacy of targeting decisions</w:t>
      </w:r>
      <w:r w:rsidRPr="002836C6">
        <w:rPr>
          <w:sz w:val="16"/>
        </w:rPr>
        <w:t>. Even the mere knowledge that an ex post review will occur can help to protect against rash ex ante decisionmaking, thereby providing a self-correcting mechanism.</w:t>
      </w:r>
      <w:r w:rsidR="002836C6" w:rsidRPr="002836C6">
        <w:rPr>
          <w:sz w:val="16"/>
        </w:rPr>
        <w:t xml:space="preserve"> </w:t>
      </w:r>
      <w:r w:rsidRPr="002836C6">
        <w:rPr>
          <w:sz w:val="16"/>
        </w:rPr>
        <w:t xml:space="preserve">Ex post review should also be accompanied by the establishment of a solatia and condolence payment system for activities that occur outside the active zone of hostilities. </w:t>
      </w:r>
      <w:r w:rsidRPr="007C232B">
        <w:rPr>
          <w:rStyle w:val="StyleUnderline"/>
          <w:highlight w:val="yellow"/>
        </w:rPr>
        <w:t>Extension</w:t>
      </w:r>
      <w:r w:rsidRPr="005D3CF5">
        <w:rPr>
          <w:rStyle w:val="StyleUnderline"/>
        </w:rPr>
        <w:t xml:space="preserve"> of such </w:t>
      </w:r>
      <w:r w:rsidRPr="002A0EEF">
        <w:rPr>
          <w:rStyle w:val="StyleUnderline"/>
        </w:rPr>
        <w:t xml:space="preserve">a system </w:t>
      </w:r>
      <w:r w:rsidRPr="007C232B">
        <w:rPr>
          <w:rStyle w:val="StyleUnderline"/>
          <w:highlight w:val="yellow"/>
        </w:rPr>
        <w:t xml:space="preserve">beyond Afghanistan </w:t>
      </w:r>
      <w:r w:rsidRPr="002A0EEF">
        <w:rPr>
          <w:rStyle w:val="StyleUnderline"/>
        </w:rPr>
        <w:t xml:space="preserve">and Iraq </w:t>
      </w:r>
      <w:r w:rsidRPr="007C232B">
        <w:rPr>
          <w:rStyle w:val="StyleUnderline"/>
          <w:highlight w:val="yellow"/>
        </w:rPr>
        <w:t xml:space="preserve">would </w:t>
      </w:r>
      <w:r w:rsidRPr="002A0EEF">
        <w:rPr>
          <w:rStyle w:val="StyleUnderline"/>
        </w:rPr>
        <w:t xml:space="preserve">help </w:t>
      </w:r>
      <w:r w:rsidRPr="007C232B">
        <w:rPr>
          <w:rStyle w:val="StyleUnderline"/>
          <w:highlight w:val="yellow"/>
        </w:rPr>
        <w:t xml:space="preserve">mitigate resentment </w:t>
      </w:r>
      <w:r w:rsidRPr="002A0EEF">
        <w:rPr>
          <w:rStyle w:val="StyleUnderline"/>
        </w:rPr>
        <w:t xml:space="preserve">caused by civilian deaths or injuries </w:t>
      </w:r>
      <w:r w:rsidRPr="005D3CF5">
        <w:rPr>
          <w:rStyle w:val="StyleUnderline"/>
        </w:rPr>
        <w:t xml:space="preserve">and </w:t>
      </w:r>
      <w:r w:rsidRPr="002A0EEF">
        <w:rPr>
          <w:rStyle w:val="StyleUnderline"/>
        </w:rPr>
        <w:t xml:space="preserve">would </w:t>
      </w:r>
      <w:r w:rsidRPr="005D3CF5">
        <w:rPr>
          <w:rStyle w:val="StyleUnderline"/>
        </w:rPr>
        <w:t xml:space="preserve">promote better accounting of </w:t>
      </w:r>
      <w:r w:rsidRPr="002A0EEF">
        <w:rPr>
          <w:rStyle w:val="StyleUnderline"/>
        </w:rPr>
        <w:t xml:space="preserve">the civilian costs of </w:t>
      </w:r>
      <w:r w:rsidRPr="005D3CF5">
        <w:rPr>
          <w:rStyle w:val="StyleUnderline"/>
        </w:rPr>
        <w:t>targeting operations</w:t>
      </w:r>
      <w:r w:rsidRPr="002836C6">
        <w:rPr>
          <w:sz w:val="16"/>
        </w:rPr>
        <w:t>. n198</w:t>
      </w:r>
    </w:p>
    <w:p w:rsidR="009874B5" w:rsidRPr="009874B5" w:rsidRDefault="009874B5" w:rsidP="009874B5"/>
    <w:p w:rsidR="001919B1" w:rsidRDefault="001919B1" w:rsidP="00E5721F">
      <w:pPr>
        <w:pStyle w:val="Heading1"/>
      </w:pPr>
    </w:p>
    <w:p w:rsidR="00F073EF" w:rsidRDefault="00F073EF" w:rsidP="00E5721F">
      <w:pPr>
        <w:pStyle w:val="Heading1"/>
      </w:pPr>
      <w:r>
        <w:t>***</w:t>
      </w:r>
      <w:r w:rsidR="00FC5576">
        <w:t>DA</w:t>
      </w:r>
      <w:r>
        <w:t>***</w:t>
      </w:r>
    </w:p>
    <w:p w:rsidR="00E5721F" w:rsidRDefault="00E5721F" w:rsidP="00E5721F">
      <w:pPr>
        <w:pStyle w:val="Heading1"/>
      </w:pPr>
      <w:r>
        <w:t>Mexico</w:t>
      </w:r>
      <w:r w:rsidR="00C46665">
        <w:t>/ Terror</w:t>
      </w:r>
      <w:r>
        <w:t xml:space="preserve"> DA</w:t>
      </w:r>
    </w:p>
    <w:p w:rsidR="00E5721F" w:rsidRDefault="00E5721F" w:rsidP="00E5721F">
      <w:pPr>
        <w:pStyle w:val="Heading3"/>
      </w:pPr>
      <w:r>
        <w:t>1NC</w:t>
      </w:r>
    </w:p>
    <w:p w:rsidR="00741E56" w:rsidRDefault="00741E56" w:rsidP="00741E56"/>
    <w:p w:rsidR="00741E56" w:rsidRDefault="00741E56" w:rsidP="00741E56">
      <w:pPr>
        <w:pStyle w:val="Heading4"/>
      </w:pPr>
      <w:r>
        <w:t xml:space="preserve">Surveillance operations by Predator drones key to Mexico border security- </w:t>
      </w:r>
    </w:p>
    <w:p w:rsidR="00741E56" w:rsidRDefault="00704B83" w:rsidP="00741E56">
      <w:r w:rsidRPr="00B801C3">
        <w:rPr>
          <w:rStyle w:val="Style13ptBold"/>
        </w:rPr>
        <w:t xml:space="preserve">RT </w:t>
      </w:r>
      <w:r w:rsidR="00952BB1" w:rsidRPr="00B801C3">
        <w:rPr>
          <w:rStyle w:val="Style13ptBold"/>
        </w:rPr>
        <w:t>’14</w:t>
      </w:r>
      <w:r w:rsidR="00952BB1">
        <w:t xml:space="preserve"> (RT, “</w:t>
      </w:r>
      <w:r w:rsidR="00741E56">
        <w:t>Drone surge: Predators patrol nearly half of US-Mexico border</w:t>
      </w:r>
      <w:r w:rsidR="00952BB1">
        <w:t xml:space="preserve">”, </w:t>
      </w:r>
      <w:hyperlink r:id="rId8" w:history="1">
        <w:r w:rsidR="00952BB1" w:rsidRPr="00215507">
          <w:rPr>
            <w:rStyle w:val="Hyperlink"/>
          </w:rPr>
          <w:t>http://rt.com/usa/205343-cpb-mexico-border-drone-patrols/</w:t>
        </w:r>
      </w:hyperlink>
      <w:r w:rsidR="00952BB1">
        <w:t>, November 13, 2014)</w:t>
      </w:r>
    </w:p>
    <w:p w:rsidR="00741E56" w:rsidRDefault="00741E56" w:rsidP="00741E56">
      <w:pPr>
        <w:rPr>
          <w:sz w:val="14"/>
        </w:rPr>
      </w:pPr>
      <w:r w:rsidRPr="004C2DDE">
        <w:rPr>
          <w:rStyle w:val="StyleUnderline"/>
          <w:highlight w:val="yellow"/>
        </w:rPr>
        <w:t>Predator drones are</w:t>
      </w:r>
      <w:r w:rsidRPr="004C2DDE">
        <w:rPr>
          <w:rStyle w:val="StyleUnderline"/>
        </w:rPr>
        <w:t xml:space="preserve"> silently </w:t>
      </w:r>
      <w:r w:rsidRPr="004C2DDE">
        <w:rPr>
          <w:rStyle w:val="StyleUnderline"/>
          <w:highlight w:val="yellow"/>
        </w:rPr>
        <w:t>patrolling</w:t>
      </w:r>
      <w:r w:rsidRPr="004C2DDE">
        <w:rPr>
          <w:rStyle w:val="StyleUnderline"/>
        </w:rPr>
        <w:t xml:space="preserve"> almost </w:t>
      </w:r>
      <w:r w:rsidRPr="004C2DDE">
        <w:rPr>
          <w:rStyle w:val="Emphasis"/>
          <w:highlight w:val="yellow"/>
        </w:rPr>
        <w:t>half of the U</w:t>
      </w:r>
      <w:r w:rsidRPr="004C2DDE">
        <w:rPr>
          <w:rStyle w:val="StyleUnderline"/>
        </w:rPr>
        <w:t xml:space="preserve">nited </w:t>
      </w:r>
      <w:r w:rsidRPr="004C2DDE">
        <w:rPr>
          <w:rStyle w:val="Emphasis"/>
          <w:highlight w:val="yellow"/>
        </w:rPr>
        <w:t>S</w:t>
      </w:r>
      <w:r w:rsidRPr="004C2DDE">
        <w:rPr>
          <w:rStyle w:val="StyleUnderline"/>
        </w:rPr>
        <w:t xml:space="preserve">tates’ </w:t>
      </w:r>
      <w:r w:rsidRPr="004C2DDE">
        <w:rPr>
          <w:rStyle w:val="Emphasis"/>
          <w:highlight w:val="yellow"/>
        </w:rPr>
        <w:t>border with Mexico</w:t>
      </w:r>
      <w:r w:rsidRPr="004C2DDE">
        <w:rPr>
          <w:rStyle w:val="StyleUnderline"/>
        </w:rPr>
        <w:t xml:space="preserve">, </w:t>
      </w:r>
      <w:r w:rsidRPr="004C2DDE">
        <w:rPr>
          <w:rStyle w:val="StyleUnderline"/>
          <w:highlight w:val="yellow"/>
        </w:rPr>
        <w:t>looking for illegal immigrants, human traffickers and drug cartels in</w:t>
      </w:r>
      <w:r w:rsidRPr="004C2DDE">
        <w:rPr>
          <w:rStyle w:val="StyleUnderline"/>
        </w:rPr>
        <w:t xml:space="preserve"> desolated </w:t>
      </w:r>
      <w:r w:rsidRPr="004C2DDE">
        <w:rPr>
          <w:rStyle w:val="StyleUnderline"/>
          <w:highlight w:val="yellow"/>
        </w:rPr>
        <w:t>areas</w:t>
      </w:r>
      <w:r w:rsidRPr="004C2DDE">
        <w:rPr>
          <w:rStyle w:val="StyleUnderline"/>
        </w:rPr>
        <w:t xml:space="preserve"> the government </w:t>
      </w:r>
      <w:r w:rsidRPr="004C2DDE">
        <w:rPr>
          <w:rStyle w:val="Emphasis"/>
          <w:highlight w:val="yellow"/>
        </w:rPr>
        <w:t>agents can’t</w:t>
      </w:r>
      <w:r w:rsidRPr="004C2DDE">
        <w:rPr>
          <w:rStyle w:val="StyleUnderline"/>
        </w:rPr>
        <w:t xml:space="preserve"> realistically </w:t>
      </w:r>
      <w:r w:rsidRPr="004C2DDE">
        <w:rPr>
          <w:rStyle w:val="Emphasis"/>
          <w:highlight w:val="yellow"/>
        </w:rPr>
        <w:t>patrol</w:t>
      </w:r>
      <w:r w:rsidRPr="004C2DDE">
        <w:rPr>
          <w:rStyle w:val="StyleUnderline"/>
        </w:rPr>
        <w:t>.</w:t>
      </w:r>
      <w:r w:rsidR="002763FD">
        <w:rPr>
          <w:rStyle w:val="StyleUnderline"/>
        </w:rPr>
        <w:t xml:space="preserve"> </w:t>
      </w:r>
      <w:r w:rsidRPr="002763FD">
        <w:rPr>
          <w:sz w:val="14"/>
        </w:rPr>
        <w:t xml:space="preserve">The unmanned </w:t>
      </w:r>
      <w:r w:rsidRPr="004C2DDE">
        <w:rPr>
          <w:rStyle w:val="StyleUnderline"/>
          <w:highlight w:val="yellow"/>
        </w:rPr>
        <w:t>aircraft fly</w:t>
      </w:r>
      <w:r w:rsidRPr="002763FD">
        <w:rPr>
          <w:sz w:val="14"/>
        </w:rPr>
        <w:t xml:space="preserve"> over about 900 miles of rural areas </w:t>
      </w:r>
      <w:r w:rsidRPr="004C2DDE">
        <w:rPr>
          <w:rStyle w:val="StyleUnderline"/>
          <w:highlight w:val="yellow"/>
        </w:rPr>
        <w:t>where there are no</w:t>
      </w:r>
      <w:r w:rsidRPr="004C2DDE">
        <w:rPr>
          <w:rStyle w:val="StyleUnderline"/>
        </w:rPr>
        <w:t xml:space="preserve"> </w:t>
      </w:r>
      <w:r w:rsidRPr="002763FD">
        <w:rPr>
          <w:sz w:val="14"/>
        </w:rPr>
        <w:t>US Customs and Border Patrol (</w:t>
      </w:r>
      <w:r w:rsidRPr="004C2DDE">
        <w:rPr>
          <w:rStyle w:val="StyleUnderline"/>
          <w:highlight w:val="yellow"/>
        </w:rPr>
        <w:t>CPB) agents</w:t>
      </w:r>
      <w:r w:rsidRPr="002763FD">
        <w:rPr>
          <w:sz w:val="14"/>
        </w:rPr>
        <w:t>, camera towers, ground sensors or fences along the 1,954-mile border, according to a new report by the Associated Press. The Predator Bs use a high-resolution video camera and then return within three days for another video in the same spot, two officials told the wire service. The two videos are then overlaid for analysts who use sophisticated software to identify tiny changes.</w:t>
      </w:r>
      <w:r w:rsidR="002763FD" w:rsidRPr="002763FD">
        <w:rPr>
          <w:sz w:val="14"/>
        </w:rPr>
        <w:t xml:space="preserve"> </w:t>
      </w:r>
      <w:r w:rsidRPr="002763FD">
        <w:rPr>
          <w:sz w:val="14"/>
        </w:rPr>
        <w:t xml:space="preserve">There are changes in terrain in only eight percent of the drone missions under the current strategy </w:t>
      </w:r>
      <w:r w:rsidRPr="002763FD">
        <w:rPr>
          <w:rFonts w:ascii="Times New Roman" w:hAnsi="Times New Roman" w:cs="Times New Roman"/>
          <w:sz w:val="14"/>
        </w:rPr>
        <w:t>‒</w:t>
      </w:r>
      <w:r w:rsidRPr="002763FD">
        <w:rPr>
          <w:sz w:val="14"/>
        </w:rPr>
        <w:t xml:space="preserve"> known internally as </w:t>
      </w:r>
      <w:r w:rsidRPr="002763FD">
        <w:rPr>
          <w:rFonts w:cs="Garamond"/>
          <w:sz w:val="14"/>
        </w:rPr>
        <w:t>“</w:t>
      </w:r>
      <w:r w:rsidRPr="002763FD">
        <w:rPr>
          <w:sz w:val="14"/>
        </w:rPr>
        <w:t>change detection</w:t>
      </w:r>
      <w:r w:rsidRPr="002763FD">
        <w:rPr>
          <w:rFonts w:cs="Garamond"/>
          <w:sz w:val="14"/>
        </w:rPr>
        <w:t>”</w:t>
      </w:r>
      <w:r w:rsidRPr="002763FD">
        <w:rPr>
          <w:sz w:val="14"/>
        </w:rPr>
        <w:t xml:space="preserve"> </w:t>
      </w:r>
      <w:r w:rsidRPr="002763FD">
        <w:rPr>
          <w:rFonts w:ascii="Times New Roman" w:hAnsi="Times New Roman" w:cs="Times New Roman"/>
          <w:sz w:val="14"/>
        </w:rPr>
        <w:t>‒</w:t>
      </w:r>
      <w:r w:rsidRPr="002763FD">
        <w:rPr>
          <w:sz w:val="14"/>
        </w:rPr>
        <w:t xml:space="preserve"> since it began in March 2013. Of those flagged missions, about four percent were false alarms, like tracks from livestock or farmers, and about two percent are inconclusive to the agents dispatched to the area to investigate. The remaining 2 percent offer evidence </w:t>
      </w:r>
      <w:r w:rsidRPr="002763FD">
        <w:rPr>
          <w:rFonts w:ascii="Times New Roman" w:hAnsi="Times New Roman" w:cs="Times New Roman"/>
          <w:sz w:val="14"/>
        </w:rPr>
        <w:t>‒</w:t>
      </w:r>
      <w:r w:rsidRPr="002763FD">
        <w:rPr>
          <w:sz w:val="14"/>
        </w:rPr>
        <w:t xml:space="preserve"> like footprints, broken twigs, trash </w:t>
      </w:r>
      <w:r w:rsidRPr="002763FD">
        <w:rPr>
          <w:rFonts w:ascii="Times New Roman" w:hAnsi="Times New Roman" w:cs="Times New Roman"/>
          <w:sz w:val="14"/>
        </w:rPr>
        <w:t>‒</w:t>
      </w:r>
      <w:r w:rsidRPr="002763FD">
        <w:rPr>
          <w:sz w:val="14"/>
        </w:rPr>
        <w:t xml:space="preserve"> of illegal crossings from Mexico, which typically results in ground sensors being planted for closer monitoring.</w:t>
      </w:r>
      <w:r w:rsidR="002763FD" w:rsidRPr="002763FD">
        <w:rPr>
          <w:sz w:val="14"/>
        </w:rPr>
        <w:t xml:space="preserve"> </w:t>
      </w:r>
      <w:r w:rsidRPr="002763FD">
        <w:rPr>
          <w:sz w:val="14"/>
        </w:rPr>
        <w:t xml:space="preserve">In the last year and a half, CPB has operated about 10,000 drone flights, with much of their missions over Texas. Border missions fly out of Sierra Vista, home of the U.S. Army Intelligence Center at Fort Huachuca, or Corpus Christi, Texas. They patrol at altitudes between 19,000 at 28,000 feet and between 25 and 60 miles of the border. </w:t>
      </w:r>
      <w:r w:rsidRPr="004C2DDE">
        <w:rPr>
          <w:rStyle w:val="StyleUnderline"/>
          <w:highlight w:val="yellow"/>
        </w:rPr>
        <w:t>The program is expected to expand the Canadian border by the end of 2015.</w:t>
      </w:r>
      <w:r w:rsidR="002763FD">
        <w:rPr>
          <w:rStyle w:val="StyleUnderline"/>
        </w:rPr>
        <w:t xml:space="preserve"> </w:t>
      </w:r>
      <w:r w:rsidRPr="002763FD">
        <w:rPr>
          <w:sz w:val="14"/>
        </w:rPr>
        <w:t>The purpose is to assign agents where illegal activity is highest, R. Gil Kerlikowske, commissioner of Customs and Border Protection, the Border Patrol's parent agency, which operates nine unmanned aircraft across the country, told AP.</w:t>
      </w:r>
      <w:r w:rsidR="002763FD" w:rsidRPr="002763FD">
        <w:rPr>
          <w:sz w:val="14"/>
        </w:rPr>
        <w:t xml:space="preserve"> </w:t>
      </w:r>
      <w:r w:rsidRPr="004C2DDE">
        <w:rPr>
          <w:rStyle w:val="Emphasis"/>
          <w:highlight w:val="yellow"/>
        </w:rPr>
        <w:t>"You have finite resources,"</w:t>
      </w:r>
      <w:r w:rsidRPr="002763FD">
        <w:rPr>
          <w:sz w:val="14"/>
        </w:rPr>
        <w:t xml:space="preserve"> he said in an interview. "If you can look at some very rugged terrain (and) you can see there's not traffic, whether </w:t>
      </w:r>
      <w:proofErr w:type="gramStart"/>
      <w:r w:rsidRPr="002763FD">
        <w:rPr>
          <w:sz w:val="14"/>
        </w:rPr>
        <w:t>it's</w:t>
      </w:r>
      <w:proofErr w:type="gramEnd"/>
      <w:r w:rsidRPr="002763FD">
        <w:rPr>
          <w:sz w:val="14"/>
        </w:rPr>
        <w:t xml:space="preserve"> tire tracks or clothing being abandoned or anything else, you want to deploy your resources to where you have a greater risk, a greater threat."</w:t>
      </w:r>
      <w:r w:rsidR="002763FD" w:rsidRPr="002763FD">
        <w:rPr>
          <w:sz w:val="14"/>
        </w:rPr>
        <w:t xml:space="preserve"> </w:t>
      </w:r>
      <w:r w:rsidRPr="002763FD">
        <w:rPr>
          <w:sz w:val="14"/>
        </w:rPr>
        <w:t xml:space="preserve">Gregory </w:t>
      </w:r>
      <w:r w:rsidRPr="004C2DDE">
        <w:rPr>
          <w:rStyle w:val="StyleUnderline"/>
          <w:highlight w:val="yellow"/>
        </w:rPr>
        <w:t xml:space="preserve">McNeal, </w:t>
      </w:r>
      <w:r w:rsidRPr="004C2DDE">
        <w:rPr>
          <w:rStyle w:val="Emphasis"/>
          <w:highlight w:val="yellow"/>
        </w:rPr>
        <w:t xml:space="preserve">a law professor and drone expert at Pepperdine </w:t>
      </w:r>
      <w:r w:rsidRPr="004C2DDE">
        <w:rPr>
          <w:rStyle w:val="Emphasis"/>
        </w:rPr>
        <w:t>University</w:t>
      </w:r>
      <w:r w:rsidRPr="002763FD">
        <w:rPr>
          <w:sz w:val="14"/>
        </w:rPr>
        <w:t xml:space="preserve">, </w:t>
      </w:r>
      <w:r w:rsidRPr="004C2DDE">
        <w:rPr>
          <w:rStyle w:val="StyleUnderline"/>
          <w:highlight w:val="yellow"/>
        </w:rPr>
        <w:t>told NBC News</w:t>
      </w:r>
      <w:r w:rsidRPr="002763FD">
        <w:rPr>
          <w:sz w:val="14"/>
        </w:rPr>
        <w:t xml:space="preserve"> in July that </w:t>
      </w:r>
      <w:r w:rsidRPr="004C2DDE">
        <w:rPr>
          <w:rStyle w:val="Emphasis"/>
          <w:highlight w:val="yellow"/>
        </w:rPr>
        <w:t>the money spent on drones is worth it.</w:t>
      </w:r>
      <w:r w:rsidR="002763FD">
        <w:rPr>
          <w:rStyle w:val="Emphasis"/>
        </w:rPr>
        <w:t xml:space="preserve"> </w:t>
      </w:r>
      <w:r w:rsidRPr="002763FD">
        <w:rPr>
          <w:sz w:val="14"/>
        </w:rPr>
        <w:t xml:space="preserve">"This is a better way to patrol the border than helicopters," he said. "It’s not a comprehensive immigration solution or border security solution, but more </w:t>
      </w:r>
      <w:r w:rsidRPr="004C2DDE">
        <w:rPr>
          <w:rStyle w:val="Emphasis"/>
          <w:highlight w:val="yellow"/>
        </w:rPr>
        <w:t xml:space="preserve">surveillance time in the air </w:t>
      </w:r>
      <w:r w:rsidRPr="004C2DDE">
        <w:rPr>
          <w:rStyle w:val="Emphasis"/>
          <w:highlight w:val="yellow"/>
          <w:bdr w:val="single" w:sz="4" w:space="0" w:color="auto"/>
        </w:rPr>
        <w:t>will help plug gaps in the border."</w:t>
      </w:r>
      <w:r w:rsidR="002763FD">
        <w:rPr>
          <w:rStyle w:val="Emphasis"/>
        </w:rPr>
        <w:t xml:space="preserve"> </w:t>
      </w:r>
      <w:r w:rsidRPr="002763FD">
        <w:rPr>
          <w:sz w:val="14"/>
        </w:rPr>
        <w:t xml:space="preserve">A typical Predator drone can fly for 12 hours before landing, compared to three for a standard helicopter. But the cost is much higher: Predator drones require a crew of between five to eight people </w:t>
      </w:r>
      <w:r w:rsidRPr="002763FD">
        <w:rPr>
          <w:rFonts w:ascii="Times New Roman" w:hAnsi="Times New Roman" w:cs="Times New Roman"/>
          <w:sz w:val="14"/>
        </w:rPr>
        <w:t>‒</w:t>
      </w:r>
      <w:r w:rsidRPr="002763FD">
        <w:rPr>
          <w:sz w:val="14"/>
        </w:rPr>
        <w:t xml:space="preserve"> </w:t>
      </w:r>
      <w:proofErr w:type="gramStart"/>
      <w:r w:rsidRPr="002763FD">
        <w:rPr>
          <w:sz w:val="14"/>
        </w:rPr>
        <w:t>plus</w:t>
      </w:r>
      <w:proofErr w:type="gramEnd"/>
      <w:r w:rsidRPr="002763FD">
        <w:rPr>
          <w:sz w:val="14"/>
        </w:rPr>
        <w:t xml:space="preserve"> maintenance staff </w:t>
      </w:r>
      <w:r w:rsidRPr="002763FD">
        <w:rPr>
          <w:rFonts w:ascii="Times New Roman" w:hAnsi="Times New Roman" w:cs="Times New Roman"/>
          <w:sz w:val="14"/>
        </w:rPr>
        <w:t>‒</w:t>
      </w:r>
      <w:r w:rsidRPr="002763FD">
        <w:rPr>
          <w:sz w:val="14"/>
        </w:rPr>
        <w:t xml:space="preserve"> to operate, coming out to about $3,000 an hour to fly. And each one has an $18 million price tag, NBC News reported.</w:t>
      </w:r>
      <w:r w:rsidR="002763FD" w:rsidRPr="002763FD">
        <w:rPr>
          <w:sz w:val="14"/>
        </w:rPr>
        <w:t xml:space="preserve"> </w:t>
      </w:r>
      <w:r w:rsidRPr="002763FD">
        <w:rPr>
          <w:sz w:val="14"/>
        </w:rPr>
        <w:t>CPB began rolling out Predators in 2005, but rapidly expanded the unmanned aerial reconnaissance operation along the US-Mexico border at the beginning of this decade, the Washington Post reported in 2011.</w:t>
      </w:r>
      <w:r w:rsidR="002763FD" w:rsidRPr="002763FD">
        <w:rPr>
          <w:sz w:val="14"/>
        </w:rPr>
        <w:t xml:space="preserve"> </w:t>
      </w:r>
      <w:r w:rsidRPr="002763FD">
        <w:rPr>
          <w:sz w:val="14"/>
        </w:rPr>
        <w:t>Michael Kostelnik, a retired Air Force general and former test pilot who is the assistant commissioner of CPB’s Office of Air and Marine, told the Post then that he had yet to be challenged in Congress about the appropriate use of domestic drones. “Instead, the question is: Why can’t we have more of them in my district?” Kostelnik said.</w:t>
      </w:r>
      <w:r w:rsidR="002763FD" w:rsidRPr="002763FD">
        <w:rPr>
          <w:sz w:val="14"/>
        </w:rPr>
        <w:t xml:space="preserve"> </w:t>
      </w:r>
      <w:r w:rsidRPr="002763FD">
        <w:rPr>
          <w:sz w:val="14"/>
        </w:rPr>
        <w:t>In July, President Barack Obama requested $39.4 million for aerial surveillance, including troops, along the US-Mexican border. The emergency funding was for 16,526 additional drone and manned aircraft flight hours for border surveillance, and 16 additional drone crews to better detect and stop illegal activity, according to administration officials. The request was in response to the humanitarian crisis after tens of thousands of unaccompanied children and families illegally entered the country in the first half of the year.</w:t>
      </w:r>
      <w:r w:rsidR="002763FD" w:rsidRPr="002763FD">
        <w:rPr>
          <w:sz w:val="14"/>
        </w:rPr>
        <w:t xml:space="preserve"> </w:t>
      </w:r>
      <w:r w:rsidRPr="002763FD">
        <w:rPr>
          <w:sz w:val="14"/>
        </w:rPr>
        <w:t>“Border Patrol wants the money and it wants the drones,” McNeal said. “This is the kind of crisis where, if you are Border Patrol, you seize the opportunity to get more funding from Congress.”</w:t>
      </w:r>
      <w:r w:rsidR="002763FD" w:rsidRPr="002763FD">
        <w:rPr>
          <w:sz w:val="14"/>
        </w:rPr>
        <w:t xml:space="preserve"> </w:t>
      </w:r>
      <w:r w:rsidRPr="002763FD">
        <w:rPr>
          <w:sz w:val="14"/>
        </w:rPr>
        <w:t>The agency’s “unmanned and manned aircraft can continue to support ongoing border security operations, specifically regarding the tracking of illegal cross-border smuggling operations,” a CBP official told Nextgov.</w:t>
      </w:r>
      <w:r w:rsidR="002763FD" w:rsidRPr="002763FD">
        <w:rPr>
          <w:sz w:val="14"/>
        </w:rPr>
        <w:t xml:space="preserve"> </w:t>
      </w:r>
      <w:r w:rsidRPr="002763FD">
        <w:rPr>
          <w:sz w:val="14"/>
        </w:rPr>
        <w:t>The president’s request was part of a larger funding appeal of $3.7 billion to deal with the illegal immigrants and border security problems.</w:t>
      </w:r>
      <w:r w:rsidR="002763FD" w:rsidRPr="002763FD">
        <w:rPr>
          <w:sz w:val="14"/>
        </w:rPr>
        <w:t xml:space="preserve"> </w:t>
      </w:r>
      <w:r w:rsidRPr="002763FD">
        <w:rPr>
          <w:sz w:val="14"/>
        </w:rPr>
        <w:t>In January, CPB was forced to ground its entire fleet of drones after a mechanical function forced a crew to crash an unmanned aircraft valued at $12 million. The mishap lowered the number of agency drones to only nine.</w:t>
      </w:r>
    </w:p>
    <w:p w:rsidR="00557DB7" w:rsidRDefault="00557DB7" w:rsidP="00557DB7">
      <w:pPr>
        <w:pStyle w:val="Heading4"/>
      </w:pPr>
      <w:r>
        <w:t xml:space="preserve">Armed drones are key- newest upgrade </w:t>
      </w:r>
    </w:p>
    <w:p w:rsidR="00557DB7" w:rsidRPr="00557DB7" w:rsidRDefault="00557DB7" w:rsidP="00557DB7">
      <w:r w:rsidRPr="00557DB7">
        <w:rPr>
          <w:rStyle w:val="Style13ptBold"/>
        </w:rPr>
        <w:t>Bump ’13</w:t>
      </w:r>
      <w:r>
        <w:t xml:space="preserve"> (Philip Bump, The Wire, “The Border Patrol Wants to Arm Drones”, </w:t>
      </w:r>
      <w:hyperlink r:id="rId9" w:history="1">
        <w:r w:rsidRPr="00AE120E">
          <w:rPr>
            <w:rStyle w:val="Hyperlink"/>
          </w:rPr>
          <w:t>http://www.thewire.com/national/2013/07/border-patrol-arm-drones/66793/</w:t>
        </w:r>
      </w:hyperlink>
      <w:r>
        <w:t>, July 2, 2013)</w:t>
      </w:r>
    </w:p>
    <w:p w:rsidR="00557DB7" w:rsidRPr="00557DB7" w:rsidRDefault="00557DB7" w:rsidP="00557DB7">
      <w:pPr>
        <w:rPr>
          <w:sz w:val="14"/>
        </w:rPr>
      </w:pPr>
      <w:r w:rsidRPr="00557DB7">
        <w:rPr>
          <w:sz w:val="14"/>
        </w:rPr>
        <w:t xml:space="preserve">Documents obtained by the Electronic Frontier Foundation from </w:t>
      </w:r>
      <w:r w:rsidRPr="00557DB7">
        <w:rPr>
          <w:rStyle w:val="StyleUnderline"/>
          <w:highlight w:val="yellow"/>
        </w:rPr>
        <w:t>the D</w:t>
      </w:r>
      <w:r w:rsidRPr="00557DB7">
        <w:rPr>
          <w:sz w:val="14"/>
        </w:rPr>
        <w:t xml:space="preserve">epartment of </w:t>
      </w:r>
      <w:r w:rsidRPr="00557DB7">
        <w:rPr>
          <w:rStyle w:val="StyleUnderline"/>
          <w:highlight w:val="yellow"/>
        </w:rPr>
        <w:t>H</w:t>
      </w:r>
      <w:r w:rsidRPr="00557DB7">
        <w:rPr>
          <w:sz w:val="14"/>
        </w:rPr>
        <w:t xml:space="preserve">omeland </w:t>
      </w:r>
      <w:r w:rsidRPr="00557DB7">
        <w:rPr>
          <w:rStyle w:val="StyleUnderline"/>
          <w:highlight w:val="yellow"/>
        </w:rPr>
        <w:t>S</w:t>
      </w:r>
      <w:r w:rsidRPr="00557DB7">
        <w:rPr>
          <w:sz w:val="14"/>
        </w:rPr>
        <w:t xml:space="preserve">ecurity's Customs and Border Patrol indicate that the agency </w:t>
      </w:r>
      <w:r w:rsidRPr="00557DB7">
        <w:rPr>
          <w:rStyle w:val="Emphasis"/>
          <w:highlight w:val="yellow"/>
        </w:rPr>
        <w:t>is close to finalizing payload standards for its drone aircraft.</w:t>
      </w:r>
      <w:r w:rsidRPr="00557DB7">
        <w:rPr>
          <w:sz w:val="14"/>
        </w:rPr>
        <w:t xml:space="preserve"> </w:t>
      </w:r>
      <w:r w:rsidRPr="00557DB7">
        <w:rPr>
          <w:rStyle w:val="Emphasis"/>
          <w:highlight w:val="yellow"/>
        </w:rPr>
        <w:t>Among the things</w:t>
      </w:r>
      <w:r w:rsidRPr="00557DB7">
        <w:rPr>
          <w:sz w:val="14"/>
        </w:rPr>
        <w:t xml:space="preserve"> the CBP might want </w:t>
      </w:r>
      <w:r w:rsidRPr="00557DB7">
        <w:rPr>
          <w:rStyle w:val="StyleUnderline"/>
          <w:highlight w:val="yellow"/>
        </w:rPr>
        <w:t>to use</w:t>
      </w:r>
      <w:r w:rsidRPr="00557DB7">
        <w:rPr>
          <w:sz w:val="14"/>
        </w:rPr>
        <w:t xml:space="preserve"> in its unmanned aircraft: "non-lethal </w:t>
      </w:r>
      <w:r w:rsidRPr="00557DB7">
        <w:rPr>
          <w:rStyle w:val="Emphasis"/>
          <w:highlight w:val="yellow"/>
          <w:bdr w:val="single" w:sz="4" w:space="0" w:color="auto"/>
        </w:rPr>
        <w:t>weapons designed to immobilize" targets.</w:t>
      </w:r>
      <w:r w:rsidRPr="00557DB7">
        <w:rPr>
          <w:rStyle w:val="Emphasis"/>
          <w:bdr w:val="single" w:sz="4" w:space="0" w:color="auto"/>
        </w:rPr>
        <w:t xml:space="preserve"> </w:t>
      </w:r>
      <w:r w:rsidRPr="00557DB7">
        <w:rPr>
          <w:sz w:val="14"/>
        </w:rPr>
        <w:t xml:space="preserve">In 2009, the agency announced that it had acquired its sixth Predator drone, stationed at an Army Airfield in Arizona. The agency trumpeted its successes: Since 2004, CBP unmanned aircraft have flown more than 3,000 hours, directly contributing to 4,766 arrests and the seizure of 22,823 pounds of marijuana in support of the Department of Homeland Security's border security mission. A fact sheet provided by the agency notes the current capabilities of the aircraft, including electro-optical/infrared sensors and "Surface Search Radar/Ground Moving Target Indicator." </w:t>
      </w:r>
      <w:r w:rsidRPr="00557DB7">
        <w:rPr>
          <w:rStyle w:val="StyleUnderline"/>
          <w:highlight w:val="yellow"/>
        </w:rPr>
        <w:t xml:space="preserve">The specific drone rolled out in 2009 was loaded with "the Raytheon </w:t>
      </w:r>
      <w:r w:rsidRPr="00557DB7">
        <w:rPr>
          <w:rStyle w:val="Emphasis"/>
          <w:highlight w:val="yellow"/>
        </w:rPr>
        <w:t>MTS-B</w:t>
      </w:r>
      <w:r w:rsidRPr="00557DB7">
        <w:rPr>
          <w:sz w:val="14"/>
        </w:rPr>
        <w:t xml:space="preserve"> Multi-Spectral Targeting System (with electro-optical, infrared, laser designation, and laser illumination capabilities) and Synthetic Aperture Radar." Raytheon describes the capabilities of the </w:t>
      </w:r>
      <w:r w:rsidRPr="00557DB7">
        <w:rPr>
          <w:rStyle w:val="Emphasis"/>
          <w:highlight w:val="yellow"/>
        </w:rPr>
        <w:t>MTS-B:</w:t>
      </w:r>
      <w:r w:rsidRPr="00557DB7">
        <w:rPr>
          <w:sz w:val="14"/>
        </w:rPr>
        <w:t xml:space="preserve"> </w:t>
      </w:r>
      <w:r w:rsidRPr="00557DB7">
        <w:rPr>
          <w:rStyle w:val="StyleUnderline"/>
          <w:highlight w:val="yellow"/>
        </w:rPr>
        <w:t>"provides</w:t>
      </w:r>
      <w:r w:rsidRPr="00557DB7">
        <w:rPr>
          <w:sz w:val="14"/>
        </w:rPr>
        <w:t xml:space="preserve"> long-range surveillance, high-altitude target acquisition, tracking, rangefinding, and </w:t>
      </w:r>
      <w:r w:rsidRPr="00557DB7">
        <w:rPr>
          <w:rStyle w:val="Emphasis"/>
          <w:highlight w:val="yellow"/>
          <w:bdr w:val="single" w:sz="4" w:space="0" w:color="auto"/>
        </w:rPr>
        <w:t>laser designation for the HELLFIRE missile and for all tri-service and NATO laser-guided munitions."</w:t>
      </w:r>
      <w:r w:rsidRPr="00557DB7">
        <w:rPr>
          <w:sz w:val="14"/>
        </w:rPr>
        <w:t xml:space="preserve"> You can see the surveillance systems at work in this video, shot at the Mexican border; obviously, the CBP drones aren't HELLFIRE equipped. But </w:t>
      </w:r>
      <w:r w:rsidRPr="00557DB7">
        <w:rPr>
          <w:rStyle w:val="Emphasis"/>
          <w:highlight w:val="yellow"/>
          <w:bdr w:val="single" w:sz="4" w:space="0" w:color="auto"/>
        </w:rPr>
        <w:t>they may soon have weapons</w:t>
      </w:r>
      <w:r w:rsidRPr="00557DB7">
        <w:rPr>
          <w:sz w:val="14"/>
        </w:rPr>
        <w:t xml:space="preserve">. The 2010 document released to the EFF under the Freedom of Information Act, titled "Concept of Operations for CBP’s Predator B Unmanned Aircraft System," suggests that the FAA is mandating standards affecting the devices' Communication, Navigation, Surveillance / Air Traffic Management (CNS/ATM) equipment, which could require upgrades. In a section titled "Far-Term CONOPS" (Concept of Operations), the document outlines future possible enhancements (emphasis added). Mission sensor upgrades could include improving SAR point target resolution to well below one foot, a simultaneous SAR-GMTIIMMTI mode and advanced ATR/ATC algorithms. Visual and IR band sensors will be updated with newer generation arrays. The addition of an Electronic Support Measures suite with specific emitter identification will increase mission effectiveness by enabling the UAS to independently perform the SDCIP Identification task. Additional </w:t>
      </w:r>
      <w:r w:rsidRPr="00557DB7">
        <w:rPr>
          <w:rStyle w:val="StyleUnderline"/>
          <w:highlight w:val="yellow"/>
        </w:rPr>
        <w:t>payload upgrades could include expendables or non-lethal weapons designed to immobilize TOIs.</w:t>
      </w:r>
      <w:r>
        <w:rPr>
          <w:rStyle w:val="StyleUnderline"/>
        </w:rPr>
        <w:t xml:space="preserve"> </w:t>
      </w:r>
      <w:r w:rsidRPr="00557DB7">
        <w:rPr>
          <w:sz w:val="14"/>
        </w:rPr>
        <w:t xml:space="preserve">Decoding the abbreviations: SAR: Synthetic Aperture Radar SAR-GMTIIMMTI: GMTI is ground moving target indication, as above; MMTI, micro-motion target indication ATR/ATC: Automatic Target Recognition/Automatic Target Correlation UAS: Unmanned Aircraft System SDCIP: Surveillance, Detection, Classification, Identification, and Prosecution </w:t>
      </w:r>
      <w:proofErr w:type="gramStart"/>
      <w:r w:rsidRPr="00557DB7">
        <w:rPr>
          <w:sz w:val="14"/>
        </w:rPr>
        <w:t>And</w:t>
      </w:r>
      <w:proofErr w:type="gramEnd"/>
      <w:r w:rsidRPr="00557DB7">
        <w:rPr>
          <w:sz w:val="14"/>
        </w:rPr>
        <w:t xml:space="preserve">, of course, TOI: Targets of Interest. Elsewhere in the document this term is loosely defined: "personnel and conveyances possibly involved in illegal activity, a developing storm system, etc." The prospect, then, is this. </w:t>
      </w:r>
      <w:r w:rsidRPr="00557DB7">
        <w:rPr>
          <w:rStyle w:val="Emphasis"/>
          <w:highlight w:val="yellow"/>
        </w:rPr>
        <w:t>Predator aircraft patrolling the</w:t>
      </w:r>
      <w:r w:rsidRPr="00557DB7">
        <w:rPr>
          <w:sz w:val="14"/>
        </w:rPr>
        <w:t xml:space="preserve"> Mexican (and Canadian) </w:t>
      </w:r>
      <w:r w:rsidRPr="00557DB7">
        <w:rPr>
          <w:rStyle w:val="Emphasis"/>
          <w:highlight w:val="yellow"/>
        </w:rPr>
        <w:t>border equipped with</w:t>
      </w:r>
      <w:r w:rsidRPr="00557DB7">
        <w:rPr>
          <w:sz w:val="14"/>
        </w:rPr>
        <w:t xml:space="preserve"> "non-lethal" </w:t>
      </w:r>
      <w:r w:rsidRPr="00557DB7">
        <w:rPr>
          <w:rStyle w:val="Emphasis"/>
          <w:highlight w:val="yellow"/>
        </w:rPr>
        <w:t>weapons and advanced targeting systems.</w:t>
      </w:r>
      <w:r w:rsidRPr="00557DB7">
        <w:rPr>
          <w:sz w:val="14"/>
        </w:rPr>
        <w:t xml:space="preserve"> The EFF notes in its blog post: However, this is the first we’ve heard of any federal agency proposing using weapons on drones flown domestically. That CBP has, without broader public discussion, considered this step—combined with the fact that </w:t>
      </w:r>
      <w:r w:rsidRPr="00557DB7">
        <w:rPr>
          <w:rStyle w:val="Emphasis"/>
          <w:highlight w:val="yellow"/>
        </w:rPr>
        <w:t>the agency (with Congress’ blessing</w:t>
      </w:r>
      <w:r w:rsidRPr="00557DB7">
        <w:rPr>
          <w:sz w:val="14"/>
        </w:rPr>
        <w:t xml:space="preserve">, if the immigration bill is approved (pdf, p. 92)) </w:t>
      </w:r>
      <w:r w:rsidRPr="00557DB7">
        <w:rPr>
          <w:rStyle w:val="Emphasis"/>
          <w:highlight w:val="yellow"/>
          <w:bdr w:val="single" w:sz="4" w:space="0" w:color="auto"/>
        </w:rPr>
        <w:t>is planning to sharply increase the number of drones it flies</w:t>
      </w:r>
      <w:r w:rsidRPr="00557DB7">
        <w:rPr>
          <w:sz w:val="14"/>
        </w:rPr>
        <w:t xml:space="preserve">—should cause serious concern for Americans. (We assessed the effectiveness of the CBP's recent expansion of its resources on the border last month. There hasn't been a correlation between increased resources and more apprehensions.) Earlier this year, Attorney General Eric Holder replied to a question from Senator Rand Paul of Kentucky. “Does the president have the authority to use a weaponized drone to kill an American not engaged in combat on an American soil?" the letter asked, responding with a terse "no." Even if the CBP's full slate of upgrades to its drones go into effect — which there's no indication that they have — that question still holds true. </w:t>
      </w:r>
      <w:r w:rsidRPr="00557DB7">
        <w:rPr>
          <w:rStyle w:val="Emphasis"/>
          <w:highlight w:val="yellow"/>
          <w:bdr w:val="single" w:sz="4" w:space="0" w:color="auto"/>
        </w:rPr>
        <w:t>The CBP would have a weaponized drone it could use to incapacitate a person that the agency persumably considers a criminal and flight risk</w:t>
      </w:r>
      <w:r w:rsidRPr="00557DB7">
        <w:rPr>
          <w:sz w:val="14"/>
        </w:rPr>
        <w:t xml:space="preserve">. Assuming that, unlike what can happen with other non-lethal weapons, the drones actually do merely incapacitate the targets of interest. As Jennifer Lynch, a staff attorney for the EFF, told The Atlantic Wire by phone Tuesday afternoon, it's not just the CBP that uses these drones. The FOIA request stems from a lawsuit filed by Lynch after a 2011 Los Angeles Times article that indicated </w:t>
      </w:r>
      <w:r w:rsidRPr="00557DB7">
        <w:rPr>
          <w:rStyle w:val="StyleUnderline"/>
          <w:highlight w:val="yellow"/>
        </w:rPr>
        <w:t>the agency</w:t>
      </w:r>
      <w:r w:rsidRPr="00557DB7">
        <w:rPr>
          <w:sz w:val="14"/>
        </w:rPr>
        <w:t xml:space="preserve"> </w:t>
      </w:r>
      <w:r w:rsidRPr="00557DB7">
        <w:rPr>
          <w:rStyle w:val="StyleUnderline"/>
          <w:highlight w:val="yellow"/>
        </w:rPr>
        <w:t>was sharing its aircraft with other agencies</w:t>
      </w:r>
      <w:r w:rsidRPr="00557DB7">
        <w:rPr>
          <w:sz w:val="14"/>
        </w:rPr>
        <w:t xml:space="preserve"> at all level of government. Among the ones she identified off the top of her head: the </w:t>
      </w:r>
      <w:r w:rsidRPr="00557DB7">
        <w:rPr>
          <w:rStyle w:val="StyleUnderline"/>
          <w:highlight w:val="yellow"/>
        </w:rPr>
        <w:t>Coast Guard, the FBI,</w:t>
      </w:r>
      <w:r w:rsidRPr="00557DB7">
        <w:rPr>
          <w:rStyle w:val="StyleUnderline"/>
        </w:rPr>
        <w:t xml:space="preserve"> </w:t>
      </w:r>
      <w:r w:rsidRPr="00557DB7">
        <w:rPr>
          <w:sz w:val="14"/>
        </w:rPr>
        <w:t xml:space="preserve">the U.S. </w:t>
      </w:r>
      <w:r w:rsidRPr="00557DB7">
        <w:rPr>
          <w:rStyle w:val="StyleUnderline"/>
          <w:highlight w:val="yellow"/>
        </w:rPr>
        <w:t>Marshalls</w:t>
      </w:r>
      <w:r w:rsidRPr="00557DB7">
        <w:rPr>
          <w:sz w:val="14"/>
        </w:rPr>
        <w:t xml:space="preserve">, the Minnesota Bureau of Criminal Investigation, </w:t>
      </w:r>
      <w:proofErr w:type="gramStart"/>
      <w:r w:rsidRPr="00557DB7">
        <w:rPr>
          <w:sz w:val="14"/>
        </w:rPr>
        <w:t>the</w:t>
      </w:r>
      <w:proofErr w:type="gramEnd"/>
      <w:r w:rsidRPr="00557DB7">
        <w:rPr>
          <w:sz w:val="14"/>
        </w:rPr>
        <w:t xml:space="preserve"> Texas Department of Public Safety. The </w:t>
      </w:r>
      <w:r w:rsidRPr="00557DB7">
        <w:rPr>
          <w:rStyle w:val="StyleUnderline"/>
          <w:highlight w:val="yellow"/>
        </w:rPr>
        <w:t>drone's</w:t>
      </w:r>
      <w:r w:rsidRPr="00557DB7">
        <w:rPr>
          <w:sz w:val="14"/>
        </w:rPr>
        <w:t xml:space="preserve"> surveillance capability "is what we're actually focused on," Lynch said, but the </w:t>
      </w:r>
      <w:r w:rsidRPr="00557DB7">
        <w:rPr>
          <w:rStyle w:val="Emphasis"/>
          <w:highlight w:val="yellow"/>
          <w:bdr w:val="single" w:sz="4" w:space="0" w:color="auto"/>
        </w:rPr>
        <w:t>possibility of using weapons stood out.</w:t>
      </w:r>
      <w:r w:rsidRPr="00557DB7">
        <w:rPr>
          <w:sz w:val="14"/>
        </w:rPr>
        <w:t xml:space="preserve"> "This is the first I've seen any mention of any plans to weaponize any drones that fly domestically," she said. "I haven't seen this anywhere else."</w:t>
      </w:r>
    </w:p>
    <w:p w:rsidR="00E5721F" w:rsidRDefault="002763FD" w:rsidP="00E5721F">
      <w:pPr>
        <w:pStyle w:val="Heading4"/>
      </w:pPr>
      <w:r>
        <w:t>Mexican border instability hamstrings US hegemony- destroys military effectiveness</w:t>
      </w:r>
    </w:p>
    <w:p w:rsidR="00E5721F" w:rsidRPr="002763FD" w:rsidRDefault="00E5721F" w:rsidP="002763FD">
      <w:r w:rsidRPr="002763FD">
        <w:rPr>
          <w:rStyle w:val="Style13ptBold"/>
        </w:rPr>
        <w:t>Kaplan ’12</w:t>
      </w:r>
      <w:r w:rsidRPr="002763FD">
        <w:t xml:space="preserve"> – chief geopolitical analyst at Stratfor (Robert D., With the Focus on Syria, Mexico Burns, Stratfor, 3-28-2012, http://www.stratfor.com/weekly/focus-syria-mexico-burns) </w:t>
      </w:r>
    </w:p>
    <w:p w:rsidR="00E5721F" w:rsidRDefault="00E5721F" w:rsidP="00E5721F">
      <w:pPr>
        <w:jc w:val="both"/>
        <w:rPr>
          <w:rStyle w:val="StyleUnderline"/>
        </w:rPr>
      </w:pPr>
      <w:r w:rsidRPr="0084294D">
        <w:rPr>
          <w:sz w:val="14"/>
        </w:rPr>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7C232B">
        <w:rPr>
          <w:rStyle w:val="StyleUnderline"/>
          <w:highlight w:val="yellow"/>
        </w:rPr>
        <w:t>Mexico will affect America's destiny</w:t>
      </w:r>
      <w:r>
        <w:rPr>
          <w:rStyle w:val="StyleUnderline"/>
        </w:rPr>
        <w:t xml:space="preserve"> in coming decades </w:t>
      </w:r>
      <w:r w:rsidRPr="007C232B">
        <w:rPr>
          <w:rStyle w:val="Emphasis"/>
          <w:highlight w:val="yellow"/>
        </w:rPr>
        <w:t>more than any state</w:t>
      </w:r>
      <w:r>
        <w:rPr>
          <w:rStyle w:val="StyleUnderline"/>
        </w:rPr>
        <w:t xml:space="preserve"> or combination of states in the Middle East.</w:t>
      </w:r>
      <w:r w:rsidRPr="0084294D">
        <w:rPr>
          <w:sz w:val="14"/>
        </w:rPr>
        <w:t xml:space="preserve"> Indeed, </w:t>
      </w:r>
      <w:r>
        <w:rPr>
          <w:rStyle w:val="StyleUnderline"/>
        </w:rPr>
        <w:t>Mexico may constitute the world's seventh-largest economy in the near future.</w:t>
      </w:r>
      <w:r w:rsidRPr="0084294D">
        <w:rPr>
          <w:sz w:val="14"/>
        </w:rPr>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w:t>
      </w:r>
      <w:r w:rsidRPr="007C232B">
        <w:rPr>
          <w:rStyle w:val="StyleUnderline"/>
          <w:highlight w:val="yellow"/>
        </w:rPr>
        <w:t>Mexico</w:t>
      </w:r>
      <w:r>
        <w:rPr>
          <w:rStyle w:val="StyleUnderline"/>
        </w:rPr>
        <w:t xml:space="preserve"> ultimately </w:t>
      </w:r>
      <w:r w:rsidRPr="007C232B">
        <w:rPr>
          <w:rStyle w:val="StyleUnderline"/>
          <w:highlight w:val="yellow"/>
        </w:rPr>
        <w:t>matters more,</w:t>
      </w:r>
      <w:r>
        <w:rPr>
          <w:rStyle w:val="StyleUnderline"/>
        </w:rPr>
        <w:t xml:space="preserve"> so one would think that there would be at least some degree of parity in the amount written on these subjects.</w:t>
      </w:r>
      <w:r w:rsidRPr="0084294D">
        <w:rPr>
          <w:sz w:val="14"/>
        </w:rPr>
        <w:t xml:space="preserve"> I am not demanding a switch in news coverage from one country to the other, just a bit more balance. Of course, it is easy for pundits to have a fervently interventionist view on Syria precisely because it is so far away, whereas </w:t>
      </w:r>
      <w:r w:rsidRPr="007C232B">
        <w:rPr>
          <w:rStyle w:val="StyleUnderline"/>
          <w:highlight w:val="yellow"/>
        </w:rPr>
        <w:t>miscalculation</w:t>
      </w:r>
      <w:r>
        <w:rPr>
          <w:rStyle w:val="StyleUnderline"/>
        </w:rPr>
        <w:t xml:space="preserve"> in Mexico on America's part </w:t>
      </w:r>
      <w:r w:rsidRPr="007C232B">
        <w:rPr>
          <w:rStyle w:val="StyleUnderline"/>
          <w:highlight w:val="yellow"/>
        </w:rPr>
        <w:t>would</w:t>
      </w:r>
      <w:r w:rsidRPr="007C232B">
        <w:rPr>
          <w:rStyle w:val="Emphasis"/>
          <w:highlight w:val="yellow"/>
        </w:rPr>
        <w:t xml:space="preserve"> carry far greater consequences</w:t>
      </w:r>
      <w:r w:rsidRPr="0084294D">
        <w:rPr>
          <w:sz w:val="14"/>
        </w:rPr>
        <w:t xml:space="preserve">. For example, </w:t>
      </w:r>
      <w:r w:rsidRPr="007C232B">
        <w:rPr>
          <w:rStyle w:val="StyleUnderline"/>
          <w:highlight w:val="yellow"/>
        </w:rPr>
        <w:t>what if</w:t>
      </w:r>
      <w:r w:rsidRPr="0084294D">
        <w:rPr>
          <w:sz w:val="14"/>
        </w:rPr>
        <w:t xml:space="preserve"> the </w:t>
      </w:r>
      <w:r>
        <w:rPr>
          <w:rStyle w:val="StyleUnderline"/>
        </w:rPr>
        <w:t xml:space="preserve">Mexican drug </w:t>
      </w:r>
      <w:r w:rsidRPr="007C232B">
        <w:rPr>
          <w:rStyle w:val="StyleUnderline"/>
          <w:highlight w:val="yellow"/>
        </w:rPr>
        <w:t>cartels took revenge</w:t>
      </w:r>
      <w:r>
        <w:rPr>
          <w:rStyle w:val="StyleUnderline"/>
        </w:rPr>
        <w:t xml:space="preserve"> on San Diego?</w:t>
      </w:r>
      <w:r w:rsidRPr="0084294D">
        <w:rPr>
          <w:sz w:val="14"/>
        </w:rPr>
        <w:t xml:space="preserve"> Thus, </w:t>
      </w:r>
      <w:r>
        <w:rPr>
          <w:rStyle w:val="StyleUnderline"/>
        </w:rPr>
        <w:t>one might even argue that the very</w:t>
      </w:r>
      <w:r w:rsidRPr="0084294D">
        <w:rPr>
          <w:sz w:val="14"/>
        </w:rPr>
        <w:t xml:space="preserve"> noise in the media about Syria, coupled with the relative </w:t>
      </w:r>
      <w:r>
        <w:rPr>
          <w:rStyle w:val="StyleUnderline"/>
        </w:rPr>
        <w:t>silence about Mexico, is proof that it is the latter issue that actually is too sensitive for loose talk</w:t>
      </w:r>
      <w:r w:rsidRPr="0084294D">
        <w:rPr>
          <w:sz w:val="14"/>
        </w:rPr>
        <w:t xml:space="preserve">.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7C232B">
        <w:rPr>
          <w:rStyle w:val="Emphasis"/>
          <w:highlight w:val="yellow"/>
        </w:rPr>
        <w:t>the fate of Mexico is the hinge</w:t>
      </w:r>
      <w:r>
        <w:rPr>
          <w:rStyle w:val="StyleUnderline"/>
        </w:rPr>
        <w:t xml:space="preserve"> </w:t>
      </w:r>
      <w:r w:rsidRPr="007C232B">
        <w:rPr>
          <w:rStyle w:val="StyleUnderline"/>
          <w:highlight w:val="yellow"/>
        </w:rPr>
        <w:t>on which the U</w:t>
      </w:r>
      <w:r>
        <w:rPr>
          <w:rStyle w:val="StyleUnderline"/>
        </w:rPr>
        <w:t xml:space="preserve">nited </w:t>
      </w:r>
      <w:r w:rsidRPr="007C232B">
        <w:rPr>
          <w:rStyle w:val="StyleUnderline"/>
          <w:highlight w:val="yellow"/>
        </w:rPr>
        <w:t>S</w:t>
      </w:r>
      <w:r>
        <w:rPr>
          <w:rStyle w:val="StyleUnderline"/>
        </w:rPr>
        <w:t>tates'</w:t>
      </w:r>
      <w:r w:rsidRPr="0084294D">
        <w:rPr>
          <w:sz w:val="14"/>
        </w:rPr>
        <w:t xml:space="preserve"> cultural and demographic </w:t>
      </w:r>
      <w:r w:rsidRPr="007C232B">
        <w:rPr>
          <w:rStyle w:val="StyleUnderline"/>
          <w:highlight w:val="yellow"/>
        </w:rPr>
        <w:t xml:space="preserve">future rests. U.S. foreign policy emanates from the </w:t>
      </w:r>
      <w:r w:rsidRPr="007C232B">
        <w:rPr>
          <w:rStyle w:val="StyleUnderline"/>
          <w:highlight w:val="yellow"/>
          <w:bdr w:val="single" w:sz="4" w:space="0" w:color="auto" w:frame="1"/>
        </w:rPr>
        <w:t>domestic condition</w:t>
      </w:r>
      <w:r w:rsidRPr="007C232B">
        <w:rPr>
          <w:rStyle w:val="StyleUnderline"/>
          <w:highlight w:val="yellow"/>
        </w:rPr>
        <w:t xml:space="preserve"> of its society, and </w:t>
      </w:r>
      <w:r w:rsidRPr="007C232B">
        <w:rPr>
          <w:rStyle w:val="Emphasis"/>
          <w:highlight w:val="yellow"/>
        </w:rPr>
        <w:t>nothing will affect its society more</w:t>
      </w:r>
      <w:r>
        <w:rPr>
          <w:rStyle w:val="StyleUnderline"/>
        </w:rPr>
        <w:t xml:space="preserve"> than the dramatic movement of Latin history northward</w:t>
      </w:r>
      <w:r w:rsidRPr="0084294D">
        <w:rPr>
          <w:sz w:val="14"/>
        </w:rPr>
        <w:t xml:space="preserve">.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w:t>
      </w:r>
      <w:r w:rsidRPr="007C232B">
        <w:rPr>
          <w:rStyle w:val="StyleUnderline"/>
          <w:highlight w:val="yellow"/>
        </w:rPr>
        <w:t>If the</w:t>
      </w:r>
      <w:r>
        <w:rPr>
          <w:rStyle w:val="StyleUnderline"/>
        </w:rPr>
        <w:t xml:space="preserve"> military-led </w:t>
      </w:r>
      <w:r w:rsidRPr="007C232B">
        <w:rPr>
          <w:rStyle w:val="StyleUnderline"/>
          <w:highlight w:val="yellow"/>
        </w:rPr>
        <w:t>offensive to crush the drug cartels</w:t>
      </w:r>
      <w:r w:rsidRPr="0084294D">
        <w:rPr>
          <w:sz w:val="14"/>
        </w:rPr>
        <w:t xml:space="preserve"> launched by conservative President Felipe Calderon </w:t>
      </w:r>
      <w:r w:rsidRPr="007C232B">
        <w:rPr>
          <w:rStyle w:val="StyleUnderline"/>
          <w:highlight w:val="yellow"/>
        </w:rPr>
        <w:t>falters</w:t>
      </w:r>
      <w:r>
        <w:rPr>
          <w:rStyle w:val="StyleUnderline"/>
        </w:rPr>
        <w:t xml:space="preserve">, as it seems to be doing, and </w:t>
      </w:r>
      <w:r w:rsidRPr="007C232B">
        <w:rPr>
          <w:rStyle w:val="StyleUnderline"/>
          <w:highlight w:val="yellow"/>
        </w:rPr>
        <w:t>Mexico City goes back to</w:t>
      </w:r>
      <w:r>
        <w:rPr>
          <w:rStyle w:val="StyleUnderline"/>
        </w:rPr>
        <w:t xml:space="preserve"> cutting deals with </w:t>
      </w:r>
      <w:r w:rsidRPr="007C232B">
        <w:rPr>
          <w:rStyle w:val="StyleUnderline"/>
          <w:highlight w:val="yellow"/>
        </w:rPr>
        <w:t>the cartels</w:t>
      </w:r>
      <w:r>
        <w:rPr>
          <w:rStyle w:val="StyleUnderline"/>
        </w:rPr>
        <w:t>,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w:t>
      </w:r>
      <w:r w:rsidRPr="0084294D">
        <w:rPr>
          <w:sz w:val="14"/>
        </w:rPr>
        <w:t xml:space="preserve">. Looking deeper into the 21st century, as Arnold Toynbee notes in A Study of History (1946), </w:t>
      </w:r>
      <w:r>
        <w:rPr>
          <w:rStyle w:val="StyleUnderline"/>
        </w:rPr>
        <w:t>a border between a highly developed society and a less highly developed one will not attain an equilibrium but will advance in the more backward society's favor</w:t>
      </w:r>
      <w:r w:rsidRPr="0084294D">
        <w:rPr>
          <w:sz w:val="14"/>
        </w:rPr>
        <w:t xml:space="preserve">. Thus, </w:t>
      </w:r>
      <w:r>
        <w:rPr>
          <w:rStyle w:val="StyleUnderline"/>
        </w:rPr>
        <w:t>helping to stabilize Mexico</w:t>
      </w:r>
      <w:r w:rsidRPr="0084294D">
        <w:rPr>
          <w:sz w:val="14"/>
        </w:rPr>
        <w:t xml:space="preserve"> -- as limited as the United States' options may be, given the complexity and sensitivity of the relationship -- </w:t>
      </w:r>
      <w:r>
        <w:rPr>
          <w:rStyle w:val="StyleUnderline"/>
        </w:rPr>
        <w:t>is a more urgent national interest than stabilizing societies in the Greater Middle East. If Mexico ever does reach coherent First World status, then it will become less of a threat, and the healthy melding of the two societies will quicken to the benefit of both</w:t>
      </w:r>
      <w:r w:rsidRPr="0084294D">
        <w:rPr>
          <w:sz w:val="14"/>
        </w:rPr>
        <w:t xml:space="preserve">.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Pr>
          <w:rStyle w:val="StyleUnderline"/>
        </w:rPr>
        <w:t>Mexico,</w:t>
      </w:r>
      <w:r w:rsidRPr="0084294D">
        <w:rPr>
          <w:sz w:val="14"/>
        </w:rPr>
        <w:t xml:space="preserve"> in addition to the obvious challenge of China as a rising great power, </w:t>
      </w:r>
      <w:r>
        <w:rPr>
          <w:rStyle w:val="StyleUnderline"/>
        </w:rPr>
        <w:t>will help write the American story in the 21st century. Mexico will partly determine what kind of society America will become</w:t>
      </w:r>
      <w:r w:rsidRPr="0084294D">
        <w:rPr>
          <w:sz w:val="14"/>
        </w:rPr>
        <w:t xml:space="preserve">,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w:t>
      </w:r>
      <w:r>
        <w:rPr>
          <w:rStyle w:val="StyleUnderline"/>
        </w:rPr>
        <w:t>If policymakers in Washington calculate U.S. interests properly regarding those two critical countries, then the U</w:t>
      </w:r>
      <w:r w:rsidRPr="0084294D">
        <w:rPr>
          <w:sz w:val="14"/>
        </w:rPr>
        <w:t xml:space="preserve">nited </w:t>
      </w:r>
      <w:r>
        <w:rPr>
          <w:rStyle w:val="StyleUnderline"/>
        </w:rPr>
        <w:t>S</w:t>
      </w:r>
      <w:r w:rsidRPr="0084294D">
        <w:rPr>
          <w:sz w:val="14"/>
        </w:rPr>
        <w:t>tates</w:t>
      </w:r>
      <w:r>
        <w:rPr>
          <w:rStyle w:val="StyleUnderline"/>
        </w:rPr>
        <w:t xml:space="preserve"> will have power to spare so that its elites can continue to focus on serious moral questions in places that matter less.</w:t>
      </w:r>
    </w:p>
    <w:p w:rsidR="00E5721F" w:rsidRDefault="00E5721F" w:rsidP="00E5721F">
      <w:pPr>
        <w:jc w:val="both"/>
        <w:rPr>
          <w:rStyle w:val="StyleUnderline"/>
        </w:rPr>
      </w:pPr>
    </w:p>
    <w:p w:rsidR="00E5721F" w:rsidRDefault="00E5721F" w:rsidP="00E5721F">
      <w:pPr>
        <w:pStyle w:val="Heading2"/>
      </w:pPr>
      <w:r>
        <w:t>2NC Impacts</w:t>
      </w:r>
    </w:p>
    <w:p w:rsidR="008F18F6" w:rsidRDefault="008F18F6" w:rsidP="00E5721F">
      <w:pPr>
        <w:pStyle w:val="Heading3"/>
      </w:pPr>
      <w:r>
        <w:t>2NC- Grid Scenario</w:t>
      </w:r>
    </w:p>
    <w:p w:rsidR="008F18F6" w:rsidRDefault="008F18F6" w:rsidP="008F18F6">
      <w:pPr>
        <w:pStyle w:val="Heading4"/>
      </w:pPr>
      <w:r>
        <w:t>ISIS threat through Mexico highest ever- qualified experts agree- will shut down the grid - extinction</w:t>
      </w:r>
    </w:p>
    <w:p w:rsidR="008F18F6" w:rsidRDefault="008F18F6" w:rsidP="008F18F6">
      <w:r w:rsidRPr="0055272E">
        <w:rPr>
          <w:rStyle w:val="Style13ptBold"/>
        </w:rPr>
        <w:t>WND 9/4</w:t>
      </w:r>
      <w:r>
        <w:t xml:space="preserve"> (WND, WorldNetDaily News Company, “ISIS THREAT LOOMS OVER U.S. HOMELAND”, </w:t>
      </w:r>
      <w:hyperlink r:id="rId10" w:history="1">
        <w:r w:rsidRPr="005464BD">
          <w:rPr>
            <w:rStyle w:val="Hyperlink"/>
          </w:rPr>
          <w:t>http://mobile.wnd.com/2014/09/isis-threat-looms-over-u-s-homeland/</w:t>
        </w:r>
      </w:hyperlink>
      <w:r>
        <w:t>, September 9, 2014)</w:t>
      </w:r>
    </w:p>
    <w:p w:rsidR="008F18F6" w:rsidRDefault="008F18F6" w:rsidP="008F18F6">
      <w:r>
        <w:t xml:space="preserve">*edited for language </w:t>
      </w:r>
    </w:p>
    <w:p w:rsidR="008F18F6" w:rsidRPr="00377A00" w:rsidRDefault="008F18F6" w:rsidP="008F18F6">
      <w:pPr>
        <w:rPr>
          <w:sz w:val="14"/>
        </w:rPr>
      </w:pPr>
      <w:r w:rsidRPr="004C0174">
        <w:rPr>
          <w:rStyle w:val="StyleUnderline"/>
        </w:rPr>
        <w:t>'Militants expressing increased interest in notion they could infiltrate' ISIS</w:t>
      </w:r>
      <w:r w:rsidRPr="00F052F6">
        <w:rPr>
          <w:rStyle w:val="StyleUnderline"/>
        </w:rPr>
        <w:t xml:space="preserve"> bluster that threatens the U.S.</w:t>
      </w:r>
      <w:r>
        <w:rPr>
          <w:rStyle w:val="StyleUnderline"/>
        </w:rPr>
        <w:t xml:space="preserve"> </w:t>
      </w:r>
      <w:r w:rsidRPr="00F052F6">
        <w:rPr>
          <w:rStyle w:val="StyleUnderline"/>
        </w:rPr>
        <w:t>Long-known al-Qaida links to south-of-the-border drug cartels.</w:t>
      </w:r>
      <w:r>
        <w:rPr>
          <w:rStyle w:val="StyleUnderline"/>
        </w:rPr>
        <w:t xml:space="preserve"> </w:t>
      </w:r>
      <w:r w:rsidRPr="00F052F6">
        <w:rPr>
          <w:rStyle w:val="StyleUnderline"/>
        </w:rPr>
        <w:t>A porous U.S-Mexico border.</w:t>
      </w:r>
      <w:r>
        <w:rPr>
          <w:rStyle w:val="StyleUnderline"/>
        </w:rPr>
        <w:t xml:space="preserve"> </w:t>
      </w:r>
      <w:r w:rsidRPr="00F052F6">
        <w:rPr>
          <w:rStyle w:val="StyleUnderline"/>
        </w:rPr>
        <w:t>Gunshots at a California power plant.</w:t>
      </w:r>
      <w:r>
        <w:rPr>
          <w:rStyle w:val="StyleUnderline"/>
        </w:rPr>
        <w:t xml:space="preserve"> </w:t>
      </w:r>
      <w:r w:rsidRPr="00377A00">
        <w:rPr>
          <w:sz w:val="14"/>
        </w:rPr>
        <w:t xml:space="preserve">The individual reports may not cause immediate alarm, but </w:t>
      </w:r>
      <w:r w:rsidRPr="007C232B">
        <w:rPr>
          <w:rStyle w:val="StyleUnderline"/>
          <w:highlight w:val="yellow"/>
        </w:rPr>
        <w:t>a panel of experts</w:t>
      </w:r>
      <w:r w:rsidRPr="00F052F6">
        <w:rPr>
          <w:rStyle w:val="StyleUnderline"/>
        </w:rPr>
        <w:t xml:space="preserve"> who have </w:t>
      </w:r>
      <w:r w:rsidRPr="007C232B">
        <w:rPr>
          <w:rStyle w:val="Emphasis"/>
          <w:highlight w:val="yellow"/>
        </w:rPr>
        <w:t>connected the dots</w:t>
      </w:r>
      <w:r w:rsidRPr="00F052F6">
        <w:rPr>
          <w:rStyle w:val="StyleUnderline"/>
        </w:rPr>
        <w:t xml:space="preserve"> </w:t>
      </w:r>
      <w:r w:rsidRPr="007C232B">
        <w:rPr>
          <w:rStyle w:val="StyleUnderline"/>
          <w:highlight w:val="yellow"/>
        </w:rPr>
        <w:t>on threats</w:t>
      </w:r>
      <w:r w:rsidRPr="00F052F6">
        <w:rPr>
          <w:rStyle w:val="StyleUnderline"/>
        </w:rPr>
        <w:t xml:space="preserve"> against the U.S. is warning that </w:t>
      </w:r>
      <w:r w:rsidRPr="007C232B">
        <w:rPr>
          <w:rStyle w:val="StyleUnderline"/>
          <w:highlight w:val="yellow"/>
        </w:rPr>
        <w:t>the nation needs to be looking at the big picture</w:t>
      </w:r>
      <w:r w:rsidRPr="00F052F6">
        <w:rPr>
          <w:rStyle w:val="StyleUnderline"/>
        </w:rPr>
        <w:t xml:space="preserve"> – and preparing its defenses appropriately.</w:t>
      </w:r>
      <w:r>
        <w:rPr>
          <w:rStyle w:val="StyleUnderline"/>
        </w:rPr>
        <w:t xml:space="preserve"> </w:t>
      </w:r>
      <w:r w:rsidRPr="00377A00">
        <w:rPr>
          <w:sz w:val="14"/>
        </w:rPr>
        <w:t xml:space="preserve">Now. </w:t>
      </w:r>
      <w:r w:rsidRPr="007C232B">
        <w:rPr>
          <w:rStyle w:val="StyleUnderline"/>
          <w:highlight w:val="yellow"/>
        </w:rPr>
        <w:t>The</w:t>
      </w:r>
      <w:r w:rsidRPr="00F052F6">
        <w:rPr>
          <w:rStyle w:val="StyleUnderline"/>
        </w:rPr>
        <w:t xml:space="preserve"> warnings come from a </w:t>
      </w:r>
      <w:r w:rsidRPr="007C232B">
        <w:rPr>
          <w:rStyle w:val="StyleUnderline"/>
          <w:highlight w:val="yellow"/>
        </w:rPr>
        <w:t>panel</w:t>
      </w:r>
      <w:r w:rsidRPr="00F052F6">
        <w:rPr>
          <w:rStyle w:val="StyleUnderline"/>
        </w:rPr>
        <w:t xml:space="preserve"> set up by the </w:t>
      </w:r>
      <w:r w:rsidRPr="00F052F6">
        <w:rPr>
          <w:rStyle w:val="Emphasis"/>
        </w:rPr>
        <w:t>Secure the Grid Coalition at the Washington-based Center for Security Policy.</w:t>
      </w:r>
      <w:r>
        <w:rPr>
          <w:rStyle w:val="Emphasis"/>
        </w:rPr>
        <w:t xml:space="preserve"> </w:t>
      </w:r>
      <w:r w:rsidRPr="00F052F6">
        <w:rPr>
          <w:rStyle w:val="StyleUnderline"/>
        </w:rPr>
        <w:t xml:space="preserve">At a National Press Club news conference this week were Frank </w:t>
      </w:r>
      <w:r w:rsidRPr="007C232B">
        <w:rPr>
          <w:rStyle w:val="Emphasis"/>
          <w:highlight w:val="yellow"/>
        </w:rPr>
        <w:t>Gaffney</w:t>
      </w:r>
      <w:r w:rsidRPr="00F052F6">
        <w:rPr>
          <w:rStyle w:val="Emphasis"/>
        </w:rPr>
        <w:t xml:space="preserve">, former assistant secretary of defense for international security affairs and now president of the CSP; threat expert Dr. Peter Vincent </w:t>
      </w:r>
      <w:r w:rsidRPr="007C232B">
        <w:rPr>
          <w:rStyle w:val="Emphasis"/>
          <w:highlight w:val="yellow"/>
        </w:rPr>
        <w:t>Pry</w:t>
      </w:r>
      <w:r w:rsidRPr="00F052F6">
        <w:rPr>
          <w:rStyle w:val="Emphasis"/>
        </w:rPr>
        <w:t xml:space="preserve">; Ambassador Henry F. </w:t>
      </w:r>
      <w:r w:rsidRPr="007C232B">
        <w:rPr>
          <w:rStyle w:val="Emphasis"/>
          <w:highlight w:val="yellow"/>
        </w:rPr>
        <w:t>Cooper</w:t>
      </w:r>
      <w:r w:rsidRPr="00F052F6">
        <w:rPr>
          <w:rStyle w:val="Emphasis"/>
        </w:rPr>
        <w:t xml:space="preserve">; </w:t>
      </w:r>
      <w:r w:rsidRPr="00A8769C">
        <w:rPr>
          <w:rStyle w:val="StyleUnderline"/>
        </w:rPr>
        <w:t>actress and activist Kelly Carson;</w:t>
      </w:r>
      <w:r w:rsidRPr="00F052F6">
        <w:rPr>
          <w:rStyle w:val="Emphasis"/>
        </w:rPr>
        <w:t xml:space="preserve"> and F. Michael </w:t>
      </w:r>
      <w:r w:rsidRPr="007C232B">
        <w:rPr>
          <w:rStyle w:val="Emphasis"/>
          <w:highlight w:val="yellow"/>
        </w:rPr>
        <w:t>Maloof</w:t>
      </w:r>
      <w:r w:rsidRPr="00F052F6">
        <w:rPr>
          <w:rStyle w:val="Emphasis"/>
        </w:rPr>
        <w:t>, a former senior security policy analyst in the office of the secretary of defense</w:t>
      </w:r>
      <w:r w:rsidRPr="00F052F6">
        <w:rPr>
          <w:rStyle w:val="StyleUnderline"/>
        </w:rPr>
        <w:t xml:space="preserve"> and now a senior writer with WND. He’s authored </w:t>
      </w:r>
      <w:r w:rsidRPr="00F052F6">
        <w:rPr>
          <w:rStyle w:val="Emphasis"/>
        </w:rPr>
        <w:t>“A Nation Forsaken” on the dangers to the U.S. from an attack on its power grid, especially from electromagnetic pulse.</w:t>
      </w:r>
      <w:r>
        <w:rPr>
          <w:rStyle w:val="StyleUnderline"/>
        </w:rPr>
        <w:t xml:space="preserve"> </w:t>
      </w:r>
      <w:r w:rsidRPr="007C232B">
        <w:rPr>
          <w:rStyle w:val="Emphasis"/>
          <w:highlight w:val="yellow"/>
        </w:rPr>
        <w:t>There have been multiple reports of ISIS</w:t>
      </w:r>
      <w:r w:rsidRPr="00F052F6">
        <w:rPr>
          <w:rStyle w:val="StyleUnderline"/>
        </w:rPr>
        <w:t xml:space="preserve"> terrorists in Iraq and Syria </w:t>
      </w:r>
      <w:r w:rsidRPr="007C232B">
        <w:rPr>
          <w:rStyle w:val="StyleUnderline"/>
          <w:highlight w:val="yellow"/>
        </w:rPr>
        <w:t>making</w:t>
      </w:r>
      <w:r w:rsidRPr="00F052F6">
        <w:rPr>
          <w:rStyle w:val="StyleUnderline"/>
        </w:rPr>
        <w:t xml:space="preserve"> </w:t>
      </w:r>
      <w:r w:rsidRPr="007C232B">
        <w:rPr>
          <w:rStyle w:val="StyleUnderline"/>
          <w:highlight w:val="yellow"/>
        </w:rPr>
        <w:t>statements threatening an attack</w:t>
      </w:r>
      <w:r w:rsidRPr="00F052F6">
        <w:rPr>
          <w:rStyle w:val="StyleUnderline"/>
        </w:rPr>
        <w:t xml:space="preserve"> on the U.S. homeland. And it’s well-documented that al-Qaida, the Muslim terror world’s bad boy before </w:t>
      </w:r>
      <w:r w:rsidRPr="007C232B">
        <w:rPr>
          <w:rStyle w:val="StyleUnderline"/>
          <w:highlight w:val="yellow"/>
        </w:rPr>
        <w:t>ISIS</w:t>
      </w:r>
      <w:r w:rsidRPr="00F052F6">
        <w:rPr>
          <w:rStyle w:val="StyleUnderline"/>
        </w:rPr>
        <w:t xml:space="preserve"> arrived</w:t>
      </w:r>
      <w:r w:rsidRPr="007C232B">
        <w:rPr>
          <w:rStyle w:val="Emphasis"/>
          <w:highlight w:val="yellow"/>
        </w:rPr>
        <w:t>, is linked closely with drug cartels</w:t>
      </w:r>
      <w:r w:rsidRPr="00F052F6">
        <w:rPr>
          <w:rStyle w:val="StyleUnderline"/>
        </w:rPr>
        <w:t xml:space="preserve">, </w:t>
      </w:r>
      <w:r w:rsidRPr="002A6F8D">
        <w:rPr>
          <w:rStyle w:val="Emphasis"/>
        </w:rPr>
        <w:t xml:space="preserve">many of </w:t>
      </w:r>
      <w:r w:rsidRPr="007C232B">
        <w:rPr>
          <w:rStyle w:val="Emphasis"/>
          <w:highlight w:val="yellow"/>
        </w:rPr>
        <w:t>which have a presence inside</w:t>
      </w:r>
      <w:r w:rsidRPr="00F052F6">
        <w:rPr>
          <w:rStyle w:val="StyleUnderline"/>
        </w:rPr>
        <w:t xml:space="preserve"> some 1,200 of </w:t>
      </w:r>
      <w:r w:rsidRPr="007C232B">
        <w:rPr>
          <w:rStyle w:val="Emphasis"/>
          <w:highlight w:val="yellow"/>
        </w:rPr>
        <w:t>America</w:t>
      </w:r>
      <w:r w:rsidRPr="002A6F8D">
        <w:rPr>
          <w:rStyle w:val="Emphasis"/>
        </w:rPr>
        <w:t>’s large cities</w:t>
      </w:r>
      <w:r w:rsidRPr="002A6F8D">
        <w:rPr>
          <w:rStyle w:val="StyleUnderline"/>
        </w:rPr>
        <w:t>.</w:t>
      </w:r>
      <w:r>
        <w:rPr>
          <w:rStyle w:val="StyleUnderline"/>
        </w:rPr>
        <w:t xml:space="preserve"> </w:t>
      </w:r>
      <w:r w:rsidRPr="00F052F6">
        <w:rPr>
          <w:rStyle w:val="StyleUnderline"/>
        </w:rPr>
        <w:t xml:space="preserve">Further, </w:t>
      </w:r>
      <w:r w:rsidRPr="007C232B">
        <w:rPr>
          <w:rStyle w:val="StyleUnderline"/>
          <w:highlight w:val="yellow"/>
        </w:rPr>
        <w:t>the U.S. southern border</w:t>
      </w:r>
      <w:r w:rsidRPr="00F052F6">
        <w:rPr>
          <w:rStyle w:val="StyleUnderline"/>
        </w:rPr>
        <w:t xml:space="preserve"> now easily </w:t>
      </w:r>
      <w:r w:rsidRPr="007C232B">
        <w:rPr>
          <w:rStyle w:val="StyleUnderline"/>
          <w:highlight w:val="yellow"/>
        </w:rPr>
        <w:t>can be crossed</w:t>
      </w:r>
      <w:r w:rsidRPr="00F052F6">
        <w:rPr>
          <w:rStyle w:val="StyleUnderline"/>
        </w:rPr>
        <w:t xml:space="preserve"> illegally. And </w:t>
      </w:r>
      <w:r w:rsidRPr="007C232B">
        <w:rPr>
          <w:rStyle w:val="Emphasis"/>
          <w:highlight w:val="yellow"/>
        </w:rPr>
        <w:t>there already</w:t>
      </w:r>
      <w:r w:rsidRPr="002A6F8D">
        <w:rPr>
          <w:rStyle w:val="Emphasis"/>
        </w:rPr>
        <w:t xml:space="preserve"> </w:t>
      </w:r>
      <w:r w:rsidRPr="00F052F6">
        <w:rPr>
          <w:rStyle w:val="StyleUnderline"/>
        </w:rPr>
        <w:t xml:space="preserve">may have </w:t>
      </w:r>
      <w:r w:rsidRPr="007C232B">
        <w:rPr>
          <w:rStyle w:val="StyleUnderline"/>
          <w:highlight w:val="yellow"/>
        </w:rPr>
        <w:t>been a “dry run” attack on the</w:t>
      </w:r>
      <w:r w:rsidRPr="00F052F6">
        <w:rPr>
          <w:rStyle w:val="StyleUnderline"/>
        </w:rPr>
        <w:t xml:space="preserve"> U.S. power </w:t>
      </w:r>
      <w:r w:rsidRPr="007C232B">
        <w:rPr>
          <w:rStyle w:val="StyleUnderline"/>
          <w:highlight w:val="yellow"/>
        </w:rPr>
        <w:t>grid</w:t>
      </w:r>
      <w:r w:rsidRPr="00F052F6">
        <w:rPr>
          <w:rStyle w:val="StyleUnderline"/>
        </w:rPr>
        <w:t xml:space="preserve">, </w:t>
      </w:r>
      <w:r w:rsidRPr="007C232B">
        <w:rPr>
          <w:rStyle w:val="StyleUnderline"/>
          <w:highlight w:val="yellow"/>
        </w:rPr>
        <w:t>which</w:t>
      </w:r>
      <w:r w:rsidRPr="00F052F6">
        <w:rPr>
          <w:rStyle w:val="StyleUnderline"/>
        </w:rPr>
        <w:t xml:space="preserve">, </w:t>
      </w:r>
      <w:r w:rsidRPr="007C232B">
        <w:rPr>
          <w:rStyle w:val="StyleUnderline"/>
          <w:highlight w:val="yellow"/>
        </w:rPr>
        <w:t xml:space="preserve">in a collapse, </w:t>
      </w:r>
      <w:r w:rsidRPr="007C232B">
        <w:rPr>
          <w:rStyle w:val="Emphasis"/>
          <w:highlight w:val="yellow"/>
        </w:rPr>
        <w:t>would leave America’s defense capabilities severely handicapped.</w:t>
      </w:r>
      <w:r>
        <w:rPr>
          <w:rStyle w:val="StyleUnderline"/>
        </w:rPr>
        <w:t xml:space="preserve"> </w:t>
      </w:r>
      <w:r w:rsidRPr="00041D92">
        <w:rPr>
          <w:rStyle w:val="StyleUnderline"/>
        </w:rPr>
        <w:t xml:space="preserve">Such concerns have been underscored in recent days by an interview Judicial Watch had with U.S. intelligence officials and the Texas Department Safety. </w:t>
      </w:r>
      <w:r w:rsidRPr="00041D92">
        <w:rPr>
          <w:rStyle w:val="Emphasis"/>
        </w:rPr>
        <w:t xml:space="preserve">It confirmed that </w:t>
      </w:r>
      <w:r w:rsidRPr="002A6F8D">
        <w:rPr>
          <w:rStyle w:val="Emphasis"/>
        </w:rPr>
        <w:t>ISIS is present across the Texas border in Juarez, Mexico</w:t>
      </w:r>
      <w:r w:rsidRPr="002A6F8D">
        <w:rPr>
          <w:rStyle w:val="StyleUnderline"/>
        </w:rPr>
        <w:t xml:space="preserve">, where an intelligence unit has picked up increased “chatter” in recent days. </w:t>
      </w:r>
      <w:r w:rsidRPr="00377A00">
        <w:rPr>
          <w:sz w:val="14"/>
        </w:rPr>
        <w:t xml:space="preserve">While Mexican authorities have denied ISIS’ presence in Mexico and its ability to illegally enter the U.S., </w:t>
      </w:r>
      <w:r w:rsidRPr="002A6F8D">
        <w:rPr>
          <w:rStyle w:val="StyleUnderline"/>
        </w:rPr>
        <w:t>Maloof</w:t>
      </w:r>
      <w:r w:rsidRPr="00041D92">
        <w:rPr>
          <w:rStyle w:val="StyleUnderline"/>
        </w:rPr>
        <w:t xml:space="preserve"> pointed out that three hardened Ukrainian criminals walked into the U.S. from Mexico undetected and have yet to be apprehended. Similarly, there has been evidence uncovered that various nationalities from Pakistan and various Arab countries have entered the U.S. undetected, </w:t>
      </w:r>
      <w:r w:rsidRPr="00041D92">
        <w:rPr>
          <w:rStyle w:val="Emphasis"/>
        </w:rPr>
        <w:t>taking advantage of the porous southern border.</w:t>
      </w:r>
      <w:r>
        <w:rPr>
          <w:rStyle w:val="Emphasis"/>
        </w:rPr>
        <w:t xml:space="preserve"> </w:t>
      </w:r>
      <w:r w:rsidRPr="00041D92">
        <w:rPr>
          <w:rStyle w:val="StyleUnderline"/>
        </w:rPr>
        <w:t>Put it all together, panel members said at a news conference in Washington on Wednesday, and the threat the U.S. is facing should be considered immediate and substantial.</w:t>
      </w:r>
      <w:r>
        <w:rPr>
          <w:rStyle w:val="StyleUnderline"/>
        </w:rPr>
        <w:t xml:space="preserve"> </w:t>
      </w:r>
      <w:r w:rsidRPr="00041D92">
        <w:rPr>
          <w:rStyle w:val="StyleUnderline"/>
        </w:rPr>
        <w:t>“It’s all related,” Maloof said. “One thing leads to another … It’s the domino effect.”</w:t>
      </w:r>
      <w:r>
        <w:rPr>
          <w:rStyle w:val="StyleUnderline"/>
        </w:rPr>
        <w:t xml:space="preserve"> </w:t>
      </w:r>
      <w:r w:rsidRPr="00041D92">
        <w:rPr>
          <w:rStyle w:val="StyleUnderline"/>
        </w:rPr>
        <w:t>He noted</w:t>
      </w:r>
      <w:r w:rsidRPr="00377A00">
        <w:rPr>
          <w:sz w:val="14"/>
        </w:rPr>
        <w:t xml:space="preserve"> a series of incidents at a Metcalf power plant in San Jose, California, that suggest someone – still unknown – </w:t>
      </w:r>
      <w:r w:rsidRPr="00041D92">
        <w:rPr>
          <w:rStyle w:val="Emphasis"/>
        </w:rPr>
        <w:t>has been exploring what it takes to bring down a major component of the nation’s grid.</w:t>
      </w:r>
      <w:r w:rsidRPr="00377A00">
        <w:rPr>
          <w:sz w:val="14"/>
        </w:rPr>
        <w:t xml:space="preserve"> Former Rep. Allen West bluntly called the situation a “‘dry run’ for something bigger.” WND reported the utility company, whose operation was disabled in the attack, has offered a $250,000 reward for the arrest and conviction of the perpetrators. West explained, “On April 16, 2013, snipers waged a 52-minute attack on a central California electrical substation. According to reports by Fox News and the Wall Street Journal, the sniper attack started when at least one person entered an underground vault to cut telephone cables, and attackers fired more than 100 shots into Pacific Gas &amp; Electric’s Metcalf transmission substation, knocking out 17 transformers. Electric officials were able to avert a blackout, but it took 27 days to repair the damage,” he wrote. “My concern is that this may have been a dry run for something far bigger. We should be demanding an update on the investigation as to the perpetrators of this attack who escaped without detection,” he said. </w:t>
      </w:r>
      <w:r w:rsidRPr="00DB113E">
        <w:rPr>
          <w:rStyle w:val="StyleUnderline"/>
        </w:rPr>
        <w:t xml:space="preserve">WB248Pry pointed out that </w:t>
      </w:r>
      <w:r w:rsidRPr="007C232B">
        <w:rPr>
          <w:rStyle w:val="Emphasis"/>
          <w:highlight w:val="yellow"/>
        </w:rPr>
        <w:t>jihadists</w:t>
      </w:r>
      <w:r w:rsidRPr="00DB113E">
        <w:rPr>
          <w:rStyle w:val="Emphasis"/>
        </w:rPr>
        <w:t xml:space="preserve"> already </w:t>
      </w:r>
      <w:r w:rsidRPr="007C232B">
        <w:rPr>
          <w:rStyle w:val="Emphasis"/>
          <w:highlight w:val="yellow"/>
        </w:rPr>
        <w:t>are aware of the vulnerability of a country’s grid system by having knocked out completely the entire</w:t>
      </w:r>
      <w:r w:rsidRPr="00DB113E">
        <w:rPr>
          <w:rStyle w:val="Emphasis"/>
        </w:rPr>
        <w:t xml:space="preserve"> </w:t>
      </w:r>
      <w:r w:rsidRPr="007C232B">
        <w:rPr>
          <w:rStyle w:val="Emphasis"/>
          <w:highlight w:val="yellow"/>
        </w:rPr>
        <w:t>grid of</w:t>
      </w:r>
      <w:r w:rsidRPr="00DB113E">
        <w:rPr>
          <w:rStyle w:val="Emphasis"/>
        </w:rPr>
        <w:t xml:space="preserve"> the country of </w:t>
      </w:r>
      <w:r w:rsidRPr="007C232B">
        <w:rPr>
          <w:rStyle w:val="Emphasis"/>
          <w:highlight w:val="yellow"/>
        </w:rPr>
        <w:t>Yemen</w:t>
      </w:r>
      <w:r w:rsidRPr="00DB113E">
        <w:rPr>
          <w:rStyle w:val="Emphasis"/>
        </w:rPr>
        <w:t xml:space="preserve"> last June.</w:t>
      </w:r>
      <w:r>
        <w:rPr>
          <w:rStyle w:val="Emphasis"/>
        </w:rPr>
        <w:t xml:space="preserve"> </w:t>
      </w:r>
      <w:r w:rsidRPr="00377A00">
        <w:rPr>
          <w:sz w:val="14"/>
        </w:rPr>
        <w:t xml:space="preserve">Read the book that’s documenting the worry about the EMP threat, “A Nation Forsaken.” The Metcalf attack came one day after the Boston Marathon bombing that killed three people and wounded 264 others. The Boston Marathon suspects are from the Russian North Caucasus, which prompted the Federal Bureau of Investigation to get involved in the investigation of the sniper attack on the transformers. There is a large community of Chechen and North Caucasus immigrants in the San Jose area. Chechen jihadists also have been very prominent in Syria where it is battling to overthrow the government of Syrian President Bashar al-Assad. There also were reports only days after the California sniper attack of a shoot-out when a security guard at the TVA Watts Bar Nuclear Plant in Spring City, Tennessee, was confronted by a suspect at 2 a.m. “TVA spokesperson Jim Hopson said the subject traveled up to the plant on a boat and walked onto the property. When the officer questioned the suspect, the individual fired multiple shots at the officer. The officer shot back, and when he called for backup, the suspect sped away on his boat,” reports said. </w:t>
      </w:r>
      <w:r w:rsidRPr="00DB113E">
        <w:rPr>
          <w:rStyle w:val="StyleUnderline"/>
        </w:rPr>
        <w:t xml:space="preserve">And just a few days ago, </w:t>
      </w:r>
      <w:r w:rsidRPr="007C232B">
        <w:rPr>
          <w:rStyle w:val="StyleUnderline"/>
          <w:highlight w:val="yellow"/>
        </w:rPr>
        <w:t>the California</w:t>
      </w:r>
      <w:r w:rsidRPr="00DB113E">
        <w:rPr>
          <w:rStyle w:val="StyleUnderline"/>
        </w:rPr>
        <w:t xml:space="preserve"> plant, after spending millions of dollars on heightened security, again </w:t>
      </w:r>
      <w:r w:rsidRPr="007C232B">
        <w:rPr>
          <w:rStyle w:val="StyleUnderline"/>
          <w:highlight w:val="yellow"/>
        </w:rPr>
        <w:t>was targeted</w:t>
      </w:r>
      <w:r w:rsidRPr="00DB113E">
        <w:rPr>
          <w:rStyle w:val="StyleUnderline"/>
        </w:rPr>
        <w:t xml:space="preserve"> by a break-in attempt, authorities have reported.</w:t>
      </w:r>
      <w:r>
        <w:rPr>
          <w:rStyle w:val="StyleUnderline"/>
        </w:rPr>
        <w:t xml:space="preserve"> </w:t>
      </w:r>
      <w:r w:rsidRPr="00DB113E">
        <w:rPr>
          <w:rStyle w:val="StyleUnderline"/>
        </w:rPr>
        <w:t xml:space="preserve">Maloof explained after the news conference </w:t>
      </w:r>
      <w:r w:rsidRPr="007C232B">
        <w:rPr>
          <w:rStyle w:val="StyleUnderline"/>
          <w:highlight w:val="yellow"/>
        </w:rPr>
        <w:t>that</w:t>
      </w:r>
      <w:r w:rsidRPr="00DB113E">
        <w:rPr>
          <w:rStyle w:val="StyleUnderline"/>
        </w:rPr>
        <w:t xml:space="preserve"> the big picture </w:t>
      </w:r>
      <w:r w:rsidRPr="00DB113E">
        <w:rPr>
          <w:rStyle w:val="Emphasis"/>
        </w:rPr>
        <w:t>“</w:t>
      </w:r>
      <w:r w:rsidRPr="007C232B">
        <w:rPr>
          <w:rStyle w:val="Emphasis"/>
          <w:highlight w:val="yellow"/>
        </w:rPr>
        <w:t>underscores the potential for an ISIS threat on the grid.”</w:t>
      </w:r>
      <w:r>
        <w:rPr>
          <w:rStyle w:val="Emphasis"/>
        </w:rPr>
        <w:t xml:space="preserve"> </w:t>
      </w:r>
      <w:r w:rsidRPr="00377A00">
        <w:rPr>
          <w:sz w:val="14"/>
        </w:rPr>
        <w:t xml:space="preserve">He pointed out how al-Qaida, which is known to have drug cartel links and likely sleeper agents in the United States through those organizations, has been morphing into ISIS, and the belligerent threats made against the U.S. by that group. </w:t>
      </w:r>
      <w:r w:rsidRPr="00DB113E">
        <w:rPr>
          <w:rStyle w:val="StyleUnderline"/>
        </w:rPr>
        <w:t xml:space="preserve">And he noted that </w:t>
      </w:r>
      <w:r w:rsidRPr="007C232B">
        <w:rPr>
          <w:rStyle w:val="Emphasis"/>
          <w:highlight w:val="yellow"/>
        </w:rPr>
        <w:t>the U.S. grid remains vulnerable</w:t>
      </w:r>
      <w:r w:rsidRPr="00DB113E">
        <w:rPr>
          <w:rStyle w:val="StyleUnderline"/>
        </w:rPr>
        <w:t xml:space="preserve"> and taking it down in any significant way could cause calamities for the U.S., </w:t>
      </w:r>
      <w:r w:rsidRPr="00DB113E">
        <w:rPr>
          <w:rStyle w:val="Emphasis"/>
        </w:rPr>
        <w:t xml:space="preserve">since </w:t>
      </w:r>
      <w:r w:rsidRPr="007C232B">
        <w:rPr>
          <w:rStyle w:val="Emphasis"/>
          <w:highlight w:val="yellow"/>
        </w:rPr>
        <w:t>the nation’s food, fuel, energy, banking and communications industries all are dependent on electricity</w:t>
      </w:r>
      <w:r w:rsidRPr="00DB113E">
        <w:rPr>
          <w:rStyle w:val="Emphasis"/>
        </w:rPr>
        <w:t>.</w:t>
      </w:r>
      <w:r>
        <w:rPr>
          <w:rStyle w:val="StyleUnderline"/>
        </w:rPr>
        <w:t xml:space="preserve"> </w:t>
      </w:r>
      <w:r w:rsidRPr="00DB113E">
        <w:rPr>
          <w:rStyle w:val="Emphasis"/>
        </w:rPr>
        <w:t xml:space="preserve">“Whenever you start tampering with the grid, </w:t>
      </w:r>
      <w:r w:rsidRPr="007C232B">
        <w:rPr>
          <w:rStyle w:val="Emphasis"/>
          <w:highlight w:val="yellow"/>
        </w:rPr>
        <w:t>you’re affecting</w:t>
      </w:r>
      <w:r w:rsidRPr="00DB113E">
        <w:rPr>
          <w:rStyle w:val="Emphasis"/>
        </w:rPr>
        <w:t xml:space="preserve"> the </w:t>
      </w:r>
      <w:r w:rsidRPr="007C232B">
        <w:rPr>
          <w:rStyle w:val="Emphasis"/>
          <w:highlight w:val="yellow"/>
        </w:rPr>
        <w:t>life-sustaining critical infrastructures</w:t>
      </w:r>
      <w:r w:rsidRPr="00DB113E">
        <w:rPr>
          <w:rStyle w:val="Emphasis"/>
        </w:rPr>
        <w:t>,”</w:t>
      </w:r>
      <w:r w:rsidRPr="00377A00">
        <w:rPr>
          <w:sz w:val="14"/>
        </w:rPr>
        <w:t xml:space="preserve"> Maloof said. </w:t>
      </w:r>
      <w:r w:rsidRPr="00DB113E">
        <w:rPr>
          <w:rStyle w:val="StyleUnderline"/>
        </w:rPr>
        <w:t>“</w:t>
      </w:r>
      <w:r w:rsidRPr="007C232B">
        <w:rPr>
          <w:rStyle w:val="Emphasis"/>
          <w:highlight w:val="yellow"/>
        </w:rPr>
        <w:t>Our entire survival</w:t>
      </w:r>
      <w:r w:rsidRPr="00DB113E">
        <w:rPr>
          <w:rStyle w:val="StyleUnderline"/>
        </w:rPr>
        <w:t xml:space="preserve"> </w:t>
      </w:r>
      <w:r w:rsidRPr="007C232B">
        <w:rPr>
          <w:rStyle w:val="StyleUnderline"/>
          <w:highlight w:val="yellow"/>
        </w:rPr>
        <w:t>is based on</w:t>
      </w:r>
      <w:r w:rsidRPr="00DB113E">
        <w:rPr>
          <w:rStyle w:val="StyleUnderline"/>
        </w:rPr>
        <w:t xml:space="preserve"> </w:t>
      </w:r>
      <w:r w:rsidRPr="007C232B">
        <w:rPr>
          <w:rStyle w:val="StyleUnderline"/>
          <w:highlight w:val="yellow"/>
        </w:rPr>
        <w:t>tech</w:t>
      </w:r>
      <w:r w:rsidRPr="00DB113E">
        <w:rPr>
          <w:rStyle w:val="StyleUnderline"/>
        </w:rPr>
        <w:t>nology and electronics that, in turn, are based on the electrical flow. If that’s interrupted for any period of time, there are catastrophes over a wide geographic area.”</w:t>
      </w:r>
      <w:r w:rsidRPr="00377A00">
        <w:rPr>
          <w:sz w:val="14"/>
        </w:rPr>
        <w:t xml:space="preserve"> </w:t>
      </w:r>
      <w:r w:rsidRPr="00DB113E">
        <w:rPr>
          <w:rStyle w:val="StyleUnderline"/>
        </w:rPr>
        <w:t xml:space="preserve">Reports just this week revealed social media </w:t>
      </w:r>
      <w:r w:rsidRPr="007C232B">
        <w:rPr>
          <w:rStyle w:val="StyleUnderline"/>
          <w:highlight w:val="yellow"/>
        </w:rPr>
        <w:t>chatter shows Islamic State</w:t>
      </w:r>
      <w:r w:rsidRPr="00DB113E">
        <w:rPr>
          <w:rStyle w:val="StyleUnderline"/>
        </w:rPr>
        <w:t xml:space="preserve"> militants “are keenly </w:t>
      </w:r>
      <w:r w:rsidRPr="007C232B">
        <w:rPr>
          <w:rStyle w:val="StyleUnderline"/>
          <w:highlight w:val="yellow"/>
        </w:rPr>
        <w:t>aware of the</w:t>
      </w:r>
      <w:r w:rsidRPr="00DB113E">
        <w:rPr>
          <w:rStyle w:val="StyleUnderline"/>
        </w:rPr>
        <w:t xml:space="preserve"> porous U.S.-Mexico </w:t>
      </w:r>
      <w:r w:rsidRPr="007C232B">
        <w:rPr>
          <w:rStyle w:val="StyleUnderline"/>
          <w:highlight w:val="yellow"/>
        </w:rPr>
        <w:t>border, and are ‘expressing</w:t>
      </w:r>
      <w:r w:rsidRPr="00DB113E">
        <w:rPr>
          <w:rStyle w:val="StyleUnderline"/>
        </w:rPr>
        <w:t xml:space="preserve"> an increased </w:t>
      </w:r>
      <w:r w:rsidRPr="007C232B">
        <w:rPr>
          <w:rStyle w:val="StyleUnderline"/>
          <w:highlight w:val="yellow"/>
        </w:rPr>
        <w:t>interest’</w:t>
      </w:r>
      <w:r w:rsidRPr="00DB113E">
        <w:rPr>
          <w:rStyle w:val="StyleUnderline"/>
        </w:rPr>
        <w:t xml:space="preserve"> in crossing over to carry out a terrorist attack.”</w:t>
      </w:r>
      <w:r>
        <w:rPr>
          <w:rStyle w:val="StyleUnderline"/>
        </w:rPr>
        <w:t xml:space="preserve"> </w:t>
      </w:r>
      <w:r w:rsidRPr="00377A00">
        <w:rPr>
          <w:sz w:val="14"/>
        </w:rPr>
        <w:t xml:space="preserve">A law enforcement advisory said, “A review of ISIS social media messaging during the week ending August 26 shows that militants are expressing an increased interest in the notion that they could clandestinely infiltrate the southwest border of U.S., for [a] terror attack.” Maloof explained at the news conference that </w:t>
      </w:r>
      <w:r w:rsidRPr="00DB113E">
        <w:rPr>
          <w:rStyle w:val="StyleUnderline"/>
        </w:rPr>
        <w:t>America’s enemies know “the vulnerabilities of our grid … they will at some point try” to attack.</w:t>
      </w:r>
      <w:r w:rsidRPr="00377A00">
        <w:rPr>
          <w:sz w:val="14"/>
        </w:rPr>
        <w:t xml:space="preserve"> </w:t>
      </w:r>
      <w:r w:rsidRPr="00DB113E">
        <w:rPr>
          <w:rStyle w:val="StyleUnderline"/>
        </w:rPr>
        <w:t>“The threat is there,” he said. “ISIS operatives can easily come through the [southern] border. And because they [ISIS] have proxies in the U.S.,” the potential for a catastrophe exists.</w:t>
      </w:r>
      <w:r>
        <w:rPr>
          <w:rStyle w:val="StyleUnderline"/>
        </w:rPr>
        <w:t xml:space="preserve"> </w:t>
      </w:r>
      <w:r w:rsidRPr="00377A00">
        <w:rPr>
          <w:sz w:val="14"/>
        </w:rPr>
        <w:t>“The president could take his pen and make [the problem] a priority,” he said. “At the federal level they don’t have a plan, so the state and local level won’t have a plan.”</w:t>
      </w:r>
    </w:p>
    <w:p w:rsidR="00E5721F" w:rsidRPr="00E5721F" w:rsidRDefault="00E5721F" w:rsidP="00E5721F">
      <w:pPr>
        <w:pStyle w:val="Heading3"/>
      </w:pPr>
      <w:r>
        <w:t>2NC- Latin America Scenario</w:t>
      </w:r>
    </w:p>
    <w:p w:rsidR="00E5721F" w:rsidRDefault="00E5721F" w:rsidP="00E5721F">
      <w:pPr>
        <w:pStyle w:val="Heading4"/>
      </w:pPr>
      <w:r>
        <w:t>Drug cartels instability will spill over throughout Latin America</w:t>
      </w:r>
    </w:p>
    <w:p w:rsidR="00E5721F" w:rsidRPr="005556B0" w:rsidRDefault="00E5721F" w:rsidP="005556B0">
      <w:r>
        <w:rPr>
          <w:rStyle w:val="Style13ptBold"/>
        </w:rPr>
        <w:t xml:space="preserve">Bonner ’10 </w:t>
      </w:r>
      <w:r w:rsidRPr="005556B0">
        <w:t xml:space="preserve">(Robert C., senior principal of the Sentinel HS Group, former administrator of the U.S. Drug Enforcement Administration, “The New Cocaine Cowboys”, Foreign Affairs, July/August 2010, </w:t>
      </w:r>
      <w:hyperlink r:id="rId11" w:history="1">
        <w:r w:rsidRPr="005556B0">
          <w:rPr>
            <w:rStyle w:val="Hyperlink"/>
          </w:rPr>
          <w:t>http://www.foreignaffairs.com/articles/66472/robert-c-bonner/the-new-cocaine-cowboys</w:t>
        </w:r>
      </w:hyperlink>
      <w:r w:rsidRPr="005556B0">
        <w:t>)</w:t>
      </w:r>
    </w:p>
    <w:p w:rsidR="00E5721F" w:rsidRDefault="00E5721F" w:rsidP="00E5721F">
      <w:pPr>
        <w:jc w:val="both"/>
        <w:rPr>
          <w:rStyle w:val="Emphasis"/>
        </w:rPr>
      </w:pPr>
      <w:r>
        <w:rPr>
          <w:rStyle w:val="StyleUnderline"/>
        </w:rPr>
        <w:t>The recent headlines from Mexico are disturbing</w:t>
      </w:r>
      <w:r w:rsidRPr="005556B0">
        <w:rPr>
          <w:sz w:val="16"/>
        </w:rPr>
        <w:t xml:space="preserve">: U.S. consular official gunned down in broad daylight; Rancher murdered by Mexican drug smuggler; Bomb tossed at U.S. consulate in Nuevo Laredo. </w:t>
      </w:r>
      <w:r>
        <w:rPr>
          <w:rStyle w:val="StyleUnderline"/>
        </w:rPr>
        <w:t xml:space="preserve">This wave of violence is eerily reminiscent of the carnage that plagued Colombia 20 years ago, and it is getting Washington's attention. </w:t>
      </w:r>
      <w:r w:rsidRPr="007C232B">
        <w:rPr>
          <w:rStyle w:val="StyleUnderline"/>
          <w:highlight w:val="yellow"/>
        </w:rPr>
        <w:t>Mexico is in the throes of a battle</w:t>
      </w:r>
      <w:r>
        <w:rPr>
          <w:rStyle w:val="StyleUnderline"/>
        </w:rPr>
        <w:t xml:space="preserve"> against powerful drug cartels</w:t>
      </w:r>
      <w:r w:rsidRPr="005556B0">
        <w:rPr>
          <w:sz w:val="16"/>
        </w:rPr>
        <w:t xml:space="preserve">, the outcome of which will determine who controls the country's law enforcement, judicial, and political institutions. </w:t>
      </w:r>
      <w:r>
        <w:rPr>
          <w:rStyle w:val="StyleUnderline"/>
        </w:rPr>
        <w:t>It will decide whether the state will destroy the cartels and put an end to the culture of impunity they have created. Mexico could become a first-world country one day, but it will never achieve that status until it breaks the grip these criminal organizations have over all levels of government and strengthens its law enforcement and judicial institutions</w:t>
      </w:r>
      <w:r w:rsidRPr="005556B0">
        <w:rPr>
          <w:sz w:val="16"/>
        </w:rPr>
        <w:t xml:space="preserve">. It cannot do one without doing the other. </w:t>
      </w:r>
      <w:r w:rsidRPr="007C232B">
        <w:rPr>
          <w:rStyle w:val="StyleUnderline"/>
          <w:highlight w:val="yellow"/>
        </w:rPr>
        <w:t>Destroying the drug cartels is not an impossible task</w:t>
      </w:r>
      <w:r w:rsidRPr="005556B0">
        <w:rPr>
          <w:sz w:val="16"/>
          <w:highlight w:val="yellow"/>
        </w:rPr>
        <w:t>.</w:t>
      </w:r>
      <w:r w:rsidRPr="005556B0">
        <w:rPr>
          <w:sz w:val="16"/>
        </w:rPr>
        <w:t xml:space="preserve">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The United States played a vital role in supporting the Colombian government, and it should do the same for Mexico. </w:t>
      </w:r>
      <w:r w:rsidRPr="007C232B">
        <w:rPr>
          <w:rStyle w:val="StyleUnderline"/>
          <w:highlight w:val="yellow"/>
        </w:rPr>
        <w:t>The stakes in Mexico are high. If the cartels win</w:t>
      </w:r>
      <w:r>
        <w:rPr>
          <w:rStyle w:val="StyleUnderline"/>
        </w:rPr>
        <w:t xml:space="preserve">, these criminal </w:t>
      </w:r>
      <w:r w:rsidRPr="007C232B">
        <w:rPr>
          <w:rStyle w:val="StyleUnderline"/>
          <w:highlight w:val="yellow"/>
        </w:rPr>
        <w:t xml:space="preserve">enterprises will continue to operate </w:t>
      </w:r>
      <w:r w:rsidRPr="007C232B">
        <w:rPr>
          <w:rStyle w:val="Emphasis"/>
          <w:highlight w:val="yellow"/>
        </w:rPr>
        <w:t>outside the state</w:t>
      </w:r>
      <w:r w:rsidRPr="007C232B">
        <w:rPr>
          <w:rStyle w:val="StyleUnderline"/>
          <w:highlight w:val="yellow"/>
        </w:rPr>
        <w:t xml:space="preserve"> and the rule of law, undermining Mexico's democracy.</w:t>
      </w:r>
      <w:r>
        <w:rPr>
          <w:rStyle w:val="StyleUnderline"/>
        </w:rPr>
        <w:t xml:space="preserve"> </w:t>
      </w:r>
      <w:r w:rsidRPr="007C232B">
        <w:rPr>
          <w:rStyle w:val="StyleUnderline"/>
          <w:highlight w:val="yellow"/>
        </w:rPr>
        <w:t>The outcome matters for the United States as well</w:t>
      </w:r>
      <w:r>
        <w:rPr>
          <w:rStyle w:val="StyleUnderline"/>
        </w:rPr>
        <w:t xml:space="preserve"> -- if</w:t>
      </w:r>
      <w:r w:rsidRPr="007C232B">
        <w:rPr>
          <w:rStyle w:val="StyleUnderline"/>
          <w:highlight w:val="yellow"/>
        </w:rPr>
        <w:t xml:space="preserve"> the drug cartels </w:t>
      </w:r>
      <w:r>
        <w:rPr>
          <w:rStyle w:val="StyleUnderline"/>
        </w:rPr>
        <w:t xml:space="preserve">succeed, the United States will share a 2,000-mile border with a narcostate controlled by powerful transnational drug cartels that </w:t>
      </w:r>
      <w:r w:rsidRPr="007C232B">
        <w:rPr>
          <w:rStyle w:val="Emphasis"/>
          <w:highlight w:val="yellow"/>
        </w:rPr>
        <w:t>threaten the stability of Central and South America.</w:t>
      </w:r>
    </w:p>
    <w:p w:rsidR="00E5721F" w:rsidRDefault="00E5721F" w:rsidP="00E5721F">
      <w:pPr>
        <w:pStyle w:val="Heading4"/>
      </w:pPr>
      <w:r>
        <w:t>That causes nuclear war and extinction</w:t>
      </w:r>
    </w:p>
    <w:p w:rsidR="00E5721F" w:rsidRPr="005556B0" w:rsidRDefault="005556B0" w:rsidP="005556B0">
      <w:r w:rsidRPr="005556B0">
        <w:rPr>
          <w:rStyle w:val="Style13ptBold"/>
        </w:rPr>
        <w:t>Manwaring ‘</w:t>
      </w:r>
      <w:r w:rsidR="00E5721F" w:rsidRPr="005556B0">
        <w:rPr>
          <w:rStyle w:val="Style13ptBold"/>
        </w:rPr>
        <w:t>5</w:t>
      </w:r>
      <w:r w:rsidR="00E5721F" w:rsidRPr="005556B0">
        <w:t xml:space="preserve"> – adjunct professor of international politics at Dickinson</w:t>
      </w:r>
      <w:r w:rsidRPr="005556B0">
        <w:t xml:space="preserve"> </w:t>
      </w:r>
      <w:r w:rsidR="00E5721F" w:rsidRPr="005556B0">
        <w:t>(Max G., Retired U.S. Army colonel, Venezuela’s Hugo Chávez, Bolivarian Socialism, and Asymmetric Warfare, October 2005, pg. PUB628.pdf)</w:t>
      </w:r>
    </w:p>
    <w:p w:rsidR="00E5721F" w:rsidRPr="005556B0" w:rsidRDefault="00E5721F" w:rsidP="00E5721F">
      <w:pPr>
        <w:rPr>
          <w:sz w:val="16"/>
        </w:rPr>
      </w:pPr>
      <w:r w:rsidRPr="005556B0">
        <w:rPr>
          <w:color w:val="000000"/>
          <w:sz w:val="16"/>
        </w:rPr>
        <w:br/>
      </w:r>
      <w:r w:rsidRPr="005556B0">
        <w:rPr>
          <w:sz w:val="16"/>
        </w:rPr>
        <w:t xml:space="preserve">President Chávez also understands that the process leading to </w:t>
      </w:r>
      <w:r w:rsidRPr="007C232B">
        <w:rPr>
          <w:highlight w:val="yellow"/>
          <w:u w:val="single"/>
        </w:rPr>
        <w:t>state failure is the most dangerous long-term security challenge facing the global community</w:t>
      </w:r>
      <w:r>
        <w:rPr>
          <w:u w:val="single"/>
        </w:rPr>
        <w:t xml:space="preserve"> today</w:t>
      </w:r>
      <w:r w:rsidRPr="005556B0">
        <w:rPr>
          <w:sz w:val="16"/>
        </w:rPr>
        <w:t xml:space="preserve">. The argument in general is that failing and </w:t>
      </w:r>
      <w:r w:rsidRPr="007C232B">
        <w:rPr>
          <w:highlight w:val="yellow"/>
          <w:u w:val="single"/>
        </w:rPr>
        <w:t>failed state</w:t>
      </w:r>
      <w:r>
        <w:rPr>
          <w:u w:val="single"/>
        </w:rPr>
        <w:t xml:space="preserve"> status is </w:t>
      </w:r>
      <w:r w:rsidRPr="007C232B">
        <w:rPr>
          <w:highlight w:val="yellow"/>
          <w:u w:val="single"/>
        </w:rPr>
        <w:t>the breeding ground for instability, criminality, insurgency, regional conflict,</w:t>
      </w:r>
      <w:r>
        <w:rPr>
          <w:u w:val="single"/>
        </w:rPr>
        <w:t xml:space="preserve"> and terrorism</w:t>
      </w:r>
      <w:r w:rsidRPr="005556B0">
        <w:rPr>
          <w:sz w:val="16"/>
        </w:rPr>
        <w:t xml:space="preserve">. These conditions breed massive humanitarian disasters and major refugee flows. </w:t>
      </w:r>
      <w:r>
        <w:rPr>
          <w:u w:val="single"/>
        </w:rPr>
        <w:t xml:space="preserve">They can host “evil” networks of all kinds, whether they involve criminal business enterprise, narco-trafficking, or some form of ideological crusade </w:t>
      </w:r>
      <w:r w:rsidRPr="005556B0">
        <w:rPr>
          <w:sz w:val="16"/>
        </w:rPr>
        <w:t xml:space="preserve">such as </w:t>
      </w:r>
      <w:r w:rsidRPr="005556B0">
        <w:rPr>
          <w:i/>
          <w:iCs/>
          <w:sz w:val="16"/>
        </w:rPr>
        <w:t xml:space="preserve">Bolivarianismo. </w:t>
      </w:r>
      <w:r w:rsidRPr="005556B0">
        <w:rPr>
          <w:sz w:val="16"/>
        </w:rPr>
        <w:t xml:space="preserve">More specifically, these conditions spawn all kinds of things people in general do not like such as murder, kidnapping, corruption, intimidation, and destruction of infrastructure. </w:t>
      </w:r>
      <w:r w:rsidRPr="007C232B">
        <w:rPr>
          <w:highlight w:val="yellow"/>
          <w:u w:val="single"/>
        </w:rPr>
        <w:t>These means of coercion and persuasion can spawn further human rights violations, torture, poverty, starvation, disease</w:t>
      </w:r>
      <w:r w:rsidRPr="005556B0">
        <w:rPr>
          <w:sz w:val="16"/>
        </w:rPr>
        <w:t xml:space="preserve">, the recruitment and use of child soldiers, trafficking in women and body parts, </w:t>
      </w:r>
      <w:r>
        <w:rPr>
          <w:u w:val="single"/>
        </w:rPr>
        <w:t xml:space="preserve">trafficking </w:t>
      </w:r>
      <w:r w:rsidRPr="007C232B">
        <w:rPr>
          <w:highlight w:val="yellow"/>
          <w:u w:val="single"/>
        </w:rPr>
        <w:t>and proliferation of conventional weapons systems and WMD, genocide, ethnic cleansing</w:t>
      </w:r>
      <w:r>
        <w:rPr>
          <w:u w:val="single"/>
        </w:rPr>
        <w:t xml:space="preserve">, warlordism, </w:t>
      </w:r>
      <w:r w:rsidRPr="007C232B">
        <w:rPr>
          <w:highlight w:val="yellow"/>
          <w:u w:val="single"/>
        </w:rPr>
        <w:t>and criminal anarchy.</w:t>
      </w:r>
      <w:r w:rsidRPr="005556B0">
        <w:rPr>
          <w:sz w:val="16"/>
        </w:rPr>
        <w:t xml:space="preserve"> At the same time, </w:t>
      </w:r>
      <w:r w:rsidRPr="005556B0">
        <w:rPr>
          <w:sz w:val="16"/>
          <w:highlight w:val="yellow"/>
        </w:rPr>
        <w:t>t</w:t>
      </w:r>
      <w:r w:rsidRPr="007C232B">
        <w:rPr>
          <w:highlight w:val="yellow"/>
          <w:u w:val="single"/>
        </w:rPr>
        <w:t>hese actions</w:t>
      </w:r>
      <w:r>
        <w:rPr>
          <w:u w:val="single"/>
        </w:rPr>
        <w:t xml:space="preserve"> are usually unconfined and </w:t>
      </w:r>
      <w:r w:rsidRPr="007C232B">
        <w:rPr>
          <w:highlight w:val="yellow"/>
          <w:u w:val="single"/>
        </w:rPr>
        <w:t>spill over into regional syndromes of</w:t>
      </w:r>
      <w:r>
        <w:rPr>
          <w:u w:val="single"/>
        </w:rPr>
        <w:t xml:space="preserve"> poverty, </w:t>
      </w:r>
      <w:r w:rsidRPr="007C232B">
        <w:rPr>
          <w:highlight w:val="yellow"/>
          <w:u w:val="single"/>
        </w:rPr>
        <w:t>destabilization, and conflict</w:t>
      </w:r>
      <w:r w:rsidRPr="005556B0">
        <w:rPr>
          <w:sz w:val="16"/>
        </w:rPr>
        <w:t xml:space="preserve">.62 Peru’s </w:t>
      </w:r>
      <w:r w:rsidRPr="005556B0">
        <w:rPr>
          <w:i/>
          <w:iCs/>
          <w:sz w:val="16"/>
        </w:rPr>
        <w:t xml:space="preserve">Sendero Luminoso </w:t>
      </w:r>
      <w:r w:rsidRPr="005556B0">
        <w:rPr>
          <w:sz w:val="16"/>
        </w:rPr>
        <w:t xml:space="preserve">calls violent and destructive activities that facilitate the processes of state failure “armed propaganda.” </w:t>
      </w:r>
      <w:r w:rsidRPr="007C232B">
        <w:rPr>
          <w:rStyle w:val="StyleUnderline"/>
          <w:highlight w:val="yellow"/>
        </w:rPr>
        <w:t>Drug cartels</w:t>
      </w:r>
      <w:r>
        <w:rPr>
          <w:rStyle w:val="StyleUnderline"/>
        </w:rPr>
        <w:t xml:space="preserve"> operating throughout the Andean Ridge of South America and elsewhere </w:t>
      </w:r>
      <w:r w:rsidRPr="007C232B">
        <w:rPr>
          <w:rStyle w:val="StyleUnderline"/>
          <w:highlight w:val="yellow"/>
        </w:rPr>
        <w:t>call these activities “business incentives.”</w:t>
      </w:r>
      <w:r w:rsidRPr="005556B0">
        <w:rPr>
          <w:sz w:val="16"/>
        </w:rPr>
        <w:t xml:space="preserve"> Chávez considers these actions to be steps that must be taken to bring </w:t>
      </w:r>
      <w:r w:rsidRPr="007C232B">
        <w:rPr>
          <w:rStyle w:val="StyleUnderline"/>
          <w:highlight w:val="yellow"/>
        </w:rPr>
        <w:t>about</w:t>
      </w:r>
      <w:r w:rsidRPr="005556B0">
        <w:rPr>
          <w:sz w:val="16"/>
        </w:rPr>
        <w:t xml:space="preserve"> the political conditions necessary to establish </w:t>
      </w:r>
      <w:r w:rsidRPr="007C232B">
        <w:rPr>
          <w:rStyle w:val="StyleUnderline"/>
          <w:highlight w:val="yellow"/>
        </w:rPr>
        <w:t>Latin American</w:t>
      </w:r>
      <w:r w:rsidRPr="005556B0">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7C232B">
        <w:rPr>
          <w:highlight w:val="yellow"/>
          <w:u w:val="single"/>
        </w:rPr>
        <w:t>instability</w:t>
      </w:r>
      <w:r>
        <w:rPr>
          <w:u w:val="single"/>
        </w:rPr>
        <w:t xml:space="preserve"> and the threat of subverting or </w:t>
      </w:r>
      <w:r w:rsidRPr="007C232B">
        <w:rPr>
          <w:highlight w:val="yellow"/>
          <w:u w:val="single"/>
        </w:rPr>
        <w:t>destroying such a government are real</w:t>
      </w:r>
      <w:r>
        <w:rPr>
          <w:u w:val="single"/>
        </w:rPr>
        <w:t>.64</w:t>
      </w:r>
      <w:r>
        <w:rPr>
          <w:rFonts w:ascii="BookAntiqua" w:hAnsi="BookAntiqua" w:cs="BookAntiqua"/>
          <w:u w:val="single"/>
        </w:rPr>
        <w:t xml:space="preserve"> </w:t>
      </w:r>
      <w:proofErr w:type="gramStart"/>
      <w:r w:rsidRPr="005556B0">
        <w:rPr>
          <w:sz w:val="16"/>
        </w:rPr>
        <w:t>But</w:t>
      </w:r>
      <w:proofErr w:type="gramEnd"/>
      <w:r w:rsidRPr="005556B0">
        <w:rPr>
          <w:sz w:val="16"/>
        </w:rPr>
        <w:t xml:space="preserve"> failing and failed states simply do not go away. Virtually anyone can take advantage of such an unstable situation. The tendency is that the best motivated and best armed organization on the scene will control that instability. As a consequence, </w:t>
      </w:r>
      <w:r>
        <w:rPr>
          <w:u w:val="single"/>
        </w:rPr>
        <w:t>failing and failed states become dysfunctional states, rogue states, criminal states, narco-states</w:t>
      </w:r>
      <w:r w:rsidRPr="005556B0">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Pr>
          <w:u w:val="single"/>
        </w:rPr>
        <w:t xml:space="preserve">the more they </w:t>
      </w:r>
      <w:r w:rsidRPr="007C232B">
        <w:rPr>
          <w:highlight w:val="yellow"/>
          <w:u w:val="single"/>
        </w:rPr>
        <w:t>and</w:t>
      </w:r>
      <w:r>
        <w:rPr>
          <w:u w:val="single"/>
        </w:rPr>
        <w:t xml:space="preserve"> their associated problems </w:t>
      </w:r>
      <w:r w:rsidRPr="007C232B">
        <w:rPr>
          <w:highlight w:val="yellow"/>
          <w:u w:val="single"/>
        </w:rPr>
        <w:t>endanger global security, peace, and prosperity</w:t>
      </w:r>
      <w:r w:rsidRPr="005556B0">
        <w:rPr>
          <w:sz w:val="16"/>
        </w:rPr>
        <w:t>.65</w:t>
      </w:r>
    </w:p>
    <w:p w:rsidR="00805D67" w:rsidRDefault="00805D67" w:rsidP="00E5721F"/>
    <w:p w:rsidR="00805D67" w:rsidRDefault="008F18F6" w:rsidP="00805D67">
      <w:pPr>
        <w:pStyle w:val="Heading3"/>
      </w:pPr>
      <w:r>
        <w:t xml:space="preserve">2NC- </w:t>
      </w:r>
      <w:r w:rsidR="00805D67">
        <w:t>Economy</w:t>
      </w:r>
      <w:r>
        <w:t xml:space="preserve"> Scenario</w:t>
      </w:r>
    </w:p>
    <w:p w:rsidR="00805D67" w:rsidRDefault="005556B0" w:rsidP="00805D67">
      <w:pPr>
        <w:pStyle w:val="Heading4"/>
      </w:pPr>
      <w:r>
        <w:t>Border insecurity</w:t>
      </w:r>
      <w:r w:rsidR="00805D67" w:rsidRPr="00F32885">
        <w:t xml:space="preserve"> causes economic collapse and global oil shocks </w:t>
      </w:r>
    </w:p>
    <w:p w:rsidR="00805D67" w:rsidRPr="00F32885" w:rsidRDefault="00805D67" w:rsidP="00805D67">
      <w:r w:rsidRPr="00F32885">
        <w:rPr>
          <w:rStyle w:val="Style13ptBold"/>
        </w:rPr>
        <w:t>Moran ‘9</w:t>
      </w:r>
      <w:r w:rsidRPr="00F32885">
        <w:t xml:space="preserve"> </w:t>
      </w:r>
      <w:r>
        <w:t>(</w:t>
      </w:r>
      <w:r w:rsidRPr="00F32885">
        <w:t xml:space="preserve">Michael Moran, “Six Crises, 2009: A Half-Dozen Ways Geopolitics Could Upset Global Recovery” Roubini Global Economics, </w:t>
      </w:r>
      <w:hyperlink r:id="rId12" w:history="1">
        <w:r w:rsidRPr="00F32885">
          <w:rPr>
            <w:rStyle w:val="Hyperlink"/>
          </w:rPr>
          <w:t>http://fbkfinanzwirtschaft.wordpress.com/2009/08/07/six-crises-2009-a-half-dozen-ways-geopolitics-could-upset-global-recovery/</w:t>
        </w:r>
      </w:hyperlink>
      <w:r>
        <w:t>, July 31, 2009)</w:t>
      </w:r>
    </w:p>
    <w:p w:rsidR="00805D67" w:rsidRPr="005556B0" w:rsidRDefault="00805D67" w:rsidP="00805D67">
      <w:pPr>
        <w:rPr>
          <w:sz w:val="16"/>
        </w:rPr>
      </w:pPr>
      <w:r w:rsidRPr="005556B0">
        <w:rPr>
          <w:sz w:val="16"/>
        </w:rPr>
        <w:t xml:space="preserve">A story receiving more attention in the American media than Iraq these days is the </w:t>
      </w:r>
      <w:r w:rsidRPr="00F32885">
        <w:rPr>
          <w:rStyle w:val="StyleUnderline"/>
        </w:rPr>
        <w:t xml:space="preserve">horrific drug-related </w:t>
      </w:r>
      <w:r w:rsidRPr="00C42955">
        <w:rPr>
          <w:rStyle w:val="StyleUnderline"/>
        </w:rPr>
        <w:t>violence</w:t>
      </w:r>
      <w:r w:rsidRPr="00F32885">
        <w:rPr>
          <w:rStyle w:val="StyleUnderline"/>
        </w:rPr>
        <w:t xml:space="preserve"> across the northern states of Mexico, where Felipe Calderon has deployed the national army to combat two thriving drug cartels, which have compromised the national police beyond redemption.</w:t>
      </w:r>
      <w:r>
        <w:rPr>
          <w:rStyle w:val="StyleUnderline"/>
        </w:rPr>
        <w:t xml:space="preserve"> </w:t>
      </w:r>
      <w:r w:rsidRPr="005556B0">
        <w:rPr>
          <w:sz w:val="16"/>
        </w:rPr>
        <w:t xml:space="preserve">The tales of carnage are horrific, to be sure: 30 people were killed in a 48 hour period last week in Cuidad Juarez alone, a city located directly across the Rio Grande from El Paso, Texas. So far, the impact on the United States and beyond has been minimal. But there also isn’t much sign that the army is winning, either, and that raises a disturbing question: What if Calderon loses? </w:t>
      </w:r>
      <w:r w:rsidRPr="007C232B">
        <w:rPr>
          <w:rStyle w:val="StyleUnderline"/>
          <w:highlight w:val="yellow"/>
        </w:rPr>
        <w:t>The CIA’s worst nightmare</w:t>
      </w:r>
      <w:r w:rsidRPr="00F32885">
        <w:rPr>
          <w:rStyle w:val="StyleUnderline"/>
        </w:rPr>
        <w:t xml:space="preserve"> during the Cold War (outside of an administration which forced transparency on it, of course) </w:t>
      </w:r>
      <w:r w:rsidRPr="007C232B">
        <w:rPr>
          <w:rStyle w:val="StyleUnderline"/>
          <w:highlight w:val="yellow"/>
        </w:rPr>
        <w:t>was the</w:t>
      </w:r>
      <w:r w:rsidRPr="00F32885">
        <w:rPr>
          <w:rStyle w:val="StyleUnderline"/>
        </w:rPr>
        <w:t xml:space="preserve"> radicalization or </w:t>
      </w:r>
      <w:r w:rsidRPr="007C232B">
        <w:rPr>
          <w:rStyle w:val="StyleUnderline"/>
          <w:highlight w:val="yellow"/>
        </w:rPr>
        <w:t xml:space="preserve">collapse of Mexico. </w:t>
      </w:r>
      <w:r w:rsidRPr="0000748F">
        <w:rPr>
          <w:rStyle w:val="StyleUnderline"/>
        </w:rPr>
        <w:t>The</w:t>
      </w:r>
      <w:r w:rsidRPr="00F32885">
        <w:rPr>
          <w:rStyle w:val="StyleUnderline"/>
        </w:rPr>
        <w:t xml:space="preserve"> template then was communism, but narco-capitalism doesn’t look much better.</w:t>
      </w:r>
      <w:r>
        <w:rPr>
          <w:rStyle w:val="StyleUnderline"/>
        </w:rPr>
        <w:t xml:space="preserve"> </w:t>
      </w:r>
      <w:r w:rsidRPr="005556B0">
        <w:rPr>
          <w:sz w:val="16"/>
        </w:rPr>
        <w:t xml:space="preserve">The prospect of a </w:t>
      </w:r>
      <w:hyperlink r:id="rId13" w:history="1">
        <w:r w:rsidRPr="005556B0">
          <w:rPr>
            <w:rStyle w:val="Hyperlink"/>
            <w:sz w:val="16"/>
          </w:rPr>
          <w:t>wholesale</w:t>
        </w:r>
      </w:hyperlink>
      <w:r w:rsidRPr="005556B0">
        <w:rPr>
          <w:sz w:val="16"/>
        </w:rPr>
        <w:t xml:space="preserv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With Mexico’s economy reeling and the traditional safety valve of illegal immigration to America dwindling, the potential for serious trouble exists. </w:t>
      </w:r>
      <w:r w:rsidRPr="00F32885">
        <w:rPr>
          <w:rStyle w:val="StyleUnderline"/>
        </w:rPr>
        <w:t xml:space="preserve">Meanwhile, </w:t>
      </w:r>
      <w:r w:rsidRPr="007C232B">
        <w:rPr>
          <w:rStyle w:val="StyleUnderline"/>
          <w:highlight w:val="yellow"/>
        </w:rPr>
        <w:t xml:space="preserve">Mexico </w:t>
      </w:r>
      <w:r w:rsidRPr="00C42955">
        <w:rPr>
          <w:rStyle w:val="StyleUnderline"/>
        </w:rPr>
        <w:t xml:space="preserve">ranks with Saudi Arabia and Canada as </w:t>
      </w:r>
      <w:r w:rsidRPr="007C232B">
        <w:rPr>
          <w:rStyle w:val="StyleUnderline"/>
          <w:highlight w:val="yellow"/>
        </w:rPr>
        <w:t xml:space="preserve">the </w:t>
      </w:r>
      <w:r w:rsidRPr="00C42955">
        <w:rPr>
          <w:rStyle w:val="StyleUnderline"/>
        </w:rPr>
        <w:t xml:space="preserve">three </w:t>
      </w:r>
      <w:r w:rsidRPr="007C232B">
        <w:rPr>
          <w:rStyle w:val="StyleUnderline"/>
          <w:highlight w:val="yellow"/>
        </w:rPr>
        <w:t>supplier</w:t>
      </w:r>
      <w:r w:rsidRPr="00C42955">
        <w:rPr>
          <w:rStyle w:val="StyleUnderline"/>
        </w:rPr>
        <w:t>s</w:t>
      </w:r>
      <w:r w:rsidRPr="007C232B">
        <w:rPr>
          <w:rStyle w:val="StyleUnderline"/>
          <w:highlight w:val="yellow"/>
        </w:rPr>
        <w:t xml:space="preserve"> of oil the</w:t>
      </w:r>
      <w:r w:rsidRPr="00F32885">
        <w:rPr>
          <w:rStyle w:val="StyleUnderline"/>
        </w:rPr>
        <w:t xml:space="preserve"> </w:t>
      </w:r>
      <w:r w:rsidRPr="007C232B">
        <w:rPr>
          <w:rStyle w:val="StyleUnderline"/>
          <w:highlight w:val="yellow"/>
        </w:rPr>
        <w:t>U</w:t>
      </w:r>
      <w:r w:rsidRPr="00F32885">
        <w:rPr>
          <w:rStyle w:val="StyleUnderline"/>
        </w:rPr>
        <w:t xml:space="preserve">nited </w:t>
      </w:r>
      <w:r w:rsidRPr="007C232B">
        <w:rPr>
          <w:rStyle w:val="StyleUnderline"/>
          <w:highlight w:val="yellow"/>
        </w:rPr>
        <w:t>S</w:t>
      </w:r>
      <w:r w:rsidRPr="00F32885">
        <w:rPr>
          <w:rStyle w:val="StyleUnderline"/>
        </w:rPr>
        <w:t xml:space="preserve">tates </w:t>
      </w:r>
      <w:r w:rsidRPr="007C232B">
        <w:rPr>
          <w:rStyle w:val="StyleUnderline"/>
          <w:highlight w:val="yellow"/>
        </w:rPr>
        <w:t>could not do without.</w:t>
      </w:r>
      <w:r w:rsidRPr="00F32885">
        <w:rPr>
          <w:rStyle w:val="StyleUnderline"/>
        </w:rPr>
        <w:t xml:space="preserve"> </w:t>
      </w:r>
      <w:r w:rsidRPr="007C232B">
        <w:rPr>
          <w:rStyle w:val="StyleUnderline"/>
          <w:highlight w:val="yellow"/>
        </w:rPr>
        <w:t>Should</w:t>
      </w:r>
      <w:r w:rsidRPr="00F32885">
        <w:rPr>
          <w:rStyle w:val="StyleUnderline"/>
        </w:rPr>
        <w:t xml:space="preserve"> things come unglued there and </w:t>
      </w:r>
      <w:r w:rsidRPr="007C232B">
        <w:rPr>
          <w:rStyle w:val="StyleUnderline"/>
          <w:highlight w:val="yellow"/>
        </w:rPr>
        <w:t>Pemex</w:t>
      </w:r>
      <w:r w:rsidRPr="00F32885">
        <w:rPr>
          <w:rStyle w:val="StyleUnderline"/>
        </w:rPr>
        <w:t xml:space="preserve"> production </w:t>
      </w:r>
      <w:r w:rsidRPr="007C232B">
        <w:rPr>
          <w:rStyle w:val="StyleUnderline"/>
          <w:highlight w:val="yellow"/>
        </w:rPr>
        <w:t xml:space="preserve">shut down even temporarily, </w:t>
      </w:r>
      <w:r w:rsidRPr="007C232B">
        <w:rPr>
          <w:rStyle w:val="Emphasis"/>
          <w:highlight w:val="yellow"/>
        </w:rPr>
        <w:t>the shock on oil markets could be profound</w:t>
      </w:r>
      <w:r w:rsidRPr="00F32885">
        <w:rPr>
          <w:rStyle w:val="StyleUnderline"/>
        </w:rPr>
        <w:t xml:space="preserve">, again, </w:t>
      </w:r>
      <w:r w:rsidRPr="007C232B">
        <w:rPr>
          <w:rStyle w:val="Emphasis"/>
          <w:highlight w:val="yellow"/>
        </w:rPr>
        <w:t>sending its waves throughout the global economy</w:t>
      </w:r>
      <w:r w:rsidRPr="00F32885">
        <w:rPr>
          <w:rStyle w:val="StyleUnderline"/>
        </w:rPr>
        <w:t xml:space="preserve">. </w:t>
      </w:r>
      <w:r w:rsidRPr="005556B0">
        <w:rPr>
          <w:sz w:val="16"/>
        </w:rPr>
        <w:t>Long-term, PEMEX production has been sliding anyway, thanks to oil fields well-beyond their peak and restrictions on foreign investment. Domestically in the U.S., any trouble involving Mexico invariably will cause a bipartisan demand for more security on the southern border, inflame anti-immigrant sentiment and possibly force Obama to remember his campaign promise to “renegotiate NAFTA,” a pledge he deftly sidestepped once in office.</w:t>
      </w:r>
    </w:p>
    <w:p w:rsidR="00805D67" w:rsidRDefault="008F18F6" w:rsidP="00805D67">
      <w:pPr>
        <w:pStyle w:val="Heading3"/>
      </w:pPr>
      <w:r>
        <w:t xml:space="preserve">2NC- </w:t>
      </w:r>
      <w:r w:rsidR="00805D67">
        <w:t>WMD Terrorism</w:t>
      </w:r>
      <w:r>
        <w:t xml:space="preserve"> Scenario</w:t>
      </w:r>
    </w:p>
    <w:p w:rsidR="00805D67" w:rsidRDefault="00805D67" w:rsidP="00805D67">
      <w:pPr>
        <w:pStyle w:val="Heading4"/>
        <w:jc w:val="both"/>
      </w:pPr>
      <w:r>
        <w:t xml:space="preserve">Mexican </w:t>
      </w:r>
      <w:r w:rsidR="005556B0">
        <w:t>border instability</w:t>
      </w:r>
      <w:r>
        <w:t xml:space="preserve"> causes a flood of refugees, resulting in terrorism.</w:t>
      </w:r>
    </w:p>
    <w:p w:rsidR="00805D67" w:rsidRPr="004A33AE" w:rsidRDefault="00805D67" w:rsidP="00805D67">
      <w:r w:rsidRPr="004A33AE">
        <w:rPr>
          <w:rStyle w:val="Style13ptBold"/>
        </w:rPr>
        <w:t>Brown ‘9</w:t>
      </w:r>
      <w:r w:rsidRPr="004A33AE">
        <w:t xml:space="preserve"> (Michael Brown, Undersecretary of Emergency Preparedness and Response in the Department of Homeland Security, “Border Control: Collapse of Mexico Is </w:t>
      </w:r>
      <w:proofErr w:type="gramStart"/>
      <w:r w:rsidRPr="004A33AE">
        <w:t>A</w:t>
      </w:r>
      <w:proofErr w:type="gramEnd"/>
      <w:r w:rsidRPr="004A33AE">
        <w:t xml:space="preserve"> Homeland Security &amp; National Security Issue,” 1/14/2009, </w:t>
      </w:r>
      <w:hyperlink r:id="rId14" w:history="1">
        <w:r w:rsidRPr="004A33AE">
          <w:rPr>
            <w:rStyle w:val="Hyperlink"/>
          </w:rPr>
          <w:t>http://michaelbrowntoday.com/journal/2009/1/15/border-control-collapse-of-mexico-is-a-homeland-security-nat.html</w:t>
        </w:r>
      </w:hyperlink>
      <w:r w:rsidRPr="004A33AE">
        <w:t>)</w:t>
      </w:r>
    </w:p>
    <w:p w:rsidR="00805D67" w:rsidRPr="00B429C3" w:rsidRDefault="00805D67" w:rsidP="00805D67">
      <w:pPr>
        <w:jc w:val="both"/>
        <w:rPr>
          <w:sz w:val="16"/>
        </w:rPr>
      </w:pPr>
    </w:p>
    <w:p w:rsidR="00805D67" w:rsidRPr="00B429C3" w:rsidRDefault="00805D67" w:rsidP="00805D67">
      <w:pPr>
        <w:jc w:val="both"/>
        <w:rPr>
          <w:sz w:val="16"/>
        </w:rPr>
      </w:pPr>
      <w:r w:rsidRPr="007C232B">
        <w:rPr>
          <w:highlight w:val="yellow"/>
          <w:u w:val="single"/>
        </w:rPr>
        <w:t>By failing to secure the borders</w:t>
      </w:r>
      <w:r w:rsidRPr="003E4675">
        <w:rPr>
          <w:u w:val="single"/>
        </w:rPr>
        <w:t xml:space="preserve"> and control immigration</w:t>
      </w:r>
      <w:r w:rsidRPr="007C232B">
        <w:rPr>
          <w:highlight w:val="yellow"/>
          <w:u w:val="single"/>
        </w:rPr>
        <w:t>, we have</w:t>
      </w:r>
      <w:r w:rsidRPr="003E4675">
        <w:rPr>
          <w:u w:val="single"/>
        </w:rPr>
        <w:t xml:space="preserve"> opened ourselves up to </w:t>
      </w:r>
      <w:r w:rsidRPr="007C232B">
        <w:rPr>
          <w:highlight w:val="yellow"/>
          <w:u w:val="single"/>
        </w:rPr>
        <w:t>a frightening scenario.</w:t>
      </w:r>
      <w:r w:rsidRPr="003E4675">
        <w:rPr>
          <w:u w:val="single"/>
        </w:rPr>
        <w:t xml:space="preserve"> </w:t>
      </w:r>
      <w:r w:rsidRPr="003E4675">
        <w:rPr>
          <w:b/>
          <w:u w:val="single"/>
        </w:rPr>
        <w:t xml:space="preserve">The </w:t>
      </w:r>
      <w:r w:rsidRPr="007C232B">
        <w:rPr>
          <w:b/>
          <w:highlight w:val="yellow"/>
          <w:u w:val="single"/>
        </w:rPr>
        <w:t>United States could face a flood of refugees from Mexico if it were to collapse, overwhelming</w:t>
      </w:r>
      <w:r w:rsidRPr="003E4675">
        <w:rPr>
          <w:b/>
          <w:u w:val="single"/>
        </w:rPr>
        <w:t xml:space="preserve"> state and local </w:t>
      </w:r>
      <w:r w:rsidRPr="007C232B">
        <w:rPr>
          <w:b/>
          <w:highlight w:val="yellow"/>
          <w:u w:val="single"/>
        </w:rPr>
        <w:t>governments along the</w:t>
      </w:r>
      <w:r w:rsidRPr="003E4675">
        <w:rPr>
          <w:b/>
          <w:u w:val="single"/>
        </w:rPr>
        <w:t xml:space="preserve"> U.S.-Mexico </w:t>
      </w:r>
      <w:r w:rsidRPr="007C232B">
        <w:rPr>
          <w:b/>
          <w:highlight w:val="yellow"/>
          <w:u w:val="single"/>
        </w:rPr>
        <w:t>border</w:t>
      </w:r>
      <w:r w:rsidRPr="00B429C3">
        <w:rPr>
          <w:sz w:val="16"/>
        </w:rPr>
        <w:t xml:space="preserve">. </w:t>
      </w:r>
      <w:r w:rsidRPr="007C232B">
        <w:rPr>
          <w:highlight w:val="yellow"/>
          <w:u w:val="single"/>
        </w:rPr>
        <w:t>During a time of economic duress</w:t>
      </w:r>
      <w:r w:rsidRPr="003E4675">
        <w:rPr>
          <w:u w:val="single"/>
        </w:rPr>
        <w:t xml:space="preserve">, </w:t>
      </w:r>
      <w:r w:rsidRPr="007C232B">
        <w:rPr>
          <w:highlight w:val="yellow"/>
          <w:u w:val="single"/>
        </w:rPr>
        <w:t>the costs would be overwhelming</w:t>
      </w:r>
      <w:r w:rsidRPr="003E4675">
        <w:rPr>
          <w:u w:val="single"/>
        </w:rPr>
        <w:t xml:space="preserve"> and would simply add to the already burgeoning costs at the federal level</w:t>
      </w:r>
      <w:r w:rsidRPr="00B429C3">
        <w:rPr>
          <w:sz w:val="16"/>
        </w:rPr>
        <w:t>.</w:t>
      </w:r>
      <w:r>
        <w:rPr>
          <w:sz w:val="16"/>
        </w:rPr>
        <w:t xml:space="preserve"> </w:t>
      </w:r>
      <w:r w:rsidRPr="00B429C3">
        <w:rPr>
          <w:sz w:val="16"/>
        </w:rPr>
        <w:t>Immigration and border control never was nor should it ever be about racism. Immigration and border control are national security and homeland security issues.</w:t>
      </w:r>
      <w:r>
        <w:rPr>
          <w:sz w:val="16"/>
        </w:rPr>
        <w:t xml:space="preserve"> </w:t>
      </w:r>
      <w:r w:rsidRPr="007C232B">
        <w:rPr>
          <w:highlight w:val="yellow"/>
          <w:u w:val="single"/>
        </w:rPr>
        <w:t>Sleeper cells from numerous terrorist groups could, and</w:t>
      </w:r>
      <w:r w:rsidRPr="003E4675">
        <w:rPr>
          <w:u w:val="single"/>
        </w:rPr>
        <w:t xml:space="preserve"> probably </w:t>
      </w:r>
      <w:r w:rsidRPr="007C232B">
        <w:rPr>
          <w:highlight w:val="yellow"/>
          <w:u w:val="single"/>
        </w:rPr>
        <w:t>already have, infiltrated the United States, just laying in wait</w:t>
      </w:r>
      <w:r w:rsidRPr="003E4675">
        <w:rPr>
          <w:u w:val="single"/>
        </w:rPr>
        <w:t xml:space="preserve"> to attack at an appropriately vulnerable time</w:t>
      </w:r>
      <w:r w:rsidRPr="00B429C3">
        <w:rPr>
          <w:sz w:val="16"/>
        </w:rPr>
        <w:t>.</w:t>
      </w:r>
    </w:p>
    <w:p w:rsidR="00805D67" w:rsidRDefault="00805D67" w:rsidP="00805D67">
      <w:pPr>
        <w:pStyle w:val="Heading4"/>
      </w:pPr>
      <w:r>
        <w:t>Drug cartel instability leads to WMD terrorism on the U.S.</w:t>
      </w:r>
    </w:p>
    <w:p w:rsidR="00805D67" w:rsidRDefault="00805D67" w:rsidP="00805D67">
      <w:pPr>
        <w:jc w:val="both"/>
      </w:pPr>
      <w:r w:rsidRPr="004A33AE">
        <w:rPr>
          <w:rStyle w:val="Style13ptBold"/>
        </w:rPr>
        <w:t>Associated Press ‘8</w:t>
      </w:r>
      <w:r>
        <w:rPr>
          <w:b/>
        </w:rPr>
        <w:t xml:space="preserve"> </w:t>
      </w:r>
      <w:r>
        <w:t>(</w:t>
      </w:r>
      <w:r w:rsidRPr="006552C2">
        <w:t xml:space="preserve">US Officials Fear Terrorist Links </w:t>
      </w:r>
      <w:proofErr w:type="gramStart"/>
      <w:r w:rsidRPr="006552C2">
        <w:t>With</w:t>
      </w:r>
      <w:proofErr w:type="gramEnd"/>
      <w:r w:rsidRPr="006552C2">
        <w:t xml:space="preserve"> Drug Lords</w:t>
      </w:r>
      <w:r>
        <w:t xml:space="preserve">, </w:t>
      </w:r>
      <w:hyperlink r:id="rId15" w:history="1">
        <w:r w:rsidRPr="002E38B8">
          <w:rPr>
            <w:rStyle w:val="Hyperlink"/>
          </w:rPr>
          <w:t>http://abcnews.go.com/US/wireStory?id=5986948</w:t>
        </w:r>
      </w:hyperlink>
      <w:r>
        <w:t>)</w:t>
      </w:r>
    </w:p>
    <w:p w:rsidR="00805D67" w:rsidRPr="005556B0" w:rsidRDefault="00805D67" w:rsidP="00805D67">
      <w:pPr>
        <w:jc w:val="both"/>
        <w:rPr>
          <w:sz w:val="16"/>
        </w:rPr>
      </w:pPr>
      <w:r w:rsidRPr="006552C2">
        <w:rPr>
          <w:u w:val="single"/>
        </w:rPr>
        <w:t>There is real danger</w:t>
      </w:r>
      <w:r w:rsidRPr="005556B0">
        <w:rPr>
          <w:sz w:val="16"/>
        </w:rPr>
        <w:t xml:space="preserve"> that </w:t>
      </w:r>
      <w:r w:rsidRPr="006552C2">
        <w:rPr>
          <w:u w:val="single"/>
        </w:rPr>
        <w:t>Islamic extremist</w:t>
      </w:r>
      <w:r w:rsidRPr="005556B0">
        <w:rPr>
          <w:sz w:val="16"/>
        </w:rPr>
        <w:t xml:space="preserve"> group</w:t>
      </w:r>
      <w:r w:rsidRPr="006552C2">
        <w:rPr>
          <w:u w:val="single"/>
        </w:rPr>
        <w:t xml:space="preserve">s such as </w:t>
      </w:r>
      <w:r w:rsidRPr="007C232B">
        <w:rPr>
          <w:highlight w:val="yellow"/>
          <w:u w:val="single"/>
        </w:rPr>
        <w:t>al-Qaida</w:t>
      </w:r>
      <w:r w:rsidRPr="006552C2">
        <w:rPr>
          <w:u w:val="single"/>
        </w:rPr>
        <w:t xml:space="preserve"> and Hezbollah </w:t>
      </w:r>
      <w:r w:rsidRPr="007C232B">
        <w:rPr>
          <w:highlight w:val="yellow"/>
          <w:u w:val="single"/>
        </w:rPr>
        <w:t>could form alliances with</w:t>
      </w:r>
      <w:r w:rsidRPr="006552C2">
        <w:rPr>
          <w:u w:val="single"/>
        </w:rPr>
        <w:t xml:space="preserve"> wealthy and powerful </w:t>
      </w:r>
      <w:r w:rsidRPr="007C232B">
        <w:rPr>
          <w:highlight w:val="yellow"/>
          <w:u w:val="single"/>
        </w:rPr>
        <w:t>Latin American drug lords to launch new terrorist attacks</w:t>
      </w:r>
      <w:r w:rsidRPr="006552C2">
        <w:rPr>
          <w:u w:val="single"/>
        </w:rPr>
        <w:t>, U.S. officials said</w:t>
      </w:r>
      <w:r w:rsidRPr="005556B0">
        <w:rPr>
          <w:sz w:val="16"/>
        </w:rPr>
        <w:t xml:space="preserve"> Wednesday. </w:t>
      </w:r>
      <w:r w:rsidRPr="007C232B">
        <w:rPr>
          <w:highlight w:val="yellow"/>
          <w:u w:val="single"/>
        </w:rPr>
        <w:t>Extremist</w:t>
      </w:r>
      <w:r w:rsidRPr="005556B0">
        <w:rPr>
          <w:sz w:val="16"/>
        </w:rPr>
        <w:t xml:space="preserve"> group operative</w:t>
      </w:r>
      <w:r w:rsidRPr="006552C2">
        <w:rPr>
          <w:u w:val="single"/>
        </w:rPr>
        <w:t xml:space="preserve">s have already been identified </w:t>
      </w:r>
      <w:r w:rsidRPr="007C232B">
        <w:rPr>
          <w:highlight w:val="yellow"/>
          <w:u w:val="single"/>
        </w:rPr>
        <w:t>in several Latin American countries</w:t>
      </w:r>
      <w:r w:rsidRPr="006552C2">
        <w:rPr>
          <w:u w:val="single"/>
        </w:rPr>
        <w:t>,</w:t>
      </w:r>
      <w:r w:rsidRPr="005556B0">
        <w:rPr>
          <w:sz w:val="16"/>
        </w:rPr>
        <w:t xml:space="preserve"> mostly involved in fundraising and finding logistical support. But Charles </w:t>
      </w:r>
      <w:r w:rsidRPr="006552C2">
        <w:rPr>
          <w:u w:val="single"/>
        </w:rPr>
        <w:t xml:space="preserve">Allen, chief of intelligence analysis at the Homeland Security Department, said they </w:t>
      </w:r>
      <w:r w:rsidRPr="007C232B">
        <w:rPr>
          <w:highlight w:val="yellow"/>
          <w:u w:val="single"/>
        </w:rPr>
        <w:t>could</w:t>
      </w:r>
      <w:r w:rsidRPr="006552C2">
        <w:rPr>
          <w:u w:val="single"/>
        </w:rPr>
        <w:t xml:space="preserve"> </w:t>
      </w:r>
      <w:r w:rsidRPr="007C232B">
        <w:rPr>
          <w:highlight w:val="yellow"/>
          <w:u w:val="single"/>
        </w:rPr>
        <w:t>use well-established smuggling routes and drug profits to bring</w:t>
      </w:r>
      <w:r w:rsidRPr="005556B0">
        <w:rPr>
          <w:sz w:val="16"/>
        </w:rPr>
        <w:t xml:space="preserve"> people or even </w:t>
      </w:r>
      <w:r w:rsidRPr="007C232B">
        <w:rPr>
          <w:highlight w:val="yellow"/>
          <w:u w:val="single"/>
          <w:bdr w:val="single" w:sz="4" w:space="0" w:color="auto"/>
        </w:rPr>
        <w:t>w</w:t>
      </w:r>
      <w:r w:rsidRPr="005556B0">
        <w:rPr>
          <w:sz w:val="16"/>
        </w:rPr>
        <w:t xml:space="preserve">eapons of </w:t>
      </w:r>
      <w:r w:rsidRPr="007C232B">
        <w:rPr>
          <w:highlight w:val="yellow"/>
          <w:u w:val="single"/>
          <w:bdr w:val="single" w:sz="4" w:space="0" w:color="auto"/>
        </w:rPr>
        <w:t>m</w:t>
      </w:r>
      <w:r w:rsidRPr="005556B0">
        <w:rPr>
          <w:sz w:val="16"/>
        </w:rPr>
        <w:t xml:space="preserve">ass </w:t>
      </w:r>
      <w:r w:rsidRPr="007C232B">
        <w:rPr>
          <w:highlight w:val="yellow"/>
          <w:u w:val="single"/>
          <w:bdr w:val="single" w:sz="4" w:space="0" w:color="auto"/>
        </w:rPr>
        <w:t>d</w:t>
      </w:r>
      <w:r w:rsidRPr="005556B0">
        <w:rPr>
          <w:sz w:val="16"/>
        </w:rPr>
        <w:t xml:space="preserve">estruction </w:t>
      </w:r>
      <w:r w:rsidRPr="007C232B">
        <w:rPr>
          <w:highlight w:val="yellow"/>
          <w:u w:val="single"/>
        </w:rPr>
        <w:t>to the U.S.</w:t>
      </w:r>
      <w:r w:rsidRPr="006552C2">
        <w:rPr>
          <w:u w:val="single"/>
        </w:rPr>
        <w:t xml:space="preserve"> "The presence of these people in the region leaves open the possibility that </w:t>
      </w:r>
      <w:r w:rsidRPr="007C232B">
        <w:rPr>
          <w:highlight w:val="yellow"/>
          <w:u w:val="single"/>
        </w:rPr>
        <w:t>they will attempt to attack the</w:t>
      </w:r>
      <w:r w:rsidRPr="005556B0">
        <w:rPr>
          <w:sz w:val="16"/>
          <w:highlight w:val="yellow"/>
        </w:rPr>
        <w:t xml:space="preserve"> </w:t>
      </w:r>
      <w:r w:rsidRPr="007C232B">
        <w:rPr>
          <w:highlight w:val="yellow"/>
          <w:u w:val="single"/>
          <w:bdr w:val="single" w:sz="4" w:space="0" w:color="auto"/>
        </w:rPr>
        <w:t>U</w:t>
      </w:r>
      <w:r w:rsidRPr="005556B0">
        <w:rPr>
          <w:sz w:val="16"/>
        </w:rPr>
        <w:t xml:space="preserve">nited </w:t>
      </w:r>
      <w:r w:rsidRPr="007C232B">
        <w:rPr>
          <w:highlight w:val="yellow"/>
          <w:u w:val="single"/>
          <w:bdr w:val="single" w:sz="4" w:space="0" w:color="auto"/>
        </w:rPr>
        <w:t>S</w:t>
      </w:r>
      <w:r w:rsidRPr="005556B0">
        <w:rPr>
          <w:sz w:val="16"/>
        </w:rPr>
        <w:t>tates," said Allen, a veteran CIA analyst. "</w:t>
      </w:r>
      <w:r w:rsidRPr="006552C2">
        <w:rPr>
          <w:u w:val="single"/>
        </w:rPr>
        <w:t>The threats</w:t>
      </w:r>
      <w:r w:rsidRPr="005556B0">
        <w:rPr>
          <w:sz w:val="16"/>
        </w:rPr>
        <w:t xml:space="preserve"> in this hemisphere </w:t>
      </w:r>
      <w:r w:rsidRPr="006552C2">
        <w:rPr>
          <w:u w:val="single"/>
        </w:rPr>
        <w:t>are real</w:t>
      </w:r>
      <w:r w:rsidRPr="005556B0">
        <w:rPr>
          <w:sz w:val="16"/>
        </w:rPr>
        <w:t>. We cannot ignore them."</w:t>
      </w:r>
    </w:p>
    <w:p w:rsidR="008F18F6" w:rsidRDefault="008F18F6" w:rsidP="008F18F6">
      <w:pPr>
        <w:pStyle w:val="Heading4"/>
      </w:pPr>
      <w:r w:rsidRPr="000C2838">
        <w:t>Terrorism sparks full scale nuclear wars</w:t>
      </w:r>
    </w:p>
    <w:p w:rsidR="008F18F6" w:rsidRPr="000C2838" w:rsidRDefault="008F18F6" w:rsidP="008F18F6">
      <w:r w:rsidRPr="000C2838">
        <w:rPr>
          <w:rStyle w:val="Style13ptBold"/>
        </w:rPr>
        <w:t>Hellman ‘8</w:t>
      </w:r>
      <w:r w:rsidRPr="000C2838">
        <w:t xml:space="preserve"> (Martin E. Hellman* * Martin E. Hellman is a member of the National Academy of Engineering and Professor Emeritus at Stanford University. His current project applies risk analysis to nuclear deterrence</w:t>
      </w:r>
      <w:r>
        <w:t>)</w:t>
      </w:r>
    </w:p>
    <w:p w:rsidR="008F18F6" w:rsidRDefault="008F18F6" w:rsidP="008F18F6">
      <w:pPr>
        <w:rPr>
          <w:b/>
          <w:sz w:val="16"/>
        </w:rPr>
      </w:pPr>
      <w:r w:rsidRPr="000C2838">
        <w:rPr>
          <w:rStyle w:val="StyleUnderline"/>
        </w:rPr>
        <w:t xml:space="preserve">Nuclear proliferation and the specter of nuclear </w:t>
      </w:r>
      <w:r w:rsidRPr="007C232B">
        <w:rPr>
          <w:rStyle w:val="StyleUnderline"/>
          <w:highlight w:val="yellow"/>
        </w:rPr>
        <w:t xml:space="preserve">terrorism are creating </w:t>
      </w:r>
      <w:r w:rsidRPr="000C2838">
        <w:rPr>
          <w:rStyle w:val="StyleUnderline"/>
        </w:rPr>
        <w:t xml:space="preserve">additional </w:t>
      </w:r>
      <w:r w:rsidRPr="007C232B">
        <w:rPr>
          <w:rStyle w:val="StyleUnderline"/>
          <w:highlight w:val="yellow"/>
        </w:rPr>
        <w:t>possibilities for triggering</w:t>
      </w:r>
      <w:r w:rsidRPr="000C2838">
        <w:rPr>
          <w:rStyle w:val="StyleUnderline"/>
        </w:rPr>
        <w:t xml:space="preserve"> a </w:t>
      </w:r>
      <w:r w:rsidRPr="007C232B">
        <w:rPr>
          <w:rStyle w:val="Emphasis"/>
          <w:highlight w:val="yellow"/>
        </w:rPr>
        <w:t>nuclear war</w:t>
      </w:r>
      <w:r w:rsidRPr="007C232B">
        <w:rPr>
          <w:rStyle w:val="StyleUnderline"/>
          <w:highlight w:val="yellow"/>
        </w:rPr>
        <w:t>. If a</w:t>
      </w:r>
      <w:r w:rsidRPr="000C2838">
        <w:rPr>
          <w:sz w:val="16"/>
        </w:rPr>
        <w:t>n American (or Russian</w:t>
      </w:r>
      <w:r w:rsidRPr="000C2838">
        <w:rPr>
          <w:rStyle w:val="StyleUnderline"/>
        </w:rPr>
        <w:t xml:space="preserve">) </w:t>
      </w:r>
      <w:r w:rsidRPr="007C232B">
        <w:rPr>
          <w:rStyle w:val="StyleUnderline"/>
          <w:highlight w:val="yellow"/>
        </w:rPr>
        <w:t>city were devastated by</w:t>
      </w:r>
      <w:r w:rsidRPr="000C2838">
        <w:rPr>
          <w:rStyle w:val="StyleUnderline"/>
        </w:rPr>
        <w:t xml:space="preserve"> an act of nuclear </w:t>
      </w:r>
      <w:r w:rsidRPr="007C232B">
        <w:rPr>
          <w:rStyle w:val="StyleUnderline"/>
          <w:highlight w:val="yellow"/>
        </w:rPr>
        <w:t>terrorism</w:t>
      </w:r>
      <w:r w:rsidRPr="000C2838">
        <w:rPr>
          <w:rStyle w:val="StyleUnderline"/>
        </w:rPr>
        <w:t xml:space="preserve">, the public </w:t>
      </w:r>
      <w:r w:rsidRPr="007C232B">
        <w:rPr>
          <w:rStyle w:val="StyleUnderline"/>
          <w:highlight w:val="yellow"/>
        </w:rPr>
        <w:t>outcry for immediate,</w:t>
      </w:r>
      <w:r w:rsidRPr="00155F51">
        <w:rPr>
          <w:rStyle w:val="StyleUnderline"/>
        </w:rPr>
        <w:t xml:space="preserve"> </w:t>
      </w:r>
      <w:r w:rsidRPr="000C2838">
        <w:rPr>
          <w:rStyle w:val="StyleUnderline"/>
        </w:rPr>
        <w:t xml:space="preserve">decisive </w:t>
      </w:r>
      <w:r w:rsidRPr="007C232B">
        <w:rPr>
          <w:rStyle w:val="StyleUnderline"/>
          <w:highlight w:val="yellow"/>
        </w:rPr>
        <w:t>action would be</w:t>
      </w:r>
      <w:r w:rsidRPr="000C2838">
        <w:rPr>
          <w:rStyle w:val="StyleUnderline"/>
        </w:rPr>
        <w:t xml:space="preserve"> even </w:t>
      </w:r>
      <w:r w:rsidRPr="007C232B">
        <w:rPr>
          <w:rStyle w:val="StyleUnderline"/>
          <w:highlight w:val="yellow"/>
        </w:rPr>
        <w:t>stronger than Kennedy</w:t>
      </w:r>
      <w:r w:rsidRPr="000C2838">
        <w:rPr>
          <w:rStyle w:val="StyleUnderline"/>
        </w:rPr>
        <w:t xml:space="preserve"> had to deal </w:t>
      </w:r>
      <w:r w:rsidRPr="007C232B">
        <w:rPr>
          <w:rStyle w:val="StyleUnderline"/>
          <w:highlight w:val="yellow"/>
        </w:rPr>
        <w:t xml:space="preserve">with </w:t>
      </w:r>
      <w:r w:rsidRPr="000C2838">
        <w:rPr>
          <w:rStyle w:val="StyleUnderline"/>
        </w:rPr>
        <w:t xml:space="preserve">when the </w:t>
      </w:r>
      <w:r w:rsidRPr="007C232B">
        <w:rPr>
          <w:rStyle w:val="StyleUnderline"/>
          <w:highlight w:val="yellow"/>
        </w:rPr>
        <w:t xml:space="preserve">Cuban missiles </w:t>
      </w:r>
      <w:r w:rsidRPr="000C2838">
        <w:rPr>
          <w:rStyle w:val="StyleUnderline"/>
        </w:rPr>
        <w:t>first became known to the American public.</w:t>
      </w:r>
      <w:r w:rsidRPr="000C2838">
        <w:rPr>
          <w:sz w:val="16"/>
        </w:rPr>
        <w:t xml:space="preserve"> </w:t>
      </w:r>
      <w:r w:rsidRPr="000C2838">
        <w:rPr>
          <w:rStyle w:val="StyleUnderline"/>
        </w:rPr>
        <w:t xml:space="preserve">While </w:t>
      </w:r>
      <w:r w:rsidRPr="007C232B">
        <w:rPr>
          <w:rStyle w:val="StyleUnderline"/>
          <w:highlight w:val="yellow"/>
        </w:rPr>
        <w:t>the action</w:t>
      </w:r>
      <w:r w:rsidRPr="000C2838">
        <w:rPr>
          <w:rStyle w:val="StyleUnderline"/>
        </w:rPr>
        <w:t xml:space="preserve"> would likely not be directed against Russia, it </w:t>
      </w:r>
      <w:r w:rsidRPr="007C232B">
        <w:rPr>
          <w:rStyle w:val="StyleUnderline"/>
          <w:highlight w:val="yellow"/>
        </w:rPr>
        <w:t>might be threatening to Russia</w:t>
      </w:r>
      <w:r w:rsidRPr="000C2838">
        <w:rPr>
          <w:rStyle w:val="StyleUnderline"/>
        </w:rPr>
        <w:t xml:space="preserve"> (e.g., on its borders) </w:t>
      </w:r>
      <w:r w:rsidRPr="007C232B">
        <w:rPr>
          <w:rStyle w:val="StyleUnderline"/>
          <w:highlight w:val="yellow"/>
        </w:rPr>
        <w:t xml:space="preserve">or </w:t>
      </w:r>
      <w:r w:rsidRPr="000C2838">
        <w:rPr>
          <w:rStyle w:val="StyleUnderline"/>
        </w:rPr>
        <w:t xml:space="preserve">one of its </w:t>
      </w:r>
      <w:r w:rsidRPr="007C232B">
        <w:rPr>
          <w:rStyle w:val="StyleUnderline"/>
          <w:highlight w:val="yellow"/>
        </w:rPr>
        <w:t xml:space="preserve">allies and precipitate a crisis </w:t>
      </w:r>
      <w:r w:rsidRPr="007C232B">
        <w:rPr>
          <w:rStyle w:val="Emphasis"/>
          <w:highlight w:val="yellow"/>
        </w:rPr>
        <w:t>that resulted in a full-scale nuclear war.</w:t>
      </w:r>
      <w:r w:rsidRPr="007C232B">
        <w:rPr>
          <w:rStyle w:val="StyleUnderline"/>
          <w:highlight w:val="yellow"/>
        </w:rPr>
        <w:t xml:space="preserve"> Terrorists </w:t>
      </w:r>
      <w:r w:rsidRPr="000C2838">
        <w:rPr>
          <w:rStyle w:val="StyleUnderline"/>
        </w:rPr>
        <w:t xml:space="preserve">with an apocalyptic mindset </w:t>
      </w:r>
      <w:r w:rsidRPr="007C232B">
        <w:rPr>
          <w:rStyle w:val="StyleUnderline"/>
          <w:highlight w:val="yellow"/>
        </w:rPr>
        <w:t>might even</w:t>
      </w:r>
      <w:r w:rsidRPr="000C2838">
        <w:rPr>
          <w:rStyle w:val="StyleUnderline"/>
        </w:rPr>
        <w:t xml:space="preserve"> </w:t>
      </w:r>
      <w:r w:rsidRPr="000C2838">
        <w:rPr>
          <w:sz w:val="16"/>
        </w:rPr>
        <w:t>attempt to</w:t>
      </w:r>
      <w:r w:rsidRPr="000C2838">
        <w:rPr>
          <w:rStyle w:val="StyleUnderline"/>
        </w:rPr>
        <w:t xml:space="preserve"> </w:t>
      </w:r>
      <w:r w:rsidRPr="007C232B">
        <w:rPr>
          <w:rStyle w:val="Emphasis"/>
          <w:highlight w:val="yellow"/>
        </w:rPr>
        <w:t>catalyze a full-scale nuclear war by disguising their act to look like an attack by the U.S. or Russia</w:t>
      </w:r>
      <w:r w:rsidRPr="007C232B">
        <w:rPr>
          <w:b/>
          <w:sz w:val="16"/>
          <w:highlight w:val="yellow"/>
        </w:rPr>
        <w:t>.</w:t>
      </w:r>
      <w:r w:rsidRPr="000C2838">
        <w:rPr>
          <w:b/>
          <w:sz w:val="16"/>
        </w:rPr>
        <w:t xml:space="preserve"> </w:t>
      </w:r>
    </w:p>
    <w:p w:rsidR="00805D67" w:rsidRDefault="008F18F6" w:rsidP="00805D67">
      <w:pPr>
        <w:pStyle w:val="Heading3"/>
      </w:pPr>
      <w:r>
        <w:t xml:space="preserve">2NC- </w:t>
      </w:r>
      <w:r w:rsidR="00805D67">
        <w:t>Bioterror Terrorism</w:t>
      </w:r>
      <w:r>
        <w:t xml:space="preserve"> Scenario</w:t>
      </w:r>
    </w:p>
    <w:p w:rsidR="00805D67" w:rsidRDefault="00805D67" w:rsidP="00805D67">
      <w:pPr>
        <w:pStyle w:val="Heading4"/>
        <w:jc w:val="both"/>
      </w:pPr>
      <w:r>
        <w:t>US-Mexican border terrorism results in bioterror attacks.</w:t>
      </w:r>
    </w:p>
    <w:p w:rsidR="00805D67" w:rsidRPr="004A33AE" w:rsidRDefault="00805D67" w:rsidP="00805D67">
      <w:r w:rsidRPr="004A33AE">
        <w:rPr>
          <w:rStyle w:val="Style13ptBold"/>
        </w:rPr>
        <w:t>Timmerman ’10</w:t>
      </w:r>
      <w:r>
        <w:t xml:space="preserve"> (</w:t>
      </w:r>
      <w:r w:rsidRPr="004A33AE">
        <w:t xml:space="preserve">Ken Timmerman, Newsmax correspondent, “FBI Director Mueller: Al-Qaida Still Wants Nuclear Bomb,” 3/18/2010, </w:t>
      </w:r>
      <w:hyperlink r:id="rId16" w:history="1">
        <w:r w:rsidRPr="004A33AE">
          <w:rPr>
            <w:rStyle w:val="Hyperlink"/>
          </w:rPr>
          <w:t>http://newsmax.com/Newsfront/mueller-fbi-alqaida-nuclear/2010/03/18/id/353169</w:t>
        </w:r>
      </w:hyperlink>
      <w:r>
        <w:t>)</w:t>
      </w:r>
    </w:p>
    <w:p w:rsidR="00805D67" w:rsidRPr="00B429C3" w:rsidRDefault="00805D67" w:rsidP="00805D67">
      <w:pPr>
        <w:jc w:val="both"/>
        <w:rPr>
          <w:sz w:val="16"/>
        </w:rPr>
      </w:pPr>
      <w:r w:rsidRPr="003E4675">
        <w:rPr>
          <w:u w:val="single"/>
        </w:rPr>
        <w:t xml:space="preserve">FBI Director Robert </w:t>
      </w:r>
      <w:r w:rsidRPr="007C232B">
        <w:rPr>
          <w:highlight w:val="yellow"/>
          <w:u w:val="single"/>
        </w:rPr>
        <w:t>Mueller warned Congress</w:t>
      </w:r>
      <w:r w:rsidRPr="003E4675">
        <w:rPr>
          <w:u w:val="single"/>
        </w:rPr>
        <w:t xml:space="preserve"> on Wednesday </w:t>
      </w:r>
      <w:r w:rsidRPr="007C232B">
        <w:rPr>
          <w:highlight w:val="yellow"/>
          <w:u w:val="single"/>
        </w:rPr>
        <w:t>of</w:t>
      </w:r>
      <w:r w:rsidRPr="003E4675">
        <w:rPr>
          <w:u w:val="single"/>
        </w:rPr>
        <w:t xml:space="preserve"> ongoing al</w:t>
      </w:r>
      <w:r w:rsidRPr="007C232B">
        <w:rPr>
          <w:highlight w:val="yellow"/>
          <w:u w:val="single"/>
        </w:rPr>
        <w:t>-Qaida efforts to acquire w</w:t>
      </w:r>
      <w:r w:rsidRPr="003E4675">
        <w:rPr>
          <w:u w:val="single"/>
        </w:rPr>
        <w:t xml:space="preserve">eapons of </w:t>
      </w:r>
      <w:r w:rsidRPr="007C232B">
        <w:rPr>
          <w:highlight w:val="yellow"/>
          <w:u w:val="single"/>
        </w:rPr>
        <w:t>m</w:t>
      </w:r>
      <w:r w:rsidRPr="003E4675">
        <w:rPr>
          <w:u w:val="single"/>
        </w:rPr>
        <w:t xml:space="preserve">ass </w:t>
      </w:r>
      <w:r w:rsidRPr="007C232B">
        <w:rPr>
          <w:highlight w:val="yellow"/>
          <w:u w:val="single"/>
        </w:rPr>
        <w:t>d</w:t>
      </w:r>
      <w:r w:rsidRPr="003E4675">
        <w:rPr>
          <w:u w:val="single"/>
        </w:rPr>
        <w:t>estruction to attack the United States</w:t>
      </w:r>
      <w:r w:rsidRPr="00B429C3">
        <w:rPr>
          <w:sz w:val="16"/>
        </w:rPr>
        <w:t>.</w:t>
      </w:r>
      <w:r>
        <w:rPr>
          <w:sz w:val="16"/>
        </w:rPr>
        <w:t xml:space="preserve"> </w:t>
      </w:r>
      <w:r w:rsidRPr="00B429C3">
        <w:rPr>
          <w:sz w:val="16"/>
        </w:rPr>
        <w:t>“</w:t>
      </w:r>
      <w:r w:rsidRPr="003E4675">
        <w:rPr>
          <w:u w:val="single"/>
        </w:rPr>
        <w:t>Al-Qaida remains committed to its goal of conducting attacks inside the United States</w:t>
      </w:r>
      <w:r w:rsidRPr="00B429C3">
        <w:rPr>
          <w:sz w:val="16"/>
        </w:rPr>
        <w:t xml:space="preserve">,” Mueller told a House appropriations subcommittee. “Further, </w:t>
      </w:r>
      <w:r w:rsidRPr="007C232B">
        <w:rPr>
          <w:highlight w:val="yellow"/>
          <w:u w:val="single"/>
        </w:rPr>
        <w:t>al-Qaida’s continued efforts to access chemical, biological,</w:t>
      </w:r>
      <w:r w:rsidRPr="003E4675">
        <w:rPr>
          <w:u w:val="single"/>
        </w:rPr>
        <w:t xml:space="preserve"> radiological, or nuclear mat</w:t>
      </w:r>
      <w:r w:rsidRPr="007C232B">
        <w:rPr>
          <w:highlight w:val="yellow"/>
          <w:u w:val="single"/>
        </w:rPr>
        <w:t>erial pose a serious thr</w:t>
      </w:r>
      <w:r w:rsidRPr="003E4675">
        <w:rPr>
          <w:u w:val="single"/>
        </w:rPr>
        <w:t>eat to the United States</w:t>
      </w:r>
      <w:r w:rsidRPr="00B429C3">
        <w:rPr>
          <w:sz w:val="16"/>
        </w:rPr>
        <w:t>.”</w:t>
      </w:r>
      <w:r>
        <w:rPr>
          <w:sz w:val="16"/>
        </w:rPr>
        <w:t xml:space="preserve"> </w:t>
      </w:r>
      <w:r w:rsidRPr="00B429C3">
        <w:rPr>
          <w:sz w:val="16"/>
        </w:rPr>
        <w:t xml:space="preserve">To accomplish its goals of new attacks on the American homeland, </w:t>
      </w:r>
      <w:r w:rsidRPr="007C232B">
        <w:rPr>
          <w:highlight w:val="yellow"/>
          <w:u w:val="single"/>
        </w:rPr>
        <w:t>al-Qaida “seeks to infiltrate overseas operatives who have no known nexus to terrorism</w:t>
      </w:r>
      <w:r w:rsidRPr="003E4675">
        <w:rPr>
          <w:u w:val="single"/>
        </w:rPr>
        <w:t xml:space="preserve"> into the United States </w:t>
      </w:r>
      <w:r w:rsidRPr="007C232B">
        <w:rPr>
          <w:highlight w:val="yellow"/>
          <w:u w:val="single"/>
        </w:rPr>
        <w:t>using both legal and illegal methods of entry</w:t>
      </w:r>
      <w:r w:rsidRPr="003E4675">
        <w:rPr>
          <w:u w:val="single"/>
        </w:rPr>
        <w:t>,</w:t>
      </w:r>
      <w:r w:rsidRPr="00B429C3">
        <w:rPr>
          <w:sz w:val="16"/>
        </w:rPr>
        <w:t>” Mueller said.</w:t>
      </w:r>
      <w:r>
        <w:rPr>
          <w:sz w:val="16"/>
        </w:rPr>
        <w:t xml:space="preserve"> </w:t>
      </w:r>
      <w:r w:rsidRPr="00B429C3">
        <w:rPr>
          <w:sz w:val="16"/>
        </w:rPr>
        <w:t xml:space="preserve">In February, Sheikh Abdullah al-Nasifi, </w:t>
      </w:r>
      <w:r w:rsidRPr="007C232B">
        <w:rPr>
          <w:b/>
          <w:highlight w:val="yellow"/>
          <w:u w:val="single"/>
        </w:rPr>
        <w:t>a known al-Qaida recruiter</w:t>
      </w:r>
      <w:r w:rsidRPr="003E4675">
        <w:rPr>
          <w:b/>
          <w:u w:val="single"/>
        </w:rPr>
        <w:t xml:space="preserve"> in Kuwait, </w:t>
      </w:r>
      <w:r w:rsidRPr="007C232B">
        <w:rPr>
          <w:b/>
          <w:highlight w:val="yellow"/>
          <w:u w:val="single"/>
        </w:rPr>
        <w:t>boasted</w:t>
      </w:r>
      <w:r w:rsidRPr="003E4675">
        <w:rPr>
          <w:b/>
          <w:u w:val="single"/>
        </w:rPr>
        <w:t xml:space="preserve"> on al Jazeera television that </w:t>
      </w:r>
      <w:r w:rsidRPr="007C232B">
        <w:rPr>
          <w:b/>
          <w:highlight w:val="yellow"/>
          <w:u w:val="single"/>
        </w:rPr>
        <w:t>Mexico’s border with the United States was the ideal infiltration point for terrorists seeking to attack America</w:t>
      </w:r>
      <w:r w:rsidRPr="007C232B">
        <w:rPr>
          <w:sz w:val="16"/>
          <w:highlight w:val="yellow"/>
        </w:rPr>
        <w:t>. “</w:t>
      </w:r>
      <w:r w:rsidRPr="003E4675">
        <w:rPr>
          <w:u w:val="single"/>
        </w:rPr>
        <w:t>Four pounds of anthrax</w:t>
      </w:r>
      <w:r w:rsidRPr="00B429C3">
        <w:rPr>
          <w:sz w:val="16"/>
        </w:rPr>
        <w:t xml:space="preserve"> – in a suitcase this big – </w:t>
      </w:r>
      <w:r w:rsidRPr="003E4675">
        <w:rPr>
          <w:u w:val="single"/>
        </w:rPr>
        <w:t>carried by a fighter through tunnels from Mexico into the U.S., are guaranteed to kill 330,000 Americans within a single hour if it is properly spread in population centers there</w:t>
      </w:r>
      <w:r w:rsidRPr="00B429C3">
        <w:rPr>
          <w:sz w:val="16"/>
        </w:rPr>
        <w:t xml:space="preserve">,” al-Nasifi said. </w:t>
      </w:r>
    </w:p>
    <w:p w:rsidR="00805D67" w:rsidRDefault="00805D67" w:rsidP="00805D67">
      <w:pPr>
        <w:pStyle w:val="Heading4"/>
        <w:jc w:val="both"/>
      </w:pPr>
      <w:r>
        <w:t>Extinction</w:t>
      </w:r>
    </w:p>
    <w:p w:rsidR="00805D67" w:rsidRDefault="00805D67" w:rsidP="00805D67">
      <w:pPr>
        <w:jc w:val="both"/>
      </w:pPr>
      <w:r>
        <w:rPr>
          <w:rStyle w:val="Style13ptBold"/>
        </w:rPr>
        <w:t xml:space="preserve">Steinbruner ’97 </w:t>
      </w:r>
      <w:r w:rsidRPr="005556B0">
        <w:t>– Brookings senior fellow and chair in international security</w:t>
      </w:r>
      <w:r w:rsidR="005556B0" w:rsidRPr="005556B0">
        <w:t xml:space="preserve"> </w:t>
      </w:r>
      <w:r w:rsidRPr="005556B0">
        <w:t>(John D. Steinbruner, Brookings senior fellow and chair in international security, vice chair of the committee on international security and arms control</w:t>
      </w:r>
      <w:r w:rsidRPr="0070142A">
        <w:t xml:space="preserve"> of the National Academy of Sciences, Winter 1997, Foreign Policy, “Biological weapons: a plague upon all houses,” n109 p85(12), infotrac</w:t>
      </w:r>
      <w:r>
        <w:t>)</w:t>
      </w:r>
    </w:p>
    <w:p w:rsidR="00805D67" w:rsidRPr="0070142A" w:rsidRDefault="00805D67" w:rsidP="00805D67">
      <w:pPr>
        <w:jc w:val="both"/>
      </w:pPr>
      <w:r w:rsidRPr="00B429C3">
        <w:rPr>
          <w:sz w:val="16"/>
        </w:rPr>
        <w:t xml:space="preserve">Although human pathogens are often lumped with nuclear explosives and lethal chemicals as potential weapons of mass destruction, there is an obvious, fundamentally important difference: Pathogens are alive, weapons are not. </w:t>
      </w:r>
      <w:r w:rsidRPr="00771D5E">
        <w:rPr>
          <w:u w:val="single"/>
        </w:rPr>
        <w:t>Nuclear</w:t>
      </w:r>
      <w:r w:rsidRPr="00B429C3">
        <w:rPr>
          <w:sz w:val="16"/>
        </w:rPr>
        <w:t xml:space="preserve"> and chemical </w:t>
      </w:r>
      <w:r w:rsidRPr="00771D5E">
        <w:rPr>
          <w:u w:val="single"/>
        </w:rPr>
        <w:t>weapons do not reproduce</w:t>
      </w:r>
      <w:r w:rsidRPr="00B429C3">
        <w:rPr>
          <w:sz w:val="16"/>
        </w:rPr>
        <w:t xml:space="preserve"> themselves </w:t>
      </w:r>
      <w:r w:rsidRPr="00771D5E">
        <w:rPr>
          <w:u w:val="single"/>
        </w:rPr>
        <w:t>and</w:t>
      </w:r>
      <w:r w:rsidRPr="00B429C3">
        <w:rPr>
          <w:sz w:val="16"/>
        </w:rPr>
        <w:t xml:space="preserve"> do not independently </w:t>
      </w:r>
      <w:r w:rsidRPr="00771D5E">
        <w:rPr>
          <w:u w:val="single"/>
        </w:rPr>
        <w:t>engage in adaptive behavior; pathogens do</w:t>
      </w:r>
      <w:r w:rsidRPr="00B429C3">
        <w:rPr>
          <w:sz w:val="16"/>
        </w:rPr>
        <w:t xml:space="preserve"> both of these things. That deceptively simple observation has immense implications. The use of </w:t>
      </w:r>
      <w:r w:rsidRPr="00D018D8">
        <w:rPr>
          <w:u w:val="single"/>
        </w:rPr>
        <w:t>a manufactured weapon</w:t>
      </w:r>
      <w:r w:rsidRPr="00D018D8">
        <w:rPr>
          <w:sz w:val="16"/>
        </w:rPr>
        <w:t xml:space="preserve"> is a singular event. Most of the damage occurs immediately. The </w:t>
      </w:r>
      <w:r w:rsidRPr="00D018D8">
        <w:rPr>
          <w:u w:val="single"/>
        </w:rPr>
        <w:t>aftereffects</w:t>
      </w:r>
      <w:r w:rsidRPr="00D018D8">
        <w:rPr>
          <w:sz w:val="16"/>
        </w:rPr>
        <w:t xml:space="preserve">, whatever they may be, </w:t>
      </w:r>
      <w:r w:rsidRPr="00D018D8">
        <w:rPr>
          <w:u w:val="single"/>
        </w:rPr>
        <w:t>decay rapidly over time</w:t>
      </w:r>
      <w:r w:rsidRPr="00D018D8">
        <w:rPr>
          <w:sz w:val="16"/>
        </w:rPr>
        <w:t xml:space="preserve"> and distance </w:t>
      </w:r>
      <w:r w:rsidRPr="00D018D8">
        <w:rPr>
          <w:u w:val="single"/>
        </w:rPr>
        <w:t>in a</w:t>
      </w:r>
      <w:r w:rsidRPr="00D018D8">
        <w:rPr>
          <w:sz w:val="16"/>
        </w:rPr>
        <w:t xml:space="preserve"> reasonably </w:t>
      </w:r>
      <w:r w:rsidRPr="00D018D8">
        <w:rPr>
          <w:u w:val="single"/>
        </w:rPr>
        <w:t>predictable manner.</w:t>
      </w:r>
      <w:r w:rsidRPr="00D018D8">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7C232B">
        <w:rPr>
          <w:highlight w:val="yellow"/>
          <w:u w:val="single"/>
        </w:rPr>
        <w:t>a pathogen</w:t>
      </w:r>
      <w:r w:rsidRPr="00D018D8">
        <w:rPr>
          <w:sz w:val="16"/>
        </w:rPr>
        <w:t>, by contrast, is an extended</w:t>
      </w:r>
      <w:r w:rsidRPr="00B429C3">
        <w:rPr>
          <w:sz w:val="16"/>
        </w:rPr>
        <w:t xml:space="preserve"> process whose scope and timing </w:t>
      </w:r>
      <w:r w:rsidRPr="007C232B">
        <w:rPr>
          <w:highlight w:val="yellow"/>
          <w:u w:val="single"/>
        </w:rPr>
        <w:t>cannot be</w:t>
      </w:r>
      <w:r w:rsidRPr="00B429C3">
        <w:rPr>
          <w:sz w:val="16"/>
        </w:rPr>
        <w:t xml:space="preserve"> precisely </w:t>
      </w:r>
      <w:r w:rsidRPr="007C232B">
        <w:rPr>
          <w:highlight w:val="yellow"/>
          <w:u w:val="single"/>
        </w:rPr>
        <w:t>controlled</w:t>
      </w:r>
      <w:r w:rsidRPr="00771D5E">
        <w:rPr>
          <w:u w:val="single"/>
        </w:rPr>
        <w:t>.</w:t>
      </w:r>
      <w:r w:rsidRPr="00B429C3">
        <w:rPr>
          <w:sz w:val="16"/>
        </w:rPr>
        <w:t xml:space="preserve"> For most potential biological agents, the predominant drawback is that they would not act swiftly or decisively enough to be an effective weapon. But for a few </w:t>
      </w:r>
      <w:r w:rsidRPr="007C232B">
        <w:rPr>
          <w:highlight w:val="yellow"/>
          <w:u w:val="single"/>
        </w:rPr>
        <w:t>pathogens</w:t>
      </w:r>
      <w:r w:rsidRPr="00B429C3">
        <w:rPr>
          <w:sz w:val="16"/>
        </w:rPr>
        <w:t xml:space="preserve"> - ones </w:t>
      </w:r>
      <w:r w:rsidRPr="00771D5E">
        <w:rPr>
          <w:u w:val="single"/>
        </w:rPr>
        <w:t>most likely to have a decisive effect and therefore</w:t>
      </w:r>
      <w:r w:rsidRPr="00B429C3">
        <w:rPr>
          <w:sz w:val="16"/>
        </w:rPr>
        <w:t xml:space="preserve"> the ones </w:t>
      </w:r>
      <w:r w:rsidRPr="00771D5E">
        <w:rPr>
          <w:u w:val="single"/>
        </w:rPr>
        <w:t>most likely to be contemplated for deliberately hostile use</w:t>
      </w:r>
      <w:r w:rsidRPr="00B429C3">
        <w:rPr>
          <w:sz w:val="16"/>
        </w:rPr>
        <w:t xml:space="preserve"> - the risk runs in the other direction. A lethal pathogen </w:t>
      </w:r>
      <w:r w:rsidRPr="00771D5E">
        <w:rPr>
          <w:u w:val="single"/>
        </w:rPr>
        <w:t xml:space="preserve">that </w:t>
      </w:r>
      <w:r w:rsidRPr="007C232B">
        <w:rPr>
          <w:highlight w:val="yellow"/>
          <w:u w:val="single"/>
        </w:rPr>
        <w:t xml:space="preserve">could efficiently spread from one victim to another would be capable of initiating an intensifying cascade of disease that might ultimately threaten the </w:t>
      </w:r>
      <w:r w:rsidRPr="007C232B">
        <w:rPr>
          <w:rStyle w:val="Emphasis"/>
          <w:highlight w:val="yellow"/>
        </w:rPr>
        <w:t>entire world population</w:t>
      </w:r>
      <w:r w:rsidRPr="00771D5E">
        <w:rPr>
          <w:u w:val="single"/>
        </w:rPr>
        <w:t xml:space="preserve">. </w:t>
      </w:r>
      <w:r w:rsidRPr="007C232B">
        <w:rPr>
          <w:highlight w:val="yellow"/>
          <w:u w:val="single"/>
        </w:rPr>
        <w:t xml:space="preserve">The 1918 influenza epidemic demonstrated the potential for a global contagion </w:t>
      </w:r>
      <w:r w:rsidRPr="00D018D8">
        <w:rPr>
          <w:u w:val="single"/>
        </w:rPr>
        <w:t>of this sort</w:t>
      </w:r>
      <w:r w:rsidRPr="00D018D8">
        <w:rPr>
          <w:sz w:val="16"/>
        </w:rPr>
        <w:t xml:space="preserve"> but</w:t>
      </w:r>
      <w:r w:rsidRPr="00B429C3">
        <w:rPr>
          <w:sz w:val="16"/>
        </w:rPr>
        <w:t xml:space="preserve"> not necessarily its outer limit.</w:t>
      </w:r>
    </w:p>
    <w:p w:rsidR="00805D67" w:rsidRDefault="00805D67" w:rsidP="00805D67"/>
    <w:p w:rsidR="008F18F6" w:rsidRDefault="008F18F6" w:rsidP="00E5721F">
      <w:pPr>
        <w:pStyle w:val="Heading2"/>
      </w:pPr>
      <w:r>
        <w:t>DTO Scenario</w:t>
      </w:r>
    </w:p>
    <w:p w:rsidR="00B801C3" w:rsidRDefault="00B801C3" w:rsidP="008F18F6">
      <w:pPr>
        <w:pStyle w:val="Heading3"/>
      </w:pPr>
      <w:r>
        <w:t>2NC- K2 DTO</w:t>
      </w:r>
    </w:p>
    <w:p w:rsidR="00B801C3" w:rsidRDefault="00B801C3" w:rsidP="00B801C3">
      <w:pPr>
        <w:pStyle w:val="Heading4"/>
      </w:pPr>
      <w:r>
        <w:t>Predator drones key to joint US-Mexico military operations</w:t>
      </w:r>
      <w:r w:rsidR="00733283">
        <w:t>- drones are unique in generating cooperation over boarder security</w:t>
      </w:r>
    </w:p>
    <w:p w:rsidR="00B801C3" w:rsidRDefault="00B801C3" w:rsidP="00B801C3">
      <w:r w:rsidRPr="008E78A4">
        <w:rPr>
          <w:rStyle w:val="Style13ptBold"/>
        </w:rPr>
        <w:t>Licón ’11</w:t>
      </w:r>
      <w:r>
        <w:t xml:space="preserve"> (Adriana Gómez Licón, El Paso Times, “US drones help fight Mexico drug cartels”, </w:t>
      </w:r>
      <w:hyperlink r:id="rId17" w:history="1">
        <w:r w:rsidRPr="00215507">
          <w:rPr>
            <w:rStyle w:val="Hyperlink"/>
          </w:rPr>
          <w:t>http://www.elpasotimes.com/ci_17631672</w:t>
        </w:r>
      </w:hyperlink>
      <w:r>
        <w:t>, March 17, 2011)</w:t>
      </w:r>
    </w:p>
    <w:p w:rsidR="00B801C3" w:rsidRDefault="00B801C3" w:rsidP="00B801C3"/>
    <w:p w:rsidR="00B801C3" w:rsidRPr="00F34475" w:rsidRDefault="00B801C3" w:rsidP="00B801C3">
      <w:pPr>
        <w:rPr>
          <w:sz w:val="14"/>
        </w:rPr>
      </w:pPr>
      <w:r w:rsidRPr="00733283">
        <w:rPr>
          <w:rStyle w:val="StyleUnderline"/>
          <w:highlight w:val="yellow"/>
        </w:rPr>
        <w:t>The U.S</w:t>
      </w:r>
      <w:r w:rsidRPr="00F34475">
        <w:rPr>
          <w:sz w:val="14"/>
        </w:rPr>
        <w:t xml:space="preserve">. government </w:t>
      </w:r>
      <w:r w:rsidRPr="00733283">
        <w:rPr>
          <w:rStyle w:val="StyleUnderline"/>
          <w:highlight w:val="yellow"/>
        </w:rPr>
        <w:t>has begun deploying drones into Mexico</w:t>
      </w:r>
      <w:r w:rsidRPr="00F34475">
        <w:rPr>
          <w:sz w:val="14"/>
        </w:rPr>
        <w:t xml:space="preserve"> </w:t>
      </w:r>
      <w:r w:rsidRPr="00733283">
        <w:rPr>
          <w:rStyle w:val="StyleUnderline"/>
          <w:highlight w:val="yellow"/>
        </w:rPr>
        <w:t xml:space="preserve">after Mexican officials </w:t>
      </w:r>
      <w:r w:rsidRPr="00733283">
        <w:rPr>
          <w:rStyle w:val="Emphasis"/>
          <w:highlight w:val="yellow"/>
        </w:rPr>
        <w:t>requested U.S. aircraft to help them fight drug-trafficking organizations.</w:t>
      </w:r>
      <w:r w:rsidR="00F34475">
        <w:rPr>
          <w:rStyle w:val="Emphasis"/>
        </w:rPr>
        <w:t xml:space="preserve"> </w:t>
      </w:r>
      <w:r w:rsidRPr="00F34475">
        <w:rPr>
          <w:sz w:val="14"/>
        </w:rPr>
        <w:t>Although U.S. agencies remained tight-lipped Wednesday on flying drones over Mexico, the chief of the Mexican National Security Council, Alejandro Poiré, admitted that his government asked for this type of support to gather intelligence.</w:t>
      </w:r>
      <w:r w:rsidR="00F34475" w:rsidRPr="00F34475">
        <w:rPr>
          <w:sz w:val="14"/>
        </w:rPr>
        <w:t xml:space="preserve"> </w:t>
      </w:r>
      <w:r w:rsidRPr="00F34475">
        <w:rPr>
          <w:sz w:val="14"/>
        </w:rPr>
        <w:t>Poiré in a statement said the Mexican government defines the operations, most of which take place in border areas.</w:t>
      </w:r>
      <w:r w:rsidR="00F34475" w:rsidRPr="00F34475">
        <w:rPr>
          <w:sz w:val="14"/>
        </w:rPr>
        <w:t xml:space="preserve"> </w:t>
      </w:r>
      <w:r w:rsidRPr="00F34475">
        <w:rPr>
          <w:sz w:val="14"/>
        </w:rPr>
        <w:t>"When these operations take place, they are authorized and supervised by national agencies, including the Mexican Air Force," Poiré said Wednesday.</w:t>
      </w:r>
      <w:r w:rsidR="00F34475" w:rsidRPr="00F34475">
        <w:rPr>
          <w:sz w:val="14"/>
        </w:rPr>
        <w:t xml:space="preserve"> </w:t>
      </w:r>
      <w:r w:rsidRPr="00F34475">
        <w:rPr>
          <w:sz w:val="14"/>
        </w:rPr>
        <w:t>Furthermore, Poiré said, the governments were not breaking any national sovereignty laws because they were simply assisting in gathering intelligence. The drones are for surveillance only and are not armed.</w:t>
      </w:r>
      <w:r w:rsidR="00F34475" w:rsidRPr="00F34475">
        <w:rPr>
          <w:sz w:val="14"/>
        </w:rPr>
        <w:t xml:space="preserve"> </w:t>
      </w:r>
      <w:r w:rsidRPr="00F34475">
        <w:rPr>
          <w:sz w:val="14"/>
        </w:rPr>
        <w:t xml:space="preserve">The announcement came the day The New York Times published a story revealing that </w:t>
      </w:r>
      <w:r w:rsidRPr="00733283">
        <w:rPr>
          <w:rStyle w:val="StyleUnderline"/>
          <w:highlight w:val="yellow"/>
        </w:rPr>
        <w:t>U.S. agencies have been sending an undetermined number of Global Hawk drones to interior Mexico since last month.</w:t>
      </w:r>
      <w:r w:rsidR="00F34475">
        <w:rPr>
          <w:rStyle w:val="StyleUnderline"/>
        </w:rPr>
        <w:t xml:space="preserve"> </w:t>
      </w:r>
      <w:r w:rsidRPr="00733283">
        <w:rPr>
          <w:rStyle w:val="StyleUnderline"/>
          <w:highlight w:val="yellow"/>
        </w:rPr>
        <w:t>Homeland Security drones flew along the U.S.-Mexico border in past years to gather intelligence on organized crime.</w:t>
      </w:r>
      <w:r w:rsidR="00F34475">
        <w:rPr>
          <w:rStyle w:val="StyleUnderline"/>
        </w:rPr>
        <w:t xml:space="preserve"> </w:t>
      </w:r>
      <w:r w:rsidRPr="00F34475">
        <w:rPr>
          <w:sz w:val="14"/>
        </w:rPr>
        <w:t>Global Hawks are military drones that have been used for surveillance missions in Afghan istan as well as for relief efforts in natural disaster zones. Global Hawks can look over areas as large as 40,000 square miles.</w:t>
      </w:r>
      <w:r w:rsidR="00F34475" w:rsidRPr="00F34475">
        <w:rPr>
          <w:sz w:val="14"/>
        </w:rPr>
        <w:t xml:space="preserve"> </w:t>
      </w:r>
      <w:r w:rsidRPr="00F34475">
        <w:rPr>
          <w:sz w:val="14"/>
        </w:rPr>
        <w:t>The newspaper cited officials who spoke anonymously because the Department of Homeland Security and the Department of Defense, who reportedly operate the drones, did not publicly comment.</w:t>
      </w:r>
      <w:r w:rsidR="00F34475" w:rsidRPr="00F34475">
        <w:rPr>
          <w:sz w:val="14"/>
        </w:rPr>
        <w:t xml:space="preserve"> </w:t>
      </w:r>
      <w:r w:rsidRPr="00F34475">
        <w:rPr>
          <w:sz w:val="14"/>
        </w:rPr>
        <w:t>"</w:t>
      </w:r>
      <w:r w:rsidRPr="00733283">
        <w:rPr>
          <w:rStyle w:val="StyleUnderline"/>
          <w:highlight w:val="yellow"/>
        </w:rPr>
        <w:t xml:space="preserve">All U.S. cooperation with Mexico is </w:t>
      </w:r>
      <w:r w:rsidRPr="00733283">
        <w:rPr>
          <w:rStyle w:val="StyleUnderline"/>
          <w:highlight w:val="yellow"/>
          <w:bdr w:val="single" w:sz="4" w:space="0" w:color="auto"/>
        </w:rPr>
        <w:t>at the government of Mexico's invitation and is fully coordinated with the government of Mexico</w:t>
      </w:r>
      <w:r w:rsidRPr="00F34475">
        <w:rPr>
          <w:sz w:val="14"/>
        </w:rPr>
        <w:t>," said Matt Chandler, Homeland Security spokesman.</w:t>
      </w:r>
      <w:r w:rsidR="00F34475" w:rsidRPr="00F34475">
        <w:rPr>
          <w:sz w:val="14"/>
        </w:rPr>
        <w:t xml:space="preserve"> </w:t>
      </w:r>
      <w:r w:rsidRPr="00F34475">
        <w:rPr>
          <w:sz w:val="14"/>
        </w:rPr>
        <w:t>Chandler declined to comment specifically on the use of unmanned aircraft in Mexico.</w:t>
      </w:r>
      <w:r w:rsidR="00F34475" w:rsidRPr="00F34475">
        <w:rPr>
          <w:sz w:val="14"/>
        </w:rPr>
        <w:t xml:space="preserve"> </w:t>
      </w:r>
      <w:r w:rsidRPr="00F34475">
        <w:rPr>
          <w:sz w:val="14"/>
        </w:rPr>
        <w:t>Department of Defense officials did not return calls on Wednesday.</w:t>
      </w:r>
      <w:r w:rsidR="00F34475" w:rsidRPr="00F34475">
        <w:rPr>
          <w:sz w:val="14"/>
        </w:rPr>
        <w:t xml:space="preserve"> </w:t>
      </w:r>
      <w:r w:rsidRPr="00F34475">
        <w:rPr>
          <w:sz w:val="14"/>
        </w:rPr>
        <w:t>U.S. Rep. Michael McCaul, R-Texas, is the chairman of a Homeland Security subcommittee. McCaul said he did not know that drones flew over Mexico before Wednesday.</w:t>
      </w:r>
      <w:r w:rsidR="00F34475" w:rsidRPr="00F34475">
        <w:rPr>
          <w:sz w:val="14"/>
        </w:rPr>
        <w:t xml:space="preserve"> </w:t>
      </w:r>
      <w:r w:rsidRPr="00F34475">
        <w:rPr>
          <w:sz w:val="14"/>
        </w:rPr>
        <w:t>"They are probably trying to do it under the radar," he said.</w:t>
      </w:r>
      <w:r w:rsidR="00F34475" w:rsidRPr="00F34475">
        <w:rPr>
          <w:sz w:val="14"/>
        </w:rPr>
        <w:t xml:space="preserve"> </w:t>
      </w:r>
      <w:r w:rsidRPr="00F34475">
        <w:rPr>
          <w:sz w:val="14"/>
        </w:rPr>
        <w:t xml:space="preserve">But </w:t>
      </w:r>
      <w:r w:rsidRPr="00733283">
        <w:rPr>
          <w:rStyle w:val="StyleUnderline"/>
          <w:highlight w:val="yellow"/>
        </w:rPr>
        <w:t xml:space="preserve">McCaul said it is </w:t>
      </w:r>
      <w:r w:rsidRPr="00733283">
        <w:rPr>
          <w:rStyle w:val="StyleUnderline"/>
          <w:highlight w:val="yellow"/>
          <w:bdr w:val="single" w:sz="4" w:space="0" w:color="auto"/>
        </w:rPr>
        <w:t>a positive sign to increase the role of the United States in the Mexican drug war</w:t>
      </w:r>
      <w:r w:rsidRPr="00F34475">
        <w:rPr>
          <w:sz w:val="14"/>
        </w:rPr>
        <w:t xml:space="preserve">. </w:t>
      </w:r>
      <w:r w:rsidRPr="00733283">
        <w:rPr>
          <w:rStyle w:val="StyleUnderline"/>
          <w:highlight w:val="yellow"/>
        </w:rPr>
        <w:t>Mexico</w:t>
      </w:r>
      <w:r w:rsidRPr="00F34475">
        <w:rPr>
          <w:sz w:val="14"/>
        </w:rPr>
        <w:t xml:space="preserve">, he said, </w:t>
      </w:r>
      <w:r w:rsidRPr="00733283">
        <w:rPr>
          <w:rStyle w:val="Emphasis"/>
          <w:highlight w:val="yellow"/>
          <w:bdr w:val="single" w:sz="4" w:space="0" w:color="auto"/>
        </w:rPr>
        <w:t>has been reluctant to accept U.S. intervention</w:t>
      </w:r>
      <w:r w:rsidRPr="00F34475">
        <w:rPr>
          <w:sz w:val="14"/>
        </w:rPr>
        <w:t>, but he said times are changing.</w:t>
      </w:r>
      <w:r w:rsidR="00F34475" w:rsidRPr="00F34475">
        <w:rPr>
          <w:sz w:val="14"/>
        </w:rPr>
        <w:t xml:space="preserve"> </w:t>
      </w:r>
      <w:r w:rsidRPr="00F34475">
        <w:rPr>
          <w:rStyle w:val="Emphasis"/>
          <w:highlight w:val="yellow"/>
          <w:bdr w:val="single" w:sz="4" w:space="0" w:color="auto"/>
        </w:rPr>
        <w:t>"It's a significant departure in the right direction,"</w:t>
      </w:r>
      <w:r w:rsidRPr="00F34475">
        <w:rPr>
          <w:sz w:val="14"/>
        </w:rPr>
        <w:t xml:space="preserve"> he said. "</w:t>
      </w:r>
      <w:r w:rsidRPr="00F34475">
        <w:rPr>
          <w:rStyle w:val="StyleUnderline"/>
          <w:highlight w:val="yellow"/>
        </w:rPr>
        <w:t>We are seeing</w:t>
      </w:r>
      <w:r w:rsidRPr="00F34475">
        <w:rPr>
          <w:rStyle w:val="StyleUnderline"/>
        </w:rPr>
        <w:t xml:space="preserve"> the (Mexican President) Felipe </w:t>
      </w:r>
      <w:r w:rsidRPr="00F34475">
        <w:rPr>
          <w:rStyle w:val="StyleUnderline"/>
          <w:highlight w:val="yellow"/>
        </w:rPr>
        <w:t>Calderón</w:t>
      </w:r>
      <w:r w:rsidRPr="00F34475">
        <w:rPr>
          <w:rStyle w:val="StyleUnderline"/>
        </w:rPr>
        <w:t xml:space="preserve"> administration </w:t>
      </w:r>
      <w:r w:rsidRPr="00F34475">
        <w:rPr>
          <w:rStyle w:val="Emphasis"/>
          <w:highlight w:val="yellow"/>
        </w:rPr>
        <w:t>welcoming our military presence."</w:t>
      </w:r>
      <w:r w:rsidR="00F34475">
        <w:rPr>
          <w:rStyle w:val="Emphasis"/>
        </w:rPr>
        <w:t xml:space="preserve"> </w:t>
      </w:r>
      <w:r w:rsidRPr="00F34475">
        <w:rPr>
          <w:sz w:val="14"/>
        </w:rPr>
        <w:t>McCaul said he learned from agencies on Wednesday that a drone helped Mexican law enforcement capture gang members in connection to the murder of the Immigration and Customs Enforcement Special Agent Jaime Zapata. He was killed on a highway in San Luis Potosí on Feb. 15.</w:t>
      </w:r>
      <w:r w:rsidR="00F34475" w:rsidRPr="00F34475">
        <w:rPr>
          <w:sz w:val="14"/>
        </w:rPr>
        <w:t xml:space="preserve"> </w:t>
      </w:r>
      <w:r w:rsidRPr="00F34475">
        <w:rPr>
          <w:rStyle w:val="Emphasis"/>
          <w:highlight w:val="yellow"/>
        </w:rPr>
        <w:t>The drones</w:t>
      </w:r>
      <w:r w:rsidRPr="00F34475">
        <w:rPr>
          <w:sz w:val="14"/>
        </w:rPr>
        <w:t xml:space="preserve"> may also </w:t>
      </w:r>
      <w:r w:rsidRPr="00F34475">
        <w:rPr>
          <w:rStyle w:val="Emphasis"/>
          <w:highlight w:val="yellow"/>
          <w:bdr w:val="single" w:sz="4" w:space="0" w:color="auto"/>
        </w:rPr>
        <w:t>set a precedent to devise a joint military operation with Mexico</w:t>
      </w:r>
      <w:r w:rsidRPr="00F34475">
        <w:rPr>
          <w:sz w:val="14"/>
        </w:rPr>
        <w:t>, McCaul said.</w:t>
      </w:r>
      <w:r w:rsidR="00F34475" w:rsidRPr="00F34475">
        <w:rPr>
          <w:sz w:val="14"/>
        </w:rPr>
        <w:t xml:space="preserve"> </w:t>
      </w:r>
      <w:r w:rsidRPr="00F34475">
        <w:rPr>
          <w:sz w:val="14"/>
        </w:rPr>
        <w:t>When President Calderón visited the White House on March 3, he said, officials sought to be "very open-minded and search for more creative solutions."</w:t>
      </w:r>
      <w:r w:rsidR="00F34475" w:rsidRPr="00F34475">
        <w:rPr>
          <w:sz w:val="14"/>
        </w:rPr>
        <w:t xml:space="preserve"> </w:t>
      </w:r>
      <w:r w:rsidRPr="00F34475">
        <w:rPr>
          <w:sz w:val="14"/>
        </w:rPr>
        <w:t>"It seems to me that we are experiencing extraordinary circumstances that call for extraordinary actions by our governments," Calderón said.</w:t>
      </w:r>
      <w:r w:rsidR="00F34475" w:rsidRPr="00F34475">
        <w:rPr>
          <w:sz w:val="14"/>
        </w:rPr>
        <w:t xml:space="preserve"> </w:t>
      </w:r>
      <w:r w:rsidRPr="00F34475">
        <w:rPr>
          <w:sz w:val="14"/>
        </w:rPr>
        <w:t>Mexican army and embassy officials declined to comment on the U.S. drones flying over Mexico, and instead referred inquiries to the National Security Council.</w:t>
      </w:r>
      <w:r w:rsidR="00F34475" w:rsidRPr="00F34475">
        <w:rPr>
          <w:sz w:val="14"/>
        </w:rPr>
        <w:t xml:space="preserve"> </w:t>
      </w:r>
      <w:r w:rsidRPr="00F34475">
        <w:rPr>
          <w:sz w:val="14"/>
        </w:rPr>
        <w:t>Earlier this week, Juárez Mayor Héctor Murguía hosted Carlos Pascual, the U.S. ambassador in Mexico, to discuss national security matters.</w:t>
      </w:r>
      <w:r w:rsidR="00F34475" w:rsidRPr="00F34475">
        <w:rPr>
          <w:sz w:val="14"/>
        </w:rPr>
        <w:t xml:space="preserve"> </w:t>
      </w:r>
      <w:r w:rsidRPr="00F34475">
        <w:rPr>
          <w:sz w:val="14"/>
        </w:rPr>
        <w:t>Murguía appeared welcoming to ideas such as placing ICE agents on the ground in Juárez. He also said he is pleased to receive any support the neighboring country could give to the city of 1.3 million that has been ravaged by drug-cartel violence.</w:t>
      </w:r>
      <w:r w:rsidR="00F34475" w:rsidRPr="00F34475">
        <w:rPr>
          <w:sz w:val="14"/>
        </w:rPr>
        <w:t xml:space="preserve"> </w:t>
      </w:r>
      <w:r w:rsidRPr="00F34475">
        <w:rPr>
          <w:sz w:val="14"/>
        </w:rPr>
        <w:t>Murguía refused to comment on whether he and Pascual spoke about the drones, calling it a matter of "national security."</w:t>
      </w:r>
      <w:r w:rsidR="00F34475" w:rsidRPr="00F34475">
        <w:rPr>
          <w:sz w:val="14"/>
        </w:rPr>
        <w:t xml:space="preserve"> </w:t>
      </w:r>
      <w:r w:rsidRPr="00F34475">
        <w:rPr>
          <w:sz w:val="14"/>
        </w:rPr>
        <w:t xml:space="preserve">The fact that U.S. </w:t>
      </w:r>
      <w:r w:rsidRPr="00F34475">
        <w:rPr>
          <w:rStyle w:val="StyleUnderline"/>
          <w:highlight w:val="yellow"/>
        </w:rPr>
        <w:t>drones</w:t>
      </w:r>
      <w:r w:rsidRPr="00F34475">
        <w:rPr>
          <w:sz w:val="14"/>
        </w:rPr>
        <w:t xml:space="preserve"> are flying inland by the request of the Mexican government </w:t>
      </w:r>
      <w:r w:rsidRPr="00F34475">
        <w:rPr>
          <w:rStyle w:val="Emphasis"/>
          <w:highlight w:val="yellow"/>
          <w:bdr w:val="single" w:sz="4" w:space="0" w:color="auto"/>
        </w:rPr>
        <w:t>shows the two countries' relations are deepening</w:t>
      </w:r>
      <w:r w:rsidRPr="00F34475">
        <w:rPr>
          <w:sz w:val="14"/>
        </w:rPr>
        <w:t xml:space="preserve">, </w:t>
      </w:r>
      <w:r w:rsidRPr="00F34475">
        <w:rPr>
          <w:rStyle w:val="StyleUnderline"/>
          <w:highlight w:val="yellow"/>
        </w:rPr>
        <w:t>said</w:t>
      </w:r>
      <w:r w:rsidRPr="00F34475">
        <w:rPr>
          <w:sz w:val="14"/>
        </w:rPr>
        <w:t xml:space="preserve"> Eric </w:t>
      </w:r>
      <w:r w:rsidRPr="00F34475">
        <w:rPr>
          <w:rStyle w:val="StyleUnderline"/>
          <w:highlight w:val="yellow"/>
        </w:rPr>
        <w:t>Olsen, senior associate at the Woodrow Wilson International Center for Scholars' Mexico Institute</w:t>
      </w:r>
      <w:r w:rsidRPr="00F34475">
        <w:rPr>
          <w:rStyle w:val="StyleUnderline"/>
        </w:rPr>
        <w:t xml:space="preserve"> in Washington, D.C.</w:t>
      </w:r>
      <w:r w:rsidR="00F34475">
        <w:rPr>
          <w:rStyle w:val="StyleUnderline"/>
        </w:rPr>
        <w:t xml:space="preserve"> </w:t>
      </w:r>
      <w:r w:rsidRPr="00F34475">
        <w:rPr>
          <w:sz w:val="14"/>
        </w:rPr>
        <w:t>"Of course these kinds of operations are shrouded in secrecy," he said. "There is enormous sensitivity, but there is also a realization that the threat posed by drug cartels is severe."</w:t>
      </w:r>
      <w:r w:rsidR="00F34475" w:rsidRPr="00F34475">
        <w:rPr>
          <w:sz w:val="14"/>
        </w:rPr>
        <w:t xml:space="preserve"> </w:t>
      </w:r>
      <w:r w:rsidRPr="00F34475">
        <w:rPr>
          <w:sz w:val="14"/>
        </w:rPr>
        <w:t>Olsen said the U.S. presence is still limited. There are no law enforcement operations on the ground, and American agents are not armed.</w:t>
      </w:r>
      <w:r w:rsidR="00F34475" w:rsidRPr="00F34475">
        <w:rPr>
          <w:sz w:val="14"/>
        </w:rPr>
        <w:t xml:space="preserve"> </w:t>
      </w:r>
      <w:r w:rsidRPr="00F34475">
        <w:rPr>
          <w:sz w:val="14"/>
        </w:rPr>
        <w:t>While Mexican officials said on Wednesday that they will heighten their use of technology with the help of the United States, Olsen said a military intervention in Mexico is not likely.</w:t>
      </w:r>
      <w:r w:rsidR="00F34475" w:rsidRPr="00F34475">
        <w:rPr>
          <w:sz w:val="14"/>
        </w:rPr>
        <w:t xml:space="preserve"> </w:t>
      </w:r>
      <w:r w:rsidRPr="00F34475">
        <w:rPr>
          <w:sz w:val="14"/>
        </w:rPr>
        <w:t>"I certainly believe that Mexico with the appropriate support and help from the United States has the ability to tackle its problems."</w:t>
      </w:r>
      <w:r w:rsidR="00F34475" w:rsidRPr="00F34475">
        <w:rPr>
          <w:sz w:val="14"/>
        </w:rPr>
        <w:t xml:space="preserve"> </w:t>
      </w:r>
      <w:r w:rsidRPr="00F34475">
        <w:rPr>
          <w:sz w:val="14"/>
        </w:rPr>
        <w:t>The question of how secure the U.S.-Mexico border is was raised last week during a judiciary committee hearing with U.S. Secretary of Homeland Security Janet Napolitano.</w:t>
      </w:r>
      <w:r w:rsidR="00F34475" w:rsidRPr="00F34475">
        <w:rPr>
          <w:sz w:val="14"/>
        </w:rPr>
        <w:t xml:space="preserve"> </w:t>
      </w:r>
      <w:r w:rsidRPr="00F34475">
        <w:rPr>
          <w:sz w:val="14"/>
        </w:rPr>
        <w:t>At the hearing, Sen. John Cornyn, R-Texas, cited a Government Accountability Office report for fiscal 2010 on the U.S. border with Mexico.</w:t>
      </w:r>
      <w:r w:rsidR="00F34475" w:rsidRPr="00F34475">
        <w:rPr>
          <w:sz w:val="14"/>
        </w:rPr>
        <w:t xml:space="preserve"> </w:t>
      </w:r>
      <w:r w:rsidRPr="00F34475">
        <w:rPr>
          <w:sz w:val="14"/>
        </w:rPr>
        <w:t>"The Government Accountability Office points out that of the 2,000 miles along the southern border that 1,120 of those miles were not yet under operational control by the federal government," Cornyn said.</w:t>
      </w:r>
      <w:r w:rsidR="00F34475" w:rsidRPr="00F34475">
        <w:rPr>
          <w:sz w:val="14"/>
        </w:rPr>
        <w:t xml:space="preserve"> </w:t>
      </w:r>
      <w:r w:rsidRPr="00F34475">
        <w:rPr>
          <w:sz w:val="14"/>
        </w:rPr>
        <w:t>Cornyn also said that of 445,000 people detained on the Mexican border, 45,000 came from 140 countries, according to Border Patrol figures for fiscal 2009.</w:t>
      </w:r>
      <w:r w:rsidR="00F34475" w:rsidRPr="00F34475">
        <w:rPr>
          <w:sz w:val="14"/>
        </w:rPr>
        <w:t xml:space="preserve"> </w:t>
      </w:r>
      <w:r w:rsidRPr="00F34475">
        <w:rPr>
          <w:sz w:val="14"/>
        </w:rPr>
        <w:t>At least four countries on this list of 140 have been designated by the U.S. Department of State as state sponsors of terrorism, Cornyn said.</w:t>
      </w:r>
      <w:r w:rsidR="00F34475" w:rsidRPr="00F34475">
        <w:rPr>
          <w:sz w:val="14"/>
        </w:rPr>
        <w:t xml:space="preserve"> </w:t>
      </w:r>
      <w:r w:rsidRPr="00F34475">
        <w:rPr>
          <w:sz w:val="14"/>
        </w:rPr>
        <w:t>"With our porous border admitting people coming from 140 different countries other than Mexico, including four nations that are state sponsors of international terrorism -- this is a national security threat," Cornyn said.</w:t>
      </w:r>
      <w:r w:rsidR="00F34475" w:rsidRPr="00F34475">
        <w:rPr>
          <w:sz w:val="14"/>
        </w:rPr>
        <w:t xml:space="preserve"> </w:t>
      </w:r>
      <w:r w:rsidRPr="00F34475">
        <w:rPr>
          <w:sz w:val="14"/>
        </w:rPr>
        <w:t>Napolitano during the hearing said the federal government was working to secure the border.</w:t>
      </w:r>
      <w:r w:rsidR="00F34475" w:rsidRPr="00F34475">
        <w:rPr>
          <w:sz w:val="14"/>
        </w:rPr>
        <w:t xml:space="preserve"> </w:t>
      </w:r>
      <w:r w:rsidRPr="00F34475">
        <w:rPr>
          <w:sz w:val="14"/>
        </w:rPr>
        <w:t>"You have to understand first of all that operational control is a term of art by the Border Patrol. It doesn't include all of the assets that are being deployed to the border -- the technology and so forth," she said.</w:t>
      </w:r>
    </w:p>
    <w:p w:rsidR="00B801C3" w:rsidRDefault="00B801C3" w:rsidP="00B801C3"/>
    <w:p w:rsidR="00B801C3" w:rsidRDefault="00B801C3" w:rsidP="00B801C3"/>
    <w:p w:rsidR="00B801C3" w:rsidRDefault="00B801C3" w:rsidP="00B801C3"/>
    <w:p w:rsidR="00B801C3" w:rsidRDefault="00B801C3" w:rsidP="00B801C3"/>
    <w:p w:rsidR="00B801C3" w:rsidRPr="00B801C3" w:rsidRDefault="00B801C3" w:rsidP="00B801C3"/>
    <w:p w:rsidR="008F18F6" w:rsidRDefault="008F18F6" w:rsidP="008F18F6">
      <w:pPr>
        <w:pStyle w:val="Heading3"/>
      </w:pPr>
      <w:r>
        <w:t>DTO: NPT Addon</w:t>
      </w:r>
    </w:p>
    <w:p w:rsidR="008F18F6" w:rsidRDefault="008F18F6" w:rsidP="008F18F6">
      <w:pPr>
        <w:pStyle w:val="Heading4"/>
      </w:pPr>
      <w:r>
        <w:t xml:space="preserve">Latin American </w:t>
      </w:r>
      <w:r w:rsidR="00F34475">
        <w:t>instability</w:t>
      </w:r>
      <w:r>
        <w:t xml:space="preserve"> breaks down NPT</w:t>
      </w:r>
    </w:p>
    <w:p w:rsidR="008F18F6" w:rsidRDefault="008F18F6" w:rsidP="008F18F6">
      <w:r w:rsidRPr="000371CA">
        <w:rPr>
          <w:rStyle w:val="Style13ptBold"/>
        </w:rPr>
        <w:t>Garner ’10</w:t>
      </w:r>
      <w:r>
        <w:t xml:space="preserve"> (Calvin Garner, Staff writer @ International Affairs Review, “Venezuela’s nuclear program – the alarmists are right”, </w:t>
      </w:r>
      <w:hyperlink r:id="rId18" w:history="1">
        <w:r w:rsidRPr="00026B0C">
          <w:rPr>
            <w:rStyle w:val="Hyperlink"/>
          </w:rPr>
          <w:t>http://www.iar-gwu.org/node/240</w:t>
        </w:r>
      </w:hyperlink>
      <w:r>
        <w:t>, December 13, 2010)</w:t>
      </w:r>
    </w:p>
    <w:p w:rsidR="008F18F6" w:rsidRPr="000371CA" w:rsidRDefault="008F18F6" w:rsidP="008F18F6">
      <w:pPr>
        <w:rPr>
          <w:rStyle w:val="Emphasis"/>
        </w:rPr>
      </w:pPr>
      <w:r w:rsidRPr="007C232B">
        <w:rPr>
          <w:rStyle w:val="StyleUnderline"/>
          <w:highlight w:val="yellow"/>
        </w:rPr>
        <w:t xml:space="preserve">A Venezuelan nuclear program is bad for </w:t>
      </w:r>
      <w:r w:rsidRPr="007C232B">
        <w:rPr>
          <w:rStyle w:val="Emphasis"/>
          <w:highlight w:val="yellow"/>
        </w:rPr>
        <w:t>global non-proliferation efforts</w:t>
      </w:r>
      <w:r w:rsidRPr="007C232B">
        <w:rPr>
          <w:rStyle w:val="StyleUnderline"/>
          <w:highlight w:val="yellow"/>
        </w:rPr>
        <w:t>.</w:t>
      </w:r>
      <w:r w:rsidRPr="004B4543">
        <w:rPr>
          <w:sz w:val="16"/>
        </w:rPr>
        <w:t xml:space="preserve"> The civilian program is a necessary precondition for a weapons program and makes such a program possible. </w:t>
      </w:r>
      <w:r w:rsidRPr="000371CA">
        <w:rPr>
          <w:rStyle w:val="StyleUnderline"/>
        </w:rPr>
        <w:t>Venezuela’s close ties with Syria and Iran should cause observers to doubt just how seriously it will take its non-proliferation requirements under the Nuclear Non-Proliferation Treaty and the Treaty of Tlatelolco, the 1967 treaty making all of Latin America a nuclear weapons-free zone.</w:t>
      </w:r>
      <w:r w:rsidRPr="004B4543">
        <w:rPr>
          <w:sz w:val="16"/>
        </w:rPr>
        <w:t xml:space="preserve"> Assuming that Chávez has the best of intentions now, there is the possibility that in the future he will choose to pursue nuclear weapons as a way to blunt U.S. power, shore up domestic support by rallying his people behind a nuclear crusade, or assert Venezuela’s role in the Americas. It is worth noting that leaders rarely announce that they plan to use peaceful nuclear technology as a stepping stone to a weapons program. Given Venezuela’s rich oil, gas, and hydroelectric resources, the need for a nuclear power program seems questionable. Considering Chávez’s willingness to stand with those who snub the global non-proliferation regime and his hostility towards the United States and western institutions, he must be considered a candidate to say one thing and do another on the nuclear issue. Playing cat-and-mouse with the International Atomic Energy Agency (IAEA) has proven to be a good way to win international attention, exact concessions from the West, or raise fears in neighbors’ minds about the possibility that a country has nuclear weapons capabilities. Unfortunately, the IAEA has not come up with a good way to keep leaders from stonewalling or punish those who do so. Even if Chávez neither has nor develops the intention to pursue nuclear weapons, he will find it increasingly attractive to evade or complicate the IAEA inspection regime for other reasons. In so doing, he will provide yet another example of ways to exploit weaknesses in the global non-proliferation regime. </w:t>
      </w:r>
      <w:r w:rsidRPr="000371CA">
        <w:rPr>
          <w:rStyle w:val="StyleUnderline"/>
        </w:rPr>
        <w:t>Mixed signals from a nuclear Venezuela would have troubling implications for keeping Latin America free of nuclear weapons</w:t>
      </w:r>
      <w:r w:rsidRPr="004B4543">
        <w:rPr>
          <w:sz w:val="16"/>
        </w:rPr>
        <w:t xml:space="preserve">. </w:t>
      </w:r>
      <w:r w:rsidRPr="007C232B">
        <w:rPr>
          <w:rStyle w:val="Emphasis"/>
          <w:highlight w:val="yellow"/>
        </w:rPr>
        <w:t>Brazil and Argentina would</w:t>
      </w:r>
      <w:r w:rsidRPr="000371CA">
        <w:rPr>
          <w:rStyle w:val="Emphasis"/>
        </w:rPr>
        <w:t xml:space="preserve"> most likely seriously </w:t>
      </w:r>
      <w:r w:rsidRPr="007C232B">
        <w:rPr>
          <w:rStyle w:val="Emphasis"/>
          <w:highlight w:val="yellow"/>
        </w:rPr>
        <w:t>reconsider</w:t>
      </w:r>
      <w:r w:rsidRPr="000371CA">
        <w:rPr>
          <w:rStyle w:val="Emphasis"/>
        </w:rPr>
        <w:t xml:space="preserve"> their earlier </w:t>
      </w:r>
      <w:r w:rsidRPr="007C232B">
        <w:rPr>
          <w:rStyle w:val="Emphasis"/>
          <w:highlight w:val="yellow"/>
        </w:rPr>
        <w:t>decisions to forgo nuclear weapons</w:t>
      </w:r>
      <w:r w:rsidRPr="000371CA">
        <w:rPr>
          <w:rStyle w:val="Emphasis"/>
        </w:rPr>
        <w:t xml:space="preserve"> in the face of a Venezuela with ambiguous nuclear priorities</w:t>
      </w:r>
      <w:r w:rsidRPr="004B4543">
        <w:rPr>
          <w:sz w:val="16"/>
        </w:rPr>
        <w:t xml:space="preserve">. </w:t>
      </w:r>
      <w:r w:rsidRPr="000371CA">
        <w:rPr>
          <w:rStyle w:val="StyleUnderline"/>
        </w:rPr>
        <w:t xml:space="preserve">If either country concluded it could not trust Venezuela’s statements on its nuclear program, </w:t>
      </w:r>
      <w:r w:rsidRPr="007C232B">
        <w:rPr>
          <w:rStyle w:val="Emphasis"/>
          <w:highlight w:val="yellow"/>
        </w:rPr>
        <w:t>a South American nuclear arms race</w:t>
      </w:r>
      <w:r w:rsidRPr="000371CA">
        <w:rPr>
          <w:rStyle w:val="Emphasis"/>
        </w:rPr>
        <w:t xml:space="preserve"> could quite </w:t>
      </w:r>
      <w:r w:rsidRPr="007C232B">
        <w:rPr>
          <w:rStyle w:val="Emphasis"/>
          <w:highlight w:val="yellow"/>
        </w:rPr>
        <w:t>likely happen.</w:t>
      </w:r>
      <w:r w:rsidRPr="007C232B">
        <w:rPr>
          <w:sz w:val="16"/>
          <w:highlight w:val="yellow"/>
        </w:rPr>
        <w:t xml:space="preserve"> </w:t>
      </w:r>
      <w:r w:rsidRPr="007C232B">
        <w:rPr>
          <w:rStyle w:val="Emphasis"/>
          <w:highlight w:val="yellow"/>
        </w:rPr>
        <w:t>Proliferation</w:t>
      </w:r>
      <w:r w:rsidRPr="000371CA">
        <w:rPr>
          <w:rStyle w:val="Emphasis"/>
        </w:rPr>
        <w:t xml:space="preserve"> on the continent may start in Caracas but it </w:t>
      </w:r>
      <w:r w:rsidRPr="007C232B">
        <w:rPr>
          <w:rStyle w:val="Emphasis"/>
          <w:highlight w:val="yellow"/>
        </w:rPr>
        <w:t>would almost certainly spread, ending the international success story of Latin America as a nuclear-weapons free zone</w:t>
      </w:r>
      <w:r w:rsidRPr="007C232B">
        <w:rPr>
          <w:sz w:val="16"/>
          <w:highlight w:val="yellow"/>
        </w:rPr>
        <w:t>.</w:t>
      </w:r>
      <w:r w:rsidRPr="004B4543">
        <w:rPr>
          <w:sz w:val="16"/>
        </w:rPr>
        <w:t xml:space="preserve"> </w:t>
      </w:r>
      <w:r w:rsidRPr="000371CA">
        <w:rPr>
          <w:rStyle w:val="StyleUnderline"/>
        </w:rPr>
        <w:t xml:space="preserve">Lastly, </w:t>
      </w:r>
      <w:r w:rsidRPr="007C232B">
        <w:rPr>
          <w:rStyle w:val="Emphasis"/>
          <w:highlight w:val="yellow"/>
        </w:rPr>
        <w:t>a nuclear deal between Russia and Venezuela will lock Russia into behavior</w:t>
      </w:r>
      <w:r w:rsidRPr="000371CA">
        <w:rPr>
          <w:rStyle w:val="StyleUnderline"/>
        </w:rPr>
        <w:t xml:space="preserve"> and rhetoric that are </w:t>
      </w:r>
      <w:r w:rsidRPr="007C232B">
        <w:rPr>
          <w:rStyle w:val="StyleUnderline"/>
          <w:highlight w:val="yellow"/>
        </w:rPr>
        <w:t>inherently anti-American</w:t>
      </w:r>
      <w:r w:rsidRPr="000371CA">
        <w:rPr>
          <w:rStyle w:val="StyleUnderline"/>
        </w:rPr>
        <w:t>, jeopardizing the progress that has been made in U.S.-Russia relations since 2009</w:t>
      </w:r>
      <w:r w:rsidRPr="004B4543">
        <w:rPr>
          <w:sz w:val="16"/>
        </w:rPr>
        <w:t xml:space="preserve">. The history of this deal explains why this is the case. Russia offered Venezuela nuclear power in 2008, the absolute low-point in U.S.-Russia relations, when Russia was fighting a shooting war with Georgia, a U.S. partner that was supporting the NATO coalition in Afghanistan. </w:t>
      </w:r>
      <w:r w:rsidRPr="000371CA">
        <w:rPr>
          <w:rStyle w:val="StyleUnderline"/>
        </w:rPr>
        <w:t>The realization of the nuclear partnership will place Russia back into a position of confronting the West as it did two years ago when tensions were running high.</w:t>
      </w:r>
      <w:r w:rsidRPr="004B4543">
        <w:rPr>
          <w:sz w:val="16"/>
        </w:rPr>
        <w:t xml:space="preserve"> Additionally</w:t>
      </w:r>
      <w:r w:rsidRPr="000371CA">
        <w:rPr>
          <w:rStyle w:val="Emphasis"/>
        </w:rPr>
        <w:t xml:space="preserve">, </w:t>
      </w:r>
      <w:r w:rsidRPr="007C232B">
        <w:rPr>
          <w:rStyle w:val="Emphasis"/>
          <w:highlight w:val="yellow"/>
        </w:rPr>
        <w:t>it will move Russia away from</w:t>
      </w:r>
      <w:r w:rsidRPr="000371CA">
        <w:rPr>
          <w:rStyle w:val="Emphasis"/>
        </w:rPr>
        <w:t xml:space="preserve"> those </w:t>
      </w:r>
      <w:r w:rsidRPr="007C232B">
        <w:rPr>
          <w:rStyle w:val="Emphasis"/>
          <w:highlight w:val="yellow"/>
        </w:rPr>
        <w:t>nations that seek to prevent the spread of nuclear capabilities</w:t>
      </w:r>
      <w:r w:rsidRPr="000371CA">
        <w:rPr>
          <w:rStyle w:val="Emphasis"/>
        </w:rPr>
        <w:t xml:space="preserve">. In light of Russia’s large nuclear weapons stockpile, knowledge, and technology, </w:t>
      </w:r>
      <w:r w:rsidRPr="007C232B">
        <w:rPr>
          <w:rStyle w:val="Emphasis"/>
          <w:highlight w:val="yellow"/>
        </w:rPr>
        <w:t xml:space="preserve">this would be </w:t>
      </w:r>
      <w:r w:rsidRPr="007F4607">
        <w:rPr>
          <w:rStyle w:val="Emphasis"/>
        </w:rPr>
        <w:t xml:space="preserve">a </w:t>
      </w:r>
      <w:r w:rsidRPr="007C232B">
        <w:rPr>
          <w:rStyle w:val="Emphasis"/>
          <w:highlight w:val="yellow"/>
        </w:rPr>
        <w:t xml:space="preserve">costly </w:t>
      </w:r>
      <w:r w:rsidRPr="007F4607">
        <w:rPr>
          <w:rStyle w:val="Emphasis"/>
        </w:rPr>
        <w:t xml:space="preserve">development </w:t>
      </w:r>
      <w:r w:rsidRPr="007C232B">
        <w:rPr>
          <w:rStyle w:val="Emphasis"/>
          <w:highlight w:val="yellow"/>
        </w:rPr>
        <w:t>for global non-prolif</w:t>
      </w:r>
      <w:r w:rsidRPr="007F4607">
        <w:rPr>
          <w:rStyle w:val="Emphasis"/>
        </w:rPr>
        <w:t>eration efforts</w:t>
      </w:r>
      <w:r w:rsidRPr="000371CA">
        <w:rPr>
          <w:rStyle w:val="Emphasis"/>
        </w:rPr>
        <w:t>.</w:t>
      </w:r>
    </w:p>
    <w:p w:rsidR="008F18F6" w:rsidRDefault="008F18F6" w:rsidP="008F18F6">
      <w:pPr>
        <w:pStyle w:val="Heading4"/>
      </w:pPr>
      <w:r>
        <w:t>NPT collapse causes nuclear war</w:t>
      </w:r>
    </w:p>
    <w:p w:rsidR="008F18F6" w:rsidRPr="001105E4" w:rsidRDefault="008F18F6" w:rsidP="008F18F6">
      <w:r>
        <w:rPr>
          <w:rStyle w:val="Style13ptBold"/>
        </w:rPr>
        <w:t>Kissinger et al. ‘</w:t>
      </w:r>
      <w:r w:rsidRPr="001105E4">
        <w:rPr>
          <w:rStyle w:val="Style13ptBold"/>
        </w:rPr>
        <w:t>8</w:t>
      </w:r>
      <w:r w:rsidRPr="001105E4">
        <w:t xml:space="preserve"> </w:t>
      </w:r>
      <w:r>
        <w:t>(</w:t>
      </w:r>
      <w:r w:rsidRPr="001105E4">
        <w:t xml:space="preserve">Henry, </w:t>
      </w:r>
      <w:hyperlink r:id="rId19" w:tgtFrame="_blank" w:history="1">
        <w:r w:rsidRPr="001105E4">
          <w:rPr>
            <w:rStyle w:val="Hyperlink"/>
          </w:rPr>
          <w:t>political scientist</w:t>
        </w:r>
      </w:hyperlink>
      <w:r w:rsidRPr="001105E4">
        <w:t xml:space="preserve">, </w:t>
      </w:r>
      <w:hyperlink r:id="rId20" w:tgtFrame="_blank" w:history="1">
        <w:r w:rsidRPr="001105E4">
          <w:rPr>
            <w:rStyle w:val="Hyperlink"/>
          </w:rPr>
          <w:t>diplomat</w:t>
        </w:r>
      </w:hyperlink>
      <w:r w:rsidRPr="001105E4">
        <w:t xml:space="preserve">, and recipient of the </w:t>
      </w:r>
      <w:hyperlink r:id="rId21" w:tgtFrame="_blank" w:history="1">
        <w:r w:rsidRPr="001105E4">
          <w:rPr>
            <w:rStyle w:val="Hyperlink"/>
          </w:rPr>
          <w:t>Nobel Peace Prize</w:t>
        </w:r>
      </w:hyperlink>
      <w:r w:rsidRPr="001105E4">
        <w:t xml:space="preserve">. He served as </w:t>
      </w:r>
      <w:hyperlink r:id="rId22" w:tgtFrame="_blank" w:history="1">
        <w:r w:rsidRPr="001105E4">
          <w:rPr>
            <w:rStyle w:val="Hyperlink"/>
          </w:rPr>
          <w:t>National Security Advisor</w:t>
        </w:r>
      </w:hyperlink>
      <w:r w:rsidRPr="001105E4">
        <w:t xml:space="preserve"> and later concurrently as </w:t>
      </w:r>
      <w:hyperlink r:id="rId23" w:tgtFrame="_blank" w:history="1">
        <w:r w:rsidRPr="001105E4">
          <w:rPr>
            <w:rStyle w:val="Hyperlink"/>
          </w:rPr>
          <w:t>Secretary of State</w:t>
        </w:r>
      </w:hyperlink>
      <w:r w:rsidRPr="001105E4">
        <w:t xml:space="preserve"> in the administrations of Presidents </w:t>
      </w:r>
      <w:hyperlink r:id="rId24" w:tgtFrame="_blank" w:history="1">
        <w:r w:rsidRPr="001105E4">
          <w:rPr>
            <w:rStyle w:val="Hyperlink"/>
          </w:rPr>
          <w:t>Richard Nixon</w:t>
        </w:r>
      </w:hyperlink>
      <w:r w:rsidRPr="001105E4">
        <w:t xml:space="preserve"> and </w:t>
      </w:r>
      <w:hyperlink r:id="rId25" w:tgtFrame="_blank" w:history="1">
        <w:r w:rsidRPr="001105E4">
          <w:rPr>
            <w:rStyle w:val="Hyperlink"/>
          </w:rPr>
          <w:t>Gerald Ford</w:t>
        </w:r>
      </w:hyperlink>
      <w:r>
        <w:t>,</w:t>
      </w:r>
      <w:r w:rsidRPr="001105E4">
        <w:t xml:space="preserve"> The Wall Street Journal, “A World Free of Nuclear Weapons,” </w:t>
      </w:r>
      <w:hyperlink r:id="rId26" w:tgtFrame="_blank" w:history="1">
        <w:r w:rsidRPr="001105E4">
          <w:rPr>
            <w:rStyle w:val="Hyperlink"/>
          </w:rPr>
          <w:t>http://www.fcnl.org/issues/item.php?item_id=2252&amp;issue_id=54</w:t>
        </w:r>
      </w:hyperlink>
      <w:r>
        <w:t>, January 17, 2008)</w:t>
      </w:r>
    </w:p>
    <w:p w:rsidR="008F18F6" w:rsidRPr="007F4607" w:rsidRDefault="008F18F6" w:rsidP="008F18F6">
      <w:pPr>
        <w:rPr>
          <w:rStyle w:val="StyleUnderline"/>
        </w:rPr>
      </w:pPr>
      <w:r w:rsidRPr="004B4543">
        <w:rPr>
          <w:sz w:val="16"/>
        </w:rPr>
        <w:t>Leaders addressed this issue in earlier times. In his "Atoms for Peace" address to the United Nations in 1953, Dwight D. Eisenhower pledged America's "determination to help solve the fearful atomic dilemma -- to devote its entire heart and mind to find the way by which the miraculous inventiveness of man shall not be dedicated to his death, but consecrated to his life." John F. Kennedy, seeking to break the logjam on nuclear disarmament, said, "The world was not meant to be a prison in which man awaits his execution." Rajiv Gandhi, addressing the U.N. General Assembly on June 9, 1988, appealed, "</w:t>
      </w:r>
      <w:r w:rsidRPr="007C232B">
        <w:rPr>
          <w:rStyle w:val="StyleUnderline"/>
          <w:highlight w:val="yellow"/>
        </w:rPr>
        <w:t>Nuclear war</w:t>
      </w:r>
      <w:r w:rsidRPr="007F4607">
        <w:rPr>
          <w:rStyle w:val="StyleUnderline"/>
        </w:rPr>
        <w:t xml:space="preserve"> </w:t>
      </w:r>
      <w:r w:rsidRPr="004B4543">
        <w:rPr>
          <w:sz w:val="16"/>
        </w:rPr>
        <w:t xml:space="preserve">will not mean the death of a hundred million people. Or even a thousand million. It </w:t>
      </w:r>
      <w:r w:rsidRPr="007C232B">
        <w:rPr>
          <w:rStyle w:val="Emphasis"/>
          <w:highlight w:val="yellow"/>
        </w:rPr>
        <w:t>will mean the extinction of four thousand million: the end of life as we know it</w:t>
      </w:r>
      <w:r w:rsidRPr="004B4543">
        <w:rPr>
          <w:sz w:val="16"/>
        </w:rPr>
        <w:t xml:space="preserve"> on our planet earth. We come to the United Nations to seek your support. We seek your support to put a stop to this madness." Ronald Reagan called for the abolishment of "all nuclear weapons," which he considered to be "totally irrational, totally inhumane, good for nothing but killing, possibly destructive of life on earth and civilization." Mikhail Gorbachev shared this vision, which had also been expressed by previous American presidents. Although Reagan and Mr. Gorbachev failed at Reykjavik to achieve the goal of an agreement to get rid of all nuclear weapons, they did succeed in turning the arms race on its head. They initiated steps leading to significant reductions in deployed long- and intermediate-range nuclear forces, including the elimination of an entire class of threatening missiles. What will it take to rekindle the vision shared by Reagan and Mr. Gorbachev? Can a world-wide consensus be forged that defines a series of practical steps leading to major reductions in the nuclear danger? There is an urgent need to address the challenge posed by these two questions. </w:t>
      </w:r>
      <w:r w:rsidRPr="007C232B">
        <w:rPr>
          <w:rStyle w:val="StyleUnderline"/>
          <w:highlight w:val="yellow"/>
        </w:rPr>
        <w:t>The</w:t>
      </w:r>
      <w:r w:rsidRPr="007C232B">
        <w:rPr>
          <w:sz w:val="16"/>
          <w:highlight w:val="yellow"/>
        </w:rPr>
        <w:t xml:space="preserve"> </w:t>
      </w:r>
      <w:r w:rsidRPr="004B4543">
        <w:rPr>
          <w:sz w:val="16"/>
        </w:rPr>
        <w:t xml:space="preserve">Non-Proliferation Treaty </w:t>
      </w:r>
      <w:r w:rsidRPr="007C232B">
        <w:rPr>
          <w:sz w:val="16"/>
          <w:highlight w:val="yellow"/>
        </w:rPr>
        <w:t>(</w:t>
      </w:r>
      <w:r w:rsidRPr="007C232B">
        <w:rPr>
          <w:rStyle w:val="StyleUnderline"/>
          <w:highlight w:val="yellow"/>
        </w:rPr>
        <w:t>NPT</w:t>
      </w:r>
      <w:r w:rsidRPr="007C232B">
        <w:rPr>
          <w:sz w:val="16"/>
          <w:highlight w:val="yellow"/>
        </w:rPr>
        <w:t xml:space="preserve">) </w:t>
      </w:r>
      <w:r w:rsidRPr="004B4543">
        <w:rPr>
          <w:sz w:val="16"/>
        </w:rPr>
        <w:t>envisioned the end of all nuclear weapons. It</w:t>
      </w:r>
      <w:r w:rsidRPr="007C232B">
        <w:rPr>
          <w:sz w:val="16"/>
          <w:highlight w:val="yellow"/>
        </w:rPr>
        <w:t xml:space="preserve"> </w:t>
      </w:r>
      <w:r w:rsidRPr="007C232B">
        <w:rPr>
          <w:rStyle w:val="StyleUnderline"/>
          <w:highlight w:val="yellow"/>
        </w:rPr>
        <w:t>provides (a) that states</w:t>
      </w:r>
      <w:r w:rsidRPr="007C232B">
        <w:rPr>
          <w:sz w:val="16"/>
          <w:highlight w:val="yellow"/>
        </w:rPr>
        <w:t xml:space="preserve"> </w:t>
      </w:r>
      <w:r w:rsidRPr="004B4543">
        <w:rPr>
          <w:sz w:val="16"/>
        </w:rPr>
        <w:t xml:space="preserve">that did not possess nuclear weapons as of 1967 </w:t>
      </w:r>
      <w:r w:rsidRPr="007C232B">
        <w:rPr>
          <w:rStyle w:val="StyleUnderline"/>
          <w:highlight w:val="yellow"/>
        </w:rPr>
        <w:t xml:space="preserve">agree not to obtain them, </w:t>
      </w:r>
      <w:r w:rsidRPr="007F4607">
        <w:rPr>
          <w:rStyle w:val="StyleUnderline"/>
        </w:rPr>
        <w:t>and</w:t>
      </w:r>
      <w:r w:rsidRPr="004B4543">
        <w:rPr>
          <w:sz w:val="16"/>
        </w:rPr>
        <w:t xml:space="preserve"> (b) that states that do possess them</w:t>
      </w:r>
      <w:r w:rsidRPr="007C232B">
        <w:rPr>
          <w:sz w:val="16"/>
          <w:highlight w:val="yellow"/>
        </w:rPr>
        <w:t xml:space="preserve"> </w:t>
      </w:r>
      <w:r w:rsidRPr="007C232B">
        <w:rPr>
          <w:rStyle w:val="StyleUnderline"/>
          <w:highlight w:val="yellow"/>
        </w:rPr>
        <w:t>agree to divest themselves of these weapons over time</w:t>
      </w:r>
      <w:r w:rsidRPr="007C232B">
        <w:rPr>
          <w:sz w:val="16"/>
          <w:highlight w:val="yellow"/>
        </w:rPr>
        <w:t xml:space="preserve">. </w:t>
      </w:r>
      <w:r w:rsidRPr="004B4543">
        <w:rPr>
          <w:sz w:val="16"/>
        </w:rPr>
        <w:t xml:space="preserve">Every president of both parties since Richard Nixon has reaffirmed these treaty obligations, but non-nuclear weapon states have grown increasingly skeptical of the sincerity of the nuclear powers. </w:t>
      </w:r>
      <w:r w:rsidRPr="007C232B">
        <w:rPr>
          <w:rStyle w:val="Emphasis"/>
          <w:highlight w:val="yellow"/>
        </w:rPr>
        <w:t>Strong non-proliferation efforts are under way</w:t>
      </w:r>
      <w:r w:rsidRPr="007F4607">
        <w:rPr>
          <w:rStyle w:val="StyleUnderline"/>
        </w:rPr>
        <w:t>. The Cooperative Threat Reduction program, the Global Threat Reduction Initiative, the Proliferation Security Initiative and the Additional Protocols are innovative approaches that provide powerful new tools for detecting activities that violate the NPT and endanger world security.</w:t>
      </w:r>
      <w:r w:rsidRPr="004B4543">
        <w:rPr>
          <w:sz w:val="16"/>
        </w:rPr>
        <w:t xml:space="preserve"> They deserve full implementation. The negotiations on proliferation of nuclear weapons by North Korea and Iran, involving all the permanent members of the Security Council plus Germany and Japan, are crucially important. They must be energetically pursued. But by themselves, none of these steps are adequate to the danger. Reagan and General Secretary Gorbachev aspired to accomplish more at their meeting in Reykjavik 20 years ago -- the elimination of nuclear weapons altogether. Their vision shocked experts in the doctrine of nuclear deterrence, but galvanized the hopes of people around the world. The leaders of the two countries with the largest arsenals of nuclear weapons discussed the abolition of their most powerful weapons. * * * What should be done? Can the promise of the NPT and the possibilities envisioned at Reykjavik be brought to fruition? We believe that a major effort should be launched by the United States to produce a positive answer through concrete stages. First and </w:t>
      </w:r>
      <w:r w:rsidRPr="007C232B">
        <w:rPr>
          <w:rStyle w:val="Emphasis"/>
          <w:highlight w:val="yellow"/>
        </w:rPr>
        <w:t>foremost is intensive work</w:t>
      </w:r>
      <w:r w:rsidRPr="004B4543">
        <w:rPr>
          <w:sz w:val="16"/>
        </w:rPr>
        <w:t xml:space="preserve"> with leaders of the countries in possession of nuclear weapons </w:t>
      </w:r>
      <w:r w:rsidRPr="007C232B">
        <w:rPr>
          <w:rStyle w:val="Emphasis"/>
          <w:highlight w:val="yellow"/>
        </w:rPr>
        <w:t>to turn</w:t>
      </w:r>
      <w:r w:rsidRPr="004B4543">
        <w:rPr>
          <w:sz w:val="16"/>
        </w:rPr>
        <w:t xml:space="preserve"> the goal of a world without nuclear weapons into </w:t>
      </w:r>
      <w:r w:rsidRPr="007C232B">
        <w:rPr>
          <w:rStyle w:val="StyleUnderline"/>
          <w:highlight w:val="yellow"/>
        </w:rPr>
        <w:t xml:space="preserve">a joint enterprise. Such </w:t>
      </w:r>
      <w:r w:rsidRPr="007F4607">
        <w:rPr>
          <w:rStyle w:val="StyleUnderline"/>
        </w:rPr>
        <w:t>a joint enterprise, by involving changes in the disposition of the states possessing nuclear weapons,</w:t>
      </w:r>
      <w:r w:rsidRPr="007C232B">
        <w:rPr>
          <w:rStyle w:val="StyleUnderline"/>
          <w:highlight w:val="yellow"/>
        </w:rPr>
        <w:t xml:space="preserve"> would lend </w:t>
      </w:r>
      <w:r w:rsidRPr="007F4607">
        <w:rPr>
          <w:rStyle w:val="StyleUnderline"/>
        </w:rPr>
        <w:t xml:space="preserve">additional </w:t>
      </w:r>
      <w:r w:rsidRPr="007C232B">
        <w:rPr>
          <w:rStyle w:val="StyleUnderline"/>
          <w:highlight w:val="yellow"/>
        </w:rPr>
        <w:t>weight to efforts already under way to avoid the emergence of a nuclear-armed North Korea and Iran.</w:t>
      </w:r>
    </w:p>
    <w:p w:rsidR="008F18F6" w:rsidRPr="003E4AD2" w:rsidRDefault="008F18F6" w:rsidP="008F18F6"/>
    <w:p w:rsidR="008F18F6" w:rsidRDefault="008F18F6" w:rsidP="008F18F6">
      <w:pPr>
        <w:pStyle w:val="Heading3"/>
      </w:pPr>
      <w:r>
        <w:t>DTO: Oil Shock</w:t>
      </w:r>
    </w:p>
    <w:p w:rsidR="008F18F6" w:rsidRPr="00144D3B" w:rsidRDefault="008F18F6" w:rsidP="008F18F6">
      <w:pPr>
        <w:pStyle w:val="Heading4"/>
      </w:pPr>
      <w:r>
        <w:t>V</w:t>
      </w:r>
      <w:r w:rsidRPr="00144D3B">
        <w:t>iolence in Mexico causes catastrophic oil shocks</w:t>
      </w:r>
    </w:p>
    <w:p w:rsidR="008F18F6" w:rsidRPr="00144D3B" w:rsidRDefault="008F18F6" w:rsidP="008F18F6">
      <w:r w:rsidRPr="00144D3B">
        <w:rPr>
          <w:rStyle w:val="Style13ptBold"/>
        </w:rPr>
        <w:t>Moran ‘9</w:t>
      </w:r>
      <w:r>
        <w:t xml:space="preserve"> (</w:t>
      </w:r>
      <w:r w:rsidRPr="00144D3B">
        <w:t>Michael is an executive editor and policy analyst at the Council on Foreign Relations. (“Six Crises, 2009: A Half-Dozen Ways Geopolitics Could Upset Global Recovery,” 7/31/09, http://fbkfinanzwirtschaft.wordpress.com/2009/08/07/six-crises-2009-a-half-dozen-ways-geopolitics-could-upset-global-recovery/)</w:t>
      </w:r>
    </w:p>
    <w:p w:rsidR="008F18F6" w:rsidRDefault="008F18F6" w:rsidP="008F18F6">
      <w:pPr>
        <w:rPr>
          <w:sz w:val="16"/>
          <w:szCs w:val="16"/>
        </w:rPr>
      </w:pPr>
      <w:r w:rsidRPr="00144D3B">
        <w:rPr>
          <w:sz w:val="16"/>
          <w:szCs w:val="16"/>
        </w:rPr>
        <w:t>Risk 2:</w:t>
      </w:r>
      <w:r w:rsidRPr="00A049D9">
        <w:rPr>
          <w:bCs/>
          <w:u w:val="single"/>
        </w:rPr>
        <w:t xml:space="preserve"> </w:t>
      </w:r>
      <w:r w:rsidRPr="007C232B">
        <w:rPr>
          <w:bCs/>
          <w:highlight w:val="yellow"/>
          <w:u w:val="single"/>
        </w:rPr>
        <w:t>Mexico Drug Violence:</w:t>
      </w:r>
      <w:r w:rsidRPr="007C232B">
        <w:rPr>
          <w:bCs/>
          <w:sz w:val="12"/>
          <w:highlight w:val="yellow"/>
        </w:rPr>
        <w:t>¶</w:t>
      </w:r>
      <w:r w:rsidRPr="007C232B">
        <w:rPr>
          <w:bCs/>
          <w:sz w:val="12"/>
          <w:highlight w:val="yellow"/>
          <w:u w:val="single"/>
        </w:rPr>
        <w:t xml:space="preserve"> </w:t>
      </w:r>
      <w:r w:rsidRPr="007C232B">
        <w:rPr>
          <w:bCs/>
          <w:highlight w:val="yellow"/>
          <w:u w:val="single"/>
        </w:rPr>
        <w:t xml:space="preserve">At Stake: </w:t>
      </w:r>
      <w:r w:rsidRPr="007C232B">
        <w:rPr>
          <w:rStyle w:val="Emphasis"/>
          <w:highlight w:val="yellow"/>
        </w:rPr>
        <w:t>Oil prices</w:t>
      </w:r>
      <w:r w:rsidRPr="00144D3B">
        <w:rPr>
          <w:sz w:val="16"/>
          <w:szCs w:val="16"/>
        </w:rPr>
        <w:t>, refugee flows, NAFTA, U.S. economic stability</w:t>
      </w:r>
      <w:r w:rsidRPr="00144D3B">
        <w:rPr>
          <w:sz w:val="12"/>
          <w:szCs w:val="16"/>
        </w:rPr>
        <w:t>¶</w:t>
      </w:r>
      <w:r w:rsidRPr="00144D3B">
        <w:rPr>
          <w:sz w:val="16"/>
          <w:szCs w:val="16"/>
        </w:rPr>
        <w:t xml:space="preserve"> A story receiving more attention in the American media than Iraq these </w:t>
      </w:r>
      <w:r w:rsidRPr="001D663E">
        <w:rPr>
          <w:sz w:val="16"/>
          <w:szCs w:val="16"/>
        </w:rPr>
        <w:t>days is</w:t>
      </w:r>
      <w:r w:rsidRPr="001D663E">
        <w:rPr>
          <w:bCs/>
          <w:u w:val="single"/>
        </w:rPr>
        <w:t xml:space="preserve"> the horrific drug-related violence</w:t>
      </w:r>
      <w:r w:rsidRPr="001D663E">
        <w:rPr>
          <w:sz w:val="16"/>
          <w:szCs w:val="16"/>
        </w:rPr>
        <w:t xml:space="preserve"> across the northern states of Mexico, where Felipe Calderon has deployed the national army to combat two thriving drug cartels, which </w:t>
      </w:r>
      <w:r w:rsidRPr="001D663E">
        <w:rPr>
          <w:bCs/>
          <w:u w:val="single"/>
        </w:rPr>
        <w:t>have compromised the national police</w:t>
      </w:r>
      <w:r w:rsidRPr="001D663E">
        <w:rPr>
          <w:sz w:val="16"/>
        </w:rPr>
        <w:t xml:space="preserve"> beyond redemption.</w:t>
      </w:r>
      <w:r w:rsidRPr="001D663E">
        <w:rPr>
          <w:sz w:val="12"/>
        </w:rPr>
        <w:t>¶</w:t>
      </w:r>
      <w:r w:rsidRPr="001D663E">
        <w:rPr>
          <w:sz w:val="16"/>
        </w:rPr>
        <w:t xml:space="preserve"> The tales of carnage are horrific, to be sure: 30 people were killed in a </w:t>
      </w:r>
      <w:r w:rsidRPr="001D663E">
        <w:rPr>
          <w:sz w:val="16"/>
          <w:szCs w:val="16"/>
        </w:rPr>
        <w:t>48 hour period last week in Cuidad Juarez alone, a city located directly</w:t>
      </w:r>
      <w:r w:rsidRPr="00144D3B">
        <w:rPr>
          <w:sz w:val="16"/>
          <w:szCs w:val="16"/>
        </w:rPr>
        <w:t xml:space="preserve"> across the Rio Grande from El Paso, Texas. So far, the impact on the United States and beyond has been minimal. But there also isn’t much sign that the army is winning, either, and that raises a disturbing question: What if Calderon loses?</w:t>
      </w:r>
      <w:r w:rsidRPr="00144D3B">
        <w:rPr>
          <w:sz w:val="12"/>
          <w:szCs w:val="16"/>
        </w:rPr>
        <w:t>¶</w:t>
      </w:r>
      <w:r w:rsidRPr="00144D3B">
        <w:rPr>
          <w:sz w:val="16"/>
          <w:szCs w:val="16"/>
        </w:rPr>
        <w:t xml:space="preserve"> The CIA’s worst nightmare during the Cold War (outside of an administration which forced transparency on it, of course) was the radicalization or collapse of Mexico. The template then was communism, but narco-capitalism doesn’t look much better.</w:t>
      </w:r>
      <w:r w:rsidRPr="00144D3B">
        <w:rPr>
          <w:sz w:val="12"/>
          <w:szCs w:val="16"/>
        </w:rPr>
        <w:t>¶</w:t>
      </w:r>
      <w:r w:rsidRPr="00144D3B">
        <w:rPr>
          <w:sz w:val="16"/>
          <w:szCs w:val="16"/>
        </w:rPr>
        <w:t xml:space="preserve"> </w:t>
      </w:r>
      <w:proofErr w:type="gramStart"/>
      <w:r w:rsidRPr="00144D3B">
        <w:rPr>
          <w:sz w:val="16"/>
          <w:szCs w:val="16"/>
        </w:rPr>
        <w:t>The</w:t>
      </w:r>
      <w:proofErr w:type="gramEnd"/>
      <w:r w:rsidRPr="00144D3B">
        <w:rPr>
          <w:sz w:val="16"/>
          <w:szCs w:val="16"/>
        </w:rPr>
        <w:t xml:space="preserve"> prospect</w:t>
      </w:r>
      <w:r w:rsidRPr="00144D3B">
        <w:rPr>
          <w:sz w:val="16"/>
        </w:rPr>
        <w:t xml:space="preserve"> of a wholesale collapse that sent millions upon millions of Mexican refugees fleeing across the northern border so far seems remote. But Mexico’s army has its own problems with corruption, and a sizeable number of Mexicans regard </w:t>
      </w:r>
      <w:r w:rsidRPr="001D663E">
        <w:rPr>
          <w:sz w:val="16"/>
        </w:rPr>
        <w:t xml:space="preserve">Calderon’s razor-thin 2006 electoral victory over a leftist rival as illegitimate. </w:t>
      </w:r>
      <w:r w:rsidRPr="001D663E">
        <w:rPr>
          <w:bCs/>
          <w:u w:val="single"/>
        </w:rPr>
        <w:t>With Mexico’s economy reeling and</w:t>
      </w:r>
      <w:r w:rsidRPr="001D663E">
        <w:rPr>
          <w:sz w:val="16"/>
          <w:szCs w:val="16"/>
        </w:rPr>
        <w:t xml:space="preserve"> the traditional safety valve of </w:t>
      </w:r>
      <w:r w:rsidRPr="001D663E">
        <w:rPr>
          <w:bCs/>
          <w:u w:val="single"/>
        </w:rPr>
        <w:t>illegal immigration</w:t>
      </w:r>
      <w:r w:rsidRPr="001D663E">
        <w:rPr>
          <w:sz w:val="16"/>
          <w:szCs w:val="16"/>
        </w:rPr>
        <w:t xml:space="preserve"> to America </w:t>
      </w:r>
      <w:r w:rsidRPr="001D663E">
        <w:rPr>
          <w:bCs/>
          <w:u w:val="single"/>
        </w:rPr>
        <w:t xml:space="preserve">dwindling, </w:t>
      </w:r>
      <w:r w:rsidRPr="007C232B">
        <w:rPr>
          <w:bCs/>
          <w:highlight w:val="yellow"/>
          <w:u w:val="single"/>
        </w:rPr>
        <w:t>the potential for serious</w:t>
      </w:r>
      <w:r w:rsidRPr="001D663E">
        <w:rPr>
          <w:bCs/>
          <w:u w:val="single"/>
        </w:rPr>
        <w:t xml:space="preserve"> </w:t>
      </w:r>
      <w:r w:rsidRPr="007C232B">
        <w:rPr>
          <w:bCs/>
          <w:highlight w:val="yellow"/>
          <w:u w:val="single"/>
        </w:rPr>
        <w:t>trouble exists</w:t>
      </w:r>
      <w:r w:rsidRPr="00A049D9">
        <w:rPr>
          <w:bCs/>
          <w:u w:val="single"/>
        </w:rPr>
        <w:t>.</w:t>
      </w:r>
      <w:r w:rsidRPr="00144D3B">
        <w:rPr>
          <w:bCs/>
          <w:sz w:val="12"/>
        </w:rPr>
        <w:t>¶</w:t>
      </w:r>
      <w:r w:rsidRPr="00A049D9">
        <w:rPr>
          <w:bCs/>
          <w:sz w:val="12"/>
          <w:u w:val="single"/>
        </w:rPr>
        <w:t xml:space="preserve"> </w:t>
      </w:r>
      <w:r w:rsidRPr="00144D3B">
        <w:rPr>
          <w:sz w:val="16"/>
        </w:rPr>
        <w:t xml:space="preserve">Meanwhile, </w:t>
      </w:r>
      <w:r w:rsidRPr="007C232B">
        <w:rPr>
          <w:bCs/>
          <w:highlight w:val="yellow"/>
          <w:u w:val="single"/>
        </w:rPr>
        <w:t>Mexico ranks with Saudi Arabia and Canada as</w:t>
      </w:r>
      <w:r w:rsidRPr="00A049D9">
        <w:rPr>
          <w:bCs/>
          <w:u w:val="single"/>
        </w:rPr>
        <w:t xml:space="preserve"> </w:t>
      </w:r>
      <w:r w:rsidRPr="007C232B">
        <w:rPr>
          <w:bCs/>
          <w:highlight w:val="yellow"/>
          <w:u w:val="single"/>
        </w:rPr>
        <w:t>the three suppliers of oil the U</w:t>
      </w:r>
      <w:r w:rsidRPr="00144D3B">
        <w:rPr>
          <w:sz w:val="16"/>
          <w:szCs w:val="16"/>
        </w:rPr>
        <w:t xml:space="preserve">nited </w:t>
      </w:r>
      <w:r w:rsidRPr="007C232B">
        <w:rPr>
          <w:bCs/>
          <w:highlight w:val="yellow"/>
          <w:u w:val="single"/>
        </w:rPr>
        <w:t>S</w:t>
      </w:r>
      <w:r w:rsidRPr="00144D3B">
        <w:rPr>
          <w:sz w:val="16"/>
          <w:szCs w:val="16"/>
        </w:rPr>
        <w:t>tates</w:t>
      </w:r>
      <w:r w:rsidRPr="007C232B">
        <w:rPr>
          <w:sz w:val="16"/>
          <w:highlight w:val="yellow"/>
        </w:rPr>
        <w:t xml:space="preserve"> </w:t>
      </w:r>
      <w:r w:rsidRPr="007C232B">
        <w:rPr>
          <w:rStyle w:val="Emphasis"/>
          <w:highlight w:val="yellow"/>
        </w:rPr>
        <w:t>could not do without</w:t>
      </w:r>
      <w:r w:rsidRPr="007C232B">
        <w:rPr>
          <w:bCs/>
          <w:highlight w:val="yellow"/>
          <w:u w:val="single"/>
        </w:rPr>
        <w:t>. Should things come unglued</w:t>
      </w:r>
      <w:r w:rsidRPr="00144D3B">
        <w:rPr>
          <w:sz w:val="16"/>
        </w:rPr>
        <w:t xml:space="preserve"> there </w:t>
      </w:r>
      <w:r w:rsidRPr="007C232B">
        <w:rPr>
          <w:bCs/>
          <w:highlight w:val="yellow"/>
          <w:u w:val="single"/>
        </w:rPr>
        <w:t xml:space="preserve">and Pemex production shut </w:t>
      </w:r>
      <w:r w:rsidRPr="007C232B">
        <w:rPr>
          <w:rStyle w:val="StyleUnderline"/>
          <w:highlight w:val="yellow"/>
        </w:rPr>
        <w:t xml:space="preserve">down </w:t>
      </w:r>
      <w:r w:rsidRPr="007C232B">
        <w:rPr>
          <w:rStyle w:val="Emphasis"/>
          <w:highlight w:val="yellow"/>
        </w:rPr>
        <w:t>even temporarily</w:t>
      </w:r>
      <w:r w:rsidRPr="00144D3B">
        <w:rPr>
          <w:sz w:val="16"/>
        </w:rPr>
        <w:t xml:space="preserve">, </w:t>
      </w:r>
      <w:r w:rsidRPr="007C232B">
        <w:rPr>
          <w:bCs/>
          <w:highlight w:val="yellow"/>
          <w:u w:val="single"/>
        </w:rPr>
        <w:t xml:space="preserve">the shock on oil markets could be </w:t>
      </w:r>
      <w:r w:rsidRPr="007C232B">
        <w:rPr>
          <w:rStyle w:val="Emphasis"/>
          <w:highlight w:val="yellow"/>
        </w:rPr>
        <w:t>profound</w:t>
      </w:r>
      <w:r w:rsidRPr="00144D3B">
        <w:rPr>
          <w:sz w:val="16"/>
          <w:szCs w:val="16"/>
        </w:rPr>
        <w:t>, again,</w:t>
      </w:r>
      <w:r w:rsidRPr="00A049D9">
        <w:rPr>
          <w:bCs/>
          <w:u w:val="single"/>
        </w:rPr>
        <w:t xml:space="preserve"> </w:t>
      </w:r>
      <w:r w:rsidRPr="007C232B">
        <w:rPr>
          <w:bCs/>
          <w:highlight w:val="yellow"/>
          <w:u w:val="single"/>
        </w:rPr>
        <w:t xml:space="preserve">sending its </w:t>
      </w:r>
      <w:r w:rsidRPr="007C232B">
        <w:rPr>
          <w:rStyle w:val="Emphasis"/>
          <w:highlight w:val="yellow"/>
        </w:rPr>
        <w:t>waves throughout the global economy</w:t>
      </w:r>
      <w:r w:rsidRPr="00A049D9">
        <w:rPr>
          <w:bCs/>
          <w:u w:val="single"/>
        </w:rPr>
        <w:t>.</w:t>
      </w:r>
      <w:r w:rsidRPr="00144D3B">
        <w:rPr>
          <w:sz w:val="16"/>
          <w:szCs w:val="16"/>
        </w:rPr>
        <w:t xml:space="preserve"> Long-term, PEMEX production has been sliding anyway, thanks to oil fields well-beyond their peak and restrictions on foreign investment.</w:t>
      </w:r>
      <w:r w:rsidRPr="00144D3B">
        <w:rPr>
          <w:sz w:val="12"/>
          <w:szCs w:val="16"/>
        </w:rPr>
        <w:t>¶</w:t>
      </w:r>
      <w:r w:rsidRPr="00144D3B">
        <w:rPr>
          <w:sz w:val="16"/>
          <w:szCs w:val="16"/>
        </w:rPr>
        <w:t xml:space="preserve"> Domestically in the U.S., any trouble involving Mexico invariably will cause a bipartisan demand for more security on the southern border, inflame anti-immigrant sentiment and possibly force Obama to remember his campaign promise to “renegotiate NAFTA,” a pledge he deftly sidestepped once in office.</w:t>
      </w:r>
    </w:p>
    <w:p w:rsidR="008F18F6" w:rsidRPr="007323CE" w:rsidRDefault="008F18F6" w:rsidP="008F18F6">
      <w:pPr>
        <w:pStyle w:val="Heading4"/>
      </w:pPr>
      <w:r>
        <w:t>Oil shocks would cause extinction</w:t>
      </w:r>
    </w:p>
    <w:p w:rsidR="008F18F6" w:rsidRPr="001D663E" w:rsidRDefault="008F18F6" w:rsidP="008F18F6">
      <w:r w:rsidRPr="001D663E">
        <w:rPr>
          <w:rStyle w:val="Style13ptBold"/>
        </w:rPr>
        <w:t>Henderson ‘7</w:t>
      </w:r>
      <w:r>
        <w:t xml:space="preserve"> (</w:t>
      </w:r>
      <w:r w:rsidRPr="001D663E">
        <w:t>Besline Res</w:t>
      </w:r>
      <w:r>
        <w:t xml:space="preserve">earch CEO/President/consultant </w:t>
      </w:r>
      <w:r w:rsidRPr="001D663E">
        <w:t>(Bill, CounterCurrents.org, February 24, “Climate Change, Peak Oil, and Nuclear War”, http://www.countercurrents.org/cc-henderson240207.htm, 7/9/0</w:t>
      </w:r>
      <w:r>
        <w:t>7</w:t>
      </w:r>
      <w:r w:rsidRPr="001D663E">
        <w:t>)</w:t>
      </w:r>
    </w:p>
    <w:p w:rsidR="008F18F6" w:rsidRPr="001D663E" w:rsidRDefault="008F18F6" w:rsidP="008F18F6">
      <w:pPr>
        <w:rPr>
          <w:sz w:val="16"/>
        </w:rPr>
      </w:pPr>
      <w:r w:rsidRPr="001D663E">
        <w:rPr>
          <w:sz w:val="16"/>
        </w:rPr>
        <w:t xml:space="preserve">Damocles had one life threatening sword hanging by a thread over his head. We have three:  </w:t>
      </w:r>
      <w:r w:rsidRPr="007323CE">
        <w:rPr>
          <w:rStyle w:val="StyleUnderline"/>
        </w:rPr>
        <w:t>The awakening public now know that climate change is real and human caused but still grossly underestimate the seriousness of the danger, the increasing probability of extinction, and how close and insidious this danger is</w:t>
      </w:r>
      <w:r w:rsidRPr="001D663E">
        <w:rPr>
          <w:sz w:val="16"/>
        </w:rPr>
        <w:t xml:space="preserve"> - runaway climate change, the threshold of which, with carbon cycle time lags, we are close to if not upon</w:t>
      </w:r>
      <w:r w:rsidRPr="007323CE">
        <w:rPr>
          <w:rStyle w:val="StyleUnderline"/>
        </w:rPr>
        <w:t xml:space="preserve">.  </w:t>
      </w:r>
      <w:r w:rsidRPr="007C232B">
        <w:rPr>
          <w:rStyle w:val="StyleUnderline"/>
          <w:highlight w:val="yellow"/>
        </w:rPr>
        <w:t>A steep spike in</w:t>
      </w:r>
      <w:r w:rsidRPr="007323CE">
        <w:rPr>
          <w:rStyle w:val="StyleUnderline"/>
        </w:rPr>
        <w:t xml:space="preserve"> the price of </w:t>
      </w:r>
      <w:r w:rsidRPr="007C232B">
        <w:rPr>
          <w:rStyle w:val="StyleUnderline"/>
          <w:highlight w:val="yellow"/>
        </w:rPr>
        <w:t>oil</w:t>
      </w:r>
      <w:r w:rsidRPr="007323CE">
        <w:rPr>
          <w:rStyle w:val="StyleUnderline"/>
        </w:rPr>
        <w:t xml:space="preserve">, precipitated perhaps by an attack on Iran or Middle East instability spreading the insurgency to Saudi Arabia, </w:t>
      </w:r>
      <w:r w:rsidRPr="007C232B">
        <w:rPr>
          <w:rStyle w:val="StyleUnderline"/>
          <w:highlight w:val="yellow"/>
        </w:rPr>
        <w:t>could lead to</w:t>
      </w:r>
      <w:r w:rsidRPr="007323CE">
        <w:rPr>
          <w:rStyle w:val="StyleUnderline"/>
        </w:rPr>
        <w:t xml:space="preserve"> an </w:t>
      </w:r>
      <w:r w:rsidRPr="007C232B">
        <w:rPr>
          <w:rStyle w:val="StyleUnderline"/>
          <w:highlight w:val="yellow"/>
        </w:rPr>
        <w:t>economic dislocation paralyzing the global economy</w:t>
      </w:r>
      <w:r w:rsidRPr="007323CE">
        <w:rPr>
          <w:rStyle w:val="StyleUnderline"/>
        </w:rPr>
        <w:t xml:space="preserve">. </w:t>
      </w:r>
      <w:r w:rsidRPr="007C232B">
        <w:rPr>
          <w:rStyle w:val="StyleUnderline"/>
          <w:highlight w:val="yellow"/>
        </w:rPr>
        <w:t>Such a shock coming at the end of cheap oil but before major development of alternative energy</w:t>
      </w:r>
      <w:r w:rsidRPr="007323CE">
        <w:rPr>
          <w:rStyle w:val="StyleUnderline"/>
        </w:rPr>
        <w:t xml:space="preserve"> economies </w:t>
      </w:r>
      <w:r w:rsidRPr="007C232B">
        <w:rPr>
          <w:rStyle w:val="StyleUnderline"/>
          <w:highlight w:val="yellow"/>
        </w:rPr>
        <w:t>could mean the end of civilization</w:t>
      </w:r>
      <w:r w:rsidRPr="007323CE">
        <w:rPr>
          <w:rStyle w:val="StyleUnderline"/>
        </w:rPr>
        <w:t xml:space="preserve"> </w:t>
      </w:r>
      <w:r w:rsidRPr="001D663E">
        <w:rPr>
          <w:sz w:val="16"/>
        </w:rPr>
        <w:t>as we know it.</w:t>
      </w:r>
      <w:r w:rsidRPr="007323CE">
        <w:rPr>
          <w:rStyle w:val="StyleUnderline"/>
        </w:rPr>
        <w:t xml:space="preserve">  And </w:t>
      </w:r>
      <w:r w:rsidRPr="007C232B">
        <w:rPr>
          <w:rStyle w:val="StyleUnderline"/>
          <w:highlight w:val="yellow"/>
        </w:rPr>
        <w:t>there is a building new</w:t>
      </w:r>
      <w:r w:rsidRPr="007323CE">
        <w:rPr>
          <w:rStyle w:val="StyleUnderline"/>
        </w:rPr>
        <w:t xml:space="preserve"> cold </w:t>
      </w:r>
      <w:r w:rsidRPr="007C232B">
        <w:rPr>
          <w:rStyle w:val="StyleUnderline"/>
          <w:highlight w:val="yellow"/>
        </w:rPr>
        <w:t>war with still</w:t>
      </w:r>
      <w:r w:rsidRPr="007323CE">
        <w:rPr>
          <w:rStyle w:val="StyleUnderline"/>
        </w:rPr>
        <w:t xml:space="preserve"> potent </w:t>
      </w:r>
      <w:r w:rsidRPr="007C232B">
        <w:rPr>
          <w:rStyle w:val="StyleUnderline"/>
          <w:highlight w:val="yellow"/>
        </w:rPr>
        <w:t>nuclear</w:t>
      </w:r>
      <w:r w:rsidRPr="007323CE">
        <w:rPr>
          <w:rStyle w:val="StyleUnderline"/>
        </w:rPr>
        <w:t xml:space="preserve"> power </w:t>
      </w:r>
      <w:r w:rsidRPr="007C232B">
        <w:rPr>
          <w:rStyle w:val="StyleUnderline"/>
          <w:highlight w:val="yellow"/>
        </w:rPr>
        <w:t>Russia and</w:t>
      </w:r>
      <w:r w:rsidRPr="007323CE">
        <w:rPr>
          <w:rStyle w:val="StyleUnderline"/>
        </w:rPr>
        <w:t xml:space="preserve"> </w:t>
      </w:r>
      <w:r w:rsidRPr="007C232B">
        <w:rPr>
          <w:rStyle w:val="StyleUnderline"/>
          <w:highlight w:val="yellow"/>
        </w:rPr>
        <w:t>China reacting to a belligerent</w:t>
      </w:r>
      <w:r w:rsidRPr="007323CE">
        <w:rPr>
          <w:rStyle w:val="StyleUnderline"/>
        </w:rPr>
        <w:t xml:space="preserve">, unilateralist </w:t>
      </w:r>
      <w:r w:rsidRPr="007C232B">
        <w:rPr>
          <w:rStyle w:val="StyleUnderline"/>
          <w:highlight w:val="yellow"/>
        </w:rPr>
        <w:t>America</w:t>
      </w:r>
      <w:r w:rsidRPr="007323CE">
        <w:rPr>
          <w:rStyle w:val="StyleUnderline"/>
        </w:rPr>
        <w:t xml:space="preserve"> on record that it will use military power to secure vital resources and to not allow any other country to threaten </w:t>
      </w:r>
      <w:proofErr w:type="gramStart"/>
      <w:r w:rsidRPr="007323CE">
        <w:rPr>
          <w:rStyle w:val="StyleUnderline"/>
        </w:rPr>
        <w:t>it's</w:t>
      </w:r>
      <w:proofErr w:type="gramEnd"/>
      <w:r w:rsidRPr="007323CE">
        <w:rPr>
          <w:rStyle w:val="StyleUnderline"/>
        </w:rPr>
        <w:t xml:space="preserve"> world dominance. </w:t>
      </w:r>
      <w:r w:rsidRPr="007C232B">
        <w:rPr>
          <w:rStyle w:val="Emphasis"/>
          <w:highlight w:val="yellow"/>
        </w:rPr>
        <w:t>The world is closer to a final, nuclear, world war</w:t>
      </w:r>
      <w:r w:rsidRPr="007323CE">
        <w:rPr>
          <w:rStyle w:val="StyleUnderline"/>
        </w:rPr>
        <w:t xml:space="preserve"> than at any time since the Cuban missile crisis in 1962 with a beginning arms race and tactical confrontation over weapons in space and even serious talk of pre-emptive nuclear attack.  These three immediate threats to humanity, to each of us now but also to future generations, are inter-related, interact upon each other, and complicate any possible approach to individual solution. </w:t>
      </w:r>
      <w:r w:rsidRPr="001D663E">
        <w:rPr>
          <w:sz w:val="16"/>
        </w:rPr>
        <w:t xml:space="preserve">The fossil fuel energy path has taken us to a way of life that is killing us and may lead to extinction for humanity and much of what we now recognize as nature. </w:t>
      </w:r>
    </w:p>
    <w:p w:rsidR="008F18F6" w:rsidRPr="00144D3B" w:rsidRDefault="008F18F6" w:rsidP="008F18F6">
      <w:pPr>
        <w:rPr>
          <w:sz w:val="16"/>
          <w:szCs w:val="16"/>
        </w:rPr>
      </w:pPr>
    </w:p>
    <w:p w:rsidR="008F18F6" w:rsidRDefault="008F18F6" w:rsidP="008F18F6">
      <w:pPr>
        <w:pStyle w:val="Heading3"/>
      </w:pPr>
      <w:r>
        <w:t xml:space="preserve">   DTO: 1AR- Oil Shock XT.</w:t>
      </w:r>
    </w:p>
    <w:p w:rsidR="008F18F6" w:rsidRPr="009C65A4" w:rsidRDefault="008F18F6" w:rsidP="008F18F6">
      <w:pPr>
        <w:pStyle w:val="Heading4"/>
      </w:pPr>
      <w:r>
        <w:t xml:space="preserve">Drug violence </w:t>
      </w:r>
      <w:r w:rsidRPr="009C65A4">
        <w:rPr>
          <w:u w:val="single"/>
        </w:rPr>
        <w:t>destabilizes PEMEX</w:t>
      </w:r>
      <w:r>
        <w:t>—makes oil shocks uniquely likely</w:t>
      </w:r>
    </w:p>
    <w:p w:rsidR="008F18F6" w:rsidRPr="00144D3B" w:rsidRDefault="008F18F6" w:rsidP="008F18F6">
      <w:r w:rsidRPr="00144D3B">
        <w:rPr>
          <w:rStyle w:val="Style13ptBold"/>
        </w:rPr>
        <w:t>Martin and Longmire ‘11</w:t>
      </w:r>
      <w:r>
        <w:t xml:space="preserve"> (</w:t>
      </w:r>
      <w:r w:rsidRPr="00144D3B">
        <w:t>Jeremy Martin is Director of the Energy Program at the Institute of the Americas. Sylvia Longmire is a Mexico Security Expert &amp; President, Longmire Consulting. (“The Perilous Intersection of Mexico’s Drug War &amp; Pemex”, March 22, 2011, http://www.borderlandbeat.com/2011/03/perilous-intersection-of-mexicos-drug.html)</w:t>
      </w:r>
    </w:p>
    <w:p w:rsidR="008F18F6" w:rsidRPr="00401209" w:rsidRDefault="008F18F6" w:rsidP="008F18F6">
      <w:pPr>
        <w:rPr>
          <w:sz w:val="14"/>
        </w:rPr>
      </w:pPr>
      <w:r w:rsidRPr="005F148A">
        <w:rPr>
          <w:sz w:val="14"/>
        </w:rPr>
        <w:t xml:space="preserve">As discussed previously, </w:t>
      </w:r>
      <w:r w:rsidRPr="007C232B">
        <w:rPr>
          <w:rStyle w:val="StyleUnderline"/>
          <w:highlight w:val="yellow"/>
        </w:rPr>
        <w:t>oil theft from</w:t>
      </w:r>
      <w:r w:rsidRPr="005F148A">
        <w:rPr>
          <w:sz w:val="14"/>
        </w:rPr>
        <w:t xml:space="preserve"> Pemex</w:t>
      </w:r>
      <w:r w:rsidRPr="005F148A">
        <w:rPr>
          <w:sz w:val="14"/>
          <w:szCs w:val="16"/>
        </w:rPr>
        <w:t xml:space="preserve"> </w:t>
      </w:r>
      <w:r w:rsidRPr="007C232B">
        <w:rPr>
          <w:rStyle w:val="StyleUnderline"/>
          <w:highlight w:val="yellow"/>
        </w:rPr>
        <w:t xml:space="preserve">pipelines, </w:t>
      </w:r>
      <w:r w:rsidRPr="001D663E">
        <w:rPr>
          <w:rStyle w:val="StyleUnderline"/>
        </w:rPr>
        <w:t>money laundering by</w:t>
      </w:r>
      <w:r w:rsidRPr="001D663E">
        <w:rPr>
          <w:sz w:val="14"/>
        </w:rPr>
        <w:t xml:space="preserve"> way of </w:t>
      </w:r>
      <w:r w:rsidRPr="001D663E">
        <w:rPr>
          <w:rStyle w:val="StyleUnderline"/>
        </w:rPr>
        <w:t>service stations, and</w:t>
      </w:r>
      <w:r w:rsidRPr="001D663E">
        <w:rPr>
          <w:sz w:val="14"/>
        </w:rPr>
        <w:t xml:space="preserve">, worst of all, provocative </w:t>
      </w:r>
      <w:r w:rsidRPr="001D663E">
        <w:rPr>
          <w:rStyle w:val="StyleUnderline"/>
        </w:rPr>
        <w:t>kidnappings</w:t>
      </w:r>
      <w:r w:rsidRPr="001D663E">
        <w:rPr>
          <w:sz w:val="14"/>
        </w:rPr>
        <w:t xml:space="preserve"> of the</w:t>
      </w:r>
      <w:r w:rsidRPr="005F148A">
        <w:rPr>
          <w:sz w:val="14"/>
        </w:rPr>
        <w:t xml:space="preserve"> company’s executives and those of service companies working with the state firm, </w:t>
      </w:r>
      <w:r w:rsidRPr="007C232B">
        <w:rPr>
          <w:rStyle w:val="StyleUnderline"/>
          <w:highlight w:val="yellow"/>
        </w:rPr>
        <w:t xml:space="preserve">are </w:t>
      </w:r>
      <w:r w:rsidRPr="001D663E">
        <w:rPr>
          <w:rStyle w:val="StyleUnderline"/>
        </w:rPr>
        <w:t xml:space="preserve">all </w:t>
      </w:r>
      <w:r w:rsidRPr="007C232B">
        <w:rPr>
          <w:rStyle w:val="StyleUnderline"/>
          <w:highlight w:val="yellow"/>
        </w:rPr>
        <w:t>on the rise</w:t>
      </w:r>
      <w:r w:rsidRPr="005F148A">
        <w:rPr>
          <w:sz w:val="14"/>
        </w:rPr>
        <w:t>.</w:t>
      </w:r>
      <w:r>
        <w:rPr>
          <w:sz w:val="14"/>
        </w:rPr>
        <w:t xml:space="preserve"> </w:t>
      </w:r>
      <w:r w:rsidRPr="005F148A">
        <w:rPr>
          <w:sz w:val="14"/>
        </w:rPr>
        <w:t xml:space="preserve">Unofficial </w:t>
      </w:r>
      <w:r w:rsidRPr="001D663E">
        <w:rPr>
          <w:rStyle w:val="StyleUnderline"/>
        </w:rPr>
        <w:t>figures place thefts</w:t>
      </w:r>
      <w:r w:rsidRPr="001D663E">
        <w:rPr>
          <w:sz w:val="14"/>
        </w:rPr>
        <w:t xml:space="preserve"> from the Pemex network </w:t>
      </w:r>
      <w:r w:rsidRPr="001D663E">
        <w:rPr>
          <w:rStyle w:val="StyleUnderline"/>
        </w:rPr>
        <w:t>at</w:t>
      </w:r>
      <w:r w:rsidRPr="001D663E">
        <w:rPr>
          <w:sz w:val="14"/>
        </w:rPr>
        <w:t xml:space="preserve"> roughly </w:t>
      </w:r>
      <w:r w:rsidRPr="001D663E">
        <w:rPr>
          <w:rStyle w:val="StyleUnderline"/>
        </w:rPr>
        <w:t>$2 billion annually</w:t>
      </w:r>
      <w:r w:rsidRPr="001D663E">
        <w:rPr>
          <w:sz w:val="14"/>
        </w:rPr>
        <w:t>. And security</w:t>
      </w:r>
      <w:r w:rsidRPr="005D6418">
        <w:rPr>
          <w:rStyle w:val="StyleUnderline"/>
        </w:rPr>
        <w:t xml:space="preserve"> </w:t>
      </w:r>
      <w:r w:rsidRPr="001D663E">
        <w:rPr>
          <w:rStyle w:val="StyleUnderline"/>
        </w:rPr>
        <w:t>experts point to this as an important source of revenue for</w:t>
      </w:r>
      <w:r w:rsidRPr="001D663E">
        <w:rPr>
          <w:sz w:val="14"/>
          <w:szCs w:val="16"/>
        </w:rPr>
        <w:t xml:space="preserve"> drug </w:t>
      </w:r>
      <w:r w:rsidRPr="001D663E">
        <w:rPr>
          <w:rStyle w:val="StyleUnderline"/>
        </w:rPr>
        <w:t>cartels</w:t>
      </w:r>
      <w:r w:rsidRPr="001D663E">
        <w:rPr>
          <w:sz w:val="14"/>
        </w:rPr>
        <w:t>—especially as the Mexican government continues to crack down on them. Thefts from the Pemex network are</w:t>
      </w:r>
      <w:r w:rsidRPr="005F148A">
        <w:rPr>
          <w:sz w:val="14"/>
        </w:rPr>
        <w:t xml:space="preserve"> not new, but the increase and the strain it is placing on the already-taxed company is important. And the illegal tapping has grown significantly in the areas where the drug war is the most pervasive.</w:t>
      </w:r>
      <w:r>
        <w:rPr>
          <w:sz w:val="14"/>
        </w:rPr>
        <w:t xml:space="preserve"> </w:t>
      </w:r>
      <w:r w:rsidRPr="005F148A">
        <w:rPr>
          <w:sz w:val="14"/>
          <w:szCs w:val="14"/>
        </w:rPr>
        <w:t>The spike in fuel thefts and illegal trading, as well as kidnappings, has led some to question whether Pemex is fully in charge of all its facilities across the nation.</w:t>
      </w:r>
      <w:r>
        <w:rPr>
          <w:sz w:val="14"/>
          <w:szCs w:val="14"/>
        </w:rPr>
        <w:t xml:space="preserve"> </w:t>
      </w:r>
      <w:r w:rsidRPr="005F148A">
        <w:rPr>
          <w:sz w:val="14"/>
        </w:rPr>
        <w:t>For some experts following the situation, the answer is a resounding no. Indeed, many analysts indicate that the</w:t>
      </w:r>
      <w:r w:rsidRPr="005F148A">
        <w:rPr>
          <w:sz w:val="14"/>
          <w:szCs w:val="16"/>
        </w:rPr>
        <w:t xml:space="preserve"> </w:t>
      </w:r>
      <w:r w:rsidRPr="007C232B">
        <w:rPr>
          <w:rStyle w:val="StyleUnderline"/>
          <w:highlight w:val="yellow"/>
        </w:rPr>
        <w:t>physical security and monitoring of pipelines</w:t>
      </w:r>
      <w:r w:rsidRPr="005F148A">
        <w:rPr>
          <w:sz w:val="14"/>
        </w:rPr>
        <w:t xml:space="preserve"> belonging to Pemex </w:t>
      </w:r>
      <w:r w:rsidRPr="007C232B">
        <w:rPr>
          <w:rStyle w:val="StyleUnderline"/>
          <w:highlight w:val="yellow"/>
        </w:rPr>
        <w:t>are severely lacking</w:t>
      </w:r>
      <w:r w:rsidRPr="005F148A">
        <w:rPr>
          <w:sz w:val="14"/>
        </w:rPr>
        <w:t>. According to Mexican daily El Universal, oil looting has occurred in almost every state in Mexico, while the Wall Street Journal, citing Pemex statistics, indicated that between January and November 2010, Pemex discovered 614 illegal siphons—368 in liquid fuels pipelines, 196 in oil pipelines, and 50 in liquefied petroleum gas ducts. Pemex has begun installing systems to detect declines in pressure in some oil product pipelines but the project is expected to take years to complete.</w:t>
      </w:r>
      <w:r>
        <w:rPr>
          <w:sz w:val="14"/>
        </w:rPr>
        <w:t xml:space="preserve"> </w:t>
      </w:r>
      <w:r w:rsidRPr="00426F89">
        <w:rPr>
          <w:sz w:val="14"/>
          <w:szCs w:val="14"/>
        </w:rPr>
        <w:t>Kidnappings send shudders</w:t>
      </w:r>
      <w:r>
        <w:rPr>
          <w:sz w:val="14"/>
          <w:szCs w:val="14"/>
        </w:rPr>
        <w:t xml:space="preserve"> </w:t>
      </w:r>
      <w:r w:rsidRPr="007C232B">
        <w:rPr>
          <w:rStyle w:val="StyleUnderline"/>
          <w:highlight w:val="yellow"/>
        </w:rPr>
        <w:t xml:space="preserve">Kidnappings </w:t>
      </w:r>
      <w:r w:rsidRPr="001D663E">
        <w:rPr>
          <w:rStyle w:val="StyleUnderline"/>
        </w:rPr>
        <w:t>of</w:t>
      </w:r>
      <w:r w:rsidRPr="001D663E">
        <w:rPr>
          <w:sz w:val="14"/>
        </w:rPr>
        <w:t xml:space="preserve"> Pemex </w:t>
      </w:r>
      <w:r w:rsidRPr="001D663E">
        <w:rPr>
          <w:rStyle w:val="StyleUnderline"/>
        </w:rPr>
        <w:t>executives and subcontractors</w:t>
      </w:r>
      <w:r w:rsidRPr="001D663E">
        <w:rPr>
          <w:sz w:val="14"/>
        </w:rPr>
        <w:t>, including</w:t>
      </w:r>
      <w:r w:rsidRPr="005F148A">
        <w:rPr>
          <w:sz w:val="14"/>
        </w:rPr>
        <w:t xml:space="preserve"> workers from international firms, have taken place across the country but most notably in Tabasco, Tamaulipas and Nuevo Leon, </w:t>
      </w:r>
      <w:r w:rsidRPr="007C232B">
        <w:rPr>
          <w:rStyle w:val="StyleUnderline"/>
          <w:highlight w:val="yellow"/>
        </w:rPr>
        <w:t>send</w:t>
      </w:r>
      <w:r w:rsidRPr="005F148A">
        <w:rPr>
          <w:sz w:val="14"/>
        </w:rPr>
        <w:t xml:space="preserve">ing </w:t>
      </w:r>
      <w:r w:rsidRPr="007C232B">
        <w:rPr>
          <w:rStyle w:val="Emphasis"/>
          <w:highlight w:val="yellow"/>
        </w:rPr>
        <w:t xml:space="preserve">shudders throughout </w:t>
      </w:r>
      <w:r w:rsidRPr="001D663E">
        <w:rPr>
          <w:rStyle w:val="Emphasis"/>
        </w:rPr>
        <w:t xml:space="preserve">the company and </w:t>
      </w:r>
      <w:r w:rsidRPr="007C232B">
        <w:rPr>
          <w:rStyle w:val="Emphasis"/>
          <w:highlight w:val="yellow"/>
        </w:rPr>
        <w:t>Mexico</w:t>
      </w:r>
      <w:r w:rsidRPr="007C232B">
        <w:rPr>
          <w:sz w:val="14"/>
          <w:highlight w:val="yellow"/>
        </w:rPr>
        <w:t>.</w:t>
      </w:r>
      <w:r>
        <w:rPr>
          <w:sz w:val="14"/>
        </w:rPr>
        <w:t xml:space="preserve"> </w:t>
      </w:r>
      <w:r w:rsidRPr="005F148A">
        <w:rPr>
          <w:sz w:val="14"/>
        </w:rPr>
        <w:t xml:space="preserve">The kidnappings have terrorized a community where, according to a Los Angeles Times story, jobs on the oil rigs and at the gas wells </w:t>
      </w:r>
      <w:r w:rsidRPr="00101CCE">
        <w:rPr>
          <w:sz w:val="14"/>
          <w:szCs w:val="14"/>
        </w:rPr>
        <w:t>are handed down, father to son, for generations. “How is it,” asked a relative of a kidnapped worker, “that Pemex, supposedly the backbone of the nation, can be made to bow down like this?”</w:t>
      </w:r>
      <w:r>
        <w:rPr>
          <w:sz w:val="14"/>
          <w:szCs w:val="14"/>
        </w:rPr>
        <w:t xml:space="preserve"> </w:t>
      </w:r>
      <w:r w:rsidRPr="005F148A">
        <w:rPr>
          <w:sz w:val="14"/>
          <w:szCs w:val="14"/>
        </w:rPr>
        <w:t>One analysis, published by Grupo Reforma highlighted the oil town of Reforma, Chiapas, where at least 30 Pemex employees—ranging from executives to laborers—have been kidnapped over the past year.</w:t>
      </w:r>
      <w:r>
        <w:rPr>
          <w:sz w:val="14"/>
          <w:szCs w:val="14"/>
        </w:rPr>
        <w:t xml:space="preserve"> </w:t>
      </w:r>
      <w:r w:rsidRPr="005F148A">
        <w:rPr>
          <w:sz w:val="14"/>
          <w:szCs w:val="14"/>
        </w:rPr>
        <w:t>Mexico Weekly has also reported on other forms of violence that have flared in prime Pemex production zones, such as the Burgos Basin, site of Mexico's biggest natural gas field in Tamaulipas. Last spring, gunmen seized the Gigante Uno gas plant and kidnapped five Pemex workers. Increasingly unsafe conditions are severely hindering Pemex’s ability to produce natural gas in the Burgos Basin.</w:t>
      </w:r>
      <w:r>
        <w:rPr>
          <w:sz w:val="14"/>
          <w:szCs w:val="14"/>
        </w:rPr>
        <w:t xml:space="preserve"> </w:t>
      </w:r>
      <w:r w:rsidRPr="005F148A">
        <w:rPr>
          <w:sz w:val="14"/>
          <w:szCs w:val="14"/>
        </w:rPr>
        <w:t>The Burgos Basin stretches across the northern border state of Tamaulipas, where the Gigante Uno plant is located, and spills into the states of Nuevo León and Coahuila. All three states are experiencing extremely high levels of drug-related violence, especially along these states’ border with Texas. The stretch from Nuevo Laredo to Matamoros is in the midst of a bloody conflict between the Gulf cartel and Los Zetas, former paramilitaries and enforcers for the Gulf cartel who are now one of the more vicious DTOs in their own right. Los Zetas are viewed as largely responsible for the kidnapping of Pemex employees in that region.</w:t>
      </w:r>
      <w:r>
        <w:rPr>
          <w:sz w:val="14"/>
          <w:szCs w:val="14"/>
        </w:rPr>
        <w:t xml:space="preserve"> </w:t>
      </w:r>
      <w:r w:rsidRPr="005F148A">
        <w:rPr>
          <w:sz w:val="14"/>
        </w:rPr>
        <w:t>“</w:t>
      </w:r>
      <w:r w:rsidRPr="007C232B">
        <w:rPr>
          <w:rStyle w:val="StyleUnderline"/>
          <w:highlight w:val="yellow"/>
        </w:rPr>
        <w:t>Once Pemex … comes under regular attack from the cartels</w:t>
      </w:r>
      <w:r w:rsidRPr="005F148A">
        <w:rPr>
          <w:sz w:val="14"/>
        </w:rPr>
        <w:t xml:space="preserve">, rather than just random, disorganized thugs, </w:t>
      </w:r>
      <w:r w:rsidRPr="007C232B">
        <w:rPr>
          <w:rStyle w:val="Emphasis"/>
          <w:highlight w:val="yellow"/>
        </w:rPr>
        <w:t>then you have far more serious national security problems</w:t>
      </w:r>
      <w:r w:rsidRPr="005F148A">
        <w:rPr>
          <w:sz w:val="14"/>
        </w:rPr>
        <w:t xml:space="preserve"> – much worse in the government's eyes than a bunch of homicides in the slums of Ciudad Juárez," said Malcolm Beith, author of The Last Narco, a book about the hunt for Joaquin “El Chapo” Guzmán Loera.</w:t>
      </w:r>
      <w:r>
        <w:rPr>
          <w:sz w:val="14"/>
        </w:rPr>
        <w:t xml:space="preserve"> </w:t>
      </w:r>
      <w:r w:rsidRPr="005F148A">
        <w:rPr>
          <w:sz w:val="14"/>
          <w:szCs w:val="14"/>
        </w:rPr>
        <w:t>Regrettably, Burgos is becoming synonymous with the perilous intersection of Mexico’s raging drug war with Pemex’s efforts to produce the critical energy supplies the nation and region demand.</w:t>
      </w:r>
      <w:r>
        <w:rPr>
          <w:sz w:val="14"/>
          <w:szCs w:val="14"/>
        </w:rPr>
        <w:t xml:space="preserve"> </w:t>
      </w:r>
      <w:r w:rsidRPr="005F148A">
        <w:rPr>
          <w:sz w:val="14"/>
          <w:szCs w:val="14"/>
        </w:rPr>
        <w:t>The Murphy Energy case</w:t>
      </w:r>
      <w:r>
        <w:rPr>
          <w:sz w:val="14"/>
          <w:szCs w:val="14"/>
        </w:rPr>
        <w:t xml:space="preserve"> </w:t>
      </w:r>
      <w:proofErr w:type="gramStart"/>
      <w:r w:rsidRPr="005F148A">
        <w:rPr>
          <w:sz w:val="14"/>
          <w:szCs w:val="14"/>
        </w:rPr>
        <w:t>One</w:t>
      </w:r>
      <w:proofErr w:type="gramEnd"/>
      <w:r w:rsidRPr="005F148A">
        <w:rPr>
          <w:sz w:val="14"/>
          <w:szCs w:val="14"/>
        </w:rPr>
        <w:t xml:space="preserve"> case of fuel theft from Pemex that’s winding its way through the justice system provides a unique insight into that part of the problem the company is confronting.</w:t>
      </w:r>
      <w:r>
        <w:rPr>
          <w:sz w:val="14"/>
          <w:szCs w:val="14"/>
        </w:rPr>
        <w:t xml:space="preserve"> </w:t>
      </w:r>
      <w:r w:rsidRPr="005F148A">
        <w:rPr>
          <w:sz w:val="14"/>
          <w:szCs w:val="14"/>
        </w:rPr>
        <w:t>According to MarketWatch, federal documents released in August 2010 revealed a Texas chemical plant, owned by German chemical company BASF Corp., bought $2 million worth of petroleum products that had been stolen from Pemex and smuggled across the US border. The documents also showed the stolen condensate passed through several companies' hands before arriving on a barge at the BASF facility in Port Arthur, Texas.</w:t>
      </w:r>
      <w:r>
        <w:rPr>
          <w:sz w:val="14"/>
          <w:szCs w:val="14"/>
        </w:rPr>
        <w:t xml:space="preserve"> </w:t>
      </w:r>
      <w:r w:rsidRPr="005F148A">
        <w:rPr>
          <w:sz w:val="14"/>
          <w:szCs w:val="14"/>
        </w:rPr>
        <w:t>The actual transport of stolen oil from Mexican pipelines into US corporate hands is complicated at best. Donald Schroeder, former president of Trammo Corp., testified that in January 2009, two companies, Murphy Energy Corp. and Continental Fuels, contacted him. Both wanted to sell him stolen condensate. Apparently he agreed to buy it, and the transfers began. “Unnamed import companies” would sell the condensate to intermediary companies like Continental (which has since shuttered its headquarters in Houston). Those import companies would smuggle the condensate across the border and store it in Continental facilities. No details were available on how those trucks managed to successfully cross the US Mexico border. These piecemeal transfers would continue until there was enough oil in the storage facility to fill a barge and ship to BASF.</w:t>
      </w:r>
      <w:r>
        <w:rPr>
          <w:sz w:val="14"/>
          <w:szCs w:val="14"/>
        </w:rPr>
        <w:t xml:space="preserve"> </w:t>
      </w:r>
      <w:r w:rsidRPr="005F148A">
        <w:rPr>
          <w:sz w:val="14"/>
          <w:szCs w:val="14"/>
        </w:rPr>
        <w:t>Jim McAlister, an Assistant US Attorney, said he has no reason to believe that BASF has any involvement in the alleged wrongdoing. The President and founder of Murphy Energy Corp., Matt Murphy, said the company did not know that the condensate was stolen. Josh Crescenzi, the vice president of Continental Fuels, has not been indicted in the case, nor has anyone else from Continental.</w:t>
      </w:r>
      <w:r>
        <w:rPr>
          <w:sz w:val="14"/>
          <w:szCs w:val="14"/>
        </w:rPr>
        <w:t xml:space="preserve"> </w:t>
      </w:r>
      <w:r w:rsidRPr="005F148A">
        <w:rPr>
          <w:sz w:val="14"/>
          <w:szCs w:val="14"/>
        </w:rPr>
        <w:t>This particular case has been a success, resulting in the handover of $2.4 million by US customs authorities to the Mexican government. But the extent of corruption in Mexico—within Pemex, in particular—and the ease with which oil can be stolen from pipelines makes the mitigation of oil looting an almost insurmountable challenge. Adding to the problem is the fact that Mexican cartels are involved. According to Reuters, the Mexican government believes the cartels use stolen jet fuel in their aircraft to cover up any evidence of illicit flights. In August 2009, Mexico’s federal police commissioner Rodrigo Esparza said Los Zetas used false import documents to smuggle at least $46 million worth of oil in tankers to unnamed US refineries. President Felipe Calderón has said that DTOs in northern Mexico are responsible for most oil theft.</w:t>
      </w:r>
      <w:r>
        <w:rPr>
          <w:sz w:val="14"/>
          <w:szCs w:val="14"/>
        </w:rPr>
        <w:t xml:space="preserve"> </w:t>
      </w:r>
      <w:r w:rsidRPr="005F148A">
        <w:rPr>
          <w:sz w:val="14"/>
          <w:szCs w:val="14"/>
        </w:rPr>
        <w:t>On some levels Pemex is not just a victim of oil-thieving DTOs; sometimes, it’s directly involved. In February 2010, Mexican military units seized more than four tons of marijuana at Pemex installations in Reynosa, Tamaulipas. The discovery was made after Pemex security alerted officials that armed men were removing Pemex employees from a fuel supply station. In response, a Mexican Naval helicopter was dispatched to the scene but retreated after receiving heavy weapons fire from the ground. When military units arrived on the ground, they found the marijuana loaded on trucks abandoned at the site.</w:t>
      </w:r>
      <w:r>
        <w:rPr>
          <w:sz w:val="14"/>
          <w:szCs w:val="14"/>
        </w:rPr>
        <w:t xml:space="preserve"> </w:t>
      </w:r>
      <w:r w:rsidRPr="005F148A">
        <w:rPr>
          <w:sz w:val="14"/>
          <w:szCs w:val="14"/>
        </w:rPr>
        <w:t>These alarming facts have led to perhaps the most ominous question of all: Is the company being infiltrated by the perpetrators of the nation’s drug business? In light of the increasing number of incidents President Calderón has acknowledged, there may well be internal operatives at Pemex aiding and abetting the DTOs.</w:t>
      </w:r>
      <w:r>
        <w:rPr>
          <w:sz w:val="14"/>
          <w:szCs w:val="14"/>
        </w:rPr>
        <w:t xml:space="preserve"> </w:t>
      </w:r>
      <w:r w:rsidRPr="005F148A">
        <w:rPr>
          <w:sz w:val="14"/>
          <w:szCs w:val="14"/>
        </w:rPr>
        <w:t>For its part, Pemex is soliciting the help of the Mexican people to try to put a stop to oil looting. Last August, the Mexican government posted a Pemex press release, in which exhorts that oil looting is not just an unpatriotic crime against the company and the government, but against the Mexican people. It also offers the number of a hotline where individuals can anonymously report pipeline breaches.</w:t>
      </w:r>
      <w:r>
        <w:rPr>
          <w:sz w:val="14"/>
          <w:szCs w:val="14"/>
        </w:rPr>
        <w:t xml:space="preserve"> </w:t>
      </w:r>
      <w:r w:rsidRPr="005F148A">
        <w:rPr>
          <w:sz w:val="14"/>
          <w:szCs w:val="14"/>
        </w:rPr>
        <w:t>Why the perilous intersection matters</w:t>
      </w:r>
      <w:r>
        <w:rPr>
          <w:sz w:val="14"/>
          <w:szCs w:val="14"/>
        </w:rPr>
        <w:t xml:space="preserve"> </w:t>
      </w:r>
      <w:proofErr w:type="gramStart"/>
      <w:r w:rsidRPr="005F148A">
        <w:rPr>
          <w:sz w:val="14"/>
          <w:szCs w:val="14"/>
        </w:rPr>
        <w:t>The</w:t>
      </w:r>
      <w:proofErr w:type="gramEnd"/>
      <w:r w:rsidRPr="005F148A">
        <w:rPr>
          <w:sz w:val="14"/>
          <w:szCs w:val="14"/>
        </w:rPr>
        <w:t xml:space="preserve"> relevance of what is happening in Mexico matters on a variety of levels, but in particular, there are three broad reasons that bear discussion.</w:t>
      </w:r>
      <w:r>
        <w:rPr>
          <w:sz w:val="14"/>
          <w:szCs w:val="14"/>
        </w:rPr>
        <w:t xml:space="preserve"> </w:t>
      </w:r>
      <w:r w:rsidRPr="00401209">
        <w:rPr>
          <w:sz w:val="14"/>
        </w:rPr>
        <w:t xml:space="preserve">First, and as best portrayed in Figure 2, Pemex has seen its oil production drop precipitously since 2004. The firm has been struggling for the better part of the last decade to deal with a burdensome tax straitjacket, poor planning at its largest field, a lack of new discoveries of oil and production, and an inability to implement serious reform. Moreover, by the nature of being dragged into—and becoming part of—Mexico’s massive drug war, </w:t>
      </w:r>
      <w:r w:rsidRPr="007C232B">
        <w:rPr>
          <w:rStyle w:val="StyleUnderline"/>
          <w:highlight w:val="yellow"/>
        </w:rPr>
        <w:t>Pemex is</w:t>
      </w:r>
      <w:r w:rsidRPr="00401209">
        <w:rPr>
          <w:sz w:val="14"/>
        </w:rPr>
        <w:t xml:space="preserve"> clearly </w:t>
      </w:r>
      <w:r w:rsidRPr="007C232B">
        <w:rPr>
          <w:rStyle w:val="StyleUnderline"/>
          <w:highlight w:val="yellow"/>
        </w:rPr>
        <w:t>suffering from the additional strain and havoc wrought by the</w:t>
      </w:r>
      <w:r w:rsidRPr="00401209">
        <w:rPr>
          <w:sz w:val="14"/>
        </w:rPr>
        <w:t xml:space="preserve"> myriad elements of the </w:t>
      </w:r>
      <w:r w:rsidRPr="007C232B">
        <w:rPr>
          <w:rStyle w:val="StyleUnderline"/>
          <w:highlight w:val="yellow"/>
        </w:rPr>
        <w:t>conflict</w:t>
      </w:r>
      <w:r w:rsidRPr="00401209">
        <w:rPr>
          <w:sz w:val="14"/>
        </w:rPr>
        <w:t xml:space="preserve"> on its </w:t>
      </w:r>
      <w:r w:rsidRPr="0081672A">
        <w:rPr>
          <w:sz w:val="14"/>
          <w:szCs w:val="14"/>
        </w:rPr>
        <w:t>business. From huge financial losses to the increasing inability to control its network and prevent theft to the more serious kidnapping threats, the evidence is only becoming clearer.</w:t>
      </w:r>
      <w:r>
        <w:rPr>
          <w:sz w:val="14"/>
          <w:szCs w:val="14"/>
        </w:rPr>
        <w:t xml:space="preserve"> </w:t>
      </w:r>
      <w:r w:rsidRPr="00401209">
        <w:rPr>
          <w:sz w:val="14"/>
          <w:szCs w:val="14"/>
        </w:rPr>
        <w:t xml:space="preserve">The second reason concerns Mexico’s fiscal dependency on oil and Pemex. As assorted struggles impact the company's and the </w:t>
      </w:r>
      <w:proofErr w:type="gramStart"/>
      <w:r w:rsidRPr="00401209">
        <w:rPr>
          <w:sz w:val="14"/>
          <w:szCs w:val="14"/>
        </w:rPr>
        <w:t>nation’s</w:t>
      </w:r>
      <w:proofErr w:type="gramEnd"/>
      <w:r w:rsidRPr="00401209">
        <w:rPr>
          <w:sz w:val="14"/>
          <w:szCs w:val="14"/>
        </w:rPr>
        <w:t xml:space="preserve"> fiscal well-being, broader and longer term economic growth and employment discussions become ever more complicated for policy makers. These issues are particularly critical as the nation appears far from passage of the necessary and far-reaching national tax and fiscal reforms that could ameliorate some of the burden on Pemex and the nation’s oil dependency.</w:t>
      </w:r>
      <w:r>
        <w:rPr>
          <w:sz w:val="14"/>
          <w:szCs w:val="14"/>
        </w:rPr>
        <w:t xml:space="preserve"> </w:t>
      </w:r>
      <w:r w:rsidRPr="00401209">
        <w:rPr>
          <w:sz w:val="14"/>
        </w:rPr>
        <w:t xml:space="preserve">Third, </w:t>
      </w:r>
      <w:r w:rsidRPr="007C232B">
        <w:rPr>
          <w:rStyle w:val="StyleUnderline"/>
          <w:highlight w:val="yellow"/>
        </w:rPr>
        <w:t>all of the above leads to</w:t>
      </w:r>
      <w:r w:rsidRPr="00401209">
        <w:rPr>
          <w:sz w:val="14"/>
        </w:rPr>
        <w:t xml:space="preserve"> the real potential for </w:t>
      </w:r>
      <w:r w:rsidRPr="007C232B">
        <w:rPr>
          <w:rStyle w:val="StyleUnderline"/>
          <w:highlight w:val="yellow"/>
        </w:rPr>
        <w:t xml:space="preserve">further erosion of Mexico’s </w:t>
      </w:r>
      <w:r w:rsidRPr="007C232B">
        <w:rPr>
          <w:rStyle w:val="Emphasis"/>
          <w:highlight w:val="yellow"/>
        </w:rPr>
        <w:t>critical role</w:t>
      </w:r>
      <w:r w:rsidRPr="007C232B">
        <w:rPr>
          <w:rStyle w:val="StyleUnderline"/>
          <w:highlight w:val="yellow"/>
        </w:rPr>
        <w:t xml:space="preserve"> as a secure</w:t>
      </w:r>
      <w:r w:rsidRPr="00401209">
        <w:rPr>
          <w:sz w:val="14"/>
        </w:rPr>
        <w:t xml:space="preserve"> and constant </w:t>
      </w:r>
      <w:r w:rsidRPr="007C232B">
        <w:rPr>
          <w:rStyle w:val="StyleUnderline"/>
          <w:highlight w:val="yellow"/>
        </w:rPr>
        <w:t>energy supplier for the</w:t>
      </w:r>
      <w:r w:rsidRPr="00401209">
        <w:rPr>
          <w:sz w:val="14"/>
        </w:rPr>
        <w:t xml:space="preserve"> United States and the </w:t>
      </w:r>
      <w:r w:rsidRPr="007C232B">
        <w:rPr>
          <w:rStyle w:val="StyleUnderline"/>
          <w:highlight w:val="yellow"/>
        </w:rPr>
        <w:t xml:space="preserve">Western Hemisphere. </w:t>
      </w:r>
      <w:r w:rsidRPr="001D663E">
        <w:rPr>
          <w:rStyle w:val="StyleUnderline"/>
        </w:rPr>
        <w:t>As oil prices</w:t>
      </w:r>
      <w:r w:rsidRPr="001D663E">
        <w:rPr>
          <w:sz w:val="14"/>
        </w:rPr>
        <w:t xml:space="preserve"> steadily </w:t>
      </w:r>
      <w:r w:rsidRPr="001D663E">
        <w:rPr>
          <w:rStyle w:val="StyleUnderline"/>
        </w:rPr>
        <w:t>rise</w:t>
      </w:r>
      <w:r w:rsidRPr="001D663E">
        <w:rPr>
          <w:sz w:val="14"/>
        </w:rPr>
        <w:t xml:space="preserve"> in early 2011, </w:t>
      </w:r>
      <w:r w:rsidRPr="001D663E">
        <w:rPr>
          <w:rStyle w:val="StyleUnderline"/>
        </w:rPr>
        <w:t>it is</w:t>
      </w:r>
      <w:r w:rsidRPr="001D663E">
        <w:rPr>
          <w:sz w:val="14"/>
        </w:rPr>
        <w:t xml:space="preserve"> quite </w:t>
      </w:r>
      <w:r w:rsidRPr="001D663E">
        <w:rPr>
          <w:rStyle w:val="StyleUnderline"/>
        </w:rPr>
        <w:t>rational</w:t>
      </w:r>
      <w:r w:rsidRPr="001D663E">
        <w:rPr>
          <w:sz w:val="14"/>
        </w:rPr>
        <w:t xml:space="preserve"> </w:t>
      </w:r>
      <w:r w:rsidRPr="001D663E">
        <w:rPr>
          <w:rStyle w:val="StyleUnderline"/>
        </w:rPr>
        <w:t>to revisit the</w:t>
      </w:r>
      <w:r w:rsidRPr="001D663E">
        <w:rPr>
          <w:sz w:val="14"/>
        </w:rPr>
        <w:t xml:space="preserve"> significant </w:t>
      </w:r>
      <w:r w:rsidRPr="001D663E">
        <w:rPr>
          <w:rStyle w:val="StyleUnderline"/>
        </w:rPr>
        <w:t>energy security aspects of Mexico’s</w:t>
      </w:r>
      <w:r w:rsidRPr="001D663E">
        <w:rPr>
          <w:sz w:val="14"/>
        </w:rPr>
        <w:t xml:space="preserve"> persistent </w:t>
      </w:r>
      <w:r w:rsidRPr="001D663E">
        <w:rPr>
          <w:rStyle w:val="StyleUnderline"/>
        </w:rPr>
        <w:t>energy woes</w:t>
      </w:r>
      <w:r w:rsidRPr="001D663E">
        <w:rPr>
          <w:sz w:val="14"/>
        </w:rPr>
        <w:t xml:space="preserve">, which are now clearly exacerbated by the overflow of drug war violence and corruption. </w:t>
      </w:r>
      <w:r w:rsidRPr="001D663E">
        <w:rPr>
          <w:sz w:val="14"/>
          <w:szCs w:val="14"/>
        </w:rPr>
        <w:t>On the heels of yet another State of the Union address in the United States that included elegant rhetoric about the country’s energy imbalance and energy</w:t>
      </w:r>
      <w:r w:rsidRPr="00401209">
        <w:rPr>
          <w:sz w:val="14"/>
          <w:szCs w:val="14"/>
        </w:rPr>
        <w:t xml:space="preserve"> security risks, a comprehensive, all of the above approach and solution remains far from reach.</w:t>
      </w:r>
      <w:r>
        <w:rPr>
          <w:sz w:val="14"/>
          <w:szCs w:val="14"/>
        </w:rPr>
        <w:t xml:space="preserve"> </w:t>
      </w:r>
      <w:r w:rsidRPr="00401209">
        <w:rPr>
          <w:sz w:val="14"/>
          <w:szCs w:val="14"/>
        </w:rPr>
        <w:t>Conclusion</w:t>
      </w:r>
      <w:r>
        <w:rPr>
          <w:sz w:val="14"/>
          <w:szCs w:val="14"/>
        </w:rPr>
        <w:t xml:space="preserve"> </w:t>
      </w:r>
      <w:r w:rsidRPr="0081672A">
        <w:rPr>
          <w:sz w:val="14"/>
          <w:szCs w:val="14"/>
        </w:rPr>
        <w:t>Clearly oil, and energy more broadly, is not a sector of the economy where Mexico needs any further impediments. Pemex’s huge hurdles derive largely from its inability to replace declining oil production and navigate a burdensome nationalistic legacy. What is now added to the combustible mix is an increasing drain on the company’s finances and, worse, a sense of trepidation among executives in the field. Threats against its executives and loss of its resources are surely not a useful element as the company makes efforts to reform itself.</w:t>
      </w:r>
      <w:r>
        <w:rPr>
          <w:sz w:val="14"/>
          <w:szCs w:val="14"/>
        </w:rPr>
        <w:t xml:space="preserve"> </w:t>
      </w:r>
      <w:r w:rsidRPr="00401209">
        <w:rPr>
          <w:sz w:val="14"/>
        </w:rPr>
        <w:t xml:space="preserve">All of the above analysis is of extreme relevance to Mexico for its financial and overall well-being—and especially for Pemex. </w:t>
      </w:r>
      <w:r w:rsidRPr="007C232B">
        <w:rPr>
          <w:rStyle w:val="StyleUnderline"/>
          <w:highlight w:val="yellow"/>
        </w:rPr>
        <w:t>It is</w:t>
      </w:r>
      <w:r w:rsidRPr="00401209">
        <w:rPr>
          <w:sz w:val="14"/>
        </w:rPr>
        <w:t xml:space="preserve"> also </w:t>
      </w:r>
      <w:r w:rsidRPr="007C232B">
        <w:rPr>
          <w:rStyle w:val="Emphasis"/>
          <w:highlight w:val="yellow"/>
        </w:rPr>
        <w:t>critical for North American energy security</w:t>
      </w:r>
      <w:r w:rsidRPr="00795B9B">
        <w:rPr>
          <w:rStyle w:val="StyleUnderline"/>
        </w:rPr>
        <w:t xml:space="preserve"> </w:t>
      </w:r>
      <w:r w:rsidRPr="007C232B">
        <w:rPr>
          <w:rStyle w:val="StyleUnderline"/>
          <w:highlight w:val="yellow"/>
        </w:rPr>
        <w:t>as</w:t>
      </w:r>
      <w:r w:rsidRPr="00401209">
        <w:rPr>
          <w:sz w:val="14"/>
        </w:rPr>
        <w:t xml:space="preserve"> the United States, in the wake of the Deepwater Horizon incident, deals with </w:t>
      </w:r>
      <w:r w:rsidRPr="00EF7FE8">
        <w:rPr>
          <w:sz w:val="14"/>
          <w:szCs w:val="14"/>
        </w:rPr>
        <w:t>offshore drilling restrictions and slow downs in the formerly prolific Gulf of Mexico. Moreover, there are thorny issues surrounding increased production from Canada’s oil sands for the US market. This was made abundantly</w:t>
      </w:r>
      <w:r w:rsidRPr="00401209">
        <w:rPr>
          <w:sz w:val="14"/>
        </w:rPr>
        <w:t xml:space="preserve"> clear during an early February visit by Canadian Prime Minister Stephen Harper to the White House. More than 80 </w:t>
      </w:r>
      <w:r w:rsidRPr="00EF7FE8">
        <w:rPr>
          <w:sz w:val="14"/>
        </w:rPr>
        <w:t>environmental</w:t>
      </w:r>
      <w:r w:rsidRPr="00401209">
        <w:rPr>
          <w:sz w:val="14"/>
        </w:rPr>
        <w:t xml:space="preserve"> groups used the occasion to send a letter of protest to President Obama. These </w:t>
      </w:r>
      <w:r w:rsidRPr="007C232B">
        <w:rPr>
          <w:rStyle w:val="StyleUnderline"/>
          <w:highlight w:val="yellow"/>
        </w:rPr>
        <w:t>concerns</w:t>
      </w:r>
      <w:r w:rsidRPr="00401209">
        <w:rPr>
          <w:sz w:val="14"/>
        </w:rPr>
        <w:t xml:space="preserve"> do not appear to have any immediate or simple resolutions and </w:t>
      </w:r>
      <w:r w:rsidRPr="007C232B">
        <w:rPr>
          <w:rStyle w:val="StyleUnderline"/>
          <w:highlight w:val="yellow"/>
        </w:rPr>
        <w:t>make the U</w:t>
      </w:r>
      <w:r w:rsidRPr="00401209">
        <w:rPr>
          <w:sz w:val="14"/>
        </w:rPr>
        <w:t xml:space="preserve">nited </w:t>
      </w:r>
      <w:r w:rsidRPr="007C232B">
        <w:rPr>
          <w:rStyle w:val="StyleUnderline"/>
          <w:highlight w:val="yellow"/>
        </w:rPr>
        <w:t>S</w:t>
      </w:r>
      <w:r w:rsidRPr="00401209">
        <w:rPr>
          <w:sz w:val="14"/>
        </w:rPr>
        <w:t xml:space="preserve">tates' </w:t>
      </w:r>
      <w:r w:rsidRPr="007C232B">
        <w:rPr>
          <w:rStyle w:val="StyleUnderline"/>
          <w:highlight w:val="yellow"/>
        </w:rPr>
        <w:t xml:space="preserve">need to count on Mexico </w:t>
      </w:r>
      <w:r w:rsidRPr="007C232B">
        <w:rPr>
          <w:rStyle w:val="Emphasis"/>
          <w:highlight w:val="yellow"/>
        </w:rPr>
        <w:t>greater than ever before</w:t>
      </w:r>
      <w:r w:rsidRPr="00401209">
        <w:rPr>
          <w:sz w:val="14"/>
        </w:rPr>
        <w:t>.</w:t>
      </w:r>
    </w:p>
    <w:p w:rsidR="008F18F6" w:rsidRPr="00DC66AF" w:rsidRDefault="008F18F6" w:rsidP="008F18F6"/>
    <w:p w:rsidR="008F18F6" w:rsidRPr="00322E1A" w:rsidRDefault="008F18F6" w:rsidP="008F18F6"/>
    <w:p w:rsidR="008F18F6" w:rsidRPr="00322E1A" w:rsidRDefault="008F18F6" w:rsidP="008F18F6"/>
    <w:p w:rsidR="008F18F6" w:rsidRPr="008F18F6" w:rsidRDefault="008F18F6" w:rsidP="008F18F6"/>
    <w:p w:rsidR="00BE2892" w:rsidRDefault="00BE2892" w:rsidP="00E5721F">
      <w:pPr>
        <w:pStyle w:val="Heading2"/>
      </w:pPr>
    </w:p>
    <w:p w:rsidR="00E5721F" w:rsidRDefault="00E5721F" w:rsidP="00E5721F">
      <w:pPr>
        <w:pStyle w:val="Heading2"/>
      </w:pPr>
      <w:r>
        <w:t>2NC Link Scenario</w:t>
      </w:r>
    </w:p>
    <w:p w:rsidR="00E5721F" w:rsidRDefault="00E5721F" w:rsidP="00E5721F">
      <w:pPr>
        <w:pStyle w:val="Heading3"/>
      </w:pPr>
      <w:r>
        <w:t>2NC- Link Wall</w:t>
      </w:r>
    </w:p>
    <w:p w:rsidR="00741E56" w:rsidRPr="00E5721F" w:rsidRDefault="00741E56" w:rsidP="00741E56">
      <w:pPr>
        <w:pStyle w:val="Heading4"/>
      </w:pPr>
      <w:r w:rsidRPr="00E5721F">
        <w:t>Armed drones key to check Mexican border instability</w:t>
      </w:r>
    </w:p>
    <w:p w:rsidR="00741E56" w:rsidRDefault="00741E56" w:rsidP="00741E56">
      <w:r>
        <w:rPr>
          <w:rStyle w:val="Style13ptBold"/>
        </w:rPr>
        <w:t>Becker ’13</w:t>
      </w:r>
      <w:r>
        <w:t xml:space="preserve"> (Andrew Becker, “New Drone Report: Our Border Is Not as Secure as We Thought”, </w:t>
      </w:r>
      <w:hyperlink r:id="rId27" w:history="1">
        <w:r>
          <w:rPr>
            <w:rStyle w:val="Hyperlink"/>
          </w:rPr>
          <w:t>http://www.thedailybeast.com/articles/2013/04/04/new-drone-report-our-border-is-not-as-secure-as-we-thought.html</w:t>
        </w:r>
      </w:hyperlink>
      <w:r>
        <w:t>, April 4, 2013)</w:t>
      </w:r>
    </w:p>
    <w:p w:rsidR="00741E56" w:rsidRDefault="00741E56" w:rsidP="00741E56"/>
    <w:p w:rsidR="00741E56" w:rsidRPr="007D33F9" w:rsidRDefault="00741E56" w:rsidP="00741E56">
      <w:pPr>
        <w:rPr>
          <w:sz w:val="16"/>
        </w:rPr>
      </w:pPr>
      <w:r>
        <w:rPr>
          <w:rStyle w:val="StyleUnderline"/>
        </w:rPr>
        <w:t xml:space="preserve">Thanks to a previously unreported drone flying over the U.S.-Mexico border, we now know that </w:t>
      </w:r>
      <w:r w:rsidRPr="007C232B">
        <w:rPr>
          <w:rStyle w:val="StyleUnderline"/>
          <w:highlight w:val="yellow"/>
        </w:rPr>
        <w:t>more people are crossing than previously thought</w:t>
      </w:r>
      <w:r>
        <w:rPr>
          <w:rStyle w:val="StyleUnderline"/>
        </w:rPr>
        <w:t xml:space="preserve">—and getting away with it, reports Andrew Becker of the Center for Investigative Reporting. </w:t>
      </w:r>
      <w:r w:rsidRPr="007D33F9">
        <w:rPr>
          <w:sz w:val="16"/>
        </w:rPr>
        <w:t xml:space="preserve">The U.S. Border Patrol has caught a fraction of the border crossers spotted by a sophisticated sensor mounted on unmanned spy aircraft and flown over remote stretches of desert, </w:t>
      </w:r>
      <w:r w:rsidRPr="007C232B">
        <w:rPr>
          <w:rStyle w:val="StyleUnderline"/>
          <w:highlight w:val="yellow"/>
        </w:rPr>
        <w:t>casting doubts on claims that the area is</w:t>
      </w:r>
      <w:r>
        <w:rPr>
          <w:rStyle w:val="StyleUnderline"/>
        </w:rPr>
        <w:t xml:space="preserve"> more </w:t>
      </w:r>
      <w:r w:rsidRPr="007C232B">
        <w:rPr>
          <w:rStyle w:val="StyleUnderline"/>
          <w:highlight w:val="yellow"/>
        </w:rPr>
        <w:t>secure</w:t>
      </w:r>
      <w:r>
        <w:rPr>
          <w:rStyle w:val="StyleUnderline"/>
        </w:rPr>
        <w:t xml:space="preserve"> than eve</w:t>
      </w:r>
      <w:r w:rsidRPr="007D33F9">
        <w:rPr>
          <w:sz w:val="16"/>
        </w:rPr>
        <w:t xml:space="preserve">r, according to documents obtained by the Center for Investigative Reporting. Will Brazelton from the U.S. Office of Air and Marine (OAM) operates a Predator drone in March from a flight-operations center near the Mexican border at Fort Huachuca in Sierra Vista, Arizona. (John Moore/Getty) The border crossers were spotted with a new, all-seeing radar system developed for use in the Afghanistan War and patrolling above the U.S.-Mexico border in parts of Arizona since March 2012. The system can reveal every man, woman, and child under its gaze from a height of about 25,000 feet. Between October and December, records show, the remotely operated aircraft detected 7,333 border crossers during its Arizona missions. Border Patrol agents, however, reported 410 apprehensions during that time, according to an internal agency report. The sensor was credited with providing surveillance that led to 52 arrests and 15,135 pounds of seized marijuana. Dubbed VADER (Vehicle and Dismount Exploitation Radar) and conjuring images of the Star Wars villain, the sensor can cover a wide swath of land and follow movement as it happens. The system, which is on loan from the U.S. Army, is used to identify roadside bombers in war zones. Customs and Border Protection officials, who aim to buy two systems for the agency, have touted the system’s effectiveness and testified before Congress that it is changing the Border Patrol’s long-term strategy on securing the border. Yet its unique abilities could shine an uncomfortable light on the agency’s ability to effectively patrol the border. </w:t>
      </w:r>
      <w:r w:rsidRPr="007C232B">
        <w:rPr>
          <w:rStyle w:val="StyleUnderline"/>
          <w:highlight w:val="yellow"/>
        </w:rPr>
        <w:t>The radar system is providing</w:t>
      </w:r>
      <w:r>
        <w:rPr>
          <w:rStyle w:val="StyleUnderline"/>
        </w:rPr>
        <w:t xml:space="preserve"> the Border Patrol with an important snapshot to judge what it calls </w:t>
      </w:r>
      <w:r w:rsidRPr="007C232B">
        <w:rPr>
          <w:rStyle w:val="StyleUnderline"/>
          <w:highlight w:val="yellow"/>
        </w:rPr>
        <w:t>“situational awareness”—</w:t>
      </w:r>
      <w:r>
        <w:rPr>
          <w:rStyle w:val="StyleUnderline"/>
        </w:rPr>
        <w:t xml:space="preserve">what’s actually happening at the border. But it has left the agency grappling to measure its own success and define “security.” </w:t>
      </w:r>
      <w:r w:rsidRPr="007D33F9">
        <w:rPr>
          <w:sz w:val="16"/>
        </w:rPr>
        <w:t xml:space="preserve">Using the system, remote operators can track vehicles and people on foot in real time and distinguish humans from animals. </w:t>
      </w:r>
      <w:r>
        <w:rPr>
          <w:rStyle w:val="StyleUnderline"/>
        </w:rPr>
        <w:t xml:space="preserve">The technology allows the aircraft to fly above bad weather or dust storms that otherwise might ground it, while it sends signals to ground stations that display the human targets as moving dots or black-and-white images. </w:t>
      </w:r>
      <w:r w:rsidRPr="007D33F9">
        <w:rPr>
          <w:sz w:val="16"/>
        </w:rPr>
        <w:t xml:space="preserve">The internal Customs and Border Protection intelligence report outlines several limitations of the system, including the obvious—it can’t tell the difference between a U.S. citizen and noncitizen. On-the-ground video and other sensors are sometimes needed to confirm these so-called nefarious tracks. And simply identifying someone crossing the border is just the first step. On the ground, Border Patrol agents often are not available to respond because of rugged terrain or other assignments. As a result, thousands of people have slipped through. At the Border Patrol, they’re known as “gotaways.” In one week in January, for instance, the sensor detected 355 “dismounts,” or on-foot movement, on the U.S. side of the border in Arizona. Border Patrol agents caught 125 of those, about 35 percent, while an additional 141 people evaded apprehension and 87 more turned back south to Mexico. Two were unaccounted for. The sensor detections led to more than 1,100 pounds of seized drugs. </w:t>
      </w:r>
      <w:r>
        <w:rPr>
          <w:rStyle w:val="StyleUnderline"/>
        </w:rPr>
        <w:t xml:space="preserve">VADER </w:t>
      </w:r>
      <w:r w:rsidRPr="007C232B">
        <w:rPr>
          <w:rStyle w:val="StyleUnderline"/>
          <w:highlight w:val="yellow"/>
        </w:rPr>
        <w:t>“has proven to be an extremely effective system in countering threats and supporting the ground</w:t>
      </w:r>
      <w:r>
        <w:rPr>
          <w:rStyle w:val="StyleUnderline"/>
        </w:rPr>
        <w:t xml:space="preserve"> commander’s </w:t>
      </w:r>
      <w:r w:rsidRPr="007C232B">
        <w:rPr>
          <w:rStyle w:val="StyleUnderline"/>
          <w:highlight w:val="yellow"/>
        </w:rPr>
        <w:t>mission</w:t>
      </w:r>
      <w:r>
        <w:rPr>
          <w:rStyle w:val="StyleUnderline"/>
        </w:rPr>
        <w:t xml:space="preserve"> in theater,” Boomer Rizzo, a Department of the Army civilian who helps run the radar program, said in an email. “This sensor can track smaller and slower moving targets that traditional radar systems are not able to effectively operate against.” </w:t>
      </w:r>
      <w:r w:rsidRPr="007D33F9">
        <w:rPr>
          <w:sz w:val="16"/>
        </w:rPr>
        <w:t xml:space="preserve">As for whether the system’s effectiveness has highlighted failures with the nation’s border security, Customs and Border Protection spokesman Michael Friel said the technology is still being tested and its accounting is being refined. The initial approach used to count who is caught and who evades arrest after VADER detections “was flawed and reflected an incomplete picture of border enforcement,” he said. “There is no silver bullet in border technology.” </w:t>
      </w:r>
      <w:r>
        <w:rPr>
          <w:rStyle w:val="StyleUnderline"/>
        </w:rPr>
        <w:t xml:space="preserve">“The border is more secure than ever? Well, that’s a pretty low bar.” </w:t>
      </w:r>
      <w:r w:rsidRPr="007D33F9">
        <w:rPr>
          <w:sz w:val="16"/>
        </w:rPr>
        <w:t xml:space="preserve">Specifically, the agency hadn’t accounted for apprehensions once the unmanned spy plane was no longer patrolling the area or ones made out of its view, he said. As Congress once again takes up immigration reform, </w:t>
      </w:r>
      <w:r>
        <w:rPr>
          <w:rStyle w:val="StyleUnderline"/>
        </w:rPr>
        <w:t xml:space="preserve">Obama administration officials and others have pointed to the lowest levels of unauthorized border crossers—as measured by Border Patrol apprehensions—and plummeting crime statistics on the U.S. side as proof that their methods are working. </w:t>
      </w:r>
      <w:r w:rsidRPr="007D33F9">
        <w:rPr>
          <w:sz w:val="16"/>
        </w:rPr>
        <w:t xml:space="preserve">Conservatives have long said that immigration reform cannot come before the border is secure. Immigration-reform supporters, while acknowledging the political need for border security, say the flood of migrants is a symptom rather than a root cause of complex problems now being addressed by Congress. </w:t>
      </w:r>
      <w:r>
        <w:rPr>
          <w:rStyle w:val="StyleUnderline"/>
        </w:rPr>
        <w:t xml:space="preserve">Amid this debate, unauthorized border traffic has picked up in recent months in some parts of the country. </w:t>
      </w:r>
      <w:r w:rsidRPr="007C232B">
        <w:rPr>
          <w:rStyle w:val="StyleUnderline"/>
          <w:highlight w:val="yellow"/>
        </w:rPr>
        <w:t>In the Rio Grande Valley</w:t>
      </w:r>
      <w:r>
        <w:rPr>
          <w:rStyle w:val="StyleUnderline"/>
        </w:rPr>
        <w:t xml:space="preserve"> sector in South Texas, </w:t>
      </w:r>
      <w:r w:rsidRPr="007C232B">
        <w:rPr>
          <w:rStyle w:val="StyleUnderline"/>
          <w:highlight w:val="yellow"/>
        </w:rPr>
        <w:t>apprehensions jumped</w:t>
      </w:r>
      <w:r>
        <w:rPr>
          <w:rStyle w:val="StyleUnderline"/>
        </w:rPr>
        <w:t xml:space="preserve"> to 97,762 last year, </w:t>
      </w:r>
      <w:r w:rsidRPr="007C232B">
        <w:rPr>
          <w:rStyle w:val="StyleUnderline"/>
          <w:highlight w:val="yellow"/>
        </w:rPr>
        <w:t>an increase of 65 percent</w:t>
      </w:r>
      <w:r>
        <w:rPr>
          <w:rStyle w:val="StyleUnderline"/>
        </w:rPr>
        <w:t xml:space="preserve"> from the previous year, according to internal records. Some border experts speculate that </w:t>
      </w:r>
      <w:r w:rsidRPr="007C232B">
        <w:rPr>
          <w:rStyle w:val="StyleUnderline"/>
          <w:highlight w:val="yellow"/>
        </w:rPr>
        <w:t>more immigrants</w:t>
      </w:r>
      <w:r>
        <w:rPr>
          <w:rStyle w:val="StyleUnderline"/>
        </w:rPr>
        <w:t xml:space="preserve">, particularly from Central America, </w:t>
      </w:r>
      <w:r w:rsidRPr="007C232B">
        <w:rPr>
          <w:rStyle w:val="StyleUnderline"/>
          <w:highlight w:val="yellow"/>
        </w:rPr>
        <w:t>are crossing in recent months</w:t>
      </w:r>
      <w:r>
        <w:rPr>
          <w:rStyle w:val="StyleUnderline"/>
        </w:rPr>
        <w:t xml:space="preserve"> because of excitement about an expected immigration-law overhaul, federal budget cuts, and the recent release of detained immigrants by Immigration and Customs Enforcement. “The border is more secure than ever? Well, that’s a pretty low bar,” said Michael Nicley, who retired in 2007 as the Border Patrol’s sector chief in Tucson, Arizona. “Border Patrol agents would be the first to stick out their chests and say the border is under control. That’s not what they’re saying. Agents I talk to down here say we’re getting hammered.” </w:t>
      </w:r>
      <w:r w:rsidRPr="007D33F9">
        <w:rPr>
          <w:sz w:val="16"/>
        </w:rPr>
        <w:t xml:space="preserve">Another recent Border Patrol report offers more insights into what VADER detects and how that information passes from one shift of on-duty agents to the next. The March report highlights various sensor detections—from groups of fewer than 10 to more than 100 south of the border. One group of nearly 20 wore booties to disguise its tracks. More than eight hours after VADER spotted them, they were labeled outstanding and passed to the next shift. Border Patrol Drones A Predator drone takes off on a border-patrol mission from Fort Huachuca in Arizona in October 2007. (Ross D. Franklin/AP) Originally designed for war zone Defense contractor Northrop Grumman, based in the Washington, D.C., area, developed VADER for the U.S. Army to counter roadside bombs and other improvised explosive devices (IEDs) in Afghanistan by detecting enemy combatants as they planted the weapons. The program was launched in 2006 with sponsorship from the Pentagon’s research arm, known as the Defense Advanced Research Projects Agency (DARPA), to create and test a new radar system within two years. In total, Northrop Grumman has won about $188 million in related contracts, according to a review of contracting data by the Center for Investigative Reporting. The Army announced in February that it was awarding a sole-source contract to Northrop Grumman for continued support of two </w:t>
      </w:r>
      <w:r w:rsidRPr="007C232B">
        <w:rPr>
          <w:rStyle w:val="StyleUnderline"/>
          <w:highlight w:val="yellow"/>
        </w:rPr>
        <w:t>VADER</w:t>
      </w:r>
      <w:r w:rsidRPr="007D33F9">
        <w:rPr>
          <w:sz w:val="16"/>
        </w:rPr>
        <w:t xml:space="preserve"> systems in Afghanistan and a third in the continental United States through the end of the year. Northrop Grumman referred questions to the U.S. Army, which said information about the domestic use of the system should come from the Department of Homeland Security. U.S. Customs and Border Protection, meanwhile, has been involved with the development and testing of the system for years. </w:t>
      </w:r>
      <w:r>
        <w:rPr>
          <w:rStyle w:val="StyleUnderline"/>
        </w:rPr>
        <w:t xml:space="preserve">In 2009, the system </w:t>
      </w:r>
      <w:r w:rsidRPr="007C232B">
        <w:rPr>
          <w:rStyle w:val="StyleUnderline"/>
          <w:highlight w:val="yellow"/>
        </w:rPr>
        <w:t>was deployed</w:t>
      </w:r>
      <w:r>
        <w:rPr>
          <w:rStyle w:val="StyleUnderline"/>
        </w:rPr>
        <w:t xml:space="preserve"> along a 31-mile portion of the Arizona border with Mexico over five days </w:t>
      </w:r>
      <w:r w:rsidRPr="007C232B">
        <w:rPr>
          <w:rStyle w:val="StyleUnderline"/>
          <w:highlight w:val="yellow"/>
        </w:rPr>
        <w:t>using a</w:t>
      </w:r>
      <w:r>
        <w:rPr>
          <w:rStyle w:val="StyleUnderline"/>
        </w:rPr>
        <w:t xml:space="preserve"> Customs and Border Protection </w:t>
      </w:r>
      <w:r w:rsidRPr="007C232B">
        <w:rPr>
          <w:rStyle w:val="StyleUnderline"/>
          <w:highlight w:val="yellow"/>
        </w:rPr>
        <w:t>unmanned aircraft</w:t>
      </w:r>
      <w:r>
        <w:rPr>
          <w:rStyle w:val="StyleUnderline"/>
        </w:rPr>
        <w:t xml:space="preserve">, according to a 2011 National Research Council report. </w:t>
      </w:r>
      <w:r w:rsidRPr="007C232B">
        <w:rPr>
          <w:rStyle w:val="StyleUnderline"/>
          <w:highlight w:val="yellow"/>
        </w:rPr>
        <w:t>The demonstration was “a great success”</w:t>
      </w:r>
      <w:r>
        <w:rPr>
          <w:rStyle w:val="StyleUnderline"/>
        </w:rPr>
        <w:t xml:space="preserve"> as the system identified suspicious activities four out of five nights, the report states. Mark Borkowski, a Customs and Border Protection official, testified before a 2011 House panel of lawmakers that the system </w:t>
      </w:r>
      <w:r w:rsidRPr="007C232B">
        <w:rPr>
          <w:rStyle w:val="StyleUnderline"/>
          <w:highlight w:val="yellow"/>
        </w:rPr>
        <w:t>demonstrated “significant potential” for helping the agency.</w:t>
      </w:r>
      <w:r>
        <w:rPr>
          <w:rStyle w:val="StyleUnderline"/>
        </w:rPr>
        <w:t xml:space="preserve"> </w:t>
      </w:r>
      <w:r w:rsidRPr="007D33F9">
        <w:rPr>
          <w:sz w:val="16"/>
        </w:rPr>
        <w:t xml:space="preserve">Legislators, in turn, have supported the technology with public statements and budget earmarks totaling millions of dollars. Rep. Candice Miller (R-Michigan), who leads a House subcommittee on border and maritime security, said in a June hearing that she was “very encouraged” by VADER. </w:t>
      </w:r>
      <w:r>
        <w:rPr>
          <w:rStyle w:val="StyleUnderline"/>
        </w:rPr>
        <w:t>“</w:t>
      </w:r>
      <w:r w:rsidRPr="007C232B">
        <w:rPr>
          <w:rStyle w:val="StyleUnderline"/>
          <w:highlight w:val="yellow"/>
        </w:rPr>
        <w:t>This tool is extremely valuable</w:t>
      </w:r>
      <w:r>
        <w:rPr>
          <w:rStyle w:val="StyleUnderline"/>
        </w:rPr>
        <w:t xml:space="preserve"> as CBP seeks to identify and detect changing smuggling patterns,” she said. </w:t>
      </w:r>
      <w:r w:rsidRPr="007D33F9">
        <w:rPr>
          <w:sz w:val="16"/>
        </w:rPr>
        <w:t xml:space="preserve">At the same time, Miller and other lawmakers have questioned the use of apprehension statistics as the most accurate way to measure border security. They have challenged Customs and Border Protection to do a better job of establishing meaningful measurements of success. “The truth is that we need to refine and strengthen the metrics we use to determine how secure our borders and ports of entry are,” Sen. Tom Carper (D-Delaware), chairman of the Senate Homeland Security and Governmental Affairs Committee, said in a statement. Nicley, the retired Tucson sector chief, said a key measurement has always been the number of people who evaded the Border Patrol rather than apprehensions. Gotaways are readily discernible to the agency, he said, but they’re not made public readily. “It’s easy to ascertain how secure the border is,” he said. “Just compare the number who came across the border and the number who were caught, but that’s not what they want to do. Why aren’t they doing it? The only logical explanation is because the numbers won’t be good.” Border-crossing data </w:t>
      </w:r>
      <w:r>
        <w:rPr>
          <w:rStyle w:val="StyleUnderline"/>
        </w:rPr>
        <w:t xml:space="preserve">The Government Accountability Office recently reported that </w:t>
      </w:r>
      <w:r w:rsidRPr="007C232B">
        <w:rPr>
          <w:rStyle w:val="StyleUnderline"/>
          <w:highlight w:val="yellow"/>
        </w:rPr>
        <w:t>the percentage of</w:t>
      </w:r>
      <w:r>
        <w:rPr>
          <w:rStyle w:val="StyleUnderline"/>
        </w:rPr>
        <w:t xml:space="preserve"> unauthorized </w:t>
      </w:r>
      <w:r w:rsidRPr="007C232B">
        <w:rPr>
          <w:rStyle w:val="StyleUnderline"/>
          <w:highlight w:val="yellow"/>
        </w:rPr>
        <w:t>crossers caught by the Border Patrol has increased</w:t>
      </w:r>
      <w:r>
        <w:rPr>
          <w:rStyle w:val="StyleUnderline"/>
        </w:rPr>
        <w:t xml:space="preserve"> in six of the Southwest border’s nine sectors. </w:t>
      </w:r>
      <w:r w:rsidRPr="007D33F9">
        <w:rPr>
          <w:sz w:val="16"/>
        </w:rPr>
        <w:t>Some of that increase has been negligible. In the Tucson sector between 2006 and 2011, for instance, border apprehensions rose 2 percentage points. Agents there in 2011 caught 64 percent of crossers, up from 62 percent in 2006.</w:t>
      </w:r>
    </w:p>
    <w:p w:rsidR="00E5721F" w:rsidRDefault="00E5721F" w:rsidP="00E5721F">
      <w:pPr>
        <w:pStyle w:val="Heading4"/>
      </w:pPr>
      <w:r>
        <w:t>Drones solve Mexican drug cartels</w:t>
      </w:r>
    </w:p>
    <w:p w:rsidR="00E5721F" w:rsidRDefault="00E5721F" w:rsidP="00E5721F">
      <w:r>
        <w:rPr>
          <w:rStyle w:val="Style13ptBold"/>
        </w:rPr>
        <w:t>Ackerman ’11</w:t>
      </w:r>
      <w:r>
        <w:t xml:space="preserve"> (Spencer Ackerman, “U.S. Drones Are Now Sniffing Mexican Drugs”, </w:t>
      </w:r>
      <w:hyperlink r:id="rId28" w:history="1">
        <w:r>
          <w:rPr>
            <w:rStyle w:val="Hyperlink"/>
          </w:rPr>
          <w:t>http://www.wired.com/dangerroom/2011/03/u-s-drones-are-now-sniffing-mexican-drugs/</w:t>
        </w:r>
      </w:hyperlink>
      <w:r>
        <w:t>, March 16, 2011)</w:t>
      </w:r>
    </w:p>
    <w:p w:rsidR="00E5721F" w:rsidRDefault="00E5721F" w:rsidP="00E5721F">
      <w:pPr>
        <w:rPr>
          <w:rStyle w:val="StyleUnderline"/>
        </w:rPr>
      </w:pPr>
      <w:r w:rsidRPr="007C232B">
        <w:rPr>
          <w:rStyle w:val="StyleUnderline"/>
          <w:highlight w:val="yellow"/>
        </w:rPr>
        <w:t>Next, the narcocorridos will sing about the</w:t>
      </w:r>
      <w:r>
        <w:rPr>
          <w:rStyle w:val="StyleUnderline"/>
        </w:rPr>
        <w:t xml:space="preserve"> pilotless </w:t>
      </w:r>
      <w:r w:rsidRPr="007C232B">
        <w:rPr>
          <w:rStyle w:val="StyleUnderline"/>
          <w:highlight w:val="yellow"/>
        </w:rPr>
        <w:t>planes</w:t>
      </w:r>
      <w:r>
        <w:rPr>
          <w:rStyle w:val="StyleUnderline"/>
        </w:rPr>
        <w:t xml:space="preserve"> above the heads of their patrons. </w:t>
      </w:r>
      <w:r w:rsidRPr="007D33F9">
        <w:rPr>
          <w:sz w:val="16"/>
        </w:rPr>
        <w:t xml:space="preserve">It used to be that the Department of Homeland Security flew drones over the U.S.-Mexican border to watch for illegal immigrants. That proliferation of military technology to a civilian mission isn’t without its share of malfunctions: Not only did the communications systems fritz out occasionally, but on at least one occasion, a small drone owned by the Mexican government crashed into an El Paso backyard. </w:t>
      </w:r>
      <w:r>
        <w:rPr>
          <w:rStyle w:val="StyleUnderline"/>
        </w:rPr>
        <w:t xml:space="preserve">But now the </w:t>
      </w:r>
      <w:r w:rsidRPr="007C232B">
        <w:rPr>
          <w:rStyle w:val="StyleUnderline"/>
          <w:highlight w:val="yellow"/>
        </w:rPr>
        <w:t xml:space="preserve">drones are taking on a new mission: </w:t>
      </w:r>
      <w:r w:rsidRPr="007C232B">
        <w:rPr>
          <w:rStyle w:val="Emphasis"/>
          <w:highlight w:val="yellow"/>
        </w:rPr>
        <w:t>hunting drug gangs in Mexico.</w:t>
      </w:r>
      <w:r>
        <w:rPr>
          <w:rStyle w:val="Emphasis"/>
        </w:rPr>
        <w:t xml:space="preserve"> </w:t>
      </w:r>
      <w:r>
        <w:rPr>
          <w:rStyle w:val="StyleUnderline"/>
        </w:rPr>
        <w:t xml:space="preserve">According to a previously undisclosed agreement between President Barack Obama and his Mexican counterpart, Felipe Calderon, </w:t>
      </w:r>
      <w:r w:rsidRPr="007C232B">
        <w:rPr>
          <w:rStyle w:val="StyleUnderline"/>
          <w:highlight w:val="yellow"/>
        </w:rPr>
        <w:t>the Pentagon is authorized to fly</w:t>
      </w:r>
      <w:r>
        <w:rPr>
          <w:rStyle w:val="StyleUnderline"/>
        </w:rPr>
        <w:t xml:space="preserve"> unmanned </w:t>
      </w:r>
      <w:r w:rsidRPr="007C232B">
        <w:rPr>
          <w:rStyle w:val="StyleUnderline"/>
          <w:highlight w:val="yellow"/>
        </w:rPr>
        <w:t>surveillance flights</w:t>
      </w:r>
      <w:r>
        <w:rPr>
          <w:rStyle w:val="StyleUnderline"/>
        </w:rPr>
        <w:t xml:space="preserve"> over Mexico, </w:t>
      </w:r>
      <w:r w:rsidRPr="007C232B">
        <w:rPr>
          <w:rStyle w:val="StyleUnderline"/>
          <w:highlight w:val="yellow"/>
        </w:rPr>
        <w:t xml:space="preserve">a big expansion of </w:t>
      </w:r>
      <w:r>
        <w:rPr>
          <w:rStyle w:val="StyleUnderline"/>
        </w:rPr>
        <w:t xml:space="preserve">U.S.-Mexico </w:t>
      </w:r>
      <w:r w:rsidRPr="007C232B">
        <w:rPr>
          <w:rStyle w:val="StyleUnderline"/>
          <w:highlight w:val="yellow"/>
        </w:rPr>
        <w:t>info</w:t>
      </w:r>
      <w:r>
        <w:rPr>
          <w:rStyle w:val="StyleUnderline"/>
        </w:rPr>
        <w:t>rmation-</w:t>
      </w:r>
      <w:r w:rsidRPr="007C232B">
        <w:rPr>
          <w:rStyle w:val="StyleUnderline"/>
          <w:highlight w:val="yellow"/>
        </w:rPr>
        <w:t>sharing on counternarcotics</w:t>
      </w:r>
      <w:r>
        <w:rPr>
          <w:rStyle w:val="StyleUnderline"/>
        </w:rPr>
        <w:t xml:space="preserve">. </w:t>
      </w:r>
      <w:r w:rsidRPr="007D33F9">
        <w:rPr>
          <w:sz w:val="16"/>
        </w:rPr>
        <w:t xml:space="preserve">One of the drones used for the mission is the Air Force’s Global Hawk, reports The New York Times. The drone soars at up to 60,000 feet with a multitude of sensors. (Calm down, it’s unarmed.) It’s not known how many flights the Global Hawk has made above Mexico. But the Times reports that the </w:t>
      </w:r>
      <w:r w:rsidRPr="007C232B">
        <w:rPr>
          <w:rStyle w:val="StyleUnderline"/>
          <w:highlight w:val="yellow"/>
        </w:rPr>
        <w:t>drones helped catch the</w:t>
      </w:r>
      <w:r>
        <w:rPr>
          <w:rStyle w:val="StyleUnderline"/>
        </w:rPr>
        <w:t xml:space="preserve"> killers of Jaime </w:t>
      </w:r>
      <w:r w:rsidRPr="007C232B">
        <w:rPr>
          <w:rStyle w:val="StyleUnderline"/>
          <w:highlight w:val="yellow"/>
        </w:rPr>
        <w:t>Zapata</w:t>
      </w:r>
      <w:r>
        <w:rPr>
          <w:rStyle w:val="StyleUnderline"/>
        </w:rPr>
        <w:t xml:space="preserve">. He was one of two special agents of the U.S. Immigration and Customs Enforcement service who were shot on the road between Mexico City and Monterrey. The drone </w:t>
      </w:r>
      <w:r w:rsidRPr="007C232B">
        <w:rPr>
          <w:rStyle w:val="StyleUnderline"/>
          <w:highlight w:val="yellow"/>
        </w:rPr>
        <w:t>flights are part of an expansion of</w:t>
      </w:r>
      <w:r>
        <w:rPr>
          <w:rStyle w:val="StyleUnderline"/>
        </w:rPr>
        <w:t xml:space="preserve"> U.S.-Mexican </w:t>
      </w:r>
      <w:r w:rsidRPr="007C232B">
        <w:rPr>
          <w:rStyle w:val="StyleUnderline"/>
          <w:highlight w:val="yellow"/>
        </w:rPr>
        <w:t>antidrug cooperation</w:t>
      </w:r>
      <w:r>
        <w:rPr>
          <w:rStyle w:val="StyleUnderline"/>
        </w:rPr>
        <w:t xml:space="preserve"> that’s risen </w:t>
      </w:r>
      <w:r w:rsidRPr="007C232B">
        <w:rPr>
          <w:rStyle w:val="StyleUnderline"/>
          <w:highlight w:val="yellow"/>
        </w:rPr>
        <w:t>to match</w:t>
      </w:r>
      <w:r>
        <w:rPr>
          <w:rStyle w:val="StyleUnderline"/>
        </w:rPr>
        <w:t xml:space="preserve"> the furious </w:t>
      </w:r>
      <w:r w:rsidRPr="007C232B">
        <w:rPr>
          <w:rStyle w:val="StyleUnderline"/>
          <w:highlight w:val="yellow"/>
        </w:rPr>
        <w:t>violence</w:t>
      </w:r>
      <w:r>
        <w:rPr>
          <w:rStyle w:val="StyleUnderline"/>
        </w:rPr>
        <w:t xml:space="preserve"> brought by the drug cartels. (Violence, the Mexican government is quick to point out, that relies on trafficked American guns.) </w:t>
      </w:r>
      <w:r w:rsidRPr="007D33F9">
        <w:rPr>
          <w:sz w:val="16"/>
        </w:rPr>
        <w:t xml:space="preserve">In the heart of Mexico City, at 265 Paseo de la Reforma, an office building is stacked with U.S. intelligence, law enforcement and military officials from the FBI, CIA, NSA and many other agencies. According to the Times, a second “fusion center” to merge U.S. and Mexican intel will soon open. It’s not clear if that center, the previous one or a different facility receives data swooped up by the Global Hawks. Nor is it clear what role if any the Mexican government plays in directing the drone flights. An anonymous U.S. official quoted by the Times‘ Ginger Thompson and Mark Mazzetti asserts that “counternarcotics activities [are] conducted at the request and direction of the Mexican government.” Still, welcome to yet another civilian mission for the drones. A much smaller unmanned spy vehicle, colloquially known as the Flying Beer Keg, is now in the hands of Miami-Dade police (who, it should be noted, also hunt for drugs, if Rick Ross is to be believed). And, while the Department of Homeland Security isn’t so enthusiastic about using drones for bomb detection inside the United States, the Federal Aviation Administration is slowly warming to the idea of remotely piloted planes inside U.S. airspace. There are also Global Hawks flying in support of Japan’s earthquake- and tsunami-relief efforts. No wonder Defense Secretary Robert Gates told the Air Force that the era of the drone will outlast the Iraq and Afghanistan wars. </w:t>
      </w:r>
      <w:r w:rsidRPr="007C232B">
        <w:rPr>
          <w:rStyle w:val="StyleUnderline"/>
          <w:highlight w:val="yellow"/>
        </w:rPr>
        <w:t>Terrorists</w:t>
      </w:r>
      <w:r>
        <w:rPr>
          <w:rStyle w:val="StyleUnderline"/>
        </w:rPr>
        <w:t xml:space="preserve"> and insurgents </w:t>
      </w:r>
      <w:r w:rsidRPr="007C232B">
        <w:rPr>
          <w:rStyle w:val="StyleUnderline"/>
          <w:highlight w:val="yellow"/>
        </w:rPr>
        <w:t>have</w:t>
      </w:r>
      <w:r>
        <w:rPr>
          <w:rStyle w:val="StyleUnderline"/>
        </w:rPr>
        <w:t xml:space="preserve"> already </w:t>
      </w:r>
      <w:r w:rsidRPr="007C232B">
        <w:rPr>
          <w:rStyle w:val="StyleUnderline"/>
          <w:highlight w:val="yellow"/>
        </w:rPr>
        <w:t>had to make adjustments</w:t>
      </w:r>
      <w:r>
        <w:rPr>
          <w:rStyle w:val="StyleUnderline"/>
        </w:rPr>
        <w:t xml:space="preserve"> to the drones hunting them overhead. Now </w:t>
      </w:r>
      <w:r w:rsidRPr="007C232B">
        <w:rPr>
          <w:rStyle w:val="StyleUnderline"/>
          <w:highlight w:val="yellow"/>
        </w:rPr>
        <w:t>it’s the cartel’s turn to adjust.</w:t>
      </w:r>
    </w:p>
    <w:p w:rsidR="00E5721F" w:rsidRDefault="00E5721F" w:rsidP="00E5721F">
      <w:pPr>
        <w:pStyle w:val="Heading4"/>
      </w:pPr>
      <w:r>
        <w:t>Prevent spillover</w:t>
      </w:r>
    </w:p>
    <w:p w:rsidR="00E5721F" w:rsidRDefault="00E5721F" w:rsidP="00E5721F">
      <w:r>
        <w:rPr>
          <w:rStyle w:val="Style13ptBold"/>
        </w:rPr>
        <w:t>Booth ’11</w:t>
      </w:r>
      <w:r>
        <w:t xml:space="preserve"> (William Booth, “More Predator drones fly U.S.-Mexico border”, </w:t>
      </w:r>
      <w:hyperlink r:id="rId29" w:history="1">
        <w:r>
          <w:rPr>
            <w:rStyle w:val="Hyperlink"/>
          </w:rPr>
          <w:t>http://articles.washingtonpost.com/2011-12-21/world/35285176_1_drone-caucus-predator-drone-domestic-drones</w:t>
        </w:r>
      </w:hyperlink>
      <w:r>
        <w:t>, December 21, 2011)</w:t>
      </w:r>
    </w:p>
    <w:p w:rsidR="00E5721F" w:rsidRDefault="00E5721F" w:rsidP="00E5721F">
      <w:pPr>
        <w:rPr>
          <w:rStyle w:val="Emphasis"/>
        </w:rPr>
      </w:pPr>
      <w:r w:rsidRPr="007D33F9">
        <w:rPr>
          <w:sz w:val="16"/>
        </w:rPr>
        <w:t xml:space="preserve">This is the semi-covert </w:t>
      </w:r>
      <w:r w:rsidRPr="007C232B">
        <w:rPr>
          <w:rStyle w:val="Emphasis"/>
          <w:highlight w:val="yellow"/>
        </w:rPr>
        <w:t>cutting edge of homeland security</w:t>
      </w:r>
      <w:r w:rsidRPr="007D33F9">
        <w:rPr>
          <w:sz w:val="16"/>
        </w:rPr>
        <w:t xml:space="preserve">, </w:t>
      </w:r>
      <w:r>
        <w:rPr>
          <w:rStyle w:val="StyleUnderline"/>
        </w:rPr>
        <w:t xml:space="preserve">where federal law enforcement authorities </w:t>
      </w:r>
      <w:r w:rsidRPr="007C232B">
        <w:rPr>
          <w:rStyle w:val="StyleUnderline"/>
          <w:highlight w:val="yellow"/>
        </w:rPr>
        <w:t>are</w:t>
      </w:r>
      <w:r>
        <w:rPr>
          <w:rStyle w:val="StyleUnderline"/>
        </w:rPr>
        <w:t xml:space="preserve"> rapidly expanding a military-style </w:t>
      </w:r>
      <w:r w:rsidRPr="007C232B">
        <w:rPr>
          <w:rStyle w:val="StyleUnderline"/>
          <w:highlight w:val="yellow"/>
        </w:rPr>
        <w:t>unmanned aerial reconnaissance operation</w:t>
      </w:r>
      <w:r>
        <w:rPr>
          <w:rStyle w:val="StyleUnderline"/>
        </w:rPr>
        <w:t xml:space="preserve"> along the U.S.-Mexico border </w:t>
      </w:r>
      <w:r w:rsidRPr="007D33F9">
        <w:rPr>
          <w:sz w:val="16"/>
        </w:rPr>
        <w:t xml:space="preserve">— a region that privacy watchdogs say includes a lot of American back yards. Fans of </w:t>
      </w:r>
      <w:r w:rsidRPr="007C232B">
        <w:rPr>
          <w:rStyle w:val="StyleUnderline"/>
          <w:highlight w:val="yellow"/>
        </w:rPr>
        <w:t>the Predators</w:t>
      </w:r>
      <w:r>
        <w:rPr>
          <w:rStyle w:val="StyleUnderline"/>
        </w:rPr>
        <w:t xml:space="preserve"> say the $20 million </w:t>
      </w:r>
      <w:r w:rsidRPr="007C232B">
        <w:rPr>
          <w:rStyle w:val="StyleUnderline"/>
          <w:highlight w:val="yellow"/>
        </w:rPr>
        <w:t xml:space="preserve">aircraft are a </w:t>
      </w:r>
      <w:r w:rsidRPr="007C232B">
        <w:rPr>
          <w:rStyle w:val="Emphasis"/>
          <w:highlight w:val="yellow"/>
        </w:rPr>
        <w:t xml:space="preserve">perfect platform </w:t>
      </w:r>
      <w:r w:rsidRPr="007C232B">
        <w:rPr>
          <w:rStyle w:val="StyleUnderline"/>
          <w:highlight w:val="yellow"/>
        </w:rPr>
        <w:t>to keep a</w:t>
      </w:r>
      <w:r>
        <w:rPr>
          <w:rStyle w:val="StyleUnderline"/>
        </w:rPr>
        <w:t xml:space="preserve"> watchful </w:t>
      </w:r>
      <w:r w:rsidRPr="007C232B">
        <w:rPr>
          <w:rStyle w:val="StyleUnderline"/>
          <w:highlight w:val="yellow"/>
        </w:rPr>
        <w:t>eye on</w:t>
      </w:r>
      <w:r>
        <w:rPr>
          <w:rStyle w:val="StyleUnderline"/>
        </w:rPr>
        <w:t xml:space="preserve"> America’s rugged </w:t>
      </w:r>
      <w:r w:rsidRPr="007C232B">
        <w:rPr>
          <w:rStyle w:val="StyleUnderline"/>
          <w:highlight w:val="yellow"/>
        </w:rPr>
        <w:t>borders</w:t>
      </w:r>
      <w:r w:rsidRPr="007D33F9">
        <w:rPr>
          <w:sz w:val="16"/>
        </w:rPr>
        <w:t xml:space="preserve">, but critics say the drones are expensive, invasive and finicky toys that have done little — compared with what Border Patrol agents do on the ground — to stem the flow of illegal immigrants, drug smugglers or terrorists. Over Arizona, the Predator circled a ranch, as unseen and silent as a hunting owl. On a bank of computer screens, the monitoring team watched the truck, which appeared in ghostly infrared black and white, turn and pull up by a mobile home. In the yard, three sleeping dogs quickly woke up, their tails wagging. “Welcome home,” one of the agents said. </w:t>
      </w:r>
      <w:r>
        <w:rPr>
          <w:rStyle w:val="StyleUnderline"/>
        </w:rPr>
        <w:t xml:space="preserve">A popular security solution </w:t>
      </w:r>
      <w:r w:rsidRPr="007D33F9">
        <w:rPr>
          <w:sz w:val="16"/>
        </w:rPr>
        <w:t xml:space="preserve">Eight Predators fly for the Customs and Border Protection agency — five, and soon to be six, along the southwestern border. After a slow rollout that began in 2005, drones now patrol most of the southern boundary, from Yuma, Ariz., to Brownsville, Tex. </w:t>
      </w:r>
      <w:r>
        <w:rPr>
          <w:rStyle w:val="StyleUnderline"/>
        </w:rPr>
        <w:t xml:space="preserve">For supporters, </w:t>
      </w:r>
      <w:r w:rsidRPr="007C232B">
        <w:rPr>
          <w:rStyle w:val="StyleUnderline"/>
          <w:highlight w:val="yellow"/>
        </w:rPr>
        <w:t>Predators are the new</w:t>
      </w:r>
      <w:r>
        <w:rPr>
          <w:rStyle w:val="StyleUnderline"/>
        </w:rPr>
        <w:t xml:space="preserve">, sexy, futuristic </w:t>
      </w:r>
      <w:r w:rsidRPr="007C232B">
        <w:rPr>
          <w:rStyle w:val="StyleUnderline"/>
          <w:highlight w:val="yellow"/>
        </w:rPr>
        <w:t>fix</w:t>
      </w:r>
      <w:r>
        <w:rPr>
          <w:rStyle w:val="StyleUnderline"/>
        </w:rPr>
        <w:t xml:space="preserve"> for immigration control. </w:t>
      </w:r>
      <w:r w:rsidRPr="007D33F9">
        <w:rPr>
          <w:sz w:val="16"/>
        </w:rPr>
        <w:t>They are irresistible to border hawks and the “Drone Caucus” in Congress, who consider the aircraft</w:t>
      </w:r>
      <w:r>
        <w:rPr>
          <w:rStyle w:val="StyleUnderline"/>
        </w:rPr>
        <w:t xml:space="preserve"> a </w:t>
      </w:r>
      <w:r w:rsidRPr="007C232B">
        <w:rPr>
          <w:rStyle w:val="StyleUnderline"/>
          <w:highlight w:val="yellow"/>
        </w:rPr>
        <w:t xml:space="preserve">must-have technology </w:t>
      </w:r>
      <w:r w:rsidRPr="007C232B">
        <w:rPr>
          <w:rStyle w:val="Emphasis"/>
          <w:highlight w:val="yellow"/>
        </w:rPr>
        <w:t>to meet the threat of spillover violence</w:t>
      </w:r>
      <w:r>
        <w:rPr>
          <w:rStyle w:val="StyleUnderline"/>
        </w:rPr>
        <w:t xml:space="preserve"> — yet unrealized — </w:t>
      </w:r>
      <w:r w:rsidRPr="007C232B">
        <w:rPr>
          <w:rStyle w:val="Emphasis"/>
          <w:highlight w:val="yellow"/>
        </w:rPr>
        <w:t>from Mexican drug cartels</w:t>
      </w:r>
      <w:r>
        <w:rPr>
          <w:rStyle w:val="StyleUnderline"/>
        </w:rPr>
        <w:t xml:space="preserve">. </w:t>
      </w:r>
      <w:r w:rsidRPr="007D33F9">
        <w:rPr>
          <w:sz w:val="16"/>
        </w:rPr>
        <w:t xml:space="preserve">Rep. Brian Bilbray (R-Calif.) has said that the drones are so popular that a Predator could be elected president. Rep. Henry Cuellar (D-Tex.) pronounced domestic drones “invaluable.” Arizona Gov. Jan Brewer (R) called them “ideal for border security and counter-drug missions.” Texas Gov. Rick Perry, a GOP presidential contender, argues that </w:t>
      </w:r>
      <w:r w:rsidRPr="007C232B">
        <w:rPr>
          <w:rStyle w:val="StyleUnderline"/>
          <w:highlight w:val="yellow"/>
        </w:rPr>
        <w:t>the solution to security</w:t>
      </w:r>
      <w:r>
        <w:rPr>
          <w:rStyle w:val="StyleUnderline"/>
        </w:rPr>
        <w:t xml:space="preserve"> along the frontier </w:t>
      </w:r>
      <w:r w:rsidRPr="007C232B">
        <w:rPr>
          <w:rStyle w:val="StyleUnderline"/>
          <w:highlight w:val="yellow"/>
        </w:rPr>
        <w:t>is</w:t>
      </w:r>
      <w:r>
        <w:rPr>
          <w:rStyle w:val="StyleUnderline"/>
        </w:rPr>
        <w:t xml:space="preserve"> not a border fence but more </w:t>
      </w:r>
      <w:r w:rsidRPr="007C232B">
        <w:rPr>
          <w:rStyle w:val="StyleUnderline"/>
          <w:highlight w:val="yellow"/>
        </w:rPr>
        <w:t>Predators</w:t>
      </w:r>
      <w:r>
        <w:rPr>
          <w:rStyle w:val="StyleUnderline"/>
        </w:rPr>
        <w:t xml:space="preserve">. </w:t>
      </w:r>
      <w:r w:rsidRPr="007D33F9">
        <w:rPr>
          <w:sz w:val="16"/>
        </w:rPr>
        <w:t xml:space="preserve">In his trips to testify on Capitol Hill, Michael Kostelnik, the retired Air Force general and former test pilot who runs the Office of Air and Marine for the CBP, said he has never been challenged in Congress about the appropriate use of domestic drones. “Instead, the question is: Why can’t we have more of them in my district?” Kostelnik said. Planning documents for the CBP envision as many as 24 Predators and their maritime variants in the air by 2016, giving the agency the ability to deploy a drone anywhere over the continental United States within three hours. The drones, though operated by the CBP, have been deployed to assist sister law enforcement agencies. This month, the Los Angeles Times reported that Predators were used in North Dakota to help police run down a trio of ordinary crime suspects in a cow pasture. These unarmed Predator B’s are the same as the aircraft known for lethal hunter-killer missions in Iraq, Afghanistan and Pakistan, except they don’t carry the missile package. One of the first Predators deployed by the border service crashed in 2006 when its remote pilot, a contractor for the plane manufacturer General Atomics, turned off the engine by mistake. The plane missed a residential area by 1,000 feet as it plunged. U.S. protocols require the drones to stay on the American side of the Rio Grande. “We don’t do Mexico,” said Lothar Eckardt, director of the Homeland Security Department’s National Air Security Operations Center in Corpus Christi. But the aerial platforms do peer a little over the fence into Mexico. What can they see? “We can see cows, pigs, coyotes, sometimes rabbits,” Lothar said. “At 20,000 feet, you can see windshield wipers, you can see if a person is running or walking, you can see backpacks sometimes. </w:t>
      </w:r>
      <w:r w:rsidRPr="007C232B">
        <w:rPr>
          <w:rStyle w:val="StyleUnderline"/>
          <w:highlight w:val="yellow"/>
        </w:rPr>
        <w:t>We can</w:t>
      </w:r>
      <w:r>
        <w:rPr>
          <w:rStyle w:val="StyleUnderline"/>
        </w:rPr>
        <w:t xml:space="preserve"> see Border Patrol, but not their uniforms, and so we can communicate with them and say, ‘Wave your arms,’ and that way we can </w:t>
      </w:r>
      <w:r w:rsidRPr="007C232B">
        <w:rPr>
          <w:rStyle w:val="Emphasis"/>
          <w:highlight w:val="yellow"/>
        </w:rPr>
        <w:t>distinguish between our guys and the bad guys.”</w:t>
      </w:r>
    </w:p>
    <w:p w:rsidR="00F479CE" w:rsidRDefault="00F479CE" w:rsidP="00F073EF">
      <w:pPr>
        <w:pStyle w:val="Heading1"/>
      </w:pPr>
    </w:p>
    <w:p w:rsidR="00784E3C" w:rsidRDefault="00784E3C" w:rsidP="00784E3C"/>
    <w:p w:rsidR="00784E3C" w:rsidRDefault="00784E3C" w:rsidP="00784E3C">
      <w:pPr>
        <w:pStyle w:val="Heading1"/>
      </w:pPr>
      <w:r>
        <w:t>Politics DA Links</w:t>
      </w:r>
    </w:p>
    <w:p w:rsidR="00784E3C" w:rsidRDefault="00784E3C" w:rsidP="00784E3C">
      <w:pPr>
        <w:pStyle w:val="Heading3"/>
      </w:pPr>
      <w:r>
        <w:t>1NC- Armed Drones Popular</w:t>
      </w:r>
    </w:p>
    <w:p w:rsidR="00B61368" w:rsidRDefault="00B61368" w:rsidP="00B61368">
      <w:pPr>
        <w:pStyle w:val="Heading4"/>
      </w:pPr>
      <w:r>
        <w:t>Congress is on board with armed drone surveillance- restriction unpopular</w:t>
      </w:r>
    </w:p>
    <w:p w:rsidR="00B61368" w:rsidRDefault="00B61368" w:rsidP="00B61368">
      <w:r w:rsidRPr="00FB0020">
        <w:rPr>
          <w:rStyle w:val="Style13ptBold"/>
        </w:rPr>
        <w:t>Hill ’12</w:t>
      </w:r>
      <w:r>
        <w:t xml:space="preserve"> (Kashmir Hill, Forbes, “Congress Welcomes The Drones”, </w:t>
      </w:r>
      <w:hyperlink r:id="rId30" w:history="1">
        <w:r w:rsidRPr="00853707">
          <w:rPr>
            <w:rStyle w:val="Hyperlink"/>
          </w:rPr>
          <w:t>http://www.forbes.com/sites/kashmirhill/2012/02/07/congress-welcomes-the-drones/</w:t>
        </w:r>
      </w:hyperlink>
      <w:r>
        <w:t>, February 7, 2012)</w:t>
      </w:r>
    </w:p>
    <w:p w:rsidR="00B61368" w:rsidRPr="00FB0020" w:rsidRDefault="00FB0020" w:rsidP="00B61368">
      <w:pPr>
        <w:rPr>
          <w:sz w:val="14"/>
        </w:rPr>
      </w:pPr>
      <w:r w:rsidRPr="00FB0020">
        <w:rPr>
          <w:sz w:val="14"/>
        </w:rPr>
        <w:t xml:space="preserve">Congress Welcomes The Drones </w:t>
      </w:r>
      <w:r w:rsidR="00B61368" w:rsidRPr="007C232B">
        <w:rPr>
          <w:rStyle w:val="Emphasis"/>
          <w:highlight w:val="yellow"/>
        </w:rPr>
        <w:t>Congress says, 'Bring in the drones!'</w:t>
      </w:r>
      <w:r>
        <w:rPr>
          <w:rStyle w:val="Emphasis"/>
        </w:rPr>
        <w:t xml:space="preserve"> </w:t>
      </w:r>
      <w:r w:rsidR="00B61368" w:rsidRPr="007C232B">
        <w:rPr>
          <w:rStyle w:val="StyleUnderline"/>
          <w:highlight w:val="yellow"/>
        </w:rPr>
        <w:t>The Senate passed a</w:t>
      </w:r>
      <w:r w:rsidR="00B61368" w:rsidRPr="00FB0020">
        <w:rPr>
          <w:sz w:val="14"/>
        </w:rPr>
        <w:t xml:space="preserve"> $63 billion </w:t>
      </w:r>
      <w:r w:rsidR="00B61368" w:rsidRPr="007C232B">
        <w:rPr>
          <w:rStyle w:val="StyleUnderline"/>
          <w:highlight w:val="yellow"/>
        </w:rPr>
        <w:t>bill</w:t>
      </w:r>
      <w:r w:rsidR="00B61368" w:rsidRPr="00FB0020">
        <w:rPr>
          <w:sz w:val="14"/>
        </w:rPr>
        <w:t xml:space="preserve"> Monday </w:t>
      </w:r>
      <w:r w:rsidR="00B61368" w:rsidRPr="007C232B">
        <w:rPr>
          <w:sz w:val="14"/>
          <w:highlight w:val="yellow"/>
        </w:rPr>
        <w:t>to provide</w:t>
      </w:r>
      <w:r w:rsidR="00B61368" w:rsidRPr="00FB0020">
        <w:rPr>
          <w:sz w:val="14"/>
        </w:rPr>
        <w:t xml:space="preserve"> four years of </w:t>
      </w:r>
      <w:r w:rsidR="00B61368" w:rsidRPr="007C232B">
        <w:rPr>
          <w:rStyle w:val="StyleUnderline"/>
          <w:highlight w:val="yellow"/>
        </w:rPr>
        <w:t>funding for the F</w:t>
      </w:r>
      <w:r w:rsidR="00B61368" w:rsidRPr="00FB0020">
        <w:rPr>
          <w:sz w:val="14"/>
        </w:rPr>
        <w:t xml:space="preserve">ederal </w:t>
      </w:r>
      <w:r w:rsidR="00B61368" w:rsidRPr="007C232B">
        <w:rPr>
          <w:rStyle w:val="StyleUnderline"/>
          <w:highlight w:val="yellow"/>
        </w:rPr>
        <w:t>A</w:t>
      </w:r>
      <w:r w:rsidR="00B61368" w:rsidRPr="00FB0020">
        <w:rPr>
          <w:sz w:val="14"/>
        </w:rPr>
        <w:t xml:space="preserve">viation </w:t>
      </w:r>
      <w:r w:rsidR="00B61368" w:rsidRPr="007C232B">
        <w:rPr>
          <w:rStyle w:val="StyleUnderline"/>
          <w:highlight w:val="yellow"/>
        </w:rPr>
        <w:t>A</w:t>
      </w:r>
      <w:r w:rsidR="00B61368" w:rsidRPr="00FB0020">
        <w:rPr>
          <w:sz w:val="14"/>
        </w:rPr>
        <w:t xml:space="preserve">dministration. </w:t>
      </w:r>
      <w:r w:rsidR="00B61368" w:rsidRPr="007C232B">
        <w:rPr>
          <w:rStyle w:val="StyleUnderline"/>
          <w:highlight w:val="yellow"/>
        </w:rPr>
        <w:t>One</w:t>
      </w:r>
      <w:r w:rsidR="00B61368" w:rsidRPr="00FB0020">
        <w:rPr>
          <w:sz w:val="14"/>
        </w:rPr>
        <w:t xml:space="preserve"> of the </w:t>
      </w:r>
      <w:r w:rsidR="00B61368" w:rsidRPr="007C232B">
        <w:rPr>
          <w:rStyle w:val="StyleUnderline"/>
          <w:highlight w:val="yellow"/>
        </w:rPr>
        <w:t>provision</w:t>
      </w:r>
      <w:r w:rsidR="00B61368" w:rsidRPr="00FB0020">
        <w:rPr>
          <w:sz w:val="14"/>
        </w:rPr>
        <w:t xml:space="preserve">s of the Reauthorization Act </w:t>
      </w:r>
      <w:r w:rsidR="00B61368" w:rsidRPr="007C232B">
        <w:rPr>
          <w:rStyle w:val="StyleUnderline"/>
          <w:highlight w:val="yellow"/>
        </w:rPr>
        <w:t>is that the FAA clear the path for wider spread use of drones</w:t>
      </w:r>
      <w:r w:rsidR="00B61368" w:rsidRPr="00FB0020">
        <w:rPr>
          <w:sz w:val="14"/>
        </w:rPr>
        <w:t xml:space="preserve"> (a.k.a. unmanned aircraft) for governmental and commercial purposes. Within 90 days, the FAA has to speed up the process by which government agencies and law enforcement can get permission to use drones, and by 2015, it has to start allowing commercial use of drones:</w:t>
      </w:r>
      <w:r w:rsidRPr="00FB0020">
        <w:rPr>
          <w:sz w:val="14"/>
        </w:rPr>
        <w:t xml:space="preserve"> </w:t>
      </w:r>
      <w:r w:rsidR="00B61368" w:rsidRPr="00FB0020">
        <w:rPr>
          <w:sz w:val="14"/>
        </w:rPr>
        <w:t>The FAA is also required under the bill to provide military, commercial and privately-owned drones with expanded access to U.S. airspace currently reserved for manned aircraft by Sept. 30, 2015. That means permitting unmanned drones controlled by remote operators on the ground to fly in the same airspace as airliners, cargo planes, business jets and private aircraft.</w:t>
      </w:r>
      <w:r w:rsidRPr="00FB0020">
        <w:rPr>
          <w:sz w:val="14"/>
        </w:rPr>
        <w:t xml:space="preserve"> </w:t>
      </w:r>
      <w:r w:rsidR="00B61368" w:rsidRPr="00FB0020">
        <w:rPr>
          <w:sz w:val="14"/>
        </w:rPr>
        <w:t>via Congress OKs FAA bill allowing drones in U.S., GPS air traffic control – chicagotribune.com.</w:t>
      </w:r>
      <w:r w:rsidRPr="00FB0020">
        <w:rPr>
          <w:sz w:val="14"/>
        </w:rPr>
        <w:t xml:space="preserve"> </w:t>
      </w:r>
      <w:r w:rsidR="00B61368" w:rsidRPr="00FB0020">
        <w:rPr>
          <w:sz w:val="14"/>
        </w:rPr>
        <w:t>Currently, private use of drones is basically limited to hobbyists, and they have to keep the drones under 400 feet and within their line of sight. Once the FAA changes the rules, a company such as Google for example could finally buy drones and use them for mapping purposes. Yes, we may finally have Google Street Drone View.</w:t>
      </w:r>
      <w:r w:rsidRPr="00FB0020">
        <w:rPr>
          <w:sz w:val="14"/>
        </w:rPr>
        <w:t xml:space="preserve"> </w:t>
      </w:r>
      <w:r w:rsidR="00B61368" w:rsidRPr="00FB0020">
        <w:rPr>
          <w:sz w:val="14"/>
        </w:rPr>
        <w:t>Currently, the FAA restricts drone use primarily to segregated blocks of military airspace, border patrols and about 300 public agencies and their private partners. Those public agencies are mainly restricted to flying small unmanned aircraft at low altitudes away from airports and urban centers.</w:t>
      </w:r>
      <w:r w:rsidRPr="00FB0020">
        <w:rPr>
          <w:sz w:val="14"/>
        </w:rPr>
        <w:t xml:space="preserve"> </w:t>
      </w:r>
      <w:r w:rsidR="00B61368" w:rsidRPr="00FB0020">
        <w:rPr>
          <w:sz w:val="14"/>
        </w:rPr>
        <w:t>Within nine months of the bill’s passage, the FAA is required to submit a plan on how to safely provide drones with expanded access.</w:t>
      </w:r>
      <w:r w:rsidRPr="00FB0020">
        <w:rPr>
          <w:sz w:val="14"/>
        </w:rPr>
        <w:t xml:space="preserve"> </w:t>
      </w:r>
      <w:r w:rsidR="00B61368" w:rsidRPr="00FB0020">
        <w:rPr>
          <w:sz w:val="14"/>
        </w:rPr>
        <w:t>via Congress OKs FAA bill allowing drones in U.S., GPS air traffic control – chicagotribune.com.</w:t>
      </w:r>
      <w:r w:rsidRPr="00FB0020">
        <w:rPr>
          <w:sz w:val="14"/>
        </w:rPr>
        <w:t xml:space="preserve"> </w:t>
      </w:r>
      <w:r w:rsidR="00B61368" w:rsidRPr="007C232B">
        <w:rPr>
          <w:rStyle w:val="Emphasis"/>
          <w:highlight w:val="yellow"/>
        </w:rPr>
        <w:t>Drones are already being used to patrol our border</w:t>
      </w:r>
      <w:r w:rsidR="00B61368" w:rsidRPr="00FB0020">
        <w:rPr>
          <w:sz w:val="14"/>
        </w:rPr>
        <w:t>s (and occasionally to catch cattle rustlers), but their use beyond that is very limited. This Act will change that.</w:t>
      </w:r>
      <w:r w:rsidRPr="00FB0020">
        <w:rPr>
          <w:sz w:val="14"/>
        </w:rPr>
        <w:t xml:space="preserve"> </w:t>
      </w:r>
      <w:r w:rsidR="00B61368" w:rsidRPr="00FB0020">
        <w:rPr>
          <w:sz w:val="14"/>
        </w:rPr>
        <w:t>“</w:t>
      </w:r>
      <w:r w:rsidR="00B61368" w:rsidRPr="007C232B">
        <w:rPr>
          <w:rStyle w:val="Emphasis"/>
          <w:highlight w:val="yellow"/>
        </w:rPr>
        <w:t>We are looking at border security using UAV</w:t>
      </w:r>
      <w:r w:rsidR="00B61368" w:rsidRPr="00FB0020">
        <w:rPr>
          <w:sz w:val="14"/>
        </w:rPr>
        <w:t xml:space="preserve"> (unmanned aerial vehicles) </w:t>
      </w:r>
      <w:r w:rsidR="00B61368" w:rsidRPr="007C232B">
        <w:rPr>
          <w:rStyle w:val="Emphasis"/>
          <w:highlight w:val="yellow"/>
        </w:rPr>
        <w:t>research, law enforcement</w:t>
      </w:r>
      <w:r w:rsidR="00B61368" w:rsidRPr="00FB0020">
        <w:rPr>
          <w:sz w:val="14"/>
        </w:rPr>
        <w:t xml:space="preserve">, firefighting, just to name a few,” </w:t>
      </w:r>
      <w:r w:rsidR="00B61368" w:rsidRPr="007C232B">
        <w:rPr>
          <w:rStyle w:val="StyleUnderline"/>
          <w:highlight w:val="yellow"/>
        </w:rPr>
        <w:t>said Texas Senator</w:t>
      </w:r>
      <w:r w:rsidR="00B61368" w:rsidRPr="00FB0020">
        <w:rPr>
          <w:sz w:val="14"/>
        </w:rPr>
        <w:t xml:space="preserve"> Kay Bailey </w:t>
      </w:r>
      <w:r w:rsidR="00B61368" w:rsidRPr="007C232B">
        <w:rPr>
          <w:rStyle w:val="StyleUnderline"/>
          <w:highlight w:val="yellow"/>
        </w:rPr>
        <w:t>Hutchison</w:t>
      </w:r>
      <w:r w:rsidR="00B61368" w:rsidRPr="00FB0020">
        <w:rPr>
          <w:sz w:val="14"/>
        </w:rPr>
        <w:t>. “</w:t>
      </w:r>
      <w:r w:rsidR="00B61368" w:rsidRPr="007C232B">
        <w:rPr>
          <w:rStyle w:val="StyleUnderline"/>
          <w:highlight w:val="yellow"/>
        </w:rPr>
        <w:t>There are going to be more</w:t>
      </w:r>
      <w:r w:rsidR="00B61368" w:rsidRPr="00FB0020">
        <w:rPr>
          <w:sz w:val="14"/>
        </w:rPr>
        <w:t xml:space="preserve"> and more </w:t>
      </w:r>
      <w:r w:rsidR="00B61368" w:rsidRPr="007C232B">
        <w:rPr>
          <w:rStyle w:val="StyleUnderline"/>
          <w:highlight w:val="yellow"/>
        </w:rPr>
        <w:t>uses for unmanned</w:t>
      </w:r>
      <w:r w:rsidR="00B61368" w:rsidRPr="00FB0020">
        <w:rPr>
          <w:rStyle w:val="StyleUnderline"/>
        </w:rPr>
        <w:t xml:space="preserve"> aerial </w:t>
      </w:r>
      <w:r w:rsidR="00B61368" w:rsidRPr="007C232B">
        <w:rPr>
          <w:rStyle w:val="StyleUnderline"/>
          <w:highlight w:val="yellow"/>
        </w:rPr>
        <w:t>vehicles to</w:t>
      </w:r>
      <w:r w:rsidR="00B61368" w:rsidRPr="00FB0020">
        <w:rPr>
          <w:rStyle w:val="StyleUnderline"/>
        </w:rPr>
        <w:t xml:space="preserve"> be able to </w:t>
      </w:r>
      <w:r w:rsidR="00B61368" w:rsidRPr="007C232B">
        <w:rPr>
          <w:rStyle w:val="StyleUnderline"/>
          <w:highlight w:val="yellow"/>
        </w:rPr>
        <w:t>do</w:t>
      </w:r>
      <w:r w:rsidR="00B61368" w:rsidRPr="00FB0020">
        <w:rPr>
          <w:rStyle w:val="StyleUnderline"/>
        </w:rPr>
        <w:t xml:space="preserve"> the </w:t>
      </w:r>
      <w:r w:rsidR="00B61368" w:rsidRPr="007C232B">
        <w:rPr>
          <w:rStyle w:val="Emphasis"/>
          <w:highlight w:val="yellow"/>
        </w:rPr>
        <w:t>surveillance</w:t>
      </w:r>
      <w:r w:rsidR="00B61368" w:rsidRPr="00FB0020">
        <w:rPr>
          <w:rStyle w:val="StyleUnderline"/>
        </w:rPr>
        <w:t xml:space="preserve"> and photographing that have taken helicopter pilots and small general aviation</w:t>
      </w:r>
      <w:r w:rsidR="00B61368" w:rsidRPr="00FB0020">
        <w:rPr>
          <w:sz w:val="14"/>
        </w:rPr>
        <w:t xml:space="preserve"> and even large aircraft to do in the past.”</w:t>
      </w:r>
    </w:p>
    <w:p w:rsidR="00B61368" w:rsidRDefault="00B61368" w:rsidP="00B61368"/>
    <w:p w:rsidR="00784E3C" w:rsidRDefault="00784E3C" w:rsidP="00784E3C">
      <w:pPr>
        <w:pStyle w:val="Heading3"/>
      </w:pPr>
      <w:r>
        <w:t>2NC- Armed Drones Popular</w:t>
      </w:r>
    </w:p>
    <w:p w:rsidR="00A72306" w:rsidRDefault="007F0A02" w:rsidP="007F0A02">
      <w:pPr>
        <w:pStyle w:val="Heading4"/>
      </w:pPr>
      <w:r>
        <w:t>Armed drone surveillance popular- funding proves</w:t>
      </w:r>
    </w:p>
    <w:p w:rsidR="007F0A02" w:rsidRDefault="007F0A02" w:rsidP="007F0A02">
      <w:r w:rsidRPr="007F0A02">
        <w:rPr>
          <w:rStyle w:val="Style13ptBold"/>
        </w:rPr>
        <w:t>Jones ’13</w:t>
      </w:r>
      <w:r>
        <w:t xml:space="preserve"> (Trahern Jones, Cronkite Borderlands Initiative, “U.S. Set to Deploy More Drones Along U.S. Borders, Despite Concerns about Effectiveness and Cost”, </w:t>
      </w:r>
      <w:r w:rsidRPr="007F0A02">
        <w:t>http://cronkite.asu.edu/buffett/canada/drones.html</w:t>
      </w:r>
    </w:p>
    <w:p w:rsidR="007F0A02" w:rsidRDefault="007F0A02" w:rsidP="007F0A02">
      <w:pPr>
        <w:rPr>
          <w:sz w:val="14"/>
        </w:rPr>
      </w:pPr>
      <w:r w:rsidRPr="00977DF1">
        <w:rPr>
          <w:sz w:val="14"/>
        </w:rPr>
        <w:t xml:space="preserve">CORPUS CHRISTI, Texas — </w:t>
      </w:r>
      <w:r w:rsidRPr="007C232B">
        <w:rPr>
          <w:rStyle w:val="StyleUnderline"/>
          <w:highlight w:val="yellow"/>
        </w:rPr>
        <w:t>Despite</w:t>
      </w:r>
      <w:r w:rsidRPr="00977DF1">
        <w:rPr>
          <w:sz w:val="14"/>
        </w:rPr>
        <w:t xml:space="preserve"> critical </w:t>
      </w:r>
      <w:r w:rsidRPr="007C232B">
        <w:rPr>
          <w:rStyle w:val="StyleUnderline"/>
          <w:highlight w:val="yellow"/>
        </w:rPr>
        <w:t>reports</w:t>
      </w:r>
      <w:r w:rsidRPr="00977DF1">
        <w:rPr>
          <w:sz w:val="14"/>
        </w:rPr>
        <w:t xml:space="preserve"> saying that the use </w:t>
      </w:r>
      <w:r w:rsidRPr="007C232B">
        <w:rPr>
          <w:rStyle w:val="StyleUnderline"/>
          <w:highlight w:val="yellow"/>
        </w:rPr>
        <w:t>of drones to patrol the</w:t>
      </w:r>
      <w:r w:rsidRPr="00977DF1">
        <w:rPr>
          <w:sz w:val="14"/>
        </w:rPr>
        <w:t xml:space="preserve"> nation’s </w:t>
      </w:r>
      <w:r w:rsidRPr="007C232B">
        <w:rPr>
          <w:rStyle w:val="StyleUnderline"/>
          <w:highlight w:val="yellow"/>
        </w:rPr>
        <w:t>borders is inefficient</w:t>
      </w:r>
      <w:r w:rsidRPr="00977DF1">
        <w:rPr>
          <w:rStyle w:val="StyleUnderline"/>
        </w:rPr>
        <w:t xml:space="preserve"> </w:t>
      </w:r>
      <w:r w:rsidRPr="00977DF1">
        <w:rPr>
          <w:sz w:val="14"/>
        </w:rPr>
        <w:t xml:space="preserve">and costly, the </w:t>
      </w:r>
      <w:r w:rsidRPr="007C232B">
        <w:rPr>
          <w:rStyle w:val="Emphasis"/>
          <w:highlight w:val="yellow"/>
        </w:rPr>
        <w:t>leading Congressional proposal for immigration reform would drastically expand their use</w:t>
      </w:r>
      <w:r w:rsidRPr="00977DF1">
        <w:rPr>
          <w:sz w:val="14"/>
        </w:rPr>
        <w:t>.</w:t>
      </w:r>
      <w:r w:rsidR="00977DF1" w:rsidRPr="00977DF1">
        <w:rPr>
          <w:sz w:val="14"/>
        </w:rPr>
        <w:t xml:space="preserve"> </w:t>
      </w:r>
      <w:r w:rsidRPr="00977DF1">
        <w:rPr>
          <w:sz w:val="14"/>
        </w:rPr>
        <w:t>In fact, the compromise bill would have U.S. Customs and Border Protection, which currently has a fleet of 10 Predator drones, using the unmanned aircraft to patrol the southern border with Mexico 24 hours a day, seven days a week.</w:t>
      </w:r>
      <w:r w:rsidR="00977DF1" w:rsidRPr="00977DF1">
        <w:rPr>
          <w:sz w:val="14"/>
        </w:rPr>
        <w:t xml:space="preserve"> </w:t>
      </w:r>
      <w:r w:rsidRPr="00977DF1">
        <w:rPr>
          <w:sz w:val="14"/>
        </w:rPr>
        <w:t>An expanded drone program is also sure to draw the ire of privacy advocates who already worry that increasing use of unmanned aircraft will result in intrusive surveillance of U.S. citizens.</w:t>
      </w:r>
      <w:r w:rsidR="00977DF1" w:rsidRPr="00977DF1">
        <w:rPr>
          <w:sz w:val="14"/>
        </w:rPr>
        <w:t xml:space="preserve"> </w:t>
      </w:r>
      <w:r w:rsidRPr="00977DF1">
        <w:rPr>
          <w:sz w:val="14"/>
        </w:rPr>
        <w:t>The proposal for around-the-clock drone use flies in the face of recent reports from the Government Accountability Office and the Office of the Inspector General.</w:t>
      </w:r>
      <w:r w:rsidR="00977DF1" w:rsidRPr="00977DF1">
        <w:rPr>
          <w:sz w:val="14"/>
        </w:rPr>
        <w:t xml:space="preserve"> </w:t>
      </w:r>
      <w:r w:rsidRPr="00977DF1">
        <w:rPr>
          <w:sz w:val="14"/>
        </w:rPr>
        <w:t>In a 2012 report, the OIG estimated that the agency only used its current Predator fleet about 40 percent of time the time it had projected for use of the crafts. The same report criticized CBP for failing “to obtain reimbursement for missions flown on stakeholders’ behalf,” such as U.S. Border Patrol, local law enforcement or emergency organizations, like FEMA.</w:t>
      </w:r>
      <w:r w:rsidR="00977DF1" w:rsidRPr="00977DF1">
        <w:rPr>
          <w:sz w:val="14"/>
        </w:rPr>
        <w:t xml:space="preserve"> </w:t>
      </w:r>
      <w:r w:rsidRPr="00977DF1">
        <w:rPr>
          <w:sz w:val="14"/>
        </w:rPr>
        <w:t>Criticism of the program also came in 2012 GAO report that said drone program staff frequently had to be relocated from other regions to support Predator operations on the southwestern border. In spite of such measures, the report noted that air support requests were more often left unfulfilled in this high-priority region when compared to lower-priority areas like the Canadian border.</w:t>
      </w:r>
      <w:r w:rsidR="00977DF1" w:rsidRPr="00977DF1">
        <w:rPr>
          <w:sz w:val="14"/>
        </w:rPr>
        <w:t xml:space="preserve"> </w:t>
      </w:r>
      <w:r w:rsidRPr="00977DF1">
        <w:rPr>
          <w:sz w:val="14"/>
        </w:rPr>
        <w:t>Initiated in 2005 at a cost of nearly $18 million for each of the 10 drones and their support systems, the use of unmanned aircraft is a relatively new tool for the Custom and Border Protection’s Office of Air and Marine.</w:t>
      </w:r>
      <w:r w:rsidR="00977DF1" w:rsidRPr="00977DF1">
        <w:rPr>
          <w:sz w:val="14"/>
        </w:rPr>
        <w:t xml:space="preserve"> </w:t>
      </w:r>
      <w:r w:rsidRPr="00977DF1">
        <w:rPr>
          <w:sz w:val="14"/>
        </w:rPr>
        <w:t>While agency officials say that the program is useful in border surveillance, Predator aircraft cannot be launched on a 24/7 basis due to weather conditions and safety regulations.</w:t>
      </w:r>
      <w:r w:rsidR="00977DF1" w:rsidRPr="00977DF1">
        <w:rPr>
          <w:sz w:val="14"/>
        </w:rPr>
        <w:t xml:space="preserve"> </w:t>
      </w:r>
      <w:r w:rsidRPr="00977DF1">
        <w:rPr>
          <w:sz w:val="14"/>
        </w:rPr>
        <w:t>Unmanned aerial vehicles are usually restricted to regions and altitudes where other aircraft do not share the same airspace in order to prevent mid-air collisions. That’s why CBP’s Predator fleet almost always flies at night, further limiting potential operational hours.</w:t>
      </w:r>
      <w:r w:rsidR="00977DF1" w:rsidRPr="00977DF1">
        <w:rPr>
          <w:sz w:val="14"/>
        </w:rPr>
        <w:t xml:space="preserve"> </w:t>
      </w:r>
      <w:r w:rsidRPr="00977DF1">
        <w:rPr>
          <w:sz w:val="14"/>
        </w:rPr>
        <w:t>During an April visit to the National Air Security Operations Center in Corpus Christi, Texas, which controls Predator flights over the Rio Grande, Cronkite student reporters observed that high winds deterred launches for four days.</w:t>
      </w:r>
      <w:r w:rsidR="00977DF1" w:rsidRPr="00977DF1">
        <w:rPr>
          <w:sz w:val="14"/>
        </w:rPr>
        <w:t xml:space="preserve"> </w:t>
      </w:r>
      <w:r w:rsidRPr="00977DF1">
        <w:rPr>
          <w:sz w:val="14"/>
        </w:rPr>
        <w:t>A tire-puncturing device used by drug smugglers to evade Border Patrol agents. Known as 'caltrops,' such devices are made from steel nails welded together. Photo by Trahern W. Jones.</w:t>
      </w:r>
      <w:r w:rsidR="00977DF1" w:rsidRPr="00977DF1">
        <w:rPr>
          <w:sz w:val="14"/>
        </w:rPr>
        <w:t xml:space="preserve"> </w:t>
      </w:r>
      <w:r w:rsidRPr="00977DF1">
        <w:rPr>
          <w:sz w:val="14"/>
        </w:rPr>
        <w:t>SLIDESHOW: A tire-puncturing device used by drug smugglers to evade Border Patrol agents. Known as "caltrops," such devices are made from steel nails welded together. Photo by Trahern W. Jones</w:t>
      </w:r>
      <w:r w:rsidR="00977DF1" w:rsidRPr="00977DF1">
        <w:rPr>
          <w:sz w:val="14"/>
        </w:rPr>
        <w:t xml:space="preserve"> </w:t>
      </w:r>
      <w:r w:rsidRPr="00977DF1">
        <w:rPr>
          <w:sz w:val="14"/>
        </w:rPr>
        <w:t>A pilot for the program, who requested to be unnamed for security reasons, described some of the challenges the agency has had in learning the new systems.</w:t>
      </w:r>
      <w:r w:rsidR="00977DF1" w:rsidRPr="00977DF1">
        <w:rPr>
          <w:sz w:val="14"/>
        </w:rPr>
        <w:t xml:space="preserve"> </w:t>
      </w:r>
      <w:r w:rsidRPr="00977DF1">
        <w:rPr>
          <w:sz w:val="14"/>
        </w:rPr>
        <w:t>“We’re bringing our people up and getting more experience,” he said. “The technology changes; they can change the software. They can give us new payloads. Things come pretty fast in the unmanned aircraft world as opposed to the manned aviation world.”</w:t>
      </w:r>
      <w:r w:rsidR="00977DF1" w:rsidRPr="00977DF1">
        <w:rPr>
          <w:sz w:val="14"/>
        </w:rPr>
        <w:t xml:space="preserve"> </w:t>
      </w:r>
      <w:r w:rsidRPr="00977DF1">
        <w:rPr>
          <w:sz w:val="14"/>
        </w:rPr>
        <w:t>The drones fly for an average of seven to nine hours a mission, often covering many miles of uninhabited deserts, rivers and forests. CBP’s Predator aircraft are equipped with high-tech cameras and communications equipment to coordinate with Border Patrol and first responder agencies on the ground. Unlike the Predator program used in overseas military missions, CBP’s fleet does not carry weapons payloads.</w:t>
      </w:r>
      <w:r w:rsidR="00977DF1" w:rsidRPr="00977DF1">
        <w:rPr>
          <w:sz w:val="14"/>
        </w:rPr>
        <w:t xml:space="preserve"> </w:t>
      </w:r>
      <w:r w:rsidRPr="00977DF1">
        <w:rPr>
          <w:sz w:val="14"/>
        </w:rPr>
        <w:t>The aircraft often provide useful information for agents in complex situations or difficult-to-reach areas, according to Hector Black, border patrol associate Chief, and the agency’s liaison with CBP’s Office of Air and Marine at the Corpus Christi Predator Operations Center.</w:t>
      </w:r>
      <w:r w:rsidR="00977DF1" w:rsidRPr="00977DF1">
        <w:rPr>
          <w:sz w:val="14"/>
        </w:rPr>
        <w:t xml:space="preserve"> </w:t>
      </w:r>
      <w:r w:rsidRPr="00977DF1">
        <w:rPr>
          <w:sz w:val="14"/>
        </w:rPr>
        <w:t>“When we come across something, we’ll contact the guys on the ground,” Black said in a phone interview. “Rather than sending agents in their vehicle, where it may take an hour and a half or two hours to get out and look at these areas, we can cover it in five or ten minutes with this aircraft.”</w:t>
      </w:r>
      <w:r w:rsidR="00977DF1" w:rsidRPr="00977DF1">
        <w:rPr>
          <w:sz w:val="14"/>
        </w:rPr>
        <w:t xml:space="preserve"> </w:t>
      </w:r>
      <w:r w:rsidRPr="00977DF1">
        <w:rPr>
          <w:sz w:val="14"/>
        </w:rPr>
        <w:t>The camera equipment aboard CBP Predators is sophisticated enough, according to Black, that even from an altitude of many thousands of feet, “you can actually zoom in and get street names.”</w:t>
      </w:r>
      <w:r w:rsidR="00977DF1" w:rsidRPr="00977DF1">
        <w:rPr>
          <w:sz w:val="14"/>
        </w:rPr>
        <w:t xml:space="preserve"> </w:t>
      </w:r>
      <w:r w:rsidRPr="00977DF1">
        <w:rPr>
          <w:sz w:val="14"/>
        </w:rPr>
        <w:t>While the same camera equipment can be found on the agency’s manned aircraft, the Predator’s longer flying time allows for increased surveillance and more immediate responsiveness to situations on the ground, according to CBP officials.</w:t>
      </w:r>
      <w:r w:rsidR="00977DF1" w:rsidRPr="00977DF1">
        <w:rPr>
          <w:sz w:val="14"/>
        </w:rPr>
        <w:t xml:space="preserve"> </w:t>
      </w:r>
      <w:r w:rsidRPr="00977DF1">
        <w:rPr>
          <w:sz w:val="14"/>
        </w:rPr>
        <w:t>In attempting to measure the successes or failures of the program, Black cautioned that metrics like apprehensions, seizures or flight hours might not be appropriate. Predator missions are often used for intelligence-gathering purposes, alongside interceptions of illegal crossings.</w:t>
      </w:r>
      <w:r w:rsidR="00977DF1" w:rsidRPr="00977DF1">
        <w:rPr>
          <w:sz w:val="14"/>
        </w:rPr>
        <w:t xml:space="preserve"> </w:t>
      </w:r>
      <w:r w:rsidRPr="00977DF1">
        <w:rPr>
          <w:sz w:val="14"/>
        </w:rPr>
        <w:t>A more subtle measure of drones’ effectiveness is how they impact smuggling patterns in areas they patrol, Black said.</w:t>
      </w:r>
      <w:r w:rsidR="00977DF1" w:rsidRPr="00977DF1">
        <w:rPr>
          <w:sz w:val="14"/>
        </w:rPr>
        <w:t xml:space="preserve"> </w:t>
      </w:r>
      <w:r w:rsidRPr="00977DF1">
        <w:rPr>
          <w:sz w:val="14"/>
        </w:rPr>
        <w:t>“First we’ll see a spike in apprehensions in those zones, and then the spikes will start to show a direct downward trend,” he noted.</w:t>
      </w:r>
      <w:r w:rsidR="00977DF1" w:rsidRPr="00977DF1">
        <w:rPr>
          <w:sz w:val="14"/>
        </w:rPr>
        <w:t xml:space="preserve"> </w:t>
      </w:r>
      <w:r w:rsidRPr="00977DF1">
        <w:rPr>
          <w:sz w:val="14"/>
        </w:rPr>
        <w:t>Not everyone is convinced of their effectiveness, however. The perceived shortfalls noted by the GAO and OIG represent a systemic problem, according to Ed Herlik, a researcher with Market Info Group, an aviation and defense analysis firm.</w:t>
      </w:r>
      <w:r w:rsidR="00977DF1" w:rsidRPr="00977DF1">
        <w:rPr>
          <w:sz w:val="14"/>
        </w:rPr>
        <w:t xml:space="preserve"> </w:t>
      </w:r>
      <w:r w:rsidRPr="00977DF1">
        <w:rPr>
          <w:sz w:val="14"/>
        </w:rPr>
        <w:t>“They already don’t fly their Predators much at all,” Herlik said in a phone interview. “We ran the numbers. Part of the time there are no Predators in the air anywhere in the nation and most of the time there might be one.”</w:t>
      </w:r>
      <w:r w:rsidR="00977DF1" w:rsidRPr="00977DF1">
        <w:rPr>
          <w:sz w:val="14"/>
        </w:rPr>
        <w:t xml:space="preserve"> </w:t>
      </w:r>
      <w:r w:rsidRPr="00977DF1">
        <w:rPr>
          <w:sz w:val="14"/>
        </w:rPr>
        <w:t>“Now, of course they can launch two or three or five if they want to,” he added, “but they almost never do, just by running the averages from what they report from flight times.”</w:t>
      </w:r>
      <w:r w:rsidR="00977DF1" w:rsidRPr="00977DF1">
        <w:rPr>
          <w:sz w:val="14"/>
        </w:rPr>
        <w:t xml:space="preserve"> </w:t>
      </w:r>
      <w:r w:rsidRPr="007C232B">
        <w:rPr>
          <w:rStyle w:val="StyleUnderline"/>
          <w:highlight w:val="yellow"/>
        </w:rPr>
        <w:t>The reason for the program’s existence in the first place may have had more to do with the politics of border security than actual need</w:t>
      </w:r>
      <w:r w:rsidRPr="00977DF1">
        <w:rPr>
          <w:sz w:val="14"/>
        </w:rPr>
        <w:t>, according to Herlik.</w:t>
      </w:r>
      <w:r w:rsidR="00977DF1" w:rsidRPr="00977DF1">
        <w:rPr>
          <w:sz w:val="14"/>
        </w:rPr>
        <w:t xml:space="preserve"> </w:t>
      </w:r>
      <w:r w:rsidRPr="00977DF1">
        <w:rPr>
          <w:sz w:val="14"/>
        </w:rPr>
        <w:t>“The Predators were forced on them” he said.</w:t>
      </w:r>
      <w:r w:rsidR="00977DF1" w:rsidRPr="00977DF1">
        <w:rPr>
          <w:sz w:val="14"/>
        </w:rPr>
        <w:t xml:space="preserve"> </w:t>
      </w:r>
      <w:r w:rsidRPr="00977DF1">
        <w:rPr>
          <w:sz w:val="14"/>
        </w:rPr>
        <w:t>Herlik explained that such systems were adapted from their wartime purposes in Iraq and Afghanistan for domestic use.</w:t>
      </w:r>
      <w:r w:rsidR="00977DF1" w:rsidRPr="00977DF1">
        <w:rPr>
          <w:sz w:val="14"/>
        </w:rPr>
        <w:t xml:space="preserve"> </w:t>
      </w:r>
      <w:r w:rsidRPr="00977DF1">
        <w:rPr>
          <w:sz w:val="14"/>
        </w:rPr>
        <w:t>“</w:t>
      </w:r>
      <w:r w:rsidRPr="007C232B">
        <w:rPr>
          <w:rStyle w:val="Emphasis"/>
          <w:highlight w:val="yellow"/>
        </w:rPr>
        <w:t>Congress wanted Predators over the border, therefore it happened</w:t>
      </w:r>
      <w:r w:rsidRPr="00977DF1">
        <w:rPr>
          <w:sz w:val="14"/>
        </w:rPr>
        <w:t>,” Herlik said. “The fact that they’re not tremendously useful is not helpful.”</w:t>
      </w:r>
    </w:p>
    <w:p w:rsidR="00953E65" w:rsidRDefault="00953E65" w:rsidP="00953E65">
      <w:pPr>
        <w:pStyle w:val="Heading3"/>
      </w:pPr>
      <w:r>
        <w:t>2NC- Drone Caucus Link</w:t>
      </w:r>
    </w:p>
    <w:p w:rsidR="00953E65" w:rsidRDefault="00953E65" w:rsidP="00953E65">
      <w:pPr>
        <w:pStyle w:val="Heading4"/>
      </w:pPr>
      <w:r w:rsidRPr="00A72306">
        <w:t>Our evidence</w:t>
      </w:r>
      <w:r>
        <w:t xml:space="preserve"> is comparative- massive lobbying funding for armed border patrolling</w:t>
      </w:r>
    </w:p>
    <w:p w:rsidR="00953E65" w:rsidRDefault="00953E65" w:rsidP="00953E65">
      <w:r w:rsidRPr="00A72306">
        <w:rPr>
          <w:rStyle w:val="Style13ptBold"/>
        </w:rPr>
        <w:t>Martin and Viveca ’12</w:t>
      </w:r>
      <w:r>
        <w:t xml:space="preserve"> (Gary Martin and Viveca Novak, “Drones: Despite Problems, A Push to Expand Domestic Use”, </w:t>
      </w:r>
      <w:hyperlink r:id="rId31" w:history="1">
        <w:r w:rsidRPr="00853707">
          <w:rPr>
            <w:rStyle w:val="Hyperlink"/>
          </w:rPr>
          <w:t>http://www.opensecrets.org/news/2012/11/drones-despite-problems-a-push-to-e/</w:t>
        </w:r>
      </w:hyperlink>
      <w:r>
        <w:t>, November 27, 2012)</w:t>
      </w:r>
    </w:p>
    <w:p w:rsidR="00953E65" w:rsidRPr="007F0A02" w:rsidRDefault="00953E65" w:rsidP="00953E65">
      <w:pPr>
        <w:rPr>
          <w:sz w:val="12"/>
        </w:rPr>
      </w:pPr>
      <w:r w:rsidRPr="007F0A02">
        <w:rPr>
          <w:sz w:val="12"/>
        </w:rPr>
        <w:t xml:space="preserve">WASHINGTON – Are unmanned aircraft, known to have difficulty avoiding collisions, safe to use in America’s crowded airspace? And would their widespread use for surveillance result in unconstitutional invasions of privacy? Experts say neither question has been answered satisfactorily. Yet the federal government is rushing to open America’s skies to tens of thousands of the drones – pushed to do so by a law championed by manufacturers of the unmanned aircraft. The </w:t>
      </w:r>
      <w:r w:rsidRPr="007C232B">
        <w:rPr>
          <w:rStyle w:val="StyleUnderline"/>
          <w:highlight w:val="yellow"/>
        </w:rPr>
        <w:t>drone makers have sought congressional help to speed their entry into a domestic market</w:t>
      </w:r>
      <w:r w:rsidRPr="007F0A02">
        <w:rPr>
          <w:sz w:val="12"/>
        </w:rPr>
        <w:t xml:space="preserve"> valued in the billions. </w:t>
      </w:r>
      <w:r w:rsidRPr="007C232B">
        <w:rPr>
          <w:rStyle w:val="Emphasis"/>
          <w:highlight w:val="yellow"/>
        </w:rPr>
        <w:t>The 60-member House of Representatives’ “drone caucus”</w:t>
      </w:r>
      <w:r w:rsidRPr="00E92550">
        <w:rPr>
          <w:rStyle w:val="Emphasis"/>
        </w:rPr>
        <w:t xml:space="preserve"> </w:t>
      </w:r>
      <w:r w:rsidRPr="007F0A02">
        <w:rPr>
          <w:sz w:val="12"/>
        </w:rPr>
        <w:t xml:space="preserve">_ officially, the House Unmanned Systems Caucus – </w:t>
      </w:r>
      <w:r w:rsidRPr="007C232B">
        <w:rPr>
          <w:rStyle w:val="Emphasis"/>
          <w:highlight w:val="yellow"/>
        </w:rPr>
        <w:t>has helped push that agenda.</w:t>
      </w:r>
      <w:r w:rsidRPr="007F0A02">
        <w:rPr>
          <w:sz w:val="12"/>
        </w:rPr>
        <w:t xml:space="preserve"> And over the last four years, </w:t>
      </w:r>
      <w:r w:rsidRPr="007C232B">
        <w:rPr>
          <w:rStyle w:val="Emphasis"/>
          <w:highlight w:val="yellow"/>
        </w:rPr>
        <w:t>caucus members have drawn nearly $8 million in</w:t>
      </w:r>
      <w:r w:rsidRPr="007F0A02">
        <w:rPr>
          <w:sz w:val="12"/>
        </w:rPr>
        <w:t xml:space="preserve"> drone-related campaign </w:t>
      </w:r>
      <w:r w:rsidRPr="007C232B">
        <w:rPr>
          <w:rStyle w:val="Emphasis"/>
          <w:highlight w:val="yellow"/>
        </w:rPr>
        <w:t>contributions</w:t>
      </w:r>
      <w:r w:rsidRPr="007F0A02">
        <w:rPr>
          <w:sz w:val="12"/>
        </w:rPr>
        <w:t xml:space="preserve">, an investigation by Hearst Newspapers and the Center for Responsive Politics shows. </w:t>
      </w:r>
      <w:r w:rsidRPr="007C232B">
        <w:rPr>
          <w:rStyle w:val="StyleUnderline"/>
          <w:highlight w:val="yellow"/>
        </w:rPr>
        <w:t>The F</w:t>
      </w:r>
      <w:r w:rsidRPr="007F0A02">
        <w:rPr>
          <w:sz w:val="12"/>
        </w:rPr>
        <w:t xml:space="preserve">ederal </w:t>
      </w:r>
      <w:r w:rsidRPr="007C232B">
        <w:rPr>
          <w:rStyle w:val="StyleUnderline"/>
          <w:highlight w:val="yellow"/>
        </w:rPr>
        <w:t>A</w:t>
      </w:r>
      <w:r w:rsidRPr="007F0A02">
        <w:rPr>
          <w:sz w:val="12"/>
        </w:rPr>
        <w:t xml:space="preserve">viation </w:t>
      </w:r>
      <w:r w:rsidRPr="007C232B">
        <w:rPr>
          <w:rStyle w:val="StyleUnderline"/>
          <w:highlight w:val="yellow"/>
        </w:rPr>
        <w:t>A</w:t>
      </w:r>
      <w:r w:rsidRPr="007F0A02">
        <w:rPr>
          <w:sz w:val="12"/>
        </w:rPr>
        <w:t xml:space="preserve">dministration </w:t>
      </w:r>
      <w:r w:rsidRPr="007C232B">
        <w:rPr>
          <w:rStyle w:val="Emphasis"/>
          <w:highlight w:val="yellow"/>
        </w:rPr>
        <w:t>has been flooded with applications</w:t>
      </w:r>
      <w:r w:rsidRPr="007F0A02">
        <w:rPr>
          <w:sz w:val="12"/>
        </w:rPr>
        <w:t xml:space="preserve"> from police departments, universities and private corporations, all seeking </w:t>
      </w:r>
      <w:r w:rsidRPr="007C232B">
        <w:rPr>
          <w:rStyle w:val="Emphasis"/>
          <w:highlight w:val="yellow"/>
        </w:rPr>
        <w:t>to use drones</w:t>
      </w:r>
      <w:r w:rsidRPr="007F0A02">
        <w:rPr>
          <w:sz w:val="12"/>
        </w:rPr>
        <w:t xml:space="preserve"> that range from devices the size of a hummingbird </w:t>
      </w:r>
      <w:r w:rsidRPr="007C232B">
        <w:rPr>
          <w:rStyle w:val="Emphasis"/>
          <w:highlight w:val="yellow"/>
        </w:rPr>
        <w:t>to</w:t>
      </w:r>
      <w:r w:rsidRPr="007F0A02">
        <w:rPr>
          <w:sz w:val="12"/>
        </w:rPr>
        <w:t xml:space="preserve"> full-sized </w:t>
      </w:r>
      <w:r w:rsidRPr="007C232B">
        <w:rPr>
          <w:rStyle w:val="Emphasis"/>
          <w:highlight w:val="yellow"/>
        </w:rPr>
        <w:t>aircraft</w:t>
      </w:r>
      <w:r w:rsidRPr="007F0A02">
        <w:rPr>
          <w:sz w:val="12"/>
        </w:rPr>
        <w:t xml:space="preserve"> like those </w:t>
      </w:r>
      <w:r w:rsidRPr="007C232B">
        <w:rPr>
          <w:rStyle w:val="Emphasis"/>
          <w:highlight w:val="yellow"/>
        </w:rPr>
        <w:t>used by the</w:t>
      </w:r>
      <w:r w:rsidRPr="00E92550">
        <w:rPr>
          <w:rStyle w:val="Emphasis"/>
        </w:rPr>
        <w:t xml:space="preserve"> </w:t>
      </w:r>
      <w:r w:rsidRPr="007F0A02">
        <w:rPr>
          <w:sz w:val="12"/>
        </w:rPr>
        <w:t xml:space="preserve">U.S. </w:t>
      </w:r>
      <w:r w:rsidRPr="007C232B">
        <w:rPr>
          <w:rStyle w:val="Emphasis"/>
          <w:highlight w:val="yellow"/>
        </w:rPr>
        <w:t>military to target al Qaeda</w:t>
      </w:r>
      <w:r w:rsidRPr="007F0A02">
        <w:rPr>
          <w:sz w:val="12"/>
        </w:rPr>
        <w:t xml:space="preserve"> operatives in Pakistan and elsewhere. </w:t>
      </w:r>
      <w:r w:rsidRPr="007C232B">
        <w:rPr>
          <w:rStyle w:val="Emphasis"/>
          <w:highlight w:val="yellow"/>
        </w:rPr>
        <w:t>PATROLLING THE BORDER</w:t>
      </w:r>
      <w:r>
        <w:rPr>
          <w:rStyle w:val="Emphasis"/>
        </w:rPr>
        <w:t xml:space="preserve"> </w:t>
      </w:r>
      <w:r w:rsidRPr="007F0A02">
        <w:rPr>
          <w:sz w:val="12"/>
        </w:rPr>
        <w:t xml:space="preserve">Domestic </w:t>
      </w:r>
      <w:r w:rsidRPr="007C232B">
        <w:rPr>
          <w:rStyle w:val="StyleUnderline"/>
          <w:highlight w:val="yellow"/>
        </w:rPr>
        <w:t>use of drones began with</w:t>
      </w:r>
      <w:r w:rsidRPr="00E92550">
        <w:rPr>
          <w:rStyle w:val="StyleUnderline"/>
        </w:rPr>
        <w:t xml:space="preserve"> </w:t>
      </w:r>
      <w:r w:rsidRPr="007F0A02">
        <w:rPr>
          <w:sz w:val="12"/>
        </w:rPr>
        <w:t xml:space="preserve">limited aerial </w:t>
      </w:r>
      <w:r w:rsidRPr="007C232B">
        <w:rPr>
          <w:rStyle w:val="StyleUnderline"/>
          <w:highlight w:val="yellow"/>
        </w:rPr>
        <w:t>patrols of the nation’s borders</w:t>
      </w:r>
      <w:r w:rsidRPr="007F0A02">
        <w:rPr>
          <w:sz w:val="12"/>
        </w:rPr>
        <w:t xml:space="preserve"> by Customs and Border Patrol authorities. </w:t>
      </w:r>
      <w:r w:rsidRPr="007C232B">
        <w:rPr>
          <w:rStyle w:val="Emphasis"/>
          <w:highlight w:val="yellow"/>
        </w:rPr>
        <w:t>But the industry and its allies pushed for more</w:t>
      </w:r>
      <w:r w:rsidRPr="007C232B">
        <w:rPr>
          <w:rStyle w:val="StyleUnderline"/>
          <w:highlight w:val="yellow"/>
        </w:rPr>
        <w:t>,</w:t>
      </w:r>
      <w:r w:rsidRPr="007F0A02">
        <w:rPr>
          <w:sz w:val="12"/>
        </w:rPr>
        <w:t xml:space="preserve"> leading to provisions in the FAA Modernization and Reform Act, signed into law on Feb. 14 of this year. cuellar.jpgThe law requires the FAA to fully integrate the unmanned aerial vehicles, or UAVs, into national airspace by September 2015. And it contains a series of interim deadlines leading up to that one: This month, the agency was supposed to produce a comprehensive plan for the integration, and in August it was required to have a plan for testing at six different sites in the U.S. Neither plan has been issued. “These timelines are very aggressive,” said Heidi Williams, a vice president of the Aircraft Owners and Pilots Association, one of the stakeholders taking part in a working group put together by the FAA to help develop a regulatory plan. “These issues are very complex, and we have a long way to go.” Many potential uses for unmanned aircraft, which are cheaper to operate than piloted planes or helicopters, have been identified. Among them: monitoring pipelines and power lines, finding lost hikers, surveying crops, and assessing environmental threats and damage from natural disasters. The FAA has predicted that 30,000 drones could be flying in the United States in less than 20 years, sharing space with commercial, military and general aviation. An FAA official, who spoke on background, said “one of the main safety issues” with drones is lack of ability to “sense and avoid other aircraft.” A September report by the Government Accountability Office identified the same concern: “Obstacles include the inability . . . to sense and avoid other airborne objects in a manner similar to manned aircraft.” In addition, the GAO report said, “Concerns about national security, privacy and interference with Global Positioning System signals have not been resolved.” FAA Administrator Michael Huerta told a conference on drones earlier this year in Las Vegas that the agency is making progress working through the issues. FAA is working with “collision avoidance experts” from the Defense Department, NASA and private firms to determine what standards and requirements should be set. SOURCES OF FUNDS House </w:t>
      </w:r>
      <w:r w:rsidRPr="007C232B">
        <w:rPr>
          <w:rStyle w:val="StyleUnderline"/>
          <w:highlight w:val="yellow"/>
        </w:rPr>
        <w:t>members</w:t>
      </w:r>
      <w:r w:rsidRPr="007F0A02">
        <w:rPr>
          <w:sz w:val="12"/>
        </w:rPr>
        <w:t xml:space="preserve"> from California, Texas, Virginia and New York </w:t>
      </w:r>
      <w:r w:rsidRPr="007C232B">
        <w:rPr>
          <w:rStyle w:val="StyleUnderline"/>
          <w:highlight w:val="yellow"/>
        </w:rPr>
        <w:t>on the bipartisan “drone caucus” received the lion’s share of the funds channeled to lawmakers from dozens of firms</w:t>
      </w:r>
      <w:r w:rsidRPr="007F0A02">
        <w:rPr>
          <w:rStyle w:val="StyleUnderline"/>
        </w:rPr>
        <w:t xml:space="preserve"> </w:t>
      </w:r>
      <w:r w:rsidRPr="007F0A02">
        <w:rPr>
          <w:sz w:val="12"/>
        </w:rPr>
        <w:t xml:space="preserve">that are members of the Association for Unmanned Vehicle Systems International, Hearst and CRP found. Eleven drone caucus lawmakers from California, where many aviation firms are located, received more than $2.4 million from manufacturers’ political action committees and employees during the 2012 and 2010 election cycles, according to CRP tabulation of Federal Election Commission reports. Eight Texas House members in the caucus received more than $746,000. And four caucus members from New York got more than $185,000 from companies connected to the business of unmanned vehicles. Rep. Henry Cuellar, D-Laredo, said drone manufacturers contribute just as other interest groups do. “We get contributions from media PACs, from teachers, from doctors and from a whole lot of companies that produce drones,” Cuellar said. EDUCATING LAWMAKERS The House “drone caucus” was established three years ago. Senate lawmakers followed suit this fall. Sen. Joe Manchin, D-W.Va., co-chairman of the fledgling Senate drone caucus, said the caucus would help frame future legislation because the use of drones “carries great potential – and great risk.” The Senate caucus has only eight members, including Sen. Kirsten Gillibrand, D-N.Y. Gillibrand did not return a request for comment. Cuellar also said the purpose of the House caucus is to educate other members on the need for and uses of drones for public safety, border enforcement, search-and-rescue and commercial uses. mckeon.jpgThe global market for drones is expected to double in the next decade, from $6.6 billion to $11.4 billion, and could top $2.4 billion in the U.S. alone, said Philip Finnegan, director of corporate analysis with the Teal Group, an independent research group which studies the industry. Growth in UAV technology and operations is encouraged by AUVSI, which represents drone and systems manufacturers. AUVSI firms have been far more generous to Republicans than Democrats when it comes to campaign donations. According to CRP analysis, GOP drone caucus members received 74 percent of the group’s donations. In the House, the top recipient was Rep. Howard “Buck” McKeon, R-Calif., chairman of the House Armed Services Committee. He received $833,650 in drone-related campaign contributions. McKeon and Cuellar are co-chairmen of the caucus. Other Republican California lawmakers – Reps. Darrell Issa, Jerry Lewis, Duncan Hunter and Ken Calvert – each received more than $200,000 from drone firms. And in Texas, Rep. Silvestre Reyes, D-El Paso, a former U.S. Border Patrol sector chief who lost his seat in the Democratic primary, received $310,000. Rep. Michael McCaul, R-Austin, chairman of the House Homeland Security subcommittee on oversight, received $100,000, and Cuellar received almost $77,000. The two have pushed for drone surveillance of the U.S.-Mexico border. CRP’s analysis also showed that </w:t>
      </w:r>
      <w:r w:rsidRPr="007C232B">
        <w:rPr>
          <w:rStyle w:val="Emphasis"/>
          <w:highlight w:val="yellow"/>
        </w:rPr>
        <w:t>companies with drone aircraft currently used by the military</w:t>
      </w:r>
      <w:r w:rsidRPr="007F0A02">
        <w:rPr>
          <w:sz w:val="12"/>
        </w:rPr>
        <w:t xml:space="preserve">, but with potential civilian applications, </w:t>
      </w:r>
      <w:r w:rsidRPr="007C232B">
        <w:rPr>
          <w:rStyle w:val="Emphasis"/>
          <w:highlight w:val="yellow"/>
        </w:rPr>
        <w:t>were among the largest donors to caucus members.</w:t>
      </w:r>
      <w:r>
        <w:rPr>
          <w:rStyle w:val="Emphasis"/>
        </w:rPr>
        <w:t xml:space="preserve"> </w:t>
      </w:r>
      <w:r w:rsidRPr="007C232B">
        <w:rPr>
          <w:rStyle w:val="StyleUnderline"/>
          <w:highlight w:val="yellow"/>
        </w:rPr>
        <w:t>Those firms include BAE Systems</w:t>
      </w:r>
      <w:r w:rsidRPr="007F0A02">
        <w:rPr>
          <w:sz w:val="12"/>
        </w:rPr>
        <w:t xml:space="preserve">, which makes the Mantis and Taranis drones; </w:t>
      </w:r>
      <w:r w:rsidRPr="007C232B">
        <w:rPr>
          <w:rStyle w:val="Emphasis"/>
          <w:highlight w:val="yellow"/>
        </w:rPr>
        <w:t>Boeing</w:t>
      </w:r>
      <w:r w:rsidRPr="007F0A02">
        <w:rPr>
          <w:sz w:val="12"/>
        </w:rPr>
        <w:t xml:space="preserve"> Co., maker of the hydrogen-fueled Phantom Eye; Honeywell International, RQ-16 T-Hawk; </w:t>
      </w:r>
      <w:r w:rsidRPr="007C232B">
        <w:rPr>
          <w:rStyle w:val="Emphasis"/>
          <w:highlight w:val="yellow"/>
        </w:rPr>
        <w:t>Lockheed Martin</w:t>
      </w:r>
      <w:r w:rsidRPr="007F0A02">
        <w:rPr>
          <w:sz w:val="12"/>
        </w:rPr>
        <w:t xml:space="preserve">, RQ-170 Sentinel; </w:t>
      </w:r>
      <w:r w:rsidRPr="007C232B">
        <w:rPr>
          <w:rStyle w:val="Emphasis"/>
          <w:highlight w:val="yellow"/>
        </w:rPr>
        <w:t>Raytheon</w:t>
      </w:r>
      <w:r w:rsidRPr="007F0A02">
        <w:rPr>
          <w:sz w:val="12"/>
        </w:rPr>
        <w:t xml:space="preserve"> Co., Cobra; </w:t>
      </w:r>
      <w:r w:rsidRPr="007C232B">
        <w:rPr>
          <w:rStyle w:val="Emphasis"/>
          <w:highlight w:val="yellow"/>
        </w:rPr>
        <w:t>and General Atomics, Pred</w:t>
      </w:r>
      <w:r w:rsidRPr="007F0A02">
        <w:rPr>
          <w:sz w:val="12"/>
        </w:rPr>
        <w:t xml:space="preserve">ator. PRIVACY CONCERNS mccaul.jpgSome lawmakers remain skeptical. Along with civil rights advocates, they worry over government eavesdropping, surveillance photography and other potential privacy violations. “The drones are coming,” shouted Rep. Ted Poe, R-Humble, earlier this year from the House floor, as he warned of encroachment by government into the rights of citizens. A North Dakota court upheld the arrest of a Lakota, N.D., farmer by a police SWAT team using information from a Customs and Border Protection Predator drone over the northern U.S.-Canadian border. The June 2011 incident began when several cows found their way to Rodney Bossart’s 3,000-acre farm. He claimed ownership of the wayward bovines and allegedly brandished firearms at law enforcement officials. During the ensuing standoff, a SWAT team received surveillance information from Customs and Border Protection, gathered from a high-flying Predator drone. That information was used to locate and arrest the farmer. The Bossart case was apparently the first use of national security surveillance to aid the arrest of a U.S. citizen on non-terror-related charges. More such cases should be expected, said Jay Stanley, a senior policy analyst with the American Civil Liberties Union. “Based on current trends, technology development, law enforcement interest, political and industry pressure, and the lack of legal safeguards – it is clear that drones pose a looming threat to Americans’ privacy,” Stanley said. Law enforcement agencies say drones will better protect the safety of officers and the public in dangerous situations, and can be used for search and rescue during natural disasters. They have joined drone manufacturers in pressuring Congress to relax limitations. vanguard shadowhawk.jpgLast year the sheriff of Montgomery County, north of Houston, purchased a $300,000 Vanguard Shadowhawk – a small unmanned helicopter – with a grant provided by the Department of Homeland Security. But deputies have yet to use the drone, mainly because of FAA restrictions, said Randy McDaniel, the Montgomery County chief deputy. McDaniel created an Internet stir a couple of years ago when he mentioned that drones could be armed with rubber bullets or tear gas, something he now says will never happen. This year McDaniel told Congress that FAA restrictions were making it difficult to use the drone. He said the agency denied use of the drone during a raid on a compound with pit bulls because there was no demonstrated “potential loss of life.” The FAA limits, as well as maintenance costs, battery-life problems and poor video quality, prompted the Texas Department of Public Safety to discontinue its $298,000 drone program in 2010. The four hand-held WASP drones were used in fewer than 10 missions in two years. SEEKING NEW OVERSIGHT Law enforcement officials are lobbying lawmakers to shift the oversight for use of drones from FAA to the Department of Homeland Security. That position is supported by McCaul, who said DHS has more familiarity with drones and is best equipped to handle a potential risk of hijacking by terrorists. He’s alarmed at the lack of federal preparation for the influx of drones, particularly in light of the Sept. 11, 2001 terrorist attacks. Anxiety over the possibility of drones falling into terrorist hands is bipartisan. Rep. Yvette Clarke, D-N.Y., said civilian drones pose “an emerging threat” that needs to be addressed. While law enforcement has complained the FAA regulations are too confining, others believe that the rules are too lenient. Seattle police held a public meeting in October to try to allay citizens’ concerns over two Draganflyer X6 drones it purchased with an $82,000 DHS grant. The crowded meeting was disrupted with protesters shouting “No drones! No drones!” Seattle is working with the FAA on guidelines to use the craft. “Right now, all we are allowed to use them for is training,” said Detective Mark Jamieson. Leonard Montgomery, the police chief of North Little Rock, Ark., says “privacy is a nonissue” for his department. “We have no plans to surveil people’s back yards,” he said. The privacy issue also bothers both Democrats and Republicans. This year’s Republican platform stated: </w:t>
      </w:r>
      <w:r w:rsidRPr="007C232B">
        <w:rPr>
          <w:rStyle w:val="StyleUnderline"/>
          <w:highlight w:val="yellow"/>
        </w:rPr>
        <w:t>“…[W]e support</w:t>
      </w:r>
      <w:r w:rsidRPr="007F0A02">
        <w:rPr>
          <w:sz w:val="12"/>
        </w:rPr>
        <w:t xml:space="preserve"> pending </w:t>
      </w:r>
      <w:r w:rsidRPr="007C232B">
        <w:rPr>
          <w:rStyle w:val="StyleUnderline"/>
          <w:highlight w:val="yellow"/>
        </w:rPr>
        <w:t>legislation to prevent</w:t>
      </w:r>
      <w:r w:rsidRPr="007F0A02">
        <w:rPr>
          <w:sz w:val="12"/>
        </w:rPr>
        <w:t xml:space="preserve"> unwarranted or unreasonable governmental </w:t>
      </w:r>
      <w:r w:rsidRPr="007C232B">
        <w:rPr>
          <w:rStyle w:val="StyleUnderline"/>
          <w:highlight w:val="yellow"/>
        </w:rPr>
        <w:t>intrusion through</w:t>
      </w:r>
      <w:r w:rsidRPr="007F0A02">
        <w:rPr>
          <w:sz w:val="12"/>
        </w:rPr>
        <w:t xml:space="preserve"> the use of aerial </w:t>
      </w:r>
      <w:r w:rsidRPr="007C232B">
        <w:rPr>
          <w:rStyle w:val="StyleUnderline"/>
          <w:highlight w:val="yellow"/>
        </w:rPr>
        <w:t>surveillance</w:t>
      </w:r>
      <w:r w:rsidRPr="007F0A02">
        <w:rPr>
          <w:sz w:val="12"/>
        </w:rPr>
        <w:t xml:space="preserve"> … </w:t>
      </w:r>
      <w:r w:rsidRPr="007C232B">
        <w:rPr>
          <w:rStyle w:val="Emphasis"/>
          <w:highlight w:val="yellow"/>
        </w:rPr>
        <w:t>with the exception of patrolling our national borders.”</w:t>
      </w:r>
      <w:r>
        <w:rPr>
          <w:rStyle w:val="Emphasis"/>
        </w:rPr>
        <w:t xml:space="preserve"> </w:t>
      </w:r>
      <w:r w:rsidRPr="007F0A02">
        <w:rPr>
          <w:sz w:val="12"/>
        </w:rPr>
        <w:t xml:space="preserve">The Fourth Amendment governs when, where and how the government can gather information on an individual, including whether officials need a search warrant before acting. Courts have given the greatest protection to people when they’re in the privacy of their homes. For instance, in a 2001 Supreme Court case, the justices nixed the Interior Department’s use of thermal imaging to detect heat patterns coming from the home of someone suspected of growing marijuana indoors using heat lamps, saying it was an illegal search and required a warrant. The court’s reasoning relied in part on the fact that the technology was not in “general public use.” That’s language that might be applicable to drones using cameras to get glimpses of individuals inside their homes. NOT JUST POLICE Outside a home’s walls, though, privacy rights decrease. Courts blessed an arrest after a flyover by police revealed marijuana growing in someone’s back yard. ed.markey.jpgLiberal Rep. Ed Markey, D-Mass., and libertarian-leaning Sen. Rand Paul, R-Ky., have crafted legislation to put a tight rein on drone use. Privacy advocates note that not just the police, but individuals and commercial enterprises will be using the devices. Paparazzi are already using small drones on the Riviera to shoot photos of celebrities in otherwise hard-to-access areas. Texas’ Poe has offered another bill, which would ban private citizens from using drones to spy on other citizens and strictly limit law enforcement use of drones. “The Constitution limits eavesdropping, snooping and spying on American citizens,” Poe said. </w:t>
      </w:r>
      <w:r w:rsidRPr="007F0A02">
        <w:rPr>
          <w:rFonts w:ascii="MS Gothic" w:hAnsi="MS Gothic" w:cs="MS Gothic"/>
          <w:sz w:val="12"/>
        </w:rPr>
        <w:t xml:space="preserve">　</w:t>
      </w:r>
      <w:r w:rsidRPr="007F0A02">
        <w:rPr>
          <w:sz w:val="12"/>
        </w:rPr>
        <w:t xml:space="preserve"> Customs and Border Protection’s use of drones began in 2004, when the agency began tests on the craft along the U.S.-Mexico border. CBP has 10 drones operating along U.S. borders, including two stationed in South Texas and two operating out of Arizona. Other CBP Predators are based in Grand Forks, N.D., and Cocoa Beach, Fla. The drones costs approximately $4 million apiece, and CBP wants to expand its fleet from 10 to 24 within the next decade, according to Retired Maj. Gen. Michael Kostelnik, an assistant CBP commissioner. The need for personnel to operate military drones in Afghanistan and Pakistan has created a shortage of trained operators for domestic drones. In June 2010, a Predator drone flying to Texas from Arizona experienced a “lost-link” incident, when the craft and operators lost radio contact for roughly 30 seconds. That forced the drone to automatically drop to a lower altitude until recovery. NTSB and congressional aides said the incident occurred when the radio signal to the drone was blocked by severe weather. In 2006 a Predator crashed near the border city of Nogales, Ariz., just missing homes on a hillside. NTSB ruled the cause of the crash was human error. Kostelnik said he is confident about the Predator “in terms of safety to the national airspace, in terms of safety to the public.” </w:t>
      </w:r>
      <w:r w:rsidRPr="007C232B">
        <w:rPr>
          <w:rStyle w:val="StyleUnderline"/>
          <w:highlight w:val="yellow"/>
        </w:rPr>
        <w:t>General Atomics, the builder of the Predator, supported lawmakers with more than $287,000 in campaign contributions</w:t>
      </w:r>
      <w:r w:rsidRPr="007F0A02">
        <w:rPr>
          <w:rStyle w:val="StyleUnderline"/>
        </w:rPr>
        <w:t xml:space="preserve"> </w:t>
      </w:r>
      <w:r w:rsidRPr="007F0A02">
        <w:rPr>
          <w:sz w:val="12"/>
        </w:rPr>
        <w:t>in the 2012 election cycle, according to CRP research.</w:t>
      </w:r>
    </w:p>
    <w:p w:rsidR="00953E65" w:rsidRDefault="00953E65" w:rsidP="00953E65">
      <w:pPr>
        <w:pStyle w:val="Heading4"/>
      </w:pPr>
      <w:r>
        <w:t xml:space="preserve">The drones lobby is incredibly influential – </w:t>
      </w:r>
    </w:p>
    <w:p w:rsidR="00953E65" w:rsidRPr="00210805" w:rsidRDefault="00953E65" w:rsidP="00953E65">
      <w:r w:rsidRPr="00210805">
        <w:rPr>
          <w:rStyle w:val="Style13ptBold"/>
        </w:rPr>
        <w:t>Replogle 6/5/12</w:t>
      </w:r>
      <w:r w:rsidRPr="00210805">
        <w:t xml:space="preserve"> (Jill, Fronteras,  Investigative Newsource and Reporter Sam Greenspan Contributed to this Story, The Drone Makers and Their Friends in Washington")</w:t>
      </w:r>
    </w:p>
    <w:p w:rsidR="00953E65" w:rsidRPr="00210805" w:rsidRDefault="00953E65" w:rsidP="00953E65">
      <w:r w:rsidRPr="00182B5F">
        <w:t xml:space="preserve">SAN DIEGO -- You’ve probably heard of the Congressional Black Caucus, or perhaps the Progressive Caucus. But what about the drone caucus? Officially, it’s the </w:t>
      </w:r>
      <w:hyperlink r:id="rId32" w:history="1">
        <w:r w:rsidRPr="00182B5F">
          <w:t>Unmanned Systems Caucus</w:t>
        </w:r>
      </w:hyperlink>
      <w:r w:rsidRPr="00182B5F">
        <w:t xml:space="preserve">.¶ Primarily, </w:t>
      </w:r>
      <w:r w:rsidRPr="007C232B">
        <w:rPr>
          <w:rStyle w:val="StyleUnderline"/>
          <w:highlight w:val="yellow"/>
        </w:rPr>
        <w:t>the caucus advocates for drones</w:t>
      </w:r>
      <w:r w:rsidRPr="00182B5F">
        <w:t xml:space="preserve"> — those pilot-less planes infamous for their role targeting insurgents in Afghanistan and Pakistan. They’re used as a spy tool in Iran, a drug-fighting tool in Mexico and an anti-smuggling tool along the U.S.-Mexico border.¶ Many of the most successful drone manufacturers are based in Southern California and elsewhere around the southwest.¶ </w:t>
      </w:r>
      <w:r w:rsidRPr="007C232B">
        <w:rPr>
          <w:rStyle w:val="StyleUnderline"/>
          <w:highlight w:val="yellow"/>
        </w:rPr>
        <w:t>The drone caucus</w:t>
      </w:r>
      <w:r w:rsidRPr="00182B5F">
        <w:t xml:space="preserve"> — like the technology it promotes </w:t>
      </w:r>
      <w:r w:rsidRPr="007C232B">
        <w:rPr>
          <w:rStyle w:val="StyleUnderline"/>
          <w:highlight w:val="yellow"/>
        </w:rPr>
        <w:t>— is becoming increasingly important in the nation’s capitol</w:t>
      </w:r>
      <w:r w:rsidRPr="00210805">
        <w:rPr>
          <w:rStyle w:val="StyleUnderline"/>
        </w:rPr>
        <w:t xml:space="preserve"> </w:t>
      </w:r>
      <w:r w:rsidRPr="00182B5F">
        <w:t>as the government looks to unmanned vehicles to help save money on defense, better patrol the country’s borders and provide a new tool to U.S. law enforcement agencies and civilians.¶ “</w:t>
      </w:r>
      <w:r w:rsidRPr="007C232B">
        <w:rPr>
          <w:rStyle w:val="Emphasis"/>
          <w:highlight w:val="yellow"/>
        </w:rPr>
        <w:t>It’s definitely a powerful caucus</w:t>
      </w:r>
      <w:r w:rsidRPr="00182B5F">
        <w:t xml:space="preserve">,” said Alex Bronstein-Moffly, an analyst with </w:t>
      </w:r>
      <w:hyperlink r:id="rId33" w:history="1">
        <w:r w:rsidRPr="00182B5F">
          <w:t>First Street Research Group</w:t>
        </w:r>
      </w:hyperlink>
      <w:r w:rsidRPr="00182B5F">
        <w:t>, a D.C.-based company that analyzes lobbying data.¶ “</w:t>
      </w:r>
      <w:r w:rsidRPr="007C232B">
        <w:rPr>
          <w:rStyle w:val="StyleUnderline"/>
          <w:highlight w:val="yellow"/>
        </w:rPr>
        <w:t>It’s probably up there in the more powerful caucuses that sort of is not talked about.”</w:t>
      </w:r>
      <w:r w:rsidRPr="00182B5F">
        <w:t xml:space="preserve"> And, he says, </w:t>
      </w:r>
      <w:r w:rsidRPr="007C232B">
        <w:rPr>
          <w:rStyle w:val="Emphasis"/>
          <w:highlight w:val="yellow"/>
        </w:rPr>
        <w:t>caucus members are well placed to influence government spending and regulations.¶</w:t>
      </w:r>
      <w:r w:rsidRPr="00182B5F">
        <w:t xml:space="preserve"> “</w:t>
      </w:r>
      <w:r w:rsidRPr="007C232B">
        <w:rPr>
          <w:rStyle w:val="StyleUnderline"/>
          <w:highlight w:val="yellow"/>
        </w:rPr>
        <w:t>You have members that are tapped into sort of key places</w:t>
      </w:r>
      <w:r w:rsidRPr="00182B5F">
        <w:t>," he said. “You also have members who have been around for a long time."</w:t>
      </w:r>
    </w:p>
    <w:p w:rsidR="00953E65" w:rsidRDefault="00953E65" w:rsidP="00953E65">
      <w:pPr>
        <w:pStyle w:val="Heading3"/>
      </w:pPr>
      <w:r>
        <w:t>2NC- Turf Battle Link</w:t>
      </w:r>
    </w:p>
    <w:p w:rsidR="00953E65" w:rsidRDefault="00953E65" w:rsidP="00953E65">
      <w:pPr>
        <w:pStyle w:val="Heading4"/>
      </w:pPr>
      <w:r>
        <w:t>Plan reignites turf battles</w:t>
      </w:r>
      <w:r w:rsidR="00DF50F2">
        <w:t xml:space="preserve"> about Congressional oversight</w:t>
      </w:r>
    </w:p>
    <w:p w:rsidR="00953E65" w:rsidRDefault="00953E65" w:rsidP="00953E65">
      <w:r w:rsidRPr="00EB382D">
        <w:rPr>
          <w:rStyle w:val="Style13ptBold"/>
        </w:rPr>
        <w:t>Munoz, 13</w:t>
      </w:r>
      <w:r w:rsidRPr="00EB382D">
        <w:t xml:space="preserve"> -- The Hill staff writer, covering Defense and National Security </w:t>
      </w:r>
    </w:p>
    <w:p w:rsidR="00953E65" w:rsidRPr="00EB382D" w:rsidRDefault="00953E65" w:rsidP="00953E65">
      <w:r w:rsidRPr="00EB382D">
        <w:t>[Carlo, "Turf battle builds quietly in Congress over control of armed drone program," The Hill, 4-9-13, thehill.com/homenews/administration/292501-turf-battle-builds-quietly-over-control-of-armed-drone-program-, accessed 5-23-13, mss]</w:t>
      </w:r>
    </w:p>
    <w:p w:rsidR="00953E65" w:rsidRPr="00DF50F2" w:rsidRDefault="00953E65" w:rsidP="00953E65">
      <w:pPr>
        <w:rPr>
          <w:sz w:val="16"/>
        </w:rPr>
      </w:pPr>
      <w:r w:rsidRPr="00DF50F2">
        <w:rPr>
          <w:sz w:val="16"/>
        </w:rPr>
        <w:t>T</w:t>
      </w:r>
      <w:r w:rsidRPr="007C232B">
        <w:rPr>
          <w:rStyle w:val="StyleUnderline"/>
          <w:highlight w:val="yellow"/>
        </w:rPr>
        <w:t>he fight is a typical battle over who on Capitol Hill will retain power</w:t>
      </w:r>
      <w:r w:rsidRPr="00DF50F2">
        <w:rPr>
          <w:sz w:val="16"/>
        </w:rPr>
        <w:t xml:space="preserve"> over the program, according to several analysts, who described it as predictable. </w:t>
      </w:r>
      <w:r w:rsidR="00DF50F2" w:rsidRPr="00DF50F2">
        <w:rPr>
          <w:sz w:val="12"/>
        </w:rPr>
        <w:t>¶</w:t>
      </w:r>
      <w:r w:rsidRPr="00DF50F2">
        <w:rPr>
          <w:sz w:val="16"/>
        </w:rPr>
        <w:t xml:space="preserve"> “</w:t>
      </w:r>
      <w:r w:rsidRPr="007C232B">
        <w:rPr>
          <w:rStyle w:val="StyleUnderline"/>
          <w:highlight w:val="yellow"/>
        </w:rPr>
        <w:t>There is always going to be a turf battle” when dealing with congressional oversight</w:t>
      </w:r>
      <w:r w:rsidRPr="00DF50F2">
        <w:rPr>
          <w:sz w:val="16"/>
        </w:rPr>
        <w:t xml:space="preserve">, said Lawrence Korb, a former DOD official and defense analyst at the liberal-leaning Center for American Progress. </w:t>
      </w:r>
      <w:r w:rsidR="00DF50F2" w:rsidRPr="00DF50F2">
        <w:rPr>
          <w:sz w:val="12"/>
        </w:rPr>
        <w:t>¶</w:t>
      </w:r>
      <w:r w:rsidRPr="00DF50F2">
        <w:rPr>
          <w:sz w:val="16"/>
        </w:rPr>
        <w:t xml:space="preserve"> But </w:t>
      </w:r>
      <w:r w:rsidRPr="007C232B">
        <w:rPr>
          <w:rStyle w:val="StyleUnderline"/>
          <w:highlight w:val="yellow"/>
        </w:rPr>
        <w:t>that battle could become particularly heated, given the high-profile nature of the drone program</w:t>
      </w:r>
      <w:r w:rsidRPr="00DF50F2">
        <w:rPr>
          <w:sz w:val="16"/>
        </w:rPr>
        <w:t xml:space="preserve">, which since the Sept. 11, 2001, attacks has become a huge factor in shaping counterterrorism policy, given its success, Korb said. </w:t>
      </w:r>
      <w:r w:rsidR="00DF50F2" w:rsidRPr="00DF50F2">
        <w:rPr>
          <w:sz w:val="12"/>
        </w:rPr>
        <w:t>¶</w:t>
      </w:r>
      <w:r w:rsidRPr="00DF50F2">
        <w:rPr>
          <w:sz w:val="16"/>
        </w:rPr>
        <w:t xml:space="preserve"> For congressional panels, the fight over who will control the drone program will have a say in the relevancy of the two committees. </w:t>
      </w:r>
      <w:r w:rsidR="00DF50F2" w:rsidRPr="00DF50F2">
        <w:rPr>
          <w:sz w:val="12"/>
        </w:rPr>
        <w:t>¶</w:t>
      </w:r>
      <w:r w:rsidRPr="00DF50F2">
        <w:rPr>
          <w:sz w:val="16"/>
        </w:rPr>
        <w:t xml:space="preserve"> </w:t>
      </w:r>
    </w:p>
    <w:p w:rsidR="00953E65" w:rsidRPr="00953E65" w:rsidRDefault="00953E65" w:rsidP="00953E65"/>
    <w:p w:rsidR="00784E3C" w:rsidRDefault="00784E3C" w:rsidP="00F073EF">
      <w:pPr>
        <w:pStyle w:val="Heading1"/>
      </w:pPr>
    </w:p>
    <w:p w:rsidR="00E5721F" w:rsidRDefault="00F073EF" w:rsidP="00F073EF">
      <w:pPr>
        <w:pStyle w:val="Heading1"/>
      </w:pPr>
      <w:r>
        <w:t>***ON CASE***</w:t>
      </w:r>
    </w:p>
    <w:p w:rsidR="00CC3474" w:rsidRPr="00CC3474" w:rsidRDefault="00CC3474" w:rsidP="00CC3474"/>
    <w:p w:rsidR="00F479CE" w:rsidRDefault="00F479CE" w:rsidP="00F073EF">
      <w:pPr>
        <w:pStyle w:val="Heading2"/>
      </w:pPr>
      <w:r>
        <w:t>Domestic Drones Industry</w:t>
      </w:r>
    </w:p>
    <w:p w:rsidR="00F479CE" w:rsidRDefault="00F479CE" w:rsidP="00F479CE">
      <w:pPr>
        <w:pStyle w:val="Heading3"/>
      </w:pPr>
      <w:r>
        <w:t>1NC- Domestic Drones</w:t>
      </w:r>
    </w:p>
    <w:p w:rsidR="00A77211" w:rsidRDefault="00A77211" w:rsidP="00A77211">
      <w:pPr>
        <w:pStyle w:val="Heading4"/>
      </w:pPr>
      <w:r>
        <w:t xml:space="preserve">Obama policy </w:t>
      </w:r>
      <w:r>
        <w:rPr>
          <w:i/>
        </w:rPr>
        <w:t>already solved</w:t>
      </w:r>
      <w:r>
        <w:t>- set the precedent for no armed drones</w:t>
      </w:r>
    </w:p>
    <w:p w:rsidR="00A77211" w:rsidRDefault="00A77211" w:rsidP="00A77211">
      <w:r w:rsidRPr="002A05E9">
        <w:rPr>
          <w:rStyle w:val="Style13ptBold"/>
        </w:rPr>
        <w:t>Franke-Ruta ’13</w:t>
      </w:r>
      <w:r>
        <w:t xml:space="preserve"> (Garance Franke-Ruta, </w:t>
      </w:r>
      <w:r w:rsidR="00B352FA">
        <w:t xml:space="preserve">former senior editor covering national politics at The Atlantic, </w:t>
      </w:r>
      <w:r>
        <w:t xml:space="preserve">The Atlantic, “Obama's Domestic Drone Standard Is Now Tighter Than Rand Paul's”, </w:t>
      </w:r>
      <w:hyperlink r:id="rId34" w:history="1">
        <w:r w:rsidRPr="00215507">
          <w:rPr>
            <w:rStyle w:val="Hyperlink"/>
          </w:rPr>
          <w:t>http://www.theatlantic.com/politics/archive/2013/05/obamas-domestic-drone-standard-is-now-tighter-than-rand-pauls/276188/</w:t>
        </w:r>
      </w:hyperlink>
      <w:r>
        <w:t>, May 23, 2013)</w:t>
      </w:r>
    </w:p>
    <w:p w:rsidR="00A77211" w:rsidRPr="00E35FD0" w:rsidRDefault="00A77211" w:rsidP="00A77211">
      <w:pPr>
        <w:rPr>
          <w:sz w:val="16"/>
        </w:rPr>
      </w:pPr>
      <w:r w:rsidRPr="007C232B">
        <w:rPr>
          <w:rStyle w:val="StyleUnderline"/>
          <w:highlight w:val="yellow"/>
        </w:rPr>
        <w:t>There should be no armed drones over the U.S.</w:t>
      </w:r>
      <w:r w:rsidRPr="00E35FD0">
        <w:rPr>
          <w:rStyle w:val="StyleUnderline"/>
        </w:rPr>
        <w:t xml:space="preserve"> under any president, </w:t>
      </w:r>
      <w:r w:rsidRPr="007C232B">
        <w:rPr>
          <w:rStyle w:val="StyleUnderline"/>
          <w:highlight w:val="yellow"/>
        </w:rPr>
        <w:t>Obama says.</w:t>
      </w:r>
      <w:r w:rsidR="00E35FD0">
        <w:rPr>
          <w:rStyle w:val="StyleUnderline"/>
        </w:rPr>
        <w:t xml:space="preserve"> </w:t>
      </w:r>
      <w:r w:rsidRPr="00E35FD0">
        <w:rPr>
          <w:sz w:val="16"/>
        </w:rPr>
        <w:t>President Obama's speech at the National Defense University Thursday offered a nuanced defense of the U.S. drone program against Islamic militants in hard-to-reach areas of the world as the best of a bad set of military options for fighting those who want to kill American civilians. The drone program costs fewer American military and foreign civilian lives than would use of more conventional weapons or strategies, the president said, but still should only be used when the "detention and prosecution of terrorists" is "foreclosed" as an approach.</w:t>
      </w:r>
      <w:r w:rsidR="00E35FD0" w:rsidRPr="00E35FD0">
        <w:rPr>
          <w:sz w:val="16"/>
        </w:rPr>
        <w:t xml:space="preserve"> </w:t>
      </w:r>
      <w:r w:rsidRPr="007C232B">
        <w:rPr>
          <w:rStyle w:val="StyleUnderline"/>
          <w:highlight w:val="yellow"/>
        </w:rPr>
        <w:t>The president</w:t>
      </w:r>
      <w:r w:rsidRPr="00E35FD0">
        <w:rPr>
          <w:sz w:val="16"/>
        </w:rPr>
        <w:t xml:space="preserve"> also </w:t>
      </w:r>
      <w:r w:rsidRPr="007C232B">
        <w:rPr>
          <w:rStyle w:val="StyleUnderline"/>
          <w:highlight w:val="yellow"/>
        </w:rPr>
        <w:t>laid out</w:t>
      </w:r>
      <w:r w:rsidRPr="00E35FD0">
        <w:rPr>
          <w:sz w:val="16"/>
        </w:rPr>
        <w:t xml:space="preserve"> what </w:t>
      </w:r>
      <w:r w:rsidRPr="007C232B">
        <w:rPr>
          <w:rStyle w:val="StyleUnderline"/>
          <w:highlight w:val="yellow"/>
        </w:rPr>
        <w:t>the standard</w:t>
      </w:r>
      <w:r w:rsidRPr="00E35FD0">
        <w:rPr>
          <w:sz w:val="16"/>
        </w:rPr>
        <w:t xml:space="preserve"> should be </w:t>
      </w:r>
      <w:r w:rsidRPr="007C232B">
        <w:rPr>
          <w:rStyle w:val="StyleUnderline"/>
          <w:highlight w:val="yellow"/>
        </w:rPr>
        <w:t>for domestic use of armed</w:t>
      </w:r>
      <w:r w:rsidRPr="00E35FD0">
        <w:rPr>
          <w:sz w:val="16"/>
        </w:rPr>
        <w:t xml:space="preserve"> but unmanned aerial </w:t>
      </w:r>
      <w:r w:rsidRPr="007C232B">
        <w:rPr>
          <w:rStyle w:val="StyleUnderline"/>
          <w:highlight w:val="yellow"/>
        </w:rPr>
        <w:t xml:space="preserve">vehicles: </w:t>
      </w:r>
      <w:r w:rsidRPr="007C232B">
        <w:rPr>
          <w:rStyle w:val="Emphasis"/>
          <w:highlight w:val="yellow"/>
        </w:rPr>
        <w:t>They should not be used.</w:t>
      </w:r>
      <w:r w:rsidR="00E35FD0" w:rsidRPr="00E35FD0">
        <w:rPr>
          <w:sz w:val="16"/>
        </w:rPr>
        <w:t xml:space="preserve"> </w:t>
      </w:r>
      <w:r w:rsidRPr="00E35FD0">
        <w:rPr>
          <w:sz w:val="16"/>
        </w:rPr>
        <w:t>"For the record, I do not believe it would be constitutional for the government to target and kill any U.S. citizen -- with a drone, or a shotgun -- without due process," Obama said. "Nor should any president deploy armed drones over U.S. soil."</w:t>
      </w:r>
      <w:r w:rsidR="00E35FD0" w:rsidRPr="00E35FD0">
        <w:rPr>
          <w:sz w:val="16"/>
        </w:rPr>
        <w:t xml:space="preserve"> </w:t>
      </w:r>
      <w:r w:rsidRPr="00E35FD0">
        <w:rPr>
          <w:sz w:val="16"/>
        </w:rPr>
        <w:t>Let me repeat the second part of that quote, since this has been such a controversial and much-discussed topic: "Nor should any president deploy armed drones over U.S. soil."</w:t>
      </w:r>
      <w:r w:rsidR="00E35FD0" w:rsidRPr="00E35FD0">
        <w:rPr>
          <w:sz w:val="16"/>
        </w:rPr>
        <w:t xml:space="preserve"> </w:t>
      </w:r>
      <w:r w:rsidRPr="007C232B">
        <w:rPr>
          <w:rStyle w:val="StyleUnderline"/>
          <w:highlight w:val="yellow"/>
        </w:rPr>
        <w:t>That's the standard. No armed drones over U.S. soil.</w:t>
      </w:r>
      <w:r w:rsidR="00E35FD0">
        <w:rPr>
          <w:rStyle w:val="StyleUnderline"/>
        </w:rPr>
        <w:t xml:space="preserve"> </w:t>
      </w:r>
      <w:r w:rsidRPr="00E35FD0">
        <w:rPr>
          <w:sz w:val="16"/>
        </w:rPr>
        <w:t>Obama's justification for the use of drones overseas involved an array of circumstances, but significant among the factors he listed were the geographic and geopolitical challenges in using conventional force in "remote tribal regions," "caves and walled compounds," and "empty deserts and rugged mountains" where "the state has only the most tenuous reach" and the presence of conventional or special forces could trigger "a firefight with surrounding tribal communities that pose no threat to us" or "a major international crisis."</w:t>
      </w:r>
      <w:r w:rsidR="00E35FD0" w:rsidRPr="00E35FD0">
        <w:rPr>
          <w:sz w:val="16"/>
        </w:rPr>
        <w:t xml:space="preserve"> </w:t>
      </w:r>
      <w:r w:rsidRPr="00E35FD0">
        <w:rPr>
          <w:sz w:val="16"/>
        </w:rPr>
        <w:t>None of that describes the United States.</w:t>
      </w:r>
      <w:r w:rsidR="00E35FD0" w:rsidRPr="00E35FD0">
        <w:rPr>
          <w:sz w:val="16"/>
        </w:rPr>
        <w:t xml:space="preserve"> </w:t>
      </w:r>
      <w:r w:rsidRPr="00E35FD0">
        <w:rPr>
          <w:sz w:val="16"/>
        </w:rPr>
        <w:t>Obama's articulated standard for the domestic use of armed drones -- no president should use them -- is tougher than the one the president's Republican critics in the U.S. Senate had been demanding.</w:t>
      </w:r>
      <w:r w:rsidR="00E35FD0" w:rsidRPr="00E35FD0">
        <w:rPr>
          <w:sz w:val="16"/>
        </w:rPr>
        <w:t xml:space="preserve"> </w:t>
      </w:r>
      <w:r w:rsidRPr="00E35FD0">
        <w:rPr>
          <w:sz w:val="16"/>
        </w:rPr>
        <w:t>Sen. Ted Cruz of Texas has suggested an imminent threat standard for the domestic use of armed drones, saying in March, "It is unequivocal that if the U.S. government were to use a drone to take the life of a U.S. citizen on U.S. soil and that individual did not pose an imminent threat that would be a deprivation of life without due process."</w:t>
      </w:r>
      <w:r w:rsidR="00E35FD0" w:rsidRPr="00E35FD0">
        <w:rPr>
          <w:sz w:val="16"/>
        </w:rPr>
        <w:t xml:space="preserve"> </w:t>
      </w:r>
      <w:r w:rsidRPr="00E35FD0">
        <w:rPr>
          <w:sz w:val="16"/>
        </w:rPr>
        <w:t>Sen. Rand Paul of Kentucky, who in March held a nearly 13-hour filibuster of John Brennan's nomination to be CIA director over the domestic drone-deployment question, endorsed a similar imminent threat standard in remarks in April.</w:t>
      </w:r>
      <w:r w:rsidR="00E35FD0" w:rsidRPr="00E35FD0">
        <w:rPr>
          <w:sz w:val="16"/>
        </w:rPr>
        <w:t xml:space="preserve"> </w:t>
      </w:r>
      <w:r w:rsidRPr="00E35FD0">
        <w:rPr>
          <w:sz w:val="16"/>
        </w:rPr>
        <w:t>"I've never argued against any technology being used when you have an imminent threat, an active crime going on. If someone comes out of a liquor store with a weapon and fifty dollars in cash, I don't care if a drone kills him or a policeman kills him," Paul told Fox Business's Neil Cavuto.</w:t>
      </w:r>
      <w:r w:rsidR="00E35FD0" w:rsidRPr="00E35FD0">
        <w:rPr>
          <w:sz w:val="16"/>
        </w:rPr>
        <w:t xml:space="preserve"> </w:t>
      </w:r>
      <w:r w:rsidRPr="00E35FD0">
        <w:rPr>
          <w:sz w:val="16"/>
        </w:rPr>
        <w:t>"If there's a killer on the loose in a neighborhood, I'm not against drones being used," he added.</w:t>
      </w:r>
      <w:r w:rsidR="00E35FD0" w:rsidRPr="00E35FD0">
        <w:rPr>
          <w:sz w:val="16"/>
        </w:rPr>
        <w:t xml:space="preserve"> </w:t>
      </w:r>
      <w:r w:rsidRPr="00E35FD0">
        <w:rPr>
          <w:sz w:val="16"/>
        </w:rPr>
        <w:t>A number of Paul critics called those remarks a flip-flop from what he'd said during his filibuster: "[N]o American should be killed by a drone on American soil without first being charged with a crime, without first being found to be guilty by a court."</w:t>
      </w:r>
      <w:r w:rsidR="00E35FD0" w:rsidRPr="00E35FD0">
        <w:rPr>
          <w:sz w:val="16"/>
        </w:rPr>
        <w:t xml:space="preserve"> </w:t>
      </w:r>
      <w:r w:rsidRPr="00E35FD0">
        <w:rPr>
          <w:sz w:val="16"/>
        </w:rPr>
        <w:t>Paul's office objected that picking that one quote out of his hours of remarks during the filibuster overlooked his earlier articulation of the imminent threat standard. "Armed drones should not be used in normal crime situations," Paul said in a statement. "They only may only be considered in extraordinary, lethal situations where there is an ongoing, imminent threat. I described that scenario previously during my Senate filibuster."</w:t>
      </w:r>
      <w:r w:rsidR="00E35FD0" w:rsidRPr="00E35FD0">
        <w:rPr>
          <w:sz w:val="16"/>
        </w:rPr>
        <w:t xml:space="preserve"> </w:t>
      </w:r>
      <w:r w:rsidRPr="00E35FD0">
        <w:rPr>
          <w:sz w:val="16"/>
        </w:rPr>
        <w:t>And, in fact, Paul did make that point clear, saying in March that he made an exception in his objection to using armed drones domestically for "someone with a bazooka, a grenade launcher on their shoulder. Anyone committing lethal force can be repelled with lethal force. No one argues that point.... No one is questioning whether the U.S. can repel an attack. No one is questioning whether your local police can repel an attack."</w:t>
      </w:r>
      <w:r w:rsidR="00E35FD0" w:rsidRPr="00E35FD0">
        <w:rPr>
          <w:sz w:val="16"/>
        </w:rPr>
        <w:t xml:space="preserve"> </w:t>
      </w:r>
      <w:r w:rsidRPr="00E35FD0">
        <w:rPr>
          <w:sz w:val="16"/>
        </w:rPr>
        <w:t xml:space="preserve">But President Obama just did: </w:t>
      </w:r>
      <w:r w:rsidRPr="007C232B">
        <w:rPr>
          <w:rStyle w:val="StyleUnderline"/>
          <w:highlight w:val="yellow"/>
        </w:rPr>
        <w:t>If no armed drones are to be used over U.S. soil</w:t>
      </w:r>
      <w:r w:rsidRPr="007C232B">
        <w:rPr>
          <w:rStyle w:val="Emphasis"/>
          <w:highlight w:val="yellow"/>
        </w:rPr>
        <w:t>, they certainly are not going to be used by a local police force</w:t>
      </w:r>
      <w:r w:rsidRPr="00E35FD0">
        <w:rPr>
          <w:sz w:val="16"/>
        </w:rPr>
        <w:t xml:space="preserve"> against someone with a bazooka who could, presumably, be taken out by a sniper, a S.W.A.T. team, or some other domestic law enforcement approach using conventional weapons.</w:t>
      </w:r>
      <w:r w:rsidR="00E35FD0" w:rsidRPr="00E35FD0">
        <w:rPr>
          <w:sz w:val="16"/>
        </w:rPr>
        <w:t xml:space="preserve"> </w:t>
      </w:r>
      <w:r w:rsidRPr="00E35FD0">
        <w:rPr>
          <w:sz w:val="16"/>
        </w:rPr>
        <w:t>Today's presidential statement should but likely will not lay to rest the lingering controversy started by Paul in response to a hypothetical scenario laid out by Attorney General Eric Holder in a March response to a February query from Paul.</w:t>
      </w:r>
      <w:r w:rsidR="00E35FD0" w:rsidRPr="00E35FD0">
        <w:rPr>
          <w:sz w:val="16"/>
        </w:rPr>
        <w:t xml:space="preserve"> </w:t>
      </w:r>
      <w:r w:rsidRPr="007C232B">
        <w:rPr>
          <w:rStyle w:val="StyleUnderline"/>
          <w:highlight w:val="yellow"/>
        </w:rPr>
        <w:t>"The U.S.</w:t>
      </w:r>
      <w:r w:rsidRPr="00E35FD0">
        <w:rPr>
          <w:sz w:val="16"/>
        </w:rPr>
        <w:t xml:space="preserve"> government </w:t>
      </w:r>
      <w:r w:rsidRPr="007C232B">
        <w:rPr>
          <w:rStyle w:val="StyleUnderline"/>
          <w:highlight w:val="yellow"/>
        </w:rPr>
        <w:t xml:space="preserve">has not carried out drone strikes in the United States </w:t>
      </w:r>
      <w:r w:rsidRPr="007C232B">
        <w:rPr>
          <w:rStyle w:val="Emphasis"/>
          <w:highlight w:val="yellow"/>
        </w:rPr>
        <w:t>and has no intention of doing so</w:t>
      </w:r>
      <w:r w:rsidRPr="00E35FD0">
        <w:rPr>
          <w:sz w:val="16"/>
        </w:rPr>
        <w:t>," Holder wrote to Paul on March 4. "As a policy matter, moreover, we reject the use of military force where well-established law-enforcement authorities in this country provide the best means for incapacitating a terrorist threat."</w:t>
      </w:r>
    </w:p>
    <w:p w:rsidR="00677384" w:rsidRDefault="00677384" w:rsidP="00677384">
      <w:pPr>
        <w:pStyle w:val="Heading4"/>
      </w:pPr>
      <w:r>
        <w:t>And the domestic drone industry is resilient- billion dollar industry</w:t>
      </w:r>
    </w:p>
    <w:p w:rsidR="00677384" w:rsidRDefault="00677384" w:rsidP="00677384">
      <w:r w:rsidRPr="000F10BD">
        <w:rPr>
          <w:rStyle w:val="Style13ptBold"/>
        </w:rPr>
        <w:t>Thompson ’15</w:t>
      </w:r>
      <w:r>
        <w:t xml:space="preserve"> (Cadie Thompson, CNBC, “Here’s where the real money is in drones”, </w:t>
      </w:r>
      <w:hyperlink r:id="rId35" w:history="1">
        <w:r w:rsidRPr="00215507">
          <w:rPr>
            <w:rStyle w:val="Hyperlink"/>
          </w:rPr>
          <w:t>http://www.cnbc.com/id/102676023</w:t>
        </w:r>
      </w:hyperlink>
      <w:r>
        <w:t>, May 13, 2015)</w:t>
      </w:r>
    </w:p>
    <w:p w:rsidR="00677384" w:rsidRPr="00E35FD0" w:rsidRDefault="00677384" w:rsidP="00677384">
      <w:pPr>
        <w:rPr>
          <w:sz w:val="16"/>
        </w:rPr>
      </w:pPr>
      <w:r w:rsidRPr="007C232B">
        <w:rPr>
          <w:rStyle w:val="StyleUnderline"/>
          <w:highlight w:val="yellow"/>
        </w:rPr>
        <w:t>The drone industry is expected to climb to a whopping $8.4 billion</w:t>
      </w:r>
      <w:r w:rsidRPr="00E35FD0">
        <w:rPr>
          <w:sz w:val="16"/>
        </w:rPr>
        <w:t xml:space="preserve"> by 2019, according to ABI Research. But most of that growth won't come from selling hardware.</w:t>
      </w:r>
      <w:r w:rsidR="00E35FD0" w:rsidRPr="00E35FD0">
        <w:rPr>
          <w:sz w:val="16"/>
        </w:rPr>
        <w:t xml:space="preserve"> </w:t>
      </w:r>
      <w:r w:rsidRPr="00E35FD0">
        <w:rPr>
          <w:sz w:val="16"/>
        </w:rPr>
        <w:t xml:space="preserve">Instead, it's all </w:t>
      </w:r>
      <w:r w:rsidRPr="007C232B">
        <w:rPr>
          <w:rStyle w:val="StyleUnderline"/>
          <w:highlight w:val="yellow"/>
        </w:rPr>
        <w:t>the applications and services on top of the hardware</w:t>
      </w:r>
      <w:r w:rsidRPr="00E35FD0">
        <w:rPr>
          <w:sz w:val="16"/>
        </w:rPr>
        <w:t xml:space="preserve"> (sometimes literally), </w:t>
      </w:r>
      <w:r w:rsidRPr="007C232B">
        <w:rPr>
          <w:rStyle w:val="StyleUnderline"/>
          <w:highlight w:val="yellow"/>
        </w:rPr>
        <w:t>that hold the big opportunity</w:t>
      </w:r>
      <w:r w:rsidRPr="00E35FD0">
        <w:rPr>
          <w:sz w:val="16"/>
        </w:rPr>
        <w:t>, said industry experts.</w:t>
      </w:r>
      <w:r w:rsidR="00E35FD0" w:rsidRPr="00E35FD0">
        <w:rPr>
          <w:sz w:val="16"/>
        </w:rPr>
        <w:t xml:space="preserve"> </w:t>
      </w:r>
      <w:r w:rsidRPr="00E35FD0">
        <w:rPr>
          <w:sz w:val="16"/>
        </w:rPr>
        <w:t>All about commercial drone services</w:t>
      </w:r>
      <w:r w:rsidR="00E35FD0" w:rsidRPr="00E35FD0">
        <w:rPr>
          <w:sz w:val="16"/>
        </w:rPr>
        <w:t xml:space="preserve"> </w:t>
      </w:r>
      <w:r w:rsidRPr="00E35FD0">
        <w:rPr>
          <w:sz w:val="16"/>
        </w:rPr>
        <w:t>"Application services, data services, licensing and legal services—once you start adding all of this into the mix, the size of the marketplace starts growing very, very quickly," said Dan Kara, an ABI Research analyst, at the RoboUniverse Conference this week in New York.</w:t>
      </w:r>
      <w:r w:rsidR="00E35FD0" w:rsidRPr="00E35FD0">
        <w:rPr>
          <w:sz w:val="16"/>
        </w:rPr>
        <w:t xml:space="preserve"> </w:t>
      </w:r>
      <w:r w:rsidRPr="00E35FD0">
        <w:rPr>
          <w:sz w:val="16"/>
        </w:rPr>
        <w:t>"The money to be made is actually in the application space to a large degree," he said.</w:t>
      </w:r>
      <w:r w:rsidR="00E35FD0" w:rsidRPr="00E35FD0">
        <w:rPr>
          <w:sz w:val="16"/>
        </w:rPr>
        <w:t xml:space="preserve"> </w:t>
      </w:r>
      <w:r w:rsidRPr="00E35FD0">
        <w:rPr>
          <w:sz w:val="16"/>
        </w:rPr>
        <w:t>Companies playing in this space include those like PrecisionHawk—which combines unmanned aerial systems with information delivery and sensing technologies to enhance business operations for a slew of different industries—and Airware, a developer of drone software, hardware and cloud services.</w:t>
      </w:r>
      <w:r w:rsidR="00E35FD0" w:rsidRPr="00E35FD0">
        <w:rPr>
          <w:sz w:val="16"/>
        </w:rPr>
        <w:t xml:space="preserve"> </w:t>
      </w:r>
      <w:r w:rsidRPr="00E35FD0">
        <w:rPr>
          <w:sz w:val="16"/>
        </w:rPr>
        <w:t>"So the services [offered by drones] are stored, manipulated and optimized depending on what you are looking for. It's then georeferenced and tagged in a way that you can access that data in the cloud," Kara said. "So really what it is is not a drone delivery platform, it's actually an information services architecture."</w:t>
      </w:r>
      <w:r w:rsidR="00E35FD0" w:rsidRPr="00E35FD0">
        <w:rPr>
          <w:sz w:val="16"/>
        </w:rPr>
        <w:t xml:space="preserve"> </w:t>
      </w:r>
      <w:r w:rsidRPr="00E35FD0">
        <w:rPr>
          <w:sz w:val="16"/>
        </w:rPr>
        <w:t>Last month, Airware launched an operating system for commercial drones to help big companies both scale their drone operations, and to help them adhere to safety regulations and insurance requirements.</w:t>
      </w:r>
      <w:r w:rsidR="00E35FD0" w:rsidRPr="00E35FD0">
        <w:rPr>
          <w:sz w:val="16"/>
        </w:rPr>
        <w:t xml:space="preserve"> </w:t>
      </w:r>
      <w:r w:rsidRPr="00E35FD0">
        <w:rPr>
          <w:sz w:val="16"/>
        </w:rPr>
        <w:t>Read More Drone driver Airware ready to take flight</w:t>
      </w:r>
      <w:r w:rsidR="00E35FD0" w:rsidRPr="00E35FD0">
        <w:rPr>
          <w:sz w:val="16"/>
        </w:rPr>
        <w:t xml:space="preserve"> </w:t>
      </w:r>
      <w:r w:rsidRPr="00E35FD0">
        <w:rPr>
          <w:sz w:val="16"/>
        </w:rPr>
        <w:t>"Big companies like GE, they can take a small consumer system, and they can take some pictures, but what happens when they need to use hundreds of them?" said Jesse Kallman, director of business development and regulatory affairs for Airware.</w:t>
      </w:r>
      <w:r w:rsidR="00E35FD0" w:rsidRPr="00E35FD0">
        <w:rPr>
          <w:sz w:val="16"/>
        </w:rPr>
        <w:t xml:space="preserve"> </w:t>
      </w:r>
      <w:r w:rsidRPr="00E35FD0">
        <w:rPr>
          <w:sz w:val="16"/>
        </w:rPr>
        <w:t>"How do you do that safely and reliably? How do you do that at scale? How do you get certification for these types of systems?" Kallman said.</w:t>
      </w:r>
      <w:r w:rsidR="00E35FD0" w:rsidRPr="00E35FD0">
        <w:rPr>
          <w:sz w:val="16"/>
        </w:rPr>
        <w:t xml:space="preserve"> </w:t>
      </w:r>
      <w:r w:rsidRPr="00E35FD0">
        <w:rPr>
          <w:sz w:val="16"/>
        </w:rPr>
        <w:t>"[Big companies] are not going to use this technology unless it's proven to be safe," he said.</w:t>
      </w:r>
      <w:r w:rsidR="00E35FD0" w:rsidRPr="00E35FD0">
        <w:rPr>
          <w:sz w:val="16"/>
        </w:rPr>
        <w:t xml:space="preserve"> </w:t>
      </w:r>
      <w:r w:rsidRPr="00E35FD0">
        <w:rPr>
          <w:sz w:val="16"/>
        </w:rPr>
        <w:t>Read More FAA makes big step for drones</w:t>
      </w:r>
      <w:r w:rsidR="00E35FD0" w:rsidRPr="00E35FD0">
        <w:rPr>
          <w:sz w:val="16"/>
        </w:rPr>
        <w:t xml:space="preserve"> </w:t>
      </w:r>
      <w:r w:rsidRPr="00E35FD0">
        <w:rPr>
          <w:sz w:val="16"/>
        </w:rPr>
        <w:t>Follow the money</w:t>
      </w:r>
      <w:r w:rsidR="00E35FD0" w:rsidRPr="00E35FD0">
        <w:rPr>
          <w:sz w:val="16"/>
        </w:rPr>
        <w:t xml:space="preserve"> </w:t>
      </w:r>
      <w:r w:rsidRPr="00E35FD0">
        <w:rPr>
          <w:sz w:val="16"/>
        </w:rPr>
        <w:t>In total, VC funding in drone companies was more than $108 million across 29 deals in 2014, according to data from CB Insights.</w:t>
      </w:r>
      <w:r w:rsidR="00E35FD0" w:rsidRPr="00E35FD0">
        <w:rPr>
          <w:sz w:val="16"/>
        </w:rPr>
        <w:t xml:space="preserve"> </w:t>
      </w:r>
      <w:r w:rsidRPr="00E35FD0">
        <w:rPr>
          <w:sz w:val="16"/>
        </w:rPr>
        <w:t>According to the research firm, Airware was the best-funded drone start-up in 2014, having raised a total of $40 million from venture capital firms including Kleiner Perkins Caufield Byers, Andreessen Horowitz and First Round Capital. Last month, the company also received an undisclosed investment amount from Intel Capital, which is also invested in PrecisionHawk.</w:t>
      </w:r>
      <w:r w:rsidR="00E35FD0" w:rsidRPr="00E35FD0">
        <w:rPr>
          <w:sz w:val="16"/>
        </w:rPr>
        <w:t xml:space="preserve"> </w:t>
      </w:r>
      <w:r w:rsidRPr="00E35FD0">
        <w:rPr>
          <w:sz w:val="16"/>
        </w:rPr>
        <w:t>"It's a data play. We are going to sell servers and we are going to sell chipsets based on getting this new class of information that we couldn't get before in the same degree in the same amounts," Kara said.</w:t>
      </w:r>
      <w:r w:rsidR="00E35FD0" w:rsidRPr="00E35FD0">
        <w:rPr>
          <w:sz w:val="16"/>
        </w:rPr>
        <w:t xml:space="preserve"> </w:t>
      </w:r>
      <w:r w:rsidRPr="00E35FD0">
        <w:rPr>
          <w:sz w:val="16"/>
        </w:rPr>
        <w:t xml:space="preserve">Traditional drone </w:t>
      </w:r>
      <w:r w:rsidRPr="007C232B">
        <w:rPr>
          <w:rStyle w:val="Emphasis"/>
          <w:highlight w:val="yellow"/>
        </w:rPr>
        <w:t>suppliers both in the consumer and military space</w:t>
      </w:r>
      <w:r w:rsidRPr="00E35FD0">
        <w:rPr>
          <w:sz w:val="16"/>
        </w:rPr>
        <w:t xml:space="preserve"> </w:t>
      </w:r>
      <w:r w:rsidRPr="007C232B">
        <w:rPr>
          <w:rStyle w:val="StyleUnderline"/>
          <w:highlight w:val="yellow"/>
        </w:rPr>
        <w:t>are aware this is where the money is flowing and are all trying to get a piece of the action, he said.</w:t>
      </w:r>
      <w:r w:rsidR="00E35FD0">
        <w:rPr>
          <w:rStyle w:val="StyleUnderline"/>
        </w:rPr>
        <w:t xml:space="preserve"> </w:t>
      </w:r>
      <w:r w:rsidRPr="00E35FD0">
        <w:rPr>
          <w:sz w:val="16"/>
        </w:rPr>
        <w:t>For example, more consumer-focused drone makers are adding more advanced capabilities, and military drones, which are typically single-purpose, are beginning to add more technologies so that they can be used for many different scenarios.</w:t>
      </w:r>
      <w:r w:rsidR="00E35FD0" w:rsidRPr="00E35FD0">
        <w:rPr>
          <w:sz w:val="16"/>
        </w:rPr>
        <w:t xml:space="preserve"> </w:t>
      </w:r>
      <w:r w:rsidRPr="00E35FD0">
        <w:rPr>
          <w:sz w:val="16"/>
        </w:rPr>
        <w:t>"Every drone supplier knows this, they recognize this. So you see the military and civil guys moving down and adding new technologies and the prosumer folks are also upgrading their systems," Kara said.</w:t>
      </w:r>
    </w:p>
    <w:p w:rsidR="00677384" w:rsidRPr="00677384" w:rsidRDefault="00677384" w:rsidP="00677384"/>
    <w:p w:rsidR="00A310E3" w:rsidRDefault="00A310E3" w:rsidP="00A310E3">
      <w:pPr>
        <w:pStyle w:val="Heading3"/>
      </w:pPr>
      <w:r>
        <w:t>2NC- Domestic Drones Inevitable</w:t>
      </w:r>
    </w:p>
    <w:p w:rsidR="00A310E3" w:rsidRDefault="00A310E3" w:rsidP="00A310E3">
      <w:pPr>
        <w:pStyle w:val="Heading4"/>
      </w:pPr>
      <w:r w:rsidRPr="00713E13">
        <w:t>FAA regulations solve- safe drone use inevitable</w:t>
      </w:r>
    </w:p>
    <w:p w:rsidR="00A310E3" w:rsidRDefault="00A310E3" w:rsidP="00A310E3">
      <w:r w:rsidRPr="004A416C">
        <w:rPr>
          <w:rStyle w:val="Style13ptBold"/>
        </w:rPr>
        <w:t>Whitlock ’15</w:t>
      </w:r>
      <w:r>
        <w:t xml:space="preserve"> (Craig Whitlock, Washington Post, “FAA rules might allow thousands of business drones”, </w:t>
      </w:r>
      <w:hyperlink r:id="rId36" w:history="1">
        <w:r w:rsidRPr="00215507">
          <w:rPr>
            <w:rStyle w:val="Hyperlink"/>
          </w:rPr>
          <w:t>http://www.washingtonpost.com/world/national-security/faa-releases-proposed-rules-for-domestic-drone-use/2015/02/15/6787bdce-b51b-11e4-a200-c008a01a6692_story.html</w:t>
        </w:r>
      </w:hyperlink>
      <w:r>
        <w:t>, February 15, 2015)</w:t>
      </w:r>
    </w:p>
    <w:p w:rsidR="00A310E3" w:rsidRPr="00101A21" w:rsidRDefault="00A310E3" w:rsidP="00A310E3">
      <w:pPr>
        <w:rPr>
          <w:rStyle w:val="Emphasis"/>
        </w:rPr>
      </w:pPr>
      <w:r w:rsidRPr="007C232B">
        <w:rPr>
          <w:rStyle w:val="Emphasis"/>
          <w:highlight w:val="yellow"/>
        </w:rPr>
        <w:t>Thousands of businesses</w:t>
      </w:r>
      <w:r w:rsidRPr="00101A21">
        <w:rPr>
          <w:sz w:val="14"/>
        </w:rPr>
        <w:t xml:space="preserve"> </w:t>
      </w:r>
      <w:r w:rsidRPr="007C232B">
        <w:rPr>
          <w:rStyle w:val="StyleUnderline"/>
          <w:highlight w:val="yellow"/>
        </w:rPr>
        <w:t>could receive clearance to fly drones two years from now</w:t>
      </w:r>
      <w:r w:rsidRPr="00660C15">
        <w:rPr>
          <w:rStyle w:val="StyleUnderline"/>
        </w:rPr>
        <w:t xml:space="preserve"> </w:t>
      </w:r>
      <w:r w:rsidRPr="00101A21">
        <w:rPr>
          <w:sz w:val="14"/>
        </w:rPr>
        <w:t xml:space="preserve">under proposed rules that the Federal Aviation Administration unveiled Sunday, </w:t>
      </w:r>
      <w:r w:rsidRPr="007C232B">
        <w:rPr>
          <w:rStyle w:val="Emphasis"/>
          <w:highlight w:val="yellow"/>
        </w:rPr>
        <w:t>a landmark step that will make automated flight more commonplace in the nation’s skies.</w:t>
      </w:r>
      <w:r w:rsidR="00101A21" w:rsidRPr="00101A21">
        <w:rPr>
          <w:sz w:val="14"/>
        </w:rPr>
        <w:t xml:space="preserve"> </w:t>
      </w:r>
      <w:r w:rsidRPr="00101A21">
        <w:rPr>
          <w:sz w:val="14"/>
        </w:rPr>
        <w:t>Meanwhile, the White House on Sunday issued presidential directive that will require federal agencies for the first time to publicly disclose where they fly drones in the United States and what they do with the torrents of data collected from aerial surveillance.</w:t>
      </w:r>
      <w:r w:rsidR="00101A21" w:rsidRPr="00101A21">
        <w:rPr>
          <w:sz w:val="14"/>
        </w:rPr>
        <w:t xml:space="preserve"> </w:t>
      </w:r>
      <w:r w:rsidRPr="007C232B">
        <w:rPr>
          <w:rStyle w:val="StyleUnderline"/>
          <w:highlight w:val="yellow"/>
        </w:rPr>
        <w:t>Together, the FAA</w:t>
      </w:r>
      <w:r w:rsidRPr="002F325F">
        <w:rPr>
          <w:rStyle w:val="StyleUnderline"/>
        </w:rPr>
        <w:t xml:space="preserve"> </w:t>
      </w:r>
      <w:r w:rsidRPr="00101A21">
        <w:rPr>
          <w:sz w:val="14"/>
        </w:rPr>
        <w:t xml:space="preserve">regulations </w:t>
      </w:r>
      <w:r w:rsidRPr="007C232B">
        <w:rPr>
          <w:rStyle w:val="StyleUnderline"/>
          <w:highlight w:val="yellow"/>
        </w:rPr>
        <w:t>and</w:t>
      </w:r>
      <w:r w:rsidRPr="00101A21">
        <w:rPr>
          <w:sz w:val="14"/>
        </w:rPr>
        <w:t xml:space="preserve"> the </w:t>
      </w:r>
      <w:r w:rsidRPr="007C232B">
        <w:rPr>
          <w:rStyle w:val="StyleUnderline"/>
          <w:highlight w:val="yellow"/>
        </w:rPr>
        <w:t>White House order provide</w:t>
      </w:r>
      <w:r w:rsidRPr="002F325F">
        <w:rPr>
          <w:rStyle w:val="StyleUnderline"/>
        </w:rPr>
        <w:t xml:space="preserve"> </w:t>
      </w:r>
      <w:r w:rsidRPr="00101A21">
        <w:rPr>
          <w:sz w:val="14"/>
        </w:rPr>
        <w:t xml:space="preserve">some </w:t>
      </w:r>
      <w:r w:rsidRPr="007C232B">
        <w:rPr>
          <w:rStyle w:val="StyleUnderline"/>
          <w:highlight w:val="yellow"/>
        </w:rPr>
        <w:t>basic rules</w:t>
      </w:r>
      <w:r w:rsidRPr="00101A21">
        <w:rPr>
          <w:sz w:val="14"/>
        </w:rPr>
        <w:t xml:space="preserve"> of the sky </w:t>
      </w:r>
      <w:r w:rsidRPr="007C232B">
        <w:rPr>
          <w:rStyle w:val="StyleUnderline"/>
          <w:highlight w:val="yellow"/>
        </w:rPr>
        <w:t>that will gov</w:t>
      </w:r>
      <w:r w:rsidRPr="00101A21">
        <w:rPr>
          <w:sz w:val="14"/>
        </w:rPr>
        <w:t xml:space="preserve">ern who can fly </w:t>
      </w:r>
      <w:r w:rsidRPr="007C232B">
        <w:rPr>
          <w:rStyle w:val="StyleUnderline"/>
          <w:highlight w:val="yellow"/>
        </w:rPr>
        <w:t>drones</w:t>
      </w:r>
      <w:r w:rsidRPr="00101A21">
        <w:rPr>
          <w:sz w:val="14"/>
        </w:rPr>
        <w:t xml:space="preserve"> in the United States and under what conditions, </w:t>
      </w:r>
      <w:r w:rsidRPr="007C232B">
        <w:rPr>
          <w:rStyle w:val="StyleUnderline"/>
          <w:highlight w:val="yellow"/>
        </w:rPr>
        <w:t>while attempting to prevent</w:t>
      </w:r>
      <w:r w:rsidRPr="00101A21">
        <w:rPr>
          <w:sz w:val="14"/>
        </w:rPr>
        <w:t xml:space="preserve"> aviation disasters and </w:t>
      </w:r>
      <w:r w:rsidRPr="007C232B">
        <w:rPr>
          <w:rStyle w:val="Emphasis"/>
          <w:highlight w:val="yellow"/>
        </w:rPr>
        <w:t>unrestrained government surveillance.</w:t>
      </w:r>
      <w:r w:rsidR="00101A21">
        <w:rPr>
          <w:rStyle w:val="Emphasis"/>
        </w:rPr>
        <w:t xml:space="preserve"> </w:t>
      </w:r>
      <w:r w:rsidRPr="00101A21">
        <w:rPr>
          <w:sz w:val="14"/>
        </w:rPr>
        <w:t>The FAA’s draft rules would make it relatively simple for real estate agents, aerial photographers, police departments, farmers and anyone else to fly small drones for work purposes. Operators would need to pass a written proficiency test, register the drone and pay about $200 in fees — but would not have to obtain a regular pilot’s license or demonstrate their flying skills.</w:t>
      </w:r>
      <w:r w:rsidR="00101A21" w:rsidRPr="00101A21">
        <w:rPr>
          <w:sz w:val="14"/>
        </w:rPr>
        <w:t xml:space="preserve"> </w:t>
      </w:r>
      <w:r w:rsidRPr="007C232B">
        <w:rPr>
          <w:rStyle w:val="StyleUnderline"/>
          <w:highlight w:val="yellow"/>
        </w:rPr>
        <w:t>The</w:t>
      </w:r>
      <w:r w:rsidRPr="00101A21">
        <w:rPr>
          <w:sz w:val="14"/>
        </w:rPr>
        <w:t xml:space="preserve"> long-awaited </w:t>
      </w:r>
      <w:r w:rsidRPr="007C232B">
        <w:rPr>
          <w:rStyle w:val="StyleUnderline"/>
          <w:highlight w:val="yellow"/>
        </w:rPr>
        <w:t>regulations</w:t>
      </w:r>
      <w:r w:rsidRPr="00101A21">
        <w:rPr>
          <w:sz w:val="14"/>
        </w:rPr>
        <w:t xml:space="preserve"> — the FAA had been drawing them up for several years </w:t>
      </w:r>
      <w:r w:rsidRPr="007C232B">
        <w:rPr>
          <w:rStyle w:val="Emphasis"/>
          <w:highlight w:val="yellow"/>
        </w:rPr>
        <w:t>— are expected to lead to a revolution in commercial aviation</w:t>
      </w:r>
      <w:r w:rsidRPr="00101A21">
        <w:rPr>
          <w:sz w:val="14"/>
        </w:rPr>
        <w:t xml:space="preserve">. But they must first undergo a lengthy period of public review and comment that is projected to take at least until early 2017. Once the rules are finalized, </w:t>
      </w:r>
      <w:r w:rsidRPr="007C232B">
        <w:rPr>
          <w:rStyle w:val="StyleUnderline"/>
          <w:highlight w:val="yellow"/>
        </w:rPr>
        <w:t>the FAA estimates</w:t>
      </w:r>
      <w:r w:rsidRPr="00101A21">
        <w:rPr>
          <w:sz w:val="14"/>
        </w:rPr>
        <w:t xml:space="preserve"> that </w:t>
      </w:r>
      <w:r w:rsidRPr="007C232B">
        <w:rPr>
          <w:rStyle w:val="StyleUnderline"/>
          <w:highlight w:val="yellow"/>
        </w:rPr>
        <w:t>more than 7,000 businesses will obtain drone permits within three years.</w:t>
      </w:r>
      <w:r w:rsidR="00101A21">
        <w:rPr>
          <w:rStyle w:val="StyleUnderline"/>
        </w:rPr>
        <w:t xml:space="preserve"> </w:t>
      </w:r>
      <w:r w:rsidRPr="00101A21">
        <w:rPr>
          <w:sz w:val="14"/>
        </w:rPr>
        <w:t>Drone crashes during House committee hearing(1:15)</w:t>
      </w:r>
      <w:r w:rsidR="00101A21" w:rsidRPr="00101A21">
        <w:rPr>
          <w:sz w:val="14"/>
        </w:rPr>
        <w:t xml:space="preserve"> </w:t>
      </w:r>
      <w:r w:rsidRPr="00101A21">
        <w:rPr>
          <w:sz w:val="14"/>
        </w:rPr>
        <w:t>Colin Quinn of 3D Robotics led a demonstration of a drone in flight during a House Science subcommittee meeting on unmanned aircrafts. (AP)</w:t>
      </w:r>
      <w:r w:rsidR="00101A21" w:rsidRPr="00101A21">
        <w:rPr>
          <w:sz w:val="14"/>
        </w:rPr>
        <w:t xml:space="preserve"> </w:t>
      </w:r>
      <w:r w:rsidRPr="00101A21">
        <w:rPr>
          <w:sz w:val="14"/>
        </w:rPr>
        <w:t>“We’re putting forward what we believe to be the safest possible approach at the moment, but of course we look forward to hearing back from the public,” Transportation Secretary Anthony Foxx told reporters Sunday on a conference call.</w:t>
      </w:r>
      <w:r w:rsidR="00101A21" w:rsidRPr="00101A21">
        <w:rPr>
          <w:sz w:val="14"/>
        </w:rPr>
        <w:t xml:space="preserve"> </w:t>
      </w:r>
      <w:r w:rsidRPr="00101A21">
        <w:rPr>
          <w:sz w:val="14"/>
        </w:rPr>
        <w:t>The proposed regulations carry some significant limitations. Businesses would be allowed to fly drones only during daylight hours. And drones would have to remain within eyesight of the operator or observers posted on the ground.</w:t>
      </w:r>
      <w:r w:rsidR="00101A21" w:rsidRPr="00101A21">
        <w:rPr>
          <w:sz w:val="14"/>
        </w:rPr>
        <w:t xml:space="preserve"> </w:t>
      </w:r>
      <w:r w:rsidRPr="00101A21">
        <w:rPr>
          <w:sz w:val="14"/>
        </w:rPr>
        <w:t>The drones could fly no more than 100 mph and would have to stay below an altitude of 500 feet to avoid the risk of colliding with other aircraft. They would also be prohibited from flying over bystanders not directly involved in their operation.</w:t>
      </w:r>
      <w:r w:rsidR="00101A21" w:rsidRPr="00101A21">
        <w:rPr>
          <w:sz w:val="14"/>
        </w:rPr>
        <w:t xml:space="preserve"> </w:t>
      </w:r>
      <w:r w:rsidRPr="00101A21">
        <w:rPr>
          <w:sz w:val="14"/>
        </w:rPr>
        <w:t>As a result, companies would not be permitted to fly drones over long distances. That would effectively preclude companies such as pizza makers, Amazon.com and newspaper companies from delivering goods to customers’ doorsteps via drone (Amazon’s chief executive, Jeffrey P. Bezos, also owns The Washington Post). The rules, however, are expected to be modified and loosened over the coming decade as drone technology advances.</w:t>
      </w:r>
      <w:r w:rsidR="00101A21" w:rsidRPr="00101A21">
        <w:rPr>
          <w:sz w:val="14"/>
        </w:rPr>
        <w:t xml:space="preserve"> </w:t>
      </w:r>
      <w:r w:rsidRPr="00101A21">
        <w:rPr>
          <w:sz w:val="14"/>
        </w:rPr>
        <w:t>Unlike with regular aircraft, the FAA would not require drone operators or manufacturers to certify in advance that the drones are safe to fly. Michael Huerta, head of the FAA, said such a requirement is unnecessary because small drones “pose the least amount of risk to our airspace.”</w:t>
      </w:r>
      <w:r w:rsidR="00101A21" w:rsidRPr="00101A21">
        <w:rPr>
          <w:sz w:val="14"/>
        </w:rPr>
        <w:t xml:space="preserve"> </w:t>
      </w:r>
      <w:r w:rsidRPr="00101A21">
        <w:rPr>
          <w:sz w:val="14"/>
        </w:rPr>
        <w:t>The regulations would apply only to drones weighing 55 pounds or less. The FAA is still drafting rules for larger drones, and those are expected to take several more years to sort out.</w:t>
      </w:r>
      <w:r w:rsidR="00101A21" w:rsidRPr="00101A21">
        <w:rPr>
          <w:sz w:val="14"/>
        </w:rPr>
        <w:t xml:space="preserve"> </w:t>
      </w:r>
      <w:r w:rsidRPr="00101A21">
        <w:rPr>
          <w:sz w:val="14"/>
        </w:rPr>
        <w:t>In addition, FAA officials said they are considering a separate set of rules for “micro-drones” that weigh less than 4.4 pounds. Under those rules, operators would not have to pass any kind of test; they would only have to submit a written statement to the FAA promising that they were familiar with basic aviation safety measures.</w:t>
      </w:r>
      <w:r w:rsidR="00101A21" w:rsidRPr="00101A21">
        <w:rPr>
          <w:sz w:val="14"/>
        </w:rPr>
        <w:t xml:space="preserve"> </w:t>
      </w:r>
      <w:r w:rsidRPr="00101A21">
        <w:rPr>
          <w:sz w:val="14"/>
        </w:rPr>
        <w:t>The proposed FAA rules for small drones would not apply to people who fly drones for fun or for recreational purposes. Small hobby drones have become hugely popular in the United States, but under a law passed by Congress in 2012, the FAA is largely prohibited from regulating them as long as they do not interfere with air traffic.</w:t>
      </w:r>
      <w:r w:rsidR="00101A21" w:rsidRPr="00101A21">
        <w:rPr>
          <w:sz w:val="14"/>
        </w:rPr>
        <w:t xml:space="preserve"> </w:t>
      </w:r>
      <w:r w:rsidRPr="00101A21">
        <w:rPr>
          <w:sz w:val="14"/>
        </w:rPr>
        <w:t>Congress also ordered the FAA to integrate drones into the national airspace by September 2015. Bogged down by staff shortages and a slow-moving regulatory structure, however, the FAA has been slow to keep up with rapid technological advances in the drone industry and has missed several deadlines to introduce regulations.</w:t>
      </w:r>
      <w:r w:rsidR="00101A21" w:rsidRPr="00101A21">
        <w:rPr>
          <w:sz w:val="14"/>
        </w:rPr>
        <w:t xml:space="preserve"> </w:t>
      </w:r>
      <w:r w:rsidRPr="00101A21">
        <w:rPr>
          <w:sz w:val="14"/>
        </w:rPr>
        <w:t>Until now, the FAA has relied on an interim patchwork of guidelines. Businesses are prohibited from flying drones without special approval. Recreational drone flights are allowed as long as the aircraft stay below 400 feet and five miles away from an airport. The military and other government agencies need a certificate to fly in civilian airspace.</w:t>
      </w:r>
      <w:r w:rsidR="00101A21" w:rsidRPr="00101A21">
        <w:rPr>
          <w:sz w:val="14"/>
        </w:rPr>
        <w:t xml:space="preserve"> </w:t>
      </w:r>
      <w:r w:rsidRPr="00101A21">
        <w:rPr>
          <w:sz w:val="14"/>
        </w:rPr>
        <w:t>The guidelines, however, have been routinely ignored by drone enthusiasts. Pilots across the United States have reported a surge in near-collisions with small unlicensed drones, presenting a major threat to aviation safety.</w:t>
      </w:r>
      <w:r w:rsidR="00101A21" w:rsidRPr="00101A21">
        <w:rPr>
          <w:sz w:val="14"/>
        </w:rPr>
        <w:t xml:space="preserve"> </w:t>
      </w:r>
      <w:r w:rsidRPr="00101A21">
        <w:rPr>
          <w:sz w:val="14"/>
        </w:rPr>
        <w:t>Huerta, the FAA administrator, said the agency’s gradual approach to adopting regulations, despite pressure from the drone industry to move faster, was designed to enhance safety. “We need to do this in a staged way that ensures the highest levels of safety, because that’s what people expect,” he told reporters.</w:t>
      </w:r>
      <w:r w:rsidR="00101A21" w:rsidRPr="00101A21">
        <w:rPr>
          <w:sz w:val="14"/>
        </w:rPr>
        <w:t xml:space="preserve"> </w:t>
      </w:r>
      <w:r w:rsidRPr="00101A21">
        <w:rPr>
          <w:sz w:val="14"/>
        </w:rPr>
        <w:t>When asked how the FAA would verify that drone pilots get a license and do not flout safety restrictions, Huerta said the agency relies on public education campaigns but also has enforcement tools, such as the power to levy fines, at its disposal.</w:t>
      </w:r>
      <w:r w:rsidR="00101A21" w:rsidRPr="00101A21">
        <w:rPr>
          <w:sz w:val="14"/>
        </w:rPr>
        <w:t xml:space="preserve"> </w:t>
      </w:r>
      <w:r w:rsidRPr="00101A21">
        <w:rPr>
          <w:sz w:val="14"/>
        </w:rPr>
        <w:t>“What we want to do is ensure that anyone who is flying in a careless or reckless manner that would be endangering the public or other users of the airspace, that we take appropriate enforcement action,” he said.</w:t>
      </w:r>
      <w:r w:rsidR="00101A21" w:rsidRPr="00101A21">
        <w:rPr>
          <w:sz w:val="14"/>
        </w:rPr>
        <w:t xml:space="preserve"> </w:t>
      </w:r>
      <w:r w:rsidRPr="00101A21">
        <w:rPr>
          <w:sz w:val="14"/>
        </w:rPr>
        <w:t>In reality, FAA officials have acknowledged that it is extremely difficult to police the skies or crack down on rogue drone pilots. Most drones are too small to appear on radar. And even when they are spotted near airports or intruding into congested airspace, it is hard to chase them, much less to track down whoever is flying them by remote control.</w:t>
      </w:r>
      <w:r w:rsidR="00101A21" w:rsidRPr="00101A21">
        <w:rPr>
          <w:sz w:val="14"/>
        </w:rPr>
        <w:t xml:space="preserve"> </w:t>
      </w:r>
      <w:r w:rsidRPr="00101A21">
        <w:rPr>
          <w:sz w:val="14"/>
        </w:rPr>
        <w:t>Although the proposed regulations announced Sunday are tailored for commercial drones, they are expected to trigger a huge expansion in drone use by government agencies, such as police and fire departments.</w:t>
      </w:r>
      <w:r w:rsidR="00101A21" w:rsidRPr="00101A21">
        <w:rPr>
          <w:sz w:val="14"/>
        </w:rPr>
        <w:t xml:space="preserve"> </w:t>
      </w:r>
      <w:r w:rsidRPr="00101A21">
        <w:rPr>
          <w:sz w:val="14"/>
        </w:rPr>
        <w:t>Under current rules, agencies must go through a cumbersome application process to win FAA approval to fly drones, determined on a case-by-case basis. The new regulations would lift many of those obstacles. Law enforcement agencies could fly their own drones to conduct surveillance or could hire a contractor to do so.</w:t>
      </w:r>
      <w:r w:rsidR="00101A21" w:rsidRPr="00101A21">
        <w:rPr>
          <w:sz w:val="14"/>
        </w:rPr>
        <w:t xml:space="preserve"> </w:t>
      </w:r>
      <w:r w:rsidRPr="00101A21">
        <w:rPr>
          <w:sz w:val="14"/>
        </w:rPr>
        <w:t>The FAA and the White House had intended to unveil their drone rules later this month. But an official document highlighting some of the proposed regulations was inadvertently posted on a federal Web site Friday night, prompting the Obama administration to announce the changes in the middle of a holiday weekend.</w:t>
      </w:r>
      <w:r w:rsidR="00101A21" w:rsidRPr="00101A21">
        <w:rPr>
          <w:sz w:val="14"/>
        </w:rPr>
        <w:t xml:space="preserve"> </w:t>
      </w:r>
      <w:r w:rsidRPr="007C232B">
        <w:rPr>
          <w:rStyle w:val="StyleUnderline"/>
          <w:highlight w:val="yellow"/>
        </w:rPr>
        <w:t>While the FAA rules are designed to exploit the economic potential of drones</w:t>
      </w:r>
      <w:r w:rsidRPr="00101A21">
        <w:rPr>
          <w:sz w:val="14"/>
        </w:rPr>
        <w:t xml:space="preserve"> without jeopardizing aviation safety, the order issued Sunday by President </w:t>
      </w:r>
      <w:r w:rsidRPr="007C232B">
        <w:rPr>
          <w:rStyle w:val="StyleUnderline"/>
          <w:highlight w:val="yellow"/>
        </w:rPr>
        <w:t>Obama is intended to safeguard</w:t>
      </w:r>
      <w:r w:rsidRPr="002F325F">
        <w:rPr>
          <w:rStyle w:val="StyleUnderline"/>
        </w:rPr>
        <w:t xml:space="preserve"> </w:t>
      </w:r>
      <w:r w:rsidRPr="00101A21">
        <w:rPr>
          <w:sz w:val="14"/>
        </w:rPr>
        <w:t xml:space="preserve">personal </w:t>
      </w:r>
      <w:r w:rsidRPr="007C232B">
        <w:rPr>
          <w:rStyle w:val="StyleUnderline"/>
          <w:highlight w:val="yellow"/>
        </w:rPr>
        <w:t>privacy</w:t>
      </w:r>
      <w:r w:rsidRPr="00101A21">
        <w:rPr>
          <w:sz w:val="14"/>
        </w:rPr>
        <w:t xml:space="preserve"> and require the federal government to be more forthcoming about when and where it uses drones to conduct surveillance.</w:t>
      </w:r>
      <w:r w:rsidR="00101A21" w:rsidRPr="00101A21">
        <w:rPr>
          <w:sz w:val="14"/>
        </w:rPr>
        <w:t xml:space="preserve"> </w:t>
      </w:r>
      <w:r w:rsidRPr="00101A21">
        <w:rPr>
          <w:sz w:val="14"/>
        </w:rPr>
        <w:t xml:space="preserve">All federal </w:t>
      </w:r>
      <w:r w:rsidRPr="007C232B">
        <w:rPr>
          <w:rStyle w:val="StyleUnderline"/>
          <w:highlight w:val="yellow"/>
        </w:rPr>
        <w:t>agencies</w:t>
      </w:r>
      <w:r w:rsidRPr="00101A21">
        <w:rPr>
          <w:sz w:val="14"/>
        </w:rPr>
        <w:t xml:space="preserve">, for example, </w:t>
      </w:r>
      <w:r w:rsidRPr="007C232B">
        <w:rPr>
          <w:rStyle w:val="StyleUnderline"/>
          <w:highlight w:val="yellow"/>
        </w:rPr>
        <w:t>would have to disclose where they conduct</w:t>
      </w:r>
      <w:r w:rsidRPr="00101A21">
        <w:rPr>
          <w:sz w:val="14"/>
        </w:rPr>
        <w:t xml:space="preserve"> drone </w:t>
      </w:r>
      <w:r w:rsidRPr="007C232B">
        <w:rPr>
          <w:rStyle w:val="StyleUnderline"/>
          <w:highlight w:val="yellow"/>
        </w:rPr>
        <w:t>operations</w:t>
      </w:r>
      <w:r w:rsidRPr="00101A21">
        <w:rPr>
          <w:sz w:val="14"/>
        </w:rPr>
        <w:t xml:space="preserve"> within the United States, as well as their policies for storing and protecting personal information collected from surveillance flights. Agencies would also have to issue an annual report detailing the types of missions they flew in the previous year.</w:t>
      </w:r>
      <w:r w:rsidR="00101A21" w:rsidRPr="00101A21">
        <w:rPr>
          <w:sz w:val="14"/>
        </w:rPr>
        <w:t xml:space="preserve"> </w:t>
      </w:r>
      <w:r w:rsidRPr="007C232B">
        <w:rPr>
          <w:rStyle w:val="Emphasis"/>
          <w:highlight w:val="yellow"/>
        </w:rPr>
        <w:t>The order will have a large impact on the Defense Department and law enforcement agencies s</w:t>
      </w:r>
      <w:r w:rsidRPr="00101A21">
        <w:rPr>
          <w:sz w:val="14"/>
        </w:rPr>
        <w:t xml:space="preserve">uch as the FBI and the Department of Homeland Security, </w:t>
      </w:r>
      <w:r w:rsidRPr="007C232B">
        <w:rPr>
          <w:rStyle w:val="StyleUnderline"/>
          <w:highlight w:val="yellow"/>
        </w:rPr>
        <w:t>which uses drones to patrol the nation’s borders.</w:t>
      </w:r>
      <w:r w:rsidRPr="00101A21">
        <w:rPr>
          <w:sz w:val="14"/>
        </w:rPr>
        <w:t xml:space="preserve"> The FBI has been especially secretive about its drone operations, even ducking lawmakers’ queries about how many it has and how often they are used.</w:t>
      </w:r>
      <w:r w:rsidR="00101A21" w:rsidRPr="00101A21">
        <w:rPr>
          <w:sz w:val="14"/>
        </w:rPr>
        <w:t xml:space="preserve"> </w:t>
      </w:r>
      <w:r w:rsidRPr="00101A21">
        <w:rPr>
          <w:sz w:val="14"/>
        </w:rPr>
        <w:t>“</w:t>
      </w:r>
      <w:r w:rsidRPr="007C232B">
        <w:rPr>
          <w:rStyle w:val="Emphasis"/>
          <w:highlight w:val="yellow"/>
        </w:rPr>
        <w:t>It is a very big deal and a very positive step,”</w:t>
      </w:r>
      <w:r w:rsidRPr="00101A21">
        <w:rPr>
          <w:sz w:val="14"/>
        </w:rPr>
        <w:t xml:space="preserve"> said Lisa Ellman, a former Justice Department official who helped prepare the presidential order and works on drone issues as a lawyer in private practice. The agencies, she said, “understand that even with all the benefits of drones, the American public has concerns — concerns about privacy and concerns about accountability.”</w:t>
      </w:r>
      <w:r w:rsidR="00101A21" w:rsidRPr="00101A21">
        <w:rPr>
          <w:sz w:val="14"/>
        </w:rPr>
        <w:t xml:space="preserve"> </w:t>
      </w:r>
      <w:r w:rsidRPr="00101A21">
        <w:rPr>
          <w:sz w:val="14"/>
        </w:rPr>
        <w:t xml:space="preserve">In addition, </w:t>
      </w:r>
      <w:r w:rsidRPr="007C232B">
        <w:rPr>
          <w:rStyle w:val="StyleUnderline"/>
          <w:highlight w:val="yellow"/>
        </w:rPr>
        <w:t xml:space="preserve">Obama directed the Commerce Department to work with companies and the drone industry to develop a </w:t>
      </w:r>
      <w:r w:rsidRPr="007C232B">
        <w:rPr>
          <w:rStyle w:val="Emphasis"/>
          <w:highlight w:val="yellow"/>
        </w:rPr>
        <w:t>voluntary code of conduct for the private sector regarding surveillance and privacy protections.</w:t>
      </w:r>
    </w:p>
    <w:p w:rsidR="00A310E3" w:rsidRDefault="00A310E3" w:rsidP="00A310E3">
      <w:pPr>
        <w:pStyle w:val="Heading4"/>
      </w:pPr>
      <w:r>
        <w:t>Congress and states regulations solve</w:t>
      </w:r>
      <w:r w:rsidR="0091083C">
        <w:t>- they’re inevitable</w:t>
      </w:r>
    </w:p>
    <w:p w:rsidR="00A310E3" w:rsidRDefault="0091083C" w:rsidP="00A310E3">
      <w:r w:rsidRPr="0091083C">
        <w:rPr>
          <w:rStyle w:val="Style13ptBold"/>
        </w:rPr>
        <w:t>Fox ’13</w:t>
      </w:r>
      <w:r>
        <w:t xml:space="preserve"> (Fox News, “</w:t>
      </w:r>
      <w:r w:rsidR="00A310E3">
        <w:t>Lawmakers eye regulating domestic surveillance drones</w:t>
      </w:r>
      <w:r>
        <w:t xml:space="preserve">”, </w:t>
      </w:r>
      <w:hyperlink r:id="rId37" w:history="1">
        <w:r w:rsidRPr="00215507">
          <w:rPr>
            <w:rStyle w:val="Hyperlink"/>
          </w:rPr>
          <w:t>http://www.foxnews.com/politics/2013/05/19/congress-eyes-regulating-drones/</w:t>
        </w:r>
      </w:hyperlink>
      <w:r>
        <w:t>, May 19, 2013)</w:t>
      </w:r>
    </w:p>
    <w:p w:rsidR="00A310E3" w:rsidRPr="0091083C" w:rsidRDefault="00A310E3" w:rsidP="00A310E3">
      <w:pPr>
        <w:rPr>
          <w:rStyle w:val="Emphasis"/>
        </w:rPr>
      </w:pPr>
      <w:r w:rsidRPr="0091083C">
        <w:rPr>
          <w:sz w:val="14"/>
        </w:rPr>
        <w:t>April 27, 2012: Seattle Police officer Reuben Omelanchuk is at the controls of the department's new, small radio-controlled Draganflyer X6 drone with a camera attached, in Seattle. (AP)</w:t>
      </w:r>
      <w:r w:rsidR="0091083C" w:rsidRPr="0091083C">
        <w:rPr>
          <w:sz w:val="14"/>
        </w:rPr>
        <w:t xml:space="preserve"> </w:t>
      </w:r>
      <w:r w:rsidRPr="007C232B">
        <w:rPr>
          <w:rStyle w:val="StyleUnderline"/>
          <w:highlight w:val="yellow"/>
        </w:rPr>
        <w:t>Amid</w:t>
      </w:r>
      <w:r w:rsidRPr="0091083C">
        <w:rPr>
          <w:sz w:val="14"/>
        </w:rPr>
        <w:t xml:space="preserve"> growing </w:t>
      </w:r>
      <w:r w:rsidRPr="007C232B">
        <w:rPr>
          <w:rStyle w:val="StyleUnderline"/>
          <w:highlight w:val="yellow"/>
        </w:rPr>
        <w:t>concern over</w:t>
      </w:r>
      <w:r w:rsidRPr="0091083C">
        <w:rPr>
          <w:sz w:val="14"/>
        </w:rPr>
        <w:t xml:space="preserve"> the use of </w:t>
      </w:r>
      <w:r w:rsidRPr="007C232B">
        <w:rPr>
          <w:rStyle w:val="StyleUnderline"/>
          <w:highlight w:val="yellow"/>
        </w:rPr>
        <w:t>drones by police and government officials</w:t>
      </w:r>
      <w:r w:rsidRPr="0091083C">
        <w:rPr>
          <w:sz w:val="14"/>
        </w:rPr>
        <w:t xml:space="preserve"> for surveillance</w:t>
      </w:r>
      <w:r w:rsidRPr="007C232B">
        <w:rPr>
          <w:rStyle w:val="Emphasis"/>
          <w:highlight w:val="yellow"/>
        </w:rPr>
        <w:t>, a bipartisan group of lawmakers is pushing to limit</w:t>
      </w:r>
      <w:r w:rsidRPr="0091083C">
        <w:rPr>
          <w:sz w:val="14"/>
        </w:rPr>
        <w:t xml:space="preserve"> the use of unmanned </w:t>
      </w:r>
      <w:r w:rsidRPr="007C232B">
        <w:rPr>
          <w:rStyle w:val="Emphasis"/>
          <w:highlight w:val="yellow"/>
        </w:rPr>
        <w:t>surveillance</w:t>
      </w:r>
      <w:r w:rsidRPr="0091083C">
        <w:rPr>
          <w:sz w:val="14"/>
        </w:rPr>
        <w:t xml:space="preserve"> "eyes in the sky" aircraft.</w:t>
      </w:r>
      <w:r w:rsidR="0091083C" w:rsidRPr="0091083C">
        <w:rPr>
          <w:sz w:val="14"/>
        </w:rPr>
        <w:t xml:space="preserve"> </w:t>
      </w:r>
      <w:r w:rsidRPr="0091083C">
        <w:rPr>
          <w:sz w:val="14"/>
        </w:rPr>
        <w:t xml:space="preserve">Rep. James </w:t>
      </w:r>
      <w:r w:rsidRPr="007C232B">
        <w:rPr>
          <w:rStyle w:val="StyleUnderline"/>
          <w:highlight w:val="yellow"/>
        </w:rPr>
        <w:t>Sensenbrenner</w:t>
      </w:r>
      <w:r w:rsidRPr="0091083C">
        <w:rPr>
          <w:sz w:val="14"/>
        </w:rPr>
        <w:t xml:space="preserve">, R-Wis., along with Rep. Zoe Lofgren, D-Calif., and Rep. Ted Poe, R-Texas, </w:t>
      </w:r>
      <w:r w:rsidRPr="007C232B">
        <w:rPr>
          <w:rStyle w:val="StyleUnderline"/>
          <w:highlight w:val="yellow"/>
        </w:rPr>
        <w:t>is sponsoring legislation that would codify due process</w:t>
      </w:r>
      <w:r w:rsidRPr="0091083C">
        <w:rPr>
          <w:sz w:val="14"/>
        </w:rPr>
        <w:t xml:space="preserve"> protections for Americans in cases </w:t>
      </w:r>
      <w:r w:rsidRPr="007C232B">
        <w:rPr>
          <w:rStyle w:val="StyleUnderline"/>
          <w:highlight w:val="yellow"/>
        </w:rPr>
        <w:t>involving drones</w:t>
      </w:r>
      <w:r w:rsidRPr="0091083C">
        <w:rPr>
          <w:sz w:val="14"/>
        </w:rPr>
        <w:t xml:space="preserve"> </w:t>
      </w:r>
      <w:r w:rsidRPr="007C232B">
        <w:rPr>
          <w:rStyle w:val="Emphasis"/>
          <w:highlight w:val="yellow"/>
        </w:rPr>
        <w:t>and make flying armed drones in the U.S. sky illegal.</w:t>
      </w:r>
      <w:r w:rsidR="0091083C">
        <w:rPr>
          <w:rStyle w:val="Emphasis"/>
        </w:rPr>
        <w:t xml:space="preserve"> </w:t>
      </w:r>
      <w:r w:rsidRPr="0091083C">
        <w:rPr>
          <w:sz w:val="14"/>
        </w:rPr>
        <w:t>Sensenbrenner believes it is necessary to develop new standards to address the privacy issues associated with use of drones — which can be as small as a bird and as large as a plane.</w:t>
      </w:r>
      <w:r w:rsidR="0091083C" w:rsidRPr="0091083C">
        <w:rPr>
          <w:sz w:val="14"/>
        </w:rPr>
        <w:t xml:space="preserve"> </w:t>
      </w:r>
      <w:r w:rsidRPr="0091083C">
        <w:rPr>
          <w:sz w:val="14"/>
        </w:rPr>
        <w:t>"Every advancement in crime fighting technology, from wiretaps to DNA, has resulted in courts carving out the Constitutional limits within which the police operate," Sensenbrenner said at a House Judiciary subcommittee hearing Friday on the issues surrounding drones.</w:t>
      </w:r>
      <w:r w:rsidR="0091083C" w:rsidRPr="0091083C">
        <w:rPr>
          <w:sz w:val="14"/>
        </w:rPr>
        <w:t xml:space="preserve"> </w:t>
      </w:r>
      <w:r w:rsidRPr="0091083C">
        <w:rPr>
          <w:sz w:val="14"/>
        </w:rPr>
        <w:t>The subcommittee heard from experts who were divided on what actions Congress should take to address the new technology. But the four witnesses all agreed that drones raised new, often unprecedented questions about domestic surveillance.</w:t>
      </w:r>
      <w:r w:rsidR="0091083C" w:rsidRPr="0091083C">
        <w:rPr>
          <w:sz w:val="14"/>
        </w:rPr>
        <w:t xml:space="preserve"> </w:t>
      </w:r>
      <w:r w:rsidRPr="0091083C">
        <w:rPr>
          <w:sz w:val="14"/>
        </w:rPr>
        <w:t>"Current law has yet to catch up to this new technology," said Chris Calabrese, legislative counsel for the American Civil Liberties Union.</w:t>
      </w:r>
      <w:r w:rsidR="0091083C" w:rsidRPr="0091083C">
        <w:rPr>
          <w:sz w:val="14"/>
        </w:rPr>
        <w:t xml:space="preserve"> </w:t>
      </w:r>
      <w:r w:rsidRPr="0091083C">
        <w:rPr>
          <w:sz w:val="14"/>
        </w:rPr>
        <w:t>Calabrese said he supported immediate regulation of the drone industry and said his biggest concern was the overuse of drones by police and government officials for surveillance. But Calabrese said he doesn't want to hinder the growth of drones with the power to do good, including helping find missing persons, assisting firefighters and addressing other emergencies.</w:t>
      </w:r>
      <w:r w:rsidR="0091083C" w:rsidRPr="0091083C">
        <w:rPr>
          <w:sz w:val="14"/>
        </w:rPr>
        <w:t xml:space="preserve"> </w:t>
      </w:r>
      <w:r w:rsidRPr="0091083C">
        <w:rPr>
          <w:sz w:val="14"/>
        </w:rPr>
        <w:t>Tracey Maclin, a professor with the Boston University School of Law, said the issues raised by drones haven't been addressed by courts before because the technology goes beyond what humans had been capable of through aerial surveillance.</w:t>
      </w:r>
      <w:r w:rsidR="0091083C" w:rsidRPr="0091083C">
        <w:rPr>
          <w:sz w:val="14"/>
        </w:rPr>
        <w:t xml:space="preserve"> </w:t>
      </w:r>
      <w:r w:rsidRPr="0091083C">
        <w:rPr>
          <w:sz w:val="14"/>
        </w:rPr>
        <w:t>Past court rulings, "were premised on naked-eye observations — simple visual observations from a public place," he said.</w:t>
      </w:r>
      <w:r w:rsidR="0091083C" w:rsidRPr="0091083C">
        <w:rPr>
          <w:sz w:val="14"/>
        </w:rPr>
        <w:t xml:space="preserve"> </w:t>
      </w:r>
      <w:r w:rsidRPr="0091083C">
        <w:rPr>
          <w:sz w:val="14"/>
        </w:rPr>
        <w:t>Rep. Cedric Richmond, D-La., said he wanted to know when drone technology will advance to the point where Congress will have to act on the issue. He said he was concerned about the effect on privacy.</w:t>
      </w:r>
      <w:r w:rsidR="0091083C" w:rsidRPr="0091083C">
        <w:rPr>
          <w:sz w:val="14"/>
        </w:rPr>
        <w:t xml:space="preserve"> </w:t>
      </w:r>
      <w:r w:rsidRPr="0091083C">
        <w:rPr>
          <w:sz w:val="14"/>
        </w:rPr>
        <w:t>"At what point do you think it's going to get to a point where we have to say what a reasonable expectation of privacy is?" Richmond said.</w:t>
      </w:r>
      <w:r w:rsidR="0091083C" w:rsidRPr="0091083C">
        <w:rPr>
          <w:sz w:val="14"/>
        </w:rPr>
        <w:t xml:space="preserve"> </w:t>
      </w:r>
      <w:r w:rsidRPr="0091083C">
        <w:rPr>
          <w:sz w:val="14"/>
        </w:rPr>
        <w:t>Republicans expressed similar concerns.</w:t>
      </w:r>
      <w:r w:rsidR="0091083C" w:rsidRPr="0091083C">
        <w:rPr>
          <w:sz w:val="14"/>
        </w:rPr>
        <w:t xml:space="preserve"> </w:t>
      </w:r>
      <w:r w:rsidRPr="0091083C">
        <w:rPr>
          <w:sz w:val="14"/>
        </w:rPr>
        <w:t>"It seems to me that Congress needs to set the standard, rather than wait and let the courts set the standard," Poe said.</w:t>
      </w:r>
      <w:r w:rsidR="0091083C" w:rsidRPr="0091083C">
        <w:rPr>
          <w:sz w:val="14"/>
        </w:rPr>
        <w:t xml:space="preserve"> </w:t>
      </w:r>
      <w:r w:rsidRPr="0091083C">
        <w:rPr>
          <w:sz w:val="14"/>
        </w:rPr>
        <w:t>"Technology is great — as long as it's used the right and proper way," Rep. Jason Chaffetz, R-Utah, said at Friday's hearing.</w:t>
      </w:r>
      <w:r w:rsidR="0091083C" w:rsidRPr="0091083C">
        <w:rPr>
          <w:sz w:val="14"/>
        </w:rPr>
        <w:t xml:space="preserve"> </w:t>
      </w:r>
      <w:r w:rsidRPr="0091083C">
        <w:rPr>
          <w:sz w:val="14"/>
        </w:rPr>
        <w:t>Some experts urged caution.</w:t>
      </w:r>
      <w:r w:rsidR="0091083C" w:rsidRPr="0091083C">
        <w:rPr>
          <w:sz w:val="14"/>
        </w:rPr>
        <w:t xml:space="preserve"> </w:t>
      </w:r>
      <w:r w:rsidRPr="0091083C">
        <w:rPr>
          <w:sz w:val="14"/>
        </w:rPr>
        <w:t>Gregory McNeal, an associate law professor at Pepperdine University, said writing laws to cover drones will be difficult because the technology continues to improve and Congress could think it's addressing key issues, only to have new ones emerge.</w:t>
      </w:r>
      <w:r w:rsidR="0091083C" w:rsidRPr="0091083C">
        <w:rPr>
          <w:sz w:val="14"/>
        </w:rPr>
        <w:t xml:space="preserve"> </w:t>
      </w:r>
      <w:r w:rsidRPr="0091083C">
        <w:rPr>
          <w:sz w:val="14"/>
        </w:rPr>
        <w:t>He compared drones to the privacy concerns raised by development of the Internet in the 1990s. Regulating then, he said, could have stymied the rapid growth of the Internet and wouldn't have addressed today's Internet privacy issues.</w:t>
      </w:r>
      <w:r w:rsidR="0091083C" w:rsidRPr="0091083C">
        <w:rPr>
          <w:sz w:val="14"/>
        </w:rPr>
        <w:t xml:space="preserve"> </w:t>
      </w:r>
      <w:r w:rsidRPr="0091083C">
        <w:rPr>
          <w:sz w:val="14"/>
        </w:rPr>
        <w:t>If Congress feels compelled to act, McNeal said, it should think in terms broader than a "drone policy" and set standards for surveillance or realistic expectations of privacy. "A technology-centered approach to privacy is the wrong approach," he said.</w:t>
      </w:r>
      <w:r w:rsidR="0091083C" w:rsidRPr="0091083C">
        <w:rPr>
          <w:sz w:val="14"/>
        </w:rPr>
        <w:t xml:space="preserve"> </w:t>
      </w:r>
      <w:r w:rsidRPr="0091083C">
        <w:rPr>
          <w:sz w:val="14"/>
        </w:rPr>
        <w:t>But the ACLU's Calabrese said Congress should work quickly.</w:t>
      </w:r>
      <w:r w:rsidR="0091083C" w:rsidRPr="0091083C">
        <w:rPr>
          <w:sz w:val="14"/>
        </w:rPr>
        <w:t xml:space="preserve"> </w:t>
      </w:r>
      <w:r w:rsidRPr="0091083C">
        <w:rPr>
          <w:sz w:val="14"/>
        </w:rPr>
        <w:t>"This can't be adequately addressed by existing law," he said. "Manned aircraft are expensive to purchase. Drones' low cost and flexibility erode that natural limit. They can appear in windows, all for much less than the cost of a plane or a helicopter."</w:t>
      </w:r>
      <w:r w:rsidR="0091083C" w:rsidRPr="0091083C">
        <w:rPr>
          <w:sz w:val="14"/>
        </w:rPr>
        <w:t xml:space="preserve"> </w:t>
      </w:r>
      <w:r w:rsidRPr="007C232B">
        <w:rPr>
          <w:rStyle w:val="Emphasis"/>
          <w:highlight w:val="yellow"/>
        </w:rPr>
        <w:t>A future with domestic drones may be inevitable</w:t>
      </w:r>
      <w:r w:rsidRPr="0091083C">
        <w:rPr>
          <w:sz w:val="14"/>
        </w:rPr>
        <w:t xml:space="preserve">. While civilian drone use is currently limited to government agencies and some public universities, a law passed by Congress last year requires the Federal Aviation Administration to allow widespread drone flights in the U.S. by 2015. </w:t>
      </w:r>
      <w:r w:rsidRPr="007C232B">
        <w:rPr>
          <w:rStyle w:val="StyleUnderline"/>
          <w:highlight w:val="yellow"/>
        </w:rPr>
        <w:t>According to FAA estimates, as many as 7,500 civilian drones could be in use within five years.</w:t>
      </w:r>
      <w:r w:rsidR="0091083C">
        <w:rPr>
          <w:rStyle w:val="StyleUnderline"/>
        </w:rPr>
        <w:t xml:space="preserve"> </w:t>
      </w:r>
      <w:r w:rsidRPr="007C232B">
        <w:rPr>
          <w:rStyle w:val="Emphasis"/>
          <w:highlight w:val="yellow"/>
        </w:rPr>
        <w:t>Congress isn't alone in seeking to address the issues: Since January, drone-related legislation has been introduced in more than 30 states, largely in response to privacy concerns.</w:t>
      </w:r>
    </w:p>
    <w:p w:rsidR="00A310E3" w:rsidRDefault="00A310E3" w:rsidP="00A310E3">
      <w:pPr>
        <w:pStyle w:val="Heading4"/>
      </w:pPr>
      <w:r>
        <w:t>Congress solves now- temporary measures</w:t>
      </w:r>
    </w:p>
    <w:p w:rsidR="00A310E3" w:rsidRDefault="00A310E3" w:rsidP="00A310E3">
      <w:r w:rsidRPr="006E737D">
        <w:rPr>
          <w:rStyle w:val="Style13ptBold"/>
        </w:rPr>
        <w:t>Dillow ’15</w:t>
      </w:r>
      <w:r>
        <w:t xml:space="preserve"> (Clay Dillow, Fortune, “Could drone-filled skies soon be a reality? Senators push bill legalizing commercial drones”, </w:t>
      </w:r>
      <w:hyperlink r:id="rId38" w:history="1">
        <w:r w:rsidRPr="00215507">
          <w:rPr>
            <w:rStyle w:val="Hyperlink"/>
          </w:rPr>
          <w:t>https://fortune.com/2015/05/13/drone-commercial-law/</w:t>
        </w:r>
      </w:hyperlink>
      <w:r>
        <w:t>, May 13, 2015)</w:t>
      </w:r>
    </w:p>
    <w:p w:rsidR="00A310E3" w:rsidRDefault="00A310E3" w:rsidP="00A310E3"/>
    <w:p w:rsidR="00A310E3" w:rsidRDefault="00A310E3" w:rsidP="00A310E3">
      <w:r>
        <w:t>Temporary regulations would provide guidelines for companies to use drones commercially while awaiting finalized FAA rules.</w:t>
      </w:r>
    </w:p>
    <w:p w:rsidR="00A310E3" w:rsidRDefault="00A310E3" w:rsidP="00A310E3"/>
    <w:p w:rsidR="00A310E3" w:rsidRDefault="00A310E3" w:rsidP="00A310E3">
      <w:r>
        <w:t>Two U.S. senators on Tuesday introduced legislation to establish a set of temporary rules regulating commercial drone use. The aim of the bill is to allow companies to fly commercial drones—if in only a limited capacity—while awaiting a polished set of rules from the FAA, which is expected sometime in the next few years.</w:t>
      </w:r>
    </w:p>
    <w:p w:rsidR="00A310E3" w:rsidRDefault="00A310E3" w:rsidP="00A310E3"/>
    <w:p w:rsidR="00A310E3" w:rsidRDefault="00A310E3" w:rsidP="00A310E3">
      <w:r>
        <w:t>Sen. Cory Booker, D-N.J., and Sen. John Hoeven, R-N.D. are pushing the Commercial UAS Modernization Act as a means to foster innovation in the nascent commercial drone industry, while also allowing U.S. companies to test drones in the same way international firms are currently doing overseas.</w:t>
      </w:r>
    </w:p>
    <w:p w:rsidR="00A310E3" w:rsidRDefault="00A310E3" w:rsidP="00A310E3"/>
    <w:p w:rsidR="00A310E3" w:rsidRDefault="00A310E3" w:rsidP="00A310E3">
      <w:r>
        <w:t>“There is so much potential that can be unlocked if we lay the proper framework to support innovation in unmanned aircraft systems,” Sen. Booker said in a statement. “But right now, the U.S. is falling behind other countries because we lack rules for the safe operation of commercial [unmanned aircraft systems] technology. The Commercial UAS Modernization Act sets up clear and immediate rules of the road, helping to lay a foundation that will allow us to make cutting-edge progress in a rapidly emerging field.”</w:t>
      </w:r>
    </w:p>
    <w:p w:rsidR="00A310E3" w:rsidRDefault="00A310E3" w:rsidP="00A310E3"/>
    <w:p w:rsidR="00A310E3" w:rsidRDefault="00A310E3" w:rsidP="00A310E3">
      <w:r>
        <w:t>Booker and Hoeven have both been outspoken supporters for integrating commercial drone technology into the national airspace sooner rather than later. The bipartisan bill, if passed, could go a long way to not only opening up the skies for commercial drone applications, but also creating the legal headroom needed to allow for drone technology development.</w:t>
      </w:r>
    </w:p>
    <w:p w:rsidR="00A310E3" w:rsidRDefault="00A310E3" w:rsidP="00A310E3"/>
    <w:p w:rsidR="00A310E3" w:rsidRDefault="00A310E3" w:rsidP="00A310E3">
      <w:r>
        <w:t>As things stand now, legal avenues for change are difficult to come by. Last year the Federal Aviation Administration published a set of proposed regulations governing commercial drone use in U.S. airspace, but those regulations aren’t expected to be finalized for another year, or possibly longer. In the meantime, companies that want to use drones for commercial use must apply for permission on a case-by-case basis.</w:t>
      </w:r>
    </w:p>
    <w:p w:rsidR="00A310E3" w:rsidRDefault="00A310E3" w:rsidP="00A310E3"/>
    <w:p w:rsidR="00A310E3" w:rsidRDefault="00A310E3" w:rsidP="00A310E3">
      <w:r>
        <w:t>This slow process not only pulls limited FAA staff away from crafting permanent regulations to review the one-off permits, but stifles innovation as companies often wait months for their exemptions to be approved. The delay also adds long wait times for companies in the U.S. working on new technology, that’s if they don’t take their research and development elsewhere out of frustration.</w:t>
      </w:r>
    </w:p>
    <w:p w:rsidR="00A310E3" w:rsidRDefault="00A310E3" w:rsidP="00A310E3"/>
    <w:p w:rsidR="00A310E3" w:rsidRDefault="00A310E3" w:rsidP="00A310E3">
      <w:r>
        <w:t>Problems with current drone commercialization rules came to a head in March, when Amazon—which is seeking clearance to test drone delivery technologies—received an airworthiness certificate to test one of its early drone models after nearly a year of waiting for approval. By the time the FAA granted the official go-ahead, the company had abandoned that particular drone model and moved ahead with newer technology not covered under the FAA’s certification.</w:t>
      </w:r>
    </w:p>
    <w:p w:rsidR="00A310E3" w:rsidRDefault="00A310E3" w:rsidP="00A310E3"/>
    <w:p w:rsidR="00A310E3" w:rsidRDefault="00A310E3" w:rsidP="00A310E3">
      <w:r>
        <w:t>“We innovated so rapidly that the [unmanned aircraft systems] approved last week by the FAA has become obsolete,” Paul Misener, Amazon’s vice president of global public policy, told a Senate subcommittee hearing at the time. “We don’t test it anymore. We’ve moved on to more advanced designs that we already are testing abroad.”</w:t>
      </w:r>
    </w:p>
    <w:p w:rsidR="00A310E3" w:rsidRDefault="00A310E3" w:rsidP="00A310E3"/>
    <w:p w:rsidR="00A310E3" w:rsidRDefault="00A310E3" w:rsidP="00A310E3">
      <w:r>
        <w:t>Amazon’s  AMZN 1.27%  plight is one that’s come to characterize the U.S. commercial drone industry, and a problem Booker and Hoeven’s legislation hopes to address. Under the proposed bill, companies operating drones within a set of limited parameters (less than 500 feet above the ground, within line of sight of the operator, etc.) would be permitted to operate without specific FAA certification. Although it may seem like a small step, it’s a big deal for an industry that has the potential to add 100,000 jobs and more than $80 billion in economic activity to the U.S.</w:t>
      </w:r>
    </w:p>
    <w:p w:rsidR="00A310E3" w:rsidRDefault="00A310E3" w:rsidP="00A310E3"/>
    <w:p w:rsidR="00A310E3" w:rsidRDefault="00A310E3" w:rsidP="00A310E3">
      <w:r>
        <w:t>The bill would also create a way for companies to register commercial drones with regulators and called for the creation of an administrator position exclusively responsible for safe integration of drones into U.S. airspace. The move drew praise from industry groups like the Consumer Electronics Association, robotics industry group AUVSI, and the Small UAV Coalition, a lobby that represents Google  GOOG 1.66%  and Amazon, among others.</w:t>
      </w:r>
    </w:p>
    <w:p w:rsidR="00A310E3" w:rsidRDefault="00A310E3" w:rsidP="00A310E3"/>
    <w:p w:rsidR="00A310E3" w:rsidRPr="00B714B9" w:rsidRDefault="00A310E3" w:rsidP="00A310E3"/>
    <w:p w:rsidR="00A310E3" w:rsidRPr="00713E13" w:rsidRDefault="00A310E3" w:rsidP="00A310E3"/>
    <w:p w:rsidR="00F479CE" w:rsidRDefault="00F479CE" w:rsidP="00A310E3">
      <w:pPr>
        <w:pStyle w:val="Heading2"/>
      </w:pPr>
      <w:r>
        <w:t>Agriculture/ Pesticides</w:t>
      </w:r>
    </w:p>
    <w:p w:rsidR="00A310E3" w:rsidRDefault="00A310E3" w:rsidP="00A310E3">
      <w:pPr>
        <w:pStyle w:val="Heading3"/>
      </w:pPr>
      <w:r>
        <w:t>1NC- Agriculture</w:t>
      </w:r>
    </w:p>
    <w:p w:rsidR="007A78E2" w:rsidRDefault="007A78E2" w:rsidP="007A78E2">
      <w:pPr>
        <w:pStyle w:val="Heading4"/>
      </w:pPr>
      <w:r>
        <w:t xml:space="preserve">Global Industrial </w:t>
      </w:r>
      <w:proofErr w:type="gramStart"/>
      <w:r>
        <w:t>ag</w:t>
      </w:r>
      <w:proofErr w:type="gramEnd"/>
      <w:r>
        <w:t xml:space="preserve"> is locked in—transition won’t happen</w:t>
      </w:r>
    </w:p>
    <w:p w:rsidR="007A78E2" w:rsidRPr="00240FC8" w:rsidRDefault="007A78E2" w:rsidP="007A78E2">
      <w:r w:rsidRPr="00240FC8">
        <w:rPr>
          <w:b/>
        </w:rPr>
        <w:t>Boyd, 2013</w:t>
      </w:r>
      <w:r>
        <w:t>, MBA in Finance from Stern School of Business at New York University, USA, and a MA in Integrated Studies from Athabasca University(Roger, “Unsustainable Farming: From Bird Droppings to Corporate Agriculture”, http://www.resilience.org/stories/2013-11-20/unsustainable-farming-from-bird-droppings-to-corporate-agriculture)</w:t>
      </w:r>
    </w:p>
    <w:p w:rsidR="007A78E2" w:rsidRPr="00E50CC0" w:rsidRDefault="007A78E2" w:rsidP="007A78E2">
      <w:pPr>
        <w:rPr>
          <w:u w:val="single"/>
        </w:rPr>
      </w:pPr>
      <w:r w:rsidRPr="00D93C06">
        <w:rPr>
          <w:rStyle w:val="StyleUnderline"/>
        </w:rPr>
        <w:t>The Cuban example shows that a nation can move away from industrial agriculture dependent upon non-renewable fossil fuels</w:t>
      </w:r>
      <w:r w:rsidRPr="00D93C06">
        <w:rPr>
          <w:sz w:val="16"/>
        </w:rPr>
        <w:t>, but what if such</w:t>
      </w:r>
      <w:r w:rsidRPr="00D93C06">
        <w:rPr>
          <w:rStyle w:val="Emphasis"/>
        </w:rPr>
        <w:t xml:space="preserve"> </w:t>
      </w:r>
      <w:r w:rsidRPr="007C232B">
        <w:rPr>
          <w:rStyle w:val="Emphasis"/>
          <w:highlight w:val="yellow"/>
        </w:rPr>
        <w:t>a transition</w:t>
      </w:r>
      <w:r w:rsidRPr="00D93C06">
        <w:rPr>
          <w:rStyle w:val="Emphasis"/>
        </w:rPr>
        <w:t xml:space="preserve"> </w:t>
      </w:r>
      <w:r w:rsidRPr="00D93C06">
        <w:rPr>
          <w:sz w:val="16"/>
        </w:rPr>
        <w:t xml:space="preserve">was </w:t>
      </w:r>
      <w:r w:rsidRPr="00D93C06">
        <w:rPr>
          <w:rStyle w:val="Emphasis"/>
        </w:rPr>
        <w:t xml:space="preserve">required </w:t>
      </w:r>
      <w:r w:rsidRPr="007C232B">
        <w:rPr>
          <w:rStyle w:val="Emphasis"/>
          <w:highlight w:val="yellow"/>
        </w:rPr>
        <w:t>on a global level</w:t>
      </w:r>
      <w:r w:rsidRPr="00D93C06">
        <w:rPr>
          <w:sz w:val="16"/>
        </w:rPr>
        <w:t xml:space="preserve"> because of fossil fuel depletion and/or the need to reduce fossil fuel use to curtail Climate Change? Such changes, especially if they required moves to smaller locally managed farms with less dependency upon industrially produced inputs, </w:t>
      </w:r>
      <w:r w:rsidRPr="007C232B">
        <w:rPr>
          <w:rStyle w:val="Emphasis"/>
          <w:highlight w:val="yellow"/>
        </w:rPr>
        <w:t>would</w:t>
      </w:r>
      <w:r w:rsidRPr="00D93C06">
        <w:rPr>
          <w:rStyle w:val="Emphasis"/>
        </w:rPr>
        <w:t xml:space="preserve"> greatly </w:t>
      </w:r>
      <w:r w:rsidRPr="007C232B">
        <w:rPr>
          <w:rStyle w:val="Emphasis"/>
          <w:highlight w:val="yellow"/>
        </w:rPr>
        <w:t>challenge large vested interests which yield significant economic and social power</w:t>
      </w:r>
      <w:r w:rsidRPr="00D93C06">
        <w:rPr>
          <w:sz w:val="16"/>
        </w:rPr>
        <w:t xml:space="preserve">. As Fitzgerald-Moore and Parai point out </w:t>
      </w:r>
      <w:r w:rsidRPr="00D93C06">
        <w:rPr>
          <w:rStyle w:val="StyleUnderline"/>
        </w:rPr>
        <w:t xml:space="preserve">the Green Revolution new </w:t>
      </w:r>
      <w:r w:rsidRPr="006E073E">
        <w:rPr>
          <w:rStyle w:val="StyleUnderline"/>
        </w:rPr>
        <w:t xml:space="preserve">high yielding </w:t>
      </w:r>
      <w:r w:rsidRPr="007C232B">
        <w:rPr>
          <w:rStyle w:val="StyleUnderline"/>
          <w:highlight w:val="yellow"/>
        </w:rPr>
        <w:t xml:space="preserve">crop </w:t>
      </w:r>
      <w:r w:rsidRPr="006E073E">
        <w:rPr>
          <w:rStyle w:val="StyleUnderline"/>
        </w:rPr>
        <w:t>varietie</w:t>
      </w:r>
      <w:r w:rsidRPr="007C232B">
        <w:rPr>
          <w:rStyle w:val="StyleUnderline"/>
          <w:highlight w:val="yellow"/>
        </w:rPr>
        <w:t>s require</w:t>
      </w:r>
      <w:r w:rsidRPr="00D93C06">
        <w:rPr>
          <w:rStyle w:val="StyleUnderline"/>
        </w:rPr>
        <w:t xml:space="preserve"> a package of inputs “which includes not only chemical </w:t>
      </w:r>
      <w:r w:rsidRPr="007C232B">
        <w:rPr>
          <w:rStyle w:val="StyleUnderline"/>
          <w:highlight w:val="yellow"/>
        </w:rPr>
        <w:t>fertilizers</w:t>
      </w:r>
      <w:r w:rsidRPr="00D93C06">
        <w:rPr>
          <w:rStyle w:val="StyleUnderline"/>
        </w:rPr>
        <w:t xml:space="preserve"> and </w:t>
      </w:r>
      <w:r w:rsidRPr="007C232B">
        <w:rPr>
          <w:rStyle w:val="StyleUnderline"/>
          <w:highlight w:val="yellow"/>
        </w:rPr>
        <w:t>irrigation</w:t>
      </w:r>
      <w:r w:rsidRPr="00D93C06">
        <w:rPr>
          <w:rStyle w:val="StyleUnderline"/>
        </w:rPr>
        <w:t xml:space="preserve">, but also </w:t>
      </w:r>
      <w:r w:rsidRPr="007C232B">
        <w:rPr>
          <w:rStyle w:val="StyleUnderline"/>
          <w:highlight w:val="yellow"/>
        </w:rPr>
        <w:t>biochem</w:t>
      </w:r>
      <w:r w:rsidRPr="00D93C06">
        <w:rPr>
          <w:rStyle w:val="StyleUnderline"/>
        </w:rPr>
        <w:t xml:space="preserve">ical </w:t>
      </w:r>
      <w:r w:rsidRPr="007C232B">
        <w:rPr>
          <w:rStyle w:val="StyleUnderline"/>
          <w:highlight w:val="yellow"/>
        </w:rPr>
        <w:t>programs to control for disease, insect and weeds, and</w:t>
      </w:r>
      <w:r w:rsidRPr="00D93C06">
        <w:rPr>
          <w:rStyle w:val="StyleUnderline"/>
        </w:rPr>
        <w:t xml:space="preserve"> </w:t>
      </w:r>
      <w:r w:rsidRPr="007C232B">
        <w:rPr>
          <w:rStyle w:val="StyleUnderline"/>
          <w:highlight w:val="yellow"/>
        </w:rPr>
        <w:t>increased mechanization</w:t>
      </w:r>
      <w:r w:rsidRPr="00D93C06">
        <w:rPr>
          <w:sz w:val="16"/>
        </w:rPr>
        <w:t xml:space="preserve">”10. </w:t>
      </w:r>
      <w:r w:rsidRPr="007C232B">
        <w:rPr>
          <w:rStyle w:val="StyleUnderline"/>
          <w:highlight w:val="yellow"/>
        </w:rPr>
        <w:t>Without these inputs</w:t>
      </w:r>
      <w:r w:rsidRPr="00D93C06">
        <w:rPr>
          <w:rStyle w:val="StyleUnderline"/>
        </w:rPr>
        <w:t xml:space="preserve"> the </w:t>
      </w:r>
      <w:r w:rsidRPr="007C232B">
        <w:rPr>
          <w:rStyle w:val="StyleUnderline"/>
          <w:highlight w:val="yellow"/>
        </w:rPr>
        <w:t>new varieties would underperform</w:t>
      </w:r>
      <w:r w:rsidRPr="00D93C06">
        <w:rPr>
          <w:rStyle w:val="StyleUnderline"/>
        </w:rPr>
        <w:t xml:space="preserve"> the traditional seeds</w:t>
      </w:r>
      <w:r w:rsidRPr="00D93C06">
        <w:rPr>
          <w:sz w:val="16"/>
        </w:rPr>
        <w:t xml:space="preserve">, which have been bred for the previous much less modified ecosystems. </w:t>
      </w:r>
      <w:r w:rsidRPr="007C232B">
        <w:rPr>
          <w:rStyle w:val="Emphasis"/>
          <w:highlight w:val="yellow"/>
        </w:rPr>
        <w:t>The high level of investments</w:t>
      </w:r>
      <w:r w:rsidRPr="007C232B">
        <w:rPr>
          <w:sz w:val="16"/>
          <w:highlight w:val="yellow"/>
        </w:rPr>
        <w:t xml:space="preserve"> </w:t>
      </w:r>
      <w:r w:rsidRPr="007C232B">
        <w:rPr>
          <w:rStyle w:val="StyleUnderline"/>
          <w:highlight w:val="yellow"/>
        </w:rPr>
        <w:t>required to provide the required package of inputs for modern agr</w:t>
      </w:r>
      <w:r w:rsidRPr="00D93C06">
        <w:rPr>
          <w:rStyle w:val="StyleUnderline"/>
        </w:rPr>
        <w:t xml:space="preserve">iculture </w:t>
      </w:r>
      <w:r w:rsidRPr="007C232B">
        <w:rPr>
          <w:rStyle w:val="StyleUnderline"/>
          <w:highlight w:val="yellow"/>
        </w:rPr>
        <w:t>encourages a move from subsistence</w:t>
      </w:r>
      <w:r w:rsidRPr="00D93C06">
        <w:rPr>
          <w:rStyle w:val="StyleUnderline"/>
        </w:rPr>
        <w:t xml:space="preserve"> to commercial agriculture</w:t>
      </w:r>
      <w:r w:rsidRPr="00D93C06">
        <w:rPr>
          <w:sz w:val="16"/>
        </w:rPr>
        <w:t xml:space="preserve">, </w:t>
      </w:r>
      <w:r w:rsidRPr="007C232B">
        <w:rPr>
          <w:rStyle w:val="StyleUnderline"/>
          <w:highlight w:val="yellow"/>
        </w:rPr>
        <w:t>and a consolidation of farms</w:t>
      </w:r>
      <w:r w:rsidRPr="00D93C06">
        <w:rPr>
          <w:rStyle w:val="StyleUnderline"/>
        </w:rPr>
        <w:t xml:space="preserve"> into larger entities</w:t>
      </w:r>
      <w:r w:rsidRPr="00D93C06">
        <w:rPr>
          <w:sz w:val="16"/>
        </w:rPr>
        <w:t xml:space="preserve">. Thus, </w:t>
      </w:r>
      <w:r w:rsidRPr="00D93C06">
        <w:rPr>
          <w:rStyle w:val="StyleUnderline"/>
        </w:rPr>
        <w:t>traditionally more self-sufficient communities were integrated into the global market environment</w:t>
      </w:r>
      <w:r w:rsidRPr="00D93C06">
        <w:rPr>
          <w:sz w:val="16"/>
        </w:rPr>
        <w:t xml:space="preserve">, reliant upon the large conglomerates that provided the seeds, other agricultural inputs, and the financing for the purchase of these inputs together with modern agricultural machinery. The net result was a wide dispersion in incomes, with the larger farms and the providers of the new inputs and machinery taking the majority of the economic benefits. This economically-driven Darwinian process removed both the knowledge of, and the political support for, the traditional agricultural processes. Within a matter of generations the traditional ecological knowledge gained over centuries that supported the previous low energy input farming methods was lost in one area after another. Even the memory that proved that industrialized high energy agriculture was not the only way of growing crops disappeared over time. The separation of people from the land through the urbanization that was facilitated by the labor-saving mechanization of food production in general, also separated the vast majority of the population from any first-hand knowledge of food production. In the rich countries of today the average person is used to food magically appearing on the shelves of the supermarket, disembodied from the actual crops and animals that were the living inputs to the production of that food. </w:t>
      </w:r>
      <w:r w:rsidRPr="006E073E">
        <w:rPr>
          <w:rStyle w:val="StyleUnderline"/>
        </w:rPr>
        <w:t>With populations disconnected from the actual processes used to produce their food</w:t>
      </w:r>
      <w:r w:rsidRPr="006E073E">
        <w:rPr>
          <w:sz w:val="16"/>
        </w:rPr>
        <w:t xml:space="preserve">, </w:t>
      </w:r>
      <w:r w:rsidRPr="006E073E">
        <w:rPr>
          <w:rStyle w:val="StyleUnderline"/>
        </w:rPr>
        <w:t>questions</w:t>
      </w:r>
      <w:r w:rsidRPr="00D93C06">
        <w:rPr>
          <w:sz w:val="16"/>
        </w:rPr>
        <w:t xml:space="preserve"> </w:t>
      </w:r>
      <w:r w:rsidRPr="00D93C06">
        <w:rPr>
          <w:rStyle w:val="StyleUnderline"/>
        </w:rPr>
        <w:t>about</w:t>
      </w:r>
      <w:r w:rsidRPr="00D93C06">
        <w:rPr>
          <w:sz w:val="16"/>
        </w:rPr>
        <w:t xml:space="preserve"> the current, and long term impacts and </w:t>
      </w:r>
      <w:r w:rsidRPr="007C232B">
        <w:rPr>
          <w:rStyle w:val="StyleUnderline"/>
          <w:highlight w:val="yellow"/>
        </w:rPr>
        <w:t>sustainability</w:t>
      </w:r>
      <w:r w:rsidRPr="00D93C06">
        <w:rPr>
          <w:sz w:val="16"/>
        </w:rPr>
        <w:t xml:space="preserve">, of the food industries </w:t>
      </w:r>
      <w:r w:rsidRPr="007C232B">
        <w:rPr>
          <w:rStyle w:val="Emphasis"/>
          <w:highlight w:val="yellow"/>
        </w:rPr>
        <w:t>rarely enters into public discourse</w:t>
      </w:r>
      <w:r w:rsidRPr="00D93C06">
        <w:rPr>
          <w:sz w:val="16"/>
        </w:rPr>
        <w:t xml:space="preserve">. </w:t>
      </w:r>
      <w:r w:rsidRPr="00D93C06">
        <w:rPr>
          <w:rStyle w:val="StyleUnderline"/>
        </w:rPr>
        <w:t>On some occasions aspects of this industry do burst into public consciousness</w:t>
      </w:r>
      <w:r w:rsidRPr="00D93C06">
        <w:rPr>
          <w:sz w:val="16"/>
        </w:rPr>
        <w:t xml:space="preserve">, as in a significant case of food poisoning, or an investigation of horrendous practices in slaughterhouses. </w:t>
      </w:r>
      <w:r w:rsidRPr="00D93C06">
        <w:rPr>
          <w:rStyle w:val="Emphasis"/>
        </w:rPr>
        <w:t>These instances quickly fade away from public consciousness</w:t>
      </w:r>
      <w:r w:rsidRPr="00D93C06">
        <w:rPr>
          <w:sz w:val="16"/>
        </w:rPr>
        <w:t xml:space="preserve"> though, and </w:t>
      </w:r>
      <w:r w:rsidRPr="00D93C06">
        <w:rPr>
          <w:rStyle w:val="StyleUnderline"/>
        </w:rPr>
        <w:t>do not trigger wider ranging and more systemic questions</w:t>
      </w:r>
      <w:r w:rsidRPr="00D93C06">
        <w:rPr>
          <w:sz w:val="16"/>
        </w:rPr>
        <w:t xml:space="preserve">. </w:t>
      </w:r>
      <w:r w:rsidRPr="007C232B">
        <w:rPr>
          <w:rStyle w:val="Emphasis"/>
          <w:highlight w:val="yellow"/>
        </w:rPr>
        <w:t>Limited scientific solutions are provided</w:t>
      </w:r>
      <w:r w:rsidRPr="00D93C06">
        <w:rPr>
          <w:sz w:val="16"/>
        </w:rPr>
        <w:t xml:space="preserve">, such as food irradiation, and working practices are changed to assuage public concern. </w:t>
      </w:r>
      <w:r w:rsidRPr="007C232B">
        <w:rPr>
          <w:rStyle w:val="StyleUnderline"/>
          <w:highlight w:val="yellow"/>
        </w:rPr>
        <w:t>All</w:t>
      </w:r>
      <w:r w:rsidRPr="00D93C06">
        <w:rPr>
          <w:rStyle w:val="StyleUnderline"/>
        </w:rPr>
        <w:t xml:space="preserve"> such </w:t>
      </w:r>
      <w:r w:rsidRPr="007C232B">
        <w:rPr>
          <w:rStyle w:val="StyleUnderline"/>
          <w:highlight w:val="yellow"/>
        </w:rPr>
        <w:t xml:space="preserve">actions are incremental changes to the hegemonic industrial food production systems rather than </w:t>
      </w:r>
      <w:r w:rsidRPr="006E073E">
        <w:rPr>
          <w:rStyle w:val="StyleUnderline"/>
        </w:rPr>
        <w:t xml:space="preserve">any </w:t>
      </w:r>
      <w:r w:rsidRPr="007C232B">
        <w:rPr>
          <w:rStyle w:val="StyleUnderline"/>
          <w:highlight w:val="yellow"/>
        </w:rPr>
        <w:t xml:space="preserve">fundamental </w:t>
      </w:r>
      <w:r w:rsidRPr="006E073E">
        <w:rPr>
          <w:rStyle w:val="StyleUnderline"/>
        </w:rPr>
        <w:t>change</w:t>
      </w:r>
      <w:r w:rsidRPr="00D93C06">
        <w:rPr>
          <w:rStyle w:val="StyleUnderline"/>
        </w:rPr>
        <w:t xml:space="preserve"> to them</w:t>
      </w:r>
      <w:r w:rsidRPr="00D93C06">
        <w:rPr>
          <w:sz w:val="16"/>
        </w:rPr>
        <w:t xml:space="preserve">. </w:t>
      </w:r>
      <w:r w:rsidRPr="00D93C06">
        <w:rPr>
          <w:rStyle w:val="StyleUnderline"/>
        </w:rPr>
        <w:t>The production processes for many of the inputs required for industrialized agriculture have large scale efficiencies which benefit larger organizations</w:t>
      </w:r>
      <w:r w:rsidRPr="00D93C06">
        <w:rPr>
          <w:sz w:val="16"/>
        </w:rPr>
        <w:t xml:space="preserve">. In addition, </w:t>
      </w:r>
      <w:r w:rsidRPr="007C232B">
        <w:rPr>
          <w:rStyle w:val="Emphasis"/>
          <w:highlight w:val="yellow"/>
        </w:rPr>
        <w:t>the large development of</w:t>
      </w:r>
      <w:r w:rsidRPr="00D93C06">
        <w:rPr>
          <w:rStyle w:val="Emphasis"/>
        </w:rPr>
        <w:t xml:space="preserve"> many </w:t>
      </w:r>
      <w:r w:rsidRPr="007C232B">
        <w:rPr>
          <w:rStyle w:val="Emphasis"/>
          <w:highlight w:val="yellow"/>
        </w:rPr>
        <w:t>new ag</w:t>
      </w:r>
      <w:r w:rsidRPr="006E073E">
        <w:rPr>
          <w:rStyle w:val="Emphasis"/>
        </w:rPr>
        <w:t>ricultural</w:t>
      </w:r>
      <w:r w:rsidRPr="007C232B">
        <w:rPr>
          <w:rStyle w:val="Emphasis"/>
          <w:highlight w:val="yellow"/>
        </w:rPr>
        <w:t xml:space="preserve"> products requires</w:t>
      </w:r>
      <w:r w:rsidRPr="00D93C06">
        <w:rPr>
          <w:rStyle w:val="Emphasis"/>
        </w:rPr>
        <w:t xml:space="preserve"> extremely </w:t>
      </w:r>
      <w:r w:rsidRPr="007C232B">
        <w:rPr>
          <w:rStyle w:val="Emphasis"/>
          <w:highlight w:val="yellow"/>
        </w:rPr>
        <w:t>large and lengthy r</w:t>
      </w:r>
      <w:r w:rsidRPr="00D93C06">
        <w:rPr>
          <w:rStyle w:val="Emphasis"/>
        </w:rPr>
        <w:t xml:space="preserve">esearch </w:t>
      </w:r>
      <w:r w:rsidRPr="007C232B">
        <w:rPr>
          <w:rStyle w:val="Emphasis"/>
          <w:highlight w:val="yellow"/>
        </w:rPr>
        <w:t>and d</w:t>
      </w:r>
      <w:r w:rsidRPr="00D93C06">
        <w:rPr>
          <w:rStyle w:val="Emphasis"/>
        </w:rPr>
        <w:t>evelopment activities</w:t>
      </w:r>
      <w:r w:rsidRPr="00D93C06">
        <w:rPr>
          <w:sz w:val="16"/>
        </w:rPr>
        <w:t xml:space="preserve">, </w:t>
      </w:r>
      <w:r w:rsidRPr="00D93C06">
        <w:rPr>
          <w:rStyle w:val="StyleUnderline"/>
        </w:rPr>
        <w:t xml:space="preserve">with a scale of </w:t>
      </w:r>
      <w:r w:rsidRPr="007C232B">
        <w:rPr>
          <w:rStyle w:val="StyleUnderline"/>
          <w:highlight w:val="yellow"/>
        </w:rPr>
        <w:t>investment only open to larger organizations</w:t>
      </w:r>
      <w:r w:rsidRPr="00D93C06">
        <w:rPr>
          <w:sz w:val="16"/>
        </w:rPr>
        <w:t xml:space="preserve">. </w:t>
      </w:r>
      <w:r w:rsidRPr="00D93C06">
        <w:rPr>
          <w:rStyle w:val="StyleUnderline"/>
        </w:rPr>
        <w:t>These factors supported the consolidation of supplying companies into a few very large organizations</w:t>
      </w:r>
      <w:r w:rsidRPr="00D93C06">
        <w:rPr>
          <w:sz w:val="16"/>
        </w:rPr>
        <w:t xml:space="preserve">, with the process of consolidation accelerating in the past few decades. The top 10 pesticide producing companies now control almost 90% of the agrochemical business worldwide, the top 10 biotechnology companies have 75% of industry revenue. </w:t>
      </w:r>
      <w:r w:rsidRPr="00D93C06">
        <w:rPr>
          <w:rStyle w:val="Emphasis"/>
        </w:rPr>
        <w:t>There has also been significant concentration in seed providers</w:t>
      </w:r>
      <w:r w:rsidRPr="00D93C06">
        <w:rPr>
          <w:sz w:val="16"/>
        </w:rPr>
        <w:t xml:space="preserve">, </w:t>
      </w:r>
      <w:r w:rsidRPr="00D93C06">
        <w:rPr>
          <w:rStyle w:val="StyleUnderline"/>
        </w:rPr>
        <w:t>with 6 of the leading seed companies also being within the top 10 companies for pesticides and biotechnology</w:t>
      </w:r>
      <w:r w:rsidRPr="00D93C06">
        <w:rPr>
          <w:sz w:val="16"/>
        </w:rPr>
        <w:t xml:space="preserve">. With such significant concentration only a handful of profit maximizing companies have control over the majority of plant production that has been integrated into the world market economy18. </w:t>
      </w:r>
      <w:r w:rsidRPr="00D93C06">
        <w:rPr>
          <w:rStyle w:val="StyleUnderline"/>
        </w:rPr>
        <w:t xml:space="preserve">The </w:t>
      </w:r>
      <w:r w:rsidRPr="006E073E">
        <w:rPr>
          <w:rStyle w:val="StyleUnderline"/>
        </w:rPr>
        <w:t>fossil fuel inputs to the</w:t>
      </w:r>
      <w:r w:rsidRPr="00D93C06">
        <w:rPr>
          <w:rStyle w:val="StyleUnderline"/>
        </w:rPr>
        <w:t xml:space="preserve"> production processes for such things as </w:t>
      </w:r>
      <w:r w:rsidRPr="007C232B">
        <w:rPr>
          <w:rStyle w:val="StyleUnderline"/>
          <w:highlight w:val="yellow"/>
        </w:rPr>
        <w:t>herbicides</w:t>
      </w:r>
      <w:r w:rsidRPr="00D93C06">
        <w:rPr>
          <w:rStyle w:val="StyleUnderline"/>
        </w:rPr>
        <w:t xml:space="preserve"> and fungicides</w:t>
      </w:r>
      <w:r w:rsidRPr="00D93C06">
        <w:rPr>
          <w:sz w:val="16"/>
        </w:rPr>
        <w:t xml:space="preserve">, as well as the agricultural and food transport machinery, </w:t>
      </w:r>
      <w:r w:rsidRPr="007C232B">
        <w:rPr>
          <w:rStyle w:val="StyleUnderline"/>
          <w:highlight w:val="yellow"/>
        </w:rPr>
        <w:t>are provided by the</w:t>
      </w:r>
      <w:r w:rsidRPr="00D93C06">
        <w:rPr>
          <w:rStyle w:val="StyleUnderline"/>
        </w:rPr>
        <w:t xml:space="preserve"> highly concentrated </w:t>
      </w:r>
      <w:r w:rsidRPr="007C232B">
        <w:rPr>
          <w:rStyle w:val="StyleUnderline"/>
          <w:highlight w:val="yellow"/>
        </w:rPr>
        <w:t>fossil fuel industry</w:t>
      </w:r>
      <w:r w:rsidRPr="007C232B">
        <w:rPr>
          <w:sz w:val="16"/>
          <w:highlight w:val="yellow"/>
        </w:rPr>
        <w:t xml:space="preserve"> </w:t>
      </w:r>
      <w:r w:rsidRPr="007C232B">
        <w:rPr>
          <w:rStyle w:val="Emphasis"/>
          <w:highlight w:val="yellow"/>
        </w:rPr>
        <w:t>which includes</w:t>
      </w:r>
      <w:r w:rsidRPr="00D93C06">
        <w:rPr>
          <w:rStyle w:val="Emphasis"/>
        </w:rPr>
        <w:t xml:space="preserve"> some of </w:t>
      </w:r>
      <w:r w:rsidRPr="007C232B">
        <w:rPr>
          <w:rStyle w:val="Emphasis"/>
          <w:highlight w:val="yellow"/>
        </w:rPr>
        <w:t>the largest private corporations in the world</w:t>
      </w:r>
      <w:r w:rsidRPr="00D93C06">
        <w:rPr>
          <w:sz w:val="16"/>
        </w:rPr>
        <w:t xml:space="preserve">, such as Exxon Mobil, Royal Dutch/Shell, and Gazprom together with huge state owned organizations such as those of Saudi Arabia and Iraq. Some of the producers of farm and transportation equipment used by farmers are also very large corporations. In addition to the above levels of economic concentration, </w:t>
      </w:r>
      <w:r w:rsidRPr="007C232B">
        <w:rPr>
          <w:rStyle w:val="Emphasis"/>
          <w:highlight w:val="yellow"/>
        </w:rPr>
        <w:t>there are numerous industry associations that concentrate the political weight of a given industry</w:t>
      </w:r>
      <w:r w:rsidRPr="00D93C06">
        <w:rPr>
          <w:rStyle w:val="Emphasis"/>
        </w:rPr>
        <w:t>.</w:t>
      </w:r>
      <w:r w:rsidRPr="00D93C06">
        <w:rPr>
          <w:sz w:val="16"/>
        </w:rPr>
        <w:t xml:space="preserve"> An example is the International Fertilizer Industry Association which “has some 540 members in about 85 countries. About half of the membership is based in developing countries. IFA member companies represent all activities related to the production, trade, transport and distribution of every type of fertilizer, their raw materials and intermediates.” 19 These </w:t>
      </w:r>
      <w:r w:rsidRPr="007C232B">
        <w:rPr>
          <w:rStyle w:val="StyleUnderline"/>
          <w:highlight w:val="yellow"/>
        </w:rPr>
        <w:t>trade organizations</w:t>
      </w:r>
      <w:r w:rsidRPr="00D93C06">
        <w:rPr>
          <w:sz w:val="16"/>
        </w:rPr>
        <w:t xml:space="preserve">, </w:t>
      </w:r>
      <w:r w:rsidRPr="00D93C06">
        <w:rPr>
          <w:rStyle w:val="StyleUnderline"/>
        </w:rPr>
        <w:t xml:space="preserve">as well as individual </w:t>
      </w:r>
      <w:r w:rsidRPr="007C232B">
        <w:rPr>
          <w:rStyle w:val="StyleUnderline"/>
          <w:highlight w:val="yellow"/>
        </w:rPr>
        <w:t>companies</w:t>
      </w:r>
      <w:r w:rsidRPr="007C232B">
        <w:rPr>
          <w:sz w:val="16"/>
          <w:highlight w:val="yellow"/>
        </w:rPr>
        <w:t xml:space="preserve">, </w:t>
      </w:r>
      <w:r w:rsidRPr="007C232B">
        <w:rPr>
          <w:rStyle w:val="Emphasis"/>
          <w:highlight w:val="yellow"/>
        </w:rPr>
        <w:t>employ large numbers of lobbyists and other staff to help direct government policies, and international agency decisions,</w:t>
      </w:r>
      <w:r w:rsidRPr="00D93C06">
        <w:rPr>
          <w:sz w:val="16"/>
        </w:rPr>
        <w:t xml:space="preserve"> </w:t>
      </w:r>
      <w:r w:rsidRPr="007C232B">
        <w:rPr>
          <w:rStyle w:val="StyleUnderline"/>
          <w:highlight w:val="yellow"/>
        </w:rPr>
        <w:t>in ways beneficial to them</w:t>
      </w:r>
      <w:r w:rsidRPr="00D93C06">
        <w:rPr>
          <w:rStyle w:val="StyleUnderline"/>
        </w:rPr>
        <w:t>.</w:t>
      </w:r>
    </w:p>
    <w:p w:rsidR="000133E8" w:rsidRDefault="000133E8" w:rsidP="000133E8">
      <w:pPr>
        <w:pStyle w:val="Heading4"/>
      </w:pPr>
      <w:r>
        <w:t>Precision agriculture doesn’t solve- culture of mistrust in farmers</w:t>
      </w:r>
      <w:r w:rsidR="00582224">
        <w:t xml:space="preserve"> and farmers don’t know how to manage the data</w:t>
      </w:r>
      <w:r w:rsidR="00247B3C">
        <w:t>- and the impact is hype from Monsanto</w:t>
      </w:r>
    </w:p>
    <w:p w:rsidR="000133E8" w:rsidRDefault="000133E8" w:rsidP="000133E8">
      <w:r w:rsidRPr="000133E8">
        <w:rPr>
          <w:rStyle w:val="Style13ptBold"/>
        </w:rPr>
        <w:t>Bunge ’14</w:t>
      </w:r>
      <w:r>
        <w:t xml:space="preserve"> (Jacob Bunge, WSJ, “Big Data Comes to the Farm, Sowing Mistrust”, </w:t>
      </w:r>
      <w:hyperlink r:id="rId39" w:history="1">
        <w:r w:rsidRPr="002454FE">
          <w:rPr>
            <w:rStyle w:val="Hyperlink"/>
          </w:rPr>
          <w:t>http://www.wsj.com/articles/SB10001424052702304450904579369283869192124</w:t>
        </w:r>
      </w:hyperlink>
      <w:r>
        <w:t>, February 25, 2014)</w:t>
      </w:r>
    </w:p>
    <w:p w:rsidR="000133E8" w:rsidRPr="0041373F" w:rsidRDefault="000133E8" w:rsidP="000133E8">
      <w:pPr>
        <w:rPr>
          <w:rStyle w:val="Emphasis"/>
        </w:rPr>
      </w:pPr>
      <w:r w:rsidRPr="0041373F">
        <w:rPr>
          <w:sz w:val="12"/>
        </w:rPr>
        <w:t>Big agricultural companies say the next revolution on the farm will come from feeding data gathered by tractors and other machinery into computers that tell farmers how to increase their output of crops like corn and soybeans.</w:t>
      </w:r>
      <w:r w:rsidR="0041373F" w:rsidRPr="0041373F">
        <w:rPr>
          <w:sz w:val="12"/>
        </w:rPr>
        <w:t xml:space="preserve"> </w:t>
      </w:r>
      <w:r w:rsidRPr="0041373F">
        <w:rPr>
          <w:sz w:val="12"/>
        </w:rPr>
        <w:t>Monsanto Co., DuPont Co. and other companies are racing to roll out "prescriptive planting" technology to farmers across the U.S. who know from years of experience that tiny adjustments in planting depth or the distance between crop rows can make a big difference in revenue at harvest time.</w:t>
      </w:r>
      <w:r w:rsidR="0041373F" w:rsidRPr="0041373F">
        <w:rPr>
          <w:sz w:val="12"/>
        </w:rPr>
        <w:t xml:space="preserve"> </w:t>
      </w:r>
      <w:r w:rsidRPr="0041373F">
        <w:rPr>
          <w:sz w:val="12"/>
        </w:rPr>
        <w:t xml:space="preserve">Some </w:t>
      </w:r>
      <w:r w:rsidRPr="00582224">
        <w:rPr>
          <w:rStyle w:val="Emphasis"/>
          <w:highlight w:val="yellow"/>
        </w:rPr>
        <w:t>farmers are leery about the new technology</w:t>
      </w:r>
      <w:r w:rsidRPr="0041373F">
        <w:rPr>
          <w:sz w:val="12"/>
        </w:rPr>
        <w:t xml:space="preserve">. </w:t>
      </w:r>
      <w:r w:rsidRPr="00582224">
        <w:rPr>
          <w:rStyle w:val="StyleUnderline"/>
          <w:highlight w:val="yellow"/>
        </w:rPr>
        <w:t>They worry</w:t>
      </w:r>
      <w:r w:rsidRPr="0041373F">
        <w:rPr>
          <w:sz w:val="12"/>
        </w:rPr>
        <w:t xml:space="preserve"> their </w:t>
      </w:r>
      <w:r w:rsidRPr="00582224">
        <w:rPr>
          <w:rStyle w:val="StyleUnderline"/>
          <w:highlight w:val="yellow"/>
        </w:rPr>
        <w:t xml:space="preserve">data </w:t>
      </w:r>
      <w:r w:rsidRPr="00582224">
        <w:rPr>
          <w:rStyle w:val="Emphasis"/>
          <w:highlight w:val="yellow"/>
        </w:rPr>
        <w:t>might be sold to commodities traders, wind up in the hands of rival farmers or give more leverage to giant seed companies that are among the most enthusiastic sellers of data-driven planting advice</w:t>
      </w:r>
      <w:r w:rsidRPr="0041373F">
        <w:rPr>
          <w:sz w:val="12"/>
        </w:rPr>
        <w:t>. The companies vow not to misuse the information.</w:t>
      </w:r>
      <w:r w:rsidR="0041373F" w:rsidRPr="0041373F">
        <w:rPr>
          <w:sz w:val="12"/>
        </w:rPr>
        <w:t xml:space="preserve"> </w:t>
      </w:r>
      <w:r w:rsidRPr="0041373F">
        <w:rPr>
          <w:sz w:val="12"/>
        </w:rPr>
        <w:t>CIO JOURNAL.</w:t>
      </w:r>
      <w:r w:rsidR="0041373F" w:rsidRPr="0041373F">
        <w:rPr>
          <w:sz w:val="12"/>
        </w:rPr>
        <w:t xml:space="preserve"> </w:t>
      </w:r>
      <w:r w:rsidRPr="00582224">
        <w:rPr>
          <w:rStyle w:val="Emphasis"/>
          <w:highlight w:val="yellow"/>
        </w:rPr>
        <w:t>For Small Farmers, Big Data Adds Modern Problems to Ancient Ones</w:t>
      </w:r>
      <w:r w:rsidR="0041373F">
        <w:rPr>
          <w:rStyle w:val="Emphasis"/>
        </w:rPr>
        <w:t xml:space="preserve"> </w:t>
      </w:r>
      <w:r w:rsidRPr="0041373F">
        <w:rPr>
          <w:sz w:val="12"/>
        </w:rPr>
        <w:t xml:space="preserve">"There's a lot of value to that information," says Brooks Hurst, 46 years old, who works 6,000 acres with his father and brothers near Tarkio, Mo. </w:t>
      </w:r>
      <w:r w:rsidRPr="00582224">
        <w:rPr>
          <w:rStyle w:val="StyleUnderline"/>
          <w:highlight w:val="yellow"/>
        </w:rPr>
        <w:t>"I'm afraid, as farmers, we are not going to be the ones reaping the benefit."</w:t>
      </w:r>
      <w:r w:rsidR="0041373F">
        <w:rPr>
          <w:rStyle w:val="StyleUnderline"/>
        </w:rPr>
        <w:t xml:space="preserve"> </w:t>
      </w:r>
      <w:r w:rsidRPr="0041373F">
        <w:rPr>
          <w:sz w:val="12"/>
        </w:rPr>
        <w:t>Many tractors and combines already are guided by Global Positioning System satellites that plant ever-straighter rows while farmers, freed from steering, monitor progress on iPads and other tablet computers now common in tractor cabs.</w:t>
      </w:r>
      <w:r w:rsidR="0041373F" w:rsidRPr="0041373F">
        <w:rPr>
          <w:sz w:val="12"/>
        </w:rPr>
        <w:t xml:space="preserve"> </w:t>
      </w:r>
      <w:r w:rsidRPr="0041373F">
        <w:rPr>
          <w:sz w:val="12"/>
        </w:rPr>
        <w:t xml:space="preserve">The same machinery collects data on crops and soil. But </w:t>
      </w:r>
      <w:r w:rsidRPr="00582224">
        <w:rPr>
          <w:rStyle w:val="Emphasis"/>
          <w:highlight w:val="yellow"/>
        </w:rPr>
        <w:t xml:space="preserve">many farmers have </w:t>
      </w:r>
      <w:r w:rsidRPr="00582224">
        <w:rPr>
          <w:rStyle w:val="Emphasis"/>
          <w:highlight w:val="yellow"/>
          <w:bdr w:val="single" w:sz="4" w:space="0" w:color="auto"/>
        </w:rPr>
        <w:t>haphazardly managed the information</w:t>
      </w:r>
      <w:r w:rsidRPr="0041373F">
        <w:rPr>
          <w:sz w:val="12"/>
        </w:rPr>
        <w:t xml:space="preserve">, </w:t>
      </w:r>
      <w:r w:rsidRPr="00247B3C">
        <w:rPr>
          <w:rStyle w:val="StyleUnderline"/>
        </w:rPr>
        <w:t xml:space="preserve">scattered in piles of paperwork in their offices or stored on thumb drives clattering in pickup-truck ashtrays. </w:t>
      </w:r>
      <w:r w:rsidRPr="00247B3C">
        <w:rPr>
          <w:rStyle w:val="Emphasis"/>
          <w:highlight w:val="yellow"/>
        </w:rPr>
        <w:t>The data often were turned over by hand for piecemeal analysis</w:t>
      </w:r>
      <w:r w:rsidRPr="00247B3C">
        <w:rPr>
          <w:rStyle w:val="StyleUnderline"/>
        </w:rPr>
        <w:t>.</w:t>
      </w:r>
      <w:r w:rsidR="0041373F">
        <w:rPr>
          <w:rStyle w:val="StyleUnderline"/>
        </w:rPr>
        <w:t xml:space="preserve"> </w:t>
      </w:r>
      <w:r w:rsidRPr="0041373F">
        <w:rPr>
          <w:sz w:val="12"/>
        </w:rPr>
        <w:t>Sellers of prescriptive-planting technology want to accelerate, streamline and combine all those data with their highly detailed records on historic weather patterns, topography and crop performance.</w:t>
      </w:r>
      <w:r w:rsidR="0041373F" w:rsidRPr="0041373F">
        <w:rPr>
          <w:sz w:val="12"/>
        </w:rPr>
        <w:t xml:space="preserve"> </w:t>
      </w:r>
      <w:r w:rsidRPr="0041373F">
        <w:rPr>
          <w:sz w:val="12"/>
        </w:rPr>
        <w:t>Algorithms and human experts crunch all the data and can zap advice directly to farmers and their machines. Supporters say the push could be as important as the development of mechanized tractors in the first half of the 20th century and the rise of genetically modified seeds in the 1990s.</w:t>
      </w:r>
      <w:r w:rsidR="0041373F" w:rsidRPr="0041373F">
        <w:rPr>
          <w:sz w:val="12"/>
        </w:rPr>
        <w:t xml:space="preserve"> </w:t>
      </w:r>
      <w:r w:rsidRPr="0041373F">
        <w:rPr>
          <w:sz w:val="12"/>
        </w:rPr>
        <w:t>The world's biggest seed company, Monsanto, estimates that data-driven planting advice to farmers could increase world-wide crop production by about $20 billion a year, or about one-third the value of last year's U.S. corn crop.</w:t>
      </w:r>
      <w:r w:rsidR="0041373F" w:rsidRPr="0041373F">
        <w:rPr>
          <w:sz w:val="12"/>
        </w:rPr>
        <w:t xml:space="preserve"> </w:t>
      </w:r>
      <w:r w:rsidRPr="0041373F">
        <w:rPr>
          <w:sz w:val="12"/>
        </w:rPr>
        <w:t>The technology could help improve the average corn harvest to more than 200 bushels an acre from the current 160 bushels, companies say. Such a gain would generate an extra $182 an acre in revenue for farmers, based on recent prices. Iowa corn farmers got about $759 an acre last year.</w:t>
      </w:r>
      <w:r w:rsidR="0041373F" w:rsidRPr="0041373F">
        <w:rPr>
          <w:sz w:val="12"/>
        </w:rPr>
        <w:t xml:space="preserve"> </w:t>
      </w:r>
      <w:r w:rsidRPr="0041373F">
        <w:rPr>
          <w:sz w:val="12"/>
        </w:rPr>
        <w:t>So far, farmers who use prescriptive planting have seen yields climb by a more modest five to 10 bushels an acre, the companies say.</w:t>
      </w:r>
      <w:r w:rsidR="0041373F" w:rsidRPr="0041373F">
        <w:rPr>
          <w:sz w:val="12"/>
        </w:rPr>
        <w:t xml:space="preserve"> </w:t>
      </w:r>
      <w:r w:rsidRPr="0041373F">
        <w:rPr>
          <w:sz w:val="12"/>
        </w:rPr>
        <w:t>The gains are likely to accelerate as companies gather information from more farmers. Monsanto has been testing a technology-powered planting service called FieldScripts with farmers since 2010 and is starting to pitch it this year in Illinois, Iowa, Minnesota and Indiana, four of the biggest corn-producing states. Farmers pay the company $10 an acre.</w:t>
      </w:r>
      <w:r w:rsidR="0041373F" w:rsidRPr="0041373F">
        <w:rPr>
          <w:sz w:val="12"/>
        </w:rPr>
        <w:t xml:space="preserve"> </w:t>
      </w:r>
      <w:r w:rsidRPr="0041373F">
        <w:rPr>
          <w:sz w:val="12"/>
        </w:rPr>
        <w:t>ENLARGE</w:t>
      </w:r>
      <w:r w:rsidR="0041373F" w:rsidRPr="0041373F">
        <w:rPr>
          <w:sz w:val="12"/>
        </w:rPr>
        <w:t xml:space="preserve"> </w:t>
      </w:r>
      <w:r w:rsidRPr="0041373F">
        <w:rPr>
          <w:sz w:val="12"/>
        </w:rPr>
        <w:t>ENLARGE</w:t>
      </w:r>
      <w:r w:rsidR="0041373F" w:rsidRPr="0041373F">
        <w:rPr>
          <w:sz w:val="12"/>
        </w:rPr>
        <w:t xml:space="preserve"> </w:t>
      </w:r>
      <w:r w:rsidRPr="0041373F">
        <w:rPr>
          <w:sz w:val="12"/>
        </w:rPr>
        <w:t>No one knows how much is being spent to develop and market high-tech planting services, but 20% of Monsanto's projected growth in per-share earnings by 2018 could come from FieldScripts and other technology-fueled improvements, estimates Michael Cox, co-director of investment research at securities firm Piper Jaffray Cos.</w:t>
      </w:r>
      <w:r w:rsidR="0041373F" w:rsidRPr="0041373F">
        <w:rPr>
          <w:sz w:val="12"/>
        </w:rPr>
        <w:t xml:space="preserve"> </w:t>
      </w:r>
      <w:r w:rsidRPr="0041373F">
        <w:rPr>
          <w:sz w:val="12"/>
        </w:rPr>
        <w:t>"I see it as another potential transformation of the company," says Robert Fraley, chief technology officer for Monsanto, based in St. Louis. He helped develop Monsanto's first genetically modified seeds in the early 1980s.</w:t>
      </w:r>
      <w:r w:rsidR="0041373F" w:rsidRPr="0041373F">
        <w:rPr>
          <w:sz w:val="12"/>
        </w:rPr>
        <w:t xml:space="preserve"> </w:t>
      </w:r>
      <w:r w:rsidRPr="0041373F">
        <w:rPr>
          <w:sz w:val="12"/>
        </w:rPr>
        <w:t>In November, Monsanto paid $930 million to acquire Climate Corp., a weather-data-mining company in San Francisco launched by former Google Inc. executives. Agricultural cooperative Land O'Lakes Inc. bought satellite-imaging specialist Geosys in December for an undisclosed amount.</w:t>
      </w:r>
      <w:r w:rsidR="0041373F" w:rsidRPr="0041373F">
        <w:rPr>
          <w:sz w:val="12"/>
        </w:rPr>
        <w:t xml:space="preserve"> </w:t>
      </w:r>
      <w:r w:rsidRPr="0041373F">
        <w:rPr>
          <w:sz w:val="12"/>
        </w:rPr>
        <w:t>DuPont announced earlier this month a collaboration with a weather-and-market analysis firm, DTN/The Progressive Farmer, to provide real-time climate and market information to DuPont's data-services users.</w:t>
      </w:r>
      <w:r w:rsidR="0041373F" w:rsidRPr="0041373F">
        <w:rPr>
          <w:sz w:val="12"/>
        </w:rPr>
        <w:t xml:space="preserve"> </w:t>
      </w:r>
      <w:r w:rsidRPr="0041373F">
        <w:rPr>
          <w:sz w:val="12"/>
        </w:rPr>
        <w:t>Late last year, Deere &amp; Co. agreed to beam data from the Moline, Ill., company's green tractors, combines and other machinery to computer servers where DuPont and Dow Chemical Co. can formulate specialized seed-planting recommendations.</w:t>
      </w:r>
      <w:r w:rsidR="0041373F" w:rsidRPr="0041373F">
        <w:rPr>
          <w:sz w:val="12"/>
        </w:rPr>
        <w:t xml:space="preserve"> </w:t>
      </w:r>
      <w:r w:rsidRPr="0041373F">
        <w:rPr>
          <w:sz w:val="12"/>
        </w:rPr>
        <w:t>"When a farmer buys a combine or buys a tractor, they've got all these ways to collect information," says DuPont marketing manager Joe Foresman. The Wilmington, Del., company's Pioneer unit has been sifting through farm-level data for about a decade, but now "this space is starting to mature."</w:t>
      </w:r>
      <w:r w:rsidR="0041373F" w:rsidRPr="0041373F">
        <w:rPr>
          <w:sz w:val="12"/>
        </w:rPr>
        <w:t xml:space="preserve"> </w:t>
      </w:r>
      <w:r w:rsidRPr="0041373F">
        <w:rPr>
          <w:sz w:val="12"/>
        </w:rPr>
        <w:t>DuPont and Monsanto are excited about their data-driven services, partly because they can be rolled out to farmers much faster than new seeds, which often must endure a decade of development and regulatory review.</w:t>
      </w:r>
      <w:r w:rsidR="0041373F" w:rsidRPr="0041373F">
        <w:rPr>
          <w:sz w:val="12"/>
        </w:rPr>
        <w:t xml:space="preserve"> </w:t>
      </w:r>
      <w:r w:rsidRPr="0041373F">
        <w:rPr>
          <w:sz w:val="12"/>
        </w:rPr>
        <w:t>Many farmers who have tried prescriptive planting are enthusiastic about the results. David Nelson, a farmer near Fort Dodge, Iowa, who began testing FieldScripts about three years ago, says it recognized nutrients in soil on a patch of land previously used as a cattle feedlot.</w:t>
      </w:r>
      <w:r w:rsidR="0041373F" w:rsidRPr="0041373F">
        <w:rPr>
          <w:sz w:val="12"/>
        </w:rPr>
        <w:t xml:space="preserve"> </w:t>
      </w:r>
      <w:r w:rsidRPr="0041373F">
        <w:rPr>
          <w:sz w:val="12"/>
        </w:rPr>
        <w:t>The conclusion was based on fertilizer maps and soil samples gathered by Mr. Nelson, 39. Monsanto's system said the land could support denser rows of corn, and FieldScripts helped Mr. Nelson increase his corn harvest last year by 8 to 12 bushels an acre above the 10-year average of 190 bushels.</w:t>
      </w:r>
      <w:r w:rsidR="0041373F" w:rsidRPr="0041373F">
        <w:rPr>
          <w:sz w:val="12"/>
        </w:rPr>
        <w:t xml:space="preserve"> </w:t>
      </w:r>
      <w:r w:rsidRPr="0041373F">
        <w:rPr>
          <w:sz w:val="12"/>
        </w:rPr>
        <w:t>The increase brought Mr. Nelson an additional $34 to $51 an acre. "We're pushing every acre to its maximum potential," Mr. Nelson adds.</w:t>
      </w:r>
      <w:r w:rsidR="0041373F" w:rsidRPr="0041373F">
        <w:rPr>
          <w:sz w:val="12"/>
        </w:rPr>
        <w:t xml:space="preserve"> </w:t>
      </w:r>
      <w:r w:rsidRPr="00247B3C">
        <w:rPr>
          <w:rStyle w:val="StyleUnderline"/>
        </w:rPr>
        <w:t xml:space="preserve">Other farmers are reluctant. The </w:t>
      </w:r>
      <w:r w:rsidRPr="00247B3C">
        <w:rPr>
          <w:rStyle w:val="StyleUnderline"/>
          <w:highlight w:val="yellow"/>
        </w:rPr>
        <w:t>American Farm Bureau Federation,</w:t>
      </w:r>
      <w:r w:rsidRPr="00247B3C">
        <w:rPr>
          <w:rStyle w:val="StyleUnderline"/>
        </w:rPr>
        <w:t xml:space="preserve"> a trade group for farmers, has </w:t>
      </w:r>
      <w:r w:rsidRPr="00247B3C">
        <w:rPr>
          <w:rStyle w:val="StyleUnderline"/>
          <w:highlight w:val="yellow"/>
        </w:rPr>
        <w:t>warned members</w:t>
      </w:r>
      <w:r w:rsidRPr="00247B3C">
        <w:rPr>
          <w:rStyle w:val="StyleUnderline"/>
        </w:rPr>
        <w:t xml:space="preserve"> that seed </w:t>
      </w:r>
      <w:r w:rsidRPr="00247B3C">
        <w:rPr>
          <w:rStyle w:val="StyleUnderline"/>
          <w:highlight w:val="yellow"/>
        </w:rPr>
        <w:t>companies touting</w:t>
      </w:r>
      <w:r w:rsidRPr="00247B3C">
        <w:rPr>
          <w:rStyle w:val="StyleUnderline"/>
        </w:rPr>
        <w:t xml:space="preserve"> higher crop </w:t>
      </w:r>
      <w:r w:rsidRPr="00247B3C">
        <w:rPr>
          <w:rStyle w:val="StyleUnderline"/>
          <w:highlight w:val="yellow"/>
        </w:rPr>
        <w:t>yields from prescriptive planting</w:t>
      </w:r>
      <w:r w:rsidRPr="00247B3C">
        <w:rPr>
          <w:rStyle w:val="StyleUnderline"/>
        </w:rPr>
        <w:t xml:space="preserve"> </w:t>
      </w:r>
      <w:r w:rsidRPr="00247B3C">
        <w:rPr>
          <w:rStyle w:val="Emphasis"/>
          <w:highlight w:val="yellow"/>
          <w:bdr w:val="single" w:sz="4" w:space="0" w:color="auto"/>
        </w:rPr>
        <w:t>have a vested interest in persuading farmers to plant more</w:t>
      </w:r>
      <w:r w:rsidRPr="00247B3C">
        <w:rPr>
          <w:rStyle w:val="StyleUnderline"/>
        </w:rPr>
        <w:t>. The trade group also says the services might steer farmers to buy certain seeds, sprays and equipment for their land.</w:t>
      </w:r>
      <w:r w:rsidR="0041373F">
        <w:rPr>
          <w:rStyle w:val="StyleUnderline"/>
        </w:rPr>
        <w:t xml:space="preserve"> </w:t>
      </w:r>
      <w:r w:rsidRPr="0041373F">
        <w:rPr>
          <w:sz w:val="12"/>
        </w:rPr>
        <w:t>Jerry Demmer, a 61-year-old corn and soybean farmer near Albert Lea, Minn., is thinking about trying a data-analysis service but has "tossed and turned" over who will control the information. "It's our data," Mr. Demmer says, but "I'm not sure how we're going to protect that."</w:t>
      </w:r>
      <w:r w:rsidR="0041373F" w:rsidRPr="0041373F">
        <w:rPr>
          <w:sz w:val="12"/>
        </w:rPr>
        <w:t xml:space="preserve"> </w:t>
      </w:r>
      <w:r w:rsidRPr="0041373F">
        <w:rPr>
          <w:rStyle w:val="StyleUnderline"/>
          <w:highlight w:val="yellow"/>
        </w:rPr>
        <w:t>One reason</w:t>
      </w:r>
      <w:r w:rsidRPr="0041373F">
        <w:rPr>
          <w:sz w:val="12"/>
        </w:rPr>
        <w:t xml:space="preserve"> that </w:t>
      </w:r>
      <w:r w:rsidRPr="0041373F">
        <w:rPr>
          <w:rStyle w:val="StyleUnderline"/>
          <w:highlight w:val="yellow"/>
        </w:rPr>
        <w:t>suspicions run deep among</w:t>
      </w:r>
      <w:r w:rsidRPr="0041373F">
        <w:rPr>
          <w:sz w:val="12"/>
        </w:rPr>
        <w:t xml:space="preserve"> some </w:t>
      </w:r>
      <w:r w:rsidRPr="0041373F">
        <w:rPr>
          <w:rStyle w:val="StyleUnderline"/>
          <w:highlight w:val="yellow"/>
        </w:rPr>
        <w:t>farmers: a surge in seed prices</w:t>
      </w:r>
      <w:r w:rsidRPr="0041373F">
        <w:rPr>
          <w:sz w:val="12"/>
        </w:rPr>
        <w:t xml:space="preserve"> as the biggest companies piled up more market share during the past 15 years, largely </w:t>
      </w:r>
      <w:r w:rsidRPr="0041373F">
        <w:rPr>
          <w:rStyle w:val="StyleUnderline"/>
          <w:highlight w:val="yellow"/>
        </w:rPr>
        <w:t>through takeovers. Monsanto</w:t>
      </w:r>
      <w:r w:rsidRPr="0041373F">
        <w:rPr>
          <w:sz w:val="12"/>
        </w:rPr>
        <w:t xml:space="preserve"> and DuPont </w:t>
      </w:r>
      <w:r w:rsidRPr="0041373F">
        <w:rPr>
          <w:rStyle w:val="StyleUnderline"/>
          <w:highlight w:val="yellow"/>
        </w:rPr>
        <w:t>sell about 70% of all corn seed</w:t>
      </w:r>
      <w:r w:rsidRPr="0041373F">
        <w:rPr>
          <w:sz w:val="12"/>
        </w:rPr>
        <w:t xml:space="preserve"> in the U.S. Last year, farmers paid about $118 an acre for corn seed, up 166% from the inflation-adjusted cost of $45 an acre in 2005, according to estimates from Purdue University.</w:t>
      </w:r>
      <w:r w:rsidR="0041373F" w:rsidRPr="0041373F">
        <w:rPr>
          <w:sz w:val="12"/>
        </w:rPr>
        <w:t xml:space="preserve"> </w:t>
      </w:r>
      <w:r w:rsidRPr="0041373F">
        <w:rPr>
          <w:sz w:val="12"/>
        </w:rPr>
        <w:t>Companies say the higher prices reflect the benefits of using their genetically modified seeds, including bigger crops and resistance to insects and weed-killing sprays that have helped reduce the usage of harsh pesticides.</w:t>
      </w:r>
      <w:r w:rsidR="0041373F" w:rsidRPr="0041373F">
        <w:rPr>
          <w:sz w:val="12"/>
        </w:rPr>
        <w:t xml:space="preserve"> </w:t>
      </w:r>
      <w:r w:rsidRPr="0041373F">
        <w:rPr>
          <w:sz w:val="12"/>
        </w:rPr>
        <w:t>Mr. Fraley, the technology chief at Monsanto, says it also decides annual seed prices based on seed supplies and commodities prices. Data gathered by FieldScripts aren't likely to be "a particularly big" factor in pricing decisions, he says. "We'll price our seed the way we've always priced our seed."</w:t>
      </w:r>
      <w:r w:rsidR="0041373F" w:rsidRPr="0041373F">
        <w:rPr>
          <w:sz w:val="12"/>
        </w:rPr>
        <w:t xml:space="preserve"> </w:t>
      </w:r>
      <w:r w:rsidRPr="0041373F">
        <w:rPr>
          <w:sz w:val="12"/>
        </w:rPr>
        <w:t>Mr. Foresman of DuPont says the company doesn't use data it collects from farmers to help set seed prices.</w:t>
      </w:r>
      <w:r w:rsidR="0041373F" w:rsidRPr="0041373F">
        <w:rPr>
          <w:sz w:val="12"/>
        </w:rPr>
        <w:t xml:space="preserve"> </w:t>
      </w:r>
      <w:r w:rsidRPr="0041373F">
        <w:rPr>
          <w:rStyle w:val="StyleUnderline"/>
          <w:highlight w:val="yellow"/>
        </w:rPr>
        <w:t>Battles with seed makers</w:t>
      </w:r>
      <w:r w:rsidRPr="0041373F">
        <w:rPr>
          <w:sz w:val="12"/>
        </w:rPr>
        <w:t xml:space="preserve"> over who controls the seeds produced by genetically modified crops </w:t>
      </w:r>
      <w:r w:rsidRPr="0041373F">
        <w:rPr>
          <w:rStyle w:val="Emphasis"/>
          <w:highlight w:val="yellow"/>
        </w:rPr>
        <w:t>make</w:t>
      </w:r>
      <w:r w:rsidRPr="0041373F">
        <w:rPr>
          <w:sz w:val="12"/>
        </w:rPr>
        <w:t xml:space="preserve"> some </w:t>
      </w:r>
      <w:r w:rsidRPr="0041373F">
        <w:rPr>
          <w:rStyle w:val="Emphasis"/>
          <w:highlight w:val="yellow"/>
        </w:rPr>
        <w:t>farmers even more wary about sharing information with the companies.</w:t>
      </w:r>
      <w:r w:rsidR="0041373F">
        <w:rPr>
          <w:rStyle w:val="Emphasis"/>
        </w:rPr>
        <w:t xml:space="preserve"> </w:t>
      </w:r>
      <w:r w:rsidRPr="0041373F">
        <w:rPr>
          <w:sz w:val="12"/>
        </w:rPr>
        <w:t>In 2012, DuPont hired Agro Protection USA Inc., an intellectual-property-protection firm staffed largely by retired law-enforcement officers, to watch for signs of farmers who are saving second-generation seeds. Saving the seeds violates licensing agreements farmers sign when they buy seeds.</w:t>
      </w:r>
      <w:r w:rsidR="0041373F" w:rsidRPr="0041373F">
        <w:rPr>
          <w:sz w:val="12"/>
        </w:rPr>
        <w:t xml:space="preserve"> </w:t>
      </w:r>
      <w:r w:rsidRPr="0041373F">
        <w:rPr>
          <w:sz w:val="12"/>
        </w:rPr>
        <w:t>Monsanto has filed lawsuits against nearly 150 U.S. farmers since 1997 for replanting seeds that contain the company's proprietary characteristics. Last year, the company won a U.S. Supreme Court victory in a case against an Indiana farmer who was 75 years old at the time.</w:t>
      </w:r>
      <w:r w:rsidR="0041373F" w:rsidRPr="0041373F">
        <w:rPr>
          <w:sz w:val="12"/>
        </w:rPr>
        <w:t xml:space="preserve"> </w:t>
      </w:r>
      <w:r w:rsidRPr="0041373F">
        <w:rPr>
          <w:rStyle w:val="StyleUnderline"/>
        </w:rPr>
        <w:t xml:space="preserve">The most-worried </w:t>
      </w:r>
      <w:r w:rsidRPr="0041373F">
        <w:rPr>
          <w:rStyle w:val="StyleUnderline"/>
          <w:highlight w:val="yellow"/>
        </w:rPr>
        <w:t>farmers fear</w:t>
      </w:r>
      <w:r w:rsidRPr="0041373F">
        <w:rPr>
          <w:rStyle w:val="StyleUnderline"/>
        </w:rPr>
        <w:t xml:space="preserve"> that somehow </w:t>
      </w:r>
      <w:r w:rsidRPr="0041373F">
        <w:rPr>
          <w:rStyle w:val="StyleUnderline"/>
          <w:highlight w:val="yellow"/>
        </w:rPr>
        <w:t>rivals could use the data to their own advantage</w:t>
      </w:r>
      <w:r w:rsidRPr="0041373F">
        <w:rPr>
          <w:rStyle w:val="StyleUnderline"/>
        </w:rPr>
        <w:t>. For example, if nearby farmers saw crop-yield information, it might spur unwanted competition to rent farmland, pushing land costs higher.</w:t>
      </w:r>
      <w:r w:rsidR="0041373F">
        <w:rPr>
          <w:rStyle w:val="StyleUnderline"/>
        </w:rPr>
        <w:t xml:space="preserve"> </w:t>
      </w:r>
      <w:r w:rsidRPr="0041373F">
        <w:rPr>
          <w:rStyle w:val="StyleUnderline"/>
          <w:highlight w:val="yellow"/>
        </w:rPr>
        <w:t>Other</w:t>
      </w:r>
      <w:r w:rsidRPr="0041373F">
        <w:rPr>
          <w:rStyle w:val="StyleUnderline"/>
        </w:rPr>
        <w:t xml:space="preserve"> farmers </w:t>
      </w:r>
      <w:r w:rsidRPr="0041373F">
        <w:rPr>
          <w:rStyle w:val="StyleUnderline"/>
          <w:highlight w:val="yellow"/>
        </w:rPr>
        <w:t>fret</w:t>
      </w:r>
      <w:r w:rsidRPr="0041373F">
        <w:rPr>
          <w:rStyle w:val="StyleUnderline"/>
        </w:rPr>
        <w:t xml:space="preserve"> that Wall Street </w:t>
      </w:r>
      <w:r w:rsidRPr="0041373F">
        <w:rPr>
          <w:rStyle w:val="StyleUnderline"/>
          <w:highlight w:val="yellow"/>
        </w:rPr>
        <w:t>traders could use the data to make bets on futures contracts</w:t>
      </w:r>
      <w:r w:rsidRPr="0041373F">
        <w:rPr>
          <w:rStyle w:val="StyleUnderline"/>
        </w:rPr>
        <w:t xml:space="preserve">. If such bets push futures-contract prices lower early in the growing season, </w:t>
      </w:r>
      <w:r w:rsidRPr="0041373F">
        <w:rPr>
          <w:rStyle w:val="Emphasis"/>
          <w:highlight w:val="yellow"/>
        </w:rPr>
        <w:t>it might squeeze the profits farmers otherwise could lock in for their crops by selling futures.</w:t>
      </w:r>
    </w:p>
    <w:p w:rsidR="00E841BB" w:rsidRPr="00780BC7" w:rsidRDefault="00040F80" w:rsidP="00E841BB">
      <w:pPr>
        <w:pStyle w:val="Heading4"/>
        <w:rPr>
          <w:rFonts w:cs="Arial"/>
        </w:rPr>
      </w:pPr>
      <w:r>
        <w:rPr>
          <w:rFonts w:cs="Arial"/>
        </w:rPr>
        <w:t xml:space="preserve">No impact to environment- </w:t>
      </w:r>
      <w:r w:rsidR="00E841BB" w:rsidRPr="00780BC7">
        <w:rPr>
          <w:rFonts w:cs="Arial"/>
        </w:rPr>
        <w:t>Niche construction solves</w:t>
      </w:r>
    </w:p>
    <w:p w:rsidR="00E841BB" w:rsidRPr="00780BC7" w:rsidRDefault="00E841BB" w:rsidP="00E841BB">
      <w:r w:rsidRPr="00780BC7">
        <w:rPr>
          <w:rStyle w:val="Style13ptBold"/>
        </w:rPr>
        <w:t>Ridley 14</w:t>
      </w:r>
      <w:r w:rsidRPr="00780BC7">
        <w:t>, Matt, visiting professor at Cold Spring Harbor Laboratory in New York, He has been a scientist, a journalist, and a national newspaper columnist, and is the chairman of the International Centre for Life, in Newcastle, England, “The World's Resources Aren't Running Out: Ecologists worry that the world's resources come in fixed amounts that will run out, but we have broken through such limits again and again,” April 25th, http://online.wsj.com/news/articles/SB10001424052702304279904579517862612287156?mg=reno64-wsj&amp;url=http%3A%2F%2Fonline.wsj.com%2Farticle%2FSB10001424052702304279904579517862612287156.html</w:t>
      </w:r>
    </w:p>
    <w:p w:rsidR="00E841BB" w:rsidRPr="00780BC7" w:rsidRDefault="00E841BB" w:rsidP="00E841BB">
      <w:pPr>
        <w:rPr>
          <w:sz w:val="16"/>
        </w:rPr>
      </w:pPr>
      <w:r w:rsidRPr="00780BC7">
        <w:rPr>
          <w:rStyle w:val="StyleUnderline"/>
        </w:rPr>
        <w:t>How many times have you heard that we humans are "using up" the world's resources,</w:t>
      </w:r>
      <w:r w:rsidRPr="00780BC7">
        <w:rPr>
          <w:sz w:val="16"/>
        </w:rPr>
        <w:t xml:space="preserve"> "running out" of oil, "reaching the limits" of the atmosphere's capacity to cope with pollution or "approaching the carrying capacity" of the land's ability to support a greater population? </w:t>
      </w:r>
      <w:r w:rsidRPr="00780BC7">
        <w:rPr>
          <w:rStyle w:val="StyleUnderline"/>
        </w:rPr>
        <w:t>The assumption</w:t>
      </w:r>
      <w:r w:rsidRPr="00780BC7">
        <w:rPr>
          <w:sz w:val="16"/>
        </w:rPr>
        <w:t xml:space="preserve"> behind all such statements </w:t>
      </w:r>
      <w:r w:rsidRPr="00780BC7">
        <w:rPr>
          <w:rStyle w:val="StyleUnderline"/>
        </w:rPr>
        <w:t>is that there is a fixed amount of stuff</w:t>
      </w:r>
      <w:r w:rsidRPr="00780BC7">
        <w:rPr>
          <w:sz w:val="16"/>
        </w:rPr>
        <w:t xml:space="preserve">—metals, oil, clean air, land—and </w:t>
      </w:r>
      <w:r w:rsidRPr="00780BC7">
        <w:rPr>
          <w:rStyle w:val="StyleUnderline"/>
        </w:rPr>
        <w:t>that we risk exhausting</w:t>
      </w:r>
      <w:r w:rsidRPr="00780BC7">
        <w:rPr>
          <w:sz w:val="16"/>
        </w:rPr>
        <w:t xml:space="preserve"> it through our consumption. "We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But </w:t>
      </w:r>
      <w:r w:rsidRPr="00780BC7">
        <w:rPr>
          <w:rStyle w:val="StyleUnderline"/>
        </w:rPr>
        <w:t xml:space="preserve">here's a peculiar feature of human history: </w:t>
      </w:r>
      <w:r w:rsidRPr="007C232B">
        <w:rPr>
          <w:rStyle w:val="StyleUnderline"/>
          <w:highlight w:val="yellow"/>
        </w:rPr>
        <w:t>We burst through</w:t>
      </w:r>
      <w:r w:rsidRPr="00780BC7">
        <w:rPr>
          <w:rStyle w:val="StyleUnderline"/>
        </w:rPr>
        <w:t xml:space="preserve"> such </w:t>
      </w:r>
      <w:r w:rsidRPr="007C232B">
        <w:rPr>
          <w:rStyle w:val="StyleUnderline"/>
          <w:highlight w:val="yellow"/>
        </w:rPr>
        <w:t>limits again and again</w:t>
      </w:r>
      <w:r w:rsidRPr="00780BC7">
        <w:rPr>
          <w:sz w:val="16"/>
        </w:rPr>
        <w:t xml:space="preserve">. After all, as a Saudi oil minister once said, </w:t>
      </w:r>
      <w:r w:rsidRPr="00780BC7">
        <w:rPr>
          <w:rStyle w:val="StyleUnderline"/>
        </w:rPr>
        <w:t>the Stone Age didn't end for lack of stone</w:t>
      </w:r>
      <w:r w:rsidRPr="00780BC7">
        <w:rPr>
          <w:sz w:val="16"/>
        </w:rPr>
        <w:t>. Ecologists call this "</w:t>
      </w:r>
      <w:r w:rsidRPr="007C232B">
        <w:rPr>
          <w:rStyle w:val="Emphasis"/>
          <w:highlight w:val="yellow"/>
        </w:rPr>
        <w:t>niche construction</w:t>
      </w:r>
      <w:r w:rsidRPr="00780BC7">
        <w:rPr>
          <w:sz w:val="16"/>
        </w:rPr>
        <w:t xml:space="preserve">"—that </w:t>
      </w:r>
      <w:r w:rsidRPr="00780BC7">
        <w:rPr>
          <w:rStyle w:val="StyleUnderline"/>
        </w:rPr>
        <w:t>people</w:t>
      </w:r>
      <w:r w:rsidRPr="00780BC7">
        <w:rPr>
          <w:sz w:val="16"/>
        </w:rPr>
        <w:t xml:space="preserve"> (and indeed some other animals) can </w:t>
      </w:r>
      <w:r w:rsidRPr="00780BC7">
        <w:rPr>
          <w:rStyle w:val="StyleUnderline"/>
        </w:rPr>
        <w:t>create new opportunities for themselves by making their habitats more productive</w:t>
      </w:r>
      <w:r w:rsidRPr="00780BC7">
        <w:rPr>
          <w:sz w:val="16"/>
        </w:rPr>
        <w:t xml:space="preserve"> in some way. Agriculture is the classic example of niche construction: We stopped relying on nature's bounty and substituted an artificial and much larger bounty. Economists call the same phenomenon innovation. What frustrates them about ecologists is the latter's tendency to think in terms of static limits. Ecologists can't seem to see that when whale oil starts to run out, petroleum is discovered, or that when farm yields flatten, fertilizer comes along, or that when glass fiber is invented, demand for copper falls. That frustration is heartily reciprocated. Ecologists think that economists espouse a sort of superstitious magic called "markets" or "prices" to avoid confronting the reality of limits to growth. The easiest way to raise a cheer in a conference of ecologists is to make a rude joke about economists. I have lived among both tribes. I studied various forms of ecology in an academic setting for seven years and then worked at the Economist magazine for eight years. When I was an ecologist (in the academic sense of the word, not the political one, though I also had antinuclear stickers on my car), I very much espoused the carrying-capacity viewpoint—that there were limits to growth. I nowadays lean to the view that </w:t>
      </w:r>
      <w:r w:rsidRPr="00780BC7">
        <w:rPr>
          <w:rStyle w:val="Emphasis"/>
        </w:rPr>
        <w:t xml:space="preserve">there are no limits because </w:t>
      </w:r>
      <w:r w:rsidRPr="007C232B">
        <w:rPr>
          <w:rStyle w:val="Emphasis"/>
          <w:highlight w:val="yellow"/>
        </w:rPr>
        <w:t>we can invent new ways of doing more with less</w:t>
      </w:r>
      <w:r w:rsidRPr="00780BC7">
        <w:rPr>
          <w:sz w:val="16"/>
        </w:rPr>
        <w:t xml:space="preserve">. This disagreement goes to the heart of many current political issues and explains much about why people disagree about environmental policy. In the climate debate, for example, pessimists see a limit to the atmosphere's capacity to cope with extra carbon dioxide without rapid warming. So a continuing increase in emissions if economic growth continues will eventually accelerate warming to dangerous rates. But optimists see economic growth leading to technological change that would result in the use of lower-carbon energy. That would allow warming to level off long before it does much harm. It is striking, for example, that the Intergovernmental Panel on Climate Change's recent forecast that temperatures would rise by 3.7 to 4.8 degrees Celsius compared with preindustrial levels by 2100 was based on several assumptions: little technological change, an end to the 50-year fall in population growth rates, a tripling (only) of per capita income and not much improvement in the energy efficiency of the economy. Basically, that would mean a world much like </w:t>
      </w:r>
      <w:proofErr w:type="gramStart"/>
      <w:r w:rsidRPr="00780BC7">
        <w:rPr>
          <w:sz w:val="16"/>
        </w:rPr>
        <w:t>today's</w:t>
      </w:r>
      <w:proofErr w:type="gramEnd"/>
      <w:r w:rsidRPr="00780BC7">
        <w:rPr>
          <w:sz w:val="16"/>
        </w:rPr>
        <w:t xml:space="preserve"> but with lots more people burning lots more coal and oil, leading to an increase in emissions. Most economists expect a five- or tenfold increase in income, huge changes in technology and an end to population growth by 2100: not so many more people needing much less carbon. In 1679, Antonie van Leeuwenhoek, the great Dutch microscopist, estimated that the planet could hold 13.4 billion people, a number that most demographers think we may never reach. Since then, estimates have bounced around between 1 billion and 100 billion, with no sign of converging on an agreed figure. Economists point out that </w:t>
      </w:r>
      <w:r w:rsidRPr="007C232B">
        <w:rPr>
          <w:rStyle w:val="StyleUnderline"/>
          <w:highlight w:val="yellow"/>
        </w:rPr>
        <w:t>we</w:t>
      </w:r>
      <w:r w:rsidRPr="00780BC7">
        <w:rPr>
          <w:rStyle w:val="StyleUnderline"/>
        </w:rPr>
        <w:t xml:space="preserve"> keep </w:t>
      </w:r>
      <w:r w:rsidRPr="007C232B">
        <w:rPr>
          <w:rStyle w:val="StyleUnderline"/>
          <w:highlight w:val="yellow"/>
        </w:rPr>
        <w:t>improv</w:t>
      </w:r>
      <w:r w:rsidRPr="00780BC7">
        <w:rPr>
          <w:rStyle w:val="StyleUnderline"/>
        </w:rPr>
        <w:t xml:space="preserve">ing </w:t>
      </w:r>
      <w:r w:rsidRPr="007C232B">
        <w:rPr>
          <w:rStyle w:val="StyleUnderline"/>
          <w:highlight w:val="yellow"/>
        </w:rPr>
        <w:t>the productivity of</w:t>
      </w:r>
      <w:r w:rsidRPr="00780BC7">
        <w:rPr>
          <w:rStyle w:val="StyleUnderline"/>
        </w:rPr>
        <w:t xml:space="preserve"> each acre of </w:t>
      </w:r>
      <w:r w:rsidRPr="007C232B">
        <w:rPr>
          <w:rStyle w:val="StyleUnderline"/>
          <w:highlight w:val="yellow"/>
        </w:rPr>
        <w:t>land by applying fertilizer</w:t>
      </w:r>
      <w:r w:rsidRPr="00780BC7">
        <w:rPr>
          <w:rStyle w:val="StyleUnderline"/>
        </w:rPr>
        <w:t xml:space="preserve">, </w:t>
      </w:r>
      <w:r w:rsidRPr="007C232B">
        <w:rPr>
          <w:rStyle w:val="StyleUnderline"/>
          <w:highlight w:val="yellow"/>
        </w:rPr>
        <w:t>mechanization</w:t>
      </w:r>
      <w:r w:rsidRPr="00780BC7">
        <w:rPr>
          <w:rStyle w:val="StyleUnderline"/>
        </w:rPr>
        <w:t xml:space="preserve">, pesticides </w:t>
      </w:r>
      <w:r w:rsidRPr="007C232B">
        <w:rPr>
          <w:rStyle w:val="StyleUnderline"/>
          <w:highlight w:val="yellow"/>
        </w:rPr>
        <w:t>and irrigation</w:t>
      </w:r>
      <w:r w:rsidRPr="00780BC7">
        <w:rPr>
          <w:sz w:val="16"/>
        </w:rPr>
        <w:t xml:space="preserve">. </w:t>
      </w:r>
      <w:r w:rsidRPr="00780BC7">
        <w:rPr>
          <w:rStyle w:val="StyleUnderline"/>
        </w:rPr>
        <w:t xml:space="preserve">Further </w:t>
      </w:r>
      <w:r w:rsidRPr="007C232B">
        <w:rPr>
          <w:rStyle w:val="StyleUnderline"/>
          <w:highlight w:val="yellow"/>
        </w:rPr>
        <w:t>innovation</w:t>
      </w:r>
      <w:r w:rsidRPr="00780BC7">
        <w:rPr>
          <w:rStyle w:val="StyleUnderline"/>
        </w:rPr>
        <w:t xml:space="preserve"> is bound to </w:t>
      </w:r>
      <w:r w:rsidRPr="007C232B">
        <w:rPr>
          <w:rStyle w:val="StyleUnderline"/>
          <w:highlight w:val="yellow"/>
        </w:rPr>
        <w:t>shift the ceiling upward</w:t>
      </w:r>
      <w:r w:rsidRPr="00780BC7">
        <w:rPr>
          <w:sz w:val="16"/>
        </w:rPr>
        <w:t xml:space="preserve">. Jesse Ausubel at Rockefeller University calculates that </w:t>
      </w:r>
      <w:r w:rsidRPr="00780BC7">
        <w:rPr>
          <w:rStyle w:val="StyleUnderline"/>
        </w:rPr>
        <w:t>the amount of land required to grow a given quantity of food has fallen by 65% over the past 50 years, world-wide. Ecologists object that these innovations rely on nonrenewable resources, such as oil and gas,</w:t>
      </w:r>
      <w:r w:rsidRPr="00780BC7">
        <w:rPr>
          <w:sz w:val="16"/>
        </w:rPr>
        <w:t xml:space="preserve"> or renewable ones that are being used up faster than they are replenished, such as aquifers. So current yields cannot be maintained, let alone improved. In his recent book "The View from Lazy Point," the ecologist Carl Safina estimates that if everybody had the living standards of Americans, we would need 2.5 Earths because the </w:t>
      </w:r>
      <w:proofErr w:type="gramStart"/>
      <w:r w:rsidRPr="00780BC7">
        <w:rPr>
          <w:sz w:val="16"/>
        </w:rPr>
        <w:t>world's</w:t>
      </w:r>
      <w:proofErr w:type="gramEnd"/>
      <w:r w:rsidRPr="00780BC7">
        <w:rPr>
          <w:sz w:val="16"/>
        </w:rPr>
        <w:t xml:space="preserve">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 Economists respond by saying that </w:t>
      </w:r>
      <w:r w:rsidRPr="00780BC7">
        <w:rPr>
          <w:rStyle w:val="StyleUnderline"/>
        </w:rPr>
        <w:t>since</w:t>
      </w:r>
      <w:r w:rsidRPr="00780BC7">
        <w:rPr>
          <w:sz w:val="16"/>
        </w:rPr>
        <w:t xml:space="preserve"> </w:t>
      </w:r>
      <w:r w:rsidRPr="00780BC7">
        <w:rPr>
          <w:rStyle w:val="StyleUnderline"/>
        </w:rPr>
        <w:t>large parts of the world</w:t>
      </w:r>
      <w:r w:rsidRPr="00780BC7">
        <w:rPr>
          <w:sz w:val="16"/>
        </w:rPr>
        <w:t xml:space="preserve">, especially in Africa, </w:t>
      </w:r>
      <w:r w:rsidRPr="00780BC7">
        <w:rPr>
          <w:rStyle w:val="StyleUnderline"/>
        </w:rPr>
        <w:t>have yet to gain access to</w:t>
      </w:r>
      <w:r w:rsidRPr="00780BC7">
        <w:rPr>
          <w:sz w:val="16"/>
        </w:rPr>
        <w:t xml:space="preserve"> fertilizer and </w:t>
      </w:r>
      <w:r w:rsidRPr="00780BC7">
        <w:rPr>
          <w:rStyle w:val="StyleUnderline"/>
        </w:rPr>
        <w:t>modern farming techniques, there is no reason to think that the global land requirements for a given amount of food will cease shrinking</w:t>
      </w:r>
      <w:r w:rsidRPr="00780BC7">
        <w:rPr>
          <w:sz w:val="16"/>
        </w:rPr>
        <w:t xml:space="preserve"> </w:t>
      </w:r>
      <w:r w:rsidRPr="00780BC7">
        <w:rPr>
          <w:rStyle w:val="StyleUnderline"/>
        </w:rPr>
        <w:t>any time soon</w:t>
      </w:r>
      <w:r w:rsidRPr="00780BC7">
        <w:rPr>
          <w:sz w:val="16"/>
        </w:rPr>
        <w:t xml:space="preserve">.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t>
      </w:r>
      <w:r w:rsidRPr="007C232B">
        <w:rPr>
          <w:rStyle w:val="StyleUnderline"/>
          <w:highlight w:val="yellow"/>
        </w:rPr>
        <w:t>we will need less farmland in 2050 than we needed in 2000</w:t>
      </w:r>
      <w:r w:rsidRPr="00780BC7">
        <w:rPr>
          <w:sz w:val="16"/>
        </w:rPr>
        <w:t xml:space="preserve">. (So long, that is, as we don't grow more biofuels on land that could be growing food.) But surely intensification of yields depends on inputs that may run out? Take water, a commodity that limits the production of food in many places. Estimates made in the 1960s and 1970s of water demand by the year 2000 proved grossly overestimated: The world used half as much water as experts had projected 30 years before. The reason was greater economy in the use of water by new irrigation techniques. Some countries, such as Israel and Cyprus, have cut water use for irrigation through the use of drip irrigation. Combine these improvements with solar-driven desalination of seawater world-wide, and it is highly unlikely that fresh water will limit human population. </w:t>
      </w:r>
      <w:r w:rsidRPr="00780BC7">
        <w:rPr>
          <w:rStyle w:val="StyleUnderline"/>
        </w:rPr>
        <w:t>The best-selling book "Limits to Growth</w:t>
      </w:r>
      <w:r w:rsidRPr="00780BC7">
        <w:rPr>
          <w:sz w:val="16"/>
        </w:rPr>
        <w:t xml:space="preserve">," published in 1972 by the Club of Rome (an influential global think tank), </w:t>
      </w:r>
      <w:r w:rsidRPr="00780BC7">
        <w:rPr>
          <w:rStyle w:val="StyleUnderline"/>
        </w:rPr>
        <w:t>argued that we would have bumped our heads against all sorts of ceilings by now</w:t>
      </w:r>
      <w:r w:rsidRPr="00780BC7">
        <w:rPr>
          <w:sz w:val="16"/>
        </w:rPr>
        <w:t xml:space="preserve">, running short of various metals, fuels, minerals and space. </w:t>
      </w:r>
      <w:r w:rsidRPr="00780BC7">
        <w:rPr>
          <w:rStyle w:val="StyleUnderline"/>
        </w:rPr>
        <w:t>Why did it not happen?</w:t>
      </w:r>
      <w:r w:rsidRPr="00780BC7">
        <w:rPr>
          <w:sz w:val="16"/>
        </w:rPr>
        <w:t xml:space="preserve"> In a word, </w:t>
      </w:r>
      <w:r w:rsidRPr="007C232B">
        <w:rPr>
          <w:rStyle w:val="Emphasis"/>
          <w:highlight w:val="yellow"/>
        </w:rPr>
        <w:t>technology</w:t>
      </w:r>
      <w:r w:rsidRPr="00780BC7">
        <w:rPr>
          <w:sz w:val="16"/>
        </w:rPr>
        <w:t xml:space="preserve">: </w:t>
      </w:r>
      <w:r w:rsidRPr="007C232B">
        <w:rPr>
          <w:rStyle w:val="StyleUnderline"/>
          <w:highlight w:val="yellow"/>
        </w:rPr>
        <w:t>better mining tech</w:t>
      </w:r>
      <w:r w:rsidRPr="00780BC7">
        <w:rPr>
          <w:rStyle w:val="StyleUnderline"/>
        </w:rPr>
        <w:t xml:space="preserve">niques, </w:t>
      </w:r>
      <w:r w:rsidRPr="007C232B">
        <w:rPr>
          <w:rStyle w:val="StyleUnderline"/>
          <w:highlight w:val="yellow"/>
        </w:rPr>
        <w:t>more frugal use of materials</w:t>
      </w:r>
      <w:r w:rsidRPr="00780BC7">
        <w:rPr>
          <w:rStyle w:val="StyleUnderline"/>
        </w:rPr>
        <w:t xml:space="preserve">, and </w:t>
      </w:r>
      <w:r w:rsidRPr="007C232B">
        <w:rPr>
          <w:rStyle w:val="StyleUnderline"/>
          <w:highlight w:val="yellow"/>
        </w:rPr>
        <w:t xml:space="preserve">if scarcity causes price increases, substitution </w:t>
      </w:r>
      <w:r w:rsidRPr="00780BC7">
        <w:rPr>
          <w:rStyle w:val="StyleUnderline"/>
        </w:rPr>
        <w:t xml:space="preserve">by cheaper material. </w:t>
      </w:r>
      <w:r w:rsidRPr="007C232B">
        <w:rPr>
          <w:rStyle w:val="StyleUnderline"/>
          <w:highlight w:val="yellow"/>
        </w:rPr>
        <w:t>We use 100 times thinner gold plating</w:t>
      </w:r>
      <w:r w:rsidRPr="00780BC7">
        <w:rPr>
          <w:rStyle w:val="StyleUnderline"/>
        </w:rPr>
        <w:t xml:space="preserve"> on computer connectors than we did 40 years ago. The steel content of cars and buildings keeps on falling. </w:t>
      </w:r>
      <w:r w:rsidRPr="00780BC7">
        <w:rPr>
          <w:sz w:val="16"/>
        </w:rPr>
        <w:t xml:space="preserve">Until about </w:t>
      </w:r>
      <w:r w:rsidRPr="00780BC7">
        <w:rPr>
          <w:rStyle w:val="StyleUnderline"/>
        </w:rPr>
        <w:t>10 years ago, it was reasonable to expect that natural gas might run out</w:t>
      </w:r>
      <w:r w:rsidRPr="00780BC7">
        <w:rPr>
          <w:sz w:val="16"/>
        </w:rPr>
        <w:t xml:space="preserve"> in a few short decades and oil soon thereafter. If that were to happen, agricultural yields would plummet, and the world would be faced with a stark dilemma: Plow up all the remaining rain forest to grow food, or starve. But </w:t>
      </w:r>
      <w:r w:rsidRPr="007C232B">
        <w:rPr>
          <w:rStyle w:val="StyleUnderline"/>
          <w:highlight w:val="yellow"/>
        </w:rPr>
        <w:t>thanks to fracking</w:t>
      </w:r>
      <w:r w:rsidRPr="00780BC7">
        <w:rPr>
          <w:sz w:val="16"/>
        </w:rPr>
        <w:t xml:space="preserve"> and the shale revolution, </w:t>
      </w:r>
      <w:r w:rsidRPr="007C232B">
        <w:rPr>
          <w:rStyle w:val="StyleUnderline"/>
          <w:highlight w:val="yellow"/>
        </w:rPr>
        <w:t>peak oil and gas have been postponed</w:t>
      </w:r>
      <w:r w:rsidRPr="00780BC7">
        <w:rPr>
          <w:sz w:val="16"/>
        </w:rPr>
        <w:t xml:space="preserve">. They will run out one day, but only in the sense that you will run out of Atlantic Ocean one day if you take a rowboat west out of a harbor in Ireland. Just as you are likely to stop rowing long before you bump into Newfoundland, so </w:t>
      </w:r>
      <w:r w:rsidRPr="00780BC7">
        <w:rPr>
          <w:rStyle w:val="StyleUnderline"/>
        </w:rPr>
        <w:t>we may well find cheap substitutes for fossil fuels long before they run out. The economist</w:t>
      </w:r>
      <w:r w:rsidRPr="00780BC7">
        <w:rPr>
          <w:sz w:val="16"/>
        </w:rPr>
        <w:t xml:space="preserve"> and metals dealer Tim </w:t>
      </w:r>
      <w:r w:rsidRPr="00780BC7">
        <w:rPr>
          <w:rStyle w:val="StyleUnderline"/>
        </w:rPr>
        <w:t>Worstall gives the example of tellurium</w:t>
      </w:r>
      <w:r w:rsidRPr="00780BC7">
        <w:rPr>
          <w:sz w:val="16"/>
        </w:rPr>
        <w:t xml:space="preserve">, a key ingredient of some kinds of solar panels. </w:t>
      </w:r>
      <w:r w:rsidRPr="00780BC7">
        <w:rPr>
          <w:rStyle w:val="StyleUnderline"/>
        </w:rPr>
        <w:t>Tellurium is one of the rarest elements in the Earth</w:t>
      </w:r>
      <w:r w:rsidRPr="00780BC7">
        <w:rPr>
          <w:sz w:val="16"/>
        </w:rPr>
        <w:t xml:space="preserve">'s crust—one atom per billion. </w:t>
      </w:r>
      <w:r w:rsidRPr="00780BC7">
        <w:rPr>
          <w:rStyle w:val="StyleUnderline"/>
        </w:rPr>
        <w:t>Will it soon run out</w:t>
      </w:r>
      <w:r w:rsidRPr="00780BC7">
        <w:rPr>
          <w:sz w:val="16"/>
        </w:rPr>
        <w:t xml:space="preserve">? Mr. Worstall estimates that </w:t>
      </w:r>
      <w:r w:rsidRPr="00780BC7">
        <w:rPr>
          <w:rStyle w:val="StyleUnderline"/>
        </w:rPr>
        <w:t>there are 120 million tons of it, or a million years' supply</w:t>
      </w:r>
      <w:r w:rsidRPr="00780BC7">
        <w:rPr>
          <w:sz w:val="16"/>
        </w:rPr>
        <w:t xml:space="preserve"> altogether. </w:t>
      </w:r>
      <w:r w:rsidRPr="00780BC7">
        <w:rPr>
          <w:rStyle w:val="StyleUnderline"/>
        </w:rPr>
        <w:t>It is sufficiently concentrated in</w:t>
      </w:r>
      <w:r w:rsidRPr="00780BC7">
        <w:rPr>
          <w:sz w:val="16"/>
        </w:rPr>
        <w:t xml:space="preserve"> the residues from refining copper ores, called </w:t>
      </w:r>
      <w:r w:rsidRPr="00780BC7">
        <w:rPr>
          <w:rStyle w:val="StyleUnderline"/>
        </w:rPr>
        <w:t>copper slimes, to be worth extracting for a very long time</w:t>
      </w:r>
      <w:r w:rsidRPr="00780BC7">
        <w:rPr>
          <w:sz w:val="16"/>
        </w:rPr>
        <w:t xml:space="preserve"> to come. One day, </w:t>
      </w:r>
      <w:r w:rsidRPr="00780BC7">
        <w:rPr>
          <w:rStyle w:val="StyleUnderline"/>
        </w:rPr>
        <w:t>it will also be recycled</w:t>
      </w:r>
      <w:r w:rsidRPr="00780BC7">
        <w:rPr>
          <w:sz w:val="16"/>
        </w:rPr>
        <w:t xml:space="preserve"> </w:t>
      </w:r>
      <w:r w:rsidRPr="00780BC7">
        <w:rPr>
          <w:rStyle w:val="StyleUnderline"/>
        </w:rPr>
        <w:t>as old solar panels get cannibalized to make new ones. Or take phosphorus</w:t>
      </w:r>
      <w:r w:rsidRPr="00780BC7">
        <w:rPr>
          <w:sz w:val="16"/>
        </w:rPr>
        <w:t xml:space="preserve">, an element vital to agricultural fertility. </w:t>
      </w:r>
      <w:r w:rsidRPr="00780BC7">
        <w:rPr>
          <w:rStyle w:val="StyleUnderline"/>
        </w:rPr>
        <w:t>The richest phosphate mines</w:t>
      </w:r>
      <w:r w:rsidRPr="00780BC7">
        <w:rPr>
          <w:sz w:val="16"/>
        </w:rPr>
        <w:t xml:space="preserve">, such as on the island of Nauru in the South Pacific, </w:t>
      </w:r>
      <w:r w:rsidRPr="00780BC7">
        <w:rPr>
          <w:rStyle w:val="StyleUnderline"/>
        </w:rPr>
        <w:t>are all but exhausted. Does that mean the world is running out? No: There are extensive lower grade deposits</w:t>
      </w:r>
      <w:r w:rsidRPr="00780BC7">
        <w:rPr>
          <w:sz w:val="16"/>
        </w:rPr>
        <w:t xml:space="preserve">, and if we get desperate, </w:t>
      </w:r>
      <w:r w:rsidRPr="00780BC7">
        <w:rPr>
          <w:rStyle w:val="StyleUnderline"/>
        </w:rPr>
        <w:t>all the phosphorus atoms put into the ground over past centuries still exist</w:t>
      </w:r>
      <w:r w:rsidRPr="00780BC7">
        <w:rPr>
          <w:sz w:val="16"/>
        </w:rPr>
        <w:t xml:space="preserve">, especially in the mud of estuaries. It's just a matter of concentrating them again. In 1972, the ecologist Paul Ehrlich of Stanford University came up with a simple formula called IPAT, which stated that the impact of humankind was equal to population multiplied by affluence multiplied again by technology. In other words, the damage done to Earth increases the more people there are, the richer they get and the more technology they have. Many ecologists still subscribe to this doctrine, which has attained the status of holy writ in ecology. But the past 40 years haven't been kind to it. In many respects, greater affluence and new technology have led to less human impact on the planet, not more. </w:t>
      </w:r>
      <w:r w:rsidRPr="00780BC7">
        <w:rPr>
          <w:rStyle w:val="StyleUnderline"/>
        </w:rPr>
        <w:t>Richer people with new tech</w:t>
      </w:r>
      <w:r w:rsidRPr="00780BC7">
        <w:rPr>
          <w:sz w:val="16"/>
        </w:rPr>
        <w:t xml:space="preserve">nologies </w:t>
      </w:r>
      <w:r w:rsidRPr="00780BC7">
        <w:rPr>
          <w:rStyle w:val="StyleUnderline"/>
        </w:rPr>
        <w:t>tend not to collect firewood and bushmeat from natural forests</w:t>
      </w:r>
      <w:r w:rsidRPr="00780BC7">
        <w:rPr>
          <w:sz w:val="16"/>
        </w:rPr>
        <w:t xml:space="preserve">; instead, they use electricity and farmed chicken—both of which need much less land. In 2006, Mr. Ausubel calculated that </w:t>
      </w:r>
      <w:r w:rsidRPr="007C232B">
        <w:rPr>
          <w:rStyle w:val="StyleUnderline"/>
          <w:highlight w:val="yellow"/>
        </w:rPr>
        <w:t>no country with a GDP per head greater than $4,600</w:t>
      </w:r>
      <w:r w:rsidRPr="00780BC7">
        <w:rPr>
          <w:rStyle w:val="StyleUnderline"/>
        </w:rPr>
        <w:t xml:space="preserve"> </w:t>
      </w:r>
      <w:r w:rsidRPr="007C232B">
        <w:rPr>
          <w:rStyle w:val="StyleUnderline"/>
          <w:highlight w:val="yellow"/>
        </w:rPr>
        <w:t xml:space="preserve">has </w:t>
      </w:r>
      <w:r w:rsidRPr="00780BC7">
        <w:rPr>
          <w:rStyle w:val="StyleUnderline"/>
        </w:rPr>
        <w:t xml:space="preserve">a </w:t>
      </w:r>
      <w:r w:rsidRPr="007C232B">
        <w:rPr>
          <w:rStyle w:val="StyleUnderline"/>
          <w:highlight w:val="yellow"/>
        </w:rPr>
        <w:t>falling</w:t>
      </w:r>
      <w:r w:rsidRPr="00780BC7">
        <w:rPr>
          <w:rStyle w:val="StyleUnderline"/>
        </w:rPr>
        <w:t xml:space="preserve"> stock of </w:t>
      </w:r>
      <w:r w:rsidRPr="007C232B">
        <w:rPr>
          <w:rStyle w:val="StyleUnderline"/>
          <w:highlight w:val="yellow"/>
        </w:rPr>
        <w:t>forest</w:t>
      </w:r>
      <w:r w:rsidRPr="00780BC7">
        <w:rPr>
          <w:sz w:val="16"/>
        </w:rPr>
        <w:t xml:space="preserve"> (in density as well as in acreage). Haiti is 98% deforested and literally brown on satellite images, compared with its green, well-forested neighbor, the Dominican Republic. The difference stems from Haiti's poverty, which causes it to rely on charcoal for domestic and industrial energy, whereas the Dominican Republic is wealthy enough to use fossil fuels, subsidizing propane gas for cooking fuel specifically so that people won't cut down forests. Part of the problem is that the word "consumption" means different things to the two tribes. Ecologists use it to mean "the act of using up a resource"; economists mean "the purchase of goods and services by the public" (both definitions taken from the Oxford dictionary). But in what sense is water, tellurium or phosphorus "used up" when products made with them are bought by the public? They still exist in the objects themselves or in the environment. Water returns to the environment through sewage and can be reused. Phosphorus gets recycled through compost. Tellurium is in solar panels, which can be recycled. As the economist Thomas Sowell wrote in his 1980 book "Knowledge and Decisions," "Although we speak loosely of 'production,' man neither creates nor destroys matter, but only transforms it." </w:t>
      </w:r>
      <w:r w:rsidRPr="00780BC7">
        <w:rPr>
          <w:rStyle w:val="StyleUnderline"/>
        </w:rPr>
        <w:t>Given that</w:t>
      </w:r>
      <w:r w:rsidRPr="00780BC7">
        <w:rPr>
          <w:sz w:val="16"/>
        </w:rPr>
        <w:t xml:space="preserve"> innovation—or "</w:t>
      </w:r>
      <w:r w:rsidRPr="007C232B">
        <w:rPr>
          <w:rStyle w:val="StyleUnderline"/>
          <w:highlight w:val="yellow"/>
        </w:rPr>
        <w:t>niche construction</w:t>
      </w:r>
      <w:r w:rsidRPr="00780BC7">
        <w:rPr>
          <w:rStyle w:val="StyleUnderline"/>
        </w:rPr>
        <w:t>"—</w:t>
      </w:r>
      <w:r w:rsidRPr="007C232B">
        <w:rPr>
          <w:rStyle w:val="StyleUnderline"/>
          <w:highlight w:val="yellow"/>
        </w:rPr>
        <w:t>causes ever more productivity</w:t>
      </w:r>
      <w:r w:rsidRPr="00780BC7">
        <w:rPr>
          <w:b/>
          <w:sz w:val="16"/>
        </w:rPr>
        <w:t>,</w:t>
      </w:r>
      <w:r w:rsidRPr="00780BC7">
        <w:rPr>
          <w:sz w:val="16"/>
        </w:rPr>
        <w:t xml:space="preserve"> </w:t>
      </w:r>
      <w:r w:rsidRPr="00780BC7">
        <w:rPr>
          <w:rStyle w:val="StyleUnderline"/>
        </w:rPr>
        <w:t>how do ecologists justify the claim that we are already overdrawn at the planetary bank</w:t>
      </w:r>
      <w:r w:rsidRPr="00780BC7">
        <w:rPr>
          <w:sz w:val="16"/>
        </w:rPr>
        <w:t xml:space="preserve"> and would need at least another planet to sustain the lifestyles of 10 billion people at U.S. standards of living? Examine the calculations done by a group called the Global Footprint Network—a think tank founded by Mathis Wackernagel in Oakland, Calif., and supported by more than 70 international environmental organizations—and it becomes clear. The group assumes that the fossil fuels burned in the pursuit of higher yields must be offset in the future by tree planting on a scale that could soak up the emitted carbon dioxide. A widely used measure of "ecological footprint" simply assumes that 54% of the acreage we need should be devoted to "carbon uptake." But what if tree planting wasn't the only way to soak up carbon dioxide? Or if trees grew faster when irrigated and fertilized so you needed fewer of them? Or if we cut emissions, as the U.S. has recently done by substituting gas for coal in electricity generation? Or if we tolerated some increase in emissions (which are measurably increasing crop yields, by the way)? Any of these factors could wipe out a huge chunk of the deemed ecological overdraft and put us back in planetary credit. Helmut Haberl of Klagenfurt University in Austria is a rare example of an ecologist who takes economics seriously. He points out that his fellow ecologists have been using "human appropriation of net primary production"—that is, the percentage of the world's green vegetation eaten or prevented from growing by us and our domestic animals—as an indicator of ecological limits to growth. Some ecologists had begun to argue that we were using half or more of all the greenery on the planet. This is wrong, says Dr. Haberl, for several reasons. First, the amount appropriated is still fairly low: About 14.2% is eaten by us and our animals, and an additional 9.6% is prevented from growing by goats and buildings, according to his estimates. Second, </w:t>
      </w:r>
      <w:r w:rsidRPr="00780BC7">
        <w:rPr>
          <w:rStyle w:val="StyleUnderline"/>
        </w:rPr>
        <w:t>most economic growth happens without any greater use of biomass</w:t>
      </w:r>
      <w:r w:rsidRPr="00780BC7">
        <w:rPr>
          <w:sz w:val="16"/>
        </w:rPr>
        <w:t xml:space="preserve">. Indeed, </w:t>
      </w:r>
      <w:r w:rsidRPr="00780BC7">
        <w:rPr>
          <w:rStyle w:val="StyleUnderline"/>
        </w:rPr>
        <w:t>human appropriation usually declines as a country industrializes</w:t>
      </w:r>
      <w:r w:rsidRPr="00780BC7">
        <w:rPr>
          <w:sz w:val="16"/>
        </w:rPr>
        <w:t xml:space="preserve"> and the harvest grows—as a result of agricultural intensification rather than through plowing more land. Finally, </w:t>
      </w:r>
      <w:r w:rsidRPr="00780BC7">
        <w:rPr>
          <w:rStyle w:val="StyleUnderline"/>
        </w:rPr>
        <w:t>human activities</w:t>
      </w:r>
      <w:r w:rsidRPr="00780BC7">
        <w:rPr>
          <w:sz w:val="16"/>
        </w:rPr>
        <w:t xml:space="preserve"> actually </w:t>
      </w:r>
      <w:r w:rsidRPr="00780BC7">
        <w:rPr>
          <w:rStyle w:val="StyleUnderline"/>
        </w:rPr>
        <w:t>increase the production of green vegetation in natural ecosystems</w:t>
      </w:r>
      <w:r w:rsidRPr="00780BC7">
        <w:rPr>
          <w:sz w:val="16"/>
        </w:rPr>
        <w:t xml:space="preserve">. </w:t>
      </w:r>
      <w:r w:rsidRPr="00780BC7">
        <w:rPr>
          <w:rStyle w:val="StyleUnderline"/>
        </w:rPr>
        <w:t>Fertilizer taken up by crops is carried into forests and rivers by wild birds and animals, where it boosts yields of wild vegetation too</w:t>
      </w:r>
      <w:r w:rsidRPr="00780BC7">
        <w:rPr>
          <w:sz w:val="16"/>
        </w:rPr>
        <w:t xml:space="preserve"> (sometimes too much, causing algal blooms in water). In places like the Nile delta, wild ecosystems are more productive than they would be without human intervention, despite the fact that much of the land is used for growing human food.</w:t>
      </w:r>
      <w:r w:rsidRPr="00780BC7">
        <w:rPr>
          <w:rFonts w:eastAsia="Calibri"/>
          <w:sz w:val="16"/>
        </w:rPr>
        <w:t xml:space="preserve"> </w:t>
      </w:r>
    </w:p>
    <w:p w:rsidR="00E841BB" w:rsidRPr="00780BC7" w:rsidRDefault="00E841BB" w:rsidP="00E841BB">
      <w:pPr>
        <w:pStyle w:val="Heading4"/>
        <w:rPr>
          <w:rFonts w:cs="Arial"/>
        </w:rPr>
      </w:pPr>
      <w:r w:rsidRPr="00780BC7">
        <w:rPr>
          <w:rFonts w:cs="Arial"/>
        </w:rPr>
        <w:t xml:space="preserve">Alt cause- skyrocketing bee deaths </w:t>
      </w:r>
      <w:r w:rsidRPr="007C232B">
        <w:rPr>
          <w:rFonts w:cs="Arial"/>
          <w:b w:val="0"/>
          <w:highlight w:val="yellow"/>
        </w:rPr>
        <w:t>[California</w:t>
      </w:r>
      <w:r w:rsidRPr="00780BC7">
        <w:rPr>
          <w:rFonts w:cs="Arial"/>
        </w:rPr>
        <w:t>]</w:t>
      </w:r>
    </w:p>
    <w:p w:rsidR="00E841BB" w:rsidRPr="00780BC7" w:rsidRDefault="00E841BB" w:rsidP="00E841BB">
      <w:r w:rsidRPr="00780BC7">
        <w:rPr>
          <w:rStyle w:val="Style13ptBold"/>
        </w:rPr>
        <w:t>Wines ‘13</w:t>
      </w:r>
      <w:r w:rsidRPr="00780BC7">
        <w:t xml:space="preserve"> (Michael, NYT staff writer, "Mystery Malady Kills More Bees, Heightening Worry on Farms," www.nytimes.com/2013/03/29/science/earth/soaring-bee-deaths-in-2012-sound-alarm-on-malady.html?pagewanted=all&amp;_r=0, March 28, 2013)</w:t>
      </w:r>
    </w:p>
    <w:p w:rsidR="00E841BB" w:rsidRDefault="00E841BB" w:rsidP="00E841BB">
      <w:pPr>
        <w:rPr>
          <w:sz w:val="16"/>
        </w:rPr>
      </w:pPr>
      <w:r w:rsidRPr="007C232B">
        <w:rPr>
          <w:highlight w:val="yellow"/>
          <w:u w:val="single"/>
        </w:rPr>
        <w:t>A</w:t>
      </w:r>
      <w:r w:rsidRPr="007C232B">
        <w:rPr>
          <w:sz w:val="16"/>
          <w:highlight w:val="yellow"/>
        </w:rPr>
        <w:t xml:space="preserve"> </w:t>
      </w:r>
      <w:r w:rsidRPr="00780BC7">
        <w:rPr>
          <w:sz w:val="16"/>
        </w:rPr>
        <w:t xml:space="preserve">mysterious </w:t>
      </w:r>
      <w:r w:rsidRPr="007C232B">
        <w:rPr>
          <w:highlight w:val="yellow"/>
          <w:u w:val="single"/>
        </w:rPr>
        <w:t>malady</w:t>
      </w:r>
      <w:r w:rsidRPr="007C232B">
        <w:rPr>
          <w:sz w:val="16"/>
          <w:highlight w:val="yellow"/>
        </w:rPr>
        <w:t xml:space="preserve"> </w:t>
      </w:r>
      <w:r w:rsidRPr="00780BC7">
        <w:rPr>
          <w:sz w:val="16"/>
        </w:rPr>
        <w:t xml:space="preserve">that has been </w:t>
      </w:r>
      <w:r w:rsidRPr="007C232B">
        <w:rPr>
          <w:highlight w:val="yellow"/>
          <w:u w:val="single"/>
        </w:rPr>
        <w:t>killing honeybees</w:t>
      </w:r>
      <w:r w:rsidRPr="007C232B">
        <w:rPr>
          <w:sz w:val="16"/>
          <w:highlight w:val="yellow"/>
        </w:rPr>
        <w:t xml:space="preserve"> </w:t>
      </w:r>
      <w:r w:rsidRPr="00780BC7">
        <w:rPr>
          <w:sz w:val="16"/>
        </w:rPr>
        <w:t xml:space="preserve">en masse for several years </w:t>
      </w:r>
      <w:r w:rsidRPr="00780BC7">
        <w:rPr>
          <w:u w:val="single"/>
        </w:rPr>
        <w:t xml:space="preserve">appears to have </w:t>
      </w:r>
      <w:r w:rsidRPr="007C232B">
        <w:rPr>
          <w:rStyle w:val="Emphasis"/>
          <w:highlight w:val="yellow"/>
        </w:rPr>
        <w:t>expanded drastically in the last year</w:t>
      </w:r>
      <w:r w:rsidRPr="00780BC7">
        <w:rPr>
          <w:sz w:val="16"/>
        </w:rPr>
        <w:t xml:space="preserve">, commercial </w:t>
      </w:r>
      <w:r w:rsidRPr="00780BC7">
        <w:rPr>
          <w:u w:val="single"/>
        </w:rPr>
        <w:t xml:space="preserve">beekeepers say, </w:t>
      </w:r>
      <w:r w:rsidRPr="007C232B">
        <w:rPr>
          <w:highlight w:val="yellow"/>
          <w:u w:val="single"/>
        </w:rPr>
        <w:t>wiping out</w:t>
      </w:r>
      <w:r w:rsidRPr="007C232B">
        <w:rPr>
          <w:sz w:val="16"/>
          <w:highlight w:val="yellow"/>
        </w:rPr>
        <w:t xml:space="preserve"> </w:t>
      </w:r>
      <w:r w:rsidRPr="00780BC7">
        <w:rPr>
          <w:sz w:val="16"/>
        </w:rPr>
        <w:t xml:space="preserve">40 percent or even </w:t>
      </w:r>
      <w:r w:rsidRPr="007C232B">
        <w:rPr>
          <w:highlight w:val="yellow"/>
          <w:u w:val="single"/>
        </w:rPr>
        <w:t xml:space="preserve">50 percent of </w:t>
      </w:r>
      <w:r w:rsidRPr="00780BC7">
        <w:rPr>
          <w:u w:val="single"/>
        </w:rPr>
        <w:t xml:space="preserve">the </w:t>
      </w:r>
      <w:r w:rsidRPr="007C232B">
        <w:rPr>
          <w:highlight w:val="yellow"/>
          <w:u w:val="single"/>
        </w:rPr>
        <w:t>hives</w:t>
      </w:r>
      <w:r w:rsidRPr="007C232B">
        <w:rPr>
          <w:sz w:val="16"/>
          <w:highlight w:val="yellow"/>
        </w:rPr>
        <w:t xml:space="preserve"> </w:t>
      </w:r>
      <w:r w:rsidRPr="00780BC7">
        <w:rPr>
          <w:sz w:val="16"/>
        </w:rPr>
        <w:t xml:space="preserve">needed to pollinate many of the nation’s fruits and vegetables. A conclusive explanation so far has escaped scientists studying the ailment, colony collapse disorder, since it first surfaced around 2005. But beekeepers and some researchers say there is growing evidence that a powerful new class of pesticides known as neonicotinoids, incorporated into the plants themselves, could be an important factor. The pesticide industry disputes that. But its representatives also say they are open to further studies to clarify what, if anything, is happening. “They looked so healthy last spring,” said Bill Dahle, 50, who owns Big Sky Honey in Fairview, Mont. “We were so proud of them. Then, about the first of September, they started to fall on their face, to die like crazy. We’ve been doing this 30 years, and </w:t>
      </w:r>
      <w:r w:rsidRPr="007C232B">
        <w:rPr>
          <w:highlight w:val="yellow"/>
          <w:u w:val="single"/>
        </w:rPr>
        <w:t>we’ve never experienced this kind of loss before.”</w:t>
      </w:r>
      <w:r w:rsidRPr="00780BC7">
        <w:rPr>
          <w:u w:val="single"/>
        </w:rPr>
        <w:t xml:space="preserve"> </w:t>
      </w:r>
      <w:r w:rsidRPr="00780BC7">
        <w:rPr>
          <w:sz w:val="16"/>
        </w:rPr>
        <w:t xml:space="preserve">In a show of concern, the Environmental Protection Agency recently sent its acting assistant administrator for chemical safety and two top chemical experts here, to the San Joaquin Valley of California, for discussions. In the valley, where 1.6 million hives of bees just finished pollinating an endless expanse of almond groves, commercial beekeepers who only recently were losing a third of their bees to the disorder say the past year has brought far greater losses. The federal Agriculture Department is to issue its own assessment in May. But in an interview, the research leader at its Beltsville, Md., bee research laboratory, Jeff Pettis, said he was confident that </w:t>
      </w:r>
      <w:r w:rsidRPr="00780BC7">
        <w:rPr>
          <w:u w:val="single"/>
        </w:rPr>
        <w:t xml:space="preserve">the death rate would be “much higher than it’s ever been.” </w:t>
      </w:r>
      <w:r w:rsidRPr="00780BC7">
        <w:rPr>
          <w:sz w:val="16"/>
        </w:rPr>
        <w:t xml:space="preserve">Following a now-familiar pattern, bee deaths rose swiftly last autumn and dwindled as operators moved colonies to faraway farms for the pollination season. </w:t>
      </w:r>
      <w:r w:rsidRPr="00780BC7">
        <w:rPr>
          <w:u w:val="single"/>
        </w:rPr>
        <w:t xml:space="preserve">Beekeepers say the latest string of deaths has dealt them a heavy blow. </w:t>
      </w:r>
      <w:r w:rsidRPr="00780BC7">
        <w:rPr>
          <w:sz w:val="16"/>
        </w:rPr>
        <w:t xml:space="preserve">Bret Adee, who is an owner, with his father and brother, of Adee Honey Farms of South Dakota, the nation’s largest beekeeper, described mounting losses. “We lost 42 percent over the winter. But by the time we came around to pollinate almonds, it was a 55 percent loss,” he said in an interview here this week. “They looked beautiful in October,” Mr. Adee said, “and in December, they started falling apart, when it got cold.” Mr. Dahle said he had planned to bring 13,000 beehives from Montana — 31 tractor-trailers full — to work the California almond groves. But by the start of pollination last month, only 3,000 healthy hives remained. Annual bee losses of 5 percent to 10 percent once were the norm for beekeepers. But after colony collapse disorder surfaced around 2005, the losses approached one-third of all bees, despite beekeepers’ best efforts to ensure their health. </w:t>
      </w:r>
      <w:r w:rsidRPr="007C232B">
        <w:rPr>
          <w:highlight w:val="yellow"/>
          <w:u w:val="single"/>
        </w:rPr>
        <w:t>Nor is the impact limited to beekeepers</w:t>
      </w:r>
      <w:r w:rsidRPr="007C232B">
        <w:rPr>
          <w:sz w:val="16"/>
          <w:highlight w:val="yellow"/>
        </w:rPr>
        <w:t xml:space="preserve">. </w:t>
      </w:r>
      <w:r w:rsidRPr="007C232B">
        <w:rPr>
          <w:highlight w:val="yellow"/>
          <w:u w:val="single"/>
        </w:rPr>
        <w:t xml:space="preserve">The Agriculture Department says </w:t>
      </w:r>
      <w:r w:rsidRPr="007C232B">
        <w:rPr>
          <w:rStyle w:val="Emphasis"/>
          <w:highlight w:val="yellow"/>
        </w:rPr>
        <w:t>a quarter of the American diet</w:t>
      </w:r>
      <w:r w:rsidRPr="00780BC7">
        <w:rPr>
          <w:u w:val="single"/>
        </w:rPr>
        <w:t>,</w:t>
      </w:r>
      <w:r w:rsidRPr="00780BC7">
        <w:rPr>
          <w:sz w:val="16"/>
        </w:rPr>
        <w:t xml:space="preserve"> from apples to cherries to watermelons to onions, </w:t>
      </w:r>
      <w:r w:rsidRPr="007C232B">
        <w:rPr>
          <w:highlight w:val="yellow"/>
          <w:u w:val="single"/>
        </w:rPr>
        <w:t>depends on pollination by honeybees</w:t>
      </w:r>
      <w:r w:rsidRPr="007C232B">
        <w:rPr>
          <w:sz w:val="16"/>
          <w:highlight w:val="yellow"/>
        </w:rPr>
        <w:t>.</w:t>
      </w:r>
      <w:r w:rsidRPr="00780BC7">
        <w:rPr>
          <w:sz w:val="16"/>
        </w:rPr>
        <w:t xml:space="preserve"> </w:t>
      </w:r>
      <w:r w:rsidRPr="007C232B">
        <w:rPr>
          <w:rStyle w:val="Emphasis"/>
          <w:highlight w:val="yellow"/>
        </w:rPr>
        <w:t>Fewer bees means smaller harvests and higher food prices</w:t>
      </w:r>
      <w:r w:rsidRPr="00780BC7">
        <w:rPr>
          <w:u w:val="single"/>
        </w:rPr>
        <w:t>.</w:t>
      </w:r>
      <w:r w:rsidRPr="00780BC7">
        <w:rPr>
          <w:sz w:val="16"/>
        </w:rPr>
        <w:t xml:space="preserve"> </w:t>
      </w:r>
      <w:r w:rsidRPr="007C232B">
        <w:rPr>
          <w:highlight w:val="yellow"/>
          <w:u w:val="single"/>
        </w:rPr>
        <w:t xml:space="preserve">Almonds are a bellwether. </w:t>
      </w:r>
      <w:r w:rsidRPr="00780BC7">
        <w:rPr>
          <w:sz w:val="16"/>
        </w:rPr>
        <w:t xml:space="preserve">Eighty percent of the nation’s almonds grow here, and 80 percent of those are exported, </w:t>
      </w:r>
      <w:r w:rsidRPr="007C232B">
        <w:rPr>
          <w:highlight w:val="yellow"/>
          <w:u w:val="single"/>
        </w:rPr>
        <w:t xml:space="preserve">a multibillion-dollar crop crucial to </w:t>
      </w:r>
      <w:r w:rsidRPr="007C232B">
        <w:rPr>
          <w:rStyle w:val="Emphasis"/>
          <w:highlight w:val="yellow"/>
        </w:rPr>
        <w:t>California</w:t>
      </w:r>
      <w:r w:rsidRPr="007C232B">
        <w:rPr>
          <w:highlight w:val="yellow"/>
          <w:u w:val="single"/>
        </w:rPr>
        <w:t xml:space="preserve"> agriculture</w:t>
      </w:r>
      <w:r w:rsidRPr="00780BC7">
        <w:rPr>
          <w:sz w:val="16"/>
        </w:rPr>
        <w:t>. Pollinating up to 800,000 acres, with at least two hives per acre, takes as many as two-thirds of all commercial hives.</w:t>
      </w:r>
    </w:p>
    <w:p w:rsidR="004609D2" w:rsidRPr="00780BC7" w:rsidRDefault="004609D2" w:rsidP="004609D2">
      <w:pPr>
        <w:pStyle w:val="Heading4"/>
        <w:rPr>
          <w:rFonts w:cs="Arial"/>
        </w:rPr>
      </w:pPr>
      <w:r w:rsidRPr="00780BC7">
        <w:rPr>
          <w:rFonts w:cs="Arial"/>
        </w:rPr>
        <w:t>No impact to species loss</w:t>
      </w:r>
    </w:p>
    <w:p w:rsidR="004609D2" w:rsidRPr="00780BC7" w:rsidRDefault="004609D2" w:rsidP="004609D2">
      <w:r w:rsidRPr="00780BC7">
        <w:rPr>
          <w:rStyle w:val="Style13ptBold"/>
        </w:rPr>
        <w:t>Ridder ‘8</w:t>
      </w:r>
      <w:r w:rsidRPr="00780BC7">
        <w:t xml:space="preserve"> (Ben Ridder, Phd School of Geography and Environmental Studies, University of Tasmania, “Questioning the ecosystem services argument for biodiversity conservation” Biodiversity and conservation yr:2008 vol:17 iss:4 pg:781, 2008)</w:t>
      </w:r>
    </w:p>
    <w:p w:rsidR="004609D2" w:rsidRPr="00780BC7" w:rsidRDefault="004609D2" w:rsidP="004609D2">
      <w:r w:rsidRPr="00780BC7">
        <w:t>*ES = environmental services</w:t>
      </w:r>
    </w:p>
    <w:p w:rsidR="004609D2" w:rsidRPr="00780BC7" w:rsidRDefault="004609D2" w:rsidP="004609D2">
      <w:pPr>
        <w:pStyle w:val="cardtext"/>
        <w:ind w:left="0"/>
        <w:rPr>
          <w:sz w:val="16"/>
        </w:rPr>
      </w:pPr>
      <w:r w:rsidRPr="00780BC7">
        <w:rPr>
          <w:sz w:val="16"/>
        </w:rPr>
        <w:t xml:space="preserve">The low resilience assumption Advocates of the conservation of biodiversity tend not to acknowledge the distinction between resilient and sensitive ES. This </w:t>
      </w:r>
      <w:r w:rsidRPr="00780BC7">
        <w:rPr>
          <w:rStyle w:val="StyleUnderline"/>
        </w:rPr>
        <w:t>‘low resilience assumption’ gives rise to, and is reinforced by the almost ubiquitous claim within the conservation literature that ES depend on biodiversity</w:t>
      </w:r>
      <w:r w:rsidRPr="00780BC7">
        <w:rPr>
          <w:sz w:val="16"/>
        </w:rPr>
        <w:t xml:space="preserve">. </w:t>
      </w:r>
      <w:r w:rsidRPr="00780BC7">
        <w:rPr>
          <w:rStyle w:val="StyleUnderline"/>
        </w:rPr>
        <w:t>An extreme example of this claim is made by the Ehrlichs in Extinction. They state that “all [ecosystem services] will be threatened if the rate of extinctions continues to increase</w:t>
      </w:r>
      <w:r w:rsidRPr="00780BC7">
        <w:rPr>
          <w:sz w:val="16"/>
        </w:rPr>
        <w:t xml:space="preserve">” then observe that attempts to artificially replicate natural processes “are no more than partially successful in most cases. Nature nearly always does it better. When society sacrifices natural services for some other gain… it must pay the costs of substitution” (Ehrlich and Ehrlich 1982, pp. 95–96). </w:t>
      </w:r>
      <w:r w:rsidRPr="00780BC7">
        <w:rPr>
          <w:rStyle w:val="StyleUnderline"/>
        </w:rPr>
        <w:t>This assertion—that the only alternative to protecting every species is a world in which all ES have been substituted by artificial alternatives—is an extreme example of the ‘low resilience assumption’</w:t>
      </w:r>
      <w:r w:rsidRPr="00780BC7">
        <w:rPr>
          <w:sz w:val="16"/>
        </w:rPr>
        <w:t xml:space="preserve">. Paul </w:t>
      </w:r>
      <w:r w:rsidRPr="00780BC7">
        <w:rPr>
          <w:rStyle w:val="StyleUnderline"/>
        </w:rPr>
        <w:t>Ehrlich revisits this flawed logic</w:t>
      </w:r>
      <w:r w:rsidRPr="00780BC7">
        <w:rPr>
          <w:sz w:val="16"/>
        </w:rPr>
        <w:t xml:space="preserve"> in 1997 i nhis response (with four co-authors) to doubts expressed by Mark Sagoff regarding economic arguments for species conservation (Ehrlich et al. 1997, p. 101).</w:t>
      </w:r>
      <w:r w:rsidRPr="00780BC7">
        <w:rPr>
          <w:rStyle w:val="StyleUnderline"/>
        </w:rPr>
        <w:t xml:space="preserve"> The claim that ES depend on biodiversity is also notably present in the controversial Issues in Ecology paper</w:t>
      </w:r>
      <w:r w:rsidRPr="00780BC7">
        <w:rPr>
          <w:sz w:val="16"/>
        </w:rPr>
        <w:t xml:space="preserve"> on biodiversity and ecosystem functioning (Naeem et al. 1999) that sparked the debate mentioned in the introduction. This appears to reflect a general tendency among authors in this field (e.g., Hector et al. 2001; Lawler et al. 2002; Lyons et al. 2005). Although such authors may not actually articulate the low resilience assumption, presenting such claims in the absence of any clarification indicates its influence.</w:t>
      </w:r>
      <w:r w:rsidRPr="007C232B">
        <w:rPr>
          <w:rStyle w:val="StyleUnderline"/>
          <w:highlight w:val="yellow"/>
        </w:rPr>
        <w:t xml:space="preserve"> That the low resilience assumption is </w:t>
      </w:r>
      <w:r w:rsidRPr="00780BC7">
        <w:rPr>
          <w:rStyle w:val="StyleUnderline"/>
        </w:rPr>
        <w:t xml:space="preserve">largely </w:t>
      </w:r>
      <w:r w:rsidRPr="007C232B">
        <w:rPr>
          <w:rStyle w:val="StyleUnderline"/>
          <w:highlight w:val="yellow"/>
        </w:rPr>
        <w:t xml:space="preserve">false is apparent in the </w:t>
      </w:r>
      <w:r w:rsidRPr="00780BC7">
        <w:rPr>
          <w:rStyle w:val="StyleUnderline"/>
        </w:rPr>
        <w:t xml:space="preserve">number of examples of species </w:t>
      </w:r>
      <w:r w:rsidRPr="007C232B">
        <w:rPr>
          <w:rStyle w:val="StyleUnderline"/>
          <w:highlight w:val="yellow"/>
        </w:rPr>
        <w:t xml:space="preserve">extinctions that </w:t>
      </w:r>
      <w:r w:rsidRPr="007C232B">
        <w:rPr>
          <w:rStyle w:val="Emphasis"/>
          <w:highlight w:val="yellow"/>
        </w:rPr>
        <w:t xml:space="preserve">have not brought </w:t>
      </w:r>
      <w:r w:rsidRPr="00780BC7">
        <w:rPr>
          <w:rStyle w:val="Emphasis"/>
        </w:rPr>
        <w:t xml:space="preserve">about </w:t>
      </w:r>
      <w:r w:rsidRPr="007C232B">
        <w:rPr>
          <w:rStyle w:val="Emphasis"/>
          <w:highlight w:val="yellow"/>
        </w:rPr>
        <w:t xml:space="preserve">catastrophic </w:t>
      </w:r>
      <w:r w:rsidRPr="00780BC7">
        <w:rPr>
          <w:rStyle w:val="Emphasis"/>
        </w:rPr>
        <w:t xml:space="preserve">ecosystem </w:t>
      </w:r>
      <w:r w:rsidRPr="007C232B">
        <w:rPr>
          <w:rStyle w:val="Emphasis"/>
          <w:highlight w:val="yellow"/>
        </w:rPr>
        <w:t>collapse</w:t>
      </w:r>
      <w:r w:rsidRPr="00780BC7">
        <w:rPr>
          <w:rStyle w:val="StyleUnderline"/>
        </w:rPr>
        <w:t xml:space="preserve"> and decline in ES, and in the generally limited ecosystem influence of species on the cusp of extinction.</w:t>
      </w:r>
      <w:r w:rsidRPr="00780BC7">
        <w:rPr>
          <w:sz w:val="16"/>
        </w:rPr>
        <w:t xml:space="preserve"> These issues have been raised by numerous authors, although given the absence of systematic attempts to verify propositions of this sort, </w:t>
      </w:r>
      <w:r w:rsidRPr="00780BC7">
        <w:rPr>
          <w:rStyle w:val="StyleUnderline"/>
        </w:rPr>
        <w:t xml:space="preserve">the </w:t>
      </w:r>
      <w:r w:rsidRPr="007C232B">
        <w:rPr>
          <w:rStyle w:val="Emphasis"/>
          <w:highlight w:val="yellow"/>
        </w:rPr>
        <w:t xml:space="preserve">evidence </w:t>
      </w:r>
      <w:r w:rsidRPr="00780BC7">
        <w:rPr>
          <w:rStyle w:val="Emphasis"/>
        </w:rPr>
        <w:t xml:space="preserve">assembled </w:t>
      </w:r>
      <w:r w:rsidRPr="007C232B">
        <w:rPr>
          <w:rStyle w:val="Emphasis"/>
          <w:highlight w:val="yellow"/>
        </w:rPr>
        <w:t xml:space="preserve">is </w:t>
      </w:r>
      <w:r w:rsidRPr="00780BC7">
        <w:rPr>
          <w:rStyle w:val="Emphasis"/>
        </w:rPr>
        <w:t xml:space="preserve">usually </w:t>
      </w:r>
      <w:r w:rsidRPr="007C232B">
        <w:rPr>
          <w:rStyle w:val="Emphasis"/>
          <w:highlight w:val="yellow"/>
        </w:rPr>
        <w:t>anecdotal</w:t>
      </w:r>
      <w:r w:rsidRPr="00780BC7">
        <w:rPr>
          <w:rStyle w:val="StyleUnderline"/>
        </w:rPr>
        <w:t xml:space="preserve"> and we are forced to trust that an unbiased account of the situation has been presented</w:t>
      </w:r>
      <w:r w:rsidRPr="00780BC7">
        <w:rPr>
          <w:sz w:val="16"/>
        </w:rPr>
        <w:t xml:space="preserve">. Fortunately </w:t>
      </w:r>
      <w:r w:rsidRPr="00780BC7">
        <w:rPr>
          <w:rStyle w:val="StyleUnderline"/>
        </w:rPr>
        <w:t xml:space="preserve">a number of </w:t>
      </w:r>
      <w:r w:rsidRPr="007C232B">
        <w:rPr>
          <w:rStyle w:val="Emphasis"/>
          <w:highlight w:val="yellow"/>
        </w:rPr>
        <w:t>highly respected people</w:t>
      </w:r>
      <w:r w:rsidRPr="00780BC7">
        <w:rPr>
          <w:rStyle w:val="StyleUnderline"/>
        </w:rPr>
        <w:t xml:space="preserve"> have </w:t>
      </w:r>
      <w:r w:rsidRPr="007C232B">
        <w:rPr>
          <w:rStyle w:val="StyleUnderline"/>
          <w:highlight w:val="yellow"/>
        </w:rPr>
        <w:t xml:space="preserve">discussed </w:t>
      </w:r>
      <w:r w:rsidRPr="00780BC7">
        <w:rPr>
          <w:rStyle w:val="StyleUnderline"/>
        </w:rPr>
        <w:t>this topic, not least being the prominent conservation biologist David Ehrenfeld</w:t>
      </w:r>
      <w:r w:rsidRPr="00780BC7">
        <w:rPr>
          <w:sz w:val="16"/>
        </w:rPr>
        <w:t xml:space="preserve">. In 1978 </w:t>
      </w:r>
      <w:r w:rsidRPr="00780BC7">
        <w:rPr>
          <w:rStyle w:val="StyleUnderline"/>
        </w:rPr>
        <w:t>he described the ‘conservation dilemma’, which “arises on the increasingly frequent occasions when we encounter a threatened part of Nature but can find no rational reason for keeping it” (Ehrenfeld 1981, p. 177). He continued with the following observation</w:t>
      </w:r>
      <w:r w:rsidRPr="00780BC7">
        <w:rPr>
          <w:sz w:val="16"/>
        </w:rPr>
        <w:t>:</w:t>
      </w:r>
      <w:r w:rsidRPr="00780BC7">
        <w:rPr>
          <w:rStyle w:val="StyleUnderline"/>
        </w:rPr>
        <w:t xml:space="preserve"> Have there been permanent and significant ‘resource’ effects of the extinction, in the wild, of John Bartram’s great discovery, the beautiful tree Franklinia alatamaha</w:t>
      </w:r>
      <w:r w:rsidRPr="00780BC7">
        <w:rPr>
          <w:sz w:val="16"/>
        </w:rPr>
        <w:t xml:space="preserve">, which had almost vanished from the earth when Bartram first set eyes upon it? </w:t>
      </w:r>
      <w:r w:rsidRPr="00780BC7">
        <w:rPr>
          <w:rStyle w:val="StyleUnderline"/>
        </w:rPr>
        <w:t>Or a thousand species of tiny beetles that we never knew existed before or after their probable extermination? Can we even be certain than the eastern forests of the United States suffer the loss of their passenger pigeons and chestnuts in some tangible way that affects their vitality or permanence, their value to us?</w:t>
      </w:r>
      <w:r w:rsidRPr="00780BC7">
        <w:rPr>
          <w:sz w:val="16"/>
        </w:rPr>
        <w:t xml:space="preserve"> (p. 192) Later, at the first conference on biodiversity, Ehrenfeld (1988) reflected that </w:t>
      </w:r>
      <w:r w:rsidRPr="007C232B">
        <w:rPr>
          <w:rStyle w:val="Emphasis"/>
          <w:highlight w:val="yellow"/>
        </w:rPr>
        <w:t>most species “do not</w:t>
      </w:r>
      <w:r w:rsidRPr="00780BC7">
        <w:rPr>
          <w:rStyle w:val="Emphasis"/>
        </w:rPr>
        <w:t xml:space="preserve"> seem to </w:t>
      </w:r>
      <w:r w:rsidRPr="007C232B">
        <w:rPr>
          <w:rStyle w:val="Emphasis"/>
          <w:highlight w:val="yellow"/>
        </w:rPr>
        <w:t>have any</w:t>
      </w:r>
      <w:r w:rsidRPr="00780BC7">
        <w:rPr>
          <w:rStyle w:val="Emphasis"/>
        </w:rPr>
        <w:t xml:space="preserve"> conventional </w:t>
      </w:r>
      <w:r w:rsidRPr="007C232B">
        <w:rPr>
          <w:rStyle w:val="Emphasis"/>
          <w:highlight w:val="yellow"/>
        </w:rPr>
        <w:t>value</w:t>
      </w:r>
      <w:r w:rsidRPr="00780BC7">
        <w:rPr>
          <w:rStyle w:val="Emphasis"/>
        </w:rPr>
        <w:t xml:space="preserve"> at all”</w:t>
      </w:r>
      <w:r w:rsidRPr="00780BC7">
        <w:rPr>
          <w:sz w:val="16"/>
        </w:rPr>
        <w:t xml:space="preserve"> and that </w:t>
      </w:r>
      <w:r w:rsidRPr="00780BC7">
        <w:rPr>
          <w:rStyle w:val="StyleUnderline"/>
        </w:rPr>
        <w:t xml:space="preserve">the </w:t>
      </w:r>
      <w:r w:rsidRPr="007C232B">
        <w:rPr>
          <w:rStyle w:val="StyleUnderline"/>
          <w:highlight w:val="yellow"/>
        </w:rPr>
        <w:t>rarest species are</w:t>
      </w:r>
      <w:r w:rsidRPr="00780BC7">
        <w:rPr>
          <w:rStyle w:val="StyleUnderline"/>
        </w:rPr>
        <w:t xml:space="preserve"> “the ones </w:t>
      </w:r>
      <w:r w:rsidRPr="007C232B">
        <w:rPr>
          <w:rStyle w:val="Emphasis"/>
          <w:highlight w:val="yellow"/>
        </w:rPr>
        <w:t>least likely to be missed</w:t>
      </w:r>
      <w:r w:rsidRPr="00780BC7">
        <w:rPr>
          <w:rStyle w:val="StyleUnderline"/>
        </w:rPr>
        <w:t xml:space="preserve">… </w:t>
      </w:r>
      <w:r w:rsidRPr="007C232B">
        <w:rPr>
          <w:rStyle w:val="Emphasis"/>
          <w:highlight w:val="yellow"/>
        </w:rPr>
        <w:t xml:space="preserve">by no </w:t>
      </w:r>
      <w:r w:rsidRPr="00780BC7">
        <w:rPr>
          <w:rStyle w:val="Emphasis"/>
        </w:rPr>
        <w:t xml:space="preserve">stretch of the </w:t>
      </w:r>
      <w:r w:rsidRPr="007C232B">
        <w:rPr>
          <w:rStyle w:val="Emphasis"/>
          <w:highlight w:val="yellow"/>
        </w:rPr>
        <w:t>imagination</w:t>
      </w:r>
      <w:r w:rsidRPr="007C232B">
        <w:rPr>
          <w:rStyle w:val="StyleUnderline"/>
          <w:highlight w:val="yellow"/>
        </w:rPr>
        <w:t xml:space="preserve"> can we make them</w:t>
      </w:r>
      <w:r w:rsidRPr="00780BC7">
        <w:rPr>
          <w:rStyle w:val="StyleUnderline"/>
        </w:rPr>
        <w:t xml:space="preserve"> out to be </w:t>
      </w:r>
      <w:r w:rsidRPr="007C232B">
        <w:rPr>
          <w:rStyle w:val="Emphasis"/>
          <w:highlight w:val="yellow"/>
        </w:rPr>
        <w:t>vital cogs</w:t>
      </w:r>
      <w:r w:rsidRPr="00780BC7">
        <w:rPr>
          <w:rStyle w:val="StyleUnderline"/>
        </w:rPr>
        <w:t xml:space="preserve"> in the ecological machine”</w:t>
      </w:r>
      <w:r w:rsidRPr="00780BC7">
        <w:rPr>
          <w:sz w:val="16"/>
        </w:rPr>
        <w:t xml:space="preserve"> (p. 215). The appearance of comments within the environmental literature that are consistent with Ehrenfeld’s—and from authors whose academic standing is also worthy of respect—is uncommon but not unheard of (e.g., Tudge 1989; Ghilarov 1996; Sagoff 1997; Slobodkin 2001; Western 2001).</w:t>
      </w:r>
      <w:r w:rsidRPr="00780BC7">
        <w:rPr>
          <w:rStyle w:val="StyleUnderline"/>
        </w:rPr>
        <w:t xml:space="preserve"> The low resilience assumption is also undermined by the overwhelming tendency for the protection of specific endangered species to be justified by moral or aesthetic arguments, or a basic appeal to the necessity of conserving biodiversity, rather than by emphasising the actual ES these species provide or might be able to provide humanity</w:t>
      </w:r>
      <w:r w:rsidRPr="00780BC7">
        <w:rPr>
          <w:sz w:val="16"/>
        </w:rPr>
        <w:t xml:space="preserve">. Often the only services that can be promoted in this regard relate to the ‘scientific’ or ‘cultural’ value of conserving a particular species, and the tourism revenue that might be associated with its continued existence. </w:t>
      </w:r>
      <w:r w:rsidRPr="00780BC7">
        <w:rPr>
          <w:rStyle w:val="StyleUnderline"/>
        </w:rPr>
        <w:t xml:space="preserve">The </w:t>
      </w:r>
      <w:r w:rsidRPr="007C232B">
        <w:rPr>
          <w:rStyle w:val="StyleUnderline"/>
          <w:highlight w:val="yellow"/>
        </w:rPr>
        <w:t>preservation</w:t>
      </w:r>
      <w:r w:rsidRPr="00780BC7">
        <w:rPr>
          <w:rStyle w:val="StyleUnderline"/>
        </w:rPr>
        <w:t xml:space="preserve"> of such services </w:t>
      </w:r>
      <w:r w:rsidRPr="007C232B">
        <w:rPr>
          <w:rStyle w:val="StyleUnderline"/>
          <w:highlight w:val="yellow"/>
        </w:rPr>
        <w:t>is of a</w:t>
      </w:r>
      <w:r w:rsidRPr="00780BC7">
        <w:rPr>
          <w:rStyle w:val="StyleUnderline"/>
        </w:rPr>
        <w:t xml:space="preserve">n entirely </w:t>
      </w:r>
      <w:r w:rsidRPr="007C232B">
        <w:rPr>
          <w:rStyle w:val="StyleUnderline"/>
          <w:highlight w:val="yellow"/>
        </w:rPr>
        <w:t>different order compared with</w:t>
      </w:r>
      <w:r w:rsidRPr="00780BC7">
        <w:rPr>
          <w:rStyle w:val="StyleUnderline"/>
        </w:rPr>
        <w:t xml:space="preserve"> the </w:t>
      </w:r>
      <w:r w:rsidRPr="007C232B">
        <w:rPr>
          <w:rStyle w:val="StyleUnderline"/>
          <w:highlight w:val="yellow"/>
        </w:rPr>
        <w:t>collapse of human civilization predicted by</w:t>
      </w:r>
      <w:r w:rsidRPr="00780BC7">
        <w:rPr>
          <w:rStyle w:val="StyleUnderline"/>
        </w:rPr>
        <w:t xml:space="preserve"> the more </w:t>
      </w:r>
      <w:r w:rsidRPr="007C232B">
        <w:rPr>
          <w:rStyle w:val="StyleUnderline"/>
          <w:highlight w:val="yellow"/>
        </w:rPr>
        <w:t xml:space="preserve">pessimistic </w:t>
      </w:r>
      <w:r w:rsidRPr="00780BC7">
        <w:rPr>
          <w:rStyle w:val="StyleUnderline"/>
        </w:rPr>
        <w:t xml:space="preserve">environmental </w:t>
      </w:r>
      <w:r w:rsidRPr="007C232B">
        <w:rPr>
          <w:rStyle w:val="StyleUnderline"/>
          <w:highlight w:val="yellow"/>
        </w:rPr>
        <w:t>authors</w:t>
      </w:r>
      <w:r w:rsidRPr="007C232B">
        <w:rPr>
          <w:b/>
          <w:sz w:val="16"/>
          <w:highlight w:val="yellow"/>
        </w:rPr>
        <w:t>.</w:t>
      </w:r>
      <w:r w:rsidRPr="00780BC7">
        <w:rPr>
          <w:rStyle w:val="StyleUnderline"/>
        </w:rPr>
        <w:t xml:space="preserve"> The </w:t>
      </w:r>
      <w:r w:rsidRPr="007C232B">
        <w:rPr>
          <w:rStyle w:val="StyleUnderline"/>
          <w:highlight w:val="yellow"/>
        </w:rPr>
        <w:t xml:space="preserve">popularity of the </w:t>
      </w:r>
      <w:r w:rsidRPr="00780BC7">
        <w:rPr>
          <w:rStyle w:val="StyleUnderline"/>
        </w:rPr>
        <w:t xml:space="preserve">low resilience </w:t>
      </w:r>
      <w:r w:rsidRPr="007C232B">
        <w:rPr>
          <w:rStyle w:val="StyleUnderline"/>
          <w:highlight w:val="yellow"/>
        </w:rPr>
        <w:t>assumption is</w:t>
      </w:r>
      <w:r w:rsidRPr="00780BC7">
        <w:rPr>
          <w:rStyle w:val="StyleUnderline"/>
        </w:rPr>
        <w:t xml:space="preserve"> in part </w:t>
      </w:r>
      <w:r w:rsidRPr="007C232B">
        <w:rPr>
          <w:rStyle w:val="StyleUnderline"/>
          <w:highlight w:val="yellow"/>
        </w:rPr>
        <w:t xml:space="preserve">explained by </w:t>
      </w:r>
      <w:r w:rsidRPr="00780BC7">
        <w:rPr>
          <w:rStyle w:val="StyleUnderline"/>
        </w:rPr>
        <w:t xml:space="preserve">the increased </w:t>
      </w:r>
      <w:r w:rsidRPr="007C232B">
        <w:rPr>
          <w:rStyle w:val="StyleUnderline"/>
          <w:highlight w:val="yellow"/>
        </w:rPr>
        <w:t>rhetorical force</w:t>
      </w:r>
      <w:r w:rsidRPr="00780BC7">
        <w:rPr>
          <w:rStyle w:val="StyleUnderline"/>
        </w:rPr>
        <w:t xml:space="preserve"> of arguments that highlight connections between the conservation of biodiversity, human survival and economic profit. However, it needs to be acknowledged by those who employ this approach that a number of negative implications are associated with any use of economic arguments to justify the conservation of biodiversity.</w:t>
      </w:r>
      <w:r w:rsidRPr="00780BC7">
        <w:rPr>
          <w:sz w:val="16"/>
        </w:rPr>
        <w:t xml:space="preserve"> </w:t>
      </w:r>
    </w:p>
    <w:p w:rsidR="00C30EB2" w:rsidRPr="00EA5B21" w:rsidRDefault="00C30EB2" w:rsidP="00C30EB2">
      <w:pPr>
        <w:pStyle w:val="Heading4"/>
      </w:pPr>
      <w:r w:rsidRPr="00EA5B21">
        <w:t>Food shortages won’t cause war</w:t>
      </w:r>
    </w:p>
    <w:p w:rsidR="00C30EB2" w:rsidRPr="00EA5B21" w:rsidRDefault="00C30EB2" w:rsidP="00C30EB2">
      <w:r w:rsidRPr="00EA5B21">
        <w:rPr>
          <w:rStyle w:val="Style13ptBold"/>
        </w:rPr>
        <w:t>Allouche 11</w:t>
      </w:r>
      <w:r w:rsidRPr="00EA5B21">
        <w:t>, research Fellow – water supply and sanitation @ Institute for Development Studies, frmr professor – MIT</w:t>
      </w:r>
      <w:r>
        <w:t xml:space="preserve"> </w:t>
      </w:r>
      <w:r w:rsidRPr="00EA5B21">
        <w:t>(Jeremy, “The sustainability and resilience of global water and food systems: Political analysis of the interplay between security, resource scarcity, political systems and global trade,” Food Policy, Vol. 36 Supplement 1, p. S3-S8, January)</w:t>
      </w:r>
    </w:p>
    <w:p w:rsidR="00C30EB2" w:rsidRPr="0003686C" w:rsidRDefault="00C30EB2" w:rsidP="00C30EB2">
      <w:pPr>
        <w:rPr>
          <w:sz w:val="16"/>
        </w:rPr>
      </w:pPr>
      <w:r w:rsidRPr="0003686C">
        <w:rPr>
          <w:sz w:val="16"/>
        </w:rPr>
        <w:t xml:space="preserve">The question of resource scarcity has led to many </w:t>
      </w:r>
      <w:r w:rsidRPr="008E4EEC">
        <w:rPr>
          <w:rStyle w:val="StyleUnderline"/>
        </w:rPr>
        <w:t>debates on whether scarcity</w:t>
      </w:r>
      <w:r w:rsidRPr="0003686C">
        <w:rPr>
          <w:sz w:val="16"/>
        </w:rPr>
        <w:t xml:space="preserve"> (whether </w:t>
      </w:r>
      <w:r w:rsidRPr="008E4EEC">
        <w:rPr>
          <w:rStyle w:val="StyleUnderline"/>
        </w:rPr>
        <w:t>of food or water</w:t>
      </w:r>
      <w:r w:rsidRPr="0003686C">
        <w:rPr>
          <w:sz w:val="16"/>
        </w:rPr>
        <w:t xml:space="preserve">) </w:t>
      </w:r>
      <w:r w:rsidRPr="008E4EEC">
        <w:rPr>
          <w:rStyle w:val="StyleUnderline"/>
        </w:rPr>
        <w:t>will lead to conflict</w:t>
      </w:r>
      <w:r w:rsidRPr="0003686C">
        <w:rPr>
          <w:sz w:val="16"/>
        </w:rPr>
        <w:t xml:space="preserve"> and war. The underlining reasoning behind most of these discourses over food and water wars </w:t>
      </w:r>
      <w:r w:rsidRPr="008E4EEC">
        <w:rPr>
          <w:rStyle w:val="StyleUnderline"/>
        </w:rPr>
        <w:t>comes from the Malthusian belief that there is an imbalance between</w:t>
      </w:r>
      <w:r w:rsidRPr="0003686C">
        <w:rPr>
          <w:sz w:val="16"/>
        </w:rPr>
        <w:t xml:space="preserve"> the economic availability of natural </w:t>
      </w:r>
      <w:r w:rsidRPr="008E4EEC">
        <w:rPr>
          <w:rStyle w:val="StyleUnderline"/>
        </w:rPr>
        <w:t>resources and population growth</w:t>
      </w:r>
      <w:r w:rsidRPr="0003686C">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AA45EF">
        <w:rPr>
          <w:rStyle w:val="Emphasis"/>
        </w:rPr>
        <w:t xml:space="preserve">most </w:t>
      </w:r>
      <w:r w:rsidRPr="007C232B">
        <w:rPr>
          <w:rStyle w:val="Emphasis"/>
          <w:highlight w:val="yellow"/>
        </w:rPr>
        <w:t>empirical studies do not support</w:t>
      </w:r>
      <w:r w:rsidRPr="0003686C">
        <w:rPr>
          <w:sz w:val="16"/>
        </w:rPr>
        <w:t xml:space="preserve"> any of </w:t>
      </w:r>
      <w:r w:rsidRPr="007C232B">
        <w:rPr>
          <w:rStyle w:val="Emphasis"/>
          <w:highlight w:val="yellow"/>
        </w:rPr>
        <w:t>these</w:t>
      </w:r>
      <w:r w:rsidRPr="0003686C">
        <w:rPr>
          <w:sz w:val="16"/>
        </w:rPr>
        <w:t xml:space="preserve"> neo-Malthusian </w:t>
      </w:r>
      <w:r w:rsidRPr="007C232B">
        <w:rPr>
          <w:rStyle w:val="Emphasis"/>
          <w:highlight w:val="yellow"/>
        </w:rPr>
        <w:t>arguments</w:t>
      </w:r>
      <w:r w:rsidRPr="00AA45EF">
        <w:rPr>
          <w:rStyle w:val="Emphasis"/>
        </w:rPr>
        <w:t>.</w:t>
      </w:r>
      <w:r w:rsidRPr="0003686C">
        <w:rPr>
          <w:sz w:val="16"/>
        </w:rPr>
        <w:t xml:space="preserve"> </w:t>
      </w:r>
      <w:r w:rsidRPr="007C232B">
        <w:rPr>
          <w:rStyle w:val="StyleUnderline"/>
          <w:highlight w:val="yellow"/>
        </w:rPr>
        <w:t>Tech</w:t>
      </w:r>
      <w:r w:rsidRPr="0003686C">
        <w:rPr>
          <w:sz w:val="16"/>
        </w:rPr>
        <w:t xml:space="preserve">nological change </w:t>
      </w:r>
      <w:r w:rsidRPr="007C232B">
        <w:rPr>
          <w:rStyle w:val="StyleUnderline"/>
          <w:highlight w:val="yellow"/>
        </w:rPr>
        <w:t>and</w:t>
      </w:r>
      <w:r w:rsidRPr="0003686C">
        <w:rPr>
          <w:sz w:val="16"/>
        </w:rPr>
        <w:t xml:space="preserve"> greater inputs of </w:t>
      </w:r>
      <w:r w:rsidRPr="007C232B">
        <w:rPr>
          <w:rStyle w:val="StyleUnderline"/>
          <w:highlight w:val="yellow"/>
        </w:rPr>
        <w:t>capital have</w:t>
      </w:r>
      <w:r w:rsidRPr="008E4EEC">
        <w:rPr>
          <w:rStyle w:val="StyleUnderline"/>
        </w:rPr>
        <w:t xml:space="preserve"> dramatically </w:t>
      </w:r>
      <w:r w:rsidRPr="007C232B">
        <w:rPr>
          <w:rStyle w:val="StyleUnderline"/>
          <w:highlight w:val="yellow"/>
        </w:rPr>
        <w:t>increased</w:t>
      </w:r>
      <w:r w:rsidRPr="0003686C">
        <w:rPr>
          <w:sz w:val="16"/>
        </w:rPr>
        <w:t xml:space="preserve"> labour </w:t>
      </w:r>
      <w:r w:rsidRPr="007C232B">
        <w:rPr>
          <w:rStyle w:val="StyleUnderline"/>
          <w:highlight w:val="yellow"/>
        </w:rPr>
        <w:t>productivity</w:t>
      </w:r>
      <w:r w:rsidRPr="0003686C">
        <w:rPr>
          <w:sz w:val="16"/>
        </w:rPr>
        <w:t xml:space="preserve"> in agriculture. More generally, </w:t>
      </w:r>
      <w:r w:rsidRPr="008E4EEC">
        <w:rPr>
          <w:rStyle w:val="StyleUnderline"/>
        </w:rPr>
        <w:t>the neo-Malthusian view has suffered because</w:t>
      </w:r>
      <w:r w:rsidRPr="0003686C">
        <w:rPr>
          <w:sz w:val="16"/>
        </w:rPr>
        <w:t xml:space="preserve"> during the last two centuries </w:t>
      </w:r>
      <w:r w:rsidRPr="007C232B">
        <w:rPr>
          <w:rStyle w:val="StyleUnderline"/>
          <w:highlight w:val="yellow"/>
        </w:rPr>
        <w:t>humankind has breached</w:t>
      </w:r>
      <w:r w:rsidRPr="0003686C">
        <w:rPr>
          <w:sz w:val="16"/>
        </w:rPr>
        <w:t xml:space="preserve"> many </w:t>
      </w:r>
      <w:r w:rsidRPr="007C232B">
        <w:rPr>
          <w:rStyle w:val="StyleUnderline"/>
          <w:highlight w:val="yellow"/>
        </w:rPr>
        <w:t>resource barriers that seemed unchallengeable.</w:t>
      </w:r>
      <w:r w:rsidRPr="002637AD">
        <w:rPr>
          <w:u w:val="single"/>
        </w:rPr>
        <w:t xml:space="preserve"> </w:t>
      </w:r>
      <w:r w:rsidRPr="0003686C">
        <w:rPr>
          <w:sz w:val="16"/>
        </w:rPr>
        <w:t xml:space="preserve">Lessons from history: alarmist scenarios, resource wars and international relations </w:t>
      </w:r>
      <w:proofErr w:type="gramStart"/>
      <w:r w:rsidRPr="0003686C">
        <w:rPr>
          <w:sz w:val="16"/>
        </w:rPr>
        <w:t>In</w:t>
      </w:r>
      <w:proofErr w:type="gramEnd"/>
      <w:r w:rsidRPr="0003686C">
        <w:rPr>
          <w:sz w:val="16"/>
        </w:rPr>
        <w:t xml:space="preserve"> a so-called age of uncertainty, a number of </w:t>
      </w:r>
      <w:r w:rsidRPr="007C232B">
        <w:rPr>
          <w:rStyle w:val="Emphasis"/>
          <w:highlight w:val="yellow"/>
        </w:rPr>
        <w:t>alarmist scenarios</w:t>
      </w:r>
      <w:r w:rsidRPr="0003686C">
        <w:rPr>
          <w:sz w:val="16"/>
        </w:rPr>
        <w:t xml:space="preserve"> have </w:t>
      </w:r>
      <w:r w:rsidRPr="007C232B">
        <w:rPr>
          <w:rStyle w:val="StyleUnderline"/>
          <w:highlight w:val="yellow"/>
        </w:rPr>
        <w:t>linked</w:t>
      </w:r>
      <w:r w:rsidRPr="0003686C">
        <w:rPr>
          <w:sz w:val="16"/>
        </w:rPr>
        <w:t xml:space="preserve"> the increasing </w:t>
      </w:r>
      <w:r w:rsidRPr="008E4EEC">
        <w:rPr>
          <w:rStyle w:val="StyleUnderline"/>
        </w:rPr>
        <w:t xml:space="preserve">use of water resources and </w:t>
      </w:r>
      <w:r w:rsidRPr="007C232B">
        <w:rPr>
          <w:rStyle w:val="StyleUnderline"/>
          <w:highlight w:val="yellow"/>
        </w:rPr>
        <w:t>food insecurity with wars.</w:t>
      </w:r>
      <w:r w:rsidRPr="0003686C">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AA45EF">
        <w:rPr>
          <w:rStyle w:val="Emphasis"/>
        </w:rPr>
        <w:t>In the Middle East</w:t>
      </w:r>
      <w:r w:rsidRPr="0003686C">
        <w:rPr>
          <w:sz w:val="16"/>
        </w:rPr>
        <w:t xml:space="preserve">, presidents, prime ministers and </w:t>
      </w:r>
      <w:r w:rsidRPr="007C232B">
        <w:rPr>
          <w:rStyle w:val="StyleUnderline"/>
          <w:highlight w:val="yellow"/>
        </w:rPr>
        <w:t>foreign ministers</w:t>
      </w:r>
      <w:r w:rsidRPr="008E4EEC">
        <w:rPr>
          <w:rStyle w:val="StyleUnderline"/>
        </w:rPr>
        <w:t xml:space="preserve"> have</w:t>
      </w:r>
      <w:r w:rsidRPr="0003686C">
        <w:rPr>
          <w:sz w:val="16"/>
        </w:rPr>
        <w:t xml:space="preserve"> also </w:t>
      </w:r>
      <w:r w:rsidRPr="007C232B">
        <w:rPr>
          <w:rStyle w:val="StyleUnderline"/>
          <w:highlight w:val="yellow"/>
        </w:rPr>
        <w:t>used this</w:t>
      </w:r>
      <w:r w:rsidRPr="008E4EEC">
        <w:rPr>
          <w:rStyle w:val="StyleUnderline"/>
        </w:rPr>
        <w:t xml:space="preserve"> bellicose </w:t>
      </w:r>
      <w:r w:rsidRPr="007C232B">
        <w:rPr>
          <w:rStyle w:val="StyleUnderline"/>
          <w:highlight w:val="yellow"/>
        </w:rPr>
        <w:t>rhetoric.</w:t>
      </w:r>
      <w:r w:rsidRPr="0003686C">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8E4EEC">
        <w:rPr>
          <w:rStyle w:val="StyleUnderline"/>
        </w:rPr>
        <w:t>The evidence seems quite weak.</w:t>
      </w:r>
      <w:r w:rsidRPr="0003686C">
        <w:rPr>
          <w:sz w:val="16"/>
        </w:rPr>
        <w:t xml:space="preserve"> Whether by president Sadat in Egypt or King Hussein in Jordan, </w:t>
      </w:r>
      <w:r w:rsidRPr="008E4EEC">
        <w:rPr>
          <w:rStyle w:val="StyleUnderline"/>
        </w:rPr>
        <w:t>none of these declarations have been followed up by military action.</w:t>
      </w:r>
      <w:r w:rsidRPr="002637AD">
        <w:rPr>
          <w:u w:val="single"/>
        </w:rPr>
        <w:t xml:space="preserve"> </w:t>
      </w:r>
      <w:r w:rsidRPr="0003686C">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7C232B">
        <w:rPr>
          <w:rStyle w:val="StyleUnderline"/>
          <w:highlight w:val="yellow"/>
        </w:rPr>
        <w:t xml:space="preserve">None of the </w:t>
      </w:r>
      <w:r w:rsidRPr="007C232B">
        <w:rPr>
          <w:rStyle w:val="Emphasis"/>
          <w:highlight w:val="yellow"/>
        </w:rPr>
        <w:t>various and extensive databases</w:t>
      </w:r>
      <w:r w:rsidRPr="007C232B">
        <w:rPr>
          <w:rStyle w:val="StyleUnderline"/>
          <w:highlight w:val="yellow"/>
        </w:rPr>
        <w:t xml:space="preserve"> on</w:t>
      </w:r>
      <w:r w:rsidRPr="008E4EEC">
        <w:rPr>
          <w:rStyle w:val="StyleUnderline"/>
        </w:rPr>
        <w:t xml:space="preserve"> the </w:t>
      </w:r>
      <w:r w:rsidRPr="007C232B">
        <w:rPr>
          <w:rStyle w:val="StyleUnderline"/>
          <w:highlight w:val="yellow"/>
        </w:rPr>
        <w:t>causes of war show water</w:t>
      </w:r>
      <w:r w:rsidRPr="008E4EEC">
        <w:rPr>
          <w:rStyle w:val="StyleUnderline"/>
        </w:rPr>
        <w:t xml:space="preserve"> as a casus belli.</w:t>
      </w:r>
      <w:r w:rsidRPr="0003686C">
        <w:rPr>
          <w:sz w:val="16"/>
        </w:rPr>
        <w:t xml:space="preserve"> Using the International Crisis Behavior (ICB) data set and supplementary data from the University of Alabama on water conflicts, </w:t>
      </w:r>
      <w:r w:rsidRPr="008E4EEC">
        <w:rPr>
          <w:rStyle w:val="StyleUnderline"/>
        </w:rPr>
        <w:t>Hewitt, Wolf and Hammer found only seven disputes where water seems to have been at least a partial cause</w:t>
      </w:r>
      <w:r w:rsidRPr="0003686C">
        <w:rPr>
          <w:sz w:val="16"/>
        </w:rPr>
        <w:t xml:space="preserve"> for conflict (Wolf, 1998, p. 251). In fact, about </w:t>
      </w:r>
      <w:r w:rsidRPr="007C232B">
        <w:rPr>
          <w:rStyle w:val="StyleUnderline"/>
          <w:highlight w:val="yellow"/>
        </w:rPr>
        <w:t>80% of</w:t>
      </w:r>
      <w:r w:rsidRPr="008E4EEC">
        <w:rPr>
          <w:rStyle w:val="StyleUnderline"/>
        </w:rPr>
        <w:t xml:space="preserve"> the </w:t>
      </w:r>
      <w:r w:rsidRPr="007C232B">
        <w:rPr>
          <w:rStyle w:val="StyleUnderline"/>
          <w:highlight w:val="yellow"/>
        </w:rPr>
        <w:t>incidents</w:t>
      </w:r>
      <w:r w:rsidRPr="008E4EEC">
        <w:rPr>
          <w:rStyle w:val="StyleUnderline"/>
        </w:rPr>
        <w:t xml:space="preserve"> relating to water </w:t>
      </w:r>
      <w:r w:rsidRPr="007C232B">
        <w:rPr>
          <w:rStyle w:val="StyleUnderline"/>
          <w:highlight w:val="yellow"/>
        </w:rPr>
        <w:t>were limited</w:t>
      </w:r>
      <w:r w:rsidRPr="0003686C">
        <w:rPr>
          <w:sz w:val="16"/>
        </w:rPr>
        <w:t xml:space="preserve"> purely </w:t>
      </w:r>
      <w:r w:rsidRPr="007C232B">
        <w:rPr>
          <w:rStyle w:val="StyleUnderline"/>
          <w:highlight w:val="yellow"/>
        </w:rPr>
        <w:t>to</w:t>
      </w:r>
      <w:r w:rsidRPr="008E4EEC">
        <w:rPr>
          <w:rStyle w:val="StyleUnderline"/>
        </w:rPr>
        <w:t xml:space="preserve"> governmental </w:t>
      </w:r>
      <w:r w:rsidRPr="007C232B">
        <w:rPr>
          <w:rStyle w:val="StyleUnderline"/>
          <w:highlight w:val="yellow"/>
        </w:rPr>
        <w:t>rhetoric</w:t>
      </w:r>
      <w:r w:rsidRPr="0003686C">
        <w:rPr>
          <w:sz w:val="16"/>
        </w:rPr>
        <w:t xml:space="preserve"> intended for the electorate (Otchet, 2001, p. 18). As shown in The Basins At Risk (BAR) water event database, </w:t>
      </w:r>
      <w:r w:rsidRPr="008E4EEC">
        <w:rPr>
          <w:rStyle w:val="StyleUnderline"/>
        </w:rPr>
        <w:t xml:space="preserve">more than </w:t>
      </w:r>
      <w:r w:rsidRPr="007C232B">
        <w:rPr>
          <w:rStyle w:val="StyleUnderline"/>
          <w:highlight w:val="yellow"/>
        </w:rPr>
        <w:t>two-thirds</w:t>
      </w:r>
      <w:r w:rsidRPr="008E4EEC">
        <w:rPr>
          <w:rStyle w:val="StyleUnderline"/>
        </w:rPr>
        <w:t xml:space="preserve"> of</w:t>
      </w:r>
      <w:r w:rsidRPr="0003686C">
        <w:rPr>
          <w:sz w:val="16"/>
        </w:rPr>
        <w:t xml:space="preserve"> over </w:t>
      </w:r>
      <w:r w:rsidRPr="008E4EEC">
        <w:rPr>
          <w:rStyle w:val="StyleUnderline"/>
        </w:rPr>
        <w:t>1800 water</w:t>
      </w:r>
      <w:r w:rsidRPr="0003686C">
        <w:rPr>
          <w:sz w:val="16"/>
        </w:rPr>
        <w:t>-related ‘</w:t>
      </w:r>
      <w:r w:rsidRPr="008E4EEC">
        <w:rPr>
          <w:rStyle w:val="StyleUnderline"/>
        </w:rPr>
        <w:t xml:space="preserve">events’ </w:t>
      </w:r>
      <w:r w:rsidRPr="007C232B">
        <w:rPr>
          <w:rStyle w:val="StyleUnderline"/>
          <w:highlight w:val="yellow"/>
        </w:rPr>
        <w:t>fall on the ‘cooperative’ scale</w:t>
      </w:r>
      <w:r w:rsidRPr="0003686C">
        <w:rPr>
          <w:sz w:val="16"/>
        </w:rPr>
        <w:t xml:space="preserve"> (Yoffe et al., 2003). Indeed, if one takes into account a much longer period, the following figures clearly demonstrate this argument. According to studies by the United Nations Food and Agriculture Organization (FAO), </w:t>
      </w:r>
      <w:r w:rsidRPr="008E4EEC">
        <w:rPr>
          <w:rStyle w:val="StyleUnderline"/>
        </w:rPr>
        <w:t>organized political bodies signed</w:t>
      </w:r>
      <w:r w:rsidRPr="0003686C">
        <w:rPr>
          <w:sz w:val="16"/>
        </w:rPr>
        <w:t xml:space="preserve"> between the year 805 and 1984 </w:t>
      </w:r>
      <w:r w:rsidRPr="008E4EEC">
        <w:rPr>
          <w:rStyle w:val="StyleUnderline"/>
        </w:rPr>
        <w:t>more than 3600 water-related treaties</w:t>
      </w:r>
      <w:r w:rsidRPr="0003686C">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AA45EF">
        <w:rPr>
          <w:rStyle w:val="Emphasis"/>
        </w:rPr>
        <w:t>There is</w:t>
      </w:r>
      <w:r w:rsidRPr="0003686C">
        <w:rPr>
          <w:sz w:val="16"/>
        </w:rPr>
        <w:t xml:space="preserve"> however </w:t>
      </w:r>
      <w:r w:rsidRPr="00AA45EF">
        <w:rPr>
          <w:rStyle w:val="Emphasis"/>
        </w:rPr>
        <w:t>no</w:t>
      </w:r>
      <w:r w:rsidRPr="0003686C">
        <w:rPr>
          <w:sz w:val="16"/>
        </w:rPr>
        <w:t xml:space="preserve"> direct </w:t>
      </w:r>
      <w:r w:rsidRPr="00AA45EF">
        <w:rPr>
          <w:rStyle w:val="Emphasis"/>
        </w:rPr>
        <w:t xml:space="preserve">correlation between water scarcity and transboundary conflict. </w:t>
      </w:r>
      <w:r w:rsidRPr="0003686C">
        <w:rPr>
          <w:sz w:val="16"/>
        </w:rPr>
        <w:t>Most specialists now tend to agree that the major issue is not scarcity per se but rather the allocation of water resources between the different riparian states (see for example Allouche, 2005, Allouche, 2007 and [Rouyer, 2000</w:t>
      </w:r>
      <w:proofErr w:type="gramStart"/>
      <w:r w:rsidRPr="0003686C">
        <w:rPr>
          <w:sz w:val="16"/>
        </w:rPr>
        <w:t>] )</w:t>
      </w:r>
      <w:proofErr w:type="gramEnd"/>
      <w:r w:rsidRPr="0003686C">
        <w:rPr>
          <w:sz w:val="16"/>
        </w:rPr>
        <w:t xml:space="preserve">. </w:t>
      </w:r>
      <w:r w:rsidRPr="008E4EEC">
        <w:rPr>
          <w:rStyle w:val="StyleUnderline"/>
        </w:rPr>
        <w:t>Water rich countries have been involved in</w:t>
      </w:r>
      <w:r w:rsidRPr="0003686C">
        <w:rPr>
          <w:sz w:val="16"/>
        </w:rPr>
        <w:t xml:space="preserve"> a number of </w:t>
      </w:r>
      <w:r w:rsidRPr="008E4EEC">
        <w:rPr>
          <w:rStyle w:val="StyleUnderline"/>
        </w:rPr>
        <w:t>disputes with other</w:t>
      </w:r>
      <w:r w:rsidRPr="0003686C">
        <w:rPr>
          <w:sz w:val="16"/>
        </w:rPr>
        <w:t xml:space="preserve"> relatively </w:t>
      </w:r>
      <w:r w:rsidRPr="008E4EEC">
        <w:rPr>
          <w:rStyle w:val="StyleUnderline"/>
        </w:rPr>
        <w:t>water rich countries</w:t>
      </w:r>
      <w:r w:rsidRPr="0003686C">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8E4EEC">
        <w:rPr>
          <w:rStyle w:val="StyleUnderline"/>
        </w:rPr>
        <w:t>perceptions of the amount of available water</w:t>
      </w:r>
      <w:r w:rsidRPr="0003686C">
        <w:rPr>
          <w:sz w:val="16"/>
        </w:rPr>
        <w:t xml:space="preserve"> shapes people’s attitude towards the environment (Ohlsson, 1999). In fact, some water experts have argued that scarcity </w:t>
      </w:r>
      <w:r w:rsidRPr="008E4EEC">
        <w:rPr>
          <w:rStyle w:val="StyleUnderline"/>
        </w:rPr>
        <w:t>drives</w:t>
      </w:r>
      <w:r w:rsidRPr="0003686C">
        <w:rPr>
          <w:sz w:val="16"/>
        </w:rPr>
        <w:t xml:space="preserve"> the process of </w:t>
      </w:r>
      <w:r w:rsidRPr="008E4EEC">
        <w:rPr>
          <w:rStyle w:val="StyleUnderline"/>
        </w:rPr>
        <w:t>co-operation among riparians</w:t>
      </w:r>
      <w:r w:rsidRPr="0003686C">
        <w:rPr>
          <w:sz w:val="16"/>
        </w:rPr>
        <w:t xml:space="preserve"> (Dinar and Dinar, 2005 and Brochmann and Gleditsch, 2006). In terms of international relations, </w:t>
      </w:r>
      <w:r w:rsidRPr="00AA45EF">
        <w:rPr>
          <w:rStyle w:val="Emphasis"/>
        </w:rPr>
        <w:t>the threat of water wars</w:t>
      </w:r>
      <w:r w:rsidRPr="0003686C">
        <w:rPr>
          <w:sz w:val="16"/>
        </w:rPr>
        <w:t xml:space="preserve"> due to increasing scarcity </w:t>
      </w:r>
      <w:r w:rsidRPr="00AA45EF">
        <w:rPr>
          <w:rStyle w:val="Emphasis"/>
        </w:rPr>
        <w:t>does not make</w:t>
      </w:r>
      <w:r w:rsidRPr="0003686C">
        <w:rPr>
          <w:sz w:val="16"/>
        </w:rPr>
        <w:t xml:space="preserve"> much </w:t>
      </w:r>
      <w:r w:rsidRPr="00AA45EF">
        <w:rPr>
          <w:rStyle w:val="Emphasis"/>
        </w:rPr>
        <w:t>sense in the light of the recent historical record.</w:t>
      </w:r>
      <w:r w:rsidRPr="0003686C">
        <w:rPr>
          <w:sz w:val="16"/>
        </w:rPr>
        <w:t xml:space="preserve"> Overall, the water war rationale expects conflict to occur over water, and appears to suggest that violence is a viable means of securing national water supplies, an argument which is highly contestable. The </w:t>
      </w:r>
      <w:r w:rsidRPr="008E4EEC">
        <w:rPr>
          <w:rStyle w:val="StyleUnderline"/>
        </w:rPr>
        <w:t>debates over</w:t>
      </w:r>
      <w:r w:rsidRPr="0003686C">
        <w:rPr>
          <w:sz w:val="16"/>
        </w:rPr>
        <w:t xml:space="preserve"> the likely impacts of </w:t>
      </w:r>
      <w:r w:rsidRPr="008E4EEC">
        <w:rPr>
          <w:rStyle w:val="StyleUnderline"/>
        </w:rPr>
        <w:t>climate change</w:t>
      </w:r>
      <w:r w:rsidRPr="0003686C">
        <w:rPr>
          <w:sz w:val="16"/>
        </w:rPr>
        <w:t xml:space="preserve"> have again </w:t>
      </w:r>
      <w:r w:rsidRPr="008E4EEC">
        <w:rPr>
          <w:rStyle w:val="StyleUnderline"/>
        </w:rPr>
        <w:t>popularised</w:t>
      </w:r>
      <w:r w:rsidRPr="0003686C">
        <w:rPr>
          <w:sz w:val="16"/>
        </w:rPr>
        <w:t xml:space="preserve"> the idea of </w:t>
      </w:r>
      <w:r w:rsidRPr="008E4EEC">
        <w:rPr>
          <w:rStyle w:val="StyleUnderline"/>
        </w:rPr>
        <w:t>water wars.</w:t>
      </w:r>
      <w:r w:rsidRPr="0003686C">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8E4EEC">
        <w:rPr>
          <w:rStyle w:val="StyleUnderline"/>
        </w:rPr>
        <w:t>Despite growing concern that climate change will lead to instability and violent conflict, the evidence base to substantiate the connections is thin</w:t>
      </w:r>
      <w:r w:rsidRPr="0003686C">
        <w:rPr>
          <w:sz w:val="16"/>
        </w:rPr>
        <w:t xml:space="preserve"> </w:t>
      </w:r>
      <w:proofErr w:type="gramStart"/>
      <w:r w:rsidRPr="0003686C">
        <w:rPr>
          <w:sz w:val="16"/>
        </w:rPr>
        <w:t>( [</w:t>
      </w:r>
      <w:proofErr w:type="gramEnd"/>
      <w:r w:rsidRPr="0003686C">
        <w:rPr>
          <w:sz w:val="16"/>
        </w:rPr>
        <w:t>Barnett and Adger, 2007] and Kevane and Gray, 2008).</w:t>
      </w:r>
    </w:p>
    <w:p w:rsidR="004609D2" w:rsidRPr="00780BC7" w:rsidRDefault="004609D2" w:rsidP="00E841BB">
      <w:pPr>
        <w:rPr>
          <w:sz w:val="16"/>
        </w:rPr>
      </w:pPr>
    </w:p>
    <w:p w:rsidR="00AB5EE0" w:rsidRDefault="00AB5EE0" w:rsidP="00E841BB">
      <w:pPr>
        <w:pStyle w:val="Heading3"/>
        <w:rPr>
          <w:rFonts w:cs="Arial"/>
        </w:rPr>
      </w:pPr>
      <w:r>
        <w:rPr>
          <w:rFonts w:cs="Arial"/>
        </w:rPr>
        <w:t>2NC- Industrial Ag Inevitable</w:t>
      </w:r>
    </w:p>
    <w:p w:rsidR="00AB5EE0" w:rsidRDefault="00AB5EE0" w:rsidP="00AB5EE0">
      <w:pPr>
        <w:pStyle w:val="Heading4"/>
      </w:pPr>
      <w:r>
        <w:t xml:space="preserve">Some industrial </w:t>
      </w:r>
      <w:proofErr w:type="gramStart"/>
      <w:r>
        <w:t>ag</w:t>
      </w:r>
      <w:proofErr w:type="gramEnd"/>
      <w:r>
        <w:t xml:space="preserve"> is inevitable—limits to organic production </w:t>
      </w:r>
    </w:p>
    <w:p w:rsidR="00AB5EE0" w:rsidRDefault="00AB5EE0" w:rsidP="00AB5EE0">
      <w:r w:rsidRPr="00A76AD2">
        <w:rPr>
          <w:b/>
        </w:rPr>
        <w:t>Cornett, 2014</w:t>
      </w:r>
      <w:r>
        <w:t xml:space="preserve">, communications director @ Western Planet Health </w:t>
      </w:r>
      <w:proofErr w:type="gramStart"/>
      <w:r>
        <w:t>Association(</w:t>
      </w:r>
      <w:proofErr w:type="gramEnd"/>
      <w:r>
        <w:t>Richard, “Organic is not the ‘sustainable’ food of the future”, http://westernfarmpress.com/management/organic-not-sustainable-food-future?page=3)</w:t>
      </w:r>
    </w:p>
    <w:p w:rsidR="00AB5EE0" w:rsidRPr="00D93C06" w:rsidRDefault="00AB5EE0" w:rsidP="00AB5EE0">
      <w:pPr>
        <w:rPr>
          <w:sz w:val="16"/>
        </w:rPr>
      </w:pPr>
      <w:r w:rsidRPr="00D93C06">
        <w:rPr>
          <w:sz w:val="16"/>
        </w:rPr>
        <w:t xml:space="preserve">The unfortunate truth is that </w:t>
      </w:r>
      <w:r w:rsidRPr="00D93C06">
        <w:rPr>
          <w:rStyle w:val="StyleUnderline"/>
        </w:rPr>
        <w:t>until organic farming can rival the production output of conventional farming</w:t>
      </w:r>
      <w:r w:rsidRPr="00D93C06">
        <w:rPr>
          <w:sz w:val="16"/>
        </w:rPr>
        <w:t xml:space="preserve">, </w:t>
      </w:r>
      <w:r w:rsidRPr="00D93C06">
        <w:rPr>
          <w:rStyle w:val="StyleUnderline"/>
        </w:rPr>
        <w:t xml:space="preserve">its ecological cost </w:t>
      </w:r>
      <w:r w:rsidRPr="00D93C06">
        <w:rPr>
          <w:sz w:val="16"/>
        </w:rPr>
        <w:t xml:space="preserve">due to the need for more cropland </w:t>
      </w:r>
      <w:r w:rsidRPr="00D93C06">
        <w:rPr>
          <w:rStyle w:val="Emphasis"/>
        </w:rPr>
        <w:t>is devastating</w:t>
      </w:r>
      <w:r w:rsidRPr="00D93C06">
        <w:rPr>
          <w:sz w:val="16"/>
        </w:rPr>
        <w:t xml:space="preserve">. </w:t>
      </w:r>
      <w:r w:rsidRPr="00D93C06">
        <w:rPr>
          <w:rStyle w:val="StyleUnderline"/>
        </w:rPr>
        <w:t>This shortfall of reduced organic crop yields is driven by limited pesticide options</w:t>
      </w:r>
      <w:r w:rsidRPr="00D93C06">
        <w:rPr>
          <w:sz w:val="16"/>
        </w:rPr>
        <w:t xml:space="preserve">, </w:t>
      </w:r>
      <w:r w:rsidRPr="00D93C06">
        <w:rPr>
          <w:rStyle w:val="StyleUnderline"/>
        </w:rPr>
        <w:t>difficulties in meeting peak fertilizer demand</w:t>
      </w:r>
      <w:r w:rsidRPr="00D93C06">
        <w:rPr>
          <w:sz w:val="16"/>
        </w:rPr>
        <w:t xml:space="preserve">, </w:t>
      </w:r>
      <w:r w:rsidRPr="00D93C06">
        <w:rPr>
          <w:rStyle w:val="StyleUnderline"/>
        </w:rPr>
        <w:t>and in some cases by not being able to use biotech traits</w:t>
      </w:r>
      <w:r w:rsidRPr="00D93C06">
        <w:rPr>
          <w:sz w:val="16"/>
        </w:rPr>
        <w:t xml:space="preserve">. If organic production were used for a significant portion of crop production, these </w:t>
      </w:r>
      <w:r w:rsidRPr="00D93C06">
        <w:rPr>
          <w:rStyle w:val="Emphasis"/>
        </w:rPr>
        <w:t>lower yields would increase the pressure for new land-use conversion</w:t>
      </w:r>
      <w:r w:rsidRPr="00D93C06">
        <w:rPr>
          <w:sz w:val="16"/>
        </w:rPr>
        <w:t xml:space="preserve"> – </w:t>
      </w:r>
      <w:r w:rsidRPr="00D93C06">
        <w:rPr>
          <w:rStyle w:val="StyleUnderline"/>
        </w:rPr>
        <w:t>a serious environmental issue because of the biodiversity and greenhouse ramifications</w:t>
      </w:r>
      <w:r w:rsidRPr="00D93C06">
        <w:rPr>
          <w:sz w:val="16"/>
        </w:rPr>
        <w:t xml:space="preserve">. Another consideration regarding organic production is that the best approach to building soil quality is minimizing soil disturbance (e.g. no plowing or tilling) combined with the use of cover crops. Such farming systems have multiple environmental advantages, particularly with respect to limited erosion and nutrient movement into water. </w:t>
      </w:r>
      <w:r w:rsidRPr="007C232B">
        <w:rPr>
          <w:rStyle w:val="StyleUnderline"/>
          <w:highlight w:val="yellow"/>
        </w:rPr>
        <w:t>Organic growers frequently do plant cover crops, but without effective herbicides, they tend to rely on tillage for weed control</w:t>
      </w:r>
      <w:r w:rsidRPr="00D93C06">
        <w:rPr>
          <w:sz w:val="16"/>
        </w:rPr>
        <w:t xml:space="preserve">. There are efforts under way to find a way to do organic no-till, but </w:t>
      </w:r>
      <w:r w:rsidRPr="007C232B">
        <w:rPr>
          <w:rStyle w:val="Emphasis"/>
          <w:highlight w:val="yellow"/>
        </w:rPr>
        <w:t>they are really not scalable</w:t>
      </w:r>
      <w:r w:rsidRPr="00D93C06">
        <w:rPr>
          <w:sz w:val="16"/>
        </w:rPr>
        <w:t xml:space="preserve">. Now, turning to genetically modified organisms (GMOs). </w:t>
      </w:r>
      <w:r w:rsidRPr="007C232B">
        <w:rPr>
          <w:rStyle w:val="StyleUnderline"/>
          <w:highlight w:val="yellow"/>
        </w:rPr>
        <w:t>GMOs have the potential to increase crop yields</w:t>
      </w:r>
      <w:r w:rsidRPr="00D93C06">
        <w:rPr>
          <w:rStyle w:val="StyleUnderline"/>
        </w:rPr>
        <w:t>, enhance nutritious value,</w:t>
      </w:r>
      <w:r w:rsidRPr="00D93C06">
        <w:rPr>
          <w:sz w:val="16"/>
        </w:rPr>
        <w:t xml:space="preserve"> </w:t>
      </w:r>
      <w:r w:rsidRPr="00D93C06">
        <w:rPr>
          <w:rStyle w:val="StyleUnderline"/>
        </w:rPr>
        <w:t>and</w:t>
      </w:r>
      <w:r w:rsidRPr="00D93C06">
        <w:rPr>
          <w:sz w:val="16"/>
        </w:rPr>
        <w:t xml:space="preserve"> generally </w:t>
      </w:r>
      <w:r w:rsidRPr="007C232B">
        <w:rPr>
          <w:rStyle w:val="StyleUnderline"/>
          <w:highlight w:val="yellow"/>
        </w:rPr>
        <w:t>improve farming practices while reducing the need for synthetic chemicals</w:t>
      </w:r>
      <w:r w:rsidRPr="007C232B">
        <w:rPr>
          <w:sz w:val="16"/>
          <w:highlight w:val="yellow"/>
        </w:rPr>
        <w:t xml:space="preserve"> – </w:t>
      </w:r>
      <w:r w:rsidRPr="007C232B">
        <w:rPr>
          <w:rStyle w:val="Emphasis"/>
          <w:highlight w:val="yellow"/>
        </w:rPr>
        <w:t>which is exactly what organic farming seeks to do</w:t>
      </w:r>
      <w:r w:rsidRPr="00D93C06">
        <w:rPr>
          <w:sz w:val="16"/>
        </w:rPr>
        <w:t xml:space="preserve">. At this moment, there are </w:t>
      </w:r>
      <w:r w:rsidRPr="00D93C06">
        <w:rPr>
          <w:rStyle w:val="StyleUnderline"/>
        </w:rPr>
        <w:t xml:space="preserve">sweet potatoes being engineered to be resistant to a virus that </w:t>
      </w:r>
      <w:r w:rsidRPr="00D93C06">
        <w:rPr>
          <w:sz w:val="16"/>
        </w:rPr>
        <w:t xml:space="preserve">currently </w:t>
      </w:r>
      <w:r w:rsidRPr="00D93C06">
        <w:rPr>
          <w:rStyle w:val="StyleUnderline"/>
        </w:rPr>
        <w:t>decimates the African harvest annually</w:t>
      </w:r>
      <w:r w:rsidRPr="00D93C06">
        <w:rPr>
          <w:sz w:val="16"/>
        </w:rPr>
        <w:t xml:space="preserve">, which could feed millions of some of the poorest nations on the globe. Scientists have created carrots high in calcium to battle osteoperois, and tomatoes high in antioxidants. Also, </w:t>
      </w:r>
      <w:r w:rsidRPr="00D93C06">
        <w:rPr>
          <w:rStyle w:val="StyleUnderline"/>
        </w:rPr>
        <w:t>potatoes</w:t>
      </w:r>
      <w:r w:rsidRPr="00D93C06">
        <w:rPr>
          <w:sz w:val="16"/>
        </w:rPr>
        <w:t xml:space="preserve"> are being modified so that they do not produce high concentrations of toxic glycoalkaloids, </w:t>
      </w:r>
      <w:r w:rsidRPr="00D93C06">
        <w:rPr>
          <w:rStyle w:val="StyleUnderline"/>
        </w:rPr>
        <w:t>and nuts are being engineered</w:t>
      </w:r>
      <w:r w:rsidRPr="00D93C06">
        <w:rPr>
          <w:sz w:val="16"/>
        </w:rPr>
        <w:t xml:space="preserve"> to lack the proteins which cause allergic reactions in some people. Perhaps even more amazingly, bananas are being designed to produce vaccines against hepatitis B, allowing vaccination to occur where it’s otherwise too expensive or difficult to be administered. While the benefits of these plants could improve the daily lives of millions of human beings across our planet, there are those detractors who ignorantly refer to them as “Frankenfoods” – unnatural and unsafe, that should be replaced with organic foods. So, here’s the bottom line. </w:t>
      </w:r>
      <w:r w:rsidRPr="007C232B">
        <w:rPr>
          <w:sz w:val="16"/>
          <w:highlight w:val="yellow"/>
        </w:rPr>
        <w:t>W</w:t>
      </w:r>
      <w:r w:rsidRPr="007C232B">
        <w:rPr>
          <w:rStyle w:val="StyleUnderline"/>
          <w:highlight w:val="yellow"/>
        </w:rPr>
        <w:t>hile “only natural” may be appealing as a marketing message, it is certainly not the best guide on sustainability for how to farm with minimal environmental impact</w:t>
      </w:r>
      <w:r w:rsidRPr="007C232B">
        <w:rPr>
          <w:sz w:val="16"/>
          <w:highlight w:val="yellow"/>
        </w:rPr>
        <w:t xml:space="preserve">. </w:t>
      </w:r>
      <w:r w:rsidRPr="007C232B">
        <w:rPr>
          <w:rStyle w:val="StyleUnderline"/>
          <w:highlight w:val="yellow"/>
        </w:rPr>
        <w:t xml:space="preserve">Between rigorous, science-based research and regulation, public and private investments in new technology development and farmer innovation, </w:t>
      </w:r>
      <w:r w:rsidRPr="007C232B">
        <w:rPr>
          <w:rStyle w:val="Emphasis"/>
          <w:highlight w:val="yellow"/>
        </w:rPr>
        <w:t>modern ag</w:t>
      </w:r>
      <w:r w:rsidRPr="00D93C06">
        <w:rPr>
          <w:rStyle w:val="Emphasis"/>
        </w:rPr>
        <w:t xml:space="preserve">riculture </w:t>
      </w:r>
      <w:r w:rsidRPr="007C232B">
        <w:rPr>
          <w:rStyle w:val="Emphasis"/>
          <w:highlight w:val="yellow"/>
        </w:rPr>
        <w:t>has been achieving remarkable environmental progress and will continue to be sustainable</w:t>
      </w:r>
      <w:r w:rsidRPr="007C232B">
        <w:rPr>
          <w:sz w:val="16"/>
          <w:highlight w:val="yellow"/>
        </w:rPr>
        <w:t>.</w:t>
      </w:r>
      <w:r w:rsidRPr="00D93C06">
        <w:rPr>
          <w:sz w:val="16"/>
        </w:rPr>
        <w:t xml:space="preserve"> To continue to be successful, w</w:t>
      </w:r>
      <w:r w:rsidRPr="00D93C06">
        <w:rPr>
          <w:rStyle w:val="StyleUnderline"/>
        </w:rPr>
        <w:t>e need to encourage both systems relying on facts,</w:t>
      </w:r>
      <w:r w:rsidRPr="00D93C06">
        <w:rPr>
          <w:sz w:val="16"/>
        </w:rPr>
        <w:t xml:space="preserve"> and not denigrating one system to market another.</w:t>
      </w:r>
    </w:p>
    <w:p w:rsidR="00AB5EE0" w:rsidRDefault="00AB5EE0" w:rsidP="00AB5EE0">
      <w:pPr>
        <w:pStyle w:val="Heading4"/>
      </w:pPr>
      <w:r>
        <w:t xml:space="preserve">Demand is still high for industrial </w:t>
      </w:r>
      <w:proofErr w:type="gramStart"/>
      <w:r>
        <w:t>ag</w:t>
      </w:r>
      <w:proofErr w:type="gramEnd"/>
    </w:p>
    <w:p w:rsidR="00AB5EE0" w:rsidRDefault="00AB5EE0" w:rsidP="00AB5EE0">
      <w:r w:rsidRPr="00856D97">
        <w:rPr>
          <w:b/>
        </w:rPr>
        <w:t>Cummins, 2014</w:t>
      </w:r>
      <w:r>
        <w:t xml:space="preserve">, Organic Consumers </w:t>
      </w:r>
      <w:proofErr w:type="gramStart"/>
      <w:r>
        <w:t>Association(</w:t>
      </w:r>
      <w:proofErr w:type="gramEnd"/>
      <w:r>
        <w:t>Ronnie, “What's Holding Back the Organic Food and Farming Revolution”, http://readersupportednews.org/opinion2/271-38/25480-whats-holding-back-the-organic-food-and-farming-revolution)</w:t>
      </w:r>
    </w:p>
    <w:p w:rsidR="00AB5EE0" w:rsidRDefault="00AB5EE0" w:rsidP="00AB5EE0">
      <w:pPr>
        <w:rPr>
          <w:sz w:val="16"/>
        </w:rPr>
      </w:pPr>
      <w:r w:rsidRPr="00D93C06">
        <w:rPr>
          <w:sz w:val="16"/>
        </w:rPr>
        <w:t xml:space="preserve">Bad news: </w:t>
      </w:r>
      <w:r w:rsidRPr="007C232B">
        <w:rPr>
          <w:rStyle w:val="Emphasis"/>
          <w:highlight w:val="yellow"/>
        </w:rPr>
        <w:t>Organic and climate-friendly food and farming are still a relatively small niche market</w:t>
      </w:r>
      <w:r w:rsidRPr="00D93C06">
        <w:rPr>
          <w:rStyle w:val="Emphasis"/>
        </w:rPr>
        <w:t xml:space="preserve"> </w:t>
      </w:r>
      <w:proofErr w:type="gramStart"/>
      <w:r w:rsidRPr="00D93C06">
        <w:rPr>
          <w:sz w:val="16"/>
        </w:rPr>
        <w:t>While</w:t>
      </w:r>
      <w:proofErr w:type="gramEnd"/>
      <w:r w:rsidRPr="00D93C06">
        <w:rPr>
          <w:sz w:val="16"/>
        </w:rPr>
        <w:t xml:space="preserve"> organic advocates can perhaps pat ourselves on the back for finally crossing the 5-percent threshold in terms of grocery store sales, </w:t>
      </w:r>
      <w:r w:rsidRPr="00D93C06">
        <w:rPr>
          <w:rStyle w:val="StyleUnderline"/>
        </w:rPr>
        <w:t>most people are still buying highly processed, chemical-contaminated and factory farmed food</w:t>
      </w:r>
      <w:r w:rsidRPr="00D93C06">
        <w:rPr>
          <w:sz w:val="16"/>
        </w:rPr>
        <w:t xml:space="preserve">. </w:t>
      </w:r>
      <w:r w:rsidRPr="00D93C06">
        <w:rPr>
          <w:rStyle w:val="StyleUnderline"/>
        </w:rPr>
        <w:t>Farmers continue planting GMO crops and spraying their fields and crops with toxic chemicals</w:t>
      </w:r>
      <w:r w:rsidRPr="00D93C06">
        <w:rPr>
          <w:sz w:val="16"/>
        </w:rPr>
        <w:t xml:space="preserve">. Hapless, </w:t>
      </w:r>
      <w:r w:rsidRPr="00D93C06">
        <w:rPr>
          <w:rStyle w:val="StyleUnderline"/>
        </w:rPr>
        <w:t>junk-food addicted Americans spend almost half of their food dollars “supersizing” themselves on GMO and factory-farmed fare in fast food outlets and chain restaurants</w:t>
      </w:r>
      <w:r w:rsidRPr="00D93C06">
        <w:rPr>
          <w:sz w:val="16"/>
        </w:rPr>
        <w:t xml:space="preserve">. Although there are a growing number of non-chain, “farm-to- table” restaurants where “cooked-from-scratch” organic foods and grass-fed meats and animal products are featured on the menu, most restaurant ( as well as school and institutional) food is still unhealthy, non-sustainable and expensive. </w:t>
      </w:r>
      <w:r w:rsidRPr="007C232B">
        <w:rPr>
          <w:rStyle w:val="Emphasis"/>
          <w:highlight w:val="yellow"/>
        </w:rPr>
        <w:t>Organic and climate-friendly food today represent no more than 3 percent of combined U.S. grocery and restaurant sale</w:t>
      </w:r>
      <w:r w:rsidRPr="00D93C06">
        <w:rPr>
          <w:rStyle w:val="Emphasis"/>
        </w:rPr>
        <w:t>s</w:t>
      </w:r>
      <w:r w:rsidRPr="00D93C06">
        <w:rPr>
          <w:sz w:val="16"/>
        </w:rPr>
        <w:t xml:space="preserve">. The life or death question is this: If </w:t>
      </w:r>
      <w:r w:rsidRPr="00D93C06">
        <w:rPr>
          <w:rStyle w:val="StyleUnderline"/>
        </w:rPr>
        <w:t>the overwhelming majority of U.S. consumers say they prefer organics</w:t>
      </w:r>
      <w:r w:rsidRPr="00D93C06">
        <w:rPr>
          <w:sz w:val="16"/>
        </w:rPr>
        <w:t xml:space="preserve"> and would like to buy and consume healthier and more sustainable food, then </w:t>
      </w:r>
      <w:r w:rsidRPr="00D93C06">
        <w:rPr>
          <w:rStyle w:val="StyleUnderline"/>
        </w:rPr>
        <w:t>why aren’t they doing so?</w:t>
      </w:r>
      <w:r w:rsidRPr="00D93C06">
        <w:rPr>
          <w:sz w:val="16"/>
        </w:rPr>
        <w:t xml:space="preserve"> </w:t>
      </w:r>
      <w:r w:rsidRPr="007C232B">
        <w:rPr>
          <w:rStyle w:val="Emphasis"/>
          <w:highlight w:val="yellow"/>
        </w:rPr>
        <w:t>There appear to be several systemic, deeply embedded reasons why most Americans are still buying and consuming junk foods rather than “going organic</w:t>
      </w:r>
      <w:r w:rsidRPr="00D93C06">
        <w:rPr>
          <w:sz w:val="16"/>
        </w:rPr>
        <w:t xml:space="preserve">.” </w:t>
      </w:r>
      <w:r w:rsidRPr="00D93C06">
        <w:rPr>
          <w:rStyle w:val="StyleUnderline"/>
        </w:rPr>
        <w:t>These include the addictive nature and omnipresence of “chemically engineered” processed foods;</w:t>
      </w:r>
      <w:r w:rsidRPr="00D93C06">
        <w:rPr>
          <w:sz w:val="16"/>
        </w:rPr>
        <w:t xml:space="preserve"> </w:t>
      </w:r>
      <w:r w:rsidRPr="00D93C06">
        <w:rPr>
          <w:rStyle w:val="StyleUnderline"/>
        </w:rPr>
        <w:t>lack of money and time</w:t>
      </w:r>
      <w:r w:rsidRPr="00D93C06">
        <w:rPr>
          <w:sz w:val="16"/>
        </w:rPr>
        <w:t xml:space="preserve">; </w:t>
      </w:r>
      <w:r w:rsidRPr="00D93C06">
        <w:rPr>
          <w:rStyle w:val="StyleUnderline"/>
        </w:rPr>
        <w:t>rampant nutrition and cooking illiteracy</w:t>
      </w:r>
      <w:r w:rsidRPr="00D93C06">
        <w:rPr>
          <w:sz w:val="16"/>
        </w:rPr>
        <w:t xml:space="preserve">; </w:t>
      </w:r>
      <w:r w:rsidRPr="00D93C06">
        <w:rPr>
          <w:rStyle w:val="StyleUnderline"/>
        </w:rPr>
        <w:t>and labeling fraud</w:t>
      </w:r>
      <w:r w:rsidRPr="00D93C06">
        <w:rPr>
          <w:sz w:val="16"/>
        </w:rPr>
        <w:t xml:space="preserve">. Let’s take a closer look at these problems. Chemically engineered foods and consumers. According to recent studies, including the best-selling book by New York Times columnist Michael Moss, Salt Sugar Fat: How the Food Giants Hooked Us, the bulk of the nation’s processed foods, beverages and restaurant fare have been deliberately “chemically engineered” (i.e. laced with addictive, unhealthy combinations of sugar, salts and fats) by a network of food technologists employed by large food corporations determined to turn us into food addicts. As Moss explained to a CBC reporter: I spent time with the top scientists at the largest companies in this country and it's amazing how much math and science and regression analysis and energy they put into finding the very perfect amount of salt, sugar and fat in their products that will send us over the moon, and will send their products flying off the shelves and have us buy more, eat more and …make more money for them. These </w:t>
      </w:r>
      <w:r w:rsidRPr="007C232B">
        <w:rPr>
          <w:rStyle w:val="Emphasis"/>
          <w:highlight w:val="yellow"/>
        </w:rPr>
        <w:t>modern day alchemists, aided and abetted by an army of advertising wizards and lobbyists, have perfected the art of turning children and adults into junk food addicts</w:t>
      </w:r>
      <w:r w:rsidRPr="00D93C06">
        <w:rPr>
          <w:sz w:val="16"/>
        </w:rPr>
        <w:t xml:space="preserve">. How? </w:t>
      </w:r>
      <w:r w:rsidRPr="00D93C06">
        <w:rPr>
          <w:rStyle w:val="StyleUnderline"/>
        </w:rPr>
        <w:t>By changing our taste buds, altering physiological brain circuits, and engineering our appetites so as to reduce ingredient costs, maximize profits and keep a growing, bulging army of food addicts</w:t>
      </w:r>
      <w:r w:rsidRPr="00D93C06">
        <w:rPr>
          <w:sz w:val="16"/>
        </w:rPr>
        <w:t xml:space="preserve">, especially children, adolescents and low-income Americans, coming back for more. The nutritional bottom line is that even though most Americans are overweight and suffering from diet-related health problems, millions feel powerless and helpless, (much like tobacco addicts) to change their eating habits and sedentary lifestyles. </w:t>
      </w:r>
      <w:r w:rsidRPr="00D93C06">
        <w:rPr>
          <w:rStyle w:val="StyleUnderline"/>
        </w:rPr>
        <w:t>The junk food addict</w:t>
      </w:r>
      <w:r w:rsidRPr="00D93C06">
        <w:rPr>
          <w:sz w:val="16"/>
        </w:rPr>
        <w:t xml:space="preserve"> (especially children), </w:t>
      </w:r>
      <w:r w:rsidRPr="00D93C06">
        <w:rPr>
          <w:rStyle w:val="StyleUnderline"/>
        </w:rPr>
        <w:t>brainwashed by thousands of commercials and ad images</w:t>
      </w:r>
      <w:r w:rsidRPr="00D93C06">
        <w:rPr>
          <w:sz w:val="16"/>
        </w:rPr>
        <w:t xml:space="preserve">, and </w:t>
      </w:r>
      <w:r w:rsidRPr="00D93C06">
        <w:rPr>
          <w:rStyle w:val="StyleUnderline"/>
        </w:rPr>
        <w:t>whose</w:t>
      </w:r>
      <w:r w:rsidRPr="00D93C06">
        <w:rPr>
          <w:sz w:val="16"/>
        </w:rPr>
        <w:t xml:space="preserve"> sense of </w:t>
      </w:r>
      <w:r w:rsidRPr="00D93C06">
        <w:rPr>
          <w:rStyle w:val="StyleUnderline"/>
        </w:rPr>
        <w:t>taste has been chemically mutated by constant exposure to junk food</w:t>
      </w:r>
      <w:r w:rsidRPr="00D93C06">
        <w:rPr>
          <w:sz w:val="16"/>
        </w:rPr>
        <w:t xml:space="preserve">, </w:t>
      </w:r>
      <w:r w:rsidRPr="00D93C06">
        <w:rPr>
          <w:rStyle w:val="StyleUnderline"/>
        </w:rPr>
        <w:t>truly believes that Coca-Cola tastes better than any beverage made from real, organic ingredients</w:t>
      </w:r>
      <w:r w:rsidRPr="00D93C06">
        <w:rPr>
          <w:sz w:val="16"/>
        </w:rPr>
        <w:t xml:space="preserve">, and that a large order of fries or soda or sweetened breakfast cereal is necessary to satisfy their appetite. Lack of money and time. </w:t>
      </w:r>
      <w:r w:rsidRPr="00D93C06">
        <w:rPr>
          <w:rStyle w:val="StyleUnderline"/>
        </w:rPr>
        <w:t>The majority of Americans are victimized not only by a powerful, shadowy network of food technologists, chemical companies and mass media propagandists</w:t>
      </w:r>
      <w:r w:rsidRPr="00D93C06">
        <w:rPr>
          <w:sz w:val="16"/>
        </w:rPr>
        <w:t xml:space="preserve">, but </w:t>
      </w:r>
      <w:r w:rsidRPr="00D93C06">
        <w:rPr>
          <w:rStyle w:val="StyleUnderline"/>
        </w:rPr>
        <w:t>also by a corporatized and inequitable economy</w:t>
      </w:r>
      <w:r w:rsidRPr="00D93C06">
        <w:rPr>
          <w:sz w:val="16"/>
        </w:rPr>
        <w:t xml:space="preserve">. Even if you want to feed yourself or your children organic food, and serve up healthy home-cooked meals, in </w:t>
      </w:r>
      <w:r w:rsidRPr="007C232B">
        <w:rPr>
          <w:rStyle w:val="StyleUnderline"/>
          <w:highlight w:val="yellow"/>
        </w:rPr>
        <w:t>today’s “Fast Food Nation” consumers face a host of major obstacles, including the high cost of living, lack of free time, lack of cooking skills, cultural distractions and sub-standard wages</w:t>
      </w:r>
      <w:r w:rsidRPr="00D93C06">
        <w:rPr>
          <w:sz w:val="16"/>
        </w:rPr>
        <w:t xml:space="preserve">. If you ask the majority of people why they aren’t buying more organic food and grass fed meat, their answer is certainly not that they prefer chemically engineered, GMO and unhealthy foods. </w:t>
      </w:r>
      <w:r w:rsidRPr="007C232B">
        <w:rPr>
          <w:rStyle w:val="Emphasis"/>
          <w:highlight w:val="yellow"/>
        </w:rPr>
        <w:t>What they complain about is “the high price” of organics</w:t>
      </w:r>
      <w:r w:rsidRPr="007C232B">
        <w:rPr>
          <w:sz w:val="16"/>
          <w:highlight w:val="yellow"/>
        </w:rPr>
        <w:t xml:space="preserve"> </w:t>
      </w:r>
      <w:r w:rsidRPr="007C232B">
        <w:rPr>
          <w:rStyle w:val="StyleUnderline"/>
          <w:highlight w:val="yellow"/>
        </w:rPr>
        <w:t>or that they don’t have enough free ti</w:t>
      </w:r>
      <w:r w:rsidRPr="00D93C06">
        <w:rPr>
          <w:rStyle w:val="StyleUnderline"/>
        </w:rPr>
        <w:t>me</w:t>
      </w:r>
      <w:r w:rsidRPr="00D93C06">
        <w:rPr>
          <w:sz w:val="16"/>
        </w:rPr>
        <w:t xml:space="preserve"> (and if you press them, adequate cooking skills) to cook meals at home from scratch.</w:t>
      </w:r>
    </w:p>
    <w:p w:rsidR="00AB5EE0" w:rsidRPr="00AB5EE0" w:rsidRDefault="00AB5EE0" w:rsidP="00AB5EE0"/>
    <w:p w:rsidR="00E841BB" w:rsidRDefault="00E841BB" w:rsidP="00E841BB">
      <w:pPr>
        <w:pStyle w:val="Heading3"/>
        <w:rPr>
          <w:rFonts w:cs="Arial"/>
        </w:rPr>
      </w:pPr>
      <w:r>
        <w:rPr>
          <w:rFonts w:cs="Arial"/>
        </w:rPr>
        <w:t>2NC- Agriculture</w:t>
      </w:r>
      <w:r w:rsidR="00AB5EE0">
        <w:rPr>
          <w:rFonts w:cs="Arial"/>
        </w:rPr>
        <w:t xml:space="preserve"> Defense</w:t>
      </w:r>
    </w:p>
    <w:p w:rsidR="00C30EB2" w:rsidRPr="00EA5B21" w:rsidRDefault="00C30EB2" w:rsidP="00C30EB2">
      <w:pPr>
        <w:pStyle w:val="Heading4"/>
      </w:pPr>
      <w:r w:rsidRPr="00EA5B21">
        <w:t>Double bind – either no food scarcity, or there are tons of alt causes</w:t>
      </w:r>
    </w:p>
    <w:p w:rsidR="00C30EB2" w:rsidRPr="00EA5B21" w:rsidRDefault="00C30EB2" w:rsidP="00C30EB2">
      <w:r w:rsidRPr="00EA5B21">
        <w:rPr>
          <w:rStyle w:val="Style13ptBold"/>
        </w:rPr>
        <w:t>Adeline 13</w:t>
      </w:r>
      <w:r w:rsidRPr="00EA5B21">
        <w:t xml:space="preserve"> – food preservation specialist (02/17, “Food Storage: The Solution to Food Shortage,” http://beforeitsnews.com/survival/2013/02/food-storage-the-solution-to-food-shortage-2462712.html)</w:t>
      </w:r>
    </w:p>
    <w:p w:rsidR="00C30EB2" w:rsidRPr="0003686C" w:rsidRDefault="00C30EB2" w:rsidP="00C30EB2">
      <w:pPr>
        <w:rPr>
          <w:sz w:val="16"/>
        </w:rPr>
      </w:pPr>
      <w:r w:rsidRPr="0003686C">
        <w:rPr>
          <w:sz w:val="16"/>
        </w:rPr>
        <w:t xml:space="preserve">We humans need food for proper nutrition. In times of crisis, access to a stable food supply is the key to continued survival. </w:t>
      </w:r>
      <w:r w:rsidRPr="007C232B">
        <w:rPr>
          <w:rStyle w:val="StyleUnderline"/>
          <w:highlight w:val="yellow"/>
        </w:rPr>
        <w:t xml:space="preserve">In the presence of </w:t>
      </w:r>
      <w:r w:rsidRPr="007C232B">
        <w:rPr>
          <w:rStyle w:val="Emphasis"/>
          <w:highlight w:val="yellow"/>
        </w:rPr>
        <w:t>natural disasters, human conflicts, climate change, and overpopulation</w:t>
      </w:r>
      <w:r w:rsidRPr="007C232B">
        <w:rPr>
          <w:rStyle w:val="StyleUnderline"/>
          <w:highlight w:val="yellow"/>
        </w:rPr>
        <w:t>, the threat of food shortages</w:t>
      </w:r>
      <w:r w:rsidRPr="0003686C">
        <w:rPr>
          <w:sz w:val="16"/>
        </w:rPr>
        <w:t xml:space="preserve"> and total famine </w:t>
      </w:r>
      <w:r w:rsidRPr="007C232B">
        <w:rPr>
          <w:rStyle w:val="StyleUnderline"/>
          <w:highlight w:val="yellow"/>
        </w:rPr>
        <w:t>is not</w:t>
      </w:r>
      <w:r w:rsidRPr="0003686C">
        <w:rPr>
          <w:sz w:val="16"/>
        </w:rPr>
        <w:t xml:space="preserve"> as </w:t>
      </w:r>
      <w:r w:rsidRPr="007C232B">
        <w:rPr>
          <w:rStyle w:val="StyleUnderline"/>
          <w:highlight w:val="yellow"/>
        </w:rPr>
        <w:t>far-fetched</w:t>
      </w:r>
      <w:r w:rsidRPr="0003686C">
        <w:rPr>
          <w:sz w:val="16"/>
        </w:rPr>
        <w:t xml:space="preserve"> as it seems. Preparing long-term food supplies can buffer the effects of these potential catastrophes. The Anatomy of a Catastrophe Many people think that food shortages may be a thing of the past. Thanks to the marvels of modern technology and scientific farming methods, </w:t>
      </w:r>
      <w:r w:rsidRPr="007C232B">
        <w:rPr>
          <w:rStyle w:val="Emphasis"/>
          <w:highlight w:val="yellow"/>
        </w:rPr>
        <w:t>we have a constant and abundant supply of food.</w:t>
      </w:r>
      <w:r w:rsidRPr="0003686C">
        <w:rPr>
          <w:sz w:val="16"/>
        </w:rPr>
        <w:t xml:space="preserve"> It is difficult to imagine how a food shortage can happen – but it is still a possibility. During ancient times, humans hunted and gathered for food. Then a revolution occurred and changed the course of history: we learned how to cultivate the soil, plant crops, and domesticate animals for a stable source of food. Eventually, </w:t>
      </w:r>
      <w:r w:rsidRPr="007C232B">
        <w:rPr>
          <w:rStyle w:val="StyleUnderline"/>
          <w:highlight w:val="yellow"/>
        </w:rPr>
        <w:t>modern tech</w:t>
      </w:r>
      <w:r w:rsidRPr="0003686C">
        <w:rPr>
          <w:sz w:val="16"/>
        </w:rPr>
        <w:t xml:space="preserve">nology </w:t>
      </w:r>
      <w:r w:rsidRPr="007C232B">
        <w:rPr>
          <w:rStyle w:val="StyleUnderline"/>
          <w:highlight w:val="yellow"/>
        </w:rPr>
        <w:t>has improved farming and fishing</w:t>
      </w:r>
      <w:r w:rsidRPr="0003686C">
        <w:rPr>
          <w:sz w:val="16"/>
        </w:rPr>
        <w:t xml:space="preserve"> techniques, that </w:t>
      </w:r>
      <w:r w:rsidRPr="007C232B">
        <w:rPr>
          <w:rStyle w:val="StyleUnderline"/>
          <w:highlight w:val="yellow"/>
        </w:rPr>
        <w:t>food production has</w:t>
      </w:r>
      <w:r w:rsidRPr="0003686C">
        <w:rPr>
          <w:sz w:val="16"/>
        </w:rPr>
        <w:t xml:space="preserve"> now </w:t>
      </w:r>
      <w:r w:rsidRPr="007C232B">
        <w:rPr>
          <w:rStyle w:val="StyleUnderline"/>
          <w:highlight w:val="yellow"/>
        </w:rPr>
        <w:t>become large-scale.</w:t>
      </w:r>
      <w:r w:rsidRPr="0003686C">
        <w:rPr>
          <w:sz w:val="16"/>
        </w:rPr>
        <w:t xml:space="preserve"> People now depend on hard-working farmers and fishermen for their everyday supply of food. But what happens when the harvests are poor? The farmer will keep his produce to feed his own family first – other people are left without food. Such scenario is still possible today because there are man-made disasters and natural calamities that threaten the world’s food supply. For example, a hurricane rages across the country and floods several states. Our access to food is restricted because travel is nearly impossible. To add to that, business establishments like groceries and supermarkets are probably closed down due to the flood as well as a power outage. Some might argue that this is not a real food shortage scenario because the problem is merely logistics: there is food; it is just that we have no access to it. It is true that natural calamities and wars cause a food shortage only temporarily. However, </w:t>
      </w:r>
      <w:r w:rsidRPr="007C232B">
        <w:rPr>
          <w:rStyle w:val="Emphasis"/>
          <w:highlight w:val="yellow"/>
        </w:rPr>
        <w:t>recent studies</w:t>
      </w:r>
      <w:r w:rsidRPr="007C232B">
        <w:rPr>
          <w:rStyle w:val="StyleUnderline"/>
          <w:highlight w:val="yellow"/>
        </w:rPr>
        <w:t xml:space="preserve"> show</w:t>
      </w:r>
      <w:r w:rsidRPr="0003686C">
        <w:rPr>
          <w:sz w:val="16"/>
        </w:rPr>
        <w:t xml:space="preserve"> that at present, </w:t>
      </w:r>
      <w:r w:rsidRPr="007C232B">
        <w:rPr>
          <w:rStyle w:val="Emphasis"/>
          <w:highlight w:val="yellow"/>
        </w:rPr>
        <w:t>we consume more than we produce.</w:t>
      </w:r>
      <w:r w:rsidRPr="0003686C">
        <w:rPr>
          <w:sz w:val="16"/>
        </w:rPr>
        <w:t xml:space="preserve"> The UN warns that </w:t>
      </w:r>
      <w:r w:rsidRPr="007C232B">
        <w:rPr>
          <w:rStyle w:val="StyleUnderline"/>
          <w:highlight w:val="yellow"/>
        </w:rPr>
        <w:t>grain reserves are</w:t>
      </w:r>
      <w:r w:rsidRPr="0003686C">
        <w:rPr>
          <w:sz w:val="16"/>
        </w:rPr>
        <w:t xml:space="preserve"> progressively </w:t>
      </w:r>
      <w:r w:rsidRPr="007C232B">
        <w:rPr>
          <w:rStyle w:val="StyleUnderline"/>
          <w:highlight w:val="yellow"/>
        </w:rPr>
        <w:t xml:space="preserve">getting lower because of </w:t>
      </w:r>
      <w:r w:rsidRPr="007C232B">
        <w:rPr>
          <w:rStyle w:val="Emphasis"/>
          <w:highlight w:val="yellow"/>
        </w:rPr>
        <w:t>droughts and crop failures</w:t>
      </w:r>
      <w:r w:rsidRPr="0003686C">
        <w:rPr>
          <w:sz w:val="16"/>
        </w:rPr>
        <w:t xml:space="preserve"> in major food producing countries. </w:t>
      </w:r>
      <w:r w:rsidRPr="007C232B">
        <w:rPr>
          <w:rStyle w:val="Emphasis"/>
          <w:highlight w:val="yellow"/>
        </w:rPr>
        <w:t>The famine in Africa</w:t>
      </w:r>
      <w:r w:rsidRPr="007C232B">
        <w:rPr>
          <w:rStyle w:val="StyleUnderline"/>
          <w:highlight w:val="yellow"/>
        </w:rPr>
        <w:t xml:space="preserve"> may possibly be felt in other parts of the world.</w:t>
      </w:r>
      <w:r w:rsidRPr="0003686C">
        <w:rPr>
          <w:sz w:val="16"/>
        </w:rPr>
        <w:t xml:space="preserve"> This is an emergency situation that requires us to prepare beforehand. We must have a supply of food and water for us to survive.</w:t>
      </w:r>
    </w:p>
    <w:p w:rsidR="00E841BB" w:rsidRPr="00780BC7" w:rsidRDefault="00E841BB" w:rsidP="00E841BB">
      <w:r w:rsidRPr="00780BC7">
        <w:rPr>
          <w:rStyle w:val="Heading4Char"/>
          <w:rFonts w:cs="Arial"/>
        </w:rPr>
        <w:t>Alt causes swamp the internal link</w:t>
      </w:r>
      <w:r w:rsidRPr="00780BC7">
        <w:t xml:space="preserve"> – new report, inefficient harvesting, handling, transportation, and infrastructure, unsuitable storage conditions, millions of tons of wasted food, competition for land w/ ecosystem preservation and biomass, rising population, improved nutrition standards, shifting dietary preferences</w:t>
      </w:r>
    </w:p>
    <w:p w:rsidR="00E841BB" w:rsidRPr="00780BC7" w:rsidRDefault="00E841BB" w:rsidP="00E841BB">
      <w:r w:rsidRPr="00780BC7">
        <w:rPr>
          <w:rStyle w:val="Style13ptBold"/>
        </w:rPr>
        <w:t>ENS 13</w:t>
      </w:r>
      <w:r w:rsidRPr="00780BC7">
        <w:t xml:space="preserve"> – Environment News Service, cites the Institution of Mechanical Engineers (01/11, “Up to Half of Global Food Production Wasted,” http://ens-newswire.com/2013/01/11/up-to-half-of-global-food-production-wasted/)</w:t>
      </w:r>
    </w:p>
    <w:p w:rsidR="00E841BB" w:rsidRPr="00780BC7" w:rsidRDefault="00E841BB" w:rsidP="00E841BB">
      <w:pPr>
        <w:rPr>
          <w:rStyle w:val="StyleUnderline"/>
        </w:rPr>
      </w:pPr>
      <w:r w:rsidRPr="00780BC7">
        <w:rPr>
          <w:sz w:val="16"/>
        </w:rPr>
        <w:t xml:space="preserve">LONDON, UK, January 11, 2013 (ENS) – Four billion tonnes of food a year are produced globally. Yet, due to poor practices in harvesting, storage and transportation, as well as market and consumer wastage, </w:t>
      </w:r>
      <w:r w:rsidRPr="007C232B">
        <w:rPr>
          <w:rStyle w:val="Emphasis"/>
          <w:highlight w:val="yellow"/>
        </w:rPr>
        <w:t>between 30 and 50 percent</w:t>
      </w:r>
      <w:r w:rsidRPr="007C232B">
        <w:rPr>
          <w:rStyle w:val="StyleUnderline"/>
          <w:highlight w:val="yellow"/>
        </w:rPr>
        <w:t xml:space="preserve"> of all food</w:t>
      </w:r>
      <w:r w:rsidRPr="00780BC7">
        <w:rPr>
          <w:sz w:val="16"/>
        </w:rPr>
        <w:t xml:space="preserve"> produced each year </w:t>
      </w:r>
      <w:r w:rsidRPr="007C232B">
        <w:rPr>
          <w:rStyle w:val="StyleUnderline"/>
          <w:highlight w:val="yellow"/>
        </w:rPr>
        <w:t xml:space="preserve">never feeds a human being, finds a </w:t>
      </w:r>
      <w:r w:rsidRPr="007C232B">
        <w:rPr>
          <w:rStyle w:val="Emphasis"/>
          <w:highlight w:val="yellow"/>
        </w:rPr>
        <w:t>new report</w:t>
      </w:r>
      <w:r w:rsidRPr="00780BC7">
        <w:rPr>
          <w:sz w:val="16"/>
        </w:rPr>
        <w:t xml:space="preserve"> by the Institution of Mechanical Engineers, a registered British charity. “</w:t>
      </w:r>
      <w:r w:rsidRPr="007C232B">
        <w:rPr>
          <w:rStyle w:val="Emphasis"/>
          <w:highlight w:val="yellow"/>
        </w:rPr>
        <w:t>This</w:t>
      </w:r>
      <w:r w:rsidRPr="00780BC7">
        <w:rPr>
          <w:sz w:val="16"/>
        </w:rPr>
        <w:t xml:space="preserve"> level of wastage is a tragedy that </w:t>
      </w:r>
      <w:r w:rsidRPr="007C232B">
        <w:rPr>
          <w:rStyle w:val="Emphasis"/>
          <w:highlight w:val="yellow"/>
        </w:rPr>
        <w:t>cannot continue if we are to</w:t>
      </w:r>
      <w:r w:rsidRPr="00780BC7">
        <w:rPr>
          <w:sz w:val="16"/>
        </w:rPr>
        <w:t xml:space="preserve"> succeed in the challenge of sustainably </w:t>
      </w:r>
      <w:r w:rsidRPr="007C232B">
        <w:rPr>
          <w:rStyle w:val="Emphasis"/>
          <w:highlight w:val="yellow"/>
        </w:rPr>
        <w:t>meet</w:t>
      </w:r>
      <w:r w:rsidRPr="00780BC7">
        <w:rPr>
          <w:sz w:val="16"/>
        </w:rPr>
        <w:t xml:space="preserve">ing our </w:t>
      </w:r>
      <w:r w:rsidRPr="007C232B">
        <w:rPr>
          <w:rStyle w:val="Emphasis"/>
          <w:highlight w:val="yellow"/>
        </w:rPr>
        <w:t>future food demands</w:t>
      </w:r>
      <w:r w:rsidRPr="00780BC7">
        <w:rPr>
          <w:sz w:val="16"/>
        </w:rPr>
        <w:t xml:space="preserve">,” the Institution of Mechanical Engineers said in a statement Thursday releasing the report, “Global Food: Waste Not Want Not.” “The amount of food wasted and lost around the world is staggering,” said Dr. Tim Fox, who heads the Energy and Environment Division at the Institution. “This is food that could be used to feed the world’s growing population – as well as those in hunger today. It is also an unnecessary waste of the land, water and energy resources that were used in the production, processing and distribution of this food,” said Fox. The reasons for this situation range from poor engineering and agricultural practices, inadequate transport and storage infrastructure through to supermarkets demanding cosmetically perfect foodstuffs and encouraging consumers to overbuy through buy-one-get-one free offers. In less-developed countries, such as those of sub-Saharan Africa and Southeast Asia, wastage tends to occur primarily at the farmer-producer end of the supply chain. </w:t>
      </w:r>
      <w:r w:rsidRPr="007C232B">
        <w:rPr>
          <w:rStyle w:val="StyleUnderline"/>
          <w:highlight w:val="yellow"/>
        </w:rPr>
        <w:t>Inefficient harvesting, inadequate local transportation and poor infrastructure mean</w:t>
      </w:r>
      <w:r w:rsidRPr="00780BC7">
        <w:rPr>
          <w:sz w:val="16"/>
        </w:rPr>
        <w:t xml:space="preserve"> that </w:t>
      </w:r>
      <w:r w:rsidRPr="007C232B">
        <w:rPr>
          <w:rStyle w:val="StyleUnderline"/>
          <w:highlight w:val="yellow"/>
        </w:rPr>
        <w:t>produce is frequently handled inappropriately and stored under unsuitable</w:t>
      </w:r>
      <w:r w:rsidRPr="00780BC7">
        <w:rPr>
          <w:sz w:val="16"/>
        </w:rPr>
        <w:t xml:space="preserve"> farm site </w:t>
      </w:r>
      <w:r w:rsidRPr="007C232B">
        <w:rPr>
          <w:rStyle w:val="StyleUnderline"/>
          <w:highlight w:val="yellow"/>
        </w:rPr>
        <w:t>conditions.</w:t>
      </w:r>
      <w:r w:rsidRPr="00780BC7">
        <w:rPr>
          <w:sz w:val="16"/>
        </w:rPr>
        <w:t xml:space="preserve"> In India, the report finds, 21 million tonnes of wheat is wasted each year due to inadequate storage and distribution systems. In mature, fully developed countries, more-efficient farming practices and better transport, storage and processing facilities ensure that a larger proportion of the food produced reaches markets and consumers. Yet, consumer cultural standards dictate that produce is often wasted through retail and customer behavior. Major supermarkets, in meeting consumer expectations, will often reject entire crops of perfectly edible fruit and vegetables at the farm because they do not meet exacting marketing standards for their physical characteristics, such as size and appearance. For example, up to 30 percent of the UK’s vegetable crop is never harvested as a result of such practices. Globally, </w:t>
      </w:r>
      <w:r w:rsidRPr="007C232B">
        <w:rPr>
          <w:rStyle w:val="StyleUnderline"/>
          <w:highlight w:val="yellow"/>
        </w:rPr>
        <w:t xml:space="preserve">retailers generate </w:t>
      </w:r>
      <w:r w:rsidRPr="007C232B">
        <w:rPr>
          <w:rStyle w:val="Emphasis"/>
          <w:highlight w:val="yellow"/>
        </w:rPr>
        <w:t>1.6 million tonnes</w:t>
      </w:r>
      <w:r w:rsidRPr="007C232B">
        <w:rPr>
          <w:rStyle w:val="StyleUnderline"/>
          <w:highlight w:val="yellow"/>
        </w:rPr>
        <w:t xml:space="preserve"> of food waste annually</w:t>
      </w:r>
      <w:r w:rsidRPr="00780BC7">
        <w:rPr>
          <w:sz w:val="16"/>
        </w:rPr>
        <w:t xml:space="preserve"> in this way. Of the produce that does appear in the markets, commonly used sales promotions encourage customers to purchase excessive quantities which, in the case of perishable foodstuffs, generate wastage in the home. Overall between 30 percent and 50 percent of what has been bought in developed countries is thrown away by the purchasers. In the UK, the report estimates that </w:t>
      </w:r>
      <w:r w:rsidRPr="007C232B">
        <w:rPr>
          <w:rStyle w:val="Emphasis"/>
          <w:highlight w:val="yellow"/>
        </w:rPr>
        <w:t>seven million tonnes</w:t>
      </w:r>
      <w:r w:rsidRPr="007C232B">
        <w:rPr>
          <w:rStyle w:val="StyleUnderline"/>
          <w:highlight w:val="yellow"/>
        </w:rPr>
        <w:t xml:space="preserve"> of food</w:t>
      </w:r>
      <w:r w:rsidRPr="00780BC7">
        <w:rPr>
          <w:sz w:val="16"/>
        </w:rPr>
        <w:t xml:space="preserve"> valued at about £10 billion </w:t>
      </w:r>
      <w:r w:rsidRPr="007C232B">
        <w:rPr>
          <w:rStyle w:val="StyleUnderline"/>
          <w:highlight w:val="yellow"/>
        </w:rPr>
        <w:t>is thrown away from homes every year.</w:t>
      </w:r>
      <w:r w:rsidRPr="00780BC7">
        <w:rPr>
          <w:sz w:val="16"/>
        </w:rPr>
        <w:t xml:space="preserve"> Global food production now takes up about 50 percent of the available suitable land, the report estimates, adding that the amount of land used for towns and cities is relatively small and, despite future growth of urban areas, is “unlikely to become significant in proportional terms.” Land used for producing wasted food reduces the land available to grow renewable energy crops or to support natural resources such as forests and wildlife, the report points out. “</w:t>
      </w:r>
      <w:r w:rsidRPr="007C232B">
        <w:rPr>
          <w:rStyle w:val="StyleUnderline"/>
          <w:highlight w:val="yellow"/>
        </w:rPr>
        <w:t>Considerable tensions are likely to emerge as competition develops for use of available land between</w:t>
      </w:r>
      <w:r w:rsidRPr="00780BC7">
        <w:rPr>
          <w:sz w:val="16"/>
        </w:rPr>
        <w:t xml:space="preserve"> the need for </w:t>
      </w:r>
      <w:r w:rsidRPr="007C232B">
        <w:rPr>
          <w:rStyle w:val="StyleUnderline"/>
          <w:highlight w:val="yellow"/>
        </w:rPr>
        <w:t>food production,</w:t>
      </w:r>
      <w:r w:rsidRPr="00780BC7">
        <w:rPr>
          <w:sz w:val="16"/>
        </w:rPr>
        <w:t xml:space="preserve"> demands for </w:t>
      </w:r>
      <w:r w:rsidRPr="007C232B">
        <w:rPr>
          <w:rStyle w:val="StyleUnderline"/>
          <w:highlight w:val="yellow"/>
        </w:rPr>
        <w:t>preservation of ecosystems and</w:t>
      </w:r>
      <w:r w:rsidRPr="00780BC7">
        <w:rPr>
          <w:sz w:val="16"/>
        </w:rPr>
        <w:t xml:space="preserve"> the desire to produce </w:t>
      </w:r>
      <w:r w:rsidRPr="007C232B">
        <w:rPr>
          <w:rStyle w:val="StyleUnderline"/>
          <w:highlight w:val="yellow"/>
        </w:rPr>
        <w:t>biomass</w:t>
      </w:r>
      <w:r w:rsidRPr="00780BC7">
        <w:rPr>
          <w:sz w:val="16"/>
        </w:rPr>
        <w:t xml:space="preserve"> as a source of renewable energy.” “As water, land and energy resources come under increasing pressure from competing human demands, engineers have a crucial role to play in preventing food loss and waste by developing more efficient ways of growing, transporting and storing foods,” said Dr. Fox. “But in order for this to happen governments, development agencies and organizations like the UN must work together to help change peoples’ mindsets on waste and discourage wasteful practices by farmers, food producers, supermarkets and consumers,” he said. Today, the world population stands at approximately 7,059,016,541 people. By 2075, the United Nations’ mid-range projection for global population growth predicts that human numbers will peak at about 9.5 billion people. </w:t>
      </w:r>
      <w:r w:rsidRPr="007C232B">
        <w:rPr>
          <w:rStyle w:val="StyleUnderline"/>
          <w:highlight w:val="yellow"/>
        </w:rPr>
        <w:t>Rising population</w:t>
      </w:r>
      <w:r w:rsidRPr="00780BC7">
        <w:rPr>
          <w:sz w:val="16"/>
        </w:rPr>
        <w:t xml:space="preserve"> combined with </w:t>
      </w:r>
      <w:r w:rsidRPr="007C232B">
        <w:rPr>
          <w:rStyle w:val="StyleUnderline"/>
          <w:highlight w:val="yellow"/>
        </w:rPr>
        <w:t xml:space="preserve">improved nutrition standards and shifting dietary preferences will </w:t>
      </w:r>
      <w:r w:rsidRPr="007C232B">
        <w:rPr>
          <w:rStyle w:val="Emphasis"/>
          <w:highlight w:val="yellow"/>
        </w:rPr>
        <w:t>exert pressure</w:t>
      </w:r>
      <w:r w:rsidRPr="00780BC7">
        <w:rPr>
          <w:sz w:val="16"/>
        </w:rPr>
        <w:t xml:space="preserve"> for increases </w:t>
      </w:r>
      <w:r w:rsidRPr="007C232B">
        <w:rPr>
          <w:rStyle w:val="StyleUnderline"/>
          <w:highlight w:val="yellow"/>
        </w:rPr>
        <w:t>in global food supply.</w:t>
      </w:r>
    </w:p>
    <w:p w:rsidR="00C30EB2" w:rsidRPr="00054A8A" w:rsidRDefault="00C30EB2" w:rsidP="00C30EB2">
      <w:pPr>
        <w:pStyle w:val="Heading4"/>
      </w:pPr>
      <w:r w:rsidRPr="00054A8A">
        <w:t>Empirically denied – human development solves</w:t>
      </w:r>
    </w:p>
    <w:p w:rsidR="00C30EB2" w:rsidRPr="00FA76B3" w:rsidRDefault="00C30EB2" w:rsidP="00C30EB2">
      <w:pPr>
        <w:rPr>
          <w:sz w:val="16"/>
        </w:rPr>
      </w:pPr>
      <w:r w:rsidRPr="000E08D0">
        <w:rPr>
          <w:rStyle w:val="Style13ptBold"/>
        </w:rPr>
        <w:t xml:space="preserve">Wish 10 </w:t>
      </w:r>
      <w:r w:rsidRPr="00FA76B3">
        <w:rPr>
          <w:sz w:val="16"/>
        </w:rPr>
        <w:t xml:space="preserve">– writer for Allianz (study of demographics) (Vladish “Who’s Afraid of Thomas Malthus?” Global |01 October 2010by Valdis Wish </w:t>
      </w:r>
      <w:hyperlink r:id="rId40" w:history="1">
        <w:r w:rsidRPr="00FA76B3">
          <w:rPr>
            <w:rStyle w:val="Hyperlink"/>
            <w:sz w:val="16"/>
          </w:rPr>
          <w:t>http://knowledge.allianz.com/?224</w:t>
        </w:r>
      </w:hyperlink>
    </w:p>
    <w:p w:rsidR="00C30EB2" w:rsidRPr="00FA76B3" w:rsidRDefault="00C30EB2" w:rsidP="00C30EB2">
      <w:pPr>
        <w:rPr>
          <w:sz w:val="16"/>
        </w:rPr>
      </w:pPr>
      <w:r w:rsidRPr="007C232B">
        <w:rPr>
          <w:highlight w:val="yellow"/>
          <w:u w:val="single"/>
        </w:rPr>
        <w:t>No</w:t>
      </w:r>
      <w:r w:rsidRPr="00054A8A">
        <w:rPr>
          <w:u w:val="single"/>
        </w:rPr>
        <w:t xml:space="preserve">ne of the </w:t>
      </w:r>
      <w:r w:rsidRPr="007C232B">
        <w:rPr>
          <w:highlight w:val="yellow"/>
          <w:u w:val="single"/>
        </w:rPr>
        <w:t>troubling predictions about</w:t>
      </w:r>
      <w:r w:rsidRPr="00FA76B3">
        <w:rPr>
          <w:sz w:val="16"/>
        </w:rPr>
        <w:t xml:space="preserve"> overpopulation and global </w:t>
      </w:r>
      <w:r w:rsidRPr="007C232B">
        <w:rPr>
          <w:highlight w:val="yellow"/>
          <w:u w:val="single"/>
        </w:rPr>
        <w:t>starvation have come to pass</w:t>
      </w:r>
      <w:r w:rsidRPr="00FA76B3">
        <w:rPr>
          <w:sz w:val="16"/>
        </w:rPr>
        <w:t xml:space="preserve">. So should we still be worried about too many people on Earth? </w:t>
      </w:r>
      <w:r w:rsidRPr="00054A8A">
        <w:rPr>
          <w:u w:val="single"/>
        </w:rPr>
        <w:t xml:space="preserve">The </w:t>
      </w:r>
      <w:r w:rsidRPr="007C232B">
        <w:rPr>
          <w:highlight w:val="yellow"/>
          <w:u w:val="single"/>
        </w:rPr>
        <w:t>specter of</w:t>
      </w:r>
      <w:r w:rsidRPr="00054A8A">
        <w:rPr>
          <w:u w:val="single"/>
        </w:rPr>
        <w:t xml:space="preserve"> too many people and </w:t>
      </w:r>
      <w:r w:rsidRPr="007C232B">
        <w:rPr>
          <w:highlight w:val="yellow"/>
          <w:u w:val="single"/>
        </w:rPr>
        <w:t>not enough food has haunted</w:t>
      </w:r>
      <w:r w:rsidRPr="00054A8A">
        <w:rPr>
          <w:u w:val="single"/>
        </w:rPr>
        <w:t xml:space="preserve"> scientists and </w:t>
      </w:r>
      <w:r w:rsidRPr="007C232B">
        <w:rPr>
          <w:highlight w:val="yellow"/>
          <w:u w:val="single"/>
        </w:rPr>
        <w:t>philosophers since</w:t>
      </w:r>
      <w:r w:rsidRPr="00054A8A">
        <w:rPr>
          <w:u w:val="single"/>
        </w:rPr>
        <w:t xml:space="preserve"> at least the time of </w:t>
      </w:r>
      <w:r w:rsidRPr="007C232B">
        <w:rPr>
          <w:highlight w:val="yellow"/>
          <w:u w:val="single"/>
        </w:rPr>
        <w:t>Aristotle</w:t>
      </w:r>
      <w:r w:rsidRPr="00FA76B3">
        <w:rPr>
          <w:sz w:val="16"/>
        </w:rPr>
        <w:t xml:space="preserve">. The most famous is Thomas Malthus, who in 1798 grimly predicted that population growth would outpace food production, resulting in human death and misery. </w:t>
      </w:r>
      <w:r w:rsidRPr="00054A8A">
        <w:rPr>
          <w:u w:val="single"/>
        </w:rPr>
        <w:t xml:space="preserve">The </w:t>
      </w:r>
      <w:r w:rsidRPr="007C232B">
        <w:rPr>
          <w:highlight w:val="yellow"/>
          <w:u w:val="single"/>
        </w:rPr>
        <w:t>Industrial Revolution</w:t>
      </w:r>
      <w:r w:rsidRPr="00054A8A">
        <w:rPr>
          <w:u w:val="single"/>
        </w:rPr>
        <w:t xml:space="preserve"> and new agricultural techniques during the 19th century,</w:t>
      </w:r>
      <w:r w:rsidRPr="00FA76B3">
        <w:rPr>
          <w:sz w:val="16"/>
        </w:rPr>
        <w:t xml:space="preserve"> however, </w:t>
      </w:r>
      <w:r w:rsidRPr="007C232B">
        <w:rPr>
          <w:highlight w:val="yellow"/>
          <w:u w:val="single"/>
        </w:rPr>
        <w:t>helped prevent a major global starvation</w:t>
      </w:r>
      <w:r w:rsidRPr="00FA76B3">
        <w:rPr>
          <w:sz w:val="16"/>
        </w:rPr>
        <w:t xml:space="preserve">. Over 150 years later, Paul R. Ehrlich published a bestselling book called "The Population Bomb," in which he projected the starvation of hundreds of millions during the 1970s-80s. </w:t>
      </w:r>
      <w:r w:rsidRPr="007C232B">
        <w:rPr>
          <w:highlight w:val="yellow"/>
          <w:u w:val="single"/>
        </w:rPr>
        <w:t>While the world saw</w:t>
      </w:r>
      <w:r w:rsidRPr="00054A8A">
        <w:rPr>
          <w:u w:val="single"/>
        </w:rPr>
        <w:t xml:space="preserve"> some devastating </w:t>
      </w:r>
      <w:r w:rsidRPr="007C232B">
        <w:rPr>
          <w:highlight w:val="yellow"/>
          <w:u w:val="single"/>
        </w:rPr>
        <w:t>famines</w:t>
      </w:r>
      <w:r w:rsidRPr="00054A8A">
        <w:rPr>
          <w:u w:val="single"/>
        </w:rPr>
        <w:t xml:space="preserve"> </w:t>
      </w:r>
      <w:r w:rsidRPr="00FA76B3">
        <w:rPr>
          <w:sz w:val="16"/>
        </w:rPr>
        <w:t>during those decades</w:t>
      </w:r>
      <w:r w:rsidRPr="00054A8A">
        <w:rPr>
          <w:u w:val="single"/>
        </w:rPr>
        <w:t>—in Bangladesh and Ethiopia</w:t>
      </w:r>
      <w:r w:rsidRPr="00FA76B3">
        <w:rPr>
          <w:sz w:val="16"/>
        </w:rPr>
        <w:t>, for example—</w:t>
      </w:r>
      <w:r w:rsidRPr="007C232B">
        <w:rPr>
          <w:highlight w:val="yellow"/>
          <w:u w:val="single"/>
        </w:rPr>
        <w:t>they were not on</w:t>
      </w:r>
      <w:r w:rsidRPr="00054A8A">
        <w:rPr>
          <w:u w:val="single"/>
        </w:rPr>
        <w:t xml:space="preserve"> the </w:t>
      </w:r>
      <w:r w:rsidRPr="007C232B">
        <w:rPr>
          <w:highlight w:val="yellow"/>
          <w:u w:val="single"/>
        </w:rPr>
        <w:t>global scale</w:t>
      </w:r>
      <w:r w:rsidRPr="00054A8A">
        <w:rPr>
          <w:u w:val="single"/>
        </w:rPr>
        <w:t xml:space="preserve"> that Ehrlich had predicted</w:t>
      </w:r>
      <w:r w:rsidRPr="00FA76B3">
        <w:rPr>
          <w:sz w:val="16"/>
        </w:rPr>
        <w:t xml:space="preserve">. But even after </w:t>
      </w:r>
      <w:r w:rsidRPr="007C232B">
        <w:rPr>
          <w:b/>
          <w:highlight w:val="yellow"/>
          <w:u w:val="single"/>
        </w:rPr>
        <w:t>history proved Malthus</w:t>
      </w:r>
      <w:r w:rsidRPr="00054A8A">
        <w:rPr>
          <w:b/>
          <w:u w:val="single"/>
        </w:rPr>
        <w:t xml:space="preserve"> and Ehrlich wrong</w:t>
      </w:r>
      <w:r w:rsidRPr="00FA76B3">
        <w:rPr>
          <w:sz w:val="16"/>
        </w:rPr>
        <w:t xml:space="preserve">, theories about the dangers of overpopulation still capture the public interest. Jared Diamond, author of the bestseller "Collapse", says humanity still faces a perilous "population explosion" in the coming decades. His book describes the bloody events in Rwanda, one of the world's most densely populated countries, during the 1990s to illustrate what can happen when population growth converges with problems like environmental degradation and food shortages. Diffusing the population bomb Malthus, Ehrlich, and Diamond all have their critics, mainly economists and theorists who deny that population growth negatively affects quality of life. One of them is U.S. political economist Nicholas Eberstadt, who argues that </w:t>
      </w:r>
      <w:r w:rsidRPr="007C232B">
        <w:rPr>
          <w:highlight w:val="yellow"/>
          <w:u w:val="single"/>
        </w:rPr>
        <w:t>overpopulation</w:t>
      </w:r>
      <w:r w:rsidRPr="00054A8A">
        <w:rPr>
          <w:u w:val="single"/>
        </w:rPr>
        <w:t xml:space="preserve"> alone </w:t>
      </w:r>
      <w:r w:rsidRPr="007C232B">
        <w:rPr>
          <w:highlight w:val="yellow"/>
          <w:u w:val="single"/>
        </w:rPr>
        <w:t>is not</w:t>
      </w:r>
      <w:r w:rsidRPr="00054A8A">
        <w:rPr>
          <w:u w:val="single"/>
        </w:rPr>
        <w:t xml:space="preserve"> to </w:t>
      </w:r>
      <w:r w:rsidRPr="007C232B">
        <w:rPr>
          <w:highlight w:val="yellow"/>
          <w:u w:val="single"/>
        </w:rPr>
        <w:t>blame for poor living conditions</w:t>
      </w:r>
      <w:r w:rsidRPr="00054A8A">
        <w:rPr>
          <w:u w:val="single"/>
        </w:rPr>
        <w:t xml:space="preserve">. Global </w:t>
      </w:r>
      <w:r w:rsidRPr="007C232B">
        <w:rPr>
          <w:highlight w:val="yellow"/>
          <w:u w:val="single"/>
        </w:rPr>
        <w:t>living standards</w:t>
      </w:r>
      <w:r w:rsidRPr="00FA76B3">
        <w:rPr>
          <w:sz w:val="16"/>
        </w:rPr>
        <w:t xml:space="preserve">, he notes, </w:t>
      </w:r>
      <w:r w:rsidRPr="00054A8A">
        <w:rPr>
          <w:u w:val="single"/>
        </w:rPr>
        <w:t xml:space="preserve">have </w:t>
      </w:r>
      <w:r w:rsidRPr="007C232B">
        <w:rPr>
          <w:highlight w:val="yellow"/>
          <w:u w:val="single"/>
        </w:rPr>
        <w:t>improved</w:t>
      </w:r>
      <w:r w:rsidRPr="00054A8A">
        <w:rPr>
          <w:u w:val="single"/>
        </w:rPr>
        <w:t xml:space="preserve"> dramatically during the 20th century despite a near-quadrupling of the human population. </w:t>
      </w:r>
      <w:r w:rsidRPr="00FA76B3">
        <w:rPr>
          <w:sz w:val="16"/>
        </w:rPr>
        <w:t xml:space="preserve">"In most people's minds, the notions of 'overpopulation,' 'overcrowding,' or 'too many people' are associated with images of hungry children, unchecked disease, squalid living conditions, and awful slums," writes Eberstadt. "But the proper name for those conditions is human poverty."  </w:t>
      </w:r>
      <w:r w:rsidRPr="00054A8A">
        <w:rPr>
          <w:u w:val="single"/>
        </w:rPr>
        <w:t>Countries like Taiwan, South Korea, or the Netherlands show that densely populated countries can prosper as well</w:t>
      </w:r>
      <w:r w:rsidRPr="00FA76B3">
        <w:rPr>
          <w:sz w:val="16"/>
        </w:rPr>
        <w:t xml:space="preserve">. Nonetheless, concerns that population growth obstructs development have inspired large-scale family planning measures since the 1950s. In 1969, the UN created the UN Fund for Population Activities (UNFPA), which supports family planning initiatives worldwide. In the late 1970s, the Chinese government introduced its famous one-child-per-family policy. While many question whether such schemes are humane, the policy clearly slowed down Chinese population growth to the extent that India will soon be the world's most populous country. </w:t>
      </w:r>
    </w:p>
    <w:p w:rsidR="00C30EB2" w:rsidRDefault="00C30EB2" w:rsidP="00C30EB2">
      <w:pPr>
        <w:pStyle w:val="Heading3"/>
      </w:pPr>
      <w:r>
        <w:t>2NC- Food Prices</w:t>
      </w:r>
    </w:p>
    <w:p w:rsidR="00C30EB2" w:rsidRDefault="00C30EB2" w:rsidP="00C30EB2">
      <w:pPr>
        <w:pStyle w:val="Heading4"/>
      </w:pPr>
      <w:r>
        <w:t>Tons of alt causes to food prices</w:t>
      </w:r>
      <w:r w:rsidRPr="003C43B2">
        <w:rPr>
          <w:b w:val="0"/>
          <w:sz w:val="16"/>
          <w:szCs w:val="16"/>
        </w:rPr>
        <w:t xml:space="preserve"> – </w:t>
      </w:r>
      <w:r>
        <w:rPr>
          <w:b w:val="0"/>
          <w:sz w:val="16"/>
          <w:szCs w:val="16"/>
        </w:rPr>
        <w:t>extreme weather, long-term supply/demand crunch, population growth, speculative “futures” investing, disease, less available land, feedstock competition from the biofuels industry, warming</w:t>
      </w:r>
    </w:p>
    <w:p w:rsidR="00C30EB2" w:rsidRDefault="00C30EB2" w:rsidP="00C30EB2">
      <w:r w:rsidRPr="0024749E">
        <w:rPr>
          <w:rStyle w:val="Style13ptBold"/>
        </w:rPr>
        <w:t xml:space="preserve">Wall </w:t>
      </w:r>
      <w:r>
        <w:rPr>
          <w:rStyle w:val="Style13ptBold"/>
        </w:rPr>
        <w:t>‘</w:t>
      </w:r>
      <w:r w:rsidRPr="0024749E">
        <w:rPr>
          <w:rStyle w:val="Style13ptBold"/>
        </w:rPr>
        <w:t>13</w:t>
      </w:r>
      <w:r>
        <w:t xml:space="preserve"> – personal finance reporter for the Daily and Sunday Telegraph and Telegraph.co.uk, citing Baring Asset Management (Emma, 03/02, “As the price of food rises, is there profit to be made?” http://www.telegraph.co.uk/finance/personalfinance/investing/9902374/As-the-price-of-food-rises-is-there-profit-to-be-made.html)</w:t>
      </w:r>
    </w:p>
    <w:p w:rsidR="00C30EB2" w:rsidRPr="0057109B" w:rsidRDefault="00C30EB2" w:rsidP="00C30EB2">
      <w:pPr>
        <w:rPr>
          <w:sz w:val="16"/>
        </w:rPr>
      </w:pPr>
      <w:r w:rsidRPr="0057109B">
        <w:rPr>
          <w:sz w:val="16"/>
        </w:rPr>
        <w:t xml:space="preserve">Noticed the price of sugar lately? Potatoes? Fresh fruit? A weak pound, US drought and one of the wettest years on record for Britain have all contributed to the cost of your shopping basket soaring. When sterling falls, your money buys fewer of the commodities that need to be imported. In fact, the recent sharp falls probably haven't had their full impact in yet. But the story of rising food prices is about much more than currency swings. And it provides tempting possibilities for investors. </w:t>
      </w:r>
      <w:r w:rsidRPr="007C232B">
        <w:rPr>
          <w:rStyle w:val="StyleUnderline"/>
          <w:highlight w:val="yellow"/>
        </w:rPr>
        <w:t xml:space="preserve">Extreme weather in 2012 led to </w:t>
      </w:r>
      <w:r w:rsidRPr="007C232B">
        <w:rPr>
          <w:rStyle w:val="Emphasis"/>
          <w:highlight w:val="yellow"/>
        </w:rPr>
        <w:t>sharp price rises</w:t>
      </w:r>
      <w:r w:rsidRPr="0057109B">
        <w:rPr>
          <w:sz w:val="16"/>
        </w:rPr>
        <w:t xml:space="preserve"> in the likes of corn, wheat and soya beans, </w:t>
      </w:r>
      <w:r w:rsidRPr="007C232B">
        <w:rPr>
          <w:rStyle w:val="StyleUnderline"/>
          <w:highlight w:val="yellow"/>
        </w:rPr>
        <w:t xml:space="preserve">and these prices look likely to remain elevated </w:t>
      </w:r>
      <w:r w:rsidRPr="007C232B">
        <w:rPr>
          <w:rStyle w:val="Emphasis"/>
          <w:highlight w:val="yellow"/>
        </w:rPr>
        <w:t>for the next six months</w:t>
      </w:r>
      <w:r w:rsidRPr="0057109B">
        <w:rPr>
          <w:sz w:val="16"/>
        </w:rPr>
        <w:t xml:space="preserve">, according to Baring Asset Management. </w:t>
      </w:r>
      <w:r w:rsidRPr="007C232B">
        <w:rPr>
          <w:rStyle w:val="StyleUnderline"/>
          <w:highlight w:val="yellow"/>
        </w:rPr>
        <w:t xml:space="preserve">There is also a </w:t>
      </w:r>
      <w:r w:rsidRPr="007C232B">
        <w:rPr>
          <w:rStyle w:val="Emphasis"/>
          <w:highlight w:val="yellow"/>
        </w:rPr>
        <w:t>long-term crunch</w:t>
      </w:r>
      <w:r w:rsidRPr="007C232B">
        <w:rPr>
          <w:rStyle w:val="StyleUnderline"/>
          <w:highlight w:val="yellow"/>
        </w:rPr>
        <w:t xml:space="preserve"> between supply and demand.</w:t>
      </w:r>
      <w:r w:rsidRPr="0057109B">
        <w:rPr>
          <w:sz w:val="16"/>
        </w:rPr>
        <w:t xml:space="preserve"> In fact, food production must increase by at least 70pc by 2050 to meet global demand. According to the United Nations, </w:t>
      </w:r>
      <w:r w:rsidRPr="007C232B">
        <w:rPr>
          <w:rStyle w:val="StyleUnderline"/>
          <w:highlight w:val="yellow"/>
        </w:rPr>
        <w:t>the world's population is forecast to increase</w:t>
      </w:r>
      <w:r w:rsidRPr="0057109B">
        <w:rPr>
          <w:sz w:val="16"/>
        </w:rPr>
        <w:t xml:space="preserve"> from 7 billion </w:t>
      </w:r>
      <w:r w:rsidRPr="007C232B">
        <w:rPr>
          <w:rStyle w:val="StyleUnderline"/>
          <w:highlight w:val="yellow"/>
        </w:rPr>
        <w:t>to 9.3 billion over the next 40 years</w:t>
      </w:r>
      <w:r w:rsidRPr="0057109B">
        <w:rPr>
          <w:sz w:val="16"/>
        </w:rPr>
        <w:t xml:space="preserve">, and to meet this demand investment in food production is needed. The Ecclesiastical Investment Management Amity Insight report Hungry Planet warned that </w:t>
      </w:r>
      <w:r w:rsidRPr="007C232B">
        <w:rPr>
          <w:rStyle w:val="StyleUnderline"/>
          <w:highlight w:val="yellow"/>
        </w:rPr>
        <w:t xml:space="preserve">our current food supply is </w:t>
      </w:r>
      <w:r w:rsidRPr="007C232B">
        <w:rPr>
          <w:rStyle w:val="Emphasis"/>
          <w:highlight w:val="yellow"/>
        </w:rPr>
        <w:t>just not sustainable</w:t>
      </w:r>
      <w:r w:rsidRPr="0057109B">
        <w:rPr>
          <w:sz w:val="16"/>
        </w:rPr>
        <w:t xml:space="preserve"> in the medium to long term, and can only be solved through extensive investment in global agriculture, which will help increase crop yields. Neville White, socially responsible investment analyst at Ecclesiastical, said: "Increased food production will have to be achieved with less land, water and people. Investing in companies with a focus on mechanisation, crop production and fertilisation that aim to increase food production can not only have a real impact on food but can also ensure that investors profit with principles." There are two ways to invest in food: you can buy commodities through trading on the future price of a grain or crop and/or buying an exchange-traded fund. Or you can buy shares in agriculture and food-production related companies. Sarasin AgriSar invests in the entire supply chain, from grain to supermarkets. This means that although you may miss out on large upsurges in the soft commodities market, growth should be smoother. Henry Boucher, manager of the AgriSar fund, said that holding food-related shares was a more ethical way of investing – handing your money to companies in the chain reduces their capital cost and helps them invest to improve food supply. "Some speculators invest in food itself, which takes supply out of the market [if they store it for later sale at higher prices]," said Mr Boucher. "Commodity traders invest directly in corn, pork bellies, wheat and sugar. We're more interested in finding companies that help improve global productivity." He cites investments like Japan's Kubota, which makes small rice transplanters, or Indian company Syngenta, whose fertiliser and seed pre-mix is designed to improve productivity by up to four times. "Both make products for the small farmer – they can be used on land as little as one acre," he said. "This is not about mass-farming but helping the small businesses left in the Asian countryside." </w:t>
      </w:r>
      <w:r w:rsidRPr="007C232B">
        <w:rPr>
          <w:rStyle w:val="StyleUnderline"/>
          <w:highlight w:val="yellow"/>
        </w:rPr>
        <w:t>Speculative "futures" investing in food markets can also be</w:t>
      </w:r>
      <w:r w:rsidRPr="0057109B">
        <w:rPr>
          <w:sz w:val="16"/>
        </w:rPr>
        <w:t xml:space="preserve"> more </w:t>
      </w:r>
      <w:r w:rsidRPr="007C232B">
        <w:rPr>
          <w:rStyle w:val="Emphasis"/>
          <w:highlight w:val="yellow"/>
        </w:rPr>
        <w:t>volatile</w:t>
      </w:r>
      <w:r w:rsidRPr="007C232B">
        <w:rPr>
          <w:rStyle w:val="StyleUnderline"/>
          <w:highlight w:val="yellow"/>
        </w:rPr>
        <w:t>.</w:t>
      </w:r>
      <w:r w:rsidRPr="0057109B">
        <w:rPr>
          <w:sz w:val="16"/>
        </w:rPr>
        <w:t xml:space="preserve"> Futures are short-term punts – </w:t>
      </w:r>
      <w:r w:rsidRPr="007C232B">
        <w:rPr>
          <w:rStyle w:val="StyleUnderline"/>
          <w:highlight w:val="yellow"/>
        </w:rPr>
        <w:t>one bad crop season, due to disease or</w:t>
      </w:r>
      <w:r w:rsidRPr="0057109B">
        <w:rPr>
          <w:sz w:val="16"/>
        </w:rPr>
        <w:t xml:space="preserve"> extreme </w:t>
      </w:r>
      <w:r w:rsidRPr="007C232B">
        <w:rPr>
          <w:rStyle w:val="StyleUnderline"/>
          <w:highlight w:val="yellow"/>
        </w:rPr>
        <w:t xml:space="preserve">weather, may mean </w:t>
      </w:r>
      <w:r w:rsidRPr="007C232B">
        <w:rPr>
          <w:rStyle w:val="Emphasis"/>
          <w:highlight w:val="yellow"/>
        </w:rPr>
        <w:t>significant losses</w:t>
      </w:r>
      <w:r w:rsidRPr="007C232B">
        <w:rPr>
          <w:rStyle w:val="StyleUnderline"/>
          <w:highlight w:val="yellow"/>
        </w:rPr>
        <w:t>.</w:t>
      </w:r>
      <w:r w:rsidRPr="0057109B">
        <w:rPr>
          <w:sz w:val="16"/>
        </w:rPr>
        <w:t xml:space="preserve"> Agriculture-related shares are held for longer and are less affected by natural disasters. Jonathan Blake, manager of the Baring Global Agriculture fund, said last year's weather had enhanced the investment appeal of those companies providing the likes of seeds, herbicides and fertilisers, which will enable farmers to maximise their crop output. "It will take time to address the shortfalls caused by the severe weather events of 2012, from droughts in America to washout conditions in the UK and Europe," said Mr Blake. "We do, however, expect crop prices to come down later in 2013, providing we have a year of 'normal' weather, as significantly improved output will allow inventory levels to begin to be rebuilt." The Baring fund has a sizeable proportion of listed fertiliser, herbicide and seed producers. "Crop production, through the continuous cycle of planting, growing and harvesting, robs the soil of nutrients," said Mr Blake. "As a result, these nutrients need replenishing through the application of fertilisers. Additionally, for many farmers these nutrients are highly affordable given the current high prices farmers are able to get for their crops." Schroders Climate Change manager Simon Webber also likes investing in companies that offer productivity solutions which will help bring down the price of food through use of their products to increase farming production. He also invests in Syngenta and US company Trimble Navigation, which provides solutions for levelling fields. It is not just population growth that provides investment opportunities in the food sector, but the change in global diets. As disposable incomes swell in emerging markets, diets tend to become more </w:t>
      </w:r>
      <w:proofErr w:type="gramStart"/>
      <w:r w:rsidRPr="0057109B">
        <w:rPr>
          <w:sz w:val="16"/>
        </w:rPr>
        <w:t>Westernised</w:t>
      </w:r>
      <w:proofErr w:type="gramEnd"/>
      <w:r w:rsidRPr="0057109B">
        <w:rPr>
          <w:sz w:val="16"/>
        </w:rPr>
        <w:t xml:space="preserve">. The AgriSar fund invests in Asian supermarket chain Dairy Farm, whose revenues have risen as the expanding middle classes change their dietary and shopping habits. "Incomes in China are increasing at 10pc a year," said Mr Boucher. "People are no longer going to the market daily but visit a supermarket once a week, where they will be buying more meat, dairy products and imported vegetables." Mr Webber said that on top of the global demand for more agricultural produce are the effects on supply, where </w:t>
      </w:r>
      <w:r w:rsidRPr="007C232B">
        <w:rPr>
          <w:rStyle w:val="StyleUnderline"/>
          <w:highlight w:val="yellow"/>
        </w:rPr>
        <w:t>available</w:t>
      </w:r>
      <w:r w:rsidRPr="0057109B">
        <w:rPr>
          <w:sz w:val="16"/>
        </w:rPr>
        <w:t xml:space="preserve"> productive </w:t>
      </w:r>
      <w:r w:rsidRPr="007C232B">
        <w:rPr>
          <w:rStyle w:val="StyleUnderline"/>
          <w:highlight w:val="yellow"/>
        </w:rPr>
        <w:t>land is in decline</w:t>
      </w:r>
      <w:r w:rsidRPr="0057109B">
        <w:rPr>
          <w:sz w:val="16"/>
        </w:rPr>
        <w:t xml:space="preserve">, yield growth is reducing </w:t>
      </w:r>
      <w:r w:rsidRPr="007C232B">
        <w:rPr>
          <w:rStyle w:val="StyleUnderline"/>
          <w:highlight w:val="yellow"/>
        </w:rPr>
        <w:t xml:space="preserve">and there is a growing competition from the biofuel industry for feedstock. "Climate change acts as a </w:t>
      </w:r>
      <w:r w:rsidRPr="007C232B">
        <w:rPr>
          <w:rStyle w:val="Emphasis"/>
          <w:highlight w:val="yellow"/>
        </w:rPr>
        <w:t>threat multiplier</w:t>
      </w:r>
      <w:r w:rsidRPr="007C232B">
        <w:rPr>
          <w:rStyle w:val="StyleUnderline"/>
          <w:highlight w:val="yellow"/>
        </w:rPr>
        <w:t xml:space="preserve"> to the sector on top of</w:t>
      </w:r>
      <w:r w:rsidRPr="0057109B">
        <w:rPr>
          <w:sz w:val="16"/>
        </w:rPr>
        <w:t xml:space="preserve"> the dual impacts of </w:t>
      </w:r>
      <w:r w:rsidRPr="007C232B">
        <w:rPr>
          <w:rStyle w:val="StyleUnderline"/>
          <w:highlight w:val="yellow"/>
        </w:rPr>
        <w:t>increased demand and decreased supply</w:t>
      </w:r>
      <w:r w:rsidRPr="0057109B">
        <w:rPr>
          <w:sz w:val="16"/>
        </w:rPr>
        <w:t>, presenting various investment opportunities. The sectors that will benefit from this are companies involved in agricultural production as well as food retailers, whose share price will increase as food prices inflate."</w:t>
      </w:r>
    </w:p>
    <w:p w:rsidR="00C30EB2" w:rsidRPr="004726AF" w:rsidRDefault="00C30EB2" w:rsidP="00C30EB2">
      <w:pPr>
        <w:pStyle w:val="Heading4"/>
        <w:tabs>
          <w:tab w:val="left" w:pos="12300"/>
        </w:tabs>
        <w:rPr>
          <w:b w:val="0"/>
          <w:sz w:val="16"/>
          <w:szCs w:val="16"/>
        </w:rPr>
      </w:pPr>
      <w:r>
        <w:t xml:space="preserve">Population growth alone swamps the internal link – so does </w:t>
      </w:r>
      <w:proofErr w:type="gramStart"/>
      <w:r>
        <w:t>ag</w:t>
      </w:r>
      <w:proofErr w:type="gramEnd"/>
      <w:r>
        <w:t xml:space="preserve"> slowdown</w:t>
      </w:r>
      <w:r>
        <w:rPr>
          <w:b w:val="0"/>
          <w:sz w:val="16"/>
          <w:szCs w:val="16"/>
        </w:rPr>
        <w:t xml:space="preserve"> – USDA forecast, 70-100% increase in demand by 2050</w:t>
      </w:r>
      <w:r>
        <w:rPr>
          <w:b w:val="0"/>
          <w:sz w:val="16"/>
          <w:szCs w:val="16"/>
        </w:rPr>
        <w:tab/>
      </w:r>
    </w:p>
    <w:p w:rsidR="00C30EB2" w:rsidRDefault="00C30EB2" w:rsidP="00C30EB2">
      <w:r w:rsidRPr="009F5447">
        <w:rPr>
          <w:rStyle w:val="Style13ptBold"/>
        </w:rPr>
        <w:t xml:space="preserve">Johnson </w:t>
      </w:r>
      <w:r>
        <w:rPr>
          <w:rStyle w:val="Style13ptBold"/>
        </w:rPr>
        <w:t>‘</w:t>
      </w:r>
      <w:r w:rsidRPr="009F5447">
        <w:rPr>
          <w:rStyle w:val="Style13ptBold"/>
        </w:rPr>
        <w:t>13</w:t>
      </w:r>
      <w:r>
        <w:t xml:space="preserve"> – writer for the Council on Foreign Relations (Toni, 01/16, “Food Price Volatility and Insecurity,” http://www.cfr.org/food-security/food-price-volatility-insecurity/p16662)</w:t>
      </w:r>
    </w:p>
    <w:p w:rsidR="00C30EB2" w:rsidRPr="0057109B" w:rsidRDefault="00C30EB2" w:rsidP="00C30EB2">
      <w:pPr>
        <w:rPr>
          <w:sz w:val="16"/>
        </w:rPr>
      </w:pPr>
      <w:r w:rsidRPr="0057109B">
        <w:rPr>
          <w:sz w:val="16"/>
        </w:rPr>
        <w:t xml:space="preserve">The Global Food Market Just fifteen food crops make up 90 percent of the world's energy intake, according to the UN Food and Agriculture Organization (FAO), with rice, maize (corn), and wheat comprising two-thirds of that number. The world grows more grains (PDF)--also known as cereals--than any other crop type. Much of the global increase in food prices stems from staple grains, which in some countries can represent more than half of calorie intake. According to the World Bank, due to an incredibly dry summer in the United States and Europe, global corn and soybean prices reached all-time highs in July 2012, while wheat soared to prices comparable to 2011 peaks. Because grains also represent a major food source for livestock, higher grain prices have contributed to higher dairy and meat prices. </w:t>
      </w:r>
      <w:r w:rsidRPr="007C232B">
        <w:rPr>
          <w:rStyle w:val="StyleUnderline"/>
          <w:highlight w:val="yellow"/>
        </w:rPr>
        <w:t>The USDA predicts</w:t>
      </w:r>
      <w:r w:rsidRPr="0057109B">
        <w:rPr>
          <w:sz w:val="16"/>
        </w:rPr>
        <w:t xml:space="preserve"> that domestically, </w:t>
      </w:r>
      <w:r w:rsidRPr="007C232B">
        <w:rPr>
          <w:rStyle w:val="Emphasis"/>
          <w:highlight w:val="yellow"/>
        </w:rPr>
        <w:t>prices will continue to rise in 2013</w:t>
      </w:r>
      <w:r w:rsidRPr="0057109B">
        <w:rPr>
          <w:sz w:val="16"/>
        </w:rPr>
        <w:t xml:space="preserve"> at a rate of 3 to 4 percent. A June 2011 report to G20 agriculture ministers from ten major NGOs, including the World Trade Organization, the World Bank, and the UN World Food Program, noted that </w:t>
      </w:r>
      <w:r w:rsidRPr="007C232B">
        <w:rPr>
          <w:rStyle w:val="StyleUnderline"/>
          <w:highlight w:val="yellow"/>
        </w:rPr>
        <w:t>by 2050, food demand</w:t>
      </w:r>
      <w:r w:rsidRPr="0057109B">
        <w:rPr>
          <w:sz w:val="16"/>
        </w:rPr>
        <w:t xml:space="preserve"> (PDF) </w:t>
      </w:r>
      <w:r w:rsidRPr="007C232B">
        <w:rPr>
          <w:rStyle w:val="StyleUnderline"/>
          <w:highlight w:val="yellow"/>
        </w:rPr>
        <w:t>will have increased by between 70</w:t>
      </w:r>
      <w:r w:rsidRPr="0057109B">
        <w:rPr>
          <w:sz w:val="16"/>
        </w:rPr>
        <w:t xml:space="preserve"> percent </w:t>
      </w:r>
      <w:r w:rsidRPr="007C232B">
        <w:rPr>
          <w:rStyle w:val="StyleUnderline"/>
          <w:highlight w:val="yellow"/>
        </w:rPr>
        <w:t>and 100 percent to meet</w:t>
      </w:r>
      <w:r w:rsidRPr="0057109B">
        <w:rPr>
          <w:sz w:val="16"/>
        </w:rPr>
        <w:t xml:space="preserve"> a projected </w:t>
      </w:r>
      <w:r w:rsidRPr="007C232B">
        <w:rPr>
          <w:rStyle w:val="StyleUnderline"/>
          <w:highlight w:val="yellow"/>
        </w:rPr>
        <w:t>population growth</w:t>
      </w:r>
      <w:r w:rsidRPr="0057109B">
        <w:rPr>
          <w:sz w:val="16"/>
        </w:rPr>
        <w:t xml:space="preserve"> of at least 2.5 billion additional people. "</w:t>
      </w:r>
      <w:r w:rsidRPr="007C232B">
        <w:rPr>
          <w:rStyle w:val="Emphasis"/>
          <w:highlight w:val="yellow"/>
        </w:rPr>
        <w:t>This alone is sufficient</w:t>
      </w:r>
      <w:r w:rsidRPr="007C232B">
        <w:rPr>
          <w:rStyle w:val="StyleUnderline"/>
          <w:highlight w:val="yellow"/>
        </w:rPr>
        <w:t xml:space="preserve"> to exert pressure on commodity prices</w:t>
      </w:r>
      <w:r w:rsidRPr="0057109B">
        <w:rPr>
          <w:sz w:val="16"/>
        </w:rPr>
        <w:t xml:space="preserve">," the report said. Growth in agriculture production is largely expected to come from increased crop yields and will primarily be located in developing countries, according to a 2009 UN report (PDF). Experts say there is plenty of opportunity to improve farming techniques in the developing world. Meeting projected demand will require increasing cereal production by an additional one billion tons, up from more than two billion tons currently, and more than doubling meat production from current levels. However, according to a 2011 report by the OECD, annual </w:t>
      </w:r>
      <w:r w:rsidRPr="007C232B">
        <w:rPr>
          <w:rStyle w:val="StyleUnderline"/>
          <w:highlight w:val="yellow"/>
        </w:rPr>
        <w:t>growth in ag</w:t>
      </w:r>
      <w:r w:rsidRPr="0057109B">
        <w:rPr>
          <w:sz w:val="16"/>
        </w:rPr>
        <w:t xml:space="preserve">riculture production (PDF) </w:t>
      </w:r>
      <w:r w:rsidRPr="007C232B">
        <w:rPr>
          <w:rStyle w:val="StyleUnderline"/>
          <w:highlight w:val="yellow"/>
        </w:rPr>
        <w:t xml:space="preserve">in the next decade is forecast to be </w:t>
      </w:r>
      <w:r w:rsidRPr="007C232B">
        <w:rPr>
          <w:rStyle w:val="Emphasis"/>
          <w:highlight w:val="yellow"/>
        </w:rPr>
        <w:t>a third less</w:t>
      </w:r>
      <w:r w:rsidRPr="007C232B">
        <w:rPr>
          <w:rStyle w:val="StyleUnderline"/>
          <w:highlight w:val="yellow"/>
        </w:rPr>
        <w:t xml:space="preserve"> than</w:t>
      </w:r>
      <w:r w:rsidRPr="0057109B">
        <w:rPr>
          <w:sz w:val="16"/>
        </w:rPr>
        <w:t xml:space="preserve"> the annual growth </w:t>
      </w:r>
      <w:r w:rsidRPr="007C232B">
        <w:rPr>
          <w:rStyle w:val="StyleUnderline"/>
          <w:highlight w:val="yellow"/>
        </w:rPr>
        <w:t>in the previous decade.</w:t>
      </w:r>
      <w:r w:rsidRPr="0057109B">
        <w:rPr>
          <w:sz w:val="16"/>
        </w:rPr>
        <w:t xml:space="preserve"> The report estimates that a 5 percent increase or decrease in harvest yield in major grains can lead to as much as a 25 percent difference in price. Food Price Volatility According to the FAO, price volatility has been extremely rare in agricultural markets, but </w:t>
      </w:r>
      <w:r w:rsidRPr="007C232B">
        <w:rPr>
          <w:rStyle w:val="StyleUnderline"/>
          <w:highlight w:val="yellow"/>
        </w:rPr>
        <w:t xml:space="preserve">the global food system is becoming </w:t>
      </w:r>
      <w:r w:rsidRPr="007C232B">
        <w:rPr>
          <w:rStyle w:val="Emphasis"/>
          <w:highlight w:val="yellow"/>
        </w:rPr>
        <w:t>increasingly vulnerable</w:t>
      </w:r>
      <w:r w:rsidRPr="0057109B">
        <w:rPr>
          <w:sz w:val="16"/>
        </w:rPr>
        <w:t xml:space="preserve"> to it. The 2011 NGO report argued that "volatility becomes an issue for concern and for possible policy response when it induces risk-adverse behavior that leads to inefficient investment decisions and when it creates problems that are beyond the capacity of producers, consumers, or nations to cope."</w:t>
      </w:r>
    </w:p>
    <w:p w:rsidR="00CC3474" w:rsidRDefault="00CC3474" w:rsidP="00CC3474"/>
    <w:p w:rsidR="004609D2" w:rsidRPr="00780BC7" w:rsidRDefault="004609D2" w:rsidP="004609D2">
      <w:pPr>
        <w:pStyle w:val="Heading3"/>
        <w:rPr>
          <w:rFonts w:cs="Arial"/>
        </w:rPr>
      </w:pPr>
      <w:r w:rsidRPr="00780BC7">
        <w:rPr>
          <w:rFonts w:cs="Arial"/>
        </w:rPr>
        <w:t>2NC- Biodiversity</w:t>
      </w:r>
    </w:p>
    <w:p w:rsidR="004609D2" w:rsidRPr="00780BC7" w:rsidRDefault="004609D2" w:rsidP="004609D2">
      <w:pPr>
        <w:pStyle w:val="Heading4"/>
        <w:rPr>
          <w:rFonts w:cs="Arial"/>
        </w:rPr>
      </w:pPr>
      <w:r w:rsidRPr="00780BC7">
        <w:rPr>
          <w:rFonts w:cs="Arial"/>
        </w:rPr>
        <w:t>Species adapt and migrate</w:t>
      </w:r>
    </w:p>
    <w:p w:rsidR="004609D2" w:rsidRPr="00780BC7" w:rsidRDefault="004609D2" w:rsidP="004609D2">
      <w:r w:rsidRPr="00780BC7">
        <w:t xml:space="preserve">Ian </w:t>
      </w:r>
      <w:r w:rsidRPr="00780BC7">
        <w:rPr>
          <w:rStyle w:val="Style13ptBold"/>
        </w:rPr>
        <w:t>Thompson et al</w:t>
      </w:r>
      <w:r w:rsidRPr="00780BC7">
        <w:t xml:space="preserve">., Canadian Forest Service,  Brendan Mackey, The Australian National University, The Fenner School of Environment and Society, College of Medicine, Biology and Environment,  Steven McNulty, USDA Forest Service,  Alex Mosseler, Canadian Forest Service, </w:t>
      </w:r>
      <w:r w:rsidRPr="00780BC7">
        <w:rPr>
          <w:rStyle w:val="Style13ptBold"/>
        </w:rPr>
        <w:t>2009</w:t>
      </w:r>
      <w:r w:rsidRPr="00780BC7">
        <w:t>, Secretariat of the Convention on Biological Diversity “Forest Resilience, Biodiversity, and Climate Change” Convention on Biological Diversity</w:t>
      </w:r>
    </w:p>
    <w:p w:rsidR="004609D2" w:rsidRPr="00780BC7" w:rsidRDefault="004609D2" w:rsidP="004609D2">
      <w:pPr>
        <w:rPr>
          <w:sz w:val="16"/>
        </w:rPr>
      </w:pPr>
      <w:r w:rsidRPr="00780BC7">
        <w:rPr>
          <w:sz w:val="16"/>
        </w:rPr>
        <w:t xml:space="preserve"> While </w:t>
      </w:r>
      <w:r w:rsidRPr="00780BC7">
        <w:rPr>
          <w:rStyle w:val="StyleUnderline"/>
        </w:rPr>
        <w:t>resilience</w:t>
      </w:r>
      <w:r w:rsidRPr="00780BC7">
        <w:rPr>
          <w:sz w:val="16"/>
        </w:rPr>
        <w:t xml:space="preserve"> can be </w:t>
      </w:r>
      <w:r w:rsidRPr="00780BC7">
        <w:rPr>
          <w:rStyle w:val="StyleUnderline"/>
        </w:rPr>
        <w:t>attributed to</w:t>
      </w:r>
      <w:r w:rsidRPr="00780BC7">
        <w:rPr>
          <w:sz w:val="16"/>
        </w:rPr>
        <w:t xml:space="preserve"> many levels of organization of biodiversity, the </w:t>
      </w:r>
      <w:r w:rsidRPr="00780BC7">
        <w:rPr>
          <w:rStyle w:val="StyleUnderline"/>
        </w:rPr>
        <w:t xml:space="preserve">genetic composition of species </w:t>
      </w:r>
      <w:r w:rsidRPr="00780BC7">
        <w:rPr>
          <w:sz w:val="16"/>
        </w:rPr>
        <w:t xml:space="preserve">is the most fundamental. </w:t>
      </w:r>
      <w:r w:rsidRPr="007C232B">
        <w:rPr>
          <w:rStyle w:val="StyleUnderline"/>
          <w:highlight w:val="yellow"/>
        </w:rPr>
        <w:t xml:space="preserve">Molecular genet- </w:t>
      </w:r>
      <w:proofErr w:type="gramStart"/>
      <w:r w:rsidRPr="007C232B">
        <w:rPr>
          <w:rStyle w:val="StyleUnderline"/>
          <w:highlight w:val="yellow"/>
        </w:rPr>
        <w:t>ic</w:t>
      </w:r>
      <w:proofErr w:type="gramEnd"/>
      <w:r w:rsidRPr="007C232B">
        <w:rPr>
          <w:rStyle w:val="StyleUnderline"/>
          <w:highlight w:val="yellow"/>
        </w:rPr>
        <w:t xml:space="preserve"> diversity within a species,</w:t>
      </w:r>
      <w:r w:rsidRPr="00780BC7">
        <w:rPr>
          <w:rStyle w:val="StyleUnderline"/>
        </w:rPr>
        <w:t xml:space="preserve"> species diversity within a forested </w:t>
      </w:r>
      <w:r w:rsidRPr="007C232B">
        <w:rPr>
          <w:rStyle w:val="StyleUnderline"/>
          <w:highlight w:val="yellow"/>
        </w:rPr>
        <w:t>community, and</w:t>
      </w:r>
      <w:r w:rsidRPr="00780BC7">
        <w:rPr>
          <w:rStyle w:val="StyleUnderline"/>
        </w:rPr>
        <w:t xml:space="preserve"> community or </w:t>
      </w:r>
      <w:r w:rsidRPr="007C232B">
        <w:rPr>
          <w:rStyle w:val="StyleUnderline"/>
          <w:highlight w:val="yellow"/>
        </w:rPr>
        <w:t>ecosystem</w:t>
      </w:r>
      <w:r w:rsidRPr="00780BC7">
        <w:rPr>
          <w:rStyle w:val="StyleUnderline"/>
        </w:rPr>
        <w:t xml:space="preserve"> diversity across a landscape and bioregion </w:t>
      </w:r>
      <w:r w:rsidRPr="007C232B">
        <w:rPr>
          <w:rStyle w:val="StyleUnderline"/>
          <w:highlight w:val="yellow"/>
        </w:rPr>
        <w:t>represent</w:t>
      </w:r>
      <w:r w:rsidRPr="00780BC7">
        <w:rPr>
          <w:rStyle w:val="StyleUnderline"/>
        </w:rPr>
        <w:t xml:space="preserve"> expressions of biological </w:t>
      </w:r>
      <w:r w:rsidRPr="007C232B">
        <w:rPr>
          <w:rStyle w:val="StyleUnderline"/>
          <w:highlight w:val="yellow"/>
        </w:rPr>
        <w:t>diversity at different scales</w:t>
      </w:r>
      <w:r w:rsidRPr="00780BC7">
        <w:rPr>
          <w:sz w:val="16"/>
        </w:rPr>
        <w:t xml:space="preserve">. The basis of all expressions of biological diversity is the genotypic variation found in populations. The </w:t>
      </w:r>
      <w:r w:rsidRPr="00780BC7">
        <w:rPr>
          <w:rStyle w:val="StyleUnderline"/>
        </w:rPr>
        <w:t>individuals</w:t>
      </w:r>
      <w:r w:rsidRPr="00780BC7">
        <w:rPr>
          <w:sz w:val="16"/>
        </w:rPr>
        <w:t xml:space="preserve"> that comprise populations </w:t>
      </w:r>
      <w:r w:rsidRPr="00780BC7">
        <w:rPr>
          <w:rStyle w:val="StyleUnderline"/>
        </w:rPr>
        <w:t>at each level of ecological organization</w:t>
      </w:r>
      <w:r w:rsidRPr="00780BC7">
        <w:rPr>
          <w:sz w:val="16"/>
        </w:rPr>
        <w:t xml:space="preserve"> are subject to natural se- lection and </w:t>
      </w:r>
      <w:r w:rsidRPr="00780BC7">
        <w:rPr>
          <w:rStyle w:val="StyleUnderline"/>
        </w:rPr>
        <w:t>contribute to the adaptive capacity</w:t>
      </w:r>
      <w:r w:rsidRPr="00780BC7">
        <w:rPr>
          <w:sz w:val="16"/>
        </w:rPr>
        <w:t xml:space="preserve"> </w:t>
      </w:r>
      <w:r w:rsidRPr="00780BC7">
        <w:rPr>
          <w:rStyle w:val="StyleUnderline"/>
        </w:rPr>
        <w:t xml:space="preserve">or re- silience </w:t>
      </w:r>
      <w:r w:rsidRPr="00780BC7">
        <w:rPr>
          <w:sz w:val="16"/>
        </w:rPr>
        <w:t xml:space="preserve">of tree species and forest ecosystems (Mull- er-Starck et al. 2005). </w:t>
      </w:r>
      <w:r w:rsidRPr="007C232B">
        <w:rPr>
          <w:rStyle w:val="StyleUnderline"/>
          <w:highlight w:val="yellow"/>
        </w:rPr>
        <w:t>Diversity at each of these levels has fostered</w:t>
      </w:r>
      <w:r w:rsidRPr="00780BC7">
        <w:rPr>
          <w:rStyle w:val="StyleUnderline"/>
        </w:rPr>
        <w:t xml:space="preserve"> natural</w:t>
      </w:r>
      <w:r w:rsidRPr="00780BC7">
        <w:rPr>
          <w:sz w:val="16"/>
        </w:rPr>
        <w:t xml:space="preserve"> (and artificial) </w:t>
      </w:r>
      <w:r w:rsidRPr="007C232B">
        <w:rPr>
          <w:rStyle w:val="StyleUnderline"/>
          <w:highlight w:val="yellow"/>
        </w:rPr>
        <w:t>regeneration</w:t>
      </w:r>
      <w:r w:rsidRPr="00780BC7">
        <w:rPr>
          <w:sz w:val="16"/>
        </w:rPr>
        <w:t xml:space="preserve"> of forest ecosystems and facilitated their adaptation to dramatic climate changes that occurred during the quaternary period (review by: DeHayes et al. 2000); this diversity must be maintained in the face of antici- pated changes from anthropogenic climate warming. </w:t>
      </w:r>
      <w:r w:rsidRPr="00780BC7">
        <w:rPr>
          <w:rStyle w:val="StyleUnderline"/>
        </w:rPr>
        <w:t>Genetic diversity</w:t>
      </w:r>
      <w:r w:rsidRPr="00780BC7">
        <w:rPr>
          <w:sz w:val="16"/>
        </w:rPr>
        <w:t xml:space="preserve"> (e.g., additive genetic variance) </w:t>
      </w:r>
      <w:r w:rsidRPr="00780BC7">
        <w:rPr>
          <w:rStyle w:val="StyleUnderline"/>
        </w:rPr>
        <w:t>within a species is important because it is the basis for the natural selection of genotypes</w:t>
      </w:r>
      <w:r w:rsidRPr="00780BC7">
        <w:rPr>
          <w:sz w:val="16"/>
        </w:rPr>
        <w:t xml:space="preserve"> within popu- lations and species </w:t>
      </w:r>
      <w:r w:rsidRPr="00780BC7">
        <w:rPr>
          <w:rStyle w:val="StyleUnderline"/>
        </w:rPr>
        <w:t>as they</w:t>
      </w:r>
      <w:r w:rsidRPr="00780BC7">
        <w:rPr>
          <w:sz w:val="16"/>
        </w:rPr>
        <w:t xml:space="preserve"> respond or </w:t>
      </w:r>
      <w:r w:rsidRPr="00780BC7">
        <w:rPr>
          <w:rStyle w:val="StyleUnderline"/>
        </w:rPr>
        <w:t>adapt to en- vironmental changes</w:t>
      </w:r>
      <w:r w:rsidRPr="00780BC7">
        <w:rPr>
          <w:sz w:val="16"/>
        </w:rPr>
        <w:t xml:space="preserve"> (Fisher 1930, Pitelka 1988, Pease et al. 1989, Burger and Lynch 1995, Burdon and Thrall, 2001, Etterson 2004, Reusch et al. 2005, Schaberg et al. 2008). The potential for </w:t>
      </w:r>
      <w:r w:rsidRPr="007C232B">
        <w:rPr>
          <w:rStyle w:val="StyleUnderline"/>
          <w:highlight w:val="yellow"/>
        </w:rPr>
        <w:t>evolutionary change has been demonstrated in numerous long- term programmes</w:t>
      </w:r>
      <w:r w:rsidRPr="00780BC7">
        <w:rPr>
          <w:sz w:val="16"/>
        </w:rPr>
        <w:t xml:space="preserve"> based on artificial selection (Fal- coner 1989</w:t>
      </w:r>
      <w:r w:rsidRPr="007C232B">
        <w:rPr>
          <w:sz w:val="16"/>
          <w:highlight w:val="yellow"/>
        </w:rPr>
        <w:t>),</w:t>
      </w:r>
      <w:r w:rsidRPr="00780BC7">
        <w:rPr>
          <w:sz w:val="16"/>
        </w:rPr>
        <w:t xml:space="preserve"> </w:t>
      </w:r>
      <w:r w:rsidRPr="00780BC7">
        <w:rPr>
          <w:rStyle w:val="StyleUnderline"/>
        </w:rPr>
        <w:t xml:space="preserve">and genetic strategies for </w:t>
      </w:r>
      <w:r w:rsidRPr="007C232B">
        <w:rPr>
          <w:rStyle w:val="StyleUnderline"/>
          <w:highlight w:val="yellow"/>
        </w:rPr>
        <w:t>reforestation in the presence of rapid climate change</w:t>
      </w:r>
      <w:r w:rsidRPr="00780BC7">
        <w:rPr>
          <w:sz w:val="16"/>
        </w:rPr>
        <w:t xml:space="preserve"> must focus on maintaining species diversity and genetic diversi- ty within species (Ledig and Kitzmiller 1992). </w:t>
      </w:r>
      <w:r w:rsidRPr="00780BC7">
        <w:rPr>
          <w:rStyle w:val="StyleUnderline"/>
        </w:rPr>
        <w:t xml:space="preserve">In the face of rapid environmental change, it is important to understand that the genetic diversity and adap- tive capacity of forested ecosystems depends largely on </w:t>
      </w:r>
      <w:r w:rsidRPr="00780BC7">
        <w:rPr>
          <w:rStyle w:val="StyleUnderline"/>
          <w:sz w:val="16"/>
        </w:rPr>
        <w:t>in situ</w:t>
      </w:r>
      <w:r w:rsidRPr="00780BC7">
        <w:rPr>
          <w:rStyle w:val="StyleUnderline"/>
        </w:rPr>
        <w:t xml:space="preserve"> genetic variation</w:t>
      </w:r>
      <w:r w:rsidRPr="00780BC7">
        <w:rPr>
          <w:sz w:val="16"/>
        </w:rPr>
        <w:t xml:space="preserve"> within each population of a species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 </w:t>
      </w:r>
      <w:r w:rsidRPr="007C232B">
        <w:rPr>
          <w:rStyle w:val="StyleUnderline"/>
          <w:highlight w:val="yellow"/>
        </w:rPr>
        <w:t>plants have responded to dramatic changes in climate both through adaptation and migration</w:t>
      </w:r>
      <w:r w:rsidRPr="00780BC7">
        <w:rPr>
          <w:sz w:val="16"/>
        </w:rPr>
        <w:t xml:space="preserve"> (Davis and Shaw 2001). The capacity for long-distance migration of plants by seed dispersal is particularly important in the event of rapid environmental change. Most, and probably </w:t>
      </w:r>
      <w:r w:rsidRPr="00780BC7">
        <w:rPr>
          <w:rStyle w:val="StyleUnderline"/>
        </w:rPr>
        <w:t>all, species are capable of long-distance seed disper- sal,</w:t>
      </w:r>
      <w:r w:rsidRPr="00780BC7">
        <w:rPr>
          <w:sz w:val="16"/>
        </w:rPr>
        <w:t xml:space="preserve"> despite morphological dispersal syndromes that would indicate morphological adaptations primarily for short-distance dispersal (Cwyner and MacDon- ald 1986, Higgins et al. 2003). Assessments of mean migration rates found no significant differences be- tween wind and animal dispersed plants (Wilkinson 1997, Higgins et al. 2003). Long-distance migration can also be strongly influenced by habitat suitabil- ity (Higgins and Richardson 1999) suggesting that rapid migration may become more frequent and vis- ible with rapid changes in habitat suitability under scenarios of rapid climate change.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persist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 </w:t>
      </w:r>
    </w:p>
    <w:p w:rsidR="004609D2" w:rsidRPr="00780BC7" w:rsidRDefault="004609D2" w:rsidP="004609D2">
      <w:pPr>
        <w:pStyle w:val="Heading4"/>
        <w:rPr>
          <w:rFonts w:cs="Arial"/>
        </w:rPr>
      </w:pPr>
      <w:r w:rsidRPr="00780BC7">
        <w:rPr>
          <w:rFonts w:cs="Arial"/>
        </w:rPr>
        <w:t>New species displace losses</w:t>
      </w:r>
    </w:p>
    <w:p w:rsidR="004609D2" w:rsidRPr="00780BC7" w:rsidRDefault="004609D2" w:rsidP="004609D2">
      <w:pPr>
        <w:rPr>
          <w:sz w:val="16"/>
          <w:szCs w:val="16"/>
        </w:rPr>
      </w:pPr>
      <w:r w:rsidRPr="00780BC7">
        <w:rPr>
          <w:b/>
        </w:rPr>
        <w:t>Biello 14</w:t>
      </w:r>
      <w:r w:rsidRPr="00780BC7">
        <w:t xml:space="preserve">, </w:t>
      </w:r>
      <w:r w:rsidRPr="00780BC7">
        <w:rPr>
          <w:sz w:val="16"/>
          <w:szCs w:val="16"/>
        </w:rPr>
        <w:t>David, associate editor for Scientific American, “Biodiversity Survives Extinctions for Now,” 4/20, http://www.scientificamerican.com/podcast/episode/biodiversity-survives-extinctions-for-now1/</w:t>
      </w:r>
    </w:p>
    <w:p w:rsidR="004609D2" w:rsidRPr="00780BC7" w:rsidRDefault="004609D2" w:rsidP="004609D2">
      <w:pPr>
        <w:rPr>
          <w:sz w:val="16"/>
        </w:rPr>
      </w:pPr>
      <w:r w:rsidRPr="007C232B">
        <w:rPr>
          <w:rStyle w:val="StyleUnderline"/>
          <w:highlight w:val="yellow"/>
        </w:rPr>
        <w:t>A meta-analysis</w:t>
      </w:r>
      <w:r w:rsidRPr="00780BC7">
        <w:rPr>
          <w:rStyle w:val="StyleUnderline"/>
        </w:rPr>
        <w:t xml:space="preserve"> of ecosystems </w:t>
      </w:r>
      <w:r w:rsidRPr="007C232B">
        <w:rPr>
          <w:rStyle w:val="StyleUnderline"/>
          <w:highlight w:val="yellow"/>
        </w:rPr>
        <w:t>finds that species losses</w:t>
      </w:r>
      <w:r w:rsidRPr="00780BC7">
        <w:rPr>
          <w:rStyle w:val="StyleUnderline"/>
        </w:rPr>
        <w:t xml:space="preserve"> in any given place do not</w:t>
      </w:r>
      <w:r w:rsidRPr="00780BC7">
        <w:rPr>
          <w:sz w:val="16"/>
        </w:rPr>
        <w:t xml:space="preserve"> yet </w:t>
      </w:r>
      <w:r w:rsidRPr="00780BC7">
        <w:rPr>
          <w:rStyle w:val="StyleUnderline"/>
        </w:rPr>
        <w:t>translate to large changes in the number of different species in that place</w:t>
      </w:r>
      <w:r w:rsidRPr="00780BC7">
        <w:rPr>
          <w:sz w:val="16"/>
        </w:rPr>
        <w:t xml:space="preserve">. David Biello reports </w:t>
      </w:r>
      <w:proofErr w:type="gramStart"/>
      <w:r w:rsidRPr="00780BC7">
        <w:rPr>
          <w:rStyle w:val="StyleUnderline"/>
        </w:rPr>
        <w:t>We</w:t>
      </w:r>
      <w:proofErr w:type="gramEnd"/>
      <w:r w:rsidRPr="00780BC7">
        <w:rPr>
          <w:rStyle w:val="StyleUnderline"/>
        </w:rPr>
        <w:t xml:space="preserve"> are living during what seem to be the opening stages of the sixth mass extinction</w:t>
      </w:r>
      <w:r w:rsidRPr="00780BC7">
        <w:rPr>
          <w:sz w:val="16"/>
        </w:rPr>
        <w:t xml:space="preserve"> in our planet's 4.5 billion year history. Species of birds, fish, mammals and plants are disappearing at speeds rarely experienced, thanks in large part to human activities: pollution, climate change, habitat destruction and other damage. </w:t>
      </w:r>
      <w:r w:rsidRPr="00780BC7">
        <w:rPr>
          <w:rStyle w:val="StyleUnderline"/>
        </w:rPr>
        <w:t xml:space="preserve">But extinction apparently </w:t>
      </w:r>
      <w:r w:rsidRPr="007C232B">
        <w:rPr>
          <w:rStyle w:val="StyleUnderline"/>
          <w:highlight w:val="yellow"/>
        </w:rPr>
        <w:t>does not mean less biodiversity</w:t>
      </w:r>
      <w:r w:rsidRPr="00780BC7">
        <w:rPr>
          <w:rStyle w:val="StyleUnderline"/>
        </w:rPr>
        <w:t>—</w:t>
      </w:r>
      <w:r w:rsidRPr="00780BC7">
        <w:rPr>
          <w:sz w:val="16"/>
        </w:rPr>
        <w:t xml:space="preserve">at least not yet. A new look at ecosystems from the poles to the tropics shows that losses in the number of species in any given place do not yet translate to large changes in the overall number of different species there. The study is in the journal Science. [Maria Dornelas et al, Assemblage Time Series Reveal Biodiversity Change but Not Systematic Loss] The </w:t>
      </w:r>
      <w:r w:rsidRPr="007C232B">
        <w:rPr>
          <w:rStyle w:val="StyleUnderline"/>
          <w:highlight w:val="yellow"/>
        </w:rPr>
        <w:t>researchers</w:t>
      </w:r>
      <w:r w:rsidRPr="00780BC7">
        <w:rPr>
          <w:rStyle w:val="StyleUnderline"/>
        </w:rPr>
        <w:t xml:space="preserve"> analyzed 100 surveys that </w:t>
      </w:r>
      <w:r w:rsidRPr="007C232B">
        <w:rPr>
          <w:rStyle w:val="StyleUnderline"/>
          <w:highlight w:val="yellow"/>
        </w:rPr>
        <w:t>followed more than 35,000</w:t>
      </w:r>
      <w:r w:rsidRPr="00780BC7">
        <w:rPr>
          <w:rStyle w:val="StyleUnderline"/>
        </w:rPr>
        <w:t xml:space="preserve"> different </w:t>
      </w:r>
      <w:r w:rsidRPr="007C232B">
        <w:rPr>
          <w:rStyle w:val="StyleUnderline"/>
          <w:highlight w:val="yellow"/>
        </w:rPr>
        <w:t>species</w:t>
      </w:r>
      <w:r w:rsidRPr="00780BC7">
        <w:rPr>
          <w:sz w:val="16"/>
        </w:rPr>
        <w:t xml:space="preserve"> over various lengths of time. These long-term studies found that </w:t>
      </w:r>
      <w:r w:rsidRPr="007C232B">
        <w:rPr>
          <w:rStyle w:val="StyleUnderline"/>
          <w:highlight w:val="yellow"/>
        </w:rPr>
        <w:t>the number of different species</w:t>
      </w:r>
      <w:r w:rsidRPr="00780BC7">
        <w:rPr>
          <w:sz w:val="16"/>
        </w:rPr>
        <w:t xml:space="preserve"> in, say, a coral reef </w:t>
      </w:r>
      <w:r w:rsidRPr="007C232B">
        <w:rPr>
          <w:rStyle w:val="StyleUnderline"/>
          <w:highlight w:val="yellow"/>
        </w:rPr>
        <w:t>remains</w:t>
      </w:r>
      <w:r w:rsidRPr="00780BC7">
        <w:rPr>
          <w:rStyle w:val="StyleUnderline"/>
        </w:rPr>
        <w:t xml:space="preserve"> relatively </w:t>
      </w:r>
      <w:r w:rsidRPr="007C232B">
        <w:rPr>
          <w:rStyle w:val="StyleUnderline"/>
          <w:highlight w:val="yellow"/>
        </w:rPr>
        <w:t>constant</w:t>
      </w:r>
      <w:r w:rsidRPr="00780BC7">
        <w:rPr>
          <w:sz w:val="16"/>
        </w:rPr>
        <w:t xml:space="preserve">. </w:t>
      </w:r>
      <w:r w:rsidRPr="007C232B">
        <w:rPr>
          <w:rStyle w:val="StyleUnderline"/>
          <w:highlight w:val="yellow"/>
        </w:rPr>
        <w:t>Because</w:t>
      </w:r>
      <w:r w:rsidRPr="00780BC7">
        <w:rPr>
          <w:rStyle w:val="StyleUnderline"/>
        </w:rPr>
        <w:t xml:space="preserve"> the </w:t>
      </w:r>
      <w:r w:rsidRPr="007C232B">
        <w:rPr>
          <w:rStyle w:val="StyleUnderline"/>
          <w:highlight w:val="yellow"/>
        </w:rPr>
        <w:t>loss of a species</w:t>
      </w:r>
      <w:r w:rsidRPr="00780BC7">
        <w:rPr>
          <w:sz w:val="16"/>
        </w:rPr>
        <w:t xml:space="preserve">, either locally or entirely, </w:t>
      </w:r>
      <w:r w:rsidRPr="007C232B">
        <w:rPr>
          <w:rStyle w:val="StyleUnderline"/>
          <w:highlight w:val="yellow"/>
        </w:rPr>
        <w:t>is</w:t>
      </w:r>
      <w:r w:rsidRPr="00780BC7">
        <w:rPr>
          <w:rStyle w:val="StyleUnderline"/>
        </w:rPr>
        <w:t xml:space="preserve"> often </w:t>
      </w:r>
      <w:r w:rsidRPr="007C232B">
        <w:rPr>
          <w:rStyle w:val="StyleUnderline"/>
          <w:highlight w:val="yellow"/>
        </w:rPr>
        <w:t>balanced by the arrival of a new species</w:t>
      </w:r>
      <w:r w:rsidRPr="00780BC7">
        <w:rPr>
          <w:sz w:val="16"/>
        </w:rPr>
        <w:t xml:space="preserve">. The meta-analysis showed that 40 percent of places had more species present, 40 percent had less and 20 percent were unchanged. In other words, the ecosystems of the current Anthropocene era are transformed, but just as diverse—so far anyway. </w:t>
      </w:r>
      <w:r w:rsidRPr="00780BC7">
        <w:rPr>
          <w:rStyle w:val="StyleUnderline"/>
        </w:rPr>
        <w:t>We are living in a world of novel ecosystems.</w:t>
      </w:r>
    </w:p>
    <w:p w:rsidR="004609D2" w:rsidRPr="00780BC7" w:rsidRDefault="004609D2" w:rsidP="004609D2">
      <w:pPr>
        <w:pStyle w:val="Heading4"/>
        <w:rPr>
          <w:rFonts w:cs="Arial"/>
        </w:rPr>
      </w:pPr>
      <w:r w:rsidRPr="00780BC7">
        <w:rPr>
          <w:rFonts w:cs="Arial"/>
        </w:rPr>
        <w:t>Humans adapt</w:t>
      </w:r>
    </w:p>
    <w:p w:rsidR="004609D2" w:rsidRPr="00780BC7" w:rsidRDefault="004609D2" w:rsidP="004609D2">
      <w:r w:rsidRPr="00780BC7">
        <w:rPr>
          <w:rStyle w:val="Style13ptBold"/>
        </w:rPr>
        <w:t>Sagoff 97</w:t>
      </w:r>
      <w:r w:rsidRPr="00780BC7">
        <w:t>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4609D2" w:rsidRPr="00780BC7" w:rsidRDefault="004609D2" w:rsidP="004609D2">
      <w:r w:rsidRPr="00780BC7">
        <w:t xml:space="preserve">Note – Colin Tudge - Research Fellow at the Centre for Philosophy at the London School of Economics. Frmr Zoological Society of London: Scientific Fellow and tons of other positions. PhD. Read zoology at Cambridge. </w:t>
      </w:r>
    </w:p>
    <w:p w:rsidR="004609D2" w:rsidRPr="00780BC7" w:rsidRDefault="004609D2" w:rsidP="004609D2">
      <w:r w:rsidRPr="00780BC7">
        <w:t xml:space="preserve">Simon Levin = Moffet Professor of Biology, Princeton. 2007 American Institute of Biological Sciences Distinguished Scientist Award 2008 Istituto Veneto di Scienze Lettere </w:t>
      </w:r>
      <w:proofErr w:type="gramStart"/>
      <w:r w:rsidRPr="00780BC7">
        <w:t>ed</w:t>
      </w:r>
      <w:proofErr w:type="gramEnd"/>
      <w:r w:rsidRPr="00780BC7">
        <w:t xml:space="preserve"> Arti 2009 Honorary Doctorate of Science, Michigan State University 2010 Eminent Ecologist Award, Ecological Society of America 2010 Margalef Prize in Ecology, etc… PhD </w:t>
      </w:r>
    </w:p>
    <w:p w:rsidR="004609D2" w:rsidRPr="00780BC7" w:rsidRDefault="004609D2" w:rsidP="004609D2">
      <w:pPr>
        <w:pStyle w:val="cardtext"/>
        <w:ind w:left="0"/>
        <w:rPr>
          <w:sz w:val="16"/>
          <w:lang w:eastAsia="zh-TW"/>
        </w:rPr>
      </w:pPr>
      <w:r w:rsidRPr="007C232B">
        <w:rPr>
          <w:rStyle w:val="StyleUnderline"/>
          <w:highlight w:val="yellow"/>
        </w:rPr>
        <w:t>Although</w:t>
      </w:r>
      <w:r w:rsidRPr="00780BC7">
        <w:rPr>
          <w:sz w:val="16"/>
          <w:lang w:eastAsia="zh-TW"/>
        </w:rPr>
        <w:t xml:space="preserve"> one may agree with ecologists such as Ehrlich and Raven that </w:t>
      </w:r>
      <w:r w:rsidRPr="00780BC7">
        <w:rPr>
          <w:rStyle w:val="StyleUnderline"/>
        </w:rPr>
        <w:t>the</w:t>
      </w:r>
      <w:r w:rsidRPr="00780BC7">
        <w:rPr>
          <w:sz w:val="16"/>
          <w:lang w:eastAsia="zh-TW"/>
        </w:rPr>
        <w:t> </w:t>
      </w:r>
      <w:r w:rsidRPr="007C232B">
        <w:rPr>
          <w:rStyle w:val="StyleUnderline"/>
          <w:highlight w:val="yellow"/>
        </w:rPr>
        <w:t xml:space="preserve">earth stands on </w:t>
      </w:r>
      <w:r w:rsidRPr="007C232B">
        <w:rPr>
          <w:b/>
          <w:szCs w:val="20"/>
          <w:highlight w:val="yellow"/>
          <w:u w:val="single"/>
          <w:lang w:eastAsia="zh-TW"/>
        </w:rPr>
        <w:t>the brink of</w:t>
      </w:r>
      <w:r w:rsidRPr="00780BC7">
        <w:rPr>
          <w:sz w:val="16"/>
          <w:lang w:eastAsia="zh-TW"/>
        </w:rPr>
        <w:t> an episode of </w:t>
      </w:r>
      <w:r w:rsidRPr="00780BC7">
        <w:rPr>
          <w:b/>
          <w:szCs w:val="20"/>
          <w:u w:val="single"/>
          <w:lang w:eastAsia="zh-TW"/>
        </w:rPr>
        <w:t xml:space="preserve">massive </w:t>
      </w:r>
      <w:r w:rsidRPr="007C232B">
        <w:rPr>
          <w:b/>
          <w:szCs w:val="20"/>
          <w:highlight w:val="yellow"/>
          <w:u w:val="single"/>
          <w:lang w:eastAsia="zh-TW"/>
        </w:rPr>
        <w:t>extinction</w:t>
      </w:r>
      <w:r w:rsidRPr="007C232B">
        <w:rPr>
          <w:b/>
          <w:highlight w:val="yellow"/>
          <w:lang w:eastAsia="zh-TW"/>
        </w:rPr>
        <w:t>, </w:t>
      </w:r>
      <w:r w:rsidRPr="007C232B">
        <w:rPr>
          <w:b/>
          <w:szCs w:val="20"/>
          <w:highlight w:val="yellow"/>
          <w:u w:val="single"/>
          <w:lang w:eastAsia="zh-TW"/>
        </w:rPr>
        <w:t>it may not follow</w:t>
      </w:r>
      <w:r w:rsidRPr="00780BC7">
        <w:rPr>
          <w:sz w:val="16"/>
          <w:lang w:eastAsia="zh-TW"/>
        </w:rPr>
        <w:t> from this grim fact </w:t>
      </w:r>
      <w:r w:rsidRPr="007C232B">
        <w:rPr>
          <w:b/>
          <w:szCs w:val="20"/>
          <w:highlight w:val="yellow"/>
          <w:u w:val="single"/>
          <w:lang w:eastAsia="zh-TW"/>
        </w:rPr>
        <w:t xml:space="preserve">that human </w:t>
      </w:r>
      <w:r w:rsidRPr="00780BC7">
        <w:rPr>
          <w:sz w:val="16"/>
          <w:lang w:eastAsia="zh-TW"/>
        </w:rPr>
        <w:t>being</w:t>
      </w:r>
      <w:r w:rsidRPr="007C232B">
        <w:rPr>
          <w:b/>
          <w:szCs w:val="20"/>
          <w:highlight w:val="yellow"/>
          <w:u w:val="single"/>
          <w:lang w:eastAsia="zh-TW"/>
        </w:rPr>
        <w:t>s will suffer</w:t>
      </w:r>
      <w:r w:rsidRPr="00780BC7">
        <w:rPr>
          <w:sz w:val="16"/>
          <w:lang w:eastAsia="zh-TW"/>
        </w:rPr>
        <w:t> as a result. On the contrary, skeptics such as science writer Colin </w:t>
      </w:r>
      <w:r w:rsidRPr="00780BC7">
        <w:rPr>
          <w:rStyle w:val="StyleUnderline"/>
        </w:rPr>
        <w:t xml:space="preserve">Tudge </w:t>
      </w:r>
      <w:r w:rsidRPr="00780BC7">
        <w:rPr>
          <w:sz w:val="16"/>
          <w:lang w:eastAsia="zh-TW"/>
        </w:rPr>
        <w:t xml:space="preserve">have </w:t>
      </w:r>
      <w:r w:rsidRPr="00780BC7">
        <w:rPr>
          <w:rStyle w:val="StyleUnderline"/>
        </w:rPr>
        <w:t xml:space="preserve">challenged biologists to explain </w:t>
      </w:r>
      <w:r w:rsidRPr="00780BC7">
        <w:rPr>
          <w:b/>
          <w:szCs w:val="20"/>
          <w:u w:val="single"/>
          <w:lang w:eastAsia="zh-TW"/>
        </w:rPr>
        <w:t>why we need more than a tenth of the 10 to 100 million species that grace the earth</w:t>
      </w:r>
      <w:r w:rsidRPr="00780BC7">
        <w:rPr>
          <w:rStyle w:val="StyleUnderline"/>
        </w:rPr>
        <w:t>. Noting that "cultivated systems often out-produce wild systems by 100-fold or more," Tudge declared that "</w:t>
      </w:r>
      <w:r w:rsidRPr="007C232B">
        <w:rPr>
          <w:rStyle w:val="StyleUnderline"/>
          <w:highlight w:val="yellow"/>
        </w:rPr>
        <w:t>the argument that humans need</w:t>
      </w:r>
      <w:r w:rsidRPr="00780BC7">
        <w:rPr>
          <w:rStyle w:val="StyleUnderline"/>
        </w:rPr>
        <w:t xml:space="preserve"> the variety of </w:t>
      </w:r>
      <w:r w:rsidRPr="007C232B">
        <w:rPr>
          <w:rStyle w:val="StyleUnderline"/>
          <w:highlight w:val="yellow"/>
        </w:rPr>
        <w:t>other species is</w:t>
      </w:r>
      <w:r w:rsidRPr="00780BC7">
        <w:rPr>
          <w:rStyle w:val="StyleUnderline"/>
        </w:rPr>
        <w:t>,</w:t>
      </w:r>
      <w:r w:rsidRPr="00780BC7">
        <w:rPr>
          <w:sz w:val="16"/>
          <w:lang w:eastAsia="zh-TW"/>
        </w:rPr>
        <w:t> when you think about it, </w:t>
      </w:r>
      <w:r w:rsidRPr="00780BC7">
        <w:rPr>
          <w:rStyle w:val="StyleUnderline"/>
        </w:rPr>
        <w:t xml:space="preserve">a </w:t>
      </w:r>
      <w:r w:rsidRPr="007C232B">
        <w:rPr>
          <w:rStyle w:val="StyleUnderline"/>
          <w:highlight w:val="yellow"/>
        </w:rPr>
        <w:t>theological</w:t>
      </w:r>
      <w:r w:rsidRPr="00780BC7">
        <w:rPr>
          <w:rStyle w:val="StyleUnderline"/>
        </w:rPr>
        <w:t xml:space="preserve"> one</w:t>
      </w:r>
      <w:r w:rsidRPr="00780BC7">
        <w:rPr>
          <w:sz w:val="16"/>
          <w:lang w:eastAsia="zh-TW"/>
        </w:rPr>
        <w:t>." n343 Tudge observed that </w:t>
      </w:r>
      <w:r w:rsidRPr="00780BC7">
        <w:rPr>
          <w:rStyle w:val="StyleUnderline"/>
        </w:rPr>
        <w:t xml:space="preserve">"the </w:t>
      </w:r>
      <w:r w:rsidRPr="007C232B">
        <w:rPr>
          <w:rStyle w:val="Emphasis"/>
          <w:highlight w:val="yellow"/>
        </w:rPr>
        <w:t>elimination of all but a tiny minority</w:t>
      </w:r>
      <w:r w:rsidRPr="00780BC7">
        <w:rPr>
          <w:rStyle w:val="StyleUnderline"/>
        </w:rPr>
        <w:t xml:space="preserve"> </w:t>
      </w:r>
      <w:r w:rsidRPr="00780BC7">
        <w:rPr>
          <w:b/>
          <w:szCs w:val="20"/>
          <w:u w:val="single"/>
          <w:lang w:eastAsia="zh-TW"/>
        </w:rPr>
        <w:t xml:space="preserve">of our fellow creatures </w:t>
      </w:r>
      <w:r w:rsidRPr="007C232B">
        <w:rPr>
          <w:b/>
          <w:szCs w:val="20"/>
          <w:highlight w:val="yellow"/>
          <w:u w:val="single"/>
          <w:lang w:eastAsia="zh-TW"/>
        </w:rPr>
        <w:t>does not affect</w:t>
      </w:r>
      <w:r w:rsidRPr="00780BC7">
        <w:rPr>
          <w:b/>
          <w:szCs w:val="20"/>
          <w:u w:val="single"/>
          <w:lang w:eastAsia="zh-TW"/>
        </w:rPr>
        <w:t xml:space="preserve"> the material well-being of </w:t>
      </w:r>
      <w:r w:rsidRPr="007C232B">
        <w:rPr>
          <w:b/>
          <w:szCs w:val="20"/>
          <w:highlight w:val="yellow"/>
          <w:u w:val="single"/>
          <w:lang w:eastAsia="zh-TW"/>
        </w:rPr>
        <w:t xml:space="preserve">humans </w:t>
      </w:r>
      <w:r w:rsidRPr="007C232B">
        <w:rPr>
          <w:rStyle w:val="Emphasis"/>
          <w:highlight w:val="yellow"/>
        </w:rPr>
        <w:t>one iota."</w:t>
      </w:r>
      <w:r w:rsidRPr="00780BC7">
        <w:rPr>
          <w:b/>
          <w:lang w:eastAsia="zh-TW"/>
        </w:rPr>
        <w:t> </w:t>
      </w:r>
      <w:r w:rsidRPr="00780BC7">
        <w:rPr>
          <w:sz w:val="16"/>
          <w:lang w:eastAsia="zh-TW"/>
        </w:rPr>
        <w:t>n344 This skeptic challenged ecologists to list more than 10,000 species (other than unthreatened microbes) that are essential to ecosystem productivity or functioning. n345 "</w:t>
      </w:r>
      <w:r w:rsidRPr="00780BC7">
        <w:rPr>
          <w:b/>
          <w:szCs w:val="20"/>
          <w:u w:val="single"/>
          <w:lang w:eastAsia="zh-TW"/>
        </w:rPr>
        <w:t xml:space="preserve">The </w:t>
      </w:r>
      <w:r w:rsidRPr="007C232B">
        <w:rPr>
          <w:b/>
          <w:szCs w:val="20"/>
          <w:highlight w:val="yellow"/>
          <w:u w:val="single"/>
          <w:lang w:eastAsia="zh-TW"/>
        </w:rPr>
        <w:t>human</w:t>
      </w:r>
      <w:r w:rsidRPr="00780BC7">
        <w:rPr>
          <w:b/>
          <w:szCs w:val="20"/>
          <w:u w:val="single"/>
          <w:lang w:eastAsia="zh-TW"/>
        </w:rPr>
        <w:t xml:space="preserve"> specie</w:t>
      </w:r>
      <w:r w:rsidRPr="007C232B">
        <w:rPr>
          <w:b/>
          <w:szCs w:val="20"/>
          <w:highlight w:val="yellow"/>
          <w:u w:val="single"/>
          <w:lang w:eastAsia="zh-TW"/>
        </w:rPr>
        <w:t>s could survive</w:t>
      </w:r>
      <w:r w:rsidRPr="00780BC7">
        <w:rPr>
          <w:b/>
          <w:szCs w:val="20"/>
          <w:u w:val="single"/>
          <w:lang w:eastAsia="zh-TW"/>
        </w:rPr>
        <w:t xml:space="preserve"> just as well </w:t>
      </w:r>
      <w:r w:rsidRPr="007C232B">
        <w:rPr>
          <w:rStyle w:val="Emphasis"/>
          <w:highlight w:val="yellow"/>
        </w:rPr>
        <w:t xml:space="preserve">if 99.9% </w:t>
      </w:r>
      <w:r w:rsidRPr="00780BC7">
        <w:rPr>
          <w:rStyle w:val="Emphasis"/>
        </w:rPr>
        <w:t xml:space="preserve">of our fellow creatures </w:t>
      </w:r>
      <w:r w:rsidRPr="007C232B">
        <w:rPr>
          <w:rStyle w:val="Emphasis"/>
          <w:highlight w:val="yellow"/>
        </w:rPr>
        <w:t>went extinct</w:t>
      </w:r>
      <w:r w:rsidRPr="00780BC7">
        <w:rPr>
          <w:rStyle w:val="Emphasis"/>
        </w:rPr>
        <w:t>,</w:t>
      </w:r>
      <w:r w:rsidRPr="00780BC7">
        <w:rPr>
          <w:rStyle w:val="StyleUnderline"/>
        </w:rPr>
        <w:t xml:space="preserve"> provided only that we retained the appropriate 0.1% that we need."</w:t>
      </w:r>
      <w:r w:rsidRPr="00780BC7">
        <w:rPr>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780BC7">
        <w:rPr>
          <w:rStyle w:val="StyleUnderline"/>
        </w:rPr>
        <w:t>biologists believe</w:t>
      </w:r>
      <w:r w:rsidRPr="00780BC7">
        <w:rPr>
          <w:sz w:val="16"/>
          <w:lang w:eastAsia="zh-TW"/>
        </w:rPr>
        <w:t>, however, that </w:t>
      </w:r>
      <w:r w:rsidRPr="007C232B">
        <w:rPr>
          <w:rStyle w:val="StyleUnderline"/>
          <w:highlight w:val="yellow"/>
        </w:rPr>
        <w:t>species are so</w:t>
      </w:r>
      <w:r w:rsidRPr="00780BC7">
        <w:rPr>
          <w:rStyle w:val="StyleUnderline"/>
        </w:rPr>
        <w:t xml:space="preserve"> fabulously </w:t>
      </w:r>
      <w:r w:rsidRPr="007C232B">
        <w:rPr>
          <w:rStyle w:val="StyleUnderline"/>
          <w:highlight w:val="yellow"/>
        </w:rPr>
        <w:t>redundant</w:t>
      </w:r>
      <w:r w:rsidRPr="00780BC7">
        <w:rPr>
          <w:rStyle w:val="StyleUnderline"/>
        </w:rPr>
        <w:t xml:space="preserve"> in the </w:t>
      </w:r>
      <w:r w:rsidRPr="00780BC7">
        <w:rPr>
          <w:sz w:val="16"/>
          <w:lang w:eastAsia="zh-TW"/>
        </w:rPr>
        <w:t xml:space="preserve">ecological </w:t>
      </w:r>
      <w:r w:rsidRPr="00780BC7">
        <w:rPr>
          <w:rStyle w:val="StyleUnderline"/>
        </w:rPr>
        <w:t xml:space="preserve">functions they perform that </w:t>
      </w:r>
      <w:r w:rsidRPr="00780BC7">
        <w:rPr>
          <w:sz w:val="16"/>
          <w:lang w:eastAsia="zh-TW"/>
        </w:rPr>
        <w:t>the life-support systems and processes of the planet and</w:t>
      </w:r>
      <w:r w:rsidRPr="00780BC7">
        <w:rPr>
          <w:rStyle w:val="StyleUnderline"/>
        </w:rPr>
        <w:t xml:space="preserve"> ecological </w:t>
      </w:r>
      <w:r w:rsidRPr="007C232B">
        <w:rPr>
          <w:rStyle w:val="StyleUnderline"/>
          <w:highlight w:val="yellow"/>
        </w:rPr>
        <w:t>processes</w:t>
      </w:r>
      <w:r w:rsidRPr="00780BC7">
        <w:rPr>
          <w:rStyle w:val="StyleUnderline"/>
        </w:rPr>
        <w:t xml:space="preserve"> </w:t>
      </w:r>
      <w:r w:rsidRPr="00780BC7">
        <w:rPr>
          <w:sz w:val="16"/>
          <w:lang w:eastAsia="zh-TW"/>
        </w:rPr>
        <w:t>in general</w:t>
      </w:r>
      <w:r w:rsidRPr="00780BC7">
        <w:rPr>
          <w:rStyle w:val="StyleUnderline"/>
        </w:rPr>
        <w:t xml:space="preserve"> will </w:t>
      </w:r>
      <w:r w:rsidRPr="007C232B">
        <w:rPr>
          <w:rStyle w:val="StyleUnderline"/>
          <w:highlight w:val="yellow"/>
        </w:rPr>
        <w:t xml:space="preserve">function </w:t>
      </w:r>
      <w:r w:rsidRPr="00780BC7">
        <w:rPr>
          <w:rStyle w:val="StyleUnderline"/>
        </w:rPr>
        <w:t xml:space="preserve">perfectly </w:t>
      </w:r>
      <w:r w:rsidRPr="007C232B">
        <w:rPr>
          <w:rStyle w:val="StyleUnderline"/>
          <w:highlight w:val="yellow"/>
        </w:rPr>
        <w:t>well with fewer</w:t>
      </w:r>
      <w:r w:rsidRPr="00780BC7">
        <w:rPr>
          <w:rStyle w:val="StyleUnderline"/>
        </w:rPr>
        <w:t xml:space="preserve"> of them, certainly fewer than the millions and millions we can expect to remain </w:t>
      </w:r>
      <w:r w:rsidRPr="007C232B">
        <w:rPr>
          <w:b/>
          <w:szCs w:val="20"/>
          <w:highlight w:val="yellow"/>
          <w:u w:val="single"/>
          <w:lang w:eastAsia="zh-TW"/>
        </w:rPr>
        <w:t>even if</w:t>
      </w:r>
      <w:r w:rsidRPr="00780BC7">
        <w:rPr>
          <w:rStyle w:val="StyleUnderline"/>
        </w:rPr>
        <w:t xml:space="preserve"> </w:t>
      </w:r>
      <w:r w:rsidRPr="007C232B">
        <w:rPr>
          <w:b/>
          <w:szCs w:val="20"/>
          <w:highlight w:val="yellow"/>
          <w:u w:val="single"/>
          <w:lang w:eastAsia="zh-TW"/>
        </w:rPr>
        <w:t>every threatened organism becomes extinct</w:t>
      </w:r>
      <w:r w:rsidRPr="00780BC7">
        <w:rPr>
          <w:rStyle w:val="StyleUnderline"/>
        </w:rPr>
        <w:t xml:space="preserve">. </w:t>
      </w:r>
      <w:proofErr w:type="gramStart"/>
      <w:r w:rsidRPr="00780BC7">
        <w:rPr>
          <w:sz w:val="16"/>
          <w:lang w:eastAsia="zh-TW"/>
        </w:rPr>
        <w:t>n350</w:t>
      </w:r>
      <w:proofErr w:type="gramEnd"/>
      <w:r w:rsidRPr="00780BC7">
        <w:rPr>
          <w:sz w:val="16"/>
          <w:lang w:eastAsia="zh-TW"/>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780BC7">
        <w:rPr>
          <w:sz w:val="16"/>
          <w:lang w:eastAsia="zh-TW"/>
        </w:rPr>
        <w:t>n351</w:t>
      </w:r>
      <w:proofErr w:type="gramEnd"/>
      <w:r w:rsidRPr="00780BC7">
        <w:rPr>
          <w:sz w:val="16"/>
          <w:lang w:eastAsia="zh-TW"/>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780BC7">
        <w:rPr>
          <w:rStyle w:val="StyleUnderline"/>
        </w:rPr>
        <w:t>What crucial ecological services does the black-capped vireo, for example, serve? Are any of the species threatened with extinction necessary to the provision of any ecosystem service on which humans depend? If so, which ones are they?</w:t>
      </w:r>
      <w:r w:rsidRPr="00780BC7">
        <w:rPr>
          <w:sz w:val="16"/>
          <w:lang w:eastAsia="zh-TW"/>
        </w:rPr>
        <w:t>  Ecosystems and the species that compose them have changed, dramatically, continually, and totally in virtually every part of the United States. </w:t>
      </w:r>
      <w:r w:rsidRPr="00780BC7">
        <w:rPr>
          <w:rStyle w:val="StyleUnderline"/>
        </w:rPr>
        <w:t xml:space="preserve">There is little ecological similarity, for example, between New England today and the land where the Pilgrims died. </w:t>
      </w:r>
      <w:proofErr w:type="gramStart"/>
      <w:r w:rsidRPr="00780BC7">
        <w:rPr>
          <w:rStyle w:val="StyleUnderline"/>
        </w:rPr>
        <w:t>n353</w:t>
      </w:r>
      <w:proofErr w:type="gramEnd"/>
      <w:r w:rsidRPr="00780BC7">
        <w:rPr>
          <w:rStyle w:val="StyleUnderline"/>
        </w:rPr>
        <w:t xml:space="preserve"> In view of the constant reconfiguration of the biota, </w:t>
      </w:r>
      <w:r w:rsidRPr="00780BC7">
        <w:rPr>
          <w:b/>
          <w:szCs w:val="20"/>
          <w:u w:val="single"/>
          <w:lang w:eastAsia="zh-TW"/>
        </w:rPr>
        <w:t>one may wonder why Americans have not suffered more as a result of ecological catastrophes</w:t>
      </w:r>
      <w:r w:rsidRPr="00780BC7">
        <w:rPr>
          <w:rStyle w:val="StyleUnderline"/>
        </w:rPr>
        <w:t>.</w:t>
      </w:r>
      <w:r w:rsidRPr="00780BC7">
        <w:rPr>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780BC7">
        <w:rPr>
          <w:rStyle w:val="StyleUnderline"/>
        </w:rPr>
        <w:t xml:space="preserve"> </w:t>
      </w:r>
      <w:r w:rsidRPr="007C232B">
        <w:rPr>
          <w:rStyle w:val="StyleUnderline"/>
          <w:highlight w:val="yellow"/>
        </w:rPr>
        <w:t>the</w:t>
      </w:r>
      <w:r w:rsidRPr="00780BC7">
        <w:rPr>
          <w:rStyle w:val="StyleUnderline"/>
        </w:rPr>
        <w:t xml:space="preserve"> sheer </w:t>
      </w:r>
      <w:r w:rsidRPr="007C232B">
        <w:rPr>
          <w:rStyle w:val="StyleUnderline"/>
          <w:highlight w:val="yellow"/>
        </w:rPr>
        <w:t>number and variety</w:t>
      </w:r>
      <w:r w:rsidRPr="00780BC7">
        <w:rPr>
          <w:rStyle w:val="StyleUnderline"/>
        </w:rPr>
        <w:t xml:space="preserve"> of creatures available to any ecosystem </w:t>
      </w:r>
      <w:r w:rsidRPr="007C232B">
        <w:rPr>
          <w:rStyle w:val="StyleUnderline"/>
          <w:highlight w:val="yellow"/>
        </w:rPr>
        <w:t>buffers that system against stress</w:t>
      </w:r>
      <w:r w:rsidRPr="00780BC7">
        <w:rPr>
          <w:rStyle w:val="StyleUnderline"/>
        </w:rPr>
        <w:t>.</w:t>
      </w:r>
      <w:r w:rsidRPr="00780BC7">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780BC7">
        <w:rPr>
          <w:rStyle w:val="StyleUnderline"/>
        </w:rPr>
        <w:t xml:space="preserve">In the United States as in many other parts of the world, however, </w:t>
      </w:r>
      <w:r w:rsidRPr="007C232B">
        <w:rPr>
          <w:rStyle w:val="Emphasis"/>
          <w:highlight w:val="yellow"/>
        </w:rPr>
        <w:t xml:space="preserve">the number of species has been increasing </w:t>
      </w:r>
      <w:r w:rsidRPr="00780BC7">
        <w:rPr>
          <w:rStyle w:val="Emphasis"/>
        </w:rPr>
        <w:t>dramatically</w:t>
      </w:r>
      <w:r w:rsidRPr="00780BC7">
        <w:rPr>
          <w:rStyle w:val="StyleUnderline"/>
        </w:rPr>
        <w:t xml:space="preserve">, not decreasing, as a result of human activity. This is because the hordes of exotic </w:t>
      </w:r>
      <w:r w:rsidRPr="007C232B">
        <w:rPr>
          <w:rStyle w:val="StyleUnderline"/>
          <w:highlight w:val="yellow"/>
        </w:rPr>
        <w:t>species coming into ecosystems</w:t>
      </w:r>
      <w:r w:rsidRPr="00780BC7">
        <w:rPr>
          <w:rStyle w:val="StyleUnderline"/>
        </w:rPr>
        <w:t xml:space="preserve"> in the United States </w:t>
      </w:r>
      <w:r w:rsidRPr="007C232B">
        <w:rPr>
          <w:rStyle w:val="StyleUnderline"/>
          <w:highlight w:val="yellow"/>
        </w:rPr>
        <w:t>far exceed the number</w:t>
      </w:r>
      <w:r w:rsidRPr="00780BC7">
        <w:rPr>
          <w:rStyle w:val="StyleUnderline"/>
        </w:rPr>
        <w:t xml:space="preserve"> of species that are </w:t>
      </w:r>
      <w:r w:rsidRPr="007C232B">
        <w:rPr>
          <w:rStyle w:val="StyleUnderline"/>
          <w:highlight w:val="yellow"/>
        </w:rPr>
        <w:t>becoming extinct</w:t>
      </w:r>
      <w:r w:rsidRPr="00780BC7">
        <w:rPr>
          <w:rStyle w:val="StyleUnderline"/>
        </w:rPr>
        <w:t>.</w:t>
      </w:r>
      <w:r w:rsidRPr="00780BC7">
        <w:rPr>
          <w:sz w:val="16"/>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w:t>
      </w:r>
      <w:proofErr w:type="gramStart"/>
      <w:r w:rsidRPr="00780BC7">
        <w:rPr>
          <w:sz w:val="16"/>
          <w:lang w:eastAsia="zh-TW"/>
        </w:rPr>
        <w:t>n355</w:t>
      </w:r>
      <w:proofErr w:type="gramEnd"/>
      <w:r w:rsidRPr="00780BC7">
        <w:rPr>
          <w:sz w:val="16"/>
          <w:lang w:eastAsia="zh-TW"/>
        </w:rPr>
        <w:t xml:space="preserve"> In Florida more than 1000 non-native insects, 23 species of mammals, and about 11 exotic birds have established themselves. </w:t>
      </w:r>
      <w:proofErr w:type="gramStart"/>
      <w:r w:rsidRPr="00780BC7">
        <w:rPr>
          <w:sz w:val="16"/>
          <w:lang w:eastAsia="zh-TW"/>
        </w:rPr>
        <w:t>n356</w:t>
      </w:r>
      <w:proofErr w:type="gramEnd"/>
      <w:r w:rsidRPr="00780BC7">
        <w:rPr>
          <w:sz w:val="16"/>
          <w:lang w:eastAsia="zh-TW"/>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780BC7">
        <w:rPr>
          <w:sz w:val="16"/>
          <w:lang w:eastAsia="zh-TW"/>
        </w:rPr>
        <w:t>n357</w:t>
      </w:r>
      <w:proofErr w:type="gramEnd"/>
      <w:r w:rsidRPr="00780BC7">
        <w:rPr>
          <w:sz w:val="16"/>
          <w:lang w:eastAsia="zh-TW"/>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780BC7">
        <w:rPr>
          <w:sz w:val="16"/>
          <w:lang w:eastAsia="zh-TW"/>
        </w:rPr>
        <w:t>n358</w:t>
      </w:r>
      <w:proofErr w:type="gramEnd"/>
      <w:r w:rsidRPr="00780BC7">
        <w:rPr>
          <w:sz w:val="16"/>
          <w:lang w:eastAsia="zh-TW"/>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w:t>
      </w:r>
      <w:proofErr w:type="gramStart"/>
      <w:r w:rsidRPr="00780BC7">
        <w:rPr>
          <w:sz w:val="16"/>
          <w:lang w:eastAsia="zh-TW"/>
        </w:rPr>
        <w:t>n359</w:t>
      </w:r>
      <w:proofErr w:type="gramEnd"/>
      <w:r w:rsidRPr="00780BC7">
        <w:rPr>
          <w:sz w:val="16"/>
          <w:lang w:eastAsia="zh-TW"/>
        </w:rPr>
        <w:t xml:space="preserve"> </w:t>
      </w:r>
      <w:r w:rsidRPr="00780BC7">
        <w:rPr>
          <w:rStyle w:val="StyleUnderline"/>
        </w:rPr>
        <w:t xml:space="preserve">The Ecological Society of America has urged managers to maintain biological diversity as a critical component in strengthening ecosystems against disturbance. </w:t>
      </w:r>
      <w:r w:rsidRPr="00780BC7">
        <w:rPr>
          <w:sz w:val="16"/>
          <w:lang w:eastAsia="zh-TW"/>
        </w:rPr>
        <w:t xml:space="preserve">n360 </w:t>
      </w:r>
      <w:r w:rsidRPr="00780BC7">
        <w:rPr>
          <w:rStyle w:val="StyleUnderline"/>
        </w:rPr>
        <w:t>Yet as</w:t>
      </w:r>
      <w:r w:rsidRPr="00780BC7">
        <w:rPr>
          <w:sz w:val="16"/>
          <w:lang w:eastAsia="zh-TW"/>
        </w:rPr>
        <w:t xml:space="preserve"> Simon </w:t>
      </w:r>
      <w:r w:rsidRPr="00780BC7">
        <w:rPr>
          <w:rStyle w:val="StyleUnderline"/>
        </w:rPr>
        <w:t>Levin observed, "much of the detail about species composition will be irrelevant in terms of influences on ecosystem properties."</w:t>
      </w:r>
      <w:r w:rsidRPr="00780BC7">
        <w:rPr>
          <w:sz w:val="16"/>
          <w:lang w:eastAsia="zh-TW"/>
        </w:rPr>
        <w:t xml:space="preserve"> n361 [*910] He added: "For net primary productivity, as is likely to be the case for any system property, </w:t>
      </w:r>
      <w:r w:rsidRPr="00780BC7">
        <w:rPr>
          <w:b/>
          <w:szCs w:val="20"/>
          <w:u w:val="single"/>
          <w:lang w:eastAsia="zh-TW"/>
        </w:rPr>
        <w:t>biodiversity matters only up to a point</w:t>
      </w:r>
      <w:r w:rsidRPr="00780BC7">
        <w:rPr>
          <w:rStyle w:val="StyleUnderline"/>
        </w:rPr>
        <w:t xml:space="preserve">; above a certain level, </w:t>
      </w:r>
      <w:r w:rsidRPr="007C232B">
        <w:rPr>
          <w:rStyle w:val="StyleUnderline"/>
          <w:highlight w:val="yellow"/>
        </w:rPr>
        <w:t xml:space="preserve">increasing biodiversity is likely to make </w:t>
      </w:r>
      <w:r w:rsidRPr="007C232B">
        <w:rPr>
          <w:b/>
          <w:szCs w:val="20"/>
          <w:highlight w:val="yellow"/>
          <w:u w:val="single"/>
          <w:lang w:eastAsia="zh-TW"/>
        </w:rPr>
        <w:t>little difference</w:t>
      </w:r>
      <w:r w:rsidRPr="00780BC7">
        <w:rPr>
          <w:sz w:val="16"/>
          <w:lang w:eastAsia="zh-TW"/>
        </w:rPr>
        <w:t xml:space="preserve">." n362 </w:t>
      </w:r>
      <w:r w:rsidRPr="00780BC7">
        <w:rPr>
          <w:rStyle w:val="StyleUnderline"/>
        </w:rPr>
        <w:t>What about the use of plants and animals in agriculture? There is no scarcity foreseeable. "Of an estimated 80,000 types of plants [we] know to be edible</w:t>
      </w:r>
      <w:r w:rsidRPr="00780BC7">
        <w:rPr>
          <w:sz w:val="16"/>
          <w:lang w:eastAsia="zh-TW"/>
        </w:rPr>
        <w:t>," a U.S. Department of the Interior document says, "</w:t>
      </w:r>
      <w:r w:rsidRPr="00780BC7">
        <w:rPr>
          <w:rStyle w:val="StyleUnderline"/>
        </w:rPr>
        <w:t>only about 150 are extensively cultivated.</w:t>
      </w:r>
      <w:r w:rsidRPr="00780BC7">
        <w:rPr>
          <w:sz w:val="16"/>
          <w:lang w:eastAsia="zh-TW"/>
        </w:rPr>
        <w:t xml:space="preserve">" n363 About twenty species, not one of which is endangered, provide ninety percent of the food the world takes from plants. </w:t>
      </w:r>
      <w:proofErr w:type="gramStart"/>
      <w:r w:rsidRPr="00780BC7">
        <w:rPr>
          <w:sz w:val="16"/>
          <w:lang w:eastAsia="zh-TW"/>
        </w:rPr>
        <w:t>n364</w:t>
      </w:r>
      <w:proofErr w:type="gramEnd"/>
      <w:r w:rsidRPr="00780BC7">
        <w:rPr>
          <w:sz w:val="16"/>
          <w:lang w:eastAsia="zh-TW"/>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780BC7">
        <w:rPr>
          <w:sz w:val="16"/>
          <w:lang w:eastAsia="zh-TW"/>
        </w:rPr>
        <w:t>n365</w:t>
      </w:r>
      <w:proofErr w:type="gramEnd"/>
      <w:r w:rsidRPr="00780BC7">
        <w:rPr>
          <w:sz w:val="16"/>
          <w:lang w:eastAsia="zh-TW"/>
        </w:rPr>
        <w:t xml:space="preserve"> To be sure, any of the more than 600,000 species of plants could have an application in agriculture, but would they be preferable to the species that are now dominant? </w:t>
      </w:r>
      <w:r w:rsidRPr="00780BC7">
        <w:rPr>
          <w:rStyle w:val="StyleUnderline"/>
        </w:rPr>
        <w:t>Has anyone found any consumer demand for any of these half-million or more plants to replace rice or wheat in the human diet</w:t>
      </w:r>
      <w:r w:rsidRPr="00780BC7">
        <w:rPr>
          <w:sz w:val="16"/>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780BC7">
        <w:rPr>
          <w:rStyle w:val="StyleUnderline"/>
        </w:rPr>
        <w:t>The species on which agriculture relies are domesticated, not naturally occurring; they are developed by artificial not natural selection; they might not be able to survive in the wild</w:t>
      </w:r>
      <w:r w:rsidRPr="00780BC7">
        <w:rPr>
          <w:sz w:val="16"/>
          <w:lang w:eastAsia="zh-TW"/>
        </w:rPr>
        <w:t xml:space="preserve">. </w:t>
      </w:r>
      <w:proofErr w:type="gramStart"/>
      <w:r w:rsidRPr="00780BC7">
        <w:rPr>
          <w:sz w:val="16"/>
          <w:lang w:eastAsia="zh-TW"/>
        </w:rPr>
        <w:t>n366</w:t>
      </w:r>
      <w:proofErr w:type="gramEnd"/>
      <w:r w:rsidRPr="00780BC7">
        <w:rPr>
          <w:sz w:val="16"/>
          <w:lang w:eastAsia="zh-TW"/>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780BC7">
        <w:rPr>
          <w:rStyle w:val="StyleUnderline"/>
        </w:rPr>
        <w:t>protecting nature often represents a net "cost," not a net "benefit." It is largely for moral, not economic, reasons-ethical, not prudential, reasons- that we care about all our fellow creatures.</w:t>
      </w:r>
      <w:r w:rsidRPr="00780BC7">
        <w:rPr>
          <w:sz w:val="16"/>
          <w:lang w:eastAsia="zh-TW"/>
        </w:rPr>
        <w:t> They are valuable as objects of love not as objects of use. What is good for   [*912]</w:t>
      </w:r>
      <w:proofErr w:type="gramStart"/>
      <w:r w:rsidRPr="00780BC7">
        <w:rPr>
          <w:sz w:val="16"/>
          <w:lang w:eastAsia="zh-TW"/>
        </w:rPr>
        <w:t>  the</w:t>
      </w:r>
      <w:proofErr w:type="gramEnd"/>
      <w:r w:rsidRPr="00780BC7">
        <w:rPr>
          <w:sz w:val="16"/>
          <w:lang w:eastAsia="zh-TW"/>
        </w:rPr>
        <w:t xml:space="preserve"> marsh may be good in itself even if it is not, in the economic sense, good for mankind. </w:t>
      </w:r>
      <w:r w:rsidRPr="00780BC7">
        <w:rPr>
          <w:rStyle w:val="Emphasis"/>
        </w:rPr>
        <w:t>The most valuable things are quite useless</w:t>
      </w:r>
      <w:r w:rsidRPr="00780BC7">
        <w:rPr>
          <w:sz w:val="16"/>
          <w:lang w:eastAsia="zh-TW"/>
        </w:rPr>
        <w:t>.</w:t>
      </w:r>
    </w:p>
    <w:p w:rsidR="004609D2" w:rsidRPr="00780BC7" w:rsidRDefault="004609D2" w:rsidP="004609D2">
      <w:pPr>
        <w:pStyle w:val="Heading4"/>
        <w:rPr>
          <w:rFonts w:cs="Arial"/>
        </w:rPr>
      </w:pPr>
      <w:r w:rsidRPr="00780BC7">
        <w:rPr>
          <w:rFonts w:cs="Arial"/>
        </w:rPr>
        <w:t>Won’t collapse the environment</w:t>
      </w:r>
    </w:p>
    <w:p w:rsidR="004609D2" w:rsidRPr="00780BC7" w:rsidRDefault="004609D2" w:rsidP="004609D2">
      <w:r w:rsidRPr="00780BC7">
        <w:t xml:space="preserve">The </w:t>
      </w:r>
      <w:r w:rsidRPr="00780BC7">
        <w:rPr>
          <w:rStyle w:val="Style13ptBold"/>
        </w:rPr>
        <w:t>Washington Post</w:t>
      </w:r>
      <w:r w:rsidRPr="00780BC7">
        <w:t xml:space="preserve">, August 29, </w:t>
      </w:r>
      <w:r w:rsidRPr="00780BC7">
        <w:rPr>
          <w:rStyle w:val="Style13ptBold"/>
        </w:rPr>
        <w:t>1997</w:t>
      </w:r>
      <w:r w:rsidRPr="00780BC7">
        <w:t>, “Diversity Is Not Enough to Ensure Hardy Ecosystems,” p. A03, l/n</w:t>
      </w:r>
    </w:p>
    <w:p w:rsidR="004609D2" w:rsidRPr="00780BC7" w:rsidRDefault="004609D2" w:rsidP="004609D2">
      <w:r w:rsidRPr="00780BC7">
        <w:t xml:space="preserve">Ecologists have long maintained that diversity is one of nature’s greatest strengths, but </w:t>
      </w:r>
      <w:r w:rsidRPr="00780BC7">
        <w:rPr>
          <w:rStyle w:val="StyleUnderline"/>
        </w:rPr>
        <w:t xml:space="preserve">new research suggests that </w:t>
      </w:r>
      <w:r w:rsidRPr="007C232B">
        <w:rPr>
          <w:rStyle w:val="StyleUnderline"/>
          <w:highlight w:val="yellow"/>
        </w:rPr>
        <w:t>diversity</w:t>
      </w:r>
      <w:r w:rsidRPr="00780BC7">
        <w:rPr>
          <w:rStyle w:val="StyleUnderline"/>
        </w:rPr>
        <w:t xml:space="preserve"> alone </w:t>
      </w:r>
      <w:r w:rsidRPr="007C232B">
        <w:rPr>
          <w:rStyle w:val="StyleUnderline"/>
          <w:highlight w:val="yellow"/>
        </w:rPr>
        <w:t>does not guarantee</w:t>
      </w:r>
      <w:r w:rsidRPr="00780BC7">
        <w:rPr>
          <w:rStyle w:val="StyleUnderline"/>
        </w:rPr>
        <w:t xml:space="preserve"> </w:t>
      </w:r>
      <w:r w:rsidRPr="007C232B">
        <w:rPr>
          <w:rStyle w:val="StyleUnderline"/>
          <w:highlight w:val="yellow"/>
        </w:rPr>
        <w:t>strong ecosystems</w:t>
      </w:r>
      <w:r w:rsidRPr="00780BC7">
        <w:t xml:space="preserve">. In findings that could intensify the national debate over endangered species and habitat conservation, </w:t>
      </w:r>
      <w:r w:rsidRPr="007C232B">
        <w:rPr>
          <w:rStyle w:val="StyleUnderline"/>
          <w:highlight w:val="yellow"/>
        </w:rPr>
        <w:t>three new studies suggest</w:t>
      </w:r>
      <w:r w:rsidRPr="00780BC7">
        <w:rPr>
          <w:rStyle w:val="StyleUnderline"/>
        </w:rPr>
        <w:t xml:space="preserve"> that a greater </w:t>
      </w:r>
      <w:r w:rsidRPr="007C232B">
        <w:rPr>
          <w:rStyle w:val="StyleUnderline"/>
          <w:highlight w:val="yellow"/>
        </w:rPr>
        <w:t>abundance of</w:t>
      </w:r>
      <w:r w:rsidRPr="00780BC7">
        <w:rPr>
          <w:rStyle w:val="StyleUnderline"/>
        </w:rPr>
        <w:t xml:space="preserve"> plant and animal </w:t>
      </w:r>
      <w:r w:rsidRPr="007C232B">
        <w:rPr>
          <w:rStyle w:val="StyleUnderline"/>
          <w:highlight w:val="yellow"/>
        </w:rPr>
        <w:t>varieties does not</w:t>
      </w:r>
      <w:r w:rsidRPr="00780BC7">
        <w:rPr>
          <w:rStyle w:val="StyleUnderline"/>
        </w:rPr>
        <w:t xml:space="preserve"> always </w:t>
      </w:r>
      <w:r w:rsidRPr="007C232B">
        <w:rPr>
          <w:rStyle w:val="StyleUnderline"/>
          <w:highlight w:val="yellow"/>
        </w:rPr>
        <w:t>translate to</w:t>
      </w:r>
      <w:r w:rsidRPr="00780BC7">
        <w:rPr>
          <w:rStyle w:val="StyleUnderline"/>
        </w:rPr>
        <w:t xml:space="preserve"> better </w:t>
      </w:r>
      <w:r w:rsidRPr="007C232B">
        <w:rPr>
          <w:rStyle w:val="StyleUnderline"/>
          <w:highlight w:val="yellow"/>
        </w:rPr>
        <w:t>ecological health</w:t>
      </w:r>
      <w:r w:rsidRPr="00780BC7">
        <w:rPr>
          <w:rStyle w:val="StyleUnderline"/>
        </w:rPr>
        <w:t>.</w:t>
      </w:r>
      <w:r w:rsidRPr="00780BC7">
        <w:t xml:space="preserve"> At least equally important, the research found, are the types of species and how they function together. </w:t>
      </w:r>
      <w:r w:rsidRPr="00780BC7">
        <w:rPr>
          <w:rStyle w:val="StyleUnderline"/>
        </w:rPr>
        <w:t>“Having a long list of Latin names isn’t always better than a shorter list of Latin names,” said Stanford</w:t>
      </w:r>
      <w:r w:rsidRPr="00780BC7">
        <w:t xml:space="preserve"> University </w:t>
      </w:r>
      <w:r w:rsidRPr="00780BC7">
        <w:rPr>
          <w:rStyle w:val="StyleUnderline"/>
        </w:rPr>
        <w:t>biologist</w:t>
      </w:r>
      <w:r w:rsidRPr="00780BC7">
        <w:t xml:space="preserve"> Peter </w:t>
      </w:r>
      <w:r w:rsidRPr="00780BC7">
        <w:rPr>
          <w:rStyle w:val="StyleUnderline"/>
        </w:rPr>
        <w:t>Vitousek</w:t>
      </w:r>
      <w:r w:rsidRPr="00780BC7">
        <w:t xml:space="preserve">, co-author of one of the studies published in the journal Science. </w:t>
      </w:r>
      <w:r w:rsidRPr="00780BC7">
        <w:rPr>
          <w:rStyle w:val="StyleUnderline"/>
        </w:rPr>
        <w:t xml:space="preserve">Separate experiments in California, Minnesota and Sweden found that </w:t>
      </w:r>
      <w:r w:rsidRPr="007C232B">
        <w:rPr>
          <w:rStyle w:val="StyleUnderline"/>
          <w:highlight w:val="yellow"/>
        </w:rPr>
        <w:t>diversity often had little bearing on the performance of ecosystems</w:t>
      </w:r>
      <w:r w:rsidRPr="00780BC7">
        <w:t xml:space="preserve"> -- at least as measured by the growth and health of native plants. In fact, </w:t>
      </w:r>
      <w:r w:rsidRPr="00780BC7">
        <w:rPr>
          <w:rStyle w:val="StyleUnderline"/>
        </w:rPr>
        <w:t xml:space="preserve">the </w:t>
      </w:r>
      <w:r w:rsidRPr="007C232B">
        <w:rPr>
          <w:rStyle w:val="StyleUnderline"/>
          <w:highlight w:val="yellow"/>
        </w:rPr>
        <w:t>communities with</w:t>
      </w:r>
      <w:r w:rsidRPr="00780BC7">
        <w:rPr>
          <w:rStyle w:val="StyleUnderline"/>
        </w:rPr>
        <w:t xml:space="preserve"> the greatest </w:t>
      </w:r>
      <w:r w:rsidRPr="007C232B">
        <w:rPr>
          <w:rStyle w:val="StyleUnderline"/>
          <w:highlight w:val="yellow"/>
        </w:rPr>
        <w:t>biological richness were</w:t>
      </w:r>
      <w:r w:rsidRPr="00780BC7">
        <w:rPr>
          <w:rStyle w:val="StyleUnderline"/>
        </w:rPr>
        <w:t xml:space="preserve"> often </w:t>
      </w:r>
      <w:r w:rsidRPr="007C232B">
        <w:rPr>
          <w:rStyle w:val="StyleUnderline"/>
          <w:highlight w:val="yellow"/>
        </w:rPr>
        <w:t>the poorest when it came to productivity and</w:t>
      </w:r>
      <w:r w:rsidRPr="00780BC7">
        <w:rPr>
          <w:rStyle w:val="StyleUnderline"/>
        </w:rPr>
        <w:t xml:space="preserve"> the </w:t>
      </w:r>
      <w:r w:rsidRPr="007C232B">
        <w:rPr>
          <w:rStyle w:val="StyleUnderline"/>
          <w:highlight w:val="yellow"/>
        </w:rPr>
        <w:t>cycling of nutrients</w:t>
      </w:r>
      <w:r w:rsidRPr="00780BC7">
        <w:t xml:space="preserve">. </w:t>
      </w:r>
      <w:r w:rsidRPr="00780BC7">
        <w:rPr>
          <w:rStyle w:val="StyleUnderline"/>
        </w:rPr>
        <w:t>One study</w:t>
      </w:r>
      <w:r w:rsidRPr="00780BC7">
        <w:t xml:space="preserve"> compared plant life on 50 remote islands </w:t>
      </w:r>
      <w:r w:rsidRPr="00780BC7">
        <w:rPr>
          <w:rStyle w:val="StyleUnderline"/>
        </w:rPr>
        <w:t>in northern Sweden</w:t>
      </w:r>
      <w:r w:rsidRPr="00780BC7">
        <w:t xml:space="preserve"> that are prone to frequent wildfires from lightning strikes. Scientist David Wardle of Landcare Research in Lincoln, New Zealand, and colleagues at the Swedish University of Agricultural Sciences, </w:t>
      </w:r>
      <w:r w:rsidRPr="00780BC7">
        <w:rPr>
          <w:rStyle w:val="StyleUnderline"/>
        </w:rPr>
        <w:t>found that islands dominated by a few species of plants recovered more quickly than nearby islands with greater biological diversity</w:t>
      </w:r>
      <w:r w:rsidRPr="00780BC7">
        <w:t xml:space="preserve">. </w:t>
      </w:r>
      <w:r w:rsidRPr="00780BC7">
        <w:rPr>
          <w:rStyle w:val="StyleUnderline"/>
        </w:rPr>
        <w:t>Similar findings were reported by University of Minnesota researchers who studied savannah grasses</w:t>
      </w:r>
      <w:r w:rsidRPr="00780BC7">
        <w:t xml:space="preserve">, and by Stanford’s Vitousek and colleague David Hooper, who concluded that functional characteristics of plant species were more important than the number of varieties in determining how ecosystems performed. “In aiming to protect natural ecosystems, we cannot just manage for species variety alone,” the Stanford researchers wrote. </w:t>
      </w:r>
      <w:r w:rsidRPr="00780BC7">
        <w:rPr>
          <w:rStyle w:val="StyleUnderline"/>
        </w:rPr>
        <w:t>British plant ecologist</w:t>
      </w:r>
      <w:r w:rsidRPr="00780BC7">
        <w:t xml:space="preserve"> J.P. </w:t>
      </w:r>
      <w:r w:rsidRPr="00780BC7">
        <w:rPr>
          <w:rStyle w:val="StyleUnderline"/>
        </w:rPr>
        <w:t>Grime</w:t>
      </w:r>
      <w:r w:rsidRPr="00780BC7">
        <w:t xml:space="preserve">, in a commentary summarizing the research, </w:t>
      </w:r>
      <w:r w:rsidRPr="00780BC7">
        <w:rPr>
          <w:rStyle w:val="StyleUnderline"/>
        </w:rPr>
        <w:t>said there is not yet “convincing evidence that species diversity and ecosystem function are consistently and causally related.</w:t>
      </w:r>
      <w:r w:rsidRPr="00780BC7">
        <w:t xml:space="preserve">” “It could be argued,” he added, “that </w:t>
      </w:r>
      <w:r w:rsidRPr="00780BC7">
        <w:rPr>
          <w:rStyle w:val="StyleUnderline"/>
        </w:rPr>
        <w:t xml:space="preserve">the </w:t>
      </w:r>
      <w:r w:rsidRPr="007C232B">
        <w:rPr>
          <w:rStyle w:val="StyleUnderline"/>
          <w:highlight w:val="yellow"/>
        </w:rPr>
        <w:t>tide is turning against the notion of</w:t>
      </w:r>
      <w:r w:rsidRPr="00780BC7">
        <w:rPr>
          <w:rStyle w:val="StyleUnderline"/>
        </w:rPr>
        <w:t xml:space="preserve"> high </w:t>
      </w:r>
      <w:r w:rsidRPr="007C232B">
        <w:rPr>
          <w:rStyle w:val="StyleUnderline"/>
          <w:highlight w:val="yellow"/>
        </w:rPr>
        <w:t>biodiversity as a controller of ecosystem function</w:t>
      </w:r>
      <w:r w:rsidRPr="00780BC7">
        <w:rPr>
          <w:rStyle w:val="StyleUnderline"/>
        </w:rPr>
        <w:t xml:space="preserve"> and insurance against ecological collapse.</w:t>
      </w:r>
      <w:r w:rsidRPr="00780BC7">
        <w:t>”</w:t>
      </w:r>
    </w:p>
    <w:p w:rsidR="00CC3474" w:rsidRPr="00CC3474" w:rsidRDefault="00CC3474" w:rsidP="00CC3474"/>
    <w:p w:rsidR="004609D2" w:rsidRDefault="004609D2" w:rsidP="004609D2">
      <w:pPr>
        <w:pStyle w:val="Heading3"/>
      </w:pPr>
      <w:r>
        <w:t>2NC- Resource Wars</w:t>
      </w:r>
    </w:p>
    <w:p w:rsidR="004609D2" w:rsidRPr="00580D04" w:rsidRDefault="004609D2" w:rsidP="004609D2">
      <w:pPr>
        <w:pStyle w:val="Heading4"/>
      </w:pPr>
      <w:r>
        <w:t>Resource wars are self-defeating</w:t>
      </w:r>
    </w:p>
    <w:p w:rsidR="004609D2" w:rsidRPr="00580D04" w:rsidRDefault="004609D2" w:rsidP="004609D2">
      <w:r w:rsidRPr="00580D04">
        <w:rPr>
          <w:rStyle w:val="Style13ptBold"/>
        </w:rPr>
        <w:t>Bennett and Nordstrom 2K</w:t>
      </w:r>
      <w:r w:rsidRPr="00580D04">
        <w:t xml:space="preserve"> </w:t>
      </w:r>
      <w:r>
        <w:t>(</w:t>
      </w:r>
      <w:r w:rsidRPr="00580D04">
        <w:t>D Scott and Timothy</w:t>
      </w:r>
      <w:r>
        <w:t>, D</w:t>
      </w:r>
      <w:r w:rsidRPr="00580D04">
        <w:t>epartment of political science at Penn State</w:t>
      </w:r>
      <w:r>
        <w:t xml:space="preserve">, </w:t>
      </w:r>
      <w:r w:rsidRPr="00580D04">
        <w:t>The Journal of Conflict Resolution, 44:1, “Foreign policy substitutability and internal economic problems in enduring rivalries”, ProQuest</w:t>
      </w:r>
      <w:r>
        <w:t>, 2000</w:t>
      </w:r>
      <w:r w:rsidRPr="00580D04">
        <w:t>)</w:t>
      </w:r>
    </w:p>
    <w:p w:rsidR="004609D2" w:rsidRPr="00E6311F" w:rsidRDefault="004609D2" w:rsidP="00460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r w:rsidRPr="00E6311F">
        <w:rPr>
          <w:sz w:val="16"/>
        </w:rPr>
        <w:t xml:space="preserve">Conflict settlement is also a distinct route to dealing with internal problems that leaders in rivalries may pursue when faced with internal problems. </w:t>
      </w:r>
      <w:r w:rsidRPr="007C232B">
        <w:rPr>
          <w:highlight w:val="yellow"/>
          <w:u w:val="single"/>
        </w:rPr>
        <w:t>Military competition</w:t>
      </w:r>
      <w:r w:rsidRPr="002637AD">
        <w:rPr>
          <w:u w:val="single"/>
        </w:rPr>
        <w:t xml:space="preserve"> </w:t>
      </w:r>
      <w:r w:rsidRPr="00E6311F">
        <w:rPr>
          <w:sz w:val="16"/>
        </w:rPr>
        <w:t xml:space="preserve">between states </w:t>
      </w:r>
      <w:r w:rsidRPr="007C232B">
        <w:rPr>
          <w:rStyle w:val="Emphasis"/>
          <w:highlight w:val="yellow"/>
        </w:rPr>
        <w:t>requires</w:t>
      </w:r>
      <w:r w:rsidRPr="002637AD">
        <w:rPr>
          <w:u w:val="single"/>
        </w:rPr>
        <w:t xml:space="preserve"> large amounts of </w:t>
      </w:r>
      <w:r w:rsidRPr="007C232B">
        <w:rPr>
          <w:rStyle w:val="Emphasis"/>
          <w:highlight w:val="yellow"/>
        </w:rPr>
        <w:t>resources</w:t>
      </w:r>
      <w:r w:rsidRPr="002637AD">
        <w:rPr>
          <w:u w:val="single"/>
        </w:rPr>
        <w:t xml:space="preserve">, </w:t>
      </w:r>
      <w:r w:rsidRPr="00E6311F">
        <w:rPr>
          <w:sz w:val="16"/>
        </w:rPr>
        <w:t xml:space="preserve">and rivals require even more attention. </w:t>
      </w:r>
      <w:r w:rsidRPr="007C232B">
        <w:rPr>
          <w:highlight w:val="yellow"/>
          <w:u w:val="single"/>
        </w:rPr>
        <w:t>Leaders may</w:t>
      </w:r>
      <w:r w:rsidRPr="002637AD">
        <w:rPr>
          <w:u w:val="single"/>
        </w:rPr>
        <w:t xml:space="preserve"> choose to </w:t>
      </w:r>
      <w:r w:rsidRPr="007C232B">
        <w:rPr>
          <w:highlight w:val="yellow"/>
          <w:u w:val="single"/>
        </w:rPr>
        <w:t>negotiate a settlement that ends a rivalry to free up</w:t>
      </w:r>
      <w:r w:rsidRPr="002637AD">
        <w:rPr>
          <w:u w:val="single"/>
        </w:rPr>
        <w:t xml:space="preserve"> important </w:t>
      </w:r>
      <w:r w:rsidRPr="007C232B">
        <w:rPr>
          <w:highlight w:val="yellow"/>
          <w:u w:val="single"/>
        </w:rPr>
        <w:t>resources that may be reallocated</w:t>
      </w:r>
      <w:r w:rsidRPr="002637AD">
        <w:rPr>
          <w:u w:val="single"/>
        </w:rPr>
        <w:t xml:space="preserve"> to the domestic economy</w:t>
      </w:r>
      <w:r w:rsidRPr="00E6311F">
        <w:rPr>
          <w:sz w:val="16"/>
        </w:rPr>
        <w:t xml:space="preserve">. In a "guns versus butter" world of economic trade-offs, </w:t>
      </w:r>
      <w:r w:rsidRPr="007C232B">
        <w:rPr>
          <w:highlight w:val="yellow"/>
          <w:u w:val="single"/>
        </w:rPr>
        <w:t>when a state can no longer afford</w:t>
      </w:r>
      <w:r w:rsidRPr="002637AD">
        <w:rPr>
          <w:u w:val="single"/>
        </w:rPr>
        <w:t xml:space="preserve"> to pay the expenses associated with </w:t>
      </w:r>
      <w:r w:rsidRPr="007C232B">
        <w:rPr>
          <w:highlight w:val="yellow"/>
          <w:u w:val="single"/>
        </w:rPr>
        <w:t>competition</w:t>
      </w:r>
      <w:r w:rsidRPr="002637AD">
        <w:rPr>
          <w:u w:val="single"/>
        </w:rPr>
        <w:t xml:space="preserve"> in a rivalry, </w:t>
      </w:r>
      <w:r w:rsidRPr="007C232B">
        <w:rPr>
          <w:highlight w:val="yellow"/>
          <w:u w:val="single"/>
        </w:rPr>
        <w:t>it is</w:t>
      </w:r>
      <w:r w:rsidRPr="00E6311F">
        <w:rPr>
          <w:sz w:val="16"/>
        </w:rPr>
        <w:t xml:space="preserve"> quite </w:t>
      </w:r>
      <w:r w:rsidRPr="007C232B">
        <w:rPr>
          <w:highlight w:val="yellow"/>
          <w:u w:val="single"/>
        </w:rPr>
        <w:t>rational for leaders</w:t>
      </w:r>
      <w:r w:rsidRPr="007C232B">
        <w:rPr>
          <w:sz w:val="16"/>
          <w:highlight w:val="yellow"/>
        </w:rPr>
        <w:t xml:space="preserve"> </w:t>
      </w:r>
      <w:r w:rsidRPr="007C232B">
        <w:rPr>
          <w:highlight w:val="yellow"/>
          <w:u w:val="single"/>
        </w:rPr>
        <w:t>to</w:t>
      </w:r>
      <w:r w:rsidRPr="00E6311F">
        <w:rPr>
          <w:sz w:val="16"/>
        </w:rPr>
        <w:t xml:space="preserve"> reduce costs by </w:t>
      </w:r>
      <w:r w:rsidRPr="007C232B">
        <w:rPr>
          <w:highlight w:val="yellow"/>
          <w:u w:val="single"/>
        </w:rPr>
        <w:t>end</w:t>
      </w:r>
      <w:r w:rsidRPr="00E6311F">
        <w:rPr>
          <w:sz w:val="16"/>
        </w:rPr>
        <w:t xml:space="preserve">ing </w:t>
      </w:r>
      <w:r w:rsidRPr="007C232B">
        <w:rPr>
          <w:highlight w:val="yellow"/>
          <w:u w:val="single"/>
        </w:rPr>
        <w:t>a rivalry</w:t>
      </w:r>
      <w:r w:rsidRPr="00E6311F">
        <w:rPr>
          <w:sz w:val="16"/>
        </w:rPr>
        <w:t xml:space="preserve">. This gain (a peace dividend) could be achieved at any time by ending a rivalry. However, such a gain is likely to be most important and attractive to leaders when internal conditions are bad and the leader is seeking ways to alleviate active problems. </w:t>
      </w:r>
      <w:r w:rsidRPr="007C232B">
        <w:rPr>
          <w:highlight w:val="yellow"/>
          <w:u w:val="single"/>
        </w:rPr>
        <w:t>Support for policy change away from</w:t>
      </w:r>
      <w:r w:rsidRPr="002637AD">
        <w:rPr>
          <w:u w:val="single"/>
        </w:rPr>
        <w:t xml:space="preserve"> continued </w:t>
      </w:r>
      <w:r w:rsidRPr="007C232B">
        <w:rPr>
          <w:highlight w:val="yellow"/>
          <w:u w:val="single"/>
        </w:rPr>
        <w:t>rivalry</w:t>
      </w:r>
      <w:r w:rsidRPr="007C232B">
        <w:rPr>
          <w:sz w:val="16"/>
          <w:highlight w:val="yellow"/>
        </w:rPr>
        <w:t xml:space="preserve"> </w:t>
      </w:r>
      <w:r w:rsidRPr="007C232B">
        <w:rPr>
          <w:highlight w:val="yellow"/>
          <w:u w:val="single"/>
        </w:rPr>
        <w:t>is</w:t>
      </w:r>
      <w:r w:rsidRPr="00E6311F">
        <w:rPr>
          <w:sz w:val="16"/>
        </w:rPr>
        <w:t xml:space="preserve"> more </w:t>
      </w:r>
      <w:r w:rsidRPr="007C232B">
        <w:rPr>
          <w:highlight w:val="yellow"/>
          <w:u w:val="single"/>
        </w:rPr>
        <w:t xml:space="preserve">likely to develop </w:t>
      </w:r>
      <w:r w:rsidRPr="002637AD">
        <w:rPr>
          <w:u w:val="single"/>
        </w:rPr>
        <w:t>when the economic situation sours and elites and masses are looking for ways to improve a worsening situation</w:t>
      </w:r>
      <w:r w:rsidRPr="00E6311F">
        <w:rPr>
          <w:sz w:val="16"/>
        </w:rPr>
        <w:t xml:space="preserve">. It is at these times that the pressure to cut military investment will be greatest and that state leaders will be forced to recognize the difficulty of continuing to pay for a rivalry. Among other things, </w:t>
      </w:r>
      <w:r w:rsidRPr="002637AD">
        <w:rPr>
          <w:u w:val="single"/>
        </w:rPr>
        <w:t>this argument</w:t>
      </w:r>
      <w:r w:rsidRPr="00E6311F">
        <w:rPr>
          <w:sz w:val="16"/>
        </w:rPr>
        <w:t xml:space="preserve"> also </w:t>
      </w:r>
      <w:r w:rsidRPr="002637AD">
        <w:rPr>
          <w:u w:val="single"/>
        </w:rPr>
        <w:t>encompasses the view that the cold war ended because the Union of Soviet Socialist Republics could no longer compete economically with the U</w:t>
      </w:r>
      <w:r w:rsidRPr="00E6311F">
        <w:rPr>
          <w:sz w:val="16"/>
        </w:rPr>
        <w:t xml:space="preserve">nited </w:t>
      </w:r>
      <w:r w:rsidRPr="002637AD">
        <w:rPr>
          <w:u w:val="single"/>
        </w:rPr>
        <w:t>S</w:t>
      </w:r>
      <w:r w:rsidRPr="00E6311F">
        <w:rPr>
          <w:sz w:val="16"/>
        </w:rPr>
        <w:t>tates.</w:t>
      </w:r>
    </w:p>
    <w:p w:rsidR="004609D2" w:rsidRPr="00B950D2" w:rsidRDefault="004609D2" w:rsidP="004609D2">
      <w:pPr>
        <w:pStyle w:val="Heading4"/>
      </w:pPr>
      <w:r w:rsidRPr="00B950D2">
        <w:t>No resource wars – peaceful resolutions, substitutes, and innovation</w:t>
      </w:r>
    </w:p>
    <w:p w:rsidR="004609D2" w:rsidRPr="00B950D2" w:rsidRDefault="004609D2" w:rsidP="004609D2">
      <w:r w:rsidRPr="00B950D2">
        <w:rPr>
          <w:rStyle w:val="Style13ptBold"/>
        </w:rPr>
        <w:t>Itell 13</w:t>
      </w:r>
      <w:r w:rsidRPr="00B950D2">
        <w:t>, Jeffrey, senior wikistrat analyst, this report summarizes a 14-day crowd-sourced simulation in which over 85 analysts from around the world collaboratively explored scenario pathways countering the conventional wisdom that resource scarcities in the future will lead to “resource wars., “Countering Conventional Wisdom: the Coming Resource Wars,” October, http://wikistrat.wpengine.netdna-cdn.com/wp-content/uploads/2013/10/the_coming_resource_wars-Final-Report.pdf</w:t>
      </w:r>
    </w:p>
    <w:p w:rsidR="004609D2" w:rsidRPr="00FE4893" w:rsidRDefault="004609D2" w:rsidP="004609D2">
      <w:pPr>
        <w:rPr>
          <w:sz w:val="16"/>
        </w:rPr>
      </w:pPr>
      <w:r w:rsidRPr="007C232B">
        <w:rPr>
          <w:rStyle w:val="StyleUnderline"/>
          <w:highlight w:val="yellow"/>
        </w:rPr>
        <w:t>Politicians can</w:t>
      </w:r>
      <w:r w:rsidRPr="00FE4893">
        <w:rPr>
          <w:sz w:val="16"/>
        </w:rPr>
        <w:t xml:space="preserve"> also </w:t>
      </w:r>
      <w:r w:rsidRPr="007C232B">
        <w:rPr>
          <w:rStyle w:val="StyleUnderline"/>
          <w:highlight w:val="yellow"/>
        </w:rPr>
        <w:t>employ</w:t>
      </w:r>
      <w:r w:rsidRPr="007C232B">
        <w:rPr>
          <w:sz w:val="16"/>
          <w:highlight w:val="yellow"/>
        </w:rPr>
        <w:t xml:space="preserve"> </w:t>
      </w:r>
      <w:r w:rsidRPr="007C232B">
        <w:rPr>
          <w:rStyle w:val="StyleUnderline"/>
          <w:highlight w:val="yellow"/>
        </w:rPr>
        <w:t>policies</w:t>
      </w:r>
      <w:r w:rsidRPr="00FE4893">
        <w:rPr>
          <w:sz w:val="16"/>
        </w:rPr>
        <w:t xml:space="preserve"> that have </w:t>
      </w:r>
      <w:r w:rsidRPr="00FE4893">
        <w:rPr>
          <w:rStyle w:val="StyleUnderline"/>
        </w:rPr>
        <w:t>long proven</w:t>
      </w:r>
      <w:r w:rsidRPr="00FE4893">
        <w:rPr>
          <w:sz w:val="16"/>
        </w:rPr>
        <w:t xml:space="preserve"> to be </w:t>
      </w:r>
      <w:r w:rsidRPr="00FE4893">
        <w:rPr>
          <w:rStyle w:val="StyleUnderline"/>
        </w:rPr>
        <w:t>effective</w:t>
      </w:r>
      <w:r w:rsidRPr="00FE4893">
        <w:rPr>
          <w:sz w:val="16"/>
        </w:rPr>
        <w:t xml:space="preserve"> under similar economic systems </w:t>
      </w:r>
      <w:r w:rsidRPr="007C232B">
        <w:rPr>
          <w:rStyle w:val="StyleUnderline"/>
          <w:highlight w:val="yellow"/>
        </w:rPr>
        <w:t>to keep resources flowing</w:t>
      </w:r>
      <w:r w:rsidRPr="00FE4893">
        <w:rPr>
          <w:sz w:val="16"/>
        </w:rPr>
        <w:t xml:space="preserve">. </w:t>
      </w:r>
      <w:r w:rsidRPr="00FE4893">
        <w:rPr>
          <w:rStyle w:val="StyleUnderline"/>
        </w:rPr>
        <w:t>Such is the case with rubber production in southern Thailand</w:t>
      </w:r>
      <w:r w:rsidRPr="00FE4893">
        <w:rPr>
          <w:sz w:val="16"/>
        </w:rPr>
        <w:t xml:space="preserve">, in which falling prices and overproduction have led to political protest and violence. The Thai government’s judicious employment of agriculture price and production controls, proven to work in Europe and the U.S. and already employed for rice in Thailand, could limit turmoil and maintain production by providing equitable subsidies to all agricultural producers, thereby reducing equity concerns between the haves (the rice farmers) and have-nots (almost all other farmers). It has been demonstrated that </w:t>
      </w:r>
      <w:r w:rsidRPr="00FE4893">
        <w:rPr>
          <w:rStyle w:val="StyleUnderline"/>
        </w:rPr>
        <w:t>government assistance to manage agricultural risk can lead to higher production</w:t>
      </w:r>
      <w:r w:rsidRPr="00FE4893">
        <w:rPr>
          <w:sz w:val="16"/>
        </w:rPr>
        <w:t xml:space="preserve">, greater wealth and more agricultural stability, factors that would benefit Thailand’s farmers as well as the entire country’s economy and food stability situation. Finally, the United States faces huge infrastructure demands, including refitting its energy infrastructure for renewable energy. Much of this infrastructure could be funded through U.S. corporate profits. However, U.S. tax laws have resulted in U.S. corporations keeping $1.7 trillion dollars in profits offshore because marginal U.S. corporate tax rates are among the highest in the world. A deal that reduces these tax rates in return for set-aside investments in solar conversion could be a win-win for American corporations and American citizens. Sometimes an </w:t>
      </w:r>
      <w:r w:rsidRPr="007C232B">
        <w:rPr>
          <w:rStyle w:val="StyleUnderline"/>
          <w:highlight w:val="yellow"/>
        </w:rPr>
        <w:t>emerging tech</w:t>
      </w:r>
      <w:r w:rsidRPr="00FE4893">
        <w:rPr>
          <w:rStyle w:val="StyleUnderline"/>
        </w:rPr>
        <w:t>nology</w:t>
      </w:r>
      <w:r w:rsidRPr="00FE4893">
        <w:rPr>
          <w:sz w:val="16"/>
        </w:rPr>
        <w:t xml:space="preserve"> (plus some smart organizational changes) </w:t>
      </w:r>
      <w:r w:rsidRPr="007C232B">
        <w:rPr>
          <w:rStyle w:val="StyleUnderline"/>
          <w:highlight w:val="yellow"/>
        </w:rPr>
        <w:t>is all that is necessary to</w:t>
      </w:r>
      <w:r w:rsidRPr="00FE4893">
        <w:rPr>
          <w:rStyle w:val="StyleUnderline"/>
        </w:rPr>
        <w:t xml:space="preserve"> unleash a win-win outcome and </w:t>
      </w:r>
      <w:r w:rsidRPr="007C232B">
        <w:rPr>
          <w:rStyle w:val="StyleUnderline"/>
          <w:highlight w:val="yellow"/>
        </w:rPr>
        <w:t>avoid</w:t>
      </w:r>
      <w:r w:rsidRPr="00FE4893">
        <w:rPr>
          <w:rStyle w:val="StyleUnderline"/>
        </w:rPr>
        <w:t xml:space="preserve"> </w:t>
      </w:r>
      <w:r w:rsidRPr="00FE4893">
        <w:rPr>
          <w:sz w:val="16"/>
        </w:rPr>
        <w:t>a</w:t>
      </w:r>
      <w:r w:rsidRPr="00FE4893">
        <w:rPr>
          <w:rStyle w:val="StyleUnderline"/>
        </w:rPr>
        <w:t xml:space="preserve"> </w:t>
      </w:r>
      <w:r w:rsidRPr="007C232B">
        <w:rPr>
          <w:rStyle w:val="StyleUnderline"/>
          <w:highlight w:val="yellow"/>
        </w:rPr>
        <w:t>scarcity</w:t>
      </w:r>
      <w:r w:rsidRPr="00FE4893">
        <w:rPr>
          <w:sz w:val="16"/>
        </w:rPr>
        <w:t xml:space="preserve"> situation. Consider China: With one-fifth of the world’s population to feed, China is buying up agricultural land in Africa and elsewhere, leading to concerns over who will eat or starve in fallow years. Yet this might prove to be a false concern, as Chinese meat and dairy practices are so weak and </w:t>
      </w:r>
      <w:r w:rsidRPr="007C232B">
        <w:rPr>
          <w:rStyle w:val="StyleUnderline"/>
          <w:highlight w:val="yellow"/>
        </w:rPr>
        <w:t>tech</w:t>
      </w:r>
      <w:r w:rsidRPr="00FE4893">
        <w:rPr>
          <w:rStyle w:val="StyleUnderline"/>
        </w:rPr>
        <w:t xml:space="preserve">nology </w:t>
      </w:r>
      <w:r w:rsidRPr="007C232B">
        <w:rPr>
          <w:rStyle w:val="StyleUnderline"/>
          <w:highlight w:val="yellow"/>
        </w:rPr>
        <w:t>is improving so rapidly</w:t>
      </w:r>
      <w:r w:rsidRPr="00FE4893">
        <w:rPr>
          <w:rStyle w:val="StyleUnderline"/>
        </w:rPr>
        <w:t xml:space="preserve"> </w:t>
      </w:r>
      <w:r w:rsidRPr="007C232B">
        <w:rPr>
          <w:rStyle w:val="StyleUnderline"/>
          <w:highlight w:val="yellow"/>
        </w:rPr>
        <w:t>that China will</w:t>
      </w:r>
      <w:r w:rsidRPr="00FE4893">
        <w:rPr>
          <w:rStyle w:val="StyleUnderline"/>
        </w:rPr>
        <w:t xml:space="preserve"> soon be able to </w:t>
      </w:r>
      <w:r w:rsidRPr="007C232B">
        <w:rPr>
          <w:rStyle w:val="StyleUnderline"/>
          <w:highlight w:val="yellow"/>
        </w:rPr>
        <w:t>increase production over demand on its own land</w:t>
      </w:r>
      <w:r w:rsidRPr="00FE4893">
        <w:rPr>
          <w:sz w:val="16"/>
        </w:rPr>
        <w:t xml:space="preserve">. Chinese meat and dairy consumption will also be aided by the emergence of in vitro technologies, which produce meat and dairy products in laboratories rather than farms. </w:t>
      </w:r>
      <w:r w:rsidRPr="00FE4893">
        <w:rPr>
          <w:rStyle w:val="StyleUnderline"/>
        </w:rPr>
        <w:t>The uranium market also lends itself to a win-win solution</w:t>
      </w:r>
      <w:r w:rsidRPr="00FE4893">
        <w:rPr>
          <w:sz w:val="16"/>
        </w:rPr>
        <w:t xml:space="preserve">. </w:t>
      </w:r>
      <w:r w:rsidRPr="00FE4893">
        <w:rPr>
          <w:rStyle w:val="StyleUnderline"/>
        </w:rPr>
        <w:t>Shortages in uranium production lead many to worry that producers and processors will hoard uranium</w:t>
      </w:r>
      <w:r w:rsidRPr="00FE4893">
        <w:rPr>
          <w:sz w:val="16"/>
        </w:rPr>
        <w:t xml:space="preserve">, </w:t>
      </w:r>
      <w:r w:rsidRPr="00FE4893">
        <w:rPr>
          <w:rStyle w:val="StyleUnderline"/>
        </w:rPr>
        <w:t>which could result in proxy wars</w:t>
      </w:r>
      <w:r w:rsidRPr="00FE4893">
        <w:rPr>
          <w:sz w:val="16"/>
        </w:rPr>
        <w:t xml:space="preserve"> and trade by criminal networks. In 2007, the Nuclear Energy Authority estimated that at then-current prices, untapped uranium resources consisted of about 5.5 million tons in known deposits and an additional 10.5 million tons in likely deposits, enough to supply reactors sufficient fuel for 100 years —provided demand did not increase. (At higher prices, known uranium deposits would likely be larger since untapped areas could be explored economically.) </w:t>
      </w:r>
      <w:r w:rsidRPr="007C232B">
        <w:rPr>
          <w:rStyle w:val="StyleUnderline"/>
          <w:highlight w:val="yellow"/>
        </w:rPr>
        <w:t>Several ongoing tech</w:t>
      </w:r>
      <w:r w:rsidRPr="00FE4893">
        <w:rPr>
          <w:rStyle w:val="StyleUnderline"/>
        </w:rPr>
        <w:t xml:space="preserve">nological and mechanistic </w:t>
      </w:r>
      <w:r w:rsidRPr="007C232B">
        <w:rPr>
          <w:rStyle w:val="StyleUnderline"/>
          <w:highlight w:val="yellow"/>
        </w:rPr>
        <w:t>processes</w:t>
      </w:r>
      <w:r w:rsidRPr="00FE4893">
        <w:rPr>
          <w:rStyle w:val="StyleUnderline"/>
        </w:rPr>
        <w:t xml:space="preserve"> </w:t>
      </w:r>
      <w:r w:rsidRPr="007C232B">
        <w:rPr>
          <w:rStyle w:val="StyleUnderline"/>
          <w:highlight w:val="yellow"/>
        </w:rPr>
        <w:t>could suppress fuel demand</w:t>
      </w:r>
      <w:r w:rsidRPr="00FE4893">
        <w:rPr>
          <w:rStyle w:val="StyleUnderline"/>
        </w:rPr>
        <w:t xml:space="preserve"> even as demand for nuclear power increases, thus making conflict less likely</w:t>
      </w:r>
      <w:r w:rsidRPr="00FE4893">
        <w:rPr>
          <w:sz w:val="16"/>
        </w:rPr>
        <w:t xml:space="preserve">. New nuclear energy technologies require less fuel and recycle used fuel. Higher demand would lead to higher prices, leading to the cost-effective exploitation of new sources of uranium. Alternatively, the </w:t>
      </w:r>
      <w:r w:rsidRPr="00FE4893">
        <w:rPr>
          <w:rStyle w:val="StyleUnderline"/>
        </w:rPr>
        <w:t>ascent of renewable energy, especially solar, would reduce global demand for uranium fuel</w:t>
      </w:r>
      <w:r w:rsidRPr="00FE4893">
        <w:rPr>
          <w:sz w:val="16"/>
        </w:rPr>
        <w:t xml:space="preserve">. </w:t>
      </w:r>
      <w:r w:rsidRPr="00FE4893">
        <w:rPr>
          <w:rStyle w:val="StyleUnderline"/>
        </w:rPr>
        <w:t xml:space="preserve">As these examples indicate, </w:t>
      </w:r>
      <w:r w:rsidRPr="007C232B">
        <w:rPr>
          <w:rStyle w:val="StyleUnderline"/>
          <w:highlight w:val="yellow"/>
        </w:rPr>
        <w:t>there are many ways to address</w:t>
      </w:r>
      <w:r w:rsidRPr="00FE4893">
        <w:rPr>
          <w:rStyle w:val="StyleUnderline"/>
        </w:rPr>
        <w:t xml:space="preserve"> resources </w:t>
      </w:r>
      <w:r w:rsidRPr="007C232B">
        <w:rPr>
          <w:rStyle w:val="StyleUnderline"/>
          <w:highlight w:val="yellow"/>
        </w:rPr>
        <w:t>shortages</w:t>
      </w:r>
      <w:r w:rsidRPr="00FE4893">
        <w:rPr>
          <w:rStyle w:val="StyleUnderline"/>
        </w:rPr>
        <w:t xml:space="preserve"> in a complex, dynamic economy</w:t>
      </w:r>
      <w:r w:rsidRPr="00FE4893">
        <w:rPr>
          <w:sz w:val="16"/>
        </w:rPr>
        <w:t xml:space="preserve"> </w:t>
      </w:r>
      <w:r w:rsidRPr="007C232B">
        <w:rPr>
          <w:rStyle w:val="StyleUnderline"/>
          <w:highlight w:val="yellow"/>
        </w:rPr>
        <w:t>other than</w:t>
      </w:r>
      <w:r w:rsidRPr="00FE4893">
        <w:rPr>
          <w:rStyle w:val="StyleUnderline"/>
        </w:rPr>
        <w:t xml:space="preserve"> simply </w:t>
      </w:r>
      <w:r w:rsidRPr="007C232B">
        <w:rPr>
          <w:rStyle w:val="StyleUnderline"/>
          <w:highlight w:val="yellow"/>
        </w:rPr>
        <w:t>looking for more</w:t>
      </w:r>
      <w:r w:rsidRPr="00FE4893">
        <w:rPr>
          <w:rStyle w:val="StyleUnderline"/>
        </w:rPr>
        <w:t xml:space="preserve"> resources</w:t>
      </w:r>
      <w:r w:rsidRPr="00FE4893">
        <w:rPr>
          <w:sz w:val="16"/>
        </w:rPr>
        <w:t xml:space="preserve">. </w:t>
      </w:r>
      <w:r w:rsidRPr="007C232B">
        <w:rPr>
          <w:rStyle w:val="StyleUnderline"/>
          <w:highlight w:val="yellow"/>
        </w:rPr>
        <w:t>Existing resources</w:t>
      </w:r>
      <w:r w:rsidRPr="00FE4893">
        <w:rPr>
          <w:rStyle w:val="StyleUnderline"/>
        </w:rPr>
        <w:t xml:space="preserve"> can be used </w:t>
      </w:r>
      <w:r w:rsidRPr="007C232B">
        <w:rPr>
          <w:rStyle w:val="StyleUnderline"/>
          <w:highlight w:val="yellow"/>
        </w:rPr>
        <w:t>more efficiently</w:t>
      </w:r>
      <w:r w:rsidRPr="00FE4893">
        <w:rPr>
          <w:rStyle w:val="StyleUnderline"/>
        </w:rPr>
        <w:t xml:space="preserve">; </w:t>
      </w:r>
      <w:r w:rsidRPr="007C232B">
        <w:rPr>
          <w:rStyle w:val="StyleUnderline"/>
          <w:highlight w:val="yellow"/>
        </w:rPr>
        <w:t>substitute products</w:t>
      </w:r>
      <w:r w:rsidRPr="00FE4893">
        <w:rPr>
          <w:rStyle w:val="StyleUnderline"/>
        </w:rPr>
        <w:t xml:space="preserve"> can be found; </w:t>
      </w:r>
      <w:r w:rsidRPr="007C232B">
        <w:rPr>
          <w:rStyle w:val="StyleUnderline"/>
          <w:highlight w:val="yellow"/>
        </w:rPr>
        <w:t>new tech</w:t>
      </w:r>
      <w:r w:rsidRPr="00FE4893">
        <w:rPr>
          <w:sz w:val="16"/>
        </w:rPr>
        <w:t xml:space="preserve">nologies </w:t>
      </w:r>
      <w:r w:rsidRPr="007C232B">
        <w:rPr>
          <w:rStyle w:val="StyleUnderline"/>
          <w:highlight w:val="yellow"/>
        </w:rPr>
        <w:t>can re-popularize obsolete resources</w:t>
      </w:r>
      <w:r w:rsidRPr="00FE4893">
        <w:rPr>
          <w:sz w:val="16"/>
        </w:rPr>
        <w:t xml:space="preserve"> (consider the absence of panic over whale oil). </w:t>
      </w:r>
      <w:r w:rsidRPr="00FE4893">
        <w:rPr>
          <w:rStyle w:val="StyleUnderline"/>
        </w:rPr>
        <w:t xml:space="preserve">The interplay of </w:t>
      </w:r>
      <w:r w:rsidRPr="007C232B">
        <w:rPr>
          <w:rStyle w:val="StyleUnderline"/>
          <w:highlight w:val="yellow"/>
        </w:rPr>
        <w:t>pricing and</w:t>
      </w:r>
      <w:r w:rsidRPr="00FE4893">
        <w:rPr>
          <w:sz w:val="16"/>
        </w:rPr>
        <w:t xml:space="preserve"> the </w:t>
      </w:r>
      <w:r w:rsidRPr="007C232B">
        <w:rPr>
          <w:rStyle w:val="StyleUnderline"/>
          <w:highlight w:val="yellow"/>
        </w:rPr>
        <w:t>ingenuity</w:t>
      </w:r>
      <w:r w:rsidRPr="00FE4893">
        <w:rPr>
          <w:sz w:val="16"/>
        </w:rPr>
        <w:t xml:space="preserve"> under-laying technological process </w:t>
      </w:r>
      <w:r w:rsidRPr="007C232B">
        <w:rPr>
          <w:rStyle w:val="StyleUnderline"/>
          <w:highlight w:val="yellow"/>
        </w:rPr>
        <w:t>has time and again</w:t>
      </w:r>
      <w:r w:rsidRPr="00FE4893">
        <w:rPr>
          <w:rStyle w:val="StyleUnderline"/>
        </w:rPr>
        <w:t xml:space="preserve"> </w:t>
      </w:r>
      <w:r w:rsidRPr="007C232B">
        <w:rPr>
          <w:rStyle w:val="StyleUnderline"/>
          <w:highlight w:val="yellow"/>
        </w:rPr>
        <w:t>proven resource scaremongers wrong</w:t>
      </w:r>
      <w:r w:rsidRPr="00FE4893">
        <w:rPr>
          <w:sz w:val="16"/>
        </w:rPr>
        <w:t xml:space="preserve">. </w:t>
      </w:r>
      <w:r w:rsidRPr="00FE4893">
        <w:rPr>
          <w:rStyle w:val="StyleUnderline"/>
        </w:rPr>
        <w:t>Some resource issues present themselves as zero-sum problems</w:t>
      </w:r>
      <w:r w:rsidRPr="00FE4893">
        <w:rPr>
          <w:sz w:val="16"/>
        </w:rPr>
        <w:t xml:space="preserve">. To the extent one side wins, the other side must lose. By their nature, zero-sum resource issues often do not lend themselves to easy political resolutions. Losers must rely on technological advancements or economic forces to make do with available resources. </w:t>
      </w:r>
      <w:r w:rsidRPr="007C232B">
        <w:rPr>
          <w:rStyle w:val="StyleUnderline"/>
          <w:highlight w:val="yellow"/>
        </w:rPr>
        <w:t>For example, Japan</w:t>
      </w:r>
      <w:r w:rsidRPr="00FE4893">
        <w:rPr>
          <w:sz w:val="16"/>
        </w:rPr>
        <w:t xml:space="preserve"> (and most other technologically advanced countries) </w:t>
      </w:r>
      <w:r w:rsidRPr="007C232B">
        <w:rPr>
          <w:rStyle w:val="StyleUnderline"/>
          <w:highlight w:val="yellow"/>
        </w:rPr>
        <w:t>can defend</w:t>
      </w:r>
      <w:r w:rsidRPr="00FE4893">
        <w:rPr>
          <w:rStyle w:val="StyleUnderline"/>
        </w:rPr>
        <w:t xml:space="preserve"> itself against </w:t>
      </w:r>
      <w:r w:rsidRPr="007C232B">
        <w:rPr>
          <w:rStyle w:val="StyleUnderline"/>
          <w:highlight w:val="yellow"/>
        </w:rPr>
        <w:t>China’s</w:t>
      </w:r>
      <w:r w:rsidRPr="00FE4893">
        <w:rPr>
          <w:rStyle w:val="StyleUnderline"/>
        </w:rPr>
        <w:t xml:space="preserve"> near-</w:t>
      </w:r>
      <w:r w:rsidRPr="007C232B">
        <w:rPr>
          <w:rStyle w:val="StyleUnderline"/>
          <w:highlight w:val="yellow"/>
        </w:rPr>
        <w:t>monopoly of r</w:t>
      </w:r>
      <w:r w:rsidRPr="00FE4893">
        <w:rPr>
          <w:rStyle w:val="StyleUnderline"/>
        </w:rPr>
        <w:t xml:space="preserve">are </w:t>
      </w:r>
      <w:r w:rsidRPr="007C232B">
        <w:rPr>
          <w:rStyle w:val="StyleUnderline"/>
          <w:highlight w:val="yellow"/>
        </w:rPr>
        <w:t>e</w:t>
      </w:r>
      <w:r w:rsidRPr="00FE4893">
        <w:rPr>
          <w:rStyle w:val="StyleUnderline"/>
        </w:rPr>
        <w:t xml:space="preserve">arth </w:t>
      </w:r>
      <w:r w:rsidRPr="007C232B">
        <w:rPr>
          <w:rStyle w:val="StyleUnderline"/>
          <w:highlight w:val="yellow"/>
        </w:rPr>
        <w:t>e</w:t>
      </w:r>
      <w:r w:rsidRPr="00FE4893">
        <w:rPr>
          <w:rStyle w:val="StyleUnderline"/>
        </w:rPr>
        <w:t>lement</w:t>
      </w:r>
      <w:r w:rsidRPr="007C232B">
        <w:rPr>
          <w:rStyle w:val="StyleUnderline"/>
          <w:highlight w:val="yellow"/>
        </w:rPr>
        <w:t>s</w:t>
      </w:r>
      <w:r w:rsidRPr="00FE4893">
        <w:rPr>
          <w:sz w:val="16"/>
        </w:rPr>
        <w:t xml:space="preserve"> – which are essential for many high tech products – </w:t>
      </w:r>
      <w:r w:rsidRPr="007C232B">
        <w:rPr>
          <w:rStyle w:val="StyleUnderline"/>
          <w:highlight w:val="yellow"/>
        </w:rPr>
        <w:t>by developing substitute</w:t>
      </w:r>
      <w:r w:rsidRPr="00FE4893">
        <w:rPr>
          <w:rStyle w:val="StyleUnderline"/>
        </w:rPr>
        <w:t xml:space="preserve"> material</w:t>
      </w:r>
      <w:r w:rsidRPr="007C232B">
        <w:rPr>
          <w:rStyle w:val="StyleUnderline"/>
          <w:highlight w:val="yellow"/>
        </w:rPr>
        <w:t>s</w:t>
      </w:r>
      <w:r w:rsidRPr="00FE4893">
        <w:rPr>
          <w:sz w:val="16"/>
        </w:rPr>
        <w:t xml:space="preserve">. Continued </w:t>
      </w:r>
      <w:r w:rsidRPr="00FE4893">
        <w:rPr>
          <w:rStyle w:val="StyleUnderline"/>
        </w:rPr>
        <w:t>Chinese hoarding would</w:t>
      </w:r>
      <w:r w:rsidRPr="00FE4893">
        <w:rPr>
          <w:sz w:val="16"/>
        </w:rPr>
        <w:t xml:space="preserve"> also </w:t>
      </w:r>
      <w:r w:rsidRPr="00FE4893">
        <w:rPr>
          <w:rStyle w:val="StyleUnderline"/>
        </w:rPr>
        <w:t xml:space="preserve">push up the marginal cost </w:t>
      </w:r>
      <w:r w:rsidRPr="00FE4893">
        <w:rPr>
          <w:sz w:val="16"/>
        </w:rPr>
        <w:t xml:space="preserve">of using rare earth elements, </w:t>
      </w:r>
      <w:r w:rsidRPr="00FE4893">
        <w:rPr>
          <w:rStyle w:val="StyleUnderline"/>
        </w:rPr>
        <w:t>making exploitation of other known sources more economically viable</w:t>
      </w:r>
      <w:r w:rsidRPr="00FE4893">
        <w:rPr>
          <w:sz w:val="16"/>
        </w:rPr>
        <w:t xml:space="preserve">. Similarly, potential </w:t>
      </w:r>
      <w:r w:rsidRPr="00FE4893">
        <w:rPr>
          <w:rStyle w:val="StyleUnderline"/>
        </w:rPr>
        <w:t xml:space="preserve">U.S. </w:t>
      </w:r>
      <w:r w:rsidRPr="007C232B">
        <w:rPr>
          <w:rStyle w:val="StyleUnderline"/>
          <w:highlight w:val="yellow"/>
        </w:rPr>
        <w:t>hoarding of phosphates</w:t>
      </w:r>
      <w:r w:rsidRPr="00FE4893">
        <w:rPr>
          <w:sz w:val="16"/>
        </w:rPr>
        <w:t xml:space="preserve"> (important for fertilizer) </w:t>
      </w:r>
      <w:r w:rsidRPr="00FE4893">
        <w:rPr>
          <w:rStyle w:val="StyleUnderline"/>
        </w:rPr>
        <w:t xml:space="preserve">extracted in the Western Sahara </w:t>
      </w:r>
      <w:r w:rsidRPr="007C232B">
        <w:rPr>
          <w:rStyle w:val="StyleUnderline"/>
          <w:highlight w:val="yellow"/>
        </w:rPr>
        <w:t>would lead to</w:t>
      </w:r>
      <w:r w:rsidRPr="00FE4893">
        <w:rPr>
          <w:rStyle w:val="StyleUnderline"/>
        </w:rPr>
        <w:t xml:space="preserve"> the development of </w:t>
      </w:r>
      <w:r w:rsidRPr="007C232B">
        <w:rPr>
          <w:rStyle w:val="StyleUnderline"/>
          <w:highlight w:val="yellow"/>
        </w:rPr>
        <w:t>synthetic fertilizer</w:t>
      </w:r>
      <w:r w:rsidRPr="00FE4893">
        <w:rPr>
          <w:rStyle w:val="StyleUnderline"/>
        </w:rPr>
        <w:t xml:space="preserve"> </w:t>
      </w:r>
      <w:r w:rsidRPr="007C232B">
        <w:rPr>
          <w:rStyle w:val="StyleUnderline"/>
          <w:highlight w:val="yellow"/>
        </w:rPr>
        <w:t>and make</w:t>
      </w:r>
      <w:r w:rsidRPr="00FE4893">
        <w:rPr>
          <w:rStyle w:val="StyleUnderline"/>
        </w:rPr>
        <w:t xml:space="preserve"> phosphate </w:t>
      </w:r>
      <w:r w:rsidRPr="007C232B">
        <w:rPr>
          <w:rStyle w:val="StyleUnderline"/>
          <w:highlight w:val="yellow"/>
        </w:rPr>
        <w:t>recycling</w:t>
      </w:r>
      <w:r w:rsidRPr="00FE4893">
        <w:rPr>
          <w:rStyle w:val="StyleUnderline"/>
        </w:rPr>
        <w:t xml:space="preserve"> economically </w:t>
      </w:r>
      <w:r w:rsidRPr="007C232B">
        <w:rPr>
          <w:rStyle w:val="StyleUnderline"/>
          <w:highlight w:val="yellow"/>
        </w:rPr>
        <w:t>feasible</w:t>
      </w:r>
      <w:r w:rsidRPr="00FE4893">
        <w:rPr>
          <w:sz w:val="16"/>
        </w:rPr>
        <w:t xml:space="preserve">. Asian countries may find it difficult to fully power their rapid urbanization, especially if neighboring countries are unwilling to share hydroelectric power at reasonable prices; but new technologies such as power grids and wireless transmission could ensure that supply outpaces demand. </w:t>
      </w:r>
      <w:r w:rsidRPr="007C232B">
        <w:rPr>
          <w:rStyle w:val="StyleUnderline"/>
          <w:highlight w:val="yellow"/>
        </w:rPr>
        <w:t>Even</w:t>
      </w:r>
      <w:r w:rsidRPr="00FE4893">
        <w:rPr>
          <w:rStyle w:val="StyleUnderline"/>
        </w:rPr>
        <w:t xml:space="preserve"> water supply issues</w:t>
      </w:r>
      <w:r w:rsidRPr="00FE4893">
        <w:rPr>
          <w:sz w:val="16"/>
        </w:rPr>
        <w:t xml:space="preserve"> </w:t>
      </w:r>
      <w:r w:rsidRPr="00FE4893">
        <w:rPr>
          <w:rStyle w:val="StyleUnderline"/>
        </w:rPr>
        <w:t>that do not lend themselves to easy political resolution</w:t>
      </w:r>
      <w:r w:rsidRPr="00FE4893">
        <w:rPr>
          <w:sz w:val="16"/>
        </w:rPr>
        <w:t xml:space="preserve"> – such as in the Sea of Galilee in Israel and with the Tigris and Euphrates Rivers among Turkey, Syria and Iraq –</w:t>
      </w:r>
      <w:r w:rsidRPr="007C232B">
        <w:rPr>
          <w:rStyle w:val="StyleUnderline"/>
          <w:highlight w:val="yellow"/>
        </w:rPr>
        <w:t>water conservation, recycling and desal</w:t>
      </w:r>
      <w:r w:rsidRPr="00FE4893">
        <w:rPr>
          <w:rStyle w:val="StyleUnderline"/>
        </w:rPr>
        <w:t xml:space="preserve">ination </w:t>
      </w:r>
      <w:r w:rsidRPr="007C232B">
        <w:rPr>
          <w:rStyle w:val="StyleUnderline"/>
          <w:highlight w:val="yellow"/>
        </w:rPr>
        <w:t>will</w:t>
      </w:r>
      <w:r w:rsidRPr="00FE4893">
        <w:rPr>
          <w:rStyle w:val="StyleUnderline"/>
        </w:rPr>
        <w:t xml:space="preserve"> help “losers” </w:t>
      </w:r>
      <w:r w:rsidRPr="007C232B">
        <w:rPr>
          <w:rStyle w:val="StyleUnderline"/>
          <w:highlight w:val="yellow"/>
        </w:rPr>
        <w:t>meet</w:t>
      </w:r>
      <w:r w:rsidRPr="00FE4893">
        <w:rPr>
          <w:rStyle w:val="StyleUnderline"/>
        </w:rPr>
        <w:t xml:space="preserve"> some of their water </w:t>
      </w:r>
      <w:r w:rsidRPr="007C232B">
        <w:rPr>
          <w:rStyle w:val="StyleUnderline"/>
          <w:highlight w:val="yellow"/>
        </w:rPr>
        <w:t>needs</w:t>
      </w:r>
      <w:r w:rsidRPr="00FE4893">
        <w:rPr>
          <w:rStyle w:val="StyleUnderline"/>
        </w:rPr>
        <w:t>.</w:t>
      </w:r>
      <w:r>
        <w:rPr>
          <w:rStyle w:val="StyleUnderline"/>
        </w:rPr>
        <w:t xml:space="preserve"> </w:t>
      </w:r>
      <w:r w:rsidRPr="00FE4893">
        <w:rPr>
          <w:sz w:val="16"/>
        </w:rPr>
        <w:t xml:space="preserve">A political solution, sometimes, is the only way to resolve a zero-sum resource conflict. The post-World War II international system offers countries a variety of dispute resolution mechanisms to forestall conflict, starting with the U.N. Security Council but often residing at technical agencies such as the International Atomic Energy Agency, for example, for dispute resolution and monitoring. International treaties and regional organizations such as ASEAN provide mechanisms for dispute resolution and, sometimes, interested stakeholders can provide ad hoc dispute resolution services as well. Water issues typify this type of resource problem. The headwaters for some of India’s important rivers lie within Chinese-controlled Tibet. Likewise, Armenia’s headwaters (important for hydroelectric generation) lie in hostile countries like Azerbaijan. India and Armenia are not likely to receive what either considers fair water allocations but, because of the importance of other regional political issues, third-party mediation can help both India and Armenia obtain more water than they might normally expect. For example, while India will continue to press its claims against China, likely seeking U.N. mediation, it can simultaneously mitigate the effects of China’s water diversion by introducing an economical desalination and aqueduct system to funnel water from its coasts to its inland provinces. The World Bank and other lending institutions would likely support India’s effort. Armenia may find itself in a tougher bind, although its ally Russia could help decrease its reliance on water resources for energy by reducing tariffs on natural gas. In the long run, Armenia could leverage a settlement over Nagorno-Karabakh in return for normalized relations with Turkey and Azerbaijan that would include cooperative use of collective water resources for power. Such a scenario seems unlikely now, but a disruption of regional geopolitics could make such an agreement feasible, especially if Armenia’s power situation becomes desperate. </w:t>
      </w:r>
      <w:r w:rsidRPr="00FE4893">
        <w:rPr>
          <w:rStyle w:val="StyleUnderline"/>
        </w:rPr>
        <w:t xml:space="preserve">The allocation of scarce </w:t>
      </w:r>
      <w:r w:rsidRPr="007C232B">
        <w:rPr>
          <w:rStyle w:val="StyleUnderline"/>
          <w:highlight w:val="yellow"/>
        </w:rPr>
        <w:t>helium</w:t>
      </w:r>
      <w:r w:rsidRPr="00FE4893">
        <w:rPr>
          <w:rStyle w:val="StyleUnderline"/>
        </w:rPr>
        <w:t xml:space="preserve"> supplies </w:t>
      </w:r>
      <w:r w:rsidRPr="007C232B">
        <w:rPr>
          <w:rStyle w:val="StyleUnderline"/>
          <w:highlight w:val="yellow"/>
        </w:rPr>
        <w:t>is another example</w:t>
      </w:r>
      <w:r w:rsidRPr="00FE4893">
        <w:rPr>
          <w:rStyle w:val="StyleUnderline"/>
        </w:rPr>
        <w:t xml:space="preserve"> of a zero-sum problem.</w:t>
      </w:r>
      <w:r w:rsidRPr="00FE4893">
        <w:rPr>
          <w:sz w:val="16"/>
        </w:rPr>
        <w:t xml:space="preserve"> Poorly thought-out U.S. helium reserve policies have led to frivolous waste on this nonrenewable and hard-to-extract resource. </w:t>
      </w:r>
      <w:r w:rsidRPr="00FE4893">
        <w:rPr>
          <w:rStyle w:val="StyleUnderline"/>
        </w:rPr>
        <w:t>However</w:t>
      </w:r>
      <w:r w:rsidRPr="00FE4893">
        <w:rPr>
          <w:sz w:val="16"/>
        </w:rPr>
        <w:t xml:space="preserve">, </w:t>
      </w:r>
      <w:r w:rsidRPr="00FE4893">
        <w:rPr>
          <w:rStyle w:val="StyleUnderline"/>
        </w:rPr>
        <w:t>changes to U.S. policy on the use and price of helium</w:t>
      </w:r>
      <w:r w:rsidRPr="00FE4893">
        <w:rPr>
          <w:sz w:val="16"/>
        </w:rPr>
        <w:t xml:space="preserve">, if adopted soon, </w:t>
      </w:r>
      <w:r w:rsidRPr="00FE4893">
        <w:rPr>
          <w:rStyle w:val="StyleUnderline"/>
        </w:rPr>
        <w:t>can provide enough helium to meet supply until technology invents substitutes</w:t>
      </w:r>
      <w:r w:rsidRPr="00FE4893">
        <w:rPr>
          <w:sz w:val="16"/>
        </w:rPr>
        <w:t xml:space="preserve">. Similarly, enforceable fishing regulations may never return Mediterranean tuna stocks to a level that meets the burgeoning middle class demand but they can prevent collapse and restore stocks to levels that can assure reasonable supply, albeit at higher prices. Efficacious regulatory structures are also needed to assure an adequate supply of recreational beachfront for middle class consumers and low-altitude airspace (up to 500 meters) for solar and wind arrays. Although it is likely to take many more decades to convince naysayers that earth has escaped the Malthusian Trap, this Wikistrat simulation indicates that </w:t>
      </w:r>
      <w:r w:rsidRPr="002E42FE">
        <w:rPr>
          <w:rStyle w:val="StyleUnderline"/>
        </w:rPr>
        <w:t>political</w:t>
      </w:r>
      <w:r w:rsidRPr="00FE4893">
        <w:rPr>
          <w:rStyle w:val="StyleUnderline"/>
        </w:rPr>
        <w:t xml:space="preserve"> and technological ingenuity can ameliorate virtually any type of potential resource scarcity.</w:t>
      </w:r>
      <w:r>
        <w:rPr>
          <w:rStyle w:val="StyleUnderline"/>
        </w:rPr>
        <w:t xml:space="preserve"> </w:t>
      </w:r>
      <w:r w:rsidRPr="00FE4893">
        <w:rPr>
          <w:rStyle w:val="StyleUnderline"/>
        </w:rPr>
        <w:t>Fears over resource scarcity are often caused by political disputes</w:t>
      </w:r>
      <w:r w:rsidRPr="00FE4893">
        <w:rPr>
          <w:sz w:val="16"/>
        </w:rPr>
        <w:t xml:space="preserve"> that make it impossible to develop known resources (such as gas off the coasts of Cyprus, Japan and the Spratly Islands), even when pricing would indicate that such development is warranted</w:t>
      </w:r>
      <w:r w:rsidRPr="00FE4893">
        <w:rPr>
          <w:rStyle w:val="StyleUnderline"/>
        </w:rPr>
        <w:t xml:space="preserve">. These situations are </w:t>
      </w:r>
      <w:r w:rsidRPr="00FE4893">
        <w:rPr>
          <w:sz w:val="16"/>
        </w:rPr>
        <w:t xml:space="preserve">perhaps </w:t>
      </w:r>
      <w:r w:rsidRPr="00FE4893">
        <w:rPr>
          <w:rStyle w:val="StyleUnderline"/>
        </w:rPr>
        <w:t>the easiest to resolve, since all sides can stand to benefit from a solution</w:t>
      </w:r>
      <w:r w:rsidRPr="00FE4893">
        <w:rPr>
          <w:sz w:val="16"/>
        </w:rPr>
        <w:t xml:space="preserve">. Determining how much each side wins is the lone sticking point. In addition, </w:t>
      </w:r>
      <w:r w:rsidRPr="007C232B">
        <w:rPr>
          <w:rStyle w:val="StyleUnderline"/>
          <w:highlight w:val="yellow"/>
        </w:rPr>
        <w:t>tech</w:t>
      </w:r>
      <w:r w:rsidRPr="00FE4893">
        <w:rPr>
          <w:rStyle w:val="StyleUnderline"/>
        </w:rPr>
        <w:t xml:space="preserve">nological </w:t>
      </w:r>
      <w:r w:rsidRPr="007C232B">
        <w:rPr>
          <w:rStyle w:val="StyleUnderline"/>
          <w:highlight w:val="yellow"/>
        </w:rPr>
        <w:t>advances</w:t>
      </w:r>
      <w:r w:rsidRPr="00FE4893">
        <w:rPr>
          <w:rStyle w:val="StyleUnderline"/>
        </w:rPr>
        <w:t xml:space="preserve"> can often </w:t>
      </w:r>
      <w:r w:rsidRPr="007C232B">
        <w:rPr>
          <w:rStyle w:val="StyleUnderline"/>
          <w:highlight w:val="yellow"/>
        </w:rPr>
        <w:t>make political disputes moot</w:t>
      </w:r>
      <w:r w:rsidRPr="00FE4893">
        <w:rPr>
          <w:rStyle w:val="StyleUnderline"/>
        </w:rPr>
        <w:t>.</w:t>
      </w:r>
      <w:r w:rsidRPr="00FE4893">
        <w:rPr>
          <w:sz w:val="16"/>
        </w:rPr>
        <w:t xml:space="preserve"> </w:t>
      </w:r>
      <w:r w:rsidRPr="00FE4893">
        <w:rPr>
          <w:rStyle w:val="StyleUnderline"/>
        </w:rPr>
        <w:t>By the time Africa and China settle their issues over agricultural land purchases, agro-industrial scientists may be growing enough food in their laboratories to feed the world.</w:t>
      </w:r>
      <w:r>
        <w:rPr>
          <w:rStyle w:val="StyleUnderline"/>
        </w:rPr>
        <w:t xml:space="preserve"> </w:t>
      </w:r>
      <w:r w:rsidRPr="00FE4893">
        <w:rPr>
          <w:sz w:val="16"/>
        </w:rPr>
        <w:t xml:space="preserve">Technology can also transform the zero-sum resource conflicts of today into the win-win situations of tomorrow. Continued Chinese hoarding of rare earth elements would likely result in technological innovation making the Chinese practice counterproductive, just like butter shortages repeatedly gave rise to improved versions of margarine. </w:t>
      </w:r>
      <w:r w:rsidRPr="00FE4893">
        <w:rPr>
          <w:rStyle w:val="StyleUnderline"/>
        </w:rPr>
        <w:t>Even in the worst-case scenarios</w:t>
      </w:r>
      <w:r w:rsidRPr="00FE4893">
        <w:rPr>
          <w:sz w:val="16"/>
        </w:rPr>
        <w:t xml:space="preserve"> where political leaders have to confront </w:t>
      </w:r>
      <w:r w:rsidRPr="00FE4893">
        <w:rPr>
          <w:rStyle w:val="StyleUnderline"/>
        </w:rPr>
        <w:t>true scarcity</w:t>
      </w:r>
      <w:r w:rsidRPr="00FE4893">
        <w:rPr>
          <w:sz w:val="16"/>
        </w:rPr>
        <w:t xml:space="preserve">, technological progress, </w:t>
      </w:r>
      <w:r w:rsidRPr="00FE4893">
        <w:rPr>
          <w:rStyle w:val="StyleUnderline"/>
        </w:rPr>
        <w:t>higher prices leading to more production, recycling, efficiencies, substitute products and better policies can all lead to increased resource supplies</w:t>
      </w:r>
      <w:r w:rsidRPr="00FE4893">
        <w:rPr>
          <w:sz w:val="16"/>
        </w:rPr>
        <w:t xml:space="preserve">, albeit at higher prices. Unresolved political conflict could lead to spot resource shortages around the globe, but </w:t>
      </w:r>
      <w:r w:rsidRPr="00FE4893">
        <w:rPr>
          <w:rStyle w:val="StyleUnderline"/>
        </w:rPr>
        <w:t>in a hyperconnected world that responds quickly to technological advances and price signals</w:t>
      </w:r>
      <w:r w:rsidRPr="00FE4893">
        <w:rPr>
          <w:sz w:val="16"/>
        </w:rPr>
        <w:t xml:space="preserve"> and values conflict resolution, </w:t>
      </w:r>
      <w:r w:rsidRPr="007C232B">
        <w:rPr>
          <w:rStyle w:val="StyleUnderline"/>
          <w:highlight w:val="yellow"/>
        </w:rPr>
        <w:t>the</w:t>
      </w:r>
      <w:r w:rsidRPr="007C232B">
        <w:rPr>
          <w:sz w:val="16"/>
          <w:highlight w:val="yellow"/>
        </w:rPr>
        <w:t xml:space="preserve"> </w:t>
      </w:r>
      <w:r w:rsidRPr="007C232B">
        <w:rPr>
          <w:rStyle w:val="StyleUnderline"/>
          <w:highlight w:val="yellow"/>
        </w:rPr>
        <w:t>dystopian future</w:t>
      </w:r>
      <w:r w:rsidRPr="00FE4893">
        <w:rPr>
          <w:sz w:val="16"/>
        </w:rPr>
        <w:t xml:space="preserve"> foretold in Soylent Green </w:t>
      </w:r>
      <w:r w:rsidRPr="007C232B">
        <w:rPr>
          <w:rStyle w:val="StyleUnderline"/>
          <w:highlight w:val="yellow"/>
        </w:rPr>
        <w:t>will remain in the realm of science fiction</w:t>
      </w:r>
      <w:r w:rsidRPr="007C232B">
        <w:rPr>
          <w:sz w:val="16"/>
          <w:highlight w:val="yellow"/>
        </w:rPr>
        <w:t>.</w:t>
      </w:r>
    </w:p>
    <w:p w:rsidR="00CC3474" w:rsidRPr="00CC3474" w:rsidRDefault="00CC3474" w:rsidP="00CC3474"/>
    <w:p w:rsidR="000133E8" w:rsidRPr="000133E8" w:rsidRDefault="000133E8" w:rsidP="000133E8"/>
    <w:p w:rsidR="00F479CE" w:rsidRDefault="00F479CE" w:rsidP="00A310E3">
      <w:pPr>
        <w:pStyle w:val="Heading2"/>
      </w:pPr>
      <w:r>
        <w:t>Aerospace</w:t>
      </w:r>
    </w:p>
    <w:p w:rsidR="00A310E3" w:rsidRDefault="00A310E3" w:rsidP="00A310E3">
      <w:pPr>
        <w:pStyle w:val="Heading3"/>
      </w:pPr>
      <w:r>
        <w:t>1NC- Aerospace</w:t>
      </w:r>
    </w:p>
    <w:p w:rsidR="00C4776D" w:rsidRPr="000D7EDF" w:rsidRDefault="00C4776D" w:rsidP="00C4776D">
      <w:pPr>
        <w:pStyle w:val="Heading4"/>
      </w:pPr>
      <w:r w:rsidRPr="000D7EDF">
        <w:t xml:space="preserve">Heg inevitable – </w:t>
      </w:r>
    </w:p>
    <w:p w:rsidR="00C4776D" w:rsidRPr="00C53B11" w:rsidRDefault="00C4776D" w:rsidP="00C4776D">
      <w:proofErr w:type="gramStart"/>
      <w:r w:rsidRPr="00C53B11">
        <w:t>economics</w:t>
      </w:r>
      <w:proofErr w:type="gramEnd"/>
      <w:r w:rsidRPr="00C53B11">
        <w:t>, military dominance, geography, alliances and demographics</w:t>
      </w:r>
    </w:p>
    <w:p w:rsidR="00C4776D" w:rsidRPr="008A0AC3" w:rsidRDefault="00C4776D" w:rsidP="00C4776D">
      <w:pPr>
        <w:rPr>
          <w:sz w:val="16"/>
          <w:szCs w:val="16"/>
        </w:rPr>
      </w:pPr>
      <w:r w:rsidRPr="000D7EDF">
        <w:rPr>
          <w:rStyle w:val="Style13ptBold"/>
        </w:rPr>
        <w:t>Donilon 14</w:t>
      </w:r>
      <w:r>
        <w:t xml:space="preserve">, </w:t>
      </w:r>
      <w:r w:rsidRPr="008A0AC3">
        <w:rPr>
          <w:sz w:val="16"/>
          <w:szCs w:val="16"/>
        </w:rPr>
        <w:t>Tom, distinguished fellow at the council on foreign relations, senior partner at the international law firm O’Melveny and Myers, “We're No. 1 (and We're Going to Stay That Way)” July 3</w:t>
      </w:r>
      <w:r w:rsidRPr="008A0AC3">
        <w:rPr>
          <w:sz w:val="16"/>
          <w:szCs w:val="16"/>
          <w:vertAlign w:val="superscript"/>
        </w:rPr>
        <w:t>rd</w:t>
      </w:r>
      <w:r w:rsidRPr="008A0AC3">
        <w:rPr>
          <w:sz w:val="16"/>
          <w:szCs w:val="16"/>
        </w:rPr>
        <w:t>, http://www.foreignpolicy.com/articles/2014/07/03/we_re_no_1_and_we_re_going_to_stay_that_way_american_decline</w:t>
      </w:r>
    </w:p>
    <w:p w:rsidR="00C4776D" w:rsidRPr="008A0AC3" w:rsidRDefault="00C4776D" w:rsidP="00C4776D">
      <w:pPr>
        <w:rPr>
          <w:sz w:val="16"/>
        </w:rPr>
      </w:pPr>
      <w:r w:rsidRPr="007C232B">
        <w:rPr>
          <w:rStyle w:val="StyleUnderline"/>
          <w:highlight w:val="yellow"/>
        </w:rPr>
        <w:t>Every 10 years</w:t>
      </w:r>
      <w:r w:rsidRPr="008A0AC3">
        <w:rPr>
          <w:rStyle w:val="StyleUnderline"/>
        </w:rPr>
        <w:t xml:space="preserve"> or so,</w:t>
      </w:r>
      <w:r w:rsidRPr="008A0AC3">
        <w:rPr>
          <w:sz w:val="16"/>
        </w:rPr>
        <w:t xml:space="preserve"> a </w:t>
      </w:r>
      <w:r w:rsidRPr="008A0AC3">
        <w:rPr>
          <w:rStyle w:val="StyleUnderline"/>
        </w:rPr>
        <w:t>new</w:t>
      </w:r>
      <w:r w:rsidRPr="008A0AC3">
        <w:rPr>
          <w:sz w:val="16"/>
        </w:rPr>
        <w:t xml:space="preserve"> bout of profound </w:t>
      </w:r>
      <w:r w:rsidRPr="007C232B">
        <w:rPr>
          <w:rStyle w:val="StyleUnderline"/>
          <w:highlight w:val="yellow"/>
        </w:rPr>
        <w:t>pessimism</w:t>
      </w:r>
      <w:r w:rsidRPr="008A0AC3">
        <w:rPr>
          <w:sz w:val="16"/>
        </w:rPr>
        <w:t xml:space="preserve"> has </w:t>
      </w:r>
      <w:r w:rsidRPr="007C232B">
        <w:rPr>
          <w:rStyle w:val="StyleUnderline"/>
          <w:highlight w:val="yellow"/>
        </w:rPr>
        <w:t>swept the nation</w:t>
      </w:r>
      <w:r w:rsidRPr="008A0AC3">
        <w:rPr>
          <w:sz w:val="16"/>
        </w:rPr>
        <w:t xml:space="preserve">. In his fine book, The Myth of America's Decline, the German journalist and author Josef Joffe documents these periodic waves of declinism. </w:t>
      </w:r>
      <w:r w:rsidRPr="007C232B">
        <w:rPr>
          <w:rStyle w:val="StyleUnderline"/>
          <w:highlight w:val="yellow"/>
        </w:rPr>
        <w:t>Declinists</w:t>
      </w:r>
      <w:r w:rsidRPr="008A0AC3">
        <w:rPr>
          <w:sz w:val="16"/>
        </w:rPr>
        <w:t xml:space="preserve"> in the late 1960s </w:t>
      </w:r>
      <w:r w:rsidRPr="007C232B">
        <w:rPr>
          <w:rStyle w:val="StyleUnderline"/>
          <w:highlight w:val="yellow"/>
        </w:rPr>
        <w:t>asserted</w:t>
      </w:r>
      <w:r w:rsidRPr="008A0AC3">
        <w:rPr>
          <w:sz w:val="16"/>
        </w:rPr>
        <w:t xml:space="preserve"> that the cost of the </w:t>
      </w:r>
      <w:r w:rsidRPr="007C232B">
        <w:rPr>
          <w:rStyle w:val="StyleUnderline"/>
          <w:highlight w:val="yellow"/>
        </w:rPr>
        <w:t>Vietnam</w:t>
      </w:r>
      <w:r w:rsidRPr="008A0AC3">
        <w:rPr>
          <w:sz w:val="16"/>
        </w:rPr>
        <w:t xml:space="preserve"> War and social and racial tensions </w:t>
      </w:r>
      <w:r w:rsidRPr="007C232B">
        <w:rPr>
          <w:rStyle w:val="StyleUnderline"/>
          <w:highlight w:val="yellow"/>
        </w:rPr>
        <w:t>would</w:t>
      </w:r>
      <w:r w:rsidRPr="008A0AC3">
        <w:rPr>
          <w:sz w:val="16"/>
        </w:rPr>
        <w:t xml:space="preserve"> bring about what one prominent historian called "the </w:t>
      </w:r>
      <w:r w:rsidRPr="007C232B">
        <w:rPr>
          <w:rStyle w:val="StyleUnderline"/>
          <w:highlight w:val="yellow"/>
        </w:rPr>
        <w:t>unravel</w:t>
      </w:r>
      <w:r w:rsidRPr="008A0AC3">
        <w:rPr>
          <w:sz w:val="16"/>
        </w:rPr>
        <w:t xml:space="preserve">ing of </w:t>
      </w:r>
      <w:r w:rsidRPr="007C232B">
        <w:rPr>
          <w:rStyle w:val="StyleUnderline"/>
          <w:highlight w:val="yellow"/>
        </w:rPr>
        <w:t>America</w:t>
      </w:r>
      <w:r w:rsidRPr="008A0AC3">
        <w:rPr>
          <w:sz w:val="16"/>
        </w:rPr>
        <w:t xml:space="preserve">." </w:t>
      </w:r>
      <w:r w:rsidRPr="008A0AC3">
        <w:rPr>
          <w:rStyle w:val="StyleUnderline"/>
        </w:rPr>
        <w:t xml:space="preserve">In the 1970s, declinists signaled the end by pointing to </w:t>
      </w:r>
      <w:r w:rsidRPr="007C232B">
        <w:rPr>
          <w:rStyle w:val="StyleUnderline"/>
          <w:highlight w:val="yellow"/>
        </w:rPr>
        <w:t>inflation</w:t>
      </w:r>
      <w:r w:rsidRPr="008A0AC3">
        <w:rPr>
          <w:rStyle w:val="StyleUnderline"/>
        </w:rPr>
        <w:t xml:space="preserve">, oil shocks, and </w:t>
      </w:r>
      <w:r w:rsidRPr="007C232B">
        <w:rPr>
          <w:rStyle w:val="StyleUnderline"/>
          <w:highlight w:val="yellow"/>
        </w:rPr>
        <w:t>unemployment</w:t>
      </w:r>
      <w:r w:rsidRPr="008A0AC3">
        <w:rPr>
          <w:sz w:val="16"/>
        </w:rPr>
        <w:t xml:space="preserve">. An ally fell in Iran and the </w:t>
      </w:r>
      <w:r w:rsidRPr="00E51470">
        <w:rPr>
          <w:sz w:val="16"/>
        </w:rPr>
        <w:t xml:space="preserve">Soviets invaded Afghanistan. In the 1980s, Americans looked with awe and fear at Japan's growing economic strength, and historians said we would soon become one of history's forgotten empires. </w:t>
      </w:r>
      <w:r w:rsidRPr="00E51470">
        <w:rPr>
          <w:rStyle w:val="StyleUnderline"/>
        </w:rPr>
        <w:t>But in each</w:t>
      </w:r>
      <w:r w:rsidRPr="008A0AC3">
        <w:rPr>
          <w:rStyle w:val="StyleUnderline"/>
        </w:rPr>
        <w:t xml:space="preserve"> instance, </w:t>
      </w:r>
      <w:r w:rsidRPr="007C232B">
        <w:rPr>
          <w:rStyle w:val="StyleUnderline"/>
          <w:highlight w:val="yellow"/>
        </w:rPr>
        <w:t>the sky didn't fall</w:t>
      </w:r>
      <w:r w:rsidRPr="008A0AC3">
        <w:rPr>
          <w:sz w:val="16"/>
        </w:rPr>
        <w:t xml:space="preserve">, the United States didn't sink into the ocean, and it remains the most preeminent nation on Earth. We need to be humble about our ability to predict the future with certainty, but the evidence is that </w:t>
      </w:r>
      <w:r w:rsidRPr="008A0AC3">
        <w:rPr>
          <w:rStyle w:val="StyleUnderline"/>
        </w:rPr>
        <w:t>there has long been a tendency to underestimate America's staying power</w:t>
      </w:r>
      <w:r w:rsidRPr="008A0AC3">
        <w:rPr>
          <w:sz w:val="16"/>
        </w:rPr>
        <w:t xml:space="preserve">. </w:t>
      </w:r>
      <w:r w:rsidRPr="008A0AC3">
        <w:rPr>
          <w:rStyle w:val="StyleUnderline"/>
        </w:rPr>
        <w:t>Today, the declinists are back,</w:t>
      </w:r>
      <w:r w:rsidRPr="008A0AC3">
        <w:rPr>
          <w:sz w:val="16"/>
        </w:rPr>
        <w:t xml:space="preserve"> arguing that China will soon overtake us and that our gridlocked politics, long-term deficits, and decaying infrastructure will prevent us from playing the same global role that we have since World War II. We must take these concerns seriously and not assume that America will retain its primacy simply because declinists in the past have turned out to be wrong. Leadership is not something the United States has by happenstance -- it is something we have had to earn over and over again. So </w:t>
      </w:r>
      <w:r w:rsidRPr="008A0AC3">
        <w:rPr>
          <w:rStyle w:val="StyleUnderline"/>
        </w:rPr>
        <w:t>how do we actually quantify power</w:t>
      </w:r>
      <w:r w:rsidRPr="008A0AC3">
        <w:rPr>
          <w:sz w:val="16"/>
        </w:rPr>
        <w:t xml:space="preserve">? Former National Security Advisor Zbigniew Brzezinski, in his latest book, Strategic Vision, assigned the United States a strategic balance sheet of assets and liabilities. His framework sets up a useful way of analyzing where we stand today. We certainly have strategic liabilities that we cannot ignore. But what is sometimes lost in the periodic wringing of hands is just how extraordinary and enduring America's assets are -- first and foremost our ability to deal with whatever challenges may come our way. Measuring power in today's globalized world is a complex task. </w:t>
      </w:r>
      <w:r w:rsidRPr="008A0AC3">
        <w:rPr>
          <w:rStyle w:val="StyleUnderline"/>
        </w:rPr>
        <w:t>A country's strength and influence go beyond the old, one-dimensional quantifiers that we used to use</w:t>
      </w:r>
      <w:r w:rsidRPr="008A0AC3">
        <w:rPr>
          <w:sz w:val="16"/>
        </w:rPr>
        <w:t xml:space="preserve">, like steel outputs and troop numbers. </w:t>
      </w:r>
      <w:r w:rsidRPr="008A0AC3">
        <w:rPr>
          <w:rStyle w:val="StyleUnderline"/>
        </w:rPr>
        <w:t xml:space="preserve">While our military might is tremendous and essential, power today is more often </w:t>
      </w:r>
      <w:r w:rsidRPr="00E51470">
        <w:rPr>
          <w:rStyle w:val="StyleUnderline"/>
        </w:rPr>
        <w:t xml:space="preserve">exercised through economic vitality, the capacity for innovation, a vibrant and stable political system, and a resilient society. </w:t>
      </w:r>
      <w:r w:rsidRPr="00E51470">
        <w:rPr>
          <w:sz w:val="16"/>
        </w:rPr>
        <w:t xml:space="preserve">It is not measuring strength in one or two dimensions that captures a country's position, but rather the accumulation and the interaction between these assets. Here, then, are five of those core strengths: Economic resiliency More than anything else, </w:t>
      </w:r>
      <w:r w:rsidRPr="00E51470">
        <w:rPr>
          <w:rStyle w:val="StyleUnderline"/>
        </w:rPr>
        <w:t>the American economy is the wellspring of our global leadership</w:t>
      </w:r>
      <w:r w:rsidRPr="00E51470">
        <w:rPr>
          <w:sz w:val="16"/>
        </w:rPr>
        <w:t xml:space="preserve">. </w:t>
      </w:r>
      <w:r w:rsidRPr="00E51470">
        <w:rPr>
          <w:rStyle w:val="StyleUnderline"/>
        </w:rPr>
        <w:t>There are not a lot of iron laws of history, but one of them is that</w:t>
      </w:r>
      <w:r w:rsidRPr="00E51470">
        <w:rPr>
          <w:sz w:val="16"/>
        </w:rPr>
        <w:t xml:space="preserve"> </w:t>
      </w:r>
      <w:r w:rsidRPr="00E51470">
        <w:rPr>
          <w:rStyle w:val="StyleUnderline"/>
        </w:rPr>
        <w:t>a nation's</w:t>
      </w:r>
      <w:r w:rsidRPr="008A0AC3">
        <w:rPr>
          <w:rStyle w:val="StyleUnderline"/>
        </w:rPr>
        <w:t xml:space="preserve"> power is directly related to its economic strength</w:t>
      </w:r>
      <w:r w:rsidRPr="008A0AC3">
        <w:rPr>
          <w:sz w:val="16"/>
        </w:rPr>
        <w:t xml:space="preserve">. As President Barack Obama has said, "Our prosperity provides a foundation for our power." </w:t>
      </w:r>
      <w:r w:rsidRPr="008A0AC3">
        <w:rPr>
          <w:rStyle w:val="StyleUnderline"/>
        </w:rPr>
        <w:t xml:space="preserve">The </w:t>
      </w:r>
      <w:r w:rsidRPr="00E72CB6">
        <w:rPr>
          <w:rStyle w:val="StyleUnderline"/>
        </w:rPr>
        <w:t>20</w:t>
      </w:r>
      <w:r w:rsidRPr="007C232B">
        <w:rPr>
          <w:rStyle w:val="StyleUnderline"/>
          <w:highlight w:val="yellow"/>
        </w:rPr>
        <w:t>08</w:t>
      </w:r>
      <w:r w:rsidRPr="008A0AC3">
        <w:rPr>
          <w:rStyle w:val="StyleUnderline"/>
        </w:rPr>
        <w:t xml:space="preserve"> financial crisis </w:t>
      </w:r>
      <w:r w:rsidRPr="007C232B">
        <w:rPr>
          <w:rStyle w:val="StyleUnderline"/>
          <w:highlight w:val="yellow"/>
        </w:rPr>
        <w:t>tested</w:t>
      </w:r>
      <w:r w:rsidRPr="008A0AC3">
        <w:rPr>
          <w:rStyle w:val="StyleUnderline"/>
        </w:rPr>
        <w:t xml:space="preserve"> </w:t>
      </w:r>
      <w:r w:rsidRPr="007C232B">
        <w:rPr>
          <w:rStyle w:val="StyleUnderline"/>
          <w:highlight w:val="yellow"/>
        </w:rPr>
        <w:t>our resilience</w:t>
      </w:r>
      <w:r w:rsidRPr="008A0AC3">
        <w:rPr>
          <w:sz w:val="16"/>
        </w:rPr>
        <w:t xml:space="preserve"> and dealt a real blow to our international prestige and authority. Long-term challenges </w:t>
      </w:r>
      <w:r w:rsidRPr="00E51470">
        <w:rPr>
          <w:sz w:val="16"/>
        </w:rPr>
        <w:t xml:space="preserve">remain. </w:t>
      </w:r>
      <w:r w:rsidRPr="00E51470">
        <w:rPr>
          <w:rStyle w:val="StyleUnderline"/>
        </w:rPr>
        <w:t>But the fact</w:t>
      </w:r>
      <w:r w:rsidRPr="008A0AC3">
        <w:rPr>
          <w:rStyle w:val="StyleUnderline"/>
        </w:rPr>
        <w:t xml:space="preserve"> is that </w:t>
      </w:r>
      <w:r w:rsidRPr="00E72CB6">
        <w:rPr>
          <w:rStyle w:val="StyleUnderline"/>
        </w:rPr>
        <w:t>no country</w:t>
      </w:r>
      <w:r w:rsidRPr="008A0AC3">
        <w:rPr>
          <w:rStyle w:val="StyleUnderline"/>
        </w:rPr>
        <w:t xml:space="preserve"> comes close to </w:t>
      </w:r>
      <w:r w:rsidRPr="00E72CB6">
        <w:rPr>
          <w:rStyle w:val="StyleUnderline"/>
        </w:rPr>
        <w:t>match</w:t>
      </w:r>
      <w:r w:rsidRPr="008A0AC3">
        <w:rPr>
          <w:rStyle w:val="StyleUnderline"/>
        </w:rPr>
        <w:t xml:space="preserve">ing </w:t>
      </w:r>
      <w:r w:rsidRPr="00E72CB6">
        <w:rPr>
          <w:rStyle w:val="StyleUnderline"/>
        </w:rPr>
        <w:t>our</w:t>
      </w:r>
      <w:r w:rsidRPr="008A0AC3">
        <w:rPr>
          <w:rStyle w:val="StyleUnderline"/>
        </w:rPr>
        <w:t xml:space="preserve"> fundamental economic </w:t>
      </w:r>
      <w:r w:rsidRPr="00E72CB6">
        <w:rPr>
          <w:rStyle w:val="StyleUnderline"/>
        </w:rPr>
        <w:t>strength</w:t>
      </w:r>
      <w:r w:rsidRPr="008A0AC3">
        <w:rPr>
          <w:rStyle w:val="StyleUnderline"/>
        </w:rPr>
        <w:t>.</w:t>
      </w:r>
      <w:r w:rsidRPr="008A0AC3">
        <w:rPr>
          <w:sz w:val="16"/>
        </w:rPr>
        <w:t xml:space="preserve"> The U.S. economy is built on a sound structural foundation, combining an entrepreneurial orientation, deep and efficient capital markets, highly experienced managers, and strong technological leadership. </w:t>
      </w:r>
      <w:r w:rsidRPr="007C232B">
        <w:rPr>
          <w:rStyle w:val="StyleUnderline"/>
          <w:b/>
          <w:highlight w:val="yellow"/>
        </w:rPr>
        <w:t>By every measure, the U</w:t>
      </w:r>
      <w:r w:rsidRPr="008A0AC3">
        <w:rPr>
          <w:sz w:val="16"/>
        </w:rPr>
        <w:t xml:space="preserve">nited </w:t>
      </w:r>
      <w:r w:rsidRPr="007C232B">
        <w:rPr>
          <w:rStyle w:val="StyleUnderline"/>
          <w:b/>
          <w:highlight w:val="yellow"/>
        </w:rPr>
        <w:t>S</w:t>
      </w:r>
      <w:r w:rsidRPr="008A0AC3">
        <w:rPr>
          <w:sz w:val="16"/>
        </w:rPr>
        <w:t xml:space="preserve">tates </w:t>
      </w:r>
      <w:r w:rsidRPr="007C232B">
        <w:rPr>
          <w:rStyle w:val="StyleUnderline"/>
          <w:b/>
          <w:highlight w:val="yellow"/>
        </w:rPr>
        <w:t>has the largest</w:t>
      </w:r>
      <w:r w:rsidRPr="00CC1F9E">
        <w:rPr>
          <w:rStyle w:val="StyleUnderline"/>
          <w:b/>
        </w:rPr>
        <w:t xml:space="preserve"> national </w:t>
      </w:r>
      <w:r w:rsidRPr="007C232B">
        <w:rPr>
          <w:rStyle w:val="StyleUnderline"/>
          <w:b/>
          <w:highlight w:val="yellow"/>
        </w:rPr>
        <w:t>economy</w:t>
      </w:r>
      <w:r w:rsidRPr="00CC1F9E">
        <w:rPr>
          <w:rStyle w:val="StyleUnderline"/>
          <w:b/>
        </w:rPr>
        <w:t xml:space="preserve"> in the world today</w:t>
      </w:r>
      <w:r w:rsidRPr="008A0AC3">
        <w:rPr>
          <w:sz w:val="16"/>
        </w:rPr>
        <w:t xml:space="preserve">, generating nearly $17 trillion in GDP. </w:t>
      </w:r>
      <w:r w:rsidRPr="008A0AC3">
        <w:rPr>
          <w:rStyle w:val="StyleUnderline"/>
        </w:rPr>
        <w:t>Our economy is nearly double the size of the second-largest, China's.</w:t>
      </w:r>
      <w:r w:rsidRPr="008A0AC3">
        <w:rPr>
          <w:sz w:val="16"/>
        </w:rPr>
        <w:t xml:space="preserve"> </w:t>
      </w:r>
      <w:r w:rsidRPr="008A0AC3">
        <w:rPr>
          <w:rStyle w:val="StyleUnderline"/>
        </w:rPr>
        <w:t>Our stock market capitalization is five times bigger</w:t>
      </w:r>
      <w:r w:rsidRPr="008A0AC3">
        <w:rPr>
          <w:sz w:val="16"/>
        </w:rPr>
        <w:t xml:space="preserve"> than China's</w:t>
      </w:r>
      <w:r w:rsidRPr="008A0AC3">
        <w:rPr>
          <w:rStyle w:val="StyleUnderline"/>
        </w:rPr>
        <w:t>. We lead</w:t>
      </w:r>
      <w:r w:rsidRPr="008A0AC3">
        <w:rPr>
          <w:sz w:val="16"/>
        </w:rPr>
        <w:t xml:space="preserve"> the world in attracting </w:t>
      </w:r>
      <w:r w:rsidRPr="008A0AC3">
        <w:rPr>
          <w:rStyle w:val="StyleUnderline"/>
        </w:rPr>
        <w:t>foreign direct investment</w:t>
      </w:r>
      <w:r w:rsidRPr="008A0AC3">
        <w:rPr>
          <w:sz w:val="16"/>
        </w:rPr>
        <w:t xml:space="preserve"> and are also the world's largest single investing economy. An economy's most important asset, however, is not its sheer size. China's enormous population base will put it on a path to become the largest economy in the world at some point in the future. But history shows that size alone has not been the most important factor in determining the most powerful nation. At the peak of Britain's global power, it was China that had the world's largest economy, even though the country was then a middling power in the throes of what the Chinese refer to as their "century of humiliation." A far better measure of an economy's health is its quality and sustainability. </w:t>
      </w:r>
      <w:r w:rsidRPr="008A0AC3">
        <w:rPr>
          <w:rStyle w:val="StyleUnderline"/>
        </w:rPr>
        <w:t xml:space="preserve">We have the wealthiest large </w:t>
      </w:r>
      <w:r w:rsidRPr="00E51470">
        <w:rPr>
          <w:rStyle w:val="StyleUnderline"/>
        </w:rPr>
        <w:t>economy in the world, as well as one of the most diversified and technologically advanced</w:t>
      </w:r>
      <w:r w:rsidRPr="00E51470">
        <w:rPr>
          <w:sz w:val="16"/>
        </w:rPr>
        <w:t xml:space="preserve">. China has a very large economy, but it's still a poor country. According to the World Bank, U.S. GDP per capita is $53,143; China's is $6,807. That provides an important perspective. And when we look to our prospects for the future, it's clear that </w:t>
      </w:r>
      <w:r w:rsidRPr="00E51470">
        <w:rPr>
          <w:rStyle w:val="StyleUnderline"/>
        </w:rPr>
        <w:t>the U</w:t>
      </w:r>
      <w:r w:rsidRPr="00E51470">
        <w:rPr>
          <w:sz w:val="16"/>
        </w:rPr>
        <w:t xml:space="preserve">nited </w:t>
      </w:r>
      <w:r w:rsidRPr="00E51470">
        <w:rPr>
          <w:rStyle w:val="StyleUnderline"/>
        </w:rPr>
        <w:t>S</w:t>
      </w:r>
      <w:r w:rsidRPr="00E51470">
        <w:rPr>
          <w:sz w:val="16"/>
        </w:rPr>
        <w:t xml:space="preserve">tates </w:t>
      </w:r>
      <w:r w:rsidRPr="00E51470">
        <w:rPr>
          <w:rStyle w:val="StyleUnderline"/>
        </w:rPr>
        <w:t>is well poised to maintain our leading position</w:t>
      </w:r>
      <w:r w:rsidRPr="00E51470">
        <w:rPr>
          <w:sz w:val="16"/>
        </w:rPr>
        <w:t xml:space="preserve">. Think about three aspects of our economy: innovation, energy, and higher education. </w:t>
      </w:r>
      <w:r w:rsidRPr="00E51470">
        <w:rPr>
          <w:rStyle w:val="StyleUnderline"/>
        </w:rPr>
        <w:t>First, the U</w:t>
      </w:r>
      <w:r w:rsidRPr="00E51470">
        <w:rPr>
          <w:sz w:val="16"/>
        </w:rPr>
        <w:t xml:space="preserve">nited </w:t>
      </w:r>
      <w:r w:rsidRPr="00E51470">
        <w:rPr>
          <w:rStyle w:val="StyleUnderline"/>
        </w:rPr>
        <w:t>S</w:t>
      </w:r>
      <w:r w:rsidRPr="00E51470">
        <w:rPr>
          <w:sz w:val="16"/>
        </w:rPr>
        <w:t xml:space="preserve">tates </w:t>
      </w:r>
      <w:r w:rsidRPr="00E51470">
        <w:rPr>
          <w:rStyle w:val="StyleUnderline"/>
        </w:rPr>
        <w:t xml:space="preserve">has an innovation edge over the </w:t>
      </w:r>
      <w:r w:rsidRPr="00E51470">
        <w:rPr>
          <w:sz w:val="16"/>
        </w:rPr>
        <w:t>rest of</w:t>
      </w:r>
      <w:r w:rsidRPr="00E51470">
        <w:rPr>
          <w:rStyle w:val="StyleUnderline"/>
        </w:rPr>
        <w:t xml:space="preserve"> the world</w:t>
      </w:r>
      <w:r w:rsidRPr="00E51470">
        <w:rPr>
          <w:sz w:val="16"/>
        </w:rPr>
        <w:t xml:space="preserve">. </w:t>
      </w:r>
      <w:r w:rsidRPr="00E51470">
        <w:rPr>
          <w:rStyle w:val="StyleUnderline"/>
        </w:rPr>
        <w:t>Apple, Google, Facebook, Twitter -- all are synonymous with American economic vitality</w:t>
      </w:r>
      <w:r w:rsidRPr="00E51470">
        <w:rPr>
          <w:sz w:val="16"/>
        </w:rPr>
        <w:t xml:space="preserve"> today, but only one of these companies existed 15 years ago. </w:t>
      </w:r>
      <w:r w:rsidRPr="00E51470">
        <w:rPr>
          <w:rStyle w:val="StyleUnderline"/>
        </w:rPr>
        <w:t>The eight largest tech</w:t>
      </w:r>
      <w:r w:rsidRPr="00E51470">
        <w:rPr>
          <w:sz w:val="16"/>
        </w:rPr>
        <w:t xml:space="preserve">nology </w:t>
      </w:r>
      <w:r w:rsidRPr="00E51470">
        <w:rPr>
          <w:rStyle w:val="StyleUnderline"/>
        </w:rPr>
        <w:t>companies</w:t>
      </w:r>
      <w:r w:rsidRPr="00E51470">
        <w:rPr>
          <w:sz w:val="16"/>
        </w:rPr>
        <w:t xml:space="preserve"> in the world by market capitalization </w:t>
      </w:r>
      <w:r w:rsidRPr="00E51470">
        <w:rPr>
          <w:rStyle w:val="StyleUnderline"/>
        </w:rPr>
        <w:t>are based in the U</w:t>
      </w:r>
      <w:r w:rsidRPr="00E51470">
        <w:rPr>
          <w:sz w:val="16"/>
        </w:rPr>
        <w:t xml:space="preserve">nited </w:t>
      </w:r>
      <w:r w:rsidRPr="00E51470">
        <w:rPr>
          <w:rStyle w:val="StyleUnderline"/>
        </w:rPr>
        <w:t>S</w:t>
      </w:r>
      <w:r w:rsidRPr="00E51470">
        <w:rPr>
          <w:sz w:val="16"/>
        </w:rPr>
        <w:t>tates. And when it comes to the next frontiers in extraordinary breakout technology</w:t>
      </w:r>
      <w:r w:rsidRPr="008A0AC3">
        <w:rPr>
          <w:sz w:val="16"/>
        </w:rPr>
        <w:t xml:space="preserve">, like 3-D manufacturing, artificial intelligence, nanotechnology, cloud computing, robotics, big data, and advanced material science, American entrepreneurs and companies are leading the way. </w:t>
      </w:r>
      <w:r w:rsidRPr="007C232B">
        <w:rPr>
          <w:rStyle w:val="StyleUnderline"/>
          <w:highlight w:val="yellow"/>
        </w:rPr>
        <w:t>The U</w:t>
      </w:r>
      <w:r w:rsidRPr="008A0AC3">
        <w:rPr>
          <w:sz w:val="16"/>
        </w:rPr>
        <w:t xml:space="preserve">nited </w:t>
      </w:r>
      <w:r w:rsidRPr="007C232B">
        <w:rPr>
          <w:rStyle w:val="StyleUnderline"/>
          <w:highlight w:val="yellow"/>
        </w:rPr>
        <w:t>S</w:t>
      </w:r>
      <w:r w:rsidRPr="008A0AC3">
        <w:rPr>
          <w:sz w:val="16"/>
        </w:rPr>
        <w:t xml:space="preserve">tates also </w:t>
      </w:r>
      <w:r w:rsidRPr="007C232B">
        <w:rPr>
          <w:rStyle w:val="StyleUnderline"/>
          <w:highlight w:val="yellow"/>
        </w:rPr>
        <w:t>leads</w:t>
      </w:r>
      <w:r w:rsidRPr="008A0AC3">
        <w:rPr>
          <w:rStyle w:val="StyleUnderline"/>
        </w:rPr>
        <w:t xml:space="preserve"> the world </w:t>
      </w:r>
      <w:r w:rsidRPr="007C232B">
        <w:rPr>
          <w:rStyle w:val="StyleUnderline"/>
          <w:highlight w:val="yellow"/>
        </w:rPr>
        <w:t>in r</w:t>
      </w:r>
      <w:r w:rsidRPr="008A0AC3">
        <w:rPr>
          <w:sz w:val="16"/>
        </w:rPr>
        <w:t xml:space="preserve">esearch </w:t>
      </w:r>
      <w:r w:rsidRPr="007C232B">
        <w:rPr>
          <w:rStyle w:val="StyleUnderline"/>
          <w:highlight w:val="yellow"/>
        </w:rPr>
        <w:t>and d</w:t>
      </w:r>
      <w:r w:rsidRPr="008A0AC3">
        <w:rPr>
          <w:sz w:val="16"/>
        </w:rPr>
        <w:t xml:space="preserve">evelopment, with a projected $465 billion in spending this year -- that's over 30 percent of all global R&amp;D. Like so many of our strengths, </w:t>
      </w:r>
      <w:r w:rsidRPr="00E72CB6">
        <w:rPr>
          <w:rStyle w:val="StyleUnderline"/>
        </w:rPr>
        <w:t>our</w:t>
      </w:r>
      <w:r w:rsidRPr="008A0AC3">
        <w:rPr>
          <w:rStyle w:val="StyleUnderline"/>
        </w:rPr>
        <w:t xml:space="preserve"> innovation </w:t>
      </w:r>
      <w:r w:rsidRPr="00E72CB6">
        <w:rPr>
          <w:rStyle w:val="StyleUnderline"/>
        </w:rPr>
        <w:t>advantage</w:t>
      </w:r>
      <w:r w:rsidRPr="008A0AC3">
        <w:rPr>
          <w:sz w:val="16"/>
        </w:rPr>
        <w:t xml:space="preserve"> didn't happen by accident. It </w:t>
      </w:r>
      <w:r w:rsidRPr="00E72CB6">
        <w:rPr>
          <w:rStyle w:val="StyleUnderline"/>
        </w:rPr>
        <w:t>stems from</w:t>
      </w:r>
      <w:r w:rsidRPr="008A0AC3">
        <w:rPr>
          <w:rStyle w:val="StyleUnderline"/>
        </w:rPr>
        <w:t xml:space="preserve"> the combination of a risk-taking culture, significant investment by the American government in research, </w:t>
      </w:r>
      <w:r w:rsidRPr="00E72CB6">
        <w:rPr>
          <w:rStyle w:val="StyleUnderline"/>
        </w:rPr>
        <w:t>the best universities in the world</w:t>
      </w:r>
      <w:r w:rsidRPr="008A0AC3">
        <w:rPr>
          <w:rStyle w:val="StyleUnderline"/>
        </w:rPr>
        <w:t xml:space="preserve"> churning out good ideas, and the kind of regulations and access to liquid and deep capital markets that make it possible to turn those ideas into businesses.</w:t>
      </w:r>
      <w:r w:rsidRPr="008A0AC3">
        <w:rPr>
          <w:sz w:val="16"/>
        </w:rPr>
        <w:t xml:space="preserve"> And all these strengths come together in Silicon Valley, which represents to the world our spirit of creativity and innovation. </w:t>
      </w:r>
      <w:r w:rsidRPr="008A0AC3">
        <w:rPr>
          <w:rStyle w:val="StyleUnderline"/>
        </w:rPr>
        <w:t>A second</w:t>
      </w:r>
      <w:r w:rsidRPr="008A0AC3">
        <w:rPr>
          <w:sz w:val="16"/>
        </w:rPr>
        <w:t xml:space="preserve"> -- and frankly unexpected -- </w:t>
      </w:r>
      <w:r w:rsidRPr="008A0AC3">
        <w:rPr>
          <w:rStyle w:val="StyleUnderline"/>
        </w:rPr>
        <w:t xml:space="preserve">U.S. economic asset is </w:t>
      </w:r>
      <w:r w:rsidRPr="00E72CB6">
        <w:rPr>
          <w:rStyle w:val="StyleUnderline"/>
        </w:rPr>
        <w:t>our national energy outlook.</w:t>
      </w:r>
      <w:r>
        <w:rPr>
          <w:rStyle w:val="StyleUnderline"/>
        </w:rPr>
        <w:t xml:space="preserve"> </w:t>
      </w:r>
      <w:r w:rsidRPr="008A0AC3">
        <w:rPr>
          <w:sz w:val="16"/>
        </w:rPr>
        <w:t xml:space="preserve">For most of the past 40 years, the United States thought of itself as a nation dependent on oil and energy-related events beyond our shores. Now, </w:t>
      </w:r>
      <w:r w:rsidRPr="008A0AC3">
        <w:rPr>
          <w:rStyle w:val="StyleUnderline"/>
        </w:rPr>
        <w:t xml:space="preserve">as U.S. </w:t>
      </w:r>
      <w:r w:rsidRPr="00E51470">
        <w:rPr>
          <w:rStyle w:val="StyleUnderline"/>
        </w:rPr>
        <w:t>innovation and tech</w:t>
      </w:r>
      <w:r w:rsidRPr="00E51470">
        <w:rPr>
          <w:sz w:val="16"/>
        </w:rPr>
        <w:t xml:space="preserve">nology </w:t>
      </w:r>
      <w:r w:rsidRPr="00E51470">
        <w:rPr>
          <w:rStyle w:val="StyleUnderline"/>
        </w:rPr>
        <w:t>allow us to tap unconventional resources, nearly</w:t>
      </w:r>
      <w:r w:rsidRPr="008A0AC3">
        <w:rPr>
          <w:rStyle w:val="StyleUnderline"/>
        </w:rPr>
        <w:t xml:space="preserve"> every prediction about our energy future has been turned on its head.</w:t>
      </w:r>
      <w:r>
        <w:rPr>
          <w:rStyle w:val="StyleUnderline"/>
        </w:rPr>
        <w:t xml:space="preserve"> </w:t>
      </w:r>
      <w:r w:rsidRPr="008A0AC3">
        <w:rPr>
          <w:sz w:val="16"/>
        </w:rPr>
        <w:t>Today</w:t>
      </w:r>
      <w:r w:rsidRPr="007C232B">
        <w:rPr>
          <w:sz w:val="16"/>
          <w:highlight w:val="yellow"/>
        </w:rPr>
        <w:t xml:space="preserve">, </w:t>
      </w:r>
      <w:r w:rsidRPr="007C232B">
        <w:rPr>
          <w:rStyle w:val="StyleUnderline"/>
          <w:highlight w:val="yellow"/>
        </w:rPr>
        <w:t>the U</w:t>
      </w:r>
      <w:r w:rsidRPr="008A0AC3">
        <w:rPr>
          <w:sz w:val="16"/>
        </w:rPr>
        <w:t xml:space="preserve">nited </w:t>
      </w:r>
      <w:r w:rsidRPr="007C232B">
        <w:rPr>
          <w:rStyle w:val="StyleUnderline"/>
          <w:highlight w:val="yellow"/>
        </w:rPr>
        <w:t>S</w:t>
      </w:r>
      <w:r w:rsidRPr="008A0AC3">
        <w:rPr>
          <w:sz w:val="16"/>
        </w:rPr>
        <w:t xml:space="preserve">tates </w:t>
      </w:r>
      <w:r w:rsidRPr="007C232B">
        <w:rPr>
          <w:rStyle w:val="StyleUnderline"/>
          <w:highlight w:val="yellow"/>
        </w:rPr>
        <w:t>is the No. 1 producer of</w:t>
      </w:r>
      <w:r w:rsidRPr="008A0AC3">
        <w:rPr>
          <w:rStyle w:val="StyleUnderline"/>
        </w:rPr>
        <w:t xml:space="preserve"> natural </w:t>
      </w:r>
      <w:r w:rsidRPr="007C232B">
        <w:rPr>
          <w:rStyle w:val="StyleUnderline"/>
          <w:highlight w:val="yellow"/>
        </w:rPr>
        <w:t>gas in the world</w:t>
      </w:r>
      <w:r w:rsidRPr="008A0AC3">
        <w:rPr>
          <w:rStyle w:val="StyleUnderline"/>
        </w:rPr>
        <w:t>,</w:t>
      </w:r>
      <w:r w:rsidRPr="008A0AC3">
        <w:rPr>
          <w:sz w:val="16"/>
        </w:rPr>
        <w:t xml:space="preserve"> and the price of natural gas here is a fraction of what it is elsewhere. The International Energy Agency projects that the United States will be the world's largest producer of oil by the end of the decade. Unconventional energy will propel our economy and support American jobs -- nearly 900,000 by next year will come just from shale gas. Meanwhile, </w:t>
      </w:r>
      <w:r w:rsidRPr="008A0AC3">
        <w:rPr>
          <w:rStyle w:val="StyleUnderline"/>
        </w:rPr>
        <w:t>our new energy security is allowing us to engage the world from a position of strength</w:t>
      </w:r>
      <w:r w:rsidRPr="008A0AC3">
        <w:rPr>
          <w:sz w:val="16"/>
        </w:rPr>
        <w:t xml:space="preserve">. </w:t>
      </w:r>
      <w:r w:rsidRPr="008A0AC3">
        <w:rPr>
          <w:rStyle w:val="StyleUnderline"/>
        </w:rPr>
        <w:t>It gives us the latitude to support allies and,</w:t>
      </w:r>
      <w:r w:rsidRPr="008A0AC3">
        <w:rPr>
          <w:sz w:val="16"/>
        </w:rPr>
        <w:t xml:space="preserve"> if need be, </w:t>
      </w:r>
      <w:r w:rsidRPr="008A0AC3">
        <w:rPr>
          <w:rStyle w:val="StyleUnderline"/>
        </w:rPr>
        <w:t>punish adversaries</w:t>
      </w:r>
      <w:r w:rsidRPr="008A0AC3">
        <w:rPr>
          <w:sz w:val="16"/>
        </w:rPr>
        <w:t xml:space="preserve">. The success of the international sanctions on Iran, for example, was made possible in large part because Washington was confident that increased American supply afforded it the possibility of removing a million barrels of Iranian oil off the market each day without dramatic increases in gasoline costs to U.S. consumers. And it was the bite of those sanctions that ultimately brought the Iranians to the negotiating table last year. Like our success in innovation, this energy renaissance did not happen by accident or because of luck -- it is truly an only-in-America story. Many other countries have promising shale deposits. The reason that the United States has seen such dramatic and fast-paced energy changes is because decades ago, we made wise, significant investments in key technologies, and we have the right balance of an open investment climate, an innovative and entrepreneurial spirit, environmental safeguards, infrastructure, and property ownership rights. Today, the wide availability of cheap natural gas in the United States has become a major competitive advantage for our energy-intensive manufacturers, particularly compared with Europe and China. Meanwhile, </w:t>
      </w:r>
      <w:r w:rsidRPr="008A0AC3">
        <w:rPr>
          <w:rStyle w:val="StyleUnderline"/>
        </w:rPr>
        <w:t>the reduction of energy imports has brought our trade deficit to a four-year low</w:t>
      </w:r>
      <w:r w:rsidRPr="008A0AC3">
        <w:rPr>
          <w:sz w:val="16"/>
        </w:rPr>
        <w:t xml:space="preserve">, which allows a greater share of the money Americans spend on energy to remain within the country. We also now have the opportunity for the export of both natural gas and crude oil to the world, which will support our allies, stabilize the world's energy supply, and expand our own prosperity. </w:t>
      </w:r>
      <w:r w:rsidRPr="008A0AC3">
        <w:rPr>
          <w:rStyle w:val="StyleUnderline"/>
        </w:rPr>
        <w:t>Another source of long-term economic strength is America's higher education system</w:t>
      </w:r>
      <w:r w:rsidRPr="008A0AC3">
        <w:rPr>
          <w:sz w:val="16"/>
        </w:rPr>
        <w:t xml:space="preserve">. </w:t>
      </w:r>
      <w:r w:rsidRPr="007C232B">
        <w:rPr>
          <w:rStyle w:val="StyleUnderline"/>
          <w:b/>
          <w:highlight w:val="yellow"/>
        </w:rPr>
        <w:t>Our universities are the envy of the world</w:t>
      </w:r>
      <w:r w:rsidRPr="008A0AC3">
        <w:rPr>
          <w:rStyle w:val="StyleUnderline"/>
        </w:rPr>
        <w:t xml:space="preserve">. </w:t>
      </w:r>
      <w:r w:rsidRPr="00E51470">
        <w:rPr>
          <w:rStyle w:val="StyleUnderline"/>
        </w:rPr>
        <w:t>We are home to 17 of the top 20 research universities</w:t>
      </w:r>
      <w:r w:rsidRPr="00E51470">
        <w:rPr>
          <w:sz w:val="16"/>
        </w:rPr>
        <w:t xml:space="preserve">. </w:t>
      </w:r>
      <w:r w:rsidRPr="00E51470">
        <w:rPr>
          <w:rStyle w:val="StyleUnderline"/>
        </w:rPr>
        <w:t>Our scientists publish far more papers in prominent journals than those in any other country</w:t>
      </w:r>
      <w:r w:rsidRPr="00E51470">
        <w:rPr>
          <w:sz w:val="16"/>
        </w:rPr>
        <w:t>. In 2013, a record 820,000 foreign students were enrolled at U.S. universities. Warren Buffett summed it up nicely in his latest letter to his shareholders: "I have always considered a 'bet' on ever-rising U.S. prosperity to be very close to a sure thing. Indeed, who has ever benefited during the past 237 years by betting against America? If you compare our country's present condition to</w:t>
      </w:r>
      <w:r w:rsidRPr="008A0AC3">
        <w:rPr>
          <w:sz w:val="16"/>
        </w:rPr>
        <w:t xml:space="preserve"> that existing in 1776, you have to rub your eyes in wonder. And the dynamism embedded in our market economy will continue to work its magic. </w:t>
      </w:r>
      <w:r w:rsidRPr="007C232B">
        <w:rPr>
          <w:rStyle w:val="Emphasis"/>
          <w:highlight w:val="yellow"/>
        </w:rPr>
        <w:t>America's best days lie ahead</w:t>
      </w:r>
      <w:r w:rsidRPr="008A0AC3">
        <w:rPr>
          <w:sz w:val="16"/>
        </w:rPr>
        <w:t xml:space="preserve">." Military might and alliances </w:t>
      </w:r>
      <w:proofErr w:type="gramStart"/>
      <w:r w:rsidRPr="008A0AC3">
        <w:rPr>
          <w:sz w:val="16"/>
        </w:rPr>
        <w:t>By</w:t>
      </w:r>
      <w:proofErr w:type="gramEnd"/>
      <w:r w:rsidRPr="008A0AC3">
        <w:rPr>
          <w:sz w:val="16"/>
        </w:rPr>
        <w:t xml:space="preserve"> any measure, </w:t>
      </w:r>
      <w:r w:rsidRPr="007C232B">
        <w:rPr>
          <w:rStyle w:val="StyleUnderline"/>
          <w:b/>
          <w:highlight w:val="yellow"/>
        </w:rPr>
        <w:t>our military power is unmatched</w:t>
      </w:r>
      <w:r w:rsidRPr="00CC1F9E">
        <w:rPr>
          <w:rStyle w:val="StyleUnderline"/>
          <w:b/>
        </w:rPr>
        <w:t xml:space="preserve">, and </w:t>
      </w:r>
      <w:r w:rsidRPr="00E51470">
        <w:rPr>
          <w:rStyle w:val="StyleUnderline"/>
          <w:b/>
        </w:rPr>
        <w:t>that's not likely to change anytime soon</w:t>
      </w:r>
      <w:r w:rsidRPr="00E51470">
        <w:rPr>
          <w:sz w:val="16"/>
        </w:rPr>
        <w:t>. In terms of shee</w:t>
      </w:r>
      <w:r w:rsidRPr="008A0AC3">
        <w:rPr>
          <w:sz w:val="16"/>
        </w:rPr>
        <w:t xml:space="preserve">r size, </w:t>
      </w:r>
      <w:r w:rsidRPr="007C232B">
        <w:rPr>
          <w:rStyle w:val="StyleUnderline"/>
          <w:highlight w:val="yellow"/>
        </w:rPr>
        <w:t>the U</w:t>
      </w:r>
      <w:r w:rsidRPr="008A0AC3">
        <w:rPr>
          <w:sz w:val="16"/>
        </w:rPr>
        <w:t xml:space="preserve">nited </w:t>
      </w:r>
      <w:r w:rsidRPr="007C232B">
        <w:rPr>
          <w:rStyle w:val="StyleUnderline"/>
          <w:highlight w:val="yellow"/>
        </w:rPr>
        <w:t>S</w:t>
      </w:r>
      <w:r w:rsidRPr="008A0AC3">
        <w:rPr>
          <w:sz w:val="16"/>
        </w:rPr>
        <w:t xml:space="preserve">tates </w:t>
      </w:r>
      <w:r w:rsidRPr="007C232B">
        <w:rPr>
          <w:rStyle w:val="StyleUnderline"/>
          <w:highlight w:val="yellow"/>
        </w:rPr>
        <w:t>spends more</w:t>
      </w:r>
      <w:r w:rsidRPr="008A0AC3">
        <w:rPr>
          <w:rStyle w:val="StyleUnderline"/>
        </w:rPr>
        <w:t xml:space="preserve"> each year </w:t>
      </w:r>
      <w:r w:rsidRPr="007C232B">
        <w:rPr>
          <w:rStyle w:val="StyleUnderline"/>
          <w:highlight w:val="yellow"/>
        </w:rPr>
        <w:t>on defense than the next 10 nations</w:t>
      </w:r>
      <w:r w:rsidRPr="008A0AC3">
        <w:rPr>
          <w:rStyle w:val="StyleUnderline"/>
        </w:rPr>
        <w:t xml:space="preserve"> put </w:t>
      </w:r>
      <w:r w:rsidRPr="007C232B">
        <w:rPr>
          <w:rStyle w:val="StyleUnderline"/>
          <w:highlight w:val="yellow"/>
        </w:rPr>
        <w:t>together</w:t>
      </w:r>
      <w:r w:rsidRPr="008A0AC3">
        <w:rPr>
          <w:sz w:val="16"/>
        </w:rPr>
        <w:t xml:space="preserve">. </w:t>
      </w:r>
      <w:r w:rsidRPr="008A0AC3">
        <w:rPr>
          <w:rStyle w:val="StyleUnderline"/>
        </w:rPr>
        <w:t>Our defense budget is</w:t>
      </w:r>
      <w:r w:rsidRPr="008A0AC3">
        <w:rPr>
          <w:sz w:val="16"/>
        </w:rPr>
        <w:t xml:space="preserve"> more than </w:t>
      </w:r>
      <w:r w:rsidRPr="008A0AC3">
        <w:rPr>
          <w:rStyle w:val="StyleUnderline"/>
        </w:rPr>
        <w:t>five times bigger than</w:t>
      </w:r>
      <w:r w:rsidRPr="008A0AC3">
        <w:rPr>
          <w:sz w:val="16"/>
        </w:rPr>
        <w:t xml:space="preserve"> that of </w:t>
      </w:r>
      <w:r w:rsidRPr="008A0AC3">
        <w:rPr>
          <w:rStyle w:val="StyleUnderline"/>
        </w:rPr>
        <w:t>our nearest competitor, China</w:t>
      </w:r>
      <w:r w:rsidRPr="008A0AC3">
        <w:rPr>
          <w:sz w:val="16"/>
        </w:rPr>
        <w:t xml:space="preserve"> -- despite that country's rapid military buildup. Even after 13 years of war -- the longest period of continuous conflict our armed forces have ever seen -- we </w:t>
      </w:r>
      <w:r w:rsidRPr="00E51470">
        <w:rPr>
          <w:sz w:val="16"/>
        </w:rPr>
        <w:t xml:space="preserve">remain capable of defeating any adversary. But </w:t>
      </w:r>
      <w:r w:rsidRPr="00E51470">
        <w:rPr>
          <w:rStyle w:val="StyleUnderline"/>
        </w:rPr>
        <w:t>even these measurements underestimate our military's true advantages</w:t>
      </w:r>
      <w:r w:rsidRPr="00E51470">
        <w:rPr>
          <w:sz w:val="16"/>
        </w:rPr>
        <w:t xml:space="preserve">. </w:t>
      </w:r>
      <w:r w:rsidRPr="00E51470">
        <w:rPr>
          <w:rStyle w:val="StyleUnderline"/>
        </w:rPr>
        <w:t>The U.S. Navy owns 11 of the world's 20 aircraft carriers</w:t>
      </w:r>
      <w:r w:rsidRPr="00E51470">
        <w:rPr>
          <w:sz w:val="16"/>
        </w:rPr>
        <w:t xml:space="preserve">, </w:t>
      </w:r>
      <w:r w:rsidRPr="00E51470">
        <w:rPr>
          <w:rStyle w:val="StyleUnderline"/>
        </w:rPr>
        <w:t>making America the only country on Earth with a truly global power projection</w:t>
      </w:r>
      <w:r w:rsidRPr="00E51470">
        <w:rPr>
          <w:sz w:val="16"/>
        </w:rPr>
        <w:t xml:space="preserve">. With more than a decade of experience fighting terrorism, </w:t>
      </w:r>
      <w:r w:rsidRPr="00E51470">
        <w:rPr>
          <w:rStyle w:val="StyleUnderline"/>
        </w:rPr>
        <w:t>our special operations</w:t>
      </w:r>
      <w:r w:rsidRPr="008A0AC3">
        <w:rPr>
          <w:rStyle w:val="StyleUnderline"/>
        </w:rPr>
        <w:t xml:space="preserve"> forces have become a unique American asset</w:t>
      </w:r>
      <w:r w:rsidRPr="008A0AC3">
        <w:rPr>
          <w:sz w:val="16"/>
        </w:rPr>
        <w:t xml:space="preserve">. The May 2011 raid on Osama bin Laden's compound in Abbottabad, Pakistan -- over 7,000 miles away from the United States -- was only the most visible example of how our battle-tested special operators successfully execute complex missions in dangerous places across the globe. And by historical </w:t>
      </w:r>
      <w:r w:rsidRPr="00E51470">
        <w:rPr>
          <w:sz w:val="16"/>
        </w:rPr>
        <w:t xml:space="preserve">measures, the current U.S. defense burden is not excessive as a share of GDP. As we wind down the war in Afghanistan, our military now stands on a more sustainable footing, without the kind of overstretch that some have worried about. </w:t>
      </w:r>
      <w:r w:rsidRPr="00E51470">
        <w:rPr>
          <w:rStyle w:val="StyleUnderline"/>
        </w:rPr>
        <w:t>We</w:t>
      </w:r>
      <w:r w:rsidRPr="00E51470">
        <w:rPr>
          <w:sz w:val="16"/>
        </w:rPr>
        <w:t xml:space="preserve"> also </w:t>
      </w:r>
      <w:r w:rsidRPr="00E51470">
        <w:rPr>
          <w:rStyle w:val="StyleUnderline"/>
        </w:rPr>
        <w:t>possess a network of formal alliances with over 50 nations -- the largest in history</w:t>
      </w:r>
      <w:r w:rsidRPr="00E51470">
        <w:rPr>
          <w:sz w:val="16"/>
        </w:rPr>
        <w:t xml:space="preserve">. Centered on our treaty alliances in Asia and Europe, this network has been built for over half a century on a bipartisan basis. </w:t>
      </w:r>
      <w:r w:rsidRPr="00E51470">
        <w:rPr>
          <w:rStyle w:val="StyleUnderline"/>
        </w:rPr>
        <w:t xml:space="preserve">No other country can look to anything like it. These enduring partnerships are a unique American strength, </w:t>
      </w:r>
      <w:r w:rsidRPr="00E51470">
        <w:rPr>
          <w:sz w:val="16"/>
        </w:rPr>
        <w:t xml:space="preserve">and we continue to deepen them across the globe today. The luck of geography </w:t>
      </w:r>
      <w:r w:rsidRPr="007C232B">
        <w:rPr>
          <w:rStyle w:val="StyleUnderline"/>
          <w:b/>
          <w:highlight w:val="yellow"/>
        </w:rPr>
        <w:t>Geography and natural resources are</w:t>
      </w:r>
      <w:r w:rsidRPr="00CC1F9E">
        <w:rPr>
          <w:rStyle w:val="StyleUnderline"/>
          <w:b/>
        </w:rPr>
        <w:t xml:space="preserve"> our most natural </w:t>
      </w:r>
      <w:r w:rsidRPr="007C232B">
        <w:rPr>
          <w:rStyle w:val="StyleUnderline"/>
          <w:b/>
          <w:highlight w:val="yellow"/>
        </w:rPr>
        <w:t>advantage</w:t>
      </w:r>
      <w:r w:rsidRPr="008A0AC3">
        <w:rPr>
          <w:sz w:val="16"/>
        </w:rPr>
        <w:t xml:space="preserve">. </w:t>
      </w:r>
      <w:r w:rsidRPr="008A0AC3">
        <w:rPr>
          <w:rStyle w:val="StyleUnderline"/>
        </w:rPr>
        <w:t>These enduring strengths</w:t>
      </w:r>
      <w:r w:rsidRPr="008A0AC3">
        <w:rPr>
          <w:sz w:val="16"/>
        </w:rPr>
        <w:t xml:space="preserve"> are rarely discussed, but they </w:t>
      </w:r>
      <w:r w:rsidRPr="008A0AC3">
        <w:rPr>
          <w:rStyle w:val="StyleUnderline"/>
        </w:rPr>
        <w:t xml:space="preserve">have </w:t>
      </w:r>
      <w:r w:rsidRPr="00E51470">
        <w:rPr>
          <w:rStyle w:val="StyleUnderline"/>
        </w:rPr>
        <w:t>provided for the safety and prosperity of the American people from the days since the first settlers arrived</w:t>
      </w:r>
      <w:r w:rsidRPr="00E51470">
        <w:rPr>
          <w:sz w:val="16"/>
        </w:rPr>
        <w:t>.</w:t>
      </w:r>
      <w:r w:rsidRPr="008A0AC3">
        <w:rPr>
          <w:sz w:val="16"/>
        </w:rPr>
        <w:t xml:space="preserve"> </w:t>
      </w:r>
      <w:r w:rsidRPr="007C232B">
        <w:rPr>
          <w:rStyle w:val="StyleUnderline"/>
          <w:highlight w:val="yellow"/>
        </w:rPr>
        <w:t xml:space="preserve">We are </w:t>
      </w:r>
      <w:r w:rsidRPr="00E51470">
        <w:rPr>
          <w:rStyle w:val="StyleUnderline"/>
        </w:rPr>
        <w:t>an Atlantic and a Pacific power, an American and an Arctic nation</w:t>
      </w:r>
      <w:r w:rsidRPr="00E51470">
        <w:rPr>
          <w:sz w:val="16"/>
        </w:rPr>
        <w:t xml:space="preserve">. </w:t>
      </w:r>
      <w:r w:rsidRPr="00E51470">
        <w:rPr>
          <w:rStyle w:val="StyleUnderline"/>
        </w:rPr>
        <w:t>We</w:t>
      </w:r>
      <w:r w:rsidRPr="008A0AC3">
        <w:rPr>
          <w:rStyle w:val="StyleUnderline"/>
        </w:rPr>
        <w:t xml:space="preserve"> are </w:t>
      </w:r>
      <w:r w:rsidRPr="007C232B">
        <w:rPr>
          <w:rStyle w:val="StyleUnderline"/>
          <w:highlight w:val="yellow"/>
        </w:rPr>
        <w:t>protected by oceans</w:t>
      </w:r>
      <w:r w:rsidRPr="008A0AC3">
        <w:rPr>
          <w:rStyle w:val="StyleUnderline"/>
        </w:rPr>
        <w:t xml:space="preserve"> and peaceful borders</w:t>
      </w:r>
      <w:r w:rsidRPr="008A0AC3">
        <w:rPr>
          <w:sz w:val="16"/>
        </w:rPr>
        <w:t xml:space="preserve">. We live in a hemisphere of mostly stable democracies, and we enjoy friendly, productive relations with our fellow American states. The bottom-line strategic point is that the United States does not face any real threats in its own hemisphere. Almost uniquely, the United States is not a dependent power. In addition to our energy resources, we have other diverse and valuable sets of natural resources. </w:t>
      </w:r>
      <w:r w:rsidRPr="00E72CB6">
        <w:rPr>
          <w:rStyle w:val="StyleUnderline"/>
        </w:rPr>
        <w:t>The U</w:t>
      </w:r>
      <w:r w:rsidRPr="008A0AC3">
        <w:rPr>
          <w:sz w:val="16"/>
        </w:rPr>
        <w:t xml:space="preserve">nited </w:t>
      </w:r>
      <w:r w:rsidRPr="00E72CB6">
        <w:rPr>
          <w:rStyle w:val="StyleUnderline"/>
        </w:rPr>
        <w:t>S</w:t>
      </w:r>
      <w:r w:rsidRPr="008A0AC3">
        <w:rPr>
          <w:sz w:val="16"/>
        </w:rPr>
        <w:t xml:space="preserve">tates </w:t>
      </w:r>
      <w:r w:rsidRPr="008A0AC3">
        <w:rPr>
          <w:rStyle w:val="StyleUnderline"/>
        </w:rPr>
        <w:t xml:space="preserve">has the largest deposits of rare-earth minerals at a time when competition for those resources is on the </w:t>
      </w:r>
      <w:r w:rsidRPr="00E51470">
        <w:rPr>
          <w:rStyle w:val="StyleUnderline"/>
        </w:rPr>
        <w:t>rise.</w:t>
      </w:r>
      <w:r w:rsidRPr="00E51470">
        <w:rPr>
          <w:sz w:val="16"/>
        </w:rPr>
        <w:t xml:space="preserve"> </w:t>
      </w:r>
      <w:r w:rsidRPr="00E51470">
        <w:rPr>
          <w:rStyle w:val="StyleUnderline"/>
        </w:rPr>
        <w:t>Our country is situated on the largest fertile land mass, helping make us the breadbasket of the world</w:t>
      </w:r>
      <w:r w:rsidRPr="00E51470">
        <w:rPr>
          <w:sz w:val="16"/>
        </w:rPr>
        <w:t xml:space="preserve">. </w:t>
      </w:r>
      <w:r w:rsidRPr="00E51470">
        <w:rPr>
          <w:rStyle w:val="StyleUnderline"/>
        </w:rPr>
        <w:t>We are the largest food exporter, and our rich farmlands help insulate Americans against price shocks and food shortages</w:t>
      </w:r>
      <w:r w:rsidRPr="00E51470">
        <w:rPr>
          <w:sz w:val="16"/>
        </w:rPr>
        <w:t>. None of this means that the United States can afford to ignore what takes place beyond our shores -- our interests are too great and the fate of nations is too interconnected -- but it provides us greater latitude to pursue our interests across the globe. Demography</w:t>
      </w:r>
      <w:r w:rsidRPr="008A0AC3">
        <w:rPr>
          <w:sz w:val="16"/>
        </w:rPr>
        <w:t xml:space="preserve"> and immigration </w:t>
      </w:r>
      <w:proofErr w:type="gramStart"/>
      <w:r w:rsidRPr="007C232B">
        <w:rPr>
          <w:rStyle w:val="StyleUnderline"/>
          <w:b/>
          <w:highlight w:val="yellow"/>
        </w:rPr>
        <w:t>We</w:t>
      </w:r>
      <w:proofErr w:type="gramEnd"/>
      <w:r w:rsidRPr="008A0AC3">
        <w:rPr>
          <w:sz w:val="16"/>
        </w:rPr>
        <w:t xml:space="preserve"> are likewise blessed to </w:t>
      </w:r>
      <w:r w:rsidRPr="007C232B">
        <w:rPr>
          <w:rStyle w:val="StyleUnderline"/>
          <w:b/>
          <w:highlight w:val="yellow"/>
        </w:rPr>
        <w:t>have a bright demographic future</w:t>
      </w:r>
      <w:r w:rsidRPr="008A0AC3">
        <w:rPr>
          <w:sz w:val="16"/>
        </w:rPr>
        <w:t xml:space="preserve">. </w:t>
      </w:r>
      <w:r w:rsidRPr="007C232B">
        <w:rPr>
          <w:rStyle w:val="StyleUnderline"/>
          <w:highlight w:val="yellow"/>
        </w:rPr>
        <w:t xml:space="preserve">Our workforce is </w:t>
      </w:r>
      <w:r w:rsidRPr="00CC1F9E">
        <w:rPr>
          <w:rStyle w:val="StyleUnderline"/>
        </w:rPr>
        <w:t>relatively</w:t>
      </w:r>
      <w:r w:rsidRPr="008A0AC3">
        <w:rPr>
          <w:rStyle w:val="StyleUnderline"/>
        </w:rPr>
        <w:t xml:space="preserve"> </w:t>
      </w:r>
      <w:r w:rsidRPr="007C232B">
        <w:rPr>
          <w:rStyle w:val="StyleUnderline"/>
          <w:highlight w:val="yellow"/>
        </w:rPr>
        <w:t>young and</w:t>
      </w:r>
      <w:r w:rsidRPr="008A0AC3">
        <w:rPr>
          <w:rStyle w:val="StyleUnderline"/>
        </w:rPr>
        <w:t xml:space="preserve"> still </w:t>
      </w:r>
      <w:r w:rsidRPr="007C232B">
        <w:rPr>
          <w:rStyle w:val="StyleUnderline"/>
          <w:highlight w:val="yellow"/>
        </w:rPr>
        <w:t>growing</w:t>
      </w:r>
      <w:r w:rsidRPr="008A0AC3">
        <w:rPr>
          <w:sz w:val="16"/>
        </w:rPr>
        <w:t xml:space="preserve">. Between now and 2050, the U.S. population is expected to grow by nearly 100 million people, expanding our workforce by 40 percent. </w:t>
      </w:r>
      <w:r w:rsidRPr="008A0AC3">
        <w:rPr>
          <w:rStyle w:val="StyleUnderline"/>
        </w:rPr>
        <w:t xml:space="preserve">Contrast that with </w:t>
      </w:r>
      <w:r w:rsidRPr="007C232B">
        <w:rPr>
          <w:rStyle w:val="StyleUnderline"/>
          <w:highlight w:val="yellow"/>
        </w:rPr>
        <w:t>the populations of other</w:t>
      </w:r>
      <w:r w:rsidRPr="008A0AC3">
        <w:rPr>
          <w:rStyle w:val="StyleUnderline"/>
        </w:rPr>
        <w:t xml:space="preserve"> developed </w:t>
      </w:r>
      <w:r w:rsidRPr="007C232B">
        <w:rPr>
          <w:rStyle w:val="StyleUnderline"/>
          <w:highlight w:val="yellow"/>
        </w:rPr>
        <w:t>nations</w:t>
      </w:r>
      <w:r w:rsidRPr="008A0AC3">
        <w:rPr>
          <w:rStyle w:val="StyleUnderline"/>
        </w:rPr>
        <w:t xml:space="preserve"> in Western Europe, Japan, and South Korea, which </w:t>
      </w:r>
      <w:r w:rsidRPr="007C232B">
        <w:rPr>
          <w:rStyle w:val="StyleUnderline"/>
          <w:highlight w:val="yellow"/>
        </w:rPr>
        <w:t>are aging and shrinking</w:t>
      </w:r>
      <w:r w:rsidRPr="008A0AC3">
        <w:rPr>
          <w:sz w:val="16"/>
        </w:rPr>
        <w:t xml:space="preserve">. By 2050, the median age in China will be nearly 50; in the United States it will be 40. A big part of the reason our demographic profile looks better than the rest of the </w:t>
      </w:r>
      <w:proofErr w:type="gramStart"/>
      <w:r w:rsidRPr="008A0AC3">
        <w:rPr>
          <w:sz w:val="16"/>
        </w:rPr>
        <w:t>world's</w:t>
      </w:r>
      <w:proofErr w:type="gramEnd"/>
      <w:r w:rsidRPr="008A0AC3">
        <w:rPr>
          <w:sz w:val="16"/>
        </w:rPr>
        <w:t xml:space="preserve"> is that </w:t>
      </w:r>
      <w:r w:rsidRPr="008A0AC3">
        <w:rPr>
          <w:rStyle w:val="StyleUnderline"/>
        </w:rPr>
        <w:t>we are a nation of immigrants. Immigrants are both younger than the population at large and participate in the workforce in larger numbers than those born in the U</w:t>
      </w:r>
      <w:r w:rsidRPr="008A0AC3">
        <w:rPr>
          <w:sz w:val="16"/>
        </w:rPr>
        <w:t xml:space="preserve">nited </w:t>
      </w:r>
      <w:r w:rsidRPr="008A0AC3">
        <w:rPr>
          <w:rStyle w:val="StyleUnderline"/>
        </w:rPr>
        <w:t>S</w:t>
      </w:r>
      <w:r w:rsidRPr="008A0AC3">
        <w:rPr>
          <w:sz w:val="16"/>
        </w:rPr>
        <w:t xml:space="preserve">tates. </w:t>
      </w:r>
      <w:r w:rsidRPr="008A0AC3">
        <w:rPr>
          <w:rStyle w:val="StyleUnderline"/>
        </w:rPr>
        <w:t>Immigrant communities are also a tremendous source of creativity</w:t>
      </w:r>
      <w:r w:rsidRPr="008A0AC3">
        <w:rPr>
          <w:sz w:val="16"/>
        </w:rPr>
        <w:t xml:space="preserve">, and the United States has a distinct advantage over other developed nations when it comes to attracting highly </w:t>
      </w:r>
      <w:r w:rsidRPr="00E51470">
        <w:rPr>
          <w:sz w:val="16"/>
        </w:rPr>
        <w:t xml:space="preserve">skilled immigrants. </w:t>
      </w:r>
      <w:r w:rsidRPr="00E51470">
        <w:rPr>
          <w:rStyle w:val="StyleUnderline"/>
        </w:rPr>
        <w:t>Foreign entrepreneurs and scientists choose to make the U</w:t>
      </w:r>
      <w:r w:rsidRPr="00E51470">
        <w:rPr>
          <w:sz w:val="16"/>
        </w:rPr>
        <w:t xml:space="preserve">nited </w:t>
      </w:r>
      <w:r w:rsidRPr="00E51470">
        <w:rPr>
          <w:rStyle w:val="StyleUnderline"/>
        </w:rPr>
        <w:t>S</w:t>
      </w:r>
      <w:r w:rsidRPr="00E51470">
        <w:rPr>
          <w:sz w:val="16"/>
        </w:rPr>
        <w:t xml:space="preserve">tates </w:t>
      </w:r>
      <w:r w:rsidRPr="00E51470">
        <w:rPr>
          <w:rStyle w:val="StyleUnderline"/>
        </w:rPr>
        <w:t>their home because it is easier to enter our labor markets and move within them</w:t>
      </w:r>
      <w:r w:rsidRPr="00E51470">
        <w:rPr>
          <w:sz w:val="16"/>
        </w:rPr>
        <w:t xml:space="preserve"> than in any other developed country. Our open society allows for more seamless integration than anywhere else. That's why it's so important for Congress to pass a comprehensive immigration reform bill. Reform is not just a domestic issue -- it's a strategic issue -- and it's crucial to locking in our global advantage in human capital. The virtues of leadership </w:t>
      </w:r>
      <w:proofErr w:type="gramStart"/>
      <w:r w:rsidRPr="00E51470">
        <w:rPr>
          <w:sz w:val="16"/>
        </w:rPr>
        <w:t>The</w:t>
      </w:r>
      <w:proofErr w:type="gramEnd"/>
      <w:r w:rsidRPr="00E51470">
        <w:rPr>
          <w:sz w:val="16"/>
        </w:rPr>
        <w:t xml:space="preserve"> final asset is America's unique global leadership role. For generations, </w:t>
      </w:r>
      <w:r w:rsidRPr="00E51470">
        <w:rPr>
          <w:rStyle w:val="StyleUnderline"/>
        </w:rPr>
        <w:t>Americans have taken up the mantle of leadership in a world torn by war and scarred by oppression</w:t>
      </w:r>
      <w:r w:rsidRPr="00E51470">
        <w:rPr>
          <w:sz w:val="16"/>
        </w:rPr>
        <w:t xml:space="preserve">. We have repeatedly put American blood and treasure on the line to defend our values and advance universal rights. The world still expects us to lead today. </w:t>
      </w:r>
      <w:r w:rsidRPr="00E51470">
        <w:rPr>
          <w:rStyle w:val="StyleUnderline"/>
          <w:b/>
        </w:rPr>
        <w:t>People everywhere look to America to protect</w:t>
      </w:r>
      <w:r w:rsidRPr="00E51470">
        <w:rPr>
          <w:rStyle w:val="StyleUnderline"/>
        </w:rPr>
        <w:t xml:space="preserve"> global commerce, ensure the free flow of energy, and control the spread of dangerous weapons</w:t>
      </w:r>
      <w:r w:rsidRPr="00E51470">
        <w:rPr>
          <w:sz w:val="16"/>
        </w:rPr>
        <w:t xml:space="preserve">. </w:t>
      </w:r>
      <w:r w:rsidRPr="00E51470">
        <w:rPr>
          <w:rStyle w:val="StyleUnderline"/>
        </w:rPr>
        <w:t>Plenty of countries have leverage. But there</w:t>
      </w:r>
      <w:r w:rsidRPr="008A0AC3">
        <w:rPr>
          <w:rStyle w:val="StyleUnderline"/>
        </w:rPr>
        <w:t xml:space="preserve"> is a very big difference between leverage and leadership. The U</w:t>
      </w:r>
      <w:r w:rsidRPr="008A0AC3">
        <w:rPr>
          <w:sz w:val="16"/>
        </w:rPr>
        <w:t xml:space="preserve">nited </w:t>
      </w:r>
      <w:r w:rsidRPr="008A0AC3">
        <w:rPr>
          <w:rStyle w:val="StyleUnderline"/>
        </w:rPr>
        <w:t>S</w:t>
      </w:r>
      <w:r w:rsidRPr="008A0AC3">
        <w:rPr>
          <w:sz w:val="16"/>
        </w:rPr>
        <w:t xml:space="preserve">tates </w:t>
      </w:r>
      <w:r w:rsidRPr="008A0AC3">
        <w:rPr>
          <w:rStyle w:val="StyleUnderline"/>
        </w:rPr>
        <w:t>brings to bear more than just resources. It has an unmatched ability to convene countries and coordinate international efforts</w:t>
      </w:r>
      <w:r w:rsidRPr="008A0AC3">
        <w:rPr>
          <w:sz w:val="16"/>
        </w:rPr>
        <w:t>. That's because of the attractiveness of our ideas, our tradition of leadership, and the fact that we've nurtured such a successful international system.</w:t>
      </w:r>
    </w:p>
    <w:p w:rsidR="00E841BB" w:rsidRPr="00780BC7" w:rsidRDefault="00E841BB" w:rsidP="00E841BB">
      <w:pPr>
        <w:pStyle w:val="Heading4"/>
        <w:rPr>
          <w:rFonts w:cs="Arial"/>
        </w:rPr>
      </w:pPr>
      <w:r w:rsidRPr="00780BC7">
        <w:rPr>
          <w:rFonts w:cs="Arial"/>
        </w:rPr>
        <w:t xml:space="preserve">No impact to </w:t>
      </w:r>
      <w:r>
        <w:rPr>
          <w:rFonts w:cs="Arial"/>
        </w:rPr>
        <w:t>aerospace tech</w:t>
      </w:r>
    </w:p>
    <w:p w:rsidR="00E841BB" w:rsidRPr="00780BC7" w:rsidRDefault="00E841BB" w:rsidP="00E841BB">
      <w:r w:rsidRPr="00780BC7">
        <w:rPr>
          <w:rStyle w:val="Style13ptBold"/>
        </w:rPr>
        <w:t>Axe ‘9</w:t>
      </w:r>
      <w:r w:rsidRPr="00780BC7">
        <w:t xml:space="preserve"> (David, military correspondent, regular contributor to The Washington Times, C-SPAN, and Wired, 3/30/9, http://www.warisboring.com/2009/03/30/f-22s-versus-russias-rusting-ramshackle-air-force/)</w:t>
      </w:r>
    </w:p>
    <w:p w:rsidR="00E841BB" w:rsidRPr="00780BC7" w:rsidRDefault="00E841BB" w:rsidP="00E841BB">
      <w:pPr>
        <w:rPr>
          <w:sz w:val="16"/>
        </w:rPr>
      </w:pPr>
      <w:r w:rsidRPr="00780BC7">
        <w:rPr>
          <w:sz w:val="16"/>
        </w:rPr>
        <w:t xml:space="preserve">Analyst Gregory Martin, a retired Air Force general, said the erosion of world influence is largely the result of weak public support for the F-22 and F-35 stealth fighters, which are built by Lockheed Martin, Boeing and Northrop Grumman. “If you can’t afford that [mix], then your national objectives have to be scaled back,” Martin said. </w:t>
      </w:r>
      <w:r w:rsidRPr="00780BC7">
        <w:rPr>
          <w:u w:val="single"/>
        </w:rPr>
        <w:t xml:space="preserve">In other words, </w:t>
      </w:r>
      <w:r w:rsidRPr="007C232B">
        <w:rPr>
          <w:highlight w:val="yellow"/>
          <w:u w:val="single"/>
        </w:rPr>
        <w:t>stealth fighters equal national power</w:t>
      </w:r>
      <w:r w:rsidRPr="00780BC7">
        <w:rPr>
          <w:u w:val="single"/>
        </w:rPr>
        <w:t xml:space="preserve">. </w:t>
      </w:r>
      <w:r w:rsidRPr="00780BC7">
        <w:rPr>
          <w:sz w:val="16"/>
        </w:rPr>
        <w:t>And the absence of stealth fighters equals weakness</w:t>
      </w:r>
      <w:r w:rsidRPr="00780BC7">
        <w:rPr>
          <w:u w:val="single"/>
        </w:rPr>
        <w:t xml:space="preserve">. </w:t>
      </w:r>
      <w:r w:rsidRPr="007C232B">
        <w:rPr>
          <w:rStyle w:val="Emphasis"/>
          <w:highlight w:val="yellow"/>
        </w:rPr>
        <w:t>Hogwash</w:t>
      </w:r>
      <w:r w:rsidRPr="00780BC7">
        <w:rPr>
          <w:sz w:val="16"/>
        </w:rPr>
        <w:t xml:space="preserve">. The economic crisis is having an effect on every country, unevenly. Arguably, the U.S. is faring better than most as investors flee to the comparative safety of the dollar. </w:t>
      </w:r>
      <w:r w:rsidRPr="007C232B">
        <w:rPr>
          <w:highlight w:val="yellow"/>
          <w:u w:val="single"/>
        </w:rPr>
        <w:t>Power</w:t>
      </w:r>
      <w:r w:rsidRPr="00780BC7">
        <w:rPr>
          <w:u w:val="single"/>
        </w:rPr>
        <w:t xml:space="preserve"> </w:t>
      </w:r>
      <w:r w:rsidRPr="00780BC7">
        <w:rPr>
          <w:sz w:val="16"/>
        </w:rPr>
        <w:t>in the world</w:t>
      </w:r>
      <w:r w:rsidRPr="00780BC7">
        <w:rPr>
          <w:u w:val="single"/>
        </w:rPr>
        <w:t xml:space="preserve"> </w:t>
      </w:r>
      <w:r w:rsidRPr="007C232B">
        <w:rPr>
          <w:highlight w:val="yellow"/>
          <w:u w:val="single"/>
        </w:rPr>
        <w:t>is</w:t>
      </w:r>
      <w:r w:rsidRPr="00780BC7">
        <w:rPr>
          <w:u w:val="single"/>
        </w:rPr>
        <w:t xml:space="preserve"> </w:t>
      </w:r>
      <w:r w:rsidRPr="00780BC7">
        <w:rPr>
          <w:sz w:val="16"/>
        </w:rPr>
        <w:t xml:space="preserve">a </w:t>
      </w:r>
      <w:r w:rsidRPr="007C232B">
        <w:rPr>
          <w:highlight w:val="yellow"/>
          <w:u w:val="single"/>
        </w:rPr>
        <w:t>relative</w:t>
      </w:r>
      <w:r w:rsidRPr="00780BC7">
        <w:rPr>
          <w:u w:val="single"/>
        </w:rPr>
        <w:t xml:space="preserve"> </w:t>
      </w:r>
      <w:r w:rsidRPr="00780BC7">
        <w:rPr>
          <w:sz w:val="16"/>
        </w:rPr>
        <w:t xml:space="preserve">thing: if everyone else gets much weaker, and we stay the same or only grow a little weak, then we are, in fact, more powerful than we were before. Get it? The global recession, alone, does not mean we are losing influence. In fact, the recession might even boost our influence, by underscoring just how much the world depends on America as a consumer market. But more importantly, American national </w:t>
      </w:r>
      <w:r w:rsidRPr="007C232B">
        <w:rPr>
          <w:highlight w:val="yellow"/>
          <w:u w:val="single"/>
        </w:rPr>
        <w:t>power does not hinge on fighter</w:t>
      </w:r>
      <w:r w:rsidRPr="00780BC7">
        <w:rPr>
          <w:u w:val="single"/>
        </w:rPr>
        <w:t xml:space="preserve"> </w:t>
      </w:r>
      <w:r w:rsidRPr="007C232B">
        <w:rPr>
          <w:highlight w:val="yellow"/>
          <w:u w:val="single"/>
        </w:rPr>
        <w:t>jets</w:t>
      </w:r>
      <w:r w:rsidRPr="00780BC7">
        <w:rPr>
          <w:u w:val="single"/>
        </w:rPr>
        <w:t xml:space="preserve">. </w:t>
      </w:r>
      <w:r w:rsidRPr="007C232B">
        <w:rPr>
          <w:highlight w:val="yellow"/>
          <w:u w:val="single"/>
        </w:rPr>
        <w:t xml:space="preserve">We could retire every single fighter </w:t>
      </w:r>
      <w:r w:rsidRPr="00780BC7">
        <w:rPr>
          <w:sz w:val="16"/>
        </w:rPr>
        <w:t>in the U.S. Air Force,</w:t>
      </w:r>
      <w:r w:rsidRPr="007C232B">
        <w:rPr>
          <w:highlight w:val="yellow"/>
          <w:u w:val="single"/>
        </w:rPr>
        <w:t xml:space="preserve"> tomorrow, and still remain the most powerful nation </w:t>
      </w:r>
      <w:r w:rsidRPr="00780BC7">
        <w:rPr>
          <w:sz w:val="16"/>
        </w:rPr>
        <w:t>in the world,</w:t>
      </w:r>
      <w:r w:rsidRPr="007C232B">
        <w:rPr>
          <w:highlight w:val="yellow"/>
          <w:u w:val="single"/>
        </w:rPr>
        <w:t xml:space="preserve"> by far</w:t>
      </w:r>
      <w:r w:rsidRPr="00780BC7">
        <w:rPr>
          <w:sz w:val="16"/>
        </w:rPr>
        <w:t xml:space="preserve">. National power is a complex and shifting thing, comprising military force, financial and cultural influence, leadership in international coalitions and organizations and even language. Every country in the world teaches American English to its business students, aviators and sea captains. Does that have anything to do with the F-22? Do some of our biggest exports — music, movies and television — depend on a squadron of F-35s flying orbits over North Dakota? Ignore the noise coming out of Washington’s punditocracy as the Obama Administration shapes its first defense budget. And when that budget is published, and it (inevitably) includes cuts to Air Force fighter programs, take a deep breath before panicking and consider: </w:t>
      </w:r>
      <w:r w:rsidRPr="007C232B">
        <w:rPr>
          <w:rStyle w:val="Emphasis"/>
          <w:highlight w:val="yellow"/>
        </w:rPr>
        <w:t xml:space="preserve">Nearly everyone telling you we must buy </w:t>
      </w:r>
      <w:r w:rsidRPr="00780BC7">
        <w:rPr>
          <w:sz w:val="16"/>
        </w:rPr>
        <w:t>a given quantity of stealth</w:t>
      </w:r>
      <w:r w:rsidRPr="007C232B">
        <w:rPr>
          <w:rStyle w:val="Emphasis"/>
          <w:highlight w:val="yellow"/>
        </w:rPr>
        <w:t xml:space="preserve"> fighters, or lose global influence, has a financial stake</w:t>
      </w:r>
      <w:r w:rsidRPr="00780BC7">
        <w:rPr>
          <w:u w:val="single"/>
        </w:rPr>
        <w:t xml:space="preserve"> </w:t>
      </w:r>
      <w:r w:rsidRPr="00780BC7">
        <w:rPr>
          <w:sz w:val="16"/>
        </w:rPr>
        <w:t>in advocating such purchases</w:t>
      </w:r>
      <w:r w:rsidRPr="00780BC7">
        <w:rPr>
          <w:u w:val="single"/>
        </w:rPr>
        <w:t>.</w:t>
      </w:r>
      <w:r w:rsidRPr="00780BC7">
        <w:rPr>
          <w:sz w:val="16"/>
        </w:rPr>
        <w:t xml:space="preserve"> Of the speakers at the Wednesday confab: </w:t>
      </w:r>
      <w:r w:rsidRPr="00780BC7">
        <w:rPr>
          <w:u w:val="single"/>
        </w:rPr>
        <w:t xml:space="preserve">* </w:t>
      </w:r>
      <w:r w:rsidRPr="00780BC7">
        <w:rPr>
          <w:sz w:val="16"/>
        </w:rPr>
        <w:t>Loren</w:t>
      </w:r>
      <w:r w:rsidRPr="00780BC7">
        <w:rPr>
          <w:u w:val="single"/>
        </w:rPr>
        <w:t xml:space="preserve"> </w:t>
      </w:r>
      <w:r w:rsidRPr="007C232B">
        <w:rPr>
          <w:highlight w:val="yellow"/>
          <w:u w:val="single"/>
        </w:rPr>
        <w:t>Thompson</w:t>
      </w:r>
      <w:r w:rsidRPr="00780BC7">
        <w:rPr>
          <w:u w:val="single"/>
        </w:rPr>
        <w:t xml:space="preserve">, </w:t>
      </w:r>
      <w:r w:rsidRPr="00780BC7">
        <w:rPr>
          <w:sz w:val="16"/>
        </w:rPr>
        <w:t xml:space="preserve">from the Lexington Institute, </w:t>
      </w:r>
      <w:r w:rsidRPr="007C232B">
        <w:rPr>
          <w:highlight w:val="yellow"/>
          <w:u w:val="single"/>
        </w:rPr>
        <w:t>runs a private consultancy</w:t>
      </w:r>
      <w:r w:rsidRPr="00780BC7">
        <w:rPr>
          <w:u w:val="single"/>
        </w:rPr>
        <w:t xml:space="preserve"> </w:t>
      </w:r>
      <w:r w:rsidRPr="00780BC7">
        <w:rPr>
          <w:sz w:val="16"/>
        </w:rPr>
        <w:t>for the defense industry, with clients including Lockheed Martin * Thompson’s colleague, Rebecca</w:t>
      </w:r>
      <w:r w:rsidRPr="00780BC7">
        <w:rPr>
          <w:u w:val="single"/>
        </w:rPr>
        <w:t xml:space="preserve"> </w:t>
      </w:r>
      <w:r w:rsidRPr="007C232B">
        <w:rPr>
          <w:highlight w:val="yellow"/>
          <w:u w:val="single"/>
        </w:rPr>
        <w:t>Grant</w:t>
      </w:r>
      <w:r w:rsidRPr="00780BC7">
        <w:rPr>
          <w:u w:val="single"/>
        </w:rPr>
        <w:t xml:space="preserve">, </w:t>
      </w:r>
      <w:r w:rsidRPr="00780BC7">
        <w:rPr>
          <w:sz w:val="16"/>
        </w:rPr>
        <w:t>also</w:t>
      </w:r>
      <w:r w:rsidRPr="00780BC7">
        <w:rPr>
          <w:u w:val="single"/>
        </w:rPr>
        <w:t xml:space="preserve"> </w:t>
      </w:r>
      <w:r w:rsidRPr="007C232B">
        <w:rPr>
          <w:highlight w:val="yellow"/>
          <w:u w:val="single"/>
        </w:rPr>
        <w:t>runs her</w:t>
      </w:r>
      <w:r w:rsidRPr="00780BC7">
        <w:rPr>
          <w:u w:val="single"/>
        </w:rPr>
        <w:t xml:space="preserve"> </w:t>
      </w:r>
      <w:r w:rsidRPr="00780BC7">
        <w:rPr>
          <w:sz w:val="16"/>
        </w:rPr>
        <w:t>own</w:t>
      </w:r>
      <w:r w:rsidRPr="00780BC7">
        <w:rPr>
          <w:u w:val="single"/>
        </w:rPr>
        <w:t xml:space="preserve"> </w:t>
      </w:r>
      <w:r w:rsidRPr="007C232B">
        <w:rPr>
          <w:highlight w:val="yellow"/>
          <w:u w:val="single"/>
        </w:rPr>
        <w:t>consultancy for</w:t>
      </w:r>
      <w:r w:rsidRPr="00780BC7">
        <w:rPr>
          <w:u w:val="single"/>
        </w:rPr>
        <w:t xml:space="preserve"> </w:t>
      </w:r>
      <w:r w:rsidRPr="00780BC7">
        <w:rPr>
          <w:sz w:val="16"/>
        </w:rPr>
        <w:t>the</w:t>
      </w:r>
      <w:r w:rsidRPr="00780BC7">
        <w:rPr>
          <w:u w:val="single"/>
        </w:rPr>
        <w:t xml:space="preserve"> </w:t>
      </w:r>
      <w:r w:rsidRPr="007C232B">
        <w:rPr>
          <w:highlight w:val="yellow"/>
          <w:u w:val="single"/>
        </w:rPr>
        <w:t>defense</w:t>
      </w:r>
      <w:r w:rsidRPr="00780BC7">
        <w:rPr>
          <w:u w:val="single"/>
        </w:rPr>
        <w:t xml:space="preserve"> </w:t>
      </w:r>
      <w:r w:rsidRPr="00780BC7">
        <w:rPr>
          <w:sz w:val="16"/>
        </w:rPr>
        <w:t>industry * Gregory</w:t>
      </w:r>
      <w:r w:rsidRPr="00780BC7">
        <w:rPr>
          <w:u w:val="single"/>
        </w:rPr>
        <w:t xml:space="preserve"> </w:t>
      </w:r>
      <w:r w:rsidRPr="007C232B">
        <w:rPr>
          <w:highlight w:val="yellow"/>
          <w:u w:val="single"/>
        </w:rPr>
        <w:t>Martin has been a Northrop</w:t>
      </w:r>
      <w:r w:rsidRPr="00780BC7">
        <w:rPr>
          <w:u w:val="single"/>
        </w:rPr>
        <w:t xml:space="preserve"> </w:t>
      </w:r>
      <w:r w:rsidRPr="00780BC7">
        <w:rPr>
          <w:sz w:val="16"/>
        </w:rPr>
        <w:t>Grumman</w:t>
      </w:r>
      <w:r w:rsidRPr="00780BC7">
        <w:rPr>
          <w:u w:val="single"/>
        </w:rPr>
        <w:t xml:space="preserve"> </w:t>
      </w:r>
      <w:r w:rsidRPr="007C232B">
        <w:rPr>
          <w:highlight w:val="yellow"/>
          <w:u w:val="single"/>
        </w:rPr>
        <w:t>consultant</w:t>
      </w:r>
      <w:r w:rsidRPr="00780BC7">
        <w:rPr>
          <w:sz w:val="16"/>
        </w:rPr>
        <w:t xml:space="preserve"> The U.S. Air Force is in deep trouble, but it’s trouble of its own making. And</w:t>
      </w:r>
      <w:r w:rsidRPr="00780BC7">
        <w:rPr>
          <w:u w:val="single"/>
        </w:rPr>
        <w:t xml:space="preserve"> </w:t>
      </w:r>
      <w:r w:rsidRPr="007C232B">
        <w:rPr>
          <w:highlight w:val="yellow"/>
          <w:u w:val="single"/>
        </w:rPr>
        <w:t>it’s testimony to just how overwhelming, and sustainable, is America’s military, cultural, linguistic and financial dominance in the world that our primary military air service can commit slow, institutional suicide without alarming too many peopl</w:t>
      </w:r>
      <w:r w:rsidRPr="00780BC7">
        <w:rPr>
          <w:u w:val="single"/>
        </w:rPr>
        <w:t>e,</w:t>
      </w:r>
      <w:r w:rsidRPr="00780BC7">
        <w:rPr>
          <w:sz w:val="16"/>
        </w:rPr>
        <w:t xml:space="preserve"> aside from a few hardware nerds like me and the consultants who get rich gabbing about certain pointy airplanes on behalf of wealthy corporate clients. </w:t>
      </w:r>
    </w:p>
    <w:p w:rsidR="00E841BB" w:rsidRPr="00780BC7" w:rsidRDefault="00E841BB" w:rsidP="00E841BB">
      <w:pPr>
        <w:pStyle w:val="Heading4"/>
        <w:rPr>
          <w:rFonts w:cs="Arial"/>
        </w:rPr>
      </w:pPr>
      <w:r w:rsidRPr="00780BC7">
        <w:rPr>
          <w:rFonts w:cs="Arial"/>
        </w:rPr>
        <w:t>It’s inevitable</w:t>
      </w:r>
    </w:p>
    <w:p w:rsidR="00E841BB" w:rsidRPr="00780BC7" w:rsidRDefault="00E841BB" w:rsidP="00E841BB">
      <w:r w:rsidRPr="00780BC7">
        <w:rPr>
          <w:rStyle w:val="Style13ptBold"/>
        </w:rPr>
        <w:t>Margolis 07</w:t>
      </w:r>
      <w:r w:rsidRPr="00780BC7">
        <w:t xml:space="preserve"> – (Eric, contributing foreign editor – Sun National Media, Canada, 7/31/7, http://www.lewrockwell.com/margolis/margolis85.html)</w:t>
      </w:r>
    </w:p>
    <w:p w:rsidR="00E841BB" w:rsidRPr="00780BC7" w:rsidRDefault="00E841BB" w:rsidP="00E841BB">
      <w:pPr>
        <w:rPr>
          <w:sz w:val="16"/>
        </w:rPr>
      </w:pPr>
      <w:r w:rsidRPr="00780BC7">
        <w:rPr>
          <w:u w:val="single"/>
        </w:rPr>
        <w:t>The US has also developed reconnaissance capability of formidable capacity and coverage. US satellites can read license plates through clouds, smoke, rain or foliage, and track human infrared signatures.</w:t>
      </w:r>
      <w:r w:rsidRPr="00780BC7">
        <w:rPr>
          <w:sz w:val="16"/>
        </w:rPr>
        <w:t xml:space="preserve"> </w:t>
      </w:r>
      <w:r w:rsidRPr="00780BC7">
        <w:rPr>
          <w:u w:val="single"/>
        </w:rPr>
        <w:t>Drones, U-2 spy planes and a fleet of electronic warfare aircraft provide unblinking, 24/7 "eyes in the sky" over almost all of Afghanistan and Iraq.</w:t>
      </w:r>
      <w:r w:rsidRPr="00780BC7">
        <w:rPr>
          <w:sz w:val="16"/>
        </w:rPr>
        <w:t xml:space="preserve"> The flood of data from all these sensors is consolidated and distributed to field commands or shared with HQ units in what is called "actionable" information. </w:t>
      </w:r>
      <w:r w:rsidRPr="007C232B">
        <w:rPr>
          <w:b/>
          <w:highlight w:val="yellow"/>
          <w:u w:val="single"/>
        </w:rPr>
        <w:t xml:space="preserve">The US Air Force has become </w:t>
      </w:r>
      <w:r w:rsidRPr="00780BC7">
        <w:rPr>
          <w:b/>
          <w:u w:val="single"/>
        </w:rPr>
        <w:t xml:space="preserve">to the American Imperium what </w:t>
      </w:r>
      <w:r w:rsidRPr="007C232B">
        <w:rPr>
          <w:b/>
          <w:highlight w:val="yellow"/>
          <w:u w:val="single"/>
        </w:rPr>
        <w:t xml:space="preserve">the Royal Navy </w:t>
      </w:r>
      <w:r w:rsidRPr="00780BC7">
        <w:rPr>
          <w:b/>
          <w:u w:val="single"/>
        </w:rPr>
        <w:t>was to the British Empire</w:t>
      </w:r>
      <w:r w:rsidRPr="00780BC7">
        <w:rPr>
          <w:sz w:val="16"/>
        </w:rPr>
        <w:t xml:space="preserve">, the source of its might, and means of power projection. </w:t>
      </w:r>
      <w:r w:rsidRPr="00780BC7">
        <w:rPr>
          <w:u w:val="single"/>
        </w:rPr>
        <w:t xml:space="preserve">While the Royal Navy ruled only the waves and littoral regions, </w:t>
      </w:r>
      <w:r w:rsidRPr="007C232B">
        <w:rPr>
          <w:highlight w:val="yellow"/>
          <w:u w:val="single"/>
        </w:rPr>
        <w:t xml:space="preserve">the USAF can </w:t>
      </w:r>
      <w:r w:rsidRPr="00780BC7">
        <w:rPr>
          <w:u w:val="single"/>
        </w:rPr>
        <w:t xml:space="preserve">today reach and </w:t>
      </w:r>
      <w:r w:rsidRPr="007C232B">
        <w:rPr>
          <w:highlight w:val="yellow"/>
          <w:u w:val="single"/>
        </w:rPr>
        <w:t>strike any point on the globe</w:t>
      </w:r>
      <w:r w:rsidRPr="00780BC7">
        <w:rPr>
          <w:u w:val="single"/>
        </w:rPr>
        <w:t xml:space="preserve"> with devastating accuracy, speed and force. It is the mightiest, most technologically accomplished military force in history. In fact, </w:t>
      </w:r>
      <w:r w:rsidRPr="007C232B">
        <w:rPr>
          <w:highlight w:val="yellow"/>
          <w:u w:val="single"/>
        </w:rPr>
        <w:t>the USAF,</w:t>
      </w:r>
      <w:r w:rsidRPr="00780BC7">
        <w:rPr>
          <w:u w:val="single"/>
        </w:rPr>
        <w:t xml:space="preserve"> with its new stealthy F-22 and upcoming F-35, </w:t>
      </w:r>
      <w:r w:rsidRPr="007C232B">
        <w:rPr>
          <w:highlight w:val="yellow"/>
          <w:u w:val="single"/>
        </w:rPr>
        <w:t xml:space="preserve">are </w:t>
      </w:r>
      <w:r w:rsidRPr="00780BC7">
        <w:rPr>
          <w:u w:val="single"/>
        </w:rPr>
        <w:t xml:space="preserve">now so technologically advanced, they </w:t>
      </w:r>
      <w:r w:rsidRPr="007C232B">
        <w:rPr>
          <w:highlight w:val="yellow"/>
          <w:u w:val="single"/>
        </w:rPr>
        <w:t xml:space="preserve">are at least </w:t>
      </w:r>
      <w:r w:rsidRPr="00780BC7">
        <w:rPr>
          <w:u w:val="single"/>
        </w:rPr>
        <w:t>1.5—</w:t>
      </w:r>
      <w:r w:rsidRPr="007C232B">
        <w:rPr>
          <w:highlight w:val="yellow"/>
          <w:u w:val="single"/>
        </w:rPr>
        <w:t>2 generations ahead</w:t>
      </w:r>
      <w:r w:rsidRPr="00780BC7">
        <w:rPr>
          <w:u w:val="single"/>
        </w:rPr>
        <w:t xml:space="preserve"> of the rest of the world.</w:t>
      </w:r>
      <w:r w:rsidRPr="00780BC7">
        <w:rPr>
          <w:sz w:val="16"/>
        </w:rPr>
        <w:t xml:space="preserve"> Russia has advanced technology and anti-stealth systems on the drawing board but cannot yet afford to deploy them in sufficient numbers. </w:t>
      </w:r>
      <w:r w:rsidRPr="007C232B">
        <w:rPr>
          <w:highlight w:val="yellow"/>
          <w:u w:val="single"/>
        </w:rPr>
        <w:t>Russia, China, and India are unlikely to catch up</w:t>
      </w:r>
      <w:r w:rsidRPr="00780BC7">
        <w:rPr>
          <w:u w:val="single"/>
        </w:rPr>
        <w:t xml:space="preserve"> with US military technology for the next 25 years — if ever. </w:t>
      </w:r>
      <w:r w:rsidRPr="007C232B">
        <w:rPr>
          <w:highlight w:val="yellow"/>
          <w:u w:val="single"/>
        </w:rPr>
        <w:t>The US accounts for 50% of total global military spending</w:t>
      </w:r>
      <w:r w:rsidRPr="00780BC7">
        <w:rPr>
          <w:u w:val="single"/>
        </w:rPr>
        <w:t xml:space="preserve">, and is simply too far ahead for any other powers to catch up </w:t>
      </w:r>
      <w:r w:rsidRPr="00780BC7">
        <w:rPr>
          <w:sz w:val="16"/>
        </w:rPr>
        <w:t xml:space="preserve">— unless some radical new military technologies suddenly emerge that neutralize or make obsolete today's advanced weapons systems. </w:t>
      </w:r>
      <w:r w:rsidRPr="00780BC7">
        <w:rPr>
          <w:u w:val="single"/>
        </w:rPr>
        <w:t xml:space="preserve">Only Europe could compete militarily, had it the will, which it does not. In fact, America's air force and naval aviation have enjoyed near absolute air superiority since 1943 with only temporary challenges during the Korean and Vietnam Wars. </w:t>
      </w:r>
      <w:r w:rsidRPr="007C232B">
        <w:rPr>
          <w:highlight w:val="yellow"/>
          <w:u w:val="single"/>
        </w:rPr>
        <w:t xml:space="preserve">The USAF </w:t>
      </w:r>
      <w:r w:rsidRPr="00780BC7">
        <w:rPr>
          <w:u w:val="single"/>
        </w:rPr>
        <w:t xml:space="preserve">also </w:t>
      </w:r>
      <w:r w:rsidRPr="007C232B">
        <w:rPr>
          <w:highlight w:val="yellow"/>
          <w:u w:val="single"/>
        </w:rPr>
        <w:t>has the US military's smartest, best educated, and most forward-thinking officers</w:t>
      </w:r>
      <w:r w:rsidRPr="00780BC7">
        <w:rPr>
          <w:u w:val="single"/>
        </w:rPr>
        <w:t>.</w:t>
      </w:r>
      <w:r w:rsidRPr="00780BC7">
        <w:rPr>
          <w:sz w:val="16"/>
        </w:rPr>
        <w:t xml:space="preserve"> The US Army's thankless role — and I say this as a former Army infantryman — has become to pin down enemy units so they can become targets for the USAF's smart bombs. </w:t>
      </w:r>
    </w:p>
    <w:p w:rsidR="00C4776D" w:rsidRDefault="00C4776D" w:rsidP="00C4776D">
      <w:pPr>
        <w:pStyle w:val="Heading3"/>
      </w:pPr>
      <w:r>
        <w:t xml:space="preserve">2NC- Hegemony Inevitable </w:t>
      </w:r>
    </w:p>
    <w:p w:rsidR="00C4776D" w:rsidRPr="00BE692A" w:rsidRDefault="00C4776D" w:rsidP="00C4776D">
      <w:pPr>
        <w:pStyle w:val="Heading4"/>
      </w:pPr>
      <w:r w:rsidRPr="00BE692A">
        <w:t xml:space="preserve">Hegemony is inevitable – they have not responded to any of the warrants </w:t>
      </w:r>
      <w:r>
        <w:t>Donilon</w:t>
      </w:r>
      <w:r w:rsidRPr="00BE692A">
        <w:t xml:space="preserve"> o</w:t>
      </w:r>
      <w:r>
        <w:t>utlines</w:t>
      </w:r>
    </w:p>
    <w:p w:rsidR="00C4776D" w:rsidRPr="00BE692A" w:rsidRDefault="00C4776D" w:rsidP="00C4776D">
      <w:pPr>
        <w:pStyle w:val="Heading4"/>
      </w:pPr>
    </w:p>
    <w:p w:rsidR="00C4776D" w:rsidRPr="00BE692A" w:rsidRDefault="00C4776D" w:rsidP="00C4776D">
      <w:pPr>
        <w:pStyle w:val="Heading4"/>
      </w:pPr>
      <w:r w:rsidRPr="00BE692A">
        <w:t xml:space="preserve">a.) </w:t>
      </w:r>
      <w:r>
        <w:t>Geography – we’re protected by two oceans whereas our rivals like China and Russia are bogged down in border disputes</w:t>
      </w:r>
    </w:p>
    <w:p w:rsidR="00C4776D" w:rsidRPr="00BE692A" w:rsidRDefault="00C4776D" w:rsidP="00C4776D">
      <w:pPr>
        <w:pStyle w:val="Heading4"/>
      </w:pPr>
      <w:r w:rsidRPr="00BE692A">
        <w:t>b.) Economy – the objective evidence proves our GDP is over 26% of the world’s economic activity, America has a larger economy of the next 4 countries combined, we produce most of the worlds energy, and have 3 times as much land mass for development compared to every other country – and that’s inevitable</w:t>
      </w:r>
    </w:p>
    <w:p w:rsidR="00C4776D" w:rsidRPr="000F0F87" w:rsidRDefault="00C4776D" w:rsidP="00C4776D">
      <w:pPr>
        <w:rPr>
          <w:rStyle w:val="StyleUnderline"/>
        </w:rPr>
      </w:pPr>
      <w:r w:rsidRPr="008003AF">
        <w:rPr>
          <w:rStyle w:val="Style13ptBold"/>
        </w:rPr>
        <w:t>Kim 14</w:t>
      </w:r>
      <w:r w:rsidRPr="000F0F87">
        <w:rPr>
          <w:sz w:val="16"/>
        </w:rPr>
        <w:t xml:space="preserve">, </w:t>
      </w:r>
      <w:r w:rsidRPr="000F0F87">
        <w:rPr>
          <w:sz w:val="16"/>
          <w:szCs w:val="16"/>
        </w:rPr>
        <w:t xml:space="preserve">Anne, senior fellow at the Progressive Policy Institute, citing Joe Kurtzman, former editor in chief of the Harvard Business Review, “Refuting U.S. Declinism, Sort of,” April/ May 2014, </w:t>
      </w:r>
      <w:hyperlink r:id="rId41" w:history="1">
        <w:r w:rsidRPr="000F0F87">
          <w:rPr>
            <w:rStyle w:val="Hyperlink"/>
            <w:sz w:val="16"/>
            <w:szCs w:val="16"/>
          </w:rPr>
          <w:t>http://www.washingtonmonthly.com/magazine/march_april_may_2014/on_political_books/refuting_us_declinism_sort_of049297.php</w:t>
        </w:r>
      </w:hyperlink>
      <w:r w:rsidRPr="000F0F87">
        <w:rPr>
          <w:sz w:val="16"/>
        </w:rPr>
        <w:br/>
        <w:t xml:space="preserve">To counter the doomsayers, Milken Institute senior fellow Joel Kurtzman argues that </w:t>
      </w:r>
      <w:r w:rsidRPr="000F0F87">
        <w:rPr>
          <w:rStyle w:val="StyleUnderline"/>
        </w:rPr>
        <w:t>America has nothing to fear</w:t>
      </w:r>
      <w:r w:rsidRPr="000F0F87">
        <w:rPr>
          <w:sz w:val="16"/>
        </w:rPr>
        <w:t xml:space="preserve"> and much to anticipate </w:t>
      </w:r>
      <w:r w:rsidRPr="000F0F87">
        <w:rPr>
          <w:rStyle w:val="StyleUnderline"/>
        </w:rPr>
        <w:t>from its economic future.</w:t>
      </w:r>
      <w:r w:rsidRPr="000F0F87">
        <w:rPr>
          <w:sz w:val="16"/>
        </w:rPr>
        <w:t xml:space="preserve"> In Unleashing the Second American Century, Kurtzman, former editor in chief of the Harvard Business Review, makes the case for why </w:t>
      </w:r>
      <w:r w:rsidRPr="007C232B">
        <w:rPr>
          <w:rStyle w:val="Emphasis"/>
          <w:highlight w:val="yellow"/>
        </w:rPr>
        <w:t>America will continue to dominate</w:t>
      </w:r>
      <w:r w:rsidRPr="000F0F87">
        <w:rPr>
          <w:sz w:val="16"/>
        </w:rPr>
        <w:t xml:space="preserve"> the global economy and why </w:t>
      </w:r>
      <w:r w:rsidRPr="000F0F87">
        <w:rPr>
          <w:rStyle w:val="StyleUnderline"/>
        </w:rPr>
        <w:t>its best days are yet to come</w:t>
      </w:r>
      <w:r w:rsidRPr="000F0F87">
        <w:rPr>
          <w:sz w:val="16"/>
        </w:rPr>
        <w:t>. “[E]ven in an ailing world,” he writes, “America will grow stronger still.” But while Kurtzman presents compelling evidence that the American economy as a whole will prosper, he doesn’t answer two questions of equal current salience: Who will benefit, and at what cost?</w:t>
      </w:r>
      <w:r>
        <w:rPr>
          <w:rStyle w:val="StyleUnderline"/>
        </w:rPr>
        <w:t xml:space="preserve"> </w:t>
      </w:r>
      <w:r w:rsidRPr="000F0F87">
        <w:rPr>
          <w:sz w:val="16"/>
        </w:rPr>
        <w:t xml:space="preserve">To build his case, Kurtzman identifies </w:t>
      </w:r>
      <w:r w:rsidRPr="007C232B">
        <w:rPr>
          <w:rStyle w:val="StyleUnderline"/>
          <w:highlight w:val="yellow"/>
        </w:rPr>
        <w:t>four</w:t>
      </w:r>
      <w:r w:rsidRPr="000F0F87">
        <w:rPr>
          <w:sz w:val="16"/>
        </w:rPr>
        <w:t xml:space="preserve"> interlocking </w:t>
      </w:r>
      <w:r w:rsidRPr="007C232B">
        <w:rPr>
          <w:rStyle w:val="StyleUnderline"/>
          <w:highlight w:val="yellow"/>
        </w:rPr>
        <w:t>forces</w:t>
      </w:r>
      <w:r w:rsidRPr="000F0F87">
        <w:rPr>
          <w:sz w:val="16"/>
        </w:rPr>
        <w:t xml:space="preserve"> that he sees </w:t>
      </w:r>
      <w:r w:rsidRPr="007C232B">
        <w:rPr>
          <w:rStyle w:val="StyleUnderline"/>
          <w:highlight w:val="yellow"/>
        </w:rPr>
        <w:t>as</w:t>
      </w:r>
      <w:r w:rsidRPr="000F0F87">
        <w:rPr>
          <w:rStyle w:val="StyleUnderline"/>
        </w:rPr>
        <w:t xml:space="preserve"> </w:t>
      </w:r>
      <w:r w:rsidRPr="007C232B">
        <w:rPr>
          <w:rStyle w:val="StyleUnderline"/>
          <w:highlight w:val="yellow"/>
        </w:rPr>
        <w:t>the foundation for future U.S. growth</w:t>
      </w:r>
      <w:r w:rsidRPr="000F0F87">
        <w:rPr>
          <w:sz w:val="16"/>
        </w:rPr>
        <w:t xml:space="preserve">. </w:t>
      </w:r>
      <w:r w:rsidRPr="007C232B">
        <w:rPr>
          <w:rStyle w:val="StyleUnderline"/>
          <w:highlight w:val="yellow"/>
        </w:rPr>
        <w:t>First</w:t>
      </w:r>
      <w:r w:rsidRPr="000F0F87">
        <w:rPr>
          <w:sz w:val="16"/>
        </w:rPr>
        <w:t xml:space="preserve">, he points to what he argues is </w:t>
      </w:r>
      <w:r w:rsidRPr="000F0F87">
        <w:rPr>
          <w:rStyle w:val="StyleUnderline"/>
        </w:rPr>
        <w:t xml:space="preserve">a uniquely </w:t>
      </w:r>
      <w:r w:rsidRPr="007C232B">
        <w:rPr>
          <w:rStyle w:val="StyleUnderline"/>
          <w:highlight w:val="yellow"/>
        </w:rPr>
        <w:t>American</w:t>
      </w:r>
      <w:r w:rsidRPr="000F0F87">
        <w:rPr>
          <w:rStyle w:val="StyleUnderline"/>
        </w:rPr>
        <w:t xml:space="preserve"> brand of </w:t>
      </w:r>
      <w:r w:rsidRPr="007C232B">
        <w:rPr>
          <w:rStyle w:val="StyleUnderline"/>
          <w:highlight w:val="yellow"/>
        </w:rPr>
        <w:t>creativity</w:t>
      </w:r>
      <w:r w:rsidRPr="000F0F87">
        <w:rPr>
          <w:sz w:val="16"/>
        </w:rPr>
        <w:t xml:space="preserve"> rooted in a desire for “self-improvement.” The American way of thinking (“We are antsy, eager to move upward and onward”) </w:t>
      </w:r>
      <w:r w:rsidRPr="007C232B">
        <w:rPr>
          <w:rStyle w:val="StyleUnderline"/>
          <w:highlight w:val="yellow"/>
        </w:rPr>
        <w:t>enables</w:t>
      </w:r>
      <w:r w:rsidRPr="000F0F87">
        <w:rPr>
          <w:sz w:val="16"/>
        </w:rPr>
        <w:t xml:space="preserve"> the kind of “</w:t>
      </w:r>
      <w:r w:rsidRPr="007C232B">
        <w:rPr>
          <w:rStyle w:val="StyleUnderline"/>
          <w:highlight w:val="yellow"/>
        </w:rPr>
        <w:t>game-changing” innovation</w:t>
      </w:r>
      <w:r w:rsidRPr="000F0F87">
        <w:rPr>
          <w:rStyle w:val="StyleUnderline"/>
        </w:rPr>
        <w:t xml:space="preserve"> that </w:t>
      </w:r>
      <w:r w:rsidRPr="007C232B">
        <w:rPr>
          <w:rStyle w:val="StyleUnderline"/>
          <w:highlight w:val="yellow"/>
        </w:rPr>
        <w:t>other</w:t>
      </w:r>
      <w:r w:rsidRPr="000F0F87">
        <w:rPr>
          <w:rStyle w:val="StyleUnderline"/>
        </w:rPr>
        <w:t xml:space="preserve"> countrie</w:t>
      </w:r>
      <w:r w:rsidRPr="007C232B">
        <w:rPr>
          <w:rStyle w:val="StyleUnderline"/>
          <w:highlight w:val="yellow"/>
        </w:rPr>
        <w:t>s</w:t>
      </w:r>
      <w:r w:rsidRPr="000F0F87">
        <w:rPr>
          <w:rStyle w:val="StyleUnderline"/>
        </w:rPr>
        <w:t xml:space="preserve"> </w:t>
      </w:r>
      <w:r w:rsidRPr="007C232B">
        <w:rPr>
          <w:rStyle w:val="StyleUnderline"/>
          <w:highlight w:val="yellow"/>
        </w:rPr>
        <w:t>can’t match</w:t>
      </w:r>
      <w:r w:rsidRPr="000F0F87">
        <w:rPr>
          <w:rStyle w:val="StyleUnderline"/>
        </w:rPr>
        <w:t>.</w:t>
      </w:r>
      <w:r>
        <w:rPr>
          <w:rStyle w:val="StyleUnderline"/>
        </w:rPr>
        <w:t xml:space="preserve"> </w:t>
      </w:r>
      <w:r w:rsidRPr="000F0F87">
        <w:rPr>
          <w:rStyle w:val="StyleUnderline"/>
        </w:rPr>
        <w:t>For example</w:t>
      </w:r>
      <w:r w:rsidRPr="000F0F87">
        <w:rPr>
          <w:sz w:val="16"/>
        </w:rPr>
        <w:t xml:space="preserve">, Kurtzman points to the burgeoning </w:t>
      </w:r>
      <w:r w:rsidRPr="007C232B">
        <w:rPr>
          <w:rStyle w:val="StyleUnderline"/>
          <w:highlight w:val="yellow"/>
        </w:rPr>
        <w:t>robotics</w:t>
      </w:r>
      <w:r w:rsidRPr="000F0F87">
        <w:rPr>
          <w:sz w:val="16"/>
        </w:rPr>
        <w:t xml:space="preserve"> industry, which </w:t>
      </w:r>
      <w:r w:rsidRPr="007C232B">
        <w:rPr>
          <w:rStyle w:val="StyleUnderline"/>
          <w:highlight w:val="yellow"/>
        </w:rPr>
        <w:t>promises to</w:t>
      </w:r>
      <w:r w:rsidRPr="000F0F87">
        <w:rPr>
          <w:rStyle w:val="StyleUnderline"/>
        </w:rPr>
        <w:t xml:space="preserve"> </w:t>
      </w:r>
      <w:r w:rsidRPr="007C232B">
        <w:rPr>
          <w:rStyle w:val="StyleUnderline"/>
          <w:highlight w:val="yellow"/>
        </w:rPr>
        <w:t>transform</w:t>
      </w:r>
      <w:r w:rsidRPr="000F0F87">
        <w:rPr>
          <w:sz w:val="16"/>
        </w:rPr>
        <w:t xml:space="preserve"> not just </w:t>
      </w:r>
      <w:r w:rsidRPr="007C232B">
        <w:rPr>
          <w:rStyle w:val="StyleUnderline"/>
          <w:highlight w:val="yellow"/>
        </w:rPr>
        <w:t>high-tech manufacturing</w:t>
      </w:r>
      <w:r w:rsidRPr="000F0F87">
        <w:rPr>
          <w:sz w:val="16"/>
        </w:rPr>
        <w:t xml:space="preserve"> but also everyday life. </w:t>
      </w:r>
      <w:r w:rsidRPr="000F0F87">
        <w:rPr>
          <w:rStyle w:val="StyleUnderline"/>
        </w:rPr>
        <w:t>U.S. companies are developing robots that could take on</w:t>
      </w:r>
      <w:r w:rsidRPr="000F0F87">
        <w:rPr>
          <w:sz w:val="16"/>
        </w:rPr>
        <w:t xml:space="preserve"> such dangerous jobs as </w:t>
      </w:r>
      <w:r w:rsidRPr="000F0F87">
        <w:rPr>
          <w:rStyle w:val="StyleUnderline"/>
        </w:rPr>
        <w:t>mining, undersea exploration, or even fire fighting</w:t>
      </w:r>
      <w:r w:rsidRPr="000F0F87">
        <w:rPr>
          <w:sz w:val="16"/>
        </w:rPr>
        <w:t xml:space="preserve">, as well as more mundane tasks such as housework (think Rosie from The Jetsons). Overwhelmingly, Kurtzman says, robotics companies are based in America. At the end of 2012, America had 373 robot makers, compared to eighty-one in Japan, sixty-seven in Germany, and forty in France. While other countries might be ahead of America in deploying big but mindless industrial robots, American companies such as iRobot and Boston Dynamics are pioneering the development of nimble, “autonomous” robots that can essentially think for themselves. IRobot, for instance, manufactures a popular robotic vacuum cleaner called the Roomba, which cleans the floor and then automatically returns itself to a recharging station. Rosie’s robotic grandsire won’t be a German industrial robot, but the Roomba. The rise of the U.S. robotics industry also exemplifies a </w:t>
      </w:r>
      <w:r w:rsidRPr="007C232B">
        <w:rPr>
          <w:rStyle w:val="StyleUnderline"/>
          <w:highlight w:val="yellow"/>
        </w:rPr>
        <w:t>second</w:t>
      </w:r>
      <w:r w:rsidRPr="000F0F87">
        <w:rPr>
          <w:sz w:val="16"/>
        </w:rPr>
        <w:t xml:space="preserve"> trend Kurtzman identifies: </w:t>
      </w:r>
      <w:r w:rsidRPr="000F0F87">
        <w:rPr>
          <w:rStyle w:val="StyleUnderline"/>
        </w:rPr>
        <w:t>the renaissance in manufacturing</w:t>
      </w:r>
      <w:r w:rsidRPr="000F0F87">
        <w:rPr>
          <w:sz w:val="16"/>
        </w:rPr>
        <w:t xml:space="preserve">. In addition to new manufacturing enterprises such as robotics, Kurtzman documents </w:t>
      </w:r>
      <w:r w:rsidRPr="007F0D9B">
        <w:rPr>
          <w:rStyle w:val="StyleUnderline"/>
        </w:rPr>
        <w:t>the</w:t>
      </w:r>
      <w:r w:rsidRPr="000F0F87">
        <w:rPr>
          <w:sz w:val="16"/>
        </w:rPr>
        <w:t xml:space="preserve"> relatively </w:t>
      </w:r>
      <w:r w:rsidRPr="000F0F87">
        <w:rPr>
          <w:rStyle w:val="StyleUnderline"/>
        </w:rPr>
        <w:t>recent trend of “</w:t>
      </w:r>
      <w:r w:rsidRPr="007C232B">
        <w:rPr>
          <w:rStyle w:val="StyleUnderline"/>
          <w:highlight w:val="yellow"/>
        </w:rPr>
        <w:t>reshoring” jobs from overseas</w:t>
      </w:r>
      <w:r w:rsidRPr="000F0F87">
        <w:rPr>
          <w:sz w:val="16"/>
        </w:rPr>
        <w:t xml:space="preserve">. </w:t>
      </w:r>
      <w:r w:rsidRPr="000F0F87">
        <w:rPr>
          <w:rStyle w:val="StyleUnderline"/>
        </w:rPr>
        <w:t xml:space="preserve">Among the companies </w:t>
      </w:r>
      <w:r w:rsidRPr="007C232B">
        <w:rPr>
          <w:rStyle w:val="StyleUnderline"/>
          <w:highlight w:val="yellow"/>
        </w:rPr>
        <w:t>reboot</w:t>
      </w:r>
      <w:r w:rsidRPr="007F0D9B">
        <w:rPr>
          <w:rStyle w:val="StyleUnderline"/>
        </w:rPr>
        <w:t>i</w:t>
      </w:r>
      <w:r w:rsidRPr="000F0F87">
        <w:rPr>
          <w:rStyle w:val="StyleUnderline"/>
        </w:rPr>
        <w:t xml:space="preserve">ng </w:t>
      </w:r>
      <w:r w:rsidRPr="007C232B">
        <w:rPr>
          <w:rStyle w:val="StyleUnderline"/>
          <w:highlight w:val="yellow"/>
        </w:rPr>
        <w:t>U.S. production</w:t>
      </w:r>
      <w:r w:rsidRPr="000F0F87">
        <w:rPr>
          <w:rStyle w:val="StyleUnderline"/>
        </w:rPr>
        <w:t xml:space="preserve"> are Ford, GE, Whirlpool, Caterpillar, Dow, and the cooler manufacturer Coleman, as well as </w:t>
      </w:r>
      <w:r w:rsidRPr="007C232B">
        <w:rPr>
          <w:rStyle w:val="StyleUnderline"/>
          <w:highlight w:val="yellow"/>
        </w:rPr>
        <w:t>foreign companies invest</w:t>
      </w:r>
      <w:r w:rsidRPr="000F0F87">
        <w:rPr>
          <w:rStyle w:val="StyleUnderline"/>
        </w:rPr>
        <w:t xml:space="preserve">ing </w:t>
      </w:r>
      <w:r w:rsidRPr="007C232B">
        <w:rPr>
          <w:rStyle w:val="StyleUnderline"/>
          <w:highlight w:val="yellow"/>
        </w:rPr>
        <w:t>in America</w:t>
      </w:r>
      <w:r w:rsidRPr="000F0F87">
        <w:rPr>
          <w:sz w:val="16"/>
        </w:rPr>
        <w:t xml:space="preserve">. </w:t>
      </w:r>
      <w:r w:rsidRPr="000F0F87">
        <w:rPr>
          <w:rStyle w:val="StyleUnderline"/>
        </w:rPr>
        <w:t>BMW</w:t>
      </w:r>
      <w:r w:rsidRPr="000F0F87">
        <w:rPr>
          <w:sz w:val="16"/>
        </w:rPr>
        <w:t xml:space="preserve">, for example, </w:t>
      </w:r>
      <w:r w:rsidRPr="000F0F87">
        <w:rPr>
          <w:rStyle w:val="StyleUnderline"/>
        </w:rPr>
        <w:t>invested $1 billion in 2009</w:t>
      </w:r>
      <w:r w:rsidRPr="000F0F87">
        <w:rPr>
          <w:sz w:val="16"/>
        </w:rPr>
        <w:t xml:space="preserve"> </w:t>
      </w:r>
      <w:r w:rsidRPr="000F0F87">
        <w:rPr>
          <w:rStyle w:val="StyleUnderline"/>
        </w:rPr>
        <w:t>to expand its plant in Spartanburg, South Carolina</w:t>
      </w:r>
      <w:r w:rsidRPr="000F0F87">
        <w:rPr>
          <w:sz w:val="16"/>
        </w:rPr>
        <w:t xml:space="preserve">. In 2012 the company built 301,519 vehicles and exported nearly 70 percent of them—many to China. The reasons for this American resurgence, Kurtzman argues, include the higher productivity of American workers, rising Chinese labor costs and considerations such as proximity to markets (shipping stuff from China is time consuming and expensive), and the protection of intellectual property. (For another analysis of the reshoring phenomenon, see “Three Ways to Bring Manufacturing Back to America”). A </w:t>
      </w:r>
      <w:r w:rsidRPr="007C232B">
        <w:rPr>
          <w:rStyle w:val="StyleUnderline"/>
          <w:highlight w:val="yellow"/>
        </w:rPr>
        <w:t>third</w:t>
      </w:r>
      <w:r w:rsidRPr="000F0F87">
        <w:rPr>
          <w:sz w:val="16"/>
        </w:rPr>
        <w:t xml:space="preserve"> American advantage Kurtzman identifies is </w:t>
      </w:r>
      <w:r w:rsidRPr="007C232B">
        <w:rPr>
          <w:rStyle w:val="StyleUnderline"/>
          <w:highlight w:val="yellow"/>
        </w:rPr>
        <w:t>abundant</w:t>
      </w:r>
      <w:r w:rsidRPr="000F0F87">
        <w:rPr>
          <w:rStyle w:val="StyleUnderline"/>
        </w:rPr>
        <w:t xml:space="preserve"> energy from </w:t>
      </w:r>
      <w:r w:rsidRPr="007C232B">
        <w:rPr>
          <w:rStyle w:val="StyleUnderline"/>
          <w:highlight w:val="yellow"/>
        </w:rPr>
        <w:t>domestic shale</w:t>
      </w:r>
      <w:r w:rsidRPr="000F0F87">
        <w:rPr>
          <w:sz w:val="16"/>
        </w:rPr>
        <w:t xml:space="preserve"> reserves. According to one estimate he cites, </w:t>
      </w:r>
      <w:r w:rsidRPr="007C232B">
        <w:rPr>
          <w:rStyle w:val="StyleUnderline"/>
          <w:highlight w:val="yellow"/>
        </w:rPr>
        <w:t>America</w:t>
      </w:r>
      <w:r w:rsidRPr="000F0F87">
        <w:rPr>
          <w:rStyle w:val="StyleUnderline"/>
        </w:rPr>
        <w:t xml:space="preserve"> now </w:t>
      </w:r>
      <w:r w:rsidRPr="007C232B">
        <w:rPr>
          <w:rStyle w:val="StyleUnderline"/>
          <w:highlight w:val="yellow"/>
        </w:rPr>
        <w:t>holds</w:t>
      </w:r>
      <w:r w:rsidRPr="000F0F87">
        <w:rPr>
          <w:rStyle w:val="StyleUnderline"/>
        </w:rPr>
        <w:t xml:space="preserve"> 17 percent of the world’s total fossil fuel reserves—</w:t>
      </w:r>
      <w:r w:rsidRPr="007C232B">
        <w:rPr>
          <w:rStyle w:val="StyleUnderline"/>
          <w:highlight w:val="yellow"/>
        </w:rPr>
        <w:t>more than Saudi Arabia and Russia</w:t>
      </w:r>
      <w:r w:rsidRPr="000F0F87">
        <w:rPr>
          <w:sz w:val="16"/>
        </w:rPr>
        <w:t xml:space="preserve">. </w:t>
      </w:r>
      <w:r w:rsidRPr="007C232B">
        <w:rPr>
          <w:rStyle w:val="StyleUnderline"/>
          <w:highlight w:val="yellow"/>
        </w:rPr>
        <w:t>Cheaper energy</w:t>
      </w:r>
      <w:r w:rsidRPr="000F0F87">
        <w:rPr>
          <w:sz w:val="16"/>
        </w:rPr>
        <w:t xml:space="preserve">, especially for electricity made from natural gas, </w:t>
      </w:r>
      <w:r w:rsidRPr="000F0F87">
        <w:rPr>
          <w:rStyle w:val="StyleUnderline"/>
        </w:rPr>
        <w:t xml:space="preserve">is helping to </w:t>
      </w:r>
      <w:r w:rsidRPr="007C232B">
        <w:rPr>
          <w:rStyle w:val="StyleUnderline"/>
          <w:highlight w:val="yellow"/>
        </w:rPr>
        <w:t>tip the balance</w:t>
      </w:r>
      <w:r w:rsidRPr="000F0F87">
        <w:rPr>
          <w:rStyle w:val="StyleUnderline"/>
        </w:rPr>
        <w:t xml:space="preserve"> for companies</w:t>
      </w:r>
      <w:r w:rsidRPr="000F0F87">
        <w:rPr>
          <w:sz w:val="16"/>
        </w:rPr>
        <w:t xml:space="preserve"> like Dow, </w:t>
      </w:r>
      <w:r w:rsidRPr="000F0F87">
        <w:rPr>
          <w:rStyle w:val="StyleUnderline"/>
        </w:rPr>
        <w:t>for whom energy costs drive the decision about where to locate</w:t>
      </w:r>
      <w:r w:rsidRPr="000F0F87">
        <w:rPr>
          <w:sz w:val="16"/>
        </w:rPr>
        <w:t xml:space="preserve">. Kurtzman names eighty-nine companies planning to invest a total of $65 billion in new domestic production facilities as a result of lower energy costs. </w:t>
      </w:r>
      <w:r w:rsidRPr="007C232B">
        <w:rPr>
          <w:rStyle w:val="StyleUnderline"/>
          <w:highlight w:val="yellow"/>
        </w:rPr>
        <w:t>The final force</w:t>
      </w:r>
      <w:r w:rsidRPr="000F0F87">
        <w:rPr>
          <w:sz w:val="16"/>
        </w:rPr>
        <w:t xml:space="preserve"> that will undergird America’s economic preeminence, says Kurtzman, </w:t>
      </w:r>
      <w:r w:rsidRPr="007C232B">
        <w:rPr>
          <w:rStyle w:val="StyleUnderline"/>
          <w:highlight w:val="yellow"/>
        </w:rPr>
        <w:t>is</w:t>
      </w:r>
      <w:r w:rsidRPr="000F0F87">
        <w:rPr>
          <w:rStyle w:val="StyleUnderline"/>
        </w:rPr>
        <w:t xml:space="preserve"> the </w:t>
      </w:r>
      <w:r w:rsidRPr="007C232B">
        <w:rPr>
          <w:rStyle w:val="StyleUnderline"/>
          <w:highlight w:val="yellow"/>
        </w:rPr>
        <w:t>huge pools of</w:t>
      </w:r>
      <w:r w:rsidRPr="000F0F87">
        <w:rPr>
          <w:rStyle w:val="StyleUnderline"/>
        </w:rPr>
        <w:t xml:space="preserve"> </w:t>
      </w:r>
      <w:r w:rsidRPr="007C232B">
        <w:rPr>
          <w:rStyle w:val="StyleUnderline"/>
          <w:highlight w:val="yellow"/>
        </w:rPr>
        <w:t>capital</w:t>
      </w:r>
      <w:r w:rsidRPr="000F0F87">
        <w:rPr>
          <w:rStyle w:val="StyleUnderline"/>
        </w:rPr>
        <w:t xml:space="preserve"> that have been stockpiled</w:t>
      </w:r>
      <w:r w:rsidRPr="000F0F87">
        <w:rPr>
          <w:sz w:val="16"/>
        </w:rPr>
        <w:t xml:space="preserve"> by companies since the financial crisis. Much of that capital is parked overseas but still </w:t>
      </w:r>
      <w:r w:rsidRPr="000F0F87">
        <w:rPr>
          <w:rStyle w:val="StyleUnderline"/>
        </w:rPr>
        <w:t xml:space="preserve">available </w:t>
      </w:r>
      <w:r w:rsidRPr="007C232B">
        <w:rPr>
          <w:rStyle w:val="StyleUnderline"/>
          <w:highlight w:val="yellow"/>
        </w:rPr>
        <w:t>for investment</w:t>
      </w:r>
      <w:r w:rsidRPr="000F0F87">
        <w:rPr>
          <w:rStyle w:val="StyleUnderline"/>
        </w:rPr>
        <w:t>.</w:t>
      </w:r>
    </w:p>
    <w:p w:rsidR="00C4776D" w:rsidRDefault="00C4776D" w:rsidP="00C4776D">
      <w:pPr>
        <w:pStyle w:val="Heading4"/>
      </w:pPr>
      <w:r>
        <w:t>C) Energy makes hegemony sustainable</w:t>
      </w:r>
    </w:p>
    <w:p w:rsidR="00C4776D" w:rsidRDefault="00C4776D" w:rsidP="00C4776D">
      <w:r w:rsidRPr="005B4BDB">
        <w:rPr>
          <w:rStyle w:val="Style13ptBold"/>
        </w:rPr>
        <w:t>Donilon ’13</w:t>
      </w:r>
      <w:r>
        <w:t xml:space="preserve"> (Tom Donilon, National Security Advisor between 2010 and 2013, Foreign Affairs, “Energy and American Power”, </w:t>
      </w:r>
      <w:hyperlink r:id="rId42" w:history="1">
        <w:r w:rsidRPr="005464BD">
          <w:rPr>
            <w:rStyle w:val="Hyperlink"/>
          </w:rPr>
          <w:t>http://www.foreignaffairs.com/articles/139509/tom-donilon/energy-and-american-power</w:t>
        </w:r>
      </w:hyperlink>
      <w:r>
        <w:t>, June 15, 2013)</w:t>
      </w:r>
    </w:p>
    <w:p w:rsidR="00C4776D" w:rsidRPr="006E769F" w:rsidRDefault="00C4776D" w:rsidP="00C4776D">
      <w:pPr>
        <w:rPr>
          <w:sz w:val="16"/>
        </w:rPr>
      </w:pPr>
      <w:r w:rsidRPr="007C232B">
        <w:rPr>
          <w:rStyle w:val="Emphasis"/>
          <w:highlight w:val="yellow"/>
        </w:rPr>
        <w:t>Farewell to Declinism</w:t>
      </w:r>
      <w:r>
        <w:rPr>
          <w:rStyle w:val="Emphasis"/>
        </w:rPr>
        <w:t xml:space="preserve"> </w:t>
      </w:r>
      <w:r w:rsidRPr="007C232B">
        <w:rPr>
          <w:rStyle w:val="StyleUnderline"/>
          <w:highlight w:val="yellow"/>
        </w:rPr>
        <w:t>Energy</w:t>
      </w:r>
      <w:r w:rsidRPr="005B4BDB">
        <w:rPr>
          <w:rStyle w:val="StyleUnderline"/>
        </w:rPr>
        <w:t xml:space="preserve"> is a profoundly important aspect of U.S. national security and foreign policy: the availability of reliable, affordable energy is essential to economic strength at home, which </w:t>
      </w:r>
      <w:r w:rsidRPr="007C232B">
        <w:rPr>
          <w:rStyle w:val="StyleUnderline"/>
          <w:highlight w:val="yellow"/>
        </w:rPr>
        <w:t>is the foundation of</w:t>
      </w:r>
      <w:r w:rsidRPr="005B4BDB">
        <w:rPr>
          <w:rStyle w:val="StyleUnderline"/>
        </w:rPr>
        <w:t xml:space="preserve"> U.S. </w:t>
      </w:r>
      <w:r w:rsidRPr="007C232B">
        <w:rPr>
          <w:rStyle w:val="StyleUnderline"/>
          <w:highlight w:val="yellow"/>
        </w:rPr>
        <w:t>leadership</w:t>
      </w:r>
      <w:r w:rsidRPr="005B4BDB">
        <w:rPr>
          <w:rStyle w:val="StyleUnderline"/>
        </w:rPr>
        <w:t xml:space="preserve"> in the world.</w:t>
      </w:r>
      <w:r w:rsidRPr="006E769F">
        <w:rPr>
          <w:sz w:val="16"/>
        </w:rPr>
        <w:t xml:space="preserve"> Scarce resources have driven both commerce and conflict since time immemorial — and still do today. </w:t>
      </w:r>
      <w:r w:rsidRPr="005B4BDB">
        <w:rPr>
          <w:rStyle w:val="StyleUnderline"/>
        </w:rPr>
        <w:t xml:space="preserve">Energy </w:t>
      </w:r>
      <w:r w:rsidRPr="007C232B">
        <w:rPr>
          <w:rStyle w:val="StyleUnderline"/>
          <w:highlight w:val="yellow"/>
        </w:rPr>
        <w:t>supplies present</w:t>
      </w:r>
      <w:r w:rsidRPr="005B4BDB">
        <w:rPr>
          <w:rStyle w:val="StyleUnderline"/>
        </w:rPr>
        <w:t xml:space="preserve"> strategic </w:t>
      </w:r>
      <w:r w:rsidRPr="007C232B">
        <w:rPr>
          <w:rStyle w:val="StyleUnderline"/>
          <w:highlight w:val="yellow"/>
        </w:rPr>
        <w:t>leverage and</w:t>
      </w:r>
      <w:r w:rsidRPr="005B4BDB">
        <w:rPr>
          <w:rStyle w:val="StyleUnderline"/>
        </w:rPr>
        <w:t xml:space="preserve"> disposable </w:t>
      </w:r>
      <w:r w:rsidRPr="007C232B">
        <w:rPr>
          <w:rStyle w:val="StyleUnderline"/>
          <w:highlight w:val="yellow"/>
        </w:rPr>
        <w:t>income</w:t>
      </w:r>
      <w:r w:rsidRPr="005B4BDB">
        <w:rPr>
          <w:rStyle w:val="StyleUnderline"/>
        </w:rPr>
        <w:t xml:space="preserve"> for countries that have them.</w:t>
      </w:r>
      <w:r w:rsidRPr="006E769F">
        <w:rPr>
          <w:sz w:val="16"/>
        </w:rPr>
        <w:t xml:space="preserve"> The challenge of accessing affordable energy is shared by people and businesses in every country — young democracies, emerging powers, and developing nations — allies and adversaries alike. Disruptions in supply in one location can have global economic impacts. </w:t>
      </w:r>
      <w:r w:rsidRPr="005B4BDB">
        <w:rPr>
          <w:rStyle w:val="StyleUnderline"/>
        </w:rPr>
        <w:t>Energy shapes national interests and international relations. It influences politics, development, governance, and the security and stability of the environment</w:t>
      </w:r>
      <w:r w:rsidRPr="006E769F">
        <w:rPr>
          <w:sz w:val="16"/>
        </w:rPr>
        <w:t xml:space="preserve">. For all these reasons and more, </w:t>
      </w:r>
      <w:r w:rsidRPr="005B4BDB">
        <w:rPr>
          <w:rStyle w:val="StyleUnderline"/>
        </w:rPr>
        <w:t>increasing global access to secure, affordable, and clean energy is a national interest of the United States and a top priority for those of us entrusted with U.S. national security</w:t>
      </w:r>
      <w:r w:rsidRPr="006E769F">
        <w:rPr>
          <w:sz w:val="16"/>
        </w:rPr>
        <w:t xml:space="preserve">. Two recent developments have changed Washington’s approach toward energy: first, </w:t>
      </w:r>
      <w:r w:rsidRPr="005B4BDB">
        <w:rPr>
          <w:rStyle w:val="StyleUnderline"/>
        </w:rPr>
        <w:t>the substantial increase of affordable energy resources within the United States affects the country’s economic growth</w:t>
      </w:r>
      <w:r w:rsidRPr="006E769F">
        <w:rPr>
          <w:sz w:val="16"/>
        </w:rPr>
        <w:t>, energy security, and geopolitical position. S</w:t>
      </w:r>
      <w:r w:rsidRPr="005B4BDB">
        <w:rPr>
          <w:rStyle w:val="StyleUnderline"/>
        </w:rPr>
        <w:t>econd, climate change</w:t>
      </w:r>
      <w:r w:rsidRPr="006E769F">
        <w:rPr>
          <w:sz w:val="16"/>
        </w:rPr>
        <w:t xml:space="preserve">, driven by the world’s use of energy, presents not just a transcendent challenge for the world but a present-day national security threat to the United States. </w:t>
      </w:r>
      <w:r w:rsidRPr="005B4BDB">
        <w:rPr>
          <w:rStyle w:val="StyleUnderline"/>
        </w:rPr>
        <w:t>Both forces should push the United States and other countries toward cleaner, more sustainable energy solutions.</w:t>
      </w:r>
      <w:r>
        <w:rPr>
          <w:rStyle w:val="StyleUnderline"/>
        </w:rPr>
        <w:t xml:space="preserve"> </w:t>
      </w:r>
      <w:r w:rsidRPr="005B4BDB">
        <w:rPr>
          <w:rStyle w:val="StyleUnderline"/>
        </w:rPr>
        <w:t xml:space="preserve">The </w:t>
      </w:r>
      <w:r w:rsidRPr="007C232B">
        <w:rPr>
          <w:rStyle w:val="StyleUnderline"/>
          <w:highlight w:val="yellow"/>
        </w:rPr>
        <w:t>current optimism</w:t>
      </w:r>
      <w:r w:rsidRPr="005B4BDB">
        <w:rPr>
          <w:rStyle w:val="StyleUnderline"/>
        </w:rPr>
        <w:t xml:space="preserve"> about the U.S. energy picture </w:t>
      </w:r>
      <w:r w:rsidRPr="007C232B">
        <w:rPr>
          <w:rStyle w:val="StyleUnderline"/>
          <w:highlight w:val="yellow"/>
        </w:rPr>
        <w:t>is a</w:t>
      </w:r>
      <w:r w:rsidRPr="005B4BDB">
        <w:rPr>
          <w:rStyle w:val="StyleUnderline"/>
        </w:rPr>
        <w:t xml:space="preserve"> relatively </w:t>
      </w:r>
      <w:r w:rsidRPr="007C232B">
        <w:rPr>
          <w:rStyle w:val="StyleUnderline"/>
          <w:highlight w:val="yellow"/>
        </w:rPr>
        <w:t>new development</w:t>
      </w:r>
      <w:r w:rsidRPr="006E769F">
        <w:rPr>
          <w:sz w:val="16"/>
        </w:rPr>
        <w:t xml:space="preserve">. Even as recently as 2008, when President Barack Obama took office, energy experts predicted that the United States would need to double its imports of liquefied natural gas (LNG) over the next five years. </w:t>
      </w:r>
      <w:r w:rsidRPr="005B4BDB">
        <w:rPr>
          <w:rStyle w:val="StyleUnderline"/>
        </w:rPr>
        <w:t xml:space="preserve">However, </w:t>
      </w:r>
      <w:r w:rsidRPr="007C232B">
        <w:rPr>
          <w:rStyle w:val="StyleUnderline"/>
          <w:highlight w:val="yellow"/>
        </w:rPr>
        <w:t>thanks to</w:t>
      </w:r>
      <w:r w:rsidRPr="005B4BDB">
        <w:rPr>
          <w:rStyle w:val="StyleUnderline"/>
        </w:rPr>
        <w:t xml:space="preserve"> U.S. </w:t>
      </w:r>
      <w:r w:rsidRPr="007C232B">
        <w:rPr>
          <w:rStyle w:val="StyleUnderline"/>
          <w:highlight w:val="yellow"/>
        </w:rPr>
        <w:t>innovation</w:t>
      </w:r>
      <w:r w:rsidRPr="005B4BDB">
        <w:rPr>
          <w:rStyle w:val="StyleUnderline"/>
        </w:rPr>
        <w:t xml:space="preserve"> and technology, nearly </w:t>
      </w:r>
      <w:r w:rsidRPr="007C232B">
        <w:rPr>
          <w:rStyle w:val="StyleUnderline"/>
          <w:highlight w:val="yellow"/>
        </w:rPr>
        <w:t>all</w:t>
      </w:r>
      <w:r w:rsidRPr="005B4BDB">
        <w:rPr>
          <w:rStyle w:val="StyleUnderline"/>
        </w:rPr>
        <w:t xml:space="preserve"> of those </w:t>
      </w:r>
      <w:r w:rsidRPr="007C232B">
        <w:rPr>
          <w:rStyle w:val="StyleUnderline"/>
          <w:highlight w:val="yellow"/>
        </w:rPr>
        <w:t xml:space="preserve">estimates </w:t>
      </w:r>
      <w:r w:rsidRPr="007C232B">
        <w:rPr>
          <w:rStyle w:val="Emphasis"/>
          <w:highlight w:val="yellow"/>
        </w:rPr>
        <w:t>have been turned on their head</w:t>
      </w:r>
      <w:r w:rsidRPr="005B4BDB">
        <w:rPr>
          <w:rStyle w:val="StyleUnderline"/>
        </w:rPr>
        <w:t xml:space="preserve">. U.S. </w:t>
      </w:r>
      <w:r w:rsidRPr="007C232B">
        <w:rPr>
          <w:rStyle w:val="StyleUnderline"/>
          <w:highlight w:val="yellow"/>
        </w:rPr>
        <w:t>oil consumption peaked in 2005</w:t>
      </w:r>
      <w:r w:rsidRPr="005B4BDB">
        <w:rPr>
          <w:rStyle w:val="StyleUnderline"/>
        </w:rPr>
        <w:t xml:space="preserve"> and has been declining since and </w:t>
      </w:r>
      <w:r w:rsidRPr="007C232B">
        <w:rPr>
          <w:rStyle w:val="StyleUnderline"/>
          <w:highlight w:val="yellow"/>
        </w:rPr>
        <w:t>alternative energy sources are being developed</w:t>
      </w:r>
      <w:r w:rsidRPr="005B4BDB">
        <w:rPr>
          <w:rStyle w:val="StyleUnderline"/>
        </w:rPr>
        <w:t xml:space="preserve">. Domestic </w:t>
      </w:r>
      <w:r w:rsidRPr="007C232B">
        <w:rPr>
          <w:rStyle w:val="StyleUnderline"/>
          <w:highlight w:val="yellow"/>
        </w:rPr>
        <w:t>oil and natural gas production has increased</w:t>
      </w:r>
      <w:r w:rsidRPr="005B4BDB">
        <w:rPr>
          <w:rStyle w:val="StyleUnderline"/>
        </w:rPr>
        <w:t xml:space="preserve"> every year Obama has been in office</w:t>
      </w:r>
      <w:r w:rsidRPr="006E769F">
        <w:rPr>
          <w:sz w:val="16"/>
        </w:rPr>
        <w:t xml:space="preserve"> — now at seven million barrels of oil per day, the highest level in over two decades. </w:t>
      </w:r>
      <w:r w:rsidRPr="005B4BDB">
        <w:rPr>
          <w:rStyle w:val="StyleUnderline"/>
        </w:rPr>
        <w:t xml:space="preserve">The International Energy Agency projects that the </w:t>
      </w:r>
      <w:r w:rsidRPr="007C232B">
        <w:rPr>
          <w:rStyle w:val="StyleUnderline"/>
          <w:highlight w:val="yellow"/>
        </w:rPr>
        <w:t>U</w:t>
      </w:r>
      <w:r w:rsidRPr="005B4BDB">
        <w:rPr>
          <w:rStyle w:val="StyleUnderline"/>
        </w:rPr>
        <w:t xml:space="preserve">nited </w:t>
      </w:r>
      <w:r w:rsidRPr="007C232B">
        <w:rPr>
          <w:rStyle w:val="StyleUnderline"/>
          <w:highlight w:val="yellow"/>
        </w:rPr>
        <w:t>S</w:t>
      </w:r>
      <w:r w:rsidRPr="005B4BDB">
        <w:rPr>
          <w:rStyle w:val="StyleUnderline"/>
        </w:rPr>
        <w:t xml:space="preserve">tates could </w:t>
      </w:r>
      <w:r w:rsidRPr="007C232B">
        <w:rPr>
          <w:rStyle w:val="StyleUnderline"/>
          <w:highlight w:val="yellow"/>
        </w:rPr>
        <w:t>be the world’s largest oil producer by the</w:t>
      </w:r>
      <w:r w:rsidRPr="005B4BDB">
        <w:rPr>
          <w:rStyle w:val="StyleUnderline"/>
        </w:rPr>
        <w:t xml:space="preserve"> end of the </w:t>
      </w:r>
      <w:r w:rsidRPr="007C232B">
        <w:rPr>
          <w:rStyle w:val="StyleUnderline"/>
          <w:highlight w:val="yellow"/>
        </w:rPr>
        <w:t>decade. And</w:t>
      </w:r>
      <w:r w:rsidRPr="005B4BDB">
        <w:rPr>
          <w:rStyle w:val="StyleUnderline"/>
        </w:rPr>
        <w:t xml:space="preserve"> the United States </w:t>
      </w:r>
      <w:r w:rsidRPr="007C232B">
        <w:rPr>
          <w:rStyle w:val="StyleUnderline"/>
          <w:highlight w:val="yellow"/>
        </w:rPr>
        <w:t>is already the top natural gas producer</w:t>
      </w:r>
      <w:r w:rsidRPr="005B4BDB">
        <w:rPr>
          <w:rStyle w:val="StyleUnderline"/>
        </w:rPr>
        <w:t xml:space="preserve"> in the world.</w:t>
      </w:r>
      <w:r>
        <w:rPr>
          <w:rStyle w:val="StyleUnderline"/>
        </w:rPr>
        <w:t xml:space="preserve"> </w:t>
      </w:r>
      <w:r w:rsidRPr="006E769F">
        <w:rPr>
          <w:sz w:val="16"/>
        </w:rPr>
        <w:t xml:space="preserve">Meanwhile, </w:t>
      </w:r>
      <w:r w:rsidRPr="005B4BDB">
        <w:rPr>
          <w:rStyle w:val="StyleUnderline"/>
        </w:rPr>
        <w:t>natural gas imports are down almost 60 percent since 2005, and the U.S. now exports more natural gas than ever to Mexico and Canada</w:t>
      </w:r>
      <w:r w:rsidRPr="006E769F">
        <w:rPr>
          <w:sz w:val="16"/>
        </w:rPr>
        <w:t xml:space="preserve">. </w:t>
      </w:r>
      <w:r w:rsidRPr="005B4BDB">
        <w:rPr>
          <w:rStyle w:val="StyleUnderline"/>
        </w:rPr>
        <w:t xml:space="preserve">In addition, </w:t>
      </w:r>
      <w:r w:rsidRPr="007C232B">
        <w:rPr>
          <w:rStyle w:val="StyleUnderline"/>
          <w:highlight w:val="yellow"/>
        </w:rPr>
        <w:t>for the first time in over 60 years</w:t>
      </w:r>
      <w:r w:rsidRPr="005B4BDB">
        <w:rPr>
          <w:rStyle w:val="StyleUnderline"/>
        </w:rPr>
        <w:t xml:space="preserve">, </w:t>
      </w:r>
      <w:r w:rsidRPr="007C232B">
        <w:rPr>
          <w:rStyle w:val="StyleUnderline"/>
          <w:highlight w:val="yellow"/>
        </w:rPr>
        <w:t>the U</w:t>
      </w:r>
      <w:r w:rsidRPr="005B4BDB">
        <w:rPr>
          <w:rStyle w:val="StyleUnderline"/>
        </w:rPr>
        <w:t xml:space="preserve">nited </w:t>
      </w:r>
      <w:r w:rsidRPr="007C232B">
        <w:rPr>
          <w:rStyle w:val="StyleUnderline"/>
          <w:highlight w:val="yellow"/>
        </w:rPr>
        <w:t>S</w:t>
      </w:r>
      <w:r w:rsidRPr="005B4BDB">
        <w:rPr>
          <w:rStyle w:val="StyleUnderline"/>
        </w:rPr>
        <w:t xml:space="preserve">tates </w:t>
      </w:r>
      <w:r w:rsidRPr="007C232B">
        <w:rPr>
          <w:rStyle w:val="StyleUnderline"/>
          <w:highlight w:val="yellow"/>
        </w:rPr>
        <w:t>is exporting more</w:t>
      </w:r>
      <w:r w:rsidRPr="005B4BDB">
        <w:rPr>
          <w:rStyle w:val="StyleUnderline"/>
        </w:rPr>
        <w:t xml:space="preserve"> refined </w:t>
      </w:r>
      <w:r w:rsidRPr="007C232B">
        <w:rPr>
          <w:rStyle w:val="StyleUnderline"/>
          <w:highlight w:val="yellow"/>
        </w:rPr>
        <w:t>petroleum</w:t>
      </w:r>
      <w:r w:rsidRPr="005B4BDB">
        <w:rPr>
          <w:rStyle w:val="StyleUnderline"/>
        </w:rPr>
        <w:t xml:space="preserve"> products </w:t>
      </w:r>
      <w:r w:rsidRPr="007C232B">
        <w:rPr>
          <w:rStyle w:val="StyleUnderline"/>
          <w:highlight w:val="yellow"/>
        </w:rPr>
        <w:t>than</w:t>
      </w:r>
      <w:r w:rsidRPr="005B4BDB">
        <w:rPr>
          <w:rStyle w:val="StyleUnderline"/>
        </w:rPr>
        <w:t xml:space="preserve"> it is </w:t>
      </w:r>
      <w:r w:rsidRPr="007C232B">
        <w:rPr>
          <w:rStyle w:val="StyleUnderline"/>
          <w:highlight w:val="yellow"/>
        </w:rPr>
        <w:t>importing</w:t>
      </w:r>
      <w:r w:rsidRPr="005B4BDB">
        <w:rPr>
          <w:rStyle w:val="StyleUnderline"/>
        </w:rPr>
        <w:t xml:space="preserve">. And U.S. energy-related greenhouse gas </w:t>
      </w:r>
      <w:r w:rsidRPr="007C232B">
        <w:rPr>
          <w:rStyle w:val="StyleUnderline"/>
          <w:highlight w:val="yellow"/>
        </w:rPr>
        <w:t>emissions have</w:t>
      </w:r>
      <w:r w:rsidRPr="005B4BDB">
        <w:rPr>
          <w:rStyle w:val="StyleUnderline"/>
        </w:rPr>
        <w:t xml:space="preserve"> also </w:t>
      </w:r>
      <w:r w:rsidRPr="007C232B">
        <w:rPr>
          <w:rStyle w:val="StyleUnderline"/>
          <w:highlight w:val="yellow"/>
        </w:rPr>
        <w:t>fallen to 1994 levels due</w:t>
      </w:r>
      <w:r w:rsidRPr="005B4BDB">
        <w:rPr>
          <w:rStyle w:val="StyleUnderline"/>
        </w:rPr>
        <w:t xml:space="preserve"> in large part </w:t>
      </w:r>
      <w:r w:rsidRPr="007C232B">
        <w:rPr>
          <w:rStyle w:val="StyleUnderline"/>
          <w:highlight w:val="yellow"/>
        </w:rPr>
        <w:t>to</w:t>
      </w:r>
      <w:r w:rsidRPr="005B4BDB">
        <w:rPr>
          <w:rStyle w:val="StyleUnderline"/>
        </w:rPr>
        <w:t xml:space="preserve"> Obama’s success over the past four years in </w:t>
      </w:r>
      <w:r w:rsidRPr="007C232B">
        <w:rPr>
          <w:rStyle w:val="StyleUnderline"/>
          <w:highlight w:val="yellow"/>
        </w:rPr>
        <w:t>doubling</w:t>
      </w:r>
      <w:r w:rsidRPr="005B4BDB">
        <w:rPr>
          <w:rStyle w:val="StyleUnderline"/>
        </w:rPr>
        <w:t xml:space="preserve"> electricity from </w:t>
      </w:r>
      <w:r w:rsidRPr="007C232B">
        <w:rPr>
          <w:rStyle w:val="StyleUnderline"/>
          <w:highlight w:val="yellow"/>
        </w:rPr>
        <w:t>renewables</w:t>
      </w:r>
      <w:r w:rsidRPr="005B4BDB">
        <w:rPr>
          <w:rStyle w:val="StyleUnderline"/>
        </w:rPr>
        <w:t xml:space="preserve">, switching from coal to natural gas in power generation, </w:t>
      </w:r>
      <w:r w:rsidRPr="007C232B">
        <w:rPr>
          <w:rStyle w:val="StyleUnderline"/>
          <w:highlight w:val="yellow"/>
        </w:rPr>
        <w:t>and</w:t>
      </w:r>
      <w:r w:rsidRPr="005B4BDB">
        <w:rPr>
          <w:rStyle w:val="StyleUnderline"/>
        </w:rPr>
        <w:t xml:space="preserve"> improving </w:t>
      </w:r>
      <w:r w:rsidRPr="007C232B">
        <w:rPr>
          <w:rStyle w:val="StyleUnderline"/>
          <w:highlight w:val="yellow"/>
        </w:rPr>
        <w:t>energy efficiency. The new</w:t>
      </w:r>
      <w:r w:rsidRPr="005B4BDB">
        <w:rPr>
          <w:rStyle w:val="StyleUnderline"/>
        </w:rPr>
        <w:t xml:space="preserve"> U.S. energy </w:t>
      </w:r>
      <w:r w:rsidRPr="007C232B">
        <w:rPr>
          <w:rStyle w:val="StyleUnderline"/>
          <w:highlight w:val="yellow"/>
        </w:rPr>
        <w:t>posture</w:t>
      </w:r>
      <w:r w:rsidRPr="005B4BDB">
        <w:rPr>
          <w:rStyle w:val="StyleUnderline"/>
        </w:rPr>
        <w:t xml:space="preserve"> and outlook </w:t>
      </w:r>
      <w:r w:rsidRPr="007C232B">
        <w:rPr>
          <w:rStyle w:val="StyleUnderline"/>
          <w:highlight w:val="yellow"/>
        </w:rPr>
        <w:t>will</w:t>
      </w:r>
      <w:r w:rsidRPr="005B4BDB">
        <w:rPr>
          <w:rStyle w:val="StyleUnderline"/>
        </w:rPr>
        <w:t xml:space="preserve"> </w:t>
      </w:r>
      <w:r w:rsidRPr="007C232B">
        <w:rPr>
          <w:rStyle w:val="Emphasis"/>
          <w:highlight w:val="yellow"/>
        </w:rPr>
        <w:t>directly strengthen the</w:t>
      </w:r>
      <w:r w:rsidRPr="005B4BDB">
        <w:rPr>
          <w:rStyle w:val="StyleUnderline"/>
        </w:rPr>
        <w:t xml:space="preserve"> nation’s </w:t>
      </w:r>
      <w:r w:rsidRPr="007C232B">
        <w:rPr>
          <w:rStyle w:val="Emphasis"/>
          <w:highlight w:val="yellow"/>
        </w:rPr>
        <w:t>economy</w:t>
      </w:r>
      <w:r w:rsidRPr="005B4BDB">
        <w:rPr>
          <w:rStyle w:val="StyleUnderline"/>
        </w:rPr>
        <w:t xml:space="preserve">. </w:t>
      </w:r>
      <w:r w:rsidRPr="006E769F">
        <w:rPr>
          <w:sz w:val="16"/>
        </w:rPr>
        <w:t xml:space="preserve">As Obama has said, a country’s political and military primacy depends on its economic vitality. </w:t>
      </w:r>
      <w:r w:rsidRPr="007C232B">
        <w:rPr>
          <w:rStyle w:val="StyleUnderline"/>
          <w:highlight w:val="yellow"/>
        </w:rPr>
        <w:t>Strength at home is critical</w:t>
      </w:r>
      <w:r w:rsidRPr="005B4BDB">
        <w:rPr>
          <w:rStyle w:val="StyleUnderline"/>
        </w:rPr>
        <w:t xml:space="preserve"> to strength in the world, and the </w:t>
      </w:r>
      <w:r w:rsidRPr="007C232B">
        <w:rPr>
          <w:rStyle w:val="StyleUnderline"/>
          <w:highlight w:val="yellow"/>
        </w:rPr>
        <w:t>U.S. energy boom has proven</w:t>
      </w:r>
      <w:r w:rsidRPr="005B4BDB">
        <w:rPr>
          <w:rStyle w:val="StyleUnderline"/>
        </w:rPr>
        <w:t xml:space="preserve"> to be </w:t>
      </w:r>
      <w:r w:rsidRPr="007C232B">
        <w:rPr>
          <w:rStyle w:val="Emphasis"/>
          <w:highlight w:val="yellow"/>
        </w:rPr>
        <w:t>an important driver for</w:t>
      </w:r>
      <w:r w:rsidRPr="005B4BDB">
        <w:rPr>
          <w:rStyle w:val="StyleUnderline"/>
        </w:rPr>
        <w:t xml:space="preserve"> the country’s economic </w:t>
      </w:r>
      <w:r w:rsidRPr="007C232B">
        <w:rPr>
          <w:rStyle w:val="Emphasis"/>
          <w:highlight w:val="yellow"/>
        </w:rPr>
        <w:t>recovery</w:t>
      </w:r>
      <w:r w:rsidRPr="005B4BDB">
        <w:rPr>
          <w:rStyle w:val="StyleUnderline"/>
        </w:rPr>
        <w:t xml:space="preserve"> — </w:t>
      </w:r>
      <w:r w:rsidRPr="007C232B">
        <w:rPr>
          <w:rStyle w:val="StyleUnderline"/>
          <w:highlight w:val="yellow"/>
        </w:rPr>
        <w:t>boosting</w:t>
      </w:r>
      <w:r w:rsidRPr="005B4BDB">
        <w:rPr>
          <w:rStyle w:val="StyleUnderline"/>
        </w:rPr>
        <w:t xml:space="preserve"> jobs, economic activity, and government </w:t>
      </w:r>
      <w:r w:rsidRPr="007C232B">
        <w:rPr>
          <w:rStyle w:val="StyleUnderline"/>
          <w:highlight w:val="yellow"/>
        </w:rPr>
        <w:t>revenues</w:t>
      </w:r>
      <w:r w:rsidRPr="006E769F">
        <w:rPr>
          <w:sz w:val="16"/>
        </w:rPr>
        <w:t xml:space="preserve">. In North Dakota, for example, unemployment has dropped to near three percent, the lowest in the country, and the state has a $3.8 billion budget surplus, largely due to increased unconventional gas and oil production. IHS Cambridge Energy Research Associates estimates that the shale gas industry directly or indirectly employed 600,000 Americans in 2010, a number that could double by 2020. </w:t>
      </w:r>
      <w:r w:rsidRPr="005B4BDB">
        <w:rPr>
          <w:rStyle w:val="StyleUnderline"/>
        </w:rPr>
        <w:t xml:space="preserve">Natural gas </w:t>
      </w:r>
      <w:r w:rsidRPr="007C232B">
        <w:rPr>
          <w:rStyle w:val="StyleUnderline"/>
          <w:highlight w:val="yellow"/>
        </w:rPr>
        <w:t>production</w:t>
      </w:r>
      <w:r w:rsidRPr="005B4BDB">
        <w:rPr>
          <w:rStyle w:val="StyleUnderline"/>
        </w:rPr>
        <w:t xml:space="preserve"> has also </w:t>
      </w:r>
      <w:r w:rsidRPr="007C232B">
        <w:rPr>
          <w:rStyle w:val="StyleUnderline"/>
          <w:highlight w:val="yellow"/>
        </w:rPr>
        <w:t>sparked</w:t>
      </w:r>
      <w:r w:rsidRPr="005B4BDB">
        <w:rPr>
          <w:rStyle w:val="StyleUnderline"/>
        </w:rPr>
        <w:t xml:space="preserve"> a domestic </w:t>
      </w:r>
      <w:r w:rsidRPr="007C232B">
        <w:rPr>
          <w:rStyle w:val="StyleUnderline"/>
          <w:highlight w:val="yellow"/>
        </w:rPr>
        <w:t>manufacturing revival</w:t>
      </w:r>
      <w:r w:rsidRPr="005B4BDB">
        <w:rPr>
          <w:rStyle w:val="StyleUnderline"/>
        </w:rPr>
        <w:t xml:space="preserve">. Manufacturers in energy-intensive sectors, including </w:t>
      </w:r>
      <w:r w:rsidRPr="007C232B">
        <w:rPr>
          <w:rStyle w:val="StyleUnderline"/>
          <w:highlight w:val="yellow"/>
        </w:rPr>
        <w:t>chemical, steel, plastics</w:t>
      </w:r>
      <w:r w:rsidRPr="005B4BDB">
        <w:rPr>
          <w:rStyle w:val="StyleUnderline"/>
        </w:rPr>
        <w:t xml:space="preserve">, and </w:t>
      </w:r>
      <w:r w:rsidRPr="007C232B">
        <w:rPr>
          <w:rStyle w:val="StyleUnderline"/>
          <w:highlight w:val="yellow"/>
        </w:rPr>
        <w:t>glass</w:t>
      </w:r>
      <w:r w:rsidRPr="005B4BDB">
        <w:rPr>
          <w:rStyle w:val="StyleUnderline"/>
        </w:rPr>
        <w:t xml:space="preserve"> companies, </w:t>
      </w:r>
      <w:r w:rsidRPr="007C232B">
        <w:rPr>
          <w:rStyle w:val="StyleUnderline"/>
          <w:highlight w:val="yellow"/>
        </w:rPr>
        <w:t>have announced</w:t>
      </w:r>
      <w:r w:rsidRPr="005B4BDB">
        <w:rPr>
          <w:rStyle w:val="StyleUnderline"/>
        </w:rPr>
        <w:t xml:space="preserve"> up to $95 </w:t>
      </w:r>
      <w:r w:rsidRPr="007C232B">
        <w:rPr>
          <w:rStyle w:val="StyleUnderline"/>
          <w:highlight w:val="yellow"/>
        </w:rPr>
        <w:t>billion investments</w:t>
      </w:r>
      <w:r w:rsidRPr="005B4BDB">
        <w:rPr>
          <w:rStyle w:val="StyleUnderline"/>
        </w:rPr>
        <w:t xml:space="preserve"> across the United States to take advantage of low-cost natural gas. </w:t>
      </w:r>
      <w:r w:rsidRPr="006E769F">
        <w:rPr>
          <w:sz w:val="16"/>
        </w:rPr>
        <w:t xml:space="preserve">Furthermore, </w:t>
      </w:r>
      <w:r w:rsidRPr="005B4BDB">
        <w:rPr>
          <w:rStyle w:val="StyleUnderline"/>
        </w:rPr>
        <w:t xml:space="preserve">as a result of U.S. investments in clean energy, tens of thousands of Americans have jobs and </w:t>
      </w:r>
      <w:r w:rsidRPr="007C232B">
        <w:rPr>
          <w:rStyle w:val="StyleUnderline"/>
          <w:highlight w:val="yellow"/>
        </w:rPr>
        <w:t>the U</w:t>
      </w:r>
      <w:r w:rsidRPr="005B4BDB">
        <w:rPr>
          <w:rStyle w:val="StyleUnderline"/>
        </w:rPr>
        <w:t xml:space="preserve">nited </w:t>
      </w:r>
      <w:r w:rsidRPr="007C232B">
        <w:rPr>
          <w:rStyle w:val="StyleUnderline"/>
          <w:highlight w:val="yellow"/>
        </w:rPr>
        <w:t>S</w:t>
      </w:r>
      <w:r w:rsidRPr="005B4BDB">
        <w:rPr>
          <w:rStyle w:val="StyleUnderline"/>
        </w:rPr>
        <w:t xml:space="preserve">tates </w:t>
      </w:r>
      <w:r w:rsidRPr="007C232B">
        <w:rPr>
          <w:rStyle w:val="StyleUnderline"/>
          <w:highlight w:val="yellow"/>
        </w:rPr>
        <w:t>is</w:t>
      </w:r>
      <w:r w:rsidRPr="005B4BDB">
        <w:rPr>
          <w:rStyle w:val="StyleUnderline"/>
        </w:rPr>
        <w:t xml:space="preserve"> now </w:t>
      </w:r>
      <w:r w:rsidRPr="007C232B">
        <w:rPr>
          <w:rStyle w:val="StyleUnderline"/>
          <w:highlight w:val="yellow"/>
        </w:rPr>
        <w:t>home to</w:t>
      </w:r>
      <w:r w:rsidRPr="005B4BDB">
        <w:rPr>
          <w:rStyle w:val="StyleUnderline"/>
        </w:rPr>
        <w:t xml:space="preserve"> some of </w:t>
      </w:r>
      <w:r w:rsidRPr="007C232B">
        <w:rPr>
          <w:rStyle w:val="StyleUnderline"/>
          <w:highlight w:val="yellow"/>
        </w:rPr>
        <w:t>the largest wind and solar farms</w:t>
      </w:r>
      <w:r w:rsidRPr="005B4BDB">
        <w:rPr>
          <w:rStyle w:val="StyleUnderline"/>
        </w:rPr>
        <w:t xml:space="preserve"> in the world.</w:t>
      </w:r>
      <w:r w:rsidRPr="006E769F">
        <w:rPr>
          <w:sz w:val="16"/>
        </w:rPr>
        <w:t xml:space="preserve"> </w:t>
      </w:r>
      <w:r w:rsidRPr="005B4BDB">
        <w:rPr>
          <w:rStyle w:val="StyleUnderline"/>
        </w:rPr>
        <w:t xml:space="preserve">Domestic economic </w:t>
      </w:r>
      <w:r w:rsidRPr="007C232B">
        <w:rPr>
          <w:rStyle w:val="StyleUnderline"/>
          <w:highlight w:val="yellow"/>
        </w:rPr>
        <w:t>developments</w:t>
      </w:r>
      <w:r w:rsidRPr="005B4BDB">
        <w:rPr>
          <w:rStyle w:val="StyleUnderline"/>
        </w:rPr>
        <w:t xml:space="preserve"> like these </w:t>
      </w:r>
      <w:r w:rsidRPr="007C232B">
        <w:rPr>
          <w:rStyle w:val="StyleUnderline"/>
          <w:highlight w:val="yellow"/>
        </w:rPr>
        <w:t>improve the country’s world standing and send a powerful message</w:t>
      </w:r>
      <w:r w:rsidRPr="005B4BDB">
        <w:rPr>
          <w:rStyle w:val="StyleUnderline"/>
        </w:rPr>
        <w:t xml:space="preserve"> </w:t>
      </w:r>
      <w:r w:rsidRPr="007C232B">
        <w:rPr>
          <w:rStyle w:val="StyleUnderline"/>
          <w:highlight w:val="yellow"/>
        </w:rPr>
        <w:t>that the U</w:t>
      </w:r>
      <w:r w:rsidRPr="005B4BDB">
        <w:rPr>
          <w:rStyle w:val="StyleUnderline"/>
        </w:rPr>
        <w:t xml:space="preserve">nited </w:t>
      </w:r>
      <w:r w:rsidRPr="007C232B">
        <w:rPr>
          <w:rStyle w:val="StyleUnderline"/>
          <w:highlight w:val="yellow"/>
        </w:rPr>
        <w:t>S</w:t>
      </w:r>
      <w:r w:rsidRPr="005B4BDB">
        <w:rPr>
          <w:rStyle w:val="StyleUnderline"/>
        </w:rPr>
        <w:t xml:space="preserve">tates </w:t>
      </w:r>
      <w:r w:rsidRPr="007C232B">
        <w:rPr>
          <w:rStyle w:val="Emphasis"/>
          <w:highlight w:val="yellow"/>
        </w:rPr>
        <w:t>has the resources, as well as</w:t>
      </w:r>
      <w:r w:rsidRPr="005B4BDB">
        <w:rPr>
          <w:rStyle w:val="StyleUnderline"/>
        </w:rPr>
        <w:t xml:space="preserve"> the </w:t>
      </w:r>
      <w:r w:rsidRPr="007C232B">
        <w:rPr>
          <w:rStyle w:val="Emphasis"/>
          <w:highlight w:val="yellow"/>
        </w:rPr>
        <w:t>resolve</w:t>
      </w:r>
      <w:r w:rsidRPr="007C232B">
        <w:rPr>
          <w:rStyle w:val="StyleUnderline"/>
          <w:highlight w:val="yellow"/>
        </w:rPr>
        <w:t xml:space="preserve">, to remain a </w:t>
      </w:r>
      <w:r w:rsidRPr="007C232B">
        <w:rPr>
          <w:rStyle w:val="Emphasis"/>
          <w:highlight w:val="yellow"/>
        </w:rPr>
        <w:t>preeminent power for years to come</w:t>
      </w:r>
      <w:r w:rsidRPr="005B4BDB">
        <w:rPr>
          <w:rStyle w:val="Emphasis"/>
        </w:rPr>
        <w:t>.</w:t>
      </w:r>
      <w:r>
        <w:rPr>
          <w:rStyle w:val="Emphasis"/>
        </w:rPr>
        <w:t xml:space="preserve"> </w:t>
      </w:r>
      <w:r w:rsidRPr="005B4BDB">
        <w:rPr>
          <w:rStyle w:val="StyleUnderline"/>
        </w:rPr>
        <w:t xml:space="preserve">The United States’ new </w:t>
      </w:r>
      <w:r w:rsidRPr="007C232B">
        <w:rPr>
          <w:rStyle w:val="StyleUnderline"/>
          <w:highlight w:val="yellow"/>
        </w:rPr>
        <w:t>energy</w:t>
      </w:r>
      <w:r w:rsidRPr="005B4BDB">
        <w:rPr>
          <w:rStyle w:val="StyleUnderline"/>
        </w:rPr>
        <w:t xml:space="preserve"> posture </w:t>
      </w:r>
      <w:r w:rsidRPr="007C232B">
        <w:rPr>
          <w:rStyle w:val="StyleUnderline"/>
          <w:highlight w:val="yellow"/>
        </w:rPr>
        <w:t>allows Washington to engage</w:t>
      </w:r>
      <w:r w:rsidRPr="005B4BDB">
        <w:rPr>
          <w:rStyle w:val="StyleUnderline"/>
        </w:rPr>
        <w:t xml:space="preserve"> in international affairs </w:t>
      </w:r>
      <w:r w:rsidRPr="007C232B">
        <w:rPr>
          <w:rStyle w:val="StyleUnderline"/>
          <w:highlight w:val="yellow"/>
        </w:rPr>
        <w:t>from a position of strength.</w:t>
      </w:r>
      <w:r w:rsidRPr="006E769F">
        <w:rPr>
          <w:sz w:val="16"/>
        </w:rPr>
        <w:t xml:space="preserve"> </w:t>
      </w:r>
      <w:r w:rsidRPr="005B4BDB">
        <w:rPr>
          <w:rStyle w:val="StyleUnderline"/>
        </w:rPr>
        <w:t>Increasing U.S. energy supplies acts as a cushion that helps reduce the country’s vulnerability to global supply disruptions and price shocks. It also affords Washington a stronger hand in pursuing and implementing its international security goals.</w:t>
      </w:r>
      <w:r w:rsidRPr="006E769F">
        <w:rPr>
          <w:sz w:val="16"/>
        </w:rPr>
        <w:t xml:space="preserve"> For example, the United States is engaged in a dual-track strategy that marshals pressure on Iran in pursuit of constructive engagement that addresses global concerns about Iran’s nuclear program. As part of the pressure track, the United States has engaged in tireless diplomacy to persuade relevant nations to end or significantly reduce their consumption of Iranian oil while emphasizing to suppliers the importance of keeping the world oil market stable and well supplied. The substantial increase in oil production in the United States and elsewhere means that international sanctions and U.S. and allied efforts could remove one million barrels per day of Iranian oil from the market while minimizing the burden on the rest of the world. The same approach is being used in Syria today and was used in Libya in 2011.</w:t>
      </w:r>
    </w:p>
    <w:p w:rsidR="00C4776D" w:rsidRPr="00BE692A" w:rsidRDefault="00C4776D" w:rsidP="00C4776D">
      <w:pPr>
        <w:pStyle w:val="Heading4"/>
      </w:pPr>
      <w:r>
        <w:t>d</w:t>
      </w:r>
      <w:r w:rsidRPr="00BE692A">
        <w:t xml:space="preserve">.) Military –comparatively superior military – have a navy that is checking conflict at every single point in the world with satellites tracking challengers down </w:t>
      </w:r>
    </w:p>
    <w:p w:rsidR="00C4776D" w:rsidRPr="00882284" w:rsidRDefault="00C4776D" w:rsidP="00C4776D">
      <w:pPr>
        <w:pStyle w:val="Heading4"/>
      </w:pPr>
      <w:r w:rsidRPr="00882284">
        <w:t>No challengers</w:t>
      </w:r>
    </w:p>
    <w:p w:rsidR="00C4776D" w:rsidRPr="007E2976" w:rsidRDefault="00C4776D" w:rsidP="00C4776D">
      <w:r w:rsidRPr="008003AF">
        <w:rPr>
          <w:rStyle w:val="Style13ptBold"/>
        </w:rPr>
        <w:t>Kaplan</w:t>
      </w:r>
      <w:r>
        <w:t xml:space="preserve">, senior fellow – Center for a New American Security, and Kaplan, frmr. </w:t>
      </w:r>
      <w:proofErr w:type="gramStart"/>
      <w:r>
        <w:t>vice</w:t>
      </w:r>
      <w:proofErr w:type="gramEnd"/>
      <w:r>
        <w:t xml:space="preserve"> chairman – National Intelligence Council, </w:t>
      </w:r>
      <w:r w:rsidRPr="008003AF">
        <w:rPr>
          <w:rStyle w:val="Style13ptBold"/>
        </w:rPr>
        <w:t>’11</w:t>
      </w:r>
      <w:r>
        <w:rPr>
          <w:b/>
        </w:rPr>
        <w:t xml:space="preserve"> </w:t>
      </w:r>
      <w:r>
        <w:t xml:space="preserve">(Robert D and Stephen </w:t>
      </w:r>
      <w:r w:rsidRPr="007E2976">
        <w:t>S, “America Primed</w:t>
      </w:r>
      <w:r>
        <w:t xml:space="preserve">,” </w:t>
      </w:r>
      <w:r w:rsidRPr="007E2976">
        <w:rPr>
          <w:i/>
        </w:rPr>
        <w:t>The National Interest</w:t>
      </w:r>
      <w:r>
        <w:t>, March/April)</w:t>
      </w:r>
    </w:p>
    <w:p w:rsidR="00C4776D" w:rsidRPr="002E6606" w:rsidRDefault="00C4776D" w:rsidP="00C4776D">
      <w:pPr>
        <w:rPr>
          <w:sz w:val="16"/>
        </w:rPr>
      </w:pPr>
      <w:r w:rsidRPr="002E6606">
        <w:rPr>
          <w:sz w:val="16"/>
        </w:rPr>
        <w:t xml:space="preserve">But </w:t>
      </w:r>
      <w:r w:rsidRPr="002E6606">
        <w:rPr>
          <w:rStyle w:val="StyleUnderline"/>
        </w:rPr>
        <w:t>in spite of the seemingly</w:t>
      </w:r>
      <w:r w:rsidRPr="002E6606">
        <w:rPr>
          <w:sz w:val="16"/>
        </w:rPr>
        <w:t xml:space="preserve"> inevitable and </w:t>
      </w:r>
      <w:r w:rsidRPr="002E6606">
        <w:rPr>
          <w:rStyle w:val="StyleUnderline"/>
        </w:rPr>
        <w:t>rapid diminution of U.S. eminence</w:t>
      </w:r>
      <w:r w:rsidRPr="002E6606">
        <w:rPr>
          <w:sz w:val="16"/>
        </w:rPr>
        <w:t xml:space="preserve">, </w:t>
      </w:r>
      <w:r w:rsidRPr="002E6606">
        <w:rPr>
          <w:rStyle w:val="UnderlineBold"/>
        </w:rPr>
        <w:t xml:space="preserve">to write </w:t>
      </w:r>
      <w:r w:rsidRPr="007C232B">
        <w:rPr>
          <w:rStyle w:val="UnderlineBold"/>
          <w:highlight w:val="yellow"/>
        </w:rPr>
        <w:t>America’s great-power obituary is</w:t>
      </w:r>
      <w:r w:rsidRPr="002E6606">
        <w:rPr>
          <w:sz w:val="16"/>
        </w:rPr>
        <w:t xml:space="preserve"> beyond </w:t>
      </w:r>
      <w:r w:rsidRPr="007C232B">
        <w:rPr>
          <w:rStyle w:val="UnderlineBold"/>
          <w:highlight w:val="yellow"/>
        </w:rPr>
        <w:t>premature.</w:t>
      </w:r>
      <w:r w:rsidRPr="007C232B">
        <w:rPr>
          <w:sz w:val="16"/>
          <w:highlight w:val="yellow"/>
        </w:rPr>
        <w:t xml:space="preserve"> </w:t>
      </w:r>
      <w:r w:rsidRPr="007C232B">
        <w:rPr>
          <w:rStyle w:val="StyleUnderline"/>
          <w:highlight w:val="yellow"/>
        </w:rPr>
        <w:t>The</w:t>
      </w:r>
      <w:r w:rsidRPr="007C232B">
        <w:rPr>
          <w:sz w:val="16"/>
          <w:highlight w:val="yellow"/>
        </w:rPr>
        <w:t xml:space="preserve"> </w:t>
      </w:r>
      <w:r w:rsidRPr="007C232B">
        <w:rPr>
          <w:rStyle w:val="StyleUnderline"/>
          <w:highlight w:val="yellow"/>
        </w:rPr>
        <w:t>U</w:t>
      </w:r>
      <w:r w:rsidRPr="002E6606">
        <w:rPr>
          <w:sz w:val="16"/>
        </w:rPr>
        <w:t xml:space="preserve">nited </w:t>
      </w:r>
      <w:r w:rsidRPr="007C232B">
        <w:rPr>
          <w:rStyle w:val="StyleUnderline"/>
          <w:highlight w:val="yellow"/>
        </w:rPr>
        <w:t>S</w:t>
      </w:r>
      <w:r w:rsidRPr="002E6606">
        <w:rPr>
          <w:sz w:val="16"/>
        </w:rPr>
        <w:t xml:space="preserve">tates </w:t>
      </w:r>
      <w:r w:rsidRPr="007C232B">
        <w:rPr>
          <w:rStyle w:val="StyleUnderline"/>
          <w:highlight w:val="yellow"/>
        </w:rPr>
        <w:t>remains</w:t>
      </w:r>
      <w:r w:rsidRPr="002E6606">
        <w:rPr>
          <w:sz w:val="16"/>
        </w:rPr>
        <w:t xml:space="preserve"> a </w:t>
      </w:r>
      <w:r w:rsidRPr="007C232B">
        <w:rPr>
          <w:rStyle w:val="StyleUnderline"/>
          <w:highlight w:val="yellow"/>
        </w:rPr>
        <w:t>highly capable</w:t>
      </w:r>
      <w:r w:rsidRPr="002E6606">
        <w:rPr>
          <w:sz w:val="16"/>
        </w:rPr>
        <w:t xml:space="preserve"> power. </w:t>
      </w:r>
      <w:r w:rsidRPr="007C232B">
        <w:rPr>
          <w:rStyle w:val="StyleUnderline"/>
          <w:highlight w:val="yellow"/>
        </w:rPr>
        <w:t>Iraq and Afghanistan</w:t>
      </w:r>
      <w:r w:rsidRPr="002E6606">
        <w:rPr>
          <w:sz w:val="16"/>
        </w:rPr>
        <w:t>, as horrendous as they have proved to be—in a broad historical sense—</w:t>
      </w:r>
      <w:r w:rsidRPr="007C232B">
        <w:rPr>
          <w:rStyle w:val="StyleUnderline"/>
          <w:highlight w:val="yellow"/>
        </w:rPr>
        <w:t>are</w:t>
      </w:r>
      <w:r w:rsidRPr="002E6606">
        <w:rPr>
          <w:rStyle w:val="StyleUnderline"/>
        </w:rPr>
        <w:t xml:space="preserve"> still relatively </w:t>
      </w:r>
      <w:r w:rsidRPr="007C232B">
        <w:rPr>
          <w:rStyle w:val="StyleUnderline"/>
          <w:highlight w:val="yellow"/>
        </w:rPr>
        <w:t>minor events</w:t>
      </w:r>
      <w:r w:rsidRPr="002E6606">
        <w:rPr>
          <w:rStyle w:val="StyleUnderline"/>
        </w:rPr>
        <w:t xml:space="preserve"> that America can easily overcome. The</w:t>
      </w:r>
      <w:r w:rsidRPr="002E6606">
        <w:rPr>
          <w:sz w:val="16"/>
        </w:rPr>
        <w:t xml:space="preserve"> eventual </w:t>
      </w:r>
      <w:r w:rsidRPr="007C232B">
        <w:rPr>
          <w:rStyle w:val="StyleUnderline"/>
          <w:highlight w:val="yellow"/>
        </w:rPr>
        <w:t>demise of empires</w:t>
      </w:r>
      <w:r w:rsidRPr="002E6606">
        <w:rPr>
          <w:rStyle w:val="StyleUnderline"/>
        </w:rPr>
        <w:t xml:space="preserve"> like</w:t>
      </w:r>
      <w:r w:rsidRPr="002E6606">
        <w:rPr>
          <w:sz w:val="16"/>
        </w:rPr>
        <w:t xml:space="preserve"> those of </w:t>
      </w:r>
      <w:r w:rsidRPr="002E6606">
        <w:rPr>
          <w:rStyle w:val="StyleUnderline"/>
        </w:rPr>
        <w:t>Ming China and</w:t>
      </w:r>
      <w:r w:rsidRPr="002E6606">
        <w:rPr>
          <w:sz w:val="16"/>
        </w:rPr>
        <w:t xml:space="preserve"> late-medieval </w:t>
      </w:r>
      <w:r w:rsidRPr="002E6606">
        <w:rPr>
          <w:rStyle w:val="StyleUnderline"/>
        </w:rPr>
        <w:t xml:space="preserve">Venice </w:t>
      </w:r>
      <w:r w:rsidRPr="007C232B">
        <w:rPr>
          <w:rStyle w:val="StyleUnderline"/>
          <w:highlight w:val="yellow"/>
        </w:rPr>
        <w:t>was brought about by</w:t>
      </w:r>
      <w:r w:rsidRPr="002E6606">
        <w:rPr>
          <w:sz w:val="16"/>
        </w:rPr>
        <w:t xml:space="preserve"> far </w:t>
      </w:r>
      <w:r w:rsidRPr="007C232B">
        <w:rPr>
          <w:rStyle w:val="StyleUnderline"/>
          <w:highlight w:val="yellow"/>
        </w:rPr>
        <w:t>more pivotal blunders.</w:t>
      </w:r>
      <w:r w:rsidRPr="002E6606">
        <w:rPr>
          <w:rStyle w:val="StyleUnderline"/>
        </w:rPr>
        <w:t xml:space="preserve"> </w:t>
      </w:r>
      <w:r w:rsidRPr="002E6606">
        <w:rPr>
          <w:sz w:val="16"/>
        </w:rPr>
        <w:t xml:space="preserve">Think of the Indian Mutiny against the British in 1857 and 1858. Iraq in particular—ever so frequently touted as our turning point on the road to destruction—looks to some extent eerily similar. At the time, orientalists and other pragmatists in the British power structure (who wanted to leave traditional India as it was) lost some sway to evangelical and utilitarian reformers (who wanted to modernize and Christianize India—to make it more like England). But the attempt to bring the fruits of Western civilization to the Asian subcontinent was met with a violent revolt against imperial authority. Delhi, Lucknow and other Indian cities were besieged and captured before being retaken by colonial forces. Yet, the debacle did not signal the end of the British Empire at all, which continued on and even expanded for another century. Instead, it signaled the transition from more of an ad hoc imperium fired by a proselytizing lust to impose its values on others to a calmer and more pragmatic empire built on international trade and technology.1 </w:t>
      </w:r>
      <w:proofErr w:type="gramStart"/>
      <w:r w:rsidRPr="002E6606">
        <w:rPr>
          <w:sz w:val="16"/>
        </w:rPr>
        <w:t>There</w:t>
      </w:r>
      <w:proofErr w:type="gramEnd"/>
      <w:r w:rsidRPr="002E6606">
        <w:rPr>
          <w:sz w:val="16"/>
        </w:rPr>
        <w:t xml:space="preserve"> is no reason to believe that the fate of America need follow a more doomed course. Yes, the </w:t>
      </w:r>
      <w:r w:rsidRPr="002E6606">
        <w:rPr>
          <w:rStyle w:val="StyleUnderline"/>
        </w:rPr>
        <w:t>mistakes</w:t>
      </w:r>
      <w:r w:rsidRPr="002E6606">
        <w:rPr>
          <w:sz w:val="16"/>
        </w:rPr>
        <w:t xml:space="preserve"> made in Iraq and Afghanistan have been the United States’ own, but, though destructive, they </w:t>
      </w:r>
      <w:r w:rsidRPr="002E6606">
        <w:rPr>
          <w:rStyle w:val="StyleUnderline"/>
        </w:rPr>
        <w:t>are not fatal. If</w:t>
      </w:r>
      <w:r w:rsidRPr="002E6606">
        <w:rPr>
          <w:sz w:val="16"/>
        </w:rPr>
        <w:t xml:space="preserve"> we withdraw sooner rather than later, the cost to American power can be stemmed. Leaving a stable Afghanistan behind of course requires a helpful Pakistan, but with more pressure Washington might increase Islamabad’s cooperation in relatively short order. </w:t>
      </w:r>
      <w:r w:rsidRPr="002E6606">
        <w:rPr>
          <w:rStyle w:val="StyleUnderline"/>
        </w:rPr>
        <w:t>In terms of acute threats, Iran is the only state that has exported terrorism and insurgency</w:t>
      </w:r>
      <w:r w:rsidRPr="002E6606">
        <w:rPr>
          <w:sz w:val="16"/>
        </w:rPr>
        <w:t xml:space="preserve"> toward a strategic purpose, </w:t>
      </w:r>
      <w:r w:rsidRPr="002E6606">
        <w:rPr>
          <w:rStyle w:val="StyleUnderline"/>
        </w:rPr>
        <w:t>yet the country is economically fragile and</w:t>
      </w:r>
      <w:r w:rsidRPr="002E6606">
        <w:rPr>
          <w:sz w:val="16"/>
        </w:rPr>
        <w:t xml:space="preserve"> politically </w:t>
      </w:r>
      <w:r w:rsidRPr="002E6606">
        <w:rPr>
          <w:rStyle w:val="StyleUnderline"/>
        </w:rPr>
        <w:t>unstable, with behind-the-scenes infighting</w:t>
      </w:r>
      <w:r w:rsidRPr="002E6606">
        <w:rPr>
          <w:sz w:val="16"/>
        </w:rPr>
        <w:t xml:space="preserve"> that would make Washington partisans blanch. </w:t>
      </w:r>
      <w:r w:rsidRPr="002E6606">
        <w:rPr>
          <w:rStyle w:val="StyleUnderline"/>
        </w:rPr>
        <w:t>Even assuming Iran acquires</w:t>
      </w:r>
      <w:r w:rsidRPr="002E6606">
        <w:rPr>
          <w:sz w:val="16"/>
        </w:rPr>
        <w:t xml:space="preserve"> a few </w:t>
      </w:r>
      <w:r w:rsidRPr="002E6606">
        <w:rPr>
          <w:rStyle w:val="StyleUnderline"/>
        </w:rPr>
        <w:t>nuclear devices—of uncertain quality with uncertain delivery systems—the long-term outlook for the</w:t>
      </w:r>
      <w:r w:rsidRPr="002E6606">
        <w:rPr>
          <w:sz w:val="16"/>
        </w:rPr>
        <w:t xml:space="preserve"> clerical </w:t>
      </w:r>
      <w:r w:rsidRPr="002E6606">
        <w:rPr>
          <w:rStyle w:val="StyleUnderline"/>
        </w:rPr>
        <w:t>regime is</w:t>
      </w:r>
      <w:r w:rsidRPr="002E6606">
        <w:rPr>
          <w:sz w:val="16"/>
        </w:rPr>
        <w:t xml:space="preserve"> itself </w:t>
      </w:r>
      <w:r w:rsidRPr="002E6606">
        <w:rPr>
          <w:rStyle w:val="StyleUnderline"/>
        </w:rPr>
        <w:t>unclear.</w:t>
      </w:r>
      <w:r w:rsidRPr="002E6606">
        <w:rPr>
          <w:sz w:val="16"/>
        </w:rPr>
        <w:t xml:space="preserve"> The administration must only avoid a war with the Islamic Republic. To be sure, </w:t>
      </w:r>
      <w:r w:rsidRPr="007C232B">
        <w:rPr>
          <w:rStyle w:val="StyleUnderline"/>
          <w:highlight w:val="yellow"/>
        </w:rPr>
        <w:t>America may</w:t>
      </w:r>
      <w:r w:rsidRPr="002E6606">
        <w:rPr>
          <w:sz w:val="16"/>
        </w:rPr>
        <w:t xml:space="preserve"> be </w:t>
      </w:r>
      <w:r w:rsidRPr="002E6606">
        <w:rPr>
          <w:rStyle w:val="StyleUnderline"/>
        </w:rPr>
        <w:t xml:space="preserve">in </w:t>
      </w:r>
      <w:r w:rsidRPr="007C232B">
        <w:rPr>
          <w:rStyle w:val="StyleUnderline"/>
          <w:highlight w:val="yellow"/>
        </w:rPr>
        <w:t>decline in relative terms</w:t>
      </w:r>
      <w:r w:rsidRPr="002E6606">
        <w:rPr>
          <w:sz w:val="16"/>
        </w:rPr>
        <w:t xml:space="preserve"> compared to some other powers, as well as </w:t>
      </w:r>
      <w:proofErr w:type="gramStart"/>
      <w:r w:rsidRPr="002E6606">
        <w:rPr>
          <w:sz w:val="16"/>
        </w:rPr>
        <w:t>to</w:t>
      </w:r>
      <w:proofErr w:type="gramEnd"/>
      <w:r w:rsidRPr="002E6606">
        <w:rPr>
          <w:sz w:val="16"/>
        </w:rPr>
        <w:t xml:space="preserve"> many countries of the former third world, </w:t>
      </w:r>
      <w:r w:rsidRPr="007C232B">
        <w:rPr>
          <w:rStyle w:val="UnderlineBold"/>
          <w:highlight w:val="yellow"/>
        </w:rPr>
        <w:t>but in absolute terms, particularly military ones</w:t>
      </w:r>
      <w:r w:rsidRPr="007C232B">
        <w:rPr>
          <w:sz w:val="16"/>
          <w:highlight w:val="yellow"/>
        </w:rPr>
        <w:t xml:space="preserve">, </w:t>
      </w:r>
      <w:r w:rsidRPr="007C232B">
        <w:rPr>
          <w:rStyle w:val="UnderlineBold"/>
          <w:highlight w:val="yellow"/>
        </w:rPr>
        <w:t>the U</w:t>
      </w:r>
      <w:r w:rsidRPr="002E6606">
        <w:rPr>
          <w:sz w:val="16"/>
        </w:rPr>
        <w:t xml:space="preserve">nited </w:t>
      </w:r>
      <w:r w:rsidRPr="007C232B">
        <w:rPr>
          <w:rStyle w:val="UnderlineBold"/>
          <w:highlight w:val="yellow"/>
        </w:rPr>
        <w:t>S</w:t>
      </w:r>
      <w:r w:rsidRPr="002E6606">
        <w:rPr>
          <w:sz w:val="16"/>
        </w:rPr>
        <w:t xml:space="preserve">tates </w:t>
      </w:r>
      <w:r w:rsidRPr="007C232B">
        <w:rPr>
          <w:rStyle w:val="UnderlineBold"/>
          <w:highlight w:val="yellow"/>
        </w:rPr>
        <w:t>can</w:t>
      </w:r>
      <w:r w:rsidRPr="002E6606">
        <w:rPr>
          <w:sz w:val="16"/>
        </w:rPr>
        <w:t xml:space="preserve"> easily </w:t>
      </w:r>
      <w:r w:rsidRPr="007C232B">
        <w:rPr>
          <w:rStyle w:val="UnderlineBold"/>
          <w:highlight w:val="yellow"/>
        </w:rPr>
        <w:t>be</w:t>
      </w:r>
      <w:r w:rsidRPr="002E6606">
        <w:rPr>
          <w:rStyle w:val="UnderlineBold"/>
        </w:rPr>
        <w:t xml:space="preserve"> the </w:t>
      </w:r>
      <w:r w:rsidRPr="007C232B">
        <w:rPr>
          <w:rStyle w:val="UnderlineBold"/>
          <w:highlight w:val="yellow"/>
        </w:rPr>
        <w:t>first</w:t>
      </w:r>
      <w:r w:rsidRPr="002E6606">
        <w:rPr>
          <w:sz w:val="16"/>
        </w:rPr>
        <w:t xml:space="preserve"> among equals </w:t>
      </w:r>
      <w:r w:rsidRPr="007C232B">
        <w:rPr>
          <w:rStyle w:val="UnderlineBold"/>
          <w:highlight w:val="yellow"/>
        </w:rPr>
        <w:t>for decades</w:t>
      </w:r>
      <w:r w:rsidRPr="002E6606">
        <w:rPr>
          <w:sz w:val="16"/>
        </w:rPr>
        <w:t xml:space="preserve"> hence. China, India and Russia are the only major Eurasian states prepared to wield military power of consequence on their peripheries. And each, in turn, faces its own obstacles on the road to some degree of dominance. The Chinese will have a great navy (assuming their economy does not implode) and that will enforce a certain level of bipolarity in the world system. But</w:t>
      </w:r>
      <w:r w:rsidRPr="002E6606">
        <w:rPr>
          <w:rStyle w:val="StyleUnderline"/>
        </w:rPr>
        <w:t xml:space="preserve"> </w:t>
      </w:r>
      <w:r w:rsidRPr="007C232B">
        <w:rPr>
          <w:rStyle w:val="StyleUnderline"/>
          <w:highlight w:val="yellow"/>
        </w:rPr>
        <w:t>Beijing will lack the alliance network</w:t>
      </w:r>
      <w:r w:rsidRPr="002E6606">
        <w:rPr>
          <w:rStyle w:val="StyleUnderline"/>
        </w:rPr>
        <w:t xml:space="preserve"> Washington has</w:t>
      </w:r>
      <w:r w:rsidRPr="002E6606">
        <w:rPr>
          <w:sz w:val="16"/>
        </w:rPr>
        <w:t xml:space="preserve">, even as </w:t>
      </w:r>
      <w:r w:rsidRPr="007C232B">
        <w:rPr>
          <w:rStyle w:val="StyleUnderline"/>
          <w:highlight w:val="yellow"/>
        </w:rPr>
        <w:t>China and Russia will</w:t>
      </w:r>
      <w:r w:rsidRPr="002E6606">
        <w:rPr>
          <w:rStyle w:val="StyleUnderline"/>
        </w:rPr>
        <w:t xml:space="preserve"> always </w:t>
      </w:r>
      <w:r w:rsidRPr="007C232B">
        <w:rPr>
          <w:rStyle w:val="StyleUnderline"/>
          <w:highlight w:val="yellow"/>
        </w:rPr>
        <w:t>be</w:t>
      </w:r>
      <w:r w:rsidRPr="002E6606">
        <w:rPr>
          <w:sz w:val="16"/>
        </w:rPr>
        <w:t>—because of geography—</w:t>
      </w:r>
      <w:r w:rsidRPr="007C232B">
        <w:rPr>
          <w:rStyle w:val="StyleUnderline"/>
          <w:highlight w:val="yellow"/>
        </w:rPr>
        <w:t>inherently distrustful</w:t>
      </w:r>
      <w:r w:rsidRPr="002E6606">
        <w:rPr>
          <w:sz w:val="16"/>
        </w:rPr>
        <w:t xml:space="preserve"> of one another. </w:t>
      </w:r>
      <w:r w:rsidRPr="007C232B">
        <w:rPr>
          <w:rStyle w:val="StyleUnderline"/>
          <w:highlight w:val="yellow"/>
        </w:rPr>
        <w:t>China</w:t>
      </w:r>
      <w:r w:rsidRPr="002E6606">
        <w:rPr>
          <w:rStyle w:val="StyleUnderline"/>
        </w:rPr>
        <w:t xml:space="preserve"> has</w:t>
      </w:r>
      <w:r w:rsidRPr="002E6606">
        <w:rPr>
          <w:sz w:val="16"/>
        </w:rPr>
        <w:t xml:space="preserve"> much influence, but </w:t>
      </w:r>
      <w:r w:rsidRPr="002E6606">
        <w:rPr>
          <w:rStyle w:val="StyleUnderline"/>
        </w:rPr>
        <w:t>no credible military allies</w:t>
      </w:r>
      <w:r w:rsidRPr="002E6606">
        <w:rPr>
          <w:sz w:val="16"/>
        </w:rPr>
        <w:t xml:space="preserve"> beyond possibly North Korea, </w:t>
      </w:r>
      <w:r w:rsidRPr="002E6606">
        <w:rPr>
          <w:rStyle w:val="StyleUnderline"/>
        </w:rPr>
        <w:t>and its</w:t>
      </w:r>
      <w:r w:rsidRPr="002E6606">
        <w:rPr>
          <w:sz w:val="16"/>
        </w:rPr>
        <w:t xml:space="preserve"> authoritarian </w:t>
      </w:r>
      <w:r w:rsidRPr="002E6606">
        <w:rPr>
          <w:rStyle w:val="StyleUnderline"/>
        </w:rPr>
        <w:t xml:space="preserve">regime </w:t>
      </w:r>
      <w:r w:rsidRPr="007C232B">
        <w:rPr>
          <w:rStyle w:val="StyleUnderline"/>
          <w:highlight w:val="yellow"/>
        </w:rPr>
        <w:t>lives in fear of internal disruption</w:t>
      </w:r>
      <w:r w:rsidRPr="002E6606">
        <w:rPr>
          <w:rStyle w:val="StyleUnderline"/>
        </w:rPr>
        <w:t xml:space="preserve"> if</w:t>
      </w:r>
      <w:r w:rsidRPr="002E6606">
        <w:rPr>
          <w:sz w:val="16"/>
        </w:rPr>
        <w:t xml:space="preserve"> its economic </w:t>
      </w:r>
      <w:r w:rsidRPr="002E6606">
        <w:rPr>
          <w:rStyle w:val="StyleUnderline"/>
        </w:rPr>
        <w:t>growth</w:t>
      </w:r>
      <w:r w:rsidRPr="002E6606">
        <w:rPr>
          <w:sz w:val="16"/>
        </w:rPr>
        <w:t xml:space="preserve"> rate </w:t>
      </w:r>
      <w:r w:rsidRPr="002E6606">
        <w:rPr>
          <w:rStyle w:val="StyleUnderline"/>
        </w:rPr>
        <w:t>falters.</w:t>
      </w:r>
      <w:r w:rsidRPr="002E6606">
        <w:rPr>
          <w:sz w:val="16"/>
        </w:rPr>
        <w:t xml:space="preserve"> Furthermore, </w:t>
      </w:r>
      <w:r w:rsidRPr="002E6606">
        <w:rPr>
          <w:rStyle w:val="StyleUnderline"/>
        </w:rPr>
        <w:t xml:space="preserve">Chinese </w:t>
      </w:r>
      <w:r w:rsidRPr="007C232B">
        <w:rPr>
          <w:rStyle w:val="StyleUnderline"/>
          <w:highlight w:val="yellow"/>
        </w:rPr>
        <w:t>naval planners</w:t>
      </w:r>
      <w:r w:rsidRPr="002E6606">
        <w:rPr>
          <w:sz w:val="16"/>
        </w:rPr>
        <w:t xml:space="preserve"> look out from their coastline and </w:t>
      </w:r>
      <w:r w:rsidRPr="007C232B">
        <w:rPr>
          <w:rStyle w:val="StyleUnderline"/>
          <w:highlight w:val="yellow"/>
        </w:rPr>
        <w:t>see</w:t>
      </w:r>
      <w:r w:rsidRPr="002E6606">
        <w:rPr>
          <w:sz w:val="16"/>
        </w:rPr>
        <w:t xml:space="preserve"> South Korea and </w:t>
      </w:r>
      <w:r w:rsidRPr="002E6606">
        <w:rPr>
          <w:rStyle w:val="StyleUnderline"/>
        </w:rPr>
        <w:t>a string of</w:t>
      </w:r>
      <w:r w:rsidRPr="002E6606">
        <w:rPr>
          <w:sz w:val="16"/>
        </w:rPr>
        <w:t xml:space="preserve"> islands—Japan, Taiwan and Australia—that are </w:t>
      </w:r>
      <w:r w:rsidRPr="007C232B">
        <w:rPr>
          <w:rStyle w:val="StyleUnderline"/>
          <w:highlight w:val="yellow"/>
        </w:rPr>
        <w:t>American allies</w:t>
      </w:r>
      <w:r w:rsidRPr="002E6606">
        <w:rPr>
          <w:sz w:val="16"/>
        </w:rPr>
        <w:t xml:space="preserve">, as are, to a lesser degree, the Philippines, Vietnam and Thailand. To balance a rising China, </w:t>
      </w:r>
      <w:r w:rsidRPr="002E6606">
        <w:rPr>
          <w:rStyle w:val="UnderlineBold"/>
        </w:rPr>
        <w:t>Washington must only preserve</w:t>
      </w:r>
      <w:r w:rsidRPr="002E6606">
        <w:rPr>
          <w:sz w:val="16"/>
        </w:rPr>
        <w:t xml:space="preserve"> its </w:t>
      </w:r>
      <w:r w:rsidRPr="002E6606">
        <w:rPr>
          <w:rStyle w:val="UnderlineBold"/>
        </w:rPr>
        <w:t xml:space="preserve">naval and air assets at their current levels. </w:t>
      </w:r>
      <w:r w:rsidRPr="007C232B">
        <w:rPr>
          <w:rStyle w:val="StyleUnderline"/>
          <w:highlight w:val="yellow"/>
        </w:rPr>
        <w:t>India</w:t>
      </w:r>
      <w:r w:rsidRPr="002E6606">
        <w:rPr>
          <w:rStyle w:val="StyleUnderline"/>
        </w:rPr>
        <w:t>, which has</w:t>
      </w:r>
      <w:r w:rsidRPr="002E6606">
        <w:rPr>
          <w:sz w:val="16"/>
        </w:rPr>
        <w:t xml:space="preserve"> its own </w:t>
      </w:r>
      <w:r w:rsidRPr="002E6606">
        <w:rPr>
          <w:rStyle w:val="StyleUnderline"/>
        </w:rPr>
        <w:t xml:space="preserve">internal insurgency, </w:t>
      </w:r>
      <w:r w:rsidRPr="007C232B">
        <w:rPr>
          <w:rStyle w:val="StyleUnderline"/>
          <w:highlight w:val="yellow"/>
        </w:rPr>
        <w:t>is bedeviled by semifailed states</w:t>
      </w:r>
      <w:r w:rsidRPr="002E6606">
        <w:rPr>
          <w:sz w:val="16"/>
        </w:rPr>
        <w:t xml:space="preserve"> on its borders </w:t>
      </w:r>
      <w:r w:rsidRPr="007C232B">
        <w:rPr>
          <w:rStyle w:val="StyleUnderline"/>
          <w:highlight w:val="yellow"/>
        </w:rPr>
        <w:t>that</w:t>
      </w:r>
      <w:r w:rsidRPr="002E6606">
        <w:rPr>
          <w:sz w:val="16"/>
        </w:rPr>
        <w:t xml:space="preserve"> critically </w:t>
      </w:r>
      <w:r w:rsidRPr="007C232B">
        <w:rPr>
          <w:rStyle w:val="StyleUnderline"/>
          <w:highlight w:val="yellow"/>
        </w:rPr>
        <w:t>sap energy and attention</w:t>
      </w:r>
      <w:r w:rsidRPr="002E6606">
        <w:rPr>
          <w:rStyle w:val="StyleUnderline"/>
        </w:rPr>
        <w:t xml:space="preserve"> from</w:t>
      </w:r>
      <w:r w:rsidRPr="002E6606">
        <w:rPr>
          <w:sz w:val="16"/>
        </w:rPr>
        <w:t xml:space="preserve"> its security establishment, and especially from </w:t>
      </w:r>
      <w:r w:rsidRPr="002E6606">
        <w:rPr>
          <w:rStyle w:val="StyleUnderline"/>
        </w:rPr>
        <w:t>its land forces</w:t>
      </w:r>
      <w:r w:rsidRPr="002E6606">
        <w:rPr>
          <w:sz w:val="16"/>
        </w:rPr>
        <w:t xml:space="preserve">; in any case, </w:t>
      </w:r>
      <w:r w:rsidRPr="002E6606">
        <w:rPr>
          <w:rStyle w:val="StyleUnderline"/>
        </w:rPr>
        <w:t>India has become a de facto ally</w:t>
      </w:r>
      <w:r w:rsidRPr="002E6606">
        <w:rPr>
          <w:sz w:val="16"/>
        </w:rPr>
        <w:t xml:space="preserve"> of the United States whose very rise, in </w:t>
      </w:r>
      <w:r w:rsidRPr="002E6606">
        <w:rPr>
          <w:rStyle w:val="StyleUnderline"/>
        </w:rPr>
        <w:t>and</w:t>
      </w:r>
      <w:r w:rsidRPr="002E6606">
        <w:rPr>
          <w:sz w:val="16"/>
        </w:rPr>
        <w:t xml:space="preserve"> of itself, </w:t>
      </w:r>
      <w:r w:rsidRPr="002E6606">
        <w:rPr>
          <w:rStyle w:val="StyleUnderline"/>
        </w:rPr>
        <w:t xml:space="preserve">helps to balance China. </w:t>
      </w:r>
      <w:r w:rsidRPr="007C232B">
        <w:rPr>
          <w:rStyle w:val="StyleUnderline"/>
          <w:highlight w:val="yellow"/>
        </w:rPr>
        <w:t>Russia will be occupied</w:t>
      </w:r>
      <w:r w:rsidRPr="002E6606">
        <w:rPr>
          <w:rStyle w:val="StyleUnderline"/>
        </w:rPr>
        <w:t xml:space="preserve"> for years </w:t>
      </w:r>
      <w:r w:rsidRPr="007C232B">
        <w:rPr>
          <w:rStyle w:val="StyleUnderline"/>
          <w:highlight w:val="yellow"/>
        </w:rPr>
        <w:t>regaining influence in its</w:t>
      </w:r>
      <w:r w:rsidRPr="002E6606">
        <w:rPr>
          <w:sz w:val="16"/>
        </w:rPr>
        <w:t xml:space="preserve"> post-Soviet </w:t>
      </w:r>
      <w:r w:rsidRPr="007C232B">
        <w:rPr>
          <w:rStyle w:val="StyleUnderline"/>
          <w:highlight w:val="yellow"/>
        </w:rPr>
        <w:t>near abroad</w:t>
      </w:r>
      <w:r w:rsidRPr="002E6606">
        <w:rPr>
          <w:rStyle w:val="StyleUnderline"/>
        </w:rPr>
        <w:t>, particularly</w:t>
      </w:r>
      <w:r w:rsidRPr="002E6606">
        <w:rPr>
          <w:sz w:val="16"/>
        </w:rPr>
        <w:t xml:space="preserve"> in </w:t>
      </w:r>
      <w:r w:rsidRPr="002E6606">
        <w:rPr>
          <w:rStyle w:val="StyleUnderline"/>
        </w:rPr>
        <w:t>Ukraine</w:t>
      </w:r>
      <w:r w:rsidRPr="002E6606">
        <w:rPr>
          <w:sz w:val="16"/>
        </w:rPr>
        <w:t xml:space="preserve">, whose feisty independence constitutes a fundamental challenge to the very idea of the Russian state. </w:t>
      </w:r>
      <w:r w:rsidRPr="002E6606">
        <w:rPr>
          <w:rStyle w:val="StyleUnderline"/>
        </w:rPr>
        <w:t>China checks Russia in Central Asia, as do Turkey, Iran and the West in the Caucasus. This is to say nothing of Russia’s</w:t>
      </w:r>
      <w:r w:rsidRPr="002E6606">
        <w:rPr>
          <w:sz w:val="16"/>
        </w:rPr>
        <w:t xml:space="preserve"> diminishing </w:t>
      </w:r>
      <w:r w:rsidRPr="002E6606">
        <w:rPr>
          <w:rStyle w:val="StyleUnderline"/>
        </w:rPr>
        <w:t>population and</w:t>
      </w:r>
      <w:r w:rsidRPr="002E6606">
        <w:rPr>
          <w:sz w:val="16"/>
        </w:rPr>
        <w:t xml:space="preserve"> overwhelming </w:t>
      </w:r>
      <w:r w:rsidRPr="002E6606">
        <w:rPr>
          <w:rStyle w:val="StyleUnderline"/>
        </w:rPr>
        <w:t>reliance on energy</w:t>
      </w:r>
      <w:r w:rsidRPr="002E6606">
        <w:rPr>
          <w:sz w:val="16"/>
        </w:rPr>
        <w:t xml:space="preserve"> exports. Given the problems of these other states, America remains fortunate indeed. The </w:t>
      </w:r>
      <w:r w:rsidRPr="002E6606">
        <w:rPr>
          <w:rStyle w:val="StyleUnderline"/>
        </w:rPr>
        <w:t>U</w:t>
      </w:r>
      <w:r w:rsidRPr="002E6606">
        <w:rPr>
          <w:sz w:val="16"/>
        </w:rPr>
        <w:t xml:space="preserve">nited </w:t>
      </w:r>
      <w:r w:rsidRPr="002E6606">
        <w:rPr>
          <w:rStyle w:val="StyleUnderline"/>
        </w:rPr>
        <w:t>S</w:t>
      </w:r>
      <w:r w:rsidRPr="002E6606">
        <w:rPr>
          <w:sz w:val="16"/>
        </w:rPr>
        <w:t xml:space="preserve">tates is poised to tread the path of postmutiny Britain. America might not be an empire in the formal sense, but its obligations and constellation of military bases worldwide put it in an imperial-like situation, particularly because its </w:t>
      </w:r>
      <w:r w:rsidRPr="002E6606">
        <w:rPr>
          <w:rStyle w:val="StyleUnderline"/>
        </w:rPr>
        <w:t>air and naval deployments will continue in a post-Iraq</w:t>
      </w:r>
      <w:r w:rsidRPr="002E6606">
        <w:rPr>
          <w:sz w:val="16"/>
        </w:rPr>
        <w:t xml:space="preserve"> and post-Afghanistan </w:t>
      </w:r>
      <w:r w:rsidRPr="002E6606">
        <w:rPr>
          <w:rStyle w:val="StyleUnderline"/>
        </w:rPr>
        <w:t>world. No country is in such a</w:t>
      </w:r>
      <w:r w:rsidRPr="002E6606">
        <w:rPr>
          <w:sz w:val="16"/>
        </w:rPr>
        <w:t xml:space="preserve">n enviable </w:t>
      </w:r>
      <w:r w:rsidRPr="002E6606">
        <w:rPr>
          <w:rStyle w:val="StyleUnderline"/>
        </w:rPr>
        <w:t>position to keep</w:t>
      </w:r>
      <w:r w:rsidRPr="002E6606">
        <w:rPr>
          <w:sz w:val="16"/>
        </w:rPr>
        <w:t xml:space="preserve"> the relative </w:t>
      </w:r>
      <w:r w:rsidRPr="002E6606">
        <w:rPr>
          <w:rStyle w:val="StyleUnderline"/>
        </w:rPr>
        <w:t>peace</w:t>
      </w:r>
      <w:r w:rsidRPr="002E6606">
        <w:rPr>
          <w:sz w:val="16"/>
        </w:rPr>
        <w:t xml:space="preserve"> in Eurasia as is the United States—especially if it can recover the level of enduring competence in national-security policy last seen during the administration of George H. W. Bush. This is no small point. </w:t>
      </w:r>
      <w:r w:rsidRPr="007C232B">
        <w:rPr>
          <w:rStyle w:val="UnderlineBold"/>
          <w:highlight w:val="yellow"/>
        </w:rPr>
        <w:t>America</w:t>
      </w:r>
      <w:r w:rsidRPr="002E6606">
        <w:rPr>
          <w:rStyle w:val="UnderlineBold"/>
        </w:rPr>
        <w:t xml:space="preserve"> has strategic advantages and </w:t>
      </w:r>
      <w:r w:rsidRPr="007C232B">
        <w:rPr>
          <w:rStyle w:val="UnderlineBold"/>
          <w:highlight w:val="yellow"/>
        </w:rPr>
        <w:t>can enhance its power while extricating itself from war.</w:t>
      </w:r>
      <w:r w:rsidRPr="002E6606">
        <w:rPr>
          <w:sz w:val="16"/>
        </w:rPr>
        <w:t xml:space="preserve"> But this requires leadership—not great and inspiring leadership which comes along rarely even in the healthiest of societies—but plodding competence, occasionally steely nerved and always free of illusion.</w:t>
      </w:r>
    </w:p>
    <w:p w:rsidR="00C4776D" w:rsidRDefault="00C4776D" w:rsidP="00C4776D">
      <w:pPr>
        <w:pStyle w:val="Heading4"/>
        <w:rPr>
          <w:rFonts w:eastAsia="Calibri"/>
        </w:rPr>
      </w:pPr>
      <w:r>
        <w:rPr>
          <w:rFonts w:eastAsia="Calibri"/>
        </w:rPr>
        <w:t xml:space="preserve">We control all the key alliances—deter challengers and keep world friendly to US </w:t>
      </w:r>
    </w:p>
    <w:p w:rsidR="00C4776D" w:rsidRDefault="00C4776D" w:rsidP="00C4776D">
      <w:pPr>
        <w:rPr>
          <w:rFonts w:eastAsia="Calibri"/>
        </w:rPr>
      </w:pPr>
      <w:r w:rsidRPr="008003AF">
        <w:rPr>
          <w:rStyle w:val="Style13ptBold"/>
        </w:rPr>
        <w:t>Bandow, 11</w:t>
      </w:r>
      <w:r>
        <w:rPr>
          <w:rFonts w:eastAsia="Calibri"/>
        </w:rPr>
        <w:t xml:space="preserve"> – </w:t>
      </w:r>
      <w:r>
        <w:rPr>
          <w:rFonts w:eastAsia="Calibri"/>
          <w:sz w:val="16"/>
          <w:szCs w:val="16"/>
        </w:rPr>
        <w:t xml:space="preserve">senior fellow at the Cato Institute. A former special assistant to Ronald Reagan, he is the author of Foreign Follies: America's New Global Empire (Xulon) [1-31-2011, Doug Bandow, “Solving the Debt Crisis: A Military Budget for a Republic”, January 31st, </w:t>
      </w:r>
      <w:hyperlink r:id="rId43" w:history="1">
        <w:r>
          <w:rPr>
            <w:rStyle w:val="Hyperlink"/>
            <w:rFonts w:eastAsia="Calibri"/>
            <w:sz w:val="16"/>
            <w:szCs w:val="16"/>
          </w:rPr>
          <w:t>http://www.cato.org/pub_display.php?pub_id=12746</w:t>
        </w:r>
      </w:hyperlink>
      <w:r>
        <w:rPr>
          <w:rFonts w:eastAsia="Calibri"/>
          <w:sz w:val="16"/>
          <w:szCs w:val="16"/>
        </w:rPr>
        <w:t>]</w:t>
      </w:r>
    </w:p>
    <w:p w:rsidR="00C4776D" w:rsidRDefault="00C4776D" w:rsidP="00C4776D">
      <w:pPr>
        <w:rPr>
          <w:rFonts w:eastAsia="Calibri"/>
          <w:u w:val="single"/>
        </w:rPr>
      </w:pPr>
      <w:r>
        <w:rPr>
          <w:rFonts w:eastAsia="Calibri"/>
          <w:sz w:val="16"/>
        </w:rPr>
        <w:t xml:space="preserve">More than </w:t>
      </w:r>
      <w:r>
        <w:rPr>
          <w:rFonts w:eastAsia="Calibri"/>
          <w:u w:val="single"/>
        </w:rPr>
        <w:t>two decades after the Cold War</w:t>
      </w:r>
      <w:r>
        <w:rPr>
          <w:rFonts w:eastAsia="Calibri"/>
          <w:sz w:val="16"/>
        </w:rPr>
        <w:t xml:space="preserve"> dramatically ended, </w:t>
      </w:r>
      <w:r w:rsidRPr="007C232B">
        <w:rPr>
          <w:rFonts w:eastAsia="Calibri"/>
          <w:highlight w:val="yellow"/>
          <w:u w:val="single"/>
        </w:rPr>
        <w:t>the U.S. maintains a Cold War military</w:t>
      </w:r>
      <w:r>
        <w:rPr>
          <w:rFonts w:eastAsia="Calibri"/>
          <w:sz w:val="16"/>
        </w:rPr>
        <w:t xml:space="preserve">. America has a couple score allies, dozens of security commitments, hundreds of overseas bases, and hundreds of thousands of troops overseas. Yet international hegemonic communism has disappeared, the </w:t>
      </w:r>
      <w:r w:rsidRPr="007C232B">
        <w:rPr>
          <w:rFonts w:eastAsia="Calibri"/>
          <w:highlight w:val="yellow"/>
          <w:u w:val="single"/>
        </w:rPr>
        <w:t>Soviet Union</w:t>
      </w:r>
      <w:r>
        <w:rPr>
          <w:rFonts w:eastAsia="Calibri"/>
          <w:u w:val="single"/>
        </w:rPr>
        <w:t xml:space="preserve"> has </w:t>
      </w:r>
      <w:r w:rsidRPr="007C232B">
        <w:rPr>
          <w:rFonts w:eastAsia="Calibri"/>
          <w:highlight w:val="yellow"/>
          <w:u w:val="single"/>
        </w:rPr>
        <w:t xml:space="preserve">collapsed, </w:t>
      </w:r>
      <w:r>
        <w:rPr>
          <w:rFonts w:eastAsia="Calibri"/>
          <w:u w:val="single"/>
        </w:rPr>
        <w:t xml:space="preserve">Maoist </w:t>
      </w:r>
      <w:r w:rsidRPr="007C232B">
        <w:rPr>
          <w:rFonts w:eastAsia="Calibri"/>
          <w:highlight w:val="yellow"/>
          <w:u w:val="single"/>
        </w:rPr>
        <w:t>China has been transformed</w:t>
      </w:r>
      <w:r>
        <w:rPr>
          <w:rFonts w:eastAsia="Calibri"/>
          <w:u w:val="single"/>
        </w:rPr>
        <w:t xml:space="preserve">, and pro-communist Third World </w:t>
      </w:r>
      <w:r w:rsidRPr="007C232B">
        <w:rPr>
          <w:rFonts w:eastAsia="Calibri"/>
          <w:highlight w:val="yellow"/>
          <w:u w:val="single"/>
        </w:rPr>
        <w:t>dictatorships have been discarded</w:t>
      </w:r>
      <w:r>
        <w:rPr>
          <w:rFonts w:eastAsia="Calibri"/>
          <w:u w:val="single"/>
        </w:rPr>
        <w:t xml:space="preserve"> in history's dustbin</w:t>
      </w:r>
      <w:r>
        <w:rPr>
          <w:rFonts w:eastAsia="Calibri"/>
          <w:sz w:val="16"/>
        </w:rPr>
        <w:t xml:space="preserve">. The </w:t>
      </w:r>
      <w:r w:rsidRPr="007C232B">
        <w:rPr>
          <w:rFonts w:eastAsia="Calibri"/>
          <w:highlight w:val="yellow"/>
          <w:u w:val="single"/>
        </w:rPr>
        <w:t>E</w:t>
      </w:r>
      <w:r>
        <w:rPr>
          <w:rFonts w:eastAsia="Calibri"/>
          <w:u w:val="single"/>
        </w:rPr>
        <w:t xml:space="preserve">uropean </w:t>
      </w:r>
      <w:r w:rsidRPr="007C232B">
        <w:rPr>
          <w:rFonts w:eastAsia="Calibri"/>
          <w:highlight w:val="yellow"/>
          <w:u w:val="single"/>
        </w:rPr>
        <w:t>U</w:t>
      </w:r>
      <w:r>
        <w:rPr>
          <w:rFonts w:eastAsia="Calibri"/>
          <w:u w:val="single"/>
        </w:rPr>
        <w:t xml:space="preserve">nion </w:t>
      </w:r>
      <w:r w:rsidRPr="007C232B">
        <w:rPr>
          <w:rFonts w:eastAsia="Calibri"/>
          <w:highlight w:val="yellow"/>
          <w:u w:val="single"/>
        </w:rPr>
        <w:t>has a larger economy</w:t>
      </w:r>
      <w:r>
        <w:rPr>
          <w:rFonts w:eastAsia="Calibri"/>
          <w:sz w:val="16"/>
        </w:rPr>
        <w:t xml:space="preserve"> and population than America does. </w:t>
      </w:r>
      <w:r w:rsidRPr="007C232B">
        <w:rPr>
          <w:rFonts w:eastAsia="Calibri"/>
          <w:highlight w:val="yellow"/>
          <w:u w:val="single"/>
        </w:rPr>
        <w:t>Japan spent decades with the world's second largest economy. South Korea has 40 times the GDP and twice the population of North Korea.</w:t>
      </w:r>
      <w:r>
        <w:rPr>
          <w:rFonts w:eastAsia="Calibri"/>
          <w:u w:val="single"/>
        </w:rPr>
        <w:t xml:space="preserve"> As Colin Powell exclaimed</w:t>
      </w:r>
      <w:r>
        <w:rPr>
          <w:rFonts w:eastAsia="Calibri"/>
          <w:sz w:val="16"/>
        </w:rPr>
        <w:t xml:space="preserve"> in 1991</w:t>
      </w:r>
      <w:r>
        <w:rPr>
          <w:rFonts w:eastAsia="Calibri"/>
          <w:u w:val="single"/>
        </w:rPr>
        <w:t xml:space="preserve">, "I'm running out of demons. I'm running out of enemies. </w:t>
      </w:r>
      <w:r>
        <w:rPr>
          <w:rFonts w:eastAsia="Calibri"/>
          <w:sz w:val="16"/>
        </w:rPr>
        <w:t>I'm down to Castro and Kim Il-sung."</w:t>
      </w:r>
      <w:r>
        <w:rPr>
          <w:rFonts w:eastAsia="Calibri"/>
          <w:u w:val="single"/>
        </w:rPr>
        <w:t xml:space="preserve"> </w:t>
      </w:r>
      <w:r>
        <w:rPr>
          <w:rFonts w:eastAsia="Calibri"/>
          <w:sz w:val="16"/>
        </w:rPr>
        <w:t xml:space="preserve">Yet America accounts for roughly half of the globe's military outlays. In real terms the U.S. government spends more on the military today than at any time during the Cold War, Korean War, or Vietnam War. </w:t>
      </w:r>
      <w:r w:rsidRPr="007C232B">
        <w:rPr>
          <w:rFonts w:eastAsia="Calibri"/>
          <w:highlight w:val="yellow"/>
          <w:u w:val="single"/>
        </w:rPr>
        <w:t xml:space="preserve">It is difficult </w:t>
      </w:r>
      <w:r>
        <w:rPr>
          <w:rFonts w:eastAsia="Calibri"/>
        </w:rPr>
        <w:t>for even a paranoid</w:t>
      </w:r>
      <w:r w:rsidRPr="007C232B">
        <w:rPr>
          <w:rFonts w:eastAsia="Calibri"/>
          <w:highlight w:val="yellow"/>
          <w:u w:val="single"/>
        </w:rPr>
        <w:t xml:space="preserve"> to concoct a</w:t>
      </w:r>
      <w:r>
        <w:rPr>
          <w:rFonts w:eastAsia="Calibri"/>
          <w:u w:val="single"/>
        </w:rPr>
        <w:t xml:space="preserve"> traditional </w:t>
      </w:r>
      <w:r w:rsidRPr="007C232B">
        <w:rPr>
          <w:rFonts w:eastAsia="Calibri"/>
          <w:highlight w:val="yellow"/>
          <w:u w:val="single"/>
        </w:rPr>
        <w:t>threat to</w:t>
      </w:r>
      <w:r>
        <w:rPr>
          <w:rFonts w:eastAsia="Calibri"/>
          <w:u w:val="single"/>
        </w:rPr>
        <w:t xml:space="preserve"> the </w:t>
      </w:r>
      <w:r w:rsidRPr="007C232B">
        <w:rPr>
          <w:rFonts w:eastAsia="Calibri"/>
          <w:highlight w:val="yellow"/>
          <w:u w:val="single"/>
        </w:rPr>
        <w:t>America</w:t>
      </w:r>
      <w:r>
        <w:rPr>
          <w:rFonts w:eastAsia="Calibri"/>
          <w:u w:val="single"/>
        </w:rPr>
        <w:t>n homeland</w:t>
      </w:r>
      <w:r>
        <w:rPr>
          <w:rFonts w:eastAsia="Calibri"/>
          <w:sz w:val="16"/>
        </w:rPr>
        <w:t xml:space="preserve">. </w:t>
      </w:r>
      <w:r>
        <w:rPr>
          <w:rFonts w:eastAsia="Calibri"/>
          <w:u w:val="single"/>
        </w:rPr>
        <w:t>Terrorism is no replacement for the threat of nuclear holocaust</w:t>
      </w:r>
      <w:r>
        <w:rPr>
          <w:rFonts w:eastAsia="Calibri"/>
          <w:sz w:val="16"/>
        </w:rPr>
        <w:t xml:space="preserve">. Commentator Philip Klein worries about "gutting" the military and argued that military cuts at the end of the Cold War "came back to haunt us when Sept. 11 happened." Yet the reductions, which still left America by far the world's most dominant power, neither allowed the attacks nor prevented Washington from responding with two wars. And responding with two wars turned out to be a catastrophic mistake. Evil terrorism is a threat, but existential threat it is not. Moreover, the best response is not invasions and occupations — as the U.S. has learned at high cost in both Afghanistan and Iraq. Rather, the most effective tools are improved intelligence, Special Forces, international cooperation, and restrained intervention. Attempts at nation-building are perhaps even more misguided than subsidizing wealthy industrialized states. America's record isn't pretty. The U.S. wasn't able to anoint its preferred Somali warlord as leader of that fractured nation. Washington's allies in the still unofficial and unstable nation of Kosovo committed grievous crimes against Serb, Roma, and other minorities. Haiti remains a failed state after constant U.S. intervention. The invasion of Iraq unleashed mass violence, destroyed the indigenous Christian community, and empowered Iran; despite elections, a liberal society remains unlikely. After nine years most Afghans dislike and distrust the corrupt government created by the U.S. and sustained only by allied arms. </w:t>
      </w:r>
      <w:r>
        <w:rPr>
          <w:rFonts w:eastAsia="Calibri"/>
          <w:u w:val="single"/>
        </w:rPr>
        <w:t xml:space="preserve">The last resort of those who want America to do everything everywhere is to claim that the world will collapse into various circles of fiery hell without a ubiquitous and vast U.S. military presence. Yet </w:t>
      </w:r>
      <w:r w:rsidRPr="007C232B">
        <w:rPr>
          <w:rFonts w:eastAsia="Calibri"/>
          <w:highlight w:val="yellow"/>
          <w:u w:val="single"/>
        </w:rPr>
        <w:t>there is no reason to believe</w:t>
      </w:r>
      <w:r>
        <w:rPr>
          <w:rFonts w:eastAsia="Calibri"/>
          <w:u w:val="single"/>
        </w:rPr>
        <w:t xml:space="preserve"> that scores of </w:t>
      </w:r>
      <w:r w:rsidRPr="007C232B">
        <w:rPr>
          <w:rFonts w:eastAsia="Calibri"/>
          <w:highlight w:val="yellow"/>
          <w:u w:val="single"/>
        </w:rPr>
        <w:t xml:space="preserve">wars are waiting to break </w:t>
      </w:r>
      <w:r>
        <w:rPr>
          <w:rFonts w:eastAsia="Calibri"/>
          <w:u w:val="single"/>
        </w:rPr>
        <w:t>out</w:t>
      </w:r>
      <w:r>
        <w:rPr>
          <w:rFonts w:eastAsia="Calibri"/>
          <w:sz w:val="16"/>
        </w:rPr>
        <w:t xml:space="preserve">. And </w:t>
      </w:r>
      <w:r w:rsidRPr="007C232B">
        <w:rPr>
          <w:rFonts w:eastAsia="Calibri"/>
          <w:highlight w:val="yellow"/>
          <w:u w:val="single"/>
        </w:rPr>
        <w:t>America's prosperous</w:t>
      </w:r>
      <w:r>
        <w:rPr>
          <w:rFonts w:eastAsia="Calibri"/>
          <w:u w:val="single"/>
        </w:rPr>
        <w:t xml:space="preserve"> and populous </w:t>
      </w:r>
      <w:r w:rsidRPr="007C232B">
        <w:rPr>
          <w:rFonts w:eastAsia="Calibri"/>
          <w:highlight w:val="yellow"/>
          <w:u w:val="single"/>
        </w:rPr>
        <w:t xml:space="preserve">allies are capable of promoting </w:t>
      </w:r>
      <w:r>
        <w:rPr>
          <w:rFonts w:eastAsia="Calibri"/>
          <w:u w:val="single"/>
        </w:rPr>
        <w:t xml:space="preserve">peace and </w:t>
      </w:r>
      <w:r w:rsidRPr="007C232B">
        <w:rPr>
          <w:rFonts w:eastAsia="Calibri"/>
          <w:highlight w:val="yellow"/>
          <w:u w:val="single"/>
        </w:rPr>
        <w:t>stability in their own regions.</w:t>
      </w:r>
    </w:p>
    <w:p w:rsidR="00C4776D" w:rsidRPr="008003AF" w:rsidRDefault="00C4776D" w:rsidP="00C4776D">
      <w:pPr>
        <w:pStyle w:val="Heading4"/>
      </w:pPr>
      <w:r w:rsidRPr="008003AF">
        <w:t xml:space="preserve">Latent power solves </w:t>
      </w:r>
    </w:p>
    <w:p w:rsidR="00C4776D" w:rsidRPr="009B0033" w:rsidRDefault="00C4776D" w:rsidP="00C4776D">
      <w:pPr>
        <w:tabs>
          <w:tab w:val="left" w:pos="90"/>
          <w:tab w:val="left" w:pos="360"/>
        </w:tabs>
        <w:rPr>
          <w:sz w:val="16"/>
          <w:szCs w:val="16"/>
        </w:rPr>
      </w:pPr>
      <w:r w:rsidRPr="008003AF">
        <w:rPr>
          <w:rStyle w:val="Style13ptBold"/>
        </w:rPr>
        <w:t xml:space="preserve">Wohlforth </w:t>
      </w:r>
      <w:r>
        <w:rPr>
          <w:rStyle w:val="Style13ptBold"/>
        </w:rPr>
        <w:t>‘</w:t>
      </w:r>
      <w:r w:rsidRPr="008003AF">
        <w:rPr>
          <w:rStyle w:val="Style13ptBold"/>
        </w:rPr>
        <w:t>7</w:t>
      </w:r>
      <w:r w:rsidRPr="009B0033">
        <w:rPr>
          <w:sz w:val="16"/>
          <w:szCs w:val="16"/>
        </w:rPr>
        <w:t xml:space="preserve"> (William, Professor of Government – Dartmouth College, “Unipolar Stability”, Harvard International Review, Spring, http://hir.harvard.edu/articles/1611/3/)</w:t>
      </w:r>
    </w:p>
    <w:p w:rsidR="00C4776D" w:rsidRPr="001310E3" w:rsidRDefault="00C4776D" w:rsidP="00C4776D">
      <w:pPr>
        <w:tabs>
          <w:tab w:val="left" w:pos="90"/>
          <w:tab w:val="left" w:pos="360"/>
        </w:tabs>
        <w:rPr>
          <w:sz w:val="16"/>
        </w:rPr>
      </w:pPr>
      <w:r w:rsidRPr="001310E3">
        <w:rPr>
          <w:sz w:val="16"/>
        </w:rPr>
        <w:t xml:space="preserve">US military forces are stretched thin, its budget and trade deficits are high, and the country continues to finance its profligate ways by borrowing from abroad—notably from the Chinese government. These </w:t>
      </w:r>
      <w:r w:rsidRPr="001310E3">
        <w:rPr>
          <w:rStyle w:val="Style4Char"/>
          <w:rFonts w:ascii="Garamond" w:hAnsi="Garamond"/>
        </w:rPr>
        <w:t>developments have prompted</w:t>
      </w:r>
      <w:r w:rsidRPr="001310E3">
        <w:rPr>
          <w:sz w:val="16"/>
        </w:rPr>
        <w:t xml:space="preserve"> many </w:t>
      </w:r>
      <w:r w:rsidRPr="001310E3">
        <w:rPr>
          <w:rStyle w:val="Style4Char"/>
          <w:rFonts w:ascii="Garamond" w:hAnsi="Garamond"/>
        </w:rPr>
        <w:t>analysts to warn that the</w:t>
      </w:r>
      <w:r w:rsidRPr="001310E3">
        <w:rPr>
          <w:sz w:val="16"/>
        </w:rPr>
        <w:t xml:space="preserve"> </w:t>
      </w:r>
      <w:r w:rsidRPr="001310E3">
        <w:rPr>
          <w:rStyle w:val="Style4Char"/>
          <w:rFonts w:ascii="Garamond" w:hAnsi="Garamond"/>
          <w:bdr w:val="single" w:sz="4" w:space="0" w:color="auto"/>
        </w:rPr>
        <w:t>U</w:t>
      </w:r>
      <w:r w:rsidRPr="001310E3">
        <w:rPr>
          <w:sz w:val="16"/>
        </w:rPr>
        <w:t xml:space="preserve">nited </w:t>
      </w:r>
      <w:r w:rsidRPr="001310E3">
        <w:rPr>
          <w:rStyle w:val="Style4Char"/>
          <w:rFonts w:ascii="Garamond" w:hAnsi="Garamond"/>
          <w:bdr w:val="single" w:sz="4" w:space="0" w:color="auto"/>
        </w:rPr>
        <w:t>S</w:t>
      </w:r>
      <w:r w:rsidRPr="001310E3">
        <w:rPr>
          <w:sz w:val="16"/>
        </w:rPr>
        <w:t xml:space="preserve">tates </w:t>
      </w:r>
      <w:r w:rsidRPr="001310E3">
        <w:rPr>
          <w:rStyle w:val="Style4Char"/>
          <w:rFonts w:ascii="Garamond" w:hAnsi="Garamond"/>
        </w:rPr>
        <w:t>suffers from</w:t>
      </w:r>
      <w:r w:rsidRPr="001310E3">
        <w:rPr>
          <w:sz w:val="16"/>
        </w:rPr>
        <w:t xml:space="preserve"> “imperial </w:t>
      </w:r>
      <w:r w:rsidRPr="001310E3">
        <w:rPr>
          <w:rStyle w:val="Style4Char"/>
          <w:rFonts w:ascii="Garamond" w:hAnsi="Garamond"/>
        </w:rPr>
        <w:t>overstretch</w:t>
      </w:r>
      <w:r w:rsidRPr="001310E3">
        <w:rPr>
          <w:sz w:val="16"/>
        </w:rPr>
        <w:t xml:space="preserve">.” And if US power is overstretched now, the argument goes, unipolarity can hardly be sustainable for long. The problem with this argument is that it fails to distinguish between actual and latent power. One must be careful to take into account both the level of resources that can be mobilized and the degree to which a government actually tries to mobilize them. And how much a government asks of its public is partly a function of the severity of the challenges that it faces. Indeed, one can never know for sure what a state is capable of until it has been seriously challenged. Yale historian Paul Kennedy coined the term “imperial overstretch” to describe the situation in which a state’s actual and latent capabilities cannot possibly match its foreign policy commitments. This situation should be contrasted with what might be termed “self-inflicted overstretch”—a situation in which a state lacks the sufficient resources to meet its current foreign policy commitments in the short term, but has untapped latent power and readily available policy choices that it can use to draw on this power. This is arguably the situation that the United States is in today. </w:t>
      </w:r>
      <w:r w:rsidRPr="001310E3">
        <w:rPr>
          <w:rStyle w:val="Style4Char"/>
          <w:rFonts w:ascii="Garamond" w:hAnsi="Garamond"/>
        </w:rPr>
        <w:t>But the US government has not attempted to extract more resources from its population to meet its</w:t>
      </w:r>
      <w:r w:rsidRPr="001310E3">
        <w:rPr>
          <w:sz w:val="16"/>
        </w:rPr>
        <w:t xml:space="preserve"> foreign policy </w:t>
      </w:r>
      <w:r w:rsidRPr="001310E3">
        <w:rPr>
          <w:rStyle w:val="Style4Char"/>
          <w:rFonts w:ascii="Garamond" w:hAnsi="Garamond"/>
        </w:rPr>
        <w:t>commitments</w:t>
      </w:r>
      <w:r w:rsidRPr="001310E3">
        <w:rPr>
          <w:sz w:val="16"/>
        </w:rPr>
        <w:t xml:space="preserve">. Instead, it has moved strongly in the opposite direction by slashing personal and corporate tax rates. </w:t>
      </w:r>
      <w:r w:rsidRPr="001310E3">
        <w:rPr>
          <w:rStyle w:val="Style4Char"/>
          <w:rFonts w:ascii="Garamond" w:hAnsi="Garamond"/>
        </w:rPr>
        <w:t>Although it is fighting wars in Afghanistan</w:t>
      </w:r>
      <w:r w:rsidRPr="001310E3">
        <w:rPr>
          <w:sz w:val="16"/>
        </w:rPr>
        <w:t xml:space="preserve"> and Iraq and claims to be fighting a global “war” on terrorism, </w:t>
      </w:r>
      <w:r w:rsidRPr="001310E3">
        <w:rPr>
          <w:rStyle w:val="Style4Char"/>
          <w:rFonts w:ascii="Garamond" w:hAnsi="Garamond"/>
        </w:rPr>
        <w:t>the</w:t>
      </w:r>
      <w:r w:rsidRPr="001310E3">
        <w:rPr>
          <w:sz w:val="16"/>
        </w:rPr>
        <w:t xml:space="preserve"> </w:t>
      </w:r>
      <w:r w:rsidRPr="001310E3">
        <w:rPr>
          <w:rStyle w:val="Style4Char"/>
          <w:rFonts w:ascii="Garamond" w:hAnsi="Garamond"/>
          <w:bdr w:val="single" w:sz="4" w:space="0" w:color="auto"/>
        </w:rPr>
        <w:t>U</w:t>
      </w:r>
      <w:r w:rsidRPr="001310E3">
        <w:rPr>
          <w:sz w:val="16"/>
        </w:rPr>
        <w:t xml:space="preserve">nited </w:t>
      </w:r>
      <w:r w:rsidRPr="001310E3">
        <w:rPr>
          <w:rStyle w:val="Style4Char"/>
          <w:rFonts w:ascii="Garamond" w:hAnsi="Garamond"/>
          <w:bdr w:val="single" w:sz="4" w:space="0" w:color="auto"/>
        </w:rPr>
        <w:t>S</w:t>
      </w:r>
      <w:r w:rsidRPr="001310E3">
        <w:rPr>
          <w:sz w:val="16"/>
        </w:rPr>
        <w:t xml:space="preserve">tates </w:t>
      </w:r>
      <w:r w:rsidRPr="001310E3">
        <w:rPr>
          <w:rStyle w:val="Style4Char"/>
          <w:rFonts w:ascii="Garamond" w:hAnsi="Garamond"/>
        </w:rPr>
        <w:t>is not acting like a country under intense</w:t>
      </w:r>
      <w:r w:rsidRPr="001310E3">
        <w:rPr>
          <w:sz w:val="16"/>
        </w:rPr>
        <w:t xml:space="preserve"> international </w:t>
      </w:r>
      <w:r w:rsidRPr="001310E3">
        <w:rPr>
          <w:rStyle w:val="Style4Char"/>
          <w:rFonts w:ascii="Garamond" w:hAnsi="Garamond"/>
        </w:rPr>
        <w:t>pressure</w:t>
      </w:r>
      <w:r w:rsidRPr="001310E3">
        <w:rPr>
          <w:sz w:val="16"/>
        </w:rPr>
        <w:t xml:space="preserve">. Aside from the volunteer servicemen and women and their families, </w:t>
      </w:r>
      <w:r w:rsidRPr="001310E3">
        <w:rPr>
          <w:rStyle w:val="Style4Char"/>
          <w:rFonts w:ascii="Garamond" w:hAnsi="Garamond"/>
        </w:rPr>
        <w:t>US citizens have not been asked to make sacrifices</w:t>
      </w:r>
      <w:r w:rsidRPr="001310E3">
        <w:rPr>
          <w:sz w:val="16"/>
        </w:rPr>
        <w:t xml:space="preserve"> for the sake of national prosperity and security. </w:t>
      </w:r>
      <w:r w:rsidRPr="007C232B">
        <w:rPr>
          <w:rStyle w:val="Style4Char"/>
          <w:rFonts w:ascii="Garamond" w:hAnsi="Garamond"/>
          <w:highlight w:val="yellow"/>
        </w:rPr>
        <w:t>The country could clearly devote a greater proportion of its economy to military spending</w:t>
      </w:r>
      <w:r w:rsidRPr="001310E3">
        <w:rPr>
          <w:sz w:val="16"/>
        </w:rPr>
        <w:t xml:space="preserve">: today </w:t>
      </w:r>
      <w:r w:rsidRPr="001310E3">
        <w:rPr>
          <w:rStyle w:val="Style4Char"/>
          <w:rFonts w:ascii="Garamond" w:hAnsi="Garamond"/>
        </w:rPr>
        <w:t>it spends only</w:t>
      </w:r>
      <w:r w:rsidRPr="001310E3">
        <w:rPr>
          <w:sz w:val="16"/>
        </w:rPr>
        <w:t xml:space="preserve"> about </w:t>
      </w:r>
      <w:r w:rsidRPr="001310E3">
        <w:rPr>
          <w:rStyle w:val="Style4Char"/>
          <w:rFonts w:ascii="Garamond" w:hAnsi="Garamond"/>
        </w:rPr>
        <w:t>4 percent of</w:t>
      </w:r>
      <w:r w:rsidRPr="001310E3">
        <w:rPr>
          <w:sz w:val="16"/>
        </w:rPr>
        <w:t xml:space="preserve"> its </w:t>
      </w:r>
      <w:r w:rsidRPr="001310E3">
        <w:rPr>
          <w:rStyle w:val="Style4Char"/>
          <w:rFonts w:ascii="Garamond" w:hAnsi="Garamond"/>
        </w:rPr>
        <w:t>GDP on the military</w:t>
      </w:r>
      <w:r w:rsidRPr="001310E3">
        <w:rPr>
          <w:sz w:val="16"/>
        </w:rPr>
        <w:t>, as compared to 7 to 14 percent during the peak years of the Cold War</w:t>
      </w:r>
      <w:r w:rsidRPr="001310E3">
        <w:rPr>
          <w:rStyle w:val="Style4Char"/>
          <w:rFonts w:ascii="Garamond" w:hAnsi="Garamond"/>
        </w:rPr>
        <w:t xml:space="preserve">. </w:t>
      </w:r>
      <w:r w:rsidRPr="007C232B">
        <w:rPr>
          <w:rStyle w:val="Style4Char"/>
          <w:rFonts w:ascii="Garamond" w:hAnsi="Garamond"/>
          <w:highlight w:val="yellow"/>
        </w:rPr>
        <w:t>It could</w:t>
      </w:r>
      <w:r w:rsidRPr="001310E3">
        <w:rPr>
          <w:rStyle w:val="Style4Char"/>
          <w:rFonts w:ascii="Garamond" w:hAnsi="Garamond"/>
        </w:rPr>
        <w:t xml:space="preserve"> also </w:t>
      </w:r>
      <w:r w:rsidRPr="007C232B">
        <w:rPr>
          <w:rStyle w:val="Style4Char"/>
          <w:rFonts w:ascii="Garamond" w:hAnsi="Garamond"/>
          <w:highlight w:val="yellow"/>
        </w:rPr>
        <w:t>spend</w:t>
      </w:r>
      <w:r w:rsidRPr="001310E3">
        <w:rPr>
          <w:sz w:val="16"/>
        </w:rPr>
        <w:t xml:space="preserve"> its military budget </w:t>
      </w:r>
      <w:r w:rsidRPr="007C232B">
        <w:rPr>
          <w:rStyle w:val="Style4Char"/>
          <w:rFonts w:ascii="Garamond" w:hAnsi="Garamond"/>
          <w:highlight w:val="yellow"/>
        </w:rPr>
        <w:t>more efficiently, shifting resources</w:t>
      </w:r>
      <w:r w:rsidRPr="007C232B">
        <w:rPr>
          <w:sz w:val="16"/>
          <w:highlight w:val="yellow"/>
        </w:rPr>
        <w:t xml:space="preserve"> </w:t>
      </w:r>
      <w:r w:rsidRPr="001310E3">
        <w:rPr>
          <w:sz w:val="16"/>
        </w:rPr>
        <w:t xml:space="preserve">from expensive weapons systems </w:t>
      </w:r>
      <w:r w:rsidRPr="007C232B">
        <w:rPr>
          <w:rStyle w:val="Style4Char"/>
          <w:rFonts w:ascii="Garamond" w:hAnsi="Garamond"/>
          <w:highlight w:val="yellow"/>
        </w:rPr>
        <w:t>to boots on the ground</w:t>
      </w:r>
      <w:r w:rsidRPr="001310E3">
        <w:rPr>
          <w:sz w:val="16"/>
        </w:rPr>
        <w:t xml:space="preserve">. Even more radically, </w:t>
      </w:r>
      <w:r w:rsidRPr="007C232B">
        <w:rPr>
          <w:rStyle w:val="Style4Char"/>
          <w:rFonts w:ascii="Garamond" w:hAnsi="Garamond"/>
          <w:highlight w:val="yellow"/>
        </w:rPr>
        <w:t>it could reinstitute</w:t>
      </w:r>
      <w:r w:rsidRPr="007C232B">
        <w:rPr>
          <w:sz w:val="16"/>
          <w:highlight w:val="yellow"/>
        </w:rPr>
        <w:t xml:space="preserve"> </w:t>
      </w:r>
      <w:r w:rsidRPr="001310E3">
        <w:rPr>
          <w:sz w:val="16"/>
        </w:rPr>
        <w:t xml:space="preserve">military </w:t>
      </w:r>
      <w:r w:rsidRPr="007C232B">
        <w:rPr>
          <w:rStyle w:val="Style4Char"/>
          <w:rFonts w:ascii="Garamond" w:hAnsi="Garamond"/>
          <w:highlight w:val="yellow"/>
        </w:rPr>
        <w:t>conscription</w:t>
      </w:r>
      <w:r w:rsidRPr="001310E3">
        <w:rPr>
          <w:sz w:val="16"/>
        </w:rPr>
        <w:t xml:space="preserve">, shifting resources from pay and benefits to training and equipping more soldiers. On the economic front, </w:t>
      </w:r>
      <w:r w:rsidRPr="007C232B">
        <w:rPr>
          <w:rStyle w:val="Style4Char"/>
          <w:rFonts w:ascii="Garamond" w:hAnsi="Garamond"/>
          <w:highlight w:val="yellow"/>
        </w:rPr>
        <w:t>it could raise taxes</w:t>
      </w:r>
      <w:r w:rsidRPr="007C232B">
        <w:rPr>
          <w:sz w:val="16"/>
          <w:highlight w:val="yellow"/>
        </w:rPr>
        <w:t xml:space="preserve"> </w:t>
      </w:r>
      <w:r w:rsidRPr="001310E3">
        <w:rPr>
          <w:sz w:val="16"/>
        </w:rPr>
        <w:t xml:space="preserve">in a number of ways, notably on fossil fuels, </w:t>
      </w:r>
      <w:r w:rsidRPr="001310E3">
        <w:rPr>
          <w:rStyle w:val="Style4Char"/>
          <w:rFonts w:ascii="Garamond" w:hAnsi="Garamond"/>
        </w:rPr>
        <w:t>to put its fiscal house back in order</w:t>
      </w:r>
      <w:r w:rsidRPr="001310E3">
        <w:rPr>
          <w:sz w:val="16"/>
        </w:rPr>
        <w:t xml:space="preserve">. No one knows for sure what would happen if a US president undertook such drastic measures, but </w:t>
      </w:r>
      <w:r w:rsidRPr="001310E3">
        <w:rPr>
          <w:rStyle w:val="Style4Char"/>
          <w:rFonts w:ascii="Garamond" w:hAnsi="Garamond"/>
        </w:rPr>
        <w:t>there is nothing in economics, political science, or history to suggest that such policies would be any less likely to succeed than China is to continue to grow rapidly</w:t>
      </w:r>
      <w:r w:rsidRPr="001310E3">
        <w:rPr>
          <w:sz w:val="16"/>
        </w:rPr>
        <w:t xml:space="preserve"> for decades. Most of those who study US politics would argue that </w:t>
      </w:r>
      <w:r w:rsidRPr="001310E3">
        <w:rPr>
          <w:rStyle w:val="Style4Char"/>
          <w:rFonts w:ascii="Garamond" w:hAnsi="Garamond"/>
        </w:rPr>
        <w:t>the likelihood</w:t>
      </w:r>
      <w:r w:rsidRPr="001310E3">
        <w:rPr>
          <w:sz w:val="16"/>
        </w:rPr>
        <w:t xml:space="preserve"> and potential success </w:t>
      </w:r>
      <w:r w:rsidRPr="001310E3">
        <w:rPr>
          <w:rStyle w:val="Style4Char"/>
          <w:rFonts w:ascii="Garamond" w:hAnsi="Garamond"/>
        </w:rPr>
        <w:t>of such power-generating policies depends on public support</w:t>
      </w:r>
      <w:r w:rsidRPr="001310E3">
        <w:rPr>
          <w:sz w:val="16"/>
        </w:rPr>
        <w:t xml:space="preserve">, which is a function of the public’s perception of a threat. </w:t>
      </w:r>
      <w:r w:rsidRPr="001310E3">
        <w:rPr>
          <w:rStyle w:val="Style4Char"/>
          <w:rFonts w:ascii="Garamond" w:hAnsi="Garamond"/>
        </w:rPr>
        <w:t>And</w:t>
      </w:r>
      <w:r w:rsidRPr="001310E3">
        <w:rPr>
          <w:sz w:val="16"/>
        </w:rPr>
        <w:t xml:space="preserve"> as unnerving as terrorism is, </w:t>
      </w:r>
      <w:r w:rsidRPr="001310E3">
        <w:rPr>
          <w:rStyle w:val="Style4Char"/>
          <w:rFonts w:ascii="Garamond" w:hAnsi="Garamond"/>
        </w:rPr>
        <w:t>there is nothing like the threat of another hostile power rising</w:t>
      </w:r>
      <w:r w:rsidRPr="001310E3">
        <w:rPr>
          <w:sz w:val="16"/>
        </w:rPr>
        <w:t xml:space="preserve"> up in opposition to the United States </w:t>
      </w:r>
      <w:r w:rsidRPr="001310E3">
        <w:rPr>
          <w:rStyle w:val="Style4Char"/>
          <w:rFonts w:ascii="Garamond" w:hAnsi="Garamond"/>
        </w:rPr>
        <w:t>for mobilizing public support</w:t>
      </w:r>
      <w:r w:rsidRPr="001310E3">
        <w:rPr>
          <w:sz w:val="16"/>
        </w:rPr>
        <w:t xml:space="preserve">. </w:t>
      </w:r>
      <w:r w:rsidRPr="007C232B">
        <w:rPr>
          <w:rStyle w:val="Style4Char"/>
          <w:rFonts w:ascii="Garamond" w:hAnsi="Garamond"/>
          <w:highlight w:val="yellow"/>
        </w:rPr>
        <w:t xml:space="preserve">With </w:t>
      </w:r>
      <w:r w:rsidRPr="007C232B">
        <w:rPr>
          <w:rStyle w:val="Style4Char"/>
          <w:rFonts w:ascii="Garamond" w:hAnsi="Garamond"/>
          <w:b/>
          <w:highlight w:val="yellow"/>
          <w:bdr w:val="single" w:sz="4" w:space="0" w:color="auto"/>
        </w:rPr>
        <w:t>latent power</w:t>
      </w:r>
      <w:r w:rsidRPr="007C232B">
        <w:rPr>
          <w:rStyle w:val="Style4Char"/>
          <w:rFonts w:ascii="Garamond" w:hAnsi="Garamond"/>
          <w:highlight w:val="yellow"/>
        </w:rPr>
        <w:t xml:space="preserve"> </w:t>
      </w:r>
      <w:r w:rsidRPr="001310E3">
        <w:rPr>
          <w:rStyle w:val="Style4Char"/>
          <w:rFonts w:ascii="Garamond" w:hAnsi="Garamond"/>
        </w:rPr>
        <w:t xml:space="preserve">in the picture, it becomes clear that </w:t>
      </w:r>
      <w:r w:rsidRPr="007C232B">
        <w:rPr>
          <w:rStyle w:val="Style4Char"/>
          <w:rFonts w:ascii="Garamond" w:hAnsi="Garamond"/>
          <w:highlight w:val="yellow"/>
        </w:rPr>
        <w:t>unipolarity</w:t>
      </w:r>
      <w:r w:rsidRPr="001310E3">
        <w:rPr>
          <w:rStyle w:val="Style4Char"/>
          <w:rFonts w:ascii="Garamond" w:hAnsi="Garamond"/>
        </w:rPr>
        <w:t xml:space="preserve"> might </w:t>
      </w:r>
      <w:r w:rsidRPr="007C232B">
        <w:rPr>
          <w:rStyle w:val="Style4Char"/>
          <w:rFonts w:ascii="Garamond" w:hAnsi="Garamond"/>
          <w:highlight w:val="yellow"/>
        </w:rPr>
        <w:t xml:space="preserve">have more built-in </w:t>
      </w:r>
      <w:r w:rsidRPr="007C232B">
        <w:rPr>
          <w:rStyle w:val="Style4Char"/>
          <w:rFonts w:ascii="Garamond" w:hAnsi="Garamond"/>
          <w:b/>
          <w:highlight w:val="yellow"/>
        </w:rPr>
        <w:t>self-reinforcing mechanisms</w:t>
      </w:r>
      <w:r w:rsidRPr="007C232B">
        <w:rPr>
          <w:rStyle w:val="Style4Char"/>
          <w:rFonts w:ascii="Garamond" w:hAnsi="Garamond"/>
          <w:highlight w:val="yellow"/>
        </w:rPr>
        <w:t xml:space="preserve"> than </w:t>
      </w:r>
      <w:r w:rsidRPr="001310E3">
        <w:rPr>
          <w:rStyle w:val="Style4Char"/>
          <w:rFonts w:ascii="Garamond" w:hAnsi="Garamond"/>
        </w:rPr>
        <w:t xml:space="preserve">many </w:t>
      </w:r>
      <w:r w:rsidRPr="007C232B">
        <w:rPr>
          <w:rStyle w:val="Style4Char"/>
          <w:rFonts w:ascii="Garamond" w:hAnsi="Garamond"/>
          <w:highlight w:val="yellow"/>
        </w:rPr>
        <w:t>analysts realize</w:t>
      </w:r>
      <w:r w:rsidRPr="001310E3">
        <w:rPr>
          <w:rStyle w:val="Style4Char"/>
          <w:rFonts w:ascii="Garamond" w:hAnsi="Garamond"/>
        </w:rPr>
        <w:t>.</w:t>
      </w:r>
      <w:r w:rsidRPr="001310E3">
        <w:rPr>
          <w:sz w:val="16"/>
        </w:rPr>
        <w:t xml:space="preserve"> It is often noted that the rise of a peer competitor to the United States might be thwarted by the counterbalancing actions of neighboring powers. For example, China’s rise might push India and Japan closer to the United States—indeed, this has already happened to some extent. There is also the strong possibility that </w:t>
      </w:r>
      <w:r w:rsidRPr="007C232B">
        <w:rPr>
          <w:rStyle w:val="Style4Char"/>
          <w:rFonts w:ascii="Garamond" w:hAnsi="Garamond"/>
          <w:highlight w:val="yellow"/>
        </w:rPr>
        <w:t xml:space="preserve">a </w:t>
      </w:r>
      <w:r w:rsidRPr="001310E3">
        <w:rPr>
          <w:rStyle w:val="Style4Char"/>
          <w:rFonts w:ascii="Garamond" w:hAnsi="Garamond"/>
        </w:rPr>
        <w:t xml:space="preserve">peer </w:t>
      </w:r>
      <w:r w:rsidRPr="007C232B">
        <w:rPr>
          <w:rStyle w:val="Style4Char"/>
          <w:rFonts w:ascii="Garamond" w:hAnsi="Garamond"/>
          <w:highlight w:val="yellow"/>
        </w:rPr>
        <w:t>rival</w:t>
      </w:r>
      <w:r w:rsidRPr="007C232B">
        <w:rPr>
          <w:sz w:val="16"/>
          <w:highlight w:val="yellow"/>
        </w:rPr>
        <w:t xml:space="preserve"> </w:t>
      </w:r>
      <w:r w:rsidRPr="001310E3">
        <w:rPr>
          <w:sz w:val="16"/>
        </w:rPr>
        <w:t xml:space="preserve">that comes to be seen as a threat </w:t>
      </w:r>
      <w:r w:rsidRPr="007C232B">
        <w:rPr>
          <w:rStyle w:val="Style4Char"/>
          <w:rFonts w:ascii="Garamond" w:hAnsi="Garamond"/>
          <w:highlight w:val="yellow"/>
        </w:rPr>
        <w:t xml:space="preserve">would </w:t>
      </w:r>
      <w:r w:rsidRPr="001310E3">
        <w:rPr>
          <w:rStyle w:val="Style4Char"/>
          <w:rFonts w:ascii="Garamond" w:hAnsi="Garamond"/>
        </w:rPr>
        <w:t>create strong incentives for the</w:t>
      </w:r>
      <w:r w:rsidRPr="001310E3">
        <w:rPr>
          <w:sz w:val="16"/>
        </w:rPr>
        <w:t xml:space="preserve"> </w:t>
      </w:r>
      <w:r w:rsidRPr="001310E3">
        <w:rPr>
          <w:rStyle w:val="Style4Char"/>
          <w:rFonts w:ascii="Garamond" w:hAnsi="Garamond"/>
          <w:bdr w:val="single" w:sz="4" w:space="0" w:color="auto"/>
        </w:rPr>
        <w:t>U</w:t>
      </w:r>
      <w:r w:rsidRPr="001310E3">
        <w:rPr>
          <w:sz w:val="16"/>
        </w:rPr>
        <w:t xml:space="preserve">nited </w:t>
      </w:r>
      <w:r w:rsidRPr="001310E3">
        <w:rPr>
          <w:rStyle w:val="Style4Char"/>
          <w:rFonts w:ascii="Garamond" w:hAnsi="Garamond"/>
          <w:bdr w:val="single" w:sz="4" w:space="0" w:color="auto"/>
        </w:rPr>
        <w:t>S</w:t>
      </w:r>
      <w:r w:rsidRPr="001310E3">
        <w:rPr>
          <w:sz w:val="16"/>
        </w:rPr>
        <w:t xml:space="preserve">tates </w:t>
      </w:r>
      <w:r w:rsidRPr="001310E3">
        <w:rPr>
          <w:rStyle w:val="Style4Char"/>
          <w:rFonts w:ascii="Garamond" w:hAnsi="Garamond"/>
        </w:rPr>
        <w:t xml:space="preserve">to </w:t>
      </w:r>
      <w:r w:rsidRPr="007C232B">
        <w:rPr>
          <w:rStyle w:val="Style4Char"/>
          <w:rFonts w:ascii="Garamond" w:hAnsi="Garamond"/>
          <w:highlight w:val="yellow"/>
        </w:rPr>
        <w:t xml:space="preserve">end </w:t>
      </w:r>
      <w:r w:rsidRPr="001310E3">
        <w:rPr>
          <w:rStyle w:val="Style4Char"/>
          <w:rFonts w:ascii="Garamond" w:hAnsi="Garamond"/>
        </w:rPr>
        <w:t>its</w:t>
      </w:r>
      <w:r w:rsidRPr="001310E3">
        <w:rPr>
          <w:sz w:val="16"/>
        </w:rPr>
        <w:t xml:space="preserve"> self-inflicted </w:t>
      </w:r>
      <w:r w:rsidRPr="007C232B">
        <w:rPr>
          <w:rStyle w:val="Style4Char"/>
          <w:rFonts w:ascii="Garamond" w:hAnsi="Garamond"/>
          <w:highlight w:val="yellow"/>
        </w:rPr>
        <w:t xml:space="preserve">overstretch and </w:t>
      </w:r>
      <w:r w:rsidRPr="007C232B">
        <w:rPr>
          <w:rStyle w:val="Style4Char"/>
          <w:rFonts w:ascii="Garamond" w:hAnsi="Garamond"/>
          <w:b/>
          <w:highlight w:val="yellow"/>
        </w:rPr>
        <w:t>tap</w:t>
      </w:r>
      <w:r w:rsidRPr="007C232B">
        <w:rPr>
          <w:sz w:val="16"/>
          <w:highlight w:val="yellow"/>
        </w:rPr>
        <w:t xml:space="preserve"> </w:t>
      </w:r>
      <w:r w:rsidRPr="001310E3">
        <w:rPr>
          <w:sz w:val="16"/>
        </w:rPr>
        <w:t xml:space="preserve">potentially </w:t>
      </w:r>
      <w:r w:rsidRPr="007C232B">
        <w:rPr>
          <w:rStyle w:val="Style4Char"/>
          <w:rFonts w:ascii="Garamond" w:hAnsi="Garamond"/>
          <w:b/>
          <w:highlight w:val="yellow"/>
          <w:bdr w:val="single" w:sz="4" w:space="0" w:color="auto"/>
        </w:rPr>
        <w:t>large wellsprings</w:t>
      </w:r>
      <w:r w:rsidRPr="007C232B">
        <w:rPr>
          <w:rStyle w:val="Style4Char"/>
          <w:rFonts w:ascii="Garamond" w:hAnsi="Garamond"/>
          <w:b/>
          <w:highlight w:val="yellow"/>
        </w:rPr>
        <w:t xml:space="preserve"> of</w:t>
      </w:r>
      <w:r w:rsidRPr="001310E3">
        <w:rPr>
          <w:rStyle w:val="Style4Char"/>
          <w:rFonts w:ascii="Garamond" w:hAnsi="Garamond"/>
        </w:rPr>
        <w:t xml:space="preserve"> latent </w:t>
      </w:r>
      <w:r w:rsidRPr="007C232B">
        <w:rPr>
          <w:rStyle w:val="Style4Char"/>
          <w:rFonts w:ascii="Garamond" w:hAnsi="Garamond"/>
          <w:b/>
          <w:highlight w:val="yellow"/>
        </w:rPr>
        <w:t>power</w:t>
      </w:r>
      <w:r w:rsidRPr="001310E3">
        <w:rPr>
          <w:sz w:val="16"/>
        </w:rPr>
        <w:t xml:space="preserve">. </w:t>
      </w:r>
    </w:p>
    <w:p w:rsidR="00C4776D" w:rsidRDefault="00C4776D" w:rsidP="00C4776D">
      <w:pPr>
        <w:pStyle w:val="Heading3"/>
      </w:pPr>
      <w:r>
        <w:t xml:space="preserve">2NC- </w:t>
      </w:r>
      <w:r w:rsidR="008F21AE">
        <w:t>Competitiveness</w:t>
      </w:r>
      <w:r>
        <w:t xml:space="preserve"> Not K2 Heg</w:t>
      </w:r>
    </w:p>
    <w:p w:rsidR="00C4776D" w:rsidRPr="008D7C64" w:rsidRDefault="00C4776D" w:rsidP="00C4776D">
      <w:pPr>
        <w:pStyle w:val="Heading4"/>
      </w:pPr>
      <w:r w:rsidRPr="008D7C64">
        <w:t>Competitiveness not key to heg</w:t>
      </w:r>
    </w:p>
    <w:p w:rsidR="00C4776D" w:rsidRDefault="00C4776D" w:rsidP="00C4776D">
      <w:r w:rsidRPr="004A6AF5">
        <w:rPr>
          <w:rStyle w:val="Style13ptBold"/>
        </w:rPr>
        <w:t>Brooks and Wohlforth ‘8</w:t>
      </w:r>
      <w:r>
        <w:t xml:space="preserve"> (Stephen G. Brooks is Assistant Professor and William C. Wohlforth is Professor in the Department of Government at Dartmouth College, “World out of Balance, International Relations and the Challenge of American Primacy,” p. 32-35, 2008)</w:t>
      </w:r>
    </w:p>
    <w:p w:rsidR="00C4776D" w:rsidRDefault="00C4776D" w:rsidP="00C4776D"/>
    <w:p w:rsidR="00C4776D" w:rsidRPr="004A6AF5" w:rsidRDefault="00C4776D" w:rsidP="00C4776D">
      <w:r w:rsidRPr="004A6AF5">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w:t>
      </w:r>
      <w:r w:rsidRPr="004A6AF5">
        <w:rPr>
          <w:rStyle w:val="StyleUnderline"/>
        </w:rPr>
        <w:t>many assessments of U.S. economic and technological prowess from the 1990s were overly optimistic</w:t>
      </w:r>
      <w:r w:rsidRPr="004A6AF5">
        <w:t xml:space="preserve">; by the next decade </w:t>
      </w:r>
      <w:r w:rsidRPr="004A6AF5">
        <w:rPr>
          <w:rStyle w:val="StyleUnderline"/>
        </w:rPr>
        <w:t>important potential vulnerabilities were evident</w:t>
      </w:r>
      <w:r w:rsidRPr="004A6AF5">
        <w:t xml:space="preserve">. In particular, </w:t>
      </w:r>
      <w:r w:rsidRPr="004A6AF5">
        <w:rPr>
          <w:rStyle w:val="StyleUnderline"/>
        </w:rPr>
        <w:t xml:space="preserve">chronically </w:t>
      </w:r>
      <w:r w:rsidRPr="007C232B">
        <w:rPr>
          <w:rStyle w:val="StyleUnderline"/>
          <w:highlight w:val="yellow"/>
        </w:rPr>
        <w:t>imbalanced</w:t>
      </w:r>
      <w:r w:rsidRPr="004A6AF5">
        <w:rPr>
          <w:rStyle w:val="StyleUnderline"/>
        </w:rPr>
        <w:t xml:space="preserve"> domestic </w:t>
      </w:r>
      <w:r w:rsidRPr="007C232B">
        <w:rPr>
          <w:rStyle w:val="StyleUnderline"/>
          <w:highlight w:val="yellow"/>
        </w:rPr>
        <w:t xml:space="preserve">finances and </w:t>
      </w:r>
      <w:r w:rsidRPr="004A6AF5">
        <w:rPr>
          <w:rStyle w:val="StyleUnderline"/>
        </w:rPr>
        <w:t xml:space="preserve">accelerating </w:t>
      </w:r>
      <w:r w:rsidRPr="007C232B">
        <w:rPr>
          <w:rStyle w:val="StyleUnderline"/>
          <w:highlight w:val="yellow"/>
        </w:rPr>
        <w:t>public debt convinced</w:t>
      </w:r>
      <w:r w:rsidRPr="004A6AF5">
        <w:rPr>
          <w:rStyle w:val="StyleUnderline"/>
        </w:rPr>
        <w:t xml:space="preserve"> some </w:t>
      </w:r>
      <w:r w:rsidRPr="007C232B">
        <w:rPr>
          <w:rStyle w:val="StyleUnderline"/>
          <w:highlight w:val="yellow"/>
        </w:rPr>
        <w:t>analysts that the</w:t>
      </w:r>
      <w:r w:rsidRPr="004A6AF5">
        <w:rPr>
          <w:rStyle w:val="StyleUnderline"/>
        </w:rPr>
        <w:t xml:space="preserve"> </w:t>
      </w:r>
      <w:r w:rsidRPr="007C232B">
        <w:rPr>
          <w:rStyle w:val="StyleUnderline"/>
          <w:highlight w:val="yellow"/>
        </w:rPr>
        <w:t>U</w:t>
      </w:r>
      <w:r w:rsidRPr="004A6AF5">
        <w:rPr>
          <w:rStyle w:val="StyleUnderline"/>
        </w:rPr>
        <w:t xml:space="preserve">nited </w:t>
      </w:r>
      <w:r w:rsidRPr="007C232B">
        <w:rPr>
          <w:rStyle w:val="StyleUnderline"/>
          <w:highlight w:val="yellow"/>
        </w:rPr>
        <w:t>S</w:t>
      </w:r>
      <w:r w:rsidRPr="004A6AF5">
        <w:rPr>
          <w:rStyle w:val="StyleUnderline"/>
        </w:rPr>
        <w:t xml:space="preserve">tates once again </w:t>
      </w:r>
      <w:r w:rsidRPr="007C232B">
        <w:rPr>
          <w:rStyle w:val="StyleUnderline"/>
          <w:highlight w:val="yellow"/>
        </w:rPr>
        <w:t>confronted a competitiveness crisis</w:t>
      </w:r>
      <w:r w:rsidRPr="004A6AF5">
        <w:t xml:space="preserve">.23 If concerns continue to mount, </w:t>
      </w:r>
      <w:r w:rsidRPr="007C232B">
        <w:rPr>
          <w:rStyle w:val="StyleUnderline"/>
          <w:highlight w:val="yellow"/>
        </w:rPr>
        <w:t>this will count as the fourth such crisis since 1945</w:t>
      </w:r>
      <w:r w:rsidRPr="004A6AF5">
        <w:t xml:space="preserve">; the first three occurred during the 1950s (Sputnik), the 1970s (Vietnam and stagflation), and the 1980s (the Soviet threat and Japan's challenge). </w:t>
      </w:r>
      <w:r w:rsidRPr="007C232B">
        <w:rPr>
          <w:rStyle w:val="StyleUnderline"/>
          <w:highlight w:val="yellow"/>
        </w:rPr>
        <w:t>None of these crises</w:t>
      </w:r>
      <w:r w:rsidRPr="004A6AF5">
        <w:rPr>
          <w:rStyle w:val="StyleUnderline"/>
        </w:rPr>
        <w:t xml:space="preserve">, however, </w:t>
      </w:r>
      <w:r w:rsidRPr="007C232B">
        <w:rPr>
          <w:rStyle w:val="StyleUnderline"/>
          <w:highlight w:val="yellow"/>
        </w:rPr>
        <w:t>shifted the international system</w:t>
      </w:r>
      <w:r w:rsidRPr="004A6AF5">
        <w:rPr>
          <w:rStyle w:val="StyleUnderline"/>
        </w:rPr>
        <w:t>'s structure</w:t>
      </w:r>
      <w:r w:rsidRPr="004A6AF5">
        <w:t xml:space="preserve">: </w:t>
      </w:r>
      <w:r w:rsidRPr="007C232B">
        <w:rPr>
          <w:rStyle w:val="StyleUnderline"/>
          <w:highlight w:val="yellow"/>
        </w:rPr>
        <w:t>multipolarity did not return</w:t>
      </w:r>
      <w:r w:rsidRPr="004A6AF5">
        <w:t xml:space="preserve"> in the 1960s, 1970s, or early 1990s, </w:t>
      </w:r>
      <w:r w:rsidRPr="007C232B">
        <w:rPr>
          <w:rStyle w:val="StyleUnderline"/>
          <w:highlight w:val="yellow"/>
        </w:rPr>
        <w:t>and each scare over competitiveness ended with</w:t>
      </w:r>
      <w:r w:rsidRPr="004A6AF5">
        <w:rPr>
          <w:rStyle w:val="StyleUnderline"/>
        </w:rPr>
        <w:t xml:space="preserve"> the American position of </w:t>
      </w:r>
      <w:r w:rsidRPr="007C232B">
        <w:rPr>
          <w:rStyle w:val="StyleUnderline"/>
          <w:highlight w:val="yellow"/>
        </w:rPr>
        <w:t>primacy</w:t>
      </w:r>
      <w:r w:rsidRPr="004A6AF5">
        <w:rPr>
          <w:rStyle w:val="StyleUnderline"/>
        </w:rPr>
        <w:t xml:space="preserve"> retained or strengthened</w:t>
      </w:r>
      <w:r w:rsidRPr="004A6AF5">
        <w:t>.24</w:t>
      </w:r>
      <w:r>
        <w:t xml:space="preserve"> </w:t>
      </w:r>
      <w:proofErr w:type="gramStart"/>
      <w:r w:rsidRPr="004A6AF5">
        <w:t>Our</w:t>
      </w:r>
      <w:proofErr w:type="gramEnd"/>
      <w:r w:rsidRPr="004A6AF5">
        <w:t xml:space="preserve"> review of the evidence of U.S. predominance is not meant to suggest that the United States lacks vulnerabilities or causes for concern. In fact, it confronts a number of significant vulnerabilities; of course, this is also true of the other major powers.25 </w:t>
      </w:r>
      <w:proofErr w:type="gramStart"/>
      <w:r w:rsidRPr="004A6AF5">
        <w:t>The</w:t>
      </w:r>
      <w:proofErr w:type="gramEnd"/>
      <w:r w:rsidRPr="004A6AF5">
        <w:t xml:space="preserve"> point is that </w:t>
      </w:r>
      <w:r w:rsidRPr="004A6AF5">
        <w:rPr>
          <w:rStyle w:val="StyleUnderline"/>
        </w:rPr>
        <w:t xml:space="preserve">adverse trends for the United States will not cause a polarity shift in the near future. </w:t>
      </w:r>
      <w:r w:rsidRPr="007C232B">
        <w:rPr>
          <w:rStyle w:val="StyleUnderline"/>
          <w:highlight w:val="yellow"/>
        </w:rPr>
        <w:t>If we take a long view of</w:t>
      </w:r>
      <w:r w:rsidRPr="004A6AF5">
        <w:rPr>
          <w:rStyle w:val="StyleUnderline"/>
        </w:rPr>
        <w:t xml:space="preserve"> U.S. </w:t>
      </w:r>
      <w:r w:rsidRPr="007C232B">
        <w:rPr>
          <w:rStyle w:val="StyleUnderline"/>
          <w:highlight w:val="yellow"/>
        </w:rPr>
        <w:t>competitiveness</w:t>
      </w:r>
      <w:r w:rsidRPr="004A6AF5">
        <w:rPr>
          <w:rStyle w:val="StyleUnderline"/>
        </w:rPr>
        <w:t xml:space="preserve"> and the prospects for relative declines in economic and technological dominance, one takeaway stands out: </w:t>
      </w:r>
      <w:r w:rsidRPr="007C232B">
        <w:rPr>
          <w:rStyle w:val="StyleUnderline"/>
          <w:highlight w:val="yellow"/>
        </w:rPr>
        <w:t>relative power shifts slowly</w:t>
      </w:r>
      <w:r w:rsidRPr="004A6AF5">
        <w:t xml:space="preserve">. The United States has accounted for a quarter to a third of global output for over a century. </w:t>
      </w:r>
      <w:r w:rsidRPr="007C232B">
        <w:rPr>
          <w:rStyle w:val="StyleUnderline"/>
          <w:highlight w:val="yellow"/>
        </w:rPr>
        <w:t>No other economy will match its combination of wealth, size</w:t>
      </w:r>
      <w:r w:rsidRPr="004A6AF5">
        <w:rPr>
          <w:rStyle w:val="StyleUnderline"/>
        </w:rPr>
        <w:t xml:space="preserve">, technological </w:t>
      </w:r>
      <w:r w:rsidRPr="007C232B">
        <w:rPr>
          <w:rStyle w:val="StyleUnderline"/>
          <w:highlight w:val="yellow"/>
        </w:rPr>
        <w:t>capacity, and productivity</w:t>
      </w:r>
      <w:r w:rsidRPr="004A6AF5">
        <w:rPr>
          <w:rStyle w:val="StyleUnderline"/>
        </w:rPr>
        <w:t xml:space="preserve"> in the foreseeable future</w:t>
      </w:r>
      <w:r w:rsidRPr="004A6AF5">
        <w:t xml:space="preserve"> (tables 2.2 and 2.3).</w:t>
      </w:r>
      <w:r>
        <w:t xml:space="preserve"> </w:t>
      </w:r>
      <w:r w:rsidRPr="004A6AF5">
        <w:rPr>
          <w:rStyle w:val="StyleUnderline"/>
        </w:rPr>
        <w:t>The depth, scale, and projected longevity of the U.S. lead in each critical dimension of power are noteworthy</w:t>
      </w:r>
      <w:r w:rsidRPr="004A6AF5">
        <w:t xml:space="preserve">. But </w:t>
      </w:r>
      <w:r w:rsidRPr="004A6AF5">
        <w:rPr>
          <w:rStyle w:val="StyleUnderline"/>
        </w:rPr>
        <w:t>what truly distinguishes the current distribution of capabilities is American dominance in all of them simultaneously.</w:t>
      </w:r>
      <w:r w:rsidRPr="004A6AF5">
        <w:t xml:space="preserve">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040F80" w:rsidRDefault="00040F80" w:rsidP="00040F80">
      <w:pPr>
        <w:pStyle w:val="Heading3"/>
      </w:pPr>
      <w:r>
        <w:t xml:space="preserve">2NC- </w:t>
      </w:r>
      <w:r w:rsidRPr="00B91E7E">
        <w:t>Military Cuts Alt Cause</w:t>
      </w:r>
      <w:r>
        <w:t xml:space="preserve">/ </w:t>
      </w:r>
      <w:r w:rsidRPr="00B91E7E">
        <w:t>Tech Superiority</w:t>
      </w:r>
    </w:p>
    <w:p w:rsidR="00040F80" w:rsidRPr="00495B6E" w:rsidRDefault="00040F80" w:rsidP="00040F80">
      <w:pPr>
        <w:pStyle w:val="Heading4"/>
      </w:pPr>
      <w:r>
        <w:t>Healthcare and other cost jack military defense budget</w:t>
      </w:r>
    </w:p>
    <w:p w:rsidR="00040F80" w:rsidRDefault="00040F80" w:rsidP="00040F80">
      <w:r w:rsidRPr="00B91E7E">
        <w:rPr>
          <w:rStyle w:val="Style13ptBold"/>
        </w:rPr>
        <w:t>Murdoch ’12</w:t>
      </w:r>
      <w:r>
        <w:t xml:space="preserve"> (Clark,</w:t>
      </w:r>
      <w:r w:rsidRPr="00495B6E">
        <w:t xml:space="preserve"> </w:t>
      </w:r>
      <w:r>
        <w:t>Kelley, and Ryan, senior advisor, Sayler, and Crotty, research associates @ CSIS, “</w:t>
      </w:r>
      <w:r w:rsidRPr="00E41C08">
        <w:t xml:space="preserve">The Defense Budget’s Double Whammy: Drawing </w:t>
      </w:r>
      <w:proofErr w:type="gramStart"/>
      <w:r w:rsidRPr="00E41C08">
        <w:t>Down</w:t>
      </w:r>
      <w:proofErr w:type="gramEnd"/>
      <w:r w:rsidRPr="00E41C08">
        <w:t xml:space="preserve"> While Hollowing Out from Within</w:t>
      </w:r>
      <w:r>
        <w:t xml:space="preserve">,” </w:t>
      </w:r>
      <w:r w:rsidRPr="004B0FA1">
        <w:t>http://csis.org/files/publication/121018_Murdoch_DefenseBudget_Commentary.pdf</w:t>
      </w:r>
      <w:r>
        <w:rPr>
          <w:rStyle w:val="Hyperlink"/>
        </w:rPr>
        <w:t>, October 18, 2012</w:t>
      </w:r>
      <w:r>
        <w:t>)</w:t>
      </w:r>
    </w:p>
    <w:p w:rsidR="00040F80" w:rsidRDefault="00040F80" w:rsidP="00040F80"/>
    <w:p w:rsidR="00040F80" w:rsidRPr="00B7760A" w:rsidRDefault="00040F80" w:rsidP="00040F80">
      <w:r>
        <w:t xml:space="preserve">Thus, </w:t>
      </w:r>
      <w:r w:rsidRPr="007C232B">
        <w:rPr>
          <w:rStyle w:val="StyleUnderline"/>
          <w:highlight w:val="yellow"/>
        </w:rPr>
        <w:t>this drawdown will be</w:t>
      </w:r>
      <w:r w:rsidRPr="00674040">
        <w:rPr>
          <w:rStyle w:val="StyleUnderline"/>
        </w:rPr>
        <w:t xml:space="preserve"> </w:t>
      </w:r>
      <w:r w:rsidRPr="004B5E02">
        <w:rPr>
          <w:rStyle w:val="Emphasis"/>
        </w:rPr>
        <w:t xml:space="preserve">much more </w:t>
      </w:r>
      <w:r w:rsidRPr="007C232B">
        <w:rPr>
          <w:rStyle w:val="Emphasis"/>
          <w:highlight w:val="yellow"/>
        </w:rPr>
        <w:t>serious</w:t>
      </w:r>
      <w:r>
        <w:t xml:space="preserve"> than those of years past. Why? </w:t>
      </w:r>
      <w:r w:rsidRPr="00674040">
        <w:rPr>
          <w:rStyle w:val="StyleUnderline"/>
        </w:rPr>
        <w:t>Because</w:t>
      </w:r>
      <w:r>
        <w:t xml:space="preserve"> the aggregate impact of </w:t>
      </w:r>
      <w:r w:rsidRPr="007C232B">
        <w:rPr>
          <w:rStyle w:val="StyleUnderline"/>
          <w:highlight w:val="yellow"/>
        </w:rPr>
        <w:t>inflation in the cost of personnel, health care</w:t>
      </w:r>
      <w:r>
        <w:t>, operations and maintenance (</w:t>
      </w:r>
      <w:r w:rsidRPr="00674040">
        <w:rPr>
          <w:rStyle w:val="StyleUnderline"/>
        </w:rPr>
        <w:t>O&amp;M</w:t>
      </w:r>
      <w:r>
        <w:t xml:space="preserve">), </w:t>
      </w:r>
      <w:r w:rsidRPr="007C232B">
        <w:rPr>
          <w:rStyle w:val="StyleUnderline"/>
          <w:highlight w:val="yellow"/>
        </w:rPr>
        <w:t>and acquisitions results in a defense dollar that “buys” less</w:t>
      </w:r>
      <w:r>
        <w:t xml:space="preserve"> and less </w:t>
      </w:r>
      <w:r w:rsidRPr="00674040">
        <w:rPr>
          <w:rStyle w:val="StyleUnderline"/>
        </w:rPr>
        <w:t>capability.</w:t>
      </w:r>
      <w:r>
        <w:rPr>
          <w:rStyle w:val="StyleUnderline"/>
        </w:rPr>
        <w:t xml:space="preserve"> </w:t>
      </w:r>
      <w:r>
        <w:t xml:space="preserve">This </w:t>
      </w:r>
      <w:r w:rsidRPr="00674040">
        <w:rPr>
          <w:rStyle w:val="StyleUnderline"/>
        </w:rPr>
        <w:t xml:space="preserve">internal cost inflation is driving </w:t>
      </w:r>
      <w:proofErr w:type="gramStart"/>
      <w:r w:rsidRPr="00674040">
        <w:rPr>
          <w:rStyle w:val="StyleUnderline"/>
        </w:rPr>
        <w:t>DoD</w:t>
      </w:r>
      <w:proofErr w:type="gramEnd"/>
      <w:r w:rsidRPr="00674040">
        <w:rPr>
          <w:rStyle w:val="StyleUnderline"/>
        </w:rPr>
        <w:t xml:space="preserve"> toward a </w:t>
      </w:r>
      <w:r w:rsidRPr="004B5E02">
        <w:rPr>
          <w:rStyle w:val="Emphasis"/>
        </w:rPr>
        <w:t>zero-sum trade-off between personnel end-strength and modernization</w:t>
      </w:r>
      <w:r>
        <w:t xml:space="preserve"> (see Figure 2). </w:t>
      </w:r>
      <w:r w:rsidRPr="00674040">
        <w:rPr>
          <w:rStyle w:val="StyleUnderline"/>
        </w:rPr>
        <w:t>Among the largest contributors to</w:t>
      </w:r>
      <w:r>
        <w:t xml:space="preserve"> internal cost </w:t>
      </w:r>
      <w:r w:rsidRPr="00674040">
        <w:rPr>
          <w:rStyle w:val="StyleUnderline"/>
        </w:rPr>
        <w:t>inflation is the military personnel</w:t>
      </w:r>
      <w:r>
        <w:t xml:space="preserve"> (including health care) </w:t>
      </w:r>
      <w:r w:rsidRPr="00674040">
        <w:rPr>
          <w:rStyle w:val="StyleUnderline"/>
        </w:rPr>
        <w:t>account.</w:t>
      </w:r>
      <w:r>
        <w:t xml:space="preserve"> As DoD’s own “Defense Budget Priorities and Choices: January 2012” has noted, “</w:t>
      </w:r>
      <w:r w:rsidRPr="00674040">
        <w:rPr>
          <w:rStyle w:val="StyleUnderline"/>
        </w:rPr>
        <w:t xml:space="preserve">the </w:t>
      </w:r>
      <w:r w:rsidRPr="007C232B">
        <w:rPr>
          <w:rStyle w:val="StyleUnderline"/>
          <w:highlight w:val="yellow"/>
        </w:rPr>
        <w:t>cost of</w:t>
      </w:r>
      <w:r w:rsidRPr="00674040">
        <w:rPr>
          <w:rStyle w:val="StyleUnderline"/>
        </w:rPr>
        <w:t xml:space="preserve"> military </w:t>
      </w:r>
      <w:r w:rsidRPr="007C232B">
        <w:rPr>
          <w:rStyle w:val="StyleUnderline"/>
          <w:highlight w:val="yellow"/>
        </w:rPr>
        <w:t xml:space="preserve">personnel has grown at an </w:t>
      </w:r>
      <w:r w:rsidRPr="007C232B">
        <w:rPr>
          <w:rStyle w:val="Emphasis"/>
          <w:highlight w:val="yellow"/>
        </w:rPr>
        <w:t>unsustainable rate</w:t>
      </w:r>
      <w:r>
        <w:t xml:space="preserve"> over the last decade…Within the base budget alone…personnel </w:t>
      </w:r>
      <w:r w:rsidRPr="008E261A">
        <w:rPr>
          <w:rStyle w:val="StyleUnderline"/>
        </w:rPr>
        <w:t>costs increased</w:t>
      </w:r>
      <w:r w:rsidRPr="00674040">
        <w:rPr>
          <w:rStyle w:val="StyleUnderline"/>
        </w:rPr>
        <w:t xml:space="preserve"> by nearly </w:t>
      </w:r>
      <w:r w:rsidRPr="008E261A">
        <w:rPr>
          <w:rStyle w:val="StyleUnderline"/>
        </w:rPr>
        <w:t>90 percent</w:t>
      </w:r>
      <w:r>
        <w:t xml:space="preserve"> or about 30 percent above inflation [since 2001], </w:t>
      </w:r>
      <w:r w:rsidRPr="00674040">
        <w:rPr>
          <w:rStyle w:val="StyleUnderline"/>
        </w:rPr>
        <w:t>while the number of</w:t>
      </w:r>
      <w:r>
        <w:t xml:space="preserve"> military </w:t>
      </w:r>
      <w:r w:rsidRPr="00674040">
        <w:rPr>
          <w:rStyle w:val="StyleUnderline"/>
        </w:rPr>
        <w:t>personnel</w:t>
      </w:r>
      <w:r>
        <w:t xml:space="preserve"> has </w:t>
      </w:r>
      <w:r w:rsidRPr="00674040">
        <w:rPr>
          <w:rStyle w:val="StyleUnderline"/>
        </w:rPr>
        <w:t>increased</w:t>
      </w:r>
      <w:r>
        <w:t xml:space="preserve"> by </w:t>
      </w:r>
      <w:r w:rsidRPr="00674040">
        <w:rPr>
          <w:rStyle w:val="StyleUnderline"/>
        </w:rPr>
        <w:t>only</w:t>
      </w:r>
      <w:r>
        <w:t xml:space="preserve"> about </w:t>
      </w:r>
      <w:r w:rsidRPr="00674040">
        <w:rPr>
          <w:rStyle w:val="StyleUnderline"/>
        </w:rPr>
        <w:t>3 percent.”</w:t>
      </w:r>
      <w:r>
        <w:rPr>
          <w:rStyle w:val="StyleUnderline"/>
        </w:rPr>
        <w:t xml:space="preserve"> </w:t>
      </w:r>
      <w:r>
        <w:t>Operations and maintenance (</w:t>
      </w:r>
      <w:r w:rsidRPr="00674040">
        <w:rPr>
          <w:rStyle w:val="StyleUnderline"/>
        </w:rPr>
        <w:t>O&amp;M</w:t>
      </w:r>
      <w:r>
        <w:t xml:space="preserve">) </w:t>
      </w:r>
      <w:r w:rsidRPr="00674040">
        <w:rPr>
          <w:rStyle w:val="StyleUnderline"/>
        </w:rPr>
        <w:t>costs have</w:t>
      </w:r>
      <w:r>
        <w:t xml:space="preserve"> similarly </w:t>
      </w:r>
      <w:r w:rsidRPr="00674040">
        <w:rPr>
          <w:rStyle w:val="StyleUnderline"/>
        </w:rPr>
        <w:t>ballooned</w:t>
      </w:r>
      <w:r>
        <w:t xml:space="preserve"> over the past few decades. The Congressional Budget Office (CBO) reports in “Long-Term Implications of the 2012 Future Years Defense Program” that O&amp;M costs per active-duty service member doubled from $55,000 to $105,000 (in constant 2012 dollars) between 1980 and 2001. These costs rose to $147,000 in </w:t>
      </w:r>
      <w:proofErr w:type="gramStart"/>
      <w:r>
        <w:t>DoD’s</w:t>
      </w:r>
      <w:proofErr w:type="gramEnd"/>
      <w:r>
        <w:t xml:space="preserve"> 2012 base-budget request and were projected to “grow at more than one and one-half times the historical (pre-2001) rate through the Future Years Defense Program (FYDP) period, reaching $161,000 in 2016.” While the rate of growth is expected to slow beyond 2016, CBO expects per capita O&amp;M costs to reach $209,000 by 2030. In combination, </w:t>
      </w:r>
      <w:r w:rsidRPr="007C232B">
        <w:rPr>
          <w:rStyle w:val="Emphasis"/>
          <w:highlight w:val="yellow"/>
        </w:rPr>
        <w:t>inflation</w:t>
      </w:r>
      <w:r w:rsidRPr="004B5E02">
        <w:rPr>
          <w:rStyle w:val="Emphasis"/>
        </w:rPr>
        <w:t xml:space="preserve"> in these accounts </w:t>
      </w:r>
      <w:r w:rsidRPr="007C232B">
        <w:rPr>
          <w:rStyle w:val="Emphasis"/>
          <w:highlight w:val="yellow"/>
        </w:rPr>
        <w:t>will squeeze</w:t>
      </w:r>
      <w:r w:rsidRPr="004B5E02">
        <w:rPr>
          <w:rStyle w:val="Emphasis"/>
        </w:rPr>
        <w:t xml:space="preserve"> out </w:t>
      </w:r>
      <w:r w:rsidRPr="007C232B">
        <w:rPr>
          <w:rStyle w:val="Emphasis"/>
          <w:highlight w:val="yellow"/>
        </w:rPr>
        <w:t>all funding for</w:t>
      </w:r>
      <w:r w:rsidRPr="004B5E02">
        <w:rPr>
          <w:rStyle w:val="Emphasis"/>
        </w:rPr>
        <w:t xml:space="preserve"> </w:t>
      </w:r>
      <w:r>
        <w:t>modernization (</w:t>
      </w:r>
      <w:r w:rsidRPr="007C232B">
        <w:rPr>
          <w:rStyle w:val="Emphasis"/>
          <w:highlight w:val="yellow"/>
        </w:rPr>
        <w:t>procurement</w:t>
      </w:r>
      <w:r>
        <w:t xml:space="preserve"> and </w:t>
      </w:r>
      <w:r w:rsidRPr="007C232B">
        <w:rPr>
          <w:rStyle w:val="Emphasis"/>
          <w:highlight w:val="yellow"/>
        </w:rPr>
        <w:t>research</w:t>
      </w:r>
      <w:r w:rsidRPr="007C232B">
        <w:rPr>
          <w:highlight w:val="yellow"/>
        </w:rPr>
        <w:t>,</w:t>
      </w:r>
      <w:r w:rsidRPr="007C232B">
        <w:rPr>
          <w:b/>
          <w:highlight w:val="yellow"/>
        </w:rPr>
        <w:t xml:space="preserve"> </w:t>
      </w:r>
      <w:r w:rsidRPr="007C232B">
        <w:rPr>
          <w:rStyle w:val="Emphasis"/>
          <w:highlight w:val="yellow"/>
        </w:rPr>
        <w:t>development, test, and evaluation</w:t>
      </w:r>
      <w:r>
        <w:t xml:space="preserve"> [RDT&amp;E]) </w:t>
      </w:r>
      <w:r w:rsidRPr="00E41C08">
        <w:rPr>
          <w:rStyle w:val="StyleUnderline"/>
        </w:rPr>
        <w:t>in 2020</w:t>
      </w:r>
      <w:r>
        <w:t xml:space="preserve">, as depicted in Figure 2, if current trends are allowed to continue. </w:t>
      </w:r>
      <w:r w:rsidRPr="00E41C08">
        <w:rPr>
          <w:rStyle w:val="StyleUnderline"/>
        </w:rPr>
        <w:t>This will</w:t>
      </w:r>
      <w:r>
        <w:t xml:space="preserve">, in the absence of extensive reform, </w:t>
      </w:r>
      <w:r w:rsidRPr="00E41C08">
        <w:rPr>
          <w:rStyle w:val="StyleUnderline"/>
        </w:rPr>
        <w:t xml:space="preserve">force </w:t>
      </w:r>
      <w:proofErr w:type="gramStart"/>
      <w:r w:rsidRPr="00E41C08">
        <w:rPr>
          <w:rStyle w:val="StyleUnderline"/>
        </w:rPr>
        <w:t>DoD</w:t>
      </w:r>
      <w:proofErr w:type="gramEnd"/>
      <w:r w:rsidRPr="00E41C08">
        <w:rPr>
          <w:rStyle w:val="StyleUnderline"/>
        </w:rPr>
        <w:t xml:space="preserve"> to choose between</w:t>
      </w:r>
      <w:r>
        <w:t xml:space="preserve"> sustaining </w:t>
      </w:r>
      <w:r w:rsidRPr="00E41C08">
        <w:rPr>
          <w:rStyle w:val="StyleUnderline"/>
        </w:rPr>
        <w:t>end-strength and</w:t>
      </w:r>
      <w:r>
        <w:t xml:space="preserve"> sustaining </w:t>
      </w:r>
      <w:r w:rsidRPr="00E41C08">
        <w:rPr>
          <w:rStyle w:val="StyleUnderline"/>
        </w:rPr>
        <w:t>modernization</w:t>
      </w:r>
      <w:r>
        <w:t xml:space="preserve">. It cannot do both. The Zero-Sum Trade-Off The CSIS study team calculates that </w:t>
      </w:r>
      <w:r w:rsidRPr="007C232B">
        <w:rPr>
          <w:rStyle w:val="StyleUnderline"/>
          <w:highlight w:val="yellow"/>
        </w:rPr>
        <w:t>restoring modernization</w:t>
      </w:r>
      <w:r w:rsidRPr="0088303F">
        <w:rPr>
          <w:rStyle w:val="StyleUnderline"/>
        </w:rPr>
        <w:t>’s</w:t>
      </w:r>
      <w:r w:rsidRPr="00E41C08">
        <w:rPr>
          <w:rStyle w:val="StyleUnderline"/>
        </w:rPr>
        <w:t xml:space="preserve"> share of the</w:t>
      </w:r>
      <w:r>
        <w:t xml:space="preserve"> FY2021 defense </w:t>
      </w:r>
      <w:r w:rsidRPr="00E41C08">
        <w:rPr>
          <w:rStyle w:val="StyleUnderline"/>
        </w:rPr>
        <w:t>budget</w:t>
      </w:r>
      <w:r>
        <w:t xml:space="preserve"> to 32 percent (the level of effort in the FY2001 budget) </w:t>
      </w:r>
      <w:r w:rsidRPr="00E41C08">
        <w:rPr>
          <w:rStyle w:val="StyleUnderline"/>
        </w:rPr>
        <w:t>would require cutting end-strength</w:t>
      </w:r>
      <w:r>
        <w:t xml:space="preserve"> </w:t>
      </w:r>
      <w:r w:rsidRPr="00E41C08">
        <w:rPr>
          <w:rStyle w:val="StyleUnderline"/>
        </w:rPr>
        <w:t>by 455,000</w:t>
      </w:r>
      <w:r>
        <w:t xml:space="preserve"> active-duty service members, leaving the services with an end-strength of 845,000 (see Figure 3). </w:t>
      </w:r>
      <w:r w:rsidRPr="00E41C08">
        <w:rPr>
          <w:rStyle w:val="StyleUnderline"/>
        </w:rPr>
        <w:t>This</w:t>
      </w:r>
      <w:r>
        <w:t xml:space="preserve"> zero-sum trade-off </w:t>
      </w:r>
      <w:r w:rsidRPr="007C232B">
        <w:rPr>
          <w:rStyle w:val="StyleUnderline"/>
          <w:highlight w:val="yellow"/>
        </w:rPr>
        <w:t>will produce</w:t>
      </w:r>
      <w:r>
        <w:t xml:space="preserve"> far more </w:t>
      </w:r>
      <w:r w:rsidRPr="007C232B">
        <w:rPr>
          <w:rStyle w:val="Emphasis"/>
          <w:highlight w:val="yellow"/>
        </w:rPr>
        <w:t>severe</w:t>
      </w:r>
      <w:r>
        <w:t xml:space="preserve"> and </w:t>
      </w:r>
      <w:r w:rsidRPr="007C232B">
        <w:rPr>
          <w:rStyle w:val="Emphasis"/>
          <w:highlight w:val="yellow"/>
        </w:rPr>
        <w:t>disruptive</w:t>
      </w:r>
      <w:r w:rsidRPr="00E41C08">
        <w:rPr>
          <w:rStyle w:val="Emphasis"/>
        </w:rPr>
        <w:t xml:space="preserve"> </w:t>
      </w:r>
      <w:r w:rsidRPr="007C232B">
        <w:rPr>
          <w:rStyle w:val="Emphasis"/>
          <w:highlight w:val="yellow"/>
        </w:rPr>
        <w:t>consequences</w:t>
      </w:r>
      <w:r>
        <w:t xml:space="preserve"> than is generally recognized by the department, </w:t>
      </w:r>
      <w:r w:rsidRPr="007C232B">
        <w:rPr>
          <w:rStyle w:val="StyleUnderline"/>
          <w:highlight w:val="yellow"/>
        </w:rPr>
        <w:t>requiring</w:t>
      </w:r>
      <w:r>
        <w:t xml:space="preserve">, </w:t>
      </w:r>
      <w:r w:rsidRPr="00E41C08">
        <w:rPr>
          <w:rStyle w:val="StyleUnderline"/>
        </w:rPr>
        <w:t>at</w:t>
      </w:r>
      <w:r>
        <w:t xml:space="preserve"> the very </w:t>
      </w:r>
      <w:r w:rsidRPr="00E41C08">
        <w:rPr>
          <w:rStyle w:val="StyleUnderline"/>
        </w:rPr>
        <w:t xml:space="preserve">least, a </w:t>
      </w:r>
      <w:r w:rsidRPr="007C232B">
        <w:rPr>
          <w:rStyle w:val="Emphasis"/>
          <w:highlight w:val="yellow"/>
        </w:rPr>
        <w:t>wholesale recalibration</w:t>
      </w:r>
      <w:r>
        <w:t xml:space="preserve"> </w:t>
      </w:r>
      <w:r w:rsidRPr="00E41C08">
        <w:rPr>
          <w:rStyle w:val="StyleUnderline"/>
        </w:rPr>
        <w:t>of</w:t>
      </w:r>
      <w:r>
        <w:t xml:space="preserve"> U.S. </w:t>
      </w:r>
      <w:r w:rsidRPr="00E41C08">
        <w:rPr>
          <w:rStyle w:val="StyleUnderline"/>
        </w:rPr>
        <w:t>defense strategy and</w:t>
      </w:r>
      <w:r>
        <w:t xml:space="preserve"> force </w:t>
      </w:r>
      <w:r w:rsidRPr="00E41C08">
        <w:rPr>
          <w:rStyle w:val="StyleUnderline"/>
        </w:rPr>
        <w:t>posture.</w:t>
      </w:r>
      <w:r>
        <w:rPr>
          <w:rStyle w:val="StyleUnderline"/>
        </w:rPr>
        <w:t xml:space="preserve"> </w:t>
      </w:r>
      <w:r>
        <w:t xml:space="preserve">The Squeeze on Discretionary Spending </w:t>
      </w:r>
      <w:r w:rsidRPr="00E41C08">
        <w:rPr>
          <w:rStyle w:val="StyleUnderline"/>
        </w:rPr>
        <w:t xml:space="preserve">This </w:t>
      </w:r>
      <w:r w:rsidRPr="007C232B">
        <w:rPr>
          <w:rStyle w:val="StyleUnderline"/>
          <w:highlight w:val="yellow"/>
        </w:rPr>
        <w:t>choice between modernization and end-strength will</w:t>
      </w:r>
      <w:r>
        <w:t xml:space="preserve"> almost certainly </w:t>
      </w:r>
      <w:r w:rsidRPr="007C232B">
        <w:rPr>
          <w:rStyle w:val="StyleUnderline"/>
          <w:highlight w:val="yellow"/>
        </w:rPr>
        <w:t xml:space="preserve">remain </w:t>
      </w:r>
      <w:r w:rsidRPr="007C232B">
        <w:rPr>
          <w:rStyle w:val="Emphasis"/>
          <w:highlight w:val="yellow"/>
        </w:rPr>
        <w:t>even if</w:t>
      </w:r>
      <w:r w:rsidRPr="007C232B">
        <w:rPr>
          <w:rStyle w:val="StyleUnderline"/>
          <w:highlight w:val="yellow"/>
        </w:rPr>
        <w:t xml:space="preserve"> sequestration is averted</w:t>
      </w:r>
      <w:r>
        <w:t xml:space="preserve"> by congressional action. This is because </w:t>
      </w:r>
      <w:r w:rsidRPr="008E261A">
        <w:rPr>
          <w:rStyle w:val="StyleUnderline"/>
        </w:rPr>
        <w:t>discretionary spending tradespace</w:t>
      </w:r>
      <w:r w:rsidRPr="008E261A">
        <w:t xml:space="preserve"> (</w:t>
      </w:r>
      <w:r w:rsidRPr="008E261A">
        <w:rPr>
          <w:rStyle w:val="StyleUnderline"/>
        </w:rPr>
        <w:t>for both</w:t>
      </w:r>
      <w:r w:rsidRPr="008E261A">
        <w:t xml:space="preserve"> defense and nondefense </w:t>
      </w:r>
      <w:r w:rsidRPr="008E261A">
        <w:rPr>
          <w:rStyle w:val="StyleUnderline"/>
        </w:rPr>
        <w:t>accounts</w:t>
      </w:r>
      <w:r w:rsidRPr="008E261A">
        <w:t xml:space="preserve">) </w:t>
      </w:r>
      <w:r w:rsidRPr="008E261A">
        <w:rPr>
          <w:rStyle w:val="StyleUnderline"/>
        </w:rPr>
        <w:t>is being squeezed out by mandatory spending</w:t>
      </w:r>
      <w:r w:rsidRPr="008E261A">
        <w:t xml:space="preserve">—which includes spending on </w:t>
      </w:r>
      <w:r w:rsidRPr="008E261A">
        <w:rPr>
          <w:rStyle w:val="StyleUnderline"/>
        </w:rPr>
        <w:t>veteran benefits, income security, social</w:t>
      </w:r>
      <w:r w:rsidRPr="00E41C08">
        <w:rPr>
          <w:rStyle w:val="StyleUnderline"/>
        </w:rPr>
        <w:t xml:space="preserve"> security, Medicare, and Medicaid</w:t>
      </w:r>
      <w:r>
        <w:t xml:space="preserve">—and interest payments. And given Democratic aversion to entitlement cuts and Republican antipathy to tax increases, </w:t>
      </w:r>
      <w:r w:rsidRPr="00E41C08">
        <w:rPr>
          <w:rStyle w:val="StyleUnderline"/>
        </w:rPr>
        <w:t>the defense budget</w:t>
      </w:r>
      <w:r>
        <w:t xml:space="preserve">, which constitutes 54 percent of discretionary spending, </w:t>
      </w:r>
      <w:r w:rsidRPr="00E41C08">
        <w:rPr>
          <w:rStyle w:val="StyleUnderline"/>
        </w:rPr>
        <w:t>will</w:t>
      </w:r>
      <w:r>
        <w:t xml:space="preserve"> likely be forced to </w:t>
      </w:r>
      <w:r w:rsidRPr="00E41C08">
        <w:rPr>
          <w:rStyle w:val="StyleUnderline"/>
        </w:rPr>
        <w:t>absorb additional reductions under any scenario.</w:t>
      </w:r>
      <w:r>
        <w:t xml:space="preserve"> (Estimates of the scale of alternatives to sequestration range from a total of $1 trillion to $1.5 trillion. Senate Armed Services Committee chairman Carl Levin has suggested that an additional $100 billion reduction over 10 years would be “realistic”.) </w:t>
      </w:r>
      <w:r w:rsidRPr="007C232B">
        <w:rPr>
          <w:rStyle w:val="Emphasis"/>
          <w:highlight w:val="yellow"/>
        </w:rPr>
        <w:t>Regardless of</w:t>
      </w:r>
      <w:r>
        <w:t xml:space="preserve"> the distribution of </w:t>
      </w:r>
      <w:r w:rsidRPr="00E41C08">
        <w:rPr>
          <w:rStyle w:val="Emphasis"/>
        </w:rPr>
        <w:t xml:space="preserve">any </w:t>
      </w:r>
      <w:r w:rsidRPr="007C232B">
        <w:rPr>
          <w:rStyle w:val="Emphasis"/>
          <w:highlight w:val="yellow"/>
        </w:rPr>
        <w:t>cuts</w:t>
      </w:r>
      <w:r>
        <w:t xml:space="preserve">, however, </w:t>
      </w:r>
      <w:r w:rsidRPr="008E261A">
        <w:rPr>
          <w:rStyle w:val="StyleUnderline"/>
        </w:rPr>
        <w:t>mandatory spending</w:t>
      </w:r>
      <w:r w:rsidRPr="00E41C08">
        <w:rPr>
          <w:rStyle w:val="StyleUnderline"/>
        </w:rPr>
        <w:t xml:space="preserve"> and </w:t>
      </w:r>
      <w:r w:rsidRPr="007C232B">
        <w:rPr>
          <w:rStyle w:val="StyleUnderline"/>
          <w:highlight w:val="yellow"/>
        </w:rPr>
        <w:t>interest payments</w:t>
      </w:r>
      <w:r w:rsidRPr="00E41C08">
        <w:rPr>
          <w:rStyle w:val="StyleUnderline"/>
        </w:rPr>
        <w:t xml:space="preserve"> </w:t>
      </w:r>
      <w:r w:rsidRPr="007C232B">
        <w:rPr>
          <w:rStyle w:val="StyleUnderline"/>
          <w:highlight w:val="yellow"/>
        </w:rPr>
        <w:t>are expected to consume the</w:t>
      </w:r>
      <w:r w:rsidRPr="008E261A">
        <w:rPr>
          <w:rStyle w:val="StyleUnderline"/>
        </w:rPr>
        <w:t xml:space="preserve"> entirety of the U.S. </w:t>
      </w:r>
      <w:r w:rsidRPr="007C232B">
        <w:rPr>
          <w:rStyle w:val="StyleUnderline"/>
          <w:highlight w:val="yellow"/>
        </w:rPr>
        <w:t>budget</w:t>
      </w:r>
      <w:r w:rsidRPr="008E261A">
        <w:rPr>
          <w:rStyle w:val="StyleUnderline"/>
        </w:rPr>
        <w:t xml:space="preserve"> by 2036, </w:t>
      </w:r>
      <w:r w:rsidRPr="007C232B">
        <w:rPr>
          <w:rStyle w:val="StyleUnderline"/>
          <w:highlight w:val="yellow"/>
        </w:rPr>
        <w:t xml:space="preserve">leaving </w:t>
      </w:r>
      <w:r w:rsidRPr="007C232B">
        <w:rPr>
          <w:rStyle w:val="Emphasis"/>
          <w:highlight w:val="yellow"/>
        </w:rPr>
        <w:t>no</w:t>
      </w:r>
      <w:r w:rsidRPr="00E41C08">
        <w:rPr>
          <w:rStyle w:val="Emphasis"/>
        </w:rPr>
        <w:t xml:space="preserve"> discretionary </w:t>
      </w:r>
      <w:r w:rsidRPr="007C232B">
        <w:rPr>
          <w:rStyle w:val="Emphasis"/>
          <w:highlight w:val="yellow"/>
        </w:rPr>
        <w:t>tradespace for</w:t>
      </w:r>
      <w:r>
        <w:t xml:space="preserve"> either </w:t>
      </w:r>
      <w:r w:rsidRPr="007C232B">
        <w:rPr>
          <w:rStyle w:val="Emphasis"/>
          <w:highlight w:val="yellow"/>
        </w:rPr>
        <w:t>defense</w:t>
      </w:r>
      <w:r>
        <w:t xml:space="preserve"> or nondefense accounts (see Figure 4).</w:t>
      </w:r>
    </w:p>
    <w:p w:rsidR="00040F80" w:rsidRPr="004B5E02" w:rsidRDefault="00040F80" w:rsidP="00040F80">
      <w:pPr>
        <w:pStyle w:val="Heading4"/>
      </w:pPr>
      <w:r>
        <w:t>Jacks equipment and new tech</w:t>
      </w:r>
    </w:p>
    <w:p w:rsidR="00040F80" w:rsidRDefault="00040F80" w:rsidP="00040F80">
      <w:r w:rsidRPr="00B91E7E">
        <w:rPr>
          <w:rStyle w:val="Style13ptBold"/>
        </w:rPr>
        <w:t>Spring ’11</w:t>
      </w:r>
      <w:r>
        <w:t xml:space="preserve"> (Baker, research fellow in national security @ Heritage, “</w:t>
      </w:r>
      <w:r w:rsidRPr="00ED6C98">
        <w:t>An Unacceptable Squeeze on Defense Modernization</w:t>
      </w:r>
      <w:r>
        <w:t>”, December 21, 2011)</w:t>
      </w:r>
    </w:p>
    <w:p w:rsidR="00040F80" w:rsidRDefault="00040F80" w:rsidP="00040F80"/>
    <w:p w:rsidR="00040F80" w:rsidRDefault="00040F80" w:rsidP="00040F80">
      <w:pPr>
        <w:rPr>
          <w:rStyle w:val="StyleUnderline"/>
        </w:rPr>
      </w:pPr>
      <w:r w:rsidRPr="00ED6C98">
        <w:rPr>
          <w:rStyle w:val="StyleUnderline"/>
        </w:rPr>
        <w:t>Following the</w:t>
      </w:r>
      <w:r>
        <w:t xml:space="preserve"> enactment of the </w:t>
      </w:r>
      <w:r w:rsidRPr="00ED6C98">
        <w:rPr>
          <w:rStyle w:val="StyleUnderline"/>
        </w:rPr>
        <w:t>Budget Control Act</w:t>
      </w:r>
      <w:r>
        <w:t xml:space="preserve"> earlier this year, the </w:t>
      </w:r>
      <w:r w:rsidRPr="007C232B">
        <w:rPr>
          <w:rStyle w:val="StyleUnderline"/>
          <w:highlight w:val="yellow"/>
        </w:rPr>
        <w:t>budget for</w:t>
      </w:r>
      <w:r>
        <w:t xml:space="preserve"> the </w:t>
      </w:r>
      <w:r w:rsidRPr="00ED6C98">
        <w:rPr>
          <w:rStyle w:val="StyleUnderline"/>
        </w:rPr>
        <w:t xml:space="preserve">core </w:t>
      </w:r>
      <w:r w:rsidRPr="007C232B">
        <w:rPr>
          <w:rStyle w:val="StyleUnderline"/>
          <w:highlight w:val="yellow"/>
        </w:rPr>
        <w:t>defense</w:t>
      </w:r>
      <w:r>
        <w:t xml:space="preserve"> program </w:t>
      </w:r>
      <w:r w:rsidRPr="007C232B">
        <w:rPr>
          <w:rStyle w:val="StyleUnderline"/>
          <w:highlight w:val="yellow"/>
        </w:rPr>
        <w:t>is</w:t>
      </w:r>
      <w:r w:rsidRPr="00ED6C98">
        <w:rPr>
          <w:rStyle w:val="StyleUnderline"/>
        </w:rPr>
        <w:t xml:space="preserve"> already</w:t>
      </w:r>
      <w:r>
        <w:t xml:space="preserve"> operating </w:t>
      </w:r>
      <w:r w:rsidRPr="007C232B">
        <w:rPr>
          <w:rStyle w:val="StyleUnderline"/>
          <w:highlight w:val="yellow"/>
        </w:rPr>
        <w:t>under stringent</w:t>
      </w:r>
      <w:r w:rsidRPr="00ED6C98">
        <w:rPr>
          <w:rStyle w:val="StyleUnderline"/>
        </w:rPr>
        <w:t xml:space="preserve"> </w:t>
      </w:r>
      <w:r>
        <w:t xml:space="preserve">spending </w:t>
      </w:r>
      <w:r w:rsidRPr="007C232B">
        <w:rPr>
          <w:rStyle w:val="StyleUnderline"/>
          <w:highlight w:val="yellow"/>
        </w:rPr>
        <w:t>caps</w:t>
      </w:r>
      <w:r w:rsidRPr="00ED6C98">
        <w:rPr>
          <w:rStyle w:val="StyleUnderline"/>
        </w:rPr>
        <w:t>. At the same time</w:t>
      </w:r>
      <w:r>
        <w:t xml:space="preserve">, per capita </w:t>
      </w:r>
      <w:r w:rsidRPr="007C232B">
        <w:rPr>
          <w:rStyle w:val="StyleUnderline"/>
          <w:highlight w:val="yellow"/>
        </w:rPr>
        <w:t>expenditures for</w:t>
      </w:r>
      <w:r>
        <w:t xml:space="preserve"> paying military </w:t>
      </w:r>
      <w:r w:rsidRPr="007C232B">
        <w:rPr>
          <w:rStyle w:val="StyleUnderline"/>
          <w:highlight w:val="yellow"/>
        </w:rPr>
        <w:t>personnel</w:t>
      </w:r>
      <w:r w:rsidRPr="00ED6C98">
        <w:rPr>
          <w:rStyle w:val="StyleUnderline"/>
        </w:rPr>
        <w:t xml:space="preserve"> and operating</w:t>
      </w:r>
      <w:r>
        <w:t xml:space="preserve"> the force </w:t>
      </w:r>
      <w:r w:rsidRPr="007C232B">
        <w:rPr>
          <w:rStyle w:val="StyleUnderline"/>
          <w:highlight w:val="yellow"/>
        </w:rPr>
        <w:t>are</w:t>
      </w:r>
      <w:r>
        <w:t xml:space="preserve"> high and </w:t>
      </w:r>
      <w:r w:rsidRPr="007C232B">
        <w:rPr>
          <w:rStyle w:val="StyleUnderline"/>
          <w:highlight w:val="yellow"/>
        </w:rPr>
        <w:t>growing</w:t>
      </w:r>
      <w:r w:rsidRPr="00ED6C98">
        <w:rPr>
          <w:rStyle w:val="StyleUnderline"/>
        </w:rPr>
        <w:t xml:space="preserve"> </w:t>
      </w:r>
      <w:r w:rsidRPr="007C232B">
        <w:rPr>
          <w:rStyle w:val="StyleUnderline"/>
          <w:highlight w:val="yellow"/>
        </w:rPr>
        <w:t>rapidly</w:t>
      </w:r>
      <w:r w:rsidRPr="00ED6C98">
        <w:rPr>
          <w:rStyle w:val="StyleUnderline"/>
        </w:rPr>
        <w:t>.</w:t>
      </w:r>
      <w:r>
        <w:t xml:space="preserve"> Under these circumstances, </w:t>
      </w:r>
      <w:r w:rsidRPr="007C232B">
        <w:rPr>
          <w:rStyle w:val="Emphasis"/>
          <w:highlight w:val="yellow"/>
        </w:rPr>
        <w:t>funding for</w:t>
      </w:r>
      <w:r>
        <w:t xml:space="preserve"> the procurement of </w:t>
      </w:r>
      <w:r w:rsidRPr="00ED6C98">
        <w:rPr>
          <w:rStyle w:val="Emphasis"/>
        </w:rPr>
        <w:t xml:space="preserve">new </w:t>
      </w:r>
      <w:r w:rsidRPr="007C232B">
        <w:rPr>
          <w:rStyle w:val="Emphasis"/>
          <w:highlight w:val="yellow"/>
        </w:rPr>
        <w:t>weapons</w:t>
      </w:r>
      <w:r w:rsidRPr="00ED6C98">
        <w:t xml:space="preserve"> and </w:t>
      </w:r>
      <w:r w:rsidRPr="007C232B">
        <w:rPr>
          <w:rStyle w:val="Emphasis"/>
          <w:highlight w:val="yellow"/>
        </w:rPr>
        <w:t>equipment</w:t>
      </w:r>
      <w:r>
        <w:t xml:space="preserve"> and for </w:t>
      </w:r>
      <w:r w:rsidRPr="007C232B">
        <w:rPr>
          <w:rStyle w:val="Emphasis"/>
          <w:highlight w:val="yellow"/>
        </w:rPr>
        <w:t>r</w:t>
      </w:r>
      <w:r w:rsidRPr="0090613D">
        <w:rPr>
          <w:rStyle w:val="Emphasis"/>
        </w:rPr>
        <w:t>esearch</w:t>
      </w:r>
      <w:r w:rsidRPr="007C232B">
        <w:rPr>
          <w:rStyle w:val="Emphasis"/>
          <w:highlight w:val="yellow"/>
        </w:rPr>
        <w:t xml:space="preserve"> and d</w:t>
      </w:r>
      <w:r w:rsidRPr="0090613D">
        <w:rPr>
          <w:rStyle w:val="Emphasis"/>
        </w:rPr>
        <w:t>evelopment</w:t>
      </w:r>
      <w:r>
        <w:t xml:space="preserve"> on new defense technologies </w:t>
      </w:r>
      <w:r w:rsidRPr="007C232B">
        <w:rPr>
          <w:rStyle w:val="Emphasis"/>
          <w:highlight w:val="yellow"/>
        </w:rPr>
        <w:t>will be squeezed</w:t>
      </w:r>
      <w:r w:rsidRPr="00ED6C98">
        <w:rPr>
          <w:rStyle w:val="Emphasis"/>
        </w:rPr>
        <w:t xml:space="preserve"> to a dangerous degree.</w:t>
      </w:r>
      <w:r>
        <w:rPr>
          <w:rStyle w:val="Emphasis"/>
        </w:rPr>
        <w:t xml:space="preserve"> </w:t>
      </w:r>
      <w:r>
        <w:t xml:space="preserve">A Looming Disaster for the Military and U.S. Security Both the </w:t>
      </w:r>
      <w:r w:rsidRPr="007C232B">
        <w:rPr>
          <w:rStyle w:val="StyleUnderline"/>
          <w:highlight w:val="yellow"/>
        </w:rPr>
        <w:t>Obama</w:t>
      </w:r>
      <w:r>
        <w:t xml:space="preserve"> Administration </w:t>
      </w:r>
      <w:r w:rsidRPr="00ED6C98">
        <w:rPr>
          <w:rStyle w:val="StyleUnderline"/>
        </w:rPr>
        <w:t xml:space="preserve">and Congress </w:t>
      </w:r>
      <w:r w:rsidRPr="007C232B">
        <w:rPr>
          <w:rStyle w:val="StyleUnderline"/>
          <w:highlight w:val="yellow"/>
        </w:rPr>
        <w:t>will</w:t>
      </w:r>
      <w:r w:rsidRPr="00ED6C98">
        <w:rPr>
          <w:rStyle w:val="StyleUnderline"/>
        </w:rPr>
        <w:t xml:space="preserve"> be tempted to </w:t>
      </w:r>
      <w:r w:rsidRPr="007C232B">
        <w:rPr>
          <w:rStyle w:val="StyleUnderline"/>
          <w:highlight w:val="yellow"/>
        </w:rPr>
        <w:t>leave</w:t>
      </w:r>
      <w:r>
        <w:t xml:space="preserve"> the </w:t>
      </w:r>
      <w:r w:rsidRPr="00ED6C98">
        <w:rPr>
          <w:rStyle w:val="StyleUnderline"/>
        </w:rPr>
        <w:t xml:space="preserve">defense </w:t>
      </w:r>
      <w:r w:rsidRPr="007C232B">
        <w:rPr>
          <w:rStyle w:val="StyleUnderline"/>
          <w:highlight w:val="yellow"/>
        </w:rPr>
        <w:t>spending caps in place</w:t>
      </w:r>
      <w:r>
        <w:t>—if not to go to even lower caps—</w:t>
      </w:r>
      <w:r w:rsidRPr="00ED6C98">
        <w:rPr>
          <w:rStyle w:val="StyleUnderline"/>
        </w:rPr>
        <w:t>now that</w:t>
      </w:r>
      <w:r>
        <w:t xml:space="preserve"> the </w:t>
      </w:r>
      <w:r w:rsidRPr="00ED6C98">
        <w:rPr>
          <w:rStyle w:val="StyleUnderline"/>
        </w:rPr>
        <w:t>sequestration</w:t>
      </w:r>
      <w:r>
        <w:t xml:space="preserve"> process </w:t>
      </w:r>
      <w:r w:rsidRPr="00ED6C98">
        <w:rPr>
          <w:rStyle w:val="StyleUnderline"/>
        </w:rPr>
        <w:t>could be applied to the defense budget</w:t>
      </w:r>
      <w:r>
        <w:t xml:space="preserve"> under the Budget Control Act. This is a result of the failure of the Joint Select Committee on Deficit Reduction (“super committee”) to agree on an alternative deficit-reduction plan and adopt a policy of “people over platforms” in slicing up the defense budget pie. Given the uncertainties in the application of the sequestration process, it is impossible to calculate precisely how much more the modernization accounts will be squeezed if that process kicks in. Suffice it to say that the problem is likely to become dramatically worse. </w:t>
      </w:r>
      <w:r w:rsidRPr="00ED6C98">
        <w:rPr>
          <w:rStyle w:val="StyleUnderline"/>
        </w:rPr>
        <w:t>The implications of the coming squeeze on defense modernization</w:t>
      </w:r>
      <w:r>
        <w:t xml:space="preserve"> under the existing spending caps </w:t>
      </w:r>
      <w:r w:rsidRPr="00ED6C98">
        <w:rPr>
          <w:rStyle w:val="StyleUnderline"/>
        </w:rPr>
        <w:t xml:space="preserve">should cause </w:t>
      </w:r>
      <w:r w:rsidRPr="004B5E02">
        <w:rPr>
          <w:rStyle w:val="Emphasis"/>
        </w:rPr>
        <w:t>great alarm</w:t>
      </w:r>
      <w:r>
        <w:t xml:space="preserve"> for all concerned, particularly </w:t>
      </w:r>
      <w:r w:rsidRPr="00ED6C98">
        <w:rPr>
          <w:rStyle w:val="StyleUnderline"/>
        </w:rPr>
        <w:t>since it comes on the heels of the “procurement holiday”</w:t>
      </w:r>
      <w:r>
        <w:t xml:space="preserve"> of the 1990s. </w:t>
      </w:r>
      <w:r w:rsidRPr="007C232B">
        <w:rPr>
          <w:rStyle w:val="Emphasis"/>
          <w:highlight w:val="yellow"/>
        </w:rPr>
        <w:t>The result will be a military that lacks</w:t>
      </w:r>
      <w:r>
        <w:t xml:space="preserve"> the </w:t>
      </w:r>
      <w:r w:rsidRPr="007C232B">
        <w:rPr>
          <w:rStyle w:val="Emphasis"/>
          <w:highlight w:val="yellow"/>
        </w:rPr>
        <w:t>modern</w:t>
      </w:r>
      <w:r w:rsidRPr="00ED6C98">
        <w:rPr>
          <w:rStyle w:val="Emphasis"/>
        </w:rPr>
        <w:t xml:space="preserve"> weapons and </w:t>
      </w:r>
      <w:r w:rsidRPr="007C232B">
        <w:rPr>
          <w:rStyle w:val="Emphasis"/>
          <w:highlight w:val="yellow"/>
        </w:rPr>
        <w:t>equipment</w:t>
      </w:r>
      <w:r>
        <w:t xml:space="preserve"> it needs, loses its technological edge over future enemies, </w:t>
      </w:r>
      <w:r w:rsidRPr="007C232B">
        <w:rPr>
          <w:rStyle w:val="StyleUnderline"/>
          <w:highlight w:val="yellow"/>
        </w:rPr>
        <w:t>and</w:t>
      </w:r>
      <w:r w:rsidRPr="00ED6C98">
        <w:rPr>
          <w:rStyle w:val="StyleUnderline"/>
        </w:rPr>
        <w:t xml:space="preserve"> finds itself dependent on </w:t>
      </w:r>
      <w:r w:rsidRPr="008E261A">
        <w:rPr>
          <w:rStyle w:val="StyleUnderline"/>
        </w:rPr>
        <w:t>a</w:t>
      </w:r>
      <w:r w:rsidRPr="00ED6C98">
        <w:rPr>
          <w:rStyle w:val="StyleUnderline"/>
        </w:rPr>
        <w:t xml:space="preserve"> seriously </w:t>
      </w:r>
      <w:r w:rsidRPr="007C232B">
        <w:rPr>
          <w:rStyle w:val="StyleUnderline"/>
          <w:highlight w:val="yellow"/>
        </w:rPr>
        <w:t>eroded defense</w:t>
      </w:r>
      <w:r w:rsidRPr="00ED6C98">
        <w:rPr>
          <w:rStyle w:val="StyleUnderline"/>
        </w:rPr>
        <w:t xml:space="preserve"> industrial </w:t>
      </w:r>
      <w:r w:rsidRPr="008E261A">
        <w:rPr>
          <w:rStyle w:val="StyleUnderline"/>
        </w:rPr>
        <w:t>base</w:t>
      </w:r>
      <w:r w:rsidRPr="00ED6C98">
        <w:rPr>
          <w:rStyle w:val="StyleUnderline"/>
        </w:rPr>
        <w:t>.</w:t>
      </w:r>
      <w:r>
        <w:rPr>
          <w:rStyle w:val="StyleUnderline"/>
        </w:rPr>
        <w:t xml:space="preserve"> </w:t>
      </w:r>
      <w:r>
        <w:t xml:space="preserve">Congress will have to take two essential steps to avoid a disastrous outcome for the military and U.S. security. First, it will have to increase the existing caps on spending for the core defense program and find savings elsewhere in the federal budget to offset this change, in accordance with Heritage’s December 5 recommendations.[1] Second, it will have to take steps to constrain per capita growth in the cost of compensating military personnel. </w:t>
      </w:r>
      <w:r w:rsidRPr="00ED6C98">
        <w:rPr>
          <w:rStyle w:val="StyleUnderline"/>
        </w:rPr>
        <w:t>The Sources of the Modernization Squeeze</w:t>
      </w:r>
      <w:r>
        <w:rPr>
          <w:rStyle w:val="StyleUnderline"/>
        </w:rPr>
        <w:t xml:space="preserve"> </w:t>
      </w:r>
      <w:r>
        <w:t xml:space="preserve">There are two sources of the squeeze on military modernization. First, the </w:t>
      </w:r>
      <w:r w:rsidRPr="008E261A">
        <w:rPr>
          <w:rStyle w:val="StyleUnderline"/>
        </w:rPr>
        <w:t>Budget Control Act</w:t>
      </w:r>
      <w:r>
        <w:t xml:space="preserve"> has established caps on spending for national security and discretionary spending over the next 10 years that translate into inadequate defense budgets under any circumstance. These </w:t>
      </w:r>
      <w:r w:rsidRPr="00ED6C98">
        <w:rPr>
          <w:rStyle w:val="StyleUnderline"/>
        </w:rPr>
        <w:t>caps will constitute top-down pressure</w:t>
      </w:r>
      <w:r>
        <w:t xml:space="preserve"> on the modernization accounts (procurement and research and development) within the defense budget. </w:t>
      </w:r>
      <w:r w:rsidRPr="00ED6C98">
        <w:rPr>
          <w:rStyle w:val="StyleUnderline"/>
        </w:rPr>
        <w:t>This</w:t>
      </w:r>
      <w:r>
        <w:t xml:space="preserve"> top-down pressure </w:t>
      </w:r>
      <w:r w:rsidRPr="00ED6C98">
        <w:rPr>
          <w:rStyle w:val="StyleUnderline"/>
        </w:rPr>
        <w:t xml:space="preserve">will be </w:t>
      </w:r>
      <w:r w:rsidRPr="007C232B">
        <w:rPr>
          <w:rStyle w:val="StyleUnderline"/>
          <w:highlight w:val="yellow"/>
        </w:rPr>
        <w:t>accompanied by</w:t>
      </w:r>
      <w:r>
        <w:t xml:space="preserve"> significant </w:t>
      </w:r>
      <w:r w:rsidRPr="007C232B">
        <w:rPr>
          <w:rStyle w:val="StyleUnderline"/>
          <w:highlight w:val="yellow"/>
        </w:rPr>
        <w:t>pressure from underneath</w:t>
      </w:r>
      <w:r w:rsidRPr="00ED6C98">
        <w:rPr>
          <w:rStyle w:val="StyleUnderline"/>
        </w:rPr>
        <w:t xml:space="preserve"> by growth </w:t>
      </w:r>
      <w:r w:rsidRPr="007C232B">
        <w:rPr>
          <w:rStyle w:val="StyleUnderline"/>
          <w:highlight w:val="yellow"/>
        </w:rPr>
        <w:t>in</w:t>
      </w:r>
      <w:r>
        <w:t xml:space="preserve"> both the overall and per capita </w:t>
      </w:r>
      <w:r w:rsidRPr="007C232B">
        <w:rPr>
          <w:rStyle w:val="StyleUnderline"/>
          <w:highlight w:val="yellow"/>
        </w:rPr>
        <w:t>costs of</w:t>
      </w:r>
      <w:r>
        <w:t xml:space="preserve"> compensating military </w:t>
      </w:r>
      <w:r w:rsidRPr="007C232B">
        <w:rPr>
          <w:rStyle w:val="StyleUnderline"/>
          <w:highlight w:val="yellow"/>
        </w:rPr>
        <w:t>personnel</w:t>
      </w:r>
      <w:r w:rsidRPr="00ED6C98">
        <w:t>.</w:t>
      </w:r>
      <w:r>
        <w:t xml:space="preserve"> These increasing costs are largely </w:t>
      </w:r>
      <w:r w:rsidRPr="00ED6C98">
        <w:rPr>
          <w:rStyle w:val="StyleUnderline"/>
        </w:rPr>
        <w:t>driven by</w:t>
      </w:r>
      <w:r>
        <w:t xml:space="preserve"> the array of defined </w:t>
      </w:r>
      <w:r w:rsidRPr="007C232B">
        <w:rPr>
          <w:rStyle w:val="StyleUnderline"/>
          <w:highlight w:val="yellow"/>
        </w:rPr>
        <w:t>benefits</w:t>
      </w:r>
      <w:r>
        <w:t xml:space="preserve"> offered by the Department of Defense to military service members and their dependents, which fall mostly in the areas of military </w:t>
      </w:r>
      <w:r w:rsidRPr="007C232B">
        <w:rPr>
          <w:rStyle w:val="StyleUnderline"/>
          <w:highlight w:val="yellow"/>
        </w:rPr>
        <w:t>retirement and health care</w:t>
      </w:r>
      <w:r w:rsidRPr="00ED6C98">
        <w:rPr>
          <w:rStyle w:val="StyleUnderline"/>
        </w:rPr>
        <w:t>.</w:t>
      </w:r>
      <w:r>
        <w:t xml:space="preserve"> These would be more effective and efficient if they were converted to defined-contribution plans. According to the Department of Defense (DOD), its overall </w:t>
      </w:r>
      <w:r w:rsidRPr="00ED6C98">
        <w:rPr>
          <w:rStyle w:val="StyleUnderline"/>
        </w:rPr>
        <w:t>military manpower costs will rise</w:t>
      </w:r>
      <w:r>
        <w:t xml:space="preserve"> from roughly $148 billion today to more than $160 billion in fiscal year (FY) 2016. This increase will come </w:t>
      </w:r>
      <w:r w:rsidRPr="00ED6C98">
        <w:rPr>
          <w:rStyle w:val="StyleUnderline"/>
        </w:rPr>
        <w:t>in spite of</w:t>
      </w:r>
      <w:r>
        <w:t xml:space="preserve"> proposed </w:t>
      </w:r>
      <w:r w:rsidRPr="00ED6C98">
        <w:rPr>
          <w:rStyle w:val="StyleUnderline"/>
        </w:rPr>
        <w:t>reductions in the number of people serving</w:t>
      </w:r>
      <w:r>
        <w:t xml:space="preserve"> in the active-duty military. Although the number of active-duty military personnel is projected to drop by about 5 percent from FY 2012 through FY 2016, military personnel spending will rise, thanks to growing per capita compensation costs. Per capita compensation for active-duty personnel is projected to rise by more than 13 percent during the same five-year period. The reduction in the number of active-duty military personnel, as currently projected by the Obama Administration, will create a force that is too small to defend the vital interests of the United States. The Heritage Foundation has recommended that this reduction not be imposed. Accordingly, DOD’s projection of total military manpower costs is well below what is prudent. It is also appropriate to point out that while, according to the Congressional Budget Office, the overall per capita costs for operation and maintenance will come down with the withdrawal of U.S. forces from Iraq and Afghanistan, the per capita costs for operations and maintenance within the core defense program will continue to rise as well. The Scope of the Modernization Squeeze </w:t>
      </w:r>
      <w:r w:rsidRPr="00ED6C98">
        <w:rPr>
          <w:rStyle w:val="StyleUnderline"/>
        </w:rPr>
        <w:t xml:space="preserve">As a result of </w:t>
      </w:r>
      <w:r w:rsidRPr="007C232B">
        <w:rPr>
          <w:rStyle w:val="StyleUnderline"/>
          <w:highlight w:val="yellow"/>
        </w:rPr>
        <w:t>the twin pressures</w:t>
      </w:r>
      <w:r>
        <w:t xml:space="preserve"> of the estimated spending caps on the core defense program derived from the Budget Control Act—</w:t>
      </w:r>
      <w:r w:rsidRPr="00ED6C98">
        <w:rPr>
          <w:rStyle w:val="Emphasis"/>
        </w:rPr>
        <w:t>which</w:t>
      </w:r>
      <w:r>
        <w:t xml:space="preserve"> still </w:t>
      </w:r>
      <w:r w:rsidRPr="007C232B">
        <w:rPr>
          <w:rStyle w:val="Emphasis"/>
          <w:highlight w:val="yellow"/>
        </w:rPr>
        <w:t>excludes</w:t>
      </w:r>
      <w:r w:rsidRPr="00ED6C98">
        <w:rPr>
          <w:rStyle w:val="Emphasis"/>
        </w:rPr>
        <w:t xml:space="preserve"> the</w:t>
      </w:r>
      <w:r>
        <w:t xml:space="preserve"> more stringent caps that would </w:t>
      </w:r>
      <w:r w:rsidRPr="00ED6C98">
        <w:rPr>
          <w:rStyle w:val="Emphasis"/>
        </w:rPr>
        <w:t>result</w:t>
      </w:r>
      <w:r>
        <w:t xml:space="preserve"> from the imposition </w:t>
      </w:r>
      <w:r w:rsidRPr="00ED6C98">
        <w:rPr>
          <w:rStyle w:val="Emphasis"/>
        </w:rPr>
        <w:t>of</w:t>
      </w:r>
      <w:r>
        <w:t xml:space="preserve"> a partial or full </w:t>
      </w:r>
      <w:r w:rsidRPr="007C232B">
        <w:rPr>
          <w:rStyle w:val="Emphasis"/>
          <w:highlight w:val="yellow"/>
        </w:rPr>
        <w:t>sequestration</w:t>
      </w:r>
      <w:r>
        <w:t xml:space="preserve"> under the Act—and the rising cost of military compensation, the level of funding for </w:t>
      </w:r>
      <w:r w:rsidRPr="00ED6C98">
        <w:rPr>
          <w:rStyle w:val="StyleUnderline"/>
        </w:rPr>
        <w:t>military modernization will</w:t>
      </w:r>
      <w:r>
        <w:t xml:space="preserve"> necessarily </w:t>
      </w:r>
      <w:r w:rsidRPr="00ED6C98">
        <w:rPr>
          <w:rStyle w:val="StyleUnderline"/>
        </w:rPr>
        <w:t xml:space="preserve">fall to </w:t>
      </w:r>
      <w:r w:rsidRPr="00ED6C98">
        <w:rPr>
          <w:rStyle w:val="Emphasis"/>
        </w:rPr>
        <w:t>unacceptably low levels.</w:t>
      </w:r>
      <w:r w:rsidRPr="00ED6C98">
        <w:t xml:space="preserve"> (</w:t>
      </w:r>
      <w:r>
        <w:t xml:space="preserve">See chart.) Under this scenario, </w:t>
      </w:r>
      <w:r w:rsidRPr="00ED6C98">
        <w:t>funding for defense modernization</w:t>
      </w:r>
      <w:r>
        <w:t xml:space="preserve"> within the core defense program (defined as the sum of DOD’s procurement account and research, development, test, and evaluation account) could fall to roughly $145 billion in current dollars in FY 2016. By way of comparison, $188.4 billion was to go to these accounts under President Obama’s original budget request for FY 2012. Thus, </w:t>
      </w:r>
      <w:r w:rsidRPr="00ED6C98">
        <w:rPr>
          <w:rStyle w:val="StyleUnderline"/>
        </w:rPr>
        <w:t>the level of modernization funding is estimated to decline by about $43 billion</w:t>
      </w:r>
      <w:r>
        <w:t xml:space="preserve"> in current dollars, </w:t>
      </w:r>
      <w:r w:rsidRPr="00ED6C98">
        <w:rPr>
          <w:rStyle w:val="StyleUnderline"/>
        </w:rPr>
        <w:t>or 23 percent</w:t>
      </w:r>
      <w:r>
        <w:t xml:space="preserve">, over the four-year period. In terms of inflation-adjusted dollars, the decline will be roughly $54 billion (in FY 2012 dollars), or about 29 percent. In other words, President Obama’s original request for the core DOD budget would have devoted roughly 34 percent of that budget to modernization. By 2016, modernization funding could fall to about 26 percent of total DOD funding for its core program. When these comparisons are expanded to provide a broader perspective, the situation becomes even more alarming. For example, the Department of Defense spent more than $226 billion on modernization in FY 1985 (in FY 2012 dollars). This was 39 percent of the total DOD budget. That means </w:t>
      </w:r>
      <w:r w:rsidRPr="007C232B">
        <w:rPr>
          <w:rStyle w:val="StyleUnderline"/>
          <w:highlight w:val="yellow"/>
        </w:rPr>
        <w:t>DOD could be on a path to cutting modernization’s share</w:t>
      </w:r>
      <w:r w:rsidRPr="008E261A">
        <w:rPr>
          <w:rStyle w:val="StyleUnderline"/>
        </w:rPr>
        <w:t xml:space="preserve"> of its total budget </w:t>
      </w:r>
      <w:r w:rsidRPr="007C232B">
        <w:rPr>
          <w:rStyle w:val="StyleUnderline"/>
          <w:highlight w:val="yellow"/>
        </w:rPr>
        <w:t>to</w:t>
      </w:r>
      <w:r w:rsidRPr="008E261A">
        <w:rPr>
          <w:rStyle w:val="StyleUnderline"/>
        </w:rPr>
        <w:t xml:space="preserve"> little more than one-half of what it was in FY </w:t>
      </w:r>
      <w:r w:rsidRPr="007C232B">
        <w:rPr>
          <w:rStyle w:val="StyleUnderline"/>
          <w:highlight w:val="yellow"/>
        </w:rPr>
        <w:t>1985.</w:t>
      </w:r>
    </w:p>
    <w:p w:rsidR="00040F80" w:rsidRPr="00040F80" w:rsidRDefault="00040F80" w:rsidP="00040F80"/>
    <w:p w:rsidR="00713E13" w:rsidRDefault="004F412F" w:rsidP="004F412F">
      <w:pPr>
        <w:pStyle w:val="Heading2"/>
      </w:pPr>
      <w:r>
        <w:t>Arctic Advantage</w:t>
      </w:r>
    </w:p>
    <w:p w:rsidR="004F412F" w:rsidRPr="00780BC7" w:rsidRDefault="004F412F" w:rsidP="004F412F">
      <w:pPr>
        <w:pStyle w:val="Heading3"/>
        <w:rPr>
          <w:rFonts w:cs="Arial"/>
        </w:rPr>
      </w:pPr>
      <w:r>
        <w:rPr>
          <w:rFonts w:cs="Arial"/>
        </w:rPr>
        <w:t>1NC</w:t>
      </w:r>
      <w:r w:rsidRPr="00780BC7">
        <w:rPr>
          <w:rFonts w:cs="Arial"/>
        </w:rPr>
        <w:t>- Arctic Conflict</w:t>
      </w:r>
    </w:p>
    <w:p w:rsidR="004F412F" w:rsidRPr="00780BC7" w:rsidRDefault="004F412F" w:rsidP="004F412F">
      <w:pPr>
        <w:pStyle w:val="Heading4"/>
        <w:rPr>
          <w:rFonts w:cs="Arial"/>
        </w:rPr>
      </w:pPr>
      <w:r w:rsidRPr="00780BC7">
        <w:rPr>
          <w:rFonts w:cs="Arial"/>
        </w:rPr>
        <w:t>Zero chance of conflict – cooperation prevails</w:t>
      </w:r>
    </w:p>
    <w:p w:rsidR="004F412F" w:rsidRPr="00101A21" w:rsidRDefault="00101A21" w:rsidP="00101A21">
      <w:r w:rsidRPr="00101A21">
        <w:rPr>
          <w:rStyle w:val="Style13ptBold"/>
        </w:rPr>
        <w:t>Kraska and Baker ’14</w:t>
      </w:r>
      <w:r w:rsidRPr="00101A21">
        <w:t xml:space="preserve"> (</w:t>
      </w:r>
      <w:r w:rsidR="004F412F" w:rsidRPr="00101A21">
        <w:t>James Kraska 14 is Mary Derrickson McCurdy visit- ing scholar at Duke University Marine Laboratory and senior fellow at the Center for Oceans Law and Policy, University of Virginia School of Law. Betsy Baker is associate professor of law and senior fellow for Oceans and Energy at the Institute for Energy and the Environment at Vermont Law School. "Emerging Arctic Security Challenges" Policy Brief for the Center for a New American Study in March 2014 from www.cnas.org/sites/default/files/publications-pdf/EmergingArcticSecurityChallenges_policybrief.pdf)</w:t>
      </w:r>
    </w:p>
    <w:p w:rsidR="004F412F" w:rsidRDefault="004F412F" w:rsidP="004F412F">
      <w:pPr>
        <w:rPr>
          <w:sz w:val="12"/>
        </w:rPr>
      </w:pPr>
      <w:r w:rsidRPr="00780BC7">
        <w:rPr>
          <w:rStyle w:val="StyleUnderline"/>
        </w:rPr>
        <w:t>It would be easy to become pessimistic about Arctic military stability; we are not</w:t>
      </w:r>
      <w:r w:rsidRPr="00780BC7">
        <w:rPr>
          <w:sz w:val="12"/>
        </w:rPr>
        <w:t xml:space="preserve">. </w:t>
      </w:r>
      <w:r w:rsidRPr="007C232B">
        <w:rPr>
          <w:rStyle w:val="StyleUnderline"/>
          <w:highlight w:val="yellow"/>
        </w:rPr>
        <w:t xml:space="preserve">International conflict in the region is unlikely because </w:t>
      </w:r>
      <w:r w:rsidRPr="007C232B">
        <w:rPr>
          <w:rStyle w:val="Emphasis"/>
          <w:highlight w:val="yellow"/>
        </w:rPr>
        <w:t>the Arctic nations are committed to a rules-based approach</w:t>
      </w:r>
      <w:r w:rsidRPr="00780BC7">
        <w:rPr>
          <w:rStyle w:val="Emphasis"/>
        </w:rPr>
        <w:t xml:space="preserve"> to secu- rit</w:t>
      </w:r>
      <w:r w:rsidRPr="00780BC7">
        <w:rPr>
          <w:rStyle w:val="StyleUnderline"/>
        </w:rPr>
        <w:t>y.</w:t>
      </w:r>
      <w:r w:rsidRPr="00780BC7">
        <w:rPr>
          <w:sz w:val="12"/>
        </w:rPr>
        <w:t xml:space="preserve"> </w:t>
      </w:r>
      <w:r w:rsidRPr="007C232B">
        <w:rPr>
          <w:rStyle w:val="StyleUnderline"/>
          <w:highlight w:val="yellow"/>
        </w:rPr>
        <w:t>Worries</w:t>
      </w:r>
      <w:r w:rsidRPr="007C232B">
        <w:rPr>
          <w:sz w:val="12"/>
          <w:highlight w:val="yellow"/>
        </w:rPr>
        <w:t xml:space="preserve"> </w:t>
      </w:r>
      <w:r w:rsidRPr="007C232B">
        <w:rPr>
          <w:rStyle w:val="StyleUnderline"/>
          <w:highlight w:val="yellow"/>
        </w:rPr>
        <w:t xml:space="preserve">about </w:t>
      </w:r>
      <w:r w:rsidRPr="00780BC7">
        <w:rPr>
          <w:rStyle w:val="StyleUnderline"/>
        </w:rPr>
        <w:t xml:space="preserve">the potential for </w:t>
      </w:r>
      <w:r w:rsidRPr="007C232B">
        <w:rPr>
          <w:rStyle w:val="StyleUnderline"/>
          <w:highlight w:val="yellow"/>
        </w:rPr>
        <w:t>conflict</w:t>
      </w:r>
      <w:r w:rsidRPr="00780BC7">
        <w:rPr>
          <w:sz w:val="12"/>
        </w:rPr>
        <w:t xml:space="preserve"> over seabed rights in the Arctic </w:t>
      </w:r>
      <w:r w:rsidRPr="007C232B">
        <w:rPr>
          <w:rStyle w:val="StyleUnderline"/>
          <w:highlight w:val="yellow"/>
        </w:rPr>
        <w:t>are misplaced.</w:t>
      </w:r>
      <w:r w:rsidRPr="00780BC7">
        <w:rPr>
          <w:sz w:val="12"/>
        </w:rPr>
        <w:t xml:space="preserve">6 </w:t>
      </w:r>
      <w:r w:rsidRPr="007C232B">
        <w:rPr>
          <w:rStyle w:val="Emphasis"/>
          <w:highlight w:val="yellow"/>
        </w:rPr>
        <w:t xml:space="preserve">War is far less likely above the Arctic Circle than in </w:t>
      </w:r>
      <w:r w:rsidRPr="00780BC7">
        <w:rPr>
          <w:rStyle w:val="Emphasis"/>
        </w:rPr>
        <w:t xml:space="preserve">nearly </w:t>
      </w:r>
      <w:r w:rsidRPr="007C232B">
        <w:rPr>
          <w:rStyle w:val="Emphasis"/>
          <w:highlight w:val="yellow"/>
        </w:rPr>
        <w:t>any other part of the world</w:t>
      </w:r>
      <w:r w:rsidRPr="00780BC7">
        <w:rPr>
          <w:rStyle w:val="Emphasis"/>
        </w:rPr>
        <w:t>.</w:t>
      </w:r>
      <w:r w:rsidRPr="00780BC7">
        <w:rPr>
          <w:sz w:val="12"/>
        </w:rPr>
        <w:t xml:space="preserve">7 </w:t>
      </w:r>
      <w:r w:rsidRPr="007C232B">
        <w:rPr>
          <w:rStyle w:val="StyleUnderline"/>
          <w:highlight w:val="yellow"/>
        </w:rPr>
        <w:t>Cooperation is break- ing out everywhere</w:t>
      </w:r>
      <w:r w:rsidRPr="00780BC7">
        <w:rPr>
          <w:rStyle w:val="StyleUnderline"/>
        </w:rPr>
        <w:t xml:space="preserve"> in the region</w:t>
      </w:r>
      <w:r w:rsidRPr="00780BC7">
        <w:rPr>
          <w:sz w:val="12"/>
        </w:rPr>
        <w:t xml:space="preserve">; international law is followed; there is no political vacuum.8¶ </w:t>
      </w:r>
      <w:r w:rsidRPr="00780BC7">
        <w:rPr>
          <w:rStyle w:val="StyleUnderline"/>
        </w:rPr>
        <w:t>While elsewhere Russia is exhibiting its propensity toward military displays, in the Arctic, Russia is playing a constructive role in maintaining regional stability</w:t>
      </w:r>
      <w:r w:rsidRPr="00780BC7">
        <w:rPr>
          <w:sz w:val="12"/>
        </w:rPr>
        <w:t xml:space="preserve">. </w:t>
      </w:r>
      <w:r w:rsidRPr="007C232B">
        <w:rPr>
          <w:rStyle w:val="StyleUnderline"/>
          <w:highlight w:val="yellow"/>
        </w:rPr>
        <w:t>Russia is intently focused on regional security</w:t>
      </w:r>
      <w:r w:rsidRPr="00780BC7">
        <w:rPr>
          <w:rStyle w:val="StyleUnderline"/>
        </w:rPr>
        <w:t xml:space="preserve"> in part because it sees in the Arctic an opportunity </w:t>
      </w:r>
      <w:r w:rsidRPr="007C232B">
        <w:rPr>
          <w:rStyle w:val="StyleUnderline"/>
          <w:highlight w:val="yellow"/>
        </w:rPr>
        <w:t>to</w:t>
      </w:r>
      <w:r w:rsidRPr="00780BC7">
        <w:rPr>
          <w:rStyle w:val="StyleUnderline"/>
        </w:rPr>
        <w:t xml:space="preserve"> </w:t>
      </w:r>
      <w:r w:rsidRPr="007C232B">
        <w:rPr>
          <w:rStyle w:val="StyleUnderline"/>
          <w:highlight w:val="yellow"/>
        </w:rPr>
        <w:t>recapture</w:t>
      </w:r>
      <w:r w:rsidRPr="00780BC7">
        <w:rPr>
          <w:rStyle w:val="StyleUnderline"/>
        </w:rPr>
        <w:t xml:space="preserve"> the former </w:t>
      </w:r>
      <w:r w:rsidRPr="007C232B">
        <w:rPr>
          <w:rStyle w:val="StyleUnderline"/>
          <w:highlight w:val="yellow"/>
        </w:rPr>
        <w:t>influence</w:t>
      </w:r>
      <w:r w:rsidRPr="00780BC7">
        <w:rPr>
          <w:rStyle w:val="StyleUnderline"/>
        </w:rPr>
        <w:t xml:space="preserve"> and superpower standing that it enjoyed during the Cold War</w:t>
      </w:r>
      <w:r w:rsidRPr="00780BC7">
        <w:rPr>
          <w:sz w:val="12"/>
        </w:rPr>
        <w:t xml:space="preserve">. Russia strategically and successfully takes advantage of its dominant geographic posi- tion surrounding 170 degrees of the Arctic Circle, and its energy and economic presence in the region dwarfs that of all other Arctic states combined.¶ </w:t>
      </w:r>
      <w:r w:rsidRPr="007C232B">
        <w:rPr>
          <w:rStyle w:val="StyleUnderline"/>
          <w:highlight w:val="yellow"/>
        </w:rPr>
        <w:t>The U</w:t>
      </w:r>
      <w:r w:rsidRPr="00780BC7">
        <w:rPr>
          <w:rStyle w:val="StyleUnderline"/>
        </w:rPr>
        <w:t xml:space="preserve">nited </w:t>
      </w:r>
      <w:r w:rsidRPr="007C232B">
        <w:rPr>
          <w:rStyle w:val="StyleUnderline"/>
          <w:highlight w:val="yellow"/>
        </w:rPr>
        <w:t>S</w:t>
      </w:r>
      <w:r w:rsidRPr="00780BC7">
        <w:rPr>
          <w:rStyle w:val="StyleUnderline"/>
        </w:rPr>
        <w:t xml:space="preserve">tates </w:t>
      </w:r>
      <w:r w:rsidRPr="007C232B">
        <w:rPr>
          <w:rStyle w:val="StyleUnderline"/>
          <w:highlight w:val="yellow"/>
        </w:rPr>
        <w:t xml:space="preserve">and Russia enjoy a </w:t>
      </w:r>
      <w:r w:rsidRPr="007C232B">
        <w:rPr>
          <w:rStyle w:val="Emphasis"/>
          <w:highlight w:val="yellow"/>
        </w:rPr>
        <w:t>pragmatic working relationship</w:t>
      </w:r>
      <w:r w:rsidRPr="00780BC7">
        <w:rPr>
          <w:rStyle w:val="StyleUnderline"/>
        </w:rPr>
        <w:t xml:space="preserve"> in managing the security</w:t>
      </w:r>
      <w:r w:rsidRPr="00780BC7">
        <w:rPr>
          <w:rStyle w:val="StyleUnderline"/>
          <w:sz w:val="12"/>
        </w:rPr>
        <w:t xml:space="preserve">¶ </w:t>
      </w:r>
      <w:r w:rsidRPr="00780BC7">
        <w:rPr>
          <w:rStyle w:val="StyleUnderline"/>
        </w:rPr>
        <w:t>of the Bering Strait</w:t>
      </w:r>
      <w:r w:rsidRPr="00780BC7">
        <w:rPr>
          <w:sz w:val="12"/>
        </w:rPr>
        <w:t xml:space="preserve">.9 </w:t>
      </w:r>
      <w:r w:rsidRPr="00780BC7">
        <w:rPr>
          <w:rStyle w:val="StyleUnderline"/>
        </w:rPr>
        <w:t>The U.S. Coast Guard and Russian Border Patrol have cooperated for nearly two decades under a bilateral treaty to manage safety and security in the 53-mile-wide strait</w:t>
      </w:r>
      <w:r w:rsidRPr="00780BC7">
        <w:rPr>
          <w:sz w:val="12"/>
        </w:rPr>
        <w:t xml:space="preserve">.10 </w:t>
      </w:r>
      <w:r w:rsidRPr="00780BC7">
        <w:rPr>
          <w:rStyle w:val="StyleUnderline"/>
        </w:rPr>
        <w:t>The neighbors also jointly led negotiations among all eight Arctic states to adopt binding agreements on search and rescue and oil spill preparedness and response</w:t>
      </w:r>
      <w:r w:rsidRPr="00780BC7">
        <w:rPr>
          <w:sz w:val="12"/>
        </w:rPr>
        <w:t xml:space="preserve">. Now the United States and Russia are leading efforts to adopt agreements on marine pol- lution prevention and marine scientific research in the region.¶ </w:t>
      </w:r>
      <w:r w:rsidRPr="007C232B">
        <w:rPr>
          <w:rStyle w:val="StyleUnderline"/>
          <w:highlight w:val="yellow"/>
        </w:rPr>
        <w:t>The remoteness and physical isolation of the Arctic</w:t>
      </w:r>
      <w:r w:rsidRPr="00780BC7">
        <w:rPr>
          <w:rStyle w:val="StyleUnderline"/>
        </w:rPr>
        <w:t xml:space="preserve"> region also </w:t>
      </w:r>
      <w:r w:rsidRPr="007C232B">
        <w:rPr>
          <w:rStyle w:val="StyleUnderline"/>
          <w:highlight w:val="yellow"/>
        </w:rPr>
        <w:t>reduces military risk</w:t>
      </w:r>
      <w:r w:rsidRPr="00780BC7">
        <w:rPr>
          <w:sz w:val="12"/>
        </w:rPr>
        <w:t xml:space="preserve">. </w:t>
      </w:r>
      <w:r w:rsidRPr="00780BC7">
        <w:rPr>
          <w:rStyle w:val="StyleUnderline"/>
        </w:rPr>
        <w:t>Arctic states</w:t>
      </w:r>
      <w:r w:rsidRPr="00780BC7">
        <w:rPr>
          <w:rStyle w:val="StyleUnderline"/>
          <w:sz w:val="12"/>
        </w:rPr>
        <w:t xml:space="preserve">¶ </w:t>
      </w:r>
      <w:r w:rsidRPr="00780BC7">
        <w:rPr>
          <w:rStyle w:val="StyleUnderline"/>
        </w:rPr>
        <w:t>find comfort in their exclusive and shared geogra- phy</w:t>
      </w:r>
      <w:r w:rsidRPr="00780BC7">
        <w:rPr>
          <w:sz w:val="12"/>
        </w:rPr>
        <w:t xml:space="preserve">. </w:t>
      </w:r>
      <w:r w:rsidRPr="00780BC7">
        <w:rPr>
          <w:rStyle w:val="StyleUnderline"/>
        </w:rPr>
        <w:t>They are united to resist efforts from outside the region that might erode,</w:t>
      </w:r>
      <w:r w:rsidRPr="00780BC7">
        <w:rPr>
          <w:sz w:val="12"/>
        </w:rPr>
        <w:t xml:space="preserve"> let alone upend, </w:t>
      </w:r>
      <w:r w:rsidRPr="00780BC7">
        <w:rPr>
          <w:rStyle w:val="StyleUnderline"/>
        </w:rPr>
        <w:t>the contemporary order</w:t>
      </w:r>
      <w:r w:rsidRPr="00780BC7">
        <w:rPr>
          <w:sz w:val="12"/>
        </w:rPr>
        <w:t>. The one thing all Arctic states have in common is a rather circumspect view of states from outside the region that seek to play a greater role in the Arctic.¶ Furthermore</w:t>
      </w:r>
      <w:r w:rsidRPr="00780BC7">
        <w:rPr>
          <w:rStyle w:val="StyleUnderline"/>
        </w:rPr>
        <w:t xml:space="preserve">, </w:t>
      </w:r>
      <w:r w:rsidRPr="007C232B">
        <w:rPr>
          <w:rStyle w:val="StyleUnderline"/>
          <w:highlight w:val="yellow"/>
        </w:rPr>
        <w:t>all Arctic states are invested in a rules-based approach to stability and security</w:t>
      </w:r>
      <w:r w:rsidRPr="00780BC7">
        <w:rPr>
          <w:rStyle w:val="StyleUnderline"/>
        </w:rPr>
        <w:t xml:space="preserve">, </w:t>
      </w:r>
      <w:r w:rsidRPr="00780BC7">
        <w:rPr>
          <w:sz w:val="12"/>
        </w:rPr>
        <w:t>based principally on the United Nations Convention on the Law of the Sea (UNCLOS).</w:t>
      </w:r>
      <w:r w:rsidRPr="00780BC7">
        <w:rPr>
          <w:rStyle w:val="StyleUnderline"/>
        </w:rPr>
        <w:t>11 The consensus</w:t>
      </w:r>
      <w:r w:rsidRPr="00780BC7">
        <w:rPr>
          <w:sz w:val="12"/>
        </w:rPr>
        <w:t xml:space="preserve"> among Arctic states that UNCLOS </w:t>
      </w:r>
      <w:r w:rsidRPr="00780BC7">
        <w:rPr>
          <w:rStyle w:val="StyleUnderline"/>
        </w:rPr>
        <w:t xml:space="preserve">is </w:t>
      </w:r>
      <w:r w:rsidRPr="007C232B">
        <w:rPr>
          <w:rStyle w:val="StyleUnderline"/>
          <w:highlight w:val="yellow"/>
        </w:rPr>
        <w:t>the framework for distribution of rights and duties in the region minimizes risk of conflict over maritime boundaries</w:t>
      </w:r>
      <w:r w:rsidRPr="00780BC7">
        <w:rPr>
          <w:rStyle w:val="StyleUnderline"/>
        </w:rPr>
        <w:t>. Every Arctic nation is a party to the treaty except the United States, which</w:t>
      </w:r>
      <w:r w:rsidRPr="00780BC7">
        <w:rPr>
          <w:sz w:val="12"/>
        </w:rPr>
        <w:t xml:space="preserve">, since 1983, </w:t>
      </w:r>
      <w:r w:rsidRPr="00780BC7">
        <w:rPr>
          <w:rStyle w:val="StyleUnderline"/>
        </w:rPr>
        <w:t>has made a commitment to adhere to most provi- sions of the treaty</w:t>
      </w:r>
      <w:r w:rsidRPr="00780BC7">
        <w:rPr>
          <w:sz w:val="12"/>
        </w:rPr>
        <w:t>.12</w:t>
      </w:r>
      <w:r w:rsidRPr="007C232B">
        <w:rPr>
          <w:sz w:val="12"/>
          <w:highlight w:val="yellow"/>
        </w:rPr>
        <w:t>¶</w:t>
      </w:r>
      <w:r w:rsidRPr="007C232B">
        <w:rPr>
          <w:sz w:val="12"/>
          <w:highlight w:val="yellow"/>
          <w:u w:val="single"/>
        </w:rPr>
        <w:t xml:space="preserve"> </w:t>
      </w:r>
      <w:r w:rsidRPr="00780BC7">
        <w:rPr>
          <w:rStyle w:val="StyleUnderline"/>
        </w:rPr>
        <w:t xml:space="preserve">Finally, </w:t>
      </w:r>
      <w:r w:rsidRPr="007C232B">
        <w:rPr>
          <w:rStyle w:val="StyleUnderline"/>
          <w:highlight w:val="yellow"/>
        </w:rPr>
        <w:t>the likelihood of conflict breaking out over the region’s vast offshore resources is also remote since Arctic states are pursuing their mari- time claims through the</w:t>
      </w:r>
      <w:r w:rsidRPr="00780BC7">
        <w:rPr>
          <w:sz w:val="12"/>
        </w:rPr>
        <w:t xml:space="preserve"> multilateral Commission on the Limits of the Continental Shelf (</w:t>
      </w:r>
      <w:r w:rsidRPr="007C232B">
        <w:rPr>
          <w:rStyle w:val="StyleUnderline"/>
          <w:highlight w:val="yellow"/>
        </w:rPr>
        <w:t>CLCS</w:t>
      </w:r>
      <w:r w:rsidRPr="00780BC7">
        <w:rPr>
          <w:sz w:val="12"/>
        </w:rPr>
        <w:t xml:space="preserve">), an independent international technical body estab- lished by UNCLOS. </w:t>
      </w:r>
      <w:r w:rsidRPr="00780BC7">
        <w:rPr>
          <w:rStyle w:val="StyleUnderline"/>
        </w:rPr>
        <w:t>Every Arctic coastal state except the United States has submitted at least partial information for consideration of a claim to sovereign rights over seabed riches of oil, gas and minerals</w:t>
      </w:r>
      <w:r w:rsidRPr="00780BC7">
        <w:rPr>
          <w:sz w:val="12"/>
        </w:rPr>
        <w:t>. To the extent that overlapping maritime claims exist, the four other Arctic Ocean coastal states, including Russia, are proceeding with deliberate professionalism in appropriate bilateral forums and with the CLCS to resolve them.13 I</w:t>
      </w:r>
      <w:r w:rsidRPr="00780BC7">
        <w:rPr>
          <w:rStyle w:val="StyleUnderline"/>
        </w:rPr>
        <w:t xml:space="preserve">n 2010, </w:t>
      </w:r>
      <w:r w:rsidRPr="007C232B">
        <w:rPr>
          <w:rStyle w:val="StyleUnderline"/>
          <w:highlight w:val="yellow"/>
        </w:rPr>
        <w:t>Russia and Norway,</w:t>
      </w:r>
      <w:r w:rsidRPr="00780BC7">
        <w:rPr>
          <w:rStyle w:val="StyleUnderline"/>
        </w:rPr>
        <w:t xml:space="preserve"> for example, </w:t>
      </w:r>
      <w:r w:rsidRPr="007C232B">
        <w:rPr>
          <w:rStyle w:val="StyleUnderline"/>
          <w:highlight w:val="yellow"/>
        </w:rPr>
        <w:t>signed a treaty to resolve their 40-year disagreement</w:t>
      </w:r>
      <w:r w:rsidRPr="00780BC7">
        <w:rPr>
          <w:rStyle w:val="StyleUnderline"/>
        </w:rPr>
        <w:t xml:space="preserve"> over maritime resource boundaries in the Barents Sea</w:t>
      </w:r>
      <w:r w:rsidRPr="00780BC7">
        <w:rPr>
          <w:sz w:val="12"/>
        </w:rPr>
        <w:t>. More recently, Denmark and Canada established maritime delimitation in the Lincoln Sea, north- west of Greenland. Similarly, Canada and the United States are exploring a way ahead to resolve a benign disagreement over a single boundary line in the Beaufort Sea.</w:t>
      </w:r>
    </w:p>
    <w:p w:rsidR="004F412F" w:rsidRPr="00780BC7" w:rsidRDefault="004F412F" w:rsidP="004F412F">
      <w:pPr>
        <w:pStyle w:val="Heading4"/>
        <w:rPr>
          <w:rFonts w:cs="Arial"/>
        </w:rPr>
      </w:pPr>
      <w:r w:rsidRPr="00780BC7">
        <w:rPr>
          <w:rFonts w:cs="Arial"/>
        </w:rPr>
        <w:t>LOST, icebreakers, and lack of infrastructure prevent Arctic leadership</w:t>
      </w:r>
    </w:p>
    <w:p w:rsidR="004F412F" w:rsidRPr="00780BC7" w:rsidRDefault="004F412F" w:rsidP="004F412F">
      <w:r w:rsidRPr="00780BC7">
        <w:rPr>
          <w:rStyle w:val="Style13ptBold"/>
        </w:rPr>
        <w:t>Heimbuch ‘13</w:t>
      </w:r>
      <w:r w:rsidRPr="00780BC7">
        <w:t xml:space="preserve"> (Hannah, The Arctic Sounder, “A sustainable Arctic”, </w:t>
      </w:r>
      <w:hyperlink r:id="rId44" w:history="1">
        <w:r w:rsidRPr="00780BC7">
          <w:rPr>
            <w:rStyle w:val="Hyperlink"/>
          </w:rPr>
          <w:t>http://www.thearcticsounder.com/article/1235a_sustainable_arctic</w:t>
        </w:r>
      </w:hyperlink>
      <w:r w:rsidRPr="00780BC7">
        <w:t>, 8/31/13)</w:t>
      </w:r>
    </w:p>
    <w:p w:rsidR="004F412F" w:rsidRPr="004F412F" w:rsidRDefault="004F412F" w:rsidP="004F412F">
      <w:pPr>
        <w:rPr>
          <w:sz w:val="16"/>
        </w:rPr>
      </w:pPr>
      <w:r w:rsidRPr="004F412F">
        <w:rPr>
          <w:sz w:val="16"/>
        </w:rPr>
        <w:t xml:space="preserve">Throughout the conference, leaders from Washington, D.C., Alaska and abroad emphasized the need for a greater presence — politically, financially and otherwise — from top U.S. leaders in Arctic matters. </w:t>
      </w:r>
      <w:r w:rsidRPr="007C232B">
        <w:rPr>
          <w:rStyle w:val="StyleUnderline"/>
          <w:highlight w:val="yellow"/>
        </w:rPr>
        <w:t>The U.S. continues to lag behind other Arctic nations</w:t>
      </w:r>
      <w:r w:rsidRPr="004F412F">
        <w:rPr>
          <w:rStyle w:val="StyleUnderline"/>
        </w:rPr>
        <w:t xml:space="preserve">, and some non-Arctic nations, </w:t>
      </w:r>
      <w:r w:rsidRPr="007C232B">
        <w:rPr>
          <w:rStyle w:val="StyleUnderline"/>
          <w:highlight w:val="yellow"/>
        </w:rPr>
        <w:t>in the race to control</w:t>
      </w:r>
      <w:r w:rsidRPr="004F412F">
        <w:rPr>
          <w:rStyle w:val="StyleUnderline"/>
        </w:rPr>
        <w:t xml:space="preserve"> northern </w:t>
      </w:r>
      <w:r w:rsidRPr="007C232B">
        <w:rPr>
          <w:rStyle w:val="StyleUnderline"/>
          <w:highlight w:val="yellow"/>
        </w:rPr>
        <w:t>resources</w:t>
      </w:r>
      <w:r w:rsidRPr="004F412F">
        <w:rPr>
          <w:rStyle w:val="StyleUnderline"/>
        </w:rPr>
        <w:t>,</w:t>
      </w:r>
      <w:r w:rsidRPr="004F412F">
        <w:rPr>
          <w:sz w:val="16"/>
        </w:rPr>
        <w:t xml:space="preserve"> officials said.</w:t>
      </w:r>
      <w:r w:rsidRPr="004F412F">
        <w:rPr>
          <w:sz w:val="12"/>
        </w:rPr>
        <w:t>¶</w:t>
      </w:r>
      <w:r w:rsidRPr="004F412F">
        <w:rPr>
          <w:sz w:val="16"/>
        </w:rPr>
        <w:t xml:space="preserve"> Sen. Lisa Murkowski pointed out that on either side of Alaska, Russia and Canada are racing toward Arctic development.</w:t>
      </w:r>
      <w:r w:rsidRPr="004F412F">
        <w:rPr>
          <w:sz w:val="12"/>
        </w:rPr>
        <w:t>¶</w:t>
      </w:r>
      <w:r w:rsidRPr="004F412F">
        <w:rPr>
          <w:sz w:val="16"/>
        </w:rPr>
        <w:t xml:space="preserve"> "It's frustrating to watch what's happening in other areas of the globe," Murkowski said. "Alaska can't be forced to sit in the middle of this activity bearing all of the same risk but potentially none of the reward. I want us as an Arctic nation to lead when it comes to our resource development potential — lead in such a way that there is a respect and a care for our environment that puts us head-and-shoulders above anyone else, because this is our land. This is where we live."</w:t>
      </w:r>
      <w:r w:rsidRPr="004F412F">
        <w:rPr>
          <w:sz w:val="12"/>
        </w:rPr>
        <w:t>¶</w:t>
      </w:r>
      <w:r w:rsidRPr="004F412F">
        <w:rPr>
          <w:sz w:val="16"/>
        </w:rPr>
        <w:t xml:space="preserve"> This </w:t>
      </w:r>
      <w:r w:rsidRPr="007C232B">
        <w:rPr>
          <w:rStyle w:val="StyleUnderline"/>
          <w:highlight w:val="yellow"/>
        </w:rPr>
        <w:t>lagging</w:t>
      </w:r>
      <w:r w:rsidRPr="004F412F">
        <w:rPr>
          <w:rStyle w:val="StyleUnderline"/>
        </w:rPr>
        <w:t xml:space="preserve"> behind </w:t>
      </w:r>
      <w:r w:rsidRPr="007C232B">
        <w:rPr>
          <w:rStyle w:val="StyleUnderline"/>
          <w:highlight w:val="yellow"/>
        </w:rPr>
        <w:t>is marked by the lack of</w:t>
      </w:r>
      <w:r w:rsidRPr="004F412F">
        <w:rPr>
          <w:rStyle w:val="StyleUnderline"/>
        </w:rPr>
        <w:t xml:space="preserve"> U.S. </w:t>
      </w:r>
      <w:r w:rsidRPr="007C232B">
        <w:rPr>
          <w:rStyle w:val="StyleUnderline"/>
          <w:highlight w:val="yellow"/>
        </w:rPr>
        <w:t>icebreakers</w:t>
      </w:r>
      <w:r w:rsidRPr="004F412F">
        <w:rPr>
          <w:rStyle w:val="StyleUnderline"/>
        </w:rPr>
        <w:t xml:space="preserve"> — America has one to Russia's 33, Canada's six and China's nine — </w:t>
      </w:r>
      <w:r w:rsidRPr="007C232B">
        <w:rPr>
          <w:rStyle w:val="StyleUnderline"/>
          <w:highlight w:val="yellow"/>
        </w:rPr>
        <w:t>and hesitance to fund</w:t>
      </w:r>
      <w:r w:rsidRPr="004F412F">
        <w:rPr>
          <w:rStyle w:val="StyleUnderline"/>
        </w:rPr>
        <w:t xml:space="preserve"> the </w:t>
      </w:r>
      <w:r w:rsidRPr="007C232B">
        <w:rPr>
          <w:rStyle w:val="StyleUnderline"/>
          <w:highlight w:val="yellow"/>
        </w:rPr>
        <w:t>major infrastructure required to support a</w:t>
      </w:r>
      <w:r w:rsidRPr="004F412F">
        <w:rPr>
          <w:rStyle w:val="StyleUnderline"/>
        </w:rPr>
        <w:t xml:space="preserve"> safe, efficient and lucrative </w:t>
      </w:r>
      <w:r w:rsidRPr="007C232B">
        <w:rPr>
          <w:rStyle w:val="StyleUnderline"/>
          <w:highlight w:val="yellow"/>
        </w:rPr>
        <w:t>Arctic market.</w:t>
      </w:r>
      <w:r w:rsidRPr="004F412F">
        <w:rPr>
          <w:rStyle w:val="StyleUnderline"/>
        </w:rPr>
        <w:t xml:space="preserve"> Leaders pointed to shipping regulations and ports, national security and an efficient permitting system that allows for an attractive investment climate, to name a few.</w:t>
      </w:r>
      <w:r w:rsidRPr="004F412F">
        <w:rPr>
          <w:rStyle w:val="StyleUnderline"/>
          <w:sz w:val="12"/>
          <w:u w:val="none"/>
        </w:rPr>
        <w:t>¶</w:t>
      </w:r>
      <w:r w:rsidRPr="004F412F">
        <w:rPr>
          <w:rStyle w:val="StyleUnderline"/>
        </w:rPr>
        <w:t xml:space="preserve"> </w:t>
      </w:r>
      <w:r w:rsidRPr="007C232B">
        <w:rPr>
          <w:rStyle w:val="StyleUnderline"/>
          <w:highlight w:val="yellow"/>
        </w:rPr>
        <w:t>A major decision facing U.S. policy makers is ratification of the</w:t>
      </w:r>
      <w:r w:rsidRPr="004F412F">
        <w:rPr>
          <w:rStyle w:val="StyleUnderline"/>
        </w:rPr>
        <w:t xml:space="preserve"> Law of the Sea </w:t>
      </w:r>
      <w:r w:rsidRPr="007C232B">
        <w:rPr>
          <w:rStyle w:val="StyleUnderline"/>
          <w:highlight w:val="yellow"/>
        </w:rPr>
        <w:t>Treaty</w:t>
      </w:r>
      <w:r w:rsidRPr="004F412F">
        <w:rPr>
          <w:rStyle w:val="StyleUnderline"/>
        </w:rPr>
        <w:t xml:space="preserve">, many leaders said, a United Nations convention that outlines the responsibilities and rights of nations on the high seas. </w:t>
      </w:r>
      <w:r w:rsidRPr="007C232B">
        <w:rPr>
          <w:rStyle w:val="StyleUnderline"/>
          <w:highlight w:val="yellow"/>
        </w:rPr>
        <w:t>The treaty creates guidelines for</w:t>
      </w:r>
      <w:r w:rsidRPr="004F412F">
        <w:rPr>
          <w:rStyle w:val="StyleUnderline"/>
        </w:rPr>
        <w:t xml:space="preserve"> business and environmental </w:t>
      </w:r>
      <w:r w:rsidRPr="007C232B">
        <w:rPr>
          <w:rStyle w:val="StyleUnderline"/>
          <w:highlight w:val="yellow"/>
        </w:rPr>
        <w:t>concerns as well as</w:t>
      </w:r>
      <w:r w:rsidRPr="004F412F">
        <w:rPr>
          <w:rStyle w:val="StyleUnderline"/>
        </w:rPr>
        <w:t xml:space="preserve"> marine </w:t>
      </w:r>
      <w:r w:rsidRPr="007C232B">
        <w:rPr>
          <w:rStyle w:val="StyleUnderline"/>
          <w:highlight w:val="yellow"/>
        </w:rPr>
        <w:t>resource management</w:t>
      </w:r>
      <w:r w:rsidRPr="004F412F">
        <w:rPr>
          <w:sz w:val="16"/>
        </w:rPr>
        <w:t>; a convention that politicians, local leaders and investors present at the conference seemed to agree unanimously on.</w:t>
      </w:r>
    </w:p>
    <w:p w:rsidR="004F412F" w:rsidRPr="00780BC7" w:rsidRDefault="004F412F" w:rsidP="004F412F">
      <w:pPr>
        <w:pStyle w:val="Heading4"/>
        <w:rPr>
          <w:rFonts w:cs="Arial"/>
        </w:rPr>
      </w:pPr>
      <w:r w:rsidRPr="00780BC7">
        <w:rPr>
          <w:rFonts w:cs="Arial"/>
        </w:rPr>
        <w:t>US won’t ever focus on the Arctic</w:t>
      </w:r>
    </w:p>
    <w:p w:rsidR="004F412F" w:rsidRPr="00780BC7" w:rsidRDefault="004F412F" w:rsidP="004F412F">
      <w:pPr>
        <w:rPr>
          <w:rStyle w:val="TitleChar"/>
          <w:rFonts w:ascii="Arial" w:hAnsi="Arial" w:cs="Arial"/>
        </w:rPr>
      </w:pPr>
      <w:r w:rsidRPr="00780BC7">
        <w:rPr>
          <w:rStyle w:val="Style13ptBold"/>
        </w:rPr>
        <w:t>Smith 11</w:t>
      </w:r>
      <w:r w:rsidRPr="00780BC7">
        <w:t xml:space="preserve"> (Colonel Reginald R. Smith, USAF, is Professor of National Security Affairs and Senior Developmental Education Student (Strategy and Policy) at the Naval War College, “A New Partnership Paradigm or the Next "Cold War"?”, 3</w:t>
      </w:r>
      <w:r w:rsidRPr="00780BC7">
        <w:rPr>
          <w:vertAlign w:val="superscript"/>
        </w:rPr>
        <w:t>rd</w:t>
      </w:r>
      <w:r w:rsidRPr="00780BC7">
        <w:t xml:space="preserve"> Quarter, http://www.ndu.edu/press/arctic-new-cold-war.html)</w:t>
      </w:r>
    </w:p>
    <w:p w:rsidR="004F412F" w:rsidRPr="004F412F" w:rsidRDefault="004F412F" w:rsidP="004F412F">
      <w:pPr>
        <w:rPr>
          <w:sz w:val="16"/>
        </w:rPr>
      </w:pPr>
      <w:r w:rsidRPr="004F412F">
        <w:rPr>
          <w:sz w:val="16"/>
        </w:rPr>
        <w:t xml:space="preserve">Global climate change is bringing about epochal transformation in the Arctic region, most notably through the melting of the polar ice cap. The impact of these changes, and how the global community reacts, may very well be the most important and far-reaching body of issues humanity has yet faced in this new century. A number of nations bordering the Arctic have made broad strides toward exercising their perceived sovereign rights in the region, and </w:t>
      </w:r>
      <w:r w:rsidRPr="007C232B">
        <w:rPr>
          <w:rStyle w:val="StyleUnderline"/>
          <w:highlight w:val="yellow"/>
        </w:rPr>
        <w:t>all except the U</w:t>
      </w:r>
      <w:r w:rsidRPr="004F412F">
        <w:rPr>
          <w:rStyle w:val="StyleUnderline"/>
        </w:rPr>
        <w:t xml:space="preserve">nited </w:t>
      </w:r>
      <w:r w:rsidRPr="007C232B">
        <w:rPr>
          <w:rStyle w:val="StyleUnderline"/>
          <w:highlight w:val="yellow"/>
        </w:rPr>
        <w:t>S</w:t>
      </w:r>
      <w:r w:rsidRPr="004F412F">
        <w:rPr>
          <w:rStyle w:val="StyleUnderline"/>
        </w:rPr>
        <w:t xml:space="preserve">tates </w:t>
      </w:r>
      <w:r w:rsidRPr="007C232B">
        <w:rPr>
          <w:rStyle w:val="StyleUnderline"/>
          <w:highlight w:val="yellow"/>
        </w:rPr>
        <w:t>have acceded to</w:t>
      </w:r>
      <w:r w:rsidRPr="004F412F">
        <w:rPr>
          <w:rStyle w:val="StyleUnderline"/>
        </w:rPr>
        <w:t xml:space="preserve"> the United Nations Convention on the Law of the Sea (</w:t>
      </w:r>
      <w:r w:rsidRPr="007C232B">
        <w:rPr>
          <w:rStyle w:val="StyleUnderline"/>
          <w:highlight w:val="yellow"/>
        </w:rPr>
        <w:t>UNCLOS</w:t>
      </w:r>
      <w:r w:rsidRPr="004F412F">
        <w:rPr>
          <w:rStyle w:val="StyleUnderline"/>
        </w:rPr>
        <w:t xml:space="preserve">), which provides an international legal basis for these rights and claims. 1 Similarly, </w:t>
      </w:r>
      <w:r w:rsidRPr="007C232B">
        <w:rPr>
          <w:rStyle w:val="StyleUnderline"/>
          <w:highlight w:val="yellow"/>
        </w:rPr>
        <w:t>while most Arctic nations have been</w:t>
      </w:r>
      <w:r w:rsidRPr="004F412F">
        <w:rPr>
          <w:rStyle w:val="StyleUnderline"/>
        </w:rPr>
        <w:t xml:space="preserve"> planning, </w:t>
      </w:r>
      <w:r w:rsidRPr="007C232B">
        <w:rPr>
          <w:rStyle w:val="StyleUnderline"/>
          <w:highlight w:val="yellow"/>
        </w:rPr>
        <w:t>preparing, and programming resources</w:t>
      </w:r>
      <w:r w:rsidRPr="004F412F">
        <w:rPr>
          <w:rStyle w:val="StyleUnderline"/>
        </w:rPr>
        <w:t xml:space="preserve"> for many years in anticipation of the Arctic thaw, </w:t>
      </w:r>
      <w:r w:rsidRPr="007C232B">
        <w:rPr>
          <w:rStyle w:val="StyleUnderline"/>
          <w:highlight w:val="yellow"/>
        </w:rPr>
        <w:t>the U</w:t>
      </w:r>
      <w:r w:rsidRPr="004F412F">
        <w:rPr>
          <w:rStyle w:val="StyleUnderline"/>
        </w:rPr>
        <w:t xml:space="preserve">nited </w:t>
      </w:r>
      <w:r w:rsidRPr="007C232B">
        <w:rPr>
          <w:rStyle w:val="StyleUnderline"/>
          <w:highlight w:val="yellow"/>
        </w:rPr>
        <w:t>S</w:t>
      </w:r>
      <w:r w:rsidRPr="004F412F">
        <w:rPr>
          <w:rStyle w:val="StyleUnderline"/>
        </w:rPr>
        <w:t xml:space="preserve">tates </w:t>
      </w:r>
      <w:r w:rsidRPr="007C232B">
        <w:rPr>
          <w:rStyle w:val="StyleUnderline"/>
          <w:highlight w:val="yellow"/>
        </w:rPr>
        <w:t>has been slow to act on</w:t>
      </w:r>
      <w:r w:rsidRPr="004F412F">
        <w:rPr>
          <w:rStyle w:val="StyleUnderline"/>
        </w:rPr>
        <w:t xml:space="preserve"> any of the </w:t>
      </w:r>
      <w:r w:rsidRPr="007C232B">
        <w:rPr>
          <w:rStyle w:val="StyleUnderline"/>
          <w:highlight w:val="yellow"/>
        </w:rPr>
        <w:t>substantive steps</w:t>
      </w:r>
      <w:r w:rsidRPr="004F412F">
        <w:rPr>
          <w:rStyle w:val="StyleUnderline"/>
        </w:rPr>
        <w:t xml:space="preserve"> necessary </w:t>
      </w:r>
      <w:r w:rsidRPr="007C232B">
        <w:rPr>
          <w:rStyle w:val="StyleUnderline"/>
          <w:highlight w:val="yellow"/>
        </w:rPr>
        <w:t>for the exercise of sovereign rights or</w:t>
      </w:r>
      <w:r w:rsidRPr="004F412F">
        <w:rPr>
          <w:rStyle w:val="StyleUnderline"/>
        </w:rPr>
        <w:t xml:space="preserve"> the </w:t>
      </w:r>
      <w:r w:rsidRPr="007C232B">
        <w:rPr>
          <w:rStyle w:val="StyleUnderline"/>
          <w:highlight w:val="yellow"/>
        </w:rPr>
        <w:t>preservation of</w:t>
      </w:r>
      <w:r w:rsidRPr="004F412F">
        <w:rPr>
          <w:rStyle w:val="StyleUnderline"/>
        </w:rPr>
        <w:t xml:space="preserve"> vital </w:t>
      </w:r>
      <w:r w:rsidRPr="007C232B">
        <w:rPr>
          <w:rStyle w:val="StyleUnderline"/>
          <w:highlight w:val="yellow"/>
        </w:rPr>
        <w:t>national interests</w:t>
      </w:r>
      <w:r w:rsidRPr="004F412F">
        <w:rPr>
          <w:sz w:val="16"/>
        </w:rPr>
        <w:t xml:space="preserve"> in the region. 2 The United States must move outside the construct of unilateral action in order to preserve its sovereign rights in the Arctic, capitalize on the opportunities available, and safeguard vital national interests in the region. </w:t>
      </w:r>
      <w:r w:rsidRPr="007C232B">
        <w:rPr>
          <w:rStyle w:val="StyleUnderline"/>
          <w:highlight w:val="yellow"/>
        </w:rPr>
        <w:t>In today’s budget-constrained environment and</w:t>
      </w:r>
      <w:r w:rsidRPr="004F412F">
        <w:rPr>
          <w:rStyle w:val="StyleUnderline"/>
        </w:rPr>
        <w:t xml:space="preserve"> as a Nation at war </w:t>
      </w:r>
      <w:r w:rsidRPr="007C232B">
        <w:rPr>
          <w:rStyle w:val="StyleUnderline"/>
          <w:highlight w:val="yellow"/>
        </w:rPr>
        <w:t>with higher resource priorities</w:t>
      </w:r>
      <w:r w:rsidRPr="004F412F">
        <w:rPr>
          <w:rStyle w:val="StyleUnderline"/>
        </w:rPr>
        <w:t xml:space="preserve"> in Iraq and Afghanistan than in the Arctic, </w:t>
      </w:r>
      <w:r w:rsidRPr="007C232B">
        <w:rPr>
          <w:rStyle w:val="StyleUnderline"/>
          <w:highlight w:val="yellow"/>
        </w:rPr>
        <w:t>it is unrealistic to believe that any significant allocation will be programmed for addressing this issue</w:t>
      </w:r>
      <w:r w:rsidRPr="004F412F">
        <w:rPr>
          <w:rStyle w:val="StyleUnderline"/>
        </w:rPr>
        <w:t xml:space="preserve">. 3 Since </w:t>
      </w:r>
      <w:r w:rsidRPr="007C232B">
        <w:rPr>
          <w:rStyle w:val="StyleUnderline"/>
          <w:highlight w:val="yellow"/>
        </w:rPr>
        <w:t>the U</w:t>
      </w:r>
      <w:r w:rsidRPr="004F412F">
        <w:rPr>
          <w:rStyle w:val="StyleUnderline"/>
        </w:rPr>
        <w:t xml:space="preserve">nited </w:t>
      </w:r>
      <w:r w:rsidRPr="007C232B">
        <w:rPr>
          <w:rStyle w:val="StyleUnderline"/>
          <w:highlight w:val="yellow"/>
        </w:rPr>
        <w:t>S</w:t>
      </w:r>
      <w:r w:rsidRPr="004F412F">
        <w:rPr>
          <w:rStyle w:val="StyleUnderline"/>
        </w:rPr>
        <w:t xml:space="preserve">tates </w:t>
      </w:r>
      <w:r w:rsidRPr="007C232B">
        <w:rPr>
          <w:rStyle w:val="StyleUnderline"/>
          <w:highlight w:val="yellow"/>
        </w:rPr>
        <w:t>is too far behind</w:t>
      </w:r>
      <w:r w:rsidRPr="004F412F">
        <w:rPr>
          <w:rStyle w:val="StyleUnderline"/>
        </w:rPr>
        <w:t xml:space="preserve"> in actions necessary </w:t>
      </w:r>
      <w:r w:rsidRPr="007C232B">
        <w:rPr>
          <w:rStyle w:val="StyleUnderline"/>
          <w:highlight w:val="yellow"/>
        </w:rPr>
        <w:t>to preserve its critical interests</w:t>
      </w:r>
      <w:r w:rsidRPr="004F412F">
        <w:rPr>
          <w:sz w:val="16"/>
        </w:rPr>
        <w:t xml:space="preserve"> as compared to the other Arctic countries, the Nation must take the lead to cultivate a new multilateral partnership paradigm in the region.</w:t>
      </w:r>
    </w:p>
    <w:p w:rsidR="0076539B" w:rsidRPr="00030D34" w:rsidRDefault="0076539B" w:rsidP="0076539B">
      <w:pPr>
        <w:pStyle w:val="Heading4"/>
        <w:tabs>
          <w:tab w:val="center" w:pos="6920"/>
        </w:tabs>
      </w:pPr>
      <w:r w:rsidRPr="00030D34">
        <w:t>Oceans resilient</w:t>
      </w:r>
      <w:r>
        <w:tab/>
      </w:r>
    </w:p>
    <w:p w:rsidR="0076539B" w:rsidRPr="00703433" w:rsidRDefault="0076539B" w:rsidP="0076539B">
      <w:r w:rsidRPr="00580D04">
        <w:rPr>
          <w:rStyle w:val="Style13ptBold"/>
        </w:rPr>
        <w:t xml:space="preserve">Kennedy ‘2 </w:t>
      </w:r>
      <w:r>
        <w:t>(</w:t>
      </w:r>
      <w:r w:rsidRPr="00703433">
        <w:t>Victor</w:t>
      </w:r>
      <w:r>
        <w:t xml:space="preserve">, </w:t>
      </w:r>
      <w:r w:rsidRPr="00703433">
        <w:t>Environmental science prof, M</w:t>
      </w:r>
      <w:r>
        <w:t>aryland,</w:t>
      </w:r>
      <w:r w:rsidRPr="00703433">
        <w:t xml:space="preserve"> Former Director, Coo</w:t>
      </w:r>
      <w:r>
        <w:t>perative Oxford Laboratory, PhD</w:t>
      </w:r>
      <w:r w:rsidRPr="00703433">
        <w:t xml:space="preserve">, Coastal and Marine Ecosystems and Global Climate Change, </w:t>
      </w:r>
      <w:hyperlink r:id="rId45" w:history="1">
        <w:r w:rsidRPr="00606694">
          <w:rPr>
            <w:rStyle w:val="Hyperlink"/>
          </w:rPr>
          <w:t>http://www.pewclimate.org/projects/marine.cfm</w:t>
        </w:r>
      </w:hyperlink>
      <w:r>
        <w:t>, 2002</w:t>
      </w:r>
      <w:r w:rsidRPr="00703433">
        <w:t>)</w:t>
      </w:r>
    </w:p>
    <w:p w:rsidR="0076539B" w:rsidRPr="00703433" w:rsidRDefault="0076539B" w:rsidP="0076539B">
      <w:pPr>
        <w:pStyle w:val="cardtext"/>
        <w:ind w:left="0"/>
      </w:pPr>
      <w:r w:rsidRPr="00703433">
        <w:t xml:space="preserve">There is evidence that </w:t>
      </w:r>
      <w:r w:rsidRPr="007C232B">
        <w:rPr>
          <w:rStyle w:val="StyleUnderline"/>
          <w:highlight w:val="yellow"/>
        </w:rPr>
        <w:t>marine</w:t>
      </w:r>
      <w:r w:rsidRPr="00703433">
        <w:t xml:space="preserve"> organisms and </w:t>
      </w:r>
      <w:r w:rsidRPr="007C232B">
        <w:rPr>
          <w:rStyle w:val="StyleUnderline"/>
          <w:highlight w:val="yellow"/>
        </w:rPr>
        <w:t>ecosystems are resilient</w:t>
      </w:r>
      <w:r w:rsidRPr="00703433">
        <w:t xml:space="preserve"> to environmental change. Steele (1991) hypothesized that the </w:t>
      </w:r>
      <w:r w:rsidRPr="007C232B">
        <w:rPr>
          <w:rStyle w:val="StyleUnderline"/>
          <w:highlight w:val="yellow"/>
        </w:rPr>
        <w:t>biological components</w:t>
      </w:r>
      <w:r w:rsidRPr="00703433">
        <w:rPr>
          <w:rStyle w:val="StyleUnderline"/>
        </w:rPr>
        <w:t xml:space="preserve"> of marine systems </w:t>
      </w:r>
      <w:r w:rsidRPr="007C232B">
        <w:rPr>
          <w:rStyle w:val="StyleUnderline"/>
          <w:highlight w:val="yellow"/>
        </w:rPr>
        <w:t>are</w:t>
      </w:r>
      <w:r w:rsidRPr="00703433">
        <w:rPr>
          <w:rStyle w:val="StyleUnderline"/>
        </w:rPr>
        <w:t xml:space="preserve"> tightly </w:t>
      </w:r>
      <w:r w:rsidRPr="007C232B">
        <w:rPr>
          <w:rStyle w:val="StyleUnderline"/>
          <w:highlight w:val="yellow"/>
        </w:rPr>
        <w:t xml:space="preserve">coupled to physical factors, allowing them to respond quickly to rapid environmental change </w:t>
      </w:r>
      <w:r w:rsidRPr="00703433">
        <w:rPr>
          <w:rStyle w:val="StyleUnderline"/>
        </w:rPr>
        <w:t xml:space="preserve">and thus </w:t>
      </w:r>
      <w:r w:rsidRPr="007C232B">
        <w:rPr>
          <w:rStyle w:val="Emphasis"/>
          <w:highlight w:val="yellow"/>
        </w:rPr>
        <w:t xml:space="preserve">rendering them </w:t>
      </w:r>
      <w:r w:rsidRPr="00703433">
        <w:rPr>
          <w:rStyle w:val="Emphasis"/>
        </w:rPr>
        <w:t xml:space="preserve">ecologically </w:t>
      </w:r>
      <w:r w:rsidRPr="007C232B">
        <w:rPr>
          <w:rStyle w:val="Emphasis"/>
          <w:highlight w:val="yellow"/>
        </w:rPr>
        <w:t>adaptable</w:t>
      </w:r>
      <w:r w:rsidRPr="007C232B">
        <w:rPr>
          <w:rStyle w:val="StyleUnderline"/>
          <w:highlight w:val="yellow"/>
        </w:rPr>
        <w:t xml:space="preserve">. </w:t>
      </w:r>
      <w:r w:rsidRPr="00703433">
        <w:rPr>
          <w:rStyle w:val="StyleUnderline"/>
        </w:rPr>
        <w:t xml:space="preserve">Some </w:t>
      </w:r>
      <w:r w:rsidRPr="007C232B">
        <w:rPr>
          <w:rStyle w:val="StyleUnderline"/>
          <w:highlight w:val="yellow"/>
        </w:rPr>
        <w:t>species</w:t>
      </w:r>
      <w:r w:rsidRPr="00703433">
        <w:rPr>
          <w:rStyle w:val="StyleUnderline"/>
        </w:rPr>
        <w:t xml:space="preserve"> also </w:t>
      </w:r>
      <w:r w:rsidRPr="007C232B">
        <w:rPr>
          <w:rStyle w:val="StyleUnderline"/>
          <w:highlight w:val="yellow"/>
        </w:rPr>
        <w:t>have</w:t>
      </w:r>
      <w:r w:rsidRPr="00703433">
        <w:rPr>
          <w:rStyle w:val="StyleUnderline"/>
        </w:rPr>
        <w:t xml:space="preserve"> wide </w:t>
      </w:r>
      <w:r w:rsidRPr="007C232B">
        <w:rPr>
          <w:rStyle w:val="StyleUnderline"/>
          <w:highlight w:val="yellow"/>
        </w:rPr>
        <w:t>genetic variability</w:t>
      </w:r>
      <w:r w:rsidRPr="00703433">
        <w:rPr>
          <w:rStyle w:val="StyleUnderline"/>
        </w:rPr>
        <w:t xml:space="preserve"> throughout their range, </w:t>
      </w:r>
      <w:r w:rsidRPr="007C232B">
        <w:rPr>
          <w:rStyle w:val="StyleUnderline"/>
          <w:highlight w:val="yellow"/>
        </w:rPr>
        <w:t>which</w:t>
      </w:r>
      <w:r w:rsidRPr="00703433">
        <w:rPr>
          <w:rStyle w:val="StyleUnderline"/>
        </w:rPr>
        <w:t xml:space="preserve"> may </w:t>
      </w:r>
      <w:r w:rsidRPr="007C232B">
        <w:rPr>
          <w:rStyle w:val="StyleUnderline"/>
          <w:highlight w:val="yellow"/>
        </w:rPr>
        <w:t>allow for adaptation</w:t>
      </w:r>
      <w:r w:rsidRPr="00703433">
        <w:t xml:space="preserve"> to climate change.</w:t>
      </w:r>
    </w:p>
    <w:p w:rsidR="00040F80" w:rsidRPr="00780BC7" w:rsidRDefault="00040F80" w:rsidP="00040F80">
      <w:pPr>
        <w:pStyle w:val="Heading4"/>
        <w:rPr>
          <w:rFonts w:cs="Arial"/>
        </w:rPr>
      </w:pPr>
      <w:r>
        <w:rPr>
          <w:rFonts w:cs="Arial"/>
        </w:rPr>
        <w:t xml:space="preserve">No impact to environment- </w:t>
      </w:r>
      <w:r w:rsidRPr="00780BC7">
        <w:rPr>
          <w:rFonts w:cs="Arial"/>
        </w:rPr>
        <w:t>Niche construction solves</w:t>
      </w:r>
    </w:p>
    <w:p w:rsidR="00040F80" w:rsidRPr="00780BC7" w:rsidRDefault="00040F80" w:rsidP="00040F80">
      <w:r w:rsidRPr="00780BC7">
        <w:rPr>
          <w:rStyle w:val="Style13ptBold"/>
        </w:rPr>
        <w:t>Ridley 14</w:t>
      </w:r>
      <w:r w:rsidRPr="00780BC7">
        <w:t>, Matt, visiting professor at Cold Spring Harbor Laboratory in New York, He has been a scientist, a journalist, and a national newspaper columnist, and is the chairman of the International Centre for Life, in Newcastle, England, “The World's Resources Aren't Running Out: Ecologists worry that the world's resources come in fixed amounts that will run out, but we have broken through such limits again and again,” April 25th, http://online.wsj.com/news/articles/SB10001424052702304279904579517862612287156?mg=reno64-wsj&amp;url=http%3A%2F%2Fonline.wsj.com%2Farticle%2FSB10001424052702304279904579517862612287156.html</w:t>
      </w:r>
    </w:p>
    <w:p w:rsidR="00040F80" w:rsidRPr="00780BC7" w:rsidRDefault="00040F80" w:rsidP="00040F80">
      <w:pPr>
        <w:rPr>
          <w:sz w:val="16"/>
        </w:rPr>
      </w:pPr>
      <w:r w:rsidRPr="00780BC7">
        <w:rPr>
          <w:rStyle w:val="StyleUnderline"/>
        </w:rPr>
        <w:t>How many times have you heard that we humans are "using up" the world's resources,</w:t>
      </w:r>
      <w:r w:rsidRPr="00780BC7">
        <w:rPr>
          <w:sz w:val="16"/>
        </w:rPr>
        <w:t xml:space="preserve"> "running out" of oil, "reaching the limits" of the atmosphere's capacity to cope with pollution or "approaching the carrying capacity" of the land's ability to support a greater population? </w:t>
      </w:r>
      <w:r w:rsidRPr="00780BC7">
        <w:rPr>
          <w:rStyle w:val="StyleUnderline"/>
        </w:rPr>
        <w:t>The assumption</w:t>
      </w:r>
      <w:r w:rsidRPr="00780BC7">
        <w:rPr>
          <w:sz w:val="16"/>
        </w:rPr>
        <w:t xml:space="preserve"> behind all such statements </w:t>
      </w:r>
      <w:r w:rsidRPr="00780BC7">
        <w:rPr>
          <w:rStyle w:val="StyleUnderline"/>
        </w:rPr>
        <w:t>is that there is a fixed amount of stuff</w:t>
      </w:r>
      <w:r w:rsidRPr="00780BC7">
        <w:rPr>
          <w:sz w:val="16"/>
        </w:rPr>
        <w:t xml:space="preserve">—metals, oil, clean air, land—and </w:t>
      </w:r>
      <w:r w:rsidRPr="00780BC7">
        <w:rPr>
          <w:rStyle w:val="StyleUnderline"/>
        </w:rPr>
        <w:t>that we risk exhausting</w:t>
      </w:r>
      <w:r w:rsidRPr="00780BC7">
        <w:rPr>
          <w:sz w:val="16"/>
        </w:rPr>
        <w:t xml:space="preserve"> it through our consumption. "We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But </w:t>
      </w:r>
      <w:r w:rsidRPr="00780BC7">
        <w:rPr>
          <w:rStyle w:val="StyleUnderline"/>
        </w:rPr>
        <w:t xml:space="preserve">here's a peculiar feature of human history: </w:t>
      </w:r>
      <w:r w:rsidRPr="007C232B">
        <w:rPr>
          <w:rStyle w:val="StyleUnderline"/>
          <w:highlight w:val="yellow"/>
        </w:rPr>
        <w:t>We burst through</w:t>
      </w:r>
      <w:r w:rsidRPr="00780BC7">
        <w:rPr>
          <w:rStyle w:val="StyleUnderline"/>
        </w:rPr>
        <w:t xml:space="preserve"> such </w:t>
      </w:r>
      <w:r w:rsidRPr="007C232B">
        <w:rPr>
          <w:rStyle w:val="StyleUnderline"/>
          <w:highlight w:val="yellow"/>
        </w:rPr>
        <w:t>limits again and again</w:t>
      </w:r>
      <w:r w:rsidRPr="00780BC7">
        <w:rPr>
          <w:sz w:val="16"/>
        </w:rPr>
        <w:t xml:space="preserve">. After all, as a Saudi oil minister once said, </w:t>
      </w:r>
      <w:r w:rsidRPr="00780BC7">
        <w:rPr>
          <w:rStyle w:val="StyleUnderline"/>
        </w:rPr>
        <w:t>the Stone Age didn't end for lack of stone</w:t>
      </w:r>
      <w:r w:rsidRPr="00780BC7">
        <w:rPr>
          <w:sz w:val="16"/>
        </w:rPr>
        <w:t>. Ecologists call this "</w:t>
      </w:r>
      <w:r w:rsidRPr="007C232B">
        <w:rPr>
          <w:rStyle w:val="Emphasis"/>
          <w:highlight w:val="yellow"/>
        </w:rPr>
        <w:t>niche construction</w:t>
      </w:r>
      <w:r w:rsidRPr="00780BC7">
        <w:rPr>
          <w:sz w:val="16"/>
        </w:rPr>
        <w:t xml:space="preserve">"—that </w:t>
      </w:r>
      <w:r w:rsidRPr="00780BC7">
        <w:rPr>
          <w:rStyle w:val="StyleUnderline"/>
        </w:rPr>
        <w:t>people</w:t>
      </w:r>
      <w:r w:rsidRPr="00780BC7">
        <w:rPr>
          <w:sz w:val="16"/>
        </w:rPr>
        <w:t xml:space="preserve"> (and indeed some other animals) can </w:t>
      </w:r>
      <w:r w:rsidRPr="00780BC7">
        <w:rPr>
          <w:rStyle w:val="StyleUnderline"/>
        </w:rPr>
        <w:t>create new opportunities for themselves by making their habitats more productive</w:t>
      </w:r>
      <w:r w:rsidRPr="00780BC7">
        <w:rPr>
          <w:sz w:val="16"/>
        </w:rPr>
        <w:t xml:space="preserve"> in some way. Agriculture is the classic example of niche construction: We stopped relying on nature's bounty and substituted an artificial and much larger bounty. Economists call the same phenomenon innovation. What frustrates them about ecologists is the latter's tendency to think in terms of static limits. Ecologists can't seem to see that when whale oil starts to run out, petroleum is discovered, or that when farm yields flatten, fertilizer comes along, or that when glass fiber is invented, demand for copper falls. That frustration is heartily reciprocated. Ecologists think that economists espouse a sort of superstitious magic called "markets" or "prices" to avoid confronting the reality of limits to growth. The easiest way to raise a cheer in a conference of ecologists is to make a rude joke about economists. I have lived among both tribes. I studied various forms of ecology in an academic setting for seven years and then worked at the Economist magazine for eight years. When I was an ecologist (in the academic sense of the word, not the political one, though I also had antinuclear stickers on my car), I very much espoused the carrying-capacity viewpoint—that there were limits to growth. I nowadays lean to the view that </w:t>
      </w:r>
      <w:r w:rsidRPr="00780BC7">
        <w:rPr>
          <w:rStyle w:val="Emphasis"/>
        </w:rPr>
        <w:t xml:space="preserve">there are no limits because </w:t>
      </w:r>
      <w:r w:rsidRPr="007C232B">
        <w:rPr>
          <w:rStyle w:val="Emphasis"/>
          <w:highlight w:val="yellow"/>
        </w:rPr>
        <w:t>we can invent new ways of doing more with less</w:t>
      </w:r>
      <w:r w:rsidRPr="00780BC7">
        <w:rPr>
          <w:sz w:val="16"/>
        </w:rPr>
        <w:t xml:space="preserve">. This disagreement goes to the heart of many current political issues and explains much about why people disagree about environmental policy. In the climate debate, for example, pessimists see a limit to the atmosphere's capacity to cope with extra carbon dioxide without rapid warming. So a continuing increase in emissions if economic growth continues will eventually accelerate warming to dangerous rates. But optimists see economic growth leading to technological change that would result in the use of lower-carbon energy. That would allow warming to level off long before it does much harm. It is striking, for example, that the Intergovernmental Panel on Climate Change's recent forecast that temperatures would rise by 3.7 to 4.8 degrees Celsius compared with preindustrial levels by 2100 was based on several assumptions: little technological change, an end to the 50-year fall in population growth rates, a tripling (only) of per capita income and not much improvement in the energy efficiency of the economy. Basically, that would mean a world much like </w:t>
      </w:r>
      <w:proofErr w:type="gramStart"/>
      <w:r w:rsidRPr="00780BC7">
        <w:rPr>
          <w:sz w:val="16"/>
        </w:rPr>
        <w:t>today's</w:t>
      </w:r>
      <w:proofErr w:type="gramEnd"/>
      <w:r w:rsidRPr="00780BC7">
        <w:rPr>
          <w:sz w:val="16"/>
        </w:rPr>
        <w:t xml:space="preserve"> but with lots more people burning lots more coal and oil, leading to an increase in emissions. Most economists expect a five- or tenfold increase in income, huge changes in technology and an end to population growth by 2100: not so many more people needing much less carbon. In 1679, Antonie van Leeuwenhoek, the great Dutch microscopist, estimated that the planet could hold 13.4 billion people, a number that most demographers think we may never reach. Since then, estimates have bounced around between 1 billion and 100 billion, with no sign of converging on an agreed figure. Economists point out that </w:t>
      </w:r>
      <w:r w:rsidRPr="007C232B">
        <w:rPr>
          <w:rStyle w:val="StyleUnderline"/>
          <w:highlight w:val="yellow"/>
        </w:rPr>
        <w:t>we</w:t>
      </w:r>
      <w:r w:rsidRPr="00780BC7">
        <w:rPr>
          <w:rStyle w:val="StyleUnderline"/>
        </w:rPr>
        <w:t xml:space="preserve"> keep </w:t>
      </w:r>
      <w:r w:rsidRPr="007C232B">
        <w:rPr>
          <w:rStyle w:val="StyleUnderline"/>
          <w:highlight w:val="yellow"/>
        </w:rPr>
        <w:t>improv</w:t>
      </w:r>
      <w:r w:rsidRPr="00780BC7">
        <w:rPr>
          <w:rStyle w:val="StyleUnderline"/>
        </w:rPr>
        <w:t xml:space="preserve">ing </w:t>
      </w:r>
      <w:r w:rsidRPr="007C232B">
        <w:rPr>
          <w:rStyle w:val="StyleUnderline"/>
          <w:highlight w:val="yellow"/>
        </w:rPr>
        <w:t>the productivity of</w:t>
      </w:r>
      <w:r w:rsidRPr="00780BC7">
        <w:rPr>
          <w:rStyle w:val="StyleUnderline"/>
        </w:rPr>
        <w:t xml:space="preserve"> each acre of </w:t>
      </w:r>
      <w:r w:rsidRPr="007C232B">
        <w:rPr>
          <w:rStyle w:val="StyleUnderline"/>
          <w:highlight w:val="yellow"/>
        </w:rPr>
        <w:t>land by applying fertilizer</w:t>
      </w:r>
      <w:r w:rsidRPr="00780BC7">
        <w:rPr>
          <w:rStyle w:val="StyleUnderline"/>
        </w:rPr>
        <w:t xml:space="preserve">, </w:t>
      </w:r>
      <w:r w:rsidRPr="007C232B">
        <w:rPr>
          <w:rStyle w:val="StyleUnderline"/>
          <w:highlight w:val="yellow"/>
        </w:rPr>
        <w:t>mechanization</w:t>
      </w:r>
      <w:r w:rsidRPr="00780BC7">
        <w:rPr>
          <w:rStyle w:val="StyleUnderline"/>
        </w:rPr>
        <w:t xml:space="preserve">, pesticides </w:t>
      </w:r>
      <w:r w:rsidRPr="007C232B">
        <w:rPr>
          <w:rStyle w:val="StyleUnderline"/>
          <w:highlight w:val="yellow"/>
        </w:rPr>
        <w:t>and irrigation</w:t>
      </w:r>
      <w:r w:rsidRPr="00780BC7">
        <w:rPr>
          <w:sz w:val="16"/>
        </w:rPr>
        <w:t xml:space="preserve">. </w:t>
      </w:r>
      <w:r w:rsidRPr="00780BC7">
        <w:rPr>
          <w:rStyle w:val="StyleUnderline"/>
        </w:rPr>
        <w:t xml:space="preserve">Further </w:t>
      </w:r>
      <w:r w:rsidRPr="007C232B">
        <w:rPr>
          <w:rStyle w:val="StyleUnderline"/>
          <w:highlight w:val="yellow"/>
        </w:rPr>
        <w:t>innovation</w:t>
      </w:r>
      <w:r w:rsidRPr="00780BC7">
        <w:rPr>
          <w:rStyle w:val="StyleUnderline"/>
        </w:rPr>
        <w:t xml:space="preserve"> is bound to </w:t>
      </w:r>
      <w:r w:rsidRPr="007C232B">
        <w:rPr>
          <w:rStyle w:val="StyleUnderline"/>
          <w:highlight w:val="yellow"/>
        </w:rPr>
        <w:t>shift the ceiling upward</w:t>
      </w:r>
      <w:r w:rsidRPr="00780BC7">
        <w:rPr>
          <w:sz w:val="16"/>
        </w:rPr>
        <w:t xml:space="preserve">. Jesse Ausubel at Rockefeller University calculates that </w:t>
      </w:r>
      <w:r w:rsidRPr="00780BC7">
        <w:rPr>
          <w:rStyle w:val="StyleUnderline"/>
        </w:rPr>
        <w:t>the amount of land required to grow a given quantity of food has fallen by 65% over the past 50 years, world-wide. Ecologists object that these innovations rely on nonrenewable resources, such as oil and gas,</w:t>
      </w:r>
      <w:r w:rsidRPr="00780BC7">
        <w:rPr>
          <w:sz w:val="16"/>
        </w:rPr>
        <w:t xml:space="preserve"> or renewable ones that are being used up faster than they are replenished, such as aquifers. So current yields cannot be maintained, let alone improved. In his recent book "The View from Lazy Point," the ecologist Carl Safina estimates that if everybody had the living standards of Americans, we would need 2.5 Earths because the </w:t>
      </w:r>
      <w:proofErr w:type="gramStart"/>
      <w:r w:rsidRPr="00780BC7">
        <w:rPr>
          <w:sz w:val="16"/>
        </w:rPr>
        <w:t>world's</w:t>
      </w:r>
      <w:proofErr w:type="gramEnd"/>
      <w:r w:rsidRPr="00780BC7">
        <w:rPr>
          <w:sz w:val="16"/>
        </w:rPr>
        <w:t xml:space="preserve">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 Economists respond by saying that </w:t>
      </w:r>
      <w:r w:rsidRPr="00780BC7">
        <w:rPr>
          <w:rStyle w:val="StyleUnderline"/>
        </w:rPr>
        <w:t>since</w:t>
      </w:r>
      <w:r w:rsidRPr="00780BC7">
        <w:rPr>
          <w:sz w:val="16"/>
        </w:rPr>
        <w:t xml:space="preserve"> </w:t>
      </w:r>
      <w:r w:rsidRPr="00780BC7">
        <w:rPr>
          <w:rStyle w:val="StyleUnderline"/>
        </w:rPr>
        <w:t>large parts of the world</w:t>
      </w:r>
      <w:r w:rsidRPr="00780BC7">
        <w:rPr>
          <w:sz w:val="16"/>
        </w:rPr>
        <w:t xml:space="preserve">, especially in Africa, </w:t>
      </w:r>
      <w:r w:rsidRPr="00780BC7">
        <w:rPr>
          <w:rStyle w:val="StyleUnderline"/>
        </w:rPr>
        <w:t>have yet to gain access to</w:t>
      </w:r>
      <w:r w:rsidRPr="00780BC7">
        <w:rPr>
          <w:sz w:val="16"/>
        </w:rPr>
        <w:t xml:space="preserve"> fertilizer and </w:t>
      </w:r>
      <w:r w:rsidRPr="00780BC7">
        <w:rPr>
          <w:rStyle w:val="StyleUnderline"/>
        </w:rPr>
        <w:t>modern farming techniques, there is no reason to think that the global land requirements for a given amount of food will cease shrinking</w:t>
      </w:r>
      <w:r w:rsidRPr="00780BC7">
        <w:rPr>
          <w:sz w:val="16"/>
        </w:rPr>
        <w:t xml:space="preserve"> </w:t>
      </w:r>
      <w:r w:rsidRPr="00780BC7">
        <w:rPr>
          <w:rStyle w:val="StyleUnderline"/>
        </w:rPr>
        <w:t>any time soon</w:t>
      </w:r>
      <w:r w:rsidRPr="00780BC7">
        <w:rPr>
          <w:sz w:val="16"/>
        </w:rPr>
        <w:t xml:space="preserve">.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t>
      </w:r>
      <w:r w:rsidRPr="007C232B">
        <w:rPr>
          <w:rStyle w:val="StyleUnderline"/>
          <w:highlight w:val="yellow"/>
        </w:rPr>
        <w:t>we will need less farmland in 2050 than we needed in 2000</w:t>
      </w:r>
      <w:r w:rsidRPr="00780BC7">
        <w:rPr>
          <w:sz w:val="16"/>
        </w:rPr>
        <w:t xml:space="preserve">. (So long, that is, as we don't grow more biofuels on land that could be growing food.) But surely intensification of yields depends on inputs that may run out? Take water, a commodity that limits the production of food in many places. Estimates made in the 1960s and 1970s of water demand by the year 2000 proved grossly overestimated: The world used half as much water as experts had projected 30 years before. The reason was greater economy in the use of water by new irrigation techniques. Some countries, such as Israel and Cyprus, have cut water use for irrigation through the use of drip irrigation. Combine these improvements with solar-driven desalination of seawater world-wide, and it is highly unlikely that fresh water will limit human population. </w:t>
      </w:r>
      <w:r w:rsidRPr="00780BC7">
        <w:rPr>
          <w:rStyle w:val="StyleUnderline"/>
        </w:rPr>
        <w:t>The best-selling book "Limits to Growth</w:t>
      </w:r>
      <w:r w:rsidRPr="00780BC7">
        <w:rPr>
          <w:sz w:val="16"/>
        </w:rPr>
        <w:t xml:space="preserve">," published in 1972 by the Club of Rome (an influential global think tank), </w:t>
      </w:r>
      <w:r w:rsidRPr="00780BC7">
        <w:rPr>
          <w:rStyle w:val="StyleUnderline"/>
        </w:rPr>
        <w:t>argued that we would have bumped our heads against all sorts of ceilings by now</w:t>
      </w:r>
      <w:r w:rsidRPr="00780BC7">
        <w:rPr>
          <w:sz w:val="16"/>
        </w:rPr>
        <w:t xml:space="preserve">, running short of various metals, fuels, minerals and space. </w:t>
      </w:r>
      <w:r w:rsidRPr="00780BC7">
        <w:rPr>
          <w:rStyle w:val="StyleUnderline"/>
        </w:rPr>
        <w:t>Why did it not happen?</w:t>
      </w:r>
      <w:r w:rsidRPr="00780BC7">
        <w:rPr>
          <w:sz w:val="16"/>
        </w:rPr>
        <w:t xml:space="preserve"> In a word, </w:t>
      </w:r>
      <w:r w:rsidRPr="007C232B">
        <w:rPr>
          <w:rStyle w:val="Emphasis"/>
          <w:highlight w:val="yellow"/>
        </w:rPr>
        <w:t>technology</w:t>
      </w:r>
      <w:r w:rsidRPr="00780BC7">
        <w:rPr>
          <w:sz w:val="16"/>
        </w:rPr>
        <w:t xml:space="preserve">: </w:t>
      </w:r>
      <w:r w:rsidRPr="007C232B">
        <w:rPr>
          <w:rStyle w:val="StyleUnderline"/>
          <w:highlight w:val="yellow"/>
        </w:rPr>
        <w:t>better mining tech</w:t>
      </w:r>
      <w:r w:rsidRPr="00780BC7">
        <w:rPr>
          <w:rStyle w:val="StyleUnderline"/>
        </w:rPr>
        <w:t xml:space="preserve">niques, </w:t>
      </w:r>
      <w:r w:rsidRPr="007C232B">
        <w:rPr>
          <w:rStyle w:val="StyleUnderline"/>
          <w:highlight w:val="yellow"/>
        </w:rPr>
        <w:t>more frugal use of materials</w:t>
      </w:r>
      <w:r w:rsidRPr="00780BC7">
        <w:rPr>
          <w:rStyle w:val="StyleUnderline"/>
        </w:rPr>
        <w:t xml:space="preserve">, and </w:t>
      </w:r>
      <w:r w:rsidRPr="007C232B">
        <w:rPr>
          <w:rStyle w:val="StyleUnderline"/>
          <w:highlight w:val="yellow"/>
        </w:rPr>
        <w:t xml:space="preserve">if scarcity causes price increases, substitution </w:t>
      </w:r>
      <w:r w:rsidRPr="00780BC7">
        <w:rPr>
          <w:rStyle w:val="StyleUnderline"/>
        </w:rPr>
        <w:t xml:space="preserve">by cheaper material. </w:t>
      </w:r>
      <w:r w:rsidRPr="007C232B">
        <w:rPr>
          <w:rStyle w:val="StyleUnderline"/>
          <w:highlight w:val="yellow"/>
        </w:rPr>
        <w:t>We use 100 times thinner gold plating</w:t>
      </w:r>
      <w:r w:rsidRPr="00780BC7">
        <w:rPr>
          <w:rStyle w:val="StyleUnderline"/>
        </w:rPr>
        <w:t xml:space="preserve"> on computer connectors than we did 40 years ago. The steel content of cars and buildings keeps on falling. </w:t>
      </w:r>
      <w:r w:rsidRPr="00780BC7">
        <w:rPr>
          <w:sz w:val="16"/>
        </w:rPr>
        <w:t xml:space="preserve">Until about </w:t>
      </w:r>
      <w:r w:rsidRPr="00780BC7">
        <w:rPr>
          <w:rStyle w:val="StyleUnderline"/>
        </w:rPr>
        <w:t>10 years ago, it was reasonable to expect that natural gas might run out</w:t>
      </w:r>
      <w:r w:rsidRPr="00780BC7">
        <w:rPr>
          <w:sz w:val="16"/>
        </w:rPr>
        <w:t xml:space="preserve"> in a few short decades and oil soon thereafter. If that were to happen, agricultural yields would plummet, and the world would be faced with a stark dilemma: Plow up all the remaining rain forest to grow food, or starve. But </w:t>
      </w:r>
      <w:r w:rsidRPr="007C232B">
        <w:rPr>
          <w:rStyle w:val="StyleUnderline"/>
          <w:highlight w:val="yellow"/>
        </w:rPr>
        <w:t>thanks to fracking</w:t>
      </w:r>
      <w:r w:rsidRPr="00780BC7">
        <w:rPr>
          <w:sz w:val="16"/>
        </w:rPr>
        <w:t xml:space="preserve"> and the shale revolution, </w:t>
      </w:r>
      <w:r w:rsidRPr="007C232B">
        <w:rPr>
          <w:rStyle w:val="StyleUnderline"/>
          <w:highlight w:val="yellow"/>
        </w:rPr>
        <w:t>peak oil and gas have been postponed</w:t>
      </w:r>
      <w:r w:rsidRPr="00780BC7">
        <w:rPr>
          <w:sz w:val="16"/>
        </w:rPr>
        <w:t xml:space="preserve">. They will run out one day, but only in the sense that you will run out of Atlantic Ocean one day if you take a rowboat west out of a harbor in Ireland. Just as you are likely to stop rowing long before you bump into Newfoundland, so </w:t>
      </w:r>
      <w:r w:rsidRPr="00780BC7">
        <w:rPr>
          <w:rStyle w:val="StyleUnderline"/>
        </w:rPr>
        <w:t>we may well find cheap substitutes for fossil fuels long before they run out. The economist</w:t>
      </w:r>
      <w:r w:rsidRPr="00780BC7">
        <w:rPr>
          <w:sz w:val="16"/>
        </w:rPr>
        <w:t xml:space="preserve"> and metals dealer Tim </w:t>
      </w:r>
      <w:r w:rsidRPr="00780BC7">
        <w:rPr>
          <w:rStyle w:val="StyleUnderline"/>
        </w:rPr>
        <w:t>Worstall gives the example of tellurium</w:t>
      </w:r>
      <w:r w:rsidRPr="00780BC7">
        <w:rPr>
          <w:sz w:val="16"/>
        </w:rPr>
        <w:t xml:space="preserve">, a key ingredient of some kinds of solar panels. </w:t>
      </w:r>
      <w:r w:rsidRPr="00780BC7">
        <w:rPr>
          <w:rStyle w:val="StyleUnderline"/>
        </w:rPr>
        <w:t>Tellurium is one of the rarest elements in the Earth</w:t>
      </w:r>
      <w:r w:rsidRPr="00780BC7">
        <w:rPr>
          <w:sz w:val="16"/>
        </w:rPr>
        <w:t xml:space="preserve">'s crust—one atom per billion. </w:t>
      </w:r>
      <w:r w:rsidRPr="00780BC7">
        <w:rPr>
          <w:rStyle w:val="StyleUnderline"/>
        </w:rPr>
        <w:t>Will it soon run out</w:t>
      </w:r>
      <w:r w:rsidRPr="00780BC7">
        <w:rPr>
          <w:sz w:val="16"/>
        </w:rPr>
        <w:t xml:space="preserve">? Mr. Worstall estimates that </w:t>
      </w:r>
      <w:r w:rsidRPr="00780BC7">
        <w:rPr>
          <w:rStyle w:val="StyleUnderline"/>
        </w:rPr>
        <w:t>there are 120 million tons of it, or a million years' supply</w:t>
      </w:r>
      <w:r w:rsidRPr="00780BC7">
        <w:rPr>
          <w:sz w:val="16"/>
        </w:rPr>
        <w:t xml:space="preserve"> altogether. </w:t>
      </w:r>
      <w:r w:rsidRPr="00780BC7">
        <w:rPr>
          <w:rStyle w:val="StyleUnderline"/>
        </w:rPr>
        <w:t>It is sufficiently concentrated in</w:t>
      </w:r>
      <w:r w:rsidRPr="00780BC7">
        <w:rPr>
          <w:sz w:val="16"/>
        </w:rPr>
        <w:t xml:space="preserve"> the residues from refining copper ores, called </w:t>
      </w:r>
      <w:r w:rsidRPr="00780BC7">
        <w:rPr>
          <w:rStyle w:val="StyleUnderline"/>
        </w:rPr>
        <w:t>copper slimes, to be worth extracting for a very long time</w:t>
      </w:r>
      <w:r w:rsidRPr="00780BC7">
        <w:rPr>
          <w:sz w:val="16"/>
        </w:rPr>
        <w:t xml:space="preserve"> to come. One day, </w:t>
      </w:r>
      <w:r w:rsidRPr="00780BC7">
        <w:rPr>
          <w:rStyle w:val="StyleUnderline"/>
        </w:rPr>
        <w:t>it will also be recycled</w:t>
      </w:r>
      <w:r w:rsidRPr="00780BC7">
        <w:rPr>
          <w:sz w:val="16"/>
        </w:rPr>
        <w:t xml:space="preserve"> </w:t>
      </w:r>
      <w:r w:rsidRPr="00780BC7">
        <w:rPr>
          <w:rStyle w:val="StyleUnderline"/>
        </w:rPr>
        <w:t>as old solar panels get cannibalized to make new ones. Or take phosphorus</w:t>
      </w:r>
      <w:r w:rsidRPr="00780BC7">
        <w:rPr>
          <w:sz w:val="16"/>
        </w:rPr>
        <w:t xml:space="preserve">, an element vital to agricultural fertility. </w:t>
      </w:r>
      <w:r w:rsidRPr="00780BC7">
        <w:rPr>
          <w:rStyle w:val="StyleUnderline"/>
        </w:rPr>
        <w:t>The richest phosphate mines</w:t>
      </w:r>
      <w:r w:rsidRPr="00780BC7">
        <w:rPr>
          <w:sz w:val="16"/>
        </w:rPr>
        <w:t xml:space="preserve">, such as on the island of Nauru in the South Pacific, </w:t>
      </w:r>
      <w:r w:rsidRPr="00780BC7">
        <w:rPr>
          <w:rStyle w:val="StyleUnderline"/>
        </w:rPr>
        <w:t>are all but exhausted. Does that mean the world is running out? No: There are extensive lower grade deposits</w:t>
      </w:r>
      <w:r w:rsidRPr="00780BC7">
        <w:rPr>
          <w:sz w:val="16"/>
        </w:rPr>
        <w:t xml:space="preserve">, and if we get desperate, </w:t>
      </w:r>
      <w:r w:rsidRPr="00780BC7">
        <w:rPr>
          <w:rStyle w:val="StyleUnderline"/>
        </w:rPr>
        <w:t>all the phosphorus atoms put into the ground over past centuries still exist</w:t>
      </w:r>
      <w:r w:rsidRPr="00780BC7">
        <w:rPr>
          <w:sz w:val="16"/>
        </w:rPr>
        <w:t xml:space="preserve">, especially in the mud of estuaries. It's just a matter of concentrating them again. In 1972, the ecologist Paul Ehrlich of Stanford University came up with a simple formula called IPAT, which stated that the impact of humankind was equal to population multiplied by affluence multiplied again by technology. In other words, the damage done to Earth increases the more people there are, the richer they get and the more technology they have. Many ecologists still subscribe to this doctrine, which has attained the status of holy writ in ecology. But the past 40 years haven't been kind to it. In many respects, greater affluence and new technology have led to less human impact on the planet, not more. </w:t>
      </w:r>
      <w:r w:rsidRPr="00780BC7">
        <w:rPr>
          <w:rStyle w:val="StyleUnderline"/>
        </w:rPr>
        <w:t>Richer people with new tech</w:t>
      </w:r>
      <w:r w:rsidRPr="00780BC7">
        <w:rPr>
          <w:sz w:val="16"/>
        </w:rPr>
        <w:t xml:space="preserve">nologies </w:t>
      </w:r>
      <w:r w:rsidRPr="00780BC7">
        <w:rPr>
          <w:rStyle w:val="StyleUnderline"/>
        </w:rPr>
        <w:t>tend not to collect firewood and bushmeat from natural forests</w:t>
      </w:r>
      <w:r w:rsidRPr="00780BC7">
        <w:rPr>
          <w:sz w:val="16"/>
        </w:rPr>
        <w:t xml:space="preserve">; instead, they use electricity and farmed chicken—both of which need much less land. In 2006, Mr. Ausubel calculated that </w:t>
      </w:r>
      <w:r w:rsidRPr="007C232B">
        <w:rPr>
          <w:rStyle w:val="StyleUnderline"/>
          <w:highlight w:val="yellow"/>
        </w:rPr>
        <w:t>no country with a GDP per head greater than $4,600</w:t>
      </w:r>
      <w:r w:rsidRPr="00780BC7">
        <w:rPr>
          <w:rStyle w:val="StyleUnderline"/>
        </w:rPr>
        <w:t xml:space="preserve"> </w:t>
      </w:r>
      <w:r w:rsidRPr="007C232B">
        <w:rPr>
          <w:rStyle w:val="StyleUnderline"/>
          <w:highlight w:val="yellow"/>
        </w:rPr>
        <w:t xml:space="preserve">has </w:t>
      </w:r>
      <w:r w:rsidRPr="00780BC7">
        <w:rPr>
          <w:rStyle w:val="StyleUnderline"/>
        </w:rPr>
        <w:t xml:space="preserve">a </w:t>
      </w:r>
      <w:r w:rsidRPr="007C232B">
        <w:rPr>
          <w:rStyle w:val="StyleUnderline"/>
          <w:highlight w:val="yellow"/>
        </w:rPr>
        <w:t>falling</w:t>
      </w:r>
      <w:r w:rsidRPr="00780BC7">
        <w:rPr>
          <w:rStyle w:val="StyleUnderline"/>
        </w:rPr>
        <w:t xml:space="preserve"> stock of </w:t>
      </w:r>
      <w:r w:rsidRPr="007C232B">
        <w:rPr>
          <w:rStyle w:val="StyleUnderline"/>
          <w:highlight w:val="yellow"/>
        </w:rPr>
        <w:t>forest</w:t>
      </w:r>
      <w:r w:rsidRPr="00780BC7">
        <w:rPr>
          <w:sz w:val="16"/>
        </w:rPr>
        <w:t xml:space="preserve"> (in density as well as in acreage). Haiti is 98% deforested and literally brown on satellite images, compared with its green, well-forested neighbor, the Dominican Republic. The difference stems from Haiti's poverty, which causes it to rely on charcoal for domestic and industrial energy, whereas the Dominican Republic is wealthy enough to use fossil fuels, subsidizing propane gas for cooking fuel specifically so that people won't cut down forests. Part of the problem is that the word "consumption" means different things to the two tribes. Ecologists use it to mean "the act of using up a resource"; economists mean "the purchase of goods and services by the public" (both definitions taken from the Oxford dictionary). But in what sense is water, tellurium or phosphorus "used up" when products made with them are bought by the public? They still exist in the objects themselves or in the environment. Water returns to the environment through sewage and can be reused. Phosphorus gets recycled through compost. Tellurium is in solar panels, which can be recycled. As the economist Thomas Sowell wrote in his 1980 book "Knowledge and Decisions," "Although we speak loosely of 'production,' man neither creates nor destroys matter, but only transforms it." </w:t>
      </w:r>
      <w:r w:rsidRPr="00780BC7">
        <w:rPr>
          <w:rStyle w:val="StyleUnderline"/>
        </w:rPr>
        <w:t>Given that</w:t>
      </w:r>
      <w:r w:rsidRPr="00780BC7">
        <w:rPr>
          <w:sz w:val="16"/>
        </w:rPr>
        <w:t xml:space="preserve"> innovation—or "</w:t>
      </w:r>
      <w:r w:rsidRPr="007C232B">
        <w:rPr>
          <w:rStyle w:val="StyleUnderline"/>
          <w:highlight w:val="yellow"/>
        </w:rPr>
        <w:t>niche construction</w:t>
      </w:r>
      <w:r w:rsidRPr="00780BC7">
        <w:rPr>
          <w:rStyle w:val="StyleUnderline"/>
        </w:rPr>
        <w:t>"—</w:t>
      </w:r>
      <w:r w:rsidRPr="007C232B">
        <w:rPr>
          <w:rStyle w:val="StyleUnderline"/>
          <w:highlight w:val="yellow"/>
        </w:rPr>
        <w:t>causes ever more productivity</w:t>
      </w:r>
      <w:r w:rsidRPr="00780BC7">
        <w:rPr>
          <w:b/>
          <w:sz w:val="16"/>
        </w:rPr>
        <w:t>,</w:t>
      </w:r>
      <w:r w:rsidRPr="00780BC7">
        <w:rPr>
          <w:sz w:val="16"/>
        </w:rPr>
        <w:t xml:space="preserve"> </w:t>
      </w:r>
      <w:r w:rsidRPr="00780BC7">
        <w:rPr>
          <w:rStyle w:val="StyleUnderline"/>
        </w:rPr>
        <w:t>how do ecologists justify the claim that we are already overdrawn at the planetary bank</w:t>
      </w:r>
      <w:r w:rsidRPr="00780BC7">
        <w:rPr>
          <w:sz w:val="16"/>
        </w:rPr>
        <w:t xml:space="preserve"> and would need at least another planet to sustain the lifestyles of 10 billion people at U.S. standards of living? Examine the calculations done by a group called the Global Footprint Network—a think tank founded by Mathis Wackernagel in Oakland, Calif., and supported by more than 70 international environmental organizations—and it becomes clear. The group assumes that the fossil fuels burned in the pursuit of higher yields must be offset in the future by tree planting on a scale that could soak up the emitted carbon dioxide. A widely used measure of "ecological footprint" simply assumes that 54% of the acreage we need should be devoted to "carbon uptake." But what if tree planting wasn't the only way to soak up carbon dioxide? Or if trees grew faster when irrigated and fertilized so you needed fewer of them? Or if we cut emissions, as the U.S. has recently done by substituting gas for coal in electricity generation? Or if we tolerated some increase in emissions (which are measurably increasing crop yields, by the way)? Any of these factors could wipe out a huge chunk of the deemed ecological overdraft and put us back in planetary credit. Helmut Haberl of Klagenfurt University in Austria is a rare example of an ecologist who takes economics seriously. He points out that his fellow ecologists have been using "human appropriation of net primary production"—that is, the percentage of the world's green vegetation eaten or prevented from growing by us and our domestic animals—as an indicator of ecological limits to growth. Some ecologists had begun to argue that we were using half or more of all the greenery on the planet. This is wrong, says Dr. Haberl, for several reasons. First, the amount appropriated is still fairly low: About 14.2% is eaten by us and our animals, and an additional 9.6% is prevented from growing by goats and buildings, according to his estimates. Second, </w:t>
      </w:r>
      <w:r w:rsidRPr="00780BC7">
        <w:rPr>
          <w:rStyle w:val="StyleUnderline"/>
        </w:rPr>
        <w:t>most economic growth happens without any greater use of biomass</w:t>
      </w:r>
      <w:r w:rsidRPr="00780BC7">
        <w:rPr>
          <w:sz w:val="16"/>
        </w:rPr>
        <w:t xml:space="preserve">. Indeed, </w:t>
      </w:r>
      <w:r w:rsidRPr="00780BC7">
        <w:rPr>
          <w:rStyle w:val="StyleUnderline"/>
        </w:rPr>
        <w:t>human appropriation usually declines as a country industrializes</w:t>
      </w:r>
      <w:r w:rsidRPr="00780BC7">
        <w:rPr>
          <w:sz w:val="16"/>
        </w:rPr>
        <w:t xml:space="preserve"> and the harvest grows—as a result of agricultural intensification rather than through plowing more land. Finally, </w:t>
      </w:r>
      <w:r w:rsidRPr="00780BC7">
        <w:rPr>
          <w:rStyle w:val="StyleUnderline"/>
        </w:rPr>
        <w:t>human activities</w:t>
      </w:r>
      <w:r w:rsidRPr="00780BC7">
        <w:rPr>
          <w:sz w:val="16"/>
        </w:rPr>
        <w:t xml:space="preserve"> actually </w:t>
      </w:r>
      <w:r w:rsidRPr="00780BC7">
        <w:rPr>
          <w:rStyle w:val="StyleUnderline"/>
        </w:rPr>
        <w:t>increase the production of green vegetation in natural ecosystems</w:t>
      </w:r>
      <w:r w:rsidRPr="00780BC7">
        <w:rPr>
          <w:sz w:val="16"/>
        </w:rPr>
        <w:t xml:space="preserve">. </w:t>
      </w:r>
      <w:r w:rsidRPr="00780BC7">
        <w:rPr>
          <w:rStyle w:val="StyleUnderline"/>
        </w:rPr>
        <w:t>Fertilizer taken up by crops is carried into forests and rivers by wild birds and animals, where it boosts yields of wild vegetation too</w:t>
      </w:r>
      <w:r w:rsidRPr="00780BC7">
        <w:rPr>
          <w:sz w:val="16"/>
        </w:rPr>
        <w:t xml:space="preserve"> (sometimes too much, causing algal blooms in water). In places like the Nile delta, wild ecosystems are more productive than they would be without human intervention, despite the fact that much of the land is used for growing human food.</w:t>
      </w:r>
      <w:r w:rsidRPr="00780BC7">
        <w:rPr>
          <w:rFonts w:eastAsia="Calibri"/>
          <w:sz w:val="16"/>
        </w:rPr>
        <w:t xml:space="preserve"> </w:t>
      </w:r>
    </w:p>
    <w:p w:rsidR="004F412F" w:rsidRPr="00780BC7" w:rsidRDefault="004F412F" w:rsidP="004F412F">
      <w:pPr>
        <w:rPr>
          <w:sz w:val="12"/>
        </w:rPr>
      </w:pPr>
    </w:p>
    <w:p w:rsidR="004F412F" w:rsidRPr="00780BC7" w:rsidRDefault="004F412F" w:rsidP="004F412F"/>
    <w:p w:rsidR="004F412F" w:rsidRPr="00780BC7" w:rsidRDefault="004F412F" w:rsidP="004F412F">
      <w:pPr>
        <w:pStyle w:val="Heading3"/>
        <w:rPr>
          <w:rFonts w:cs="Arial"/>
        </w:rPr>
      </w:pPr>
      <w:r>
        <w:rPr>
          <w:rFonts w:cs="Arial"/>
        </w:rPr>
        <w:t>2NC</w:t>
      </w:r>
      <w:r w:rsidRPr="00780BC7">
        <w:rPr>
          <w:rFonts w:cs="Arial"/>
        </w:rPr>
        <w:t>- Arctic Conflict Defense</w:t>
      </w:r>
    </w:p>
    <w:p w:rsidR="004F412F" w:rsidRPr="00780BC7" w:rsidRDefault="004F412F" w:rsidP="004F412F">
      <w:pPr>
        <w:pStyle w:val="Heading4"/>
        <w:rPr>
          <w:rFonts w:cs="Arial"/>
        </w:rPr>
      </w:pPr>
      <w:r w:rsidRPr="00780BC7">
        <w:rPr>
          <w:rFonts w:cs="Arial"/>
        </w:rPr>
        <w:t xml:space="preserve">(No Arctic war) cooperation high now </w:t>
      </w:r>
    </w:p>
    <w:p w:rsidR="004F412F" w:rsidRPr="00780BC7" w:rsidRDefault="004F412F" w:rsidP="004F412F">
      <w:r w:rsidRPr="00780BC7">
        <w:rPr>
          <w:rStyle w:val="Style13ptBold"/>
        </w:rPr>
        <w:t>Aruliah ‘12</w:t>
      </w:r>
      <w:r w:rsidRPr="00780BC7">
        <w:t>-- Asia Pacific Foundation of Canada Post-Graduate research fellow (Charles, "The Cold Truth: Why the Arctic isn’t the same as Asia’s island disputes," iPolitics, 9-28-12, www.ipolitics.ca/2012/09/28/charles-aruliah-the-cold-truth-why-the-arctic-isnt-the-same-as-asias-island-disputes/, accessed 10-7-12, mss)</w:t>
      </w:r>
    </w:p>
    <w:p w:rsidR="004F412F" w:rsidRPr="00780BC7" w:rsidRDefault="004F412F" w:rsidP="004F412F"/>
    <w:p w:rsidR="004F412F" w:rsidRPr="00780BC7" w:rsidRDefault="004F412F" w:rsidP="004F412F">
      <w:pPr>
        <w:rPr>
          <w:sz w:val="14"/>
        </w:rPr>
      </w:pPr>
      <w:r w:rsidRPr="00780BC7">
        <w:rPr>
          <w:sz w:val="14"/>
        </w:rPr>
        <w:t xml:space="preserve">But </w:t>
      </w:r>
      <w:r w:rsidRPr="00780BC7">
        <w:rPr>
          <w:rStyle w:val="StyleUnderline"/>
        </w:rPr>
        <w:t>if one looks past such public displays, it becomes increasingly clear that,</w:t>
      </w:r>
      <w:r w:rsidRPr="00780BC7">
        <w:rPr>
          <w:sz w:val="14"/>
        </w:rPr>
        <w:t xml:space="preserve"> unlike territorial disputes in Asia, </w:t>
      </w:r>
      <w:r w:rsidRPr="00780BC7">
        <w:rPr>
          <w:rStyle w:val="StyleUnderline"/>
        </w:rPr>
        <w:t xml:space="preserve">Arctic </w:t>
      </w:r>
      <w:r w:rsidRPr="007C232B">
        <w:rPr>
          <w:rStyle w:val="StyleUnderline"/>
          <w:highlight w:val="yellow"/>
        </w:rPr>
        <w:t xml:space="preserve">relations remains primarily characterized by cooperation </w:t>
      </w:r>
      <w:r w:rsidRPr="00780BC7">
        <w:rPr>
          <w:rStyle w:val="StyleUnderline"/>
        </w:rPr>
        <w:t>rather than conflict</w:t>
      </w:r>
      <w:r w:rsidRPr="00780BC7">
        <w:rPr>
          <w:sz w:val="14"/>
        </w:rPr>
        <w:t xml:space="preserve">. And here’s why: First and foremost, despite the fact that in August, </w:t>
      </w:r>
      <w:r w:rsidRPr="007C232B">
        <w:rPr>
          <w:rStyle w:val="StyleUnderline"/>
          <w:highlight w:val="yellow"/>
        </w:rPr>
        <w:t>the Arctic</w:t>
      </w:r>
      <w:r w:rsidRPr="007C232B">
        <w:rPr>
          <w:sz w:val="14"/>
          <w:highlight w:val="yellow"/>
        </w:rPr>
        <w:t xml:space="preserve"> </w:t>
      </w:r>
      <w:r w:rsidRPr="00780BC7">
        <w:rPr>
          <w:sz w:val="14"/>
        </w:rPr>
        <w:t xml:space="preserve">melted at an unprecedented 91,700 km2 per day, it </w:t>
      </w:r>
      <w:r w:rsidRPr="007C232B">
        <w:rPr>
          <w:rStyle w:val="StyleUnderline"/>
          <w:highlight w:val="yellow"/>
        </w:rPr>
        <w:t xml:space="preserve">remains </w:t>
      </w:r>
      <w:r w:rsidRPr="00780BC7">
        <w:rPr>
          <w:rStyle w:val="StyleUnderline"/>
        </w:rPr>
        <w:t xml:space="preserve">one of </w:t>
      </w:r>
      <w:r w:rsidRPr="007C232B">
        <w:rPr>
          <w:rStyle w:val="StyleUnderline"/>
          <w:highlight w:val="yellow"/>
        </w:rPr>
        <w:t>the harshest environment</w:t>
      </w:r>
      <w:r w:rsidRPr="00780BC7">
        <w:rPr>
          <w:rStyle w:val="StyleUnderline"/>
        </w:rPr>
        <w:t xml:space="preserve">s </w:t>
      </w:r>
      <w:r w:rsidRPr="007C232B">
        <w:rPr>
          <w:rStyle w:val="StyleUnderline"/>
          <w:highlight w:val="yellow"/>
        </w:rPr>
        <w:t>on the planet</w:t>
      </w:r>
      <w:r w:rsidRPr="00780BC7">
        <w:rPr>
          <w:sz w:val="14"/>
        </w:rPr>
        <w:t xml:space="preserve">. While it’s true that sailing through the Arctic could potentially cut the distance for international shipping in half, it can only be achieved during the late summer melt – less than one quarter of the entire year. Even then, ships must be wary of left-over multi-year ice, icebergs, and floating growlers, some of which can be as hard as concrete. Ships hoping to traverse the passage will still require constant monitoring and icebreaker escorts, all of which incur significant additional costs. </w:t>
      </w:r>
      <w:r w:rsidRPr="00780BC7">
        <w:rPr>
          <w:rStyle w:val="StyleUnderline"/>
        </w:rPr>
        <w:t>This is why Arctic states are closely cooperating</w:t>
      </w:r>
      <w:r w:rsidRPr="00780BC7">
        <w:rPr>
          <w:sz w:val="14"/>
        </w:rPr>
        <w:t xml:space="preserve"> in areas such as Search and Rescue. Contrast this with the significantly busier Malacca Straits located near the South China Seas, which draws about 50 percent of the world’s oil tanker traffic, and saw some 70,000 transits in 2007 (compared with the Northwest Passage’s 26 in 2010). The East China Sea too, remains a busy waterway and central hub located between some of the world’s busiest ports. In general, </w:t>
      </w:r>
      <w:r w:rsidRPr="007C232B">
        <w:rPr>
          <w:rStyle w:val="StyleUnderline"/>
          <w:highlight w:val="yellow"/>
        </w:rPr>
        <w:t xml:space="preserve">the cost of controlling </w:t>
      </w:r>
      <w:r w:rsidRPr="00780BC7">
        <w:rPr>
          <w:rStyle w:val="StyleUnderline"/>
        </w:rPr>
        <w:t xml:space="preserve">Arctic </w:t>
      </w:r>
      <w:r w:rsidRPr="007C232B">
        <w:rPr>
          <w:rStyle w:val="StyleUnderline"/>
          <w:highlight w:val="yellow"/>
        </w:rPr>
        <w:t>shipping</w:t>
      </w:r>
      <w:r w:rsidRPr="007C232B">
        <w:rPr>
          <w:sz w:val="14"/>
          <w:highlight w:val="yellow"/>
        </w:rPr>
        <w:t xml:space="preserve"> </w:t>
      </w:r>
      <w:r w:rsidRPr="00780BC7">
        <w:rPr>
          <w:sz w:val="14"/>
        </w:rPr>
        <w:t xml:space="preserve">just </w:t>
      </w:r>
      <w:r w:rsidRPr="007C232B">
        <w:rPr>
          <w:rStyle w:val="StyleUnderline"/>
          <w:highlight w:val="yellow"/>
        </w:rPr>
        <w:t xml:space="preserve">isn’t worth the risk </w:t>
      </w:r>
      <w:r w:rsidRPr="00780BC7">
        <w:rPr>
          <w:rStyle w:val="StyleUnderline"/>
        </w:rPr>
        <w:t>of provoking conflict</w:t>
      </w:r>
      <w:r w:rsidRPr="00780BC7">
        <w:rPr>
          <w:sz w:val="14"/>
        </w:rPr>
        <w:t xml:space="preserve"> through the exercise of such dominance. Secondly, unlike the Arctic, territorial disputes in East Asia remain intimately linked to historical grievances and nationalistic passions from the region’s conflict-ridden past. South Korea attributes Japanese claims to the Dokdo/Takeshima islands to its imperial annexation of the Korean peninsula in 1905. China too has argued that the Senkaku/Diaoyu islands were historically administered by China, until the territories were ‘unfairly’ redistributed to Japan by the post-war powers following Japan’s defeat in the Second World War. Throw in other long-standing disputes like China-Taiwan relations and it’s no wonder why mobs of zealous citizens have taken to the streets in anger over supposed incursions of national territory. </w:t>
      </w:r>
      <w:r w:rsidRPr="00780BC7">
        <w:rPr>
          <w:rStyle w:val="StyleUnderline"/>
        </w:rPr>
        <w:t xml:space="preserve">In the Arctic, </w:t>
      </w:r>
      <w:r w:rsidRPr="007C232B">
        <w:rPr>
          <w:rStyle w:val="StyleUnderline"/>
          <w:highlight w:val="yellow"/>
        </w:rPr>
        <w:t xml:space="preserve">the main </w:t>
      </w:r>
      <w:r w:rsidRPr="00780BC7">
        <w:rPr>
          <w:rStyle w:val="StyleUnderline"/>
        </w:rPr>
        <w:t xml:space="preserve">sources of </w:t>
      </w:r>
      <w:r w:rsidRPr="007C232B">
        <w:rPr>
          <w:rStyle w:val="StyleUnderline"/>
          <w:highlight w:val="yellow"/>
        </w:rPr>
        <w:t xml:space="preserve">territorial aggravation exists </w:t>
      </w:r>
      <w:r w:rsidRPr="00780BC7">
        <w:rPr>
          <w:rStyle w:val="StyleUnderline"/>
        </w:rPr>
        <w:t xml:space="preserve">between long-standing </w:t>
      </w:r>
      <w:r w:rsidRPr="007C232B">
        <w:rPr>
          <w:rStyle w:val="StyleUnderline"/>
          <w:highlight w:val="yellow"/>
        </w:rPr>
        <w:t>allies</w:t>
      </w:r>
      <w:r w:rsidRPr="007C232B">
        <w:rPr>
          <w:sz w:val="14"/>
          <w:highlight w:val="yellow"/>
        </w:rPr>
        <w:t xml:space="preserve"> </w:t>
      </w:r>
      <w:r w:rsidRPr="00780BC7">
        <w:rPr>
          <w:sz w:val="14"/>
        </w:rPr>
        <w:t xml:space="preserve">(United States and Canada in the Beaufort Sea), </w:t>
      </w:r>
      <w:r w:rsidRPr="007C232B">
        <w:rPr>
          <w:rStyle w:val="StyleUnderline"/>
          <w:highlight w:val="yellow"/>
        </w:rPr>
        <w:t xml:space="preserve">and peace-minded </w:t>
      </w:r>
      <w:r w:rsidRPr="00780BC7">
        <w:rPr>
          <w:rStyle w:val="StyleUnderline"/>
        </w:rPr>
        <w:t xml:space="preserve">Middle </w:t>
      </w:r>
      <w:r w:rsidRPr="007C232B">
        <w:rPr>
          <w:rStyle w:val="StyleUnderline"/>
          <w:highlight w:val="yellow"/>
        </w:rPr>
        <w:t>Powers</w:t>
      </w:r>
      <w:r w:rsidRPr="007C232B">
        <w:rPr>
          <w:sz w:val="14"/>
          <w:highlight w:val="yellow"/>
        </w:rPr>
        <w:t xml:space="preserve"> </w:t>
      </w:r>
      <w:r w:rsidRPr="00780BC7">
        <w:rPr>
          <w:sz w:val="14"/>
        </w:rPr>
        <w:t xml:space="preserve">(Canada and Denmark over Hans Island) </w:t>
      </w:r>
      <w:r w:rsidRPr="007C232B">
        <w:rPr>
          <w:rStyle w:val="StyleUnderline"/>
          <w:highlight w:val="yellow"/>
        </w:rPr>
        <w:t xml:space="preserve">whose idea of conflict involves </w:t>
      </w:r>
      <w:r w:rsidRPr="00780BC7">
        <w:rPr>
          <w:rStyle w:val="StyleUnderline"/>
        </w:rPr>
        <w:t xml:space="preserve">marking territory with </w:t>
      </w:r>
      <w:r w:rsidRPr="007C232B">
        <w:rPr>
          <w:rStyle w:val="StyleUnderline"/>
          <w:highlight w:val="yellow"/>
        </w:rPr>
        <w:t>a bottle of Schnapps</w:t>
      </w:r>
      <w:r w:rsidRPr="007C232B">
        <w:rPr>
          <w:sz w:val="14"/>
          <w:highlight w:val="yellow"/>
        </w:rPr>
        <w:t xml:space="preserve"> </w:t>
      </w:r>
      <w:r w:rsidRPr="00780BC7">
        <w:rPr>
          <w:sz w:val="14"/>
        </w:rPr>
        <w:t xml:space="preserve">or Canadian Club. </w:t>
      </w:r>
      <w:r w:rsidRPr="007C232B">
        <w:rPr>
          <w:rStyle w:val="StyleUnderline"/>
          <w:highlight w:val="yellow"/>
        </w:rPr>
        <w:t xml:space="preserve">Even </w:t>
      </w:r>
      <w:r w:rsidRPr="00780BC7">
        <w:rPr>
          <w:sz w:val="14"/>
        </w:rPr>
        <w:t xml:space="preserve">the ‘Great Power’ of the region, </w:t>
      </w:r>
      <w:r w:rsidRPr="007C232B">
        <w:rPr>
          <w:rStyle w:val="StyleUnderline"/>
          <w:highlight w:val="yellow"/>
        </w:rPr>
        <w:t xml:space="preserve">Russia, has gone through great lengths </w:t>
      </w:r>
      <w:r w:rsidRPr="00780BC7">
        <w:rPr>
          <w:sz w:val="14"/>
        </w:rPr>
        <w:t xml:space="preserve">with Norway </w:t>
      </w:r>
      <w:r w:rsidRPr="007C232B">
        <w:rPr>
          <w:rStyle w:val="StyleUnderline"/>
          <w:highlight w:val="yellow"/>
        </w:rPr>
        <w:t xml:space="preserve">to settle a </w:t>
      </w:r>
      <w:r w:rsidRPr="00780BC7">
        <w:rPr>
          <w:sz w:val="14"/>
        </w:rPr>
        <w:t xml:space="preserve">40 year territorial </w:t>
      </w:r>
      <w:r w:rsidRPr="007C232B">
        <w:rPr>
          <w:rStyle w:val="StyleUnderline"/>
          <w:highlight w:val="yellow"/>
        </w:rPr>
        <w:t>dispute</w:t>
      </w:r>
      <w:r w:rsidRPr="007C232B">
        <w:rPr>
          <w:sz w:val="14"/>
          <w:highlight w:val="yellow"/>
        </w:rPr>
        <w:t xml:space="preserve"> </w:t>
      </w:r>
      <w:r w:rsidRPr="00780BC7">
        <w:rPr>
          <w:sz w:val="14"/>
        </w:rPr>
        <w:t xml:space="preserve">in the Barents Sea </w:t>
      </w:r>
      <w:r w:rsidRPr="007C232B">
        <w:rPr>
          <w:rStyle w:val="StyleUnderline"/>
          <w:highlight w:val="yellow"/>
        </w:rPr>
        <w:t>which</w:t>
      </w:r>
      <w:r w:rsidRPr="007C232B">
        <w:rPr>
          <w:sz w:val="14"/>
          <w:highlight w:val="yellow"/>
        </w:rPr>
        <w:t xml:space="preserve"> </w:t>
      </w:r>
      <w:r w:rsidRPr="00780BC7">
        <w:rPr>
          <w:sz w:val="14"/>
        </w:rPr>
        <w:t xml:space="preserve">has also </w:t>
      </w:r>
      <w:r w:rsidRPr="007C232B">
        <w:rPr>
          <w:rStyle w:val="StyleUnderline"/>
          <w:highlight w:val="yellow"/>
        </w:rPr>
        <w:t>laid the foundations for</w:t>
      </w:r>
      <w:r w:rsidRPr="007C232B">
        <w:rPr>
          <w:sz w:val="14"/>
          <w:highlight w:val="yellow"/>
        </w:rPr>
        <w:t xml:space="preserve"> </w:t>
      </w:r>
      <w:r w:rsidRPr="00780BC7">
        <w:rPr>
          <w:sz w:val="14"/>
        </w:rPr>
        <w:t xml:space="preserve">future </w:t>
      </w:r>
      <w:r w:rsidRPr="007C232B">
        <w:rPr>
          <w:rStyle w:val="StyleUnderline"/>
          <w:highlight w:val="yellow"/>
        </w:rPr>
        <w:t xml:space="preserve">joint </w:t>
      </w:r>
      <w:r w:rsidRPr="00780BC7">
        <w:rPr>
          <w:rStyle w:val="StyleUnderline"/>
        </w:rPr>
        <w:t xml:space="preserve">economic </w:t>
      </w:r>
      <w:r w:rsidRPr="007C232B">
        <w:rPr>
          <w:rStyle w:val="StyleUnderline"/>
          <w:highlight w:val="yellow"/>
        </w:rPr>
        <w:t>ventures</w:t>
      </w:r>
      <w:r w:rsidRPr="007C232B">
        <w:rPr>
          <w:sz w:val="14"/>
          <w:highlight w:val="yellow"/>
        </w:rPr>
        <w:t xml:space="preserve"> </w:t>
      </w:r>
      <w:r w:rsidRPr="00780BC7">
        <w:rPr>
          <w:sz w:val="14"/>
        </w:rPr>
        <w:t xml:space="preserve">in the area. On the contrary, </w:t>
      </w:r>
      <w:r w:rsidRPr="007C232B">
        <w:rPr>
          <w:rStyle w:val="StyleUnderline"/>
          <w:highlight w:val="yellow"/>
        </w:rPr>
        <w:t>nationalist rhetoric may actually be driving Arctic cooperation</w:t>
      </w:r>
      <w:r w:rsidRPr="00780BC7">
        <w:rPr>
          <w:rStyle w:val="StyleUnderline"/>
        </w:rPr>
        <w:t>. The encroachment of Arctic ‘outsiders’ s</w:t>
      </w:r>
      <w:r w:rsidRPr="00780BC7">
        <w:rPr>
          <w:sz w:val="14"/>
        </w:rPr>
        <w:t xml:space="preserve">uch as the EU, China, Japan, South Korea and India, some of </w:t>
      </w:r>
      <w:r w:rsidRPr="00780BC7">
        <w:rPr>
          <w:rStyle w:val="StyleUnderline"/>
        </w:rPr>
        <w:t>who</w:t>
      </w:r>
      <w:r w:rsidRPr="00780BC7">
        <w:rPr>
          <w:sz w:val="14"/>
        </w:rPr>
        <w:t xml:space="preserve">m have </w:t>
      </w:r>
      <w:r w:rsidRPr="00780BC7">
        <w:rPr>
          <w:rStyle w:val="StyleUnderline"/>
        </w:rPr>
        <w:t>argued</w:t>
      </w:r>
      <w:r w:rsidRPr="00780BC7">
        <w:rPr>
          <w:sz w:val="14"/>
        </w:rPr>
        <w:t xml:space="preserve"> that </w:t>
      </w:r>
      <w:r w:rsidRPr="00780BC7">
        <w:rPr>
          <w:rStyle w:val="StyleUnderline"/>
        </w:rPr>
        <w:t>the Arctic be</w:t>
      </w:r>
      <w:r w:rsidRPr="00780BC7">
        <w:rPr>
          <w:sz w:val="14"/>
        </w:rPr>
        <w:t xml:space="preserve"> declared as ‘a </w:t>
      </w:r>
      <w:r w:rsidRPr="00780BC7">
        <w:rPr>
          <w:rStyle w:val="StyleUnderline"/>
        </w:rPr>
        <w:t>common heritage</w:t>
      </w:r>
      <w:r w:rsidRPr="00780BC7">
        <w:rPr>
          <w:sz w:val="14"/>
        </w:rPr>
        <w:t xml:space="preserve"> of mankind’ has </w:t>
      </w:r>
      <w:r w:rsidRPr="00780BC7">
        <w:rPr>
          <w:rStyle w:val="StyleUnderline"/>
        </w:rPr>
        <w:t>led Arctic states,</w:t>
      </w:r>
      <w:r w:rsidRPr="00780BC7">
        <w:rPr>
          <w:sz w:val="14"/>
        </w:rPr>
        <w:t xml:space="preserve"> who fear losing territorial integrity, </w:t>
      </w:r>
      <w:r w:rsidRPr="00780BC7">
        <w:rPr>
          <w:rStyle w:val="StyleUnderline"/>
        </w:rPr>
        <w:t>to adopt an ‘us vs. them’ mindset.</w:t>
      </w:r>
      <w:r w:rsidRPr="00780BC7">
        <w:rPr>
          <w:sz w:val="14"/>
        </w:rPr>
        <w:t xml:space="preserve"> This has partly resulted in the denial of these countries’ applications for permanent observer status in the exclusive Arctic council, the preeminent intergovernmental forum on the Arctic. Finally, </w:t>
      </w:r>
      <w:r w:rsidRPr="00780BC7">
        <w:rPr>
          <w:rStyle w:val="StyleUnderline"/>
        </w:rPr>
        <w:t xml:space="preserve">the </w:t>
      </w:r>
      <w:r w:rsidRPr="007C232B">
        <w:rPr>
          <w:rStyle w:val="StyleUnderline"/>
          <w:highlight w:val="yellow"/>
        </w:rPr>
        <w:t>prominence of</w:t>
      </w:r>
      <w:r w:rsidRPr="00780BC7">
        <w:rPr>
          <w:sz w:val="14"/>
        </w:rPr>
        <w:t xml:space="preserve"> scientific/environmental issues and community </w:t>
      </w:r>
      <w:r w:rsidRPr="007C232B">
        <w:rPr>
          <w:rStyle w:val="StyleUnderline"/>
          <w:highlight w:val="yellow"/>
        </w:rPr>
        <w:t>sustainability</w:t>
      </w:r>
      <w:r w:rsidRPr="007C232B">
        <w:rPr>
          <w:sz w:val="14"/>
          <w:highlight w:val="yellow"/>
        </w:rPr>
        <w:t xml:space="preserve"> </w:t>
      </w:r>
      <w:r w:rsidRPr="00780BC7">
        <w:rPr>
          <w:sz w:val="14"/>
        </w:rPr>
        <w:t xml:space="preserve">in Arctic discussions has </w:t>
      </w:r>
      <w:r w:rsidRPr="007C232B">
        <w:rPr>
          <w:rStyle w:val="StyleUnderline"/>
          <w:highlight w:val="yellow"/>
        </w:rPr>
        <w:t>mitigated</w:t>
      </w:r>
      <w:r w:rsidRPr="007C232B">
        <w:rPr>
          <w:sz w:val="14"/>
          <w:highlight w:val="yellow"/>
        </w:rPr>
        <w:t xml:space="preserve"> </w:t>
      </w:r>
      <w:r w:rsidRPr="00780BC7">
        <w:rPr>
          <w:sz w:val="14"/>
        </w:rPr>
        <w:t xml:space="preserve">potential </w:t>
      </w:r>
      <w:r w:rsidRPr="007C232B">
        <w:rPr>
          <w:rStyle w:val="StyleUnderline"/>
          <w:highlight w:val="yellow"/>
        </w:rPr>
        <w:t>nationalistic posturing</w:t>
      </w:r>
      <w:r w:rsidRPr="00780BC7">
        <w:rPr>
          <w:sz w:val="14"/>
        </w:rPr>
        <w:t xml:space="preserve">. </w:t>
      </w:r>
      <w:r w:rsidRPr="00780BC7">
        <w:rPr>
          <w:rStyle w:val="StyleUnderline"/>
        </w:rPr>
        <w:t>The Arctic Council remains geared towards</w:t>
      </w:r>
      <w:r w:rsidRPr="00780BC7">
        <w:rPr>
          <w:sz w:val="14"/>
        </w:rPr>
        <w:t xml:space="preserve"> Arctic </w:t>
      </w:r>
      <w:r w:rsidRPr="00780BC7">
        <w:rPr>
          <w:rStyle w:val="StyleUnderline"/>
        </w:rPr>
        <w:t>preservation</w:t>
      </w:r>
      <w:r w:rsidRPr="00780BC7">
        <w:rPr>
          <w:sz w:val="14"/>
        </w:rPr>
        <w:t xml:space="preserve"> and studying the effects of environmental change – issues where international scientific collaboration is the norm. Furthermore, the Arctic Council’s endeavor to promote the well-being of indigenous communities, as evidenced by the inclusion of six indigenous organizations as permanent participants in Council discussions, means that Arctic issues are dispersed amongst a variety of actors, and are not the sole realm of national governments.</w:t>
      </w:r>
    </w:p>
    <w:p w:rsidR="004F412F" w:rsidRPr="00780BC7" w:rsidRDefault="004F412F" w:rsidP="004F412F">
      <w:pPr>
        <w:pStyle w:val="Heading4"/>
        <w:rPr>
          <w:rFonts w:cs="Arial"/>
        </w:rPr>
      </w:pPr>
      <w:r w:rsidRPr="00780BC7">
        <w:rPr>
          <w:rFonts w:cs="Arial"/>
        </w:rPr>
        <w:t xml:space="preserve">No arctic conflict </w:t>
      </w:r>
    </w:p>
    <w:p w:rsidR="004F412F" w:rsidRPr="00780BC7" w:rsidRDefault="004F412F" w:rsidP="004F412F">
      <w:r w:rsidRPr="00780BC7">
        <w:rPr>
          <w:rStyle w:val="Style13ptBold"/>
        </w:rPr>
        <w:t>Dyer ‘12</w:t>
      </w:r>
      <w:r w:rsidRPr="00780BC7">
        <w:t xml:space="preserve"> (Gwynne Dyer, OC is a London-based independent Canadian journalist, syndicated columnist and military historian., His articles are published in 45 countries, 8/4/2012, "Race for Arctic Mostly Rhetoric", www.winnipegfreepress.com/opinion/columnists/race-for-arctic-mostly-rhetoric-164986566.html)</w:t>
      </w:r>
    </w:p>
    <w:p w:rsidR="004F412F" w:rsidRPr="00780BC7" w:rsidRDefault="004F412F" w:rsidP="004F412F">
      <w:pPr>
        <w:rPr>
          <w:sz w:val="16"/>
        </w:rPr>
      </w:pPr>
      <w:r w:rsidRPr="00780BC7">
        <w:rPr>
          <w:sz w:val="16"/>
        </w:rPr>
        <w:t xml:space="preserve">Russian television contacted me last night asking me to go on a program about </w:t>
      </w:r>
      <w:r w:rsidRPr="00780BC7">
        <w:rPr>
          <w:rStyle w:val="StyleUnderline"/>
        </w:rPr>
        <w:t>the race for Arctic resources</w:t>
      </w:r>
      <w:r w:rsidRPr="00780BC7">
        <w:rPr>
          <w:sz w:val="16"/>
        </w:rPr>
        <w:t xml:space="preserve">. </w:t>
      </w:r>
      <w:r w:rsidRPr="00780BC7">
        <w:rPr>
          <w:rStyle w:val="StyleUnderline"/>
        </w:rPr>
        <w:t>The ice is melting fast, and it was all the usual stuff about how there will be big strategic conflicts over the seabed resources</w:t>
      </w:r>
      <w:r w:rsidRPr="00780BC7">
        <w:rPr>
          <w:sz w:val="16"/>
        </w:rPr>
        <w:t xml:space="preserve"> -- </w:t>
      </w:r>
      <w:r w:rsidRPr="00780BC7">
        <w:rPr>
          <w:rStyle w:val="StyleUnderline"/>
        </w:rPr>
        <w:t>especially oil and gas -- that become accessible when it's gone</w:t>
      </w:r>
      <w:r w:rsidRPr="00780BC7">
        <w:rPr>
          <w:sz w:val="16"/>
        </w:rPr>
        <w:t xml:space="preserve">. </w:t>
      </w:r>
      <w:r w:rsidRPr="007C232B">
        <w:rPr>
          <w:rStyle w:val="Emphasis"/>
          <w:highlight w:val="yellow"/>
        </w:rPr>
        <w:t>The media always</w:t>
      </w:r>
      <w:r w:rsidRPr="00780BC7">
        <w:rPr>
          <w:rStyle w:val="Emphasis"/>
        </w:rPr>
        <w:t xml:space="preserve"> </w:t>
      </w:r>
      <w:r w:rsidRPr="007C232B">
        <w:rPr>
          <w:rStyle w:val="Emphasis"/>
          <w:highlight w:val="yellow"/>
        </w:rPr>
        <w:t>love conflict,</w:t>
      </w:r>
      <w:r w:rsidRPr="00780BC7">
        <w:rPr>
          <w:rStyle w:val="Emphasis"/>
        </w:rPr>
        <w:t xml:space="preserve"> and now that the Cold War is long gone, </w:t>
      </w:r>
      <w:r w:rsidRPr="007C232B">
        <w:rPr>
          <w:rStyle w:val="Emphasis"/>
          <w:highlight w:val="yellow"/>
        </w:rPr>
        <w:t>there's no</w:t>
      </w:r>
      <w:r w:rsidRPr="00780BC7">
        <w:rPr>
          <w:rStyle w:val="Emphasis"/>
        </w:rPr>
        <w:t xml:space="preserve"> other </w:t>
      </w:r>
      <w:r w:rsidRPr="007C232B">
        <w:rPr>
          <w:rStyle w:val="Emphasis"/>
          <w:highlight w:val="yellow"/>
        </w:rPr>
        <w:t>potential military confrontation between the great powers to worry about</w:t>
      </w:r>
      <w:r w:rsidRPr="00780BC7">
        <w:rPr>
          <w:sz w:val="16"/>
        </w:rPr>
        <w:t xml:space="preserve">. </w:t>
      </w:r>
      <w:r w:rsidRPr="00780BC7">
        <w:rPr>
          <w:rStyle w:val="StyleUnderline"/>
        </w:rPr>
        <w:t>Governments around the Arctic Ocean are beefing up their armed forces for the coming struggle</w:t>
      </w:r>
      <w:r w:rsidRPr="00780BC7">
        <w:rPr>
          <w:sz w:val="16"/>
        </w:rPr>
        <w:t xml:space="preserve">, </w:t>
      </w:r>
      <w:r w:rsidRPr="00780BC7">
        <w:rPr>
          <w:rStyle w:val="StyleUnderline"/>
        </w:rPr>
        <w:t>so where are the flashpoints and what are the strategies</w:t>
      </w:r>
      <w:r w:rsidRPr="00780BC7">
        <w:rPr>
          <w:sz w:val="16"/>
        </w:rPr>
        <w:t xml:space="preserve">? It's great fun to speculate about possible wars. In the end I didn't do the interview because the Skype didn't work, so </w:t>
      </w:r>
      <w:r w:rsidRPr="00780BC7">
        <w:rPr>
          <w:rStyle w:val="StyleUnderline"/>
        </w:rPr>
        <w:t>I didn't get the chance to rain on their parade</w:t>
      </w:r>
      <w:r w:rsidRPr="00780BC7">
        <w:rPr>
          <w:sz w:val="16"/>
        </w:rPr>
        <w:t xml:space="preserve">. But here's what I would said to the Russians if my server hadn't gone down at the wrong time. </w:t>
      </w:r>
      <w:r w:rsidRPr="00780BC7">
        <w:rPr>
          <w:rStyle w:val="StyleUnderline"/>
        </w:rPr>
        <w:t xml:space="preserve">First, </w:t>
      </w:r>
      <w:r w:rsidRPr="00780BC7">
        <w:rPr>
          <w:sz w:val="16"/>
        </w:rPr>
        <w:t xml:space="preserve">you should never ask the barber if you need a haircut. </w:t>
      </w:r>
      <w:r w:rsidRPr="007C232B">
        <w:rPr>
          <w:rStyle w:val="Emphasis"/>
          <w:highlight w:val="yellow"/>
        </w:rPr>
        <w:t xml:space="preserve">The armed forces in every country </w:t>
      </w:r>
      <w:r w:rsidRPr="00780BC7">
        <w:rPr>
          <w:rStyle w:val="Emphasis"/>
        </w:rPr>
        <w:t xml:space="preserve">are </w:t>
      </w:r>
      <w:r w:rsidRPr="007C232B">
        <w:rPr>
          <w:rStyle w:val="Emphasis"/>
          <w:highlight w:val="yellow"/>
        </w:rPr>
        <w:t>always</w:t>
      </w:r>
      <w:r w:rsidRPr="00780BC7">
        <w:rPr>
          <w:rStyle w:val="Emphasis"/>
        </w:rPr>
        <w:t xml:space="preserve"> looking for reasons to </w:t>
      </w:r>
      <w:r w:rsidRPr="007C232B">
        <w:rPr>
          <w:rStyle w:val="Emphasis"/>
          <w:highlight w:val="yellow"/>
        </w:rPr>
        <w:t>worry about impending conflict,</w:t>
      </w:r>
      <w:r w:rsidRPr="007C232B">
        <w:rPr>
          <w:sz w:val="16"/>
          <w:highlight w:val="yellow"/>
        </w:rPr>
        <w:t xml:space="preserve"> </w:t>
      </w:r>
      <w:r w:rsidRPr="007C232B">
        <w:rPr>
          <w:rStyle w:val="StyleUnderline"/>
          <w:highlight w:val="yellow"/>
        </w:rPr>
        <w:t>because that's the only reason their governments will spend money on them</w:t>
      </w:r>
      <w:r w:rsidRPr="00780BC7">
        <w:rPr>
          <w:sz w:val="16"/>
        </w:rPr>
        <w:t xml:space="preserve">. Sometimes they will be right to worry, and sometimes they will be wrong, but right or wrong, they will predict conflict. Like the barbers, it's in their professional interest to say you need their services. So </w:t>
      </w:r>
      <w:r w:rsidRPr="00780BC7">
        <w:rPr>
          <w:rStyle w:val="StyleUnderline"/>
        </w:rPr>
        <w:t>you'd be better off to ask somebody who doesn't have a stake in the game</w:t>
      </w:r>
      <w:r w:rsidRPr="00780BC7">
        <w:rPr>
          <w:sz w:val="16"/>
        </w:rPr>
        <w:t xml:space="preserve">. </w:t>
      </w:r>
      <w:r w:rsidRPr="00780BC7">
        <w:rPr>
          <w:rStyle w:val="StyleUnderline"/>
        </w:rPr>
        <w:t>As I don't own a single warship, I'm practically ideal for the job</w:t>
      </w:r>
      <w:r w:rsidRPr="00780BC7">
        <w:rPr>
          <w:sz w:val="16"/>
        </w:rPr>
        <w:t xml:space="preserve">. </w:t>
      </w:r>
      <w:r w:rsidRPr="00780BC7">
        <w:t xml:space="preserve">And </w:t>
      </w:r>
      <w:r w:rsidRPr="007C232B">
        <w:rPr>
          <w:rStyle w:val="Emphasis"/>
          <w:highlight w:val="yellow"/>
        </w:rPr>
        <w:t>I don't think there will be any significant role for the armed forces in the Arctic</w:t>
      </w:r>
      <w:r w:rsidRPr="00780BC7">
        <w:rPr>
          <w:sz w:val="16"/>
        </w:rPr>
        <w:t xml:space="preserve">, </w:t>
      </w:r>
      <w:r w:rsidRPr="00780BC7">
        <w:rPr>
          <w:rStyle w:val="StyleUnderline"/>
        </w:rPr>
        <w:t>although there is certainly going to be a huge investment in exploiting the region's resources</w:t>
      </w:r>
      <w:r w:rsidRPr="00780BC7">
        <w:rPr>
          <w:sz w:val="16"/>
        </w:rPr>
        <w:t xml:space="preserve">. There are three separate "resources" in the Arctic. On the surface, there are the sea lanes that are opening up to commercial traffic along the northern coasts of Russia and Canada. Under the seabed, there are potential oil and gas deposits that can be drilled once the ice retreats. And in the water in between, there is the planet's last unfished ocean. The sea lanes are mainly a Canadian obsession, because the government believes the Northwest Passage that weaves between Canada's Arctic islands will become a major commercial artery when the ice is gone. Practically every summer, Prime Minister Stephen Harper travels north to declare his determination to defend Canada's Arctic sovereignty from -- well, it's not clear from exactly whom, but it's a great photo op. </w:t>
      </w:r>
      <w:r w:rsidRPr="00780BC7">
        <w:rPr>
          <w:rStyle w:val="StyleUnderline"/>
        </w:rPr>
        <w:t>Canada is getting new Arctic patrol vessels and building a deep-water naval port and Arctic warfare training centre in the region, but it's all much ado about nothing</w:t>
      </w:r>
      <w:r w:rsidRPr="00780BC7">
        <w:rPr>
          <w:sz w:val="16"/>
        </w:rPr>
        <w:t xml:space="preserve">. </w:t>
      </w:r>
      <w:r w:rsidRPr="00780BC7">
        <w:rPr>
          <w:rStyle w:val="StyleUnderline"/>
        </w:rPr>
        <w:t>The Arctic Ocean will increasingly be used as a shortcut between the North Atlantic and the North Pacific, but the shipping will not go through Canadian waters</w:t>
      </w:r>
      <w:r w:rsidRPr="00780BC7">
        <w:rPr>
          <w:sz w:val="16"/>
        </w:rPr>
        <w:t xml:space="preserve">. Russia's "Northern Sea Route" will get the traffic, because it's already open and much safer to navigate. </w:t>
      </w:r>
      <w:r w:rsidRPr="00780BC7">
        <w:rPr>
          <w:rStyle w:val="StyleUnderline"/>
        </w:rPr>
        <w:t>Then there's the hydrocarbon deposits under the Arctic seabed</w:t>
      </w:r>
      <w:r w:rsidRPr="00780BC7">
        <w:rPr>
          <w:sz w:val="16"/>
        </w:rPr>
        <w:t xml:space="preserve">, </w:t>
      </w:r>
      <w:r w:rsidRPr="00780BC7">
        <w:rPr>
          <w:rStyle w:val="StyleUnderline"/>
        </w:rPr>
        <w:t>which</w:t>
      </w:r>
      <w:r w:rsidRPr="00780BC7">
        <w:rPr>
          <w:sz w:val="16"/>
        </w:rPr>
        <w:t xml:space="preserve"> the U.S. Geological Survey has forecast </w:t>
      </w:r>
      <w:r w:rsidRPr="00780BC7">
        <w:rPr>
          <w:rStyle w:val="StyleUnderline"/>
        </w:rPr>
        <w:t>may contain almost one-fourth of the world's remaining oil and gas resources</w:t>
      </w:r>
      <w:r w:rsidRPr="00780BC7">
        <w:rPr>
          <w:sz w:val="16"/>
        </w:rPr>
        <w:t xml:space="preserve">. </w:t>
      </w:r>
      <w:r w:rsidRPr="00780BC7">
        <w:rPr>
          <w:rStyle w:val="StyleUnderline"/>
        </w:rPr>
        <w:t>But from a military point of view, there's only a problem if there is some disagreement about the seabed boundaries</w:t>
      </w:r>
      <w:r w:rsidRPr="00780BC7">
        <w:rPr>
          <w:sz w:val="16"/>
        </w:rPr>
        <w:t xml:space="preserve">. </w:t>
      </w:r>
      <w:r w:rsidRPr="007C232B">
        <w:rPr>
          <w:rStyle w:val="StyleUnderline"/>
          <w:highlight w:val="yellow"/>
        </w:rPr>
        <w:t>There are only four areas where the boundaries are disputed. Two are between Canada and</w:t>
      </w:r>
      <w:r w:rsidRPr="00780BC7">
        <w:rPr>
          <w:sz w:val="16"/>
        </w:rPr>
        <w:t xml:space="preserve"> its eastern and western neighbours in </w:t>
      </w:r>
      <w:r w:rsidRPr="007C232B">
        <w:rPr>
          <w:rStyle w:val="StyleUnderline"/>
          <w:highlight w:val="yellow"/>
        </w:rPr>
        <w:t>Alaska and Greenland</w:t>
      </w:r>
      <w:r w:rsidRPr="007C232B">
        <w:rPr>
          <w:sz w:val="16"/>
          <w:highlight w:val="yellow"/>
        </w:rPr>
        <w:t xml:space="preserve">, </w:t>
      </w:r>
      <w:r w:rsidRPr="007C232B">
        <w:rPr>
          <w:rStyle w:val="Emphasis"/>
          <w:highlight w:val="yellow"/>
        </w:rPr>
        <w:t>but there is zero likelihood of a war between Canada and the U</w:t>
      </w:r>
      <w:r w:rsidRPr="00780BC7">
        <w:rPr>
          <w:rStyle w:val="Emphasis"/>
        </w:rPr>
        <w:t xml:space="preserve">nited </w:t>
      </w:r>
      <w:r w:rsidRPr="007C232B">
        <w:rPr>
          <w:rStyle w:val="Emphasis"/>
          <w:highlight w:val="yellow"/>
        </w:rPr>
        <w:t>S</w:t>
      </w:r>
      <w:r w:rsidRPr="00780BC7">
        <w:rPr>
          <w:rStyle w:val="Emphasis"/>
        </w:rPr>
        <w:t xml:space="preserve">tates </w:t>
      </w:r>
      <w:r w:rsidRPr="007C232B">
        <w:rPr>
          <w:rStyle w:val="Emphasis"/>
          <w:highlight w:val="yellow"/>
        </w:rPr>
        <w:t>or Denmark</w:t>
      </w:r>
      <w:r w:rsidRPr="00780BC7">
        <w:rPr>
          <w:sz w:val="16"/>
        </w:rPr>
        <w:t xml:space="preserve"> (which is responsible for Greenland's defence). </w:t>
      </w:r>
      <w:r w:rsidRPr="007C232B">
        <w:rPr>
          <w:rStyle w:val="StyleUnderline"/>
          <w:highlight w:val="yellow"/>
        </w:rPr>
        <w:t>In the Bering Strait, there is a treaty defining the seabed boundary</w:t>
      </w:r>
      <w:r w:rsidRPr="00780BC7">
        <w:rPr>
          <w:rStyle w:val="StyleUnderline"/>
        </w:rPr>
        <w:t xml:space="preserve"> between the United States and Russia</w:t>
      </w:r>
      <w:r w:rsidRPr="00780BC7">
        <w:rPr>
          <w:sz w:val="16"/>
        </w:rPr>
        <w:t xml:space="preserve">, signed in the dying days of the Soviet Union, </w:t>
      </w:r>
      <w:r w:rsidRPr="00780BC7">
        <w:rPr>
          <w:rStyle w:val="StyleUnderline"/>
        </w:rPr>
        <w:t>but the Russian Duma has refused to ratify it.</w:t>
      </w:r>
      <w:r w:rsidRPr="00780BC7">
        <w:rPr>
          <w:sz w:val="16"/>
        </w:rPr>
        <w:t xml:space="preserve"> </w:t>
      </w:r>
      <w:r w:rsidRPr="00780BC7">
        <w:rPr>
          <w:rStyle w:val="StyleUnderline"/>
        </w:rPr>
        <w:t xml:space="preserve">The </w:t>
      </w:r>
      <w:r w:rsidRPr="007C232B">
        <w:rPr>
          <w:rStyle w:val="StyleUnderline"/>
          <w:highlight w:val="yellow"/>
        </w:rPr>
        <w:t>legal uncertainty</w:t>
      </w:r>
      <w:r w:rsidRPr="00780BC7">
        <w:rPr>
          <w:rStyle w:val="StyleUnderline"/>
        </w:rPr>
        <w:t xml:space="preserve"> caused by the dispute,</w:t>
      </w:r>
      <w:r w:rsidRPr="00780BC7">
        <w:rPr>
          <w:sz w:val="16"/>
        </w:rPr>
        <w:t xml:space="preserve"> however, </w:t>
      </w:r>
      <w:r w:rsidRPr="007C232B">
        <w:rPr>
          <w:rStyle w:val="Emphasis"/>
          <w:highlight w:val="yellow"/>
        </w:rPr>
        <w:t>is more likely to deter</w:t>
      </w:r>
      <w:r w:rsidRPr="00780BC7">
        <w:rPr>
          <w:rStyle w:val="Emphasis"/>
        </w:rPr>
        <w:t xml:space="preserve"> future </w:t>
      </w:r>
      <w:r w:rsidRPr="007C232B">
        <w:rPr>
          <w:rStyle w:val="Emphasis"/>
          <w:highlight w:val="yellow"/>
        </w:rPr>
        <w:t>investment</w:t>
      </w:r>
      <w:r w:rsidRPr="00780BC7">
        <w:rPr>
          <w:rStyle w:val="Emphasis"/>
        </w:rPr>
        <w:t xml:space="preserve"> in drilling there </w:t>
      </w:r>
      <w:r w:rsidRPr="007C232B">
        <w:rPr>
          <w:rStyle w:val="Emphasis"/>
          <w:highlight w:val="yellow"/>
        </w:rPr>
        <w:t>than lead to war</w:t>
      </w:r>
      <w:r w:rsidRPr="00780BC7">
        <w:rPr>
          <w:rStyle w:val="Emphasis"/>
        </w:rPr>
        <w:t>.</w:t>
      </w:r>
      <w:r w:rsidRPr="00780BC7">
        <w:rPr>
          <w:sz w:val="16"/>
        </w:rPr>
        <w:t xml:space="preserve"> </w:t>
      </w:r>
      <w:r w:rsidRPr="00780BC7">
        <w:rPr>
          <w:rStyle w:val="StyleUnderline"/>
        </w:rPr>
        <w:t xml:space="preserve">And then there was the seabed-boundary dispute between </w:t>
      </w:r>
      <w:r w:rsidRPr="007C232B">
        <w:rPr>
          <w:rStyle w:val="StyleUnderline"/>
          <w:highlight w:val="yellow"/>
        </w:rPr>
        <w:t>Norway and Russia</w:t>
      </w:r>
      <w:r w:rsidRPr="00780BC7">
        <w:rPr>
          <w:sz w:val="16"/>
        </w:rPr>
        <w:t xml:space="preserve"> in the Barents Sea, </w:t>
      </w:r>
      <w:r w:rsidRPr="00780BC7">
        <w:rPr>
          <w:rStyle w:val="StyleUnderline"/>
        </w:rPr>
        <w:t>which led Norway to double the size of its navy over the past decade</w:t>
      </w:r>
      <w:r w:rsidRPr="00780BC7">
        <w:rPr>
          <w:sz w:val="16"/>
        </w:rPr>
        <w:t xml:space="preserve">. </w:t>
      </w:r>
      <w:r w:rsidRPr="00780BC7">
        <w:rPr>
          <w:rStyle w:val="StyleUnderline"/>
        </w:rPr>
        <w:t>But</w:t>
      </w:r>
      <w:r w:rsidRPr="00780BC7">
        <w:rPr>
          <w:sz w:val="16"/>
        </w:rPr>
        <w:t xml:space="preserve"> last year, </w:t>
      </w:r>
      <w:r w:rsidRPr="00780BC7">
        <w:rPr>
          <w:rStyle w:val="StyleUnderline"/>
        </w:rPr>
        <w:t xml:space="preserve">the two countries </w:t>
      </w:r>
      <w:r w:rsidRPr="007C232B">
        <w:rPr>
          <w:rStyle w:val="StyleUnderline"/>
          <w:highlight w:val="yellow"/>
        </w:rPr>
        <w:t>signed an agreement dividing the disputed area right down the middle and providing for joint exploitation</w:t>
      </w:r>
      <w:r w:rsidRPr="00780BC7">
        <w:rPr>
          <w:rStyle w:val="StyleUnderline"/>
        </w:rPr>
        <w:t xml:space="preserve"> of its resources. So no war between NATO</w:t>
      </w:r>
      <w:r w:rsidRPr="00780BC7">
        <w:rPr>
          <w:sz w:val="16"/>
        </w:rPr>
        <w:t xml:space="preserve"> (of which Norway is a member) </w:t>
      </w:r>
      <w:r w:rsidRPr="00780BC7">
        <w:rPr>
          <w:rStyle w:val="StyleUnderline"/>
        </w:rPr>
        <w:t>and the Russian Federation</w:t>
      </w:r>
      <w:r w:rsidRPr="00780BC7">
        <w:rPr>
          <w:sz w:val="16"/>
        </w:rPr>
        <w:t xml:space="preserve">. </w:t>
      </w:r>
      <w:r w:rsidRPr="00780BC7">
        <w:rPr>
          <w:rStyle w:val="StyleUnderline"/>
        </w:rPr>
        <w:t>Which leaves the fish, and it's hard to have a war over fish</w:t>
      </w:r>
      <w:r w:rsidRPr="00780BC7">
        <w:rPr>
          <w:sz w:val="16"/>
        </w:rPr>
        <w:t xml:space="preserve">. The danger is rather that the world's fishing fleets will crowd in and clean the fish out, as they are currently doing in the Southern Ocean around Antarctica. </w:t>
      </w:r>
      <w:r w:rsidRPr="00780BC7">
        <w:rPr>
          <w:rStyle w:val="StyleUnderline"/>
        </w:rPr>
        <w:t>If the countries with Arctic coastlines want to preserve this resource</w:t>
      </w:r>
      <w:r w:rsidRPr="00780BC7">
        <w:rPr>
          <w:sz w:val="16"/>
        </w:rPr>
        <w:t xml:space="preserve">, they can only do so by creating an international body to regulate the fishing. And they will have to let other countries fish there, too, with agreed catch limits, since they are mostly international waters. </w:t>
      </w:r>
      <w:r w:rsidRPr="007C232B">
        <w:rPr>
          <w:rStyle w:val="Emphasis"/>
          <w:highlight w:val="yellow"/>
        </w:rPr>
        <w:t>They will be driven to co-operate, in their own interests. So no war over the Arctic</w:t>
      </w:r>
      <w:r w:rsidRPr="00780BC7">
        <w:t>.</w:t>
      </w:r>
      <w:r w:rsidRPr="00780BC7">
        <w:rPr>
          <w:sz w:val="16"/>
        </w:rPr>
        <w:t xml:space="preserve"> All we have to worry about now is the fact the ice is melting, which will speed global warming (because open water absorbs far more heat from the sun than highly reflective ice), and ultimately melt the Greenland icecap and raise sea levels worldwide by seven metres. But that's a problem for another day.</w:t>
      </w:r>
    </w:p>
    <w:p w:rsidR="004F412F" w:rsidRPr="00780BC7" w:rsidRDefault="004F412F" w:rsidP="004F412F">
      <w:pPr>
        <w:pStyle w:val="Heading4"/>
        <w:rPr>
          <w:rFonts w:cs="Arial"/>
          <w:b w:val="0"/>
        </w:rPr>
      </w:pPr>
      <w:r w:rsidRPr="00780BC7">
        <w:rPr>
          <w:rFonts w:cs="Arial"/>
        </w:rPr>
        <w:t>97 percent of all resources are already claimed</w:t>
      </w:r>
    </w:p>
    <w:p w:rsidR="004F412F" w:rsidRPr="00780BC7" w:rsidRDefault="004F412F" w:rsidP="004F412F">
      <w:r w:rsidRPr="00780BC7">
        <w:rPr>
          <w:rStyle w:val="Style13ptBold"/>
        </w:rPr>
        <w:t>Mahony ‘13</w:t>
      </w:r>
      <w:r w:rsidRPr="00780BC7">
        <w:t xml:space="preserve"> – EU observer reporter, citing an Arctic expert and former Danish admiral [Honor, "Fears of Arctic conflict are 'overblown'," EU Observer, 3-19-13, euobserver.com/foreign/119479, accessed 3-28-13, mss]</w:t>
      </w:r>
    </w:p>
    <w:p w:rsidR="004F412F" w:rsidRPr="00780BC7" w:rsidRDefault="004F412F" w:rsidP="004F412F">
      <w:pPr>
        <w:rPr>
          <w:u w:val="single"/>
        </w:rPr>
      </w:pPr>
      <w:r w:rsidRPr="00780BC7">
        <w:rPr>
          <w:sz w:val="16"/>
        </w:rPr>
        <w:t xml:space="preserve">This resource potential - although tempered by the fact that much of it is not economically viable to exploit - has led to </w:t>
      </w:r>
      <w:r w:rsidRPr="007C232B">
        <w:rPr>
          <w:highlight w:val="yellow"/>
          <w:u w:val="single"/>
        </w:rPr>
        <w:t>fears</w:t>
      </w:r>
      <w:r w:rsidRPr="007C232B">
        <w:rPr>
          <w:sz w:val="16"/>
          <w:highlight w:val="yellow"/>
        </w:rPr>
        <w:t xml:space="preserve"> </w:t>
      </w:r>
      <w:r w:rsidRPr="00780BC7">
        <w:rPr>
          <w:sz w:val="16"/>
        </w:rPr>
        <w:t xml:space="preserve">that </w:t>
      </w:r>
      <w:r w:rsidRPr="007C232B">
        <w:rPr>
          <w:highlight w:val="yellow"/>
          <w:u w:val="single"/>
        </w:rPr>
        <w:t xml:space="preserve">the Arctic </w:t>
      </w:r>
      <w:r w:rsidRPr="00780BC7">
        <w:rPr>
          <w:u w:val="single"/>
        </w:rPr>
        <w:t xml:space="preserve">region </w:t>
      </w:r>
      <w:r w:rsidRPr="007C232B">
        <w:rPr>
          <w:highlight w:val="yellow"/>
          <w:u w:val="single"/>
        </w:rPr>
        <w:t>is ripe for conflict</w:t>
      </w:r>
      <w:r w:rsidRPr="00780BC7">
        <w:rPr>
          <w:sz w:val="16"/>
        </w:rPr>
        <w:t xml:space="preserve">. But this </w:t>
      </w:r>
      <w:r w:rsidRPr="007C232B">
        <w:rPr>
          <w:highlight w:val="yellow"/>
          <w:u w:val="single"/>
        </w:rPr>
        <w:t>is nonsense</w:t>
      </w:r>
      <w:r w:rsidRPr="007C232B">
        <w:rPr>
          <w:sz w:val="16"/>
          <w:highlight w:val="yellow"/>
        </w:rPr>
        <w:t xml:space="preserve">, </w:t>
      </w:r>
      <w:r w:rsidRPr="007C232B">
        <w:rPr>
          <w:highlight w:val="yellow"/>
          <w:u w:val="single"/>
        </w:rPr>
        <w:t>says</w:t>
      </w:r>
      <w:r w:rsidRPr="007C232B">
        <w:rPr>
          <w:sz w:val="16"/>
          <w:highlight w:val="yellow"/>
        </w:rPr>
        <w:t xml:space="preserve"> </w:t>
      </w:r>
      <w:r w:rsidRPr="00780BC7">
        <w:rPr>
          <w:sz w:val="16"/>
        </w:rPr>
        <w:t xml:space="preserve">Nil </w:t>
      </w:r>
      <w:r w:rsidRPr="00780BC7">
        <w:rPr>
          <w:u w:val="single"/>
        </w:rPr>
        <w:t xml:space="preserve">Wang, </w:t>
      </w:r>
      <w:r w:rsidRPr="007C232B">
        <w:rPr>
          <w:highlight w:val="yellow"/>
          <w:u w:val="single"/>
        </w:rPr>
        <w:t xml:space="preserve">a </w:t>
      </w:r>
      <w:r w:rsidRPr="00780BC7">
        <w:rPr>
          <w:u w:val="single"/>
        </w:rPr>
        <w:t xml:space="preserve">former </w:t>
      </w:r>
      <w:r w:rsidRPr="007C232B">
        <w:rPr>
          <w:highlight w:val="yellow"/>
          <w:u w:val="single"/>
        </w:rPr>
        <w:t>Danish admiral and Arctic expert</w:t>
      </w:r>
      <w:r w:rsidRPr="00780BC7">
        <w:rPr>
          <w:sz w:val="16"/>
        </w:rPr>
        <w:t>. Most resources have an owner "</w:t>
      </w:r>
      <w:r w:rsidRPr="00780BC7">
        <w:rPr>
          <w:u w:val="single"/>
        </w:rPr>
        <w:t>There is a</w:t>
      </w:r>
      <w:r w:rsidRPr="00780BC7">
        <w:rPr>
          <w:sz w:val="16"/>
        </w:rPr>
        <w:t xml:space="preserve"> general public </w:t>
      </w:r>
      <w:r w:rsidRPr="007C232B">
        <w:rPr>
          <w:highlight w:val="yellow"/>
          <w:u w:val="single"/>
        </w:rPr>
        <w:t>perception</w:t>
      </w:r>
      <w:r w:rsidRPr="007C232B">
        <w:rPr>
          <w:sz w:val="16"/>
          <w:highlight w:val="yellow"/>
        </w:rPr>
        <w:t xml:space="preserve"> </w:t>
      </w:r>
      <w:r w:rsidRPr="00780BC7">
        <w:rPr>
          <w:sz w:val="16"/>
        </w:rPr>
        <w:t xml:space="preserve">that </w:t>
      </w:r>
      <w:r w:rsidRPr="007C232B">
        <w:rPr>
          <w:highlight w:val="yellow"/>
          <w:u w:val="single"/>
        </w:rPr>
        <w:t>the Arctic</w:t>
      </w:r>
      <w:r w:rsidRPr="007C232B">
        <w:rPr>
          <w:sz w:val="16"/>
          <w:highlight w:val="yellow"/>
        </w:rPr>
        <w:t xml:space="preserve"> </w:t>
      </w:r>
      <w:r w:rsidRPr="00780BC7">
        <w:rPr>
          <w:sz w:val="16"/>
        </w:rPr>
        <w:t xml:space="preserve">region holds great potential for conflict because it </w:t>
      </w:r>
      <w:r w:rsidRPr="007C232B">
        <w:rPr>
          <w:highlight w:val="yellow"/>
          <w:u w:val="single"/>
        </w:rPr>
        <w:t>is</w:t>
      </w:r>
      <w:r w:rsidRPr="007C232B">
        <w:rPr>
          <w:sz w:val="16"/>
          <w:highlight w:val="yellow"/>
        </w:rPr>
        <w:t xml:space="preserve"> </w:t>
      </w:r>
      <w:r w:rsidRPr="00780BC7">
        <w:rPr>
          <w:sz w:val="16"/>
        </w:rPr>
        <w:t xml:space="preserve">an </w:t>
      </w:r>
      <w:r w:rsidRPr="007C232B">
        <w:rPr>
          <w:highlight w:val="yellow"/>
          <w:u w:val="single"/>
        </w:rPr>
        <w:t>ungoverned</w:t>
      </w:r>
      <w:r w:rsidRPr="007C232B">
        <w:rPr>
          <w:sz w:val="16"/>
          <w:highlight w:val="yellow"/>
        </w:rPr>
        <w:t xml:space="preserve"> </w:t>
      </w:r>
      <w:r w:rsidRPr="00780BC7">
        <w:rPr>
          <w:sz w:val="16"/>
        </w:rPr>
        <w:t xml:space="preserve">region where </w:t>
      </w:r>
      <w:r w:rsidRPr="00780BC7">
        <w:rPr>
          <w:u w:val="single"/>
        </w:rPr>
        <w:t>all these resources</w:t>
      </w:r>
      <w:r w:rsidRPr="00780BC7">
        <w:rPr>
          <w:sz w:val="16"/>
        </w:rPr>
        <w:t xml:space="preserve"> are </w:t>
      </w:r>
      <w:r w:rsidRPr="00780BC7">
        <w:rPr>
          <w:u w:val="single"/>
        </w:rPr>
        <w:t xml:space="preserve">waiting to be picked up by the one who gets there first. That </w:t>
      </w:r>
      <w:r w:rsidRPr="007C232B">
        <w:rPr>
          <w:highlight w:val="yellow"/>
          <w:u w:val="single"/>
        </w:rPr>
        <w:t>is completely false</w:t>
      </w:r>
      <w:r w:rsidRPr="00780BC7">
        <w:rPr>
          <w:sz w:val="16"/>
        </w:rPr>
        <w:t xml:space="preserve">," he said. He notes that </w:t>
      </w:r>
      <w:r w:rsidRPr="007C232B">
        <w:rPr>
          <w:highlight w:val="yellow"/>
          <w:u w:val="single"/>
        </w:rPr>
        <w:t xml:space="preserve">it is </w:t>
      </w:r>
      <w:r w:rsidRPr="00780BC7">
        <w:rPr>
          <w:u w:val="single"/>
        </w:rPr>
        <w:t>an "</w:t>
      </w:r>
      <w:r w:rsidRPr="007C232B">
        <w:rPr>
          <w:highlight w:val="yellow"/>
          <w:u w:val="single"/>
        </w:rPr>
        <w:t>extremely well-regulated</w:t>
      </w:r>
      <w:r w:rsidRPr="00780BC7">
        <w:rPr>
          <w:u w:val="single"/>
        </w:rPr>
        <w:t xml:space="preserve"> region,"</w:t>
      </w:r>
      <w:r w:rsidRPr="00780BC7">
        <w:rPr>
          <w:sz w:val="16"/>
        </w:rPr>
        <w:t xml:space="preserve"> with international rules saying that coastal states have territorial jurisdiction up to 12 nautical miles off their coast. On top of that is a further 200 nautical miles of exclusive economic zone "where you own every value in the water and under the seabed." "</w:t>
      </w:r>
      <w:r w:rsidRPr="00780BC7">
        <w:rPr>
          <w:u w:val="single"/>
        </w:rPr>
        <w:t xml:space="preserve">Up to </w:t>
      </w:r>
      <w:r w:rsidRPr="007C232B">
        <w:rPr>
          <w:rStyle w:val="Emphasis"/>
          <w:highlight w:val="yellow"/>
        </w:rPr>
        <w:t>97 percent of energy resources</w:t>
      </w:r>
      <w:r w:rsidRPr="007C232B">
        <w:rPr>
          <w:sz w:val="16"/>
          <w:highlight w:val="yellow"/>
        </w:rPr>
        <w:t xml:space="preserve"> </w:t>
      </w:r>
      <w:r w:rsidRPr="00780BC7">
        <w:rPr>
          <w:sz w:val="16"/>
        </w:rPr>
        <w:t xml:space="preserve">is </w:t>
      </w:r>
      <w:r w:rsidRPr="00780BC7">
        <w:rPr>
          <w:u w:val="single"/>
        </w:rPr>
        <w:t xml:space="preserve">actually </w:t>
      </w:r>
      <w:r w:rsidRPr="007C232B">
        <w:rPr>
          <w:highlight w:val="yellow"/>
          <w:u w:val="single"/>
        </w:rPr>
        <w:t>belong</w:t>
      </w:r>
      <w:r w:rsidRPr="00780BC7">
        <w:rPr>
          <w:u w:val="single"/>
        </w:rPr>
        <w:t xml:space="preserve">ing </w:t>
      </w:r>
      <w:r w:rsidRPr="007C232B">
        <w:rPr>
          <w:highlight w:val="yellow"/>
          <w:u w:val="single"/>
        </w:rPr>
        <w:t>to someone already</w:t>
      </w:r>
      <w:r w:rsidRPr="00780BC7">
        <w:rPr>
          <w:sz w:val="16"/>
        </w:rPr>
        <w:t xml:space="preserve">," says Wang. He suggest </w:t>
      </w:r>
      <w:r w:rsidRPr="007C232B">
        <w:rPr>
          <w:highlight w:val="yellow"/>
          <w:u w:val="single"/>
        </w:rPr>
        <w:t xml:space="preserve">the actors </w:t>
      </w:r>
      <w:r w:rsidRPr="00780BC7">
        <w:rPr>
          <w:u w:val="single"/>
        </w:rPr>
        <w:t xml:space="preserve">in the region </w:t>
      </w:r>
      <w:r w:rsidRPr="007C232B">
        <w:rPr>
          <w:highlight w:val="yellow"/>
          <w:u w:val="single"/>
        </w:rPr>
        <w:t xml:space="preserve">all want to create a business environment, which requires </w:t>
      </w:r>
      <w:r w:rsidRPr="00780BC7">
        <w:rPr>
          <w:u w:val="single"/>
        </w:rPr>
        <w:t xml:space="preserve">stable politics and </w:t>
      </w:r>
      <w:r w:rsidRPr="007C232B">
        <w:rPr>
          <w:highlight w:val="yellow"/>
          <w:u w:val="single"/>
        </w:rPr>
        <w:t>security</w:t>
      </w:r>
      <w:r w:rsidRPr="00780BC7">
        <w:rPr>
          <w:u w:val="single"/>
        </w:rPr>
        <w:t>.</w:t>
      </w:r>
    </w:p>
    <w:p w:rsidR="004F412F" w:rsidRPr="00780BC7" w:rsidRDefault="004F412F" w:rsidP="004F412F">
      <w:pPr>
        <w:pStyle w:val="Heading4"/>
        <w:rPr>
          <w:rFonts w:cs="Arial"/>
        </w:rPr>
      </w:pPr>
      <w:r w:rsidRPr="00780BC7">
        <w:rPr>
          <w:rFonts w:cs="Arial"/>
        </w:rPr>
        <w:t>Cooperation is increasing</w:t>
      </w:r>
    </w:p>
    <w:p w:rsidR="004F412F" w:rsidRPr="00780BC7" w:rsidRDefault="004F412F" w:rsidP="004F412F">
      <w:r w:rsidRPr="00780BC7">
        <w:rPr>
          <w:rStyle w:val="Style13ptBold"/>
        </w:rPr>
        <w:t>Fries ‘12</w:t>
      </w:r>
      <w:r w:rsidRPr="00780BC7">
        <w:t xml:space="preserve"> (Tom Fries, Nonresident Senior Fellow at the Arctic Institute, “Perspective Correction: How We Misinterpret Arctic Conflict,” </w:t>
      </w:r>
      <w:hyperlink r:id="rId46" w:history="1">
        <w:r w:rsidRPr="00780BC7">
          <w:rPr>
            <w:rStyle w:val="Hyperlink"/>
          </w:rPr>
          <w:t>http://www.thearcticinstitute.org/2012/04/perspective-correction-how-we.html</w:t>
        </w:r>
      </w:hyperlink>
      <w:r w:rsidRPr="00780BC7">
        <w:t>, April 18, 2012)</w:t>
      </w:r>
    </w:p>
    <w:p w:rsidR="004F412F" w:rsidRPr="00780BC7" w:rsidRDefault="004F412F" w:rsidP="004F412F">
      <w:pPr>
        <w:pStyle w:val="cardtext"/>
        <w:ind w:left="0"/>
        <w:rPr>
          <w:rStyle w:val="Emphasis"/>
        </w:rPr>
      </w:pPr>
      <w:r w:rsidRPr="00780BC7">
        <w:rPr>
          <w:rStyle w:val="StyleUnderline"/>
        </w:rPr>
        <w:t>War and conflict sell papers</w:t>
      </w:r>
      <w:r w:rsidRPr="00780BC7">
        <w:t xml:space="preserve"> -- the prospect of war, current wars, remembrance of wars past. Accordingly, </w:t>
      </w:r>
      <w:r w:rsidRPr="00780BC7">
        <w:rPr>
          <w:rStyle w:val="StyleUnderline"/>
        </w:rPr>
        <w:t xml:space="preserve">a </w:t>
      </w:r>
      <w:r w:rsidRPr="007C232B">
        <w:rPr>
          <w:rStyle w:val="StyleUnderline"/>
          <w:highlight w:val="yellow"/>
        </w:rPr>
        <w:t>growing cottage industry devotes itself to</w:t>
      </w:r>
      <w:r w:rsidRPr="00780BC7">
        <w:rPr>
          <w:rStyle w:val="StyleUnderline"/>
        </w:rPr>
        <w:t xml:space="preserve"> writing about </w:t>
      </w:r>
      <w:r w:rsidRPr="007C232B">
        <w:rPr>
          <w:rStyle w:val="StyleUnderline"/>
          <w:highlight w:val="yellow"/>
        </w:rPr>
        <w:t>the prospect of conflict among</w:t>
      </w:r>
      <w:r w:rsidRPr="00780BC7">
        <w:rPr>
          <w:rStyle w:val="StyleUnderline"/>
        </w:rPr>
        <w:t xml:space="preserve"> the </w:t>
      </w:r>
      <w:r w:rsidRPr="007C232B">
        <w:rPr>
          <w:rStyle w:val="StyleUnderline"/>
          <w:highlight w:val="yellow"/>
        </w:rPr>
        <w:t>Arctic nations</w:t>
      </w:r>
      <w:r w:rsidRPr="00780BC7">
        <w:t xml:space="preserve"> and between those nations and non-Arctic states, which is mostly code for “China.” As a follower of Arctic news, I see this every day, all the time: eight articles last week, five more already this week from the Moscow Times, Scientific American or what-have-you. Sometimes this future conflict is portrayed as a political battle, sometimes military, but the </w:t>
      </w:r>
      <w:r w:rsidRPr="007C232B">
        <w:rPr>
          <w:rStyle w:val="StyleUnderline"/>
          <w:highlight w:val="yellow"/>
        </w:rPr>
        <w:t>portrayals</w:t>
      </w:r>
      <w:r w:rsidRPr="00780BC7">
        <w:t xml:space="preserve"> of the states </w:t>
      </w:r>
      <w:r w:rsidRPr="00780BC7">
        <w:rPr>
          <w:rStyle w:val="StyleUnderline"/>
        </w:rPr>
        <w:t xml:space="preserve">involved </w:t>
      </w:r>
      <w:r w:rsidRPr="007C232B">
        <w:rPr>
          <w:rStyle w:val="StyleUnderline"/>
          <w:highlight w:val="yellow"/>
        </w:rPr>
        <w:t>are</w:t>
      </w:r>
      <w:r w:rsidRPr="00780BC7">
        <w:rPr>
          <w:rStyle w:val="StyleUnderline"/>
        </w:rPr>
        <w:t xml:space="preserve"> </w:t>
      </w:r>
      <w:r w:rsidRPr="007C232B">
        <w:rPr>
          <w:rStyle w:val="StyleUnderline"/>
          <w:highlight w:val="yellow"/>
        </w:rPr>
        <w:t>cartoonish</w:t>
      </w:r>
      <w:r w:rsidRPr="00780BC7">
        <w:rPr>
          <w:rStyle w:val="StyleUnderline"/>
        </w:rPr>
        <w:t>, Cold-War-ish...it’s all good guys and bad guys</w:t>
      </w:r>
      <w:r w:rsidRPr="00780BC7">
        <w:t xml:space="preserve">. I’m convinced that </w:t>
      </w:r>
      <w:r w:rsidRPr="007C232B">
        <w:rPr>
          <w:rStyle w:val="StyleUnderline"/>
          <w:highlight w:val="yellow"/>
        </w:rPr>
        <w:t xml:space="preserve">this is </w:t>
      </w:r>
      <w:r w:rsidRPr="007C232B">
        <w:rPr>
          <w:rStyle w:val="Emphasis"/>
          <w:highlight w:val="yellow"/>
        </w:rPr>
        <w:t>nonsense</w:t>
      </w:r>
      <w:r w:rsidRPr="00780BC7">
        <w:t xml:space="preserve">, and I feel vindicated when I see the extent to which </w:t>
      </w:r>
      <w:r w:rsidRPr="007C232B">
        <w:rPr>
          <w:rStyle w:val="StyleUnderline"/>
          <w:highlight w:val="yellow"/>
        </w:rPr>
        <w:t xml:space="preserve">these countries' </w:t>
      </w:r>
      <w:r w:rsidRPr="007C232B">
        <w:rPr>
          <w:rStyle w:val="Emphasis"/>
          <w:highlight w:val="yellow"/>
        </w:rPr>
        <w:t>militaries collaborate in the</w:t>
      </w:r>
      <w:r w:rsidRPr="00780BC7">
        <w:rPr>
          <w:rStyle w:val="StyleUnderline"/>
        </w:rPr>
        <w:t xml:space="preserve"> high </w:t>
      </w:r>
      <w:r w:rsidRPr="007C232B">
        <w:rPr>
          <w:rStyle w:val="Emphasis"/>
          <w:highlight w:val="yellow"/>
        </w:rPr>
        <w:t>North</w:t>
      </w:r>
      <w:r w:rsidRPr="007C232B">
        <w:rPr>
          <w:rStyle w:val="StyleUnderline"/>
          <w:highlight w:val="yellow"/>
        </w:rPr>
        <w:t>.</w:t>
      </w:r>
      <w:r w:rsidRPr="007C232B">
        <w:rPr>
          <w:highlight w:val="yellow"/>
        </w:rPr>
        <w:t xml:space="preserve"> </w:t>
      </w:r>
      <w:r w:rsidRPr="007C232B">
        <w:rPr>
          <w:rStyle w:val="StyleUnderline"/>
          <w:highlight w:val="yellow"/>
        </w:rPr>
        <w:t>From last week's meeting of all eight Arctic nations' military top brass</w:t>
      </w:r>
      <w:r w:rsidRPr="00780BC7">
        <w:t xml:space="preserve"> (excepting only the US; we were represented by General Charles Jacoby, head of NORAD and USNORTHCOM) </w:t>
      </w:r>
      <w:r w:rsidRPr="007C232B">
        <w:rPr>
          <w:rStyle w:val="StyleUnderline"/>
          <w:highlight w:val="yellow"/>
        </w:rPr>
        <w:t>to Russia-Norway collaboration on search &amp; rescue; from US-Canada joint military exercises to US-Russia shared researc</w:t>
      </w:r>
      <w:r w:rsidRPr="00780BC7">
        <w:rPr>
          <w:rStyle w:val="StyleUnderline"/>
        </w:rPr>
        <w:t xml:space="preserve">h in the Barents...no matter where you look, </w:t>
      </w:r>
      <w:r w:rsidRPr="007C232B">
        <w:rPr>
          <w:rStyle w:val="StyleUnderline"/>
          <w:highlight w:val="yellow"/>
        </w:rPr>
        <w:t xml:space="preserve">the arc of this relationship bends </w:t>
      </w:r>
      <w:r w:rsidRPr="007C232B">
        <w:rPr>
          <w:rStyle w:val="Emphasis"/>
          <w:highlight w:val="yellow"/>
        </w:rPr>
        <w:t>towards cooperation</w:t>
      </w:r>
      <w:r w:rsidRPr="00780BC7">
        <w:rPr>
          <w:rStyle w:val="Emphasis"/>
        </w:rPr>
        <w:t>.</w:t>
      </w:r>
    </w:p>
    <w:p w:rsidR="004F412F" w:rsidRPr="00780BC7" w:rsidRDefault="004F412F" w:rsidP="004F412F">
      <w:pPr>
        <w:pStyle w:val="Heading4"/>
        <w:rPr>
          <w:rFonts w:cs="Arial"/>
        </w:rPr>
      </w:pPr>
      <w:r w:rsidRPr="00780BC7">
        <w:rPr>
          <w:rFonts w:cs="Arial"/>
        </w:rPr>
        <w:t>Polar Code solves</w:t>
      </w:r>
    </w:p>
    <w:p w:rsidR="004F412F" w:rsidRPr="00780BC7" w:rsidRDefault="004F412F" w:rsidP="004F412F">
      <w:r w:rsidRPr="00780BC7">
        <w:rPr>
          <w:rStyle w:val="Style13ptBold"/>
        </w:rPr>
        <w:t>Young ’11</w:t>
      </w:r>
      <w:r w:rsidRPr="00780BC7">
        <w:t xml:space="preserve"> (Professor – Institutional and International Governance, Environmental Institutions @ UCSB, Arctic expert, PhD – Yale, ’11 (Oran R, “The future of the Arctic: cauldron of conflict or zone of peace?” </w:t>
      </w:r>
      <w:r w:rsidRPr="00780BC7">
        <w:rPr>
          <w:i/>
        </w:rPr>
        <w:t>International Affairs</w:t>
      </w:r>
      <w:r w:rsidRPr="00780BC7">
        <w:t xml:space="preserve"> 87:1, p. 185-193)</w:t>
      </w:r>
    </w:p>
    <w:p w:rsidR="004F412F" w:rsidRPr="00780BC7" w:rsidRDefault="004F412F" w:rsidP="004F412F">
      <w:pPr>
        <w:rPr>
          <w:rStyle w:val="Emphasis"/>
        </w:rPr>
      </w:pPr>
      <w:r w:rsidRPr="00780BC7">
        <w:rPr>
          <w:rStyle w:val="StyleUnderline"/>
        </w:rPr>
        <w:t>Popular accounts of the Arctic’s jurisdictional issues are</w:t>
      </w:r>
      <w:r w:rsidRPr="00780BC7">
        <w:t xml:space="preserve"> regularly </w:t>
      </w:r>
      <w:r w:rsidRPr="00780BC7">
        <w:rPr>
          <w:rStyle w:val="StyleUnderline"/>
        </w:rPr>
        <w:t xml:space="preserve">couched in </w:t>
      </w:r>
      <w:r w:rsidRPr="00780BC7">
        <w:t xml:space="preserve">terms of </w:t>
      </w:r>
      <w:r w:rsidRPr="007C232B">
        <w:rPr>
          <w:rStyle w:val="StyleUnderline"/>
          <w:highlight w:val="yellow"/>
        </w:rPr>
        <w:t>provocative phrases</w:t>
      </w:r>
      <w:r w:rsidRPr="00780BC7">
        <w:t xml:space="preserve"> like the afore-mentioned ‘who owns the Arctic’ or ‘use it or lose it’. </w:t>
      </w:r>
      <w:r w:rsidRPr="00780BC7">
        <w:rPr>
          <w:rStyle w:val="Emphasis"/>
        </w:rPr>
        <w:t>But these</w:t>
      </w:r>
      <w:r w:rsidRPr="00780BC7">
        <w:t xml:space="preserve"> phrases </w:t>
      </w:r>
      <w:r w:rsidRPr="007C232B">
        <w:rPr>
          <w:rStyle w:val="Emphasis"/>
          <w:highlight w:val="yellow"/>
        </w:rPr>
        <w:t>turn out to be highly misleading</w:t>
      </w:r>
      <w:r w:rsidRPr="00780BC7">
        <w:t xml:space="preserve"> in this context. </w:t>
      </w:r>
      <w:r w:rsidRPr="007C232B">
        <w:rPr>
          <w:rStyle w:val="Emphasis"/>
          <w:highlight w:val="yellow"/>
        </w:rPr>
        <w:t>There are</w:t>
      </w:r>
      <w:r w:rsidRPr="00780BC7">
        <w:rPr>
          <w:rStyle w:val="Emphasis"/>
        </w:rPr>
        <w:t xml:space="preserve"> virtually </w:t>
      </w:r>
      <w:r w:rsidRPr="007C232B">
        <w:rPr>
          <w:rStyle w:val="Emphasis"/>
          <w:highlight w:val="yellow"/>
        </w:rPr>
        <w:t>no disputes in the Arctic regarding sovereignty</w:t>
      </w:r>
      <w:r w:rsidRPr="00780BC7">
        <w:t xml:space="preserve"> over northern lands; </w:t>
      </w:r>
      <w:r w:rsidRPr="00780BC7">
        <w:rPr>
          <w:rStyle w:val="StyleUnderline"/>
        </w:rPr>
        <w:t>no one has expressed a desire to redraw the map</w:t>
      </w:r>
      <w:r w:rsidRPr="00780BC7">
        <w:t xml:space="preserve"> of the Arctic with regard to the terrestrial boundaries of the Arctic states. </w:t>
      </w:r>
      <w:r w:rsidRPr="007C232B">
        <w:rPr>
          <w:rStyle w:val="StyleUnderline"/>
          <w:highlight w:val="yellow"/>
        </w:rPr>
        <w:t>Most</w:t>
      </w:r>
      <w:r w:rsidRPr="00780BC7">
        <w:rPr>
          <w:rStyle w:val="StyleUnderline"/>
        </w:rPr>
        <w:t xml:space="preserve"> of the </w:t>
      </w:r>
      <w:r w:rsidRPr="007C232B">
        <w:rPr>
          <w:rStyle w:val="StyleUnderline"/>
          <w:highlight w:val="yellow"/>
        </w:rPr>
        <w:t>disagreements</w:t>
      </w:r>
      <w:r w:rsidRPr="00780BC7">
        <w:rPr>
          <w:rStyle w:val="StyleUnderline"/>
        </w:rPr>
        <w:t xml:space="preserve"> are to </w:t>
      </w:r>
      <w:r w:rsidRPr="007C232B">
        <w:rPr>
          <w:rStyle w:val="StyleUnderline"/>
          <w:highlight w:val="yellow"/>
        </w:rPr>
        <w:t>do with</w:t>
      </w:r>
      <w:r w:rsidRPr="00780BC7">
        <w:rPr>
          <w:rStyle w:val="StyleUnderline"/>
        </w:rPr>
        <w:t xml:space="preserve"> jurisdiction over </w:t>
      </w:r>
      <w:r w:rsidRPr="007C232B">
        <w:rPr>
          <w:rStyle w:val="StyleUnderline"/>
          <w:highlight w:val="yellow"/>
        </w:rPr>
        <w:t>marine areas where</w:t>
      </w:r>
      <w:r w:rsidRPr="00780BC7">
        <w:t xml:space="preserve"> the idea of </w:t>
      </w:r>
      <w:r w:rsidRPr="007C232B">
        <w:rPr>
          <w:rStyle w:val="StyleUnderline"/>
          <w:highlight w:val="yellow"/>
        </w:rPr>
        <w:t>ownership</w:t>
      </w:r>
      <w:r w:rsidRPr="00780BC7">
        <w:t xml:space="preserve"> in the ordinary sense </w:t>
      </w:r>
      <w:r w:rsidRPr="007C232B">
        <w:rPr>
          <w:rStyle w:val="StyleUnderline"/>
          <w:highlight w:val="yellow"/>
        </w:rPr>
        <w:t>is irrelevant</w:t>
      </w:r>
      <w:r w:rsidRPr="00780BC7">
        <w:rPr>
          <w:rStyle w:val="StyleUnderline"/>
        </w:rPr>
        <w:t>.</w:t>
      </w:r>
      <w:r w:rsidRPr="00780BC7">
        <w:t xml:space="preserve"> While some of </w:t>
      </w:r>
      <w:r w:rsidRPr="00780BC7">
        <w:rPr>
          <w:rStyle w:val="StyleUnderline"/>
        </w:rPr>
        <w:t>these disagreements</w:t>
      </w:r>
      <w:r w:rsidRPr="00780BC7">
        <w:t xml:space="preserve"> are of long standing and feature relatively entrenched positions, they </w:t>
      </w:r>
      <w:r w:rsidRPr="00780BC7">
        <w:rPr>
          <w:rStyle w:val="StyleUnderline"/>
        </w:rPr>
        <w:t>are not about establishing ownership,</w:t>
      </w:r>
      <w:r w:rsidRPr="00780BC7">
        <w:t xml:space="preserve"> and they do not indicate that some level of ‘use’ is required to avoid the erosion of sovereignty. </w:t>
      </w:r>
      <w:r w:rsidRPr="007C232B">
        <w:rPr>
          <w:rStyle w:val="Emphasis"/>
          <w:highlight w:val="yellow"/>
        </w:rPr>
        <w:t>There is little prospect that</w:t>
      </w:r>
      <w:r w:rsidRPr="00780BC7">
        <w:rPr>
          <w:rStyle w:val="Emphasis"/>
        </w:rPr>
        <w:t xml:space="preserve"> these </w:t>
      </w:r>
      <w:r w:rsidRPr="007C232B">
        <w:rPr>
          <w:rStyle w:val="Emphasis"/>
          <w:highlight w:val="yellow"/>
        </w:rPr>
        <w:t>disputes will spawn armed clashes</w:t>
      </w:r>
      <w:r w:rsidRPr="00780BC7">
        <w:rPr>
          <w:rStyle w:val="Emphasis"/>
        </w:rPr>
        <w:t>.</w:t>
      </w:r>
      <w:r w:rsidRPr="00780BC7">
        <w:t xml:space="preserve"> </w:t>
      </w:r>
      <w:r w:rsidRPr="00780BC7">
        <w:rPr>
          <w:rStyle w:val="StyleUnderline"/>
        </w:rPr>
        <w:t>As</w:t>
      </w:r>
      <w:r w:rsidRPr="00780BC7">
        <w:t xml:space="preserve"> both Michael </w:t>
      </w:r>
      <w:r w:rsidRPr="00780BC7">
        <w:rPr>
          <w:rStyle w:val="StyleUnderline"/>
        </w:rPr>
        <w:t>Byers and</w:t>
      </w:r>
      <w:r w:rsidRPr="00780BC7">
        <w:t xml:space="preserve"> Shelagh </w:t>
      </w:r>
      <w:r w:rsidRPr="00780BC7">
        <w:rPr>
          <w:rStyle w:val="StyleUnderline"/>
        </w:rPr>
        <w:t>Grant make clear</w:t>
      </w:r>
      <w:r w:rsidRPr="00780BC7">
        <w:t xml:space="preserve"> in their excellent analyses of Arctic sovereignty, </w:t>
      </w:r>
      <w:r w:rsidRPr="00780BC7">
        <w:rPr>
          <w:rStyle w:val="StyleUnderline"/>
        </w:rPr>
        <w:t xml:space="preserve">recent </w:t>
      </w:r>
      <w:r w:rsidRPr="007C232B">
        <w:rPr>
          <w:rStyle w:val="StyleUnderline"/>
          <w:highlight w:val="yellow"/>
        </w:rPr>
        <w:t>efforts</w:t>
      </w:r>
      <w:r w:rsidRPr="00780BC7">
        <w:rPr>
          <w:rStyle w:val="StyleUnderline"/>
        </w:rPr>
        <w:t xml:space="preserve"> to address</w:t>
      </w:r>
      <w:r w:rsidRPr="00780BC7">
        <w:t xml:space="preserve"> matters involving </w:t>
      </w:r>
      <w:r w:rsidRPr="00780BC7">
        <w:rPr>
          <w:rStyle w:val="StyleUnderline"/>
        </w:rPr>
        <w:t>sovereignty</w:t>
      </w:r>
      <w:r w:rsidRPr="00780BC7">
        <w:t xml:space="preserve"> in the Arctic </w:t>
      </w:r>
      <w:r w:rsidRPr="007C232B">
        <w:rPr>
          <w:rStyle w:val="StyleUnderline"/>
          <w:highlight w:val="yellow"/>
        </w:rPr>
        <w:t>are</w:t>
      </w:r>
      <w:r w:rsidRPr="00780BC7">
        <w:rPr>
          <w:rStyle w:val="StyleUnderline"/>
        </w:rPr>
        <w:t xml:space="preserve"> </w:t>
      </w:r>
      <w:r w:rsidRPr="007C232B">
        <w:rPr>
          <w:rStyle w:val="StyleUnderline"/>
          <w:highlight w:val="yellow"/>
        </w:rPr>
        <w:t>marked by</w:t>
      </w:r>
      <w:r w:rsidRPr="00780BC7">
        <w:rPr>
          <w:rStyle w:val="StyleUnderline"/>
        </w:rPr>
        <w:t xml:space="preserve"> a spirit of </w:t>
      </w:r>
      <w:r w:rsidRPr="007C232B">
        <w:rPr>
          <w:rStyle w:val="StyleUnderline"/>
          <w:highlight w:val="yellow"/>
        </w:rPr>
        <w:t>rule-based problem-solving, rather than</w:t>
      </w:r>
      <w:r w:rsidRPr="00780BC7">
        <w:rPr>
          <w:rStyle w:val="StyleUnderline"/>
        </w:rPr>
        <w:t xml:space="preserve"> an </w:t>
      </w:r>
      <w:r w:rsidRPr="007C232B">
        <w:rPr>
          <w:rStyle w:val="StyleUnderline"/>
          <w:highlight w:val="yellow"/>
        </w:rPr>
        <w:t>escalating spiral</w:t>
      </w:r>
      <w:r w:rsidRPr="00780BC7">
        <w:t xml:space="preserve"> of politically charged claims and counterclaims. </w:t>
      </w:r>
      <w:r w:rsidRPr="00780BC7">
        <w:rPr>
          <w:rStyle w:val="StyleUnderline"/>
        </w:rPr>
        <w:t>The process of delineating jurisdictional boundaries</w:t>
      </w:r>
      <w:r w:rsidRPr="00780BC7">
        <w:t xml:space="preserve"> regarding the seabed beyond the limits of Exclusive Economic Zones (EEZs) </w:t>
      </w:r>
      <w:r w:rsidRPr="00780BC7">
        <w:rPr>
          <w:rStyle w:val="StyleUnderline"/>
        </w:rPr>
        <w:t>is taking place in conformity with</w:t>
      </w:r>
      <w:r w:rsidRPr="00780BC7">
        <w:t xml:space="preserve"> the </w:t>
      </w:r>
      <w:r w:rsidRPr="00780BC7">
        <w:rPr>
          <w:rStyle w:val="StyleUnderline"/>
        </w:rPr>
        <w:t>rules</w:t>
      </w:r>
      <w:r w:rsidRPr="00780BC7">
        <w:t xml:space="preserve"> and procedures set forth in Article 76 of UNCLOS. </w:t>
      </w:r>
      <w:r w:rsidRPr="007C232B">
        <w:rPr>
          <w:rStyle w:val="StyleUnderline"/>
          <w:highlight w:val="yellow"/>
        </w:rPr>
        <w:t>Norway and Russia</w:t>
      </w:r>
      <w:r w:rsidRPr="00780BC7">
        <w:rPr>
          <w:rStyle w:val="StyleUnderline"/>
        </w:rPr>
        <w:t xml:space="preserve"> have </w:t>
      </w:r>
      <w:r w:rsidRPr="007C232B">
        <w:rPr>
          <w:rStyle w:val="StyleUnderline"/>
          <w:highlight w:val="yellow"/>
        </w:rPr>
        <w:t>signed an international treaty</w:t>
      </w:r>
      <w:r w:rsidRPr="00780BC7">
        <w:rPr>
          <w:rStyle w:val="StyleUnderline"/>
        </w:rPr>
        <w:t xml:space="preserve"> resolving</w:t>
      </w:r>
      <w:r w:rsidRPr="00780BC7">
        <w:t xml:space="preserve"> their </w:t>
      </w:r>
      <w:r w:rsidRPr="00780BC7">
        <w:rPr>
          <w:rStyle w:val="StyleUnderline"/>
        </w:rPr>
        <w:t>differences</w:t>
      </w:r>
      <w:r w:rsidRPr="00780BC7">
        <w:t xml:space="preserve"> regarding jurisdictional boundaries </w:t>
      </w:r>
      <w:r w:rsidRPr="00780BC7">
        <w:rPr>
          <w:rStyle w:val="StyleUnderline"/>
        </w:rPr>
        <w:t>in the Barents</w:t>
      </w:r>
      <w:r w:rsidRPr="00780BC7">
        <w:t xml:space="preserve"> Sea. There are signs that </w:t>
      </w:r>
      <w:r w:rsidRPr="007C232B">
        <w:rPr>
          <w:rStyle w:val="StyleUnderline"/>
          <w:highlight w:val="yellow"/>
        </w:rPr>
        <w:t>Canada and the U</w:t>
      </w:r>
      <w:r w:rsidRPr="00780BC7">
        <w:t xml:space="preserve">nited </w:t>
      </w:r>
      <w:r w:rsidRPr="007C232B">
        <w:rPr>
          <w:rStyle w:val="StyleUnderline"/>
          <w:highlight w:val="yellow"/>
        </w:rPr>
        <w:t>S</w:t>
      </w:r>
      <w:r w:rsidRPr="00780BC7">
        <w:t xml:space="preserve">tates </w:t>
      </w:r>
      <w:r w:rsidRPr="007C232B">
        <w:rPr>
          <w:rStyle w:val="StyleUnderline"/>
          <w:highlight w:val="yellow"/>
        </w:rPr>
        <w:t>are</w:t>
      </w:r>
      <w:r w:rsidRPr="00780BC7">
        <w:rPr>
          <w:rStyle w:val="StyleUnderline"/>
        </w:rPr>
        <w:t xml:space="preserve"> interested </w:t>
      </w:r>
      <w:r w:rsidRPr="007C232B">
        <w:rPr>
          <w:rStyle w:val="StyleUnderline"/>
          <w:highlight w:val="yellow"/>
        </w:rPr>
        <w:t>in a similar approach</w:t>
      </w:r>
      <w:r w:rsidRPr="00780BC7">
        <w:t xml:space="preserve"> with regard to the Beaufort Sea. </w:t>
      </w:r>
      <w:r w:rsidRPr="00780BC7">
        <w:rPr>
          <w:rStyle w:val="StyleUnderline"/>
        </w:rPr>
        <w:t>The Russians</w:t>
      </w:r>
      <w:r w:rsidRPr="00780BC7">
        <w:t xml:space="preserve">, whose much ballyhooed 2007 initiative to plant the Russian flag on the seabed at the North Pole is widely discussed in the books under review, </w:t>
      </w:r>
      <w:r w:rsidRPr="00780BC7">
        <w:rPr>
          <w:rStyle w:val="StyleUnderline"/>
        </w:rPr>
        <w:t>have acted in conformity with</w:t>
      </w:r>
      <w:r w:rsidRPr="00780BC7">
        <w:t xml:space="preserve"> the relevant rules of </w:t>
      </w:r>
      <w:r w:rsidRPr="00780BC7">
        <w:rPr>
          <w:rStyle w:val="StyleUnderline"/>
        </w:rPr>
        <w:t>international law</w:t>
      </w:r>
      <w:r w:rsidRPr="00780BC7">
        <w:t xml:space="preserve"> in addressing jurisdictional matters and repeatedly expressed their readiness to move forward in a cooperative manner in this realm. There are, of course, significant sensitivities regarding the legal status of the Northern Sea Route and especially the Northwest Passage. But </w:t>
      </w:r>
      <w:r w:rsidRPr="007C232B">
        <w:rPr>
          <w:rStyle w:val="StyleUnderline"/>
          <w:highlight w:val="yellow"/>
        </w:rPr>
        <w:t>given that commercial</w:t>
      </w:r>
      <w:r w:rsidRPr="00780BC7">
        <w:rPr>
          <w:rStyle w:val="StyleUnderline"/>
        </w:rPr>
        <w:t xml:space="preserve"> traffic</w:t>
      </w:r>
      <w:r w:rsidRPr="00780BC7">
        <w:t xml:space="preserve"> on these routes </w:t>
      </w:r>
      <w:r w:rsidRPr="00780BC7">
        <w:rPr>
          <w:rStyle w:val="StyleUnderline"/>
        </w:rPr>
        <w:t>is likely to be limited</w:t>
      </w:r>
      <w:r w:rsidRPr="00780BC7">
        <w:t xml:space="preserve"> during the near future, </w:t>
      </w:r>
      <w:r w:rsidRPr="00780BC7">
        <w:rPr>
          <w:rStyle w:val="StyleUnderline"/>
        </w:rPr>
        <w:t>and that</w:t>
      </w:r>
      <w:r w:rsidRPr="00780BC7">
        <w:t xml:space="preserve"> the use of these </w:t>
      </w:r>
      <w:r w:rsidRPr="007C232B">
        <w:rPr>
          <w:rStyle w:val="StyleUnderline"/>
          <w:highlight w:val="yellow"/>
        </w:rPr>
        <w:t>routes will require</w:t>
      </w:r>
      <w:r w:rsidRPr="00780BC7">
        <w:t xml:space="preserve"> the active </w:t>
      </w:r>
      <w:r w:rsidRPr="007C232B">
        <w:rPr>
          <w:rStyle w:val="StyleUnderline"/>
          <w:highlight w:val="yellow"/>
        </w:rPr>
        <w:t>cooperation of the coastal states</w:t>
      </w:r>
      <w:r w:rsidRPr="00780BC7">
        <w:t xml:space="preserve">, regardless of their formal legal status, </w:t>
      </w:r>
      <w:r w:rsidRPr="007C232B">
        <w:rPr>
          <w:rStyle w:val="Emphasis"/>
          <w:highlight w:val="yellow"/>
        </w:rPr>
        <w:t>opportunities arise for</w:t>
      </w:r>
      <w:r w:rsidRPr="00780BC7">
        <w:t xml:space="preserve"> devising </w:t>
      </w:r>
      <w:r w:rsidRPr="007C232B">
        <w:rPr>
          <w:rStyle w:val="Emphasis"/>
          <w:highlight w:val="yellow"/>
        </w:rPr>
        <w:t>pragmatic arrangements</w:t>
      </w:r>
      <w:r w:rsidRPr="00780BC7">
        <w:t xml:space="preserve"> governing the use of these waterways. The </w:t>
      </w:r>
      <w:r w:rsidRPr="007C232B">
        <w:rPr>
          <w:rStyle w:val="StyleUnderline"/>
          <w:highlight w:val="yellow"/>
        </w:rPr>
        <w:t>progress</w:t>
      </w:r>
      <w:r w:rsidRPr="00780BC7">
        <w:t xml:space="preserve"> now being made </w:t>
      </w:r>
      <w:r w:rsidRPr="007C232B">
        <w:rPr>
          <w:rStyle w:val="StyleUnderline"/>
          <w:highlight w:val="yellow"/>
        </w:rPr>
        <w:t>regarding the</w:t>
      </w:r>
      <w:r w:rsidRPr="00780BC7">
        <w:t xml:space="preserve"> development of a </w:t>
      </w:r>
      <w:r w:rsidRPr="00780BC7">
        <w:rPr>
          <w:rStyle w:val="StyleUnderline"/>
        </w:rPr>
        <w:t xml:space="preserve">mandatory </w:t>
      </w:r>
      <w:r w:rsidRPr="007C232B">
        <w:rPr>
          <w:rStyle w:val="StyleUnderline"/>
          <w:highlight w:val="yellow"/>
        </w:rPr>
        <w:t>Polar Code</w:t>
      </w:r>
      <w:r w:rsidRPr="00780BC7">
        <w:rPr>
          <w:rStyle w:val="StyleUnderline"/>
        </w:rPr>
        <w:t xml:space="preserve"> </w:t>
      </w:r>
      <w:r w:rsidRPr="00780BC7">
        <w:t xml:space="preserve">covering Arctic shipping </w:t>
      </w:r>
      <w:r w:rsidRPr="007C232B">
        <w:rPr>
          <w:rStyle w:val="StyleUnderline"/>
          <w:highlight w:val="yellow"/>
        </w:rPr>
        <w:t>is good</w:t>
      </w:r>
      <w:r w:rsidRPr="00780BC7">
        <w:rPr>
          <w:rStyle w:val="StyleUnderline"/>
        </w:rPr>
        <w:t xml:space="preserve"> news.</w:t>
      </w:r>
      <w:r w:rsidRPr="00780BC7">
        <w:t xml:space="preserve"> The fact that ‘</w:t>
      </w:r>
      <w:r w:rsidRPr="00780BC7">
        <w:rPr>
          <w:rStyle w:val="StyleUnderline"/>
        </w:rPr>
        <w:t xml:space="preserve">hot spots’ in the search for </w:t>
      </w:r>
      <w:r w:rsidRPr="007C232B">
        <w:rPr>
          <w:rStyle w:val="StyleUnderline"/>
          <w:highlight w:val="yellow"/>
        </w:rPr>
        <w:t>oil and gas</w:t>
      </w:r>
      <w:r w:rsidRPr="00780BC7">
        <w:t xml:space="preserve"> in the Arctic </w:t>
      </w:r>
      <w:r w:rsidRPr="007C232B">
        <w:rPr>
          <w:rStyle w:val="StyleUnderline"/>
          <w:highlight w:val="yellow"/>
        </w:rPr>
        <w:t>are located</w:t>
      </w:r>
      <w:r w:rsidRPr="00780BC7">
        <w:t xml:space="preserve">, for the most part, </w:t>
      </w:r>
      <w:r w:rsidRPr="007C232B">
        <w:rPr>
          <w:rStyle w:val="StyleUnderline"/>
          <w:highlight w:val="yellow"/>
        </w:rPr>
        <w:t>in areas</w:t>
      </w:r>
      <w:r w:rsidRPr="00780BC7">
        <w:t xml:space="preserve"> that are </w:t>
      </w:r>
      <w:r w:rsidRPr="007C232B">
        <w:rPr>
          <w:rStyle w:val="StyleUnderline"/>
          <w:highlight w:val="yellow"/>
        </w:rPr>
        <w:t>not subject to</w:t>
      </w:r>
      <w:r w:rsidRPr="00780BC7">
        <w:rPr>
          <w:rStyle w:val="StyleUnderline"/>
        </w:rPr>
        <w:t xml:space="preserve"> jurisdictional </w:t>
      </w:r>
      <w:r w:rsidRPr="007C232B">
        <w:rPr>
          <w:rStyle w:val="StyleUnderline"/>
          <w:highlight w:val="yellow"/>
        </w:rPr>
        <w:t>disputes</w:t>
      </w:r>
      <w:r w:rsidRPr="00780BC7">
        <w:t xml:space="preserve"> is also helpful. Overall, it seems fair to conclude that the </w:t>
      </w:r>
      <w:r w:rsidRPr="00780BC7">
        <w:rPr>
          <w:rStyle w:val="Emphasis"/>
        </w:rPr>
        <w:t>Arctic states are living</w:t>
      </w:r>
      <w:r w:rsidRPr="00780BC7">
        <w:t xml:space="preserve"> up to their promises to deal </w:t>
      </w:r>
      <w:r w:rsidRPr="00780BC7">
        <w:rPr>
          <w:rStyle w:val="Emphasis"/>
        </w:rPr>
        <w:t>with jurisdictional issues in</w:t>
      </w:r>
      <w:r w:rsidRPr="00780BC7">
        <w:t xml:space="preserve"> the region in </w:t>
      </w:r>
      <w:r w:rsidRPr="00780BC7">
        <w:rPr>
          <w:rStyle w:val="Emphasis"/>
        </w:rPr>
        <w:t>a peaceful manner.</w:t>
      </w:r>
    </w:p>
    <w:p w:rsidR="004F412F" w:rsidRPr="00780BC7" w:rsidRDefault="004F412F" w:rsidP="004F412F">
      <w:pPr>
        <w:pStyle w:val="Heading4"/>
        <w:rPr>
          <w:rFonts w:cs="Arial"/>
        </w:rPr>
      </w:pPr>
      <w:r w:rsidRPr="00780BC7">
        <w:rPr>
          <w:rFonts w:cs="Arial"/>
        </w:rPr>
        <w:t>The Major powers want to cooperate</w:t>
      </w:r>
    </w:p>
    <w:p w:rsidR="004F412F" w:rsidRPr="00780BC7" w:rsidRDefault="004F412F" w:rsidP="004F412F">
      <w:r w:rsidRPr="00780BC7">
        <w:rPr>
          <w:rStyle w:val="Style13ptBold"/>
        </w:rPr>
        <w:t>Byers ’10</w:t>
      </w:r>
      <w:r w:rsidRPr="00780BC7">
        <w:t xml:space="preserve"> (Law and Politics Professor and senior expert on Arctic politics – University of British Columbia, 4/2/’10 (Michael, “Interview: Expert decodes Arctic conflict,” UPI, http://www.upi.com/Science_News/Resource-Wars/2010/04/02/Interview-Expert-decodes-Arctic-conflict/UPI-36031270235949/)</w:t>
      </w:r>
    </w:p>
    <w:p w:rsidR="004F412F" w:rsidRPr="00780BC7" w:rsidRDefault="004F412F" w:rsidP="004F412F">
      <w:pPr>
        <w:rPr>
          <w:rStyle w:val="Emphasis"/>
        </w:rPr>
      </w:pPr>
      <w:r w:rsidRPr="00780BC7">
        <w:t xml:space="preserve">Q. </w:t>
      </w:r>
      <w:r w:rsidRPr="007C232B">
        <w:rPr>
          <w:rStyle w:val="StyleUnderline"/>
          <w:highlight w:val="yellow"/>
        </w:rPr>
        <w:t>China</w:t>
      </w:r>
      <w:r w:rsidRPr="00780BC7">
        <w:t xml:space="preserve"> is a country that has major </w:t>
      </w:r>
      <w:r w:rsidRPr="007C232B">
        <w:rPr>
          <w:rStyle w:val="StyleUnderline"/>
          <w:highlight w:val="yellow"/>
        </w:rPr>
        <w:t>interests</w:t>
      </w:r>
      <w:r w:rsidRPr="00780BC7">
        <w:rPr>
          <w:rStyle w:val="StyleUnderline"/>
        </w:rPr>
        <w:t xml:space="preserve"> in the Arctic</w:t>
      </w:r>
      <w:r w:rsidRPr="00780BC7">
        <w:t xml:space="preserve">. A. Yes, and these </w:t>
      </w:r>
      <w:r w:rsidRPr="007C232B">
        <w:rPr>
          <w:rStyle w:val="StyleUnderline"/>
          <w:highlight w:val="yellow"/>
        </w:rPr>
        <w:t>are</w:t>
      </w:r>
      <w:r w:rsidRPr="00780BC7">
        <w:rPr>
          <w:rStyle w:val="StyleUnderline"/>
        </w:rPr>
        <w:t xml:space="preserve"> all </w:t>
      </w:r>
      <w:r w:rsidRPr="007C232B">
        <w:rPr>
          <w:rStyle w:val="StyleUnderline"/>
          <w:highlight w:val="yellow"/>
        </w:rPr>
        <w:t>about shipping.</w:t>
      </w:r>
      <w:r w:rsidRPr="00780BC7">
        <w:rPr>
          <w:rStyle w:val="StyleUnderline"/>
        </w:rPr>
        <w:t xml:space="preserve"> China has become the dominant export country in the world.</w:t>
      </w:r>
      <w:r w:rsidRPr="00780BC7">
        <w:t xml:space="preserve"> We are talking about significant shortcuts -- up to 6,000 miles -- from China to Europe, so yes, they're looking at this with great interest. At the same time </w:t>
      </w:r>
      <w:r w:rsidRPr="007C232B">
        <w:rPr>
          <w:rStyle w:val="Emphasis"/>
          <w:highlight w:val="yellow"/>
        </w:rPr>
        <w:t>China does not want a Wild West situation</w:t>
      </w:r>
      <w:r w:rsidRPr="00780BC7">
        <w:rPr>
          <w:rStyle w:val="Emphasis"/>
        </w:rPr>
        <w:t xml:space="preserve"> in the Arctic.</w:t>
      </w:r>
      <w:r w:rsidRPr="00780BC7">
        <w:t xml:space="preserve"> </w:t>
      </w:r>
      <w:r w:rsidRPr="007C232B">
        <w:rPr>
          <w:rStyle w:val="StyleUnderline"/>
          <w:highlight w:val="yellow"/>
        </w:rPr>
        <w:t>It will worry about piracy</w:t>
      </w:r>
      <w:r w:rsidRPr="00780BC7">
        <w:rPr>
          <w:rStyle w:val="StyleUnderline"/>
        </w:rPr>
        <w:t xml:space="preserve">, the need for search and rescue, the need for </w:t>
      </w:r>
      <w:r w:rsidRPr="007C232B">
        <w:rPr>
          <w:rStyle w:val="StyleUnderline"/>
          <w:highlight w:val="yellow"/>
        </w:rPr>
        <w:t>ports of refuge</w:t>
      </w:r>
      <w:r w:rsidRPr="00780BC7">
        <w:t xml:space="preserve"> that ships can sail to in the case of emergencies. </w:t>
      </w:r>
      <w:r w:rsidRPr="007C232B">
        <w:rPr>
          <w:rStyle w:val="StyleUnderline"/>
          <w:highlight w:val="yellow"/>
        </w:rPr>
        <w:t>China will want</w:t>
      </w:r>
      <w:r w:rsidRPr="00780BC7">
        <w:t xml:space="preserve"> the </w:t>
      </w:r>
      <w:r w:rsidRPr="00780BC7">
        <w:rPr>
          <w:rStyle w:val="StyleUnderline"/>
        </w:rPr>
        <w:t>Arctic</w:t>
      </w:r>
      <w:r w:rsidRPr="00780BC7">
        <w:t xml:space="preserve"> Ocean </w:t>
      </w:r>
      <w:r w:rsidRPr="00780BC7">
        <w:rPr>
          <w:rStyle w:val="StyleUnderline"/>
        </w:rPr>
        <w:t xml:space="preserve">countries to provide </w:t>
      </w:r>
      <w:r w:rsidRPr="007C232B">
        <w:rPr>
          <w:rStyle w:val="StyleUnderline"/>
          <w:highlight w:val="yellow"/>
        </w:rPr>
        <w:t>a</w:t>
      </w:r>
      <w:r w:rsidRPr="00780BC7">
        <w:rPr>
          <w:rStyle w:val="StyleUnderline"/>
        </w:rPr>
        <w:t xml:space="preserve"> basic </w:t>
      </w:r>
      <w:r w:rsidRPr="007C232B">
        <w:rPr>
          <w:rStyle w:val="StyleUnderline"/>
          <w:highlight w:val="yellow"/>
        </w:rPr>
        <w:t>support system for shipping</w:t>
      </w:r>
      <w:r w:rsidRPr="00780BC7">
        <w:rPr>
          <w:rStyle w:val="StyleUnderline"/>
        </w:rPr>
        <w:t>, so it has every incentive to work with</w:t>
      </w:r>
      <w:r w:rsidRPr="00780BC7">
        <w:t xml:space="preserve"> the Arctic Ocean </w:t>
      </w:r>
      <w:r w:rsidRPr="00780BC7">
        <w:rPr>
          <w:rStyle w:val="StyleUnderline"/>
        </w:rPr>
        <w:t xml:space="preserve">countries rather than against them. </w:t>
      </w:r>
      <w:r w:rsidRPr="00780BC7">
        <w:t xml:space="preserve">Q. </w:t>
      </w:r>
      <w:r w:rsidRPr="00780BC7">
        <w:rPr>
          <w:rStyle w:val="StyleUnderline"/>
        </w:rPr>
        <w:t>What about</w:t>
      </w:r>
      <w:r w:rsidRPr="00780BC7">
        <w:t xml:space="preserve"> the Arctic's vast </w:t>
      </w:r>
      <w:r w:rsidRPr="00780BC7">
        <w:rPr>
          <w:rStyle w:val="StyleUnderline"/>
        </w:rPr>
        <w:t>oil and gas resources?</w:t>
      </w:r>
      <w:r w:rsidRPr="00780BC7">
        <w:t xml:space="preserve"> China has a growing hunger for these resources and would be happy to tap into the Arctic fields. Is there potential for a conflict? A. I don't think so. </w:t>
      </w:r>
      <w:r w:rsidRPr="00780BC7">
        <w:rPr>
          <w:rStyle w:val="StyleUnderline"/>
        </w:rPr>
        <w:t>China is</w:t>
      </w:r>
      <w:r w:rsidRPr="00780BC7">
        <w:t xml:space="preserve"> very much </w:t>
      </w:r>
      <w:r w:rsidRPr="00780BC7">
        <w:rPr>
          <w:rStyle w:val="StyleUnderline"/>
        </w:rPr>
        <w:t>part of the international economy. They buy oil and gas</w:t>
      </w:r>
      <w:r w:rsidRPr="00780BC7">
        <w:t xml:space="preserve"> on the global market and also invest in oil- and gas-producing countries. </w:t>
      </w:r>
      <w:r w:rsidRPr="007C232B">
        <w:rPr>
          <w:rStyle w:val="StyleUnderline"/>
          <w:highlight w:val="yellow"/>
        </w:rPr>
        <w:t>You don't need sovereignty</w:t>
      </w:r>
      <w:r w:rsidRPr="00780BC7">
        <w:t xml:space="preserve"> in order </w:t>
      </w:r>
      <w:r w:rsidRPr="007C232B">
        <w:rPr>
          <w:rStyle w:val="StyleUnderline"/>
          <w:highlight w:val="yellow"/>
        </w:rPr>
        <w:t>to access oil and gas -- you need money</w:t>
      </w:r>
      <w:r w:rsidRPr="00780BC7">
        <w:t xml:space="preserve"> for foreign investment and money </w:t>
      </w:r>
      <w:r w:rsidRPr="00780BC7">
        <w:rPr>
          <w:rStyle w:val="StyleUnderline"/>
        </w:rPr>
        <w:t>to purchase</w:t>
      </w:r>
      <w:r w:rsidRPr="00780BC7">
        <w:t xml:space="preserve"> oil and gas </w:t>
      </w:r>
      <w:r w:rsidRPr="00780BC7">
        <w:rPr>
          <w:rStyle w:val="StyleUnderline"/>
        </w:rPr>
        <w:t>on the market.</w:t>
      </w:r>
      <w:r w:rsidRPr="00780BC7">
        <w:t xml:space="preserve"> </w:t>
      </w:r>
      <w:r w:rsidRPr="007C232B">
        <w:rPr>
          <w:rStyle w:val="Emphasis"/>
          <w:highlight w:val="yellow"/>
        </w:rPr>
        <w:t>We're not in a 19th-century situation</w:t>
      </w:r>
      <w:r w:rsidRPr="00780BC7">
        <w:rPr>
          <w:rStyle w:val="Emphasis"/>
        </w:rPr>
        <w:t xml:space="preserve"> anymore. </w:t>
      </w:r>
      <w:r w:rsidRPr="00780BC7">
        <w:t xml:space="preserve">Q. But military activities have increased in the region. And there are observers who fear </w:t>
      </w:r>
      <w:r w:rsidRPr="00780BC7">
        <w:rPr>
          <w:rStyle w:val="StyleUnderline"/>
        </w:rPr>
        <w:t xml:space="preserve">a potential </w:t>
      </w:r>
      <w:r w:rsidRPr="007C232B">
        <w:rPr>
          <w:rStyle w:val="StyleUnderline"/>
          <w:highlight w:val="yellow"/>
        </w:rPr>
        <w:t>military</w:t>
      </w:r>
      <w:r w:rsidRPr="007C232B">
        <w:rPr>
          <w:highlight w:val="yellow"/>
        </w:rPr>
        <w:t xml:space="preserve"> conflict</w:t>
      </w:r>
      <w:r w:rsidRPr="00780BC7">
        <w:t xml:space="preserve"> over resources in the Arctic. A. </w:t>
      </w:r>
      <w:r w:rsidRPr="007C232B">
        <w:rPr>
          <w:rStyle w:val="Emphasis"/>
          <w:highlight w:val="yellow"/>
        </w:rPr>
        <w:t>That's unrealistic</w:t>
      </w:r>
      <w:r w:rsidRPr="00780BC7">
        <w:rPr>
          <w:rStyle w:val="Emphasis"/>
        </w:rPr>
        <w:t>.</w:t>
      </w:r>
      <w:r w:rsidRPr="00780BC7">
        <w:t xml:space="preserve"> If you look at the statements by government officials -- in most instances, </w:t>
      </w:r>
      <w:r w:rsidRPr="00780BC7">
        <w:rPr>
          <w:rStyle w:val="StyleUnderline"/>
        </w:rPr>
        <w:t xml:space="preserve">the </w:t>
      </w:r>
      <w:r w:rsidRPr="007C232B">
        <w:rPr>
          <w:rStyle w:val="StyleUnderline"/>
          <w:highlight w:val="yellow"/>
        </w:rPr>
        <w:t>military buildup is directed at non-state threats</w:t>
      </w:r>
      <w:r w:rsidRPr="00780BC7">
        <w:rPr>
          <w:rStyle w:val="StyleUnderline"/>
        </w:rPr>
        <w:t>. When they talk about</w:t>
      </w:r>
      <w:r w:rsidRPr="00780BC7">
        <w:t xml:space="preserve"> their </w:t>
      </w:r>
      <w:r w:rsidRPr="00780BC7">
        <w:rPr>
          <w:rStyle w:val="StyleUnderline"/>
        </w:rPr>
        <w:t>Arctic rights they</w:t>
      </w:r>
      <w:r w:rsidRPr="00780BC7">
        <w:t xml:space="preserve"> almost always </w:t>
      </w:r>
      <w:r w:rsidRPr="00780BC7">
        <w:rPr>
          <w:rStyle w:val="StyleUnderline"/>
        </w:rPr>
        <w:t>talk about rights</w:t>
      </w:r>
      <w:r w:rsidRPr="00780BC7">
        <w:t xml:space="preserve"> that are </w:t>
      </w:r>
      <w:r w:rsidRPr="00780BC7">
        <w:rPr>
          <w:rStyle w:val="StyleUnderline"/>
        </w:rPr>
        <w:t>already within their jurisdiction</w:t>
      </w:r>
      <w:r w:rsidRPr="00780BC7">
        <w:t xml:space="preserve"> if they are an arctic ocean country like Russia. Or in the case of China, they are talking about rights in the internationalized areas that will remain in the central Arctic Ocean. I understand that </w:t>
      </w:r>
      <w:r w:rsidRPr="007C232B">
        <w:rPr>
          <w:rStyle w:val="Emphasis"/>
          <w:highlight w:val="yellow"/>
        </w:rPr>
        <w:t>potential for conflict sells more newspapers b</w:t>
      </w:r>
      <w:r w:rsidRPr="00780BC7">
        <w:rPr>
          <w:rStyle w:val="Emphasis"/>
        </w:rPr>
        <w:t>ut</w:t>
      </w:r>
      <w:r w:rsidRPr="00780BC7">
        <w:t xml:space="preserve"> my sense is that </w:t>
      </w:r>
      <w:r w:rsidRPr="00780BC7">
        <w:rPr>
          <w:rStyle w:val="Emphasis"/>
        </w:rPr>
        <w:t xml:space="preserve">countries like </w:t>
      </w:r>
      <w:r w:rsidRPr="007C232B">
        <w:rPr>
          <w:rStyle w:val="Emphasis"/>
          <w:highlight w:val="yellow"/>
        </w:rPr>
        <w:t>Russia and China have enough problems elsewhere</w:t>
      </w:r>
      <w:r w:rsidRPr="00780BC7">
        <w:rPr>
          <w:rStyle w:val="Emphasis"/>
        </w:rPr>
        <w:t xml:space="preserve"> and</w:t>
      </w:r>
      <w:r w:rsidRPr="00780BC7">
        <w:t xml:space="preserve"> therefore </w:t>
      </w:r>
      <w:r w:rsidRPr="00780BC7">
        <w:rPr>
          <w:rStyle w:val="Emphasis"/>
        </w:rPr>
        <w:t>don't want to create problems in the Arctic.</w:t>
      </w:r>
    </w:p>
    <w:p w:rsidR="004F412F" w:rsidRPr="00780BC7" w:rsidRDefault="004F412F" w:rsidP="004F412F">
      <w:pPr>
        <w:pStyle w:val="Heading4"/>
        <w:rPr>
          <w:rFonts w:cs="Arial"/>
        </w:rPr>
      </w:pPr>
      <w:r w:rsidRPr="00780BC7">
        <w:rPr>
          <w:rFonts w:cs="Arial"/>
        </w:rPr>
        <w:t>Arctic countries will mediate conflicts</w:t>
      </w:r>
    </w:p>
    <w:p w:rsidR="004F412F" w:rsidRPr="00780BC7" w:rsidRDefault="004F412F" w:rsidP="004F412F">
      <w:r w:rsidRPr="00780BC7">
        <w:rPr>
          <w:rStyle w:val="Style13ptBold"/>
        </w:rPr>
        <w:t>Trenin ’10</w:t>
      </w:r>
      <w:r w:rsidRPr="00780BC7">
        <w:t xml:space="preserve"> (director – Carnegie Moscow Center, ’10 (Dmitri, “The Arctic: A View From Moscow,” </w:t>
      </w:r>
      <w:hyperlink r:id="rId47" w:history="1">
        <w:r w:rsidRPr="00780BC7">
          <w:rPr>
            <w:rStyle w:val="Hyperlink"/>
          </w:rPr>
          <w:t>http://www.carnegieendowment.org/files/arctic_cooperation.pdf</w:t>
        </w:r>
      </w:hyperlink>
      <w:r w:rsidRPr="00780BC7">
        <w:t>)</w:t>
      </w:r>
    </w:p>
    <w:p w:rsidR="004F412F" w:rsidRPr="00780BC7" w:rsidRDefault="004F412F" w:rsidP="004F412F">
      <w:pPr>
        <w:rPr>
          <w:rStyle w:val="StyleUnderline"/>
        </w:rPr>
      </w:pPr>
      <w:r w:rsidRPr="00780BC7">
        <w:t xml:space="preserve">The </w:t>
      </w:r>
      <w:r w:rsidRPr="00780BC7">
        <w:rPr>
          <w:rStyle w:val="StyleUnderline"/>
        </w:rPr>
        <w:t>Arctic countries have taken</w:t>
      </w:r>
      <w:r w:rsidRPr="00780BC7">
        <w:t xml:space="preserve"> several </w:t>
      </w:r>
      <w:r w:rsidRPr="00780BC7">
        <w:rPr>
          <w:rStyle w:val="StyleUnderline"/>
        </w:rPr>
        <w:t>practical steps</w:t>
      </w:r>
      <w:r w:rsidRPr="00780BC7">
        <w:t xml:space="preserve"> over the past two years </w:t>
      </w:r>
      <w:r w:rsidRPr="00780BC7">
        <w:rPr>
          <w:rStyle w:val="StyleUnderline"/>
        </w:rPr>
        <w:t xml:space="preserve">that testify to their goodwill. </w:t>
      </w:r>
      <w:r w:rsidRPr="007C232B">
        <w:rPr>
          <w:rStyle w:val="StyleUnderline"/>
          <w:highlight w:val="yellow"/>
        </w:rPr>
        <w:t>The Arctic Council</w:t>
      </w:r>
      <w:r w:rsidRPr="00780BC7">
        <w:rPr>
          <w:rStyle w:val="StyleUnderline"/>
        </w:rPr>
        <w:t xml:space="preserve"> </w:t>
      </w:r>
      <w:r w:rsidRPr="00780BC7">
        <w:t xml:space="preserve">and other forums </w:t>
      </w:r>
      <w:r w:rsidRPr="007C232B">
        <w:rPr>
          <w:rStyle w:val="StyleUnderline"/>
          <w:highlight w:val="yellow"/>
        </w:rPr>
        <w:t>have hosted multilateral talks</w:t>
      </w:r>
      <w:r w:rsidRPr="00780BC7">
        <w:rPr>
          <w:rStyle w:val="StyleUnderline"/>
        </w:rPr>
        <w:t>.</w:t>
      </w:r>
      <w:r w:rsidRPr="00780BC7">
        <w:t xml:space="preserve"> In 2008, the Arctic countries signed the Ilulissat Declaration on the principles for cooperation in the region, and </w:t>
      </w:r>
      <w:r w:rsidRPr="007C232B">
        <w:rPr>
          <w:rStyle w:val="StyleUnderline"/>
          <w:highlight w:val="yellow"/>
        </w:rPr>
        <w:t>they are conducting intensive bilateral negotiations</w:t>
      </w:r>
      <w:r w:rsidRPr="00780BC7">
        <w:t xml:space="preserve"> among themselves. </w:t>
      </w:r>
      <w:r w:rsidRPr="007C232B">
        <w:rPr>
          <w:rStyle w:val="StyleUnderline"/>
          <w:highlight w:val="yellow"/>
        </w:rPr>
        <w:t>Russia’s relations</w:t>
      </w:r>
      <w:r w:rsidRPr="00780BC7">
        <w:rPr>
          <w:rStyle w:val="StyleUnderline"/>
        </w:rPr>
        <w:t xml:space="preserve"> with Denmark </w:t>
      </w:r>
      <w:r w:rsidRPr="007C232B">
        <w:rPr>
          <w:rStyle w:val="StyleUnderline"/>
          <w:highlight w:val="yellow"/>
        </w:rPr>
        <w:t>have warmed</w:t>
      </w:r>
      <w:r w:rsidRPr="00780BC7">
        <w:t xml:space="preserve"> considerably, </w:t>
      </w:r>
      <w:r w:rsidRPr="00780BC7">
        <w:rPr>
          <w:rStyle w:val="StyleUnderline"/>
        </w:rPr>
        <w:t>as have its ties with Norway.</w:t>
      </w:r>
      <w:r w:rsidRPr="00780BC7">
        <w:t xml:space="preserve"> </w:t>
      </w:r>
      <w:r w:rsidRPr="00780BC7">
        <w:rPr>
          <w:rStyle w:val="StyleUnderline"/>
        </w:rPr>
        <w:t>It has</w:t>
      </w:r>
      <w:r w:rsidRPr="00780BC7">
        <w:t xml:space="preserve"> also </w:t>
      </w:r>
      <w:r w:rsidRPr="00780BC7">
        <w:rPr>
          <w:rStyle w:val="StyleUnderline"/>
        </w:rPr>
        <w:t xml:space="preserve">begun building closer relations with Canada, and </w:t>
      </w:r>
      <w:r w:rsidRPr="007C232B">
        <w:rPr>
          <w:rStyle w:val="StyleUnderline"/>
          <w:highlight w:val="yellow"/>
        </w:rPr>
        <w:t>the “reset” of U.S.–Russian relations</w:t>
      </w:r>
      <w:r w:rsidRPr="00780BC7">
        <w:rPr>
          <w:rStyle w:val="StyleUnderline"/>
        </w:rPr>
        <w:t xml:space="preserve"> </w:t>
      </w:r>
      <w:r w:rsidRPr="00780BC7">
        <w:t xml:space="preserve">announced in 2009 </w:t>
      </w:r>
      <w:r w:rsidRPr="007C232B">
        <w:rPr>
          <w:rStyle w:val="StyleUnderline"/>
          <w:highlight w:val="yellow"/>
        </w:rPr>
        <w:t>has started</w:t>
      </w:r>
      <w:r w:rsidRPr="00780BC7">
        <w:rPr>
          <w:rStyle w:val="StyleUnderline"/>
        </w:rPr>
        <w:t xml:space="preserve"> to bear</w:t>
      </w:r>
      <w:r w:rsidRPr="00780BC7">
        <w:t xml:space="preserve"> real </w:t>
      </w:r>
      <w:r w:rsidRPr="00780BC7">
        <w:rPr>
          <w:rStyle w:val="StyleUnderline"/>
        </w:rPr>
        <w:t xml:space="preserve">fruit. </w:t>
      </w:r>
      <w:r w:rsidRPr="00780BC7">
        <w:t xml:space="preserve">Seen in this context, </w:t>
      </w:r>
      <w:r w:rsidRPr="007C232B">
        <w:rPr>
          <w:rStyle w:val="Emphasis"/>
          <w:highlight w:val="yellow"/>
        </w:rPr>
        <w:t>declarations</w:t>
      </w:r>
      <w:r w:rsidRPr="00780BC7">
        <w:t xml:space="preserve"> from Russia, Canada, and other countries in 2007–2008 </w:t>
      </w:r>
      <w:r w:rsidRPr="007C232B">
        <w:rPr>
          <w:rStyle w:val="Emphasis"/>
          <w:highlight w:val="yellow"/>
        </w:rPr>
        <w:t>concerning</w:t>
      </w:r>
      <w:r w:rsidRPr="00780BC7">
        <w:rPr>
          <w:rStyle w:val="Emphasis"/>
        </w:rPr>
        <w:t xml:space="preserve"> the need for</w:t>
      </w:r>
      <w:r w:rsidRPr="00780BC7">
        <w:t xml:space="preserve"> an increased </w:t>
      </w:r>
      <w:r w:rsidRPr="007C232B">
        <w:rPr>
          <w:rStyle w:val="Emphasis"/>
          <w:highlight w:val="yellow"/>
        </w:rPr>
        <w:t>military presence in the Arctic no longer seem relevant.</w:t>
      </w:r>
      <w:r w:rsidRPr="00780BC7">
        <w:rPr>
          <w:rStyle w:val="Emphasis"/>
        </w:rPr>
        <w:t xml:space="preserve"> </w:t>
      </w:r>
      <w:r w:rsidRPr="00780BC7">
        <w:t xml:space="preserve">The Arctic </w:t>
      </w:r>
      <w:r w:rsidRPr="00780BC7">
        <w:rPr>
          <w:rStyle w:val="StyleUnderline"/>
        </w:rPr>
        <w:t xml:space="preserve">countries’ </w:t>
      </w:r>
      <w:r w:rsidRPr="007C232B">
        <w:rPr>
          <w:rStyle w:val="StyleUnderline"/>
          <w:highlight w:val="yellow"/>
        </w:rPr>
        <w:t>agendas are</w:t>
      </w:r>
      <w:r w:rsidRPr="00780BC7">
        <w:t xml:space="preserve"> now </w:t>
      </w:r>
      <w:r w:rsidRPr="007C232B">
        <w:rPr>
          <w:rStyle w:val="StyleUnderline"/>
          <w:highlight w:val="yellow"/>
        </w:rPr>
        <w:t>focused on</w:t>
      </w:r>
      <w:r w:rsidRPr="00780BC7">
        <w:rPr>
          <w:rStyle w:val="StyleUnderline"/>
        </w:rPr>
        <w:t xml:space="preserve"> </w:t>
      </w:r>
      <w:r w:rsidRPr="00780BC7">
        <w:t xml:space="preserve">issues like the cost of </w:t>
      </w:r>
      <w:r w:rsidRPr="007C232B">
        <w:rPr>
          <w:rStyle w:val="StyleUnderline"/>
          <w:highlight w:val="yellow"/>
        </w:rPr>
        <w:t>servicing ships along the Northern Sea</w:t>
      </w:r>
      <w:r w:rsidRPr="00780BC7">
        <w:rPr>
          <w:rStyle w:val="StyleUnderline"/>
        </w:rPr>
        <w:t xml:space="preserve"> </w:t>
      </w:r>
      <w:r w:rsidRPr="00780BC7">
        <w:t xml:space="preserve">Route </w:t>
      </w:r>
      <w:r w:rsidRPr="00780BC7">
        <w:rPr>
          <w:rStyle w:val="StyleUnderline"/>
        </w:rPr>
        <w:t xml:space="preserve">and payment for transit through territorial waters. </w:t>
      </w:r>
      <w:r w:rsidRPr="00780BC7">
        <w:t xml:space="preserve">As we saw when the volcanic eruption in Iceland in April threw European air traffic into chaos, </w:t>
      </w:r>
      <w:r w:rsidRPr="00780BC7">
        <w:rPr>
          <w:rStyle w:val="StyleUnderline"/>
        </w:rPr>
        <w:t>the globe’s northern regions have become a new area requiring</w:t>
      </w:r>
      <w:r w:rsidRPr="00780BC7">
        <w:t xml:space="preserve"> close geopolitical </w:t>
      </w:r>
      <w:r w:rsidRPr="00780BC7">
        <w:rPr>
          <w:rStyle w:val="StyleUnderline"/>
        </w:rPr>
        <w:t xml:space="preserve">cooperation, </w:t>
      </w:r>
      <w:r w:rsidRPr="00780BC7">
        <w:t xml:space="preserve">above all between countries such as Russia and Canada. </w:t>
      </w:r>
      <w:r w:rsidRPr="007C232B">
        <w:rPr>
          <w:rStyle w:val="StyleUnderline"/>
          <w:highlight w:val="yellow"/>
        </w:rPr>
        <w:t>If we were to see</w:t>
      </w:r>
      <w:r w:rsidRPr="00780BC7">
        <w:rPr>
          <w:rStyle w:val="StyleUnderline"/>
        </w:rPr>
        <w:t xml:space="preserve"> the Arctic</w:t>
      </w:r>
      <w:r w:rsidRPr="00780BC7">
        <w:t xml:space="preserve"> instead </w:t>
      </w:r>
      <w:r w:rsidRPr="00780BC7">
        <w:rPr>
          <w:rStyle w:val="StyleUnderline"/>
        </w:rPr>
        <w:t xml:space="preserve">as an arena for global </w:t>
      </w:r>
      <w:r w:rsidRPr="007C232B">
        <w:rPr>
          <w:rStyle w:val="StyleUnderline"/>
          <w:highlight w:val="yellow"/>
        </w:rPr>
        <w:t>rivalries, all sides would lose.</w:t>
      </w:r>
    </w:p>
    <w:p w:rsidR="004F412F" w:rsidRPr="00780BC7" w:rsidRDefault="004F412F" w:rsidP="004F412F">
      <w:pPr>
        <w:pStyle w:val="Heading4"/>
        <w:rPr>
          <w:rFonts w:cs="Arial"/>
        </w:rPr>
      </w:pPr>
      <w:r w:rsidRPr="00780BC7">
        <w:rPr>
          <w:rFonts w:cs="Arial"/>
        </w:rPr>
        <w:t>No escalation – disagreements remain limited</w:t>
      </w:r>
    </w:p>
    <w:p w:rsidR="004F412F" w:rsidRPr="00780BC7" w:rsidRDefault="004F412F" w:rsidP="004F412F">
      <w:pPr>
        <w:rPr>
          <w:rStyle w:val="Style13ptBold"/>
          <w:b w:val="0"/>
        </w:rPr>
      </w:pPr>
      <w:r w:rsidRPr="00780BC7">
        <w:rPr>
          <w:rStyle w:val="Style13ptBold"/>
        </w:rPr>
        <w:t xml:space="preserve">Weitz 11 </w:t>
      </w:r>
      <w:r w:rsidRPr="00780BC7">
        <w:t>(Richard, senior fellow at the Hudson Institute and a World Politics Review senior editor 9/27/2011, “Global Insights: Putin not a Game-Changer for U.S.-Russia Ties,”</w:t>
      </w:r>
      <w:r w:rsidRPr="00780BC7">
        <w:rPr>
          <w:rStyle w:val="Style13ptBold"/>
        </w:rPr>
        <w:t xml:space="preserve"> </w:t>
      </w:r>
      <w:r w:rsidRPr="00780BC7">
        <w:t>http://www.scribd.com/doc/66579517/Global-Insights-Putin-not-a-Game-Changer-for-U-S-Russia-Ties</w:t>
      </w:r>
      <w:r w:rsidRPr="00780BC7">
        <w:rPr>
          <w:rStyle w:val="Style13ptBold"/>
        </w:rPr>
        <w:t>)</w:t>
      </w:r>
    </w:p>
    <w:p w:rsidR="004F412F" w:rsidRPr="00780BC7" w:rsidRDefault="004F412F" w:rsidP="004F412F">
      <w:pPr>
        <w:rPr>
          <w:sz w:val="16"/>
        </w:rPr>
      </w:pPr>
      <w:r w:rsidRPr="00780BC7">
        <w:rPr>
          <w:sz w:val="16"/>
        </w:rPr>
        <w:t xml:space="preserve">Fifth, </w:t>
      </w:r>
      <w:r w:rsidRPr="007C232B">
        <w:rPr>
          <w:rStyle w:val="StyleUnderline"/>
          <w:highlight w:val="yellow"/>
        </w:rPr>
        <w:t>there will inevitably be areas of conflict</w:t>
      </w:r>
      <w:r w:rsidRPr="00780BC7">
        <w:rPr>
          <w:rStyle w:val="StyleUnderline"/>
        </w:rPr>
        <w:t xml:space="preserve"> between Russia and the</w:t>
      </w:r>
      <w:r w:rsidRPr="00780BC7">
        <w:rPr>
          <w:sz w:val="16"/>
        </w:rPr>
        <w:t xml:space="preserve"> United States regardless of who is in the Kremlin. Putin and his entourage can never be happy with having NATO be Europe's most powerful security institution, since Moscow is not a member and cannot become one. Similarly</w:t>
      </w:r>
      <w:r w:rsidRPr="00780BC7">
        <w:rPr>
          <w:rStyle w:val="StyleUnderline"/>
        </w:rPr>
        <w:t xml:space="preserve">, the </w:t>
      </w:r>
      <w:r w:rsidRPr="007C232B">
        <w:rPr>
          <w:rStyle w:val="StyleUnderline"/>
          <w:highlight w:val="yellow"/>
        </w:rPr>
        <w:t>Russians will always object to</w:t>
      </w:r>
      <w:r w:rsidRPr="00780BC7">
        <w:rPr>
          <w:rStyle w:val="StyleUnderline"/>
        </w:rPr>
        <w:t xml:space="preserve"> NATO's </w:t>
      </w:r>
      <w:r w:rsidRPr="007C232B">
        <w:rPr>
          <w:rStyle w:val="StyleUnderline"/>
          <w:highlight w:val="yellow"/>
        </w:rPr>
        <w:t>missile defense</w:t>
      </w:r>
      <w:r w:rsidRPr="00780BC7">
        <w:rPr>
          <w:rStyle w:val="StyleUnderline"/>
        </w:rPr>
        <w:t xml:space="preserve"> efforts</w:t>
      </w:r>
      <w:r w:rsidRPr="00780BC7">
        <w:rPr>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780BC7">
        <w:rPr>
          <w:rStyle w:val="StyleUnderline"/>
        </w:rPr>
        <w:t xml:space="preserve">these </w:t>
      </w:r>
      <w:r w:rsidRPr="007C232B">
        <w:rPr>
          <w:rStyle w:val="StyleUnderline"/>
          <w:highlight w:val="yellow"/>
        </w:rPr>
        <w:t>conflicts</w:t>
      </w:r>
      <w:r w:rsidRPr="00780BC7">
        <w:rPr>
          <w:rStyle w:val="StyleUnderline"/>
        </w:rPr>
        <w:t xml:space="preserve"> can be managed, since they </w:t>
      </w:r>
      <w:r w:rsidRPr="007C232B">
        <w:rPr>
          <w:rStyle w:val="StyleUnderline"/>
          <w:highlight w:val="yellow"/>
        </w:rPr>
        <w:t>will</w:t>
      </w:r>
      <w:r w:rsidRPr="00780BC7">
        <w:rPr>
          <w:rStyle w:val="StyleUnderline"/>
        </w:rPr>
        <w:t xml:space="preserve"> likely </w:t>
      </w:r>
      <w:r w:rsidRPr="007C232B">
        <w:rPr>
          <w:rStyle w:val="StyleUnderline"/>
          <w:highlight w:val="yellow"/>
        </w:rPr>
        <w:t>remain limited and compartmentalized</w:t>
      </w:r>
      <w:r w:rsidRPr="007C232B">
        <w:rPr>
          <w:sz w:val="16"/>
          <w:highlight w:val="yellow"/>
        </w:rPr>
        <w:t xml:space="preserve">. </w:t>
      </w:r>
      <w:r w:rsidRPr="007C232B">
        <w:rPr>
          <w:rStyle w:val="StyleUnderline"/>
          <w:highlight w:val="yellow"/>
        </w:rPr>
        <w:t>Russia and the West do not have fundamentally conflicting</w:t>
      </w:r>
      <w:r w:rsidRPr="00780BC7">
        <w:rPr>
          <w:rStyle w:val="StyleUnderline"/>
        </w:rPr>
        <w:t xml:space="preserve"> vital </w:t>
      </w:r>
      <w:r w:rsidRPr="007C232B">
        <w:rPr>
          <w:rStyle w:val="StyleUnderline"/>
          <w:highlight w:val="yellow"/>
        </w:rPr>
        <w:t>interests of the kind countries</w:t>
      </w:r>
      <w:r w:rsidRPr="00780BC7">
        <w:rPr>
          <w:rStyle w:val="StyleUnderline"/>
        </w:rPr>
        <w:t xml:space="preserve"> would </w:t>
      </w:r>
      <w:r w:rsidRPr="007C232B">
        <w:rPr>
          <w:rStyle w:val="StyleUnderline"/>
          <w:highlight w:val="yellow"/>
        </w:rPr>
        <w:t>go to war over</w:t>
      </w:r>
      <w:r w:rsidRPr="00780BC7">
        <w:rPr>
          <w:sz w:val="16"/>
        </w:rPr>
        <w:t xml:space="preserve">. And as the Cold War demonstrated, </w:t>
      </w:r>
      <w:r w:rsidRPr="007C232B">
        <w:rPr>
          <w:rStyle w:val="StyleUnderline"/>
          <w:highlight w:val="yellow"/>
        </w:rPr>
        <w:t>nuclear weapons are a</w:t>
      </w:r>
      <w:r w:rsidRPr="00780BC7">
        <w:rPr>
          <w:rStyle w:val="StyleUnderline"/>
        </w:rPr>
        <w:t xml:space="preserve"> great </w:t>
      </w:r>
      <w:r w:rsidRPr="007C232B">
        <w:rPr>
          <w:rStyle w:val="StyleUnderline"/>
          <w:highlight w:val="yellow"/>
        </w:rPr>
        <w:t>pacifier</w:t>
      </w:r>
      <w:r w:rsidRPr="00780BC7">
        <w:rPr>
          <w:rStyle w:val="StyleUnderline"/>
        </w:rPr>
        <w:t xml:space="preserve"> under such conditions.</w:t>
      </w:r>
      <w:r w:rsidRPr="00780BC7">
        <w:rPr>
          <w:sz w:val="16"/>
        </w:rPr>
        <w:t xml:space="preserve"> Another novel development is </w:t>
      </w:r>
      <w:r w:rsidRPr="00780BC7">
        <w:rPr>
          <w:rStyle w:val="StyleUnderline"/>
        </w:rPr>
        <w:t xml:space="preserve">that </w:t>
      </w:r>
      <w:r w:rsidRPr="007C232B">
        <w:rPr>
          <w:rStyle w:val="StyleUnderline"/>
          <w:highlight w:val="yellow"/>
        </w:rPr>
        <w:t>Russia is</w:t>
      </w:r>
      <w:r w:rsidRPr="00780BC7">
        <w:rPr>
          <w:rStyle w:val="StyleUnderline"/>
        </w:rPr>
        <w:t xml:space="preserve"> much more </w:t>
      </w:r>
      <w:r w:rsidRPr="007C232B">
        <w:rPr>
          <w:rStyle w:val="StyleUnderline"/>
          <w:highlight w:val="yellow"/>
        </w:rPr>
        <w:t>integrated into the</w:t>
      </w:r>
      <w:r w:rsidRPr="00780BC7">
        <w:rPr>
          <w:rStyle w:val="StyleUnderline"/>
        </w:rPr>
        <w:t xml:space="preserve"> international </w:t>
      </w:r>
      <w:r w:rsidRPr="007C232B">
        <w:rPr>
          <w:rStyle w:val="StyleUnderline"/>
          <w:highlight w:val="yellow"/>
        </w:rPr>
        <w:t>economy</w:t>
      </w:r>
      <w:r w:rsidRPr="00780BC7">
        <w:rPr>
          <w:rStyle w:val="StyleUnderline"/>
        </w:rPr>
        <w:t xml:space="preserve"> and global society than the Soviet Union was, and Putin's popularity depends heavily on his economic track record</w:t>
      </w:r>
      <w:r w:rsidRPr="00780BC7">
        <w:rPr>
          <w:sz w:val="16"/>
        </w:rPr>
        <w:t xml:space="preserve">. Beyond that, there are objective criteria, such as </w:t>
      </w:r>
      <w:r w:rsidRPr="00780BC7">
        <w:rPr>
          <w:rStyle w:val="StyleUnderline"/>
        </w:rPr>
        <w:t xml:space="preserve">the smaller size of the Russian population and economy as well as the </w:t>
      </w:r>
      <w:r w:rsidRPr="007C232B">
        <w:rPr>
          <w:rStyle w:val="StyleUnderline"/>
          <w:highlight w:val="yellow"/>
        </w:rPr>
        <w:t>difficulty</w:t>
      </w:r>
      <w:r w:rsidRPr="00780BC7">
        <w:rPr>
          <w:rStyle w:val="StyleUnderline"/>
        </w:rPr>
        <w:t xml:space="preserve"> of </w:t>
      </w:r>
      <w:r w:rsidRPr="007C232B">
        <w:rPr>
          <w:rStyle w:val="StyleUnderline"/>
          <w:highlight w:val="yellow"/>
        </w:rPr>
        <w:t>controlling</w:t>
      </w:r>
      <w:r w:rsidRPr="00780BC7">
        <w:rPr>
          <w:rStyle w:val="StyleUnderline"/>
        </w:rPr>
        <w:t xml:space="preserve"> modern means of social </w:t>
      </w:r>
      <w:r w:rsidRPr="007C232B">
        <w:rPr>
          <w:rStyle w:val="StyleUnderline"/>
          <w:highlight w:val="yellow"/>
        </w:rPr>
        <w:t>communication</w:t>
      </w:r>
      <w:r w:rsidRPr="00780BC7">
        <w:rPr>
          <w:rStyle w:val="StyleUnderline"/>
        </w:rPr>
        <w:t xml:space="preserve">, that </w:t>
      </w:r>
      <w:r w:rsidRPr="007C232B">
        <w:rPr>
          <w:rStyle w:val="StyleUnderline"/>
          <w:highlight w:val="yellow"/>
        </w:rPr>
        <w:t>will constrain</w:t>
      </w:r>
      <w:r w:rsidRPr="00780BC7">
        <w:rPr>
          <w:rStyle w:val="StyleUnderline"/>
        </w:rPr>
        <w:t xml:space="preserve"> whoever is in charge of </w:t>
      </w:r>
      <w:r w:rsidRPr="007C232B">
        <w:rPr>
          <w:rStyle w:val="StyleUnderline"/>
          <w:highlight w:val="yellow"/>
        </w:rPr>
        <w:t>Russia</w:t>
      </w:r>
      <w:r w:rsidRPr="00780BC7">
        <w:rPr>
          <w:sz w:val="16"/>
        </w:rPr>
        <w:t>.</w:t>
      </w:r>
    </w:p>
    <w:p w:rsidR="004F412F" w:rsidRDefault="00040F80" w:rsidP="00040F80">
      <w:pPr>
        <w:pStyle w:val="Heading3"/>
      </w:pPr>
      <w:r>
        <w:t>2NC- Environment Defense</w:t>
      </w:r>
    </w:p>
    <w:p w:rsidR="0076539B" w:rsidRPr="00C26807" w:rsidRDefault="0076539B" w:rsidP="0076539B">
      <w:pPr>
        <w:pStyle w:val="Heading4"/>
      </w:pPr>
      <w:r>
        <w:t>Ocean acidification alt cause</w:t>
      </w:r>
    </w:p>
    <w:p w:rsidR="0076539B" w:rsidRPr="00C26807" w:rsidRDefault="0076539B" w:rsidP="0076539B">
      <w:r w:rsidRPr="00C26807">
        <w:rPr>
          <w:rStyle w:val="Style13ptBold"/>
        </w:rPr>
        <w:t>Payet et al. ’10</w:t>
      </w:r>
      <w:r w:rsidRPr="00C26807">
        <w:t xml:space="preserve"> (Janot Mendler de Suarez, Biliana Cicin-Sain, Kateryna Wowk, Rolph Payet, Ove Hoegh-Guldberg Global Forum on Oceans, Coasts, and Islands Global Ocea</w:t>
      </w:r>
      <w:r>
        <w:t>ns Conference 2010</w:t>
      </w:r>
      <w:r w:rsidRPr="00C26807">
        <w:t>, Ensuring Survival: Oceans, Climate and Security Prepared by Janot Mendler de Suarez is a founding member of the Pardee Center Task Force, Games for a New Climate, serves on the Council of Advisors for the Collaborative Institute on Oceans Climate and Security at the University of Massachusetts-Boston, and chairs the Global Oceans Forum Working Group on Oceans and Climate. Mendler de Suarez was instrumental in the design, testing and development of the GEF International Waters Learning Exchange and Resource Network, or GEF-IW</w:t>
      </w:r>
      <w:proofErr w:type="gramStart"/>
      <w:r w:rsidRPr="00C26807">
        <w:t>:LEARN</w:t>
      </w:r>
      <w:proofErr w:type="gramEnd"/>
      <w:r w:rsidRPr="00C26807">
        <w:t>. Ove Hoegh-Guldberg (born 26 September 1959, in Sydney, Australia), is the inaugural Director of the Global Change Institute at the University of Queensland, and the holder of a Queensland Smart State Premier fellowship (2008–2013). He is best known for his work on climate change and coral reefs. His PhD topic focused upon the physiology of corals and their zooxanthellae under thermal stress. Hoegh-Guldberg is a professor [4] at the University of Queensland. He is a leading coral biologist whose study focuses on the impact of global warming and climate change on coral reefs e.g. coral bleaching.[5] As of 5 October 2009, he had published 236 journal articles, 18 book chapters and been cited 3,373 times.[6] Dr. Biliana Cicin-Sain (PhD in political science, UCLA, postdoctoral training, Harvard University) is Director of the Gerard J. Mangone Center for Marine Policy and Professor of Marine Policy at the University of Delaware’s College of Earth, Ocean, and Environment. Rolph Payet FRGS is an international policy expert, researcher and speaker on environment, climate and island issues, and was the first President &amp; Vice-Chancellor of the University of Seychelles,  He was educated at the University of East Anglia (BSc), University of Surrey (MBA), University of Ulster (MSc), Imperial College London, and the John F. Kennedy School of Government at Harvard University. He received his PhD from Linnaeus University in Environmental Science, where he undertook multidisciplinary research in sustainable tourism, May 3-7, 2010)</w:t>
      </w:r>
    </w:p>
    <w:p w:rsidR="0076539B" w:rsidRPr="00A02F33" w:rsidRDefault="0076539B" w:rsidP="0076539B">
      <w:pPr>
        <w:rPr>
          <w:sz w:val="16"/>
          <w:szCs w:val="16"/>
        </w:rPr>
      </w:pPr>
    </w:p>
    <w:p w:rsidR="0076539B" w:rsidRPr="0076539B" w:rsidRDefault="0076539B" w:rsidP="0076539B">
      <w:pPr>
        <w:rPr>
          <w:sz w:val="16"/>
        </w:rPr>
      </w:pPr>
      <w:r w:rsidRPr="0076539B">
        <w:rPr>
          <w:sz w:val="16"/>
        </w:rPr>
        <w:t xml:space="preserve">The global oceans play a vital role in sustaining life on Earth by generating half of the world’s oxygen, as the largest active carbon sink absorbing a significant portion of anthropogenic carbon dioxide (CO2), regulating climate and temperature, and providing economic resources and environmental services to billions of people around the globe. The oceans of our planet serve as an intricate and generous life-support system for the entire biosphere. Ocean circulation, in constant interaction with the earth’s atmosphere, regulates global climate and temperature – and through multiple feedback loops related to ocean warming, is also a principal driver of climate variability and long-term climate change. Climate change is already affecting the ability of coastal and marine ecosystems to provide food security, sustainable livelihoods, </w:t>
      </w:r>
      <w:proofErr w:type="gramStart"/>
      <w:r w:rsidRPr="0076539B">
        <w:rPr>
          <w:sz w:val="16"/>
        </w:rPr>
        <w:t>protection</w:t>
      </w:r>
      <w:proofErr w:type="gramEnd"/>
      <w:r w:rsidRPr="0076539B">
        <w:rPr>
          <w:sz w:val="16"/>
        </w:rPr>
        <w:t xml:space="preserve"> from natural hazards, cultural identity, and recreation to coastal populations, especially among the most vulnerable communities in tropical areas. There is now global recognition of the importance of forests and terrestrial ecosystems in addressing climate change. An emerging understanding, through ecosystem-based management, of the complex and intimate relationship between climate change and the oceans offers new hope for mitigating the negative impacts of global warming, and for building ecosystem and community resilience to the climate-related hazards that cannot be averted. Ecosystem-based ocean and coastal management also generates co-benefits ranging from food security and health to livelihoods and new technologies that contribute to progress in equitable and environmentally sustainable development towards a low-carbon future. Recent observations indicate that impacts of our changing global climate on oceans and coasts – especially in the Arctic–now far exceed the findings of the 2007 report of the Intergovernmental Panel on Climate Change (IPCC). </w:t>
      </w:r>
      <w:r w:rsidRPr="002637AD">
        <w:rPr>
          <w:u w:val="single"/>
        </w:rPr>
        <w:t>Moreover, we know that</w:t>
      </w:r>
      <w:r w:rsidRPr="0076539B">
        <w:rPr>
          <w:sz w:val="16"/>
        </w:rPr>
        <w:t xml:space="preserve"> </w:t>
      </w:r>
      <w:r w:rsidRPr="007C232B">
        <w:rPr>
          <w:rStyle w:val="Emphasis"/>
          <w:highlight w:val="yellow"/>
        </w:rPr>
        <w:t>increasingly</w:t>
      </w:r>
      <w:r w:rsidRPr="007C232B">
        <w:rPr>
          <w:highlight w:val="yellow"/>
          <w:u w:val="single"/>
        </w:rPr>
        <w:t xml:space="preserve"> </w:t>
      </w:r>
      <w:r w:rsidRPr="007C232B">
        <w:rPr>
          <w:rStyle w:val="Emphasis"/>
          <w:highlight w:val="yellow"/>
        </w:rPr>
        <w:t>ocean acidification</w:t>
      </w:r>
      <w:r w:rsidRPr="0076539B">
        <w:rPr>
          <w:sz w:val="16"/>
        </w:rPr>
        <w:t xml:space="preserve"> (</w:t>
      </w:r>
      <w:r w:rsidRPr="007C232B">
        <w:rPr>
          <w:highlight w:val="yellow"/>
          <w:u w:val="single"/>
        </w:rPr>
        <w:t xml:space="preserve">a consequence of </w:t>
      </w:r>
      <w:r w:rsidRPr="007C232B">
        <w:rPr>
          <w:rStyle w:val="Emphasis"/>
          <w:highlight w:val="yellow"/>
        </w:rPr>
        <w:t>rising atmospheric CO2</w:t>
      </w:r>
      <w:r w:rsidRPr="007C232B">
        <w:rPr>
          <w:highlight w:val="yellow"/>
          <w:u w:val="single"/>
        </w:rPr>
        <w:t>) is impacting</w:t>
      </w:r>
      <w:r w:rsidRPr="0076539B">
        <w:rPr>
          <w:sz w:val="16"/>
        </w:rPr>
        <w:t xml:space="preserve"> </w:t>
      </w:r>
      <w:r w:rsidRPr="002637AD">
        <w:rPr>
          <w:u w:val="single"/>
        </w:rPr>
        <w:t>on</w:t>
      </w:r>
      <w:r w:rsidRPr="0076539B">
        <w:rPr>
          <w:sz w:val="16"/>
        </w:rPr>
        <w:t xml:space="preserve"> </w:t>
      </w:r>
      <w:r w:rsidRPr="002637AD">
        <w:rPr>
          <w:u w:val="single"/>
        </w:rPr>
        <w:t xml:space="preserve">coral reefs, marine invertebrates and as a consequence changing the structure and nature of </w:t>
      </w:r>
      <w:r w:rsidRPr="007C232B">
        <w:rPr>
          <w:rStyle w:val="Emphasis"/>
          <w:highlight w:val="yellow"/>
        </w:rPr>
        <w:t>ocean ecosystems</w:t>
      </w:r>
      <w:r w:rsidRPr="002637AD">
        <w:rPr>
          <w:u w:val="single"/>
        </w:rPr>
        <w:t xml:space="preserve">. </w:t>
      </w:r>
      <w:r w:rsidRPr="0076539B">
        <w:rPr>
          <w:sz w:val="16"/>
        </w:rPr>
        <w:t xml:space="preserve">The </w:t>
      </w:r>
      <w:r w:rsidRPr="002637AD">
        <w:rPr>
          <w:u w:val="single"/>
        </w:rPr>
        <w:t>oceans offer an important key to averting</w:t>
      </w:r>
      <w:r w:rsidRPr="0076539B">
        <w:rPr>
          <w:sz w:val="16"/>
        </w:rPr>
        <w:t xml:space="preserve"> some of the potentially far-reaching, </w:t>
      </w:r>
      <w:r w:rsidRPr="002637AD">
        <w:rPr>
          <w:u w:val="single"/>
        </w:rPr>
        <w:t>devastating</w:t>
      </w:r>
      <w:r w:rsidRPr="0076539B">
        <w:rPr>
          <w:sz w:val="16"/>
        </w:rPr>
        <w:t xml:space="preserve"> and long-lasting humanitarian and environmental consequences of climate change. With good governance and ecosystem-based management, the world’s oceans and coastal regions can play a vital role in transitioning to a low-carbon economy through improved food security, sustainable livelihoods, as well as natural protection from threats to human health, hazards and extreme weather events. Out of all the biological carbon captured in the world, over half is captured by marine living organisms, and hence the term “blue carbon.” In a 2009 report produced by three United Nations agencies, leading scientists found that carbon emissions equal to half the annual emissions of the global transport sector are being captured and stored by marine ecosystems such as mangroves, salt marshes and seagrass meadows. A combination of reducing deforestation on land, allied to restoring the coverage and health of these coastal ecosystems could deliver up to 25 percent of the emissions reductions needed to avoid ‘dangerous’ climate change. But the report warns that instead of maintaining and enhancing these natural carbon sinks, humanity is damaging and degrading them at an accelerating rate. It estimates that up to seven percent of these ‘blue carbon sinks’ are being lost annually or seven times the rate of loss of 50 years ago (UNEP 2009). “Oceans” and “coasts” must be integrated into the UNFCCC negotiating text in order to appropriately address both the critical role of oceans in the global climate system, and the potential for adaptive management of coastal and marine ecosystems to make significant contributions to both mitigation and adaptation. Ecosystem-based approaches generate multiple co-benefits, from absorbing greenhouse gas emissions to building resilience to the significant and differential impacts that coastal and island communities are facing due to global climate change. While the international community must redouble its efforts to adopt major emissions reduction commitments, at the same time, there is a need to focus on the scientifically supported facts about natural solutions through ecosystem-based approaches that contribute to climate adaptation and mitigation, to human health and well-being, and to food security. This policy brief provides an overview of the latest facts and concerns on the synergy between oceans and climate, highlights climate change impacts on ocean ecosystems and coastal and island communities, and presents key recommendations for a comprehensive framework to better integrate vital ocean and coastal concerns and contributions into climate change policy and action. 1. The Oceans Have a Vital Role in Combating Climate Change </w:t>
      </w:r>
      <w:proofErr w:type="gramStart"/>
      <w:r w:rsidRPr="0076539B">
        <w:rPr>
          <w:sz w:val="16"/>
        </w:rPr>
        <w:t>The</w:t>
      </w:r>
      <w:proofErr w:type="gramEnd"/>
      <w:r w:rsidRPr="0076539B">
        <w:rPr>
          <w:sz w:val="16"/>
        </w:rPr>
        <w:t xml:space="preserve"> oceans are the blue lungs of the planet – breathing in CO2 and exhaling oxygen. The oceans have also absorbed over 80 percent of the heat added to the climate system (IPCC 2007), and act as the largest active carbon sink on earth. Ocean absorption of CO2 reduces the rate at which it accumulates in the atmosphere, and thus slows the rate of global warming (Denman 2007). Over the last 250 years, oceans have been responsible for absorbing nearly half of the increased CO2 emissions produced by burning fossil fuels (Laffoley 2010) as well as a significant portion of increased greenhouse gas emissions due to landuse change (Sabine et al. 2004). A combination of cyclical processes enables the ocean to absorb more carbon than it emits. Three of the ocean’s key functions drive this absorption: first is the “solubility pump,” whereby CO2 dissolves in sea water in direct proportion to its concentration in the atmosphere – the more CO2 in the atmosphere, the more will dissolve in the ocean; second is water temperature – CO2 dissolves more easily in colder water so greater absorption occurs in polar regions; third is mixing of CO2 to deeper levels by ocean currents. Convergence of carbon-enriched currents at the poles feed into the so called ocean ‘conveyor belt,’ a global current which </w:t>
      </w:r>
      <w:proofErr w:type="gramStart"/>
      <w:r w:rsidRPr="0076539B">
        <w:rPr>
          <w:sz w:val="16"/>
        </w:rPr>
        <w:t>cycles</w:t>
      </w:r>
      <w:proofErr w:type="gramEnd"/>
      <w:r w:rsidRPr="0076539B">
        <w:rPr>
          <w:sz w:val="16"/>
        </w:rPr>
        <w:t xml:space="preserve"> carbon into ocean depths with a very slow (about 1500 years) turnover back to the surface. The ‘biological pump’ begins with carbon captured through photosynthesis in surface water micro-organisms, which make up 80-90 percent of the biomass in the ocean. These tiny plants and animals feed carbon into the food chain, where it is passed along to larger invertebrates, fish, and mammals. When sea plants and animals die and part of their organic matter sinks to the ocean floor, it is transformed into dissolved forms of carbon. The seabed is the largest reservoir of sequestered carbon on the planet. However the efficiency of the ocean’s ability to capture carbon relies on the structure and ‘health’ of the upper layer marine ecosystem (Williams 2009). Increasing oceanic concentrations of CO2 influence the physiology, development and survival of marine organisms, and the basic functioning and critical life support services that ocean ecosystems provide will be different under future acidified ocean conditions (UNEP 2010). Increased atmospheric CO2 has already increased the acidity of the ocean by 30 percent, making the ocean more acidic than it has been in the last 650,000 years, and affecting marine life, such as corals, microscopic plants and animals. Increased ocean acidity is likely to not only affect the ‘biological pump’ and ocean food webs, but is also likely to influence the global carbon cycle leading to an increase in global warming (Williams 2009). Ocean Acidification: Facts, Impacts and Action </w:t>
      </w:r>
      <w:r w:rsidRPr="007C232B">
        <w:rPr>
          <w:highlight w:val="yellow"/>
          <w:u w:val="single"/>
        </w:rPr>
        <w:t>Ocean acidification is happening</w:t>
      </w:r>
      <w:r w:rsidRPr="0076539B">
        <w:rPr>
          <w:sz w:val="16"/>
        </w:rPr>
        <w:t xml:space="preserve"> </w:t>
      </w:r>
      <w:r w:rsidRPr="002637AD">
        <w:rPr>
          <w:u w:val="single"/>
        </w:rPr>
        <w:t>now</w:t>
      </w:r>
      <w:r w:rsidRPr="007C232B">
        <w:rPr>
          <w:highlight w:val="yellow"/>
          <w:u w:val="single"/>
        </w:rPr>
        <w:t xml:space="preserve">–at a </w:t>
      </w:r>
      <w:r w:rsidRPr="007C232B">
        <w:rPr>
          <w:rStyle w:val="Emphasis"/>
          <w:highlight w:val="yellow"/>
        </w:rPr>
        <w:t xml:space="preserve">rate </w:t>
      </w:r>
      <w:r w:rsidRPr="00983D64">
        <w:rPr>
          <w:rStyle w:val="Emphasis"/>
        </w:rPr>
        <w:t>and to a level</w:t>
      </w:r>
      <w:r w:rsidRPr="0076539B">
        <w:rPr>
          <w:sz w:val="16"/>
        </w:rPr>
        <w:t xml:space="preserve"> </w:t>
      </w:r>
      <w:r w:rsidRPr="007C232B">
        <w:rPr>
          <w:rStyle w:val="Emphasis"/>
          <w:highlight w:val="yellow"/>
        </w:rPr>
        <w:t xml:space="preserve">not experienced by marine organisms for </w:t>
      </w:r>
      <w:r w:rsidRPr="002637AD">
        <w:rPr>
          <w:u w:val="single"/>
        </w:rPr>
        <w:t>about</w:t>
      </w:r>
      <w:r w:rsidRPr="00983D64">
        <w:rPr>
          <w:rStyle w:val="Emphasis"/>
        </w:rPr>
        <w:t xml:space="preserve"> </w:t>
      </w:r>
      <w:r w:rsidRPr="007C232B">
        <w:rPr>
          <w:rStyle w:val="Emphasis"/>
          <w:highlight w:val="yellow"/>
        </w:rPr>
        <w:t>20 million years</w:t>
      </w:r>
      <w:r w:rsidRPr="0076539B">
        <w:rPr>
          <w:sz w:val="16"/>
        </w:rPr>
        <w:t xml:space="preserve"> (Turley et al. 2006; Blackford and Gilbert 2007, Pelejero et al. 2010). </w:t>
      </w:r>
      <w:r w:rsidRPr="007C232B">
        <w:rPr>
          <w:rStyle w:val="Emphasis"/>
          <w:highlight w:val="yellow"/>
        </w:rPr>
        <w:t xml:space="preserve">Mass extinctions have been linked to </w:t>
      </w:r>
      <w:r w:rsidRPr="009F36F6">
        <w:rPr>
          <w:rStyle w:val="Emphasis"/>
        </w:rPr>
        <w:t xml:space="preserve">previous </w:t>
      </w:r>
      <w:r w:rsidRPr="007C232B">
        <w:rPr>
          <w:rStyle w:val="Emphasis"/>
          <w:highlight w:val="yellow"/>
        </w:rPr>
        <w:t xml:space="preserve">ocean acidification </w:t>
      </w:r>
      <w:r w:rsidRPr="002637AD">
        <w:rPr>
          <w:u w:val="single"/>
        </w:rPr>
        <w:t>events</w:t>
      </w:r>
      <w:r w:rsidRPr="0076539B">
        <w:rPr>
          <w:sz w:val="16"/>
        </w:rPr>
        <w:t xml:space="preserve"> and such events require tens of thousands of years for the ocean to recover. Levels of CO2 produced by humans have decreased the pH (i.e. increased the acidity) of the surface ocean by 0.1 units lower than pre-industrial levels, and are predicted to further decrease surface ocean pH by roughly 0.4 units by 2100 (IPCC 2001). Decreases in calcification and biological function due to ocean acidification are capable of reducing the fitness of commercially valuable sea life by directly damaging their shells or by compromising early development and survival (Kurihara et al. 2007, Kurihara et al. 2009, </w:t>
      </w:r>
      <w:proofErr w:type="gramStart"/>
      <w:r w:rsidRPr="0076539B">
        <w:rPr>
          <w:sz w:val="16"/>
        </w:rPr>
        <w:t>Gazeau</w:t>
      </w:r>
      <w:proofErr w:type="gramEnd"/>
      <w:r w:rsidRPr="0076539B">
        <w:rPr>
          <w:sz w:val="16"/>
        </w:rPr>
        <w:t xml:space="preserve"> et al. 2007). Many ecosystems such as coral reefs are now well outside the conditions under which they have operated for millions of years (Hoegh-Guldberg et al. 2007, Pelejero et al. 2010). Even if atmospheric CO2 is stabilized at 450 parts per million (ppm), it is estimated that only about eight percent of existing tropical and subtropical coral reefs will be surrounded by waters favorable to shell construction. At 550 ppm, coral reefs may dissolve globally (IAP 2009). Climate change is adversely impacting marine and coastal ecosystems and biodiversity. Further, acidification of the oceans can impact food security both directly and indirectly through impacts on marine ecosystems and food webs, and also threatens the ocean’s ability to continue providing important ecosystem services to billions of people around the world (Worm et al. 2006). The bottom line is that no effective means of reversing ocean acidification currently exists at a scale sufficient to protect marine biodiversity and food webs. There are no short-term solutions to ocean acidification. Substantial</w:t>
      </w:r>
      <w:r w:rsidRPr="00983D64">
        <w:rPr>
          <w:rStyle w:val="Emphasis"/>
        </w:rPr>
        <w:t xml:space="preserve"> </w:t>
      </w:r>
      <w:r w:rsidRPr="007C232B">
        <w:rPr>
          <w:rStyle w:val="Emphasis"/>
          <w:highlight w:val="yellow"/>
        </w:rPr>
        <w:t xml:space="preserve">perturbations </w:t>
      </w:r>
      <w:r w:rsidRPr="00983D64">
        <w:rPr>
          <w:rStyle w:val="Emphasis"/>
        </w:rPr>
        <w:t xml:space="preserve">to ocean ecosystems </w:t>
      </w:r>
      <w:r w:rsidRPr="007C232B">
        <w:rPr>
          <w:rStyle w:val="Emphasis"/>
          <w:highlight w:val="yellow"/>
        </w:rPr>
        <w:t xml:space="preserve">can only be avoided by </w:t>
      </w:r>
      <w:r w:rsidRPr="009F36F6">
        <w:rPr>
          <w:rStyle w:val="Emphasis"/>
        </w:rPr>
        <w:t>urgent</w:t>
      </w:r>
      <w:r w:rsidRPr="00983D64">
        <w:rPr>
          <w:rStyle w:val="Emphasis"/>
        </w:rPr>
        <w:t xml:space="preserve"> </w:t>
      </w:r>
      <w:r w:rsidRPr="002637AD">
        <w:rPr>
          <w:u w:val="single"/>
        </w:rPr>
        <w:t>and rapid</w:t>
      </w:r>
      <w:r w:rsidRPr="00983D64">
        <w:rPr>
          <w:rStyle w:val="Emphasis"/>
        </w:rPr>
        <w:t xml:space="preserve"> </w:t>
      </w:r>
      <w:r w:rsidRPr="007C232B">
        <w:rPr>
          <w:rStyle w:val="Emphasis"/>
          <w:highlight w:val="yellow"/>
        </w:rPr>
        <w:t xml:space="preserve">reductions in </w:t>
      </w:r>
      <w:r w:rsidRPr="002637AD">
        <w:rPr>
          <w:u w:val="single"/>
        </w:rPr>
        <w:t>global</w:t>
      </w:r>
      <w:r w:rsidRPr="00983D64">
        <w:rPr>
          <w:rStyle w:val="Emphasis"/>
        </w:rPr>
        <w:t xml:space="preserve"> </w:t>
      </w:r>
      <w:r w:rsidRPr="007C232B">
        <w:rPr>
          <w:rStyle w:val="Emphasis"/>
          <w:highlight w:val="yellow"/>
        </w:rPr>
        <w:t>g</w:t>
      </w:r>
      <w:r w:rsidRPr="00983D64">
        <w:rPr>
          <w:rStyle w:val="Emphasis"/>
        </w:rPr>
        <w:t>reen</w:t>
      </w:r>
      <w:r w:rsidRPr="007C232B">
        <w:rPr>
          <w:rStyle w:val="Emphasis"/>
          <w:highlight w:val="yellow"/>
        </w:rPr>
        <w:t>h</w:t>
      </w:r>
      <w:r w:rsidRPr="00983D64">
        <w:rPr>
          <w:rStyle w:val="Emphasis"/>
        </w:rPr>
        <w:t>ouse</w:t>
      </w:r>
      <w:r w:rsidRPr="007C232B">
        <w:rPr>
          <w:rStyle w:val="Emphasis"/>
          <w:highlight w:val="yellow"/>
        </w:rPr>
        <w:t xml:space="preserve"> g</w:t>
      </w:r>
      <w:r w:rsidRPr="00983D64">
        <w:rPr>
          <w:rStyle w:val="Emphasis"/>
        </w:rPr>
        <w:t>as</w:t>
      </w:r>
      <w:r w:rsidRPr="007C232B">
        <w:rPr>
          <w:rStyle w:val="Emphasis"/>
          <w:highlight w:val="yellow"/>
        </w:rPr>
        <w:t xml:space="preserve"> emissions</w:t>
      </w:r>
      <w:r w:rsidRPr="0076539B">
        <w:rPr>
          <w:sz w:val="16"/>
        </w:rPr>
        <w:t xml:space="preserve"> and the recognition and integration of this critical issue into the global climate change debate (UNEP 2010). </w:t>
      </w:r>
    </w:p>
    <w:p w:rsidR="00040F80" w:rsidRPr="00680289" w:rsidRDefault="00040F80" w:rsidP="00040F80">
      <w:pPr>
        <w:pStyle w:val="Heading4"/>
      </w:pPr>
      <w:r w:rsidRPr="00680289">
        <w:t xml:space="preserve">Environmental improvements now – their evidence ignores long term trends </w:t>
      </w:r>
    </w:p>
    <w:p w:rsidR="00040F80" w:rsidRPr="00680289" w:rsidRDefault="00040F80" w:rsidP="00040F80">
      <w:r w:rsidRPr="00680289">
        <w:rPr>
          <w:rStyle w:val="Style13ptBold"/>
        </w:rPr>
        <w:t>Hayward, 11</w:t>
      </w:r>
      <w:r w:rsidRPr="00680289">
        <w:t xml:space="preserve"> [Steven P, </w:t>
      </w:r>
      <w:proofErr w:type="gramStart"/>
      <w:r w:rsidRPr="00680289">
        <w:t>american</w:t>
      </w:r>
      <w:proofErr w:type="gramEnd"/>
      <w:r w:rsidRPr="00680289">
        <w:t xml:space="preserve"> author, political commentator, and policy scholar. He argues for libertarian and conservative viewpoints in his writings. He writes frequently on the topics of environmentalism, law, economics, and public policy.2011 Almanac of Environmental Trends</w:t>
      </w:r>
      <w:r w:rsidRPr="00680289">
        <w:rPr>
          <w:sz w:val="12"/>
        </w:rPr>
        <w:t xml:space="preserve"> </w:t>
      </w:r>
      <w:r w:rsidRPr="00680289">
        <w:t>by Steven F. Hayward</w:t>
      </w:r>
      <w:r w:rsidRPr="00680289">
        <w:rPr>
          <w:sz w:val="12"/>
        </w:rPr>
        <w:t xml:space="preserve"> </w:t>
      </w:r>
      <w:r w:rsidRPr="00680289">
        <w:t>April 2011</w:t>
      </w:r>
      <w:r w:rsidRPr="00680289">
        <w:rPr>
          <w:sz w:val="12"/>
        </w:rPr>
        <w:t xml:space="preserve"> </w:t>
      </w:r>
      <w:r w:rsidRPr="00680289">
        <w:t xml:space="preserve">ISBN-13: 978-1-934276-17-4, </w:t>
      </w:r>
      <w:hyperlink r:id="rId48" w:history="1">
        <w:r w:rsidRPr="00680289">
          <w:rPr>
            <w:rStyle w:val="Hyperlink"/>
          </w:rPr>
          <w:t>http://www.pacificresearch.org/docLib/20110419_almanac2011.pdf</w:t>
        </w:r>
      </w:hyperlink>
      <w:r w:rsidRPr="00680289">
        <w:t xml:space="preserve">] </w:t>
      </w:r>
    </w:p>
    <w:p w:rsidR="00040F80" w:rsidRPr="00680289" w:rsidRDefault="00040F80" w:rsidP="00040F80">
      <w:pPr>
        <w:tabs>
          <w:tab w:val="left" w:pos="5648"/>
        </w:tabs>
      </w:pPr>
      <w:r>
        <w:tab/>
      </w:r>
    </w:p>
    <w:p w:rsidR="00040F80" w:rsidRPr="00680289" w:rsidRDefault="00040F80" w:rsidP="00040F80">
      <w:pPr>
        <w:rPr>
          <w:sz w:val="16"/>
        </w:rPr>
      </w:pPr>
      <w:r w:rsidRPr="00680289">
        <w:rPr>
          <w:sz w:val="16"/>
        </w:rPr>
        <w:t xml:space="preserve">Quick: </w:t>
      </w:r>
      <w:r w:rsidRPr="007C232B">
        <w:rPr>
          <w:rStyle w:val="StyleUnderline"/>
          <w:highlight w:val="yellow"/>
        </w:rPr>
        <w:t>What’s</w:t>
      </w:r>
      <w:r w:rsidRPr="007C232B">
        <w:rPr>
          <w:sz w:val="16"/>
          <w:highlight w:val="yellow"/>
        </w:rPr>
        <w:t xml:space="preserve"> </w:t>
      </w:r>
      <w:r w:rsidRPr="007C232B">
        <w:rPr>
          <w:rStyle w:val="StyleUnderline"/>
          <w:highlight w:val="yellow"/>
        </w:rPr>
        <w:t>the largest</w:t>
      </w:r>
      <w:r w:rsidRPr="00680289">
        <w:rPr>
          <w:sz w:val="16"/>
        </w:rPr>
        <w:t xml:space="preserve"> public-policy </w:t>
      </w:r>
      <w:r w:rsidRPr="007C232B">
        <w:rPr>
          <w:rStyle w:val="StyleUnderline"/>
          <w:highlight w:val="yellow"/>
        </w:rPr>
        <w:t>success story</w:t>
      </w:r>
      <w:r w:rsidRPr="00680289">
        <w:rPr>
          <w:rStyle w:val="StyleUnderline"/>
        </w:rPr>
        <w:t xml:space="preserve"> in America</w:t>
      </w:r>
      <w:r w:rsidRPr="00680289">
        <w:rPr>
          <w:sz w:val="16"/>
        </w:rPr>
        <w:t xml:space="preserve">n society over the last generation? The dramatic reduction in the crime rate, which has helped make major American cities livable again? Or welfare reform, which saw the nation’s welfare rolls fall by more than half since the early 1990s? Both of these accomplishments have received wide media attention. Yet </w:t>
      </w:r>
      <w:r w:rsidRPr="007C232B">
        <w:rPr>
          <w:rStyle w:val="StyleUnderline"/>
          <w:highlight w:val="yellow"/>
        </w:rPr>
        <w:t>the</w:t>
      </w:r>
      <w:r w:rsidRPr="00680289">
        <w:rPr>
          <w:sz w:val="16"/>
        </w:rPr>
        <w:t xml:space="preserve"> right </w:t>
      </w:r>
      <w:r w:rsidRPr="007C232B">
        <w:rPr>
          <w:rStyle w:val="StyleUnderline"/>
          <w:highlight w:val="yellow"/>
        </w:rPr>
        <w:t>answer</w:t>
      </w:r>
      <w:r w:rsidRPr="00680289">
        <w:rPr>
          <w:sz w:val="16"/>
        </w:rPr>
        <w:t xml:space="preserve"> might well be </w:t>
      </w:r>
      <w:r w:rsidRPr="007C232B">
        <w:rPr>
          <w:rStyle w:val="StyleUnderline"/>
          <w:highlight w:val="yellow"/>
        </w:rPr>
        <w:t>the environment</w:t>
      </w:r>
      <w:r w:rsidRPr="00680289">
        <w:rPr>
          <w:sz w:val="16"/>
        </w:rPr>
        <w:t xml:space="preserve">. As Figure 1 displays, the reduction in </w:t>
      </w:r>
      <w:r w:rsidRPr="007C232B">
        <w:rPr>
          <w:rStyle w:val="StyleUnderline"/>
          <w:highlight w:val="yellow"/>
        </w:rPr>
        <w:t>air pollution</w:t>
      </w:r>
      <w:r w:rsidRPr="00680289">
        <w:rPr>
          <w:sz w:val="16"/>
        </w:rPr>
        <w:t xml:space="preserve"> is comparable in magnitude to the reduction in the welfare rolls, and greater than the reduction in the crime rate—both celebrated as major public-policy success stories of the last two decades. </w:t>
      </w:r>
      <w:r w:rsidRPr="00680289">
        <w:rPr>
          <w:rStyle w:val="StyleUnderline"/>
        </w:rPr>
        <w:t>Aggregate</w:t>
      </w:r>
      <w:r w:rsidRPr="00680289">
        <w:rPr>
          <w:sz w:val="16"/>
        </w:rPr>
        <w:t xml:space="preserve"> </w:t>
      </w:r>
      <w:r w:rsidRPr="007C232B">
        <w:rPr>
          <w:rStyle w:val="StyleUnderline"/>
          <w:highlight w:val="yellow"/>
        </w:rPr>
        <w:t>emissions</w:t>
      </w:r>
      <w:r w:rsidRPr="00680289">
        <w:rPr>
          <w:sz w:val="16"/>
        </w:rPr>
        <w:t xml:space="preserve"> of the six “criteria” pollutants1 regulated under the Clean Air Act </w:t>
      </w:r>
      <w:r w:rsidRPr="007C232B">
        <w:rPr>
          <w:rStyle w:val="StyleUnderline"/>
          <w:highlight w:val="yellow"/>
        </w:rPr>
        <w:t>have fallen</w:t>
      </w:r>
      <w:r w:rsidRPr="00680289">
        <w:rPr>
          <w:rStyle w:val="StyleUnderline"/>
        </w:rPr>
        <w:t xml:space="preserve"> by </w:t>
      </w:r>
      <w:r w:rsidRPr="007C232B">
        <w:rPr>
          <w:rStyle w:val="Emphasis"/>
          <w:highlight w:val="yellow"/>
        </w:rPr>
        <w:t>53 percent</w:t>
      </w:r>
      <w:r w:rsidRPr="00680289">
        <w:rPr>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7C232B">
        <w:rPr>
          <w:rStyle w:val="StyleUnderline"/>
          <w:highlight w:val="yellow"/>
        </w:rPr>
        <w:t xml:space="preserve">Measures for </w:t>
      </w:r>
      <w:r w:rsidRPr="007C232B">
        <w:rPr>
          <w:rStyle w:val="Emphasis"/>
          <w:highlight w:val="yellow"/>
        </w:rPr>
        <w:t>water quality</w:t>
      </w:r>
      <w:r w:rsidRPr="00680289">
        <w:t>,</w:t>
      </w:r>
      <w:r w:rsidRPr="007C232B">
        <w:rPr>
          <w:rStyle w:val="Emphasis"/>
          <w:highlight w:val="yellow"/>
        </w:rPr>
        <w:t xml:space="preserve"> toxic</w:t>
      </w:r>
      <w:r w:rsidRPr="00680289">
        <w:rPr>
          <w:rStyle w:val="StyleUnderline"/>
        </w:rPr>
        <w:t xml:space="preserve">-chemical </w:t>
      </w:r>
      <w:r w:rsidRPr="007C232B">
        <w:rPr>
          <w:rStyle w:val="Emphasis"/>
          <w:highlight w:val="yellow"/>
        </w:rPr>
        <w:t>exposure</w:t>
      </w:r>
      <w:r w:rsidRPr="00680289">
        <w:rPr>
          <w:rStyle w:val="StyleUnderline"/>
        </w:rPr>
        <w:t xml:space="preserve">, </w:t>
      </w:r>
      <w:r w:rsidRPr="007C232B">
        <w:rPr>
          <w:rStyle w:val="Emphasis"/>
          <w:highlight w:val="yellow"/>
        </w:rPr>
        <w:t>soil erosion</w:t>
      </w:r>
      <w:r w:rsidRPr="00680289">
        <w:rPr>
          <w:sz w:val="16"/>
        </w:rPr>
        <w:t xml:space="preserve">, </w:t>
      </w:r>
      <w:r w:rsidRPr="007C232B">
        <w:rPr>
          <w:rStyle w:val="Emphasis"/>
          <w:highlight w:val="yellow"/>
        </w:rPr>
        <w:t>forest growth</w:t>
      </w:r>
      <w:r w:rsidRPr="00680289">
        <w:rPr>
          <w:rStyle w:val="StyleUnderline"/>
        </w:rPr>
        <w:t xml:space="preserve">, </w:t>
      </w:r>
      <w:r w:rsidRPr="007C232B">
        <w:rPr>
          <w:rStyle w:val="Emphasis"/>
          <w:highlight w:val="yellow"/>
        </w:rPr>
        <w:t>wetlands</w:t>
      </w:r>
      <w:r w:rsidRPr="00680289">
        <w:rPr>
          <w:rStyle w:val="StyleUnderline"/>
        </w:rPr>
        <w:t xml:space="preserve">, </w:t>
      </w:r>
      <w:r w:rsidRPr="007C232B">
        <w:rPr>
          <w:rStyle w:val="Emphasis"/>
          <w:highlight w:val="yellow"/>
        </w:rPr>
        <w:t>and</w:t>
      </w:r>
      <w:r w:rsidRPr="00680289">
        <w:rPr>
          <w:rStyle w:val="StyleUnderline"/>
        </w:rPr>
        <w:t xml:space="preserve"> several </w:t>
      </w:r>
      <w:r w:rsidRPr="007C232B">
        <w:rPr>
          <w:rStyle w:val="StyleUnderline"/>
          <w:highlight w:val="yellow"/>
        </w:rPr>
        <w:t>other areas of</w:t>
      </w:r>
      <w:r w:rsidRPr="00680289">
        <w:rPr>
          <w:rStyle w:val="StyleUnderline"/>
        </w:rPr>
        <w:t xml:space="preserve"> environmental </w:t>
      </w:r>
      <w:r w:rsidRPr="007C232B">
        <w:rPr>
          <w:rStyle w:val="StyleUnderline"/>
          <w:highlight w:val="yellow"/>
        </w:rPr>
        <w:t xml:space="preserve">concern </w:t>
      </w:r>
      <w:r w:rsidRPr="007C232B">
        <w:rPr>
          <w:rStyle w:val="Emphasis"/>
          <w:highlight w:val="yellow"/>
        </w:rPr>
        <w:t>show similar positive</w:t>
      </w:r>
      <w:r w:rsidRPr="00680289">
        <w:rPr>
          <w:rStyle w:val="Emphasis"/>
        </w:rPr>
        <w:t xml:space="preserve"> </w:t>
      </w:r>
      <w:r w:rsidRPr="007C232B">
        <w:rPr>
          <w:rStyle w:val="Emphasis"/>
          <w:highlight w:val="yellow"/>
        </w:rPr>
        <w:t>trends</w:t>
      </w:r>
      <w:r w:rsidRPr="00680289">
        <w:rPr>
          <w:rStyle w:val="StyleUnderline"/>
        </w:rPr>
        <w:t>, as this</w:t>
      </w:r>
      <w:r w:rsidRPr="00680289">
        <w:rPr>
          <w:sz w:val="16"/>
        </w:rPr>
        <w:t xml:space="preserve"> Almanac reports. To paraphrase Mark Twain, </w:t>
      </w:r>
      <w:r w:rsidRPr="007C232B">
        <w:rPr>
          <w:rStyle w:val="StyleUnderline"/>
          <w:highlight w:val="yellow"/>
        </w:rPr>
        <w:t>reports of the demise of the environment have been</w:t>
      </w:r>
      <w:r w:rsidRPr="00680289">
        <w:rPr>
          <w:rStyle w:val="StyleUnderline"/>
        </w:rPr>
        <w:t xml:space="preserve"> </w:t>
      </w:r>
      <w:r w:rsidRPr="00680289">
        <w:rPr>
          <w:rStyle w:val="Emphasis"/>
        </w:rPr>
        <w:t xml:space="preserve">greatly </w:t>
      </w:r>
      <w:r w:rsidRPr="007C232B">
        <w:rPr>
          <w:rStyle w:val="Emphasis"/>
          <w:highlight w:val="yellow"/>
        </w:rPr>
        <w:t>exaggerated</w:t>
      </w:r>
      <w:r w:rsidRPr="00680289">
        <w:rPr>
          <w:sz w:val="16"/>
        </w:rPr>
        <w:t xml:space="preserve">. Moreover, there is good reason </w:t>
      </w:r>
      <w:r w:rsidRPr="00680289">
        <w:rPr>
          <w:rStyle w:val="StyleUnderline"/>
        </w:rPr>
        <w:t xml:space="preserve">to believe that </w:t>
      </w:r>
      <w:r w:rsidRPr="007C232B">
        <w:rPr>
          <w:rStyle w:val="StyleUnderline"/>
          <w:highlight w:val="yellow"/>
        </w:rPr>
        <w:t>these</w:t>
      </w:r>
      <w:r w:rsidRPr="00680289">
        <w:rPr>
          <w:rStyle w:val="StyleUnderline"/>
        </w:rPr>
        <w:t xml:space="preserve"> kinds of </w:t>
      </w:r>
      <w:r w:rsidRPr="007C232B">
        <w:rPr>
          <w:rStyle w:val="StyleUnderline"/>
          <w:highlight w:val="yellow"/>
        </w:rPr>
        <w:t>improvements will be experienced in the rest of the world</w:t>
      </w:r>
      <w:r w:rsidRPr="00680289">
        <w:rPr>
          <w:rStyle w:val="StyleUnderline"/>
        </w:rPr>
        <w:t xml:space="preserve"> over the course of this century</w:t>
      </w:r>
      <w:r w:rsidRPr="00680289">
        <w:rPr>
          <w:sz w:val="16"/>
        </w:rPr>
        <w:t xml:space="preserve">. </w:t>
      </w:r>
      <w:r w:rsidRPr="007C232B">
        <w:rPr>
          <w:rStyle w:val="StyleUnderline"/>
          <w:highlight w:val="yellow"/>
        </w:rPr>
        <w:t>We’ll</w:t>
      </w:r>
      <w:r w:rsidRPr="00680289">
        <w:rPr>
          <w:rStyle w:val="StyleUnderline"/>
        </w:rPr>
        <w:t xml:space="preserve"> </w:t>
      </w:r>
      <w:r w:rsidRPr="007C232B">
        <w:rPr>
          <w:rStyle w:val="StyleUnderline"/>
          <w:highlight w:val="yellow"/>
        </w:rPr>
        <w:t>examine</w:t>
      </w:r>
      <w:r w:rsidRPr="00680289">
        <w:rPr>
          <w:sz w:val="16"/>
        </w:rPr>
        <w:t xml:space="preserve"> some of the early </w:t>
      </w:r>
      <w:r w:rsidRPr="007C232B">
        <w:rPr>
          <w:rStyle w:val="StyleUnderline"/>
          <w:highlight w:val="yellow"/>
        </w:rPr>
        <w:t>evidence that this is already starting to occur</w:t>
      </w:r>
      <w:r w:rsidRPr="00680289">
        <w:rPr>
          <w:rStyle w:val="StyleUnderline"/>
        </w:rPr>
        <w:t>.</w:t>
      </w:r>
      <w:r w:rsidRPr="00680289">
        <w:rPr>
          <w:sz w:val="16"/>
        </w:rPr>
        <w:t xml:space="preserve"> </w:t>
      </w:r>
      <w:r w:rsidRPr="00680289">
        <w:rPr>
          <w:rStyle w:val="StyleUnderline"/>
        </w:rPr>
        <w:t>The chief drivers of environmental improvement are economic</w:t>
      </w:r>
      <w:r w:rsidRPr="00680289">
        <w:rPr>
          <w:sz w:val="16"/>
        </w:rPr>
        <w:t xml:space="preserve"> </w:t>
      </w:r>
      <w:r w:rsidRPr="00680289">
        <w:rPr>
          <w:rStyle w:val="StyleUnderline"/>
        </w:rPr>
        <w:t>growth</w:t>
      </w:r>
      <w:r w:rsidRPr="00680289">
        <w:rPr>
          <w:sz w:val="16"/>
        </w:rPr>
        <w:t xml:space="preserve">, constantly </w:t>
      </w:r>
      <w:r w:rsidRPr="00680289">
        <w:rPr>
          <w:rStyle w:val="StyleUnderline"/>
        </w:rPr>
        <w:t>increasing resource efficiency</w:t>
      </w:r>
      <w:r w:rsidRPr="00680289">
        <w:rPr>
          <w:sz w:val="16"/>
        </w:rPr>
        <w:t xml:space="preserve">, </w:t>
      </w:r>
      <w:r w:rsidRPr="00680289">
        <w:rPr>
          <w:rStyle w:val="StyleUnderline"/>
        </w:rPr>
        <w:t>technological innovation in pollution control</w:t>
      </w:r>
      <w:r w:rsidRPr="00680289">
        <w:rPr>
          <w:sz w:val="16"/>
        </w:rPr>
        <w:t xml:space="preserve">, </w:t>
      </w:r>
      <w:r w:rsidRPr="00680289">
        <w:rPr>
          <w:rStyle w:val="StyleUnderline"/>
        </w:rPr>
        <w:t>and the</w:t>
      </w:r>
      <w:r w:rsidRPr="00680289">
        <w:rPr>
          <w:sz w:val="16"/>
        </w:rPr>
        <w:t xml:space="preserve"> </w:t>
      </w:r>
      <w:r w:rsidRPr="00680289">
        <w:rPr>
          <w:rStyle w:val="StyleUnderline"/>
        </w:rPr>
        <w:t>deepening of environmental</w:t>
      </w:r>
      <w:r w:rsidRPr="00680289">
        <w:rPr>
          <w:sz w:val="16"/>
        </w:rPr>
        <w:t xml:space="preserve"> </w:t>
      </w:r>
      <w:r w:rsidRPr="00680289">
        <w:rPr>
          <w:rStyle w:val="StyleUnderline"/>
        </w:rPr>
        <w:t>values among the American public that have translated</w:t>
      </w:r>
      <w:r w:rsidRPr="00680289">
        <w:rPr>
          <w:sz w:val="16"/>
        </w:rPr>
        <w:t xml:space="preserve"> </w:t>
      </w:r>
      <w:r w:rsidRPr="00680289">
        <w:rPr>
          <w:rStyle w:val="StyleUnderline"/>
        </w:rPr>
        <w:t>to changed behavior and consumer preferences</w:t>
      </w:r>
      <w:r w:rsidRPr="00680289">
        <w:rPr>
          <w:sz w:val="16"/>
        </w:rPr>
        <w:t xml:space="preserve">.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introduction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w:t>
      </w:r>
      <w:r w:rsidRPr="00680289">
        <w:rPr>
          <w:rStyle w:val="StyleUnderline"/>
        </w:rPr>
        <w:t>The</w:t>
      </w:r>
      <w:r w:rsidRPr="00680289">
        <w:rPr>
          <w:sz w:val="16"/>
        </w:rPr>
        <w:t xml:space="preserve"> American </w:t>
      </w:r>
      <w:r w:rsidRPr="00680289">
        <w:rPr>
          <w:rStyle w:val="StyleUnderline"/>
        </w:rPr>
        <w:t>public remains largely unaware</w:t>
      </w:r>
      <w:r w:rsidRPr="00680289">
        <w:rPr>
          <w:sz w:val="16"/>
        </w:rPr>
        <w:t xml:space="preserve"> </w:t>
      </w:r>
      <w:r w:rsidRPr="00680289">
        <w:rPr>
          <w:rStyle w:val="StyleUnderline"/>
        </w:rPr>
        <w:t>of these trends</w:t>
      </w:r>
      <w:r w:rsidRPr="00680289">
        <w:rPr>
          <w:sz w:val="16"/>
        </w:rPr>
        <w:t xml:space="preserve">. </w:t>
      </w:r>
      <w:r w:rsidRPr="00680289">
        <w:rPr>
          <w:rStyle w:val="StyleUnderline"/>
        </w:rPr>
        <w:t>For most of the last 40 years, public opinion about the environment has been pessimistic, with large majorities—sometimes as high as 70 percent—telling pollsters that they think environmental quality in the United States is getting worse instead of</w:t>
      </w:r>
      <w:r w:rsidRPr="00680289">
        <w:rPr>
          <w:sz w:val="16"/>
        </w:rPr>
        <w:t xml:space="preserve"> </w:t>
      </w:r>
      <w:r w:rsidRPr="00680289">
        <w:rPr>
          <w:rStyle w:val="StyleUnderline"/>
        </w:rPr>
        <w:t>better, and will continue to get worse in the future</w:t>
      </w:r>
      <w:r w:rsidRPr="00680289">
        <w:rPr>
          <w:sz w:val="16"/>
        </w:rPr>
        <w:t xml:space="preserve">. </w:t>
      </w:r>
      <w:r w:rsidRPr="00680289">
        <w:rPr>
          <w:rStyle w:val="StyleUnderline"/>
        </w:rPr>
        <w:t xml:space="preserve">One reason for this state of opinion is </w:t>
      </w:r>
      <w:r w:rsidRPr="007C232B">
        <w:rPr>
          <w:rStyle w:val="StyleUnderline"/>
          <w:highlight w:val="yellow"/>
        </w:rPr>
        <w:t>media</w:t>
      </w:r>
      <w:r w:rsidRPr="00680289">
        <w:rPr>
          <w:rStyle w:val="StyleUnderline"/>
        </w:rPr>
        <w:t xml:space="preserve"> coverage, which </w:t>
      </w:r>
      <w:r w:rsidRPr="007C232B">
        <w:rPr>
          <w:rStyle w:val="StyleUnderline"/>
          <w:highlight w:val="yellow"/>
        </w:rPr>
        <w:t>emphasizes</w:t>
      </w:r>
      <w:r w:rsidRPr="00680289">
        <w:rPr>
          <w:rStyle w:val="StyleUnderline"/>
        </w:rPr>
        <w:t xml:space="preserve"> bad news and </w:t>
      </w:r>
      <w:r w:rsidRPr="007C232B">
        <w:rPr>
          <w:rStyle w:val="StyleUnderline"/>
          <w:highlight w:val="yellow"/>
        </w:rPr>
        <w:t>crisis</w:t>
      </w:r>
      <w:r w:rsidRPr="00680289">
        <w:rPr>
          <w:rStyle w:val="StyleUnderline"/>
        </w:rPr>
        <w:t>; another reason is environmental advocacy groups, for whom good news is bad news</w:t>
      </w:r>
      <w:r w:rsidRPr="00680289">
        <w:rPr>
          <w:sz w:val="16"/>
        </w:rPr>
        <w:t xml:space="preserve">. As the cliche goes, you can’t sell many newspapers with headlines about airplanes landing safely, or about an oil tanker docking without a spill. </w:t>
      </w:r>
      <w:r w:rsidRPr="00680289">
        <w:rPr>
          <w:rStyle w:val="StyleUnderline"/>
        </w:rPr>
        <w:t xml:space="preserve">Similarly, slow, </w:t>
      </w:r>
      <w:r w:rsidRPr="007C232B">
        <w:rPr>
          <w:rStyle w:val="StyleUnderline"/>
          <w:highlight w:val="yellow"/>
        </w:rPr>
        <w:t>long-term trends don’t make for good headline</w:t>
      </w:r>
      <w:r w:rsidRPr="00680289">
        <w:rPr>
          <w:rStyle w:val="StyleUnderline"/>
        </w:rPr>
        <w:t xml:space="preserve"> copy</w:t>
      </w:r>
      <w:r w:rsidRPr="00680289">
        <w:rPr>
          <w:sz w:val="16"/>
        </w:rPr>
        <w:t>. INTRODUCTIONintroduction 5Improving Trends</w:t>
      </w:r>
      <w:proofErr w:type="gramStart"/>
      <w:r w:rsidRPr="00680289">
        <w:rPr>
          <w:sz w:val="16"/>
        </w:rPr>
        <w:t>:Causes</w:t>
      </w:r>
      <w:proofErr w:type="gramEnd"/>
      <w:r w:rsidRPr="00680289">
        <w:rPr>
          <w:sz w:val="16"/>
        </w:rPr>
        <w:t xml:space="preserve"> and ConsequencesMost environmental commentary dwells on the laws and regulations we have adoptedto achieve our goals, but it is essential to understand the more important role of technologyand economic growth in bringing about favorable environmental trends. Thebest way to see this is to look at some long-term trends in environmental quality thatpredate modern environmental legislation.To be sure, the earliest phases of the Industrial Revolution led to severe environmentaldegradation. But the inexorable process of technological innovation andthe drive for efficiency began to remedy much of this damage far earlier than iscommonly perceived. In addition, </w:t>
      </w:r>
      <w:r w:rsidRPr="00680289">
        <w:rPr>
          <w:rStyle w:val="StyleUnderline"/>
        </w:rPr>
        <w:t xml:space="preserve">new technologies that we commonly regard as environmentally destructive often </w:t>
      </w:r>
      <w:r w:rsidRPr="007C232B">
        <w:rPr>
          <w:rStyle w:val="StyleUnderline"/>
          <w:highlight w:val="yellow"/>
        </w:rPr>
        <w:t>replaced older modes of</w:t>
      </w:r>
      <w:r w:rsidRPr="00680289">
        <w:rPr>
          <w:rStyle w:val="StyleUnderline"/>
        </w:rPr>
        <w:t xml:space="preserve"> human </w:t>
      </w:r>
      <w:r w:rsidRPr="007C232B">
        <w:rPr>
          <w:rStyle w:val="StyleUnderline"/>
          <w:highlight w:val="yellow"/>
        </w:rPr>
        <w:t>activity that were far worse</w:t>
      </w:r>
      <w:r w:rsidRPr="00680289">
        <w:rPr>
          <w:rStyle w:val="StyleUnderline"/>
        </w:rPr>
        <w:t xml:space="preserve"> by comparison</w:t>
      </w:r>
      <w:r w:rsidRPr="00680289">
        <w:rPr>
          <w:sz w:val="16"/>
        </w:rPr>
        <w:t>. A good example is the introduction of coal for heating andenergy in Britain.</w:t>
      </w:r>
    </w:p>
    <w:p w:rsidR="00040F80" w:rsidRPr="006966E3" w:rsidRDefault="00040F80" w:rsidP="00040F80">
      <w:pPr>
        <w:pStyle w:val="Heading4"/>
      </w:pPr>
      <w:r w:rsidRPr="006966E3">
        <w:t>No impact to the environment</w:t>
      </w:r>
    </w:p>
    <w:p w:rsidR="00040F80" w:rsidRPr="006966E3" w:rsidRDefault="00040F80" w:rsidP="00040F80">
      <w:r w:rsidRPr="006966E3">
        <w:rPr>
          <w:rStyle w:val="Style13ptBold"/>
        </w:rPr>
        <w:t>Easterbrook ‘95</w:t>
      </w:r>
      <w:r w:rsidRPr="006966E3">
        <w:t xml:space="preserve"> (Gregg, Distinguished Fellow @ The Fullbright Foundation and Reuters Column</w:t>
      </w:r>
      <w:r>
        <w:t>ist, “A Moment on Earth,” p. 25, 1995)</w:t>
      </w:r>
    </w:p>
    <w:p w:rsidR="00040F80" w:rsidRPr="006966E3" w:rsidRDefault="00040F80" w:rsidP="00040F80">
      <w:pPr>
        <w:rPr>
          <w:rStyle w:val="StyleUnderline"/>
        </w:rPr>
      </w:pPr>
      <w:r w:rsidRPr="00B5186D">
        <w:rPr>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7C232B">
        <w:rPr>
          <w:rStyle w:val="StyleUnderline"/>
          <w:highlight w:val="yellow"/>
        </w:rPr>
        <w:t>The environment</w:t>
      </w:r>
      <w:r w:rsidRPr="006966E3">
        <w:rPr>
          <w:rStyle w:val="StyleUnderline"/>
        </w:rPr>
        <w:t xml:space="preserve"> that contains them </w:t>
      </w:r>
      <w:r w:rsidRPr="007C232B">
        <w:rPr>
          <w:rStyle w:val="StyleUnderline"/>
          <w:highlight w:val="yellow"/>
        </w:rPr>
        <w:t>is</w:t>
      </w:r>
      <w:r w:rsidRPr="006966E3">
        <w:rPr>
          <w:rStyle w:val="StyleUnderline"/>
        </w:rPr>
        <w:t xml:space="preserve"> close to </w:t>
      </w:r>
      <w:r w:rsidRPr="007C232B">
        <w:rPr>
          <w:rStyle w:val="StyleUnderline"/>
          <w:highlight w:val="yellow"/>
        </w:rPr>
        <w:t>indestructible. The</w:t>
      </w:r>
      <w:r w:rsidRPr="006966E3">
        <w:rPr>
          <w:rStyle w:val="StyleUnderline"/>
        </w:rPr>
        <w:t xml:space="preserve"> living </w:t>
      </w:r>
      <w:r w:rsidRPr="007C232B">
        <w:rPr>
          <w:rStyle w:val="StyleUnderline"/>
          <w:highlight w:val="yellow"/>
        </w:rPr>
        <w:t>environment</w:t>
      </w:r>
      <w:r w:rsidRPr="006966E3">
        <w:rPr>
          <w:rStyle w:val="StyleUnderline"/>
        </w:rPr>
        <w:t xml:space="preserve"> of Earth has </w:t>
      </w:r>
      <w:r w:rsidRPr="007C232B">
        <w:rPr>
          <w:rStyle w:val="StyleUnderline"/>
          <w:highlight w:val="yellow"/>
        </w:rPr>
        <w:t>survived ice ages;</w:t>
      </w:r>
      <w:r w:rsidRPr="006966E3">
        <w:rPr>
          <w:rStyle w:val="StyleUnderline"/>
        </w:rPr>
        <w:t xml:space="preserve"> bombardments of </w:t>
      </w:r>
      <w:r w:rsidRPr="007C232B">
        <w:rPr>
          <w:rStyle w:val="StyleUnderline"/>
          <w:highlight w:val="yellow"/>
        </w:rPr>
        <w:t>cosmic radiation</w:t>
      </w:r>
      <w:r w:rsidRPr="006966E3">
        <w:rPr>
          <w:rStyle w:val="StyleUnderline"/>
        </w:rPr>
        <w:t xml:space="preserve"> more deadly than atomic fallout; solar radiation more powerful than the worst-case projection for </w:t>
      </w:r>
      <w:r w:rsidRPr="007C232B">
        <w:rPr>
          <w:rStyle w:val="StyleUnderline"/>
          <w:highlight w:val="yellow"/>
        </w:rPr>
        <w:t>ozone depletion</w:t>
      </w:r>
      <w:r w:rsidRPr="00B5186D">
        <w:rPr>
          <w:sz w:val="16"/>
        </w:rPr>
        <w:t xml:space="preserve">;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w:t>
      </w:r>
      <w:r w:rsidRPr="007C232B">
        <w:rPr>
          <w:rStyle w:val="StyleUnderline"/>
          <w:highlight w:val="yellow"/>
        </w:rPr>
        <w:t>asteroids</w:t>
      </w:r>
      <w:r w:rsidRPr="006966E3">
        <w:rPr>
          <w:rStyle w:val="StyleUnderline"/>
        </w:rPr>
        <w:t xml:space="preserve"> and comets bearing far more force than man's nuclear arsenals; and the years without summer that followed these impacts.   </w:t>
      </w:r>
      <w:r w:rsidRPr="007C232B">
        <w:rPr>
          <w:rStyle w:val="StyleUnderline"/>
          <w:highlight w:val="yellow"/>
        </w:rPr>
        <w:t>Yet hearts beat on</w:t>
      </w:r>
      <w:r w:rsidRPr="006966E3">
        <w:rPr>
          <w:rStyle w:val="StyleUnderline"/>
        </w:rPr>
        <w:t xml:space="preserve">, and petals unfold still. </w:t>
      </w:r>
      <w:r w:rsidRPr="007C232B">
        <w:rPr>
          <w:rStyle w:val="StyleUnderline"/>
          <w:highlight w:val="yellow"/>
        </w:rPr>
        <w:t xml:space="preserve">Were the environment fragile it would have expired many eons before </w:t>
      </w:r>
      <w:r w:rsidRPr="006966E3">
        <w:rPr>
          <w:rStyle w:val="StyleUnderline"/>
        </w:rPr>
        <w:t xml:space="preserve">the advent of the industrial affronts of the dreaming ape. </w:t>
      </w:r>
      <w:r w:rsidRPr="007C232B">
        <w:rPr>
          <w:rStyle w:val="StyleUnderline"/>
          <w:highlight w:val="yellow"/>
        </w:rPr>
        <w:t xml:space="preserve">Human assaults </w:t>
      </w:r>
      <w:r w:rsidRPr="006966E3">
        <w:rPr>
          <w:rStyle w:val="StyleUnderline"/>
        </w:rPr>
        <w:t xml:space="preserve">on the environment, though mischievous, </w:t>
      </w:r>
      <w:r w:rsidRPr="007C232B">
        <w:rPr>
          <w:rStyle w:val="StyleUnderline"/>
          <w:highlight w:val="yellow"/>
        </w:rPr>
        <w:t>are pinpricks compared to forces of the magnitude nature is accustomed to resisting.</w:t>
      </w:r>
      <w:r w:rsidRPr="006966E3">
        <w:rPr>
          <w:rStyle w:val="StyleUnderline"/>
        </w:rPr>
        <w:t xml:space="preserve"> </w:t>
      </w:r>
    </w:p>
    <w:p w:rsidR="00040F80" w:rsidRPr="00302032" w:rsidRDefault="00040F80" w:rsidP="00040F80">
      <w:pPr>
        <w:pStyle w:val="Heading4"/>
      </w:pPr>
      <w:r>
        <w:t>Double bind- either the environment is resilient or its destruction is inevitable</w:t>
      </w:r>
    </w:p>
    <w:p w:rsidR="00040F80" w:rsidRPr="006966E3" w:rsidRDefault="00040F80" w:rsidP="00040F80">
      <w:r w:rsidRPr="006966E3">
        <w:rPr>
          <w:rStyle w:val="Style13ptBold"/>
        </w:rPr>
        <w:t>Lazarus ‘10</w:t>
      </w:r>
      <w:r w:rsidRPr="006966E3">
        <w:t xml:space="preserve"> (Richard J. Lazarus, prof of law at Georgetown University Law Center, “Human Nature, the Laws of Nature, and the Nature of Environmental Law” 24 VA. ENVTL. L.J. 231-261, January 2010)</w:t>
      </w:r>
    </w:p>
    <w:p w:rsidR="00040F80" w:rsidRPr="00D71E98" w:rsidRDefault="00040F80" w:rsidP="00040F80">
      <w:pPr>
        <w:autoSpaceDE w:val="0"/>
        <w:autoSpaceDN w:val="0"/>
        <w:adjustRightInd w:val="0"/>
        <w:ind w:right="645"/>
        <w:rPr>
          <w:sz w:val="16"/>
          <w:szCs w:val="18"/>
        </w:rPr>
      </w:pPr>
    </w:p>
    <w:p w:rsidR="00040F80" w:rsidRPr="00D71E98" w:rsidRDefault="00040F80" w:rsidP="00040F80">
      <w:pPr>
        <w:autoSpaceDE w:val="0"/>
        <w:autoSpaceDN w:val="0"/>
        <w:adjustRightInd w:val="0"/>
        <w:ind w:right="645"/>
        <w:rPr>
          <w:sz w:val="16"/>
          <w:szCs w:val="14"/>
        </w:rPr>
      </w:pPr>
      <w:r w:rsidRPr="00D71E98">
        <w:rPr>
          <w:sz w:val="16"/>
          <w:szCs w:val="14"/>
        </w:rPr>
        <w:t xml:space="preserve">Some </w:t>
      </w:r>
      <w:r w:rsidRPr="007C232B">
        <w:rPr>
          <w:rStyle w:val="StyleUnderline"/>
          <w:highlight w:val="yellow"/>
        </w:rPr>
        <w:t>environmental pollution is</w:t>
      </w:r>
      <w:r w:rsidRPr="00D71E98">
        <w:rPr>
          <w:rStyle w:val="StyleUnderline"/>
        </w:rPr>
        <w:t xml:space="preserve">, of course, </w:t>
      </w:r>
      <w:r w:rsidRPr="007C232B">
        <w:rPr>
          <w:rStyle w:val="StyleUnderline"/>
          <w:highlight w:val="yellow"/>
        </w:rPr>
        <w:t>unavoidable</w:t>
      </w:r>
      <w:r w:rsidRPr="00D71E98">
        <w:rPr>
          <w:sz w:val="16"/>
          <w:szCs w:val="14"/>
        </w:rPr>
        <w:t xml:space="preserve">. Basic </w:t>
      </w:r>
      <w:r w:rsidRPr="00D71E98">
        <w:rPr>
          <w:rStyle w:val="StyleUnderline"/>
        </w:rPr>
        <w:t xml:space="preserve">human </w:t>
      </w:r>
      <w:r w:rsidRPr="007C232B">
        <w:rPr>
          <w:rStyle w:val="StyleUnderline"/>
          <w:highlight w:val="yellow"/>
        </w:rPr>
        <w:t>life requires</w:t>
      </w:r>
      <w:r w:rsidRPr="00D71E98">
        <w:rPr>
          <w:rStyle w:val="StyleUnderline"/>
        </w:rPr>
        <w:t xml:space="preserve"> the </w:t>
      </w:r>
      <w:r w:rsidRPr="007C232B">
        <w:rPr>
          <w:rStyle w:val="StyleUnderline"/>
          <w:highlight w:val="yellow"/>
        </w:rPr>
        <w:t>consumption</w:t>
      </w:r>
      <w:r w:rsidRPr="00D71E98">
        <w:rPr>
          <w:rStyle w:val="StyleUnderline"/>
        </w:rPr>
        <w:t xml:space="preserve"> of the surrounding natural environment.</w:t>
      </w:r>
      <w:r w:rsidRPr="00D71E98">
        <w:rPr>
          <w:sz w:val="16"/>
          <w:szCs w:val="14"/>
        </w:rPr>
        <w:t xml:space="preserve"> While the First Law of Thermodynamics provides for the conservation of energy (and classical physics for the conservation Of mass)</w:t>
      </w:r>
      <w:proofErr w:type="gramStart"/>
      <w:r w:rsidRPr="00D71E98">
        <w:rPr>
          <w:sz w:val="16"/>
          <w:szCs w:val="14"/>
        </w:rPr>
        <w:t>,16</w:t>
      </w:r>
      <w:proofErr w:type="gramEnd"/>
      <w:r w:rsidRPr="00D71E98">
        <w:rPr>
          <w:sz w:val="16"/>
          <w:szCs w:val="14"/>
        </w:rPr>
        <w:t xml:space="preserve"> </w:t>
      </w:r>
      <w:r w:rsidRPr="007C232B">
        <w:rPr>
          <w:rStyle w:val="StyleUnderline"/>
          <w:highlight w:val="yellow"/>
        </w:rPr>
        <w:t>the Second Law provides</w:t>
      </w:r>
      <w:r w:rsidRPr="00D71E98">
        <w:rPr>
          <w:rStyle w:val="StyleUnderline"/>
        </w:rPr>
        <w:t xml:space="preserve"> for </w:t>
      </w:r>
      <w:r w:rsidRPr="007C232B">
        <w:rPr>
          <w:rStyle w:val="StyleUnderline"/>
          <w:highlight w:val="yellow"/>
        </w:rPr>
        <w:t>the inevitable increases in entropy</w:t>
      </w:r>
      <w:r w:rsidRPr="00D71E98">
        <w:rPr>
          <w:rStyle w:val="StyleUnderline"/>
        </w:rPr>
        <w:t xml:space="preserve"> that result from human activity. The term "entropy" refers to the degree of disorder in a system</w:t>
      </w:r>
      <w:r w:rsidRPr="00D71E98">
        <w:rPr>
          <w:sz w:val="16"/>
          <w:szCs w:val="14"/>
        </w:rPr>
        <w:t xml:space="preserve">. For instance, </w:t>
      </w:r>
      <w:r w:rsidRPr="00D71E98">
        <w:rPr>
          <w:rStyle w:val="StyleUnderline"/>
        </w:rPr>
        <w:t>as energy is transformed from one form to another, some energy is lost as heat; as the energy decreases, the disorder in the system, and hence the entropy, increases.</w:t>
      </w:r>
      <w:r w:rsidRPr="00D71E98">
        <w:rPr>
          <w:sz w:val="16"/>
          <w:szCs w:val="14"/>
        </w:rPr>
        <w:t xml:space="preserve"> IS</w:t>
      </w:r>
      <w:r>
        <w:rPr>
          <w:sz w:val="16"/>
          <w:szCs w:val="14"/>
        </w:rPr>
        <w:t xml:space="preserve"> </w:t>
      </w:r>
      <w:r w:rsidRPr="00D71E98">
        <w:rPr>
          <w:rStyle w:val="StyleUnderline"/>
        </w:rPr>
        <w:t xml:space="preserve">Natural </w:t>
      </w:r>
      <w:r w:rsidRPr="007C232B">
        <w:rPr>
          <w:rStyle w:val="StyleUnderline"/>
          <w:highlight w:val="yellow"/>
        </w:rPr>
        <w:t>resource destruction</w:t>
      </w:r>
      <w:r w:rsidRPr="00D71E98">
        <w:rPr>
          <w:rStyle w:val="StyleUnderline"/>
        </w:rPr>
        <w:t xml:space="preserve"> and environmental contamination </w:t>
      </w:r>
      <w:r w:rsidRPr="007C232B">
        <w:rPr>
          <w:rStyle w:val="StyleUnderline"/>
          <w:highlight w:val="yellow"/>
        </w:rPr>
        <w:t>is a form of entropy</w:t>
      </w:r>
      <w:r w:rsidRPr="006966E3">
        <w:rPr>
          <w:rStyle w:val="StyleUnderline"/>
        </w:rPr>
        <w:t>. Disorder in the ecosystem is increased when common resources such as air and water are polluted. Disorder</w:t>
      </w:r>
      <w:r w:rsidRPr="00D71E98">
        <w:rPr>
          <w:rStyle w:val="StyleUnderline"/>
        </w:rPr>
        <w:t xml:space="preserve"> is likewise increased whenever complex natural resources are broken down into smaller parts.</w:t>
      </w:r>
      <w:r>
        <w:rPr>
          <w:rStyle w:val="StyleUnderline"/>
        </w:rPr>
        <w:t xml:space="preserve"> </w:t>
      </w:r>
      <w:r w:rsidRPr="007C232B">
        <w:rPr>
          <w:rStyle w:val="StyleUnderline"/>
          <w:highlight w:val="yellow"/>
        </w:rPr>
        <w:t>In consuming</w:t>
      </w:r>
      <w:r w:rsidRPr="00D71E98">
        <w:rPr>
          <w:rStyle w:val="StyleUnderline"/>
        </w:rPr>
        <w:t xml:space="preserve"> natural resources </w:t>
      </w:r>
      <w:r w:rsidRPr="007C232B">
        <w:rPr>
          <w:rStyle w:val="StyleUnderline"/>
          <w:highlight w:val="yellow"/>
        </w:rPr>
        <w:t>to provide</w:t>
      </w:r>
      <w:r w:rsidRPr="00D71E98">
        <w:rPr>
          <w:rStyle w:val="StyleUnderline"/>
        </w:rPr>
        <w:t xml:space="preserve"> the </w:t>
      </w:r>
      <w:r w:rsidRPr="007C232B">
        <w:rPr>
          <w:rStyle w:val="StyleUnderline"/>
          <w:highlight w:val="yellow"/>
        </w:rPr>
        <w:t>basic necessities</w:t>
      </w:r>
      <w:r w:rsidRPr="00D71E98">
        <w:rPr>
          <w:rStyle w:val="StyleUnderline"/>
        </w:rPr>
        <w:t xml:space="preserve"> of energy, food, shelter, and clothing, </w:t>
      </w:r>
      <w:r w:rsidRPr="007C232B">
        <w:rPr>
          <w:rStyle w:val="StyleUnderline"/>
          <w:highlight w:val="yellow"/>
        </w:rPr>
        <w:t>humankind</w:t>
      </w:r>
      <w:r w:rsidRPr="00D71E98">
        <w:rPr>
          <w:rStyle w:val="StyleUnderline"/>
        </w:rPr>
        <w:t xml:space="preserve"> necessarily </w:t>
      </w:r>
      <w:r w:rsidRPr="007C232B">
        <w:rPr>
          <w:rStyle w:val="StyleUnderline"/>
          <w:highlight w:val="yellow"/>
        </w:rPr>
        <w:t>increases entropy</w:t>
      </w:r>
      <w:r w:rsidRPr="00D71E98">
        <w:rPr>
          <w:rStyle w:val="StyleUnderline"/>
        </w:rPr>
        <w:t xml:space="preserve"> in parts of the ecosystem </w:t>
      </w:r>
      <w:r w:rsidRPr="007C232B">
        <w:rPr>
          <w:rStyle w:val="StyleUnderline"/>
          <w:highlight w:val="yellow"/>
        </w:rPr>
        <w:t>in the form of polluted</w:t>
      </w:r>
      <w:r w:rsidRPr="00D71E98">
        <w:rPr>
          <w:rStyle w:val="StyleUnderline"/>
        </w:rPr>
        <w:t xml:space="preserve"> global </w:t>
      </w:r>
      <w:r w:rsidRPr="007C232B">
        <w:rPr>
          <w:rStyle w:val="StyleUnderline"/>
          <w:highlight w:val="yellow"/>
        </w:rPr>
        <w:t>resources</w:t>
      </w:r>
      <w:r w:rsidRPr="00D71E98">
        <w:rPr>
          <w:rStyle w:val="StyleUnderline"/>
        </w:rPr>
        <w:t xml:space="preserve"> and destroyed natural resources</w:t>
      </w:r>
      <w:r w:rsidRPr="00D71E98">
        <w:rPr>
          <w:sz w:val="16"/>
          <w:szCs w:val="14"/>
        </w:rPr>
        <w:t xml:space="preserve">. </w:t>
      </w:r>
      <w:r w:rsidRPr="00D71E98">
        <w:rPr>
          <w:rStyle w:val="StyleUnderline"/>
        </w:rPr>
        <w:t xml:space="preserve">Fundamental human biological processes compel it. </w:t>
      </w:r>
      <w:r w:rsidRPr="007C232B">
        <w:rPr>
          <w:rStyle w:val="StyleUnderline"/>
          <w:highlight w:val="yellow"/>
        </w:rPr>
        <w:t>Human life depends,</w:t>
      </w:r>
      <w:r w:rsidRPr="00D71E98">
        <w:rPr>
          <w:rStyle w:val="StyleUnderline"/>
        </w:rPr>
        <w:t xml:space="preserve"> as life does in many animals,</w:t>
      </w:r>
      <w:r w:rsidRPr="00D71E98">
        <w:rPr>
          <w:sz w:val="16"/>
          <w:szCs w:val="14"/>
        </w:rPr>
        <w:t xml:space="preserve"> on a series of chemical reactions within the cells of the human body capable of breaking down complex chemical compounds such as glucose into its component parts of carbon dioxide and water.19 The technical name of the necessary biochemical process for the breakdown of glucose is carbohydrate catabolism, which itself consists of three major stages: glycosis, citric acid cycle (known as the "Krebs cycle") and phosphorylation.20 For the purposes of this essay, however, what is important for the nonscientific reader to understand is how these many biochemical processes ultimately depend on the breaking down of more complex and ordered chemical compounds into less complex and more disordered chemical elements. Some natural resource destruction and environmental pollution are necessarily implicated by such processes</w:t>
      </w:r>
      <w:r w:rsidRPr="00D71E98">
        <w:rPr>
          <w:rStyle w:val="StyleUnderline"/>
        </w:rPr>
        <w:t>. As energy is transformed from one form to another, natural resources are consumed and contamination of existing natural resources results. To the extent, moreover, that it is human nature to seek to survive, it is human nature to undertake activities that cause such natural resource destruction and environmental pollution</w:t>
      </w:r>
      <w:r w:rsidRPr="00D71E98">
        <w:rPr>
          <w:sz w:val="16"/>
          <w:szCs w:val="14"/>
        </w:rPr>
        <w:t>. That central threshold proposition should be noncontroversia</w:t>
      </w:r>
      <w:r w:rsidRPr="00D71E98">
        <w:rPr>
          <w:rStyle w:val="StyleUnderline"/>
        </w:rPr>
        <w:t>l</w:t>
      </w:r>
      <w:r w:rsidRPr="00D71E98">
        <w:rPr>
          <w:sz w:val="16"/>
          <w:szCs w:val="14"/>
        </w:rPr>
        <w:t xml:space="preserve">. What is no doubt more controversial is whether it is similarly human nature to consume the natural environment in a nonsustainable fashion. </w:t>
      </w:r>
      <w:r w:rsidRPr="00D71E98">
        <w:rPr>
          <w:rStyle w:val="StyleUnderline"/>
        </w:rPr>
        <w:t xml:space="preserve">Garrett </w:t>
      </w:r>
      <w:r w:rsidRPr="007C232B">
        <w:rPr>
          <w:rStyle w:val="StyleUnderline"/>
          <w:highlight w:val="yellow"/>
        </w:rPr>
        <w:t>Hardin's</w:t>
      </w:r>
      <w:r w:rsidRPr="00D71E98">
        <w:rPr>
          <w:rStyle w:val="StyleUnderline"/>
        </w:rPr>
        <w:t xml:space="preserve"> classic </w:t>
      </w:r>
      <w:r w:rsidRPr="007C232B">
        <w:rPr>
          <w:rStyle w:val="StyleUnderline"/>
          <w:highlight w:val="yellow"/>
        </w:rPr>
        <w:t>article</w:t>
      </w:r>
      <w:r w:rsidRPr="00D71E98">
        <w:rPr>
          <w:rStyle w:val="StyleUnderline"/>
        </w:rPr>
        <w:t xml:space="preserve"> "The Tragedy of the Commons," published in Science in 1968</w:t>
      </w:r>
      <w:proofErr w:type="gramStart"/>
      <w:r w:rsidRPr="00D71E98">
        <w:rPr>
          <w:rStyle w:val="StyleUnderline"/>
        </w:rPr>
        <w:t>,21</w:t>
      </w:r>
      <w:proofErr w:type="gramEnd"/>
      <w:r w:rsidRPr="00D71E98">
        <w:rPr>
          <w:rStyle w:val="StyleUnderline"/>
        </w:rPr>
        <w:t xml:space="preserve"> </w:t>
      </w:r>
      <w:r w:rsidRPr="007C232B">
        <w:rPr>
          <w:rStyle w:val="StyleUnderline"/>
          <w:highlight w:val="yellow"/>
        </w:rPr>
        <w:t>offers a</w:t>
      </w:r>
      <w:r w:rsidRPr="00D71E98">
        <w:rPr>
          <w:rStyle w:val="StyleUnderline"/>
        </w:rPr>
        <w:t xml:space="preserve"> disturbing </w:t>
      </w:r>
      <w:r w:rsidRPr="007C232B">
        <w:rPr>
          <w:rStyle w:val="StyleUnderline"/>
          <w:highlight w:val="yellow"/>
        </w:rPr>
        <w:t>answer</w:t>
      </w:r>
      <w:r w:rsidRPr="00D71E98">
        <w:rPr>
          <w:rStyle w:val="StyleUnderline"/>
        </w:rPr>
        <w:t xml:space="preserve"> to that question</w:t>
      </w:r>
      <w:r w:rsidRPr="00D71E98">
        <w:rPr>
          <w:sz w:val="16"/>
          <w:szCs w:val="14"/>
        </w:rPr>
        <w:t>. Although Hardin's central thesis is well-known, it is worth emphasis here by repetition:</w:t>
      </w:r>
      <w:r w:rsidRPr="002637AD">
        <w:rPr>
          <w:u w:val="single"/>
        </w:rPr>
        <w:t xml:space="preserve"> </w:t>
      </w:r>
      <w:r w:rsidRPr="00D71E98">
        <w:rPr>
          <w:sz w:val="16"/>
          <w:szCs w:val="14"/>
        </w:rPr>
        <w:t xml:space="preserve">The tragedy of the commons develops in this way. Picture a pasture open to all. It is to be expected that each herdsman will try to keep as many cattle as possible on the commons. Such an arrangement may work reasonably satisfactorily for centuries because tribal wars, poaching, and disease keep the numbers of both man and beast well below the carrying capacity of the land. Finally, however, comes the day of reckoning, that is, the day when the long-desired goal of social stability becomes a reality. At this point, the inherent logic of the commons remorselessly generates tragedy. As a rational being, </w:t>
      </w:r>
      <w:r w:rsidRPr="007C232B">
        <w:rPr>
          <w:rStyle w:val="StyleUnderline"/>
          <w:highlight w:val="yellow"/>
        </w:rPr>
        <w:t>each herdsman seeks to maximize his gain.</w:t>
      </w:r>
      <w:r w:rsidRPr="00D71E98">
        <w:rPr>
          <w:rStyle w:val="StyleUnderline"/>
        </w:rPr>
        <w:t xml:space="preserve"> Explicitly or implicitly, more or less consciously, he asks, "What is the utility to me of adding one more animal to my herd</w:t>
      </w:r>
      <w:r w:rsidRPr="00D71E98">
        <w:rPr>
          <w:sz w:val="16"/>
          <w:szCs w:val="14"/>
        </w:rPr>
        <w:t>?</w:t>
      </w:r>
      <w:proofErr w:type="gramStart"/>
      <w:r w:rsidRPr="00D71E98">
        <w:rPr>
          <w:sz w:val="16"/>
          <w:szCs w:val="14"/>
        </w:rPr>
        <w:t>" .</w:t>
      </w:r>
      <w:proofErr w:type="gramEnd"/>
      <w:r w:rsidRPr="00D71E98">
        <w:rPr>
          <w:sz w:val="16"/>
          <w:szCs w:val="14"/>
        </w:rPr>
        <w:t xml:space="preserve"> .. [</w:t>
      </w:r>
      <w:r w:rsidRPr="007C232B">
        <w:rPr>
          <w:rStyle w:val="StyleUnderline"/>
          <w:highlight w:val="yellow"/>
        </w:rPr>
        <w:t>T]he rational herdsman concludes</w:t>
      </w:r>
      <w:r w:rsidRPr="00D71E98">
        <w:rPr>
          <w:rStyle w:val="StyleUnderline"/>
        </w:rPr>
        <w:t xml:space="preserve"> that the </w:t>
      </w:r>
      <w:r w:rsidRPr="007C232B">
        <w:rPr>
          <w:rStyle w:val="StyleUnderline"/>
          <w:highlight w:val="yellow"/>
        </w:rPr>
        <w:t>only sensible course for him to pursue is to add another animal</w:t>
      </w:r>
      <w:r w:rsidRPr="00D71E98">
        <w:rPr>
          <w:rStyle w:val="StyleUnderline"/>
        </w:rPr>
        <w:t xml:space="preserve"> to his herd. </w:t>
      </w:r>
      <w:r w:rsidRPr="007C232B">
        <w:rPr>
          <w:rStyle w:val="StyleUnderline"/>
          <w:highlight w:val="yellow"/>
        </w:rPr>
        <w:t>And another</w:t>
      </w:r>
      <w:r w:rsidRPr="00D71E98">
        <w:rPr>
          <w:rStyle w:val="StyleUnderline"/>
        </w:rPr>
        <w:t>. .. But this is the conclusion reached by each and every rational herdsman sharing a commons</w:t>
      </w:r>
      <w:r w:rsidRPr="00D71E98">
        <w:rPr>
          <w:sz w:val="16"/>
          <w:szCs w:val="14"/>
        </w:rPr>
        <w:t xml:space="preserve">. Therein is the tragedy. Each man is locked into a system that compels him to increase his herd without limit-in a world that is limited. </w:t>
      </w:r>
      <w:r w:rsidRPr="007C232B">
        <w:rPr>
          <w:rStyle w:val="Emphasis"/>
          <w:highlight w:val="yellow"/>
        </w:rPr>
        <w:t>Ruin is the destination toward which all men rush</w:t>
      </w:r>
      <w:r w:rsidRPr="00D71E98">
        <w:rPr>
          <w:rStyle w:val="StyleUnderline"/>
        </w:rPr>
        <w:t>, each pursuing his own best interest in a society that believes in the freedom of the commons. Freedom in a commons brings ruin to all</w:t>
      </w:r>
      <w:r w:rsidRPr="00D71E98">
        <w:rPr>
          <w:sz w:val="16"/>
          <w:szCs w:val="14"/>
        </w:rPr>
        <w:t>.22</w:t>
      </w:r>
      <w:r>
        <w:rPr>
          <w:sz w:val="16"/>
          <w:szCs w:val="14"/>
        </w:rPr>
        <w:t xml:space="preserve"> </w:t>
      </w:r>
      <w:r w:rsidRPr="00D71E98">
        <w:rPr>
          <w:sz w:val="16"/>
          <w:szCs w:val="18"/>
        </w:rPr>
        <w:t>Hardin describes his thesis in the limited context of human nature faced with a pasture for animal grazing, but it all too easily extends with potentially catastrophic results to many contemporary environmental settings. The expansive reach of modern technology has turned the once seemingly infinite into the finite. Populations of ocean fisheries can be irreversibly destroyed. Underground aquifers of drinking water supplies can be forever lost. And, of course, potentially destructive global climate change may occur from increased loadings of carbon to the atmosphere from anywhere in the globe.</w:t>
      </w:r>
      <w:r>
        <w:rPr>
          <w:sz w:val="16"/>
          <w:szCs w:val="18"/>
        </w:rPr>
        <w:t xml:space="preserve"> </w:t>
      </w:r>
      <w:r w:rsidRPr="00D71E98">
        <w:rPr>
          <w:sz w:val="16"/>
          <w:szCs w:val="18"/>
        </w:rPr>
        <w:t>Modern technology also has its limits, as the nation was tragically reminded in the aftermath of Hurricane Katrina this past year. Modern technology allowed for the development of a major metropolitan area where nature, standing alone, would have precluded any such possibility. New Orleans was largely below sea level and existed only by grace of a complex series of levees designed to keep water from flowing along its natural course. Even when properly constructed, such levees are no match, however, for the enormous force of hurricanes like Katrina, especially when thousands of acres of surrounding wetlands, which might have otherwise provided some natural protection from flood waters, are filled to satisfy ever-rising demands for residential, commercial, and industrial development. The upshot: the devastation of a city, the loss of human life, and the destruction of an invaluable aquatic ecosystem by floodwaters laden with toxic contaminants.23</w:t>
      </w:r>
      <w:r>
        <w:rPr>
          <w:sz w:val="16"/>
          <w:szCs w:val="18"/>
        </w:rPr>
        <w:t xml:space="preserve"> </w:t>
      </w:r>
      <w:r w:rsidRPr="00D71E98">
        <w:rPr>
          <w:rStyle w:val="StyleUnderline"/>
        </w:rPr>
        <w:t>Hardin's central insight regarding the implications of human nature for the natural environment extends much further, however, than to just the potential tragic destruction of resource commons. Each of the individual</w:t>
      </w:r>
      <w:r>
        <w:rPr>
          <w:rStyle w:val="StyleUnderline"/>
        </w:rPr>
        <w:t xml:space="preserve"> </w:t>
      </w:r>
      <w:r w:rsidRPr="00D71E98">
        <w:rPr>
          <w:rStyle w:val="StyleUnderline"/>
        </w:rPr>
        <w:t xml:space="preserve">actors in Hardin's proffered tragedy cause ruin to all because of their inability to look beyond the here and now. </w:t>
      </w:r>
      <w:r w:rsidRPr="00D71E98">
        <w:rPr>
          <w:sz w:val="16"/>
          <w:szCs w:val="14"/>
        </w:rPr>
        <w:t xml:space="preserve">They perceive well their own, present short-term needs. </w:t>
      </w:r>
      <w:r w:rsidRPr="007C232B">
        <w:rPr>
          <w:rStyle w:val="StyleUnderline"/>
          <w:highlight w:val="yellow"/>
        </w:rPr>
        <w:t xml:space="preserve">They are unable to apprehend and take into account the </w:t>
      </w:r>
      <w:r w:rsidRPr="007C232B">
        <w:rPr>
          <w:rStyle w:val="Emphasis"/>
          <w:highlight w:val="yellow"/>
        </w:rPr>
        <w:t>longerterm implications</w:t>
      </w:r>
      <w:r w:rsidRPr="007C232B">
        <w:rPr>
          <w:rStyle w:val="StyleUnderline"/>
          <w:highlight w:val="yellow"/>
        </w:rPr>
        <w:t xml:space="preserve"> for</w:t>
      </w:r>
      <w:r w:rsidRPr="00D71E98">
        <w:rPr>
          <w:rStyle w:val="StyleUnderline"/>
        </w:rPr>
        <w:t xml:space="preserve"> individual </w:t>
      </w:r>
      <w:r w:rsidRPr="007C232B">
        <w:rPr>
          <w:rStyle w:val="StyleUnderline"/>
          <w:highlight w:val="yellow"/>
        </w:rPr>
        <w:t>persons at other times</w:t>
      </w:r>
      <w:r w:rsidRPr="00D71E98">
        <w:rPr>
          <w:rStyle w:val="StyleUnderline"/>
        </w:rPr>
        <w:t xml:space="preserve"> or in other places</w:t>
      </w:r>
      <w:r w:rsidRPr="00D71E98">
        <w:rPr>
          <w:sz w:val="16"/>
          <w:szCs w:val="14"/>
        </w:rPr>
        <w:t xml:space="preserve">. Even if presented by information detailing those broader spatial and temporal impacts, they would be unable on their own to temper their own immediate actions as necessary to </w:t>
      </w:r>
      <w:r w:rsidRPr="006966E3">
        <w:rPr>
          <w:sz w:val="16"/>
          <w:szCs w:val="14"/>
        </w:rPr>
        <w:t xml:space="preserve">avoid the resource common's tragic destruction. The risks facing New Orleans have been well-known for decades. Yet, short-term needs always trumped government's willingness and ability to expend the massive resources necessary to guard against long-term, low-risk events, even if of potentially catastrophic consequences.z4 More recent research into behavioral psychology and human cognitive biases offers contemporary confirmation of Hardin's basic thesis. Experimental research shows that </w:t>
      </w:r>
      <w:r w:rsidRPr="006966E3">
        <w:rPr>
          <w:rStyle w:val="StyleUnderline"/>
        </w:rPr>
        <w:t>humans strongly favor avoidance of immediate costs over less immediate, longerterm, and distant risks. Dubbed by some a "myopia" bias, scientists argue that a strong basic desire to avoid immediate costs is present throughout nature and is deeply rooted in evolutionary biology</w:t>
      </w:r>
      <w:r w:rsidRPr="006966E3">
        <w:rPr>
          <w:sz w:val="16"/>
          <w:szCs w:val="14"/>
        </w:rPr>
        <w:t xml:space="preserve">.25 Others similarly argue that </w:t>
      </w:r>
      <w:r w:rsidRPr="006966E3">
        <w:rPr>
          <w:rStyle w:val="StyleUnderline"/>
        </w:rPr>
        <w:t>human genetic evolution has systematically favored consumerism and materialism</w:t>
      </w:r>
      <w:r w:rsidRPr="006966E3">
        <w:rPr>
          <w:sz w:val="16"/>
          <w:szCs w:val="14"/>
        </w:rPr>
        <w:t xml:space="preserve">, </w:t>
      </w:r>
      <w:r w:rsidRPr="006966E3">
        <w:rPr>
          <w:i/>
          <w:iCs/>
          <w:sz w:val="16"/>
          <w:szCs w:val="18"/>
        </w:rPr>
        <w:t xml:space="preserve">i.e., </w:t>
      </w:r>
      <w:r w:rsidRPr="006966E3">
        <w:rPr>
          <w:sz w:val="16"/>
          <w:szCs w:val="14"/>
        </w:rPr>
        <w:t xml:space="preserve">the so-called "selfish gene. "26 When, over thousands of years ago, </w:t>
      </w:r>
      <w:r w:rsidRPr="006966E3">
        <w:rPr>
          <w:rStyle w:val="StyleUnderline"/>
        </w:rPr>
        <w:t>human beings relied on hunting and gathering to get their next meal, long-term planning was of little value</w:t>
      </w:r>
      <w:r w:rsidRPr="00D71E98">
        <w:rPr>
          <w:rStyle w:val="StyleUnderline"/>
        </w:rPr>
        <w:t>. After all, without a means of preserving food, there was little reason to plan</w:t>
      </w:r>
      <w:r w:rsidRPr="00D71E98">
        <w:rPr>
          <w:sz w:val="16"/>
          <w:szCs w:val="14"/>
        </w:rPr>
        <w:t xml:space="preserve">. It was better to consume what one </w:t>
      </w:r>
      <w:r w:rsidRPr="006966E3">
        <w:rPr>
          <w:sz w:val="16"/>
          <w:szCs w:val="14"/>
        </w:rPr>
        <w:t>found when one found it, especially when there was no assurance that more would be found tomorrow. "</w:t>
      </w:r>
      <w:r w:rsidRPr="006966E3">
        <w:rPr>
          <w:rStyle w:val="StyleUnderline"/>
        </w:rPr>
        <w:t>Our brains were built for a world in which the currency of the day did lose value over time. Put simply: food rotS."27 "[N]ature created within us a short-sighted set of moral instincts."</w:t>
      </w:r>
      <w:r w:rsidRPr="006966E3">
        <w:rPr>
          <w:sz w:val="16"/>
          <w:szCs w:val="14"/>
        </w:rPr>
        <w:t xml:space="preserve">28 </w:t>
      </w:r>
      <w:r w:rsidRPr="006966E3">
        <w:rPr>
          <w:rStyle w:val="StyleUnderline"/>
        </w:rPr>
        <w:t>Selfish shortsightedness and materialism became dominant tendencies in the competition with other species for survival</w:t>
      </w:r>
      <w:r w:rsidRPr="006966E3">
        <w:rPr>
          <w:sz w:val="16"/>
          <w:szCs w:val="14"/>
        </w:rPr>
        <w:t>. "Rather than leave some precious energy lying around to mold or be stolen, put it in your stomach and have your body convert the food into an energy</w:t>
      </w:r>
      <w:r w:rsidRPr="00D71E98">
        <w:rPr>
          <w:sz w:val="16"/>
          <w:szCs w:val="14"/>
        </w:rPr>
        <w:t xml:space="preserve"> savings account</w:t>
      </w:r>
      <w:proofErr w:type="gramStart"/>
      <w:r w:rsidRPr="00D71E98">
        <w:rPr>
          <w:sz w:val="16"/>
          <w:szCs w:val="14"/>
        </w:rPr>
        <w:t>. "</w:t>
      </w:r>
      <w:proofErr w:type="gramEnd"/>
      <w:r w:rsidRPr="00D71E98">
        <w:rPr>
          <w:sz w:val="16"/>
          <w:szCs w:val="14"/>
        </w:rPr>
        <w:t xml:space="preserve">29 The drive for survival arguably extended to the production of heirs-survival by the passing of genes to one's children-and the accumulation of material wealth often seen as a necessary prerequisite for successful reproduction. </w:t>
      </w:r>
      <w:r w:rsidRPr="00D71E98">
        <w:rPr>
          <w:i/>
          <w:iCs/>
          <w:sz w:val="16"/>
          <w:szCs w:val="18"/>
        </w:rPr>
        <w:t xml:space="preserve">3D </w:t>
      </w:r>
      <w:r w:rsidRPr="00D71E98">
        <w:rPr>
          <w:sz w:val="16"/>
          <w:szCs w:val="14"/>
        </w:rPr>
        <w:t>And, "even though wealth may not relate to babies in an industrialized world, our instincts come from a time when concerns over material possessions were crucial."31 One commentator has gone so far as to suggest, provocatively, that "[h]uman failings, such as those that some call the Seven Deadly Sins, may all derive from our evolutionary traps</w:t>
      </w:r>
      <w:proofErr w:type="gramStart"/>
      <w:r w:rsidRPr="00D71E98">
        <w:rPr>
          <w:sz w:val="16"/>
          <w:szCs w:val="14"/>
        </w:rPr>
        <w:t>. "</w:t>
      </w:r>
      <w:proofErr w:type="gramEnd"/>
      <w:r w:rsidRPr="00D71E98">
        <w:rPr>
          <w:sz w:val="16"/>
          <w:szCs w:val="14"/>
        </w:rPr>
        <w:t>32</w:t>
      </w:r>
    </w:p>
    <w:p w:rsidR="00040F80" w:rsidRPr="009815EC" w:rsidRDefault="00040F80" w:rsidP="00040F80">
      <w:pPr>
        <w:pStyle w:val="Heading4"/>
      </w:pPr>
      <w:r>
        <w:t>No extinction –</w:t>
      </w:r>
      <w:r w:rsidRPr="009815EC">
        <w:t xml:space="preserve"> tech has decoupled humanity for the environment</w:t>
      </w:r>
    </w:p>
    <w:p w:rsidR="00040F80" w:rsidRPr="00717539" w:rsidRDefault="00040F80" w:rsidP="00040F80">
      <w:r w:rsidRPr="00717539">
        <w:rPr>
          <w:rStyle w:val="Style13ptBold"/>
        </w:rPr>
        <w:t xml:space="preserve">Science Daily </w:t>
      </w:r>
      <w:r>
        <w:rPr>
          <w:rStyle w:val="Style13ptBold"/>
        </w:rPr>
        <w:t>‘</w:t>
      </w:r>
      <w:r w:rsidRPr="00717539">
        <w:rPr>
          <w:rStyle w:val="Style13ptBold"/>
        </w:rPr>
        <w:t>10</w:t>
      </w:r>
      <w:r w:rsidRPr="00717539">
        <w:t xml:space="preserve"> (Science Daily, reprinted from materials provided by American Institute of Biological Sciences, "Human Well-Being Is Improving Even as Ecosystem Services Decline: Why?</w:t>
      </w:r>
      <w:proofErr w:type="gramStart"/>
      <w:r w:rsidRPr="00717539">
        <w:t>",</w:t>
      </w:r>
      <w:proofErr w:type="gramEnd"/>
      <w:r w:rsidRPr="00717539">
        <w:t xml:space="preserve"> </w:t>
      </w:r>
      <w:r w:rsidRPr="004B0FA1">
        <w:t>http://www.sciencedaily.com/releases/2010/09/100901072908.htm</w:t>
      </w:r>
      <w:r w:rsidRPr="00717539">
        <w:t>, September 1, 2010)</w:t>
      </w:r>
    </w:p>
    <w:p w:rsidR="00040F80" w:rsidRPr="009815EC" w:rsidRDefault="00040F80" w:rsidP="00040F80">
      <w:pPr>
        <w:rPr>
          <w:rFonts w:eastAsia="Calibri"/>
        </w:rPr>
      </w:pPr>
    </w:p>
    <w:p w:rsidR="00040F80" w:rsidRPr="00717539" w:rsidRDefault="00040F80" w:rsidP="00040F80">
      <w:pPr>
        <w:rPr>
          <w:rFonts w:eastAsia="Calibri"/>
        </w:rPr>
      </w:pPr>
      <w:r w:rsidRPr="00717539">
        <w:rPr>
          <w:rFonts w:eastAsia="Calibri"/>
        </w:rPr>
        <w:t xml:space="preserve">Global degradation of ecosystems is widely believed to threaten human welfare, yet </w:t>
      </w:r>
      <w:r w:rsidRPr="007C232B">
        <w:rPr>
          <w:rFonts w:eastAsia="Calibri"/>
          <w:bCs/>
          <w:highlight w:val="yellow"/>
          <w:u w:val="single"/>
        </w:rPr>
        <w:t>accepted measures of well-being show</w:t>
      </w:r>
      <w:r w:rsidRPr="00717539">
        <w:rPr>
          <w:rFonts w:eastAsia="Calibri"/>
        </w:rPr>
        <w:t xml:space="preserve"> that </w:t>
      </w:r>
      <w:r w:rsidRPr="007C232B">
        <w:rPr>
          <w:rFonts w:eastAsia="Calibri"/>
          <w:bCs/>
          <w:highlight w:val="yellow"/>
          <w:u w:val="single"/>
        </w:rPr>
        <w:t>it is</w:t>
      </w:r>
      <w:r w:rsidRPr="00717539">
        <w:rPr>
          <w:rFonts w:eastAsia="Calibri"/>
        </w:rPr>
        <w:t xml:space="preserve"> on average </w:t>
      </w:r>
      <w:r w:rsidRPr="007C232B">
        <w:rPr>
          <w:rFonts w:eastAsia="Calibri"/>
          <w:bCs/>
          <w:highlight w:val="yellow"/>
          <w:u w:val="single"/>
        </w:rPr>
        <w:t>improving globally</w:t>
      </w:r>
      <w:r w:rsidRPr="00717539">
        <w:rPr>
          <w:rFonts w:eastAsia="Calibri"/>
        </w:rPr>
        <w:t xml:space="preserve">, both </w:t>
      </w:r>
      <w:r w:rsidRPr="007C232B">
        <w:rPr>
          <w:rFonts w:eastAsia="Calibri"/>
          <w:bCs/>
          <w:highlight w:val="yellow"/>
          <w:u w:val="single"/>
        </w:rPr>
        <w:t>in poor countries and rich</w:t>
      </w:r>
      <w:r w:rsidRPr="00717539">
        <w:rPr>
          <w:rFonts w:eastAsia="Calibri"/>
        </w:rPr>
        <w:t xml:space="preserve"> ones. A team of authors writing in the September issue of BioScience dissects explanations for this "environmentalist's paradox."  Noting that understanding the paradox is "critical to guiding future management of ecosystem services," Ciara Raudsepp-Hearne and her colleagues confirm that improvements in aggregate well-being are real, </w:t>
      </w:r>
      <w:r w:rsidRPr="007C232B">
        <w:rPr>
          <w:rFonts w:eastAsia="Calibri"/>
          <w:bCs/>
          <w:highlight w:val="yellow"/>
          <w:u w:val="single"/>
        </w:rPr>
        <w:t>despite</w:t>
      </w:r>
      <w:r w:rsidRPr="00717539">
        <w:rPr>
          <w:rFonts w:eastAsia="Calibri"/>
        </w:rPr>
        <w:t xml:space="preserve"> convincing </w:t>
      </w:r>
      <w:r w:rsidRPr="007C232B">
        <w:rPr>
          <w:rFonts w:eastAsia="Calibri"/>
          <w:bCs/>
          <w:highlight w:val="yellow"/>
          <w:u w:val="single"/>
        </w:rPr>
        <w:t>evidence of ecosystem decline</w:t>
      </w:r>
      <w:r w:rsidRPr="00717539">
        <w:rPr>
          <w:rFonts w:eastAsia="Calibri"/>
        </w:rPr>
        <w:t xml:space="preserve">. Three likely reasons they identify -- past increases in food production, technological innovations that decouple people from ecosystems, and time lags before well-being is affected -- provide few grounds for complacency, however. Raudsepp-Hearne and her coauthors accept the findings of the influential Millennium Ecosystem Assessment that the capacity of ecosystems to produce many services for humans is now low. Yet they uncover no fault with the composite Human Development Index, a widely used metric that incorporates measures of literacy, life expectancy, and income, and has improved markedly since the mid-1970s. Although some measures of personal security buck the upward trend, the overall improvement in well-being seems robust. The researchers resolve the paradox partly by pointing to evidence that </w:t>
      </w:r>
      <w:r w:rsidRPr="007C232B">
        <w:rPr>
          <w:rFonts w:eastAsia="Calibri"/>
          <w:bCs/>
          <w:highlight w:val="yellow"/>
          <w:u w:val="single"/>
        </w:rPr>
        <w:t>food production</w:t>
      </w:r>
      <w:r w:rsidRPr="00717539">
        <w:rPr>
          <w:rFonts w:eastAsia="Calibri"/>
        </w:rPr>
        <w:t xml:space="preserve"> (which has increased globally over past decades) </w:t>
      </w:r>
      <w:r w:rsidRPr="007C232B">
        <w:rPr>
          <w:rFonts w:eastAsia="Calibri"/>
          <w:bCs/>
          <w:highlight w:val="yellow"/>
          <w:u w:val="single"/>
        </w:rPr>
        <w:t>is more important</w:t>
      </w:r>
      <w:r w:rsidRPr="00717539">
        <w:rPr>
          <w:rFonts w:eastAsia="Calibri"/>
        </w:rPr>
        <w:t xml:space="preserve"> for human well-being </w:t>
      </w:r>
      <w:r w:rsidRPr="007C232B">
        <w:rPr>
          <w:rFonts w:eastAsia="Calibri"/>
          <w:bCs/>
          <w:highlight w:val="yellow"/>
          <w:u w:val="single"/>
        </w:rPr>
        <w:t>than are other ecosystem services</w:t>
      </w:r>
      <w:r w:rsidRPr="00717539">
        <w:rPr>
          <w:rFonts w:eastAsia="Calibri"/>
        </w:rPr>
        <w:t xml:space="preserve">. They also establish support for two other explanations: that </w:t>
      </w:r>
      <w:r w:rsidRPr="007C232B">
        <w:rPr>
          <w:rFonts w:eastAsia="Calibri"/>
          <w:bCs/>
          <w:highlight w:val="yellow"/>
          <w:u w:val="single"/>
        </w:rPr>
        <w:t xml:space="preserve">technology and innovation have </w:t>
      </w:r>
      <w:r w:rsidRPr="007C232B">
        <w:rPr>
          <w:rStyle w:val="Emphasis"/>
          <w:highlight w:val="yellow"/>
        </w:rPr>
        <w:t>decoupled human well-being from ecosystem degradation</w:t>
      </w:r>
      <w:r w:rsidRPr="00717539">
        <w:rPr>
          <w:rFonts w:eastAsia="Calibri"/>
        </w:rPr>
        <w:t>, and that there is a time lag after ecosystem service degradation before human well-being will be affected.</w:t>
      </w:r>
    </w:p>
    <w:p w:rsidR="00040F80" w:rsidRPr="006966E3" w:rsidRDefault="00040F80" w:rsidP="00040F80">
      <w:pPr>
        <w:pStyle w:val="Heading4"/>
      </w:pPr>
      <w:r w:rsidRPr="006966E3">
        <w:t>Their impact evidence is alarmist and false</w:t>
      </w:r>
    </w:p>
    <w:p w:rsidR="00040F80" w:rsidRPr="006966E3" w:rsidRDefault="00040F80" w:rsidP="00040F80">
      <w:r w:rsidRPr="006966E3">
        <w:rPr>
          <w:rStyle w:val="Style13ptBold"/>
        </w:rPr>
        <w:t>Kaleita ‘7</w:t>
      </w:r>
      <w:r w:rsidRPr="006966E3">
        <w:t xml:space="preserve"> (Amy, PhD, Assistant Professor of Agricultural and Biosystems Engineering @ IA State, “Hysteria’s History: Environmental Alarmism in Context,” </w:t>
      </w:r>
      <w:hyperlink r:id="rId49" w:tgtFrame="_blank" w:history="1">
        <w:r w:rsidRPr="006966E3">
          <w:rPr>
            <w:rStyle w:val="Hyperlink"/>
          </w:rPr>
          <w:t>http://www.pacificresearch.org/docLib/20070920_Hysteria_History.pdf</w:t>
        </w:r>
      </w:hyperlink>
      <w:r>
        <w:t>, 2007)</w:t>
      </w:r>
    </w:p>
    <w:p w:rsidR="00040F80" w:rsidRPr="006966E3" w:rsidRDefault="00040F80" w:rsidP="00040F80">
      <w:r w:rsidRPr="006966E3">
        <w:t> </w:t>
      </w:r>
    </w:p>
    <w:p w:rsidR="00040F80" w:rsidRPr="006966E3" w:rsidRDefault="00040F80" w:rsidP="00040F80">
      <w:r w:rsidRPr="007C232B">
        <w:rPr>
          <w:rStyle w:val="Emphasis"/>
          <w:highlight w:val="yellow"/>
        </w:rPr>
        <w:t>Apocalyptic stories</w:t>
      </w:r>
      <w:r w:rsidRPr="007C232B">
        <w:rPr>
          <w:rStyle w:val="StyleUnderline"/>
          <w:highlight w:val="yellow"/>
        </w:rPr>
        <w:t xml:space="preserve"> about</w:t>
      </w:r>
      <w:r w:rsidRPr="006966E3">
        <w:rPr>
          <w:rStyle w:val="StyleUnderline"/>
        </w:rPr>
        <w:t xml:space="preserve"> the irreparable, </w:t>
      </w:r>
      <w:r w:rsidRPr="007C232B">
        <w:rPr>
          <w:rStyle w:val="StyleUnderline"/>
          <w:highlight w:val="yellow"/>
        </w:rPr>
        <w:t>catastrophic damage that humans are doing to the</w:t>
      </w:r>
      <w:r w:rsidRPr="006966E3">
        <w:rPr>
          <w:rStyle w:val="StyleUnderline"/>
        </w:rPr>
        <w:t xml:space="preserve"> natural </w:t>
      </w:r>
      <w:r w:rsidRPr="007C232B">
        <w:rPr>
          <w:rStyle w:val="StyleUnderline"/>
          <w:highlight w:val="yellow"/>
        </w:rPr>
        <w:t xml:space="preserve">environment have been </w:t>
      </w:r>
      <w:r w:rsidRPr="007C232B">
        <w:rPr>
          <w:rStyle w:val="Emphasis"/>
          <w:highlight w:val="yellow"/>
        </w:rPr>
        <w:t>around for a long time</w:t>
      </w:r>
      <w:r w:rsidRPr="007C232B">
        <w:rPr>
          <w:rStyle w:val="StyleUnderline"/>
          <w:highlight w:val="yellow"/>
        </w:rPr>
        <w:t>. These hysterics</w:t>
      </w:r>
      <w:r w:rsidRPr="006966E3">
        <w:rPr>
          <w:rStyle w:val="StyleUnderline"/>
        </w:rPr>
        <w:t> often have some basis in reality, but </w:t>
      </w:r>
      <w:r w:rsidRPr="007C232B">
        <w:rPr>
          <w:rStyle w:val="StyleUnderline"/>
          <w:highlight w:val="yellow"/>
        </w:rPr>
        <w:t>are blown up to illogical</w:t>
      </w:r>
      <w:r w:rsidRPr="006966E3">
        <w:rPr>
          <w:rStyle w:val="StyleUnderline"/>
        </w:rPr>
        <w:t xml:space="preserve"> and ridiculous </w:t>
      </w:r>
      <w:r w:rsidRPr="007C232B">
        <w:rPr>
          <w:rStyle w:val="StyleUnderline"/>
          <w:highlight w:val="yellow"/>
        </w:rPr>
        <w:t>proportions</w:t>
      </w:r>
      <w:r w:rsidRPr="006966E3">
        <w:rPr>
          <w:rStyle w:val="StyleUnderline"/>
        </w:rPr>
        <w:t>.</w:t>
      </w:r>
      <w:r w:rsidRPr="006966E3">
        <w:t xml:space="preserve"> Part of the reason they’re so appealing is that they have the ring of plausibility along with the intrigue of a horror flick. In many cases, the alarmists identify a legitimate issue, take the possible consequences to an extreme, and advocate action on the basis of these extreme projections. In 1972, the editor of the journal Nature pointed out the problem with </w:t>
      </w:r>
      <w:r w:rsidRPr="007C232B">
        <w:rPr>
          <w:highlight w:val="yellow"/>
        </w:rPr>
        <w:t>the</w:t>
      </w:r>
      <w:r w:rsidRPr="006966E3">
        <w:t xml:space="preserve"> </w:t>
      </w:r>
      <w:r w:rsidRPr="006966E3">
        <w:rPr>
          <w:rStyle w:val="StyleUnderline"/>
        </w:rPr>
        <w:t xml:space="preserve">typical alarmist approach: “[Alarmists’] most common </w:t>
      </w:r>
      <w:r w:rsidRPr="007C232B">
        <w:rPr>
          <w:rStyle w:val="StyleUnderline"/>
          <w:highlight w:val="yellow"/>
        </w:rPr>
        <w:t>error is to suppose that the worst will always happen.</w:t>
      </w:r>
      <w:r w:rsidRPr="006966E3">
        <w:rPr>
          <w:rStyle w:val="StyleUnderline"/>
        </w:rPr>
        <w:t>”82 But of course, </w:t>
      </w:r>
      <w:r w:rsidRPr="007C232B">
        <w:rPr>
          <w:rStyle w:val="StyleUnderline"/>
          <w:highlight w:val="yellow"/>
        </w:rPr>
        <w:t>if the worst always happened, the human race would have died out long ago</w:t>
      </w:r>
      <w:r w:rsidRPr="006966E3">
        <w:t xml:space="preserve">. When alarmism has a basis in reality, the challenge becomes to take appropriate action based on that reality, not on the hysteria. The aftermath of Silent Spring offers examples of both sorts of policy reactions: a reasoned response to a legitimate problem and a knee-jerk response to the hysteria. On the positive side, Silent Springbrought an end to the general belief that all synthetic chemicals in use for purposes ranging from insect control to household cleaning were uniformly wonderful, and it ushered in an age of increased caution on their appropriate use. In the second chapter of her famous book, Carson wrote, “It is not my contention that chemical insecticides must never be used. I do contend that… we have allowed these chemicals to be used with little or no advance investigation of their effect on soil, water, wildlife, and man himself.” Indeed, Carson seemed to advocate reasoned response to rigorous scientific investigation, and in fact this did become the modern approach to environmental chemical licensure and monitoring. An hour-long CBS documentary on pesticides was aired during the height of the furor over Silent Spring. In the documentary, Dr. Page Nicholson, a water-pollution expert with the Public Health Service, wasn’t able to answer how long pesticides persist in water once they enter it, or the extent to which pesticides contaminate groundwater supplies. Today, this sort of information is gathered through routine testing of chemicals for use in the environment. 20 V: Lessons from the Apocalypse Ironically, rigorous investigation was not used in the decision to ban DDT, primarily due to the hysteria Silent Spring generated. In this example, the hysteria took on a life of its own, even trumping the author’s original intent. There was, as we have seen, a more sinister and tragic response to the hysteria generated by Silent Spring. Certain developing countries, under significant pressure from the United States, abandoned the use of DDT. This decision resulted in millions of deaths from malaria and other insect-borne diseases. In the absence of pressure to abandon the use of DDT, these lives would have been spared. It would certainly have been possible to design policies requiring caution and safe practices in the use of supplemental chemicals in the environment, without pronouncing a death sentence on millions of people. A major challenge in developing appropriate responses to legitimate problems is that alarmism catches people’s attention and draws them in. Alarmism is given more weight than it deserves, as policy makers attempt to appease their constituency and the media. It polarizes the debaters into groups of “believers” and “skeptics,” so that reasoned, fact-based compromise is difficult to achieve. Neither of these aspects of alarmism is healthy for the development of appropriate policy. Further, alarmist responses to valid problems risk foreclosing potentially useful responses based on ingenuity and progress. There are many examples from the energy sector where, in the presence of economic, efficiency, or societal demands, the marketplace has responded by developing better alternatives. That is not to say that we should blissfully squander our energy resources; on the contrary, we should be careful to utilize them wisely. But energy-resource hysteria should not lead us to circumvent scientific advancement by cherry-picking and favoring one particular replacement technology at the expense of other promising technologies. Environmental alarmism should be taken for what it is—a natural tendency of some portion of the public to latch onto the worst, and most unlikely, potential outcome. Alarmism should not be used as the basis for policy. Where a real problem exists, solutions should be based on reality, not hysteria. </w:t>
      </w:r>
    </w:p>
    <w:p w:rsidR="00040F80" w:rsidRPr="006966E3" w:rsidRDefault="00040F80" w:rsidP="00040F80"/>
    <w:p w:rsidR="00040F80" w:rsidRPr="006966E3" w:rsidRDefault="00040F80" w:rsidP="00040F80">
      <w:pPr>
        <w:pStyle w:val="Heading4"/>
      </w:pPr>
      <w:r w:rsidRPr="006966E3">
        <w:t>Tons of alt causes that it’s too late to solve</w:t>
      </w:r>
    </w:p>
    <w:p w:rsidR="00040F80" w:rsidRPr="006966E3" w:rsidRDefault="00040F80" w:rsidP="00040F80">
      <w:r w:rsidRPr="006966E3">
        <w:rPr>
          <w:rStyle w:val="Style13ptBold"/>
        </w:rPr>
        <w:t xml:space="preserve">Myers </w:t>
      </w:r>
      <w:r>
        <w:rPr>
          <w:rStyle w:val="Style13ptBold"/>
        </w:rPr>
        <w:t>‘</w:t>
      </w:r>
      <w:r w:rsidRPr="006966E3">
        <w:rPr>
          <w:rStyle w:val="Style13ptBold"/>
        </w:rPr>
        <w:t>97</w:t>
      </w:r>
      <w:r w:rsidRPr="006966E3">
        <w:t xml:space="preserve"> (Norman, Visiting Fellow of Green College – Oxford University and Senior Fellow – World Wildlife Fund, Biodiversity II, Ed. Rea</w:t>
      </w:r>
      <w:r>
        <w:t>ka-Kudla and Wilson, p. 135-136, 1997)</w:t>
      </w:r>
    </w:p>
    <w:p w:rsidR="00040F80" w:rsidRPr="006966E3" w:rsidRDefault="00040F80" w:rsidP="00040F80"/>
    <w:p w:rsidR="00040F80" w:rsidRPr="006966E3" w:rsidRDefault="00040F80" w:rsidP="00040F80">
      <w:r w:rsidRPr="006966E3">
        <w:t xml:space="preserve">While formulating our responses to the mass extinction crisis, we need to bear in mind the length of time still available to us. The critical criterion for our efforts is not whether we are doing far more than before, but whether it will be enough—and that in turn raises the question of “enough by when?” How soon might we cross a threshold after which our best efforts could prove to be of little avail? Of course, not all habitats are going to be destroyed outright within the immediate future. But that is hardly the point. What looks set to eliminate many if not most species in the long run will be the “fragmentation effect,” i.e., the break up of extensive habitats into small isolated patches that are too small to maintain their stocks of species into the indefinite future. This phenomenon has been widely analyzed through the theory of island biogeography, and appears to be strongly supported through abundant empirical evidence, albeit with a good number of variations on the general theme. True, the process of ecological equilibriation, with its delayed fall-out effects, will take an extended period to exert its full depletive impact; in some instances, it will be decades and even centuries before species eventually disappear. But the ultimate upshot, which is what we should be primarily concerned with, will be the same. Consider the </w:t>
      </w:r>
      <w:r w:rsidRPr="007C232B">
        <w:rPr>
          <w:rStyle w:val="StyleUnderline"/>
          <w:highlight w:val="yellow"/>
        </w:rPr>
        <w:t>environmental degradation</w:t>
      </w:r>
      <w:r w:rsidRPr="006966E3">
        <w:rPr>
          <w:rStyle w:val="StyleUnderline"/>
        </w:rPr>
        <w:t xml:space="preserve"> that </w:t>
      </w:r>
      <w:r w:rsidRPr="007C232B">
        <w:rPr>
          <w:rStyle w:val="StyleUnderline"/>
          <w:highlight w:val="yellow"/>
        </w:rPr>
        <w:t>already has occurred. Through</w:t>
      </w:r>
      <w:r w:rsidRPr="006966E3">
        <w:rPr>
          <w:rStyle w:val="StyleUnderline"/>
        </w:rPr>
        <w:t xml:space="preserve"> dynamic </w:t>
      </w:r>
      <w:r w:rsidRPr="007C232B">
        <w:rPr>
          <w:rStyle w:val="StyleUnderline"/>
          <w:highlight w:val="yellow"/>
        </w:rPr>
        <w:t>inertia, it will continu</w:t>
      </w:r>
      <w:r w:rsidRPr="006966E3">
        <w:rPr>
          <w:rStyle w:val="StyleUnderline"/>
        </w:rPr>
        <w:t xml:space="preserve">e to exert an increasingly adverse effect for a good way into the future, </w:t>
      </w:r>
      <w:r w:rsidRPr="007C232B">
        <w:rPr>
          <w:rStyle w:val="StyleUnderline"/>
          <w:highlight w:val="yellow"/>
        </w:rPr>
        <w:t>no matter how vigorously we</w:t>
      </w:r>
      <w:r w:rsidRPr="006966E3">
        <w:rPr>
          <w:rStyle w:val="StyleUnderline"/>
        </w:rPr>
        <w:t xml:space="preserve"> try to </w:t>
      </w:r>
      <w:r w:rsidRPr="007C232B">
        <w:rPr>
          <w:rStyle w:val="StyleUnderline"/>
          <w:highlight w:val="yellow"/>
        </w:rPr>
        <w:t xml:space="preserve">resist the process: much </w:t>
      </w:r>
      <w:r w:rsidRPr="006966E3">
        <w:rPr>
          <w:rStyle w:val="StyleUnderline"/>
        </w:rPr>
        <w:t xml:space="preserve">potential </w:t>
      </w:r>
      <w:r w:rsidRPr="007C232B">
        <w:rPr>
          <w:rStyle w:val="Emphasis"/>
          <w:highlight w:val="yellow"/>
        </w:rPr>
        <w:t>damage is already “in the pipeline.</w:t>
      </w:r>
      <w:r w:rsidRPr="006966E3">
        <w:rPr>
          <w:rStyle w:val="Emphasis"/>
        </w:rPr>
        <w:t>”</w:t>
      </w:r>
      <w:r w:rsidRPr="006966E3">
        <w:rPr>
          <w:rStyle w:val="StyleUnderline"/>
        </w:rPr>
        <w:t xml:space="preserve"> An obvious example is </w:t>
      </w:r>
      <w:r w:rsidRPr="007C232B">
        <w:rPr>
          <w:rStyle w:val="StyleUnderline"/>
          <w:highlight w:val="yellow"/>
        </w:rPr>
        <w:t>acid rain</w:t>
      </w:r>
      <w:r w:rsidRPr="006966E3">
        <w:rPr>
          <w:rStyle w:val="StyleUnderline"/>
        </w:rPr>
        <w:t xml:space="preserve">, which </w:t>
      </w:r>
      <w:r w:rsidRPr="007C232B">
        <w:rPr>
          <w:rStyle w:val="StyleUnderline"/>
          <w:highlight w:val="yellow"/>
        </w:rPr>
        <w:t>will keep</w:t>
      </w:r>
      <w:r w:rsidRPr="006966E3">
        <w:rPr>
          <w:rStyle w:val="StyleUnderline"/>
        </w:rPr>
        <w:t xml:space="preserve"> on </w:t>
      </w:r>
      <w:r w:rsidRPr="007C232B">
        <w:rPr>
          <w:rStyle w:val="StyleUnderline"/>
          <w:highlight w:val="yellow"/>
        </w:rPr>
        <w:t>inflicting injury</w:t>
      </w:r>
      <w:r w:rsidRPr="006966E3">
        <w:rPr>
          <w:rStyle w:val="StyleUnderline"/>
        </w:rPr>
        <w:t xml:space="preserve"> on biotas by reason of pollutants already deposited though not yet causing apparent harm. Similarly, tropical forests will suffer desiccation through climatic changes induced by </w:t>
      </w:r>
      <w:r w:rsidRPr="007C232B">
        <w:rPr>
          <w:rStyle w:val="StyleUnderline"/>
          <w:highlight w:val="yellow"/>
        </w:rPr>
        <w:t>deforestation</w:t>
      </w:r>
      <w:r w:rsidRPr="006966E3">
        <w:rPr>
          <w:rStyle w:val="StyleUnderline"/>
        </w:rPr>
        <w:t xml:space="preserve"> that </w:t>
      </w:r>
      <w:r w:rsidRPr="007C232B">
        <w:rPr>
          <w:rStyle w:val="StyleUnderline"/>
          <w:highlight w:val="yellow"/>
        </w:rPr>
        <w:t>already has taken place.</w:t>
      </w:r>
      <w:r w:rsidRPr="006966E3">
        <w:rPr>
          <w:rStyle w:val="StyleUnderline"/>
        </w:rPr>
        <w:t xml:space="preserve"> </w:t>
      </w:r>
      <w:r w:rsidRPr="007C232B">
        <w:rPr>
          <w:rStyle w:val="StyleUnderline"/>
          <w:highlight w:val="yellow"/>
        </w:rPr>
        <w:t xml:space="preserve">Desertification will keep </w:t>
      </w:r>
      <w:r w:rsidRPr="006966E3">
        <w:rPr>
          <w:rStyle w:val="StyleUnderline"/>
        </w:rPr>
        <w:t xml:space="preserve">on </w:t>
      </w:r>
      <w:r w:rsidRPr="007C232B">
        <w:rPr>
          <w:rStyle w:val="StyleUnderline"/>
          <w:highlight w:val="yellow"/>
        </w:rPr>
        <w:t>expanding</w:t>
      </w:r>
      <w:r w:rsidRPr="006966E3">
        <w:rPr>
          <w:rStyle w:val="StyleUnderline"/>
        </w:rPr>
        <w:t xml:space="preserve"> </w:t>
      </w:r>
      <w:r w:rsidRPr="006966E3">
        <w:t xml:space="preserve">its impact through built-in momentum. Ozone-destroying CFCs now in the atmosphere will continue their work for a whole century even if we were to cease releasing them forthwith. There is enough global warming in store through past emissions of greenhouse gases to cause significant climatic change no matter how much we seek to slow it, let alone halt it. In light of this on-going degradation of the biosphere, let us suppose, for the sake of argument, that in the year 2000 the whole of humankind were to be removed from the face of the Earth in one fell swoop. </w:t>
      </w:r>
      <w:r w:rsidRPr="006966E3">
        <w:rPr>
          <w:rStyle w:val="StyleUnderline"/>
        </w:rPr>
        <w:t xml:space="preserve">Because of the many environmental perturbations already imposed, with their impacts persisting for many subsequent decades, gross </w:t>
      </w:r>
      <w:r w:rsidRPr="007C232B">
        <w:rPr>
          <w:rStyle w:val="StyleUnderline"/>
          <w:highlight w:val="yellow"/>
        </w:rPr>
        <w:t xml:space="preserve">biospheric impoverishment would continue and </w:t>
      </w:r>
      <w:r w:rsidRPr="006966E3">
        <w:rPr>
          <w:rStyle w:val="StyleUnderline"/>
        </w:rPr>
        <w:t xml:space="preserve">thus serve to </w:t>
      </w:r>
      <w:r w:rsidRPr="007C232B">
        <w:rPr>
          <w:rStyle w:val="StyleUnderline"/>
          <w:highlight w:val="yellow"/>
        </w:rPr>
        <w:t>eliminate</w:t>
      </w:r>
      <w:r w:rsidRPr="006966E3">
        <w:rPr>
          <w:rStyle w:val="StyleUnderline"/>
        </w:rPr>
        <w:t xml:space="preserve"> further </w:t>
      </w:r>
      <w:r w:rsidRPr="007C232B">
        <w:rPr>
          <w:rStyle w:val="StyleUnderline"/>
          <w:highlight w:val="yellow"/>
        </w:rPr>
        <w:t>large numbers of species in the long term</w:t>
      </w:r>
      <w:r w:rsidRPr="006966E3">
        <w:rPr>
          <w:rStyle w:val="StyleUnderline"/>
        </w:rPr>
        <w:t xml:space="preserve"> (</w:t>
      </w:r>
      <w:r w:rsidRPr="006966E3">
        <w:t>Myers, 1990b).</w:t>
      </w:r>
    </w:p>
    <w:p w:rsidR="00040F80" w:rsidRPr="007C232B" w:rsidRDefault="00040F80" w:rsidP="00040F80">
      <w:pPr>
        <w:rPr>
          <w:highlight w:val="yellow"/>
        </w:rPr>
      </w:pPr>
    </w:p>
    <w:p w:rsidR="00040F80" w:rsidRPr="006966E3" w:rsidRDefault="00040F80" w:rsidP="00040F80">
      <w:pPr>
        <w:pStyle w:val="Heading4"/>
      </w:pPr>
      <w:r>
        <w:t>Environment is the best in hundreds of years- tech adaption solves</w:t>
      </w:r>
    </w:p>
    <w:p w:rsidR="00040F80" w:rsidRPr="006966E3" w:rsidRDefault="00040F80" w:rsidP="00040F80">
      <w:r w:rsidRPr="006966E3">
        <w:rPr>
          <w:rStyle w:val="Style13ptBold"/>
        </w:rPr>
        <w:t xml:space="preserve">Berg </w:t>
      </w:r>
      <w:r>
        <w:rPr>
          <w:rStyle w:val="Style13ptBold"/>
        </w:rPr>
        <w:t>‘</w:t>
      </w:r>
      <w:r w:rsidRPr="006966E3">
        <w:rPr>
          <w:rStyle w:val="Style13ptBold"/>
        </w:rPr>
        <w:t xml:space="preserve">8 </w:t>
      </w:r>
      <w:r w:rsidRPr="006966E3">
        <w:t>(Chris, Columnist – The Age, “Isn't All This Talk of an Apocalypse Getting</w:t>
      </w:r>
      <w:r>
        <w:t xml:space="preserve"> a Bit Boring?</w:t>
      </w:r>
      <w:proofErr w:type="gramStart"/>
      <w:r>
        <w:t>”,</w:t>
      </w:r>
      <w:proofErr w:type="gramEnd"/>
      <w:r>
        <w:t xml:space="preserve"> The Age,</w:t>
      </w:r>
    </w:p>
    <w:p w:rsidR="00040F80" w:rsidRPr="006966E3" w:rsidRDefault="00040F80" w:rsidP="00040F80">
      <w:r w:rsidRPr="006966E3">
        <w:t>http://www.theage.com.au/news/opinion/isnt-all-this-talk-of-an-apocalypse-getting-a-bit-boring</w:t>
      </w:r>
      <w:r>
        <w:t>/2008/01/26/12011 57736917.html, January 27, 2008)</w:t>
      </w:r>
    </w:p>
    <w:p w:rsidR="00040F80" w:rsidRPr="006966E3" w:rsidRDefault="00040F80" w:rsidP="00040F80"/>
    <w:p w:rsidR="00040F80" w:rsidRPr="006966E3" w:rsidRDefault="00040F80" w:rsidP="00040F80">
      <w:r w:rsidRPr="006966E3">
        <w:t xml:space="preserve">But </w:t>
      </w:r>
      <w:r w:rsidRPr="007C232B">
        <w:rPr>
          <w:rStyle w:val="Emphasis"/>
          <w:highlight w:val="yellow"/>
        </w:rPr>
        <w:t>there are substantial grounds for optimism</w:t>
      </w:r>
      <w:r w:rsidRPr="007C232B">
        <w:rPr>
          <w:highlight w:val="yellow"/>
        </w:rPr>
        <w:t xml:space="preserve"> — </w:t>
      </w:r>
      <w:r w:rsidRPr="007C232B">
        <w:rPr>
          <w:rStyle w:val="StyleUnderline"/>
          <w:highlight w:val="yellow"/>
        </w:rPr>
        <w:t>on</w:t>
      </w:r>
      <w:r w:rsidRPr="006966E3">
        <w:rPr>
          <w:rStyle w:val="StyleUnderline"/>
        </w:rPr>
        <w:t xml:space="preserve"> almost </w:t>
      </w:r>
      <w:r w:rsidRPr="007C232B">
        <w:rPr>
          <w:rStyle w:val="StyleUnderline"/>
          <w:highlight w:val="yellow"/>
        </w:rPr>
        <w:t>every measure, the</w:t>
      </w:r>
      <w:r w:rsidRPr="006966E3">
        <w:rPr>
          <w:rStyle w:val="StyleUnderline"/>
        </w:rPr>
        <w:t xml:space="preserve"> state of the </w:t>
      </w:r>
      <w:r w:rsidRPr="007C232B">
        <w:rPr>
          <w:rStyle w:val="StyleUnderline"/>
          <w:highlight w:val="yellow"/>
        </w:rPr>
        <w:t>world is improving. Pollution is no longer the threat</w:t>
      </w:r>
      <w:r w:rsidRPr="006966E3">
        <w:rPr>
          <w:rStyle w:val="StyleUnderline"/>
        </w:rPr>
        <w:t xml:space="preserve"> it was seen to be in the 1970s, at least in the developed world. </w:t>
      </w:r>
      <w:r w:rsidRPr="007C232B">
        <w:rPr>
          <w:rStyle w:val="StyleUnderline"/>
          <w:highlight w:val="yellow"/>
        </w:rPr>
        <w:t>Changes in technology, combined with our greater demand for a clean environment, have virtually eliminated concerns about pungent waterways and dirty forests</w:t>
      </w:r>
      <w:r w:rsidRPr="006966E3">
        <w:t xml:space="preserve">. Legislation played some role in this, but as Indur Goklany points out in his recent study, The Improving State of the World, the environment started getting better long before such laws were passed. Goklany reveals that strong economies, not environment ministers, are the most effective enforcers of cleanliness in our air and water. Indeed, the world's 10 most polluted places are in countries where strong economic growth has historically been absent — Russia, China, India and Kyrgyzstan have not really been known for their thriving consumer capitalism. Other </w:t>
      </w:r>
      <w:r w:rsidRPr="007C232B">
        <w:rPr>
          <w:rStyle w:val="StyleUnderline"/>
          <w:highlight w:val="yellow"/>
        </w:rPr>
        <w:t>indices</w:t>
      </w:r>
      <w:r w:rsidRPr="006966E3">
        <w:rPr>
          <w:rStyle w:val="StyleUnderline"/>
        </w:rPr>
        <w:t xml:space="preserve">, too, </w:t>
      </w:r>
      <w:r w:rsidRPr="007C232B">
        <w:rPr>
          <w:rStyle w:val="StyleUnderline"/>
          <w:highlight w:val="yellow"/>
        </w:rPr>
        <w:t>show that humanity's future is likely to be bright</w:t>
      </w:r>
      <w:r w:rsidRPr="006966E3">
        <w:rPr>
          <w:rStyle w:val="StyleUnderline"/>
        </w:rPr>
        <w:t xml:space="preserve">. Infant mortality has dramatically declined, as has malnutrition, illiteracy, and even global poverty. And there are good grounds for hope that we can adapt to changing climates as well. </w:t>
      </w:r>
      <w:r w:rsidRPr="007C232B">
        <w:rPr>
          <w:rStyle w:val="StyleUnderline"/>
          <w:highlight w:val="yellow"/>
        </w:rPr>
        <w:t>History has shown just how capable we are of</w:t>
      </w:r>
      <w:r w:rsidRPr="006966E3">
        <w:rPr>
          <w:rStyle w:val="StyleUnderline"/>
        </w:rPr>
        <w:t xml:space="preserve"> inventing and </w:t>
      </w:r>
      <w:r w:rsidRPr="007C232B">
        <w:rPr>
          <w:rStyle w:val="StyleUnderline"/>
          <w:highlight w:val="yellow"/>
        </w:rPr>
        <w:t>adapting our way out of any sticky situation</w:t>
      </w:r>
      <w:r w:rsidRPr="006966E3">
        <w:rPr>
          <w:rStyle w:val="StyleUnderline"/>
        </w:rPr>
        <w:t xml:space="preserve"> — and how we can do it without crippling our economies or imposing brutal social controls. </w:t>
      </w:r>
      <w:r w:rsidRPr="007C232B">
        <w:rPr>
          <w:rStyle w:val="StyleUnderline"/>
          <w:highlight w:val="yellow"/>
        </w:rPr>
        <w:t xml:space="preserve">Environmental alarmists have become </w:t>
      </w:r>
      <w:r w:rsidRPr="006966E3">
        <w:rPr>
          <w:rStyle w:val="StyleUnderline"/>
        </w:rPr>
        <w:t xml:space="preserve">more and </w:t>
      </w:r>
      <w:r w:rsidRPr="007C232B">
        <w:rPr>
          <w:rStyle w:val="StyleUnderline"/>
          <w:highlight w:val="yellow"/>
        </w:rPr>
        <w:t>more like those apocalyptic preachers</w:t>
      </w:r>
      <w:r w:rsidRPr="006966E3">
        <w:t xml:space="preserve"> common in the 19th century — always expecting the Rapture on this date and, when it doesn't come, quickly revising their calculations. Optimism is in too short supply in discussions about the environment. But four decades after The Population Bomb, if we remember just how wrong visions of the apocalypse have been in the past, perhaps we will look to the future more cheerfully.</w:t>
      </w:r>
    </w:p>
    <w:p w:rsidR="00040F80" w:rsidRPr="00040F80" w:rsidRDefault="00040F80" w:rsidP="00040F80"/>
    <w:p w:rsidR="00F073EF" w:rsidRDefault="00F073EF" w:rsidP="00F073EF">
      <w:pPr>
        <w:pStyle w:val="Heading2"/>
      </w:pPr>
      <w:r>
        <w:t>Latin American Advantage</w:t>
      </w:r>
    </w:p>
    <w:p w:rsidR="00F073EF" w:rsidRDefault="00F073EF" w:rsidP="00F073EF">
      <w:pPr>
        <w:pStyle w:val="Heading3"/>
      </w:pPr>
      <w:r>
        <w:t>1NC</w:t>
      </w:r>
      <w:r w:rsidR="00F479CE">
        <w:t>- Latin America</w:t>
      </w:r>
    </w:p>
    <w:p w:rsidR="00CF79C2" w:rsidRDefault="00CF79C2" w:rsidP="00CF79C2"/>
    <w:p w:rsidR="00CF79C2" w:rsidRDefault="00CF79C2" w:rsidP="00CF79C2">
      <w:pPr>
        <w:pStyle w:val="Heading4"/>
      </w:pPr>
      <w:r>
        <w:t>Turn – DTO Turn</w:t>
      </w:r>
    </w:p>
    <w:p w:rsidR="00CF79C2" w:rsidRDefault="00CF79C2" w:rsidP="00CF79C2">
      <w:pPr>
        <w:pStyle w:val="Heading4"/>
      </w:pPr>
      <w:r>
        <w:t>Armed drones in Latin America key to end DTO’s-</w:t>
      </w:r>
      <w:r w:rsidR="003954B2">
        <w:t xml:space="preserve"> countries are already collaborating </w:t>
      </w:r>
    </w:p>
    <w:p w:rsidR="00CF79C2" w:rsidRPr="00967787" w:rsidRDefault="00CF79C2" w:rsidP="00CF79C2">
      <w:r w:rsidRPr="0079646D">
        <w:rPr>
          <w:rStyle w:val="Style13ptBold"/>
        </w:rPr>
        <w:t>Mora and Fonseca ’15</w:t>
      </w:r>
      <w:r>
        <w:t xml:space="preserve"> (Frank Mora and Brian Fonseca, Americas Quarterly, “Latin America's High-Tech Warriors”, </w:t>
      </w:r>
      <w:proofErr w:type="gramStart"/>
      <w:r>
        <w:t>Spring</w:t>
      </w:r>
      <w:proofErr w:type="gramEnd"/>
      <w:r>
        <w:t xml:space="preserve"> 2015, Volume 9, Number 2)</w:t>
      </w:r>
    </w:p>
    <w:p w:rsidR="00CF79C2" w:rsidRPr="007D61E6" w:rsidRDefault="00CF79C2" w:rsidP="00CF79C2">
      <w:pPr>
        <w:rPr>
          <w:rStyle w:val="StyleUnderline"/>
        </w:rPr>
      </w:pPr>
      <w:r w:rsidRPr="007D61E6">
        <w:rPr>
          <w:sz w:val="16"/>
        </w:rPr>
        <w:t>Defense budgets get a boost from science.</w:t>
      </w:r>
      <w:r w:rsidR="007D61E6" w:rsidRPr="007D61E6">
        <w:rPr>
          <w:sz w:val="16"/>
        </w:rPr>
        <w:t xml:space="preserve"> </w:t>
      </w:r>
      <w:r w:rsidRPr="007D61E6">
        <w:rPr>
          <w:sz w:val="16"/>
        </w:rPr>
        <w:t>Latin American militaries allocate an average 68% of their total annual budgets to personnel.</w:t>
      </w:r>
      <w:r w:rsidR="007D61E6" w:rsidRPr="007D61E6">
        <w:rPr>
          <w:sz w:val="16"/>
        </w:rPr>
        <w:t xml:space="preserve"> </w:t>
      </w:r>
      <w:r w:rsidRPr="007D61E6">
        <w:rPr>
          <w:sz w:val="16"/>
        </w:rPr>
        <w:t>Brazil, Chile and Colombia accounted for nearly 75% of Latin America’s military spending in 2013.</w:t>
      </w:r>
      <w:r w:rsidR="007D61E6" w:rsidRPr="007D61E6">
        <w:rPr>
          <w:sz w:val="16"/>
        </w:rPr>
        <w:t xml:space="preserve"> </w:t>
      </w:r>
      <w:r w:rsidRPr="003954B2">
        <w:rPr>
          <w:rStyle w:val="Emphasis"/>
          <w:highlight w:val="yellow"/>
          <w:bdr w:val="single" w:sz="4" w:space="0" w:color="auto"/>
        </w:rPr>
        <w:t>Interstate conflict is rare in Latin America</w:t>
      </w:r>
      <w:r w:rsidRPr="007D61E6">
        <w:rPr>
          <w:sz w:val="16"/>
        </w:rPr>
        <w:t xml:space="preserve">. Yet some nations in the region are emerging as world leaders in advanced military technology. </w:t>
      </w:r>
      <w:r w:rsidRPr="003954B2">
        <w:rPr>
          <w:rStyle w:val="StyleUnderline"/>
          <w:highlight w:val="yellow"/>
        </w:rPr>
        <w:t>From drones</w:t>
      </w:r>
      <w:r w:rsidRPr="007D61E6">
        <w:rPr>
          <w:sz w:val="16"/>
        </w:rPr>
        <w:t xml:space="preserve"> to complex border surveillance systems, </w:t>
      </w:r>
      <w:r w:rsidRPr="003954B2">
        <w:rPr>
          <w:rStyle w:val="StyleUnderline"/>
          <w:highlight w:val="yellow"/>
        </w:rPr>
        <w:t>their</w:t>
      </w:r>
      <w:r w:rsidRPr="007D61E6">
        <w:rPr>
          <w:sz w:val="16"/>
        </w:rPr>
        <w:t xml:space="preserve"> research and development </w:t>
      </w:r>
      <w:r w:rsidRPr="003954B2">
        <w:rPr>
          <w:rStyle w:val="StyleUnderline"/>
          <w:highlight w:val="yellow"/>
        </w:rPr>
        <w:t>(R&amp;D</w:t>
      </w:r>
      <w:r w:rsidRPr="007D61E6">
        <w:rPr>
          <w:sz w:val="16"/>
        </w:rPr>
        <w:t xml:space="preserve">) laboratories </w:t>
      </w:r>
      <w:r w:rsidRPr="003954B2">
        <w:rPr>
          <w:rStyle w:val="StyleUnderline"/>
          <w:highlight w:val="yellow"/>
        </w:rPr>
        <w:t xml:space="preserve">have come up with sophisticated tools to counter </w:t>
      </w:r>
      <w:r w:rsidRPr="003954B2">
        <w:rPr>
          <w:rStyle w:val="StyleUnderline"/>
        </w:rPr>
        <w:t xml:space="preserve">this century’s unconventional </w:t>
      </w:r>
      <w:r w:rsidRPr="003954B2">
        <w:rPr>
          <w:rStyle w:val="StyleUnderline"/>
          <w:highlight w:val="yellow"/>
        </w:rPr>
        <w:t>threats to national security.</w:t>
      </w:r>
      <w:r w:rsidR="007D61E6">
        <w:rPr>
          <w:rStyle w:val="StyleUnderline"/>
        </w:rPr>
        <w:t xml:space="preserve"> </w:t>
      </w:r>
      <w:r w:rsidRPr="007D61E6">
        <w:rPr>
          <w:sz w:val="16"/>
        </w:rPr>
        <w:t>That’s reflected in part by a 15 percent increase in military spending in the region between 2010 and 2013—a sharp contrast with the global decrease in military budgets. Total defense spending for Latin America and the Caribbean increased to $74 billion in 2013. Latin American militaries allocate an average 68 percent of their total annual budgets to personnel, and there have been additional purchases of big-ticket items like combat aircraft (most recently, by Brazil and Chile). But the figures also show an increased focus on science and technology (S&amp;T) development—and with it the strengthening of domestic defense industry establishments that has begun to drive exports.</w:t>
      </w:r>
      <w:r w:rsidR="007D61E6" w:rsidRPr="007D61E6">
        <w:rPr>
          <w:sz w:val="16"/>
        </w:rPr>
        <w:t xml:space="preserve"> </w:t>
      </w:r>
      <w:r w:rsidRPr="003954B2">
        <w:rPr>
          <w:rStyle w:val="StyleUnderline"/>
          <w:highlight w:val="yellow"/>
        </w:rPr>
        <w:t>The region’s biggest</w:t>
      </w:r>
      <w:r w:rsidRPr="007D61E6">
        <w:rPr>
          <w:sz w:val="16"/>
        </w:rPr>
        <w:t xml:space="preserve"> perceived </w:t>
      </w:r>
      <w:r w:rsidRPr="003954B2">
        <w:rPr>
          <w:rStyle w:val="StyleUnderline"/>
          <w:highlight w:val="yellow"/>
        </w:rPr>
        <w:t>threats can be gleaned from</w:t>
      </w:r>
      <w:r w:rsidRPr="007D61E6">
        <w:rPr>
          <w:sz w:val="16"/>
        </w:rPr>
        <w:t xml:space="preserve"> the headlines: transnational </w:t>
      </w:r>
      <w:r w:rsidRPr="003954B2">
        <w:rPr>
          <w:rStyle w:val="StyleUnderline"/>
          <w:highlight w:val="yellow"/>
        </w:rPr>
        <w:t>crime, narcotics trafficking and domestic insurgencies</w:t>
      </w:r>
      <w:r w:rsidRPr="007D61E6">
        <w:rPr>
          <w:sz w:val="16"/>
        </w:rPr>
        <w:t>. These same threat perceptions are reflected in the area’s defense strategies. For example, the military budgets in Guatemala, Honduras and Nicaragua, where gangs and drug cartels have accounted for a rise in violence, grew an average of 17 percent between 2012 and 2013. Just a few years ago Mexico’s Navy, the Secretaría de Marina (SEMAR), switched from the planned purchase of 12 fighter jets to 15 turbo-prop maritime surveillance aircraft, a reflection of the increased attention paid to illicit drug traffickers who are operating in coastal areas.</w:t>
      </w:r>
      <w:r w:rsidR="007D61E6" w:rsidRPr="007D61E6">
        <w:rPr>
          <w:sz w:val="16"/>
        </w:rPr>
        <w:t xml:space="preserve"> </w:t>
      </w:r>
      <w:r w:rsidRPr="007D61E6">
        <w:rPr>
          <w:sz w:val="16"/>
        </w:rPr>
        <w:t>This also tracks with Washington’s own threat perceptions in the region. According to Ricardo Arias, program manager at the United States Southern Command’s Science, Technology and Experimentation Division, U.S. S&amp;T efforts in the region have similarly been oriented toward improving Latin America’s capacity to counter illicit trafficking and criminal networks and monitor land, air and maritime spaces threatened by non-state actors</w:t>
      </w:r>
      <w:r w:rsidRPr="003954B2">
        <w:rPr>
          <w:rStyle w:val="StyleUnderline"/>
          <w:highlight w:val="yellow"/>
        </w:rPr>
        <w:t>. U.S. agencies have invested millions</w:t>
      </w:r>
      <w:r w:rsidRPr="003954B2">
        <w:rPr>
          <w:rStyle w:val="StyleUnderline"/>
        </w:rPr>
        <w:t xml:space="preserve"> </w:t>
      </w:r>
      <w:r w:rsidRPr="007D61E6">
        <w:rPr>
          <w:sz w:val="16"/>
        </w:rPr>
        <w:t xml:space="preserve">of </w:t>
      </w:r>
      <w:r w:rsidRPr="003954B2">
        <w:rPr>
          <w:rStyle w:val="StyleUnderline"/>
          <w:highlight w:val="yellow"/>
        </w:rPr>
        <w:t>dollars in research efforts that support the region’s capacity to combat these asymmetrical threats.</w:t>
      </w:r>
      <w:r w:rsidRPr="007D61E6">
        <w:rPr>
          <w:sz w:val="16"/>
        </w:rPr>
        <w:t xml:space="preserve"> The U.S. Departments of Defense, State, Homeland Security, Transportation, and Treasury have all supported S&amp;T in the region.</w:t>
      </w:r>
      <w:r w:rsidR="007D61E6" w:rsidRPr="007D61E6">
        <w:rPr>
          <w:sz w:val="16"/>
        </w:rPr>
        <w:t xml:space="preserve"> </w:t>
      </w:r>
      <w:r w:rsidRPr="007D61E6">
        <w:rPr>
          <w:sz w:val="16"/>
        </w:rPr>
        <w:t xml:space="preserve">Not all Latin American militaries have abandoned the pursuit of conventional military hardware, however. Argentina, Brazil, Chile, Uruguay, and Venezuela continue to develop and procure technologies seemingly designed for more conventional interstate conflicts, such as fighter jets, attack helicopters, submarines, and artillery rocket systems. Nonetheless, even these nations are increasingly concentrating resources on developing dual-use technologies, such as offshore patrol vessels (OPVs), unmanned aerial vehicles (UAVs)–commonly called </w:t>
      </w:r>
      <w:r w:rsidRPr="003954B2">
        <w:rPr>
          <w:rStyle w:val="StyleUnderline"/>
          <w:highlight w:val="yellow"/>
        </w:rPr>
        <w:t>drones</w:t>
      </w:r>
      <w:r w:rsidRPr="007D61E6">
        <w:rPr>
          <w:sz w:val="16"/>
        </w:rPr>
        <w:t xml:space="preserve">–and military transports that </w:t>
      </w:r>
      <w:r w:rsidRPr="003954B2">
        <w:rPr>
          <w:rStyle w:val="Emphasis"/>
          <w:highlight w:val="yellow"/>
        </w:rPr>
        <w:t>enable militaries to combat both conventional and nonconventional threats.</w:t>
      </w:r>
      <w:r w:rsidR="007D61E6">
        <w:rPr>
          <w:rStyle w:val="Emphasis"/>
        </w:rPr>
        <w:t xml:space="preserve"> </w:t>
      </w:r>
      <w:r w:rsidRPr="007D61E6">
        <w:rPr>
          <w:sz w:val="16"/>
        </w:rPr>
        <w:t xml:space="preserve">Countries’ capacity for R&amp;D varies greatly across the region. Most militaries in Latin America depend on foreign procurement, with supply sources ranging from the U.S. and Israel to Europe and Russia. Much of the military technology in place in Central America and the Caribbean to combat transnational organized crime is imported. However, </w:t>
      </w:r>
      <w:r w:rsidRPr="003954B2">
        <w:rPr>
          <w:rStyle w:val="StyleUnderline"/>
          <w:highlight w:val="yellow"/>
        </w:rPr>
        <w:t xml:space="preserve">an </w:t>
      </w:r>
      <w:r w:rsidRPr="003954B2">
        <w:rPr>
          <w:rStyle w:val="StyleUnderline"/>
          <w:highlight w:val="yellow"/>
          <w:bdr w:val="single" w:sz="4" w:space="0" w:color="auto"/>
        </w:rPr>
        <w:t>emerging group of Latin American militaries</w:t>
      </w:r>
      <w:r w:rsidRPr="003954B2">
        <w:rPr>
          <w:rStyle w:val="StyleUnderline"/>
          <w:highlight w:val="yellow"/>
        </w:rPr>
        <w:t xml:space="preserve"> are working with academic institutions</w:t>
      </w:r>
      <w:r w:rsidRPr="007D61E6">
        <w:rPr>
          <w:sz w:val="16"/>
        </w:rPr>
        <w:t xml:space="preserve">, </w:t>
      </w:r>
      <w:r w:rsidRPr="003954B2">
        <w:rPr>
          <w:rStyle w:val="StyleUnderline"/>
        </w:rPr>
        <w:t xml:space="preserve">the private sector and government organizations </w:t>
      </w:r>
      <w:r w:rsidRPr="003954B2">
        <w:rPr>
          <w:rStyle w:val="StyleUnderline"/>
          <w:highlight w:val="yellow"/>
        </w:rPr>
        <w:t xml:space="preserve">to develop </w:t>
      </w:r>
      <w:r w:rsidRPr="003954B2">
        <w:rPr>
          <w:rStyle w:val="StyleUnderline"/>
        </w:rPr>
        <w:t>a domestic R&amp;D base and indigenous defense</w:t>
      </w:r>
      <w:r w:rsidRPr="003954B2">
        <w:rPr>
          <w:rStyle w:val="StyleUnderline"/>
          <w:highlight w:val="yellow"/>
        </w:rPr>
        <w:t xml:space="preserve"> industries that focus on cutting-edge technology.</w:t>
      </w:r>
      <w:r w:rsidR="007D61E6">
        <w:rPr>
          <w:rStyle w:val="StyleUnderline"/>
        </w:rPr>
        <w:t xml:space="preserve"> </w:t>
      </w:r>
      <w:r w:rsidRPr="003954B2">
        <w:rPr>
          <w:rStyle w:val="Emphasis"/>
          <w:highlight w:val="yellow"/>
        </w:rPr>
        <w:t>Brazil, Chile and Colombia</w:t>
      </w:r>
      <w:r w:rsidRPr="007D61E6">
        <w:rPr>
          <w:sz w:val="16"/>
        </w:rPr>
        <w:t xml:space="preserve">, which together accounted for nearly 75 percent of Latin America’s total 2013 military spending, </w:t>
      </w:r>
      <w:r w:rsidRPr="003954B2">
        <w:rPr>
          <w:rStyle w:val="Emphasis"/>
          <w:highlight w:val="yellow"/>
        </w:rPr>
        <w:t>are paving the way in military S&amp;T</w:t>
      </w:r>
      <w:r w:rsidRPr="007D61E6">
        <w:rPr>
          <w:sz w:val="16"/>
        </w:rPr>
        <w:t>. They are the only countries in the region that have well-funded R&amp;D operations with strong intellectual capital to support innovation. Close behind in S&amp;T development are Argentina, Ecuador, Mexico, Peru, and Uruguay.</w:t>
      </w:r>
      <w:r w:rsidR="007D61E6" w:rsidRPr="007D61E6">
        <w:rPr>
          <w:sz w:val="16"/>
        </w:rPr>
        <w:t xml:space="preserve"> </w:t>
      </w:r>
      <w:r w:rsidRPr="007D61E6">
        <w:rPr>
          <w:sz w:val="16"/>
        </w:rPr>
        <w:t>Brazil is the regional leader in military science and technology. The country’s total R&amp;D budget exceeds 1.25 percent of GDP, making it the biggest regional spender. The Brazilian military has developed its own software-defined radios, cybersecurity technologies, UAVs, satellites, submarines, aircraft, as well as modern infantry weapons. The Brazilian defense and aerospace industry is the most robust in Latin America, consisting of more than 90 companies. At the top of the list is Embraer, whose technologies, including attack aircraft, military transport aircraft and surveillance aircraft, are exported all over Latin America, as well as to other global markets.</w:t>
      </w:r>
      <w:r w:rsidR="007D61E6" w:rsidRPr="007D61E6">
        <w:rPr>
          <w:sz w:val="16"/>
        </w:rPr>
        <w:t xml:space="preserve"> </w:t>
      </w:r>
      <w:r w:rsidRPr="007D61E6">
        <w:rPr>
          <w:sz w:val="16"/>
        </w:rPr>
        <w:t>Colombia is another success story in military S&amp;T. The military has designed and developed a wide range of technologies, from personal ballistic protection equipment, military robots and radar, to OPVs. Colombia is quickly becoming known for its advanced riverine boats made for inland waterways. The principal players are for-profit companies that are wholly owned by the Colombian Ministry of Defense. Two examples are the Corporación de Alta Tecnología (High-Tech Corporation—CODALTEC) and the Corporación de Ciencia y Tecnología para el Desarrollo de la Industria Naval, Marítima y Fluvial (Science and Technology Corporation for the Development of Naval, Maritime and Riverine Industry—COTECMAR).</w:t>
      </w:r>
      <w:r w:rsidR="007D61E6" w:rsidRPr="007D61E6">
        <w:rPr>
          <w:sz w:val="16"/>
        </w:rPr>
        <w:t xml:space="preserve"> </w:t>
      </w:r>
      <w:r w:rsidRPr="007D61E6">
        <w:rPr>
          <w:sz w:val="16"/>
        </w:rPr>
        <w:t>CODALTEC is developing land radar technologies to combat domestic insurgencies and illicit traffickers, and COTECMAR is known for designing and producing OPVs. These companies are increasing Colombia’s capacity to export military technology–its military OPVs and ballistic protection products are now exported worldwide.</w:t>
      </w:r>
      <w:r w:rsidR="007D61E6" w:rsidRPr="007D61E6">
        <w:rPr>
          <w:sz w:val="16"/>
        </w:rPr>
        <w:t xml:space="preserve"> </w:t>
      </w:r>
      <w:r w:rsidRPr="007D61E6">
        <w:rPr>
          <w:rStyle w:val="StyleUnderline"/>
        </w:rPr>
        <w:t xml:space="preserve">Latin American military technologies being developed to combat illicit non-state actors largely center on intelligence, surveillance and reconnaissance; as well as transport and interdiction on land, air and sea. </w:t>
      </w:r>
      <w:r w:rsidRPr="007D61E6">
        <w:rPr>
          <w:rStyle w:val="StyleUnderline"/>
          <w:highlight w:val="yellow"/>
        </w:rPr>
        <w:t>The region is experiencing a marked increase in the development and procurement of UAVs</w:t>
      </w:r>
      <w:r w:rsidRPr="007D61E6">
        <w:rPr>
          <w:rStyle w:val="StyleUnderline"/>
        </w:rPr>
        <w:t>. Most militaries in South and Central America use UAVs, and many of the militaries are pursuing their own UAV systems: Argentina has created the Lipán M3; Brazil, the VT-15s; Colombia, the Navigator X2 and Iris; Ecuador, the Fénix; and Mexico, the S4. Many of these UAVs have image and facial recognition capabilities.</w:t>
      </w:r>
    </w:p>
    <w:p w:rsidR="00F073EF" w:rsidRDefault="007D61E6" w:rsidP="00F073EF">
      <w:pPr>
        <w:pStyle w:val="Heading4"/>
      </w:pPr>
      <w:r>
        <w:t>Alt cause- Israeli drone exports</w:t>
      </w:r>
    </w:p>
    <w:p w:rsidR="00F073EF" w:rsidRDefault="001A21BE" w:rsidP="00F073EF">
      <w:r w:rsidRPr="00D41F44">
        <w:rPr>
          <w:rStyle w:val="Style13ptBold"/>
        </w:rPr>
        <w:t>Sanchez ’14</w:t>
      </w:r>
      <w:r>
        <w:t xml:space="preserve"> (W. Alejandro Sanchez is a Senior Research Fellow at the Council on Hemispheric Affairs, The Cutting Edge News, “</w:t>
      </w:r>
      <w:r w:rsidR="00F073EF">
        <w:t>The Use of Unmanned Aerial Vehicles Drones on in Latin America</w:t>
      </w:r>
      <w:r>
        <w:t xml:space="preserve">”, </w:t>
      </w:r>
      <w:hyperlink r:id="rId50" w:history="1">
        <w:r w:rsidRPr="00215507">
          <w:rPr>
            <w:rStyle w:val="Hyperlink"/>
          </w:rPr>
          <w:t>http://www.thecuttingedgenews.com/index.php?article=82923</w:t>
        </w:r>
      </w:hyperlink>
      <w:r>
        <w:t>, January 22, 2014)</w:t>
      </w:r>
    </w:p>
    <w:p w:rsidR="00F073EF" w:rsidRPr="00EB10AD" w:rsidRDefault="00F073EF" w:rsidP="00F073EF">
      <w:pPr>
        <w:rPr>
          <w:sz w:val="14"/>
        </w:rPr>
      </w:pPr>
      <w:r w:rsidRPr="00EB10AD">
        <w:rPr>
          <w:sz w:val="14"/>
        </w:rPr>
        <w:t>Over the past several years, drone usage has become increasingly widespread, not solely among global military powers but also among rising mid-level military powerhouses and even among less-economically developed nations. The combination of increasingly inexpensive drones and the intention by countries that manufacture them to sell this technology to friendly governments are two critical factors that are fomenting drone usage across the globe.</w:t>
      </w:r>
      <w:r w:rsidR="00EB10AD" w:rsidRPr="00EB10AD">
        <w:rPr>
          <w:sz w:val="14"/>
        </w:rPr>
        <w:t xml:space="preserve"> </w:t>
      </w:r>
      <w:r w:rsidRPr="00EB10AD">
        <w:rPr>
          <w:sz w:val="14"/>
        </w:rPr>
        <w:t xml:space="preserve">In recent years, </w:t>
      </w:r>
      <w:r w:rsidRPr="00EB10AD">
        <w:rPr>
          <w:rStyle w:val="StyleUnderline"/>
          <w:highlight w:val="yellow"/>
        </w:rPr>
        <w:t>the Council on Hemispheric Affairs</w:t>
      </w:r>
      <w:r w:rsidRPr="00EB10AD">
        <w:rPr>
          <w:sz w:val="14"/>
        </w:rPr>
        <w:t xml:space="preserve"> has </w:t>
      </w:r>
      <w:r w:rsidRPr="00EB10AD">
        <w:rPr>
          <w:rStyle w:val="StyleUnderline"/>
          <w:highlight w:val="yellow"/>
        </w:rPr>
        <w:t>issued a number of reports about drone usage in Latin America</w:t>
      </w:r>
      <w:r w:rsidRPr="00EB10AD">
        <w:rPr>
          <w:sz w:val="14"/>
        </w:rPr>
        <w:t>. This analysis aims to highlight the main aspects of this intriguing piece of military technology.</w:t>
      </w:r>
      <w:r w:rsidR="00EB10AD" w:rsidRPr="00EB10AD">
        <w:rPr>
          <w:sz w:val="14"/>
        </w:rPr>
        <w:t xml:space="preserve"> </w:t>
      </w:r>
      <w:r w:rsidRPr="00EB10AD">
        <w:rPr>
          <w:rStyle w:val="Emphasis"/>
          <w:highlight w:val="yellow"/>
        </w:rPr>
        <w:t>1.</w:t>
      </w:r>
      <w:r w:rsidR="00EB10AD">
        <w:rPr>
          <w:rStyle w:val="Emphasis"/>
          <w:highlight w:val="yellow"/>
        </w:rPr>
        <w:t xml:space="preserve"> </w:t>
      </w:r>
      <w:r w:rsidRPr="00EB10AD">
        <w:rPr>
          <w:rStyle w:val="Emphasis"/>
          <w:highlight w:val="yellow"/>
        </w:rPr>
        <w:t>The U.S. is not the major provider</w:t>
      </w:r>
      <w:r w:rsidR="00EB10AD">
        <w:rPr>
          <w:rStyle w:val="Emphasis"/>
        </w:rPr>
        <w:t xml:space="preserve"> </w:t>
      </w:r>
      <w:r w:rsidRPr="00EB10AD">
        <w:rPr>
          <w:sz w:val="14"/>
        </w:rPr>
        <w:t xml:space="preserve">Even though the U.S. continues to be the largest supplier of conventional weapons to Latin American states, </w:t>
      </w:r>
      <w:r w:rsidRPr="00EB10AD">
        <w:rPr>
          <w:rStyle w:val="Emphasis"/>
          <w:highlight w:val="yellow"/>
          <w:bdr w:val="single" w:sz="4" w:space="0" w:color="auto"/>
        </w:rPr>
        <w:t>it is Israel, more so than Washington, which has become the foremost provider of drone technology.</w:t>
      </w:r>
      <w:r w:rsidRPr="00EB10AD">
        <w:rPr>
          <w:sz w:val="14"/>
        </w:rPr>
        <w:t xml:space="preserve"> In US News Jason Koebler explains: “So far, the market for drones in Central and South America has been completely dominated by Israeli companies such as Elbit Systems — which has sold its Hermes drones to Colombia — and Israel Aerospace Industries [IAI] — which has sold drones to Ecuador and Brazil.”</w:t>
      </w:r>
      <w:r w:rsidR="00EB10AD" w:rsidRPr="00EB10AD">
        <w:rPr>
          <w:sz w:val="14"/>
        </w:rPr>
        <w:t xml:space="preserve"> </w:t>
      </w:r>
      <w:r w:rsidRPr="00EB10AD">
        <w:rPr>
          <w:sz w:val="14"/>
        </w:rPr>
        <w:t>Israel sold some $500 million worth of drone technology to Latin American clients between 2005 and 2012. While this may not sound like a huge stream of sales as compared to other weapons deals (a December 2013 deal between Brazil and the Swedish company Saab for 36 Gripen warplanes is estimated at $4.5 billion), such transactions are bound to increase in volume in the near future so long as Latin American states continue to enjoy a strong economy and regional armed forces see drones as an advantageous weapon.</w:t>
      </w:r>
      <w:r w:rsidR="00EB10AD" w:rsidRPr="00EB10AD">
        <w:rPr>
          <w:sz w:val="14"/>
        </w:rPr>
        <w:t xml:space="preserve"> </w:t>
      </w:r>
      <w:r w:rsidRPr="00EB10AD">
        <w:rPr>
          <w:rStyle w:val="StyleUnderline"/>
          <w:highlight w:val="yellow"/>
        </w:rPr>
        <w:t>For the</w:t>
      </w:r>
      <w:r w:rsidRPr="00EB10AD">
        <w:rPr>
          <w:sz w:val="14"/>
        </w:rPr>
        <w:t xml:space="preserve"> immediate </w:t>
      </w:r>
      <w:r w:rsidRPr="00EB10AD">
        <w:rPr>
          <w:rStyle w:val="StyleUnderline"/>
          <w:highlight w:val="yellow"/>
        </w:rPr>
        <w:t>future</w:t>
      </w:r>
      <w:r w:rsidRPr="00EB10AD">
        <w:rPr>
          <w:sz w:val="14"/>
        </w:rPr>
        <w:t xml:space="preserve">, it is likely that </w:t>
      </w:r>
      <w:r w:rsidRPr="00EB10AD">
        <w:rPr>
          <w:rStyle w:val="StyleUnderline"/>
          <w:highlight w:val="yellow"/>
        </w:rPr>
        <w:t>Israel will continue to be the prime beneficiary of a steady flow of drone sales to Latin America.</w:t>
      </w:r>
      <w:r w:rsidRPr="00EB10AD">
        <w:rPr>
          <w:sz w:val="14"/>
        </w:rPr>
        <w:t xml:space="preserve"> Apart from, consummated sales of UAV (unmanned aerial vehicle) technology to Brazil and Mexico, other nations are considering purchasing Israeli drones. For example, Guatemalan President Otto Perez has expressed his interest in IAI drones to combat drug trafficking across the border between Guatemala and Mexico. Likewise, there have been reports that the Chilean Navy may have switched its interest in purchasing Boeing’s Scaneagle drones to Elbit’s Hermes 900.</w:t>
      </w:r>
    </w:p>
    <w:p w:rsidR="00AB5EE0" w:rsidRPr="00AB5EE0" w:rsidRDefault="00AB5EE0" w:rsidP="00AB5EE0">
      <w:pPr>
        <w:pStyle w:val="Heading4"/>
      </w:pPr>
      <w:r w:rsidRPr="00AB5EE0">
        <w:t xml:space="preserve">Alt causes to Latin American stability </w:t>
      </w:r>
    </w:p>
    <w:p w:rsidR="00AB5EE0" w:rsidRPr="00D845B1" w:rsidRDefault="00AB5EE0" w:rsidP="00AB5EE0">
      <w:r w:rsidRPr="0001241B">
        <w:rPr>
          <w:rStyle w:val="Heading4Char"/>
        </w:rPr>
        <w:t>Robelo 13</w:t>
      </w:r>
      <w:r>
        <w:t xml:space="preserve"> (Daniel, Research Coordinator for the Drug Policy Alliance, Oregon Law Review, 2013, “Demand Reduction or Redirection</w:t>
      </w:r>
      <w:proofErr w:type="gramStart"/>
      <w:r>
        <w:t>?</w:t>
      </w:r>
      <w:r w:rsidRPr="00D845B1">
        <w:rPr>
          <w:sz w:val="12"/>
        </w:rPr>
        <w:t>¶</w:t>
      </w:r>
      <w:proofErr w:type="gramEnd"/>
      <w:r w:rsidRPr="00D845B1">
        <w:rPr>
          <w:sz w:val="12"/>
        </w:rPr>
        <w:t xml:space="preserve"> </w:t>
      </w:r>
      <w:r>
        <w:t>Channeling Illicit Drug Demand</w:t>
      </w:r>
      <w:r w:rsidRPr="00D845B1">
        <w:rPr>
          <w:sz w:val="12"/>
        </w:rPr>
        <w:t xml:space="preserve">¶ </w:t>
      </w:r>
      <w:r>
        <w:t>towards a Regulated Supply to</w:t>
      </w:r>
      <w:r w:rsidRPr="00D845B1">
        <w:rPr>
          <w:sz w:val="12"/>
        </w:rPr>
        <w:t xml:space="preserve">¶ </w:t>
      </w:r>
      <w:r>
        <w:t>Diminish Violence in Latin America”, Hein Online///TS)</w:t>
      </w:r>
    </w:p>
    <w:p w:rsidR="00AB5EE0" w:rsidRDefault="00AB5EE0" w:rsidP="00AB5EE0">
      <w:r w:rsidRPr="007C232B">
        <w:rPr>
          <w:rStyle w:val="Emphasis"/>
          <w:highlight w:val="yellow"/>
        </w:rPr>
        <w:t>Regulating marijuana</w:t>
      </w:r>
      <w:r w:rsidRPr="007A31FE">
        <w:rPr>
          <w:rStyle w:val="StyleUnderline"/>
        </w:rPr>
        <w:t xml:space="preserve"> and other drugs </w:t>
      </w:r>
      <w:r w:rsidRPr="007C232B">
        <w:rPr>
          <w:rStyle w:val="Emphasis"/>
          <w:highlight w:val="yellow"/>
        </w:rPr>
        <w:t>will by no means be a¶ panacea for the security crisis facing</w:t>
      </w:r>
      <w:r w:rsidRPr="007A31FE">
        <w:rPr>
          <w:rStyle w:val="StyleUnderline"/>
        </w:rPr>
        <w:t xml:space="preserve"> many </w:t>
      </w:r>
      <w:r w:rsidRPr="007C232B">
        <w:rPr>
          <w:rStyle w:val="Emphasis"/>
          <w:highlight w:val="yellow"/>
        </w:rPr>
        <w:t>Latin American countries¶ today</w:t>
      </w:r>
      <w:r w:rsidRPr="007A31FE">
        <w:rPr>
          <w:rStyle w:val="StyleUnderline"/>
        </w:rPr>
        <w:t xml:space="preserve">. </w:t>
      </w:r>
      <w:r>
        <w:t xml:space="preserve">Of course, </w:t>
      </w:r>
      <w:r w:rsidRPr="007C232B">
        <w:rPr>
          <w:rStyle w:val="Emphasis"/>
          <w:highlight w:val="yellow"/>
        </w:rPr>
        <w:t>there are a host of</w:t>
      </w:r>
      <w:r w:rsidRPr="007A31FE">
        <w:rPr>
          <w:rStyle w:val="StyleUnderline"/>
        </w:rPr>
        <w:t xml:space="preserve"> critical </w:t>
      </w:r>
      <w:r w:rsidRPr="007C232B">
        <w:rPr>
          <w:rStyle w:val="Emphasis"/>
          <w:highlight w:val="yellow"/>
        </w:rPr>
        <w:t>issues</w:t>
      </w:r>
      <w:r w:rsidRPr="007A31FE">
        <w:rPr>
          <w:rStyle w:val="StyleUnderline"/>
        </w:rPr>
        <w:t xml:space="preserve"> outside the scope¶ of this Article </w:t>
      </w:r>
      <w:r w:rsidRPr="007C232B">
        <w:rPr>
          <w:rStyle w:val="Emphasis"/>
          <w:highlight w:val="yellow"/>
        </w:rPr>
        <w:t>that must be addressed, including</w:t>
      </w:r>
      <w:r w:rsidRPr="007A31FE">
        <w:rPr>
          <w:rStyle w:val="Emphasis"/>
        </w:rPr>
        <w:t xml:space="preserve"> </w:t>
      </w:r>
      <w:r w:rsidRPr="007A31FE">
        <w:rPr>
          <w:rStyle w:val="StyleUnderline"/>
        </w:rPr>
        <w:t xml:space="preserve">vital </w:t>
      </w:r>
      <w:r w:rsidRPr="007C232B">
        <w:rPr>
          <w:rStyle w:val="Emphasis"/>
          <w:highlight w:val="yellow"/>
        </w:rPr>
        <w:t>institutional¶ reforms</w:t>
      </w:r>
      <w:r w:rsidRPr="007A31FE">
        <w:rPr>
          <w:rStyle w:val="StyleUnderline"/>
        </w:rPr>
        <w:t xml:space="preserve"> (particularly </w:t>
      </w:r>
      <w:r w:rsidRPr="007C232B">
        <w:rPr>
          <w:rStyle w:val="StyleUnderline"/>
          <w:highlight w:val="yellow"/>
        </w:rPr>
        <w:t>of judicial and law enforcement</w:t>
      </w:r>
      <w:r w:rsidRPr="007A31FE">
        <w:rPr>
          <w:rStyle w:val="StyleUnderline"/>
        </w:rPr>
        <w:t xml:space="preserve"> institutions), as¶ well as the consideration of </w:t>
      </w:r>
      <w:r w:rsidRPr="007A31FE">
        <w:rPr>
          <w:rStyle w:val="Emphasis"/>
        </w:rPr>
        <w:t>ne</w:t>
      </w:r>
      <w:r w:rsidRPr="007C232B">
        <w:rPr>
          <w:rStyle w:val="Emphasis"/>
          <w:highlight w:val="yellow"/>
        </w:rPr>
        <w:t>w policies regarding</w:t>
      </w:r>
      <w:r w:rsidRPr="007C232B">
        <w:rPr>
          <w:rStyle w:val="StyleUnderline"/>
          <w:highlight w:val="yellow"/>
        </w:rPr>
        <w:t xml:space="preserve"> </w:t>
      </w:r>
      <w:r w:rsidRPr="007C232B">
        <w:rPr>
          <w:rStyle w:val="Emphasis"/>
          <w:highlight w:val="yellow"/>
        </w:rPr>
        <w:t>firearms</w:t>
      </w:r>
      <w:proofErr w:type="gramStart"/>
      <w:r w:rsidRPr="007C232B">
        <w:rPr>
          <w:rStyle w:val="Emphasis"/>
          <w:highlight w:val="yellow"/>
        </w:rPr>
        <w:t>,¶</w:t>
      </w:r>
      <w:proofErr w:type="gramEnd"/>
      <w:r w:rsidRPr="007C232B">
        <w:rPr>
          <w:rStyle w:val="Emphasis"/>
          <w:highlight w:val="yellow"/>
        </w:rPr>
        <w:t xml:space="preserve"> migration, money laundering, and militarization</w:t>
      </w:r>
      <w:r>
        <w:t>.!13 But drug</w:t>
      </w:r>
      <w:r w:rsidRPr="00D845B1">
        <w:rPr>
          <w:sz w:val="12"/>
        </w:rPr>
        <w:t xml:space="preserve">¶ </w:t>
      </w:r>
      <w:r>
        <w:t>prohibition remains a central cause of organized crime and violence in</w:t>
      </w:r>
      <w:r w:rsidRPr="00D845B1">
        <w:rPr>
          <w:sz w:val="12"/>
        </w:rPr>
        <w:t xml:space="preserve">¶ </w:t>
      </w:r>
      <w:r>
        <w:t>the Americas, and prohibition-related violence and corruption</w:t>
      </w:r>
      <w:r w:rsidRPr="00D845B1">
        <w:rPr>
          <w:sz w:val="12"/>
        </w:rPr>
        <w:t xml:space="preserve">¶ </w:t>
      </w:r>
      <w:r>
        <w:t>continue to confound efforts at institutional reform in many</w:t>
      </w:r>
      <w:r w:rsidRPr="00D845B1">
        <w:rPr>
          <w:sz w:val="12"/>
        </w:rPr>
        <w:t xml:space="preserve">¶ </w:t>
      </w:r>
      <w:r>
        <w:t>countries.114 Exploring regulatory alternatives to prohibition is thus</w:t>
      </w:r>
      <w:r w:rsidRPr="00D845B1">
        <w:rPr>
          <w:sz w:val="12"/>
        </w:rPr>
        <w:t xml:space="preserve">¶ </w:t>
      </w:r>
      <w:r>
        <w:t>essential to finding durable solutions.</w:t>
      </w:r>
    </w:p>
    <w:p w:rsidR="00AB5EE0" w:rsidRPr="00AB5EE0" w:rsidRDefault="00AB5EE0" w:rsidP="00AB5EE0">
      <w:pPr>
        <w:pStyle w:val="Heading4"/>
      </w:pPr>
      <w:r w:rsidRPr="00AB5EE0">
        <w:t xml:space="preserve">Diplomacy and cooperation prevent escalation </w:t>
      </w:r>
    </w:p>
    <w:p w:rsidR="00AB5EE0" w:rsidRDefault="00AB5EE0" w:rsidP="00AB5EE0">
      <w:r>
        <w:t xml:space="preserve">Jorge </w:t>
      </w:r>
      <w:r>
        <w:rPr>
          <w:rStyle w:val="Style13ptBold"/>
        </w:rPr>
        <w:t>Heine 12</w:t>
      </w:r>
      <w:r>
        <w:t>, Chair in Global Governance at the Balsillie School of International Affairs, is Professor of Political Science at Wilfrid Laurier University, 10/26/12, “Regional Integration and Political Cooperation in Latin America,” http://lasa.international.pitt.edu/LARR/prot/fulltext/vol47no3/47-3_209-217_heine.pdf</w:t>
      </w:r>
    </w:p>
    <w:p w:rsidR="00AB5EE0" w:rsidRPr="00AB5EE0" w:rsidRDefault="00AB5EE0" w:rsidP="00AB5EE0">
      <w:pPr>
        <w:rPr>
          <w:sz w:val="16"/>
        </w:rPr>
      </w:pPr>
      <w:r w:rsidRPr="007C232B">
        <w:rPr>
          <w:rStyle w:val="StyleUnderline"/>
          <w:highlight w:val="yellow"/>
        </w:rPr>
        <w:t>Despite</w:t>
      </w:r>
      <w:r w:rsidRPr="00AB5EE0">
        <w:rPr>
          <w:rStyle w:val="StyleUnderline"/>
        </w:rPr>
        <w:t xml:space="preserve"> this </w:t>
      </w:r>
      <w:r w:rsidRPr="007C232B">
        <w:rPr>
          <w:rStyle w:val="StyleUnderline"/>
          <w:highlight w:val="yellow"/>
        </w:rPr>
        <w:t>fragmented</w:t>
      </w:r>
      <w:r w:rsidRPr="00AB5EE0">
        <w:rPr>
          <w:rStyle w:val="StyleUnderline"/>
        </w:rPr>
        <w:t xml:space="preserve"> picture of overlapping acronyms, schemes, and </w:t>
      </w:r>
      <w:r w:rsidRPr="007C232B">
        <w:rPr>
          <w:rStyle w:val="StyleUnderline"/>
          <w:highlight w:val="yellow"/>
        </w:rPr>
        <w:t>interests, there is little doubt</w:t>
      </w:r>
      <w:r w:rsidRPr="00AB5EE0">
        <w:rPr>
          <w:rStyle w:val="StyleUnderline"/>
        </w:rPr>
        <w:t xml:space="preserve"> that the forces of </w:t>
      </w:r>
      <w:r w:rsidRPr="007C232B">
        <w:rPr>
          <w:rStyle w:val="StyleUnderline"/>
          <w:highlight w:val="yellow"/>
        </w:rPr>
        <w:t>convergence have prevailed</w:t>
      </w:r>
      <w:r w:rsidRPr="00AB5EE0">
        <w:rPr>
          <w:rStyle w:val="StyleUnderline"/>
        </w:rPr>
        <w:t xml:space="preserve"> over those of divergence. The launch of </w:t>
      </w:r>
      <w:r w:rsidRPr="007C232B">
        <w:rPr>
          <w:rStyle w:val="StyleUnderline"/>
          <w:highlight w:val="yellow"/>
        </w:rPr>
        <w:t>the Latin</w:t>
      </w:r>
      <w:r w:rsidRPr="00AB5EE0">
        <w:rPr>
          <w:rStyle w:val="StyleUnderline"/>
        </w:rPr>
        <w:t xml:space="preserve"> American </w:t>
      </w:r>
      <w:r w:rsidRPr="007C232B">
        <w:rPr>
          <w:rStyle w:val="StyleUnderline"/>
          <w:highlight w:val="yellow"/>
        </w:rPr>
        <w:t>and Caribbean Community</w:t>
      </w:r>
      <w:r w:rsidRPr="00AB5EE0">
        <w:rPr>
          <w:rStyle w:val="StyleUnderline"/>
        </w:rPr>
        <w:t xml:space="preserve"> of Nations in 2010 </w:t>
      </w:r>
      <w:r w:rsidRPr="007C232B">
        <w:rPr>
          <w:rStyle w:val="StyleUnderline"/>
          <w:highlight w:val="yellow"/>
        </w:rPr>
        <w:t>is proof</w:t>
      </w:r>
      <w:r w:rsidRPr="00AB5EE0">
        <w:rPr>
          <w:rStyle w:val="StyleUnderline"/>
        </w:rPr>
        <w:t xml:space="preserve"> of this. Mexico, Chile, and Colombia are as much members of this body as are Venezuela, Bolivia, and Ecuador. </w:t>
      </w:r>
      <w:r w:rsidRPr="007C232B">
        <w:rPr>
          <w:rStyle w:val="StyleUnderline"/>
          <w:highlight w:val="yellow"/>
        </w:rPr>
        <w:t>Collective diplomacy, political cooperation, and a regional vision are</w:t>
      </w:r>
      <w:r w:rsidRPr="00AB5EE0">
        <w:rPr>
          <w:rStyle w:val="StyleUnderline"/>
        </w:rPr>
        <w:t xml:space="preserve"> very much </w:t>
      </w:r>
      <w:r w:rsidRPr="007C232B">
        <w:rPr>
          <w:rStyle w:val="StyleUnderline"/>
          <w:highlight w:val="yellow"/>
        </w:rPr>
        <w:t>the order of the day, transcending ideological differences</w:t>
      </w:r>
      <w:r w:rsidRPr="00AB5EE0">
        <w:rPr>
          <w:sz w:val="16"/>
        </w:rPr>
        <w:t>. As may be seen in its reaction to the coup in Honduras in June 2009, a lack of understanding of this strong multilateral component in the foreign policies of Latin American nations lies at the root of the difficulties that the administration of US president Barack Obama has faced in the region, despite the enormous expectations raised there by his election.12 By imposing a unilateral solution that in effect condoned the coup, against the express wishes of the OAS and the overwhelming majority of Latin American governments, the United States squandered its infl uence in Latin America. Inter-American relations have gone downhill ever since, with the US ambassadors to Ecuador and to Mexico being forced to leave their posts in quick succession in 2011.</w:t>
      </w:r>
    </w:p>
    <w:p w:rsidR="00AB5EE0" w:rsidRDefault="00AB5EE0" w:rsidP="00993BEF">
      <w:pPr>
        <w:pStyle w:val="Heading4"/>
      </w:pPr>
    </w:p>
    <w:p w:rsidR="00993BEF" w:rsidRDefault="00BE2892" w:rsidP="00993BEF">
      <w:pPr>
        <w:pStyle w:val="Heading3"/>
      </w:pPr>
      <w:r>
        <w:t>2NC</w:t>
      </w:r>
      <w:r w:rsidR="00993BEF">
        <w:t xml:space="preserve">- Latin American </w:t>
      </w:r>
      <w:proofErr w:type="gramStart"/>
      <w:r w:rsidR="00993BEF">
        <w:t xml:space="preserve">Instability </w:t>
      </w:r>
      <w:r w:rsidR="000833C6">
        <w:t xml:space="preserve"> Defense</w:t>
      </w:r>
      <w:proofErr w:type="gramEnd"/>
    </w:p>
    <w:p w:rsidR="00AB5EE0" w:rsidRPr="003205F9" w:rsidRDefault="00AB5EE0" w:rsidP="00AB5EE0">
      <w:pPr>
        <w:pStyle w:val="Heading4"/>
      </w:pPr>
      <w:r>
        <w:t>Latin America</w:t>
      </w:r>
      <w:r w:rsidRPr="003205F9">
        <w:t xml:space="preserve"> is empirically denied—no escalation</w:t>
      </w:r>
    </w:p>
    <w:p w:rsidR="00AB5EE0" w:rsidRPr="003205F9" w:rsidRDefault="00AB5EE0" w:rsidP="00AB5EE0">
      <w:r w:rsidRPr="003205F9">
        <w:rPr>
          <w:rStyle w:val="Style13ptBold"/>
        </w:rPr>
        <w:t>Hartzell 2k</w:t>
      </w:r>
      <w:r w:rsidRPr="003205F9">
        <w:t xml:space="preserve"> </w:t>
      </w:r>
      <w:r>
        <w:t>(Caroline A</w:t>
      </w:r>
      <w:r w:rsidRPr="003205F9">
        <w:t>, Middle Atlantic Council of Latin American Studies Latin American Essays, “Latin America's civil wars: conflict resolution and institutional change.” http://www.accessmylibrary.com/</w:t>
      </w:r>
      <w:r>
        <w:t>coms2/summary_0286-28765765_ITM, 2000)</w:t>
      </w:r>
    </w:p>
    <w:p w:rsidR="00AB5EE0" w:rsidRPr="00093015" w:rsidRDefault="00AB5EE0" w:rsidP="00AB5EE0">
      <w:pPr>
        <w:rPr>
          <w:sz w:val="16"/>
        </w:rPr>
      </w:pPr>
      <w:r w:rsidRPr="007C232B">
        <w:rPr>
          <w:highlight w:val="yellow"/>
          <w:u w:val="single"/>
        </w:rPr>
        <w:t xml:space="preserve">Latin America has been the site of </w:t>
      </w:r>
      <w:r w:rsidRPr="007C232B">
        <w:rPr>
          <w:rStyle w:val="Emphasis"/>
          <w:highlight w:val="yellow"/>
        </w:rPr>
        <w:t>fourteen civil wars</w:t>
      </w:r>
      <w:r w:rsidRPr="00093015">
        <w:rPr>
          <w:sz w:val="16"/>
        </w:rPr>
        <w:t xml:space="preserve"> during the </w:t>
      </w:r>
      <w:r w:rsidRPr="007C232B">
        <w:rPr>
          <w:highlight w:val="yellow"/>
          <w:u w:val="single"/>
        </w:rPr>
        <w:t>post-World War II</w:t>
      </w:r>
      <w:r w:rsidRPr="00093015">
        <w:rPr>
          <w:sz w:val="16"/>
        </w:rPr>
        <w:t xml:space="preserve"> era, thirteen of which now have ended. Although not as civil war-prone as some other areas of the world, </w:t>
      </w:r>
      <w:r w:rsidRPr="007C232B">
        <w:rPr>
          <w:highlight w:val="yellow"/>
          <w:u w:val="single"/>
        </w:rPr>
        <w:t>Latin America has endured some extremely</w:t>
      </w:r>
      <w:r w:rsidRPr="00093015">
        <w:rPr>
          <w:sz w:val="16"/>
        </w:rPr>
        <w:t xml:space="preserve"> violent and </w:t>
      </w:r>
      <w:r w:rsidRPr="007C232B">
        <w:rPr>
          <w:highlight w:val="yellow"/>
          <w:u w:val="single"/>
        </w:rPr>
        <w:t>destabilizing</w:t>
      </w:r>
      <w:r w:rsidRPr="002637AD">
        <w:rPr>
          <w:u w:val="single"/>
        </w:rPr>
        <w:t xml:space="preserve"> </w:t>
      </w:r>
      <w:r w:rsidRPr="00093015">
        <w:rPr>
          <w:sz w:val="16"/>
        </w:rPr>
        <w:t xml:space="preserve">intrastate </w:t>
      </w:r>
      <w:r w:rsidRPr="007C232B">
        <w:rPr>
          <w:highlight w:val="yellow"/>
          <w:u w:val="single"/>
        </w:rPr>
        <w:t>conflicts</w:t>
      </w:r>
      <w:r w:rsidRPr="00093015">
        <w:rPr>
          <w:sz w:val="16"/>
        </w:rPr>
        <w:t xml:space="preserve">. (2) </w:t>
      </w:r>
      <w:r w:rsidRPr="007C232B">
        <w:rPr>
          <w:highlight w:val="yellow"/>
          <w:u w:val="single"/>
        </w:rPr>
        <w:t>The</w:t>
      </w:r>
      <w:r w:rsidRPr="002637AD">
        <w:rPr>
          <w:u w:val="single"/>
        </w:rPr>
        <w:t xml:space="preserve"> region's </w:t>
      </w:r>
      <w:r w:rsidRPr="007C232B">
        <w:rPr>
          <w:highlight w:val="yellow"/>
          <w:u w:val="single"/>
        </w:rPr>
        <w:t>experiences</w:t>
      </w:r>
      <w:r w:rsidRPr="00093015">
        <w:rPr>
          <w:sz w:val="16"/>
        </w:rPr>
        <w:t xml:space="preserve"> with civil wars and their resolution thus </w:t>
      </w:r>
      <w:r w:rsidRPr="007C232B">
        <w:rPr>
          <w:highlight w:val="yellow"/>
          <w:u w:val="single"/>
        </w:rPr>
        <w:t>may</w:t>
      </w:r>
      <w:r w:rsidRPr="002637AD">
        <w:rPr>
          <w:u w:val="single"/>
        </w:rPr>
        <w:t xml:space="preserve"> </w:t>
      </w:r>
      <w:r w:rsidRPr="00093015">
        <w:rPr>
          <w:sz w:val="16"/>
        </w:rPr>
        <w:t xml:space="preserve">prove </w:t>
      </w:r>
      <w:r w:rsidRPr="007C232B">
        <w:rPr>
          <w:highlight w:val="yellow"/>
          <w:u w:val="single"/>
        </w:rPr>
        <w:t>instructive for other parts of the world in which such conflicts continue to rage</w:t>
      </w:r>
      <w:r w:rsidRPr="007C232B">
        <w:rPr>
          <w:sz w:val="16"/>
          <w:highlight w:val="yellow"/>
        </w:rPr>
        <w:t>.</w:t>
      </w:r>
      <w:r w:rsidRPr="00093015">
        <w:rPr>
          <w:sz w:val="16"/>
        </w:rPr>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993BEF" w:rsidRPr="003205F9" w:rsidRDefault="00993BEF" w:rsidP="00993BEF">
      <w:pPr>
        <w:pStyle w:val="Heading4"/>
      </w:pPr>
      <w:r w:rsidRPr="003205F9">
        <w:t>Instability’s inevitable—drug trafficking</w:t>
      </w:r>
      <w:r w:rsidR="001853D4">
        <w:t>- war on drugs massive alt cause</w:t>
      </w:r>
    </w:p>
    <w:p w:rsidR="00993BEF" w:rsidRPr="003205F9" w:rsidRDefault="00993BEF" w:rsidP="00993BEF">
      <w:r w:rsidRPr="003205F9">
        <w:rPr>
          <w:rStyle w:val="Style13ptBold"/>
        </w:rPr>
        <w:t>Grudgings ‘9</w:t>
      </w:r>
      <w:r w:rsidRPr="003205F9">
        <w:t xml:space="preserve"> (Stuart, </w:t>
      </w:r>
      <w:r>
        <w:t>Reuters</w:t>
      </w:r>
      <w:r w:rsidRPr="003205F9">
        <w:t xml:space="preserve">, Latin America ex-leaders urge reform of US drug war, </w:t>
      </w:r>
      <w:hyperlink r:id="rId51" w:history="1">
        <w:r w:rsidRPr="002E38B8">
          <w:rPr>
            <w:rStyle w:val="Hyperlink"/>
          </w:rPr>
          <w:t>http://www.reuters.com/article/latestCrisis/idUSN11358345</w:t>
        </w:r>
      </w:hyperlink>
      <w:r>
        <w:t>, 2009)</w:t>
      </w:r>
    </w:p>
    <w:p w:rsidR="00993BEF" w:rsidRPr="00093015" w:rsidRDefault="00993BEF" w:rsidP="00993BEF">
      <w:pPr>
        <w:rPr>
          <w:sz w:val="16"/>
        </w:rPr>
      </w:pPr>
      <w:r w:rsidRPr="00093015">
        <w:rPr>
          <w:sz w:val="16"/>
        </w:rPr>
        <w:t xml:space="preserve">RIO DE JANEIRO, Feb 11 (Reuters) - </w:t>
      </w:r>
      <w:r w:rsidRPr="007C232B">
        <w:rPr>
          <w:highlight w:val="yellow"/>
          <w:u w:val="single"/>
        </w:rPr>
        <w:t>The war against drugs is failing and</w:t>
      </w:r>
      <w:r w:rsidRPr="00093015">
        <w:rPr>
          <w:sz w:val="16"/>
        </w:rPr>
        <w:t xml:space="preserve"> the </w:t>
      </w:r>
      <w:r w:rsidRPr="002637AD">
        <w:rPr>
          <w:u w:val="single"/>
        </w:rPr>
        <w:t>U.S.</w:t>
      </w:r>
      <w:r w:rsidRPr="00093015">
        <w:rPr>
          <w:sz w:val="16"/>
        </w:rPr>
        <w:t xml:space="preserve"> government should break with "prohibition" </w:t>
      </w:r>
      <w:r w:rsidRPr="007C232B">
        <w:rPr>
          <w:highlight w:val="yellow"/>
          <w:u w:val="single"/>
        </w:rPr>
        <w:t>policies</w:t>
      </w:r>
      <w:r w:rsidRPr="00093015">
        <w:rPr>
          <w:sz w:val="16"/>
        </w:rPr>
        <w:t xml:space="preserve"> that </w:t>
      </w:r>
      <w:r w:rsidRPr="002637AD">
        <w:rPr>
          <w:u w:val="single"/>
        </w:rPr>
        <w:t>have</w:t>
      </w:r>
      <w:r w:rsidRPr="00093015">
        <w:rPr>
          <w:sz w:val="16"/>
        </w:rPr>
        <w:t xml:space="preserve"> achieved little more than </w:t>
      </w:r>
      <w:r w:rsidRPr="002637AD">
        <w:rPr>
          <w:u w:val="single"/>
        </w:rPr>
        <w:t>cram</w:t>
      </w:r>
      <w:r w:rsidRPr="00093015">
        <w:rPr>
          <w:sz w:val="16"/>
        </w:rPr>
        <w:t xml:space="preserve"> its </w:t>
      </w:r>
      <w:r w:rsidRPr="002637AD">
        <w:rPr>
          <w:u w:val="single"/>
        </w:rPr>
        <w:t xml:space="preserve">prisons and </w:t>
      </w:r>
      <w:r w:rsidRPr="007C232B">
        <w:rPr>
          <w:highlight w:val="yellow"/>
          <w:u w:val="single"/>
        </w:rPr>
        <w:t>stoke violence, three former Latin American presidents said</w:t>
      </w:r>
      <w:r w:rsidRPr="00093015">
        <w:rPr>
          <w:sz w:val="16"/>
        </w:rPr>
        <w:t xml:space="preserve"> on Wednesday.  </w:t>
      </w:r>
      <w:r w:rsidRPr="002637AD">
        <w:rPr>
          <w:u w:val="single"/>
        </w:rPr>
        <w:t>The respected former presidents urged the United States and Latin American governments to move away from jailing drug users to debate the legalization of marijuana and place more emphasis on the treatment of addicts</w:t>
      </w:r>
      <w:r w:rsidRPr="00093015">
        <w:rPr>
          <w:sz w:val="16"/>
        </w:rPr>
        <w:t xml:space="preserve">.  Former Colombian President Cesar Gaviria said there was no meaningful debate over drugs policy in the United States, despite a broad consensus that current policies had failed.  "The problem today in the U.S. is that narco-trafficking is a crime and so any politician is fearful of talking about narco-trafficking or talking about policies because they will be called soft," he said.  Gaviria has joined with former Brazilian President Fernando Henrique Cardoso and former Mexican President Ernesto Zedillo to try to change the debate on drugs in Latin America, where </w:t>
      </w:r>
      <w:r w:rsidRPr="007C232B">
        <w:rPr>
          <w:highlight w:val="yellow"/>
          <w:u w:val="single"/>
        </w:rPr>
        <w:t>trafficking gangs have killed</w:t>
      </w:r>
      <w:r w:rsidRPr="002637AD">
        <w:rPr>
          <w:u w:val="single"/>
        </w:rPr>
        <w:t xml:space="preserve"> tens of </w:t>
      </w:r>
      <w:r w:rsidRPr="007C232B">
        <w:rPr>
          <w:highlight w:val="yellow"/>
          <w:u w:val="single"/>
        </w:rPr>
        <w:t>thousands</w:t>
      </w:r>
      <w:r w:rsidRPr="002637AD">
        <w:rPr>
          <w:u w:val="single"/>
        </w:rPr>
        <w:t xml:space="preserve"> of people </w:t>
      </w:r>
      <w:r w:rsidRPr="007C232B">
        <w:rPr>
          <w:highlight w:val="yellow"/>
          <w:u w:val="single"/>
        </w:rPr>
        <w:t xml:space="preserve">and weakened democracies through corruption.  From </w:t>
      </w:r>
      <w:r w:rsidRPr="007C232B">
        <w:rPr>
          <w:rStyle w:val="Emphasis"/>
          <w:highlight w:val="yellow"/>
        </w:rPr>
        <w:t>Mexico's</w:t>
      </w:r>
      <w:r w:rsidRPr="007C232B">
        <w:rPr>
          <w:highlight w:val="yellow"/>
          <w:u w:val="single"/>
        </w:rPr>
        <w:t xml:space="preserve"> gang wars to the</w:t>
      </w:r>
      <w:r w:rsidRPr="002637AD">
        <w:rPr>
          <w:u w:val="single"/>
        </w:rPr>
        <w:t xml:space="preserve"> drug-funded </w:t>
      </w:r>
      <w:r w:rsidRPr="007C232B">
        <w:rPr>
          <w:highlight w:val="yellow"/>
          <w:u w:val="single"/>
        </w:rPr>
        <w:t>FARC</w:t>
      </w:r>
      <w:r w:rsidRPr="002637AD">
        <w:rPr>
          <w:u w:val="single"/>
        </w:rPr>
        <w:t xml:space="preserve"> guerrilla group </w:t>
      </w:r>
      <w:r w:rsidRPr="007C232B">
        <w:rPr>
          <w:highlight w:val="yellow"/>
          <w:u w:val="single"/>
        </w:rPr>
        <w:t xml:space="preserve">in </w:t>
      </w:r>
      <w:r w:rsidRPr="007C232B">
        <w:rPr>
          <w:rStyle w:val="Emphasis"/>
          <w:highlight w:val="yellow"/>
        </w:rPr>
        <w:t>Colombia</w:t>
      </w:r>
      <w:r w:rsidRPr="007C232B">
        <w:rPr>
          <w:highlight w:val="yellow"/>
          <w:u w:val="single"/>
        </w:rPr>
        <w:t xml:space="preserve"> and</w:t>
      </w:r>
      <w:r w:rsidRPr="002637AD">
        <w:rPr>
          <w:u w:val="single"/>
        </w:rPr>
        <w:t xml:space="preserve"> daily </w:t>
      </w:r>
      <w:r w:rsidRPr="007C232B">
        <w:rPr>
          <w:highlight w:val="yellow"/>
          <w:u w:val="single"/>
        </w:rPr>
        <w:t>shoot-outs</w:t>
      </w:r>
      <w:r w:rsidRPr="002637AD">
        <w:rPr>
          <w:u w:val="single"/>
        </w:rPr>
        <w:t xml:space="preserve"> between gangs and police </w:t>
      </w:r>
      <w:r w:rsidRPr="007C232B">
        <w:rPr>
          <w:highlight w:val="yellow"/>
          <w:u w:val="single"/>
        </w:rPr>
        <w:t xml:space="preserve">in </w:t>
      </w:r>
      <w:r w:rsidRPr="007C232B">
        <w:rPr>
          <w:rStyle w:val="Emphasis"/>
          <w:highlight w:val="yellow"/>
        </w:rPr>
        <w:t>Rio</w:t>
      </w:r>
      <w:r w:rsidRPr="003205F9">
        <w:rPr>
          <w:rStyle w:val="Emphasis"/>
        </w:rPr>
        <w:t xml:space="preserve"> de Janeiro's</w:t>
      </w:r>
      <w:r w:rsidRPr="002637AD">
        <w:rPr>
          <w:u w:val="single"/>
        </w:rPr>
        <w:t xml:space="preserve"> shantytowns, much of </w:t>
      </w:r>
      <w:r w:rsidRPr="007C232B">
        <w:rPr>
          <w:rStyle w:val="Emphasis"/>
          <w:highlight w:val="yellow"/>
        </w:rPr>
        <w:t>the region</w:t>
      </w:r>
      <w:r w:rsidRPr="007C232B">
        <w:rPr>
          <w:highlight w:val="yellow"/>
          <w:u w:val="single"/>
        </w:rPr>
        <w:t xml:space="preserve"> is scarred by drug violence</w:t>
      </w:r>
      <w:r w:rsidRPr="002637AD">
        <w:rPr>
          <w:u w:val="single"/>
        </w:rPr>
        <w:t xml:space="preserve"> and many believe U.S. policies have failed.  </w:t>
      </w:r>
      <w:r w:rsidRPr="00093015">
        <w:rPr>
          <w:sz w:val="16"/>
        </w:rPr>
        <w:t xml:space="preserve">A United Nations meeting in Vienna next month will frame international drugs policy for the next 10 years, and the three former presidents, whose group is called the Latin American Commission on Drugs and Democracy, said it is time for change.  They pointed to falling street prices for cocaine and still high levels of consumption in the United States despite decades of policies focused on punishing users and cutting supplies from Latin American countries such as Colombia.  'PREJUDICES, FEARS'  The presidents' commission released a report calling on governments to refocus policies toward treating users, move toward decriminalizing marijuana, and invest more in education campaigns. It said current policies were rooted in "prejudices, fears and ideological visions" that inhibited debate.  Even as the group met in Rio on Wednesday, police arrested 51 people in a major operation in the city and other states against a suspected drug smuggling ring that sent cocaine to Europe and brought back synthetic drugs like Ecstasy.  </w:t>
      </w:r>
      <w:r w:rsidRPr="007C232B">
        <w:rPr>
          <w:highlight w:val="yellow"/>
          <w:u w:val="single"/>
        </w:rPr>
        <w:t>Organized crime has flourished around drugs and is now threatening</w:t>
      </w:r>
      <w:r w:rsidRPr="002637AD">
        <w:rPr>
          <w:u w:val="single"/>
        </w:rPr>
        <w:t xml:space="preserve"> the stability of </w:t>
      </w:r>
      <w:r w:rsidRPr="007C232B">
        <w:rPr>
          <w:highlight w:val="yellow"/>
          <w:u w:val="single"/>
        </w:rPr>
        <w:t>Mexico</w:t>
      </w:r>
      <w:r w:rsidRPr="002637AD">
        <w:rPr>
          <w:u w:val="single"/>
        </w:rPr>
        <w:t>, where a spiraling war between rival gangs killed more than 5,700 people last year</w:t>
      </w:r>
      <w:r w:rsidRPr="00093015">
        <w:rPr>
          <w:sz w:val="16"/>
        </w:rPr>
        <w:t>.  Cardoso, one of Latin America's most respected figures, said U.S. leadership was essential to break the cycle of drug-related crime and violence. "</w:t>
      </w:r>
      <w:r w:rsidRPr="007C232B">
        <w:rPr>
          <w:highlight w:val="yellow"/>
          <w:u w:val="single"/>
        </w:rPr>
        <w:t xml:space="preserve">It will be </w:t>
      </w:r>
      <w:r w:rsidRPr="002637AD">
        <w:rPr>
          <w:u w:val="single"/>
        </w:rPr>
        <w:t xml:space="preserve">almost </w:t>
      </w:r>
      <w:r w:rsidRPr="007C232B">
        <w:rPr>
          <w:highlight w:val="yellow"/>
          <w:u w:val="single"/>
        </w:rPr>
        <w:t>impossible to solve</w:t>
      </w:r>
      <w:r w:rsidRPr="002637AD">
        <w:rPr>
          <w:u w:val="single"/>
        </w:rPr>
        <w:t xml:space="preserve"> Mexico's </w:t>
      </w:r>
      <w:r w:rsidRPr="007C232B">
        <w:rPr>
          <w:highlight w:val="yellow"/>
          <w:u w:val="single"/>
        </w:rPr>
        <w:t>problems</w:t>
      </w:r>
      <w:r w:rsidRPr="002637AD">
        <w:rPr>
          <w:u w:val="single"/>
        </w:rPr>
        <w:t xml:space="preserve"> and other countries' problems </w:t>
      </w:r>
      <w:r w:rsidRPr="007C232B">
        <w:rPr>
          <w:highlight w:val="yellow"/>
          <w:u w:val="single"/>
        </w:rPr>
        <w:t>without a more</w:t>
      </w:r>
      <w:r w:rsidRPr="002637AD">
        <w:rPr>
          <w:u w:val="single"/>
        </w:rPr>
        <w:t xml:space="preserve"> ample, </w:t>
      </w:r>
      <w:r w:rsidRPr="007C232B">
        <w:rPr>
          <w:highlight w:val="yellow"/>
          <w:u w:val="single"/>
        </w:rPr>
        <w:t>comprehensive set of policies from the U.S</w:t>
      </w:r>
      <w:r w:rsidRPr="002637AD">
        <w:rPr>
          <w:u w:val="single"/>
        </w:rPr>
        <w:t>. government,</w:t>
      </w:r>
      <w:r w:rsidRPr="00093015">
        <w:rPr>
          <w:sz w:val="16"/>
        </w:rPr>
        <w:t>" he said.  Despite winning power on broad promises of change, drugs policy featured little in U.S. President Barack Obama's election campaign and there are few indications that he will embark on a major overhaul.  Gaviria said Washington appeared increasingly isolated in its repressive approach as Latin America and Europe move toward treating drug abuse as a health problem rather than a crime. (Editing by Raymond Colitt and Kieran Murray)</w:t>
      </w:r>
    </w:p>
    <w:p w:rsidR="000833C6" w:rsidRDefault="000833C6" w:rsidP="000833C6">
      <w:pPr>
        <w:pStyle w:val="Heading3"/>
      </w:pPr>
      <w:r>
        <w:t>2NC – LA Instability Inevitable</w:t>
      </w:r>
    </w:p>
    <w:p w:rsidR="000833C6" w:rsidRDefault="000833C6" w:rsidP="000833C6">
      <w:pPr>
        <w:pStyle w:val="Heading4"/>
      </w:pPr>
      <w:r>
        <w:t>Instability in Latin America Inevitable</w:t>
      </w:r>
    </w:p>
    <w:p w:rsidR="000833C6" w:rsidRDefault="000833C6" w:rsidP="000833C6">
      <w:pPr>
        <w:pStyle w:val="Heading4"/>
      </w:pPr>
      <w:r>
        <w:t xml:space="preserve">A - </w:t>
      </w:r>
      <w:proofErr w:type="gramStart"/>
      <w:r>
        <w:t>organized</w:t>
      </w:r>
      <w:proofErr w:type="gramEnd"/>
      <w:r>
        <w:t xml:space="preserve"> crime</w:t>
      </w:r>
    </w:p>
    <w:p w:rsidR="000833C6" w:rsidRDefault="000833C6" w:rsidP="000833C6">
      <w:r w:rsidRPr="000B5CE2">
        <w:rPr>
          <w:rStyle w:val="Style13ptBold"/>
        </w:rPr>
        <w:t>Felbab-Brown, 11</w:t>
      </w:r>
      <w:r>
        <w:t xml:space="preserve"> – Brookings Senior Fellow (Vanda, 3-31, “A Shared Responsibility: Counternarcotics and Citizens' Security in the Americas” http://www.brookings.edu/research/testimony/2011/03/31-counternarcotics-felbabbrown)djm</w:t>
      </w:r>
    </w:p>
    <w:p w:rsidR="000833C6" w:rsidRPr="0084515B" w:rsidRDefault="000833C6" w:rsidP="000833C6">
      <w:pPr>
        <w:rPr>
          <w:sz w:val="16"/>
        </w:rPr>
      </w:pPr>
      <w:r w:rsidRPr="0084515B">
        <w:rPr>
          <w:sz w:val="16"/>
        </w:rPr>
        <w:t xml:space="preserve">I. Overview of Organized Crime and Street Crime and Human Security in Latin America </w:t>
      </w:r>
      <w:r w:rsidRPr="000B5CE2">
        <w:rPr>
          <w:rStyle w:val="StyleUnderline"/>
        </w:rPr>
        <w:t>Citizens’ insecurity has</w:t>
      </w:r>
      <w:r w:rsidRPr="0084515B">
        <w:rPr>
          <w:sz w:val="16"/>
        </w:rPr>
        <w:t xml:space="preserve"> greatly </w:t>
      </w:r>
      <w:r w:rsidRPr="000B5CE2">
        <w:rPr>
          <w:rStyle w:val="StyleUnderline"/>
        </w:rPr>
        <w:t>intensified</w:t>
      </w:r>
      <w:r w:rsidRPr="0084515B">
        <w:rPr>
          <w:sz w:val="16"/>
        </w:rPr>
        <w:t xml:space="preserve"> over the past two decades in many parts of the Western Hemisphere. To an unprecedented degree, ordinary people in the region complain about living in fear of crime. With the exception of Colombia, criminal activity throughout the region has exploded. Overall, </w:t>
      </w:r>
      <w:r w:rsidRPr="007C232B">
        <w:rPr>
          <w:rStyle w:val="Emphasis"/>
          <w:highlight w:val="yellow"/>
        </w:rPr>
        <w:t>the rates of violent crime are six times higher in Latin America than in the rest of the world</w:t>
      </w:r>
      <w:r w:rsidRPr="0084515B">
        <w:rPr>
          <w:sz w:val="16"/>
        </w:rPr>
        <w:t xml:space="preserve">.[1] Since the 1980s, </w:t>
      </w:r>
      <w:r w:rsidRPr="007C232B">
        <w:rPr>
          <w:rStyle w:val="StyleUnderline"/>
          <w:highlight w:val="yellow"/>
        </w:rPr>
        <w:t>homicide rates in Latin America</w:t>
      </w:r>
      <w:r w:rsidRPr="0084515B">
        <w:rPr>
          <w:sz w:val="16"/>
        </w:rPr>
        <w:t xml:space="preserve"> as a whole </w:t>
      </w:r>
      <w:r w:rsidRPr="007C232B">
        <w:rPr>
          <w:rStyle w:val="StyleUnderline"/>
          <w:highlight w:val="yellow"/>
        </w:rPr>
        <w:t>have doubled</w:t>
      </w:r>
      <w:r w:rsidRPr="0084515B">
        <w:rPr>
          <w:sz w:val="16"/>
        </w:rPr>
        <w:t xml:space="preserve"> and are among the highest in the world. The available data show El Salvador with a murder rate of 57.3 per 100,000 in 2007; Colombia with 42.8 per 100,000 in 2006, Venezuela with 36.4 per 100,000 in 2007, and Brazil with 20.5 in 2008</w:t>
      </w:r>
      <w:proofErr w:type="gramStart"/>
      <w:r w:rsidRPr="0084515B">
        <w:rPr>
          <w:sz w:val="16"/>
        </w:rPr>
        <w:t>.[</w:t>
      </w:r>
      <w:proofErr w:type="gramEnd"/>
      <w:r w:rsidRPr="0084515B">
        <w:rPr>
          <w:sz w:val="16"/>
        </w:rPr>
        <w:t xml:space="preserve">2] The U.S. homicide rate for 2009, the most recent data available, was 5 per 100,000.[3] The United Nations considers a murder rate of more than 10 per 100,000 an epidemic rate of homicides. </w:t>
      </w:r>
      <w:r w:rsidRPr="007C232B">
        <w:rPr>
          <w:rStyle w:val="StyleUnderline"/>
          <w:highlight w:val="yellow"/>
        </w:rPr>
        <w:t>Mexico</w:t>
      </w:r>
      <w:r w:rsidRPr="0084515B">
        <w:rPr>
          <w:sz w:val="16"/>
        </w:rPr>
        <w:t xml:space="preserve"> </w:t>
      </w:r>
      <w:r w:rsidRPr="007C232B">
        <w:rPr>
          <w:rStyle w:val="Emphasis"/>
          <w:highlight w:val="yellow"/>
        </w:rPr>
        <w:t>far exceeds the epidemic threshold</w:t>
      </w:r>
      <w:r w:rsidRPr="0084515B">
        <w:rPr>
          <w:sz w:val="16"/>
        </w:rPr>
        <w:t xml:space="preserve">, </w:t>
      </w:r>
      <w:r w:rsidRPr="007C232B">
        <w:rPr>
          <w:rStyle w:val="StyleUnderline"/>
          <w:highlight w:val="yellow"/>
        </w:rPr>
        <w:t>reporting</w:t>
      </w:r>
      <w:r w:rsidRPr="0084515B">
        <w:rPr>
          <w:sz w:val="16"/>
        </w:rPr>
        <w:t xml:space="preserve"> </w:t>
      </w:r>
      <w:r w:rsidRPr="000B5CE2">
        <w:rPr>
          <w:rStyle w:val="StyleUnderline"/>
        </w:rPr>
        <w:t>over 6,000 deaths in</w:t>
      </w:r>
      <w:r w:rsidRPr="0084515B">
        <w:rPr>
          <w:sz w:val="16"/>
        </w:rPr>
        <w:t xml:space="preserve"> 20</w:t>
      </w:r>
      <w:r w:rsidRPr="000B5CE2">
        <w:rPr>
          <w:rStyle w:val="StyleUnderline"/>
        </w:rPr>
        <w:t>08</w:t>
      </w:r>
      <w:r w:rsidRPr="0084515B">
        <w:rPr>
          <w:sz w:val="16"/>
        </w:rPr>
        <w:t xml:space="preserve">, over 6,500 in 2009, </w:t>
      </w:r>
      <w:r w:rsidRPr="000B5CE2">
        <w:rPr>
          <w:rStyle w:val="StyleUnderline"/>
        </w:rPr>
        <w:t xml:space="preserve">and </w:t>
      </w:r>
      <w:r w:rsidRPr="007C232B">
        <w:rPr>
          <w:rStyle w:val="StyleUnderline"/>
          <w:highlight w:val="yellow"/>
        </w:rPr>
        <w:t>over 11,200 in 2010</w:t>
      </w:r>
      <w:r w:rsidRPr="0084515B">
        <w:rPr>
          <w:sz w:val="16"/>
        </w:rPr>
        <w:t xml:space="preserve"> (more than a 75% increase over 2009), and with drug-related violence surpassing conflict-caused deaths in both Afghanistan and Iraq.[4] Although it has received less media attention, Guatemala’s homicide rate is four times that of Mexico’s. Kidnapping is also frequent in the region. Well above 50 percent of the approximately 7,500 worldwide kidnappings in 2007 took place in Latin America.[5] </w:t>
      </w:r>
      <w:r w:rsidRPr="007C232B">
        <w:rPr>
          <w:rStyle w:val="StyleUnderline"/>
          <w:highlight w:val="yellow"/>
        </w:rPr>
        <w:t>Organized crime is</w:t>
      </w:r>
      <w:r w:rsidRPr="0084515B">
        <w:rPr>
          <w:sz w:val="16"/>
        </w:rPr>
        <w:t xml:space="preserve"> </w:t>
      </w:r>
      <w:r w:rsidRPr="007C232B">
        <w:rPr>
          <w:rStyle w:val="Emphasis"/>
          <w:highlight w:val="yellow"/>
        </w:rPr>
        <w:t>one of the principal sources</w:t>
      </w:r>
      <w:r w:rsidRPr="0084515B">
        <w:rPr>
          <w:sz w:val="16"/>
        </w:rPr>
        <w:t xml:space="preserve"> of threats to human security but so is flourishing street crime, which frequently receives far less attention from governments in Latin America and the Caribbean. Indeed, </w:t>
      </w:r>
      <w:r w:rsidRPr="007C232B">
        <w:rPr>
          <w:rStyle w:val="StyleUnderline"/>
          <w:highlight w:val="yellow"/>
        </w:rPr>
        <w:t>law enforcement</w:t>
      </w:r>
      <w:r w:rsidRPr="0084515B">
        <w:rPr>
          <w:sz w:val="16"/>
        </w:rPr>
        <w:t xml:space="preserve"> in Latin America </w:t>
      </w:r>
      <w:r w:rsidRPr="007C232B">
        <w:rPr>
          <w:rStyle w:val="StyleUnderline"/>
          <w:highlight w:val="yellow"/>
        </w:rPr>
        <w:t>is</w:t>
      </w:r>
      <w:r w:rsidRPr="0084515B">
        <w:rPr>
          <w:sz w:val="16"/>
        </w:rPr>
        <w:t xml:space="preserve"> clearly </w:t>
      </w:r>
      <w:r w:rsidRPr="007C232B">
        <w:rPr>
          <w:rStyle w:val="StyleUnderline"/>
          <w:highlight w:val="yellow"/>
        </w:rPr>
        <w:t>struggling to cope with both organized and street crime</w:t>
      </w:r>
      <w:r w:rsidRPr="0084515B">
        <w:rPr>
          <w:sz w:val="16"/>
        </w:rPr>
        <w:t xml:space="preserve">, and two decades of efforts to improve and reform law-enforcement </w:t>
      </w:r>
      <w:r w:rsidRPr="000B5CE2">
        <w:rPr>
          <w:rStyle w:val="StyleUnderline"/>
        </w:rPr>
        <w:t>institutions have little to show in improvements in public safety and accountability of law enforcement</w:t>
      </w:r>
      <w:r w:rsidRPr="0084515B">
        <w:rPr>
          <w:sz w:val="16"/>
        </w:rPr>
        <w:t>. Many Latin Americans are deeply distrustful of and dissatisfied with their local law-enforcement institutions</w:t>
      </w:r>
      <w:proofErr w:type="gramStart"/>
      <w:r w:rsidRPr="0084515B">
        <w:rPr>
          <w:sz w:val="16"/>
        </w:rPr>
        <w:t>.[</w:t>
      </w:r>
      <w:proofErr w:type="gramEnd"/>
      <w:r w:rsidRPr="0084515B">
        <w:rPr>
          <w:sz w:val="16"/>
        </w:rPr>
        <w:t>6] Indeed, the provision of security in Latin America has been increasingly privatized, with large segments of the population relying on private security companies or even criminal organization for protection and basic order on the streets. Thus in Guatemala and Honduras private security personnel outnumber police by five to ten times</w:t>
      </w:r>
      <w:proofErr w:type="gramStart"/>
      <w:r w:rsidRPr="0084515B">
        <w:rPr>
          <w:sz w:val="16"/>
        </w:rPr>
        <w:t>.[</w:t>
      </w:r>
      <w:proofErr w:type="gramEnd"/>
      <w:r w:rsidRPr="0084515B">
        <w:rPr>
          <w:sz w:val="16"/>
        </w:rPr>
        <w:t>7]</w:t>
      </w:r>
    </w:p>
    <w:p w:rsidR="000833C6" w:rsidRDefault="000833C6" w:rsidP="000833C6">
      <w:pPr>
        <w:pStyle w:val="Heading4"/>
      </w:pPr>
      <w:r>
        <w:t>B - Multifaceted-institutional weakness</w:t>
      </w:r>
    </w:p>
    <w:p w:rsidR="000833C6" w:rsidRDefault="000833C6" w:rsidP="000833C6">
      <w:r w:rsidRPr="000B5CE2">
        <w:rPr>
          <w:rStyle w:val="Style13ptBold"/>
        </w:rPr>
        <w:t>Felbab-Brown, 11</w:t>
      </w:r>
      <w:r>
        <w:t xml:space="preserve"> – Brookings Senior Fellow (Vanda, 3-31, “A Shared Responsibility: Counternarcotics and Citizens' Security in the Americas” http://www.brookings.edu/research/testimony/2011/03/31-counternarcotics-felbabbrown)djm</w:t>
      </w:r>
    </w:p>
    <w:p w:rsidR="000833C6" w:rsidRDefault="000833C6" w:rsidP="000833C6">
      <w:r w:rsidRPr="007C232B">
        <w:rPr>
          <w:rStyle w:val="Emphasis"/>
          <w:highlight w:val="yellow"/>
        </w:rPr>
        <w:t>Multifaceted institutional weaknesses are at the core of why the complex relationships between illegality, crime, and human security are so inadequately dealt with</w:t>
      </w:r>
      <w:r>
        <w:t xml:space="preserve">. By sponsoring illicit economies in areas of state weakness where legal economic opportunities and public goods are seriously lacking, </w:t>
      </w:r>
      <w:r w:rsidRPr="007C232B">
        <w:rPr>
          <w:rStyle w:val="StyleUnderline"/>
          <w:highlight w:val="yellow"/>
        </w:rPr>
        <w:t>criminal groups</w:t>
      </w:r>
      <w:r>
        <w:t xml:space="preserve"> frequently </w:t>
      </w:r>
      <w:r w:rsidRPr="007C232B">
        <w:rPr>
          <w:rStyle w:val="StyleUnderline"/>
          <w:highlight w:val="yellow"/>
        </w:rPr>
        <w:t>enhance</w:t>
      </w:r>
      <w:r>
        <w:t xml:space="preserve"> </w:t>
      </w:r>
      <w:r w:rsidRPr="007C232B">
        <w:rPr>
          <w:rStyle w:val="StyleUnderline"/>
          <w:highlight w:val="yellow"/>
        </w:rPr>
        <w:t xml:space="preserve">some elements of human security </w:t>
      </w:r>
      <w:r w:rsidRPr="001F65EC">
        <w:rPr>
          <w:rStyle w:val="StyleUnderline"/>
        </w:rPr>
        <w:t>even while compromising others.</w:t>
      </w:r>
      <w:r>
        <w:t xml:space="preserve"> At the same time, simplistic </w:t>
      </w:r>
      <w:r w:rsidRPr="007C232B">
        <w:rPr>
          <w:rStyle w:val="Emphasis"/>
          <w:highlight w:val="yellow"/>
        </w:rPr>
        <w:t>law enforcement</w:t>
      </w:r>
      <w:r w:rsidRPr="001F65EC">
        <w:rPr>
          <w:rStyle w:val="StyleUnderline"/>
        </w:rPr>
        <w:t xml:space="preserve"> measures </w:t>
      </w:r>
      <w:r w:rsidRPr="007C232B">
        <w:rPr>
          <w:rStyle w:val="StyleUnderline"/>
          <w:highlight w:val="yellow"/>
        </w:rPr>
        <w:t>can</w:t>
      </w:r>
      <w:r>
        <w:t xml:space="preserve"> and frequently </w:t>
      </w:r>
      <w:r w:rsidRPr="007C232B">
        <w:rPr>
          <w:rStyle w:val="Emphasis"/>
          <w:highlight w:val="yellow"/>
        </w:rPr>
        <w:t>do further degrade citizens’ security</w:t>
      </w:r>
      <w:r>
        <w:t xml:space="preserve">. These </w:t>
      </w:r>
      <w:r w:rsidRPr="007C232B">
        <w:rPr>
          <w:rStyle w:val="Emphasis"/>
          <w:highlight w:val="yellow"/>
        </w:rPr>
        <w:t>pernicious dynamics become</w:t>
      </w:r>
      <w:r w:rsidRPr="001F65EC">
        <w:rPr>
          <w:rStyle w:val="Emphasis"/>
        </w:rPr>
        <w:t xml:space="preserve"> especially </w:t>
      </w:r>
      <w:r w:rsidRPr="007C232B">
        <w:rPr>
          <w:rStyle w:val="Emphasis"/>
          <w:highlight w:val="yellow"/>
        </w:rPr>
        <w:t>severe in the context of violent conflict</w:t>
      </w:r>
      <w:r w:rsidRPr="001F65EC">
        <w:rPr>
          <w:rStyle w:val="Emphasis"/>
        </w:rPr>
        <w:t>.</w:t>
      </w:r>
      <w:r>
        <w:t xml:space="preserve">      </w:t>
      </w:r>
    </w:p>
    <w:p w:rsidR="000833C6" w:rsidRPr="000833C6" w:rsidRDefault="000833C6" w:rsidP="000833C6">
      <w:pPr>
        <w:pStyle w:val="Heading4"/>
      </w:pPr>
      <w:r>
        <w:t xml:space="preserve">C- </w:t>
      </w:r>
      <w:r w:rsidRPr="000833C6">
        <w:t xml:space="preserve">Alt cause to stability – wildlife </w:t>
      </w:r>
    </w:p>
    <w:p w:rsidR="000833C6" w:rsidRPr="000833C6" w:rsidRDefault="000833C6" w:rsidP="000833C6">
      <w:r w:rsidRPr="000833C6">
        <w:rPr>
          <w:rStyle w:val="Style13ptBold"/>
        </w:rPr>
        <w:t>Darby 14</w:t>
      </w:r>
      <w:r w:rsidRPr="000833C6">
        <w:t>, M Brooke, Deputy Assistant Secretary, Bureau of International Narcotics and Law Enforcement Affairs, “The Escalating International Wildlife Trafficking Crisis: Ecological, Economic, and National Security Issues,” May 21st, http://www.state.gov/j/inl/rls/rm/2014/226421.htm</w:t>
      </w:r>
    </w:p>
    <w:p w:rsidR="000833C6" w:rsidRDefault="000833C6" w:rsidP="000833C6">
      <w:pPr>
        <w:rPr>
          <w:sz w:val="16"/>
        </w:rPr>
      </w:pPr>
      <w:r w:rsidRPr="007A0CFD">
        <w:rPr>
          <w:sz w:val="16"/>
        </w:rPr>
        <w:t xml:space="preserve">Let me provide some insights into the breadth and scale of the challenge posed by the global illicit trade in wildlife. </w:t>
      </w:r>
      <w:r w:rsidRPr="007C232B">
        <w:rPr>
          <w:rStyle w:val="Emphasis"/>
          <w:highlight w:val="yellow"/>
        </w:rPr>
        <w:t>Increasing demand</w:t>
      </w:r>
      <w:r w:rsidRPr="007C232B">
        <w:rPr>
          <w:rStyle w:val="StyleUnderline"/>
          <w:highlight w:val="yellow"/>
        </w:rPr>
        <w:t xml:space="preserve"> for illegally traded wildlife</w:t>
      </w:r>
      <w:r w:rsidRPr="007A0CFD">
        <w:rPr>
          <w:sz w:val="16"/>
        </w:rPr>
        <w:t xml:space="preserve"> products in the last several years </w:t>
      </w:r>
      <w:r w:rsidRPr="007A0CFD">
        <w:rPr>
          <w:rStyle w:val="StyleUnderline"/>
        </w:rPr>
        <w:t xml:space="preserve">has </w:t>
      </w:r>
      <w:r w:rsidRPr="007C232B">
        <w:rPr>
          <w:rStyle w:val="StyleUnderline"/>
          <w:highlight w:val="yellow"/>
        </w:rPr>
        <w:t>fueled a massive uptick in poaching</w:t>
      </w:r>
      <w:r w:rsidRPr="007A0CFD">
        <w:rPr>
          <w:sz w:val="16"/>
        </w:rPr>
        <w:t xml:space="preserve">, particularly in Africa, </w:t>
      </w:r>
      <w:r w:rsidRPr="007A0CFD">
        <w:rPr>
          <w:rStyle w:val="StyleUnderline"/>
        </w:rPr>
        <w:t>and growing engagement by sophisticated transnational organized criminal networks</w:t>
      </w:r>
      <w:r w:rsidRPr="007A0CFD">
        <w:rPr>
          <w:sz w:val="16"/>
        </w:rPr>
        <w:t xml:space="preserve">, </w:t>
      </w:r>
      <w:r w:rsidRPr="007A0CFD">
        <w:rPr>
          <w:rStyle w:val="StyleUnderline"/>
        </w:rPr>
        <w:t xml:space="preserve">drawn to </w:t>
      </w:r>
      <w:r w:rsidRPr="007C232B">
        <w:rPr>
          <w:rStyle w:val="Emphasis"/>
          <w:highlight w:val="yellow"/>
        </w:rPr>
        <w:t xml:space="preserve">profits </w:t>
      </w:r>
      <w:r w:rsidRPr="00384E80">
        <w:rPr>
          <w:rStyle w:val="Emphasis"/>
        </w:rPr>
        <w:t xml:space="preserve">that </w:t>
      </w:r>
      <w:r w:rsidRPr="007C232B">
        <w:rPr>
          <w:rStyle w:val="Emphasis"/>
          <w:highlight w:val="yellow"/>
        </w:rPr>
        <w:t>can</w:t>
      </w:r>
      <w:r w:rsidRPr="007A0CFD">
        <w:rPr>
          <w:rStyle w:val="StyleUnderline"/>
        </w:rPr>
        <w:t xml:space="preserve"> </w:t>
      </w:r>
      <w:r w:rsidRPr="007A0CFD">
        <w:rPr>
          <w:sz w:val="16"/>
        </w:rPr>
        <w:t xml:space="preserve">rival or in some cases even </w:t>
      </w:r>
      <w:r w:rsidRPr="007C232B">
        <w:rPr>
          <w:rStyle w:val="Emphasis"/>
          <w:highlight w:val="yellow"/>
        </w:rPr>
        <w:t xml:space="preserve">exceed </w:t>
      </w:r>
      <w:r w:rsidRPr="00384E80">
        <w:rPr>
          <w:rStyle w:val="Emphasis"/>
        </w:rPr>
        <w:t xml:space="preserve">those derived from </w:t>
      </w:r>
      <w:r w:rsidRPr="007C232B">
        <w:rPr>
          <w:rStyle w:val="Emphasis"/>
          <w:highlight w:val="yellow"/>
        </w:rPr>
        <w:t>drug trafficking</w:t>
      </w:r>
      <w:r w:rsidRPr="007A0CFD">
        <w:rPr>
          <w:sz w:val="16"/>
        </w:rPr>
        <w:t xml:space="preserve">. Conservative estimates of $8-10 billion in illicit revenues per year place wildlife trafficking among the top five most lucrative forms of transnational organized crime. In addition to searching out opportunities for high rewards, </w:t>
      </w:r>
      <w:r w:rsidRPr="007A0CFD">
        <w:rPr>
          <w:rStyle w:val="StyleUnderline"/>
        </w:rPr>
        <w:t>criminals</w:t>
      </w:r>
      <w:r w:rsidRPr="007A0CFD">
        <w:rPr>
          <w:sz w:val="16"/>
        </w:rPr>
        <w:t xml:space="preserve"> also </w:t>
      </w:r>
      <w:r w:rsidRPr="007A0CFD">
        <w:rPr>
          <w:rStyle w:val="StyleUnderline"/>
        </w:rPr>
        <w:t>exploit environments with low risks of detection and meaningful punishment</w:t>
      </w:r>
      <w:r w:rsidRPr="007A0CFD">
        <w:rPr>
          <w:sz w:val="16"/>
        </w:rPr>
        <w:t xml:space="preserve"> – and they find that in the illicit wildlife trade where </w:t>
      </w:r>
      <w:r w:rsidRPr="007C232B">
        <w:rPr>
          <w:rStyle w:val="StyleUnderline"/>
          <w:b/>
          <w:highlight w:val="yellow"/>
        </w:rPr>
        <w:t>they</w:t>
      </w:r>
      <w:r w:rsidRPr="00F06E33">
        <w:rPr>
          <w:rStyle w:val="StyleUnderline"/>
          <w:b/>
        </w:rPr>
        <w:t xml:space="preserve"> are able to </w:t>
      </w:r>
      <w:r w:rsidRPr="007C232B">
        <w:rPr>
          <w:rStyle w:val="StyleUnderline"/>
          <w:b/>
          <w:highlight w:val="yellow"/>
        </w:rPr>
        <w:t>exploit porous borders, corrupt officials</w:t>
      </w:r>
      <w:r w:rsidRPr="00F06E33">
        <w:rPr>
          <w:rStyle w:val="StyleUnderline"/>
          <w:b/>
        </w:rPr>
        <w:t xml:space="preserve">, </w:t>
      </w:r>
      <w:r w:rsidRPr="007C232B">
        <w:rPr>
          <w:rStyle w:val="StyleUnderline"/>
          <w:b/>
          <w:highlight w:val="yellow"/>
        </w:rPr>
        <w:t>insufficient enforcement</w:t>
      </w:r>
      <w:r w:rsidRPr="00F06E33">
        <w:rPr>
          <w:rStyle w:val="StyleUnderline"/>
          <w:b/>
        </w:rPr>
        <w:t xml:space="preserve"> and investigative capacities</w:t>
      </w:r>
      <w:r w:rsidRPr="007A0CFD">
        <w:rPr>
          <w:sz w:val="16"/>
        </w:rPr>
        <w:t xml:space="preserve"> and penalties, weak legal regimes, and lax financial system oversight. All of us need to be concerned about the wide-ranging impact of the illegal wildlife trade, and organized criminal organizations’ involvement in it. I’d like to talk about the serious impact this crime has on humans and our security from INL’s perspective: </w:t>
      </w:r>
      <w:r w:rsidRPr="007A0CFD">
        <w:rPr>
          <w:rStyle w:val="StyleUnderline"/>
        </w:rPr>
        <w:t>The high tech weaponry and violent, aggressive tactics now employed by poachers threaten</w:t>
      </w:r>
      <w:r w:rsidRPr="007A0CFD">
        <w:rPr>
          <w:sz w:val="16"/>
        </w:rPr>
        <w:t xml:space="preserve"> the safety and security of </w:t>
      </w:r>
      <w:r w:rsidRPr="007A0CFD">
        <w:rPr>
          <w:rStyle w:val="StyleUnderline"/>
        </w:rPr>
        <w:t>civilian populations</w:t>
      </w:r>
      <w:r w:rsidRPr="007A0CFD">
        <w:rPr>
          <w:sz w:val="16"/>
        </w:rPr>
        <w:t xml:space="preserve">, particularly in supply (also known as “range”) states. Park rangers are at special risk and many have been killed trying to protect wildlife. </w:t>
      </w:r>
      <w:r w:rsidRPr="007C232B">
        <w:rPr>
          <w:rStyle w:val="StyleUnderline"/>
          <w:highlight w:val="yellow"/>
        </w:rPr>
        <w:t>The corruption</w:t>
      </w:r>
      <w:r w:rsidRPr="007A0CFD">
        <w:rPr>
          <w:sz w:val="16"/>
        </w:rPr>
        <w:t xml:space="preserve"> that both fuels, and is </w:t>
      </w:r>
      <w:r w:rsidRPr="007C232B">
        <w:rPr>
          <w:rStyle w:val="StyleUnderline"/>
          <w:highlight w:val="yellow"/>
        </w:rPr>
        <w:t>fueled by</w:t>
      </w:r>
      <w:r w:rsidRPr="007C232B">
        <w:rPr>
          <w:sz w:val="16"/>
          <w:highlight w:val="yellow"/>
        </w:rPr>
        <w:t>,</w:t>
      </w:r>
      <w:r w:rsidRPr="007A0CFD">
        <w:rPr>
          <w:sz w:val="16"/>
        </w:rPr>
        <w:t xml:space="preserve"> the </w:t>
      </w:r>
      <w:r w:rsidRPr="007A0CFD">
        <w:rPr>
          <w:rStyle w:val="StyleUnderline"/>
        </w:rPr>
        <w:t xml:space="preserve">illegal </w:t>
      </w:r>
      <w:r w:rsidRPr="007C232B">
        <w:rPr>
          <w:rStyle w:val="StyleUnderline"/>
          <w:highlight w:val="yellow"/>
        </w:rPr>
        <w:t xml:space="preserve">wildlife trade </w:t>
      </w:r>
      <w:r w:rsidRPr="007C232B">
        <w:rPr>
          <w:rStyle w:val="Emphasis"/>
          <w:highlight w:val="yellow"/>
        </w:rPr>
        <w:t>undermines</w:t>
      </w:r>
      <w:r w:rsidRPr="00F06E33">
        <w:rPr>
          <w:rStyle w:val="Emphasis"/>
        </w:rPr>
        <w:t xml:space="preserve"> good </w:t>
      </w:r>
      <w:r w:rsidRPr="007C232B">
        <w:rPr>
          <w:rStyle w:val="Emphasis"/>
          <w:highlight w:val="yellow"/>
        </w:rPr>
        <w:t>governance</w:t>
      </w:r>
      <w:r w:rsidRPr="00F06E33">
        <w:rPr>
          <w:rStyle w:val="Emphasis"/>
        </w:rPr>
        <w:t xml:space="preserve"> and the rule of law</w:t>
      </w:r>
      <w:r w:rsidRPr="007A0CFD">
        <w:rPr>
          <w:sz w:val="16"/>
        </w:rPr>
        <w:t xml:space="preserve">, </w:t>
      </w:r>
      <w:r w:rsidRPr="007A0CFD">
        <w:rPr>
          <w:rStyle w:val="StyleUnderline"/>
        </w:rPr>
        <w:t>and erodes citizens’ confidence in their government institutions</w:t>
      </w:r>
      <w:r w:rsidRPr="007A0CFD">
        <w:rPr>
          <w:sz w:val="16"/>
        </w:rPr>
        <w:t xml:space="preserve">. Wildlife trafficking crimes create and exacerbate border insecurity, creating new vulnerabilities that other criminals, terrorists, and militias can exploit. </w:t>
      </w:r>
      <w:r w:rsidRPr="007A0CFD">
        <w:rPr>
          <w:rStyle w:val="StyleUnderline"/>
        </w:rPr>
        <w:t>The depletion of natural resources, and related corruption</w:t>
      </w:r>
      <w:r w:rsidRPr="00384E80">
        <w:rPr>
          <w:rStyle w:val="StyleUnderline"/>
        </w:rPr>
        <w:t>, weakens financial stability a</w:t>
      </w:r>
      <w:r w:rsidRPr="007A0CFD">
        <w:rPr>
          <w:rStyle w:val="StyleUnderline"/>
        </w:rPr>
        <w:t>nd economic growth, particularly in countries for which tourism is a major revenue source.</w:t>
      </w:r>
      <w:r w:rsidRPr="007A0CFD">
        <w:rPr>
          <w:sz w:val="16"/>
        </w:rPr>
        <w:t xml:space="preserve"> Furthermore, </w:t>
      </w:r>
      <w:r w:rsidRPr="007C232B">
        <w:rPr>
          <w:rStyle w:val="StyleUnderline"/>
          <w:highlight w:val="yellow"/>
        </w:rPr>
        <w:t>illicit trade</w:t>
      </w:r>
      <w:r w:rsidRPr="007A0CFD">
        <w:rPr>
          <w:rStyle w:val="StyleUnderline"/>
        </w:rPr>
        <w:t xml:space="preserve"> in illegally harvested marine species </w:t>
      </w:r>
      <w:r w:rsidRPr="007C232B">
        <w:rPr>
          <w:rStyle w:val="StyleUnderline"/>
          <w:highlight w:val="yellow"/>
        </w:rPr>
        <w:t>threatens food security</w:t>
      </w:r>
      <w:r w:rsidRPr="007A0CFD">
        <w:rPr>
          <w:rStyle w:val="StyleUnderline"/>
        </w:rPr>
        <w:t xml:space="preserve">, potentially </w:t>
      </w:r>
      <w:r w:rsidRPr="007C232B">
        <w:rPr>
          <w:rStyle w:val="Emphasis"/>
          <w:highlight w:val="yellow"/>
        </w:rPr>
        <w:t>undermining political stability</w:t>
      </w:r>
      <w:r w:rsidRPr="007A0CFD">
        <w:rPr>
          <w:rStyle w:val="StyleUnderline"/>
        </w:rPr>
        <w:t xml:space="preserve"> in many developing nations.</w:t>
      </w:r>
      <w:r>
        <w:rPr>
          <w:rStyle w:val="StyleUnderline"/>
        </w:rPr>
        <w:t xml:space="preserve"> </w:t>
      </w:r>
      <w:r w:rsidRPr="007A0CFD">
        <w:rPr>
          <w:rStyle w:val="StyleUnderline"/>
        </w:rPr>
        <w:t>Terrorists and militia groups may seize the opportunity</w:t>
      </w:r>
      <w:r w:rsidRPr="007A0CFD">
        <w:rPr>
          <w:sz w:val="16"/>
        </w:rPr>
        <w:t xml:space="preserve"> to benefit from the wildlife trade. We have some evidence that the Lord’s Resistance Army and the Janjaweed have done so, for example, trading wildlife products for weapons or safe haven.</w:t>
      </w:r>
    </w:p>
    <w:p w:rsidR="00653A51" w:rsidRDefault="00653A51" w:rsidP="00653A51">
      <w:pPr>
        <w:pStyle w:val="Heading1"/>
      </w:pPr>
    </w:p>
    <w:p w:rsidR="00E644B9" w:rsidRDefault="00653A51" w:rsidP="00653A51">
      <w:pPr>
        <w:pStyle w:val="Heading1"/>
      </w:pPr>
      <w:r>
        <w:t>***ADDONS***</w:t>
      </w:r>
    </w:p>
    <w:p w:rsidR="00653A51" w:rsidRDefault="00653A51" w:rsidP="00653A51">
      <w:pPr>
        <w:pStyle w:val="Heading3"/>
      </w:pPr>
      <w:r>
        <w:t>2NC- Bees</w:t>
      </w:r>
    </w:p>
    <w:p w:rsidR="00BA0434" w:rsidRDefault="00BA0434" w:rsidP="00BA0434">
      <w:pPr>
        <w:pStyle w:val="Heading4"/>
      </w:pPr>
      <w:r>
        <w:t>No impact to bee collapse- hype</w:t>
      </w:r>
    </w:p>
    <w:p w:rsidR="0000153C" w:rsidRPr="0000153C" w:rsidRDefault="0000153C" w:rsidP="0000153C">
      <w:r w:rsidRPr="00E204F7">
        <w:rPr>
          <w:rStyle w:val="Style13ptBold"/>
        </w:rPr>
        <w:t>CEI ’13</w:t>
      </w:r>
      <w:r>
        <w:t xml:space="preserve"> (Competitive Enterprise Institute, Economic Think-tank, “honeybee losses are manageable”, </w:t>
      </w:r>
      <w:hyperlink r:id="rId52" w:history="1">
        <w:r w:rsidRPr="002454FE">
          <w:rPr>
            <w:rStyle w:val="Hyperlink"/>
          </w:rPr>
          <w:t>http://www.safechemicalpolicy.org/honeybee-losses-are-manageable/</w:t>
        </w:r>
      </w:hyperlink>
      <w:r>
        <w:t>, 2013)</w:t>
      </w:r>
    </w:p>
    <w:p w:rsidR="004E1F61" w:rsidRPr="00D87642" w:rsidRDefault="004E1F61" w:rsidP="00BA0434">
      <w:pPr>
        <w:rPr>
          <w:sz w:val="16"/>
        </w:rPr>
      </w:pPr>
      <w:r w:rsidRPr="00D87642">
        <w:rPr>
          <w:sz w:val="16"/>
        </w:rPr>
        <w:t>A 2013 Huffington Post headline exclaimed: "Honey Bees Are Dying Putting America at Risk of a Food</w:t>
      </w:r>
      <w:r w:rsidR="0000153C" w:rsidRPr="00D87642">
        <w:rPr>
          <w:sz w:val="16"/>
        </w:rPr>
        <w:t xml:space="preserve"> </w:t>
      </w:r>
      <w:r w:rsidRPr="00D87642">
        <w:rPr>
          <w:sz w:val="16"/>
        </w:rPr>
        <w:t>Disaster." And the Natural Resources Defense Council claims: "</w:t>
      </w:r>
      <w:r w:rsidRPr="00D87642">
        <w:rPr>
          <w:rStyle w:val="StyleUnderline"/>
          <w:highlight w:val="yellow"/>
        </w:rPr>
        <w:t>Honey bees are disappearing</w:t>
      </w:r>
      <w:r w:rsidRPr="00D87642">
        <w:rPr>
          <w:sz w:val="16"/>
        </w:rPr>
        <w:t xml:space="preserve"> across the</w:t>
      </w:r>
      <w:r w:rsidR="0000153C" w:rsidRPr="00D87642">
        <w:rPr>
          <w:sz w:val="16"/>
        </w:rPr>
        <w:t xml:space="preserve"> </w:t>
      </w:r>
      <w:r w:rsidRPr="00D87642">
        <w:rPr>
          <w:sz w:val="16"/>
        </w:rPr>
        <w:t>country, putting $15 billion worth of fruits, nuts and vegetables at risk" Another article maintains that 70</w:t>
      </w:r>
      <w:r w:rsidR="0000153C" w:rsidRPr="00D87642">
        <w:rPr>
          <w:sz w:val="16"/>
        </w:rPr>
        <w:t xml:space="preserve"> </w:t>
      </w:r>
      <w:r w:rsidRPr="00D87642">
        <w:rPr>
          <w:sz w:val="16"/>
        </w:rPr>
        <w:t xml:space="preserve">percent of our food supply is pollinated by honeybees. </w:t>
      </w:r>
      <w:r w:rsidRPr="00D87642">
        <w:rPr>
          <w:rStyle w:val="Emphasis"/>
          <w:highlight w:val="yellow"/>
        </w:rPr>
        <w:t>These claims are all flat wrong.</w:t>
      </w:r>
      <w:r w:rsidRPr="00D87642">
        <w:rPr>
          <w:sz w:val="16"/>
        </w:rPr>
        <w:t xml:space="preserve"> While they make</w:t>
      </w:r>
      <w:r w:rsidR="0000153C" w:rsidRPr="00D87642">
        <w:rPr>
          <w:sz w:val="16"/>
        </w:rPr>
        <w:t xml:space="preserve"> </w:t>
      </w:r>
      <w:r w:rsidRPr="00D87642">
        <w:rPr>
          <w:sz w:val="16"/>
        </w:rPr>
        <w:t xml:space="preserve">great headlines, </w:t>
      </w:r>
      <w:r w:rsidRPr="00D87642">
        <w:rPr>
          <w:rStyle w:val="Emphasis"/>
          <w:highlight w:val="yellow"/>
        </w:rPr>
        <w:t>they create a misleading impression that periodic honeybee losses seriously threatens</w:t>
      </w:r>
      <w:r w:rsidR="0000153C" w:rsidRPr="00D87642">
        <w:rPr>
          <w:rStyle w:val="Emphasis"/>
          <w:highlight w:val="yellow"/>
        </w:rPr>
        <w:t xml:space="preserve"> </w:t>
      </w:r>
      <w:r w:rsidRPr="00D87642">
        <w:rPr>
          <w:rStyle w:val="Emphasis"/>
          <w:highlight w:val="yellow"/>
        </w:rPr>
        <w:t>our food supply</w:t>
      </w:r>
      <w:r w:rsidRPr="00D87642">
        <w:rPr>
          <w:sz w:val="16"/>
        </w:rPr>
        <w:t>.</w:t>
      </w:r>
      <w:r w:rsidR="0000153C" w:rsidRPr="00D87642">
        <w:rPr>
          <w:sz w:val="16"/>
        </w:rPr>
        <w:t xml:space="preserve"> </w:t>
      </w:r>
      <w:r w:rsidRPr="00D87642">
        <w:rPr>
          <w:rStyle w:val="StyleUnderline"/>
        </w:rPr>
        <w:t>It is true that hive health issues are of concern because farmers rely on honeybees for the production of</w:t>
      </w:r>
      <w:r w:rsidR="0000153C" w:rsidRPr="00D87642">
        <w:rPr>
          <w:rStyle w:val="StyleUnderline"/>
        </w:rPr>
        <w:t xml:space="preserve"> </w:t>
      </w:r>
      <w:r w:rsidRPr="00D87642">
        <w:rPr>
          <w:rStyle w:val="StyleUnderline"/>
        </w:rPr>
        <w:t>many fruits, nuts, and vegetables.</w:t>
      </w:r>
      <w:r w:rsidRPr="00D87642">
        <w:rPr>
          <w:sz w:val="16"/>
        </w:rPr>
        <w:t xml:space="preserve"> About one third of food production in the United States benefits from</w:t>
      </w:r>
      <w:r w:rsidR="0000153C" w:rsidRPr="00D87642">
        <w:rPr>
          <w:sz w:val="16"/>
        </w:rPr>
        <w:t xml:space="preserve"> </w:t>
      </w:r>
      <w:r w:rsidRPr="00D87642">
        <w:rPr>
          <w:sz w:val="16"/>
        </w:rPr>
        <w:t>honey bee pollination, according to USDA California almond growers depend on honey bees</w:t>
      </w:r>
      <w:r w:rsidR="0000153C" w:rsidRPr="00D87642">
        <w:rPr>
          <w:sz w:val="16"/>
        </w:rPr>
        <w:t xml:space="preserve"> </w:t>
      </w:r>
      <w:r w:rsidRPr="00D87642">
        <w:rPr>
          <w:sz w:val="16"/>
        </w:rPr>
        <w:t>exclusively to pollinate crops, requiring 60 percent of the commercial honey bee hives in the country to</w:t>
      </w:r>
      <w:r w:rsidR="0000153C" w:rsidRPr="00D87642">
        <w:rPr>
          <w:sz w:val="16"/>
        </w:rPr>
        <w:t xml:space="preserve"> </w:t>
      </w:r>
      <w:r w:rsidRPr="00D87642">
        <w:rPr>
          <w:sz w:val="16"/>
        </w:rPr>
        <w:t>produce 80 percent of the world's supply of almonds</w:t>
      </w:r>
      <w:r w:rsidR="0000153C" w:rsidRPr="00D87642">
        <w:rPr>
          <w:sz w:val="16"/>
        </w:rPr>
        <w:t>.</w:t>
      </w:r>
      <w:r w:rsidRPr="00D87642">
        <w:rPr>
          <w:sz w:val="16"/>
        </w:rPr>
        <w:t xml:space="preserve"> Almonds constitute California's highest-valued</w:t>
      </w:r>
      <w:r w:rsidR="0000153C" w:rsidRPr="00D87642">
        <w:rPr>
          <w:sz w:val="16"/>
        </w:rPr>
        <w:t xml:space="preserve"> </w:t>
      </w:r>
      <w:r w:rsidRPr="00D87642">
        <w:rPr>
          <w:sz w:val="16"/>
        </w:rPr>
        <w:t>agricultural export, according to agricultural economist Hoy Carman of the University of California-Davis.</w:t>
      </w:r>
      <w:r w:rsidR="0000153C" w:rsidRPr="00D87642">
        <w:rPr>
          <w:sz w:val="16"/>
        </w:rPr>
        <w:t xml:space="preserve"> </w:t>
      </w:r>
      <w:r w:rsidRPr="00D87642">
        <w:rPr>
          <w:sz w:val="16"/>
        </w:rPr>
        <w:t>While poor hive health is unlikely to completely undermine production of these foods, it could make them</w:t>
      </w:r>
      <w:r w:rsidR="0000153C" w:rsidRPr="00D87642">
        <w:rPr>
          <w:sz w:val="16"/>
        </w:rPr>
        <w:t xml:space="preserve"> </w:t>
      </w:r>
      <w:r w:rsidR="00D87642" w:rsidRPr="00D87642">
        <w:rPr>
          <w:sz w:val="16"/>
        </w:rPr>
        <w:t>more expensive. In f</w:t>
      </w:r>
      <w:r w:rsidRPr="00D87642">
        <w:rPr>
          <w:sz w:val="16"/>
        </w:rPr>
        <w:t xml:space="preserve">act, according Carman, </w:t>
      </w:r>
      <w:r w:rsidR="00D87642" w:rsidRPr="00D87642">
        <w:rPr>
          <w:sz w:val="16"/>
        </w:rPr>
        <w:t>f</w:t>
      </w:r>
      <w:r w:rsidRPr="00D87642">
        <w:rPr>
          <w:sz w:val="16"/>
        </w:rPr>
        <w:t>ees for pollinating almonds have increased substantially.</w:t>
      </w:r>
      <w:r w:rsidR="0000153C" w:rsidRPr="00D87642">
        <w:rPr>
          <w:sz w:val="16"/>
        </w:rPr>
        <w:t xml:space="preserve"> </w:t>
      </w:r>
      <w:r w:rsidRPr="00D87642">
        <w:rPr>
          <w:sz w:val="16"/>
        </w:rPr>
        <w:t>[…] High annual losses represent an expensive challenge for beekeepers and potentially consumers, but</w:t>
      </w:r>
      <w:r w:rsidR="0000153C" w:rsidRPr="00D87642">
        <w:rPr>
          <w:sz w:val="16"/>
        </w:rPr>
        <w:t xml:space="preserve"> </w:t>
      </w:r>
      <w:r w:rsidRPr="00D87642">
        <w:rPr>
          <w:sz w:val="16"/>
        </w:rPr>
        <w:t xml:space="preserve">even then, </w:t>
      </w:r>
      <w:r w:rsidRPr="00D87642">
        <w:rPr>
          <w:rStyle w:val="StyleUnderline"/>
          <w:highlight w:val="yellow"/>
        </w:rPr>
        <w:t>we should not expect a catastrophe. Professor</w:t>
      </w:r>
      <w:r w:rsidR="0000153C" w:rsidRPr="00D87642">
        <w:rPr>
          <w:sz w:val="16"/>
        </w:rPr>
        <w:t xml:space="preserve"> Jamie </w:t>
      </w:r>
      <w:r w:rsidR="0000153C" w:rsidRPr="00D87642">
        <w:rPr>
          <w:rStyle w:val="StyleUnderline"/>
          <w:highlight w:val="yellow"/>
        </w:rPr>
        <w:t>Ellis of the Institute of</w:t>
      </w:r>
      <w:r w:rsidRPr="00D87642">
        <w:rPr>
          <w:rStyle w:val="StyleUnderline"/>
          <w:highlight w:val="yellow"/>
        </w:rPr>
        <w:t xml:space="preserve"> Food and</w:t>
      </w:r>
      <w:r w:rsidR="0000153C" w:rsidRPr="00D87642">
        <w:rPr>
          <w:rStyle w:val="StyleUnderline"/>
          <w:highlight w:val="yellow"/>
        </w:rPr>
        <w:t xml:space="preserve"> </w:t>
      </w:r>
      <w:r w:rsidRPr="00D87642">
        <w:rPr>
          <w:rStyle w:val="StyleUnderline"/>
          <w:highlight w:val="yellow"/>
        </w:rPr>
        <w:t>Agricultural Sciences at the University o</w:t>
      </w:r>
      <w:r w:rsidR="0000153C" w:rsidRPr="00D87642">
        <w:rPr>
          <w:rStyle w:val="StyleUnderline"/>
          <w:highlight w:val="yellow"/>
        </w:rPr>
        <w:t>f</w:t>
      </w:r>
      <w:r w:rsidRPr="00D87642">
        <w:rPr>
          <w:rStyle w:val="StyleUnderline"/>
          <w:highlight w:val="yellow"/>
        </w:rPr>
        <w:t xml:space="preserve"> Florida notes:</w:t>
      </w:r>
      <w:r w:rsidR="0000153C" w:rsidRPr="00D87642">
        <w:rPr>
          <w:sz w:val="16"/>
        </w:rPr>
        <w:t xml:space="preserve"> </w:t>
      </w:r>
      <w:r w:rsidRPr="00D87642">
        <w:rPr>
          <w:sz w:val="16"/>
        </w:rPr>
        <w:t xml:space="preserve">Yet. </w:t>
      </w:r>
      <w:proofErr w:type="gramStart"/>
      <w:r w:rsidRPr="00D87642">
        <w:rPr>
          <w:rStyle w:val="Emphasis"/>
          <w:highlight w:val="yellow"/>
        </w:rPr>
        <w:t>no</w:t>
      </w:r>
      <w:proofErr w:type="gramEnd"/>
      <w:r w:rsidRPr="00D87642">
        <w:rPr>
          <w:rStyle w:val="Emphasis"/>
          <w:highlight w:val="yellow"/>
        </w:rPr>
        <w:t xml:space="preserve"> one believes that honey bees will disappear altogether</w:t>
      </w:r>
      <w:r w:rsidRPr="00D87642">
        <w:rPr>
          <w:sz w:val="16"/>
        </w:rPr>
        <w:t>, even with the concerns</w:t>
      </w:r>
      <w:r w:rsidR="0000153C" w:rsidRPr="00D87642">
        <w:rPr>
          <w:sz w:val="16"/>
        </w:rPr>
        <w:t xml:space="preserve"> </w:t>
      </w:r>
      <w:r w:rsidRPr="00D87642">
        <w:rPr>
          <w:sz w:val="16"/>
        </w:rPr>
        <w:t>over CCD. Instead, the average American may experience increased food prices and</w:t>
      </w:r>
      <w:r w:rsidR="0000153C" w:rsidRPr="00D87642">
        <w:rPr>
          <w:sz w:val="16"/>
        </w:rPr>
        <w:t xml:space="preserve"> </w:t>
      </w:r>
      <w:r w:rsidRPr="00D87642">
        <w:rPr>
          <w:sz w:val="16"/>
        </w:rPr>
        <w:t>decreased food availability if honey bees continue to die at the current rate. The almond</w:t>
      </w:r>
      <w:r w:rsidR="0000153C" w:rsidRPr="00D87642">
        <w:rPr>
          <w:sz w:val="16"/>
        </w:rPr>
        <w:t xml:space="preserve"> </w:t>
      </w:r>
      <w:r w:rsidRPr="00D87642">
        <w:rPr>
          <w:sz w:val="16"/>
        </w:rPr>
        <w:t>industry illustrates this point well.</w:t>
      </w:r>
      <w:r w:rsidR="0000153C" w:rsidRPr="00D87642">
        <w:rPr>
          <w:sz w:val="16"/>
        </w:rPr>
        <w:t xml:space="preserve"> </w:t>
      </w:r>
      <w:r w:rsidR="0000153C" w:rsidRPr="00D87642">
        <w:rPr>
          <w:rStyle w:val="Emphasis"/>
          <w:highlight w:val="yellow"/>
        </w:rPr>
        <w:t>Not all f</w:t>
      </w:r>
      <w:r w:rsidRPr="00D87642">
        <w:rPr>
          <w:rStyle w:val="Emphasis"/>
          <w:highlight w:val="yellow"/>
        </w:rPr>
        <w:t>ood depends on honeybees, and essential grains, particularly corn, rice and wheat, constitute</w:t>
      </w:r>
      <w:r w:rsidR="0000153C" w:rsidRPr="00D87642">
        <w:rPr>
          <w:rStyle w:val="Emphasis"/>
          <w:highlight w:val="yellow"/>
        </w:rPr>
        <w:t xml:space="preserve"> </w:t>
      </w:r>
      <w:r w:rsidRPr="00D87642">
        <w:rPr>
          <w:rStyle w:val="Emphasis"/>
          <w:highlight w:val="yellow"/>
        </w:rPr>
        <w:t>the largest part o</w:t>
      </w:r>
      <w:r w:rsidR="0000153C" w:rsidRPr="00D87642">
        <w:rPr>
          <w:rStyle w:val="Emphasis"/>
          <w:highlight w:val="yellow"/>
        </w:rPr>
        <w:t>f</w:t>
      </w:r>
      <w:r w:rsidRPr="00D87642">
        <w:rPr>
          <w:rStyle w:val="Emphasis"/>
          <w:highlight w:val="yellow"/>
        </w:rPr>
        <w:t xml:space="preserve"> our diets and these are pollinated by the wind.</w:t>
      </w:r>
      <w:r w:rsidRPr="00D87642">
        <w:rPr>
          <w:sz w:val="16"/>
        </w:rPr>
        <w:t xml:space="preserve"> </w:t>
      </w:r>
      <w:r w:rsidRPr="00D87642">
        <w:rPr>
          <w:rStyle w:val="StyleUnderline"/>
          <w:highlight w:val="yellow"/>
        </w:rPr>
        <w:t>Researchers from the University of</w:t>
      </w:r>
      <w:r w:rsidR="0000153C" w:rsidRPr="00D87642">
        <w:rPr>
          <w:rStyle w:val="StyleUnderline"/>
          <w:highlight w:val="yellow"/>
        </w:rPr>
        <w:t xml:space="preserve"> </w:t>
      </w:r>
      <w:r w:rsidRPr="00D87642">
        <w:rPr>
          <w:rStyle w:val="StyleUnderline"/>
          <w:highlight w:val="yellow"/>
        </w:rPr>
        <w:t>Minnesota and U.S Geological Survey</w:t>
      </w:r>
      <w:r w:rsidRPr="00D87642">
        <w:rPr>
          <w:sz w:val="16"/>
        </w:rPr>
        <w:t xml:space="preserve">, writing in Environmental Science and Technology , </w:t>
      </w:r>
      <w:r w:rsidRPr="00D87642">
        <w:rPr>
          <w:rStyle w:val="StyleUnderline"/>
          <w:highlight w:val="yellow"/>
        </w:rPr>
        <w:t>point out:</w:t>
      </w:r>
      <w:r w:rsidR="0000153C" w:rsidRPr="00D87642">
        <w:rPr>
          <w:sz w:val="16"/>
        </w:rPr>
        <w:t xml:space="preserve"> </w:t>
      </w:r>
      <w:r w:rsidRPr="00D87642">
        <w:rPr>
          <w:sz w:val="16"/>
        </w:rPr>
        <w:t xml:space="preserve">"Thus </w:t>
      </w:r>
      <w:r w:rsidRPr="00D87642">
        <w:rPr>
          <w:rStyle w:val="Emphasis"/>
          <w:highlight w:val="yellow"/>
        </w:rPr>
        <w:t>the prospect o</w:t>
      </w:r>
      <w:r w:rsidR="0000153C" w:rsidRPr="00D87642">
        <w:rPr>
          <w:rStyle w:val="Emphasis"/>
          <w:highlight w:val="yellow"/>
        </w:rPr>
        <w:t>f</w:t>
      </w:r>
      <w:r w:rsidRPr="00D87642">
        <w:rPr>
          <w:rStyle w:val="Emphasis"/>
          <w:highlight w:val="yellow"/>
        </w:rPr>
        <w:t xml:space="preserve"> human starvation in the absence of bees IS remote</w:t>
      </w:r>
      <w:r w:rsidRPr="00D87642">
        <w:rPr>
          <w:sz w:val="16"/>
        </w:rPr>
        <w:t>, but crop declines in the most</w:t>
      </w:r>
      <w:r w:rsidR="0000153C" w:rsidRPr="00D87642">
        <w:rPr>
          <w:sz w:val="16"/>
        </w:rPr>
        <w:t xml:space="preserve"> </w:t>
      </w:r>
      <w:r w:rsidRPr="00D87642">
        <w:rPr>
          <w:sz w:val="16"/>
        </w:rPr>
        <w:t xml:space="preserve">nutritious—and arguably, most interesting—parts of our diet like </w:t>
      </w:r>
      <w:r w:rsidR="0000153C" w:rsidRPr="00D87642">
        <w:rPr>
          <w:sz w:val="16"/>
        </w:rPr>
        <w:t>f</w:t>
      </w:r>
      <w:r w:rsidRPr="00D87642">
        <w:rPr>
          <w:sz w:val="16"/>
        </w:rPr>
        <w:t>ru</w:t>
      </w:r>
      <w:r w:rsidR="0000153C" w:rsidRPr="00D87642">
        <w:rPr>
          <w:sz w:val="16"/>
        </w:rPr>
        <w:t>i</w:t>
      </w:r>
      <w:r w:rsidRPr="00D87642">
        <w:rPr>
          <w:sz w:val="16"/>
        </w:rPr>
        <w:t>t, vegetables, and alfalfa hay for</w:t>
      </w:r>
      <w:r w:rsidR="0000153C" w:rsidRPr="00D87642">
        <w:rPr>
          <w:sz w:val="16"/>
        </w:rPr>
        <w:t xml:space="preserve"> </w:t>
      </w:r>
      <w:r w:rsidRPr="00D87642">
        <w:rPr>
          <w:sz w:val="16"/>
        </w:rPr>
        <w:t>meat and dairy production, are possible"</w:t>
      </w:r>
      <w:r w:rsidR="0000153C" w:rsidRPr="00D87642">
        <w:rPr>
          <w:sz w:val="16"/>
        </w:rPr>
        <w:t xml:space="preserve"> </w:t>
      </w:r>
      <w:r w:rsidRPr="00D87642">
        <w:rPr>
          <w:sz w:val="16"/>
        </w:rPr>
        <w:t>Other researchers have raised concerns that the amount o</w:t>
      </w:r>
      <w:r w:rsidR="0000153C" w:rsidRPr="00D87642">
        <w:rPr>
          <w:sz w:val="16"/>
        </w:rPr>
        <w:t>f</w:t>
      </w:r>
      <w:r w:rsidRPr="00D87642">
        <w:rPr>
          <w:sz w:val="16"/>
        </w:rPr>
        <w:t xml:space="preserve"> honey bee-dependent crops has increased</w:t>
      </w:r>
      <w:r w:rsidR="0000153C" w:rsidRPr="00D87642">
        <w:rPr>
          <w:sz w:val="16"/>
        </w:rPr>
        <w:t xml:space="preserve"> </w:t>
      </w:r>
      <w:r w:rsidRPr="00D87642">
        <w:rPr>
          <w:sz w:val="16"/>
        </w:rPr>
        <w:t>globally and exceeds the number o</w:t>
      </w:r>
      <w:r w:rsidR="0000153C" w:rsidRPr="00D87642">
        <w:rPr>
          <w:sz w:val="16"/>
        </w:rPr>
        <w:t>f</w:t>
      </w:r>
      <w:r w:rsidR="00D87642" w:rsidRPr="00D87642">
        <w:rPr>
          <w:sz w:val="16"/>
        </w:rPr>
        <w:t xml:space="preserve"> honeybees produced f</w:t>
      </w:r>
      <w:r w:rsidRPr="00D87642">
        <w:rPr>
          <w:sz w:val="16"/>
        </w:rPr>
        <w:t>or pollination. They concluded that one o</w:t>
      </w:r>
      <w:r w:rsidR="0000153C" w:rsidRPr="00D87642">
        <w:rPr>
          <w:sz w:val="16"/>
        </w:rPr>
        <w:t>f</w:t>
      </w:r>
      <w:r w:rsidRPr="00D87642">
        <w:rPr>
          <w:sz w:val="16"/>
        </w:rPr>
        <w:t xml:space="preserve"> t</w:t>
      </w:r>
      <w:r w:rsidR="0000153C" w:rsidRPr="00D87642">
        <w:rPr>
          <w:sz w:val="16"/>
        </w:rPr>
        <w:t>w</w:t>
      </w:r>
      <w:r w:rsidRPr="00D87642">
        <w:rPr>
          <w:sz w:val="16"/>
        </w:rPr>
        <w:t>o</w:t>
      </w:r>
      <w:r w:rsidR="0000153C" w:rsidRPr="00D87642">
        <w:rPr>
          <w:sz w:val="16"/>
        </w:rPr>
        <w:t xml:space="preserve"> </w:t>
      </w:r>
      <w:r w:rsidRPr="00D87642">
        <w:rPr>
          <w:sz w:val="16"/>
        </w:rPr>
        <w:t xml:space="preserve">things must be happening: </w:t>
      </w:r>
      <w:r w:rsidRPr="00D87642">
        <w:rPr>
          <w:rStyle w:val="Emphasis"/>
          <w:highlight w:val="yellow"/>
        </w:rPr>
        <w:t>Either the current number of hives is sufficient tor pollination or wild</w:t>
      </w:r>
      <w:r w:rsidR="0000153C" w:rsidRPr="00D87642">
        <w:rPr>
          <w:rStyle w:val="Emphasis"/>
          <w:highlight w:val="yellow"/>
        </w:rPr>
        <w:t xml:space="preserve"> </w:t>
      </w:r>
      <w:r w:rsidRPr="00D87642">
        <w:rPr>
          <w:rStyle w:val="Emphasis"/>
          <w:highlight w:val="yellow"/>
        </w:rPr>
        <w:t>pollinators are providing an important contribution.</w:t>
      </w:r>
      <w:r w:rsidRPr="00D87642">
        <w:rPr>
          <w:rStyle w:val="Emphasis"/>
        </w:rPr>
        <w:t xml:space="preserve"> </w:t>
      </w:r>
      <w:r w:rsidRPr="00D87642">
        <w:rPr>
          <w:sz w:val="16"/>
        </w:rPr>
        <w:t>In the latter case, they suggest that policymakers</w:t>
      </w:r>
      <w:r w:rsidR="0000153C" w:rsidRPr="00D87642">
        <w:rPr>
          <w:sz w:val="16"/>
        </w:rPr>
        <w:t xml:space="preserve"> </w:t>
      </w:r>
      <w:r w:rsidRPr="00D87642">
        <w:rPr>
          <w:sz w:val="16"/>
        </w:rPr>
        <w:t>consider the impact o</w:t>
      </w:r>
      <w:r w:rsidR="0000153C" w:rsidRPr="00D87642">
        <w:rPr>
          <w:sz w:val="16"/>
        </w:rPr>
        <w:t>f</w:t>
      </w:r>
      <w:r w:rsidRPr="00D87642">
        <w:rPr>
          <w:sz w:val="16"/>
        </w:rPr>
        <w:t xml:space="preserve"> land use policies to ensure that wild pollinators continue to have sufficient</w:t>
      </w:r>
      <w:r w:rsidR="0000153C" w:rsidRPr="00D87642">
        <w:rPr>
          <w:sz w:val="16"/>
        </w:rPr>
        <w:t xml:space="preserve"> </w:t>
      </w:r>
      <w:r w:rsidRPr="00D87642">
        <w:rPr>
          <w:sz w:val="16"/>
        </w:rPr>
        <w:t>nutrition and nesting habitat. Intensification o</w:t>
      </w:r>
      <w:r w:rsidR="0000153C" w:rsidRPr="00D87642">
        <w:rPr>
          <w:sz w:val="16"/>
        </w:rPr>
        <w:t>f</w:t>
      </w:r>
      <w:r w:rsidRPr="00D87642">
        <w:rPr>
          <w:sz w:val="16"/>
        </w:rPr>
        <w:t xml:space="preserve"> "monoculture" may reduce the habitat diversity these wild</w:t>
      </w:r>
      <w:r w:rsidR="0000153C" w:rsidRPr="00D87642">
        <w:rPr>
          <w:sz w:val="16"/>
        </w:rPr>
        <w:t xml:space="preserve"> </w:t>
      </w:r>
      <w:r w:rsidRPr="00D87642">
        <w:rPr>
          <w:sz w:val="16"/>
        </w:rPr>
        <w:t>pollinators require. For example, gove</w:t>
      </w:r>
      <w:r w:rsidR="0000153C" w:rsidRPr="00D87642">
        <w:rPr>
          <w:sz w:val="16"/>
        </w:rPr>
        <w:t>rn</w:t>
      </w:r>
      <w:r w:rsidRPr="00D87642">
        <w:rPr>
          <w:sz w:val="16"/>
        </w:rPr>
        <w:t>ment subsidies and p</w:t>
      </w:r>
      <w:r w:rsidR="0000153C" w:rsidRPr="00D87642">
        <w:rPr>
          <w:sz w:val="16"/>
        </w:rPr>
        <w:t>olicies that promote planting of</w:t>
      </w:r>
      <w:r w:rsidR="00D87642" w:rsidRPr="00D87642">
        <w:rPr>
          <w:sz w:val="16"/>
        </w:rPr>
        <w:t xml:space="preserve"> corn f</w:t>
      </w:r>
      <w:r w:rsidRPr="00D87642">
        <w:rPr>
          <w:sz w:val="16"/>
        </w:rPr>
        <w:t>or</w:t>
      </w:r>
      <w:r w:rsidR="0000153C" w:rsidRPr="00D87642">
        <w:rPr>
          <w:sz w:val="16"/>
        </w:rPr>
        <w:t xml:space="preserve"> </w:t>
      </w:r>
      <w:r w:rsidRPr="00D87642">
        <w:rPr>
          <w:sz w:val="16"/>
        </w:rPr>
        <w:t>ethanol trigger land use changes that reduce diversity o</w:t>
      </w:r>
      <w:r w:rsidR="0000153C" w:rsidRPr="00D87642">
        <w:rPr>
          <w:sz w:val="16"/>
        </w:rPr>
        <w:t>f crops around the nation.</w:t>
      </w:r>
    </w:p>
    <w:p w:rsidR="00BA0434" w:rsidRPr="00BA0434" w:rsidRDefault="00BA0434" w:rsidP="00BA0434"/>
    <w:p w:rsidR="00653A51" w:rsidRDefault="00653A51" w:rsidP="00653A51">
      <w:pPr>
        <w:pStyle w:val="Heading3"/>
      </w:pPr>
      <w:r>
        <w:t>2NC- Japan</w:t>
      </w:r>
      <w:r w:rsidR="00BF5BBA">
        <w:t>-Sino War</w:t>
      </w:r>
    </w:p>
    <w:p w:rsidR="00BF5BBA" w:rsidRPr="00780BC7" w:rsidRDefault="00BF5BBA" w:rsidP="00BF5BBA">
      <w:pPr>
        <w:pStyle w:val="Heading4"/>
        <w:rPr>
          <w:rFonts w:cs="Arial"/>
        </w:rPr>
      </w:pPr>
      <w:r w:rsidRPr="00780BC7">
        <w:rPr>
          <w:rFonts w:cs="Arial"/>
        </w:rPr>
        <w:t>No China-Japan war- economic interdependence and US defense</w:t>
      </w:r>
    </w:p>
    <w:p w:rsidR="00BF5BBA" w:rsidRPr="00780BC7" w:rsidRDefault="00BF5BBA" w:rsidP="00BF5BBA">
      <w:r w:rsidRPr="00780BC7">
        <w:rPr>
          <w:rStyle w:val="Style13ptBold"/>
        </w:rPr>
        <w:t>Katz ’13</w:t>
      </w:r>
      <w:r w:rsidRPr="00780BC7">
        <w:t xml:space="preserve"> (Richard Katz, Foreign Affairs, Editor of the semiweekly The Oriental Economist Alert and the monthly The Oriental Economist Report, both reports on Japan, “Mutual Assured Production Why </w:t>
      </w:r>
      <w:r w:rsidRPr="00483611">
        <w:rPr>
          <w:rStyle w:val="StyleUnderline"/>
          <w:highlight w:val="yellow"/>
        </w:rPr>
        <w:t>Trade Will Limit Conflict Between China and Japan</w:t>
      </w:r>
      <w:r w:rsidRPr="00780BC7">
        <w:t>”, July/August 2013)</w:t>
      </w:r>
    </w:p>
    <w:p w:rsidR="00BF5BBA" w:rsidRPr="00780BC7" w:rsidRDefault="00BF5BBA" w:rsidP="00BF5BBA">
      <w:pPr>
        <w:rPr>
          <w:rStyle w:val="StyleUnderline"/>
        </w:rPr>
      </w:pPr>
      <w:r w:rsidRPr="00780BC7">
        <w:rPr>
          <w:rStyle w:val="StyleUnderline"/>
        </w:rPr>
        <w:t xml:space="preserve">During the Cold War, </w:t>
      </w:r>
      <w:r w:rsidRPr="00483611">
        <w:rPr>
          <w:rStyle w:val="StyleUnderline"/>
          <w:highlight w:val="yellow"/>
        </w:rPr>
        <w:t>the U</w:t>
      </w:r>
      <w:r w:rsidRPr="00780BC7">
        <w:rPr>
          <w:rStyle w:val="StyleUnderline"/>
        </w:rPr>
        <w:t xml:space="preserve">nited </w:t>
      </w:r>
      <w:r w:rsidRPr="00483611">
        <w:rPr>
          <w:rStyle w:val="StyleUnderline"/>
          <w:highlight w:val="yellow"/>
        </w:rPr>
        <w:t>S</w:t>
      </w:r>
      <w:r w:rsidRPr="00780BC7">
        <w:rPr>
          <w:rStyle w:val="StyleUnderline"/>
        </w:rPr>
        <w:t xml:space="preserve">tates and the Soviet Union carefully </w:t>
      </w:r>
      <w:r w:rsidRPr="00483611">
        <w:rPr>
          <w:rStyle w:val="StyleUnderline"/>
          <w:highlight w:val="yellow"/>
        </w:rPr>
        <w:t xml:space="preserve">avoided </w:t>
      </w:r>
      <w:r w:rsidRPr="00780BC7">
        <w:rPr>
          <w:rStyle w:val="StyleUnderline"/>
        </w:rPr>
        <w:t xml:space="preserve">triggering a nuclear </w:t>
      </w:r>
      <w:r w:rsidRPr="00483611">
        <w:rPr>
          <w:rStyle w:val="StyleUnderline"/>
          <w:highlight w:val="yellow"/>
        </w:rPr>
        <w:t>war because of</w:t>
      </w:r>
      <w:r w:rsidRPr="00780BC7">
        <w:rPr>
          <w:rStyle w:val="StyleUnderline"/>
        </w:rPr>
        <w:t xml:space="preserve"> the assumption of “</w:t>
      </w:r>
      <w:r w:rsidRPr="00483611">
        <w:rPr>
          <w:rStyle w:val="StyleUnderline"/>
          <w:highlight w:val="yellow"/>
        </w:rPr>
        <w:t>m</w:t>
      </w:r>
      <w:r w:rsidRPr="00780BC7">
        <w:rPr>
          <w:rStyle w:val="StyleUnderline"/>
        </w:rPr>
        <w:t xml:space="preserve">utual </w:t>
      </w:r>
      <w:r w:rsidRPr="00483611">
        <w:rPr>
          <w:rStyle w:val="StyleUnderline"/>
          <w:highlight w:val="yellow"/>
        </w:rPr>
        <w:t>a</w:t>
      </w:r>
      <w:r w:rsidRPr="00780BC7">
        <w:rPr>
          <w:rStyle w:val="StyleUnderline"/>
        </w:rPr>
        <w:t xml:space="preserve">ssured </w:t>
      </w:r>
      <w:r w:rsidRPr="00483611">
        <w:rPr>
          <w:rStyle w:val="StyleUnderline"/>
          <w:highlight w:val="yellow"/>
        </w:rPr>
        <w:t>d</w:t>
      </w:r>
      <w:r w:rsidRPr="00780BC7">
        <w:rPr>
          <w:rStyle w:val="StyleUnderline"/>
        </w:rPr>
        <w:t>estruction”:</w:t>
      </w:r>
      <w:r w:rsidRPr="00780BC7">
        <w:t xml:space="preserve"> each knew that any such conflict would mean the obliteration of both countries. Today, </w:t>
      </w:r>
      <w:r w:rsidRPr="00483611">
        <w:rPr>
          <w:rStyle w:val="StyleUnderline"/>
          <w:highlight w:val="yellow"/>
        </w:rPr>
        <w:t>even though tensions</w:t>
      </w:r>
      <w:r w:rsidRPr="00780BC7">
        <w:rPr>
          <w:rStyle w:val="StyleUnderline"/>
        </w:rPr>
        <w:t xml:space="preserve"> between China and </w:t>
      </w:r>
      <w:r w:rsidRPr="00483611">
        <w:rPr>
          <w:rStyle w:val="StyleUnderline"/>
          <w:highlight w:val="yellow"/>
        </w:rPr>
        <w:t xml:space="preserve">Japan are rising, </w:t>
      </w:r>
      <w:r w:rsidRPr="00483611">
        <w:rPr>
          <w:rStyle w:val="Emphasis"/>
          <w:highlight w:val="yellow"/>
        </w:rPr>
        <w:t>an economic version of</w:t>
      </w:r>
      <w:r w:rsidRPr="00780BC7">
        <w:rPr>
          <w:rStyle w:val="Emphasis"/>
        </w:rPr>
        <w:t xml:space="preserve"> mutual </w:t>
      </w:r>
      <w:r w:rsidRPr="00483611">
        <w:rPr>
          <w:rStyle w:val="Emphasis"/>
          <w:highlight w:val="yellow"/>
        </w:rPr>
        <w:t>deterrence</w:t>
      </w:r>
      <w:r w:rsidRPr="00483611">
        <w:rPr>
          <w:rStyle w:val="StyleUnderline"/>
          <w:highlight w:val="yellow"/>
        </w:rPr>
        <w:t xml:space="preserve"> is preserving the</w:t>
      </w:r>
      <w:r w:rsidRPr="00780BC7">
        <w:rPr>
          <w:rStyle w:val="StyleUnderline"/>
        </w:rPr>
        <w:t xml:space="preserve"> uneasy </w:t>
      </w:r>
      <w:r w:rsidRPr="00483611">
        <w:rPr>
          <w:rStyle w:val="StyleUnderline"/>
          <w:highlight w:val="yellow"/>
        </w:rPr>
        <w:t>status quo</w:t>
      </w:r>
      <w:r w:rsidRPr="00780BC7">
        <w:rPr>
          <w:rStyle w:val="StyleUnderline"/>
        </w:rPr>
        <w:t xml:space="preserve"> between the two sides. </w:t>
      </w:r>
      <w:r w:rsidRPr="00780BC7">
        <w:t xml:space="preserve">Last fall, as the countries escalated their quarrel over an island chain that Japan has controlled for more than a century, many Chinese citizens boycotted Japanese products and took to the streets in anti-Japanese riots. This commotion, at times encouraged by the Chinese government, led the Japanese government to fear that Beijing might exploit Japan’s reliance on China as an export market to squeeze Tokyo into making territorial concessions. Throughout the crisis, Japan has doubted that China would ever try to forcibly seize the islands—barren rocks known in Chinese as the Diaoyu Islands and in Japanese as the Senkaku Islands -- if only because the United States has made it clear that it would come to Japan’s defense. Japanese security experts, however, have suggested that China might try other methods of intimidation, including a prolonged economic boycott. But these </w:t>
      </w:r>
      <w:r w:rsidRPr="00483611">
        <w:rPr>
          <w:rStyle w:val="StyleUnderline"/>
          <w:highlight w:val="yellow"/>
        </w:rPr>
        <w:t>fears have not materialized</w:t>
      </w:r>
      <w:r w:rsidRPr="00780BC7">
        <w:rPr>
          <w:rStyle w:val="StyleUnderline"/>
        </w:rPr>
        <w:t xml:space="preserve">, for one simple reason: </w:t>
      </w:r>
      <w:r w:rsidRPr="00483611">
        <w:rPr>
          <w:rStyle w:val="StyleUnderline"/>
          <w:highlight w:val="yellow"/>
        </w:rPr>
        <w:t>China needs</w:t>
      </w:r>
      <w:r w:rsidRPr="00780BC7">
        <w:rPr>
          <w:rStyle w:val="StyleUnderline"/>
        </w:rPr>
        <w:t xml:space="preserve"> to buy </w:t>
      </w:r>
      <w:r w:rsidRPr="00483611">
        <w:rPr>
          <w:rStyle w:val="StyleUnderline"/>
          <w:highlight w:val="yellow"/>
        </w:rPr>
        <w:t>Japanese products as much as Japan needs</w:t>
      </w:r>
      <w:r w:rsidRPr="00780BC7">
        <w:rPr>
          <w:rStyle w:val="StyleUnderline"/>
        </w:rPr>
        <w:t xml:space="preserve"> to sell </w:t>
      </w:r>
      <w:r w:rsidRPr="00483611">
        <w:rPr>
          <w:rStyle w:val="StyleUnderline"/>
          <w:highlight w:val="yellow"/>
        </w:rPr>
        <w:t>them</w:t>
      </w:r>
      <w:r w:rsidRPr="00780BC7">
        <w:rPr>
          <w:rStyle w:val="StyleUnderline"/>
        </w:rPr>
        <w:t xml:space="preserve">. Many of the high-tech products assembled in and exported from China, often on behalf of American and European firms, use advanced Japanese-made parts. </w:t>
      </w:r>
      <w:r w:rsidRPr="00483611">
        <w:rPr>
          <w:rStyle w:val="StyleUnderline"/>
          <w:highlight w:val="yellow"/>
        </w:rPr>
        <w:t>China could not boycott Japan</w:t>
      </w:r>
      <w:r w:rsidRPr="00780BC7">
        <w:rPr>
          <w:rStyle w:val="StyleUnderline"/>
        </w:rPr>
        <w:t xml:space="preserve">, </w:t>
      </w:r>
      <w:r w:rsidRPr="00483611">
        <w:rPr>
          <w:rStyle w:val="StyleUnderline"/>
          <w:highlight w:val="yellow"/>
        </w:rPr>
        <w:t xml:space="preserve">let alone </w:t>
      </w:r>
      <w:r w:rsidRPr="00780BC7">
        <w:rPr>
          <w:rStyle w:val="StyleUnderline"/>
        </w:rPr>
        <w:t xml:space="preserve">precipitate an actual </w:t>
      </w:r>
      <w:r w:rsidRPr="00483611">
        <w:rPr>
          <w:rStyle w:val="StyleUnderline"/>
          <w:highlight w:val="yellow"/>
        </w:rPr>
        <w:t>conflict, without stymieing</w:t>
      </w:r>
      <w:r w:rsidRPr="00780BC7">
        <w:rPr>
          <w:rStyle w:val="StyleUnderline"/>
        </w:rPr>
        <w:t xml:space="preserve"> the export-fueled </w:t>
      </w:r>
      <w:r w:rsidRPr="00483611">
        <w:rPr>
          <w:rStyle w:val="StyleUnderline"/>
          <w:highlight w:val="yellow"/>
        </w:rPr>
        <w:t>economic miracle that</w:t>
      </w:r>
      <w:r w:rsidRPr="00780BC7">
        <w:rPr>
          <w:rStyle w:val="StyleUnderline"/>
        </w:rPr>
        <w:t xml:space="preserve"> underpins </w:t>
      </w:r>
      <w:r w:rsidRPr="00483611">
        <w:rPr>
          <w:rStyle w:val="StyleUnderline"/>
          <w:highlight w:val="yellow"/>
        </w:rPr>
        <w:t xml:space="preserve">Communist Party </w:t>
      </w:r>
      <w:r w:rsidRPr="00780BC7">
        <w:rPr>
          <w:rStyle w:val="StyleUnderline"/>
        </w:rPr>
        <w:t xml:space="preserve">rule. For the moment, the </w:t>
      </w:r>
      <w:r w:rsidRPr="00483611">
        <w:rPr>
          <w:rStyle w:val="Emphasis"/>
          <w:highlight w:val="yellow"/>
        </w:rPr>
        <w:t>combination of economic interdependence and Washington</w:t>
      </w:r>
      <w:r w:rsidRPr="00780BC7">
        <w:rPr>
          <w:rStyle w:val="StyleUnderline"/>
        </w:rPr>
        <w:t xml:space="preserve">’s commitment to Japan’s defense </w:t>
      </w:r>
      <w:r w:rsidRPr="00483611">
        <w:rPr>
          <w:rStyle w:val="StyleUnderline"/>
          <w:highlight w:val="yellow"/>
        </w:rPr>
        <w:t>will</w:t>
      </w:r>
      <w:r w:rsidRPr="00780BC7">
        <w:rPr>
          <w:rStyle w:val="StyleUnderline"/>
        </w:rPr>
        <w:t xml:space="preserve"> likely </w:t>
      </w:r>
      <w:r w:rsidRPr="00483611">
        <w:rPr>
          <w:rStyle w:val="StyleUnderline"/>
          <w:highlight w:val="yellow"/>
        </w:rPr>
        <w:t>keep the peace</w:t>
      </w:r>
      <w:r w:rsidRPr="00780BC7">
        <w:t xml:space="preserve">. Still, an accidental clash of armed ships around the islands could lead to an unintended conflict. That is why </w:t>
      </w:r>
      <w:r w:rsidRPr="00483611">
        <w:rPr>
          <w:rStyle w:val="StyleUnderline"/>
          <w:highlight w:val="yellow"/>
        </w:rPr>
        <w:t>defense officials</w:t>
      </w:r>
      <w:r w:rsidRPr="00780BC7">
        <w:rPr>
          <w:rStyle w:val="StyleUnderline"/>
        </w:rPr>
        <w:t xml:space="preserve"> from both countries have </w:t>
      </w:r>
      <w:r w:rsidRPr="00483611">
        <w:rPr>
          <w:rStyle w:val="StyleUnderline"/>
          <w:highlight w:val="yellow"/>
        </w:rPr>
        <w:t>met with an eye to reducing</w:t>
      </w:r>
      <w:r w:rsidRPr="00780BC7">
        <w:rPr>
          <w:rStyle w:val="StyleUnderline"/>
        </w:rPr>
        <w:t xml:space="preserve"> that particular </w:t>
      </w:r>
      <w:r w:rsidRPr="00483611">
        <w:rPr>
          <w:rStyle w:val="StyleUnderline"/>
          <w:highlight w:val="yellow"/>
        </w:rPr>
        <w:t>risk</w:t>
      </w:r>
      <w:r w:rsidRPr="00780BC7">
        <w:t xml:space="preserve">. With no resolution in sight, </w:t>
      </w:r>
      <w:r w:rsidRPr="00780BC7">
        <w:rPr>
          <w:rStyle w:val="StyleUnderline"/>
        </w:rPr>
        <w:t xml:space="preserve">those who fear an escalation can nonetheless take solace in the fact that </w:t>
      </w:r>
      <w:r w:rsidRPr="00483611">
        <w:rPr>
          <w:rStyle w:val="StyleUnderline"/>
          <w:highlight w:val="yellow"/>
        </w:rPr>
        <w:t>China and Japan stand to gain far more from trading than from fighting.</w:t>
      </w:r>
    </w:p>
    <w:p w:rsidR="004A302B" w:rsidRPr="004531BB" w:rsidRDefault="004A302B" w:rsidP="004A302B">
      <w:pPr>
        <w:pStyle w:val="Heading4"/>
      </w:pPr>
      <w:r w:rsidRPr="004531BB">
        <w:t>Interdependence and deterrence check</w:t>
      </w:r>
    </w:p>
    <w:p w:rsidR="004A302B" w:rsidRPr="00176C64" w:rsidRDefault="004A302B" w:rsidP="004A302B">
      <w:r w:rsidRPr="00176C64">
        <w:rPr>
          <w:rStyle w:val="Style13ptBold"/>
        </w:rPr>
        <w:t>Dibb 3/15/14</w:t>
      </w:r>
      <w:r>
        <w:rPr>
          <w:rStyle w:val="Style13ptBold"/>
        </w:rPr>
        <w:t xml:space="preserve"> </w:t>
      </w:r>
      <w:r>
        <w:t>Paul Dibb is emeritus professor of strategic studies at the Australian National University in Canberra, The Spectator, March 15, 2014, "2014 won’t be like 1914", http://www.spectator.co.uk/australia/australia-features/9158871/2014-wont-be-like-1914/</w:t>
      </w:r>
    </w:p>
    <w:p w:rsidR="004A302B" w:rsidRPr="004531BB" w:rsidRDefault="004A302B" w:rsidP="004A302B">
      <w:pPr>
        <w:rPr>
          <w:sz w:val="16"/>
        </w:rPr>
      </w:pPr>
      <w:r w:rsidRPr="004531BB">
        <w:rPr>
          <w:sz w:val="16"/>
        </w:rPr>
        <w:t xml:space="preserve">The Jeremiah </w:t>
      </w:r>
      <w:r w:rsidRPr="0031411B">
        <w:rPr>
          <w:u w:val="single"/>
        </w:rPr>
        <w:t>strategists are coming out of the woodwork to predict that Asia in 2014 will be a repeat of Europe in 1914</w:t>
      </w:r>
      <w:r w:rsidRPr="004531BB">
        <w:rPr>
          <w:sz w:val="16"/>
        </w:rPr>
        <w:t xml:space="preserve">. In other words, that there will be an outbreak of war between the major powers in our region, just like in Europe 100 years ago. This line of reasoning predicts that a rising China will inevitably go to war with the United States, either directly or through conflict with Japan. Some commentators are even suggesting that the Sarajevo incident that provoked the </w:t>
      </w:r>
      <w:proofErr w:type="gramStart"/>
      <w:r w:rsidRPr="004531BB">
        <w:rPr>
          <w:sz w:val="16"/>
        </w:rPr>
        <w:t>first world war</w:t>
      </w:r>
      <w:proofErr w:type="gramEnd"/>
      <w:r w:rsidRPr="004531BB">
        <w:rPr>
          <w:sz w:val="16"/>
        </w:rPr>
        <w:t xml:space="preserve"> will be replicated between China and Japan over the Senkaku/Diaoyu islands in the East China Sea. Kevin Rudd has likened this situation to what he calls ‘a 21st-century maritime redux of the Balkans a century ago — a tinderbox on water.’ My colleague Hugh White has proclaimed that the risk of war between China and Japan is now very real. There is undoubtedly a significant risk that China’s increasing aggressiveness in the East China Sea and the South China Sea over its territorial claims will result in a military confrontation, either by miscalculation or design. But </w:t>
      </w:r>
      <w:r w:rsidRPr="00483611">
        <w:rPr>
          <w:rStyle w:val="Emphasis"/>
          <w:highlight w:val="yellow"/>
        </w:rPr>
        <w:t>a warship being sunk</w:t>
      </w:r>
      <w:r w:rsidRPr="0031411B">
        <w:rPr>
          <w:rStyle w:val="Emphasis"/>
        </w:rPr>
        <w:t xml:space="preserve"> or military aircraft colliding </w:t>
      </w:r>
      <w:r w:rsidRPr="00483611">
        <w:rPr>
          <w:rStyle w:val="Emphasis"/>
          <w:highlight w:val="yellow"/>
        </w:rPr>
        <w:t>is a long way from all-out war</w:t>
      </w:r>
      <w:r w:rsidRPr="004531BB">
        <w:rPr>
          <w:sz w:val="16"/>
        </w:rPr>
        <w:t xml:space="preserve">. </w:t>
      </w:r>
      <w:r w:rsidRPr="0031411B">
        <w:rPr>
          <w:rStyle w:val="Emphasis"/>
        </w:rPr>
        <w:t xml:space="preserve">These sorts of </w:t>
      </w:r>
      <w:r w:rsidRPr="00483611">
        <w:rPr>
          <w:rStyle w:val="Emphasis"/>
          <w:highlight w:val="yellow"/>
        </w:rPr>
        <w:t>incidents</w:t>
      </w:r>
      <w:r w:rsidRPr="0031411B">
        <w:rPr>
          <w:rStyle w:val="Emphasis"/>
        </w:rPr>
        <w:t xml:space="preserve"> have </w:t>
      </w:r>
      <w:r w:rsidRPr="00483611">
        <w:rPr>
          <w:rStyle w:val="Emphasis"/>
          <w:highlight w:val="yellow"/>
        </w:rPr>
        <w:t>occurred in the past and have not escalated</w:t>
      </w:r>
      <w:r w:rsidRPr="004531BB">
        <w:rPr>
          <w:sz w:val="16"/>
        </w:rPr>
        <w:t xml:space="preserve"> — </w:t>
      </w:r>
      <w:r w:rsidRPr="00483611">
        <w:rPr>
          <w:highlight w:val="yellow"/>
          <w:u w:val="single"/>
        </w:rPr>
        <w:t>for example, the North Korean sinking</w:t>
      </w:r>
      <w:r w:rsidRPr="0031411B">
        <w:rPr>
          <w:u w:val="single"/>
        </w:rPr>
        <w:t xml:space="preserve"> in 2010 </w:t>
      </w:r>
      <w:r w:rsidRPr="00483611">
        <w:rPr>
          <w:highlight w:val="yellow"/>
          <w:u w:val="single"/>
        </w:rPr>
        <w:t>of the South Korean warship</w:t>
      </w:r>
      <w:r w:rsidRPr="0031411B">
        <w:rPr>
          <w:u w:val="single"/>
        </w:rPr>
        <w:t xml:space="preserve"> and the Chinese collision in 2001 by one of its fighters with a US reconnaissance aircraft</w:t>
      </w:r>
      <w:r w:rsidRPr="004531BB">
        <w:rPr>
          <w:sz w:val="16"/>
        </w:rPr>
        <w:t xml:space="preserve">. Unfortunately, however, a military incident between China and Japan might be more serious than this.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defence identification zone over the South China Sea would be ‘very provocative’. It is true that whereas a war in Europe these days has become inconceivable that is not the case in Asia. In our region there is a potentially potent combination of rising military capabilities and ugly nationalisms. But, </w:t>
      </w:r>
      <w:r w:rsidRPr="00483611">
        <w:rPr>
          <w:highlight w:val="yellow"/>
          <w:u w:val="single"/>
        </w:rPr>
        <w:t>unlike</w:t>
      </w:r>
      <w:r w:rsidRPr="00091F06">
        <w:rPr>
          <w:u w:val="single"/>
        </w:rPr>
        <w:t xml:space="preserve"> in </w:t>
      </w:r>
      <w:r w:rsidRPr="00483611">
        <w:rPr>
          <w:highlight w:val="yellow"/>
          <w:u w:val="single"/>
        </w:rPr>
        <w:t>Europe 100 years ago</w:t>
      </w:r>
      <w:r w:rsidRPr="00483611">
        <w:rPr>
          <w:sz w:val="16"/>
          <w:highlight w:val="yellow"/>
        </w:rPr>
        <w:t xml:space="preserve">, </w:t>
      </w:r>
      <w:r w:rsidRPr="00483611">
        <w:rPr>
          <w:rStyle w:val="Emphasis"/>
          <w:highlight w:val="yellow"/>
        </w:rPr>
        <w:t>there is no sense of</w:t>
      </w:r>
      <w:r w:rsidRPr="00091F06">
        <w:rPr>
          <w:rStyle w:val="Emphasis"/>
        </w:rPr>
        <w:t xml:space="preserve"> the </w:t>
      </w:r>
      <w:r w:rsidRPr="00483611">
        <w:rPr>
          <w:rStyle w:val="Emphasis"/>
          <w:highlight w:val="yellow"/>
        </w:rPr>
        <w:t>inevitability of war</w:t>
      </w:r>
      <w:r w:rsidRPr="004531BB">
        <w:rPr>
          <w:sz w:val="16"/>
        </w:rPr>
        <w:t xml:space="preserve"> </w:t>
      </w:r>
      <w:r w:rsidRPr="00091F06">
        <w:rPr>
          <w:u w:val="single"/>
        </w:rPr>
        <w:t>and</w:t>
      </w:r>
      <w:r w:rsidRPr="004531BB">
        <w:rPr>
          <w:sz w:val="16"/>
        </w:rPr>
        <w:t xml:space="preserve">, unlike in the Kaiser’s Germany in 1914, </w:t>
      </w:r>
      <w:r w:rsidRPr="00091F06">
        <w:rPr>
          <w:u w:val="single"/>
        </w:rPr>
        <w:t>there is no fear in Beijing that time is not on its side</w:t>
      </w:r>
      <w:r w:rsidRPr="004531BB">
        <w:rPr>
          <w:sz w:val="16"/>
        </w:rPr>
        <w:t xml:space="preserve">. The distinguished British historian Max Hastings points out in his book, Catastrophe: Europe Goes to War 1914, </w:t>
      </w:r>
      <w:r w:rsidRPr="00091F06">
        <w:rPr>
          <w:u w:val="single"/>
        </w:rPr>
        <w:t xml:space="preserve">that </w:t>
      </w:r>
      <w:r w:rsidRPr="00483611">
        <w:rPr>
          <w:highlight w:val="yellow"/>
          <w:u w:val="single"/>
        </w:rPr>
        <w:t xml:space="preserve">there was nothing accidental about the </w:t>
      </w:r>
      <w:proofErr w:type="gramStart"/>
      <w:r w:rsidRPr="00483611">
        <w:rPr>
          <w:highlight w:val="yellow"/>
          <w:u w:val="single"/>
        </w:rPr>
        <w:t>first world war</w:t>
      </w:r>
      <w:proofErr w:type="gramEnd"/>
      <w:r w:rsidRPr="00091F06">
        <w:rPr>
          <w:u w:val="single"/>
        </w:rPr>
        <w:t>. Germany was bent on launching a European war because of its fears of a rising Russia in the east</w:t>
      </w:r>
      <w:r w:rsidRPr="004531BB">
        <w:rPr>
          <w:sz w:val="16"/>
        </w:rPr>
        <w:t xml:space="preserve">, a strong France and Britain on its west and unrest at home. </w:t>
      </w:r>
      <w:r w:rsidRPr="00483611">
        <w:rPr>
          <w:rStyle w:val="Emphasis"/>
          <w:highlight w:val="yellow"/>
        </w:rPr>
        <w:t>From Beijing’s perspective today</w:t>
      </w:r>
      <w:r w:rsidRPr="004531BB">
        <w:rPr>
          <w:sz w:val="16"/>
        </w:rPr>
        <w:t xml:space="preserve">, the strategic correlation of forces in Marxist-Leninist terms </w:t>
      </w:r>
      <w:r w:rsidRPr="00483611">
        <w:rPr>
          <w:rStyle w:val="Emphasis"/>
          <w:highlight w:val="yellow"/>
        </w:rPr>
        <w:t>is much more favourable</w:t>
      </w:r>
      <w:r w:rsidRPr="00091F06">
        <w:rPr>
          <w:rStyle w:val="Emphasis"/>
        </w:rPr>
        <w:t xml:space="preserve"> than this.</w:t>
      </w:r>
      <w:r w:rsidRPr="004531BB">
        <w:rPr>
          <w:sz w:val="16"/>
        </w:rPr>
        <w:t xml:space="preserve"> Moreover, </w:t>
      </w:r>
      <w:r w:rsidRPr="00483611">
        <w:rPr>
          <w:rStyle w:val="Emphasis"/>
          <w:highlight w:val="yellow"/>
        </w:rPr>
        <w:t>China continues to need</w:t>
      </w:r>
      <w:r w:rsidRPr="00091F06">
        <w:rPr>
          <w:rStyle w:val="Emphasis"/>
        </w:rPr>
        <w:t xml:space="preserve"> to give priority to </w:t>
      </w:r>
      <w:r w:rsidRPr="00483611">
        <w:rPr>
          <w:rStyle w:val="Emphasis"/>
          <w:highlight w:val="yellow"/>
        </w:rPr>
        <w:t>economic development</w:t>
      </w:r>
      <w:r w:rsidRPr="004531BB">
        <w:rPr>
          <w:sz w:val="16"/>
        </w:rPr>
        <w:t xml:space="preserve"> if it is </w:t>
      </w:r>
      <w:r w:rsidRPr="00483611">
        <w:rPr>
          <w:rStyle w:val="Emphasis"/>
          <w:highlight w:val="yellow"/>
        </w:rPr>
        <w:t>to avoid</w:t>
      </w:r>
      <w:r w:rsidRPr="00862862">
        <w:rPr>
          <w:rStyle w:val="Emphasis"/>
        </w:rPr>
        <w:t xml:space="preserve"> domestic </w:t>
      </w:r>
      <w:r w:rsidRPr="00483611">
        <w:rPr>
          <w:rStyle w:val="Emphasis"/>
          <w:highlight w:val="yellow"/>
        </w:rPr>
        <w:t>upheaval</w:t>
      </w:r>
      <w:r w:rsidRPr="00091F06">
        <w:rPr>
          <w:rStyle w:val="Emphasis"/>
        </w:rPr>
        <w:t>.</w:t>
      </w:r>
      <w:r w:rsidRPr="004531BB">
        <w:rPr>
          <w:sz w:val="16"/>
        </w:rPr>
        <w:t xml:space="preserve"> The current German Foreign Minister Frank-Walter Steinmeier has recently highlighted the diplomatic failures that led to the outbreak of the </w:t>
      </w:r>
      <w:proofErr w:type="gramStart"/>
      <w:r w:rsidRPr="004531BB">
        <w:rPr>
          <w:sz w:val="16"/>
        </w:rPr>
        <w:t>first world war</w:t>
      </w:r>
      <w:proofErr w:type="gramEnd"/>
      <w:r w:rsidRPr="004531BB">
        <w:rPr>
          <w:sz w:val="16"/>
        </w:rPr>
        <w:t xml:space="preserve"> when there were rash predictions of a swift, successful military campaign that in the event lasted for four years and resulted in 17 million dead. This was a failure of political and military elites, but also of diplomacy. And this is where there is a concern about Asia. The fact is that the multilateral organisations in our region are immature when it comes to developing arms control and disarmament agreements and concrete approaches to conflict avoidance. There is a lot of talk and plenty of meetings and that in itself is a good thing. But we desperately need such confidence-building measures as </w:t>
      </w:r>
      <w:proofErr w:type="gramStart"/>
      <w:r w:rsidRPr="004531BB">
        <w:rPr>
          <w:sz w:val="16"/>
        </w:rPr>
        <w:t>an</w:t>
      </w:r>
      <w:proofErr w:type="gramEnd"/>
      <w:r w:rsidRPr="004531BB">
        <w:rPr>
          <w:sz w:val="16"/>
        </w:rPr>
        <w:t xml:space="preserve"> avoidance of naval incidents at sea agreement — along the lines of the one that was agreed between the US and the Soviet Union in 1972. Even so, the </w:t>
      </w:r>
      <w:r w:rsidRPr="00091F06">
        <w:rPr>
          <w:u w:val="single"/>
        </w:rPr>
        <w:t>key underpinnings for my confidence about a major power war in Asia being unlikely are twofold.</w:t>
      </w:r>
      <w:r w:rsidRPr="004531BB">
        <w:rPr>
          <w:sz w:val="16"/>
        </w:rPr>
        <w:t xml:space="preserve"> First, </w:t>
      </w:r>
      <w:r w:rsidRPr="00483611">
        <w:rPr>
          <w:rStyle w:val="Emphasis"/>
          <w:highlight w:val="yellow"/>
        </w:rPr>
        <w:t>there is the iron discipline of nuclear deterrence</w:t>
      </w:r>
      <w:r w:rsidRPr="00483611">
        <w:rPr>
          <w:sz w:val="16"/>
          <w:highlight w:val="yellow"/>
        </w:rPr>
        <w:t xml:space="preserve">. </w:t>
      </w:r>
      <w:r w:rsidRPr="00483611">
        <w:rPr>
          <w:highlight w:val="yellow"/>
          <w:u w:val="single"/>
        </w:rPr>
        <w:t>For</w:t>
      </w:r>
      <w:r w:rsidRPr="00091F06">
        <w:rPr>
          <w:u w:val="single"/>
        </w:rPr>
        <w:t xml:space="preserve"> almost </w:t>
      </w:r>
      <w:r w:rsidRPr="00483611">
        <w:rPr>
          <w:highlight w:val="yellow"/>
          <w:u w:val="single"/>
        </w:rPr>
        <w:t>70 years</w:t>
      </w:r>
      <w:r w:rsidRPr="004531BB">
        <w:rPr>
          <w:sz w:val="16"/>
        </w:rPr>
        <w:t xml:space="preserve"> now </w:t>
      </w:r>
      <w:r w:rsidRPr="00483611">
        <w:rPr>
          <w:highlight w:val="yellow"/>
          <w:u w:val="single"/>
        </w:rPr>
        <w:t>the fear of nuclear war</w:t>
      </w:r>
      <w:r w:rsidRPr="004531BB">
        <w:rPr>
          <w:sz w:val="16"/>
        </w:rPr>
        <w:t xml:space="preserve">, even at the most dangerous heights of the Cold War, </w:t>
      </w:r>
      <w:r w:rsidRPr="00483611">
        <w:rPr>
          <w:highlight w:val="yellow"/>
          <w:u w:val="single"/>
        </w:rPr>
        <w:t>has prevented</w:t>
      </w:r>
      <w:r w:rsidRPr="00091F06">
        <w:rPr>
          <w:u w:val="single"/>
        </w:rPr>
        <w:t xml:space="preserve"> a major </w:t>
      </w:r>
      <w:r w:rsidRPr="00483611">
        <w:rPr>
          <w:highlight w:val="yellow"/>
          <w:u w:val="single"/>
        </w:rPr>
        <w:t>war</w:t>
      </w:r>
      <w:r w:rsidRPr="004531BB">
        <w:rPr>
          <w:sz w:val="16"/>
        </w:rPr>
        <w:t xml:space="preserve">.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w:t>
      </w:r>
      <w:r w:rsidRPr="00091F06">
        <w:rPr>
          <w:u w:val="single"/>
        </w:rPr>
        <w:t>Once nuclear weapons are used it would be practically impossible to avoid full-blown escalation.</w:t>
      </w:r>
      <w:r w:rsidRPr="004531BB">
        <w:rPr>
          <w:sz w:val="16"/>
        </w:rPr>
        <w:t xml:space="preserve"> The second factor is the </w:t>
      </w:r>
      <w:r w:rsidRPr="00483611">
        <w:rPr>
          <w:rStyle w:val="Emphasis"/>
          <w:highlight w:val="yellow"/>
        </w:rPr>
        <w:t>unprecedented economic and tech</w:t>
      </w:r>
      <w:r w:rsidRPr="004531BB">
        <w:rPr>
          <w:sz w:val="16"/>
        </w:rPr>
        <w:t xml:space="preserve">nological </w:t>
      </w:r>
      <w:r w:rsidRPr="00483611">
        <w:rPr>
          <w:rStyle w:val="Emphasis"/>
          <w:highlight w:val="yellow"/>
        </w:rPr>
        <w:t>interdependence</w:t>
      </w:r>
      <w:r w:rsidRPr="004531BB">
        <w:rPr>
          <w:sz w:val="16"/>
        </w:rPr>
        <w:t xml:space="preserve"> that </w:t>
      </w:r>
      <w:r w:rsidRPr="00D51BD0">
        <w:rPr>
          <w:rStyle w:val="Emphasis"/>
        </w:rPr>
        <w:t xml:space="preserve">now </w:t>
      </w:r>
      <w:r w:rsidRPr="00483611">
        <w:rPr>
          <w:rStyle w:val="Emphasis"/>
          <w:highlight w:val="yellow"/>
        </w:rPr>
        <w:t>intertwines all</w:t>
      </w:r>
      <w:r w:rsidRPr="00D51BD0">
        <w:rPr>
          <w:rStyle w:val="Emphasis"/>
        </w:rPr>
        <w:t xml:space="preserve"> our </w:t>
      </w:r>
      <w:r w:rsidRPr="00483611">
        <w:rPr>
          <w:rStyle w:val="Emphasis"/>
          <w:highlight w:val="yellow"/>
        </w:rPr>
        <w:t>economies</w:t>
      </w:r>
      <w:r w:rsidRPr="004531BB">
        <w:rPr>
          <w:sz w:val="16"/>
        </w:rPr>
        <w:t xml:space="preserve"> with each other in a way that has never existed before. </w:t>
      </w:r>
      <w:r w:rsidRPr="00483611">
        <w:rPr>
          <w:rStyle w:val="Emphasis"/>
          <w:highlight w:val="yellow"/>
        </w:rPr>
        <w:t>It is simply untrue to assert</w:t>
      </w:r>
      <w:r w:rsidRPr="004531BB">
        <w:rPr>
          <w:sz w:val="16"/>
        </w:rPr>
        <w:t xml:space="preserve"> that </w:t>
      </w:r>
      <w:r w:rsidRPr="00483611">
        <w:rPr>
          <w:rStyle w:val="Emphasis"/>
          <w:highlight w:val="yellow"/>
        </w:rPr>
        <w:t>globalisation was</w:t>
      </w:r>
      <w:r w:rsidRPr="00D51BD0">
        <w:rPr>
          <w:rStyle w:val="Emphasis"/>
        </w:rPr>
        <w:t xml:space="preserve"> even </w:t>
      </w:r>
      <w:r w:rsidRPr="00483611">
        <w:rPr>
          <w:rStyle w:val="Emphasis"/>
          <w:highlight w:val="yellow"/>
        </w:rPr>
        <w:t>deeper in 1914</w:t>
      </w:r>
      <w:r w:rsidRPr="004531BB">
        <w:rPr>
          <w:sz w:val="16"/>
        </w:rPr>
        <w:t xml:space="preserve"> than it is today. </w:t>
      </w:r>
      <w:r w:rsidRPr="00483611">
        <w:rPr>
          <w:highlight w:val="yellow"/>
          <w:u w:val="single"/>
        </w:rPr>
        <w:t>Global supply chains</w:t>
      </w:r>
      <w:r w:rsidRPr="00D51BD0">
        <w:rPr>
          <w:u w:val="single"/>
        </w:rPr>
        <w:t xml:space="preserve"> for almost every product we consume </w:t>
      </w:r>
      <w:r w:rsidRPr="00483611">
        <w:rPr>
          <w:highlight w:val="yellow"/>
          <w:u w:val="single"/>
        </w:rPr>
        <w:t>make every country</w:t>
      </w:r>
      <w:r w:rsidRPr="00D51BD0">
        <w:rPr>
          <w:u w:val="single"/>
        </w:rPr>
        <w:t xml:space="preserve"> in our region crucially </w:t>
      </w:r>
      <w:r w:rsidRPr="00483611">
        <w:rPr>
          <w:highlight w:val="yellow"/>
          <w:u w:val="single"/>
        </w:rPr>
        <w:t>vulnerable to</w:t>
      </w:r>
      <w:r w:rsidRPr="00D51BD0">
        <w:rPr>
          <w:u w:val="single"/>
        </w:rPr>
        <w:t xml:space="preserve"> the outbreak of </w:t>
      </w:r>
      <w:r w:rsidRPr="00483611">
        <w:rPr>
          <w:highlight w:val="yellow"/>
          <w:u w:val="single"/>
        </w:rPr>
        <w:t>wa</w:t>
      </w:r>
      <w:r w:rsidRPr="00483611">
        <w:rPr>
          <w:sz w:val="16"/>
          <w:highlight w:val="yellow"/>
        </w:rPr>
        <w:t>r</w:t>
      </w:r>
      <w:r w:rsidRPr="004531BB">
        <w:rPr>
          <w:sz w:val="16"/>
        </w:rPr>
        <w:t xml:space="preserve">. And </w:t>
      </w:r>
      <w:r w:rsidRPr="00483611">
        <w:rPr>
          <w:rStyle w:val="Emphasis"/>
          <w:highlight w:val="yellow"/>
        </w:rPr>
        <w:t>that includes China</w:t>
      </w:r>
      <w:r w:rsidRPr="004531BB">
        <w:rPr>
          <w:sz w:val="16"/>
        </w:rPr>
        <w:t xml:space="preserve"> as much as any other country — or </w:t>
      </w:r>
      <w:r w:rsidRPr="00483611">
        <w:rPr>
          <w:rStyle w:val="Emphasis"/>
          <w:highlight w:val="yellow"/>
        </w:rPr>
        <w:t>even more so.</w:t>
      </w:r>
      <w:r w:rsidRPr="00D51BD0">
        <w:rPr>
          <w:rStyle w:val="Emphasis"/>
        </w:rPr>
        <w:t xml:space="preserve"> China is</w:t>
      </w:r>
      <w:r w:rsidRPr="004531BB">
        <w:rPr>
          <w:sz w:val="16"/>
        </w:rPr>
        <w:t xml:space="preserve"> now </w:t>
      </w:r>
      <w:r w:rsidRPr="00D51BD0">
        <w:rPr>
          <w:rStyle w:val="Emphasis"/>
        </w:rPr>
        <w:t>crucially dependent on imports</w:t>
      </w:r>
      <w:r w:rsidRPr="004531BB">
        <w:rPr>
          <w:sz w:val="16"/>
        </w:rPr>
        <w:t xml:space="preserve"> for its economic security (for example, it accounts for 60 per cent of global seaborne iron ore trade and by 2030 it will have to import 80 per cent of its oil). So, as the doyen of US international relations studies Joseph Nye argues, </w:t>
      </w:r>
      <w:r w:rsidRPr="00D51BD0">
        <w:rPr>
          <w:rStyle w:val="Emphasis"/>
        </w:rPr>
        <w:t>we should be wary of analysts wielding historical analogies</w:t>
      </w:r>
      <w:r w:rsidRPr="004531BB">
        <w:rPr>
          <w:sz w:val="16"/>
        </w:rPr>
        <w:t>, particularly if they have a whiff of inevitability. War, he observes, is never inevitable, though the belief that it is can become one of its causes.</w:t>
      </w:r>
    </w:p>
    <w:p w:rsidR="00BF5BBA" w:rsidRPr="00BF5BBA" w:rsidRDefault="00BF5BBA" w:rsidP="00BF5BBA"/>
    <w:p w:rsidR="00653A51" w:rsidRDefault="00653A51" w:rsidP="00653A51">
      <w:pPr>
        <w:pStyle w:val="Heading3"/>
      </w:pPr>
      <w:r>
        <w:t>2NC- Korea</w:t>
      </w:r>
    </w:p>
    <w:p w:rsidR="004A302B" w:rsidRPr="006A657E" w:rsidRDefault="004A302B" w:rsidP="004A302B">
      <w:pPr>
        <w:pStyle w:val="Heading4"/>
      </w:pPr>
      <w:r w:rsidRPr="006A657E">
        <w:t xml:space="preserve">No </w:t>
      </w:r>
      <w:proofErr w:type="gramStart"/>
      <w:r w:rsidRPr="006A657E">
        <w:t>korea</w:t>
      </w:r>
      <w:proofErr w:type="gramEnd"/>
      <w:r w:rsidRPr="006A657E">
        <w:t xml:space="preserve"> war</w:t>
      </w:r>
    </w:p>
    <w:p w:rsidR="004A302B" w:rsidRPr="006A657E" w:rsidRDefault="004A302B" w:rsidP="004A302B">
      <w:r>
        <w:rPr>
          <w:rStyle w:val="Style13ptBold"/>
        </w:rPr>
        <w:t>Lee ‘</w:t>
      </w:r>
      <w:r w:rsidRPr="006A657E">
        <w:rPr>
          <w:rStyle w:val="Style13ptBold"/>
        </w:rPr>
        <w:t>14</w:t>
      </w:r>
      <w:r>
        <w:t xml:space="preserve"> (</w:t>
      </w:r>
      <w:r w:rsidRPr="006A657E">
        <w:t xml:space="preserve">Christopher, active duty Major in the U.S. Army.  A graduate of West Point, he has served for eight years as an intelligence officer.  He is currently a Foreign Area Officer for the Northeast Asia region and a graduate student at Columbia University. “North Korea's Dangerous Invasion Bluff: Why Kim Jong-Un Won't Start a Second Korean War,” 8/14, </w:t>
      </w:r>
      <w:hyperlink r:id="rId53" w:history="1">
        <w:r w:rsidRPr="006A657E">
          <w:rPr>
            <w:rStyle w:val="Hyperlink"/>
          </w:rPr>
          <w:t>http://www.realcleardefense.com/articles/2014/08/14/north_koreas_dangerous_invasion_bluff_107370.html</w:t>
        </w:r>
      </w:hyperlink>
      <w:r>
        <w:t>, 2014)</w:t>
      </w:r>
    </w:p>
    <w:p w:rsidR="004A302B" w:rsidRDefault="004A302B" w:rsidP="004A302B">
      <w:pPr>
        <w:rPr>
          <w:sz w:val="16"/>
        </w:rPr>
      </w:pPr>
      <w:r w:rsidRPr="00131D5F">
        <w:rPr>
          <w:sz w:val="16"/>
        </w:rPr>
        <w:t>From weapons proliferation, to human rights matters, and to global security—</w:t>
      </w:r>
      <w:r w:rsidRPr="00031B98">
        <w:rPr>
          <w:rStyle w:val="StyleUnderline"/>
        </w:rPr>
        <w:t>North Korea is present</w:t>
      </w:r>
      <w:r w:rsidRPr="00131D5F">
        <w:rPr>
          <w:sz w:val="16"/>
        </w:rPr>
        <w:t xml:space="preserve">. It is extremely difficult to find a major international issue in which North Korea is not playing a substantial role. Despite the small size of its population and breadth of its territory, North Korea has played a “disproportionately important role” in the last 30 years of world history, particularly due to its arsenal of advanced weapons systems and the consternation its warheads create both near and far. Currently, North Korea’s supreme leader Kim Jong-Un’s nuclear and missile programs are so unpredictable and cloaked in such secrecy that the threat this isolated communist state poses must never be underestimated. U.S. policymakers and military experts continually reinforce to South Korean President Park Gyen-Hye that recent developments in North Korea, such as substantial increased activity at Punggye-ri nuclear test site, underscores the need for renewed efforts at denuclearization. While Pyongyang’s nuclear capabilities still remain unknown, one thing is clear – Kim Jong-Un is remarkably adept at “manipulating global public opinion.” </w:t>
      </w:r>
      <w:r w:rsidRPr="00031B98">
        <w:rPr>
          <w:rStyle w:val="StyleUnderline"/>
        </w:rPr>
        <w:t>Following the death of</w:t>
      </w:r>
      <w:r w:rsidRPr="00131D5F">
        <w:rPr>
          <w:sz w:val="16"/>
        </w:rPr>
        <w:t xml:space="preserve"> North Korea’s “Dear Leader,” </w:t>
      </w:r>
      <w:r w:rsidRPr="00031B98">
        <w:rPr>
          <w:rStyle w:val="StyleUnderline"/>
        </w:rPr>
        <w:t>Kim Jong-Il,</w:t>
      </w:r>
      <w:r w:rsidRPr="00131D5F">
        <w:rPr>
          <w:sz w:val="16"/>
        </w:rPr>
        <w:t xml:space="preserve"> in 2011 </w:t>
      </w:r>
      <w:r w:rsidRPr="00031B98">
        <w:rPr>
          <w:rStyle w:val="StyleUnderline"/>
        </w:rPr>
        <w:t>and the successful power transition</w:t>
      </w:r>
      <w:r w:rsidRPr="00131D5F">
        <w:rPr>
          <w:sz w:val="16"/>
        </w:rPr>
        <w:t xml:space="preserve"> to his third son, “Great Successor,” Kim Jong-Un, pundits like Dr. Charles Armstrong, renowned Korea expert and </w:t>
      </w:r>
      <w:r w:rsidRPr="00031B98">
        <w:rPr>
          <w:rStyle w:val="StyleUnderline"/>
        </w:rPr>
        <w:t>professor of history at Columbia</w:t>
      </w:r>
      <w:r w:rsidRPr="00131D5F">
        <w:rPr>
          <w:sz w:val="16"/>
        </w:rPr>
        <w:t xml:space="preserve"> University </w:t>
      </w:r>
      <w:r w:rsidRPr="00031B98">
        <w:rPr>
          <w:rStyle w:val="StyleUnderline"/>
        </w:rPr>
        <w:t>projected</w:t>
      </w:r>
      <w:r w:rsidRPr="00131D5F">
        <w:rPr>
          <w:sz w:val="16"/>
        </w:rPr>
        <w:t xml:space="preserve"> that </w:t>
      </w:r>
      <w:r w:rsidRPr="00031B98">
        <w:rPr>
          <w:rStyle w:val="StyleUnderline"/>
        </w:rPr>
        <w:t>North Korea would “endure and not collapse</w:t>
      </w:r>
      <w:r w:rsidRPr="00131D5F">
        <w:rPr>
          <w:sz w:val="16"/>
        </w:rPr>
        <w:t xml:space="preserve">.” Armstrong and others like Dr. Sue Mi Terry, a former CIA analyst and a research scholar at Columbia University also surmised that </w:t>
      </w:r>
      <w:r w:rsidRPr="00031B98">
        <w:rPr>
          <w:rStyle w:val="StyleUnderline"/>
        </w:rPr>
        <w:t>North Korea would continue its provocative rhetoric</w:t>
      </w:r>
      <w:r w:rsidRPr="00131D5F">
        <w:rPr>
          <w:sz w:val="16"/>
        </w:rPr>
        <w:t xml:space="preserve"> by conducting further nuclear tests or “a limited but deadly attack against South Korean interests either on the peninsula or in another country.” Likewise, </w:t>
      </w:r>
      <w:r w:rsidRPr="00483611">
        <w:rPr>
          <w:rStyle w:val="Emphasis"/>
          <w:highlight w:val="yellow"/>
        </w:rPr>
        <w:t>most experts</w:t>
      </w:r>
      <w:r w:rsidRPr="00131D5F">
        <w:rPr>
          <w:rStyle w:val="Emphasis"/>
        </w:rPr>
        <w:t xml:space="preserve"> in East Asian studies</w:t>
      </w:r>
      <w:r w:rsidRPr="00131D5F">
        <w:rPr>
          <w:sz w:val="16"/>
        </w:rPr>
        <w:t xml:space="preserve"> and international security </w:t>
      </w:r>
      <w:r w:rsidRPr="00483611">
        <w:rPr>
          <w:rStyle w:val="Emphasis"/>
          <w:highlight w:val="yellow"/>
        </w:rPr>
        <w:t xml:space="preserve">formed a consensus that </w:t>
      </w:r>
      <w:r w:rsidRPr="00483611">
        <w:rPr>
          <w:rStyle w:val="Emphasis"/>
          <w:sz w:val="28"/>
          <w:szCs w:val="28"/>
          <w:highlight w:val="yellow"/>
        </w:rPr>
        <w:t>North Korea would never use its nuclear weapons</w:t>
      </w:r>
      <w:r w:rsidRPr="00131D5F">
        <w:rPr>
          <w:rStyle w:val="Emphasis"/>
        </w:rPr>
        <w:t xml:space="preserve"> </w:t>
      </w:r>
      <w:r w:rsidRPr="00483611">
        <w:rPr>
          <w:rStyle w:val="Emphasis"/>
          <w:highlight w:val="yellow"/>
        </w:rPr>
        <w:t>because</w:t>
      </w:r>
      <w:r w:rsidRPr="00131D5F">
        <w:rPr>
          <w:rStyle w:val="Emphasis"/>
        </w:rPr>
        <w:t xml:space="preserve"> both Kim </w:t>
      </w:r>
      <w:r w:rsidRPr="00483611">
        <w:rPr>
          <w:rStyle w:val="Emphasis"/>
          <w:highlight w:val="yellow"/>
        </w:rPr>
        <w:t>Jong-Un</w:t>
      </w:r>
      <w:r w:rsidRPr="00131D5F">
        <w:rPr>
          <w:rStyle w:val="Emphasis"/>
        </w:rPr>
        <w:t xml:space="preserve"> and the elites around him </w:t>
      </w:r>
      <w:r w:rsidRPr="00483611">
        <w:rPr>
          <w:rStyle w:val="Emphasis"/>
          <w:highlight w:val="yellow"/>
        </w:rPr>
        <w:t>recognize</w:t>
      </w:r>
      <w:r w:rsidRPr="00131D5F">
        <w:rPr>
          <w:rStyle w:val="Emphasis"/>
        </w:rPr>
        <w:t xml:space="preserve"> that </w:t>
      </w:r>
      <w:r w:rsidRPr="00483611">
        <w:rPr>
          <w:rStyle w:val="Emphasis"/>
          <w:highlight w:val="yellow"/>
        </w:rPr>
        <w:t>a nuclear war would represent</w:t>
      </w:r>
      <w:r w:rsidRPr="00131D5F">
        <w:rPr>
          <w:rStyle w:val="Emphasis"/>
        </w:rPr>
        <w:t xml:space="preserve"> the </w:t>
      </w:r>
      <w:r w:rsidRPr="00483611">
        <w:rPr>
          <w:rStyle w:val="Emphasis"/>
          <w:highlight w:val="yellow"/>
        </w:rPr>
        <w:t>annihilation</w:t>
      </w:r>
      <w:r w:rsidRPr="00131D5F">
        <w:rPr>
          <w:rStyle w:val="Emphasis"/>
        </w:rPr>
        <w:t xml:space="preserve"> of the regime</w:t>
      </w:r>
      <w:r w:rsidRPr="00131D5F">
        <w:rPr>
          <w:sz w:val="16"/>
        </w:rPr>
        <w:t xml:space="preserve">. </w:t>
      </w:r>
      <w:r w:rsidRPr="00483611">
        <w:rPr>
          <w:rStyle w:val="Emphasis"/>
          <w:highlight w:val="yellow"/>
        </w:rPr>
        <w:t>For an untested</w:t>
      </w:r>
      <w:r w:rsidRPr="00131D5F">
        <w:rPr>
          <w:rStyle w:val="Emphasis"/>
        </w:rPr>
        <w:t xml:space="preserve">, tyrannical </w:t>
      </w:r>
      <w:r w:rsidRPr="00483611">
        <w:rPr>
          <w:rStyle w:val="Emphasis"/>
          <w:highlight w:val="yellow"/>
        </w:rPr>
        <w:t>megalomaniac</w:t>
      </w:r>
      <w:r w:rsidRPr="00131D5F">
        <w:rPr>
          <w:rStyle w:val="Emphasis"/>
        </w:rPr>
        <w:t xml:space="preserve">, potential </w:t>
      </w:r>
      <w:r w:rsidRPr="00483611">
        <w:rPr>
          <w:rStyle w:val="Emphasis"/>
          <w:highlight w:val="yellow"/>
        </w:rPr>
        <w:t>regime collapse must be avoided at all cost</w:t>
      </w:r>
      <w:r w:rsidRPr="00131D5F">
        <w:rPr>
          <w:sz w:val="16"/>
        </w:rPr>
        <w:t xml:space="preserve">. Kim has the means necessary to launch provocative strikes against his southern neighbor. But </w:t>
      </w:r>
      <w:r w:rsidRPr="00483611">
        <w:rPr>
          <w:rStyle w:val="Emphasis"/>
          <w:highlight w:val="yellow"/>
        </w:rPr>
        <w:t>underneath the</w:t>
      </w:r>
      <w:r w:rsidRPr="00131D5F">
        <w:rPr>
          <w:rStyle w:val="Emphasis"/>
        </w:rPr>
        <w:t xml:space="preserve"> threats and </w:t>
      </w:r>
      <w:r w:rsidRPr="00483611">
        <w:rPr>
          <w:rStyle w:val="Emphasis"/>
          <w:highlight w:val="yellow"/>
        </w:rPr>
        <w:t>rhetoric</w:t>
      </w:r>
      <w:r w:rsidRPr="00131D5F">
        <w:rPr>
          <w:rStyle w:val="Emphasis"/>
        </w:rPr>
        <w:t xml:space="preserve">, </w:t>
      </w:r>
      <w:r w:rsidRPr="00483611">
        <w:rPr>
          <w:rStyle w:val="Emphasis"/>
          <w:highlight w:val="yellow"/>
        </w:rPr>
        <w:t>he grasps that such actions</w:t>
      </w:r>
      <w:r w:rsidRPr="00131D5F">
        <w:rPr>
          <w:rStyle w:val="Emphasis"/>
        </w:rPr>
        <w:t xml:space="preserve"> could </w:t>
      </w:r>
      <w:r w:rsidRPr="00483611">
        <w:rPr>
          <w:rStyle w:val="Emphasis"/>
          <w:highlight w:val="yellow"/>
        </w:rPr>
        <w:t>jeopardize</w:t>
      </w:r>
      <w:r w:rsidRPr="00131D5F">
        <w:rPr>
          <w:rStyle w:val="Emphasis"/>
        </w:rPr>
        <w:t xml:space="preserve"> the longevity of </w:t>
      </w:r>
      <w:r w:rsidRPr="00483611">
        <w:rPr>
          <w:rStyle w:val="Emphasis"/>
          <w:highlight w:val="yellow"/>
        </w:rPr>
        <w:t>his reign</w:t>
      </w:r>
      <w:r w:rsidRPr="00131D5F">
        <w:rPr>
          <w:rStyle w:val="Emphasis"/>
        </w:rPr>
        <w:t>.</w:t>
      </w:r>
      <w:r>
        <w:rPr>
          <w:rStyle w:val="Emphasis"/>
        </w:rPr>
        <w:t xml:space="preserve"> </w:t>
      </w:r>
      <w:r w:rsidRPr="00131D5F">
        <w:rPr>
          <w:sz w:val="16"/>
        </w:rPr>
        <w:t xml:space="preserve">As suspected, </w:t>
      </w:r>
      <w:r w:rsidRPr="00131D5F">
        <w:rPr>
          <w:rStyle w:val="StyleUnderline"/>
        </w:rPr>
        <w:t>Kim Jong-Un</w:t>
      </w:r>
      <w:r w:rsidRPr="00131D5F">
        <w:rPr>
          <w:sz w:val="16"/>
        </w:rPr>
        <w:t xml:space="preserve"> emerged as a totalitarian leader like his father and the “Great Successor” </w:t>
      </w:r>
      <w:r w:rsidRPr="00131D5F">
        <w:rPr>
          <w:rStyle w:val="StyleUnderline"/>
        </w:rPr>
        <w:t>continues to publicly announce Pyongyang’s string of nuclear threats to both South Korea and the United States.</w:t>
      </w:r>
      <w:r>
        <w:rPr>
          <w:rStyle w:val="StyleUnderline"/>
        </w:rPr>
        <w:t xml:space="preserve"> </w:t>
      </w:r>
      <w:r w:rsidRPr="00131D5F">
        <w:rPr>
          <w:rStyle w:val="StyleUnderline"/>
        </w:rPr>
        <w:t xml:space="preserve">However, in reality, </w:t>
      </w:r>
      <w:r w:rsidRPr="00483611">
        <w:rPr>
          <w:rStyle w:val="StyleUnderline"/>
          <w:highlight w:val="yellow"/>
        </w:rPr>
        <w:t>Kim knows his</w:t>
      </w:r>
      <w:r w:rsidRPr="00131D5F">
        <w:rPr>
          <w:rStyle w:val="StyleUnderline"/>
        </w:rPr>
        <w:t xml:space="preserve"> </w:t>
      </w:r>
      <w:r w:rsidRPr="00483611">
        <w:rPr>
          <w:rStyle w:val="StyleUnderline"/>
          <w:highlight w:val="yellow"/>
        </w:rPr>
        <w:t>bankrupt economy cannot afford</w:t>
      </w:r>
      <w:r w:rsidRPr="00131D5F">
        <w:rPr>
          <w:rStyle w:val="StyleUnderline"/>
        </w:rPr>
        <w:t xml:space="preserve"> an all-out </w:t>
      </w:r>
      <w:r w:rsidRPr="00483611">
        <w:rPr>
          <w:rStyle w:val="StyleUnderline"/>
          <w:highlight w:val="yellow"/>
        </w:rPr>
        <w:t>war</w:t>
      </w:r>
      <w:r w:rsidRPr="00131D5F">
        <w:rPr>
          <w:rStyle w:val="StyleUnderline"/>
        </w:rPr>
        <w:t xml:space="preserve"> with South Korea</w:t>
      </w:r>
      <w:r w:rsidRPr="00131D5F">
        <w:rPr>
          <w:sz w:val="16"/>
        </w:rPr>
        <w:t xml:space="preserve">. Moreover, </w:t>
      </w:r>
      <w:r w:rsidRPr="00483611">
        <w:rPr>
          <w:rStyle w:val="StyleUnderline"/>
          <w:highlight w:val="yellow"/>
        </w:rPr>
        <w:t>South Koreans show no signs of panic</w:t>
      </w:r>
      <w:r w:rsidRPr="00131D5F">
        <w:rPr>
          <w:sz w:val="16"/>
        </w:rPr>
        <w:t xml:space="preserve"> after these nuclear launches and sea of fire threats. Why are the South Koreans so calm? According to many, the </w:t>
      </w:r>
      <w:r w:rsidRPr="00131D5F">
        <w:rPr>
          <w:rStyle w:val="StyleUnderline"/>
        </w:rPr>
        <w:t>South Koreans know that North Korea will only be able to conduct limited strikes</w:t>
      </w:r>
      <w:r w:rsidRPr="00131D5F">
        <w:rPr>
          <w:sz w:val="16"/>
        </w:rPr>
        <w:t xml:space="preserve"> similar to the November 2010 shelling of Yeonpyeong-Do because Kim Jong-Un is not likely to start a frontal war. Kim is not likely launch war with his neighbor because while </w:t>
      </w:r>
      <w:r w:rsidRPr="00131D5F">
        <w:rPr>
          <w:rStyle w:val="StyleUnderline"/>
        </w:rPr>
        <w:t xml:space="preserve">North Korea </w:t>
      </w:r>
      <w:r w:rsidRPr="00131D5F">
        <w:rPr>
          <w:sz w:val="16"/>
        </w:rPr>
        <w:t xml:space="preserve">may have the fourth largest standing </w:t>
      </w:r>
      <w:r w:rsidRPr="00131D5F">
        <w:rPr>
          <w:rStyle w:val="StyleUnderline"/>
        </w:rPr>
        <w:t>military</w:t>
      </w:r>
      <w:r w:rsidRPr="00131D5F">
        <w:rPr>
          <w:sz w:val="16"/>
        </w:rPr>
        <w:t xml:space="preserve"> in the world at approximately 1.3 million soldiers, its </w:t>
      </w:r>
      <w:r w:rsidRPr="00131D5F">
        <w:rPr>
          <w:rStyle w:val="StyleUnderline"/>
        </w:rPr>
        <w:t>equipment is seriously outdated</w:t>
      </w:r>
      <w:r w:rsidRPr="00131D5F">
        <w:rPr>
          <w:sz w:val="16"/>
        </w:rPr>
        <w:t xml:space="preserve">. Kim’s military equipment (tanks, armored fighting vehicles, and MiG-19’s) goes all the way back to Pyongyang’s alliance with Moscow during the Cold War. South Korea, on the other hand, continues to purchase billions of dollars’ worth of the most advanced U.S. weapons systems. Seoul is scheduled to purchase the Lockheed Martin F-35 Joint Strike Fighter for their next main fighter aircraft while North Korea struggles to keep their dilapidated MiG-19’s intact without multiple training accidents. South Korea’s, substantially aided by the U.S., has become one of the world’s most capable conventional forces and “present a formidable forward defense against any possible attack by North Korea.” </w:t>
      </w:r>
      <w:r w:rsidRPr="00131D5F">
        <w:rPr>
          <w:rStyle w:val="StyleUnderline"/>
        </w:rPr>
        <w:t>In the remote chance of an all-out war</w:t>
      </w:r>
      <w:r w:rsidRPr="00131D5F">
        <w:rPr>
          <w:sz w:val="16"/>
        </w:rPr>
        <w:t>, even with its obsolete and nearly unusable equipment, pundits extrapolate that Kim Jong-</w:t>
      </w:r>
      <w:proofErr w:type="gramStart"/>
      <w:r w:rsidRPr="00131D5F">
        <w:rPr>
          <w:sz w:val="16"/>
        </w:rPr>
        <w:t>Un’s</w:t>
      </w:r>
      <w:proofErr w:type="gramEnd"/>
      <w:r w:rsidRPr="00131D5F">
        <w:rPr>
          <w:sz w:val="16"/>
        </w:rPr>
        <w:t xml:space="preserve"> military could cause substantial damage in the early stages of the war. However, </w:t>
      </w:r>
      <w:r w:rsidRPr="00131D5F">
        <w:rPr>
          <w:rStyle w:val="StyleUnderline"/>
        </w:rPr>
        <w:t>any conceivable attack would eventually be repulsed by South Korea’s</w:t>
      </w:r>
      <w:r w:rsidRPr="00131D5F">
        <w:rPr>
          <w:sz w:val="16"/>
        </w:rPr>
        <w:t xml:space="preserve"> 600,000 South Korean </w:t>
      </w:r>
      <w:r w:rsidRPr="00131D5F">
        <w:rPr>
          <w:rStyle w:val="StyleUnderline"/>
        </w:rPr>
        <w:t>soldiers</w:t>
      </w:r>
      <w:r w:rsidRPr="00131D5F">
        <w:rPr>
          <w:sz w:val="16"/>
        </w:rPr>
        <w:t xml:space="preserve"> armed with advanced military technology and supported by 28,500 U.S. troops. </w:t>
      </w:r>
      <w:r w:rsidRPr="00131D5F">
        <w:rPr>
          <w:rStyle w:val="StyleUnderline"/>
        </w:rPr>
        <w:t>A new factor is complicating</w:t>
      </w:r>
      <w:r w:rsidRPr="00131D5F">
        <w:rPr>
          <w:sz w:val="16"/>
        </w:rPr>
        <w:t xml:space="preserve"> </w:t>
      </w:r>
      <w:r w:rsidRPr="00131D5F">
        <w:rPr>
          <w:rStyle w:val="StyleUnderline"/>
        </w:rPr>
        <w:t>Kim’s potential plans to attack</w:t>
      </w:r>
      <w:r w:rsidRPr="00131D5F">
        <w:rPr>
          <w:sz w:val="16"/>
        </w:rPr>
        <w:t xml:space="preserve"> South Korea. His self-proclaimed superior </w:t>
      </w:r>
      <w:r w:rsidRPr="00131D5F">
        <w:rPr>
          <w:rStyle w:val="StyleUnderline"/>
        </w:rPr>
        <w:t xml:space="preserve">field artillery may soon be up </w:t>
      </w:r>
      <w:r w:rsidRPr="006362C8">
        <w:rPr>
          <w:rStyle w:val="StyleUnderline"/>
        </w:rPr>
        <w:t>against the Israeli-made Iron Dome system, which</w:t>
      </w:r>
      <w:r w:rsidRPr="00131D5F">
        <w:rPr>
          <w:rStyle w:val="StyleUnderline"/>
        </w:rPr>
        <w:t xml:space="preserve"> intercepts and kills short range rockets and missiles</w:t>
      </w:r>
      <w:r w:rsidRPr="00131D5F">
        <w:rPr>
          <w:sz w:val="16"/>
        </w:rPr>
        <w:t xml:space="preserve">. In the aftermath of the most recent war in Gaza, </w:t>
      </w:r>
      <w:r w:rsidRPr="00131D5F">
        <w:rPr>
          <w:rStyle w:val="StyleUnderline"/>
        </w:rPr>
        <w:t>Seoul has expressed serious interest in purchasing the anti-missile system.</w:t>
      </w:r>
      <w:r>
        <w:rPr>
          <w:rStyle w:val="StyleUnderline"/>
        </w:rPr>
        <w:t xml:space="preserve"> </w:t>
      </w:r>
      <w:r w:rsidRPr="00131D5F">
        <w:rPr>
          <w:sz w:val="16"/>
        </w:rPr>
        <w:t xml:space="preserve">Though Kim Jong-Un has said his rockets were ready to “settle accounts with the U.S.,” </w:t>
      </w:r>
      <w:r w:rsidRPr="00131D5F">
        <w:rPr>
          <w:rStyle w:val="StyleUnderline"/>
        </w:rPr>
        <w:t>military experts question the authenticity of the threats</w:t>
      </w:r>
      <w:r w:rsidRPr="00131D5F">
        <w:rPr>
          <w:sz w:val="16"/>
        </w:rPr>
        <w:t xml:space="preserve">. Most of </w:t>
      </w:r>
      <w:r w:rsidRPr="00483611">
        <w:rPr>
          <w:rStyle w:val="StyleUnderline"/>
          <w:highlight w:val="yellow"/>
        </w:rPr>
        <w:t>Kim’s antics are for a domestic audience</w:t>
      </w:r>
      <w:r w:rsidRPr="00131D5F">
        <w:rPr>
          <w:rStyle w:val="StyleUnderline"/>
        </w:rPr>
        <w:t xml:space="preserve"> rather than to truly “repel” the West</w:t>
      </w:r>
      <w:r w:rsidRPr="00131D5F">
        <w:rPr>
          <w:sz w:val="16"/>
        </w:rPr>
        <w:t xml:space="preserve">. </w:t>
      </w:r>
      <w:r w:rsidRPr="00131D5F">
        <w:rPr>
          <w:rStyle w:val="StyleUnderline"/>
        </w:rPr>
        <w:t xml:space="preserve">Kim pretends this bellicose rhetoric is a prelude for invasion </w:t>
      </w:r>
      <w:r w:rsidRPr="00131D5F">
        <w:rPr>
          <w:sz w:val="16"/>
        </w:rPr>
        <w:t xml:space="preserve">against his southern neighbor. </w:t>
      </w:r>
      <w:r w:rsidRPr="00131D5F">
        <w:rPr>
          <w:rStyle w:val="StyleUnderline"/>
        </w:rPr>
        <w:t>But in actuality, it is to generate extreme anti-Western sentiment</w:t>
      </w:r>
      <w:r w:rsidRPr="00131D5F">
        <w:rPr>
          <w:sz w:val="16"/>
        </w:rPr>
        <w:t xml:space="preserve">. According to Jennifer Lind, professor of government at Dartmouth College, North Korea is “a military that if you ran them against the Iraqi military in 1991, [they] would lose.” </w:t>
      </w:r>
      <w:r w:rsidRPr="00131D5F">
        <w:rPr>
          <w:rStyle w:val="StyleUnderline"/>
        </w:rPr>
        <w:t>A military defeat</w:t>
      </w:r>
      <w:r w:rsidRPr="00131D5F">
        <w:rPr>
          <w:sz w:val="16"/>
        </w:rPr>
        <w:t xml:space="preserve"> against South Korea and/or the United States </w:t>
      </w:r>
      <w:r w:rsidRPr="00131D5F">
        <w:rPr>
          <w:rStyle w:val="StyleUnderline"/>
        </w:rPr>
        <w:t>would represent the extinction of the regime</w:t>
      </w:r>
      <w:r w:rsidRPr="00131D5F">
        <w:rPr>
          <w:sz w:val="16"/>
        </w:rPr>
        <w:t xml:space="preserve">. </w:t>
      </w:r>
      <w:r w:rsidRPr="00131D5F">
        <w:rPr>
          <w:rStyle w:val="StyleUnderline"/>
        </w:rPr>
        <w:t>It’s difficult to imagine Kim possibly liking these odds</w:t>
      </w:r>
      <w:r w:rsidRPr="00131D5F">
        <w:rPr>
          <w:sz w:val="16"/>
        </w:rPr>
        <w:t xml:space="preserve">. The unavoidable outcome contradicts Kim’s goal to continue the Kim family regime and maintain the supremacy as long as possible. Kim Jong-Un’s real persona may just be exactly like that of his late father: a juvenile psychopath parodied from the film, Team America: World Police. Nonetheless, the Kim family regime has always been more pragmatic than the world portrays it. Indeed, Kim Jong-Un does not preach rewards of the afterlife nor is there a martyr in the Juche philosophy—a self-reliance ideology developed by his grandfather Kim </w:t>
      </w:r>
      <w:proofErr w:type="gramStart"/>
      <w:r w:rsidRPr="00131D5F">
        <w:rPr>
          <w:sz w:val="16"/>
        </w:rPr>
        <w:t>Il-</w:t>
      </w:r>
      <w:proofErr w:type="gramEnd"/>
      <w:r w:rsidRPr="00131D5F">
        <w:rPr>
          <w:sz w:val="16"/>
        </w:rPr>
        <w:t xml:space="preserve">Sung. Westernized and supposedly more modern, Kim’s love of basketball and other lavish spending subjugate the temptation of an invasion. Surely, Kim will not jeopardize his dictatorship or status by launching a frontal war against South Korea. In short, </w:t>
      </w:r>
      <w:r w:rsidRPr="00131D5F">
        <w:rPr>
          <w:rStyle w:val="StyleUnderline"/>
        </w:rPr>
        <w:t>Kim is bluffing</w:t>
      </w:r>
      <w:r w:rsidRPr="00131D5F">
        <w:rPr>
          <w:sz w:val="16"/>
        </w:rPr>
        <w:t xml:space="preserve"> in a very dangerous game of international poker. Perhaps Kim would turn to China in a time of crisis to support a war against the south. Would China—based on mutual ideology and alliance—be obliged to aid the North and fight against joint forces of South Korea and the U.S.? What would Xi gain from a possible second Korean War? Beijing has every reason to deny supporting a war because the consequences would be disastrous. China is worried about instability and war along the border of northeastern China as it does not want “an influx of North Korean refugees across their shared 800 mile border.” A nuclear bombardment could also contaminate China, thus the possible effects on China’s economy would be catastrophic. And with its own difficult internal political problems, Beijing could hardly be enthusiastic about assuming responsibility for the mess left behind in North Korea by the Kim regime. Recently, despite its resilient impetus to keep Pyongyang as an ally, Beijing has been showing signs of frustration and skepticism. Kim’s uncooperative and erratic behavior – such as the public pillory of his uncle, Jang Song-Thaek, who served as a main conduit between North Korea and China – and a third nuclear underground test have forced Xi to snub North Korea. Indeed, for the first time in history, a Chinese leader officially visited South Korea before North Korea, a “little brother” with whom China once shared pain and sacrificed lives during the Korean War. All things considered, </w:t>
      </w:r>
      <w:r w:rsidRPr="00131D5F">
        <w:rPr>
          <w:rStyle w:val="StyleUnderline"/>
        </w:rPr>
        <w:t xml:space="preserve">starting </w:t>
      </w:r>
      <w:r w:rsidRPr="00483611">
        <w:rPr>
          <w:rStyle w:val="StyleUnderline"/>
          <w:highlight w:val="yellow"/>
        </w:rPr>
        <w:t>a</w:t>
      </w:r>
      <w:r w:rsidRPr="00131D5F">
        <w:rPr>
          <w:rStyle w:val="StyleUnderline"/>
        </w:rPr>
        <w:t xml:space="preserve"> Second Korean </w:t>
      </w:r>
      <w:r w:rsidRPr="00483611">
        <w:rPr>
          <w:rStyle w:val="StyleUnderline"/>
          <w:highlight w:val="yellow"/>
        </w:rPr>
        <w:t>War would not serve</w:t>
      </w:r>
      <w:r w:rsidRPr="00131D5F">
        <w:rPr>
          <w:rStyle w:val="StyleUnderline"/>
        </w:rPr>
        <w:t xml:space="preserve"> any of </w:t>
      </w:r>
      <w:r w:rsidRPr="00483611">
        <w:rPr>
          <w:rStyle w:val="StyleUnderline"/>
          <w:highlight w:val="yellow"/>
        </w:rPr>
        <w:t>Pyongyang’s interests</w:t>
      </w:r>
      <w:r w:rsidRPr="00131D5F">
        <w:rPr>
          <w:rStyle w:val="StyleUnderline"/>
        </w:rPr>
        <w:t>.</w:t>
      </w:r>
      <w:r>
        <w:rPr>
          <w:rStyle w:val="StyleUnderline"/>
        </w:rPr>
        <w:t xml:space="preserve"> </w:t>
      </w:r>
      <w:r w:rsidRPr="00483611">
        <w:rPr>
          <w:rStyle w:val="StyleUnderline"/>
          <w:highlight w:val="yellow"/>
        </w:rPr>
        <w:t xml:space="preserve">But threatening </w:t>
      </w:r>
      <w:r w:rsidRPr="006362C8">
        <w:rPr>
          <w:rStyle w:val="StyleUnderline"/>
        </w:rPr>
        <w:t>one does</w:t>
      </w:r>
      <w:r w:rsidRPr="00131D5F">
        <w:rPr>
          <w:sz w:val="16"/>
        </w:rPr>
        <w:t>. Kim Jong-Un’s behavior may seem irrational, but he is not ready to sacrifice his power</w:t>
      </w:r>
      <w:r w:rsidRPr="00131D5F">
        <w:rPr>
          <w:rStyle w:val="StyleUnderline"/>
        </w:rPr>
        <w:t>.</w:t>
      </w:r>
      <w:r>
        <w:rPr>
          <w:rStyle w:val="StyleUnderline"/>
        </w:rPr>
        <w:t xml:space="preserve"> </w:t>
      </w:r>
      <w:r w:rsidRPr="00131D5F">
        <w:rPr>
          <w:rStyle w:val="StyleUnderline"/>
        </w:rPr>
        <w:t xml:space="preserve">A threatening posture still </w:t>
      </w:r>
      <w:r w:rsidRPr="00483611">
        <w:rPr>
          <w:rStyle w:val="StyleUnderline"/>
          <w:highlight w:val="yellow"/>
        </w:rPr>
        <w:t>matters</w:t>
      </w:r>
      <w:r w:rsidRPr="00131D5F">
        <w:rPr>
          <w:rStyle w:val="StyleUnderline"/>
        </w:rPr>
        <w:t xml:space="preserve"> to North Korea as leverage </w:t>
      </w:r>
      <w:r w:rsidRPr="00483611">
        <w:rPr>
          <w:rStyle w:val="StyleUnderline"/>
          <w:highlight w:val="yellow"/>
        </w:rPr>
        <w:t>to win</w:t>
      </w:r>
      <w:r w:rsidRPr="00131D5F">
        <w:rPr>
          <w:rStyle w:val="StyleUnderline"/>
        </w:rPr>
        <w:t xml:space="preserve"> fuel </w:t>
      </w:r>
      <w:r w:rsidRPr="00483611">
        <w:rPr>
          <w:rStyle w:val="StyleUnderline"/>
          <w:highlight w:val="yellow"/>
        </w:rPr>
        <w:t>oil</w:t>
      </w:r>
      <w:r w:rsidRPr="00131D5F">
        <w:rPr>
          <w:rStyle w:val="StyleUnderline"/>
        </w:rPr>
        <w:t xml:space="preserve"> deliveries, </w:t>
      </w:r>
      <w:r w:rsidRPr="00483611">
        <w:rPr>
          <w:rStyle w:val="StyleUnderline"/>
          <w:highlight w:val="yellow"/>
        </w:rPr>
        <w:t>food</w:t>
      </w:r>
      <w:r w:rsidRPr="00131D5F">
        <w:rPr>
          <w:rStyle w:val="StyleUnderline"/>
        </w:rPr>
        <w:t xml:space="preserve"> aid, nuclear reactor construction, hard cash-earning </w:t>
      </w:r>
      <w:r w:rsidRPr="00483611">
        <w:rPr>
          <w:rStyle w:val="StyleUnderline"/>
          <w:highlight w:val="yellow"/>
        </w:rPr>
        <w:t>tourist enclaves and investment</w:t>
      </w:r>
      <w:r w:rsidRPr="00131D5F">
        <w:rPr>
          <w:rStyle w:val="StyleUnderline"/>
        </w:rPr>
        <w:t xml:space="preserve"> zones.  North Korea will continue to utilize the same ploy</w:t>
      </w:r>
      <w:r w:rsidRPr="00131D5F">
        <w:rPr>
          <w:sz w:val="16"/>
        </w:rPr>
        <w:t>, and the international community seems likely to grant occasional concessions now and in the years to come.</w:t>
      </w:r>
    </w:p>
    <w:p w:rsidR="00905C4E" w:rsidRPr="0091429D" w:rsidRDefault="00905C4E" w:rsidP="00905C4E">
      <w:pPr>
        <w:pStyle w:val="Heading4"/>
      </w:pPr>
      <w:r w:rsidRPr="0091429D">
        <w:t>US First Strike solves</w:t>
      </w:r>
    </w:p>
    <w:p w:rsidR="00905C4E" w:rsidRPr="0091429D" w:rsidRDefault="00905C4E" w:rsidP="00905C4E">
      <w:r w:rsidRPr="0091429D">
        <w:rPr>
          <w:rStyle w:val="Style13ptBold"/>
        </w:rPr>
        <w:t>SEHB ‘9</w:t>
      </w:r>
      <w:r w:rsidRPr="0091429D">
        <w:t xml:space="preserve"> (Socio-Economic History Blog, Quoting Pentagon Report, </w:t>
      </w:r>
      <w:r w:rsidRPr="004B0FA1">
        <w:t>http://socioecohistory.wordpress.com/2009/05/29/pentagon-preemptive-nuclear-first-strike-on-north-korea-likely/</w:t>
      </w:r>
      <w:r w:rsidRPr="0091429D">
        <w:t>, “Pentagon: Preemptive Nuclear First Strike on North Korea Likely?” May 29, 2009)</w:t>
      </w:r>
    </w:p>
    <w:p w:rsidR="00905C4E" w:rsidRPr="006A657E" w:rsidRDefault="00905C4E" w:rsidP="00905C4E">
      <w:pPr>
        <w:rPr>
          <w:sz w:val="16"/>
        </w:rPr>
      </w:pPr>
      <w:r w:rsidRPr="006A657E">
        <w:rPr>
          <w:sz w:val="16"/>
        </w:rPr>
        <w:t xml:space="preserve">Pentagon: Nuclear first strike “Likely” Early in the evening on Tuesday, President Barack </w:t>
      </w:r>
      <w:r w:rsidRPr="00E841DE">
        <w:rPr>
          <w:rStyle w:val="underline"/>
          <w:b w:val="0"/>
        </w:rPr>
        <w:t xml:space="preserve">Obama gave permission for </w:t>
      </w:r>
      <w:r w:rsidRPr="00483611">
        <w:rPr>
          <w:rStyle w:val="underline"/>
          <w:b w:val="0"/>
          <w:highlight w:val="yellow"/>
        </w:rPr>
        <w:t>the</w:t>
      </w:r>
      <w:r w:rsidRPr="00E841DE">
        <w:rPr>
          <w:rStyle w:val="underline"/>
          <w:b w:val="0"/>
        </w:rPr>
        <w:t xml:space="preserve"> US Military</w:t>
      </w:r>
      <w:r w:rsidRPr="006A657E">
        <w:rPr>
          <w:sz w:val="16"/>
        </w:rPr>
        <w:t xml:space="preserve"> to </w:t>
      </w:r>
      <w:r w:rsidRPr="00E841DE">
        <w:rPr>
          <w:rStyle w:val="underline"/>
          <w:b w:val="0"/>
        </w:rPr>
        <w:t xml:space="preserve">airlift “Patriot </w:t>
      </w:r>
      <w:r w:rsidRPr="00E841DE">
        <w:rPr>
          <w:rStyle w:val="StyleUnderline"/>
        </w:rPr>
        <w:t xml:space="preserve">Missile </w:t>
      </w:r>
      <w:r w:rsidRPr="00483611">
        <w:rPr>
          <w:rStyle w:val="StyleUnderline"/>
          <w:highlight w:val="yellow"/>
        </w:rPr>
        <w:t>Air Defense” systems to</w:t>
      </w:r>
      <w:r w:rsidRPr="00483611">
        <w:rPr>
          <w:rStyle w:val="underline"/>
          <w:b w:val="0"/>
          <w:highlight w:val="yellow"/>
        </w:rPr>
        <w:t xml:space="preserve"> South Korea</w:t>
      </w:r>
      <w:r w:rsidRPr="006A657E">
        <w:rPr>
          <w:sz w:val="16"/>
        </w:rPr>
        <w:t xml:space="preserve"> and additional units to </w:t>
      </w:r>
      <w:r w:rsidRPr="00483611">
        <w:rPr>
          <w:rStyle w:val="underline"/>
          <w:b w:val="0"/>
          <w:highlight w:val="yellow"/>
        </w:rPr>
        <w:t xml:space="preserve">bolster 16 systems </w:t>
      </w:r>
      <w:r w:rsidRPr="00E841DE">
        <w:rPr>
          <w:rStyle w:val="underline"/>
          <w:b w:val="0"/>
        </w:rPr>
        <w:t xml:space="preserve">already </w:t>
      </w:r>
      <w:r w:rsidRPr="00483611">
        <w:rPr>
          <w:rStyle w:val="underline"/>
          <w:b w:val="0"/>
          <w:highlight w:val="yellow"/>
        </w:rPr>
        <w:t>in Japan</w:t>
      </w:r>
      <w:r w:rsidRPr="006A657E">
        <w:rPr>
          <w:sz w:val="16"/>
        </w:rPr>
        <w:t xml:space="preserve">. Those systems were airborne hours later and arrived in South Korea and Japan today.   The model of Patriot Missile systems sent is “PAC-3″ and they were accompanied by M-901 control stations and AN/MPQ-53 phased array radar. Sources with acute knowledge of the plans for North Korea have confirmed to TRN that a US nuclear first strike is going to be launched.   The </w:t>
      </w:r>
      <w:r w:rsidRPr="00483611">
        <w:rPr>
          <w:rStyle w:val="Emphasis"/>
          <w:highlight w:val="yellow"/>
        </w:rPr>
        <w:t>first strike</w:t>
      </w:r>
      <w:r w:rsidRPr="006A657E">
        <w:rPr>
          <w:sz w:val="16"/>
        </w:rPr>
        <w:t xml:space="preserve"> </w:t>
      </w:r>
      <w:r w:rsidRPr="00483611">
        <w:rPr>
          <w:rStyle w:val="StyleUnderline"/>
          <w:highlight w:val="yellow"/>
        </w:rPr>
        <w:t>will be</w:t>
      </w:r>
      <w:r w:rsidRPr="00483611">
        <w:rPr>
          <w:rStyle w:val="underline"/>
          <w:b w:val="0"/>
          <w:highlight w:val="yellow"/>
        </w:rPr>
        <w:t xml:space="preserve"> </w:t>
      </w:r>
      <w:r w:rsidRPr="00E841DE">
        <w:rPr>
          <w:rStyle w:val="underline"/>
          <w:b w:val="0"/>
        </w:rPr>
        <w:t xml:space="preserve">carried out </w:t>
      </w:r>
      <w:r w:rsidRPr="00483611">
        <w:rPr>
          <w:rStyle w:val="underline"/>
          <w:b w:val="0"/>
          <w:highlight w:val="yellow"/>
        </w:rPr>
        <w:t xml:space="preserve">through </w:t>
      </w:r>
      <w:r w:rsidRPr="00E841DE">
        <w:rPr>
          <w:rStyle w:val="underline"/>
          <w:b w:val="0"/>
        </w:rPr>
        <w:t>submarine-launched</w:t>
      </w:r>
      <w:r w:rsidRPr="006A657E">
        <w:rPr>
          <w:sz w:val="16"/>
        </w:rPr>
        <w:t xml:space="preserve">, BGM-109 </w:t>
      </w:r>
      <w:r w:rsidRPr="00483611">
        <w:rPr>
          <w:rStyle w:val="StyleUnderline"/>
          <w:highlight w:val="yellow"/>
        </w:rPr>
        <w:t>Tomahawk</w:t>
      </w:r>
      <w:r w:rsidRPr="006A657E">
        <w:rPr>
          <w:sz w:val="16"/>
        </w:rPr>
        <w:t xml:space="preserve"> </w:t>
      </w:r>
      <w:r w:rsidRPr="00E841DE">
        <w:rPr>
          <w:rStyle w:val="underline"/>
          <w:b w:val="0"/>
        </w:rPr>
        <w:t xml:space="preserve">cruise </w:t>
      </w:r>
      <w:r w:rsidRPr="00483611">
        <w:rPr>
          <w:rStyle w:val="underline"/>
          <w:b w:val="0"/>
          <w:highlight w:val="yellow"/>
        </w:rPr>
        <w:t>missiles</w:t>
      </w:r>
      <w:r w:rsidRPr="006A657E">
        <w:rPr>
          <w:sz w:val="16"/>
        </w:rPr>
        <w:t xml:space="preserve">, model TLAM/A whose explosive payload can be “dialed” to be anywhere from 100 kilotons to one point five megatons nuclear yield per missile.   </w:t>
      </w:r>
      <w:r w:rsidRPr="00483611">
        <w:rPr>
          <w:rStyle w:val="underline"/>
          <w:b w:val="0"/>
          <w:highlight w:val="yellow"/>
        </w:rPr>
        <w:t>There will be no warning. North Korea</w:t>
      </w:r>
      <w:r w:rsidRPr="006A657E">
        <w:rPr>
          <w:sz w:val="16"/>
        </w:rPr>
        <w:t xml:space="preserve"> will </w:t>
      </w:r>
      <w:r w:rsidRPr="00483611">
        <w:rPr>
          <w:rStyle w:val="underline"/>
          <w:b w:val="0"/>
          <w:highlight w:val="yellow"/>
        </w:rPr>
        <w:t>not be able to track</w:t>
      </w:r>
      <w:r w:rsidRPr="006A657E">
        <w:rPr>
          <w:sz w:val="16"/>
        </w:rPr>
        <w:t xml:space="preserve"> the incoming cruise missiles via radar. The </w:t>
      </w:r>
      <w:r w:rsidRPr="00E841DE">
        <w:rPr>
          <w:rStyle w:val="underline"/>
          <w:b w:val="0"/>
        </w:rPr>
        <w:t>only way they will know</w:t>
      </w:r>
      <w:r w:rsidRPr="006A657E">
        <w:rPr>
          <w:sz w:val="16"/>
        </w:rPr>
        <w:t xml:space="preserve"> the attack is taking place is </w:t>
      </w:r>
      <w:r w:rsidRPr="00E841DE">
        <w:rPr>
          <w:rStyle w:val="underline"/>
          <w:b w:val="0"/>
        </w:rPr>
        <w:t>when they see a blinding white flash</w:t>
      </w:r>
      <w:r w:rsidRPr="006A657E">
        <w:rPr>
          <w:sz w:val="16"/>
        </w:rPr>
        <w:t xml:space="preserve"> as the temperature rises to ten thousand degrees and the wind gusts to 650 miles per hour.   </w:t>
      </w:r>
      <w:r w:rsidRPr="00E841DE">
        <w:rPr>
          <w:rStyle w:val="underline"/>
          <w:b w:val="0"/>
        </w:rPr>
        <w:t>North Korean troops</w:t>
      </w:r>
      <w:r w:rsidRPr="006A657E">
        <w:rPr>
          <w:sz w:val="16"/>
        </w:rPr>
        <w:t xml:space="preserve"> along the Demilitarized Zone (DMZ) will </w:t>
      </w:r>
      <w:r w:rsidRPr="00E841DE">
        <w:rPr>
          <w:rStyle w:val="underline"/>
          <w:b w:val="0"/>
        </w:rPr>
        <w:t xml:space="preserve">be hit first </w:t>
      </w:r>
      <w:r w:rsidRPr="006A657E">
        <w:rPr>
          <w:sz w:val="16"/>
        </w:rPr>
        <w:t xml:space="preserve">to prevent them from invading </w:t>
      </w:r>
      <w:proofErr w:type="gramStart"/>
      <w:r w:rsidRPr="006A657E">
        <w:rPr>
          <w:sz w:val="16"/>
        </w:rPr>
        <w:t>south</w:t>
      </w:r>
      <w:proofErr w:type="gramEnd"/>
      <w:r w:rsidRPr="006A657E">
        <w:rPr>
          <w:sz w:val="16"/>
        </w:rPr>
        <w:t xml:space="preserve"> Korea. Multiple cruise missiles using Time of Arrival (TOA) control will detonate simultaneously along the DMZ, </w:t>
      </w:r>
      <w:r w:rsidRPr="00E841DE">
        <w:rPr>
          <w:rStyle w:val="underline"/>
          <w:b w:val="0"/>
        </w:rPr>
        <w:t>wiping out</w:t>
      </w:r>
      <w:r w:rsidRPr="006A657E">
        <w:rPr>
          <w:sz w:val="16"/>
        </w:rPr>
        <w:t xml:space="preserve"> over one million North Korean </w:t>
      </w:r>
      <w:r w:rsidRPr="00E841DE">
        <w:rPr>
          <w:rStyle w:val="underline"/>
          <w:b w:val="0"/>
        </w:rPr>
        <w:t>troops in seconds</w:t>
      </w:r>
      <w:r w:rsidRPr="006A657E">
        <w:rPr>
          <w:sz w:val="16"/>
        </w:rPr>
        <w:t xml:space="preserve">.   Minutes later, after the U.S. National Security Agency (NSA) confirms that the North Korean leadership has been told by their own command structure that their troops at the DMZ have all been killed, Kim Jung </w:t>
      </w:r>
      <w:proofErr w:type="gramStart"/>
      <w:r w:rsidRPr="006A657E">
        <w:rPr>
          <w:sz w:val="16"/>
        </w:rPr>
        <w:t>Il</w:t>
      </w:r>
      <w:proofErr w:type="gramEnd"/>
      <w:r w:rsidRPr="006A657E">
        <w:rPr>
          <w:sz w:val="16"/>
        </w:rPr>
        <w:t xml:space="preserve"> will be contacted and asked if he is willing to surrender. It is expected he will not.   At that point, a </w:t>
      </w:r>
      <w:r w:rsidRPr="00483611">
        <w:rPr>
          <w:rStyle w:val="Emphasis"/>
          <w:highlight w:val="yellow"/>
        </w:rPr>
        <w:t>B-2 Stealth Bomber</w:t>
      </w:r>
      <w:r w:rsidRPr="006A657E">
        <w:rPr>
          <w:sz w:val="16"/>
        </w:rPr>
        <w:t xml:space="preserve"> will be sent in to </w:t>
      </w:r>
      <w:r w:rsidRPr="00483611">
        <w:rPr>
          <w:rStyle w:val="underline"/>
          <w:b w:val="0"/>
          <w:highlight w:val="yellow"/>
        </w:rPr>
        <w:t>deliver</w:t>
      </w:r>
      <w:r w:rsidRPr="006A657E">
        <w:rPr>
          <w:sz w:val="16"/>
        </w:rPr>
        <w:t xml:space="preserve"> the </w:t>
      </w:r>
      <w:r w:rsidRPr="00483611">
        <w:rPr>
          <w:rStyle w:val="underline"/>
          <w:b w:val="0"/>
          <w:highlight w:val="yellow"/>
        </w:rPr>
        <w:t xml:space="preserve">final blow. </w:t>
      </w:r>
      <w:r w:rsidRPr="00E841DE">
        <w:rPr>
          <w:rStyle w:val="underline"/>
          <w:b w:val="0"/>
        </w:rPr>
        <w:t>Pyongyang</w:t>
      </w:r>
      <w:r w:rsidRPr="006A657E">
        <w:rPr>
          <w:sz w:val="16"/>
        </w:rPr>
        <w:t xml:space="preserve"> will be </w:t>
      </w:r>
      <w:r w:rsidRPr="00E841DE">
        <w:rPr>
          <w:rStyle w:val="underline"/>
          <w:b w:val="0"/>
        </w:rPr>
        <w:t>hit with a</w:t>
      </w:r>
      <w:r w:rsidRPr="006A657E">
        <w:rPr>
          <w:sz w:val="16"/>
        </w:rPr>
        <w:t xml:space="preserve"> surface detonation of a massive </w:t>
      </w:r>
      <w:r w:rsidRPr="00E841DE">
        <w:rPr>
          <w:rStyle w:val="underline"/>
          <w:b w:val="0"/>
        </w:rPr>
        <w:t>nuclear bomb, wiping out the entire city</w:t>
      </w:r>
      <w:r w:rsidRPr="006A657E">
        <w:rPr>
          <w:sz w:val="16"/>
        </w:rPr>
        <w:t xml:space="preserve"> and the entire government of North Korea.   As soon as that surface detonation takes place, </w:t>
      </w:r>
      <w:r w:rsidRPr="00483611">
        <w:rPr>
          <w:rStyle w:val="underline"/>
          <w:b w:val="0"/>
          <w:highlight w:val="yellow"/>
        </w:rPr>
        <w:t>several</w:t>
      </w:r>
      <w:r w:rsidRPr="006A657E">
        <w:rPr>
          <w:sz w:val="16"/>
        </w:rPr>
        <w:t xml:space="preserve"> hundred additional cruise </w:t>
      </w:r>
      <w:r w:rsidRPr="00483611">
        <w:rPr>
          <w:rStyle w:val="underline"/>
          <w:b w:val="0"/>
          <w:highlight w:val="yellow"/>
        </w:rPr>
        <w:t>missiles</w:t>
      </w:r>
      <w:r w:rsidRPr="006A657E">
        <w:rPr>
          <w:sz w:val="16"/>
        </w:rPr>
        <w:t xml:space="preserve"> carrying conventional payloads and launched from land, air and sea sites, will </w:t>
      </w:r>
      <w:r w:rsidRPr="00483611">
        <w:rPr>
          <w:rStyle w:val="underline"/>
          <w:b w:val="0"/>
          <w:highlight w:val="yellow"/>
        </w:rPr>
        <w:t xml:space="preserve">hit </w:t>
      </w:r>
      <w:r w:rsidRPr="00483611">
        <w:rPr>
          <w:rStyle w:val="Emphasis"/>
          <w:highlight w:val="yellow"/>
        </w:rPr>
        <w:t>every</w:t>
      </w:r>
      <w:r w:rsidRPr="00483611">
        <w:rPr>
          <w:rStyle w:val="underline"/>
          <w:b w:val="0"/>
          <w:highlight w:val="yellow"/>
        </w:rPr>
        <w:t xml:space="preserve"> </w:t>
      </w:r>
      <w:r w:rsidRPr="00E841DE">
        <w:rPr>
          <w:rStyle w:val="underline"/>
          <w:b w:val="0"/>
        </w:rPr>
        <w:t xml:space="preserve">North Korean military </w:t>
      </w:r>
      <w:r w:rsidRPr="00483611">
        <w:rPr>
          <w:rStyle w:val="underline"/>
          <w:b w:val="0"/>
          <w:highlight w:val="yellow"/>
        </w:rPr>
        <w:t>facility</w:t>
      </w:r>
      <w:r w:rsidRPr="006A657E">
        <w:rPr>
          <w:sz w:val="16"/>
        </w:rPr>
        <w:t xml:space="preserve"> in the entire country, </w:t>
      </w:r>
      <w:r w:rsidRPr="00E841DE">
        <w:rPr>
          <w:rStyle w:val="underline"/>
          <w:b w:val="0"/>
        </w:rPr>
        <w:t xml:space="preserve">instantly </w:t>
      </w:r>
      <w:r w:rsidRPr="00483611">
        <w:rPr>
          <w:rStyle w:val="underline"/>
          <w:b w:val="0"/>
          <w:highlight w:val="yellow"/>
        </w:rPr>
        <w:t>crippling their</w:t>
      </w:r>
      <w:r w:rsidRPr="00E841DE">
        <w:rPr>
          <w:rStyle w:val="underline"/>
          <w:b w:val="0"/>
        </w:rPr>
        <w:t xml:space="preserve"> entire </w:t>
      </w:r>
      <w:r w:rsidRPr="00483611">
        <w:rPr>
          <w:rStyle w:val="Emphasis"/>
          <w:highlight w:val="yellow"/>
        </w:rPr>
        <w:t>c</w:t>
      </w:r>
      <w:r w:rsidRPr="00E841DE">
        <w:rPr>
          <w:rStyle w:val="underline"/>
          <w:b w:val="0"/>
        </w:rPr>
        <w:t xml:space="preserve">ommand and </w:t>
      </w:r>
      <w:r w:rsidRPr="00483611">
        <w:rPr>
          <w:rStyle w:val="Emphasis"/>
          <w:highlight w:val="yellow"/>
        </w:rPr>
        <w:t>c</w:t>
      </w:r>
      <w:r w:rsidRPr="00E841DE">
        <w:rPr>
          <w:rStyle w:val="underline"/>
          <w:b w:val="0"/>
        </w:rPr>
        <w:t>ontrol system</w:t>
      </w:r>
      <w:r w:rsidRPr="006A657E">
        <w:rPr>
          <w:sz w:val="16"/>
        </w:rPr>
        <w:t xml:space="preserve">. Carrier based </w:t>
      </w:r>
      <w:r w:rsidRPr="00E841DE">
        <w:rPr>
          <w:rStyle w:val="underline"/>
          <w:b w:val="0"/>
        </w:rPr>
        <w:t>Aircraft</w:t>
      </w:r>
      <w:r w:rsidRPr="006A657E">
        <w:rPr>
          <w:sz w:val="16"/>
        </w:rPr>
        <w:t xml:space="preserve"> will then fly in to </w:t>
      </w:r>
      <w:r w:rsidRPr="00E841DE">
        <w:rPr>
          <w:rStyle w:val="underline"/>
          <w:b w:val="0"/>
        </w:rPr>
        <w:t>clean up whatever resistance remains.</w:t>
      </w:r>
      <w:r w:rsidRPr="006568DD">
        <w:rPr>
          <w:rStyle w:val="underline"/>
          <w:b w:val="0"/>
        </w:rPr>
        <w:t xml:space="preserve"> </w:t>
      </w:r>
      <w:r w:rsidRPr="006A657E">
        <w:rPr>
          <w:sz w:val="16"/>
        </w:rPr>
        <w:t xml:space="preserve">  It is expected the </w:t>
      </w:r>
      <w:r w:rsidRPr="00483611">
        <w:rPr>
          <w:rStyle w:val="underline"/>
          <w:b w:val="0"/>
          <w:highlight w:val="yellow"/>
        </w:rPr>
        <w:t xml:space="preserve">war will be over within </w:t>
      </w:r>
      <w:r w:rsidRPr="00E841DE">
        <w:rPr>
          <w:rStyle w:val="underline"/>
          <w:b w:val="0"/>
        </w:rPr>
        <w:t xml:space="preserve">one or </w:t>
      </w:r>
      <w:r w:rsidRPr="00483611">
        <w:rPr>
          <w:rStyle w:val="Emphasis"/>
          <w:highlight w:val="yellow"/>
        </w:rPr>
        <w:t>two days</w:t>
      </w:r>
      <w:r w:rsidRPr="006A657E">
        <w:rPr>
          <w:sz w:val="16"/>
        </w:rPr>
        <w:t xml:space="preserve">. Korea will be reunited. </w:t>
      </w:r>
      <w:proofErr w:type="gramStart"/>
      <w:r w:rsidRPr="006A657E">
        <w:rPr>
          <w:sz w:val="16"/>
        </w:rPr>
        <w:t>It’s</w:t>
      </w:r>
      <w:proofErr w:type="gramEnd"/>
      <w:r w:rsidRPr="006A657E">
        <w:rPr>
          <w:sz w:val="16"/>
        </w:rPr>
        <w:t xml:space="preserve"> Capitol will be Seoul and its government will be democratically elected.   One strike, two purposes </w:t>
      </w:r>
      <w:proofErr w:type="gramStart"/>
      <w:r w:rsidRPr="00E841DE">
        <w:rPr>
          <w:rStyle w:val="underline"/>
          <w:b w:val="0"/>
        </w:rPr>
        <w:t>This</w:t>
      </w:r>
      <w:proofErr w:type="gramEnd"/>
      <w:r w:rsidRPr="006A657E">
        <w:rPr>
          <w:sz w:val="16"/>
        </w:rPr>
        <w:t xml:space="preserve"> difficult </w:t>
      </w:r>
      <w:r w:rsidRPr="00E841DE">
        <w:rPr>
          <w:rStyle w:val="underline"/>
          <w:b w:val="0"/>
        </w:rPr>
        <w:t>decision to make a nuclear first strike</w:t>
      </w:r>
      <w:r w:rsidRPr="006A657E">
        <w:rPr>
          <w:sz w:val="16"/>
        </w:rPr>
        <w:t xml:space="preserve"> was </w:t>
      </w:r>
      <w:r w:rsidRPr="00E841DE">
        <w:rPr>
          <w:rStyle w:val="underline"/>
          <w:b w:val="0"/>
        </w:rPr>
        <w:t>arrived at</w:t>
      </w:r>
      <w:r w:rsidRPr="006A657E">
        <w:rPr>
          <w:sz w:val="16"/>
        </w:rPr>
        <w:t xml:space="preserve"> because </w:t>
      </w:r>
      <w:r w:rsidRPr="00E841DE">
        <w:rPr>
          <w:rStyle w:val="underline"/>
          <w:b w:val="0"/>
        </w:rPr>
        <w:t>the threat of North Korea invading</w:t>
      </w:r>
      <w:r w:rsidRPr="006A657E">
        <w:rPr>
          <w:sz w:val="16"/>
        </w:rPr>
        <w:t xml:space="preserve"> South Korea </w:t>
      </w:r>
      <w:r w:rsidRPr="00E841DE">
        <w:rPr>
          <w:rStyle w:val="underline"/>
          <w:b w:val="0"/>
        </w:rPr>
        <w:t>once hostilities</w:t>
      </w:r>
      <w:r w:rsidRPr="006A657E">
        <w:rPr>
          <w:sz w:val="16"/>
        </w:rPr>
        <w:t xml:space="preserve"> resume was </w:t>
      </w:r>
      <w:r w:rsidRPr="00E841DE">
        <w:rPr>
          <w:rStyle w:val="underline"/>
          <w:b w:val="0"/>
        </w:rPr>
        <w:t xml:space="preserve">too great a danger to world stability. </w:t>
      </w:r>
      <w:r w:rsidRPr="00483611">
        <w:rPr>
          <w:rStyle w:val="underline"/>
          <w:b w:val="0"/>
          <w:highlight w:val="yellow"/>
        </w:rPr>
        <w:t>The world does not</w:t>
      </w:r>
      <w:r w:rsidRPr="006A657E">
        <w:rPr>
          <w:sz w:val="16"/>
        </w:rPr>
        <w:t xml:space="preserve"> need or </w:t>
      </w:r>
      <w:r w:rsidRPr="00483611">
        <w:rPr>
          <w:rStyle w:val="underline"/>
          <w:b w:val="0"/>
          <w:highlight w:val="yellow"/>
        </w:rPr>
        <w:t>want another</w:t>
      </w:r>
      <w:r w:rsidRPr="006A657E">
        <w:rPr>
          <w:sz w:val="16"/>
        </w:rPr>
        <w:t xml:space="preserve"> large, </w:t>
      </w:r>
      <w:r w:rsidRPr="00E841DE">
        <w:rPr>
          <w:rStyle w:val="underline"/>
          <w:b w:val="0"/>
        </w:rPr>
        <w:t xml:space="preserve">lengthy </w:t>
      </w:r>
      <w:r w:rsidRPr="00483611">
        <w:rPr>
          <w:rStyle w:val="underline"/>
          <w:b w:val="0"/>
          <w:highlight w:val="yellow"/>
        </w:rPr>
        <w:t>war</w:t>
      </w:r>
      <w:r w:rsidRPr="00E841DE">
        <w:rPr>
          <w:rStyle w:val="underline"/>
          <w:b w:val="0"/>
        </w:rPr>
        <w:t>.</w:t>
      </w:r>
      <w:r w:rsidRPr="006A657E">
        <w:rPr>
          <w:sz w:val="16"/>
        </w:rPr>
        <w:t xml:space="preserve">   The decision to use a nuclear first strike serves another purpose as well: sending a clear message to countries like Pakistan, India and Iran about what they can expect if they continue traveling down the nuclear road.   </w:t>
      </w:r>
      <w:r w:rsidRPr="00E841DE">
        <w:rPr>
          <w:rStyle w:val="underline"/>
          <w:b w:val="0"/>
        </w:rPr>
        <w:t>The thinking in Washington, Beijing and Moscow is</w:t>
      </w:r>
      <w:r w:rsidRPr="006A657E">
        <w:rPr>
          <w:sz w:val="16"/>
        </w:rPr>
        <w:t xml:space="preserve"> that </w:t>
      </w:r>
      <w:r w:rsidRPr="00E841DE">
        <w:rPr>
          <w:rStyle w:val="underline"/>
          <w:b w:val="0"/>
        </w:rPr>
        <w:t>the world needs to send this message</w:t>
      </w:r>
      <w:r w:rsidRPr="006A657E">
        <w:rPr>
          <w:sz w:val="16"/>
        </w:rPr>
        <w:t xml:space="preserve"> and there will not be a better reason or better time to send it than now. </w:t>
      </w:r>
    </w:p>
    <w:p w:rsidR="004A302B" w:rsidRPr="004A302B" w:rsidRDefault="004A302B" w:rsidP="004A302B"/>
    <w:p w:rsidR="00653A51" w:rsidRDefault="00653A51" w:rsidP="00653A51">
      <w:pPr>
        <w:pStyle w:val="Heading3"/>
      </w:pPr>
      <w:r>
        <w:t>2NC- Asia Stability</w:t>
      </w:r>
    </w:p>
    <w:p w:rsidR="004A302B" w:rsidRPr="00780BC7" w:rsidRDefault="004A302B" w:rsidP="004A302B">
      <w:pPr>
        <w:pStyle w:val="Heading4"/>
        <w:rPr>
          <w:rFonts w:cs="Arial"/>
        </w:rPr>
      </w:pPr>
      <w:r w:rsidRPr="00780BC7">
        <w:rPr>
          <w:rFonts w:cs="Arial"/>
        </w:rPr>
        <w:t xml:space="preserve">No Asian war- China creates stability </w:t>
      </w:r>
    </w:p>
    <w:p w:rsidR="004A302B" w:rsidRPr="00780BC7" w:rsidRDefault="004A302B" w:rsidP="004A302B">
      <w:r w:rsidRPr="00780BC7">
        <w:rPr>
          <w:rStyle w:val="Style13ptBold"/>
        </w:rPr>
        <w:t>Carlson ’13</w:t>
      </w:r>
      <w:r w:rsidRPr="00780BC7">
        <w:t xml:space="preserve"> (Allen Carlson is an Associate Professor in Cornell University’s Government Department. He was granted his PhD from Yale University’s Political Science Department. His undergraduate degree is from Colby College. In 2005 his Unifying China, Integrating with the World: Securing Chinese Sovereignty in the Reform Era was published by Stanford University Press. He has also written articles that appeared in the Journal of Contemporary China, Pacific Affairs, Asia Policy, and Nations and Nationalism. In addition, he has published monographs for the National Committee on U.S.-China Relations and the East-West Center Washington. Carlson was a Fulbright-Hays scholar at Peking University during the 2004-2005 academic year. In 2005 he was chosen to participate in the National Committee’s Public Intellectuals Program, and he currently serves as an adviser to Cornell’s China Asia Pacific Studies program and </w:t>
      </w:r>
      <w:proofErr w:type="gramStart"/>
      <w:r w:rsidRPr="00780BC7">
        <w:t>its</w:t>
      </w:r>
      <w:proofErr w:type="gramEnd"/>
      <w:r w:rsidRPr="00780BC7">
        <w:t xml:space="preserve"> East Asia Program. Carlson is currently working on a project exploring the issue of nontraditional security in China’s emerging relationship with the rest of the international system. His most recent publications are the co-edited Contemporary Chinese Politics: New Sources, Methods and Field Strategies (Cambridge University Press, 2010) and New Frontiers in China’s Foreign Relations (Lexington, 2011). China Keeps the Peace at Sea China Keeps the Peace at Sea Why the Dragon Doesn't Want War Allen Carlson February 21, 2013)</w:t>
      </w:r>
    </w:p>
    <w:p w:rsidR="004A302B" w:rsidRPr="00780BC7" w:rsidRDefault="004A302B" w:rsidP="004A302B">
      <w:pPr>
        <w:rPr>
          <w:rStyle w:val="StyleUnderline"/>
        </w:rPr>
      </w:pPr>
      <w:r w:rsidRPr="00780BC7">
        <w:rPr>
          <w:sz w:val="16"/>
        </w:rPr>
        <w:t>At times in the past few months,</w:t>
      </w:r>
      <w:r w:rsidRPr="00780BC7">
        <w:rPr>
          <w:rStyle w:val="StyleUnderline"/>
        </w:rPr>
        <w:t xml:space="preserve"> China and Japan </w:t>
      </w:r>
      <w:r w:rsidRPr="00780BC7">
        <w:rPr>
          <w:sz w:val="16"/>
        </w:rPr>
        <w:t>have</w:t>
      </w:r>
      <w:r w:rsidRPr="00780BC7">
        <w:rPr>
          <w:rStyle w:val="StyleUnderline"/>
        </w:rPr>
        <w:t xml:space="preserve"> appeared </w:t>
      </w:r>
      <w:r w:rsidRPr="00780BC7">
        <w:rPr>
          <w:sz w:val="16"/>
        </w:rPr>
        <w:t>almost</w:t>
      </w:r>
      <w:r w:rsidRPr="00780BC7">
        <w:rPr>
          <w:rStyle w:val="StyleUnderline"/>
        </w:rPr>
        <w:t xml:space="preserve"> ready to </w:t>
      </w:r>
      <w:r w:rsidRPr="00780BC7">
        <w:rPr>
          <w:sz w:val="16"/>
        </w:rPr>
        <w:t xml:space="preserve">do </w:t>
      </w:r>
      <w:r w:rsidRPr="00780BC7">
        <w:rPr>
          <w:rStyle w:val="StyleUnderline"/>
        </w:rPr>
        <w:t xml:space="preserve">battle over </w:t>
      </w:r>
      <w:r w:rsidRPr="00780BC7">
        <w:rPr>
          <w:sz w:val="16"/>
        </w:rPr>
        <w:t>the</w:t>
      </w:r>
      <w:r w:rsidRPr="00780BC7">
        <w:rPr>
          <w:rStyle w:val="StyleUnderline"/>
        </w:rPr>
        <w:t xml:space="preserve"> Senkaku (Diaoyu) </w:t>
      </w:r>
      <w:r w:rsidRPr="00780BC7">
        <w:rPr>
          <w:sz w:val="16"/>
        </w:rPr>
        <w:t>Islands</w:t>
      </w:r>
      <w:r w:rsidRPr="00780BC7">
        <w:rPr>
          <w:rStyle w:val="StyleUnderline"/>
        </w:rPr>
        <w:t xml:space="preserve"> --which are administered by Tokyo but claimed by both countries -- and to ignite a war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w:t>
      </w:r>
      <w:r w:rsidRPr="00780BC7">
        <w:rPr>
          <w:sz w:val="16"/>
        </w:rPr>
        <w:t xml:space="preserve">. </w:t>
      </w:r>
      <w:r w:rsidRPr="00483611">
        <w:rPr>
          <w:rStyle w:val="StyleUnderline"/>
          <w:highlight w:val="yellow"/>
        </w:rPr>
        <w:t xml:space="preserve">Yet, </w:t>
      </w:r>
      <w:r w:rsidRPr="00780BC7">
        <w:rPr>
          <w:sz w:val="16"/>
        </w:rPr>
        <w:t>months later,</w:t>
      </w:r>
      <w:r w:rsidRPr="00483611">
        <w:rPr>
          <w:rStyle w:val="StyleUnderline"/>
          <w:highlight w:val="yellow"/>
        </w:rPr>
        <w:t xml:space="preserve"> </w:t>
      </w:r>
      <w:r w:rsidRPr="00483611">
        <w:rPr>
          <w:rStyle w:val="Emphasis"/>
          <w:highlight w:val="yellow"/>
        </w:rPr>
        <w:t>nothing has happened</w:t>
      </w:r>
      <w:r w:rsidRPr="00780BC7">
        <w:rPr>
          <w:rStyle w:val="StyleUnderline"/>
        </w:rPr>
        <w:t xml:space="preserve">. </w:t>
      </w:r>
      <w:r w:rsidRPr="00780BC7">
        <w:rPr>
          <w:sz w:val="16"/>
        </w:rPr>
        <w:t>And</w:t>
      </w:r>
      <w:r w:rsidRPr="00780BC7">
        <w:rPr>
          <w:rStyle w:val="StyleUnderline"/>
        </w:rPr>
        <w:t xml:space="preserve"> </w:t>
      </w:r>
      <w:r w:rsidRPr="00483611">
        <w:rPr>
          <w:rStyle w:val="StyleUnderline"/>
          <w:highlight w:val="yellow"/>
        </w:rPr>
        <w:t xml:space="preserve">despite </w:t>
      </w:r>
      <w:r w:rsidRPr="00780BC7">
        <w:rPr>
          <w:sz w:val="16"/>
        </w:rPr>
        <w:t xml:space="preserve">their </w:t>
      </w:r>
      <w:r w:rsidRPr="00780BC7">
        <w:rPr>
          <w:rStyle w:val="StyleUnderline"/>
        </w:rPr>
        <w:t xml:space="preserve">aggressive </w:t>
      </w:r>
      <w:r w:rsidRPr="00483611">
        <w:rPr>
          <w:rStyle w:val="Emphasis"/>
          <w:highlight w:val="yellow"/>
        </w:rPr>
        <w:t>posturing</w:t>
      </w:r>
      <w:r w:rsidRPr="00483611">
        <w:rPr>
          <w:rStyle w:val="StyleUnderline"/>
          <w:highlight w:val="yellow"/>
        </w:rPr>
        <w:t xml:space="preserve"> </w:t>
      </w:r>
      <w:r w:rsidRPr="00780BC7">
        <w:rPr>
          <w:sz w:val="16"/>
        </w:rPr>
        <w:t>in the</w:t>
      </w:r>
      <w:r w:rsidRPr="00780BC7">
        <w:rPr>
          <w:rStyle w:val="StyleUnderline"/>
        </w:rPr>
        <w:t xml:space="preserve"> </w:t>
      </w:r>
      <w:r w:rsidRPr="00780BC7">
        <w:rPr>
          <w:sz w:val="16"/>
        </w:rPr>
        <w:t xml:space="preserve">disputed territory, </w:t>
      </w:r>
      <w:r w:rsidRPr="00483611">
        <w:rPr>
          <w:rStyle w:val="StyleUnderline"/>
          <w:highlight w:val="yellow"/>
        </w:rPr>
        <w:t xml:space="preserve">both </w:t>
      </w:r>
      <w:r w:rsidRPr="00780BC7">
        <w:rPr>
          <w:sz w:val="16"/>
        </w:rPr>
        <w:t>sides</w:t>
      </w:r>
      <w:r w:rsidRPr="00780BC7">
        <w:rPr>
          <w:rStyle w:val="StyleUnderline"/>
        </w:rPr>
        <w:t xml:space="preserve"> </w:t>
      </w:r>
      <w:r w:rsidRPr="00483611">
        <w:rPr>
          <w:rStyle w:val="StyleUnderline"/>
          <w:highlight w:val="yellow"/>
        </w:rPr>
        <w:t>now show</w:t>
      </w:r>
      <w:r w:rsidRPr="00780BC7">
        <w:rPr>
          <w:rStyle w:val="StyleUnderline"/>
        </w:rPr>
        <w:t xml:space="preserve"> </w:t>
      </w:r>
      <w:r w:rsidRPr="00780BC7">
        <w:rPr>
          <w:sz w:val="16"/>
        </w:rPr>
        <w:t>glimmers of</w:t>
      </w:r>
      <w:r w:rsidRPr="00780BC7">
        <w:rPr>
          <w:rStyle w:val="StyleUnderline"/>
        </w:rPr>
        <w:t xml:space="preserve"> </w:t>
      </w:r>
      <w:r w:rsidRPr="00483611">
        <w:rPr>
          <w:rStyle w:val="Emphasis"/>
          <w:highlight w:val="yellow"/>
        </w:rPr>
        <w:t xml:space="preserve">willingness to </w:t>
      </w:r>
      <w:r w:rsidRPr="00780BC7">
        <w:rPr>
          <w:sz w:val="16"/>
        </w:rPr>
        <w:t>dial down hostilities and to</w:t>
      </w:r>
      <w:r w:rsidRPr="00780BC7">
        <w:rPr>
          <w:rStyle w:val="Emphasis"/>
        </w:rPr>
        <w:t xml:space="preserve"> </w:t>
      </w:r>
      <w:r w:rsidRPr="00483611">
        <w:rPr>
          <w:rStyle w:val="Emphasis"/>
          <w:highlight w:val="yellow"/>
        </w:rPr>
        <w:t>reestablish stability</w:t>
      </w:r>
      <w:r w:rsidRPr="00483611">
        <w:rPr>
          <w:rStyle w:val="StyleUnderline"/>
          <w:highlight w:val="yellow"/>
        </w:rPr>
        <w:t>.</w:t>
      </w:r>
      <w:r w:rsidRPr="00780BC7">
        <w:rPr>
          <w:rStyle w:val="StyleUnderline"/>
        </w:rPr>
        <w:t xml:space="preserve"> </w:t>
      </w:r>
      <w:r w:rsidRPr="00780BC7">
        <w:rPr>
          <w:sz w:val="16"/>
        </w:rPr>
        <w:t xml:space="preserve">Some analysts have cited North Korea's recent nuclear test as a factor in the countries' reluctance to engage in military conflict. They argue that the detonation, and Kim Jong </w:t>
      </w:r>
      <w:proofErr w:type="gramStart"/>
      <w:r w:rsidRPr="00780BC7">
        <w:rPr>
          <w:sz w:val="16"/>
        </w:rPr>
        <w:t>Un's</w:t>
      </w:r>
      <w:proofErr w:type="gramEnd"/>
      <w:r w:rsidRPr="00780BC7">
        <w:rPr>
          <w:sz w:val="16"/>
        </w:rPr>
        <w:t xml:space="preserve"> belligerence, brought China and Japan together, unsettling them and placing their differences in a scarier context. Rory Medcalf,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w:t>
      </w:r>
      <w:r w:rsidRPr="00780BC7">
        <w:rPr>
          <w:rStyle w:val="StyleUnderline"/>
        </w:rPr>
        <w:t xml:space="preserve"> In truth, the</w:t>
      </w:r>
      <w:r w:rsidRPr="00780BC7">
        <w:rPr>
          <w:rStyle w:val="Emphasis"/>
        </w:rPr>
        <w:t xml:space="preserve"> </w:t>
      </w:r>
      <w:r w:rsidRPr="00483611">
        <w:rPr>
          <w:rStyle w:val="Emphasis"/>
          <w:highlight w:val="yellow"/>
        </w:rPr>
        <w:t xml:space="preserve">roots of the conflict -- and </w:t>
      </w:r>
      <w:r w:rsidRPr="00780BC7">
        <w:rPr>
          <w:sz w:val="16"/>
        </w:rPr>
        <w:t>the</w:t>
      </w:r>
      <w:r w:rsidRPr="00780BC7">
        <w:rPr>
          <w:rStyle w:val="Emphasis"/>
        </w:rPr>
        <w:t xml:space="preserve"> </w:t>
      </w:r>
      <w:r w:rsidRPr="00483611">
        <w:rPr>
          <w:rStyle w:val="Emphasis"/>
          <w:highlight w:val="yellow"/>
        </w:rPr>
        <w:t xml:space="preserve">reasons it has not </w:t>
      </w:r>
      <w:r w:rsidRPr="00780BC7">
        <w:rPr>
          <w:sz w:val="16"/>
        </w:rPr>
        <w:t>yet</w:t>
      </w:r>
      <w:r w:rsidRPr="00780BC7">
        <w:rPr>
          <w:rStyle w:val="Emphasis"/>
        </w:rPr>
        <w:t xml:space="preserve"> </w:t>
      </w:r>
      <w:r w:rsidRPr="00483611">
        <w:rPr>
          <w:rStyle w:val="Emphasis"/>
          <w:highlight w:val="yellow"/>
        </w:rPr>
        <w:t>exploded -- are much deeper</w:t>
      </w:r>
      <w:r w:rsidRPr="00780BC7">
        <w:rPr>
          <w:sz w:val="16"/>
        </w:rPr>
        <w:t>. Put simply,</w:t>
      </w:r>
      <w:r w:rsidRPr="00780BC7">
        <w:rPr>
          <w:rStyle w:val="StyleUnderline"/>
        </w:rPr>
        <w:t xml:space="preserve"> </w:t>
      </w:r>
      <w:r w:rsidRPr="00483611">
        <w:rPr>
          <w:rStyle w:val="StyleUnderline"/>
          <w:highlight w:val="yellow"/>
        </w:rPr>
        <w:t xml:space="preserve">China </w:t>
      </w:r>
      <w:r w:rsidRPr="00483611">
        <w:rPr>
          <w:rStyle w:val="Emphasis"/>
          <w:highlight w:val="yellow"/>
        </w:rPr>
        <w:t xml:space="preserve">cannot afford </w:t>
      </w:r>
      <w:r w:rsidRPr="00780BC7">
        <w:rPr>
          <w:sz w:val="16"/>
        </w:rPr>
        <w:t>military</w:t>
      </w:r>
      <w:r w:rsidRPr="00780BC7">
        <w:rPr>
          <w:rStyle w:val="Emphasis"/>
        </w:rPr>
        <w:t xml:space="preserve"> </w:t>
      </w:r>
      <w:r w:rsidRPr="00483611">
        <w:rPr>
          <w:rStyle w:val="Emphasis"/>
          <w:highlight w:val="yellow"/>
        </w:rPr>
        <w:t xml:space="preserve">conflict </w:t>
      </w:r>
      <w:r w:rsidRPr="00483611">
        <w:rPr>
          <w:rStyle w:val="StyleUnderline"/>
          <w:highlight w:val="yellow"/>
        </w:rPr>
        <w:t>with</w:t>
      </w:r>
      <w:r w:rsidRPr="00483611">
        <w:rPr>
          <w:rStyle w:val="Emphasis"/>
          <w:highlight w:val="yellow"/>
        </w:rPr>
        <w:t xml:space="preserve"> any </w:t>
      </w:r>
      <w:r w:rsidRPr="00780BC7">
        <w:rPr>
          <w:sz w:val="16"/>
        </w:rPr>
        <w:t>of its</w:t>
      </w:r>
      <w:r w:rsidRPr="00780BC7">
        <w:rPr>
          <w:rStyle w:val="StyleUnderline"/>
        </w:rPr>
        <w:t xml:space="preserve"> </w:t>
      </w:r>
      <w:r w:rsidRPr="00483611">
        <w:rPr>
          <w:rStyle w:val="StyleUnderline"/>
          <w:highlight w:val="yellow"/>
        </w:rPr>
        <w:t>Asian neighbors.</w:t>
      </w:r>
      <w:r w:rsidRPr="00780BC7">
        <w:rPr>
          <w:rStyle w:val="StyleUnderline"/>
        </w:rPr>
        <w:t xml:space="preserve"> </w:t>
      </w:r>
      <w:r w:rsidRPr="00780BC7">
        <w:rPr>
          <w:sz w:val="16"/>
        </w:rPr>
        <w:t>It is not that China believes it would lose such a spat; the country increasingly enjoys strategic superiority over the entire region, and it is difficult to imagine that its forces would be beaten in a direct engagement</w:t>
      </w:r>
      <w:r w:rsidRPr="00780BC7">
        <w:rPr>
          <w:rStyle w:val="StyleUnderline"/>
        </w:rPr>
        <w:t xml:space="preserve"> </w:t>
      </w:r>
      <w:r w:rsidRPr="00483611">
        <w:rPr>
          <w:rStyle w:val="StyleUnderline"/>
          <w:highlight w:val="yellow"/>
        </w:rPr>
        <w:t xml:space="preserve">over </w:t>
      </w:r>
      <w:r w:rsidRPr="00483611">
        <w:rPr>
          <w:rStyle w:val="Emphasis"/>
          <w:highlight w:val="yellow"/>
        </w:rPr>
        <w:t>the islands</w:t>
      </w:r>
      <w:r w:rsidRPr="00483611">
        <w:rPr>
          <w:rStyle w:val="StyleUnderline"/>
          <w:highlight w:val="yellow"/>
        </w:rPr>
        <w:t>,</w:t>
      </w:r>
      <w:r w:rsidRPr="00780BC7">
        <w:rPr>
          <w:rStyle w:val="StyleUnderline"/>
        </w:rPr>
        <w:t xml:space="preserve"> </w:t>
      </w:r>
      <w:r w:rsidRPr="00483611">
        <w:rPr>
          <w:rStyle w:val="StyleUnderline"/>
          <w:highlight w:val="yellow"/>
        </w:rPr>
        <w:t xml:space="preserve">in the </w:t>
      </w:r>
      <w:r w:rsidRPr="00483611">
        <w:rPr>
          <w:rStyle w:val="Emphasis"/>
          <w:highlight w:val="yellow"/>
        </w:rPr>
        <w:t>South China Sea</w:t>
      </w:r>
      <w:r w:rsidRPr="00483611">
        <w:rPr>
          <w:rStyle w:val="StyleUnderline"/>
          <w:highlight w:val="yellow"/>
        </w:rPr>
        <w:t xml:space="preserve"> or in the </w:t>
      </w:r>
      <w:r w:rsidRPr="00780BC7">
        <w:rPr>
          <w:rStyle w:val="StyleUnderline"/>
        </w:rPr>
        <w:t xml:space="preserve">disputed regions along the </w:t>
      </w:r>
      <w:r w:rsidRPr="00483611">
        <w:rPr>
          <w:rStyle w:val="Emphasis"/>
          <w:highlight w:val="yellow"/>
        </w:rPr>
        <w:t>Sino-Indian</w:t>
      </w:r>
      <w:r w:rsidRPr="00483611">
        <w:rPr>
          <w:rStyle w:val="StyleUnderline"/>
          <w:highlight w:val="yellow"/>
        </w:rPr>
        <w:t xml:space="preserve"> border</w:t>
      </w:r>
      <w:r w:rsidRPr="00780BC7">
        <w:rPr>
          <w:rStyle w:val="StyleUnderline"/>
        </w:rPr>
        <w:t>. However</w:t>
      </w:r>
      <w:r w:rsidRPr="00483611">
        <w:rPr>
          <w:rStyle w:val="StyleUnderline"/>
          <w:highlight w:val="yellow"/>
        </w:rPr>
        <w:t xml:space="preserve">, Chinese officials see </w:t>
      </w:r>
      <w:r w:rsidRPr="00780BC7">
        <w:rPr>
          <w:rStyle w:val="StyleUnderline"/>
        </w:rPr>
        <w:t xml:space="preserve">that </w:t>
      </w:r>
      <w:r w:rsidRPr="00483611">
        <w:rPr>
          <w:rStyle w:val="Emphasis"/>
          <w:highlight w:val="yellow"/>
        </w:rPr>
        <w:t xml:space="preserve">even the most pronounced victory would be outweighed by </w:t>
      </w:r>
      <w:r w:rsidRPr="00780BC7">
        <w:rPr>
          <w:rStyle w:val="StyleUnderline"/>
          <w:bdr w:val="single" w:sz="4" w:space="0" w:color="auto"/>
        </w:rPr>
        <w:t>the</w:t>
      </w:r>
      <w:r w:rsidRPr="00780BC7">
        <w:rPr>
          <w:rStyle w:val="Emphasis"/>
        </w:rPr>
        <w:t xml:space="preserve"> </w:t>
      </w:r>
      <w:r w:rsidRPr="00483611">
        <w:rPr>
          <w:rStyle w:val="Emphasis"/>
          <w:highlight w:val="yellow"/>
        </w:rPr>
        <w:t>collateral damage</w:t>
      </w:r>
      <w:r w:rsidRPr="00483611">
        <w:rPr>
          <w:rStyle w:val="StyleUnderline"/>
          <w:highlight w:val="yellow"/>
        </w:rPr>
        <w:t xml:space="preserve"> </w:t>
      </w:r>
      <w:r w:rsidRPr="00780BC7">
        <w:rPr>
          <w:sz w:val="16"/>
        </w:rPr>
        <w:t>that such a use of force would cause</w:t>
      </w:r>
      <w:r w:rsidRPr="00780BC7">
        <w:rPr>
          <w:rStyle w:val="StyleUnderline"/>
        </w:rPr>
        <w:t xml:space="preserve"> </w:t>
      </w:r>
      <w:r w:rsidRPr="00483611">
        <w:rPr>
          <w:rStyle w:val="StyleUnderline"/>
          <w:highlight w:val="yellow"/>
        </w:rPr>
        <w:t xml:space="preserve">to Beijing's </w:t>
      </w:r>
      <w:r w:rsidRPr="00483611">
        <w:rPr>
          <w:rStyle w:val="Emphasis"/>
          <w:highlight w:val="yellow"/>
        </w:rPr>
        <w:t>two most fundamental national interests</w:t>
      </w:r>
      <w:r w:rsidRPr="00483611">
        <w:rPr>
          <w:rStyle w:val="StyleUnderline"/>
          <w:highlight w:val="yellow"/>
        </w:rPr>
        <w:t xml:space="preserve"> -- </w:t>
      </w:r>
      <w:r w:rsidRPr="00780BC7">
        <w:rPr>
          <w:sz w:val="16"/>
        </w:rPr>
        <w:t>economic</w:t>
      </w:r>
      <w:r w:rsidRPr="00780BC7">
        <w:rPr>
          <w:rStyle w:val="StyleUnderline"/>
        </w:rPr>
        <w:t xml:space="preserve"> </w:t>
      </w:r>
      <w:r w:rsidRPr="00483611">
        <w:rPr>
          <w:rStyle w:val="StyleUnderline"/>
          <w:highlight w:val="yellow"/>
        </w:rPr>
        <w:t xml:space="preserve">growth and preventing </w:t>
      </w:r>
      <w:r w:rsidRPr="00780BC7">
        <w:rPr>
          <w:rStyle w:val="StyleUnderline"/>
        </w:rPr>
        <w:t xml:space="preserve">the escalation of </w:t>
      </w:r>
      <w:r w:rsidRPr="00780BC7">
        <w:rPr>
          <w:sz w:val="16"/>
        </w:rPr>
        <w:t>radical</w:t>
      </w:r>
      <w:r w:rsidRPr="00780BC7">
        <w:rPr>
          <w:rStyle w:val="StyleUnderline"/>
        </w:rPr>
        <w:t xml:space="preserve"> </w:t>
      </w:r>
      <w:r w:rsidRPr="00483611">
        <w:rPr>
          <w:rStyle w:val="StyleUnderline"/>
          <w:highlight w:val="yellow"/>
        </w:rPr>
        <w:t xml:space="preserve">nationalist sentiment at home. </w:t>
      </w:r>
      <w:r w:rsidRPr="00483611">
        <w:rPr>
          <w:rStyle w:val="Emphasis"/>
          <w:highlight w:val="yellow"/>
        </w:rPr>
        <w:t>These constraints, rather than any external deterrent</w:t>
      </w:r>
      <w:r w:rsidRPr="00780BC7">
        <w:rPr>
          <w:rStyle w:val="StyleUnderline"/>
        </w:rPr>
        <w:t xml:space="preserve">, </w:t>
      </w:r>
      <w:r w:rsidRPr="00483611">
        <w:rPr>
          <w:rStyle w:val="StyleUnderline"/>
          <w:highlight w:val="yellow"/>
        </w:rPr>
        <w:t>will keep</w:t>
      </w:r>
      <w:r w:rsidRPr="00780BC7">
        <w:rPr>
          <w:rStyle w:val="StyleUnderline"/>
        </w:rPr>
        <w:t xml:space="preserve"> </w:t>
      </w:r>
      <w:r w:rsidRPr="00780BC7">
        <w:rPr>
          <w:sz w:val="16"/>
        </w:rPr>
        <w:t>Xi Jinping</w:t>
      </w:r>
      <w:r w:rsidRPr="00780BC7">
        <w:rPr>
          <w:rStyle w:val="StyleUnderline"/>
        </w:rPr>
        <w:t xml:space="preserve">, </w:t>
      </w:r>
      <w:r w:rsidRPr="00483611">
        <w:rPr>
          <w:rStyle w:val="StyleUnderline"/>
          <w:highlight w:val="yellow"/>
        </w:rPr>
        <w:t xml:space="preserve">China's new leader, from </w:t>
      </w:r>
      <w:r w:rsidRPr="00780BC7">
        <w:rPr>
          <w:sz w:val="16"/>
        </w:rPr>
        <w:t>authorizing the use of</w:t>
      </w:r>
      <w:r w:rsidRPr="00780BC7">
        <w:rPr>
          <w:rStyle w:val="StyleUnderline"/>
        </w:rPr>
        <w:t xml:space="preserve"> </w:t>
      </w:r>
      <w:r w:rsidRPr="00780BC7">
        <w:rPr>
          <w:sz w:val="16"/>
        </w:rPr>
        <w:t>deadly</w:t>
      </w:r>
      <w:r w:rsidRPr="00780BC7">
        <w:rPr>
          <w:rStyle w:val="StyleUnderline"/>
        </w:rPr>
        <w:t xml:space="preserve"> </w:t>
      </w:r>
      <w:r w:rsidRPr="00483611">
        <w:rPr>
          <w:rStyle w:val="StyleUnderline"/>
          <w:highlight w:val="yellow"/>
        </w:rPr>
        <w:t xml:space="preserve">force </w:t>
      </w:r>
      <w:r w:rsidRPr="00780BC7">
        <w:rPr>
          <w:sz w:val="16"/>
        </w:rPr>
        <w:t xml:space="preserve">in the Diaoyu Islands </w:t>
      </w:r>
      <w:proofErr w:type="gramStart"/>
      <w:r w:rsidRPr="00780BC7">
        <w:rPr>
          <w:sz w:val="16"/>
        </w:rPr>
        <w:t>theater</w:t>
      </w:r>
      <w:proofErr w:type="gramEnd"/>
      <w:r w:rsidRPr="00780BC7">
        <w:rPr>
          <w:sz w:val="16"/>
        </w:rPr>
        <w:t xml:space="preserve">. </w:t>
      </w:r>
      <w:r w:rsidRPr="00483611">
        <w:rPr>
          <w:rStyle w:val="StyleUnderline"/>
          <w:highlight w:val="yellow"/>
        </w:rPr>
        <w:t xml:space="preserve">For over </w:t>
      </w:r>
      <w:r w:rsidRPr="00483611">
        <w:rPr>
          <w:rStyle w:val="Emphasis"/>
          <w:highlight w:val="yellow"/>
        </w:rPr>
        <w:t>three decades</w:t>
      </w:r>
      <w:r w:rsidRPr="00483611">
        <w:rPr>
          <w:rStyle w:val="StyleUnderline"/>
          <w:highlight w:val="yellow"/>
        </w:rPr>
        <w:t xml:space="preserve">, Beijing has promoted </w:t>
      </w:r>
      <w:r w:rsidRPr="00780BC7">
        <w:rPr>
          <w:sz w:val="16"/>
        </w:rPr>
        <w:t>peace and</w:t>
      </w:r>
      <w:r w:rsidRPr="00780BC7">
        <w:rPr>
          <w:rStyle w:val="Emphasis"/>
        </w:rPr>
        <w:t xml:space="preserve"> </w:t>
      </w:r>
      <w:r w:rsidRPr="00483611">
        <w:rPr>
          <w:rStyle w:val="Emphasis"/>
          <w:highlight w:val="yellow"/>
        </w:rPr>
        <w:t>stability</w:t>
      </w:r>
      <w:r w:rsidRPr="00483611">
        <w:rPr>
          <w:rStyle w:val="StyleUnderline"/>
          <w:highlight w:val="yellow"/>
        </w:rPr>
        <w:t xml:space="preserve"> in Asia to facilitate</w:t>
      </w:r>
      <w:r w:rsidRPr="00780BC7">
        <w:rPr>
          <w:rStyle w:val="StyleUnderline"/>
        </w:rPr>
        <w:t xml:space="preserve"> </w:t>
      </w:r>
      <w:r w:rsidRPr="00780BC7">
        <w:rPr>
          <w:sz w:val="16"/>
        </w:rPr>
        <w:t>conditions amenable to</w:t>
      </w:r>
      <w:r w:rsidRPr="00780BC7">
        <w:rPr>
          <w:rStyle w:val="StyleUnderline"/>
        </w:rPr>
        <w:t xml:space="preserve"> </w:t>
      </w:r>
      <w:r w:rsidRPr="00483611">
        <w:rPr>
          <w:rStyle w:val="StyleUnderline"/>
          <w:highlight w:val="yellow"/>
        </w:rPr>
        <w:t>China's economic development</w:t>
      </w:r>
      <w:r w:rsidRPr="00780BC7">
        <w:rPr>
          <w:rStyle w:val="StyleUnderline"/>
        </w:rPr>
        <w:t xml:space="preserve">.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any war in the region would erode the hard-won, and precariously held, political capital that China has gained in the last several decades. It would also disrupt trade relations, complicate efforts to promote the yuan as an international currency, and send shock waves through the country's economic system at a time when it can ill afford them. There is thus little reason to think that China is readying for war with Japan. At the same time, the </w:t>
      </w:r>
      <w:r w:rsidRPr="00483611">
        <w:rPr>
          <w:rStyle w:val="StyleUnderline"/>
          <w:highlight w:val="yellow"/>
        </w:rPr>
        <w:t xml:space="preserve">specter of rising Chinese nationalism, </w:t>
      </w:r>
      <w:r w:rsidRPr="00780BC7">
        <w:rPr>
          <w:rStyle w:val="StyleUnderline"/>
        </w:rPr>
        <w:t xml:space="preserve">although often seen as a promoter of conflict, </w:t>
      </w:r>
      <w:r w:rsidRPr="00483611">
        <w:rPr>
          <w:rStyle w:val="Emphasis"/>
          <w:highlight w:val="yellow"/>
        </w:rPr>
        <w:t>further limits the prospects for armed engagement</w:t>
      </w:r>
      <w:r w:rsidRPr="00780BC7">
        <w:rPr>
          <w:rStyle w:val="StyleUnderline"/>
        </w:rPr>
        <w:t xml:space="preserve">. This is because Beijing will try to discourage nationalism if it fears it may lose control or be forced by popular sentiment to take an action it deems unwise. Ever since the Tiananmen Square </w:t>
      </w:r>
      <w:r w:rsidRPr="00780BC7">
        <w:rPr>
          <w:sz w:val="16"/>
        </w:rPr>
        <w:t>massacre put questions about</w:t>
      </w:r>
      <w:r w:rsidRPr="00780BC7">
        <w:rPr>
          <w:rStyle w:val="StyleUnderline"/>
        </w:rPr>
        <w:t xml:space="preserve"> the </w:t>
      </w:r>
      <w:r w:rsidRPr="00780BC7">
        <w:rPr>
          <w:sz w:val="16"/>
        </w:rPr>
        <w:t>Chinese Communist Party's right to govern before the population</w:t>
      </w:r>
      <w:r w:rsidRPr="00780BC7">
        <w:rPr>
          <w:rStyle w:val="StyleUnderline"/>
        </w:rPr>
        <w:t xml:space="preserve">, successive generations of </w:t>
      </w:r>
      <w:r w:rsidRPr="00483611">
        <w:rPr>
          <w:rStyle w:val="StyleUnderline"/>
          <w:highlight w:val="yellow"/>
        </w:rPr>
        <w:t>Chinese leaders have carefully negotiated a balance</w:t>
      </w:r>
      <w:r w:rsidRPr="00780BC7">
        <w:rPr>
          <w:rStyle w:val="StyleUnderline"/>
        </w:rPr>
        <w:t xml:space="preserve"> between promoting nationalist sentiment and preventing it from boiling over. In the process, they cemented the legitimacy of their rule.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w:t>
      </w:r>
      <w:r w:rsidRPr="00780BC7">
        <w:rPr>
          <w:sz w:val="16"/>
        </w:rPr>
        <w:t>,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w:t>
      </w:r>
      <w:r w:rsidRPr="00780BC7">
        <w:rPr>
          <w:rStyle w:val="StyleUnderline"/>
        </w:rPr>
        <w:t xml:space="preserve">ed into terrain that has not been charted since the middle of the last century. However, understanding that war would be a no-win situation, China has avoided rushing over the brink. This relative restraint seems to have surprised everyone. But it shouldn't. </w:t>
      </w:r>
      <w:r w:rsidRPr="00483611">
        <w:rPr>
          <w:rStyle w:val="StyleUnderline"/>
          <w:highlight w:val="yellow"/>
        </w:rPr>
        <w:t>Beijing</w:t>
      </w:r>
      <w:r w:rsidRPr="00780BC7">
        <w:rPr>
          <w:rStyle w:val="StyleUnderline"/>
        </w:rPr>
        <w:t xml:space="preserve"> will continue to disagree with Tokyo over the sovereign status of the islands, and will not budge in its negotiating position over disputed territory. However, it </w:t>
      </w:r>
      <w:r w:rsidRPr="00483611">
        <w:rPr>
          <w:rStyle w:val="Emphasis"/>
          <w:highlight w:val="yellow"/>
        </w:rPr>
        <w:t>cannot take the risk of going to war over a few rocks</w:t>
      </w:r>
      <w:r w:rsidRPr="00483611">
        <w:rPr>
          <w:rStyle w:val="StyleUnderline"/>
          <w:highlight w:val="yellow"/>
        </w:rPr>
        <w:t xml:space="preserve"> </w:t>
      </w:r>
      <w:r w:rsidRPr="00780BC7">
        <w:rPr>
          <w:sz w:val="16"/>
        </w:rPr>
        <w:t>in the sea. On the contrary</w:t>
      </w:r>
      <w:r w:rsidRPr="00483611">
        <w:rPr>
          <w:rStyle w:val="StyleUnderline"/>
          <w:highlight w:val="yellow"/>
        </w:rPr>
        <w:t xml:space="preserve">, in the coming months it will quietly </w:t>
      </w:r>
      <w:r w:rsidRPr="00780BC7">
        <w:rPr>
          <w:sz w:val="16"/>
        </w:rPr>
        <w:t>seek a way to</w:t>
      </w:r>
      <w:r w:rsidRPr="00483611">
        <w:rPr>
          <w:rStyle w:val="StyleUnderline"/>
          <w:highlight w:val="yellow"/>
        </w:rPr>
        <w:t xml:space="preserve"> shelve the dispute in return for </w:t>
      </w:r>
      <w:r w:rsidRPr="00780BC7">
        <w:rPr>
          <w:sz w:val="16"/>
        </w:rPr>
        <w:t>securing</w:t>
      </w:r>
      <w:r w:rsidRPr="00483611">
        <w:rPr>
          <w:rStyle w:val="StyleUnderline"/>
          <w:highlight w:val="yellow"/>
        </w:rPr>
        <w:t xml:space="preserve"> regional stability, </w:t>
      </w:r>
      <w:r w:rsidRPr="00780BC7">
        <w:rPr>
          <w:sz w:val="16"/>
        </w:rPr>
        <w:t>facilitating</w:t>
      </w:r>
      <w:r w:rsidRPr="00780BC7">
        <w:rPr>
          <w:rStyle w:val="StyleUnderline"/>
        </w:rPr>
        <w:t xml:space="preserve"> </w:t>
      </w:r>
      <w:r w:rsidRPr="00483611">
        <w:rPr>
          <w:rStyle w:val="StyleUnderline"/>
          <w:highlight w:val="yellow"/>
        </w:rPr>
        <w:t xml:space="preserve">economic development, and keeping a lid on </w:t>
      </w:r>
      <w:r w:rsidRPr="00780BC7">
        <w:rPr>
          <w:rStyle w:val="StyleUnderline"/>
        </w:rPr>
        <w:t xml:space="preserve">the Pandora's box of rising </w:t>
      </w:r>
      <w:r w:rsidRPr="00483611">
        <w:rPr>
          <w:rStyle w:val="StyleUnderline"/>
          <w:highlight w:val="yellow"/>
        </w:rPr>
        <w:t>nationalist sentiment</w:t>
      </w:r>
      <w:r w:rsidRPr="00780BC7">
        <w:rPr>
          <w:rStyle w:val="StyleUnderline"/>
        </w:rPr>
        <w:t xml:space="preserve">. </w:t>
      </w:r>
      <w:r w:rsidRPr="00483611">
        <w:rPr>
          <w:rStyle w:val="Emphasis"/>
          <w:highlight w:val="yellow"/>
        </w:rPr>
        <w:t>The ensuing peace</w:t>
      </w:r>
      <w:r w:rsidRPr="00780BC7">
        <w:rPr>
          <w:rStyle w:val="StyleUnderline"/>
        </w:rPr>
        <w:t xml:space="preserve">, while unlikely to be deep, or especially conducive to improving Sino-Japanese relations, </w:t>
      </w:r>
      <w:r w:rsidRPr="00483611">
        <w:rPr>
          <w:rStyle w:val="Emphasis"/>
          <w:highlight w:val="yellow"/>
        </w:rPr>
        <w:t>will be enduring.</w:t>
      </w:r>
    </w:p>
    <w:p w:rsidR="004A302B" w:rsidRPr="00780BC7" w:rsidRDefault="004A302B" w:rsidP="004A302B">
      <w:pPr>
        <w:pStyle w:val="Heading4"/>
        <w:rPr>
          <w:rFonts w:cs="Arial"/>
        </w:rPr>
      </w:pPr>
      <w:r w:rsidRPr="00780BC7">
        <w:rPr>
          <w:rFonts w:cs="Arial"/>
        </w:rPr>
        <w:t>No escalation – diplomacy solves</w:t>
      </w:r>
    </w:p>
    <w:p w:rsidR="004A302B" w:rsidRPr="00780BC7" w:rsidRDefault="004A302B" w:rsidP="004A302B">
      <w:r w:rsidRPr="00780BC7">
        <w:rPr>
          <w:rStyle w:val="Style13ptBold"/>
        </w:rPr>
        <w:t>Kaplan</w:t>
      </w:r>
      <w:r w:rsidRPr="00780BC7">
        <w:t xml:space="preserve"> 3/17/</w:t>
      </w:r>
      <w:r w:rsidRPr="00780BC7">
        <w:rPr>
          <w:rStyle w:val="Style13ptBold"/>
        </w:rPr>
        <w:t>14</w:t>
      </w:r>
      <w:r w:rsidRPr="00780BC7">
        <w:rPr>
          <w:b/>
        </w:rPr>
        <w:t xml:space="preserve"> </w:t>
      </w:r>
      <w:r w:rsidRPr="00780BC7">
        <w:t>Robert D. Kaplan, Chief Geopolitical Analyst for Stratfor, a private intelligence firm. He is a non-resident senior fellow at the Center for a New American Security, Foreign Policy, March 17, 2014, " The Guns of August in the East China Sea", http://www.foreignpolicy.com/articles/2014/03/17/the_guns_of_august_in_the_east_china_sea_world_war_one</w:t>
      </w:r>
    </w:p>
    <w:p w:rsidR="004A302B" w:rsidRPr="00780BC7" w:rsidRDefault="004A302B" w:rsidP="004A302B">
      <w:pPr>
        <w:rPr>
          <w:sz w:val="16"/>
        </w:rPr>
      </w:pPr>
      <w:r w:rsidRPr="00780BC7">
        <w:rPr>
          <w:sz w:val="16"/>
        </w:rPr>
        <w:t xml:space="preserve">But </w:t>
      </w:r>
      <w:r w:rsidRPr="00780BC7">
        <w:rPr>
          <w:u w:val="single"/>
        </w:rPr>
        <w:t>before one buys the 1914 analogy, there are other matters to consider</w:t>
      </w:r>
      <w:r w:rsidRPr="00780BC7">
        <w:rPr>
          <w:sz w:val="16"/>
        </w:rPr>
        <w:t xml:space="preserve">. </w:t>
      </w:r>
      <w:r w:rsidRPr="00483611">
        <w:rPr>
          <w:highlight w:val="yellow"/>
          <w:u w:val="single"/>
        </w:rPr>
        <w:t>While 1914 Europe was a landscape</w:t>
      </w:r>
      <w:r w:rsidRPr="00780BC7">
        <w:rPr>
          <w:u w:val="single"/>
        </w:rPr>
        <w:t>, with large armies</w:t>
      </w:r>
      <w:r w:rsidRPr="00780BC7">
        <w:rPr>
          <w:sz w:val="16"/>
        </w:rPr>
        <w:t xml:space="preserve"> facing one another </w:t>
      </w:r>
      <w:r w:rsidRPr="00780BC7">
        <w:rPr>
          <w:u w:val="single"/>
        </w:rPr>
        <w:t>inside a claustrophobic terrain with few natural barriers</w:t>
      </w:r>
      <w:r w:rsidRPr="00780BC7">
        <w:rPr>
          <w:sz w:val="16"/>
        </w:rPr>
        <w:t xml:space="preserve">, </w:t>
      </w:r>
      <w:r w:rsidRPr="00483611">
        <w:rPr>
          <w:rStyle w:val="Emphasis"/>
          <w:highlight w:val="yellow"/>
        </w:rPr>
        <w:t>East Asia is a seascape, with vast</w:t>
      </w:r>
      <w:r w:rsidRPr="00780BC7">
        <w:rPr>
          <w:rStyle w:val="Emphasis"/>
        </w:rPr>
        <w:t xml:space="preserve"> maritime </w:t>
      </w:r>
      <w:r w:rsidRPr="00483611">
        <w:rPr>
          <w:rStyle w:val="Emphasis"/>
          <w:highlight w:val="yellow"/>
        </w:rPr>
        <w:t>distances separating</w:t>
      </w:r>
      <w:r w:rsidRPr="00780BC7">
        <w:rPr>
          <w:rStyle w:val="Emphasis"/>
        </w:rPr>
        <w:t xml:space="preserve"> national </w:t>
      </w:r>
      <w:r w:rsidRPr="00483611">
        <w:rPr>
          <w:rStyle w:val="Emphasis"/>
          <w:highlight w:val="yellow"/>
        </w:rPr>
        <w:t>capitals. The sea impedes aggression</w:t>
      </w:r>
      <w:r w:rsidRPr="00780BC7">
        <w:rPr>
          <w:rStyle w:val="Emphasis"/>
        </w:rPr>
        <w:t xml:space="preserve"> to a degree that land does not.</w:t>
      </w:r>
      <w:r w:rsidRPr="00780BC7">
        <w:rPr>
          <w:sz w:val="16"/>
        </w:rPr>
        <w:t xml:space="preserve"> </w:t>
      </w:r>
      <w:r w:rsidRPr="00780BC7">
        <w:rPr>
          <w:u w:val="single"/>
        </w:rPr>
        <w:t>Naval forces can cross water</w:t>
      </w:r>
      <w:r w:rsidRPr="00780BC7">
        <w:rPr>
          <w:sz w:val="16"/>
        </w:rPr>
        <w:t xml:space="preserve"> and storm beachheads, though with great difficulty, </w:t>
      </w:r>
      <w:r w:rsidRPr="00780BC7">
        <w:rPr>
          <w:rStyle w:val="Emphasis"/>
        </w:rPr>
        <w:t xml:space="preserve">but </w:t>
      </w:r>
      <w:r w:rsidRPr="00483611">
        <w:rPr>
          <w:rStyle w:val="Emphasis"/>
          <w:highlight w:val="yellow"/>
        </w:rPr>
        <w:t>moving inland</w:t>
      </w:r>
      <w:r w:rsidRPr="00780BC7">
        <w:rPr>
          <w:rStyle w:val="Emphasis"/>
        </w:rPr>
        <w:t xml:space="preserve"> and occupying hostile populations </w:t>
      </w:r>
      <w:r w:rsidRPr="00483611">
        <w:rPr>
          <w:rStyle w:val="Emphasis"/>
          <w:highlight w:val="yellow"/>
        </w:rPr>
        <w:t>is nearly impossible</w:t>
      </w:r>
      <w:r w:rsidRPr="00780BC7">
        <w:rPr>
          <w:sz w:val="16"/>
        </w:rPr>
        <w:t xml:space="preserve">. </w:t>
      </w:r>
      <w:r w:rsidRPr="00780BC7">
        <w:rPr>
          <w:u w:val="single"/>
        </w:rPr>
        <w:t>The Taiwan Strait is</w:t>
      </w:r>
      <w:r w:rsidRPr="00780BC7">
        <w:rPr>
          <w:sz w:val="16"/>
        </w:rPr>
        <w:t xml:space="preserve"> roughly </w:t>
      </w:r>
      <w:r w:rsidRPr="00780BC7">
        <w:rPr>
          <w:u w:val="single"/>
        </w:rPr>
        <w:t>four times the width of the English Channel, a geography that continues to</w:t>
      </w:r>
      <w:r w:rsidRPr="00780BC7">
        <w:rPr>
          <w:sz w:val="16"/>
        </w:rPr>
        <w:t xml:space="preserve"> help </w:t>
      </w:r>
      <w:r w:rsidRPr="00780BC7">
        <w:rPr>
          <w:u w:val="single"/>
        </w:rPr>
        <w:t>preserve Taiwan's de facto independence</w:t>
      </w:r>
      <w:r w:rsidRPr="00780BC7">
        <w:rPr>
          <w:sz w:val="16"/>
        </w:rPr>
        <w:t xml:space="preserve"> from China. </w:t>
      </w:r>
      <w:r w:rsidRPr="00483611">
        <w:rPr>
          <w:rStyle w:val="Emphasis"/>
          <w:highlight w:val="yellow"/>
        </w:rPr>
        <w:t>Even the fastest warships travel slowly, giving diplomats time to</w:t>
      </w:r>
      <w:r w:rsidRPr="00780BC7">
        <w:rPr>
          <w:rStyle w:val="Emphasis"/>
        </w:rPr>
        <w:t xml:space="preserve"> do their </w:t>
      </w:r>
      <w:r w:rsidRPr="00483611">
        <w:rPr>
          <w:rStyle w:val="Emphasis"/>
          <w:highlight w:val="yellow"/>
        </w:rPr>
        <w:t>work.</w:t>
      </w:r>
      <w:r w:rsidRPr="00780BC7">
        <w:rPr>
          <w:sz w:val="16"/>
        </w:rPr>
        <w:t xml:space="preserve"> Incidents in the air are more likely, although </w:t>
      </w:r>
      <w:r w:rsidRPr="00483611">
        <w:rPr>
          <w:highlight w:val="yellow"/>
          <w:u w:val="single"/>
        </w:rPr>
        <w:t>Asian countries</w:t>
      </w:r>
      <w:r w:rsidRPr="00780BC7">
        <w:rPr>
          <w:u w:val="single"/>
        </w:rPr>
        <w:t xml:space="preserve"> have erected strict protocols and prefer to </w:t>
      </w:r>
      <w:r w:rsidRPr="00483611">
        <w:rPr>
          <w:highlight w:val="yellow"/>
          <w:u w:val="single"/>
        </w:rPr>
        <w:t>posture verbally</w:t>
      </w:r>
      <w:r w:rsidRPr="00780BC7">
        <w:rPr>
          <w:sz w:val="16"/>
        </w:rPr>
        <w:t xml:space="preserve"> </w:t>
      </w:r>
      <w:r w:rsidRPr="00780BC7">
        <w:rPr>
          <w:rStyle w:val="Emphasis"/>
        </w:rPr>
        <w:t xml:space="preserve">so as </w:t>
      </w:r>
      <w:r w:rsidRPr="00483611">
        <w:rPr>
          <w:rStyle w:val="Emphasis"/>
          <w:highlight w:val="yellow"/>
        </w:rPr>
        <w:t>to avoid actual combat</w:t>
      </w:r>
      <w:r w:rsidRPr="00780BC7">
        <w:rPr>
          <w:sz w:val="16"/>
        </w:rPr>
        <w:t xml:space="preserve">. (That said, the new Chinese Air Defense Identification Zone is a particularly provocative protocol.) Since </w:t>
      </w:r>
      <w:r w:rsidRPr="00780BC7">
        <w:rPr>
          <w:u w:val="single"/>
        </w:rPr>
        <w:t xml:space="preserve">any such </w:t>
      </w:r>
      <w:r w:rsidRPr="00483611">
        <w:rPr>
          <w:highlight w:val="yellow"/>
          <w:u w:val="single"/>
        </w:rPr>
        <w:t>incidents would</w:t>
      </w:r>
      <w:r w:rsidRPr="00780BC7">
        <w:rPr>
          <w:sz w:val="16"/>
        </w:rPr>
        <w:t xml:space="preserve"> likely </w:t>
      </w:r>
      <w:r w:rsidRPr="00483611">
        <w:rPr>
          <w:highlight w:val="yellow"/>
          <w:u w:val="single"/>
        </w:rPr>
        <w:t>occur over</w:t>
      </w:r>
      <w:r w:rsidRPr="00780BC7">
        <w:rPr>
          <w:u w:val="single"/>
        </w:rPr>
        <w:t xml:space="preserve"> open </w:t>
      </w:r>
      <w:r w:rsidRPr="00483611">
        <w:rPr>
          <w:highlight w:val="yellow"/>
          <w:u w:val="single"/>
        </w:rPr>
        <w:t>water there will be few casualties</w:t>
      </w:r>
      <w:r w:rsidRPr="00483611">
        <w:rPr>
          <w:sz w:val="16"/>
          <w:highlight w:val="yellow"/>
        </w:rPr>
        <w:t xml:space="preserve">, </w:t>
      </w:r>
      <w:r w:rsidRPr="00483611">
        <w:rPr>
          <w:rStyle w:val="Emphasis"/>
          <w:highlight w:val="yellow"/>
        </w:rPr>
        <w:t>reducing the prospect</w:t>
      </w:r>
      <w:r w:rsidRPr="00780BC7">
        <w:rPr>
          <w:sz w:val="16"/>
        </w:rPr>
        <w:t xml:space="preserve"> that </w:t>
      </w:r>
      <w:r w:rsidRPr="00483611">
        <w:rPr>
          <w:rStyle w:val="Emphasis"/>
          <w:highlight w:val="yellow"/>
        </w:rPr>
        <w:t>a single incident will lead to war.</w:t>
      </w:r>
      <w:r w:rsidRPr="00780BC7">
        <w:rPr>
          <w:sz w:val="16"/>
        </w:rPr>
        <w:t xml:space="preserve"> And </w:t>
      </w:r>
      <w:r w:rsidRPr="00780BC7">
        <w:rPr>
          <w:u w:val="single"/>
        </w:rPr>
        <w:t>because of the speed, accuracy, and destructiveness of postmodern weaponry</w:t>
      </w:r>
      <w:r w:rsidRPr="00780BC7">
        <w:rPr>
          <w:sz w:val="16"/>
        </w:rPr>
        <w:t xml:space="preserve">, </w:t>
      </w:r>
      <w:r w:rsidRPr="00780BC7">
        <w:rPr>
          <w:rStyle w:val="Emphasis"/>
        </w:rPr>
        <w:t>any war that does break out will</w:t>
      </w:r>
      <w:r w:rsidRPr="00780BC7">
        <w:rPr>
          <w:sz w:val="16"/>
        </w:rPr>
        <w:t xml:space="preserve"> probably </w:t>
      </w:r>
      <w:r w:rsidRPr="00780BC7">
        <w:rPr>
          <w:rStyle w:val="Emphasis"/>
        </w:rPr>
        <w:t>be short</w:t>
      </w:r>
      <w:r w:rsidRPr="00780BC7">
        <w:rPr>
          <w:sz w:val="16"/>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 </w:t>
      </w:r>
      <w:r w:rsidRPr="00483611">
        <w:rPr>
          <w:highlight w:val="yellow"/>
          <w:u w:val="single"/>
        </w:rPr>
        <w:t>World War I</w:t>
      </w:r>
      <w:r w:rsidRPr="00780BC7">
        <w:rPr>
          <w:sz w:val="16"/>
        </w:rPr>
        <w:t xml:space="preserve"> also </w:t>
      </w:r>
      <w:r w:rsidRPr="00483611">
        <w:rPr>
          <w:highlight w:val="yellow"/>
          <w:u w:val="single"/>
        </w:rPr>
        <w:t>featured</w:t>
      </w:r>
      <w:r w:rsidRPr="00780BC7">
        <w:rPr>
          <w:u w:val="single"/>
        </w:rPr>
        <w:t xml:space="preserve"> different and </w:t>
      </w:r>
      <w:r w:rsidRPr="00483611">
        <w:rPr>
          <w:highlight w:val="yellow"/>
          <w:u w:val="single"/>
        </w:rPr>
        <w:t>unwieldy</w:t>
      </w:r>
      <w:r w:rsidRPr="00780BC7">
        <w:rPr>
          <w:u w:val="single"/>
        </w:rPr>
        <w:t xml:space="preserve"> alliance </w:t>
      </w:r>
      <w:r w:rsidRPr="00483611">
        <w:rPr>
          <w:highlight w:val="yellow"/>
          <w:u w:val="single"/>
        </w:rPr>
        <w:t>systems</w:t>
      </w:r>
      <w:r w:rsidRPr="00483611">
        <w:rPr>
          <w:sz w:val="16"/>
          <w:highlight w:val="yellow"/>
        </w:rPr>
        <w:t xml:space="preserve">. </w:t>
      </w:r>
      <w:r w:rsidRPr="00483611">
        <w:rPr>
          <w:rStyle w:val="Emphasis"/>
          <w:highlight w:val="yellow"/>
        </w:rPr>
        <w:t>Asia is simpler</w:t>
      </w:r>
      <w:r w:rsidRPr="00780BC7">
        <w:rPr>
          <w:rStyle w:val="Emphasis"/>
        </w:rPr>
        <w:t xml:space="preserve">: almost </w:t>
      </w:r>
      <w:r w:rsidRPr="00483611">
        <w:rPr>
          <w:rStyle w:val="Emphasis"/>
          <w:highlight w:val="yellow"/>
        </w:rPr>
        <w:t>everyone fears China</w:t>
      </w:r>
      <w:r w:rsidRPr="00780BC7">
        <w:rPr>
          <w:rStyle w:val="Emphasis"/>
        </w:rPr>
        <w:t xml:space="preserve"> and depends</w:t>
      </w:r>
      <w:r w:rsidRPr="00780BC7">
        <w:rPr>
          <w:sz w:val="16"/>
        </w:rPr>
        <w:t xml:space="preserve"> -- militarily at least -- </w:t>
      </w:r>
      <w:r w:rsidRPr="00780BC7">
        <w:rPr>
          <w:rStyle w:val="Emphasis"/>
        </w:rPr>
        <w:t>on the U</w:t>
      </w:r>
      <w:r w:rsidRPr="00780BC7">
        <w:rPr>
          <w:sz w:val="16"/>
        </w:rPr>
        <w:t xml:space="preserve">nited </w:t>
      </w:r>
      <w:r w:rsidRPr="00780BC7">
        <w:rPr>
          <w:rStyle w:val="Emphasis"/>
        </w:rPr>
        <w:t>S</w:t>
      </w:r>
      <w:r w:rsidRPr="00780BC7">
        <w:rPr>
          <w:sz w:val="16"/>
        </w:rPr>
        <w:t xml:space="preserve">tates. This is not the Cold War where few Americans could be found in the East Bloc, a region with which we did almost no trade. </w:t>
      </w:r>
      <w:r w:rsidRPr="00780BC7">
        <w:rPr>
          <w:u w:val="single"/>
        </w:rPr>
        <w:t>Millions of Americans and Chinese have visited each other's countries, tens of thousands of American businessmen have passed through Chinese cities, and Chinese party elites send their children to U.S. universities</w:t>
      </w:r>
      <w:r w:rsidRPr="00780BC7">
        <w:rPr>
          <w:sz w:val="16"/>
        </w:rPr>
        <w:t xml:space="preserve">. U.S. officials know they must steer between the two extremes of allowing China's Finlandization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w:t>
      </w:r>
      <w:r w:rsidRPr="00483611">
        <w:rPr>
          <w:highlight w:val="yellow"/>
          <w:u w:val="single"/>
        </w:rPr>
        <w:t>Unlike empires</w:t>
      </w:r>
      <w:r w:rsidRPr="00780BC7">
        <w:rPr>
          <w:u w:val="single"/>
        </w:rPr>
        <w:t xml:space="preserve"> mired in decrepitude that characterized 1914 Europe</w:t>
      </w:r>
      <w:r w:rsidRPr="00780BC7">
        <w:rPr>
          <w:sz w:val="16"/>
        </w:rPr>
        <w:t xml:space="preserve">, </w:t>
      </w:r>
      <w:r w:rsidRPr="00483611">
        <w:rPr>
          <w:rStyle w:val="Emphasis"/>
          <w:highlight w:val="yellow"/>
        </w:rPr>
        <w:t>East Asia features robust democracies</w:t>
      </w:r>
      <w:r w:rsidRPr="00780BC7">
        <w:rPr>
          <w:rStyle w:val="Emphasis"/>
        </w:rPr>
        <w:t xml:space="preserve"> in South Korea and Japan</w:t>
      </w:r>
      <w:r w:rsidRPr="00780BC7">
        <w:rPr>
          <w:sz w:val="16"/>
        </w:rPr>
        <w:t xml:space="preserve">, </w:t>
      </w:r>
      <w:r w:rsidRPr="00780BC7">
        <w:rPr>
          <w:u w:val="single"/>
        </w:rPr>
        <w:t>and strengthening democracies in Malaysia and the Philippines</w:t>
      </w:r>
      <w:r w:rsidRPr="00780BC7">
        <w:rPr>
          <w:sz w:val="16"/>
        </w:rPr>
        <w:t xml:space="preserve">. </w:t>
      </w:r>
      <w:r w:rsidRPr="00780BC7">
        <w:rPr>
          <w:u w:val="single"/>
        </w:rPr>
        <w:t>An informal alliance of democracies</w:t>
      </w:r>
      <w:r w:rsidRPr="00780BC7">
        <w:rPr>
          <w:sz w:val="16"/>
        </w:rPr>
        <w:t xml:space="preserve"> -- that should also include a reformist, de facto ally like Vietnam -- </w:t>
      </w:r>
      <w:r w:rsidRPr="00780BC7">
        <w:rPr>
          <w:u w:val="single"/>
        </w:rPr>
        <w:t>is the best and most stable counter to Chinese militarism</w:t>
      </w:r>
      <w:r w:rsidRPr="00780BC7">
        <w:rPr>
          <w:sz w:val="16"/>
        </w:rPr>
        <w:t xml:space="preserve">. Some of these democracies are fraught, and fascist-cum-communist North Korea could implode, but </w:t>
      </w:r>
      <w:r w:rsidRPr="00780BC7">
        <w:rPr>
          <w:rStyle w:val="Emphasis"/>
        </w:rPr>
        <w:t xml:space="preserve">this is not a world coming apart. </w:t>
      </w:r>
      <w:r w:rsidRPr="00483611">
        <w:rPr>
          <w:rStyle w:val="Emphasis"/>
          <w:highlight w:val="yellow"/>
        </w:rPr>
        <w:t>Limited eruptions do not equal</w:t>
      </w:r>
      <w:r w:rsidRPr="00780BC7">
        <w:rPr>
          <w:rStyle w:val="Emphasis"/>
        </w:rPr>
        <w:t xml:space="preserve"> a global </w:t>
      </w:r>
      <w:r w:rsidRPr="00483611">
        <w:rPr>
          <w:rStyle w:val="Emphasis"/>
          <w:highlight w:val="yellow"/>
        </w:rPr>
        <w:t>cataclysm</w:t>
      </w:r>
      <w:r w:rsidRPr="00780BC7">
        <w:rPr>
          <w:rStyle w:val="Emphasis"/>
        </w:rPr>
        <w:t>.</w:t>
      </w:r>
      <w:r w:rsidRPr="00780BC7">
        <w:rPr>
          <w:sz w:val="16"/>
        </w:rPr>
        <w:t xml:space="preserve"> Yet </w:t>
      </w:r>
      <w:r w:rsidRPr="00483611">
        <w:rPr>
          <w:highlight w:val="yellow"/>
          <w:u w:val="single"/>
        </w:rPr>
        <w:t>the most profound difference</w:t>
      </w:r>
      <w:r w:rsidRPr="00780BC7">
        <w:rPr>
          <w:u w:val="single"/>
        </w:rPr>
        <w:t xml:space="preserve"> between</w:t>
      </w:r>
      <w:r w:rsidRPr="00780BC7">
        <w:rPr>
          <w:sz w:val="16"/>
        </w:rPr>
        <w:t xml:space="preserve"> August </w:t>
      </w:r>
      <w:r w:rsidRPr="00780BC7">
        <w:rPr>
          <w:u w:val="single"/>
        </w:rPr>
        <w:t xml:space="preserve">1914 and now </w:t>
      </w:r>
      <w:r w:rsidRPr="00483611">
        <w:rPr>
          <w:highlight w:val="yellow"/>
          <w:u w:val="single"/>
        </w:rPr>
        <w:t>is</w:t>
      </w:r>
      <w:r w:rsidRPr="00483611">
        <w:rPr>
          <w:sz w:val="16"/>
          <w:highlight w:val="yellow"/>
        </w:rPr>
        <w:t xml:space="preserve"> </w:t>
      </w:r>
      <w:r w:rsidRPr="00483611">
        <w:rPr>
          <w:rStyle w:val="Emphasis"/>
          <w:highlight w:val="yellow"/>
        </w:rPr>
        <w:t>historical self-awareness</w:t>
      </w:r>
      <w:r w:rsidRPr="00780BC7">
        <w:rPr>
          <w:sz w:val="16"/>
        </w:rPr>
        <w:t xml:space="preserve">. As Modris Eksteins meticulously documents in his 1989 book Rites of Spring: The Great War and the Birth of the Modern Age, </w:t>
      </w:r>
      <w:r w:rsidRPr="00483611">
        <w:rPr>
          <w:highlight w:val="yellow"/>
          <w:u w:val="single"/>
        </w:rPr>
        <w:t>European capitals greeted</w:t>
      </w:r>
      <w:r w:rsidRPr="00780BC7">
        <w:rPr>
          <w:u w:val="single"/>
        </w:rPr>
        <w:t xml:space="preserve"> the </w:t>
      </w:r>
      <w:r w:rsidRPr="00483611">
        <w:rPr>
          <w:highlight w:val="yellow"/>
          <w:u w:val="single"/>
        </w:rPr>
        <w:t>war</w:t>
      </w:r>
      <w:r w:rsidRPr="00780BC7">
        <w:rPr>
          <w:u w:val="single"/>
        </w:rPr>
        <w:t xml:space="preserve"> with outbursts of euphoria and a feeling of liberation</w:t>
      </w:r>
      <w:r w:rsidRPr="00780BC7">
        <w:rPr>
          <w:sz w:val="16"/>
        </w:rPr>
        <w:t xml:space="preserve">. Because 19th century Europe had been relatively peaceful since the Napoleonic Wars ended in 1815, </w:t>
      </w:r>
      <w:r w:rsidRPr="00780BC7">
        <w:rPr>
          <w:u w:val="single"/>
        </w:rPr>
        <w:t xml:space="preserve">people had lost the sense of the tragic that enables them to avoid tragedy in the first place. Aging, one-child </w:t>
      </w:r>
      <w:r w:rsidRPr="00483611">
        <w:rPr>
          <w:highlight w:val="yellow"/>
          <w:u w:val="single"/>
        </w:rPr>
        <w:t>societies like</w:t>
      </w:r>
      <w:r w:rsidRPr="00780BC7">
        <w:rPr>
          <w:u w:val="single"/>
        </w:rPr>
        <w:t xml:space="preserve"> those of </w:t>
      </w:r>
      <w:r w:rsidRPr="00483611">
        <w:rPr>
          <w:highlight w:val="yellow"/>
          <w:u w:val="single"/>
        </w:rPr>
        <w:t>China, Japan</w:t>
      </w:r>
      <w:r w:rsidRPr="00780BC7">
        <w:rPr>
          <w:u w:val="single"/>
        </w:rPr>
        <w:t xml:space="preserve">, and South Korea, </w:t>
      </w:r>
      <w:r w:rsidRPr="00483611">
        <w:rPr>
          <w:highlight w:val="yellow"/>
          <w:u w:val="single"/>
        </w:rPr>
        <w:t>with memories of war</w:t>
      </w:r>
      <w:r w:rsidRPr="00780BC7">
        <w:rPr>
          <w:sz w:val="16"/>
        </w:rPr>
        <w:t xml:space="preserve">, revolution, and famine, </w:t>
      </w:r>
      <w:r w:rsidRPr="00483611">
        <w:rPr>
          <w:rStyle w:val="Emphasis"/>
          <w:highlight w:val="yellow"/>
        </w:rPr>
        <w:t>are less likely to greet violent struggle with joy</w:t>
      </w:r>
      <w:r w:rsidRPr="00780BC7">
        <w:rPr>
          <w:rStyle w:val="Emphasis"/>
        </w:rPr>
        <w:t xml:space="preserve"> and equanimity</w:t>
      </w:r>
      <w:r w:rsidRPr="00780BC7">
        <w:rPr>
          <w:sz w:val="16"/>
        </w:rPr>
        <w:t xml:space="preserve">. And </w:t>
      </w:r>
      <w:r w:rsidRPr="00483611">
        <w:rPr>
          <w:rStyle w:val="Emphasis"/>
          <w:highlight w:val="yellow"/>
        </w:rPr>
        <w:t>the U</w:t>
      </w:r>
      <w:r w:rsidRPr="00780BC7">
        <w:rPr>
          <w:sz w:val="16"/>
        </w:rPr>
        <w:t xml:space="preserve">nited </w:t>
      </w:r>
      <w:r w:rsidRPr="00483611">
        <w:rPr>
          <w:rStyle w:val="Emphasis"/>
          <w:highlight w:val="yellow"/>
        </w:rPr>
        <w:t>S</w:t>
      </w:r>
      <w:r w:rsidRPr="00780BC7">
        <w:rPr>
          <w:sz w:val="16"/>
        </w:rPr>
        <w:t xml:space="preserve">tates, the paramount military player in Asia, by its very conscious fear of a World War I scenario, </w:t>
      </w:r>
      <w:r w:rsidRPr="00483611">
        <w:rPr>
          <w:rStyle w:val="Emphasis"/>
          <w:highlight w:val="yellow"/>
        </w:rPr>
        <w:t>will take every measure to avoid it.</w:t>
      </w:r>
      <w:r w:rsidRPr="00780BC7">
        <w:rPr>
          <w:rStyle w:val="Emphasis"/>
        </w:rPr>
        <w:t xml:space="preserve"> </w:t>
      </w:r>
      <w:r w:rsidRPr="00780BC7">
        <w:rPr>
          <w:sz w:val="16"/>
        </w:rPr>
        <w:t>A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 [END OF ARTICLE]</w:t>
      </w:r>
    </w:p>
    <w:p w:rsidR="004A302B" w:rsidRPr="004A302B" w:rsidRDefault="004A302B" w:rsidP="004A302B"/>
    <w:p w:rsidR="00653A51" w:rsidRDefault="00653A51" w:rsidP="00653A51">
      <w:pPr>
        <w:pStyle w:val="Heading3"/>
      </w:pPr>
      <w:r>
        <w:t>2NC- Bioweapons</w:t>
      </w:r>
    </w:p>
    <w:p w:rsidR="00905C4E" w:rsidRPr="00780BC7" w:rsidRDefault="00905C4E" w:rsidP="00905C4E">
      <w:pPr>
        <w:pStyle w:val="Heading4"/>
        <w:rPr>
          <w:rFonts w:cs="Arial"/>
        </w:rPr>
      </w:pPr>
      <w:r w:rsidRPr="00780BC7">
        <w:rPr>
          <w:rFonts w:cs="Arial"/>
        </w:rPr>
        <w:t>Worst case has already happened</w:t>
      </w:r>
      <w:r>
        <w:rPr>
          <w:rFonts w:cs="Arial"/>
        </w:rPr>
        <w:t>- no impact</w:t>
      </w:r>
    </w:p>
    <w:p w:rsidR="00905C4E" w:rsidRPr="00780BC7" w:rsidRDefault="00905C4E" w:rsidP="00905C4E">
      <w:r w:rsidRPr="00780BC7">
        <w:rPr>
          <w:rStyle w:val="Style13ptBold"/>
        </w:rPr>
        <w:t>Dove ‘12</w:t>
      </w:r>
      <w:r w:rsidRPr="00780BC7">
        <w:t xml:space="preserve"> [Alan Dove, PhD in Microbiology, science journalist and former Adjunct Professor at New York University, “Who’s Afraid of the Big, Bad Bioterrorist?” Jan 24 2012, http://alandove.com/content/2012/01/whos-afraid-of-the-big-bad-bioterrorist/]</w:t>
      </w:r>
    </w:p>
    <w:p w:rsidR="00905C4E" w:rsidRPr="00780BC7" w:rsidRDefault="00905C4E" w:rsidP="00905C4E">
      <w:pPr>
        <w:rPr>
          <w:bCs/>
          <w:u w:val="single"/>
        </w:rPr>
      </w:pPr>
      <w:r w:rsidRPr="00780BC7">
        <w:t xml:space="preserve">The second problem is much more serious. Eliminating the toxins, we’re left with a list of </w:t>
      </w:r>
      <w:r w:rsidRPr="00780BC7">
        <w:rPr>
          <w:bCs/>
          <w:u w:val="single"/>
        </w:rPr>
        <w:t xml:space="preserve">infectious </w:t>
      </w:r>
      <w:r w:rsidRPr="00483611">
        <w:rPr>
          <w:bCs/>
          <w:highlight w:val="yellow"/>
          <w:u w:val="single"/>
        </w:rPr>
        <w:t>bacteria and viruses</w:t>
      </w:r>
      <w:r w:rsidRPr="00780BC7">
        <w:t xml:space="preserve">. With a single exception, these organisms </w:t>
      </w:r>
      <w:r w:rsidRPr="00483611">
        <w:rPr>
          <w:bCs/>
          <w:highlight w:val="yellow"/>
          <w:u w:val="single"/>
        </w:rPr>
        <w:t>are</w:t>
      </w:r>
      <w:r w:rsidRPr="00780BC7">
        <w:t xml:space="preserve"> probably </w:t>
      </w:r>
      <w:r w:rsidRPr="00780BC7">
        <w:rPr>
          <w:bCs/>
          <w:u w:val="single"/>
        </w:rPr>
        <w:t>near-</w:t>
      </w:r>
      <w:r w:rsidRPr="00483611">
        <w:rPr>
          <w:bCs/>
          <w:highlight w:val="yellow"/>
          <w:u w:val="single"/>
        </w:rPr>
        <w:t xml:space="preserve">useless as weapons, </w:t>
      </w:r>
      <w:r w:rsidRPr="00780BC7">
        <w:t>and</w:t>
      </w:r>
      <w:r w:rsidRPr="00483611">
        <w:rPr>
          <w:bCs/>
          <w:highlight w:val="yellow"/>
          <w:u w:val="single"/>
        </w:rPr>
        <w:t xml:space="preserve"> history proves </w:t>
      </w:r>
      <w:r w:rsidRPr="00780BC7">
        <w:t xml:space="preserve">it.¶ </w:t>
      </w:r>
      <w:proofErr w:type="gramStart"/>
      <w:r w:rsidRPr="00780BC7">
        <w:t>There</w:t>
      </w:r>
      <w:proofErr w:type="gramEnd"/>
      <w:r w:rsidRPr="00780BC7">
        <w:t xml:space="preserv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 </w:t>
      </w:r>
      <w:r w:rsidRPr="00483611">
        <w:rPr>
          <w:bCs/>
          <w:highlight w:val="yellow"/>
          <w:u w:val="single"/>
        </w:rPr>
        <w:t>Of</w:t>
      </w:r>
      <w:r w:rsidRPr="00780BC7">
        <w:t xml:space="preserve"> the </w:t>
      </w:r>
      <w:r w:rsidRPr="00483611">
        <w:rPr>
          <w:bCs/>
          <w:highlight w:val="yellow"/>
          <w:u w:val="single"/>
        </w:rPr>
        <w:t xml:space="preserve">four </w:t>
      </w:r>
      <w:r w:rsidRPr="00780BC7">
        <w:t>modern biowarfare</w:t>
      </w:r>
      <w:r w:rsidRPr="00483611">
        <w:rPr>
          <w:bCs/>
          <w:highlight w:val="yellow"/>
          <w:u w:val="single"/>
        </w:rPr>
        <w:t xml:space="preserve"> incidents, two have been fatal</w:t>
      </w:r>
      <w:r w:rsidRPr="00780BC7">
        <w:t xml:space="preserve">. The first was the </w:t>
      </w:r>
      <w:r w:rsidRPr="00483611">
        <w:rPr>
          <w:bCs/>
          <w:highlight w:val="yellow"/>
          <w:u w:val="single"/>
        </w:rPr>
        <w:t>1979</w:t>
      </w:r>
      <w:r w:rsidRPr="00780BC7">
        <w:rPr>
          <w:bCs/>
          <w:u w:val="single"/>
        </w:rPr>
        <w:t xml:space="preserve"> Sverdlovsk </w:t>
      </w:r>
      <w:r w:rsidRPr="00483611">
        <w:rPr>
          <w:bCs/>
          <w:highlight w:val="yellow"/>
          <w:u w:val="single"/>
        </w:rPr>
        <w:t>anthrax incident</w:t>
      </w:r>
      <w:r w:rsidRPr="00780BC7">
        <w:t xml:space="preserve">, which </w:t>
      </w:r>
      <w:r w:rsidRPr="00483611">
        <w:rPr>
          <w:bCs/>
          <w:highlight w:val="yellow"/>
          <w:u w:val="single"/>
        </w:rPr>
        <w:t>killed</w:t>
      </w:r>
      <w:r w:rsidRPr="00780BC7">
        <w:t xml:space="preserve"> an estimated </w:t>
      </w:r>
      <w:r w:rsidRPr="00483611">
        <w:rPr>
          <w:bCs/>
          <w:highlight w:val="yellow"/>
          <w:u w:val="single"/>
        </w:rPr>
        <w:t>100 people</w:t>
      </w:r>
      <w:r w:rsidRPr="00780BC7">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483611">
        <w:rPr>
          <w:bCs/>
          <w:highlight w:val="yellow"/>
          <w:u w:val="single"/>
        </w:rPr>
        <w:t>second fatal incident also involved anthrax from a government-run lab</w:t>
      </w:r>
      <w:r w:rsidRPr="00780BC7">
        <w:t xml:space="preserve">: the 2001 “Amerithrax” attacks. That time, a rogue employee (or perhaps employees) of the government’s main bioweapons lab sent weaponized, powdered anthrax through the US postal service. </w:t>
      </w:r>
      <w:r w:rsidRPr="00483611">
        <w:rPr>
          <w:bCs/>
          <w:highlight w:val="yellow"/>
          <w:u w:val="single"/>
        </w:rPr>
        <w:t>Five</w:t>
      </w:r>
      <w:r w:rsidRPr="00780BC7">
        <w:rPr>
          <w:bCs/>
          <w:u w:val="single"/>
        </w:rPr>
        <w:t xml:space="preserve"> people </w:t>
      </w:r>
      <w:r w:rsidRPr="00483611">
        <w:rPr>
          <w:bCs/>
          <w:highlight w:val="yellow"/>
          <w:u w:val="single"/>
        </w:rPr>
        <w:t xml:space="preserve">died.¶ </w:t>
      </w:r>
      <w:proofErr w:type="gramStart"/>
      <w:r w:rsidRPr="00483611">
        <w:rPr>
          <w:bCs/>
          <w:highlight w:val="yellow"/>
          <w:u w:val="single"/>
        </w:rPr>
        <w:t>That</w:t>
      </w:r>
      <w:proofErr w:type="gramEnd"/>
      <w:r w:rsidRPr="00483611">
        <w:rPr>
          <w:bCs/>
          <w:highlight w:val="yellow"/>
          <w:u w:val="single"/>
        </w:rPr>
        <w:t xml:space="preserve"> gives us</w:t>
      </w:r>
      <w:r w:rsidRPr="00780BC7">
        <w:t xml:space="preserve"> a grand total of around </w:t>
      </w:r>
      <w:r w:rsidRPr="00483611">
        <w:rPr>
          <w:bCs/>
          <w:highlight w:val="yellow"/>
          <w:u w:val="single"/>
        </w:rPr>
        <w:t>105 deaths, entirely from agents</w:t>
      </w:r>
      <w:r w:rsidRPr="00780BC7">
        <w:rPr>
          <w:bCs/>
          <w:u w:val="single"/>
        </w:rPr>
        <w:t xml:space="preserve"> that were grown and </w:t>
      </w:r>
      <w:r w:rsidRPr="00483611">
        <w:rPr>
          <w:bCs/>
          <w:highlight w:val="yellow"/>
          <w:u w:val="single"/>
        </w:rPr>
        <w:t>weaponized in officially-sanctioned and funded bioweapons</w:t>
      </w:r>
      <w:r w:rsidRPr="00780BC7">
        <w:rPr>
          <w:bCs/>
          <w:u w:val="single"/>
        </w:rPr>
        <w:t xml:space="preserve"> research </w:t>
      </w:r>
      <w:r w:rsidRPr="00483611">
        <w:rPr>
          <w:bCs/>
          <w:highlight w:val="yellow"/>
          <w:u w:val="single"/>
        </w:rPr>
        <w:t>labs</w:t>
      </w:r>
      <w:r w:rsidRPr="00780BC7">
        <w:t xml:space="preserve">. Remember that.¶ </w:t>
      </w:r>
      <w:r w:rsidRPr="00483611">
        <w:rPr>
          <w:bCs/>
          <w:highlight w:val="yellow"/>
          <w:u w:val="single"/>
        </w:rPr>
        <w:t>Terrorist groups have</w:t>
      </w:r>
      <w:r w:rsidRPr="00780BC7">
        <w:t xml:space="preserve"> also </w:t>
      </w:r>
      <w:r w:rsidRPr="00483611">
        <w:rPr>
          <w:bCs/>
          <w:highlight w:val="yellow"/>
          <w:u w:val="single"/>
        </w:rPr>
        <w:t>deployed</w:t>
      </w:r>
      <w:r w:rsidRPr="00780BC7">
        <w:rPr>
          <w:bCs/>
          <w:u w:val="single"/>
        </w:rPr>
        <w:t xml:space="preserve"> </w:t>
      </w:r>
      <w:r w:rsidRPr="00483611">
        <w:rPr>
          <w:bCs/>
          <w:highlight w:val="yellow"/>
          <w:u w:val="single"/>
        </w:rPr>
        <w:t>bio</w:t>
      </w:r>
      <w:r w:rsidRPr="00780BC7">
        <w:rPr>
          <w:bCs/>
          <w:u w:val="single"/>
        </w:rPr>
        <w:t xml:space="preserve">logical </w:t>
      </w:r>
      <w:r w:rsidRPr="00483611">
        <w:rPr>
          <w:bCs/>
          <w:highlight w:val="yellow"/>
          <w:u w:val="single"/>
        </w:rPr>
        <w:t>weapons twice</w:t>
      </w:r>
      <w:r w:rsidRPr="00780BC7">
        <w:t xml:space="preserve">, and these cases are very instructive. The first was </w:t>
      </w:r>
      <w:r w:rsidRPr="00780BC7">
        <w:rPr>
          <w:bCs/>
          <w:u w:val="single"/>
        </w:rPr>
        <w:t>the</w:t>
      </w:r>
      <w:r w:rsidRPr="00780BC7">
        <w:t xml:space="preserve"> 1984 </w:t>
      </w:r>
      <w:r w:rsidRPr="00780BC7">
        <w:rPr>
          <w:bCs/>
          <w:u w:val="single"/>
        </w:rPr>
        <w:t>Rajneeshee</w:t>
      </w:r>
      <w:r w:rsidRPr="00780BC7">
        <w:t xml:space="preserve"> bioterror attack, in which members of </w:t>
      </w:r>
      <w:r w:rsidRPr="00483611">
        <w:rPr>
          <w:bCs/>
          <w:highlight w:val="yellow"/>
          <w:u w:val="single"/>
        </w:rPr>
        <w:t>a</w:t>
      </w:r>
      <w:r w:rsidRPr="00483611">
        <w:rPr>
          <w:highlight w:val="yellow"/>
        </w:rPr>
        <w:t xml:space="preserve"> </w:t>
      </w:r>
      <w:r w:rsidRPr="00483611">
        <w:rPr>
          <w:bCs/>
          <w:highlight w:val="yellow"/>
          <w:u w:val="single"/>
        </w:rPr>
        <w:t>cult in Oregon inoculated</w:t>
      </w:r>
      <w:r w:rsidRPr="00780BC7">
        <w:rPr>
          <w:bCs/>
          <w:u w:val="single"/>
        </w:rPr>
        <w:t xml:space="preserve"> restaurant </w:t>
      </w:r>
      <w:r w:rsidRPr="00483611">
        <w:rPr>
          <w:bCs/>
          <w:highlight w:val="yellow"/>
          <w:u w:val="single"/>
        </w:rPr>
        <w:t>salad bars with Salmonella</w:t>
      </w:r>
      <w:r w:rsidRPr="00780BC7">
        <w:t xml:space="preserve"> bacteria (an agent that’s not on the “select” list). </w:t>
      </w:r>
      <w:r w:rsidRPr="00780BC7">
        <w:rPr>
          <w:bCs/>
          <w:u w:val="single"/>
        </w:rPr>
        <w:t xml:space="preserve">751 people got sick, but </w:t>
      </w:r>
      <w:r w:rsidRPr="00483611">
        <w:rPr>
          <w:bCs/>
          <w:highlight w:val="yellow"/>
          <w:u w:val="single"/>
        </w:rPr>
        <w:t>nobody died</w:t>
      </w:r>
      <w:r w:rsidRPr="00780BC7">
        <w:rPr>
          <w:bCs/>
          <w:u w:val="single"/>
        </w:rPr>
        <w:t>. Public health authorities handled it as a conventional foodborne Salmonella outbreak</w:t>
      </w:r>
      <w:r w:rsidRPr="00780BC7">
        <w:t xml:space="preserve">, identified the sources and contained them. Nobody even would have known it was a deliberate attack if a member of the cult hadn’t come forward afterward with a confession. Lesson: </w:t>
      </w:r>
      <w:r w:rsidRPr="00780BC7">
        <w:rPr>
          <w:bCs/>
          <w:u w:val="single"/>
        </w:rPr>
        <w:t xml:space="preserve">our </w:t>
      </w:r>
      <w:r w:rsidRPr="00483611">
        <w:rPr>
          <w:bCs/>
          <w:highlight w:val="yellow"/>
          <w:u w:val="single"/>
        </w:rPr>
        <w:t xml:space="preserve">existing public health infrastructure was </w:t>
      </w:r>
      <w:r w:rsidRPr="00780BC7">
        <w:rPr>
          <w:bCs/>
          <w:u w:val="single"/>
        </w:rPr>
        <w:t xml:space="preserve">entirely </w:t>
      </w:r>
      <w:r w:rsidRPr="00483611">
        <w:rPr>
          <w:bCs/>
          <w:highlight w:val="yellow"/>
          <w:u w:val="single"/>
        </w:rPr>
        <w:t>adequate</w:t>
      </w:r>
      <w:r w:rsidRPr="00780BC7">
        <w:rPr>
          <w:bCs/>
          <w:u w:val="single"/>
        </w:rPr>
        <w:t xml:space="preserve"> to respond to a major bioterrorist attack</w:t>
      </w:r>
      <w:r w:rsidRPr="00780BC7">
        <w:t xml:space="preserve">.¶ </w:t>
      </w:r>
      <w:proofErr w:type="gramStart"/>
      <w:r w:rsidRPr="00780BC7">
        <w:t>The</w:t>
      </w:r>
      <w:proofErr w:type="gramEnd"/>
      <w:r w:rsidRPr="00780BC7">
        <w:t xml:space="preserve"> </w:t>
      </w:r>
      <w:r w:rsidRPr="00483611">
        <w:rPr>
          <w:bCs/>
          <w:highlight w:val="yellow"/>
          <w:u w:val="single"/>
        </w:rPr>
        <w:t>second</w:t>
      </w:r>
      <w:r w:rsidRPr="00780BC7">
        <w:rPr>
          <w:bCs/>
          <w:u w:val="single"/>
        </w:rPr>
        <w:t xml:space="preserve"> genuine bioterrorist </w:t>
      </w:r>
      <w:r w:rsidRPr="00483611">
        <w:rPr>
          <w:bCs/>
          <w:highlight w:val="yellow"/>
          <w:u w:val="single"/>
        </w:rPr>
        <w:t>attack</w:t>
      </w:r>
      <w:r w:rsidRPr="00780BC7">
        <w:rPr>
          <w:bCs/>
          <w:u w:val="single"/>
        </w:rPr>
        <w:t xml:space="preserve"> took place in 1993</w:t>
      </w:r>
      <w:r w:rsidRPr="00780BC7">
        <w:t xml:space="preserve">. </w:t>
      </w:r>
      <w:r w:rsidRPr="00780BC7">
        <w:rPr>
          <w:bCs/>
          <w:u w:val="single"/>
        </w:rPr>
        <w:t xml:space="preserve">Members of the </w:t>
      </w:r>
      <w:r w:rsidRPr="00483611">
        <w:rPr>
          <w:bCs/>
          <w:highlight w:val="yellow"/>
          <w:u w:val="single"/>
        </w:rPr>
        <w:t xml:space="preserve">Aum Shinrikyo </w:t>
      </w:r>
      <w:r w:rsidRPr="00780BC7">
        <w:rPr>
          <w:bCs/>
          <w:u w:val="single"/>
        </w:rPr>
        <w:t>cult successfully</w:t>
      </w:r>
      <w:r w:rsidRPr="00780BC7">
        <w:t xml:space="preserve"> isolated and </w:t>
      </w:r>
      <w:r w:rsidRPr="00483611">
        <w:rPr>
          <w:bCs/>
          <w:highlight w:val="yellow"/>
          <w:u w:val="single"/>
        </w:rPr>
        <w:t>grew</w:t>
      </w:r>
      <w:r w:rsidRPr="00780BC7">
        <w:t xml:space="preserve"> a large stock of </w:t>
      </w:r>
      <w:r w:rsidRPr="00483611">
        <w:rPr>
          <w:bCs/>
          <w:highlight w:val="yellow"/>
          <w:u w:val="single"/>
        </w:rPr>
        <w:t>anthrax</w:t>
      </w:r>
      <w:r w:rsidRPr="00780BC7">
        <w:t xml:space="preserve"> bacteria, </w:t>
      </w:r>
      <w:r w:rsidRPr="00483611">
        <w:rPr>
          <w:bCs/>
          <w:highlight w:val="yellow"/>
          <w:u w:val="single"/>
        </w:rPr>
        <w:t>then sprayed it</w:t>
      </w:r>
      <w:r w:rsidRPr="00780BC7">
        <w:rPr>
          <w:bCs/>
          <w:u w:val="single"/>
        </w:rPr>
        <w:t xml:space="preserve"> as an aerosol from the roof of a building</w:t>
      </w:r>
      <w:r w:rsidRPr="00483611">
        <w:rPr>
          <w:bCs/>
          <w:highlight w:val="yellow"/>
          <w:u w:val="single"/>
        </w:rPr>
        <w:t xml:space="preserve"> in downtown Tokyo</w:t>
      </w:r>
      <w:r w:rsidRPr="00780BC7">
        <w:t xml:space="preserve">. </w:t>
      </w:r>
      <w:r w:rsidRPr="00483611">
        <w:rPr>
          <w:bCs/>
          <w:highlight w:val="yellow"/>
          <w:u w:val="single"/>
        </w:rPr>
        <w:t>The cult was well-financed,</w:t>
      </w:r>
      <w:r w:rsidRPr="00780BC7">
        <w:rPr>
          <w:bCs/>
          <w:u w:val="single"/>
        </w:rPr>
        <w:t xml:space="preserve"> </w:t>
      </w:r>
      <w:r w:rsidRPr="00483611">
        <w:rPr>
          <w:bCs/>
          <w:highlight w:val="yellow"/>
          <w:u w:val="single"/>
        </w:rPr>
        <w:t>and had</w:t>
      </w:r>
      <w:r w:rsidRPr="00780BC7">
        <w:rPr>
          <w:bCs/>
          <w:u w:val="single"/>
        </w:rPr>
        <w:t xml:space="preserve"> many </w:t>
      </w:r>
      <w:r w:rsidRPr="00483611">
        <w:rPr>
          <w:bCs/>
          <w:highlight w:val="yellow"/>
          <w:u w:val="single"/>
        </w:rPr>
        <w:t xml:space="preserve">highly educated members, so </w:t>
      </w:r>
      <w:r w:rsidRPr="00483611">
        <w:rPr>
          <w:b/>
          <w:iCs/>
          <w:highlight w:val="yellow"/>
          <w:u w:val="single"/>
          <w:bdr w:val="single" w:sz="18" w:space="0" w:color="auto"/>
        </w:rPr>
        <w:t>this</w:t>
      </w:r>
      <w:r w:rsidRPr="00780BC7">
        <w:rPr>
          <w:bCs/>
          <w:u w:val="single"/>
        </w:rPr>
        <w:t xml:space="preserve"> release over the world’s largest city really </w:t>
      </w:r>
      <w:r w:rsidRPr="00483611">
        <w:rPr>
          <w:b/>
          <w:iCs/>
          <w:highlight w:val="yellow"/>
          <w:u w:val="single"/>
          <w:bdr w:val="single" w:sz="18" w:space="0" w:color="auto"/>
        </w:rPr>
        <w:t>represented a worst-case scenario</w:t>
      </w:r>
      <w:r w:rsidRPr="00780BC7">
        <w:t>.¶</w:t>
      </w:r>
      <w:r w:rsidRPr="00483611">
        <w:rPr>
          <w:b/>
          <w:iCs/>
          <w:highlight w:val="yellow"/>
          <w:u w:val="single"/>
          <w:bdr w:val="single" w:sz="18" w:space="0" w:color="auto"/>
        </w:rPr>
        <w:t xml:space="preserve"> </w:t>
      </w:r>
      <w:proofErr w:type="gramStart"/>
      <w:r w:rsidRPr="00483611">
        <w:rPr>
          <w:b/>
          <w:iCs/>
          <w:highlight w:val="yellow"/>
          <w:u w:val="single"/>
          <w:bdr w:val="single" w:sz="18" w:space="0" w:color="auto"/>
        </w:rPr>
        <w:t>Nobody</w:t>
      </w:r>
      <w:proofErr w:type="gramEnd"/>
      <w:r w:rsidRPr="00483611">
        <w:rPr>
          <w:b/>
          <w:iCs/>
          <w:highlight w:val="yellow"/>
          <w:u w:val="single"/>
          <w:bdr w:val="single" w:sz="18" w:space="0" w:color="auto"/>
        </w:rPr>
        <w:t xml:space="preserve"> got sick</w:t>
      </w:r>
      <w:r w:rsidRPr="00780BC7">
        <w:rPr>
          <w:bCs/>
          <w:u w:val="single"/>
        </w:rPr>
        <w:t xml:space="preserve"> or</w:t>
      </w:r>
      <w:r w:rsidRPr="00780BC7">
        <w:t xml:space="preserve"> died. From the cult’s perspective, it was a complete and utter failure. Again, the only reason we even found out about it was a post-hoc confession. Aum members later demonstrated their lab skills by producing Sarin nerve gas, with far deadlier results. Lesson: one of the top “select agents” is extremely hard to grow and deploy even for relatively skilled non-state groups. It’s a really crappy bioterrorist weapon.¶ Taken together, these events point to an uncomfortable but inevitable conclusion: our biodefense industry is a far greater threat to us than any actual bioterrorists.</w:t>
      </w:r>
    </w:p>
    <w:p w:rsidR="00905C4E" w:rsidRPr="00780BC7" w:rsidRDefault="00905C4E" w:rsidP="00905C4E">
      <w:pPr>
        <w:pStyle w:val="Heading4"/>
        <w:rPr>
          <w:rFonts w:cs="Arial"/>
        </w:rPr>
      </w:pPr>
      <w:r w:rsidRPr="00780BC7">
        <w:rPr>
          <w:rFonts w:cs="Arial"/>
        </w:rPr>
        <w:t>Empirics</w:t>
      </w:r>
    </w:p>
    <w:p w:rsidR="00905C4E" w:rsidRPr="00780BC7" w:rsidRDefault="00905C4E" w:rsidP="00905C4E">
      <w:r w:rsidRPr="00780BC7">
        <w:rPr>
          <w:rStyle w:val="Style13ptBold"/>
        </w:rPr>
        <w:t>Easterbrook ‘3</w:t>
      </w:r>
      <w:r w:rsidRPr="00780BC7">
        <w:t xml:space="preserve"> (Gregg Easterbrook, senior fellow at The New Republic, Wired, “We’re All Gonna Die!” </w:t>
      </w:r>
      <w:hyperlink r:id="rId54" w:history="1">
        <w:r w:rsidRPr="00780BC7">
          <w:rPr>
            <w:rStyle w:val="Hyperlink"/>
          </w:rPr>
          <w:t>http://www.wired.com/wired/archive/11.07/doomsday.html?pg=2&amp;topic=&amp;topic_set</w:t>
        </w:r>
      </w:hyperlink>
      <w:r w:rsidRPr="00780BC7">
        <w:t>=, July 2003)</w:t>
      </w:r>
    </w:p>
    <w:p w:rsidR="00905C4E" w:rsidRPr="00780BC7" w:rsidRDefault="00905C4E" w:rsidP="00905C4E">
      <w:pPr>
        <w:tabs>
          <w:tab w:val="left" w:pos="1350"/>
        </w:tabs>
        <w:rPr>
          <w:sz w:val="16"/>
        </w:rPr>
      </w:pPr>
      <w:r>
        <w:rPr>
          <w:sz w:val="16"/>
        </w:rPr>
        <w:tab/>
      </w:r>
    </w:p>
    <w:p w:rsidR="00905C4E" w:rsidRPr="00780BC7" w:rsidRDefault="00905C4E" w:rsidP="00905C4E">
      <w:pPr>
        <w:jc w:val="both"/>
        <w:rPr>
          <w:rStyle w:val="StyleUnderline"/>
        </w:rPr>
      </w:pPr>
      <w:r w:rsidRPr="00780BC7">
        <w:rPr>
          <w:rStyle w:val="MinimizedTextChar"/>
        </w:rPr>
        <w:t>3. Germ warfare</w:t>
      </w:r>
      <w:proofErr w:type="gramStart"/>
      <w:r w:rsidRPr="00780BC7">
        <w:rPr>
          <w:rStyle w:val="MinimizedTextChar"/>
        </w:rPr>
        <w:t>!Like</w:t>
      </w:r>
      <w:proofErr w:type="gramEnd"/>
      <w:r w:rsidRPr="00780BC7">
        <w:rPr>
          <w:rStyle w:val="MinimizedTextChar"/>
        </w:rPr>
        <w:t xml:space="preserve"> chemical agents</w:t>
      </w:r>
      <w:r w:rsidRPr="00780BC7">
        <w:t xml:space="preserve">, </w:t>
      </w:r>
      <w:r w:rsidRPr="00483611">
        <w:rPr>
          <w:highlight w:val="yellow"/>
          <w:u w:val="single"/>
        </w:rPr>
        <w:t>bio</w:t>
      </w:r>
      <w:r w:rsidRPr="00780BC7">
        <w:rPr>
          <w:rStyle w:val="MinimizedTextChar"/>
        </w:rPr>
        <w:t>logical</w:t>
      </w:r>
      <w:r w:rsidRPr="00780BC7">
        <w:t xml:space="preserve"> </w:t>
      </w:r>
      <w:r w:rsidRPr="00483611">
        <w:rPr>
          <w:rStyle w:val="Emphasis"/>
          <w:highlight w:val="yellow"/>
        </w:rPr>
        <w:t>weapons have never lived up to their billing</w:t>
      </w:r>
      <w:r w:rsidRPr="00483611">
        <w:rPr>
          <w:highlight w:val="yellow"/>
          <w:u w:val="single"/>
        </w:rPr>
        <w:t xml:space="preserve"> </w:t>
      </w:r>
      <w:r w:rsidRPr="00780BC7">
        <w:rPr>
          <w:u w:val="single"/>
        </w:rPr>
        <w:t>in pop</w:t>
      </w:r>
      <w:r w:rsidRPr="00780BC7">
        <w:rPr>
          <w:rStyle w:val="MinimizedTextChar"/>
        </w:rPr>
        <w:t>ular</w:t>
      </w:r>
      <w:r w:rsidRPr="00780BC7">
        <w:t xml:space="preserve"> </w:t>
      </w:r>
      <w:r w:rsidRPr="00780BC7">
        <w:rPr>
          <w:u w:val="single"/>
        </w:rPr>
        <w:t>culture.</w:t>
      </w:r>
      <w:r w:rsidRPr="00780BC7">
        <w:t xml:space="preserve"> </w:t>
      </w:r>
      <w:r w:rsidRPr="00780BC7">
        <w:rPr>
          <w:rStyle w:val="MinimizedTextChar"/>
        </w:rPr>
        <w:t>Consider the 1995 medical thriller Outbreak, in which a highly contagious virus takes out entire towns. The reality is quite different</w:t>
      </w:r>
      <w:r w:rsidRPr="00780BC7">
        <w:t xml:space="preserve">. </w:t>
      </w:r>
      <w:r w:rsidRPr="00780BC7">
        <w:rPr>
          <w:u w:val="single"/>
        </w:rPr>
        <w:t xml:space="preserve">Weaponized </w:t>
      </w:r>
      <w:r w:rsidRPr="00483611">
        <w:rPr>
          <w:highlight w:val="yellow"/>
          <w:u w:val="single"/>
        </w:rPr>
        <w:t xml:space="preserve">smallpox escaped </w:t>
      </w:r>
      <w:r w:rsidRPr="00780BC7">
        <w:rPr>
          <w:u w:val="single"/>
        </w:rPr>
        <w:t xml:space="preserve">from a </w:t>
      </w:r>
      <w:r w:rsidRPr="00483611">
        <w:rPr>
          <w:highlight w:val="yellow"/>
          <w:u w:val="single"/>
        </w:rPr>
        <w:t>Soviet laboratory</w:t>
      </w:r>
      <w:r w:rsidRPr="00780BC7">
        <w:t xml:space="preserve"> </w:t>
      </w:r>
      <w:r w:rsidRPr="00780BC7">
        <w:rPr>
          <w:rStyle w:val="MinimizedTextChar"/>
        </w:rPr>
        <w:t>in Aralsk, Kazakhstan, in 1971;</w:t>
      </w:r>
      <w:r w:rsidRPr="00780BC7">
        <w:t xml:space="preserve"> </w:t>
      </w:r>
      <w:r w:rsidRPr="00780BC7">
        <w:rPr>
          <w:u w:val="single"/>
        </w:rPr>
        <w:t>three</w:t>
      </w:r>
      <w:r w:rsidRPr="00780BC7">
        <w:t xml:space="preserve"> </w:t>
      </w:r>
      <w:r w:rsidRPr="00780BC7">
        <w:rPr>
          <w:rStyle w:val="MinimizedTextChar"/>
        </w:rPr>
        <w:t>people</w:t>
      </w:r>
      <w:r w:rsidRPr="00780BC7">
        <w:t xml:space="preserve"> </w:t>
      </w:r>
      <w:r w:rsidRPr="00780BC7">
        <w:rPr>
          <w:u w:val="single"/>
        </w:rPr>
        <w:t xml:space="preserve">died, </w:t>
      </w:r>
      <w:r w:rsidRPr="00483611">
        <w:rPr>
          <w:highlight w:val="yellow"/>
          <w:u w:val="single"/>
        </w:rPr>
        <w:t>no epidemic followed</w:t>
      </w:r>
      <w:r w:rsidRPr="00780BC7">
        <w:rPr>
          <w:u w:val="single"/>
        </w:rPr>
        <w:t>. In</w:t>
      </w:r>
      <w:r w:rsidRPr="00780BC7">
        <w:t xml:space="preserve"> </w:t>
      </w:r>
      <w:r w:rsidRPr="00780BC7">
        <w:rPr>
          <w:rStyle w:val="MinimizedTextChar"/>
        </w:rPr>
        <w:t>19</w:t>
      </w:r>
      <w:r w:rsidRPr="00780BC7">
        <w:rPr>
          <w:u w:val="single"/>
        </w:rPr>
        <w:t xml:space="preserve">79, weapons-grade </w:t>
      </w:r>
      <w:r w:rsidRPr="00483611">
        <w:rPr>
          <w:highlight w:val="yellow"/>
          <w:u w:val="single"/>
        </w:rPr>
        <w:t>anthrax got out</w:t>
      </w:r>
      <w:r w:rsidRPr="00780BC7">
        <w:t xml:space="preserve"> </w:t>
      </w:r>
      <w:r w:rsidRPr="00780BC7">
        <w:rPr>
          <w:rStyle w:val="MinimizedTextChar"/>
        </w:rPr>
        <w:t>of a Soviet facility in Sverdlovsk (now called Ekaterinburg);</w:t>
      </w:r>
      <w:r w:rsidRPr="00780BC7">
        <w:t xml:space="preserve"> </w:t>
      </w:r>
      <w:r w:rsidRPr="00780BC7">
        <w:rPr>
          <w:u w:val="single"/>
        </w:rPr>
        <w:t xml:space="preserve">68 died, </w:t>
      </w:r>
      <w:r w:rsidRPr="00483611">
        <w:rPr>
          <w:highlight w:val="yellow"/>
          <w:u w:val="single"/>
        </w:rPr>
        <w:t>no epidemic.</w:t>
      </w:r>
      <w:r w:rsidRPr="00780BC7">
        <w:rPr>
          <w:u w:val="single"/>
        </w:rPr>
        <w:t xml:space="preserve"> The loss of life was</w:t>
      </w:r>
      <w:r w:rsidRPr="00780BC7">
        <w:t xml:space="preserve"> </w:t>
      </w:r>
      <w:r w:rsidRPr="00780BC7">
        <w:rPr>
          <w:rStyle w:val="MinimizedTextChar"/>
        </w:rPr>
        <w:t>tragic, but</w:t>
      </w:r>
      <w:r w:rsidRPr="00780BC7">
        <w:t xml:space="preserve"> </w:t>
      </w:r>
      <w:r w:rsidRPr="00780BC7">
        <w:rPr>
          <w:u w:val="single"/>
        </w:rPr>
        <w:t>no greater than</w:t>
      </w:r>
      <w:r w:rsidRPr="00780BC7">
        <w:t xml:space="preserve"> </w:t>
      </w:r>
      <w:r w:rsidRPr="00780BC7">
        <w:rPr>
          <w:rStyle w:val="MinimizedTextChar"/>
        </w:rPr>
        <w:t>could have been caused by</w:t>
      </w:r>
      <w:r w:rsidRPr="00780BC7">
        <w:t xml:space="preserve"> </w:t>
      </w:r>
      <w:r w:rsidRPr="00780BC7">
        <w:rPr>
          <w:u w:val="single"/>
        </w:rPr>
        <w:t>a single conventional bomb. In</w:t>
      </w:r>
      <w:r w:rsidRPr="00780BC7">
        <w:t xml:space="preserve"> </w:t>
      </w:r>
      <w:r w:rsidRPr="00780BC7">
        <w:rPr>
          <w:rStyle w:val="MinimizedTextChar"/>
        </w:rPr>
        <w:t>19</w:t>
      </w:r>
      <w:r w:rsidRPr="00780BC7">
        <w:rPr>
          <w:u w:val="single"/>
        </w:rPr>
        <w:t>89, workers at a US government facility</w:t>
      </w:r>
      <w:r w:rsidRPr="00780BC7">
        <w:t xml:space="preserve"> </w:t>
      </w:r>
      <w:r w:rsidRPr="00780BC7">
        <w:rPr>
          <w:rStyle w:val="MinimizedTextChar"/>
        </w:rPr>
        <w:t>near Washington</w:t>
      </w:r>
      <w:r w:rsidRPr="00780BC7">
        <w:t xml:space="preserve"> </w:t>
      </w:r>
      <w:r w:rsidRPr="00780BC7">
        <w:rPr>
          <w:u w:val="single"/>
        </w:rPr>
        <w:t>were</w:t>
      </w:r>
      <w:r w:rsidRPr="00780BC7">
        <w:t xml:space="preserve"> </w:t>
      </w:r>
      <w:r w:rsidRPr="00780BC7">
        <w:rPr>
          <w:rStyle w:val="MinimizedTextChar"/>
        </w:rPr>
        <w:t>accidentally</w:t>
      </w:r>
      <w:r w:rsidRPr="00780BC7">
        <w:t xml:space="preserve"> </w:t>
      </w:r>
      <w:r w:rsidRPr="00780BC7">
        <w:rPr>
          <w:u w:val="single"/>
        </w:rPr>
        <w:t>exposed to Ebola</w:t>
      </w:r>
      <w:r w:rsidRPr="00780BC7">
        <w:t xml:space="preserve"> </w:t>
      </w:r>
      <w:r w:rsidRPr="00780BC7">
        <w:rPr>
          <w:rStyle w:val="MinimizedTextChar"/>
        </w:rPr>
        <w:t>virus</w:t>
      </w:r>
      <w:r w:rsidRPr="00780BC7">
        <w:t xml:space="preserve">. </w:t>
      </w:r>
      <w:r w:rsidRPr="00780BC7">
        <w:rPr>
          <w:u w:val="single"/>
        </w:rPr>
        <w:t>They walked around</w:t>
      </w:r>
      <w:r w:rsidRPr="00780BC7">
        <w:t xml:space="preserve"> </w:t>
      </w:r>
      <w:r w:rsidRPr="00780BC7">
        <w:rPr>
          <w:rStyle w:val="MinimizedTextChar"/>
        </w:rPr>
        <w:t>the community</w:t>
      </w:r>
      <w:r w:rsidRPr="00780BC7">
        <w:t xml:space="preserve"> </w:t>
      </w:r>
      <w:r w:rsidRPr="00780BC7">
        <w:rPr>
          <w:u w:val="single"/>
        </w:rPr>
        <w:t>and hung out with family and friends for</w:t>
      </w:r>
      <w:r w:rsidRPr="00780BC7">
        <w:t xml:space="preserve"> </w:t>
      </w:r>
      <w:r w:rsidRPr="00780BC7">
        <w:rPr>
          <w:rStyle w:val="MinimizedTextChar"/>
        </w:rPr>
        <w:t>several</w:t>
      </w:r>
      <w:r w:rsidRPr="00780BC7">
        <w:t xml:space="preserve"> </w:t>
      </w:r>
      <w:r w:rsidRPr="00780BC7">
        <w:rPr>
          <w:u w:val="single"/>
        </w:rPr>
        <w:t>days</w:t>
      </w:r>
      <w:r w:rsidRPr="00780BC7">
        <w:t xml:space="preserve"> </w:t>
      </w:r>
      <w:r w:rsidRPr="00780BC7">
        <w:rPr>
          <w:rStyle w:val="MinimizedTextChar"/>
        </w:rPr>
        <w:t>before the mistake was discovered</w:t>
      </w:r>
      <w:r w:rsidRPr="00780BC7">
        <w:t xml:space="preserve">. </w:t>
      </w:r>
      <w:r w:rsidRPr="00780BC7">
        <w:rPr>
          <w:u w:val="single"/>
        </w:rPr>
        <w:t>No one died.</w:t>
      </w:r>
      <w:r w:rsidRPr="00780BC7">
        <w:t xml:space="preserve"> </w:t>
      </w:r>
      <w:r w:rsidRPr="00780BC7">
        <w:rPr>
          <w:rStyle w:val="MinimizedTextChar"/>
        </w:rPr>
        <w:t>The fact is</w:t>
      </w:r>
      <w:r w:rsidRPr="00780BC7">
        <w:t xml:space="preserve">, </w:t>
      </w:r>
      <w:r w:rsidRPr="00483611">
        <w:rPr>
          <w:highlight w:val="yellow"/>
          <w:u w:val="single"/>
        </w:rPr>
        <w:t xml:space="preserve">evolution </w:t>
      </w:r>
      <w:r w:rsidRPr="00780BC7">
        <w:rPr>
          <w:u w:val="single"/>
        </w:rPr>
        <w:t xml:space="preserve">has </w:t>
      </w:r>
      <w:r w:rsidRPr="00483611">
        <w:rPr>
          <w:highlight w:val="yellow"/>
          <w:u w:val="single"/>
        </w:rPr>
        <w:t xml:space="preserve">spent </w:t>
      </w:r>
      <w:r w:rsidRPr="00780BC7">
        <w:rPr>
          <w:u w:val="single"/>
        </w:rPr>
        <w:t xml:space="preserve">millions of </w:t>
      </w:r>
      <w:r w:rsidRPr="00483611">
        <w:rPr>
          <w:highlight w:val="yellow"/>
          <w:u w:val="single"/>
        </w:rPr>
        <w:t xml:space="preserve">years conditioning </w:t>
      </w:r>
      <w:r w:rsidRPr="00780BC7">
        <w:rPr>
          <w:u w:val="single"/>
        </w:rPr>
        <w:t xml:space="preserve">mammals </w:t>
      </w:r>
      <w:r w:rsidRPr="00483611">
        <w:rPr>
          <w:highlight w:val="yellow"/>
          <w:u w:val="single"/>
        </w:rPr>
        <w:t xml:space="preserve">to resist germs. </w:t>
      </w:r>
      <w:r w:rsidRPr="00780BC7">
        <w:rPr>
          <w:u w:val="single"/>
        </w:rPr>
        <w:t xml:space="preserve">Consider </w:t>
      </w:r>
      <w:r w:rsidRPr="00483611">
        <w:rPr>
          <w:highlight w:val="yellow"/>
          <w:u w:val="single"/>
        </w:rPr>
        <w:t xml:space="preserve">the Black Plague. </w:t>
      </w:r>
      <w:r w:rsidRPr="00780BC7">
        <w:rPr>
          <w:u w:val="single"/>
        </w:rPr>
        <w:t>It was the worst known pathogen in history</w:t>
      </w:r>
      <w:r w:rsidRPr="00780BC7">
        <w:t xml:space="preserve">, </w:t>
      </w:r>
      <w:r w:rsidRPr="00780BC7">
        <w:rPr>
          <w:rStyle w:val="MinimizedTextChar"/>
        </w:rPr>
        <w:t xml:space="preserve">loose in a </w:t>
      </w:r>
      <w:proofErr w:type="gramStart"/>
      <w:r w:rsidRPr="00780BC7">
        <w:rPr>
          <w:rStyle w:val="MinimizedTextChar"/>
        </w:rPr>
        <w:t>Middle</w:t>
      </w:r>
      <w:proofErr w:type="gramEnd"/>
      <w:r w:rsidRPr="00780BC7">
        <w:rPr>
          <w:rStyle w:val="MinimizedTextChar"/>
        </w:rPr>
        <w:t xml:space="preserve"> Ages society of poor public health, awful sanitation, and no antibiotics.</w:t>
      </w:r>
      <w:r w:rsidRPr="00780BC7">
        <w:t xml:space="preserve"> </w:t>
      </w:r>
      <w:r w:rsidRPr="00780BC7">
        <w:rPr>
          <w:u w:val="single"/>
        </w:rPr>
        <w:t xml:space="preserve">Yet it </w:t>
      </w:r>
      <w:r w:rsidRPr="00483611">
        <w:rPr>
          <w:highlight w:val="yellow"/>
          <w:u w:val="single"/>
        </w:rPr>
        <w:t xml:space="preserve">didn’t kill off humanity. </w:t>
      </w:r>
      <w:r w:rsidRPr="00483611">
        <w:rPr>
          <w:rStyle w:val="Emphasis"/>
          <w:highlight w:val="yellow"/>
        </w:rPr>
        <w:t>Most people</w:t>
      </w:r>
      <w:r w:rsidRPr="00780BC7">
        <w:t xml:space="preserve"> </w:t>
      </w:r>
      <w:r w:rsidRPr="00780BC7">
        <w:rPr>
          <w:rStyle w:val="MinimizedTextChar"/>
        </w:rPr>
        <w:t xml:space="preserve">who were caught in the epidemic </w:t>
      </w:r>
      <w:r w:rsidRPr="00483611">
        <w:rPr>
          <w:rStyle w:val="Emphasis"/>
          <w:highlight w:val="yellow"/>
        </w:rPr>
        <w:t xml:space="preserve">survived. Any superbug </w:t>
      </w:r>
      <w:r w:rsidRPr="00780BC7">
        <w:rPr>
          <w:rStyle w:val="Emphasis"/>
        </w:rPr>
        <w:t xml:space="preserve">introduced into today’s Western world </w:t>
      </w:r>
      <w:r w:rsidRPr="00483611">
        <w:rPr>
          <w:rStyle w:val="Emphasis"/>
          <w:highlight w:val="yellow"/>
        </w:rPr>
        <w:t>would encounter top-notch public health, excellent sanitation, and an array of medicines specifically engineered to kill bioagents</w:t>
      </w:r>
      <w:r w:rsidRPr="00780BC7">
        <w:rPr>
          <w:u w:val="single"/>
        </w:rPr>
        <w:t>.</w:t>
      </w:r>
      <w:r w:rsidRPr="00780BC7">
        <w:t xml:space="preserve"> </w:t>
      </w:r>
      <w:r w:rsidRPr="00780BC7">
        <w:rPr>
          <w:rStyle w:val="MinimizedTextChar"/>
        </w:rPr>
        <w:t xml:space="preserve">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483611">
        <w:rPr>
          <w:rStyle w:val="StyleUnderline"/>
          <w:highlight w:val="yellow"/>
        </w:rPr>
        <w:t xml:space="preserve">no superplague </w:t>
      </w:r>
      <w:r w:rsidRPr="00483611">
        <w:rPr>
          <w:rStyle w:val="Emphasis"/>
          <w:highlight w:val="yellow"/>
        </w:rPr>
        <w:t>has ever come close</w:t>
      </w:r>
      <w:r w:rsidRPr="00483611">
        <w:rPr>
          <w:rStyle w:val="StyleUnderline"/>
          <w:highlight w:val="yellow"/>
        </w:rPr>
        <w:t xml:space="preserve"> to wiping out humanity before, and it </w:t>
      </w:r>
      <w:r w:rsidRPr="00780BC7">
        <w:rPr>
          <w:rStyle w:val="StyleUnderline"/>
        </w:rPr>
        <w:t xml:space="preserve">seems </w:t>
      </w:r>
      <w:r w:rsidRPr="00483611">
        <w:rPr>
          <w:rStyle w:val="StyleUnderline"/>
          <w:highlight w:val="yellow"/>
        </w:rPr>
        <w:t>unlikely to happen in the future.</w:t>
      </w:r>
    </w:p>
    <w:p w:rsidR="00905C4E" w:rsidRPr="00905C4E" w:rsidRDefault="00905C4E" w:rsidP="00905C4E"/>
    <w:p w:rsidR="00653A51" w:rsidRDefault="00653A51" w:rsidP="00653A51">
      <w:pPr>
        <w:pStyle w:val="Heading3"/>
      </w:pPr>
      <w:r>
        <w:t>2NC- Terror</w:t>
      </w:r>
    </w:p>
    <w:p w:rsidR="0084294D" w:rsidRDefault="0084294D" w:rsidP="0084294D">
      <w:pPr>
        <w:pStyle w:val="Heading4"/>
      </w:pPr>
      <w:r>
        <w:t xml:space="preserve">No risk of terrorism </w:t>
      </w:r>
    </w:p>
    <w:p w:rsidR="0084294D" w:rsidRDefault="0084294D" w:rsidP="0084294D">
      <w:r>
        <w:rPr>
          <w:rStyle w:val="Style13ptBold"/>
        </w:rPr>
        <w:t>Mearsheimer ‘14</w:t>
      </w:r>
      <w:r>
        <w:t xml:space="preserve"> (John J. Mearsheimer, Does he need quals</w:t>
      </w:r>
      <w:proofErr w:type="gramStart"/>
      <w:r>
        <w:t>?,</w:t>
      </w:r>
      <w:proofErr w:type="gramEnd"/>
      <w:r>
        <w:t xml:space="preserve"> “America Unhinged”, </w:t>
      </w:r>
      <w:hyperlink r:id="rId55" w:history="1">
        <w:r w:rsidRPr="007F0CBC">
          <w:rPr>
            <w:rStyle w:val="Hyperlink"/>
          </w:rPr>
          <w:t>http://nationalinterest.org/article/america-unhinged-9639</w:t>
        </w:r>
      </w:hyperlink>
      <w:r>
        <w:t>, January-February 2014)</w:t>
      </w:r>
    </w:p>
    <w:p w:rsidR="0084294D" w:rsidRPr="0084294D" w:rsidRDefault="0084294D" w:rsidP="0084294D">
      <w:pPr>
        <w:rPr>
          <w:sz w:val="16"/>
        </w:rPr>
      </w:pPr>
      <w:r w:rsidRPr="006B4632">
        <w:rPr>
          <w:rStyle w:val="StyleUnderline"/>
        </w:rPr>
        <w:t xml:space="preserve">Am I overlooking the obvious threat that strikes fear into the hearts of so many Americans, which is </w:t>
      </w:r>
      <w:r w:rsidRPr="00AC4BF2">
        <w:rPr>
          <w:rStyle w:val="StyleUnderline"/>
          <w:highlight w:val="yellow"/>
        </w:rPr>
        <w:t>terrorism</w:t>
      </w:r>
      <w:r w:rsidRPr="006B4632">
        <w:rPr>
          <w:rStyle w:val="StyleUnderline"/>
        </w:rPr>
        <w:t>? Not at all.</w:t>
      </w:r>
      <w:r w:rsidRPr="0084294D">
        <w:rPr>
          <w:sz w:val="16"/>
        </w:rPr>
        <w:t xml:space="preserve"> Sure, the United States has a terrorism problem. But </w:t>
      </w:r>
      <w:r w:rsidRPr="006B4632">
        <w:rPr>
          <w:rStyle w:val="StyleUnderline"/>
        </w:rPr>
        <w:t xml:space="preserve">it </w:t>
      </w:r>
      <w:r w:rsidRPr="00AC4BF2">
        <w:rPr>
          <w:rStyle w:val="StyleUnderline"/>
          <w:highlight w:val="yellow"/>
        </w:rPr>
        <w:t>is a minor threat</w:t>
      </w:r>
      <w:r w:rsidRPr="0084294D">
        <w:rPr>
          <w:sz w:val="16"/>
        </w:rPr>
        <w:t xml:space="preserve">. There is no question we fell victim to a spectacular attack on </w:t>
      </w:r>
      <w:r w:rsidRPr="00AA23DB">
        <w:rPr>
          <w:rStyle w:val="StyleUnderline"/>
        </w:rPr>
        <w:t>September 11</w:t>
      </w:r>
      <w:r w:rsidRPr="0084294D">
        <w:rPr>
          <w:sz w:val="16"/>
        </w:rPr>
        <w:t xml:space="preserve">, but it </w:t>
      </w:r>
      <w:r w:rsidRPr="00AA23DB">
        <w:rPr>
          <w:rStyle w:val="StyleUnderline"/>
        </w:rPr>
        <w:t>did not cripple the United States in any meaningful way and another attack of that magnitude is highly unlikely in</w:t>
      </w:r>
      <w:r w:rsidRPr="006B4632">
        <w:rPr>
          <w:rStyle w:val="StyleUnderline"/>
        </w:rPr>
        <w:t xml:space="preserve"> the foreseeable future.</w:t>
      </w:r>
      <w:r w:rsidRPr="0084294D">
        <w:rPr>
          <w:sz w:val="16"/>
        </w:rPr>
        <w:t xml:space="preserve"> Indeed, </w:t>
      </w:r>
      <w:r w:rsidRPr="00AC4BF2">
        <w:rPr>
          <w:rStyle w:val="Emphasis"/>
          <w:highlight w:val="yellow"/>
        </w:rPr>
        <w:t>there has not been a single instance over the past twelve years</w:t>
      </w:r>
      <w:r w:rsidRPr="00AC4BF2">
        <w:rPr>
          <w:rStyle w:val="StyleUnderline"/>
          <w:highlight w:val="yellow"/>
        </w:rPr>
        <w:t xml:space="preserve"> </w:t>
      </w:r>
      <w:r w:rsidRPr="00AA23DB">
        <w:rPr>
          <w:rStyle w:val="StyleUnderline"/>
        </w:rPr>
        <w:t>of a terrorist organization exploding a primitive bomb on American soil, much less striking a major blow</w:t>
      </w:r>
      <w:r w:rsidRPr="0084294D">
        <w:rPr>
          <w:sz w:val="16"/>
        </w:rPr>
        <w:t xml:space="preserve">. </w:t>
      </w:r>
      <w:r w:rsidRPr="00AC4BF2">
        <w:rPr>
          <w:rStyle w:val="StyleUnderline"/>
          <w:highlight w:val="yellow"/>
        </w:rPr>
        <w:t>Terrorism</w:t>
      </w:r>
      <w:r w:rsidRPr="0084294D">
        <w:rPr>
          <w:sz w:val="16"/>
        </w:rPr>
        <w:t>—most of it arising from domestic groups—</w:t>
      </w:r>
      <w:r w:rsidRPr="00AC4BF2">
        <w:rPr>
          <w:rStyle w:val="StyleUnderline"/>
          <w:highlight w:val="yellow"/>
        </w:rPr>
        <w:t>was a</w:t>
      </w:r>
      <w:r w:rsidRPr="006B4632">
        <w:rPr>
          <w:rStyle w:val="StyleUnderline"/>
        </w:rPr>
        <w:t xml:space="preserve"> much </w:t>
      </w:r>
      <w:r w:rsidRPr="00AC4BF2">
        <w:rPr>
          <w:rStyle w:val="StyleUnderline"/>
          <w:highlight w:val="yellow"/>
        </w:rPr>
        <w:t>bigger problem in the</w:t>
      </w:r>
      <w:r w:rsidRPr="006B4632">
        <w:rPr>
          <w:rStyle w:val="StyleUnderline"/>
        </w:rPr>
        <w:t xml:space="preserve"> United States during the 19</w:t>
      </w:r>
      <w:r w:rsidRPr="00AC4BF2">
        <w:rPr>
          <w:rStyle w:val="StyleUnderline"/>
          <w:highlight w:val="yellow"/>
        </w:rPr>
        <w:t>70s</w:t>
      </w:r>
      <w:r w:rsidRPr="006B4632">
        <w:rPr>
          <w:rStyle w:val="StyleUnderline"/>
        </w:rPr>
        <w:t xml:space="preserve"> than it has been since the Twin Towers were toppled.</w:t>
      </w:r>
      <w:r w:rsidRPr="0084294D">
        <w:rPr>
          <w:sz w:val="16"/>
        </w:rPr>
        <w:t xml:space="preserve"> </w:t>
      </w:r>
      <w:r w:rsidRPr="006B4632">
        <w:rPr>
          <w:rStyle w:val="StyleUnderline"/>
        </w:rPr>
        <w:t xml:space="preserve">What about the possibility that </w:t>
      </w:r>
      <w:r w:rsidRPr="00AC4BF2">
        <w:rPr>
          <w:rStyle w:val="StyleUnderline"/>
          <w:highlight w:val="yellow"/>
        </w:rPr>
        <w:t>a terrorist</w:t>
      </w:r>
      <w:r w:rsidRPr="006B4632">
        <w:rPr>
          <w:rStyle w:val="StyleUnderline"/>
        </w:rPr>
        <w:t xml:space="preserve"> group might </w:t>
      </w:r>
      <w:r w:rsidRPr="00AC4BF2">
        <w:rPr>
          <w:rStyle w:val="StyleUnderline"/>
          <w:highlight w:val="yellow"/>
        </w:rPr>
        <w:t>obtain a nuclear weapon</w:t>
      </w:r>
      <w:r w:rsidRPr="006B4632">
        <w:rPr>
          <w:rStyle w:val="StyleUnderline"/>
        </w:rPr>
        <w:t>?</w:t>
      </w:r>
      <w:r w:rsidRPr="0084294D">
        <w:rPr>
          <w:sz w:val="16"/>
        </w:rPr>
        <w:t xml:space="preserve"> Such an occurrence would be a game changer, but </w:t>
      </w:r>
      <w:r w:rsidRPr="006B4632">
        <w:rPr>
          <w:rStyle w:val="StyleUnderline"/>
        </w:rPr>
        <w:t xml:space="preserve">the </w:t>
      </w:r>
      <w:r w:rsidRPr="00AC4BF2">
        <w:rPr>
          <w:rStyle w:val="StyleUnderline"/>
          <w:highlight w:val="yellow"/>
        </w:rPr>
        <w:t>chances</w:t>
      </w:r>
      <w:r w:rsidRPr="006B4632">
        <w:rPr>
          <w:rStyle w:val="StyleUnderline"/>
        </w:rPr>
        <w:t xml:space="preserve"> of that happening </w:t>
      </w:r>
      <w:r w:rsidRPr="00AC4BF2">
        <w:rPr>
          <w:rStyle w:val="StyleUnderline"/>
          <w:highlight w:val="yellow"/>
        </w:rPr>
        <w:t xml:space="preserve">are </w:t>
      </w:r>
      <w:r w:rsidRPr="006B4632">
        <w:rPr>
          <w:rStyle w:val="StyleUnderline"/>
        </w:rPr>
        <w:t xml:space="preserve">virtually </w:t>
      </w:r>
      <w:r w:rsidRPr="00AC4BF2">
        <w:rPr>
          <w:rStyle w:val="Emphasis"/>
          <w:highlight w:val="yellow"/>
        </w:rPr>
        <w:t>nil</w:t>
      </w:r>
      <w:r w:rsidRPr="00AC4BF2">
        <w:rPr>
          <w:rStyle w:val="StyleUnderline"/>
          <w:highlight w:val="yellow"/>
        </w:rPr>
        <w:t>. No</w:t>
      </w:r>
      <w:r w:rsidRPr="006B4632">
        <w:rPr>
          <w:rStyle w:val="StyleUnderline"/>
        </w:rPr>
        <w:t xml:space="preserve"> nuclear-armed </w:t>
      </w:r>
      <w:r w:rsidRPr="00AC4BF2">
        <w:rPr>
          <w:rStyle w:val="StyleUnderline"/>
          <w:highlight w:val="yellow"/>
        </w:rPr>
        <w:t>state is going to supply terrorists</w:t>
      </w:r>
      <w:r w:rsidRPr="006B4632">
        <w:rPr>
          <w:rStyle w:val="StyleUnderline"/>
        </w:rPr>
        <w:t xml:space="preserve"> with a nuclear weapon because it would have no control over how the recipients might use that weapon.</w:t>
      </w:r>
      <w:r w:rsidRPr="0084294D">
        <w:rPr>
          <w:sz w:val="16"/>
        </w:rPr>
        <w:t xml:space="preserve"> </w:t>
      </w:r>
      <w:r w:rsidRPr="006B4632">
        <w:rPr>
          <w:rStyle w:val="StyleUnderline"/>
        </w:rPr>
        <w:t xml:space="preserve">Political </w:t>
      </w:r>
      <w:r w:rsidRPr="00AC4BF2">
        <w:rPr>
          <w:rStyle w:val="StyleUnderline"/>
          <w:highlight w:val="yellow"/>
        </w:rPr>
        <w:t>turmoil</w:t>
      </w:r>
      <w:r w:rsidRPr="006B4632">
        <w:rPr>
          <w:rStyle w:val="StyleUnderline"/>
        </w:rPr>
        <w:t xml:space="preserve"> in a nuclear-armed state could </w:t>
      </w:r>
      <w:r w:rsidRPr="00AC4BF2">
        <w:rPr>
          <w:rStyle w:val="StyleUnderline"/>
          <w:highlight w:val="yellow"/>
        </w:rPr>
        <w:t>in theory allow terrorists to grab a loose</w:t>
      </w:r>
      <w:r w:rsidRPr="006B4632">
        <w:rPr>
          <w:rStyle w:val="StyleUnderline"/>
        </w:rPr>
        <w:t xml:space="preserve"> nuclear </w:t>
      </w:r>
      <w:r w:rsidRPr="00AC4BF2">
        <w:rPr>
          <w:rStyle w:val="StyleUnderline"/>
          <w:highlight w:val="yellow"/>
        </w:rPr>
        <w:t>weapon</w:t>
      </w:r>
      <w:r w:rsidRPr="006B4632">
        <w:rPr>
          <w:rStyle w:val="StyleUnderline"/>
        </w:rPr>
        <w:t xml:space="preserve">, but </w:t>
      </w:r>
      <w:r w:rsidRPr="00AC4BF2">
        <w:rPr>
          <w:rStyle w:val="StyleUnderline"/>
          <w:highlight w:val="yellow"/>
        </w:rPr>
        <w:t>the U</w:t>
      </w:r>
      <w:r w:rsidRPr="006B4632">
        <w:rPr>
          <w:rStyle w:val="StyleUnderline"/>
        </w:rPr>
        <w:t xml:space="preserve">nited </w:t>
      </w:r>
      <w:r w:rsidRPr="00AC4BF2">
        <w:rPr>
          <w:rStyle w:val="StyleUnderline"/>
          <w:highlight w:val="yellow"/>
        </w:rPr>
        <w:t>S</w:t>
      </w:r>
      <w:r w:rsidRPr="006B4632">
        <w:rPr>
          <w:rStyle w:val="StyleUnderline"/>
        </w:rPr>
        <w:t xml:space="preserve">tates already </w:t>
      </w:r>
      <w:r w:rsidRPr="00AC4BF2">
        <w:rPr>
          <w:rStyle w:val="StyleUnderline"/>
          <w:highlight w:val="yellow"/>
        </w:rPr>
        <w:t>has detailed plans to deal with that</w:t>
      </w:r>
      <w:r w:rsidRPr="006B4632">
        <w:rPr>
          <w:rStyle w:val="StyleUnderline"/>
        </w:rPr>
        <w:t xml:space="preserve"> highly unlikely contingency</w:t>
      </w:r>
      <w:r w:rsidRPr="0084294D">
        <w:rPr>
          <w:sz w:val="16"/>
        </w:rPr>
        <w:t xml:space="preserve">. </w:t>
      </w:r>
      <w:r w:rsidRPr="00AA23DB">
        <w:rPr>
          <w:rStyle w:val="StyleUnderline"/>
        </w:rPr>
        <w:t>Terrorists might also try to acquire fissile material and build their own bomb</w:t>
      </w:r>
      <w:r w:rsidRPr="0084294D">
        <w:rPr>
          <w:sz w:val="16"/>
        </w:rPr>
        <w:t xml:space="preserve">. But </w:t>
      </w:r>
      <w:r w:rsidRPr="00AA23DB">
        <w:rPr>
          <w:rStyle w:val="StyleUnderline"/>
        </w:rPr>
        <w:t>that scenario is extremely unlikely</w:t>
      </w:r>
      <w:r w:rsidRPr="006B4632">
        <w:rPr>
          <w:rStyle w:val="StyleUnderline"/>
        </w:rPr>
        <w:t xml:space="preserve"> as well: </w:t>
      </w:r>
      <w:r w:rsidRPr="00AC4BF2">
        <w:rPr>
          <w:rStyle w:val="StyleUnderline"/>
          <w:highlight w:val="yellow"/>
        </w:rPr>
        <w:t xml:space="preserve">there are </w:t>
      </w:r>
      <w:r w:rsidRPr="00AA23DB">
        <w:rPr>
          <w:rStyle w:val="StyleUnderline"/>
        </w:rPr>
        <w:t xml:space="preserve">significant </w:t>
      </w:r>
      <w:r w:rsidRPr="00AC4BF2">
        <w:rPr>
          <w:rStyle w:val="StyleUnderline"/>
          <w:highlight w:val="yellow"/>
        </w:rPr>
        <w:t xml:space="preserve">obstacles to </w:t>
      </w:r>
      <w:r w:rsidRPr="00AA23DB">
        <w:rPr>
          <w:rStyle w:val="StyleUnderline"/>
        </w:rPr>
        <w:t>getting</w:t>
      </w:r>
      <w:r w:rsidRPr="006B4632">
        <w:rPr>
          <w:rStyle w:val="StyleUnderline"/>
        </w:rPr>
        <w:t xml:space="preserve"> enough </w:t>
      </w:r>
      <w:r w:rsidRPr="00AC4BF2">
        <w:rPr>
          <w:rStyle w:val="StyleUnderline"/>
          <w:highlight w:val="yellow"/>
        </w:rPr>
        <w:t xml:space="preserve">material and </w:t>
      </w:r>
      <w:r w:rsidRPr="00AA23DB">
        <w:rPr>
          <w:rStyle w:val="StyleUnderline"/>
        </w:rPr>
        <w:t xml:space="preserve">even bigger obstacles to </w:t>
      </w:r>
      <w:r w:rsidRPr="00AC4BF2">
        <w:rPr>
          <w:rStyle w:val="StyleUnderline"/>
          <w:highlight w:val="yellow"/>
        </w:rPr>
        <w:t xml:space="preserve">building </w:t>
      </w:r>
      <w:r w:rsidRPr="00AA23DB">
        <w:rPr>
          <w:rStyle w:val="StyleUnderline"/>
        </w:rPr>
        <w:t>a bomb</w:t>
      </w:r>
      <w:r w:rsidRPr="006B4632">
        <w:rPr>
          <w:rStyle w:val="StyleUnderline"/>
        </w:rPr>
        <w:t xml:space="preserve"> and then delivering it</w:t>
      </w:r>
      <w:r w:rsidRPr="0084294D">
        <w:rPr>
          <w:sz w:val="16"/>
        </w:rPr>
        <w:t xml:space="preserve">. More generally, </w:t>
      </w:r>
      <w:r w:rsidRPr="006B4632">
        <w:rPr>
          <w:rStyle w:val="StyleUnderline"/>
        </w:rPr>
        <w:t xml:space="preserve">virtually </w:t>
      </w:r>
      <w:r w:rsidRPr="00AC4BF2">
        <w:rPr>
          <w:rStyle w:val="Emphasis"/>
          <w:highlight w:val="yellow"/>
        </w:rPr>
        <w:t>every country has</w:t>
      </w:r>
      <w:r w:rsidRPr="006B4632">
        <w:rPr>
          <w:rStyle w:val="StyleUnderline"/>
        </w:rPr>
        <w:t xml:space="preserve"> a </w:t>
      </w:r>
      <w:r w:rsidRPr="00AA23DB">
        <w:rPr>
          <w:rStyle w:val="Emphasis"/>
        </w:rPr>
        <w:t xml:space="preserve">profound </w:t>
      </w:r>
      <w:r w:rsidRPr="00AC4BF2">
        <w:rPr>
          <w:rStyle w:val="Emphasis"/>
          <w:highlight w:val="yellow"/>
        </w:rPr>
        <w:t xml:space="preserve">interest in making sure no terrorist </w:t>
      </w:r>
      <w:r w:rsidRPr="00AA23DB">
        <w:rPr>
          <w:rStyle w:val="Emphasis"/>
        </w:rPr>
        <w:t xml:space="preserve">group </w:t>
      </w:r>
      <w:r w:rsidRPr="00AC4BF2">
        <w:rPr>
          <w:rStyle w:val="Emphasis"/>
          <w:highlight w:val="yellow"/>
        </w:rPr>
        <w:t>acquires a</w:t>
      </w:r>
      <w:r w:rsidRPr="006B4632">
        <w:rPr>
          <w:rStyle w:val="StyleUnderline"/>
        </w:rPr>
        <w:t xml:space="preserve"> nuclear </w:t>
      </w:r>
      <w:r w:rsidRPr="00AC4BF2">
        <w:rPr>
          <w:rStyle w:val="Emphasis"/>
          <w:highlight w:val="yellow"/>
        </w:rPr>
        <w:t>weapon</w:t>
      </w:r>
      <w:r w:rsidRPr="006B4632">
        <w:rPr>
          <w:rStyle w:val="StyleUnderline"/>
        </w:rPr>
        <w:t xml:space="preserve">, because they cannot be sure they will not be the target of a nuclear attack, either by the terrorists or another country the terrorists strike. </w:t>
      </w:r>
      <w:r w:rsidRPr="00AC4BF2">
        <w:rPr>
          <w:rStyle w:val="StyleUnderline"/>
          <w:highlight w:val="yellow"/>
        </w:rPr>
        <w:t>Nuclear terrorism</w:t>
      </w:r>
      <w:r w:rsidRPr="006B4632">
        <w:rPr>
          <w:rStyle w:val="StyleUnderline"/>
        </w:rPr>
        <w:t xml:space="preserve">, in short, </w:t>
      </w:r>
      <w:r w:rsidRPr="00AC4BF2">
        <w:rPr>
          <w:rStyle w:val="StyleUnderline"/>
          <w:highlight w:val="yellow"/>
        </w:rPr>
        <w:t xml:space="preserve">is not a </w:t>
      </w:r>
      <w:r w:rsidRPr="006B4632">
        <w:rPr>
          <w:rStyle w:val="StyleUnderline"/>
        </w:rPr>
        <w:t xml:space="preserve">serious </w:t>
      </w:r>
      <w:r w:rsidRPr="00AC4BF2">
        <w:rPr>
          <w:rStyle w:val="StyleUnderline"/>
          <w:highlight w:val="yellow"/>
        </w:rPr>
        <w:t>threat</w:t>
      </w:r>
      <w:r w:rsidRPr="006B4632">
        <w:rPr>
          <w:rStyle w:val="StyleUnderline"/>
        </w:rPr>
        <w:t xml:space="preserve">. </w:t>
      </w:r>
      <w:r w:rsidRPr="0084294D">
        <w:rPr>
          <w:sz w:val="16"/>
        </w:rPr>
        <w:t>And to the extent that we should worry about it, the main remedy is to encourage and help other states to place nuclear materials in highly secure custody.</w:t>
      </w:r>
    </w:p>
    <w:p w:rsidR="0084294D" w:rsidRDefault="0084294D" w:rsidP="0084294D">
      <w:pPr>
        <w:pStyle w:val="Heading4"/>
      </w:pPr>
      <w:r>
        <w:t>No nuke terror- can’t use, steal, or transfer bombs</w:t>
      </w:r>
    </w:p>
    <w:p w:rsidR="0084294D" w:rsidRDefault="0084294D" w:rsidP="0084294D">
      <w:r w:rsidRPr="00B37812">
        <w:rPr>
          <w:b/>
        </w:rPr>
        <w:t>Clarke 4-17</w:t>
      </w:r>
      <w:r>
        <w:t>-13 [Michael, PhD, Senior Research Fellow at Griffith Asia Institute with a special focus in terrorism, Griffith University, Bachelor of Arts (Honors) in Asian and International Studies, “Pakistan and Nuclear Terrorism: How Real is the Threat?” Comparative Strategy, 32:2, 98-114, online]</w:t>
      </w:r>
    </w:p>
    <w:p w:rsidR="00E644B9" w:rsidRPr="00E644B9" w:rsidRDefault="0084294D" w:rsidP="00E644B9">
      <w:r w:rsidRPr="00ED7E7A">
        <w:rPr>
          <w:sz w:val="16"/>
        </w:rPr>
        <w:t>Although the acquisition of an intact nuclear weapon would be “the most difﬁcult</w:t>
      </w:r>
      <w:r w:rsidRPr="00ED7E7A">
        <w:rPr>
          <w:sz w:val="12"/>
        </w:rPr>
        <w:t>¶</w:t>
      </w:r>
      <w:r w:rsidRPr="00ED7E7A">
        <w:rPr>
          <w:sz w:val="16"/>
        </w:rPr>
        <w:t xml:space="preserve"> challenge for any terrorist organization,” there remain a number of scenarios that involve</w:t>
      </w:r>
      <w:r w:rsidRPr="00ED7E7A">
        <w:rPr>
          <w:sz w:val="12"/>
        </w:rPr>
        <w:t>¶</w:t>
      </w:r>
      <w:r w:rsidRPr="00ED7E7A">
        <w:rPr>
          <w:sz w:val="16"/>
        </w:rPr>
        <w:t xml:space="preserve"> a terrorist organization acquiring an intact nuclear weapon</w:t>
      </w:r>
      <w:proofErr w:type="gramStart"/>
      <w:r w:rsidRPr="00ED7E7A">
        <w:rPr>
          <w:sz w:val="16"/>
        </w:rPr>
        <w:t>,5</w:t>
      </w:r>
      <w:proofErr w:type="gramEnd"/>
      <w:r w:rsidRPr="00ED7E7A">
        <w:rPr>
          <w:sz w:val="12"/>
        </w:rPr>
        <w:t>¶</w:t>
      </w:r>
      <w:r w:rsidRPr="00ED7E7A">
        <w:rPr>
          <w:sz w:val="16"/>
        </w:rPr>
        <w:t xml:space="preserve"> such as the deliberate transfer</w:t>
      </w:r>
      <w:r w:rsidRPr="00ED7E7A">
        <w:rPr>
          <w:sz w:val="12"/>
        </w:rPr>
        <w:t>¶</w:t>
      </w:r>
      <w:r w:rsidRPr="00ED7E7A">
        <w:rPr>
          <w:sz w:val="16"/>
        </w:rPr>
        <w:t xml:space="preserve"> of a warhead by a national government, “insider” collusion from senior ofﬁcials, seizure or</w:t>
      </w:r>
      <w:r w:rsidRPr="00ED7E7A">
        <w:rPr>
          <w:sz w:val="12"/>
        </w:rPr>
        <w:t>¶</w:t>
      </w:r>
      <w:r w:rsidRPr="00ED7E7A">
        <w:rPr>
          <w:sz w:val="16"/>
        </w:rPr>
        <w:t xml:space="preserve"> theft without collusion, and political instability or state failure/collapse. </w:t>
      </w:r>
      <w:r w:rsidRPr="001D6252">
        <w:rPr>
          <w:u w:val="single"/>
        </w:rPr>
        <w:t xml:space="preserve">The </w:t>
      </w:r>
      <w:r w:rsidRPr="00DC1FDC">
        <w:rPr>
          <w:u w:val="single"/>
        </w:rPr>
        <w:t xml:space="preserve">direct </w:t>
      </w:r>
      <w:r w:rsidRPr="00AC4BF2">
        <w:rPr>
          <w:highlight w:val="yellow"/>
          <w:u w:val="single"/>
        </w:rPr>
        <w:t>transfer</w:t>
      </w:r>
      <w:r w:rsidRPr="00ED7E7A">
        <w:rPr>
          <w:sz w:val="12"/>
        </w:rPr>
        <w:t>¶</w:t>
      </w:r>
      <w:r w:rsidRPr="001D6252">
        <w:rPr>
          <w:sz w:val="12"/>
          <w:u w:val="single"/>
        </w:rPr>
        <w:t xml:space="preserve"> </w:t>
      </w:r>
      <w:r w:rsidRPr="001D6252">
        <w:rPr>
          <w:u w:val="single"/>
        </w:rPr>
        <w:t xml:space="preserve">scenario </w:t>
      </w:r>
      <w:r w:rsidRPr="00AC4BF2">
        <w:rPr>
          <w:highlight w:val="yellow"/>
          <w:u w:val="single"/>
        </w:rPr>
        <w:t>is</w:t>
      </w:r>
      <w:r w:rsidRPr="001D6252">
        <w:rPr>
          <w:u w:val="single"/>
        </w:rPr>
        <w:t xml:space="preserve"> difﬁcult to imagine as it is </w:t>
      </w:r>
      <w:r w:rsidRPr="00AC4BF2">
        <w:rPr>
          <w:highlight w:val="yellow"/>
          <w:u w:val="single"/>
        </w:rPr>
        <w:t>almost impossible to conceive of any national</w:t>
      </w:r>
      <w:r w:rsidRPr="00AC4BF2">
        <w:rPr>
          <w:sz w:val="12"/>
          <w:highlight w:val="yellow"/>
        </w:rPr>
        <w:t>¶</w:t>
      </w:r>
      <w:r w:rsidRPr="00AC4BF2">
        <w:rPr>
          <w:sz w:val="12"/>
          <w:highlight w:val="yellow"/>
          <w:u w:val="single"/>
        </w:rPr>
        <w:t xml:space="preserve"> </w:t>
      </w:r>
      <w:r w:rsidRPr="00AC4BF2">
        <w:rPr>
          <w:highlight w:val="yellow"/>
          <w:u w:val="single"/>
        </w:rPr>
        <w:t>government voluntarily gifting their “crown jewels” to a terrorist group due to</w:t>
      </w:r>
      <w:r w:rsidRPr="001D6252">
        <w:rPr>
          <w:u w:val="single"/>
        </w:rPr>
        <w:t xml:space="preserve"> the likely</w:t>
      </w:r>
      <w:r w:rsidRPr="00ED7E7A">
        <w:rPr>
          <w:sz w:val="12"/>
        </w:rPr>
        <w:t>¶</w:t>
      </w:r>
      <w:r w:rsidRPr="001D6252">
        <w:rPr>
          <w:sz w:val="12"/>
          <w:u w:val="single"/>
        </w:rPr>
        <w:t xml:space="preserve"> </w:t>
      </w:r>
      <w:r w:rsidRPr="00AC4BF2">
        <w:rPr>
          <w:highlight w:val="yellow"/>
          <w:u w:val="single"/>
        </w:rPr>
        <w:t>reprisals</w:t>
      </w:r>
      <w:r w:rsidRPr="00ED7E7A">
        <w:rPr>
          <w:sz w:val="16"/>
        </w:rPr>
        <w:t xml:space="preserve"> they would incur if the weapon were used and the probability that the weapon</w:t>
      </w:r>
      <w:r w:rsidRPr="00ED7E7A">
        <w:rPr>
          <w:sz w:val="12"/>
        </w:rPr>
        <w:t>¶</w:t>
      </w:r>
      <w:r w:rsidRPr="00ED7E7A">
        <w:rPr>
          <w:sz w:val="16"/>
        </w:rPr>
        <w:t xml:space="preserve"> would be traced back to the state of origin.6</w:t>
      </w:r>
      <w:r w:rsidRPr="00ED7E7A">
        <w:rPr>
          <w:sz w:val="12"/>
        </w:rPr>
        <w:t>¶</w:t>
      </w:r>
      <w:r w:rsidRPr="00ED7E7A">
        <w:rPr>
          <w:sz w:val="16"/>
        </w:rPr>
        <w:t xml:space="preserve"> The scenario of “</w:t>
      </w:r>
      <w:r w:rsidRPr="001D6252">
        <w:rPr>
          <w:u w:val="single"/>
        </w:rPr>
        <w:t>insider” collusion</w:t>
      </w:r>
      <w:r w:rsidRPr="00ED7E7A">
        <w:rPr>
          <w:sz w:val="16"/>
        </w:rPr>
        <w:t xml:space="preserve"> in the</w:t>
      </w:r>
      <w:r w:rsidRPr="00ED7E7A">
        <w:rPr>
          <w:sz w:val="12"/>
        </w:rPr>
        <w:t>¶</w:t>
      </w:r>
      <w:r w:rsidRPr="00ED7E7A">
        <w:rPr>
          <w:sz w:val="16"/>
        </w:rPr>
        <w:t xml:space="preserve"> diversion or transfer of nuclear materials </w:t>
      </w:r>
      <w:r w:rsidRPr="001D6252">
        <w:rPr>
          <w:u w:val="single"/>
        </w:rPr>
        <w:t>has also been perceived</w:t>
      </w:r>
      <w:r w:rsidRPr="00ED7E7A">
        <w:rPr>
          <w:sz w:val="16"/>
        </w:rPr>
        <w:t xml:space="preserve"> as a major threat. </w:t>
      </w:r>
      <w:r w:rsidRPr="001D6252">
        <w:rPr>
          <w:u w:val="single"/>
        </w:rPr>
        <w:t>To</w:t>
      </w:r>
      <w:r w:rsidRPr="00ED7E7A">
        <w:rPr>
          <w:sz w:val="12"/>
        </w:rPr>
        <w:t>¶</w:t>
      </w:r>
      <w:r w:rsidRPr="001D6252">
        <w:rPr>
          <w:sz w:val="12"/>
          <w:u w:val="single"/>
        </w:rPr>
        <w:t xml:space="preserve"> </w:t>
      </w:r>
      <w:r w:rsidRPr="001D6252">
        <w:rPr>
          <w:u w:val="single"/>
        </w:rPr>
        <w:t>cope</w:t>
      </w:r>
      <w:r w:rsidRPr="00ED7E7A">
        <w:rPr>
          <w:sz w:val="16"/>
        </w:rPr>
        <w:t xml:space="preserve"> with this threat, </w:t>
      </w:r>
      <w:r w:rsidRPr="00AC4BF2">
        <w:rPr>
          <w:highlight w:val="yellow"/>
          <w:u w:val="single"/>
        </w:rPr>
        <w:t>most advanced nuclear weapons states</w:t>
      </w:r>
      <w:r w:rsidRPr="001D6252">
        <w:rPr>
          <w:u w:val="single"/>
        </w:rPr>
        <w:t xml:space="preserve"> such as the U</w:t>
      </w:r>
      <w:r w:rsidRPr="00ED7E7A">
        <w:rPr>
          <w:sz w:val="16"/>
        </w:rPr>
        <w:t xml:space="preserve">nited </w:t>
      </w:r>
      <w:r w:rsidRPr="001D6252">
        <w:rPr>
          <w:u w:val="single"/>
        </w:rPr>
        <w:t>S</w:t>
      </w:r>
      <w:r w:rsidRPr="00ED7E7A">
        <w:rPr>
          <w:sz w:val="16"/>
        </w:rPr>
        <w:t>tates,</w:t>
      </w:r>
      <w:r w:rsidRPr="00ED7E7A">
        <w:rPr>
          <w:sz w:val="12"/>
        </w:rPr>
        <w:t>¶</w:t>
      </w:r>
      <w:r w:rsidRPr="00ED7E7A">
        <w:rPr>
          <w:sz w:val="16"/>
        </w:rPr>
        <w:t xml:space="preserve"> </w:t>
      </w:r>
      <w:r w:rsidRPr="001D6252">
        <w:rPr>
          <w:u w:val="single"/>
        </w:rPr>
        <w:t>France, the United Kingdom, the Russian Federation, and</w:t>
      </w:r>
      <w:r w:rsidRPr="00ED7E7A">
        <w:rPr>
          <w:sz w:val="16"/>
        </w:rPr>
        <w:t xml:space="preserve"> the People’s Republic of </w:t>
      </w:r>
      <w:r w:rsidRPr="001D6252">
        <w:rPr>
          <w:u w:val="single"/>
        </w:rPr>
        <w:t>China</w:t>
      </w:r>
      <w:r w:rsidRPr="00ED7E7A">
        <w:rPr>
          <w:sz w:val="12"/>
        </w:rPr>
        <w:t>¶</w:t>
      </w:r>
      <w:r w:rsidRPr="001D6252">
        <w:rPr>
          <w:sz w:val="12"/>
          <w:u w:val="single"/>
        </w:rPr>
        <w:t xml:space="preserve"> </w:t>
      </w:r>
      <w:r w:rsidRPr="00AC4BF2">
        <w:rPr>
          <w:highlight w:val="yellow"/>
          <w:u w:val="single"/>
        </w:rPr>
        <w:t>have instituted</w:t>
      </w:r>
      <w:r w:rsidRPr="00ED7E7A">
        <w:rPr>
          <w:sz w:val="16"/>
        </w:rPr>
        <w:t xml:space="preserve"> Personnel Reliability Programs (</w:t>
      </w:r>
      <w:r w:rsidRPr="00AC4BF2">
        <w:rPr>
          <w:highlight w:val="yellow"/>
          <w:u w:val="single"/>
        </w:rPr>
        <w:t>PRP</w:t>
      </w:r>
      <w:r w:rsidRPr="00AC4BF2">
        <w:rPr>
          <w:sz w:val="16"/>
          <w:highlight w:val="yellow"/>
        </w:rPr>
        <w:t xml:space="preserve">), </w:t>
      </w:r>
      <w:r w:rsidRPr="00AC4BF2">
        <w:rPr>
          <w:highlight w:val="yellow"/>
          <w:u w:val="single"/>
        </w:rPr>
        <w:t>which establishes</w:t>
      </w:r>
      <w:r w:rsidRPr="001D6252">
        <w:rPr>
          <w:u w:val="single"/>
        </w:rPr>
        <w:t xml:space="preserve"> a </w:t>
      </w:r>
      <w:r w:rsidRPr="00AC4BF2">
        <w:rPr>
          <w:highlight w:val="yellow"/>
          <w:u w:val="single"/>
        </w:rPr>
        <w:t>centralized</w:t>
      </w:r>
      <w:r w:rsidRPr="001D6252">
        <w:rPr>
          <w:u w:val="single"/>
        </w:rPr>
        <w:t xml:space="preserve"> set of</w:t>
      </w:r>
      <w:r w:rsidRPr="00ED7E7A">
        <w:rPr>
          <w:sz w:val="12"/>
        </w:rPr>
        <w:t>¶</w:t>
      </w:r>
      <w:r w:rsidRPr="001D6252">
        <w:rPr>
          <w:sz w:val="12"/>
          <w:u w:val="single"/>
        </w:rPr>
        <w:t xml:space="preserve"> </w:t>
      </w:r>
      <w:r w:rsidRPr="00AC4BF2">
        <w:rPr>
          <w:highlight w:val="yellow"/>
          <w:u w:val="single"/>
        </w:rPr>
        <w:t>procedures</w:t>
      </w:r>
      <w:r w:rsidRPr="00ED7E7A">
        <w:rPr>
          <w:sz w:val="16"/>
        </w:rPr>
        <w:t xml:space="preserve"> designed to ensure that individuals developing, managing, and </w:t>
      </w:r>
      <w:r w:rsidRPr="00AC4BF2">
        <w:rPr>
          <w:highlight w:val="yellow"/>
          <w:u w:val="single"/>
        </w:rPr>
        <w:t>guarding nuclear</w:t>
      </w:r>
      <w:r w:rsidRPr="00AC4BF2">
        <w:rPr>
          <w:sz w:val="12"/>
          <w:highlight w:val="yellow"/>
        </w:rPr>
        <w:t>¶</w:t>
      </w:r>
      <w:r w:rsidRPr="00AC4BF2">
        <w:rPr>
          <w:sz w:val="12"/>
          <w:highlight w:val="yellow"/>
          <w:u w:val="single"/>
        </w:rPr>
        <w:t xml:space="preserve"> </w:t>
      </w:r>
      <w:r w:rsidRPr="00AC4BF2">
        <w:rPr>
          <w:highlight w:val="yellow"/>
          <w:u w:val="single"/>
        </w:rPr>
        <w:t>weapons</w:t>
      </w:r>
      <w:r w:rsidRPr="00ED7E7A">
        <w:rPr>
          <w:sz w:val="16"/>
        </w:rPr>
        <w:t xml:space="preserve"> and related facilities are trustworthy.7</w:t>
      </w:r>
      <w:r w:rsidRPr="00ED7E7A">
        <w:rPr>
          <w:sz w:val="12"/>
        </w:rPr>
        <w:t>¶</w:t>
      </w:r>
      <w:r w:rsidRPr="00ED7E7A">
        <w:rPr>
          <w:sz w:val="16"/>
        </w:rPr>
        <w:t xml:space="preserve"> </w:t>
      </w:r>
      <w:r w:rsidRPr="001D6252">
        <w:rPr>
          <w:u w:val="single"/>
        </w:rPr>
        <w:t xml:space="preserve">It has been asserted that </w:t>
      </w:r>
      <w:r w:rsidRPr="00DC1FDC">
        <w:rPr>
          <w:u w:val="single"/>
        </w:rPr>
        <w:t>theft</w:t>
      </w:r>
      <w:r w:rsidRPr="001D6252">
        <w:rPr>
          <w:u w:val="single"/>
        </w:rPr>
        <w:t xml:space="preserve"> of “weapons-usable materials” is</w:t>
      </w:r>
      <w:r w:rsidRPr="00ED7E7A">
        <w:rPr>
          <w:sz w:val="16"/>
        </w:rPr>
        <w:t xml:space="preserve"> “a </w:t>
      </w:r>
      <w:r w:rsidRPr="001D6252">
        <w:rPr>
          <w:u w:val="single"/>
        </w:rPr>
        <w:t>proven</w:t>
      </w:r>
      <w:r w:rsidRPr="00ED7E7A">
        <w:rPr>
          <w:sz w:val="16"/>
        </w:rPr>
        <w:t xml:space="preserve"> and recurring</w:t>
      </w:r>
      <w:r w:rsidRPr="00ED7E7A">
        <w:rPr>
          <w:sz w:val="12"/>
        </w:rPr>
        <w:t>¶</w:t>
      </w:r>
      <w:r w:rsidRPr="00ED7E7A">
        <w:rPr>
          <w:sz w:val="16"/>
        </w:rPr>
        <w:t xml:space="preserve"> fact.”8</w:t>
      </w:r>
      <w:r w:rsidRPr="00ED7E7A">
        <w:rPr>
          <w:sz w:val="12"/>
        </w:rPr>
        <w:t>¶</w:t>
      </w:r>
      <w:r w:rsidRPr="00ED7E7A">
        <w:rPr>
          <w:sz w:val="16"/>
        </w:rPr>
        <w:t xml:space="preserve"> However, </w:t>
      </w:r>
      <w:r w:rsidRPr="00402F70">
        <w:rPr>
          <w:u w:val="single"/>
        </w:rPr>
        <w:t xml:space="preserve">such a </w:t>
      </w:r>
      <w:r w:rsidRPr="00DC1FDC">
        <w:rPr>
          <w:u w:val="single"/>
        </w:rPr>
        <w:t>claim tends to refer to instances when small quantities</w:t>
      </w:r>
      <w:r w:rsidRPr="00402F70">
        <w:rPr>
          <w:u w:val="single"/>
        </w:rPr>
        <w:t xml:space="preserve"> of nuclear</w:t>
      </w:r>
      <w:r w:rsidRPr="00ED7E7A">
        <w:rPr>
          <w:sz w:val="12"/>
        </w:rPr>
        <w:t>¶</w:t>
      </w:r>
      <w:r w:rsidRPr="00402F70">
        <w:rPr>
          <w:sz w:val="12"/>
          <w:u w:val="single"/>
        </w:rPr>
        <w:t xml:space="preserve"> </w:t>
      </w:r>
      <w:r w:rsidRPr="00402F70">
        <w:rPr>
          <w:u w:val="single"/>
        </w:rPr>
        <w:t xml:space="preserve">material </w:t>
      </w:r>
      <w:r w:rsidRPr="00DC1FDC">
        <w:rPr>
          <w:u w:val="single"/>
        </w:rPr>
        <w:t>have been stolen</w:t>
      </w:r>
      <w:r w:rsidRPr="00ED7E7A">
        <w:rPr>
          <w:sz w:val="16"/>
        </w:rPr>
        <w:t>. For example. Zimmerman and Lewis noted in 2006 that they</w:t>
      </w:r>
      <w:r w:rsidRPr="00ED7E7A">
        <w:rPr>
          <w:sz w:val="12"/>
        </w:rPr>
        <w:t>¶</w:t>
      </w:r>
      <w:r w:rsidRPr="00ED7E7A">
        <w:rPr>
          <w:sz w:val="16"/>
        </w:rPr>
        <w:t xml:space="preserve"> were aware of “only one particularly disturbing instance in which smugglers obtained a</w:t>
      </w:r>
      <w:r w:rsidRPr="00ED7E7A">
        <w:rPr>
          <w:sz w:val="12"/>
        </w:rPr>
        <w:t>¶</w:t>
      </w:r>
      <w:r w:rsidRPr="00ED7E7A">
        <w:rPr>
          <w:sz w:val="16"/>
        </w:rPr>
        <w:t xml:space="preserve"> signiﬁcant quality of highly enriched uranium: a 1994 case in Prague . . . involving Czech</w:t>
      </w:r>
      <w:proofErr w:type="gramStart"/>
      <w:r w:rsidRPr="00ED7E7A">
        <w:rPr>
          <w:sz w:val="16"/>
        </w:rPr>
        <w:t>,</w:t>
      </w:r>
      <w:r w:rsidRPr="00ED7E7A">
        <w:rPr>
          <w:sz w:val="12"/>
        </w:rPr>
        <w:t>¶</w:t>
      </w:r>
      <w:proofErr w:type="gramEnd"/>
      <w:r w:rsidRPr="00ED7E7A">
        <w:rPr>
          <w:sz w:val="16"/>
        </w:rPr>
        <w:t xml:space="preserve"> Slovak and Russian nationals.”9</w:t>
      </w:r>
      <w:r w:rsidRPr="00ED7E7A">
        <w:rPr>
          <w:sz w:val="12"/>
        </w:rPr>
        <w:t>¶</w:t>
      </w:r>
      <w:r w:rsidRPr="00ED7E7A">
        <w:rPr>
          <w:sz w:val="16"/>
        </w:rPr>
        <w:t xml:space="preserve"> In addition, in June 2011, authorities also interdicted</w:t>
      </w:r>
      <w:r w:rsidRPr="00ED7E7A">
        <w:rPr>
          <w:sz w:val="12"/>
        </w:rPr>
        <w:t>¶</w:t>
      </w:r>
      <w:r w:rsidRPr="00ED7E7A">
        <w:rPr>
          <w:sz w:val="16"/>
        </w:rPr>
        <w:t xml:space="preserve"> a smuggling gang in Moldova attempting to smuggle a small quantity of non–weapons</w:t>
      </w:r>
      <w:r w:rsidRPr="00ED7E7A">
        <w:rPr>
          <w:sz w:val="12"/>
        </w:rPr>
        <w:t>¶</w:t>
      </w:r>
      <w:r w:rsidRPr="00ED7E7A">
        <w:rPr>
          <w:sz w:val="16"/>
        </w:rPr>
        <w:t xml:space="preserve"> usable uranium-238 (U-238).10</w:t>
      </w:r>
      <w:r w:rsidRPr="00ED7E7A">
        <w:rPr>
          <w:sz w:val="12"/>
        </w:rPr>
        <w:t>¶</w:t>
      </w:r>
      <w:r w:rsidRPr="00ED7E7A">
        <w:rPr>
          <w:sz w:val="16"/>
        </w:rPr>
        <w:t xml:space="preserve"> The collapse or failure of a state with a nuclear arsenal would raise the potential</w:t>
      </w:r>
      <w:r w:rsidRPr="00ED7E7A">
        <w:rPr>
          <w:sz w:val="12"/>
        </w:rPr>
        <w:t>¶</w:t>
      </w:r>
      <w:r w:rsidRPr="00ED7E7A">
        <w:rPr>
          <w:sz w:val="16"/>
        </w:rPr>
        <w:t xml:space="preserve"> for nuclear weapons and materials to be diverted or stolen. However, </w:t>
      </w:r>
      <w:r w:rsidRPr="00AC4BF2">
        <w:rPr>
          <w:highlight w:val="yellow"/>
          <w:u w:val="single"/>
        </w:rPr>
        <w:t>even if a terrorist</w:t>
      </w:r>
      <w:r w:rsidRPr="00AC4BF2">
        <w:rPr>
          <w:sz w:val="12"/>
          <w:highlight w:val="yellow"/>
        </w:rPr>
        <w:t>¶</w:t>
      </w:r>
      <w:r w:rsidRPr="00AC4BF2">
        <w:rPr>
          <w:sz w:val="12"/>
          <w:highlight w:val="yellow"/>
          <w:u w:val="single"/>
        </w:rPr>
        <w:t xml:space="preserve"> </w:t>
      </w:r>
      <w:r w:rsidRPr="00AC4BF2">
        <w:rPr>
          <w:highlight w:val="yellow"/>
          <w:u w:val="single"/>
        </w:rPr>
        <w:t>organization did manage to acquire an intact weapon</w:t>
      </w:r>
      <w:r w:rsidRPr="00ED7E7A">
        <w:rPr>
          <w:sz w:val="16"/>
        </w:rPr>
        <w:t xml:space="preserve"> through one of these scenarios, </w:t>
      </w:r>
      <w:r w:rsidRPr="00AC4BF2">
        <w:rPr>
          <w:highlight w:val="yellow"/>
          <w:u w:val="single"/>
        </w:rPr>
        <w:t>there</w:t>
      </w:r>
      <w:r w:rsidRPr="00AC4BF2">
        <w:rPr>
          <w:sz w:val="12"/>
          <w:highlight w:val="yellow"/>
        </w:rPr>
        <w:t>¶</w:t>
      </w:r>
      <w:r w:rsidRPr="00AC4BF2">
        <w:rPr>
          <w:sz w:val="12"/>
          <w:highlight w:val="yellow"/>
          <w:u w:val="single"/>
        </w:rPr>
        <w:t xml:space="preserve"> </w:t>
      </w:r>
      <w:r w:rsidRPr="00AC4BF2">
        <w:rPr>
          <w:highlight w:val="yellow"/>
          <w:u w:val="single"/>
        </w:rPr>
        <w:t>would remain a variety of obstacles</w:t>
      </w:r>
      <w:r w:rsidRPr="00A018B0">
        <w:rPr>
          <w:u w:val="single"/>
        </w:rPr>
        <w:t xml:space="preserve"> to be overcome in order to be able to detonate it</w:t>
      </w:r>
      <w:r w:rsidRPr="00ED7E7A">
        <w:rPr>
          <w:sz w:val="16"/>
        </w:rPr>
        <w:t>. In</w:t>
      </w:r>
      <w:r w:rsidRPr="00ED7E7A">
        <w:rPr>
          <w:sz w:val="12"/>
        </w:rPr>
        <w:t>¶</w:t>
      </w:r>
      <w:r w:rsidRPr="00ED7E7A">
        <w:rPr>
          <w:sz w:val="16"/>
        </w:rPr>
        <w:t xml:space="preserve"> particular, </w:t>
      </w:r>
      <w:r w:rsidRPr="00AC4BF2">
        <w:rPr>
          <w:highlight w:val="yellow"/>
          <w:u w:val="single"/>
        </w:rPr>
        <w:t>there are</w:t>
      </w:r>
      <w:r w:rsidRPr="00A018B0">
        <w:rPr>
          <w:u w:val="single"/>
        </w:rPr>
        <w:t xml:space="preserve"> a variety of safety and </w:t>
      </w:r>
      <w:r w:rsidRPr="00AC4BF2">
        <w:rPr>
          <w:highlight w:val="yellow"/>
          <w:u w:val="single"/>
        </w:rPr>
        <w:t>security measures</w:t>
      </w:r>
      <w:r w:rsidRPr="00A018B0">
        <w:rPr>
          <w:u w:val="single"/>
        </w:rPr>
        <w:t xml:space="preserve">/procedures </w:t>
      </w:r>
      <w:r w:rsidRPr="00AC4BF2">
        <w:rPr>
          <w:highlight w:val="yellow"/>
          <w:u w:val="single"/>
        </w:rPr>
        <w:t>that protect nuclear</w:t>
      </w:r>
      <w:r w:rsidRPr="00AC4BF2">
        <w:rPr>
          <w:sz w:val="12"/>
          <w:highlight w:val="yellow"/>
        </w:rPr>
        <w:t>¶</w:t>
      </w:r>
      <w:r w:rsidRPr="00AC4BF2">
        <w:rPr>
          <w:sz w:val="12"/>
          <w:highlight w:val="yellow"/>
          <w:u w:val="single"/>
        </w:rPr>
        <w:t xml:space="preserve"> </w:t>
      </w:r>
      <w:r w:rsidRPr="00AC4BF2">
        <w:rPr>
          <w:highlight w:val="yellow"/>
          <w:u w:val="single"/>
        </w:rPr>
        <w:t>weapons against accidents or unauthorized use, such as</w:t>
      </w:r>
      <w:r w:rsidRPr="00ED7E7A">
        <w:rPr>
          <w:sz w:val="16"/>
        </w:rPr>
        <w:t xml:space="preserve"> environmental sensing devices</w:t>
      </w:r>
      <w:r w:rsidRPr="00ED7E7A">
        <w:rPr>
          <w:sz w:val="12"/>
        </w:rPr>
        <w:t>¶</w:t>
      </w:r>
      <w:r w:rsidRPr="00ED7E7A">
        <w:rPr>
          <w:sz w:val="16"/>
        </w:rPr>
        <w:t xml:space="preserve"> (</w:t>
      </w:r>
      <w:r w:rsidRPr="00AC4BF2">
        <w:rPr>
          <w:highlight w:val="yellow"/>
          <w:u w:val="single"/>
        </w:rPr>
        <w:t>ESD</w:t>
      </w:r>
      <w:r w:rsidRPr="00AC4BF2">
        <w:rPr>
          <w:sz w:val="16"/>
          <w:highlight w:val="yellow"/>
        </w:rPr>
        <w:t xml:space="preserve">) </w:t>
      </w:r>
      <w:r w:rsidRPr="00AC4BF2">
        <w:rPr>
          <w:highlight w:val="yellow"/>
          <w:u w:val="single"/>
        </w:rPr>
        <w:t>that block arming systems</w:t>
      </w:r>
      <w:r w:rsidRPr="00A018B0">
        <w:rPr>
          <w:u w:val="single"/>
        </w:rPr>
        <w:t xml:space="preserve"> until a prescribed environment is achieved</w:t>
      </w:r>
      <w:r w:rsidRPr="00ED7E7A">
        <w:rPr>
          <w:sz w:val="16"/>
        </w:rPr>
        <w:t xml:space="preserve"> (e.g., missile</w:t>
      </w:r>
      <w:r w:rsidRPr="00ED7E7A">
        <w:rPr>
          <w:sz w:val="12"/>
        </w:rPr>
        <w:t>¶</w:t>
      </w:r>
      <w:r w:rsidRPr="00ED7E7A">
        <w:rPr>
          <w:sz w:val="16"/>
        </w:rPr>
        <w:t xml:space="preserve"> launch acceleration); insensitive high explosives (</w:t>
      </w:r>
      <w:r w:rsidRPr="00AC4BF2">
        <w:rPr>
          <w:highlight w:val="yellow"/>
          <w:u w:val="single"/>
        </w:rPr>
        <w:t>IHE</w:t>
      </w:r>
      <w:r w:rsidRPr="00ED7E7A">
        <w:rPr>
          <w:sz w:val="16"/>
        </w:rPr>
        <w:t xml:space="preserve">) </w:t>
      </w:r>
      <w:r w:rsidRPr="00A018B0">
        <w:rPr>
          <w:u w:val="single"/>
        </w:rPr>
        <w:t xml:space="preserve">that make the weapon </w:t>
      </w:r>
      <w:r w:rsidRPr="00AC4BF2">
        <w:rPr>
          <w:highlight w:val="yellow"/>
          <w:u w:val="single"/>
        </w:rPr>
        <w:t>resistant to</w:t>
      </w:r>
      <w:r w:rsidRPr="00A018B0">
        <w:rPr>
          <w:u w:val="single"/>
        </w:rPr>
        <w:t xml:space="preserve"> being detonated by mechanical </w:t>
      </w:r>
      <w:r w:rsidRPr="00AC4BF2">
        <w:rPr>
          <w:highlight w:val="yellow"/>
          <w:u w:val="single"/>
        </w:rPr>
        <w:t>shock</w:t>
      </w:r>
      <w:r w:rsidRPr="00A018B0">
        <w:rPr>
          <w:u w:val="single"/>
        </w:rPr>
        <w:t>; and</w:t>
      </w:r>
      <w:r w:rsidRPr="00ED7E7A">
        <w:rPr>
          <w:sz w:val="16"/>
        </w:rPr>
        <w:t xml:space="preserve"> permissive action links (</w:t>
      </w:r>
      <w:r w:rsidRPr="00AC4BF2">
        <w:rPr>
          <w:highlight w:val="yellow"/>
          <w:u w:val="single"/>
        </w:rPr>
        <w:t>PALs</w:t>
      </w:r>
      <w:r w:rsidRPr="00ED7E7A">
        <w:rPr>
          <w:sz w:val="16"/>
        </w:rPr>
        <w:t>), which is an</w:t>
      </w:r>
      <w:r w:rsidRPr="00ED7E7A">
        <w:rPr>
          <w:sz w:val="12"/>
        </w:rPr>
        <w:t>¶</w:t>
      </w:r>
      <w:r w:rsidRPr="00ED7E7A">
        <w:rPr>
          <w:sz w:val="16"/>
        </w:rPr>
        <w:t xml:space="preserve"> electronic device </w:t>
      </w:r>
      <w:r w:rsidRPr="00AC4BF2">
        <w:rPr>
          <w:highlight w:val="yellow"/>
          <w:u w:val="single"/>
        </w:rPr>
        <w:t>that prevents arming</w:t>
      </w:r>
      <w:r w:rsidRPr="00A018B0">
        <w:rPr>
          <w:u w:val="single"/>
        </w:rPr>
        <w:t xml:space="preserve"> of the weapon </w:t>
      </w:r>
      <w:r w:rsidRPr="00AC4BF2">
        <w:rPr>
          <w:highlight w:val="yellow"/>
          <w:u w:val="single"/>
        </w:rPr>
        <w:t>unless</w:t>
      </w:r>
      <w:r w:rsidRPr="00A018B0">
        <w:rPr>
          <w:u w:val="single"/>
        </w:rPr>
        <w:t xml:space="preserve"> correct </w:t>
      </w:r>
      <w:r w:rsidRPr="00AC4BF2">
        <w:rPr>
          <w:highlight w:val="yellow"/>
          <w:u w:val="single"/>
        </w:rPr>
        <w:t>codes are inserted</w:t>
      </w:r>
      <w:r w:rsidRPr="00ED7E7A">
        <w:rPr>
          <w:sz w:val="16"/>
        </w:rPr>
        <w:t>.11</w:t>
      </w:r>
      <w:r w:rsidRPr="00ED7E7A">
        <w:rPr>
          <w:sz w:val="12"/>
        </w:rPr>
        <w:t>¶</w:t>
      </w:r>
      <w:r w:rsidRPr="00ED7E7A">
        <w:rPr>
          <w:sz w:val="16"/>
        </w:rPr>
        <w:t xml:space="preserve"> </w:t>
      </w:r>
      <w:r w:rsidRPr="00982321">
        <w:rPr>
          <w:u w:val="single"/>
        </w:rPr>
        <w:t xml:space="preserve">To produce an IND, </w:t>
      </w:r>
      <w:r w:rsidRPr="00AC4BF2">
        <w:rPr>
          <w:highlight w:val="yellow"/>
          <w:u w:val="single"/>
        </w:rPr>
        <w:t>terrorists would need</w:t>
      </w:r>
      <w:r w:rsidRPr="00DC1FDC">
        <w:rPr>
          <w:u w:val="single"/>
        </w:rPr>
        <w:t xml:space="preserve"> to acquire </w:t>
      </w:r>
      <w:r w:rsidRPr="00AC4BF2">
        <w:rPr>
          <w:highlight w:val="yellow"/>
          <w:u w:val="single"/>
        </w:rPr>
        <w:t>signiﬁcant</w:t>
      </w:r>
      <w:r w:rsidRPr="00DC1FDC">
        <w:rPr>
          <w:u w:val="single"/>
        </w:rPr>
        <w:t xml:space="preserve"> quantities of ﬁssile</w:t>
      </w:r>
      <w:r w:rsidRPr="00ED7E7A">
        <w:rPr>
          <w:sz w:val="12"/>
        </w:rPr>
        <w:t>¶</w:t>
      </w:r>
      <w:r w:rsidRPr="00DC1FDC">
        <w:rPr>
          <w:sz w:val="12"/>
          <w:u w:val="single"/>
        </w:rPr>
        <w:t xml:space="preserve"> </w:t>
      </w:r>
      <w:r w:rsidRPr="00AC4BF2">
        <w:rPr>
          <w:highlight w:val="yellow"/>
          <w:u w:val="single"/>
        </w:rPr>
        <w:t>material</w:t>
      </w:r>
      <w:r w:rsidRPr="00ED7E7A">
        <w:rPr>
          <w:sz w:val="16"/>
        </w:rPr>
        <w:t>, either HEU or plutonium.12 Two types of INDs are considered to be theoretically</w:t>
      </w:r>
      <w:r w:rsidRPr="00ED7E7A">
        <w:rPr>
          <w:sz w:val="12"/>
        </w:rPr>
        <w:t>¶</w:t>
      </w:r>
      <w:r w:rsidRPr="00ED7E7A">
        <w:rPr>
          <w:sz w:val="16"/>
        </w:rPr>
        <w:t xml:space="preserve"> possible for a terrorist organisation to construct—the gun-type weapon and the implosiontype weapon.13The former consists of a gun barrel in which a projectile of subcritical HEU</w:t>
      </w:r>
      <w:r w:rsidRPr="00ED7E7A">
        <w:rPr>
          <w:sz w:val="12"/>
        </w:rPr>
        <w:t>¶</w:t>
      </w:r>
      <w:r w:rsidRPr="00ED7E7A">
        <w:rPr>
          <w:sz w:val="16"/>
        </w:rPr>
        <w:t xml:space="preserve"> is ﬁred into a stationary piece of subcritical HEU, producing a supercritical mass leading to a</w:t>
      </w:r>
      <w:r w:rsidRPr="00ED7E7A">
        <w:rPr>
          <w:sz w:val="12"/>
        </w:rPr>
        <w:t>¶</w:t>
      </w:r>
      <w:r w:rsidRPr="00ED7E7A">
        <w:rPr>
          <w:sz w:val="16"/>
        </w:rPr>
        <w:t xml:space="preserve"> nuclear explosion. Bunn and Wier note that the gun type is “simple and robust” and “allows</w:t>
      </w:r>
      <w:r w:rsidRPr="00ED7E7A">
        <w:rPr>
          <w:sz w:val="12"/>
        </w:rPr>
        <w:t>¶</w:t>
      </w:r>
      <w:r w:rsidRPr="00ED7E7A">
        <w:rPr>
          <w:sz w:val="16"/>
        </w:rPr>
        <w:t xml:space="preserve"> the builder high conﬁdence that it will perform properly without the trouble, expense and</w:t>
      </w:r>
      <w:r w:rsidRPr="00ED7E7A">
        <w:rPr>
          <w:sz w:val="12"/>
        </w:rPr>
        <w:t>¶</w:t>
      </w:r>
      <w:r w:rsidRPr="00ED7E7A">
        <w:rPr>
          <w:sz w:val="16"/>
        </w:rPr>
        <w:t xml:space="preserve"> exposure of a test explosion.”14 However, as only a small amount of the HEU ﬁssions in a</w:t>
      </w:r>
      <w:r w:rsidRPr="00ED7E7A">
        <w:rPr>
          <w:sz w:val="12"/>
        </w:rPr>
        <w:t>¶</w:t>
      </w:r>
      <w:r w:rsidRPr="00ED7E7A">
        <w:rPr>
          <w:sz w:val="16"/>
        </w:rPr>
        <w:t xml:space="preserve"> gun-type weapon, a signiﬁcant quantity—between 50 and 60 kilograms (kg)—of HEU is</w:t>
      </w:r>
      <w:r w:rsidRPr="00ED7E7A">
        <w:rPr>
          <w:sz w:val="12"/>
        </w:rPr>
        <w:t>¶</w:t>
      </w:r>
      <w:r w:rsidRPr="00ED7E7A">
        <w:rPr>
          <w:sz w:val="16"/>
        </w:rPr>
        <w:t xml:space="preserve"> required.15</w:t>
      </w:r>
      <w:r w:rsidRPr="00ED7E7A">
        <w:rPr>
          <w:sz w:val="12"/>
        </w:rPr>
        <w:t>¶</w:t>
      </w:r>
      <w:r w:rsidRPr="00ED7E7A">
        <w:rPr>
          <w:sz w:val="16"/>
        </w:rPr>
        <w:t xml:space="preserve"> An implosion device, in contrast, “uses a set of shaped explosives arranged around a</w:t>
      </w:r>
      <w:r w:rsidRPr="00ED7E7A">
        <w:rPr>
          <w:sz w:val="12"/>
        </w:rPr>
        <w:t>¶</w:t>
      </w:r>
      <w:r w:rsidRPr="00ED7E7A">
        <w:rPr>
          <w:sz w:val="16"/>
        </w:rPr>
        <w:t xml:space="preserve"> less-than-critical mass of HEU or plutonium to crush the atoms of material closer together”</w:t>
      </w:r>
      <w:r w:rsidRPr="00ED7E7A">
        <w:rPr>
          <w:sz w:val="12"/>
        </w:rPr>
        <w:t>¶</w:t>
      </w:r>
      <w:r w:rsidRPr="00ED7E7A">
        <w:rPr>
          <w:sz w:val="16"/>
        </w:rPr>
        <w:t xml:space="preserve"> to produce a nuclear explosion.16Weapons-grade plutonium (plutonium that contains more</w:t>
      </w:r>
      <w:r w:rsidRPr="00ED7E7A">
        <w:rPr>
          <w:sz w:val="12"/>
        </w:rPr>
        <w:t>¶</w:t>
      </w:r>
      <w:r w:rsidRPr="00ED7E7A">
        <w:rPr>
          <w:sz w:val="16"/>
        </w:rPr>
        <w:t xml:space="preserve"> than 90% of plutonium isotope 239) is the desired type of plutonium for production of</w:t>
      </w:r>
      <w:r w:rsidRPr="00ED7E7A">
        <w:rPr>
          <w:sz w:val="12"/>
        </w:rPr>
        <w:t>¶</w:t>
      </w:r>
      <w:r w:rsidRPr="00ED7E7A">
        <w:rPr>
          <w:sz w:val="16"/>
        </w:rPr>
        <w:t xml:space="preserve"> such a device as it is most readily detonated, although, reactor-grade plutonium (containing</w:t>
      </w:r>
      <w:r w:rsidRPr="00ED7E7A">
        <w:rPr>
          <w:sz w:val="12"/>
        </w:rPr>
        <w:t>¶</w:t>
      </w:r>
      <w:r w:rsidRPr="00ED7E7A">
        <w:rPr>
          <w:sz w:val="16"/>
        </w:rPr>
        <w:t xml:space="preserve"> between 50 to 70% plutonium 239) could also produce a nuclear explosion.17 A much</w:t>
      </w:r>
      <w:r w:rsidRPr="00ED7E7A">
        <w:rPr>
          <w:sz w:val="12"/>
        </w:rPr>
        <w:t>¶</w:t>
      </w:r>
      <w:r w:rsidRPr="00ED7E7A">
        <w:rPr>
          <w:sz w:val="16"/>
        </w:rPr>
        <w:t xml:space="preserve"> smaller amount of plutonium—between 6 and 8 kg—is also required for an implosion device</w:t>
      </w:r>
      <w:r w:rsidRPr="00ED7E7A">
        <w:rPr>
          <w:sz w:val="12"/>
        </w:rPr>
        <w:t>¶</w:t>
      </w:r>
      <w:r w:rsidRPr="00ED7E7A">
        <w:rPr>
          <w:sz w:val="16"/>
        </w:rPr>
        <w:t xml:space="preserve"> compared to the HEU required for a gun-type device. Unlike uranium, however, plutonium is</w:t>
      </w:r>
      <w:r w:rsidRPr="00ED7E7A">
        <w:rPr>
          <w:sz w:val="12"/>
        </w:rPr>
        <w:t>¶</w:t>
      </w:r>
      <w:r w:rsidRPr="00ED7E7A">
        <w:rPr>
          <w:sz w:val="16"/>
        </w:rPr>
        <w:t xml:space="preserve"> not a naturally occurring element and is produced when U-238 absorbs neutrons in a nuclear</w:t>
      </w:r>
      <w:r w:rsidRPr="00ED7E7A">
        <w:rPr>
          <w:sz w:val="12"/>
        </w:rPr>
        <w:t>¶</w:t>
      </w:r>
      <w:r w:rsidRPr="00ED7E7A">
        <w:rPr>
          <w:sz w:val="16"/>
        </w:rPr>
        <w:t xml:space="preserve"> reactor where it is intimately mixed with the U-238. The plutonium must then be separated</w:t>
      </w:r>
      <w:r w:rsidRPr="00ED7E7A">
        <w:rPr>
          <w:sz w:val="12"/>
        </w:rPr>
        <w:t>¶</w:t>
      </w:r>
      <w:r w:rsidRPr="00ED7E7A">
        <w:rPr>
          <w:sz w:val="16"/>
        </w:rPr>
        <w:t xml:space="preserve"> or “reprocessed” from the U-238 before it can be used for either weapons applications</w:t>
      </w:r>
      <w:r w:rsidRPr="00ED7E7A">
        <w:rPr>
          <w:sz w:val="12"/>
        </w:rPr>
        <w:t>¶</w:t>
      </w:r>
      <w:r w:rsidRPr="00ED7E7A">
        <w:rPr>
          <w:sz w:val="16"/>
        </w:rPr>
        <w:t xml:space="preserve"> or for reactor fuel.18 Plutonium separation is technically easier than uranium enrichment</w:t>
      </w:r>
      <w:r w:rsidRPr="00ED7E7A">
        <w:rPr>
          <w:sz w:val="12"/>
        </w:rPr>
        <w:t>¶</w:t>
      </w:r>
      <w:r w:rsidRPr="00ED7E7A">
        <w:rPr>
          <w:sz w:val="16"/>
        </w:rPr>
        <w:t xml:space="preserve"> as it is affected by chemical means rather than isotopic mass in the case of uranium</w:t>
      </w:r>
      <w:r w:rsidRPr="00ED7E7A">
        <w:rPr>
          <w:sz w:val="12"/>
        </w:rPr>
        <w:t>¶</w:t>
      </w:r>
      <w:r w:rsidRPr="00ED7E7A">
        <w:rPr>
          <w:sz w:val="16"/>
        </w:rPr>
        <w:t xml:space="preserve"> enrichment. The </w:t>
      </w:r>
      <w:r w:rsidRPr="00AC4BF2">
        <w:rPr>
          <w:highlight w:val="yellow"/>
          <w:u w:val="single"/>
        </w:rPr>
        <w:t>production of plutonium</w:t>
      </w:r>
      <w:r w:rsidRPr="00ED7E7A">
        <w:rPr>
          <w:sz w:val="16"/>
        </w:rPr>
        <w:t>, however, “</w:t>
      </w:r>
      <w:r w:rsidRPr="00AC4BF2">
        <w:rPr>
          <w:highlight w:val="yellow"/>
          <w:u w:val="single"/>
        </w:rPr>
        <w:t>is made</w:t>
      </w:r>
      <w:r w:rsidRPr="00ED7E7A">
        <w:rPr>
          <w:sz w:val="16"/>
        </w:rPr>
        <w:t xml:space="preserve"> greatly more </w:t>
      </w:r>
      <w:r w:rsidRPr="00AC4BF2">
        <w:rPr>
          <w:highlight w:val="yellow"/>
          <w:u w:val="single"/>
        </w:rPr>
        <w:t>difﬁcult by</w:t>
      </w:r>
      <w:r w:rsidRPr="00ED7E7A">
        <w:rPr>
          <w:sz w:val="16"/>
        </w:rPr>
        <w:t xml:space="preserve"> the</w:t>
      </w:r>
      <w:r w:rsidRPr="00ED7E7A">
        <w:rPr>
          <w:sz w:val="12"/>
        </w:rPr>
        <w:t>¶</w:t>
      </w:r>
      <w:r w:rsidRPr="00ED7E7A">
        <w:rPr>
          <w:sz w:val="16"/>
        </w:rPr>
        <w:t xml:space="preserve"> </w:t>
      </w:r>
      <w:r w:rsidRPr="00AC4BF2">
        <w:rPr>
          <w:highlight w:val="yellow"/>
          <w:u w:val="single"/>
        </w:rPr>
        <w:t>intense radiation</w:t>
      </w:r>
      <w:r w:rsidRPr="00ED7E7A">
        <w:rPr>
          <w:sz w:val="16"/>
        </w:rPr>
        <w:t xml:space="preserve"> emanating from the commingled ﬁssion products.”19 </w:t>
      </w:r>
      <w:r w:rsidRPr="001D6252">
        <w:rPr>
          <w:u w:val="single"/>
        </w:rPr>
        <w:t xml:space="preserve">The </w:t>
      </w:r>
      <w:r w:rsidRPr="00AC4BF2">
        <w:rPr>
          <w:highlight w:val="yellow"/>
          <w:u w:val="single"/>
        </w:rPr>
        <w:t>complexity of</w:t>
      </w:r>
      <w:r w:rsidRPr="00AC4BF2">
        <w:rPr>
          <w:sz w:val="12"/>
          <w:highlight w:val="yellow"/>
          <w:u w:val="single"/>
        </w:rPr>
        <w:t xml:space="preserve"> </w:t>
      </w:r>
      <w:r w:rsidRPr="00AC4BF2">
        <w:rPr>
          <w:highlight w:val="yellow"/>
          <w:u w:val="single"/>
        </w:rPr>
        <w:t>an implosion device also poses additional challenges in terms of manufacture/acquisition</w:t>
      </w:r>
      <w:r w:rsidRPr="00AC4BF2">
        <w:rPr>
          <w:sz w:val="12"/>
          <w:highlight w:val="yellow"/>
        </w:rPr>
        <w:t>¶</w:t>
      </w:r>
      <w:r w:rsidRPr="00AC4BF2">
        <w:rPr>
          <w:sz w:val="12"/>
          <w:highlight w:val="yellow"/>
          <w:u w:val="single"/>
        </w:rPr>
        <w:t xml:space="preserve"> </w:t>
      </w:r>
      <w:r w:rsidRPr="00AC4BF2">
        <w:rPr>
          <w:highlight w:val="yellow"/>
          <w:u w:val="single"/>
        </w:rPr>
        <w:t>and testing</w:t>
      </w:r>
      <w:r w:rsidRPr="001D6252">
        <w:rPr>
          <w:u w:val="single"/>
        </w:rPr>
        <w:t xml:space="preserve"> of components, which could also increase the likelihood of detection</w:t>
      </w:r>
      <w:r w:rsidRPr="00ED7E7A">
        <w:rPr>
          <w:sz w:val="16"/>
        </w:rPr>
        <w:t>.20</w:t>
      </w:r>
      <w:r w:rsidRPr="00ED7E7A">
        <w:rPr>
          <w:sz w:val="12"/>
        </w:rPr>
        <w:t>¶</w:t>
      </w:r>
      <w:r w:rsidRPr="00ED7E7A">
        <w:rPr>
          <w:sz w:val="16"/>
        </w:rPr>
        <w:t xml:space="preserve"> </w:t>
      </w:r>
      <w:proofErr w:type="gramStart"/>
      <w:r w:rsidRPr="00ED7E7A">
        <w:rPr>
          <w:sz w:val="16"/>
        </w:rPr>
        <w:t>The</w:t>
      </w:r>
      <w:proofErr w:type="gramEnd"/>
      <w:r w:rsidRPr="00ED7E7A">
        <w:rPr>
          <w:sz w:val="16"/>
        </w:rPr>
        <w:t xml:space="preserve"> acquisition of the required quantity of ﬁssile material remains the major obstacle</w:t>
      </w:r>
      <w:r w:rsidRPr="00ED7E7A">
        <w:rPr>
          <w:sz w:val="12"/>
        </w:rPr>
        <w:t>¶</w:t>
      </w:r>
      <w:r w:rsidRPr="00ED7E7A">
        <w:rPr>
          <w:sz w:val="16"/>
        </w:rPr>
        <w:t xml:space="preserve"> to terrorists fabricating a nuclear device. Acquisition of ﬁssile material could be achieved in</w:t>
      </w:r>
      <w:r w:rsidRPr="00ED7E7A">
        <w:rPr>
          <w:sz w:val="12"/>
        </w:rPr>
        <w:t>¶</w:t>
      </w:r>
      <w:r w:rsidRPr="00ED7E7A">
        <w:rPr>
          <w:sz w:val="16"/>
        </w:rPr>
        <w:t xml:space="preserve"> two ways: through terrorists undertaking the process of enrichment or through purchase or</w:t>
      </w:r>
      <w:r w:rsidRPr="00ED7E7A">
        <w:rPr>
          <w:sz w:val="12"/>
        </w:rPr>
        <w:t>¶</w:t>
      </w:r>
      <w:r w:rsidRPr="00ED7E7A">
        <w:rPr>
          <w:sz w:val="16"/>
        </w:rPr>
        <w:t xml:space="preserve"> theft of weapons grade HEU or plutonium. </w:t>
      </w:r>
      <w:r w:rsidRPr="00982321">
        <w:rPr>
          <w:u w:val="single"/>
        </w:rPr>
        <w:t>A terrorist organization is unlikely to attempt the</w:t>
      </w:r>
      <w:r w:rsidRPr="00ED7E7A">
        <w:rPr>
          <w:sz w:val="12"/>
        </w:rPr>
        <w:t>¶</w:t>
      </w:r>
      <w:r w:rsidRPr="00982321">
        <w:rPr>
          <w:sz w:val="12"/>
          <w:u w:val="single"/>
        </w:rPr>
        <w:t xml:space="preserve"> </w:t>
      </w:r>
      <w:r w:rsidRPr="00AC4BF2">
        <w:rPr>
          <w:highlight w:val="yellow"/>
          <w:u w:val="single"/>
        </w:rPr>
        <w:t xml:space="preserve">enrichment of </w:t>
      </w:r>
      <w:r w:rsidRPr="00DC1FDC">
        <w:rPr>
          <w:u w:val="single"/>
        </w:rPr>
        <w:t xml:space="preserve">natural </w:t>
      </w:r>
      <w:r w:rsidRPr="00AC4BF2">
        <w:rPr>
          <w:highlight w:val="yellow"/>
          <w:u w:val="single"/>
        </w:rPr>
        <w:t>uranium</w:t>
      </w:r>
      <w:r w:rsidRPr="00982321">
        <w:rPr>
          <w:u w:val="single"/>
        </w:rPr>
        <w:t xml:space="preserve"> as this is a </w:t>
      </w:r>
      <w:r w:rsidRPr="00AC4BF2">
        <w:rPr>
          <w:highlight w:val="yellow"/>
          <w:u w:val="single"/>
        </w:rPr>
        <w:t>tech</w:t>
      </w:r>
      <w:r w:rsidRPr="00982321">
        <w:rPr>
          <w:u w:val="single"/>
        </w:rPr>
        <w:t>nically demanding process, the tech</w:t>
      </w:r>
      <w:r w:rsidRPr="00ED7E7A">
        <w:rPr>
          <w:sz w:val="16"/>
        </w:rPr>
        <w:t>nologies</w:t>
      </w:r>
      <w:r w:rsidRPr="00ED7E7A">
        <w:rPr>
          <w:sz w:val="12"/>
        </w:rPr>
        <w:t>¶</w:t>
      </w:r>
      <w:r w:rsidRPr="00ED7E7A">
        <w:rPr>
          <w:sz w:val="16"/>
        </w:rPr>
        <w:t xml:space="preserve"> </w:t>
      </w:r>
      <w:r w:rsidRPr="00982321">
        <w:rPr>
          <w:u w:val="single"/>
        </w:rPr>
        <w:t xml:space="preserve">for which </w:t>
      </w:r>
      <w:r w:rsidRPr="00AC4BF2">
        <w:rPr>
          <w:highlight w:val="yellow"/>
          <w:u w:val="single"/>
        </w:rPr>
        <w:t>are tightly controlled</w:t>
      </w:r>
      <w:r w:rsidRPr="00ED7E7A">
        <w:rPr>
          <w:sz w:val="16"/>
        </w:rPr>
        <w:t xml:space="preserve">.21 </w:t>
      </w:r>
      <w:proofErr w:type="gramStart"/>
      <w:r w:rsidRPr="00ED7E7A">
        <w:rPr>
          <w:sz w:val="16"/>
        </w:rPr>
        <w:t>The</w:t>
      </w:r>
      <w:proofErr w:type="gramEnd"/>
      <w:r w:rsidRPr="00ED7E7A">
        <w:rPr>
          <w:sz w:val="16"/>
        </w:rPr>
        <w:t xml:space="preserve"> theft of a sufﬁcient quantity and quality of HEU is</w:t>
      </w:r>
      <w:r w:rsidRPr="00ED7E7A">
        <w:rPr>
          <w:sz w:val="12"/>
        </w:rPr>
        <w:t>¶</w:t>
      </w:r>
      <w:r w:rsidRPr="00ED7E7A">
        <w:rPr>
          <w:sz w:val="16"/>
        </w:rPr>
        <w:t xml:space="preserve"> the more likely option due not only to technical requirements but also to the amount of</w:t>
      </w:r>
      <w:r w:rsidRPr="00ED7E7A">
        <w:rPr>
          <w:sz w:val="12"/>
        </w:rPr>
        <w:t>¶</w:t>
      </w:r>
      <w:r w:rsidRPr="00ED7E7A">
        <w:rPr>
          <w:sz w:val="16"/>
        </w:rPr>
        <w:t xml:space="preserve"> HEU stockpiled around the world. According to the International Panel on Fissile Materials (IPFM), there exists approximately 1,700 metric tons of HEU worldwide in various</w:t>
      </w:r>
      <w:r w:rsidRPr="00ED7E7A">
        <w:rPr>
          <w:sz w:val="12"/>
        </w:rPr>
        <w:t>¶</w:t>
      </w:r>
      <w:r w:rsidRPr="00ED7E7A">
        <w:rPr>
          <w:sz w:val="16"/>
        </w:rPr>
        <w:t xml:space="preserve"> locations, and 99% is estimated to be in possession of the nuclear weapons states.22 The</w:t>
      </w:r>
      <w:r w:rsidRPr="00ED7E7A">
        <w:rPr>
          <w:sz w:val="12"/>
        </w:rPr>
        <w:t>¶</w:t>
      </w:r>
      <w:r w:rsidRPr="00ED7E7A">
        <w:rPr>
          <w:sz w:val="16"/>
        </w:rPr>
        <w:t xml:space="preserve"> bulk of this HEU is accounted for by acknowledged military uses, although it is estimated</w:t>
      </w:r>
      <w:r w:rsidRPr="00ED7E7A">
        <w:rPr>
          <w:sz w:val="12"/>
        </w:rPr>
        <w:t>¶</w:t>
      </w:r>
      <w:r w:rsidRPr="00ED7E7A">
        <w:rPr>
          <w:sz w:val="16"/>
        </w:rPr>
        <w:t xml:space="preserve"> that between 50 and 100 metric tons is in the civilian sector, where it is primarily used in</w:t>
      </w:r>
      <w:r w:rsidRPr="00ED7E7A">
        <w:rPr>
          <w:sz w:val="12"/>
        </w:rPr>
        <w:t>¶</w:t>
      </w:r>
      <w:r w:rsidRPr="00ED7E7A">
        <w:rPr>
          <w:sz w:val="16"/>
        </w:rPr>
        <w:t xml:space="preserve"> research reactors, the production of medical isotopes, and to fuel Russian icebreakers.23</w:t>
      </w:r>
    </w:p>
    <w:sectPr w:rsidR="00E644B9" w:rsidRPr="00E64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auto"/>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TimesNewRomanPS">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BookAntiqua">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943BA2"/>
    <w:multiLevelType w:val="hybridMultilevel"/>
    <w:tmpl w:val="D7DEF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08043F"/>
    <w:multiLevelType w:val="hybridMultilevel"/>
    <w:tmpl w:val="539879F4"/>
    <w:lvl w:ilvl="0" w:tplc="73562C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507F2F"/>
    <w:multiLevelType w:val="hybridMultilevel"/>
    <w:tmpl w:val="8B30129E"/>
    <w:lvl w:ilvl="0" w:tplc="41863B90">
      <w:numFmt w:val="bullet"/>
      <w:lvlText w:val="-"/>
      <w:lvlJc w:val="left"/>
      <w:pPr>
        <w:ind w:left="1080" w:hanging="360"/>
      </w:pPr>
      <w:rPr>
        <w:rFonts w:ascii="Tahoma" w:eastAsiaTheme="minorHAnsi" w:hAnsi="Tahoma" w:cs="Tahoma"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9224716"/>
    <w:docVar w:name="VerbatimVersion" w:val="5.0"/>
  </w:docVars>
  <w:rsids>
    <w:rsidRoot w:val="00562481"/>
    <w:rsid w:val="0000153C"/>
    <w:rsid w:val="00006D3C"/>
    <w:rsid w:val="000133E8"/>
    <w:rsid w:val="000139A3"/>
    <w:rsid w:val="00040F80"/>
    <w:rsid w:val="00043B0A"/>
    <w:rsid w:val="00063F29"/>
    <w:rsid w:val="000833C6"/>
    <w:rsid w:val="000A6C0B"/>
    <w:rsid w:val="000E6FF2"/>
    <w:rsid w:val="000F10BD"/>
    <w:rsid w:val="00100833"/>
    <w:rsid w:val="00101A21"/>
    <w:rsid w:val="00104529"/>
    <w:rsid w:val="001310E3"/>
    <w:rsid w:val="001413A1"/>
    <w:rsid w:val="00156550"/>
    <w:rsid w:val="00177B7D"/>
    <w:rsid w:val="0018322D"/>
    <w:rsid w:val="001853D4"/>
    <w:rsid w:val="001919B1"/>
    <w:rsid w:val="001A21BE"/>
    <w:rsid w:val="001B5776"/>
    <w:rsid w:val="001D1D2C"/>
    <w:rsid w:val="00221A0F"/>
    <w:rsid w:val="00233BB6"/>
    <w:rsid w:val="00247B3C"/>
    <w:rsid w:val="00251FC7"/>
    <w:rsid w:val="0027339B"/>
    <w:rsid w:val="002763FD"/>
    <w:rsid w:val="002836C6"/>
    <w:rsid w:val="002855A7"/>
    <w:rsid w:val="002A05E9"/>
    <w:rsid w:val="002A0C3D"/>
    <w:rsid w:val="002E136A"/>
    <w:rsid w:val="002F325F"/>
    <w:rsid w:val="00315690"/>
    <w:rsid w:val="00325646"/>
    <w:rsid w:val="003649A5"/>
    <w:rsid w:val="003746D2"/>
    <w:rsid w:val="003902BA"/>
    <w:rsid w:val="003954B2"/>
    <w:rsid w:val="003A09E2"/>
    <w:rsid w:val="003A65C9"/>
    <w:rsid w:val="003C79AC"/>
    <w:rsid w:val="003F57ED"/>
    <w:rsid w:val="00407037"/>
    <w:rsid w:val="0041373F"/>
    <w:rsid w:val="004605D6"/>
    <w:rsid w:val="004609D2"/>
    <w:rsid w:val="004A302B"/>
    <w:rsid w:val="004A416C"/>
    <w:rsid w:val="004C2DDE"/>
    <w:rsid w:val="004C60E8"/>
    <w:rsid w:val="004E1F61"/>
    <w:rsid w:val="004E3579"/>
    <w:rsid w:val="004E43E7"/>
    <w:rsid w:val="004F39E0"/>
    <w:rsid w:val="004F412F"/>
    <w:rsid w:val="0052077D"/>
    <w:rsid w:val="0052093F"/>
    <w:rsid w:val="00537BD5"/>
    <w:rsid w:val="005556B0"/>
    <w:rsid w:val="00557DB7"/>
    <w:rsid w:val="00562481"/>
    <w:rsid w:val="00582224"/>
    <w:rsid w:val="006065BD"/>
    <w:rsid w:val="00611360"/>
    <w:rsid w:val="00653A51"/>
    <w:rsid w:val="00660C15"/>
    <w:rsid w:val="0066241B"/>
    <w:rsid w:val="00665003"/>
    <w:rsid w:val="00672EAA"/>
    <w:rsid w:val="00677384"/>
    <w:rsid w:val="006825B8"/>
    <w:rsid w:val="006D13D6"/>
    <w:rsid w:val="006D35D5"/>
    <w:rsid w:val="006E737D"/>
    <w:rsid w:val="00704B83"/>
    <w:rsid w:val="00713E13"/>
    <w:rsid w:val="00733283"/>
    <w:rsid w:val="00741E56"/>
    <w:rsid w:val="0076539B"/>
    <w:rsid w:val="007718B9"/>
    <w:rsid w:val="00784E3C"/>
    <w:rsid w:val="00793423"/>
    <w:rsid w:val="0079646D"/>
    <w:rsid w:val="007A78E2"/>
    <w:rsid w:val="007B7415"/>
    <w:rsid w:val="007C232B"/>
    <w:rsid w:val="007D33F9"/>
    <w:rsid w:val="007D61E6"/>
    <w:rsid w:val="007D7C51"/>
    <w:rsid w:val="007F0A02"/>
    <w:rsid w:val="007F5B66"/>
    <w:rsid w:val="00803385"/>
    <w:rsid w:val="00805D67"/>
    <w:rsid w:val="00823A1C"/>
    <w:rsid w:val="0084294D"/>
    <w:rsid w:val="00845B9D"/>
    <w:rsid w:val="00860984"/>
    <w:rsid w:val="00890884"/>
    <w:rsid w:val="008B3ECB"/>
    <w:rsid w:val="008C1B2E"/>
    <w:rsid w:val="008E78A4"/>
    <w:rsid w:val="008F18F6"/>
    <w:rsid w:val="008F21AE"/>
    <w:rsid w:val="00905C4E"/>
    <w:rsid w:val="00907977"/>
    <w:rsid w:val="0091083C"/>
    <w:rsid w:val="0091627E"/>
    <w:rsid w:val="009168B4"/>
    <w:rsid w:val="00947234"/>
    <w:rsid w:val="00952BB1"/>
    <w:rsid w:val="00953E65"/>
    <w:rsid w:val="00967787"/>
    <w:rsid w:val="00977D72"/>
    <w:rsid w:val="00977DF1"/>
    <w:rsid w:val="009874B5"/>
    <w:rsid w:val="00993BEF"/>
    <w:rsid w:val="009B00D3"/>
    <w:rsid w:val="009E1922"/>
    <w:rsid w:val="00A310E3"/>
    <w:rsid w:val="00A57A03"/>
    <w:rsid w:val="00A65F53"/>
    <w:rsid w:val="00A72306"/>
    <w:rsid w:val="00A77211"/>
    <w:rsid w:val="00A93661"/>
    <w:rsid w:val="00A95652"/>
    <w:rsid w:val="00AB5EE0"/>
    <w:rsid w:val="00B33C6D"/>
    <w:rsid w:val="00B352FA"/>
    <w:rsid w:val="00B402AB"/>
    <w:rsid w:val="00B4508F"/>
    <w:rsid w:val="00B61368"/>
    <w:rsid w:val="00B714B9"/>
    <w:rsid w:val="00B801C3"/>
    <w:rsid w:val="00B8057C"/>
    <w:rsid w:val="00BA0434"/>
    <w:rsid w:val="00BC4BA2"/>
    <w:rsid w:val="00BE2892"/>
    <w:rsid w:val="00BF593B"/>
    <w:rsid w:val="00BF5BBA"/>
    <w:rsid w:val="00C30EB2"/>
    <w:rsid w:val="00C46665"/>
    <w:rsid w:val="00C4776D"/>
    <w:rsid w:val="00C83417"/>
    <w:rsid w:val="00C84924"/>
    <w:rsid w:val="00CC3474"/>
    <w:rsid w:val="00CD736E"/>
    <w:rsid w:val="00CE161E"/>
    <w:rsid w:val="00CF59A8"/>
    <w:rsid w:val="00CF79C2"/>
    <w:rsid w:val="00D20C40"/>
    <w:rsid w:val="00D325A9"/>
    <w:rsid w:val="00D36A8A"/>
    <w:rsid w:val="00D41F44"/>
    <w:rsid w:val="00D71170"/>
    <w:rsid w:val="00D87642"/>
    <w:rsid w:val="00DA6538"/>
    <w:rsid w:val="00DB6401"/>
    <w:rsid w:val="00DC5990"/>
    <w:rsid w:val="00DD37BE"/>
    <w:rsid w:val="00DE3FBD"/>
    <w:rsid w:val="00DE562D"/>
    <w:rsid w:val="00DF03BA"/>
    <w:rsid w:val="00DF3DCC"/>
    <w:rsid w:val="00DF50F2"/>
    <w:rsid w:val="00E04A5E"/>
    <w:rsid w:val="00E204F7"/>
    <w:rsid w:val="00E35FD0"/>
    <w:rsid w:val="00E50CC0"/>
    <w:rsid w:val="00E5721F"/>
    <w:rsid w:val="00E644B9"/>
    <w:rsid w:val="00E841BB"/>
    <w:rsid w:val="00E92550"/>
    <w:rsid w:val="00EB10AD"/>
    <w:rsid w:val="00ED30CF"/>
    <w:rsid w:val="00EE7107"/>
    <w:rsid w:val="00F073EF"/>
    <w:rsid w:val="00F176EF"/>
    <w:rsid w:val="00F34475"/>
    <w:rsid w:val="00F36B4C"/>
    <w:rsid w:val="00F43647"/>
    <w:rsid w:val="00F479CE"/>
    <w:rsid w:val="00F809EC"/>
    <w:rsid w:val="00FB0020"/>
    <w:rsid w:val="00FC218C"/>
    <w:rsid w:val="00FC557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36B0FC-AFDB-477F-B274-21AF6564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7D72"/>
    <w:pPr>
      <w:spacing w:after="160" w:line="259" w:lineRule="auto"/>
    </w:pPr>
    <w:rPr>
      <w:rFonts w:ascii="Garamond" w:hAnsi="Garamond"/>
    </w:rPr>
  </w:style>
  <w:style w:type="paragraph" w:styleId="Heading1">
    <w:name w:val="heading 1"/>
    <w:aliases w:val="Pocket"/>
    <w:basedOn w:val="Normal"/>
    <w:next w:val="Normal"/>
    <w:link w:val="Heading1Char"/>
    <w:qFormat/>
    <w:rsid w:val="00977D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2,Heading 2 Char Char1,Heading 2 Char Char Char,Heading 2 Char Char,Heading 2 Char Char Char1 Char,Heading 2 Char Char2 Char,Heading 2 Cha,T, Char Char Char Char1,Heading 2 Char2,Heading 2 Char1 Char1 Char Char"/>
    <w:basedOn w:val="Normal"/>
    <w:next w:val="Normal"/>
    <w:link w:val="Heading2Char"/>
    <w:uiPriority w:val="1"/>
    <w:unhideWhenUsed/>
    <w:qFormat/>
    <w:rsid w:val="00977D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Heading 3 Foldover,Heading 3 Char Char,Foldover,foldover,3: Cite"/>
    <w:basedOn w:val="Normal"/>
    <w:next w:val="Normal"/>
    <w:link w:val="Heading3Char"/>
    <w:uiPriority w:val="2"/>
    <w:unhideWhenUsed/>
    <w:qFormat/>
    <w:rsid w:val="00977D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Card,tags,No Spacing11111,No Spacing111111,Medium Grid 21,Very Small Text,No Spacing211,No Spacing12,no read,Tags, Ch,TAG,Heading 41,ta,Ca,t,Ta"/>
    <w:basedOn w:val="Normal"/>
    <w:next w:val="Normal"/>
    <w:link w:val="Heading4Char"/>
    <w:uiPriority w:val="3"/>
    <w:unhideWhenUsed/>
    <w:qFormat/>
    <w:rsid w:val="00977D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nhideWhenUsed/>
    <w:qFormat/>
    <w:rsid w:val="008F18F6"/>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8F18F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8F18F6"/>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F18F6"/>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F18F6"/>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77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7D72"/>
  </w:style>
  <w:style w:type="character" w:customStyle="1" w:styleId="Heading1Char">
    <w:name w:val="Heading 1 Char"/>
    <w:aliases w:val="Pocket Char"/>
    <w:basedOn w:val="DefaultParagraphFont"/>
    <w:link w:val="Heading1"/>
    <w:rsid w:val="00977D72"/>
    <w:rPr>
      <w:rFonts w:ascii="Garamond" w:eastAsiaTheme="majorEastAsia" w:hAnsi="Garamond" w:cstheme="majorBidi"/>
      <w:b/>
      <w:sz w:val="52"/>
      <w:szCs w:val="32"/>
    </w:rPr>
  </w:style>
  <w:style w:type="character" w:customStyle="1" w:styleId="Heading2Char">
    <w:name w:val="Heading 2 Char"/>
    <w:aliases w:val="Hat Char,Char Char Char Char1 Char,Char2 Char1,Heading 2 Char Char1 Char1,Heading 2 Char Char Char Char,Heading 2 Char Char Char2,Heading 2 Char Char Char1 Char Char1,Heading 2 Char Char2 Char Char,Heading 2 Cha Char,T Char1"/>
    <w:basedOn w:val="DefaultParagraphFont"/>
    <w:link w:val="Heading2"/>
    <w:uiPriority w:val="1"/>
    <w:rsid w:val="00977D72"/>
    <w:rPr>
      <w:rFonts w:ascii="Garamond" w:eastAsiaTheme="majorEastAsia" w:hAnsi="Garamond"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Foldover Char"/>
    <w:basedOn w:val="DefaultParagraphFont"/>
    <w:link w:val="Heading3"/>
    <w:uiPriority w:val="2"/>
    <w:rsid w:val="00977D72"/>
    <w:rPr>
      <w:rFonts w:ascii="Garamond" w:eastAsiaTheme="majorEastAsia" w:hAnsi="Garamond"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1111 Char,No Spacing111111 Char,Medium Grid 21 Char,Tags Char"/>
    <w:basedOn w:val="DefaultParagraphFont"/>
    <w:link w:val="Heading4"/>
    <w:uiPriority w:val="3"/>
    <w:rsid w:val="00977D72"/>
    <w:rPr>
      <w:rFonts w:ascii="Garamond" w:eastAsiaTheme="majorEastAsia" w:hAnsi="Garamond" w:cstheme="majorBidi"/>
      <w:b/>
      <w:iCs/>
      <w:sz w:val="26"/>
    </w:rPr>
  </w:style>
  <w:style w:type="character" w:styleId="Emphasis">
    <w:name w:val="Emphasis"/>
    <w:aliases w:val="tag2,Size 10,emphasis in card,Evidence,Minimized,minimized,Highlighted,Underlined,CD Card,ED - Tag,emphasis,Emphasis!!,small,Qualifications,bold underline,normal card text,Shrunk,qualifications in card,qualifications,Bold Underline,Box,Style1"/>
    <w:basedOn w:val="DefaultParagraphFont"/>
    <w:uiPriority w:val="7"/>
    <w:qFormat/>
    <w:rsid w:val="00977D72"/>
    <w:rPr>
      <w:rFonts w:ascii="Garamond" w:hAnsi="Garamond"/>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77D7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B,ci,8.5"/>
    <w:basedOn w:val="DefaultParagraphFont"/>
    <w:uiPriority w:val="6"/>
    <w:qFormat/>
    <w:rsid w:val="00977D72"/>
    <w:rPr>
      <w:b w:val="0"/>
      <w:sz w:val="22"/>
      <w:u w:val="single"/>
    </w:rPr>
  </w:style>
  <w:style w:type="character" w:styleId="Hyperlink">
    <w:name w:val="Hyperlink"/>
    <w:aliases w:val="heading 1 (block title),Important,Read,Internet Link,Card Text,Analytic Text"/>
    <w:basedOn w:val="DefaultParagraphFont"/>
    <w:uiPriority w:val="99"/>
    <w:unhideWhenUsed/>
    <w:rsid w:val="00977D72"/>
    <w:rPr>
      <w:color w:val="auto"/>
      <w:u w:val="none"/>
    </w:rPr>
  </w:style>
  <w:style w:type="character" w:styleId="FollowedHyperlink">
    <w:name w:val="FollowedHyperlink"/>
    <w:basedOn w:val="DefaultParagraphFont"/>
    <w:uiPriority w:val="99"/>
    <w:unhideWhenUsed/>
    <w:rsid w:val="00977D72"/>
    <w:rPr>
      <w:color w:val="auto"/>
      <w:u w:val="none"/>
    </w:rPr>
  </w:style>
  <w:style w:type="character" w:customStyle="1" w:styleId="apple-style-span">
    <w:name w:val="apple-style-span"/>
    <w:rsid w:val="00E5721F"/>
  </w:style>
  <w:style w:type="character" w:customStyle="1" w:styleId="apple-converted-space">
    <w:name w:val="apple-converted-space"/>
    <w:rsid w:val="00805D67"/>
  </w:style>
  <w:style w:type="character" w:customStyle="1" w:styleId="Heading5Char">
    <w:name w:val="Heading 5 Char"/>
    <w:basedOn w:val="DefaultParagraphFont"/>
    <w:link w:val="Heading5"/>
    <w:rsid w:val="008F18F6"/>
    <w:rPr>
      <w:rFonts w:ascii="Cambria" w:eastAsia="Times New Roman" w:hAnsi="Cambria" w:cs="Arial"/>
      <w:color w:val="243F60"/>
    </w:rPr>
  </w:style>
  <w:style w:type="character" w:customStyle="1" w:styleId="Heading6Char">
    <w:name w:val="Heading 6 Char"/>
    <w:basedOn w:val="DefaultParagraphFont"/>
    <w:link w:val="Heading6"/>
    <w:rsid w:val="008F18F6"/>
    <w:rPr>
      <w:rFonts w:ascii="Cambria" w:eastAsia="Times New Roman" w:hAnsi="Cambria" w:cs="Arial"/>
      <w:b/>
      <w:bCs/>
      <w:i/>
      <w:iCs/>
      <w:lang w:bidi="en-US"/>
    </w:rPr>
  </w:style>
  <w:style w:type="character" w:customStyle="1" w:styleId="Heading7Char">
    <w:name w:val="Heading 7 Char"/>
    <w:basedOn w:val="DefaultParagraphFont"/>
    <w:link w:val="Heading7"/>
    <w:rsid w:val="008F18F6"/>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8F18F6"/>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8F18F6"/>
    <w:rPr>
      <w:rFonts w:ascii="Cambria" w:eastAsia="Times New Roman" w:hAnsi="Cambria" w:cs="Arial"/>
      <w:i/>
      <w:iCs/>
      <w:sz w:val="18"/>
      <w:szCs w:val="18"/>
      <w:lang w:bidi="en-US"/>
    </w:rPr>
  </w:style>
  <w:style w:type="character" w:customStyle="1" w:styleId="StyleBold">
    <w:name w:val="Style Bold"/>
    <w:basedOn w:val="DefaultParagraphFont"/>
    <w:uiPriority w:val="9"/>
    <w:semiHidden/>
    <w:rsid w:val="008F18F6"/>
    <w:rPr>
      <w:b/>
      <w:bCs/>
    </w:rPr>
  </w:style>
  <w:style w:type="paragraph" w:styleId="Header">
    <w:name w:val="header"/>
    <w:basedOn w:val="Normal"/>
    <w:link w:val="HeaderChar"/>
    <w:uiPriority w:val="99"/>
    <w:rsid w:val="008F18F6"/>
    <w:pPr>
      <w:tabs>
        <w:tab w:val="center" w:pos="4680"/>
        <w:tab w:val="right" w:pos="9360"/>
      </w:tabs>
    </w:pPr>
  </w:style>
  <w:style w:type="character" w:customStyle="1" w:styleId="HeaderChar">
    <w:name w:val="Header Char"/>
    <w:basedOn w:val="DefaultParagraphFont"/>
    <w:link w:val="Header"/>
    <w:uiPriority w:val="99"/>
    <w:rsid w:val="008F18F6"/>
    <w:rPr>
      <w:rFonts w:ascii="Arial" w:hAnsi="Arial" w:cs="Arial"/>
    </w:rPr>
  </w:style>
  <w:style w:type="paragraph" w:styleId="Footer">
    <w:name w:val="footer"/>
    <w:basedOn w:val="Normal"/>
    <w:link w:val="FooterChar"/>
    <w:uiPriority w:val="99"/>
    <w:rsid w:val="008F18F6"/>
    <w:pPr>
      <w:tabs>
        <w:tab w:val="center" w:pos="4680"/>
        <w:tab w:val="right" w:pos="9360"/>
      </w:tabs>
    </w:pPr>
  </w:style>
  <w:style w:type="character" w:customStyle="1" w:styleId="FooterChar">
    <w:name w:val="Footer Char"/>
    <w:basedOn w:val="DefaultParagraphFont"/>
    <w:link w:val="Footer"/>
    <w:uiPriority w:val="99"/>
    <w:rsid w:val="008F18F6"/>
    <w:rPr>
      <w:rFonts w:ascii="Arial" w:hAnsi="Arial" w:cs="Arial"/>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F18F6"/>
    <w:rPr>
      <w:u w:val="thick"/>
    </w:rPr>
  </w:style>
  <w:style w:type="paragraph" w:customStyle="1" w:styleId="Normal20pt">
    <w:name w:val="Normal  + 20 pt"/>
    <w:basedOn w:val="Normal"/>
    <w:uiPriority w:val="6"/>
    <w:qFormat/>
    <w:rsid w:val="008F18F6"/>
    <w:rPr>
      <w:b/>
      <w:bCs/>
      <w:u w:val="single"/>
    </w:rPr>
  </w:style>
  <w:style w:type="paragraph" w:styleId="ListParagraph">
    <w:name w:val="List Paragraph"/>
    <w:basedOn w:val="Normal"/>
    <w:uiPriority w:val="34"/>
    <w:rsid w:val="008F18F6"/>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nhideWhenUsed/>
    <w:rsid w:val="008F18F6"/>
    <w:pPr>
      <w:spacing w:before="100" w:beforeAutospacing="1" w:after="100" w:afterAutospacing="1"/>
    </w:pPr>
    <w:rPr>
      <w:rFonts w:ascii="Times New Roman" w:eastAsia="Times New Roman" w:hAnsi="Times New Roman" w:cs="Times New Roman"/>
      <w:sz w:val="24"/>
      <w:szCs w:val="24"/>
    </w:rPr>
  </w:style>
  <w:style w:type="character" w:styleId="Strong">
    <w:name w:val="Strong"/>
    <w:aliases w:val="8 pt font"/>
    <w:qFormat/>
    <w:rsid w:val="008F18F6"/>
    <w:rPr>
      <w:b/>
      <w:bCs/>
    </w:rPr>
  </w:style>
  <w:style w:type="character" w:customStyle="1" w:styleId="underline">
    <w:name w:val="underline"/>
    <w:link w:val="textbold"/>
    <w:qFormat/>
    <w:rsid w:val="008F18F6"/>
    <w:rPr>
      <w:b/>
      <w:u w:val="single"/>
    </w:rPr>
  </w:style>
  <w:style w:type="paragraph" w:styleId="Title">
    <w:name w:val="Title"/>
    <w:aliases w:val="Bold Underlined,Cites and Cards,UNDERLINE"/>
    <w:basedOn w:val="Normal"/>
    <w:next w:val="Normal"/>
    <w:link w:val="TitleChar1"/>
    <w:uiPriority w:val="6"/>
    <w:qFormat/>
    <w:rsid w:val="008F18F6"/>
    <w:pPr>
      <w:outlineLvl w:val="0"/>
    </w:pPr>
    <w:rPr>
      <w:u w:val="single"/>
    </w:rPr>
  </w:style>
  <w:style w:type="character" w:customStyle="1" w:styleId="TitleChar">
    <w:name w:val="Title Char"/>
    <w:basedOn w:val="DefaultParagraphFont"/>
    <w:uiPriority w:val="6"/>
    <w:qFormat/>
    <w:rsid w:val="008F18F6"/>
    <w:rPr>
      <w:rFonts w:asciiTheme="majorHAnsi" w:eastAsiaTheme="majorEastAsia" w:hAnsiTheme="majorHAnsi" w:cstheme="majorBidi"/>
      <w:spacing w:val="-10"/>
      <w:kern w:val="28"/>
      <w:sz w:val="56"/>
      <w:szCs w:val="56"/>
    </w:rPr>
  </w:style>
  <w:style w:type="character" w:customStyle="1" w:styleId="TitleChar1">
    <w:name w:val="Title Char1"/>
    <w:aliases w:val="Bold Underlined Char,Cites and Cards Char,UNDERLINE Char"/>
    <w:basedOn w:val="DefaultParagraphFont"/>
    <w:link w:val="Title"/>
    <w:uiPriority w:val="1"/>
    <w:rsid w:val="008F18F6"/>
    <w:rPr>
      <w:rFonts w:ascii="Arial" w:hAnsi="Arial" w:cs="Arial"/>
      <w:u w:val="single"/>
    </w:rPr>
  </w:style>
  <w:style w:type="paragraph" w:customStyle="1" w:styleId="textbold">
    <w:name w:val="text bold"/>
    <w:basedOn w:val="Normal"/>
    <w:link w:val="underline"/>
    <w:uiPriority w:val="7"/>
    <w:qFormat/>
    <w:rsid w:val="008F18F6"/>
    <w:pPr>
      <w:ind w:left="720"/>
      <w:jc w:val="both"/>
    </w:pPr>
    <w:rPr>
      <w:rFonts w:asciiTheme="minorHAnsi" w:hAnsiTheme="minorHAnsi"/>
      <w:b/>
      <w:u w:val="single"/>
    </w:rPr>
  </w:style>
  <w:style w:type="paragraph" w:customStyle="1" w:styleId="Tag2">
    <w:name w:val="Tag2"/>
    <w:basedOn w:val="Normal"/>
    <w:qFormat/>
    <w:rsid w:val="008F18F6"/>
    <w:rPr>
      <w:b/>
      <w:sz w:val="24"/>
    </w:rPr>
  </w:style>
  <w:style w:type="paragraph" w:customStyle="1" w:styleId="card">
    <w:name w:val="card"/>
    <w:basedOn w:val="Normal"/>
    <w:next w:val="Normal"/>
    <w:link w:val="cardChar"/>
    <w:uiPriority w:val="6"/>
    <w:qFormat/>
    <w:rsid w:val="008F18F6"/>
    <w:pPr>
      <w:ind w:left="288" w:right="288"/>
    </w:pPr>
    <w:rPr>
      <w:bCs/>
      <w:sz w:val="20"/>
      <w:u w:val="single"/>
    </w:rPr>
  </w:style>
  <w:style w:type="character" w:customStyle="1" w:styleId="UnderlineBold">
    <w:name w:val="Underline + Bold"/>
    <w:uiPriority w:val="1"/>
    <w:qFormat/>
    <w:rsid w:val="008F18F6"/>
    <w:rPr>
      <w:b/>
      <w:sz w:val="20"/>
      <w:u w:val="single"/>
    </w:rPr>
  </w:style>
  <w:style w:type="paragraph" w:customStyle="1" w:styleId="Tagtemplate">
    <w:name w:val="Tagtemplate"/>
    <w:basedOn w:val="Normal"/>
    <w:link w:val="TagtemplateChar"/>
    <w:autoRedefine/>
    <w:qFormat/>
    <w:rsid w:val="008F18F6"/>
    <w:pPr>
      <w:keepNext/>
      <w:keepLines/>
    </w:pPr>
    <w:rPr>
      <w:rFonts w:eastAsia="Calibri"/>
      <w:b/>
      <w:sz w:val="24"/>
    </w:rPr>
  </w:style>
  <w:style w:type="character" w:customStyle="1" w:styleId="TagtemplateChar">
    <w:name w:val="Tagtemplate Char"/>
    <w:link w:val="Tagtemplate"/>
    <w:rsid w:val="008F18F6"/>
    <w:rPr>
      <w:rFonts w:ascii="Arial" w:eastAsia="Calibri" w:hAnsi="Arial" w:cs="Arial"/>
      <w:b/>
      <w:sz w:val="24"/>
    </w:rPr>
  </w:style>
  <w:style w:type="character" w:customStyle="1" w:styleId="cardChar">
    <w:name w:val="card Char"/>
    <w:link w:val="card"/>
    <w:locked/>
    <w:rsid w:val="008F18F6"/>
    <w:rPr>
      <w:rFonts w:ascii="Arial" w:hAnsi="Arial" w:cs="Arial"/>
      <w:bCs/>
      <w:sz w:val="20"/>
      <w:u w:val="single"/>
    </w:rPr>
  </w:style>
  <w:style w:type="paragraph" w:customStyle="1" w:styleId="cards">
    <w:name w:val="cards"/>
    <w:basedOn w:val="Normal"/>
    <w:qFormat/>
    <w:rsid w:val="008F18F6"/>
    <w:rPr>
      <w:rFonts w:ascii="Times New Roman" w:eastAsia="Calibri" w:hAnsi="Times New Roman" w:cs="Times New Roman"/>
      <w:sz w:val="20"/>
    </w:rPr>
  </w:style>
  <w:style w:type="paragraph" w:customStyle="1" w:styleId="tag">
    <w:name w:val="tag"/>
    <w:basedOn w:val="Normal"/>
    <w:link w:val="tagChar"/>
    <w:qFormat/>
    <w:rsid w:val="008F18F6"/>
    <w:rPr>
      <w:rFonts w:ascii="Georgia" w:eastAsia="Calibri" w:hAnsi="Georgia"/>
      <w:b/>
      <w:sz w:val="24"/>
    </w:rPr>
  </w:style>
  <w:style w:type="character" w:customStyle="1" w:styleId="tagChar">
    <w:name w:val="tag Char"/>
    <w:aliases w:val="TAG Char,Heading 2 Char1 Char Char Char1,Heading 2 Char Char Char Char Char1,Heading 2 Char Char1 Char Char,Heading 2 Char2 Char1,Heading 2 Char1 Char Char1,Heading 2 Char Char Char Char1,Heading 2 Char1,Heading 21"/>
    <w:link w:val="tag"/>
    <w:qFormat/>
    <w:rsid w:val="008F18F6"/>
    <w:rPr>
      <w:rFonts w:ascii="Georgia" w:eastAsia="Calibri" w:hAnsi="Georgia" w:cs="Arial"/>
      <w:b/>
      <w:sz w:val="24"/>
    </w:rPr>
  </w:style>
  <w:style w:type="character" w:customStyle="1" w:styleId="BoldUnderlining">
    <w:name w:val="Bold Underlining"/>
    <w:rsid w:val="008F18F6"/>
    <w:rPr>
      <w:b/>
      <w:u w:val="single"/>
    </w:rPr>
  </w:style>
  <w:style w:type="paragraph" w:customStyle="1" w:styleId="citenon-bold">
    <w:name w:val="cite non-bold"/>
    <w:basedOn w:val="Normal"/>
    <w:rsid w:val="008F18F6"/>
    <w:rPr>
      <w:rFonts w:ascii="Georgia" w:eastAsia="Calibri" w:hAnsi="Georgia"/>
      <w:sz w:val="20"/>
    </w:rPr>
  </w:style>
  <w:style w:type="character" w:customStyle="1" w:styleId="UnderlineChar">
    <w:name w:val="UnderlineChar"/>
    <w:rsid w:val="008F18F6"/>
    <w:rPr>
      <w:sz w:val="24"/>
      <w:u w:val="single"/>
      <w:shd w:val="clear" w:color="auto" w:fill="auto"/>
    </w:rPr>
  </w:style>
  <w:style w:type="paragraph" w:styleId="NoSpacing">
    <w:name w:val="No Spacing"/>
    <w:uiPriority w:val="1"/>
    <w:rsid w:val="008F18F6"/>
    <w:rPr>
      <w:rFonts w:eastAsiaTheme="minorEastAsia"/>
      <w:sz w:val="24"/>
      <w:szCs w:val="24"/>
    </w:rPr>
  </w:style>
  <w:style w:type="paragraph" w:styleId="DocumentMap">
    <w:name w:val="Document Map"/>
    <w:basedOn w:val="Normal"/>
    <w:link w:val="DocumentMapChar"/>
    <w:uiPriority w:val="99"/>
    <w:unhideWhenUsed/>
    <w:rsid w:val="008F18F6"/>
    <w:rPr>
      <w:rFonts w:asciiTheme="minorHAnsi" w:hAnsiTheme="minorHAnsi" w:cs="Lucida Grande"/>
    </w:rPr>
  </w:style>
  <w:style w:type="character" w:customStyle="1" w:styleId="DocumentMapChar">
    <w:name w:val="Document Map Char"/>
    <w:basedOn w:val="DefaultParagraphFont"/>
    <w:link w:val="DocumentMap"/>
    <w:uiPriority w:val="99"/>
    <w:rsid w:val="008F18F6"/>
    <w:rPr>
      <w:rFonts w:cs="Lucida Grande"/>
    </w:rPr>
  </w:style>
  <w:style w:type="character" w:styleId="PageNumber">
    <w:name w:val="page number"/>
    <w:basedOn w:val="DefaultParagraphFont"/>
    <w:uiPriority w:val="99"/>
    <w:unhideWhenUsed/>
    <w:rsid w:val="008F18F6"/>
  </w:style>
  <w:style w:type="character" w:customStyle="1" w:styleId="Heading1Char1">
    <w:name w:val="Heading 1 Char1"/>
    <w:rsid w:val="008F18F6"/>
    <w:rPr>
      <w:rFonts w:ascii="Arial" w:hAnsi="Arial" w:cs="Arial"/>
      <w:b/>
      <w:bCs/>
      <w:kern w:val="32"/>
      <w:sz w:val="28"/>
      <w:szCs w:val="32"/>
      <w:lang w:val="en-US" w:eastAsia="en-US" w:bidi="ar-SA"/>
    </w:rPr>
  </w:style>
  <w:style w:type="paragraph" w:customStyle="1" w:styleId="BlockTitle2">
    <w:name w:val="Block Title2"/>
    <w:basedOn w:val="Normal"/>
    <w:next w:val="Normal"/>
    <w:rsid w:val="008F18F6"/>
    <w:pPr>
      <w:spacing w:after="240"/>
      <w:jc w:val="center"/>
    </w:pPr>
    <w:rPr>
      <w:rFonts w:eastAsia="Times New Roman"/>
      <w:b/>
      <w:sz w:val="32"/>
      <w:szCs w:val="20"/>
      <w:u w:val="single"/>
    </w:rPr>
  </w:style>
  <w:style w:type="paragraph" w:customStyle="1" w:styleId="BlockTitle">
    <w:name w:val="Block Title"/>
    <w:basedOn w:val="Heading1"/>
    <w:next w:val="Normal"/>
    <w:link w:val="BlockTitleChar"/>
    <w:qFormat/>
    <w:rsid w:val="008F18F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styleId="TOC1">
    <w:name w:val="toc 1"/>
    <w:basedOn w:val="Normal"/>
    <w:next w:val="Normal"/>
    <w:autoRedefine/>
    <w:semiHidden/>
    <w:rsid w:val="008F18F6"/>
    <w:pPr>
      <w:spacing w:before="120" w:after="120"/>
    </w:pPr>
    <w:rPr>
      <w:rFonts w:eastAsia="Times New Roman"/>
      <w:b/>
      <w:sz w:val="24"/>
      <w:szCs w:val="20"/>
      <w:u w:val="single"/>
    </w:rPr>
  </w:style>
  <w:style w:type="paragraph" w:styleId="TOC2">
    <w:name w:val="toc 2"/>
    <w:basedOn w:val="Normal"/>
    <w:next w:val="Normal"/>
    <w:autoRedefine/>
    <w:semiHidden/>
    <w:rsid w:val="008F18F6"/>
    <w:pPr>
      <w:ind w:left="200"/>
    </w:pPr>
    <w:rPr>
      <w:rFonts w:eastAsia="Times New Roman"/>
      <w:szCs w:val="20"/>
    </w:rPr>
  </w:style>
  <w:style w:type="paragraph" w:styleId="TOC3">
    <w:name w:val="toc 3"/>
    <w:basedOn w:val="Normal"/>
    <w:next w:val="Normal"/>
    <w:autoRedefine/>
    <w:semiHidden/>
    <w:rsid w:val="008F18F6"/>
    <w:pPr>
      <w:ind w:left="400"/>
    </w:pPr>
    <w:rPr>
      <w:rFonts w:eastAsia="Times New Roman"/>
      <w:szCs w:val="20"/>
    </w:rPr>
  </w:style>
  <w:style w:type="paragraph" w:styleId="TOC4">
    <w:name w:val="toc 4"/>
    <w:basedOn w:val="Normal"/>
    <w:next w:val="Normal"/>
    <w:autoRedefine/>
    <w:semiHidden/>
    <w:rsid w:val="008F18F6"/>
    <w:pPr>
      <w:ind w:left="600"/>
    </w:pPr>
    <w:rPr>
      <w:rFonts w:eastAsia="Times New Roman"/>
      <w:szCs w:val="20"/>
    </w:rPr>
  </w:style>
  <w:style w:type="paragraph" w:styleId="TOC5">
    <w:name w:val="toc 5"/>
    <w:basedOn w:val="Normal"/>
    <w:next w:val="Normal"/>
    <w:autoRedefine/>
    <w:semiHidden/>
    <w:rsid w:val="008F18F6"/>
    <w:pPr>
      <w:ind w:left="800"/>
    </w:pPr>
    <w:rPr>
      <w:rFonts w:eastAsia="Times New Roman"/>
      <w:szCs w:val="20"/>
    </w:rPr>
  </w:style>
  <w:style w:type="paragraph" w:styleId="TOC6">
    <w:name w:val="toc 6"/>
    <w:basedOn w:val="Normal"/>
    <w:next w:val="Normal"/>
    <w:autoRedefine/>
    <w:semiHidden/>
    <w:rsid w:val="008F18F6"/>
    <w:pPr>
      <w:ind w:left="1000"/>
    </w:pPr>
    <w:rPr>
      <w:rFonts w:eastAsia="Times New Roman"/>
      <w:szCs w:val="20"/>
    </w:rPr>
  </w:style>
  <w:style w:type="paragraph" w:styleId="TOC7">
    <w:name w:val="toc 7"/>
    <w:basedOn w:val="Normal"/>
    <w:next w:val="Normal"/>
    <w:autoRedefine/>
    <w:semiHidden/>
    <w:rsid w:val="008F18F6"/>
    <w:pPr>
      <w:ind w:left="1200"/>
    </w:pPr>
    <w:rPr>
      <w:rFonts w:eastAsia="Times New Roman"/>
      <w:szCs w:val="20"/>
    </w:rPr>
  </w:style>
  <w:style w:type="paragraph" w:styleId="TOC8">
    <w:name w:val="toc 8"/>
    <w:basedOn w:val="Normal"/>
    <w:next w:val="Normal"/>
    <w:autoRedefine/>
    <w:semiHidden/>
    <w:rsid w:val="008F18F6"/>
    <w:pPr>
      <w:ind w:left="1400"/>
    </w:pPr>
    <w:rPr>
      <w:rFonts w:eastAsia="Times New Roman"/>
      <w:szCs w:val="20"/>
    </w:rPr>
  </w:style>
  <w:style w:type="paragraph" w:styleId="TOC9">
    <w:name w:val="toc 9"/>
    <w:basedOn w:val="Normal"/>
    <w:next w:val="Normal"/>
    <w:autoRedefine/>
    <w:semiHidden/>
    <w:rsid w:val="008F18F6"/>
    <w:pPr>
      <w:ind w:left="1600"/>
    </w:pPr>
    <w:rPr>
      <w:rFonts w:eastAsia="Times New Roman"/>
      <w:szCs w:val="20"/>
    </w:rPr>
  </w:style>
  <w:style w:type="paragraph" w:customStyle="1" w:styleId="TxBrp1">
    <w:name w:val="TxBr_p1"/>
    <w:basedOn w:val="Normal"/>
    <w:rsid w:val="008F18F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8F18F6"/>
    <w:pPr>
      <w:spacing w:before="100" w:beforeAutospacing="1" w:after="100" w:afterAutospacing="1"/>
    </w:pPr>
    <w:rPr>
      <w:rFonts w:eastAsia="Times New Roman"/>
      <w:sz w:val="24"/>
    </w:rPr>
  </w:style>
  <w:style w:type="character" w:customStyle="1" w:styleId="Emphasis2">
    <w:name w:val="Emphasis2"/>
    <w:rsid w:val="008F18F6"/>
    <w:rPr>
      <w:rFonts w:ascii="Franklin Gothic Heavy" w:hAnsi="Franklin Gothic Heavy"/>
      <w:iCs/>
      <w:u w:val="single"/>
    </w:rPr>
  </w:style>
  <w:style w:type="paragraph" w:customStyle="1" w:styleId="hat">
    <w:name w:val="hat"/>
    <w:basedOn w:val="Normal"/>
    <w:next w:val="Normal"/>
    <w:rsid w:val="008F18F6"/>
    <w:pPr>
      <w:spacing w:before="240" w:after="240"/>
      <w:jc w:val="center"/>
      <w:outlineLvl w:val="0"/>
    </w:pPr>
    <w:rPr>
      <w:rFonts w:eastAsia="Times New Roman"/>
      <w:b/>
      <w:bCs/>
      <w:sz w:val="32"/>
      <w:u w:val="single"/>
    </w:rPr>
  </w:style>
  <w:style w:type="paragraph" w:customStyle="1" w:styleId="Default">
    <w:name w:val="Default"/>
    <w:rsid w:val="008F18F6"/>
    <w:pPr>
      <w:autoSpaceDE w:val="0"/>
      <w:autoSpaceDN w:val="0"/>
      <w:adjustRightInd w:val="0"/>
    </w:pPr>
    <w:rPr>
      <w:rFonts w:ascii="Times New Roman" w:eastAsia="Times New Roman" w:hAnsi="Times New Roman" w:cs="Times New Roman"/>
      <w:color w:val="000000"/>
      <w:sz w:val="24"/>
      <w:szCs w:val="24"/>
    </w:rPr>
  </w:style>
  <w:style w:type="paragraph" w:styleId="BodyTextIndent">
    <w:name w:val="Body Text Indent"/>
    <w:basedOn w:val="Default"/>
    <w:next w:val="Default"/>
    <w:link w:val="BodyTextIndentChar"/>
    <w:rsid w:val="008F18F6"/>
    <w:rPr>
      <w:color w:val="auto"/>
    </w:rPr>
  </w:style>
  <w:style w:type="character" w:customStyle="1" w:styleId="BodyTextIndentChar">
    <w:name w:val="Body Text Indent Char"/>
    <w:basedOn w:val="DefaultParagraphFont"/>
    <w:link w:val="BodyTextIndent"/>
    <w:rsid w:val="008F18F6"/>
    <w:rPr>
      <w:rFonts w:ascii="Times New Roman" w:eastAsia="Times New Roman" w:hAnsi="Times New Roman" w:cs="Times New Roman"/>
      <w:sz w:val="24"/>
      <w:szCs w:val="24"/>
    </w:rPr>
  </w:style>
  <w:style w:type="character" w:styleId="FootnoteReference">
    <w:name w:val="footnote reference"/>
    <w:rsid w:val="008F18F6"/>
    <w:rPr>
      <w:color w:val="000000"/>
    </w:rPr>
  </w:style>
  <w:style w:type="character" w:customStyle="1" w:styleId="allocatoragentsleft">
    <w:name w:val="al_locatoragentsleft"/>
    <w:basedOn w:val="DefaultParagraphFont"/>
    <w:rsid w:val="008F18F6"/>
  </w:style>
  <w:style w:type="character" w:customStyle="1" w:styleId="grey10">
    <w:name w:val="grey10"/>
    <w:basedOn w:val="DefaultParagraphFont"/>
    <w:rsid w:val="008F18F6"/>
  </w:style>
  <w:style w:type="character" w:styleId="HTMLTypewriter">
    <w:name w:val="HTML Typewriter"/>
    <w:basedOn w:val="DefaultParagraphFont"/>
    <w:unhideWhenUsed/>
    <w:rsid w:val="008F18F6"/>
    <w:rPr>
      <w:rFonts w:ascii="Courier New" w:eastAsia="Times New Roman" w:hAnsi="Courier New" w:cs="Courier New"/>
      <w:sz w:val="20"/>
      <w:szCs w:val="20"/>
    </w:rPr>
  </w:style>
  <w:style w:type="character" w:customStyle="1" w:styleId="caps">
    <w:name w:val="caps"/>
    <w:basedOn w:val="DefaultParagraphFont"/>
    <w:rsid w:val="008F18F6"/>
  </w:style>
  <w:style w:type="paragraph" w:styleId="HTMLPreformatted">
    <w:name w:val="HTML Preformatted"/>
    <w:basedOn w:val="Normal"/>
    <w:link w:val="HTMLPreformattedChar"/>
    <w:unhideWhenUsed/>
    <w:rsid w:val="008F1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F18F6"/>
    <w:rPr>
      <w:rFonts w:ascii="Courier New" w:eastAsia="Times New Roman" w:hAnsi="Courier New" w:cs="Courier New"/>
      <w:szCs w:val="20"/>
    </w:rPr>
  </w:style>
  <w:style w:type="character" w:customStyle="1" w:styleId="hit">
    <w:name w:val="hit"/>
    <w:basedOn w:val="DefaultParagraphFont"/>
    <w:rsid w:val="008F18F6"/>
    <w:rPr>
      <w:rFonts w:cs="Times New Roman"/>
    </w:rPr>
  </w:style>
  <w:style w:type="paragraph" w:customStyle="1" w:styleId="Nothing">
    <w:name w:val="Nothing"/>
    <w:link w:val="NothingChar"/>
    <w:rsid w:val="008F18F6"/>
    <w:pPr>
      <w:jc w:val="both"/>
    </w:pPr>
    <w:rPr>
      <w:rFonts w:ascii="Times New Roman" w:eastAsia="Times New Roman" w:hAnsi="Times New Roman" w:cs="Times New Roman"/>
      <w:sz w:val="20"/>
      <w:szCs w:val="20"/>
      <w:lang w:bidi="en-US"/>
    </w:rPr>
  </w:style>
  <w:style w:type="paragraph" w:styleId="BodyText">
    <w:name w:val="Body Text"/>
    <w:basedOn w:val="Normal"/>
    <w:link w:val="BodyTextChar"/>
    <w:rsid w:val="008F18F6"/>
    <w:pPr>
      <w:autoSpaceDE w:val="0"/>
      <w:autoSpaceDN w:val="0"/>
      <w:adjustRightInd w:val="0"/>
    </w:pPr>
    <w:rPr>
      <w:rFonts w:ascii="TimesNewRomanPS" w:eastAsia="Times New Roman" w:hAnsi="TimesNewRomanPS"/>
      <w:sz w:val="16"/>
      <w:szCs w:val="20"/>
    </w:rPr>
  </w:style>
  <w:style w:type="character" w:customStyle="1" w:styleId="BodyTextChar">
    <w:name w:val="Body Text Char"/>
    <w:basedOn w:val="DefaultParagraphFont"/>
    <w:link w:val="BodyText"/>
    <w:rsid w:val="008F18F6"/>
    <w:rPr>
      <w:rFonts w:ascii="TimesNewRomanPS" w:eastAsia="Times New Roman" w:hAnsi="TimesNewRomanPS" w:cs="Arial"/>
      <w:sz w:val="16"/>
      <w:szCs w:val="20"/>
    </w:rPr>
  </w:style>
  <w:style w:type="character" w:customStyle="1" w:styleId="pmterms1">
    <w:name w:val="pmterms1"/>
    <w:basedOn w:val="DefaultParagraphFont"/>
    <w:rsid w:val="008F18F6"/>
  </w:style>
  <w:style w:type="paragraph" w:customStyle="1" w:styleId="Smalltext">
    <w:name w:val="Small text"/>
    <w:basedOn w:val="Normal"/>
    <w:rsid w:val="008F18F6"/>
    <w:rPr>
      <w:rFonts w:ascii="Arial Narrow" w:eastAsia="Times New Roman" w:hAnsi="Arial Narrow"/>
      <w:sz w:val="16"/>
    </w:rPr>
  </w:style>
  <w:style w:type="character" w:customStyle="1" w:styleId="Style12ptBoldUnderline1">
    <w:name w:val="Style 12 pt Bold Underline1"/>
    <w:basedOn w:val="DefaultParagraphFont"/>
    <w:rsid w:val="008F18F6"/>
    <w:rPr>
      <w:b/>
      <w:bCs/>
      <w:sz w:val="24"/>
      <w:u w:val="single"/>
    </w:rPr>
  </w:style>
  <w:style w:type="character" w:customStyle="1" w:styleId="hilite1">
    <w:name w:val="hilite1"/>
    <w:basedOn w:val="DefaultParagraphFont"/>
    <w:rsid w:val="008F18F6"/>
    <w:rPr>
      <w:rFonts w:ascii="Arial Narrow" w:hAnsi="Arial Narrow"/>
      <w:sz w:val="20"/>
      <w:u w:val="single"/>
      <w:bdr w:val="none" w:sz="0" w:space="0" w:color="auto"/>
      <w:shd w:val="clear" w:color="auto" w:fill="00FF00"/>
    </w:rPr>
  </w:style>
  <w:style w:type="character" w:customStyle="1" w:styleId="UnderlinesCharChar">
    <w:name w:val="Underlines Char Char"/>
    <w:basedOn w:val="DefaultParagraphFont"/>
    <w:rsid w:val="008F18F6"/>
    <w:rPr>
      <w:rFonts w:cs="Arial"/>
      <w:b/>
      <w:bCs/>
      <w:noProof w:val="0"/>
      <w:sz w:val="22"/>
      <w:szCs w:val="26"/>
      <w:u w:val="single"/>
      <w:lang w:val="en-US" w:eastAsia="en-US" w:bidi="ar-SA"/>
    </w:rPr>
  </w:style>
  <w:style w:type="paragraph" w:customStyle="1" w:styleId="Carding">
    <w:name w:val="Carding"/>
    <w:basedOn w:val="Normal"/>
    <w:rsid w:val="008F18F6"/>
    <w:rPr>
      <w:rFonts w:eastAsia="Times New Roman"/>
      <w:sz w:val="18"/>
    </w:rPr>
  </w:style>
  <w:style w:type="paragraph" w:customStyle="1" w:styleId="Underlining">
    <w:name w:val="Underlining"/>
    <w:basedOn w:val="Normal"/>
    <w:link w:val="UnderliningChar"/>
    <w:rsid w:val="008F18F6"/>
    <w:rPr>
      <w:rFonts w:eastAsia="Times New Roman"/>
      <w:color w:val="000000"/>
      <w:u w:val="single" w:color="000000"/>
    </w:rPr>
  </w:style>
  <w:style w:type="character" w:customStyle="1" w:styleId="Author">
    <w:name w:val="Author"/>
    <w:basedOn w:val="DefaultParagraphFont"/>
    <w:rsid w:val="008F18F6"/>
    <w:rPr>
      <w:b/>
      <w:sz w:val="24"/>
    </w:rPr>
  </w:style>
  <w:style w:type="paragraph" w:customStyle="1" w:styleId="Style3">
    <w:name w:val="Style3"/>
    <w:basedOn w:val="Normal"/>
    <w:link w:val="Style3Char"/>
    <w:rsid w:val="008F18F6"/>
    <w:rPr>
      <w:rFonts w:ascii="Arial Narrow" w:eastAsia="Times New Roman" w:hAnsi="Arial Narrow"/>
      <w:b/>
    </w:rPr>
  </w:style>
  <w:style w:type="character" w:customStyle="1" w:styleId="Style4Char">
    <w:name w:val="Style4 Char"/>
    <w:basedOn w:val="DefaultParagraphFont"/>
    <w:link w:val="Style4"/>
    <w:rsid w:val="008F18F6"/>
    <w:rPr>
      <w:rFonts w:ascii="Arial Narrow" w:hAnsi="Arial Narrow"/>
      <w:u w:val="single"/>
    </w:rPr>
  </w:style>
  <w:style w:type="character" w:customStyle="1" w:styleId="TagsChar1">
    <w:name w:val="Tags Char1"/>
    <w:basedOn w:val="DefaultParagraphFont"/>
    <w:rsid w:val="008F18F6"/>
    <w:rPr>
      <w:rFonts w:ascii="Arial Narrow" w:hAnsi="Arial Narrow"/>
      <w:b/>
      <w:noProof w:val="0"/>
      <w:sz w:val="22"/>
      <w:szCs w:val="60"/>
      <w:lang w:val="en-US" w:eastAsia="en-US" w:bidi="ar-SA"/>
    </w:rPr>
  </w:style>
  <w:style w:type="character" w:customStyle="1" w:styleId="SmalltextChar">
    <w:name w:val="Small text Char"/>
    <w:basedOn w:val="DefaultParagraphFont"/>
    <w:rsid w:val="008F18F6"/>
    <w:rPr>
      <w:rFonts w:ascii="Arial Narrow" w:hAnsi="Arial Narrow"/>
      <w:noProof w:val="0"/>
      <w:sz w:val="16"/>
      <w:szCs w:val="24"/>
      <w:lang w:val="en-US" w:eastAsia="en-US" w:bidi="ar-SA"/>
    </w:rPr>
  </w:style>
  <w:style w:type="character" w:customStyle="1" w:styleId="aunderline">
    <w:name w:val="aunderline"/>
    <w:basedOn w:val="DefaultParagraphFont"/>
    <w:qFormat/>
    <w:rsid w:val="008F18F6"/>
    <w:rPr>
      <w:rFonts w:ascii="Times New Roman" w:hAnsi="Times New Roman"/>
      <w:sz w:val="20"/>
      <w:szCs w:val="24"/>
      <w:u w:val="thick"/>
    </w:rPr>
  </w:style>
  <w:style w:type="character" w:customStyle="1" w:styleId="tagChar1">
    <w:name w:val="tag Char1"/>
    <w:basedOn w:val="DefaultParagraphFont"/>
    <w:rsid w:val="008F18F6"/>
    <w:rPr>
      <w:b/>
      <w:noProof w:val="0"/>
      <w:sz w:val="24"/>
      <w:lang w:val="en-US" w:eastAsia="en-US" w:bidi="ar-SA"/>
    </w:rPr>
  </w:style>
  <w:style w:type="character" w:customStyle="1" w:styleId="tagChar2">
    <w:name w:val="tag Char2"/>
    <w:basedOn w:val="DefaultParagraphFont"/>
    <w:rsid w:val="008F18F6"/>
    <w:rPr>
      <w:b/>
      <w:noProof w:val="0"/>
      <w:sz w:val="24"/>
      <w:lang w:val="en-US" w:eastAsia="en-US" w:bidi="ar-SA"/>
    </w:rPr>
  </w:style>
  <w:style w:type="character" w:customStyle="1" w:styleId="SmallText-New">
    <w:name w:val="Small Text - New"/>
    <w:basedOn w:val="DefaultParagraphFont"/>
    <w:rsid w:val="008F18F6"/>
    <w:rPr>
      <w:rFonts w:ascii="Arial Narrow" w:hAnsi="Arial Narrow"/>
      <w:sz w:val="14"/>
    </w:rPr>
  </w:style>
  <w:style w:type="character" w:customStyle="1" w:styleId="Underlined-New">
    <w:name w:val="Underlined - New"/>
    <w:basedOn w:val="DefaultParagraphFont"/>
    <w:rsid w:val="008F18F6"/>
    <w:rPr>
      <w:rFonts w:ascii="Arial Narrow" w:hAnsi="Arial Narrow"/>
      <w:sz w:val="16"/>
      <w:u w:val="single"/>
    </w:rPr>
  </w:style>
  <w:style w:type="character" w:customStyle="1" w:styleId="Taggin-New">
    <w:name w:val="Taggin - New"/>
    <w:basedOn w:val="DefaultParagraphFont"/>
    <w:rsid w:val="008F18F6"/>
    <w:rPr>
      <w:rFonts w:ascii="Arial Narrow" w:hAnsi="Arial Narrow"/>
      <w:b/>
      <w:sz w:val="22"/>
    </w:rPr>
  </w:style>
  <w:style w:type="character" w:customStyle="1" w:styleId="Boxing-New">
    <w:name w:val="Boxing - New"/>
    <w:basedOn w:val="DefaultParagraphFont"/>
    <w:rsid w:val="008F18F6"/>
    <w:rPr>
      <w:rFonts w:ascii="Arial Narrow" w:hAnsi="Arial Narrow"/>
      <w:sz w:val="16"/>
      <w:u w:val="none"/>
      <w:bdr w:val="single" w:sz="4" w:space="0" w:color="auto"/>
    </w:rPr>
  </w:style>
  <w:style w:type="paragraph" w:customStyle="1" w:styleId="Normaltag">
    <w:name w:val="Normal tag"/>
    <w:basedOn w:val="Normal"/>
    <w:link w:val="NormaltagChar"/>
    <w:qFormat/>
    <w:rsid w:val="008F18F6"/>
    <w:rPr>
      <w:rFonts w:eastAsia="Times New Roman"/>
      <w:b/>
      <w:sz w:val="24"/>
      <w:szCs w:val="20"/>
    </w:rPr>
  </w:style>
  <w:style w:type="numbering" w:customStyle="1" w:styleId="NoList1">
    <w:name w:val="No List1"/>
    <w:next w:val="NoList"/>
    <w:uiPriority w:val="99"/>
    <w:semiHidden/>
    <w:unhideWhenUsed/>
    <w:rsid w:val="008F18F6"/>
  </w:style>
  <w:style w:type="paragraph" w:styleId="BalloonText">
    <w:name w:val="Balloon Text"/>
    <w:basedOn w:val="Normal"/>
    <w:link w:val="BalloonTextChar"/>
    <w:uiPriority w:val="99"/>
    <w:semiHidden/>
    <w:rsid w:val="008F18F6"/>
    <w:rPr>
      <w:sz w:val="16"/>
      <w:szCs w:val="16"/>
    </w:rPr>
  </w:style>
  <w:style w:type="character" w:customStyle="1" w:styleId="BalloonTextChar">
    <w:name w:val="Balloon Text Char"/>
    <w:basedOn w:val="DefaultParagraphFont"/>
    <w:link w:val="BalloonText"/>
    <w:uiPriority w:val="99"/>
    <w:semiHidden/>
    <w:rsid w:val="008F18F6"/>
    <w:rPr>
      <w:rFonts w:ascii="Arial" w:hAnsi="Arial" w:cs="Arial"/>
      <w:sz w:val="16"/>
      <w:szCs w:val="16"/>
    </w:rPr>
  </w:style>
  <w:style w:type="character" w:customStyle="1" w:styleId="TitleChar2">
    <w:name w:val="Title Char2"/>
    <w:basedOn w:val="DefaultParagraphFont"/>
    <w:uiPriority w:val="5"/>
    <w:qFormat/>
    <w:locked/>
    <w:rsid w:val="008F18F6"/>
    <w:rPr>
      <w:b/>
      <w:bCs/>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rsid w:val="008F18F6"/>
    <w:rPr>
      <w:rFonts w:ascii="Times New Roman" w:eastAsia="Times New Roman" w:hAnsi="Times New Roman" w:cs="Times New Roman"/>
      <w:sz w:val="24"/>
      <w:szCs w:val="24"/>
    </w:rPr>
  </w:style>
  <w:style w:type="character" w:customStyle="1" w:styleId="Heading4Char1">
    <w:name w:val="Heading 4 Char1"/>
    <w:basedOn w:val="DefaultParagraphFont"/>
    <w:rsid w:val="008F18F6"/>
    <w:rPr>
      <w:rFonts w:ascii="Times New Roman" w:eastAsia="Times New Roman" w:hAnsi="Times New Roman" w:cs="Times New Roman"/>
      <w:b/>
      <w:bCs/>
      <w:sz w:val="28"/>
      <w:szCs w:val="28"/>
    </w:rPr>
  </w:style>
  <w:style w:type="character" w:customStyle="1" w:styleId="NothingChar">
    <w:name w:val="Nothing Char"/>
    <w:link w:val="Nothing"/>
    <w:locked/>
    <w:rsid w:val="008F18F6"/>
    <w:rPr>
      <w:rFonts w:ascii="Times New Roman" w:eastAsia="Times New Roman" w:hAnsi="Times New Roman" w:cs="Times New Roman"/>
      <w:sz w:val="20"/>
      <w:szCs w:val="20"/>
      <w:lang w:bidi="en-US"/>
    </w:rPr>
  </w:style>
  <w:style w:type="character" w:customStyle="1" w:styleId="UnderliningChar">
    <w:name w:val="Underlining Char"/>
    <w:basedOn w:val="DefaultParagraphFont"/>
    <w:link w:val="Underlining"/>
    <w:rsid w:val="008F18F6"/>
    <w:rPr>
      <w:rFonts w:ascii="Arial" w:eastAsia="Times New Roman" w:hAnsi="Arial" w:cs="Arial"/>
      <w:color w:val="000000"/>
      <w:u w:val="single" w:color="000000"/>
    </w:rPr>
  </w:style>
  <w:style w:type="character" w:customStyle="1" w:styleId="Style3Char">
    <w:name w:val="Style3 Char"/>
    <w:basedOn w:val="DefaultParagraphFont"/>
    <w:link w:val="Style3"/>
    <w:rsid w:val="008F18F6"/>
    <w:rPr>
      <w:rFonts w:ascii="Arial Narrow" w:eastAsia="Times New Roman" w:hAnsi="Arial Narrow" w:cs="Arial"/>
      <w:b/>
    </w:rPr>
  </w:style>
  <w:style w:type="character" w:customStyle="1" w:styleId="NormaltagChar">
    <w:name w:val="Normal tag Char"/>
    <w:link w:val="Normaltag"/>
    <w:locked/>
    <w:rsid w:val="008F18F6"/>
    <w:rPr>
      <w:rFonts w:ascii="Arial" w:eastAsia="Times New Roman" w:hAnsi="Arial" w:cs="Arial"/>
      <w:b/>
      <w:sz w:val="24"/>
      <w:szCs w:val="20"/>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T Char"/>
    <w:qFormat/>
    <w:rsid w:val="008F18F6"/>
    <w:rPr>
      <w:rFonts w:cs="Arial"/>
      <w:b/>
      <w:bCs/>
      <w:iCs/>
      <w:szCs w:val="28"/>
      <w:lang w:val="en-US" w:eastAsia="en-US" w:bidi="ar-SA"/>
    </w:rPr>
  </w:style>
  <w:style w:type="character" w:customStyle="1" w:styleId="27">
    <w:name w:val="27"/>
    <w:rsid w:val="008F18F6"/>
    <w:rPr>
      <w:rFonts w:cs="Arial"/>
      <w:bCs/>
      <w:sz w:val="20"/>
      <w:u w:val="single"/>
      <w:lang w:val="en-US" w:eastAsia="en-US" w:bidi="ar-SA"/>
    </w:rPr>
  </w:style>
  <w:style w:type="paragraph" w:styleId="BodyText2">
    <w:name w:val="Body Text 2"/>
    <w:basedOn w:val="Normal"/>
    <w:link w:val="BodyText2Char"/>
    <w:uiPriority w:val="99"/>
    <w:rsid w:val="008F18F6"/>
    <w:rPr>
      <w:rFonts w:eastAsia="Times New Roman"/>
      <w:b/>
      <w:bCs/>
      <w:sz w:val="24"/>
    </w:rPr>
  </w:style>
  <w:style w:type="character" w:customStyle="1" w:styleId="BodyText2Char">
    <w:name w:val="Body Text 2 Char"/>
    <w:basedOn w:val="DefaultParagraphFont"/>
    <w:link w:val="BodyText2"/>
    <w:uiPriority w:val="99"/>
    <w:rsid w:val="008F18F6"/>
    <w:rPr>
      <w:rFonts w:ascii="Arial" w:eastAsia="Times New Roman" w:hAnsi="Arial" w:cs="Arial"/>
      <w:b/>
      <w:bCs/>
      <w:sz w:val="24"/>
    </w:rPr>
  </w:style>
  <w:style w:type="character" w:customStyle="1" w:styleId="ilad">
    <w:name w:val="il_ad"/>
    <w:rsid w:val="008F18F6"/>
  </w:style>
  <w:style w:type="paragraph" w:customStyle="1" w:styleId="CardsHighlighted">
    <w:name w:val="Cards Highlighted"/>
    <w:next w:val="Normal"/>
    <w:link w:val="CardsHighlightedChar"/>
    <w:rsid w:val="008F18F6"/>
    <w:pPr>
      <w:shd w:val="clear" w:color="auto" w:fill="00FFFF"/>
    </w:pPr>
    <w:rPr>
      <w:rFonts w:ascii="Times New Roman" w:eastAsia="Calibri" w:hAnsi="Times New Roman" w:cs="Times New Roman"/>
      <w:sz w:val="20"/>
      <w:szCs w:val="20"/>
      <w:u w:val="single"/>
    </w:rPr>
  </w:style>
  <w:style w:type="character" w:customStyle="1" w:styleId="CardsHighlightedChar">
    <w:name w:val="Cards Highlighted Char"/>
    <w:basedOn w:val="DefaultParagraphFont"/>
    <w:link w:val="CardsHighlighted"/>
    <w:rsid w:val="008F18F6"/>
    <w:rPr>
      <w:rFonts w:ascii="Times New Roman" w:eastAsia="Calibri" w:hAnsi="Times New Roman" w:cs="Times New Roman"/>
      <w:sz w:val="20"/>
      <w:szCs w:val="20"/>
      <w:u w:val="single"/>
      <w:shd w:val="clear" w:color="auto" w:fill="00FFFF"/>
    </w:rPr>
  </w:style>
  <w:style w:type="character" w:customStyle="1" w:styleId="CardUnderlined">
    <w:name w:val="Card Underlined"/>
    <w:basedOn w:val="DefaultParagraphFont"/>
    <w:rsid w:val="008F18F6"/>
    <w:rPr>
      <w:rFonts w:ascii="Garamond" w:hAnsi="Garamond"/>
      <w:sz w:val="22"/>
      <w:szCs w:val="24"/>
      <w:u w:val="single"/>
      <w:lang w:val="en-US" w:eastAsia="en-US" w:bidi="ar-SA"/>
    </w:rPr>
  </w:style>
  <w:style w:type="paragraph" w:customStyle="1" w:styleId="Style2">
    <w:name w:val="Style2"/>
    <w:basedOn w:val="Heading4"/>
    <w:rsid w:val="008F18F6"/>
    <w:pPr>
      <w:spacing w:before="0"/>
    </w:pPr>
    <w:rPr>
      <w:rFonts w:eastAsia="Times New Roman" w:cs="Times New Roman"/>
      <w:caps/>
      <w:szCs w:val="20"/>
    </w:rPr>
  </w:style>
  <w:style w:type="character" w:customStyle="1" w:styleId="verdana">
    <w:name w:val="verdana"/>
    <w:basedOn w:val="DefaultParagraphFont"/>
    <w:rsid w:val="008F18F6"/>
  </w:style>
  <w:style w:type="character" w:customStyle="1" w:styleId="NoSpacingChar">
    <w:name w:val="No Spacing Char"/>
    <w:aliases w:val="Small Text Char"/>
    <w:basedOn w:val="DefaultParagraphFont"/>
    <w:rsid w:val="008F18F6"/>
    <w:rPr>
      <w:rFonts w:ascii="Garamond" w:hAnsi="Garamond"/>
      <w:sz w:val="18"/>
      <w:szCs w:val="22"/>
    </w:rPr>
  </w:style>
  <w:style w:type="character" w:customStyle="1" w:styleId="term">
    <w:name w:val="term"/>
    <w:basedOn w:val="DefaultParagraphFont"/>
    <w:rsid w:val="008F18F6"/>
  </w:style>
  <w:style w:type="character" w:customStyle="1" w:styleId="Style11ptUnderline">
    <w:name w:val="Style 11 pt Underline"/>
    <w:rsid w:val="008F18F6"/>
    <w:rPr>
      <w:sz w:val="20"/>
      <w:u w:val="single"/>
    </w:rPr>
  </w:style>
  <w:style w:type="character" w:customStyle="1" w:styleId="StyleStyle4CharTimesNewRoman11pt">
    <w:name w:val="Style Style4 Char + Times New Roman 11 pt"/>
    <w:rsid w:val="008F18F6"/>
    <w:rPr>
      <w:rFonts w:ascii="Times New Roman" w:hAnsi="Times New Roman"/>
      <w:sz w:val="20"/>
      <w:szCs w:val="24"/>
      <w:u w:val="single"/>
      <w:lang w:val="en-US" w:eastAsia="en-US" w:bidi="ar-SA"/>
    </w:rPr>
  </w:style>
  <w:style w:type="character" w:customStyle="1" w:styleId="Style11pt">
    <w:name w:val="Style 11 pt"/>
    <w:rsid w:val="008F18F6"/>
    <w:rPr>
      <w:sz w:val="20"/>
    </w:rPr>
  </w:style>
  <w:style w:type="character" w:customStyle="1" w:styleId="StyleStyle4CharTimesNewRoman11ptBold">
    <w:name w:val="Style Style4 Char + Times New Roman 11 pt Bold"/>
    <w:rsid w:val="008F18F6"/>
    <w:rPr>
      <w:rFonts w:ascii="Times New Roman" w:hAnsi="Times New Roman"/>
      <w:b/>
      <w:bCs/>
      <w:sz w:val="20"/>
      <w:szCs w:val="24"/>
      <w:u w:val="single"/>
      <w:lang w:val="en-US" w:eastAsia="en-US" w:bidi="ar-SA"/>
    </w:rPr>
  </w:style>
  <w:style w:type="character" w:customStyle="1" w:styleId="UnderlineCharChar">
    <w:name w:val="Underline Char Char"/>
    <w:basedOn w:val="DefaultParagraphFont"/>
    <w:rsid w:val="008F18F6"/>
    <w:rPr>
      <w:noProof w:val="0"/>
      <w:u w:val="single"/>
      <w:lang w:val="en-US" w:eastAsia="en-US" w:bidi="ar-SA"/>
    </w:rPr>
  </w:style>
  <w:style w:type="character" w:customStyle="1" w:styleId="SmallFontChar">
    <w:name w:val="Small Font Char"/>
    <w:basedOn w:val="DefaultParagraphFont"/>
    <w:link w:val="SmallFont"/>
    <w:rsid w:val="008F18F6"/>
    <w:rPr>
      <w:sz w:val="14"/>
      <w:szCs w:val="18"/>
    </w:rPr>
  </w:style>
  <w:style w:type="paragraph" w:customStyle="1" w:styleId="SmallFont">
    <w:name w:val="Small Font"/>
    <w:basedOn w:val="Normal"/>
    <w:link w:val="SmallFontChar"/>
    <w:rsid w:val="008F18F6"/>
    <w:pPr>
      <w:contextualSpacing/>
      <w:jc w:val="both"/>
    </w:pPr>
    <w:rPr>
      <w:rFonts w:asciiTheme="minorHAnsi" w:hAnsiTheme="minorHAnsi"/>
      <w:sz w:val="14"/>
      <w:szCs w:val="18"/>
    </w:rPr>
  </w:style>
  <w:style w:type="character" w:customStyle="1" w:styleId="highlight2">
    <w:name w:val="highlight2"/>
    <w:rsid w:val="008F18F6"/>
    <w:rPr>
      <w:rFonts w:ascii="Arial" w:hAnsi="Arial" w:cs="Times New Roman"/>
      <w:b/>
      <w:sz w:val="18"/>
      <w:u w:val="thick"/>
      <w:shd w:val="clear" w:color="auto" w:fill="auto"/>
    </w:rPr>
  </w:style>
  <w:style w:type="paragraph" w:customStyle="1" w:styleId="cites">
    <w:name w:val="cites"/>
    <w:next w:val="Normal"/>
    <w:link w:val="citesChar"/>
    <w:autoRedefine/>
    <w:rsid w:val="008F18F6"/>
    <w:pPr>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F18F6"/>
    <w:rPr>
      <w:rFonts w:ascii="Times New Roman" w:eastAsia="Malgun Gothic" w:hAnsi="Times New Roman" w:cs="Times New Roman"/>
      <w:b/>
      <w:szCs w:val="24"/>
      <w:u w:val="single"/>
    </w:rPr>
  </w:style>
  <w:style w:type="paragraph" w:customStyle="1" w:styleId="tiny">
    <w:name w:val="tiny"/>
    <w:next w:val="Normal"/>
    <w:link w:val="tinyChar"/>
    <w:autoRedefine/>
    <w:rsid w:val="008F18F6"/>
    <w:pPr>
      <w:contextualSpacing/>
    </w:pPr>
    <w:rPr>
      <w:rFonts w:ascii="Times New Roman" w:eastAsia="Malgun Gothic" w:hAnsi="Times New Roman" w:cs="Times New Roman"/>
      <w:sz w:val="20"/>
      <w:szCs w:val="20"/>
    </w:rPr>
  </w:style>
  <w:style w:type="character" w:customStyle="1" w:styleId="tinyChar">
    <w:name w:val="tiny Char"/>
    <w:link w:val="tiny"/>
    <w:rsid w:val="008F18F6"/>
    <w:rPr>
      <w:rFonts w:ascii="Times New Roman" w:eastAsia="Malgun Gothic" w:hAnsi="Times New Roman" w:cs="Times New Roman"/>
      <w:sz w:val="20"/>
      <w:szCs w:val="20"/>
    </w:rPr>
  </w:style>
  <w:style w:type="character" w:customStyle="1" w:styleId="DebateUnderline">
    <w:name w:val="Debate Underline"/>
    <w:qFormat/>
    <w:rsid w:val="008F18F6"/>
    <w:rPr>
      <w:rFonts w:ascii="Times New Roman" w:hAnsi="Times New Roman"/>
      <w:sz w:val="20"/>
      <w:u w:val="thick"/>
    </w:rPr>
  </w:style>
  <w:style w:type="paragraph" w:customStyle="1" w:styleId="underlined">
    <w:name w:val="underlined"/>
    <w:next w:val="Normal"/>
    <w:link w:val="underlinedChar"/>
    <w:autoRedefine/>
    <w:rsid w:val="008F18F6"/>
    <w:pPr>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F18F6"/>
    <w:rPr>
      <w:rFonts w:ascii="Times New Roman" w:eastAsia="Malgun Gothic" w:hAnsi="Times New Roman" w:cs="Times New Roman"/>
      <w:sz w:val="21"/>
      <w:szCs w:val="24"/>
      <w:u w:val="single"/>
    </w:rPr>
  </w:style>
  <w:style w:type="character" w:customStyle="1" w:styleId="TagsChar2">
    <w:name w:val="Tags Char2"/>
    <w:locked/>
    <w:rsid w:val="008F18F6"/>
    <w:rPr>
      <w:b/>
      <w:sz w:val="22"/>
    </w:rPr>
  </w:style>
  <w:style w:type="paragraph" w:customStyle="1" w:styleId="cardtext">
    <w:name w:val="card text"/>
    <w:basedOn w:val="Normal"/>
    <w:link w:val="cardtextChar"/>
    <w:qFormat/>
    <w:rsid w:val="008F18F6"/>
    <w:pPr>
      <w:ind w:left="288" w:right="288"/>
    </w:pPr>
    <w:rPr>
      <w:rFonts w:eastAsia="Calibri"/>
    </w:rPr>
  </w:style>
  <w:style w:type="character" w:customStyle="1" w:styleId="cardtextChar">
    <w:name w:val="card text Char"/>
    <w:basedOn w:val="DefaultParagraphFont"/>
    <w:link w:val="cardtext"/>
    <w:rsid w:val="008F18F6"/>
    <w:rPr>
      <w:rFonts w:ascii="Arial" w:eastAsia="Calibri" w:hAnsi="Arial" w:cs="Arial"/>
    </w:rPr>
  </w:style>
  <w:style w:type="character" w:customStyle="1" w:styleId="wikiexternallink">
    <w:name w:val="wikiexternallink"/>
    <w:basedOn w:val="DefaultParagraphFont"/>
    <w:rsid w:val="008F18F6"/>
  </w:style>
  <w:style w:type="character" w:customStyle="1" w:styleId="Style1Char">
    <w:name w:val="Style1 Char"/>
    <w:rsid w:val="008F18F6"/>
    <w:rPr>
      <w:rFonts w:ascii="Times New Roman" w:eastAsia="SimSun" w:hAnsi="Times New Roman" w:cs="Times New Roman"/>
      <w:sz w:val="22"/>
      <w:u w:val="single"/>
      <w:lang w:eastAsia="zh-CN"/>
    </w:rPr>
  </w:style>
  <w:style w:type="character" w:customStyle="1" w:styleId="Style1Char1">
    <w:name w:val="Style1 Char1"/>
    <w:basedOn w:val="DefaultParagraphFont"/>
    <w:rsid w:val="008F18F6"/>
    <w:rPr>
      <w:rFonts w:ascii="Times New Roman" w:eastAsia="SimSun" w:hAnsi="Times New Roman" w:cs="Times New Roman"/>
      <w:sz w:val="20"/>
      <w:szCs w:val="24"/>
      <w:u w:val="single"/>
      <w:lang w:eastAsia="zh-CN"/>
    </w:rPr>
  </w:style>
  <w:style w:type="character" w:customStyle="1" w:styleId="senselabelstart">
    <w:name w:val="sense_label start"/>
    <w:basedOn w:val="DefaultParagraphFont"/>
    <w:rsid w:val="008F18F6"/>
  </w:style>
  <w:style w:type="character" w:customStyle="1" w:styleId="sensecontent">
    <w:name w:val="sense_content"/>
    <w:basedOn w:val="DefaultParagraphFont"/>
    <w:rsid w:val="008F18F6"/>
  </w:style>
  <w:style w:type="character" w:customStyle="1" w:styleId="vi">
    <w:name w:val="vi"/>
    <w:basedOn w:val="DefaultParagraphFont"/>
    <w:rsid w:val="008F18F6"/>
  </w:style>
  <w:style w:type="character" w:customStyle="1" w:styleId="pagetitle">
    <w:name w:val="pagetitle"/>
    <w:basedOn w:val="DefaultParagraphFont"/>
    <w:rsid w:val="008F18F6"/>
  </w:style>
  <w:style w:type="paragraph" w:customStyle="1" w:styleId="text">
    <w:name w:val="text"/>
    <w:basedOn w:val="Normal"/>
    <w:rsid w:val="008F18F6"/>
    <w:pPr>
      <w:spacing w:before="100" w:beforeAutospacing="1" w:after="100" w:afterAutospacing="1"/>
    </w:pPr>
    <w:rPr>
      <w:rFonts w:eastAsia="Times New Roman"/>
      <w:sz w:val="24"/>
    </w:rPr>
  </w:style>
  <w:style w:type="character" w:customStyle="1" w:styleId="wikigeneratedlinkcontent">
    <w:name w:val="wikigeneratedlinkcontent"/>
    <w:rsid w:val="008F18F6"/>
  </w:style>
  <w:style w:type="paragraph" w:customStyle="1" w:styleId="Small">
    <w:name w:val="Small"/>
    <w:basedOn w:val="Normal"/>
    <w:next w:val="Normal"/>
    <w:link w:val="SmallChar"/>
    <w:qFormat/>
    <w:rsid w:val="008F18F6"/>
    <w:rPr>
      <w:rFonts w:ascii="Arial Narrow" w:eastAsia="Calibri" w:hAnsi="Arial Narrow"/>
      <w:color w:val="000000"/>
      <w:sz w:val="16"/>
    </w:rPr>
  </w:style>
  <w:style w:type="character" w:customStyle="1" w:styleId="SmallChar">
    <w:name w:val="Small Char"/>
    <w:link w:val="Small"/>
    <w:rsid w:val="008F18F6"/>
    <w:rPr>
      <w:rFonts w:ascii="Arial Narrow" w:eastAsia="Calibri" w:hAnsi="Arial Narrow" w:cs="Arial"/>
      <w:color w:val="000000"/>
      <w:sz w:val="16"/>
    </w:rPr>
  </w:style>
  <w:style w:type="character" w:customStyle="1" w:styleId="StyleUnderlineCharChar9ptBold1">
    <w:name w:val="Style Underline Char Char + 9 pt Bold1"/>
    <w:rsid w:val="008F18F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18F6"/>
    <w:rPr>
      <w:rFonts w:ascii="Times New Roman" w:hAnsi="Times New Roman"/>
      <w:sz w:val="20"/>
      <w:szCs w:val="24"/>
      <w:u w:val="single"/>
      <w:lang w:val="en-US" w:eastAsia="en-US" w:bidi="ar-SA"/>
    </w:rPr>
  </w:style>
  <w:style w:type="character" w:customStyle="1" w:styleId="StyleUnderlineChar9pt">
    <w:name w:val="Style Underline Char + 9 pt"/>
    <w:basedOn w:val="DefaultParagraphFont"/>
    <w:rsid w:val="008F18F6"/>
    <w:rPr>
      <w:rFonts w:ascii="Times New Roman" w:hAnsi="Times New Roman"/>
      <w:sz w:val="20"/>
      <w:u w:val="single"/>
      <w:lang w:val="en-US" w:eastAsia="en-US" w:bidi="ar-SA"/>
    </w:rPr>
  </w:style>
  <w:style w:type="character" w:customStyle="1" w:styleId="Style9ptUnderline">
    <w:name w:val="Style 9 pt Underline"/>
    <w:rsid w:val="008F18F6"/>
    <w:rPr>
      <w:sz w:val="20"/>
      <w:u w:val="single"/>
    </w:rPr>
  </w:style>
  <w:style w:type="character" w:customStyle="1" w:styleId="Style9ptBoldUnderline">
    <w:name w:val="Style 9 pt Bold Underline"/>
    <w:rsid w:val="008F18F6"/>
    <w:rPr>
      <w:b/>
      <w:bCs/>
      <w:sz w:val="20"/>
      <w:u w:val="single"/>
    </w:rPr>
  </w:style>
  <w:style w:type="paragraph" w:customStyle="1" w:styleId="StyleUnderline9pt">
    <w:name w:val="Style Underline + 9 pt"/>
    <w:link w:val="StyleUnderline9ptChar"/>
    <w:rsid w:val="008F18F6"/>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
    <w:rsid w:val="008F18F6"/>
    <w:rPr>
      <w:rFonts w:eastAsia="Times New Roman" w:cs="Times New Roman"/>
      <w:szCs w:val="20"/>
      <w:u w:val="single"/>
    </w:rPr>
  </w:style>
  <w:style w:type="character" w:customStyle="1" w:styleId="StyleUnderlineChar9ptBold">
    <w:name w:val="Style Underline Char + 9 pt Bold"/>
    <w:rsid w:val="008F18F6"/>
    <w:rPr>
      <w:rFonts w:ascii="Times New Roman" w:hAnsi="Times New Roman"/>
      <w:b/>
      <w:bCs/>
      <w:sz w:val="20"/>
      <w:u w:val="single"/>
      <w:lang w:val="en-US" w:eastAsia="en-US" w:bidi="ar-SA"/>
    </w:rPr>
  </w:style>
  <w:style w:type="character" w:customStyle="1" w:styleId="UnderlineChar1">
    <w:name w:val="Underline Char1"/>
    <w:rsid w:val="008F18F6"/>
    <w:rPr>
      <w:rFonts w:ascii="Times New Roman" w:hAnsi="Times New Roman"/>
      <w:sz w:val="20"/>
      <w:szCs w:val="24"/>
      <w:u w:val="single"/>
      <w:lang w:val="en-US" w:eastAsia="en-US" w:bidi="ar-SA"/>
    </w:rPr>
  </w:style>
  <w:style w:type="character" w:customStyle="1" w:styleId="StyleUnderlineChar1Bold">
    <w:name w:val="Style Underline Char1 + Bold"/>
    <w:rsid w:val="008F18F6"/>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8F18F6"/>
    <w:pPr>
      <w:widowControl w:val="0"/>
    </w:pPr>
    <w:rPr>
      <w:rFonts w:eastAsia="Times New Roman"/>
      <w:bCs w:val="0"/>
      <w:szCs w:val="20"/>
    </w:rPr>
  </w:style>
  <w:style w:type="character" w:customStyle="1" w:styleId="Stylecard9ptChar">
    <w:name w:val="Style card + 9 pt Char"/>
    <w:basedOn w:val="cardChar"/>
    <w:link w:val="Stylecard9pt"/>
    <w:rsid w:val="008F18F6"/>
    <w:rPr>
      <w:rFonts w:ascii="Arial" w:eastAsia="Times New Roman" w:hAnsi="Arial" w:cs="Arial"/>
      <w:bCs w:val="0"/>
      <w:sz w:val="20"/>
      <w:szCs w:val="20"/>
      <w:u w:val="single"/>
    </w:rPr>
  </w:style>
  <w:style w:type="paragraph" w:customStyle="1" w:styleId="BoldUnderline">
    <w:name w:val="BoldUnderline"/>
    <w:link w:val="BoldUnderlineChar"/>
    <w:rsid w:val="008F18F6"/>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8F18F6"/>
    <w:rPr>
      <w:rFonts w:ascii="Times New Roman" w:eastAsia="Times New Roman" w:hAnsi="Times New Roman" w:cs="Times New Roman"/>
      <w:b/>
      <w:sz w:val="20"/>
      <w:szCs w:val="24"/>
      <w:u w:val="single"/>
    </w:rPr>
  </w:style>
  <w:style w:type="character" w:customStyle="1" w:styleId="Style8pt">
    <w:name w:val="Style 8 pt"/>
    <w:rsid w:val="008F18F6"/>
    <w:rPr>
      <w:sz w:val="16"/>
    </w:rPr>
  </w:style>
  <w:style w:type="character" w:styleId="IntenseEmphasis">
    <w:name w:val="Intense Emphasis"/>
    <w:aliases w:val="Intense Emphasis111,Intense Emphasis3,Intense Emphasis4,Thick Underline Char"/>
    <w:uiPriority w:val="6"/>
    <w:qFormat/>
    <w:rsid w:val="008F18F6"/>
    <w:rPr>
      <w:b w:val="0"/>
      <w:bCs w:val="0"/>
      <w:sz w:val="20"/>
      <w:u w:val="single"/>
    </w:rPr>
  </w:style>
  <w:style w:type="character" w:customStyle="1" w:styleId="BoldUnderlineChar0">
    <w:name w:val="Bold Underline Char"/>
    <w:rsid w:val="008F18F6"/>
    <w:rPr>
      <w:rFonts w:ascii="Arial Narrow" w:hAnsi="Arial Narrow"/>
      <w:b/>
      <w:szCs w:val="22"/>
      <w:u w:val="thick"/>
    </w:rPr>
  </w:style>
  <w:style w:type="paragraph" w:customStyle="1" w:styleId="TagsCharChar">
    <w:name w:val="Tags Char Char"/>
    <w:basedOn w:val="Normal"/>
    <w:rsid w:val="008F18F6"/>
    <w:rPr>
      <w:rFonts w:ascii="Times" w:eastAsia="Times" w:hAnsi="Times"/>
      <w:b/>
      <w:sz w:val="24"/>
    </w:rPr>
  </w:style>
  <w:style w:type="character" w:customStyle="1" w:styleId="TagsCharCharChar">
    <w:name w:val="Tags Char Char Char"/>
    <w:basedOn w:val="DefaultParagraphFont"/>
    <w:rsid w:val="008F18F6"/>
    <w:rPr>
      <w:rFonts w:ascii="Times" w:eastAsia="Times" w:hAnsi="Times"/>
      <w:b/>
      <w:noProof w:val="0"/>
      <w:sz w:val="24"/>
      <w:szCs w:val="24"/>
      <w:lang w:val="en-US" w:eastAsia="en-US" w:bidi="ar-SA"/>
    </w:rPr>
  </w:style>
  <w:style w:type="paragraph" w:customStyle="1" w:styleId="Cites0">
    <w:name w:val="Cites"/>
    <w:basedOn w:val="Normal"/>
    <w:link w:val="CitesChar0"/>
    <w:qFormat/>
    <w:rsid w:val="008F18F6"/>
    <w:rPr>
      <w:rFonts w:eastAsia="Times New Roman"/>
    </w:rPr>
  </w:style>
  <w:style w:type="character" w:customStyle="1" w:styleId="CitesChar0">
    <w:name w:val="Cites Char"/>
    <w:link w:val="Cites0"/>
    <w:rsid w:val="008F18F6"/>
    <w:rPr>
      <w:rFonts w:ascii="Arial" w:eastAsia="Times New Roman" w:hAnsi="Arial" w:cs="Arial"/>
    </w:rPr>
  </w:style>
  <w:style w:type="paragraph" w:customStyle="1" w:styleId="NormalWeb8">
    <w:name w:val="Normal (Web)8"/>
    <w:basedOn w:val="Normal"/>
    <w:rsid w:val="008F18F6"/>
    <w:pPr>
      <w:spacing w:before="100" w:beforeAutospacing="1" w:after="100" w:afterAutospacing="1"/>
    </w:pPr>
    <w:rPr>
      <w:rFonts w:eastAsia="Times New Roman"/>
      <w:sz w:val="18"/>
      <w:szCs w:val="18"/>
    </w:rPr>
  </w:style>
  <w:style w:type="character" w:customStyle="1" w:styleId="st">
    <w:name w:val="st"/>
    <w:basedOn w:val="DefaultParagraphFont"/>
    <w:rsid w:val="008F18F6"/>
  </w:style>
  <w:style w:type="character" w:customStyle="1" w:styleId="Style11ptBlackUnderline">
    <w:name w:val="Style 11 pt Black Underline"/>
    <w:basedOn w:val="DefaultParagraphFont"/>
    <w:rsid w:val="008F18F6"/>
    <w:rPr>
      <w:color w:val="000000"/>
      <w:sz w:val="20"/>
      <w:u w:val="single"/>
    </w:rPr>
  </w:style>
  <w:style w:type="character" w:customStyle="1" w:styleId="Style11ptBlack">
    <w:name w:val="Style 11 pt Black"/>
    <w:basedOn w:val="DefaultParagraphFont"/>
    <w:rsid w:val="008F18F6"/>
    <w:rPr>
      <w:color w:val="000000"/>
      <w:sz w:val="20"/>
    </w:rPr>
  </w:style>
  <w:style w:type="character" w:customStyle="1" w:styleId="Heading2Char1CharCharCharCharCharC">
    <w:name w:val="Heading 2 Char1 Char Char Char Char Char C"/>
    <w:rsid w:val="008F18F6"/>
    <w:rPr>
      <w:rFonts w:cs="Arial"/>
      <w:b/>
      <w:bCs/>
      <w:iCs/>
      <w:sz w:val="24"/>
      <w:szCs w:val="28"/>
      <w:lang w:val="en-US" w:eastAsia="en-US" w:bidi="ar-SA"/>
    </w:rPr>
  </w:style>
  <w:style w:type="character" w:customStyle="1" w:styleId="Style11ptUnderlineBorderSinglesolidlineAuto05pt">
    <w:name w:val="Style 11 pt Underline Border: : (Single solid line Auto  0.5 pt..."/>
    <w:rsid w:val="008F18F6"/>
    <w:rPr>
      <w:sz w:val="20"/>
      <w:u w:val="single"/>
      <w:bdr w:val="single" w:sz="4" w:space="0" w:color="auto"/>
    </w:rPr>
  </w:style>
  <w:style w:type="character" w:customStyle="1" w:styleId="Style11ptBoldUnderline">
    <w:name w:val="Style 11 pt Bold Underline"/>
    <w:rsid w:val="008F18F6"/>
    <w:rPr>
      <w:b/>
      <w:bCs/>
      <w:sz w:val="20"/>
      <w:u w:val="single"/>
    </w:rPr>
  </w:style>
  <w:style w:type="character" w:customStyle="1" w:styleId="StyleUnderlineCharTimesBold">
    <w:name w:val="Style Underline Char + Times Bold"/>
    <w:basedOn w:val="DefaultParagraphFont"/>
    <w:rsid w:val="008F18F6"/>
    <w:rPr>
      <w:rFonts w:ascii="Times" w:hAnsi="Times"/>
      <w:b w:val="0"/>
      <w:bCs/>
      <w:sz w:val="20"/>
      <w:u w:val="single"/>
    </w:rPr>
  </w:style>
  <w:style w:type="paragraph" w:customStyle="1" w:styleId="StyleStyle411pt">
    <w:name w:val="Style Style4 + 11 pt"/>
    <w:basedOn w:val="Normal"/>
    <w:link w:val="StyleStyle411ptChar"/>
    <w:rsid w:val="008F18F6"/>
    <w:rPr>
      <w:rFonts w:eastAsia="Times New Roman"/>
      <w:u w:val="single"/>
    </w:rPr>
  </w:style>
  <w:style w:type="character" w:customStyle="1" w:styleId="StyleStyle411ptChar">
    <w:name w:val="Style Style4 + 11 pt Char"/>
    <w:link w:val="StyleStyle411pt"/>
    <w:rsid w:val="008F18F6"/>
    <w:rPr>
      <w:rFonts w:ascii="Arial" w:eastAsia="Times New Roman" w:hAnsi="Arial" w:cs="Arial"/>
      <w:u w:val="single"/>
    </w:rPr>
  </w:style>
  <w:style w:type="paragraph" w:customStyle="1" w:styleId="Cards0">
    <w:name w:val="Cards"/>
    <w:next w:val="Nothing"/>
    <w:link w:val="CardsChar"/>
    <w:qFormat/>
    <w:rsid w:val="008F18F6"/>
    <w:pPr>
      <w:widowControl w:val="0"/>
      <w:ind w:left="432" w:right="432"/>
    </w:pPr>
    <w:rPr>
      <w:rFonts w:ascii="Times New Roman" w:eastAsia="Times New Roman" w:hAnsi="Times New Roman" w:cs="Times New Roman"/>
      <w:sz w:val="20"/>
      <w:szCs w:val="24"/>
    </w:rPr>
  </w:style>
  <w:style w:type="character" w:customStyle="1" w:styleId="CardsChar">
    <w:name w:val="Cards Char"/>
    <w:link w:val="Cards0"/>
    <w:locked/>
    <w:rsid w:val="008F18F6"/>
    <w:rPr>
      <w:rFonts w:ascii="Times New Roman" w:eastAsia="Times New Roman" w:hAnsi="Times New Roman" w:cs="Times New Roman"/>
      <w:sz w:val="20"/>
      <w:szCs w:val="24"/>
    </w:rPr>
  </w:style>
  <w:style w:type="character" w:customStyle="1" w:styleId="Author-Date">
    <w:name w:val="Author-Date"/>
    <w:qFormat/>
    <w:rsid w:val="008F18F6"/>
    <w:rPr>
      <w:b/>
      <w:sz w:val="24"/>
    </w:rPr>
  </w:style>
  <w:style w:type="character" w:customStyle="1" w:styleId="blubigktbiz">
    <w:name w:val="blubigktbiz"/>
    <w:rsid w:val="008F18F6"/>
  </w:style>
  <w:style w:type="paragraph" w:customStyle="1" w:styleId="evidencetext">
    <w:name w:val="evidence text"/>
    <w:basedOn w:val="Normal"/>
    <w:link w:val="evidencetextChar"/>
    <w:rsid w:val="008F18F6"/>
    <w:pPr>
      <w:ind w:left="-1080" w:right="1728"/>
    </w:pPr>
    <w:rPr>
      <w:rFonts w:ascii="Arial Narrow" w:eastAsia="Times New Roman" w:hAnsi="Arial Narrow"/>
      <w:sz w:val="24"/>
      <w:szCs w:val="20"/>
      <w:u w:val="thick"/>
    </w:rPr>
  </w:style>
  <w:style w:type="character" w:customStyle="1" w:styleId="evidencetextChar">
    <w:name w:val="evidence text Char"/>
    <w:basedOn w:val="DefaultParagraphFont"/>
    <w:link w:val="evidencetext"/>
    <w:rsid w:val="008F18F6"/>
    <w:rPr>
      <w:rFonts w:ascii="Arial Narrow" w:eastAsia="Times New Roman" w:hAnsi="Arial Narrow" w:cs="Arial"/>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8F18F6"/>
    <w:rPr>
      <w:bdr w:val="single" w:sz="4" w:space="0" w:color="auto"/>
    </w:rPr>
  </w:style>
  <w:style w:type="character" w:customStyle="1" w:styleId="StyleevidencetextBorderSinglesolidlineAuto05ptLChar">
    <w:name w:val="Style evidence text + Border: : (Single solid line Auto  0.5 pt L... Char"/>
    <w:basedOn w:val="evidencetextChar"/>
    <w:link w:val="StyleevidencetextBorderSinglesolidlineAuto05ptL"/>
    <w:rsid w:val="008F18F6"/>
    <w:rPr>
      <w:rFonts w:ascii="Arial Narrow" w:eastAsia="Times New Roman" w:hAnsi="Arial Narrow" w:cs="Arial"/>
      <w:sz w:val="24"/>
      <w:szCs w:val="20"/>
      <w:u w:val="thick"/>
      <w:bdr w:val="single" w:sz="4" w:space="0" w:color="auto"/>
    </w:rPr>
  </w:style>
  <w:style w:type="character" w:customStyle="1" w:styleId="CardsChar1">
    <w:name w:val="Cards Char1"/>
    <w:basedOn w:val="DefaultParagraphFont"/>
    <w:rsid w:val="008F18F6"/>
    <w:rPr>
      <w:rFonts w:ascii="Times New Roman" w:eastAsia="Times New Roman" w:hAnsi="Times New Roman" w:cs="Times New Roman"/>
      <w:sz w:val="20"/>
      <w:szCs w:val="20"/>
    </w:rPr>
  </w:style>
  <w:style w:type="character" w:customStyle="1" w:styleId="ssl01">
    <w:name w:val="ss_l01"/>
    <w:rsid w:val="008F18F6"/>
    <w:rPr>
      <w:color w:val="000000"/>
      <w:sz w:val="32"/>
      <w:szCs w:val="32"/>
    </w:rPr>
  </w:style>
  <w:style w:type="paragraph" w:styleId="Caption">
    <w:name w:val="caption"/>
    <w:basedOn w:val="Normal"/>
    <w:next w:val="Normal"/>
    <w:qFormat/>
    <w:rsid w:val="008F18F6"/>
    <w:rPr>
      <w:rFonts w:eastAsia="Times New Roman"/>
      <w:b/>
      <w:bCs/>
      <w:sz w:val="18"/>
      <w:szCs w:val="18"/>
      <w:lang w:bidi="en-US"/>
    </w:rPr>
  </w:style>
  <w:style w:type="paragraph" w:styleId="TOCHeading">
    <w:name w:val="TOC Heading"/>
    <w:basedOn w:val="Heading1"/>
    <w:next w:val="Normal"/>
    <w:qFormat/>
    <w:rsid w:val="008F18F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Style4CharChar">
    <w:name w:val="Style4 Char Char"/>
    <w:basedOn w:val="DefaultParagraphFont"/>
    <w:rsid w:val="008F18F6"/>
    <w:rPr>
      <w:rFonts w:ascii="Arial Narrow" w:hAnsi="Arial Narrow"/>
      <w:noProof w:val="0"/>
      <w:szCs w:val="24"/>
      <w:u w:val="single"/>
      <w:lang w:val="en-US" w:eastAsia="en-US" w:bidi="ar-SA"/>
    </w:rPr>
  </w:style>
  <w:style w:type="character" w:customStyle="1" w:styleId="term1">
    <w:name w:val="term1"/>
    <w:basedOn w:val="DefaultParagraphFont"/>
    <w:rsid w:val="008F18F6"/>
    <w:rPr>
      <w:b/>
      <w:bCs/>
    </w:rPr>
  </w:style>
  <w:style w:type="character" w:customStyle="1" w:styleId="StyleUnderline4">
    <w:name w:val="Style Underline4"/>
    <w:basedOn w:val="DefaultParagraphFont"/>
    <w:rsid w:val="008F18F6"/>
    <w:rPr>
      <w:u w:val="single"/>
    </w:rPr>
  </w:style>
  <w:style w:type="character" w:customStyle="1" w:styleId="BodyText3Char">
    <w:name w:val="Body Text 3 Char"/>
    <w:basedOn w:val="DefaultParagraphFont"/>
    <w:link w:val="BodyText3"/>
    <w:rsid w:val="008F18F6"/>
    <w:rPr>
      <w:rFonts w:ascii="Arial Narrow" w:eastAsia="Times New Roman" w:hAnsi="Arial Narrow" w:cs="Times New Roman"/>
      <w:sz w:val="16"/>
      <w:szCs w:val="16"/>
    </w:rPr>
  </w:style>
  <w:style w:type="paragraph" w:styleId="BodyText3">
    <w:name w:val="Body Text 3"/>
    <w:basedOn w:val="Normal"/>
    <w:link w:val="BodyText3Char"/>
    <w:rsid w:val="008F18F6"/>
    <w:pPr>
      <w:spacing w:after="120"/>
    </w:pPr>
    <w:rPr>
      <w:rFonts w:ascii="Arial Narrow" w:eastAsia="Times New Roman" w:hAnsi="Arial Narrow" w:cs="Times New Roman"/>
      <w:sz w:val="16"/>
      <w:szCs w:val="16"/>
    </w:rPr>
  </w:style>
  <w:style w:type="character" w:customStyle="1" w:styleId="BodyText3Char1">
    <w:name w:val="Body Text 3 Char1"/>
    <w:basedOn w:val="DefaultParagraphFont"/>
    <w:uiPriority w:val="99"/>
    <w:semiHidden/>
    <w:rsid w:val="008F18F6"/>
    <w:rPr>
      <w:rFonts w:ascii="Arial" w:hAnsi="Arial" w:cs="Arial"/>
      <w:sz w:val="16"/>
      <w:szCs w:val="16"/>
    </w:rPr>
  </w:style>
  <w:style w:type="paragraph" w:customStyle="1" w:styleId="Cardnon-underlined">
    <w:name w:val="Card non-underlined"/>
    <w:basedOn w:val="Normal"/>
    <w:qFormat/>
    <w:rsid w:val="008F18F6"/>
    <w:rPr>
      <w:rFonts w:eastAsia="Times New Roman"/>
      <w:sz w:val="16"/>
      <w:szCs w:val="20"/>
    </w:rPr>
  </w:style>
  <w:style w:type="character" w:customStyle="1" w:styleId="StyleEmphasisArial12ptBold">
    <w:name w:val="Style Emphasis + Arial 12 pt Bold"/>
    <w:rsid w:val="008F18F6"/>
    <w:rPr>
      <w:rFonts w:ascii="Arial" w:hAnsi="Arial"/>
      <w:b/>
      <w:bCs/>
      <w:i/>
      <w:iCs/>
      <w:sz w:val="24"/>
    </w:rPr>
  </w:style>
  <w:style w:type="character" w:customStyle="1" w:styleId="super">
    <w:name w:val="super"/>
    <w:rsid w:val="008F18F6"/>
  </w:style>
  <w:style w:type="character" w:customStyle="1" w:styleId="text30">
    <w:name w:val="text30"/>
    <w:rsid w:val="008F18F6"/>
  </w:style>
  <w:style w:type="character" w:customStyle="1" w:styleId="uppercase">
    <w:name w:val="uppercase"/>
    <w:rsid w:val="008F18F6"/>
  </w:style>
  <w:style w:type="character" w:customStyle="1" w:styleId="bodytext0">
    <w:name w:val="bodytext"/>
    <w:rsid w:val="008F18F6"/>
  </w:style>
  <w:style w:type="character" w:customStyle="1" w:styleId="BlockTitleChar">
    <w:name w:val="Block Title Char"/>
    <w:aliases w:val="Heading 1 Char1 Char,ALEX Char,Heading Char Char"/>
    <w:basedOn w:val="DefaultParagraphFont"/>
    <w:link w:val="BlockTitle"/>
    <w:rsid w:val="008F18F6"/>
    <w:rPr>
      <w:rFonts w:ascii="Arial" w:eastAsia="Times New Roman" w:hAnsi="Arial" w:cs="Arial"/>
      <w:b/>
      <w:kern w:val="32"/>
      <w:sz w:val="32"/>
      <w:szCs w:val="32"/>
      <w:u w:val="single"/>
    </w:rPr>
  </w:style>
  <w:style w:type="character" w:customStyle="1" w:styleId="BodyTextIndentChar1">
    <w:name w:val="Body Text Indent Char1"/>
    <w:basedOn w:val="DefaultParagraphFont"/>
    <w:uiPriority w:val="99"/>
    <w:semiHidden/>
    <w:rsid w:val="008F18F6"/>
    <w:rPr>
      <w:rFonts w:ascii="Calibri" w:hAnsi="Calibri" w:cs="Calibri"/>
    </w:rPr>
  </w:style>
  <w:style w:type="character" w:customStyle="1" w:styleId="HTMLPreformattedChar1">
    <w:name w:val="HTML Preformatted Char1"/>
    <w:basedOn w:val="DefaultParagraphFont"/>
    <w:uiPriority w:val="99"/>
    <w:semiHidden/>
    <w:rsid w:val="008F18F6"/>
    <w:rPr>
      <w:rFonts w:ascii="Consolas" w:hAnsi="Consolas" w:cs="Consolas"/>
      <w:sz w:val="20"/>
      <w:szCs w:val="20"/>
    </w:rPr>
  </w:style>
  <w:style w:type="character" w:customStyle="1" w:styleId="Style11Char">
    <w:name w:val="Style11 Char"/>
    <w:basedOn w:val="DefaultParagraphFont"/>
    <w:rsid w:val="008F18F6"/>
    <w:rPr>
      <w:b/>
      <w:u w:val="thick"/>
      <w:lang w:val="en-US" w:eastAsia="en-US" w:bidi="ar-SA"/>
    </w:rPr>
  </w:style>
  <w:style w:type="character" w:customStyle="1" w:styleId="Style12Char">
    <w:name w:val="Style12 Char"/>
    <w:basedOn w:val="DefaultParagraphFont"/>
    <w:rsid w:val="008F18F6"/>
    <w:rPr>
      <w:b/>
      <w:sz w:val="24"/>
      <w:szCs w:val="24"/>
      <w:u w:val="thick"/>
      <w:lang w:val="en-US" w:eastAsia="en-US" w:bidi="ar-SA"/>
    </w:rPr>
  </w:style>
  <w:style w:type="paragraph" w:customStyle="1" w:styleId="Style4">
    <w:name w:val="Style4"/>
    <w:basedOn w:val="Normal"/>
    <w:link w:val="Style4Char"/>
    <w:rsid w:val="008F18F6"/>
    <w:rPr>
      <w:rFonts w:ascii="Arial Narrow" w:hAnsi="Arial Narrow"/>
      <w:u w:val="single"/>
    </w:rPr>
  </w:style>
  <w:style w:type="character" w:customStyle="1" w:styleId="stwlink1">
    <w:name w:val="stw_link1"/>
    <w:rsid w:val="008F18F6"/>
    <w:rPr>
      <w:rFonts w:ascii="inherit" w:hAnsi="inherit" w:hint="default"/>
      <w:strike w:val="0"/>
      <w:dstrike w:val="0"/>
      <w:vanish w:val="0"/>
      <w:webHidden w:val="0"/>
      <w:color w:val="366388"/>
      <w:u w:val="none"/>
      <w:effect w:val="none"/>
      <w:specVanish w:val="0"/>
    </w:rPr>
  </w:style>
  <w:style w:type="character" w:customStyle="1" w:styleId="Styleunderline11pt">
    <w:name w:val="Style underline + 11 pt"/>
    <w:basedOn w:val="underline"/>
    <w:rsid w:val="008F18F6"/>
    <w:rPr>
      <w:rFonts w:ascii="Times New Roman" w:hAnsi="Times New Roman"/>
      <w:b/>
      <w:sz w:val="20"/>
      <w:u w:val="single"/>
    </w:rPr>
  </w:style>
  <w:style w:type="paragraph" w:customStyle="1" w:styleId="Stylecard11pt">
    <w:name w:val="Style card + 11 pt"/>
    <w:basedOn w:val="card"/>
    <w:link w:val="Stylecard11ptChar"/>
    <w:rsid w:val="008F18F6"/>
    <w:rPr>
      <w:rFonts w:eastAsia="SimSun"/>
      <w:bCs w:val="0"/>
      <w:szCs w:val="20"/>
      <w:lang w:eastAsia="zh-CN"/>
    </w:rPr>
  </w:style>
  <w:style w:type="character" w:customStyle="1" w:styleId="Stylecard11ptChar">
    <w:name w:val="Style card + 11 pt Char"/>
    <w:basedOn w:val="cardChar"/>
    <w:link w:val="Stylecard11pt"/>
    <w:rsid w:val="008F18F6"/>
    <w:rPr>
      <w:rFonts w:ascii="Arial" w:eastAsia="SimSun" w:hAnsi="Arial" w:cs="Arial"/>
      <w:bCs w:val="0"/>
      <w:sz w:val="20"/>
      <w:szCs w:val="20"/>
      <w:u w:val="single"/>
      <w:lang w:eastAsia="zh-CN"/>
    </w:rPr>
  </w:style>
  <w:style w:type="character" w:customStyle="1" w:styleId="Styleunderline11ptBold">
    <w:name w:val="Style underline + 11 pt Bold"/>
    <w:basedOn w:val="underline"/>
    <w:rsid w:val="008F18F6"/>
    <w:rPr>
      <w:rFonts w:ascii="Times New Roman" w:hAnsi="Times New Roman"/>
      <w:b/>
      <w:bCs/>
      <w:sz w:val="20"/>
      <w:u w:val="single"/>
    </w:rPr>
  </w:style>
  <w:style w:type="character" w:customStyle="1" w:styleId="Styleunderline11ptBorderSinglesolidlineAuto05p">
    <w:name w:val="Style underline + 11 pt Border: : (Single solid line Auto  0.5 p..."/>
    <w:basedOn w:val="underline"/>
    <w:rsid w:val="008F18F6"/>
    <w:rPr>
      <w:b/>
      <w:sz w:val="20"/>
      <w:u w:val="single"/>
      <w:bdr w:val="single" w:sz="4" w:space="0" w:color="auto"/>
    </w:rPr>
  </w:style>
  <w:style w:type="character" w:customStyle="1" w:styleId="StyleUnderlineChar9pt2">
    <w:name w:val="Style Underline Char + 9 pt2"/>
    <w:rsid w:val="008F18F6"/>
    <w:rPr>
      <w:rFonts w:ascii="Times New Roman" w:hAnsi="Times New Roman"/>
      <w:sz w:val="20"/>
      <w:u w:val="single"/>
      <w:lang w:val="en-US" w:eastAsia="en-US" w:bidi="ar-SA"/>
    </w:rPr>
  </w:style>
  <w:style w:type="character" w:customStyle="1" w:styleId="StyleUnderlineChar9ptBold1">
    <w:name w:val="Style Underline Char + 9 pt Bold1"/>
    <w:rsid w:val="008F18F6"/>
    <w:rPr>
      <w:rFonts w:ascii="Times New Roman" w:hAnsi="Times New Roman"/>
      <w:b/>
      <w:bCs/>
      <w:sz w:val="20"/>
      <w:u w:val="single"/>
      <w:lang w:val="en-US" w:eastAsia="en-US" w:bidi="ar-SA"/>
    </w:rPr>
  </w:style>
  <w:style w:type="paragraph" w:customStyle="1" w:styleId="StyleStyle411ptBold">
    <w:name w:val="Style Style4 + 11 pt Bold"/>
    <w:basedOn w:val="Normal"/>
    <w:link w:val="StyleStyle411ptBoldChar"/>
    <w:rsid w:val="008F18F6"/>
    <w:rPr>
      <w:b/>
      <w:bCs/>
      <w:u w:val="single"/>
    </w:rPr>
  </w:style>
  <w:style w:type="character" w:customStyle="1" w:styleId="StyleStyle411ptBoldChar">
    <w:name w:val="Style Style4 + 11 pt Bold Char"/>
    <w:link w:val="StyleStyle411ptBold"/>
    <w:rsid w:val="008F18F6"/>
    <w:rPr>
      <w:rFonts w:ascii="Arial" w:hAnsi="Arial" w:cs="Arial"/>
      <w:b/>
      <w:bCs/>
      <w:u w:val="single"/>
    </w:rPr>
  </w:style>
  <w:style w:type="character" w:customStyle="1" w:styleId="Underline-Highlighted-WFU">
    <w:name w:val="Underline-Highlighted-WFU"/>
    <w:basedOn w:val="DefaultParagraphFont"/>
    <w:uiPriority w:val="1"/>
    <w:qFormat/>
    <w:rsid w:val="008F18F6"/>
    <w:rPr>
      <w:rFonts w:ascii="Times New Roman" w:hAnsi="Times New Roman"/>
      <w:sz w:val="22"/>
      <w:u w:val="single"/>
      <w:bdr w:val="none" w:sz="0" w:space="0" w:color="auto"/>
      <w:shd w:val="clear" w:color="auto" w:fill="BEFF7D"/>
    </w:rPr>
  </w:style>
  <w:style w:type="character" w:customStyle="1" w:styleId="Underline-Highlighted-WFU-Big">
    <w:name w:val="Underline-Highlighted-WFU-Big"/>
    <w:basedOn w:val="Underline-Highlighted-WFU"/>
    <w:uiPriority w:val="1"/>
    <w:qFormat/>
    <w:rsid w:val="008F18F6"/>
    <w:rPr>
      <w:rFonts w:ascii="Times New Roman" w:hAnsi="Times New Roman"/>
      <w:b/>
      <w:sz w:val="24"/>
      <w:u w:val="single"/>
      <w:bdr w:val="single" w:sz="4" w:space="0" w:color="000000"/>
      <w:shd w:val="clear" w:color="auto" w:fill="BEFF7D"/>
    </w:rPr>
  </w:style>
  <w:style w:type="paragraph" w:customStyle="1" w:styleId="Brief-SecondarySource">
    <w:name w:val="Brief - Secondary Source"/>
    <w:basedOn w:val="Normal"/>
    <w:rsid w:val="008F18F6"/>
    <w:rPr>
      <w:sz w:val="14"/>
    </w:rPr>
  </w:style>
  <w:style w:type="character" w:customStyle="1" w:styleId="UnderlineTextChar">
    <w:name w:val="Underline Text Char"/>
    <w:basedOn w:val="DefaultParagraphFont"/>
    <w:rsid w:val="008F18F6"/>
    <w:rPr>
      <w:szCs w:val="24"/>
      <w:u w:val="single"/>
      <w:lang w:val="en-US" w:eastAsia="en-US" w:bidi="ar-SA"/>
    </w:rPr>
  </w:style>
  <w:style w:type="character" w:customStyle="1" w:styleId="MinimizedTextChar">
    <w:name w:val="Minimized Text Char"/>
    <w:link w:val="MinimizedText"/>
    <w:locked/>
    <w:rsid w:val="00905C4E"/>
    <w:rPr>
      <w:sz w:val="16"/>
      <w:szCs w:val="24"/>
    </w:rPr>
  </w:style>
  <w:style w:type="paragraph" w:customStyle="1" w:styleId="MinimizedText">
    <w:name w:val="Minimized Text"/>
    <w:link w:val="MinimizedTextChar"/>
    <w:rsid w:val="00905C4E"/>
    <w:pPr>
      <w:spacing w:after="200" w:line="276" w:lineRule="auto"/>
    </w:pPr>
    <w:rPr>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90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bkfinanzwirtschaft.wordpress.com/2009/08/07/six-crises-2009-a-half-dozen-ways-geopolitics-could-upset-global-recovery/" TargetMode="External"/><Relationship Id="rId18" Type="http://schemas.openxmlformats.org/officeDocument/2006/relationships/hyperlink" Target="http://www.iar-gwu.org/node/240" TargetMode="External"/><Relationship Id="rId26" Type="http://schemas.openxmlformats.org/officeDocument/2006/relationships/hyperlink" Target="http://www.fcnl.org/issues/item.php?item_id=2252&amp;issue_id=54" TargetMode="External"/><Relationship Id="rId39" Type="http://schemas.openxmlformats.org/officeDocument/2006/relationships/hyperlink" Target="http://www.wsj.com/articles/SB10001424052702304450904579369283869192124" TargetMode="External"/><Relationship Id="rId21" Type="http://schemas.openxmlformats.org/officeDocument/2006/relationships/hyperlink" Target="http://en.wikipedia.org/wiki/Nobel_Peace_Prize" TargetMode="External"/><Relationship Id="rId34" Type="http://schemas.openxmlformats.org/officeDocument/2006/relationships/hyperlink" Target="http://www.theatlantic.com/politics/archive/2013/05/obamas-domestic-drone-standard-is-now-tighter-than-rand-pauls/276188/" TargetMode="External"/><Relationship Id="rId42" Type="http://schemas.openxmlformats.org/officeDocument/2006/relationships/hyperlink" Target="http://www.foreignaffairs.com/articles/139509/tom-donilon/energy-and-american-power" TargetMode="External"/><Relationship Id="rId47" Type="http://schemas.openxmlformats.org/officeDocument/2006/relationships/hyperlink" Target="http://www.carnegieendowment.org/files/arctic_cooperation.pdf" TargetMode="External"/><Relationship Id="rId50" Type="http://schemas.openxmlformats.org/officeDocument/2006/relationships/hyperlink" Target="http://www.thecuttingedgenews.com/index.php?article=82923" TargetMode="External"/><Relationship Id="rId55" Type="http://schemas.openxmlformats.org/officeDocument/2006/relationships/hyperlink" Target="http://nationalinterest.org/article/america-unhinged-9639" TargetMode="External"/><Relationship Id="rId7" Type="http://schemas.openxmlformats.org/officeDocument/2006/relationships/hyperlink" Target="http://www.kcl.ac.uk/kcmhr/publications/assetfiles/other/Ruffa2013politics.pdf" TargetMode="External"/><Relationship Id="rId2" Type="http://schemas.openxmlformats.org/officeDocument/2006/relationships/styles" Target="styles.xml"/><Relationship Id="rId16" Type="http://schemas.openxmlformats.org/officeDocument/2006/relationships/hyperlink" Target="http://newsmax.com/Newsfront/mueller-fbi-alqaida-nuclear/2010/03/18/id/353169" TargetMode="External"/><Relationship Id="rId29" Type="http://schemas.openxmlformats.org/officeDocument/2006/relationships/hyperlink" Target="http://articles.washingtonpost.com/2011-12-21/world/35285176_1_drone-caucus-predator-drone-domestic-drones" TargetMode="External"/><Relationship Id="rId11" Type="http://schemas.openxmlformats.org/officeDocument/2006/relationships/hyperlink" Target="http://www.foreignaffairs.com/articles/66472/robert-c-bonner/the-new-cocaine-cowboys" TargetMode="External"/><Relationship Id="rId24" Type="http://schemas.openxmlformats.org/officeDocument/2006/relationships/hyperlink" Target="http://en.wikipedia.org/wiki/Richard_Nixon" TargetMode="External"/><Relationship Id="rId32" Type="http://schemas.openxmlformats.org/officeDocument/2006/relationships/hyperlink" Target="http://unmannedsystemscaucus.mckeon.house.gov/" TargetMode="External"/><Relationship Id="rId37" Type="http://schemas.openxmlformats.org/officeDocument/2006/relationships/hyperlink" Target="http://www.foxnews.com/politics/2013/05/19/congress-eyes-regulating-drones/" TargetMode="External"/><Relationship Id="rId40" Type="http://schemas.openxmlformats.org/officeDocument/2006/relationships/hyperlink" Target="http://knowledge.allianz.com/?224" TargetMode="External"/><Relationship Id="rId45" Type="http://schemas.openxmlformats.org/officeDocument/2006/relationships/hyperlink" Target="http://www.pewclimate.org/projects/marine.cfm" TargetMode="External"/><Relationship Id="rId53" Type="http://schemas.openxmlformats.org/officeDocument/2006/relationships/hyperlink" Target="http://www.realcleardefense.com/articles/2014/08/14/north_koreas_dangerous_invasion_bluff_107370.html" TargetMode="External"/><Relationship Id="rId5" Type="http://schemas.openxmlformats.org/officeDocument/2006/relationships/hyperlink" Target="http://www.ibtimes.com/unarmed-drones-can-strengthen-us-african-security-1348089" TargetMode="External"/><Relationship Id="rId19" Type="http://schemas.openxmlformats.org/officeDocument/2006/relationships/hyperlink" Target="http://en.wikipedia.org/wiki/Political_scientist" TargetMode="External"/><Relationship Id="rId4" Type="http://schemas.openxmlformats.org/officeDocument/2006/relationships/webSettings" Target="webSettings.xml"/><Relationship Id="rId9" Type="http://schemas.openxmlformats.org/officeDocument/2006/relationships/hyperlink" Target="http://www.thewire.com/national/2013/07/border-patrol-arm-drones/66793/" TargetMode="External"/><Relationship Id="rId14" Type="http://schemas.openxmlformats.org/officeDocument/2006/relationships/hyperlink" Target="http://michaelbrowntoday.com/journal/2009/1/15/border-control-collapse-of-mexico-is-a-homeland-security-nat.html" TargetMode="External"/><Relationship Id="rId22" Type="http://schemas.openxmlformats.org/officeDocument/2006/relationships/hyperlink" Target="http://en.wikipedia.org/wiki/National_Security_Advisor_%28United_States%29" TargetMode="External"/><Relationship Id="rId27" Type="http://schemas.openxmlformats.org/officeDocument/2006/relationships/hyperlink" Target="http://www.thedailybeast.com/articles/2013/04/04/new-drone-report-our-border-is-not-as-secure-as-we-thought.html" TargetMode="External"/><Relationship Id="rId30" Type="http://schemas.openxmlformats.org/officeDocument/2006/relationships/hyperlink" Target="http://www.forbes.com/sites/kashmirhill/2012/02/07/congress-welcomes-the-drones/" TargetMode="External"/><Relationship Id="rId35" Type="http://schemas.openxmlformats.org/officeDocument/2006/relationships/hyperlink" Target="http://www.cnbc.com/id/102676023" TargetMode="External"/><Relationship Id="rId43" Type="http://schemas.openxmlformats.org/officeDocument/2006/relationships/hyperlink" Target="http://www.cato.org/pub_display.php?pub_id=12746" TargetMode="External"/><Relationship Id="rId48" Type="http://schemas.openxmlformats.org/officeDocument/2006/relationships/hyperlink" Target="http://www.pacificresearch.org/docLib/20110419_almanac2011.pdf" TargetMode="External"/><Relationship Id="rId56" Type="http://schemas.openxmlformats.org/officeDocument/2006/relationships/fontTable" Target="fontTable.xml"/><Relationship Id="rId8" Type="http://schemas.openxmlformats.org/officeDocument/2006/relationships/hyperlink" Target="http://rt.com/usa/205343-cpb-mexico-border-drone-patrols/" TargetMode="External"/><Relationship Id="rId51" Type="http://schemas.openxmlformats.org/officeDocument/2006/relationships/hyperlink" Target="http://www.reuters.com/article/latestCrisis/idUSN11358345" TargetMode="External"/><Relationship Id="rId3" Type="http://schemas.openxmlformats.org/officeDocument/2006/relationships/settings" Target="settings.xml"/><Relationship Id="rId12" Type="http://schemas.openxmlformats.org/officeDocument/2006/relationships/hyperlink" Target="http://fbkfinanzwirtschaft.wordpress.com/2009/08/07/six-crises-2009-a-half-dozen-ways-geopolitics-could-upset-global-recovery/" TargetMode="External"/><Relationship Id="rId17" Type="http://schemas.openxmlformats.org/officeDocument/2006/relationships/hyperlink" Target="http://www.elpasotimes.com/ci_17631672" TargetMode="External"/><Relationship Id="rId25" Type="http://schemas.openxmlformats.org/officeDocument/2006/relationships/hyperlink" Target="http://en.wikipedia.org/wiki/Gerald_Ford" TargetMode="External"/><Relationship Id="rId33" Type="http://schemas.openxmlformats.org/officeDocument/2006/relationships/hyperlink" Target="http://firststreetresearch.cqpress.com/" TargetMode="External"/><Relationship Id="rId38" Type="http://schemas.openxmlformats.org/officeDocument/2006/relationships/hyperlink" Target="https://fortune.com/2015/05/13/drone-commercial-law/" TargetMode="External"/><Relationship Id="rId46" Type="http://schemas.openxmlformats.org/officeDocument/2006/relationships/hyperlink" Target="http://www.thearcticinstitute.org/2012/04/perspective-correction-how-we.html" TargetMode="External"/><Relationship Id="rId20" Type="http://schemas.openxmlformats.org/officeDocument/2006/relationships/hyperlink" Target="http://en.wikipedia.org/wiki/Diplomat" TargetMode="External"/><Relationship Id="rId41" Type="http://schemas.openxmlformats.org/officeDocument/2006/relationships/hyperlink" Target="http://www.washingtonmonthly.com/magazine/march_april_may_2014/on_political_books/refuting_us_declinism_sort_of049297.php" TargetMode="External"/><Relationship Id="rId54" Type="http://schemas.openxmlformats.org/officeDocument/2006/relationships/hyperlink" Target="http://www.wired.com/wired/archive/11.07/doomsday.html?pg=2&amp;topic=&amp;topic_set" TargetMode="External"/><Relationship Id="rId1" Type="http://schemas.openxmlformats.org/officeDocument/2006/relationships/numbering" Target="numbering.xml"/><Relationship Id="rId6" Type="http://schemas.openxmlformats.org/officeDocument/2006/relationships/hyperlink" Target="http://papers.ssrn.com/sol3/papers.cfm?abstract_id=931501)" TargetMode="External"/><Relationship Id="rId15" Type="http://schemas.openxmlformats.org/officeDocument/2006/relationships/hyperlink" Target="http://abcnews.go.com/US/wireStory?id=5986948" TargetMode="External"/><Relationship Id="rId23" Type="http://schemas.openxmlformats.org/officeDocument/2006/relationships/hyperlink" Target="http://en.wikipedia.org/wiki/United_States_Secretary_of_State" TargetMode="External"/><Relationship Id="rId28" Type="http://schemas.openxmlformats.org/officeDocument/2006/relationships/hyperlink" Target="http://www.wired.com/dangerroom/2011/03/u-s-drones-are-now-sniffing-mexican-drugs/" TargetMode="External"/><Relationship Id="rId36" Type="http://schemas.openxmlformats.org/officeDocument/2006/relationships/hyperlink" Target="http://www.washingtonpost.com/world/national-security/faa-releases-proposed-rules-for-domestic-drone-use/2015/02/15/6787bdce-b51b-11e4-a200-c008a01a6692_story.html" TargetMode="External"/><Relationship Id="rId49" Type="http://schemas.openxmlformats.org/officeDocument/2006/relationships/hyperlink" Target="http://www.pacificresearch.org/docLib/20070920_Hysteria_History.pdf" TargetMode="External"/><Relationship Id="rId57" Type="http://schemas.openxmlformats.org/officeDocument/2006/relationships/theme" Target="theme/theme1.xml"/><Relationship Id="rId10" Type="http://schemas.openxmlformats.org/officeDocument/2006/relationships/hyperlink" Target="http://mobile.wnd.com/2014/09/isis-threat-looms-over-u-s-homeland/" TargetMode="External"/><Relationship Id="rId31" Type="http://schemas.openxmlformats.org/officeDocument/2006/relationships/hyperlink" Target="http://www.opensecrets.org/news/2012/11/drones-despite-problems-a-push-to-e/" TargetMode="External"/><Relationship Id="rId44" Type="http://schemas.openxmlformats.org/officeDocument/2006/relationships/hyperlink" Target="http://www.thearcticsounder.com/article/1235a_sustainable_arctic" TargetMode="External"/><Relationship Id="rId52" Type="http://schemas.openxmlformats.org/officeDocument/2006/relationships/hyperlink" Target="http://www.safechemicalpolicy.org/honeybee-losses-are-manage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1906</TotalTime>
  <Pages>1</Pages>
  <Words>81305</Words>
  <Characters>463442</Characters>
  <Application>Microsoft Office Word</Application>
  <DocSecurity>0</DocSecurity>
  <Lines>3862</Lines>
  <Paragraphs>1087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Lee Quinn</cp:lastModifiedBy>
  <cp:revision>116</cp:revision>
  <dcterms:created xsi:type="dcterms:W3CDTF">2015-05-15T00:36:00Z</dcterms:created>
  <dcterms:modified xsi:type="dcterms:W3CDTF">2015-06-03T17:19:00Z</dcterms:modified>
</cp:coreProperties>
</file>