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037D9E" w14:textId="77777777" w:rsidR="008E1184" w:rsidRDefault="008E1184" w:rsidP="008E1184">
      <w:pPr>
        <w:pStyle w:val="Heading3"/>
      </w:pPr>
      <w:r>
        <w:t xml:space="preserve">About MSDI &amp; Missouri State </w:t>
      </w:r>
      <w:proofErr w:type="gramStart"/>
      <w:r>
        <w:t>U..</w:t>
      </w:r>
      <w:proofErr w:type="gramEnd"/>
    </w:p>
    <w:p w14:paraId="50F7188C" w14:textId="77777777" w:rsidR="008E1184" w:rsidRDefault="008E1184" w:rsidP="008E1184">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6" w:history="1">
        <w:r w:rsidRPr="00FD7C86">
          <w:rPr>
            <w:rStyle w:val="Hyperlink"/>
          </w:rPr>
          <w:t>http://debate.missouristate.edu/camp.htm</w:t>
        </w:r>
      </w:hyperlink>
      <w:r>
        <w:t>.</w:t>
      </w:r>
    </w:p>
    <w:p w14:paraId="3275A055" w14:textId="77777777" w:rsidR="008E1184" w:rsidRDefault="008E1184" w:rsidP="008E1184">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14:paraId="65949ED0" w14:textId="77777777" w:rsidR="008E1184" w:rsidRDefault="008E1184" w:rsidP="008E1184">
      <w:r w:rsidRPr="00C725F5">
        <w:t>http://debate.missouristate.edu/</w:t>
      </w:r>
    </w:p>
    <w:p w14:paraId="119D8BC6" w14:textId="77777777" w:rsidR="008E1184" w:rsidRPr="00AE3D5B" w:rsidRDefault="008E1184" w:rsidP="008E1184">
      <w:r w:rsidRPr="00C725F5">
        <w:t>http://www.missouristate.edu/FinancialAid/scholarships/</w:t>
      </w:r>
    </w:p>
    <w:p w14:paraId="48EE523B" w14:textId="48BD654A" w:rsidR="003975DF" w:rsidRDefault="003975DF" w:rsidP="003975DF">
      <w:pPr>
        <w:pStyle w:val="Heading1"/>
      </w:pPr>
      <w:bookmarkStart w:id="0" w:name="_GoBack"/>
      <w:bookmarkEnd w:id="0"/>
      <w:r>
        <w:t>Circumvention</w:t>
      </w:r>
      <w:r w:rsidR="00812512">
        <w:t xml:space="preserve"> Core – MSDI</w:t>
      </w:r>
    </w:p>
    <w:p w14:paraId="79D58263" w14:textId="77777777" w:rsidR="00911733" w:rsidRDefault="00911733" w:rsidP="003975DF">
      <w:pPr>
        <w:pStyle w:val="Heading2"/>
      </w:pPr>
      <w:r>
        <w:t>1NC</w:t>
      </w:r>
    </w:p>
    <w:p w14:paraId="0EF811D2" w14:textId="77777777" w:rsidR="00911733" w:rsidRDefault="00911733" w:rsidP="00911733">
      <w:pPr>
        <w:pStyle w:val="Heading4"/>
      </w:pPr>
      <w:r>
        <w:t>NSA will use loopholes to circumvent domestic surveillance restrictions—they send data outside the US to spy on it</w:t>
      </w:r>
    </w:p>
    <w:p w14:paraId="5DD05085" w14:textId="77777777" w:rsidR="00911733" w:rsidRDefault="00911733" w:rsidP="00911733">
      <w:r>
        <w:t xml:space="preserve">Zack </w:t>
      </w:r>
      <w:r w:rsidRPr="004C2F0A">
        <w:rPr>
          <w:rStyle w:val="Style13ptBold"/>
        </w:rPr>
        <w:t>Whittaker</w:t>
      </w:r>
      <w:r>
        <w:t>, 6/30/</w:t>
      </w:r>
      <w:r w:rsidRPr="004C2F0A">
        <w:rPr>
          <w:rStyle w:val="Style13ptBold"/>
        </w:rPr>
        <w:t>2014</w:t>
      </w:r>
      <w:r>
        <w:t xml:space="preserve">, CBS News writer, </w:t>
      </w:r>
      <w:r w:rsidRPr="004C2F0A">
        <w:t>Legal loopholes could allow wider NSA surveillance, researchers say</w:t>
      </w:r>
      <w:r>
        <w:t xml:space="preserve">, </w:t>
      </w:r>
      <w:r w:rsidRPr="004C2F0A">
        <w:t>http://www.cbsnews.com/news/legal-loopholes-could-let-nsa-surveillance-circumvent-fourth-amendment-researchers-say/</w:t>
      </w:r>
      <w:r>
        <w:t>, /Bingham-MB</w:t>
      </w:r>
    </w:p>
    <w:p w14:paraId="1BADF71A" w14:textId="77777777" w:rsidR="00911733" w:rsidRDefault="00911733" w:rsidP="00911733">
      <w:r>
        <w:t xml:space="preserve">NEW YORK -- </w:t>
      </w:r>
      <w:r w:rsidRPr="004C2F0A">
        <w:rPr>
          <w:rStyle w:val="StyleUnderline"/>
        </w:rPr>
        <w:t>Secret loopholes exist that could allow the National Security Agency to bypass Fourth Amendment protections to conduct massive domestic surveillance on U.S. citizens</w:t>
      </w:r>
      <w:r>
        <w:t xml:space="preserve">, according to leading academics. The research paper released Monday by researchers at Harvard and Boston University details how </w:t>
      </w:r>
      <w:r w:rsidRPr="004C2F0A">
        <w:rPr>
          <w:rStyle w:val="StyleUnderline"/>
        </w:rPr>
        <w:t>the U.S. government could "conduct largely unrestrained surveillance on Americans</w:t>
      </w:r>
      <w:r>
        <w:t xml:space="preserve"> by collecting their network traffic abroad," </w:t>
      </w:r>
      <w:r w:rsidRPr="004C2F0A">
        <w:rPr>
          <w:rStyle w:val="StyleUnderline"/>
        </w:rPr>
        <w:t>despite constitutional protections against warrantless searches.</w:t>
      </w:r>
      <w:r>
        <w:t xml:space="preserve"> One of the paper's authors, Axel Arnbak of Harvard University's Berkman Center for Internet &amp; Society, told CBS News that U.S. surveillance laws presume Internet traffic is non-American when it is collected from overseas. "</w:t>
      </w:r>
      <w:r w:rsidRPr="004C2F0A">
        <w:rPr>
          <w:rStyle w:val="StyleUnderline"/>
        </w:rPr>
        <w:t>The loopholes in current surveillance laws and today's Internet technology may leave American communications as vulnerable to surveillance, and as unprotected as the internet traffic of foreigners</w:t>
      </w:r>
      <w:r>
        <w:t xml:space="preserve">," Arnbak said. Although Americans are afforded constitutional protections against unwarranted searches of their emails, documents, social networking data, and other cloud-stored data while it's stored or in-transit on U.S. soil, the researchers note these same </w:t>
      </w:r>
      <w:r w:rsidRPr="004C2F0A">
        <w:rPr>
          <w:rStyle w:val="StyleUnderline"/>
        </w:rPr>
        <w:t>protections do not exist when American data leaves the country</w:t>
      </w:r>
      <w:r>
        <w:t xml:space="preserve">. Furthermore, they suggest that </w:t>
      </w:r>
      <w:r w:rsidRPr="004C2F0A">
        <w:rPr>
          <w:rStyle w:val="StyleUnderline"/>
        </w:rPr>
        <w:t>Internet traffic can be "deliberately manipulated" to push American data outside of the country</w:t>
      </w:r>
      <w:r>
        <w:t>. Although the researchers say they "do not intend to speculate" about whether any U.S. intelligence agencies are actually doing this, they say i</w:t>
      </w:r>
      <w:r w:rsidRPr="004C2F0A">
        <w:rPr>
          <w:rStyle w:val="StyleUnderline"/>
        </w:rPr>
        <w:t>t could provide a loophole for vacuuming up vast amounts of U.S. citizen data for intelligence purposes</w:t>
      </w:r>
      <w:r>
        <w:t xml:space="preserve">, </w:t>
      </w:r>
      <w:r w:rsidRPr="004C2F0A">
        <w:rPr>
          <w:rStyle w:val="StyleUnderline"/>
        </w:rPr>
        <w:t>thus "circumventing constitutional and statutory safeguards seeking to protect the privacy of Americans,"</w:t>
      </w:r>
      <w:r>
        <w:t xml:space="preserve"> they warned.</w:t>
      </w:r>
    </w:p>
    <w:p w14:paraId="7BED72CA" w14:textId="77777777" w:rsidR="00911733" w:rsidRPr="00911733" w:rsidRDefault="00911733" w:rsidP="00911733"/>
    <w:p w14:paraId="411E22CD" w14:textId="1F9DAFDA" w:rsidR="00BA1323" w:rsidRDefault="00BA1323" w:rsidP="00BA1323">
      <w:pPr>
        <w:pStyle w:val="Heading4"/>
      </w:pPr>
      <w:r>
        <w:t xml:space="preserve">Empirics prove that the government will always shift to new forms of surveillance.  FISA courts and Bush executive actions prove.  </w:t>
      </w:r>
    </w:p>
    <w:p w14:paraId="3C29DA08" w14:textId="77777777" w:rsidR="00BA1323" w:rsidRDefault="00BA1323" w:rsidP="00BA1323">
      <w:r>
        <w:t xml:space="preserve">(Nina </w:t>
      </w:r>
      <w:r w:rsidRPr="00EE6CA7">
        <w:rPr>
          <w:rStyle w:val="Style13ptBold"/>
        </w:rPr>
        <w:t>Totenberg</w:t>
      </w:r>
      <w:r>
        <w:t>, She is a NPR's award-winning legal affairs correspondent. Her reports air regularly on NPR's critically acclaimed newsmagazines All Things Considered, Morning Edition, and Weekend Edition. 6-18-20</w:t>
      </w:r>
      <w:r w:rsidRPr="00EE6CA7">
        <w:rPr>
          <w:rStyle w:val="Style13ptBold"/>
        </w:rPr>
        <w:t>13</w:t>
      </w:r>
      <w:r>
        <w:t>, "Why the FISA Court Is Not What It Used to be," NPR.org, http://www.npr.org/2013/06/18/191715681/why-the-fisa-court-is-not-what-it-used-to-be)//Colt45</w:t>
      </w:r>
    </w:p>
    <w:p w14:paraId="2C9E2A4B" w14:textId="77777777" w:rsidR="00BA1323" w:rsidRDefault="00BA1323" w:rsidP="00BA1323">
      <w:pPr>
        <w:rPr>
          <w:rStyle w:val="StyleUnderline"/>
        </w:rPr>
      </w:pPr>
      <w:r>
        <w:t xml:space="preserve">For decades, </w:t>
      </w:r>
      <w:r w:rsidRPr="00EE6CA7">
        <w:rPr>
          <w:rStyle w:val="StyleUnderline"/>
        </w:rPr>
        <w:t>the government conducted warrantless wiretaps of people</w:t>
      </w:r>
      <w:r>
        <w:t xml:space="preserve"> in the United States </w:t>
      </w:r>
      <w:r w:rsidRPr="00EE6CA7">
        <w:rPr>
          <w:rStyle w:val="StyleUnderline"/>
        </w:rPr>
        <w:t>deemed to be a national security threat</w:t>
      </w:r>
      <w:r>
        <w:t xml:space="preserve">. But in 1978, after </w:t>
      </w:r>
      <w:r w:rsidRPr="00EE6CA7">
        <w:rPr>
          <w:rStyle w:val="StyleUnderline"/>
        </w:rPr>
        <w:t>the U.S. Supreme Court ruled such warrantless searches unconstitutional</w:t>
      </w:r>
      <w:r>
        <w:t xml:space="preserve">, </w:t>
      </w:r>
      <w:r w:rsidRPr="00EE6CA7">
        <w:rPr>
          <w:rStyle w:val="StyleUnderline"/>
        </w:rPr>
        <w:t>Congress passed legislation that created a special intelligence court to review government requests</w:t>
      </w:r>
      <w:r>
        <w:t xml:space="preserve"> for warrants. </w:t>
      </w:r>
      <w:r w:rsidRPr="00EE6CA7">
        <w:rPr>
          <w:rStyle w:val="StyleUnderline"/>
        </w:rPr>
        <w:t>The law was tweaked over the years</w:t>
      </w:r>
      <w:r>
        <w:t xml:space="preserve">, but </w:t>
      </w:r>
      <w:r w:rsidRPr="00EE6CA7">
        <w:rPr>
          <w:rStyle w:val="StyleUnderline"/>
        </w:rPr>
        <w:t>the core of the court's powers remained unchanged for decades</w:t>
      </w:r>
      <w:r>
        <w:t xml:space="preserve">. </w:t>
      </w:r>
      <w:r w:rsidRPr="00EE6CA7">
        <w:rPr>
          <w:rStyle w:val="StyleUnderline"/>
        </w:rPr>
        <w:t>If the government wanted to listen in on conversations</w:t>
      </w:r>
      <w:r>
        <w:t xml:space="preserve"> or other communications in the U.S., </w:t>
      </w:r>
      <w:r w:rsidRPr="00EE6CA7">
        <w:rPr>
          <w:rStyle w:val="StyleUnderline"/>
        </w:rPr>
        <w:t>it had to get a warrant from the foreign intelligence court based on individualized suspicion and probable cause</w:t>
      </w:r>
      <w:r>
        <w:t xml:space="preserve"> to believe that national security was being compromised. After 9/11, </w:t>
      </w:r>
      <w:r w:rsidRPr="00EE6CA7">
        <w:rPr>
          <w:rStyle w:val="StyleUnderline"/>
        </w:rPr>
        <w:t>the Bush administration circumvented that law</w:t>
      </w:r>
      <w:r>
        <w:t xml:space="preserve">; President </w:t>
      </w:r>
      <w:r w:rsidRPr="00EE6CA7">
        <w:rPr>
          <w:rStyle w:val="StyleUnderline"/>
        </w:rPr>
        <w:t>Bush authorized new surveillance programs without submitting them to the foreign intelligence court.</w:t>
      </w:r>
      <w:r>
        <w:t xml:space="preserve"> After news reports blew the lid off the administration's dodge, </w:t>
      </w:r>
      <w:r w:rsidRPr="00EE6CA7">
        <w:rPr>
          <w:rStyle w:val="StyleUnderline"/>
        </w:rPr>
        <w:t>Bush submitted to Congress proposed changes in the law</w:t>
      </w:r>
      <w:r>
        <w:t xml:space="preserve">, which were adopted in 2008. </w:t>
      </w:r>
      <w:r w:rsidRPr="00EE6CA7">
        <w:rPr>
          <w:rStyle w:val="StyleUnderline"/>
        </w:rPr>
        <w:t>Those changes allowed the government to conduct</w:t>
      </w:r>
      <w:r>
        <w:t xml:space="preserve"> the so-called </w:t>
      </w:r>
      <w:r w:rsidRPr="00EE6CA7">
        <w:rPr>
          <w:rStyle w:val="StyleUnderline"/>
        </w:rPr>
        <w:t>PRISM</w:t>
      </w:r>
      <w:r>
        <w:t xml:space="preserve"> program and monitor any and all conversations that take place between the U.S. and someone in a foreign country. No longer is there a requirement of individual targeting, observes Jameel Jaffer of the ACLU. "</w:t>
      </w:r>
      <w:r w:rsidRPr="00EE6CA7">
        <w:rPr>
          <w:rStyle w:val="StyleUnderline"/>
        </w:rPr>
        <w:t>It's a very different role</w:t>
      </w:r>
      <w:r>
        <w:t xml:space="preserve"> that </w:t>
      </w:r>
      <w:r w:rsidRPr="00EE6CA7">
        <w:rPr>
          <w:rStyle w:val="StyleUnderline"/>
        </w:rPr>
        <w:t>the FISA court is playing now</w:t>
      </w:r>
      <w:r>
        <w:t xml:space="preserve"> than it played five years ago," Jaffer says. "</w:t>
      </w:r>
      <w:r w:rsidRPr="00EE6CA7">
        <w:rPr>
          <w:rStyle w:val="StyleUnderline"/>
        </w:rPr>
        <w:t>The FISA court is just reviewing</w:t>
      </w:r>
      <w:r>
        <w:t xml:space="preserve"> at a very programmatic level: Is the government targeting only international communications, or is it impermissibly targeting domestic ones? That's the only question that the FISA court asks." In short, </w:t>
      </w:r>
      <w:r w:rsidRPr="00EE6CA7">
        <w:rPr>
          <w:rStyle w:val="StyleUnderline"/>
        </w:rPr>
        <w:t>the FISA court is now far more removed from the specifics of targeting people for surveillance.</w:t>
      </w:r>
    </w:p>
    <w:p w14:paraId="4AC93A5D" w14:textId="77777777" w:rsidR="00BA1323" w:rsidRDefault="00BA1323" w:rsidP="00BA1323">
      <w:pPr>
        <w:rPr>
          <w:rStyle w:val="StyleUnderline"/>
        </w:rPr>
      </w:pPr>
    </w:p>
    <w:p w14:paraId="24D0E7B1" w14:textId="77777777" w:rsidR="00BA1323" w:rsidRDefault="00BA1323" w:rsidP="00BA1323">
      <w:pPr>
        <w:rPr>
          <w:rStyle w:val="StyleUnderline"/>
        </w:rPr>
      </w:pPr>
    </w:p>
    <w:p w14:paraId="7D5525F9" w14:textId="77777777" w:rsidR="00BA1323" w:rsidRDefault="00BA1323" w:rsidP="00BA1323">
      <w:pPr>
        <w:rPr>
          <w:rStyle w:val="StyleUnderline"/>
        </w:rPr>
      </w:pPr>
    </w:p>
    <w:p w14:paraId="5F59A11F" w14:textId="77777777" w:rsidR="003A7F10" w:rsidRDefault="003A7F10" w:rsidP="003975DF">
      <w:pPr>
        <w:pStyle w:val="Heading2"/>
      </w:pPr>
      <w:r>
        <w:t>Circumvention</w:t>
      </w:r>
      <w:r w:rsidR="0001570B">
        <w:t xml:space="preserve"> inevitable</w:t>
      </w:r>
    </w:p>
    <w:p w14:paraId="0C871847" w14:textId="77777777" w:rsidR="003A7F10" w:rsidRPr="00B53532" w:rsidRDefault="003A7F10" w:rsidP="003A7F10">
      <w:pPr>
        <w:pStyle w:val="Heading4"/>
      </w:pPr>
      <w:r w:rsidRPr="005A409B">
        <w:t>The Current Legal framework is an open door for unrestricted framework</w:t>
      </w:r>
      <w:r>
        <w:t>-</w:t>
      </w:r>
    </w:p>
    <w:p w14:paraId="35BB127E" w14:textId="77777777" w:rsidR="003A7F10" w:rsidRDefault="003A7F10" w:rsidP="003A7F10">
      <w:pPr>
        <w:ind w:right="22"/>
      </w:pPr>
      <w:r>
        <w:t xml:space="preserve">Zack </w:t>
      </w:r>
      <w:r w:rsidRPr="004C2F0A">
        <w:rPr>
          <w:rStyle w:val="Style13ptBold"/>
        </w:rPr>
        <w:t>Whittaker</w:t>
      </w:r>
      <w:r>
        <w:t>, 6/30/</w:t>
      </w:r>
      <w:r w:rsidRPr="004C2F0A">
        <w:rPr>
          <w:rStyle w:val="Style13ptBold"/>
        </w:rPr>
        <w:t>2014</w:t>
      </w:r>
      <w:r>
        <w:t xml:space="preserve">, CBS News writer, </w:t>
      </w:r>
      <w:r w:rsidRPr="004C2F0A">
        <w:t>Legal loopholes could allow wider NSA surveillance, researchers say</w:t>
      </w:r>
      <w:r>
        <w:t xml:space="preserve">, </w:t>
      </w:r>
      <w:r w:rsidRPr="004C2F0A">
        <w:t>http://www.cbsnews.com/news/legal-loopholes-could-let-nsa-surveillance-circumvent-fourth-amendment-researchers-say/</w:t>
      </w:r>
      <w:r>
        <w:t xml:space="preserve">, / Greenwood-AS        </w:t>
      </w:r>
      <w:r w:rsidRPr="005A409B">
        <w:rPr>
          <w:rStyle w:val="StyleUnderline"/>
        </w:rPr>
        <w:t>The academic paper lands just over a year since the Edward Snowden revelations first came to light</w:t>
      </w:r>
      <w:r>
        <w:t xml:space="preserve">, outlining the massive scope of U.S. government surveillance, under the justification of preventing terrorism. Although the classified programs that make up the NSA's data acquisition arsenal have only recently been disclosed over the past year, the laws that govern them have been under close scrutiny for years. </w:t>
      </w:r>
      <w:r w:rsidRPr="005A409B">
        <w:rPr>
          <w:rStyle w:val="StyleUnderline"/>
        </w:rPr>
        <w:t>The paper only adds fuel to the fire of the intelligence agency's alleged spying capabilities, which have been heavily criticized by civil liberties and privacy groups alike. "The fix has to come from the law -- the same laws that apply to Internet traffic collected domestically should also apply to traffic that is collected abroad," the paper's co-author, Sharon Goldberg of Boston University's Computer Science Department, said</w:t>
      </w:r>
      <w:r>
        <w:t xml:space="preserve">. </w:t>
      </w:r>
      <w:r w:rsidRPr="005A409B">
        <w:rPr>
          <w:rStyle w:val="StyleUnderline"/>
        </w:rPr>
        <w:t>While the researchers do not say whether these loopholes are being actively exploited -- saying their aim is solely to broaden the understanding of the current legal framework -- the current legislation as it stands "opens the door for unrestrained surveillance,"</w:t>
      </w:r>
      <w:r>
        <w:t xml:space="preserve"> they write.</w:t>
      </w:r>
    </w:p>
    <w:p w14:paraId="30B9BB51" w14:textId="77777777" w:rsidR="008C75C7" w:rsidRDefault="008C75C7" w:rsidP="003A7F10">
      <w:pPr>
        <w:ind w:right="22"/>
      </w:pPr>
    </w:p>
    <w:p w14:paraId="539BEFD6" w14:textId="0AB04B5F" w:rsidR="008C75C7" w:rsidRDefault="008C75C7" w:rsidP="003A7F10">
      <w:pPr>
        <w:ind w:right="22"/>
      </w:pPr>
      <w:r>
        <w:t>Circumvention is inevitable – Agencies will merely shift methods</w:t>
      </w:r>
    </w:p>
    <w:p w14:paraId="6053E42C" w14:textId="452911C8" w:rsidR="008C75C7" w:rsidRDefault="008C75C7" w:rsidP="003A7F10">
      <w:pPr>
        <w:ind w:right="22"/>
      </w:pPr>
      <w:r>
        <w:t xml:space="preserve">Michael </w:t>
      </w:r>
      <w:r w:rsidRPr="008C75C7">
        <w:rPr>
          <w:rStyle w:val="Style13ptBold"/>
        </w:rPr>
        <w:t>Brenner</w:t>
      </w:r>
      <w:r>
        <w:t xml:space="preserve"> (Senior Fellow, the Center for Transatlantic Relations; Professor of International Affairs, University of Pittsburgh) “The NSA's Second Coming” June 08, </w:t>
      </w:r>
      <w:r w:rsidRPr="008C75C7">
        <w:rPr>
          <w:rStyle w:val="Style13ptBold"/>
        </w:rPr>
        <w:t>2015</w:t>
      </w:r>
      <w:r>
        <w:t xml:space="preserve"> </w:t>
      </w:r>
      <w:hyperlink r:id="rId7" w:history="1">
        <w:r w:rsidRPr="00106534">
          <w:rPr>
            <w:rStyle w:val="Hyperlink"/>
          </w:rPr>
          <w:t>http://www.huffingtonpost.com/michael-brenner/the-nsas-second-coming_b_7535058.html</w:t>
        </w:r>
      </w:hyperlink>
    </w:p>
    <w:p w14:paraId="233C0ECE" w14:textId="77777777" w:rsidR="008C75C7" w:rsidRDefault="008C75C7" w:rsidP="003A7F10">
      <w:pPr>
        <w:ind w:right="22"/>
      </w:pPr>
    </w:p>
    <w:p w14:paraId="0D654C58" w14:textId="0BB4663D" w:rsidR="008C75C7" w:rsidRPr="008C75C7" w:rsidRDefault="008C75C7" w:rsidP="003A7F10">
      <w:pPr>
        <w:ind w:right="22"/>
        <w:rPr>
          <w:rStyle w:val="Emphasis"/>
        </w:rPr>
      </w:pPr>
      <w:r w:rsidRPr="008C75C7">
        <w:rPr>
          <w:rStyle w:val="StyleUnderline"/>
        </w:rPr>
        <w:t>The United States Freedom Act does not trouble Intelligence agency leaders</w:t>
      </w:r>
      <w:r>
        <w:t xml:space="preserve">. </w:t>
      </w:r>
      <w:r w:rsidRPr="008C75C7">
        <w:rPr>
          <w:rStyle w:val="StyleUnderline"/>
        </w:rPr>
        <w:t xml:space="preserve">They have widely assumed, </w:t>
      </w:r>
      <w:r w:rsidRPr="008C75C7">
        <w:t>as admitted in private statements</w:t>
      </w:r>
      <w:r w:rsidRPr="008C75C7">
        <w:rPr>
          <w:rStyle w:val="StyleUnderline"/>
        </w:rPr>
        <w:t>, that the compromise provisions merely create a few procedural inconveniences that could be circumvented or neutralized by exploiting loopholes</w:t>
      </w:r>
      <w:r>
        <w:t xml:space="preserve"> </w:t>
      </w:r>
      <w:r w:rsidRPr="008C75C7">
        <w:rPr>
          <w:rStyle w:val="StyleUnderline"/>
        </w:rPr>
        <w:t>- no more than speed bumps. None of the Agency's core activities would be significantly affected</w:t>
      </w:r>
      <w:r>
        <w:t xml:space="preserve">. So </w:t>
      </w:r>
      <w:r w:rsidRPr="008C75C7">
        <w:rPr>
          <w:rStyle w:val="StyleUnderline"/>
        </w:rPr>
        <w:t>there is no reason for anyone in the intelligence agencies to sweat the small stuff: a shift in the number of days the NSA can retain the sweepings of Metadata collection; or whether the data should be held at their storage lock-up or the one across the street protected</w:t>
      </w:r>
      <w:r>
        <w:t xml:space="preserve"> by a bicycle lock and owned by a very accommodating neighbor? And who's checking, anyway -- the FBI? </w:t>
      </w:r>
      <w:proofErr w:type="gramStart"/>
      <w:r>
        <w:t>the</w:t>
      </w:r>
      <w:proofErr w:type="gramEnd"/>
      <w:r>
        <w:t xml:space="preserve"> FCC?</w:t>
      </w:r>
      <w:r w:rsidRPr="008C75C7">
        <w:rPr>
          <w:sz w:val="12"/>
        </w:rPr>
        <w:t xml:space="preserve">¶ </w:t>
      </w:r>
      <w:r w:rsidRPr="008C75C7">
        <w:rPr>
          <w:rStyle w:val="Emphasis"/>
        </w:rPr>
        <w:t>We have created a monster. A Great White Whale that rapaciously stalks the electronic seas devouring all within reach regardless of species or nutritional value.</w:t>
      </w:r>
    </w:p>
    <w:p w14:paraId="64C1362D" w14:textId="77777777" w:rsidR="0001570B" w:rsidRDefault="0001570B" w:rsidP="0001570B">
      <w:pPr>
        <w:pStyle w:val="Heading4"/>
      </w:pPr>
      <w:r>
        <w:t xml:space="preserve">Public surveillance is inevitable, the agencies will just work the system. </w:t>
      </w:r>
    </w:p>
    <w:p w14:paraId="63484459" w14:textId="77777777" w:rsidR="0001570B" w:rsidRPr="00B711DC" w:rsidRDefault="0001570B" w:rsidP="0001570B">
      <w:r w:rsidRPr="00B711DC">
        <w:rPr>
          <w:rStyle w:val="Style13ptBold"/>
        </w:rPr>
        <w:t>Waldman 15'</w:t>
      </w:r>
      <w:r>
        <w:t xml:space="preserve"> </w:t>
      </w:r>
      <w:r w:rsidRPr="00B711DC">
        <w:t>http://www.washingtonpost.com/blogs/plum-line/wp/2015/06/03/a-reality-check-on-the-future-of-government-spying/ Paul Waldman is a weekly columnist and senior writer for The American Prospect and Washington post.</w:t>
      </w:r>
    </w:p>
    <w:p w14:paraId="6672E8AA" w14:textId="77777777" w:rsidR="0001570B" w:rsidRDefault="0001570B" w:rsidP="0001570B">
      <w:pPr>
        <w:pStyle w:val="NormalWeb"/>
      </w:pPr>
      <w:r w:rsidRPr="00B470B8">
        <w:rPr>
          <w:u w:val="single"/>
        </w:rPr>
        <w:t>It’s tempting to hail</w:t>
      </w:r>
      <w:r>
        <w:t xml:space="preserve"> </w:t>
      </w:r>
      <w:r w:rsidRPr="00B509C5">
        <w:rPr>
          <w:vertAlign w:val="superscript"/>
        </w:rPr>
        <w:t xml:space="preserve">the </w:t>
      </w:r>
      <w:hyperlink r:id="rId8" w:history="1">
        <w:r w:rsidRPr="00B509C5">
          <w:rPr>
            <w:rStyle w:val="Hyperlink"/>
            <w:rFonts w:eastAsiaTheme="majorEastAsia"/>
            <w:vertAlign w:val="superscript"/>
          </w:rPr>
          <w:t>passage</w:t>
        </w:r>
      </w:hyperlink>
      <w:r w:rsidRPr="00B509C5">
        <w:rPr>
          <w:vertAlign w:val="superscript"/>
        </w:rPr>
        <w:t xml:space="preserve"> yesterday of the subtly-named</w:t>
      </w:r>
      <w:r>
        <w:t xml:space="preserve"> </w:t>
      </w:r>
      <w:r w:rsidRPr="00B470B8">
        <w:rPr>
          <w:u w:val="single"/>
        </w:rPr>
        <w:t>USA Freedom Act as a victory</w:t>
      </w:r>
      <w:r>
        <w:t xml:space="preserve"> </w:t>
      </w:r>
      <w:r w:rsidRPr="00B509C5">
        <w:rPr>
          <w:vertAlign w:val="superscript"/>
        </w:rPr>
        <w:t>for civil liberties in America and a step toward a healthy recalibration of the government’s surveillance policies. But if that’s your feeling today,</w:t>
      </w:r>
      <w:r>
        <w:t xml:space="preserve"> </w:t>
      </w:r>
      <w:r w:rsidRPr="00B470B8">
        <w:rPr>
          <w:u w:val="single"/>
        </w:rPr>
        <w:t>you might want to think twice</w:t>
      </w:r>
      <w:r>
        <w:t>Not only are the changes the Freedom Act makes to existing practices relatively minor</w:t>
      </w:r>
      <w:r w:rsidRPr="00B470B8">
        <w:rPr>
          <w:u w:val="single"/>
        </w:rPr>
        <w:t xml:space="preserve">, </w:t>
      </w:r>
      <w:r w:rsidRPr="00B470B8">
        <w:rPr>
          <w:highlight w:val="cyan"/>
          <w:u w:val="single"/>
        </w:rPr>
        <w:t>both parties</w:t>
      </w:r>
      <w:r w:rsidRPr="00B470B8">
        <w:rPr>
          <w:u w:val="single"/>
        </w:rPr>
        <w:t xml:space="preserve"> have </w:t>
      </w:r>
      <w:r w:rsidRPr="00B470B8">
        <w:rPr>
          <w:highlight w:val="cyan"/>
          <w:u w:val="single"/>
        </w:rPr>
        <w:t>signed on with the dramatic expansion of surveillance</w:t>
      </w:r>
      <w:r>
        <w:t xml:space="preserve"> on law-abiding Americans that occurred after September 11. </w:t>
      </w:r>
      <w:r w:rsidRPr="00B470B8">
        <w:rPr>
          <w:u w:val="single"/>
        </w:rPr>
        <w:t xml:space="preserve">And </w:t>
      </w:r>
      <w:r w:rsidRPr="00B470B8">
        <w:rPr>
          <w:highlight w:val="cyan"/>
          <w:u w:val="single"/>
        </w:rPr>
        <w:t>both will continue to support it</w:t>
      </w:r>
      <w:r>
        <w:rPr>
          <w:u w:val="single"/>
        </w:rPr>
        <w:t xml:space="preserve"> </w:t>
      </w:r>
      <w:r w:rsidRPr="00B470B8">
        <w:rPr>
          <w:u w:val="single"/>
        </w:rPr>
        <w:t xml:space="preserve">The </w:t>
      </w:r>
      <w:r w:rsidRPr="00B470B8">
        <w:rPr>
          <w:highlight w:val="cyan"/>
          <w:u w:val="single"/>
        </w:rPr>
        <w:t>Freedom Act</w:t>
      </w:r>
      <w:r w:rsidRPr="00B470B8">
        <w:rPr>
          <w:u w:val="single"/>
        </w:rPr>
        <w:t xml:space="preserve"> does </w:t>
      </w:r>
      <w:r w:rsidRPr="00B470B8">
        <w:rPr>
          <w:highlight w:val="cyan"/>
          <w:u w:val="single"/>
        </w:rPr>
        <w:t>take</w:t>
      </w:r>
      <w:r w:rsidRPr="00B470B8">
        <w:rPr>
          <w:u w:val="single"/>
        </w:rPr>
        <w:t xml:space="preserve"> the bulk collection of </w:t>
      </w:r>
      <w:r w:rsidRPr="00B470B8">
        <w:rPr>
          <w:highlight w:val="cyan"/>
          <w:u w:val="single"/>
        </w:rPr>
        <w:t>Americans’ telephone records</w:t>
      </w:r>
      <w:r w:rsidRPr="00B470B8">
        <w:rPr>
          <w:u w:val="single"/>
        </w:rPr>
        <w:t xml:space="preserve"> out of the hands of the National Security Agency and </w:t>
      </w:r>
      <w:r w:rsidRPr="00B470B8">
        <w:rPr>
          <w:highlight w:val="cyan"/>
          <w:u w:val="single"/>
        </w:rPr>
        <w:t>leaves those records with the phone companies</w:t>
      </w:r>
      <w:r w:rsidRPr="00B470B8">
        <w:t xml:space="preserve"> </w:t>
      </w:r>
      <w:r>
        <w:t xml:space="preserve">it </w:t>
      </w:r>
      <w:r w:rsidRPr="00B470B8">
        <w:rPr>
          <w:highlight w:val="cyan"/>
        </w:rPr>
        <w:t xml:space="preserve">sets up procedures for the NSA to get access to those </w:t>
      </w:r>
      <w:r w:rsidRPr="00B470B8">
        <w:rPr>
          <w:highlight w:val="cyan"/>
          <w:u w:val="single"/>
        </w:rPr>
        <w:t>records</w:t>
      </w:r>
      <w:r w:rsidRPr="00B470B8">
        <w:rPr>
          <w:u w:val="single"/>
        </w:rPr>
        <w:t xml:space="preserve"> when it wants to. But the truth is that this program wasn’t particularly useful for the NSA to begin with. The government has been unable to point to a single terrorist attack that was thwarted by the use of these records</w:t>
      </w:r>
      <w:r>
        <w:rPr>
          <w:u w:val="single"/>
        </w:rPr>
        <w:t xml:space="preserve">. </w:t>
      </w:r>
      <w:r w:rsidRPr="00B470B8">
        <w:rPr>
          <w:u w:val="single"/>
        </w:rPr>
        <w:t xml:space="preserve">Not only that, just last month an appeals </w:t>
      </w:r>
      <w:r w:rsidRPr="00B470B8">
        <w:rPr>
          <w:highlight w:val="cyan"/>
          <w:u w:val="single"/>
        </w:rPr>
        <w:t xml:space="preserve">court </w:t>
      </w:r>
      <w:hyperlink r:id="rId9" w:history="1">
        <w:r w:rsidRPr="00B470B8">
          <w:rPr>
            <w:rStyle w:val="Hyperlink"/>
            <w:rFonts w:eastAsiaTheme="majorEastAsia"/>
            <w:highlight w:val="cyan"/>
            <w:u w:val="single"/>
          </w:rPr>
          <w:t>ruled</w:t>
        </w:r>
      </w:hyperlink>
      <w:r w:rsidRPr="00B470B8">
        <w:rPr>
          <w:u w:val="single"/>
        </w:rPr>
        <w:t xml:space="preserve"> that the </w:t>
      </w:r>
      <w:r w:rsidRPr="00B470B8">
        <w:rPr>
          <w:highlight w:val="cyan"/>
          <w:u w:val="single"/>
        </w:rPr>
        <w:t>bulk collection program went</w:t>
      </w:r>
      <w:r w:rsidRPr="00B470B8">
        <w:rPr>
          <w:u w:val="single"/>
        </w:rPr>
        <w:t xml:space="preserve"> way </w:t>
      </w:r>
      <w:r w:rsidRPr="00B470B8">
        <w:rPr>
          <w:highlight w:val="cyan"/>
          <w:u w:val="single"/>
        </w:rPr>
        <w:t>beyond</w:t>
      </w:r>
      <w:r w:rsidRPr="00B470B8">
        <w:rPr>
          <w:u w:val="single"/>
        </w:rPr>
        <w:t xml:space="preserve"> anything </w:t>
      </w:r>
      <w:r w:rsidRPr="00B470B8">
        <w:rPr>
          <w:highlight w:val="cyan"/>
          <w:u w:val="single"/>
        </w:rPr>
        <w:t>envisioned</w:t>
      </w:r>
      <w:r w:rsidRPr="00B470B8">
        <w:rPr>
          <w:u w:val="single"/>
        </w:rPr>
        <w:t xml:space="preserve"> by the section of the USA Patriot Act that was used to justify it, and it was therefore illegal.</w:t>
      </w:r>
      <w:r w:rsidRPr="00B470B8">
        <w:t xml:space="preserve"> </w:t>
      </w:r>
      <w:r>
        <w:t xml:space="preserve">It was only </w:t>
      </w:r>
      <w:r w:rsidRPr="00B470B8">
        <w:rPr>
          <w:highlight w:val="cyan"/>
        </w:rPr>
        <w:t>once the</w:t>
      </w:r>
      <w:r>
        <w:t xml:space="preserve"> </w:t>
      </w:r>
      <w:r w:rsidRPr="00B470B8">
        <w:rPr>
          <w:highlight w:val="cyan"/>
        </w:rPr>
        <w:t>program’s existence was revealed</w:t>
      </w:r>
      <w:r>
        <w:t xml:space="preserve"> that President Obama came out in favor of taking the records out of the NSA’s hands</w:t>
      </w:r>
      <w:r w:rsidRPr="00B470B8">
        <w:rPr>
          <w:u w:val="single"/>
        </w:rPr>
        <w:t xml:space="preserve">. And let’s not forget that the </w:t>
      </w:r>
      <w:r w:rsidRPr="00B470B8">
        <w:rPr>
          <w:highlight w:val="cyan"/>
          <w:u w:val="single"/>
        </w:rPr>
        <w:t>NSA</w:t>
      </w:r>
      <w:r w:rsidRPr="00B470B8">
        <w:rPr>
          <w:u w:val="single"/>
        </w:rPr>
        <w:t xml:space="preserve"> and other government agencies are </w:t>
      </w:r>
      <w:r w:rsidRPr="00B470B8">
        <w:rPr>
          <w:highlight w:val="cyan"/>
          <w:u w:val="single"/>
        </w:rPr>
        <w:t>certain</w:t>
      </w:r>
      <w:r w:rsidRPr="00B470B8">
        <w:rPr>
          <w:u w:val="single"/>
        </w:rPr>
        <w:t xml:space="preserve"> — not possible, not likely, but certain — </w:t>
      </w:r>
      <w:r w:rsidRPr="00B470B8">
        <w:rPr>
          <w:highlight w:val="cyan"/>
          <w:u w:val="single"/>
        </w:rPr>
        <w:t>to come up with new ways to spy on Americans</w:t>
      </w:r>
      <w:r w:rsidRPr="00B470B8">
        <w:rPr>
          <w:u w:val="single"/>
        </w:rPr>
        <w:t xml:space="preserve"> </w:t>
      </w:r>
      <w:r w:rsidRPr="00B470B8">
        <w:rPr>
          <w:highlight w:val="cyan"/>
          <w:u w:val="single"/>
        </w:rPr>
        <w:t>as new technologies become available</w:t>
      </w:r>
      <w:r w:rsidRPr="00B509C5">
        <w:rPr>
          <w:u w:val="single"/>
          <w:vertAlign w:val="superscript"/>
        </w:rPr>
        <w:t>.</w:t>
      </w:r>
      <w:r w:rsidRPr="00B509C5">
        <w:rPr>
          <w:vertAlign w:val="superscript"/>
        </w:rPr>
        <w:t xml:space="preserve"> Just as the NSA did with the bulk phone data collection, they’ll probably take a look at earlier laws and decide that there’s a legal basis for whatever new kind of surveillance they want to begin — and that it’s best if the public didn’t know about it</w:t>
      </w:r>
      <w:r>
        <w:t xml:space="preserve"> </w:t>
      </w:r>
      <w:hyperlink r:id="rId10" w:history="1">
        <w:r w:rsidRPr="00B470B8">
          <w:rPr>
            <w:rStyle w:val="Hyperlink"/>
            <w:rFonts w:eastAsiaTheme="majorEastAsia"/>
            <w:highlight w:val="cyan"/>
          </w:rPr>
          <w:t>an investigation</w:t>
        </w:r>
      </w:hyperlink>
      <w:r>
        <w:t xml:space="preserve"> by the Associated Press </w:t>
      </w:r>
      <w:r w:rsidRPr="00B470B8">
        <w:rPr>
          <w:highlight w:val="cyan"/>
        </w:rPr>
        <w:t>revealed that the FBI is using aircraft with advanced cameras to conduct investigations without warrants.</w:t>
      </w:r>
      <w:r>
        <w:t xml:space="preserve"> The story of the </w:t>
      </w:r>
      <w:r w:rsidRPr="00B470B8">
        <w:rPr>
          <w:highlight w:val="cyan"/>
        </w:rPr>
        <w:t>bulk telephone data</w:t>
      </w:r>
      <w:r>
        <w:t xml:space="preserve"> collection </w:t>
      </w:r>
      <w:r w:rsidRPr="00B470B8">
        <w:rPr>
          <w:highlight w:val="cyan"/>
        </w:rPr>
        <w:t>tells us</w:t>
      </w:r>
      <w:r>
        <w:t xml:space="preserve"> that the </w:t>
      </w:r>
      <w:r w:rsidRPr="00B470B8">
        <w:rPr>
          <w:highlight w:val="cyan"/>
        </w:rPr>
        <w:t>only thing</w:t>
      </w:r>
      <w:r>
        <w:t xml:space="preserve"> likely </w:t>
      </w:r>
      <w:r w:rsidRPr="00B470B8">
        <w:rPr>
          <w:highlight w:val="cyan"/>
        </w:rPr>
        <w:t>to restrain</w:t>
      </w:r>
      <w:r>
        <w:t xml:space="preserve"> the </w:t>
      </w:r>
      <w:r w:rsidRPr="00B470B8">
        <w:rPr>
          <w:highlight w:val="cyan"/>
        </w:rPr>
        <w:t>expansion</w:t>
      </w:r>
      <w:r>
        <w:t xml:space="preserve"> </w:t>
      </w:r>
      <w:r w:rsidRPr="00B470B8">
        <w:rPr>
          <w:highlight w:val="cyan"/>
        </w:rPr>
        <w:t>of government surveillance is public exposure.</w:t>
      </w:r>
      <w:r>
        <w:t xml:space="preserve"> </w:t>
      </w:r>
      <w:r w:rsidRPr="00B509C5">
        <w:rPr>
          <w:vertAlign w:val="superscript"/>
        </w:rPr>
        <w:t>If you’re hoping that politicians who care about privacy will do it on their own, you’re likely to be disappointed</w:t>
      </w:r>
      <w:r>
        <w:t>.</w:t>
      </w:r>
    </w:p>
    <w:p w14:paraId="466AEC98" w14:textId="77777777" w:rsidR="00B5170D" w:rsidRDefault="00B5170D" w:rsidP="00B5170D">
      <w:pPr>
        <w:pStyle w:val="Heading4"/>
      </w:pPr>
      <w:r>
        <w:t xml:space="preserve">Yes circumvention </w:t>
      </w:r>
    </w:p>
    <w:p w14:paraId="0F034F93" w14:textId="77777777" w:rsidR="00B5170D" w:rsidRDefault="00B5170D" w:rsidP="00B5170D">
      <w:r>
        <w:t xml:space="preserve">Valerie </w:t>
      </w:r>
      <w:r w:rsidRPr="00B57A02">
        <w:rPr>
          <w:rStyle w:val="Style13ptBold"/>
        </w:rPr>
        <w:t xml:space="preserve">Redmond </w:t>
      </w:r>
      <w:r>
        <w:t xml:space="preserve">“I Spy with My Not So Little Eye: A Comparison of Surveillance Law in the United States and New Zealand” Fordham International Law Journal Volume 37 – Issue 3 </w:t>
      </w:r>
      <w:r w:rsidRPr="00B57A02">
        <w:rPr>
          <w:rStyle w:val="Style13ptBold"/>
        </w:rPr>
        <w:t>2014</w:t>
      </w:r>
      <w:r>
        <w:t xml:space="preserve"> http://fordhamilj.org/articles/i-spy-with-my-not-so-little-eye-a-comparison-of-surveillance-law-in-the-united-states-and-new-zealand/</w:t>
      </w:r>
    </w:p>
    <w:p w14:paraId="0D107167" w14:textId="77777777" w:rsidR="00B5170D" w:rsidRDefault="00B5170D" w:rsidP="00B5170D"/>
    <w:p w14:paraId="4ADB3C55" w14:textId="77777777" w:rsidR="00B5170D" w:rsidRDefault="00B5170D" w:rsidP="00B5170D">
      <w:r w:rsidRPr="00B57A02">
        <w:rPr>
          <w:rStyle w:val="StyleUnderline"/>
        </w:rPr>
        <w:t>In the aftermath of</w:t>
      </w:r>
      <w:r w:rsidRPr="00B57A02">
        <w:t xml:space="preserve"> the</w:t>
      </w:r>
      <w:r w:rsidRPr="00B57A02">
        <w:rPr>
          <w:rStyle w:val="StyleUnderline"/>
        </w:rPr>
        <w:t xml:space="preserve"> September 11th</w:t>
      </w:r>
      <w:r>
        <w:t xml:space="preserve"> attacks in the United States, the London subway bombings in the United Kingdom, </w:t>
      </w:r>
      <w:r w:rsidRPr="00B57A02">
        <w:rPr>
          <w:rStyle w:val="StyleUnderline"/>
        </w:rPr>
        <w:t>and other atrocities, democratic states</w:t>
      </w:r>
      <w:r>
        <w:t xml:space="preserve"> across the world have </w:t>
      </w:r>
      <w:r w:rsidRPr="00B57A02">
        <w:rPr>
          <w:rStyle w:val="StyleUnderline"/>
        </w:rPr>
        <w:t>invested heavily in surveillance technologies. Concerns relating to privacy violations</w:t>
      </w:r>
      <w:r>
        <w:t xml:space="preserve">, however, </w:t>
      </w:r>
      <w:r w:rsidRPr="00B57A02">
        <w:rPr>
          <w:rStyle w:val="StyleUnderline"/>
        </w:rPr>
        <w:t>are at some of the highest levels in history</w:t>
      </w:r>
      <w:r>
        <w:t>. Commentators on the state of surveillance law have stated that if members of the public understood the magnitude of surveillance, they would believe that these actions infringe upon their privacy rights. With the Kim Dotcom scandal and the Edward Snowden revelations, citizens of the New Zealand and the United States, and the international population at large, have become more aware of the potential privacy violations posed by state surveillance efforts.</w:t>
      </w:r>
      <w:r w:rsidRPr="00B57A02">
        <w:rPr>
          <w:sz w:val="12"/>
        </w:rPr>
        <w:t xml:space="preserve">¶ </w:t>
      </w:r>
      <w:r w:rsidRPr="00B57A02">
        <w:rPr>
          <w:rStyle w:val="StyleUnderline"/>
        </w:rPr>
        <w:t>While the potential privacy violations are at the forefront of public discussion in both the United States</w:t>
      </w:r>
      <w:r>
        <w:t xml:space="preserve"> and New Zealand, </w:t>
      </w:r>
      <w:r w:rsidRPr="00B57A02">
        <w:rPr>
          <w:rStyle w:val="StyleUnderline"/>
        </w:rPr>
        <w:t>the two countries regulate the surveillance of citizens differently</w:t>
      </w:r>
      <w:r>
        <w:t xml:space="preserve">. </w:t>
      </w:r>
      <w:r w:rsidRPr="00B57A02">
        <w:rPr>
          <w:rStyle w:val="StyleUnderline"/>
        </w:rPr>
        <w:t xml:space="preserve">The United States cannot obtain warrants to conduct surveillance on individuals; however, </w:t>
      </w:r>
      <w:r w:rsidRPr="00B57A02">
        <w:rPr>
          <w:rStyle w:val="Emphasis"/>
        </w:rPr>
        <w:t>loopholes in current surveillance law indicate that this requirement can be circumvented.</w:t>
      </w:r>
      <w:r>
        <w:t xml:space="preserve"> Alternatively, New Zealand’s amendments to the Government Communications Security Bureau Act (the “GCSB Act”) reveal that the country publicly admits to conducting surveillance of its citizens. The question is whether either approach effectively strikes the appropriate balance between privacy and national security.</w:t>
      </w:r>
    </w:p>
    <w:p w14:paraId="57A66065" w14:textId="77777777" w:rsidR="00B5170D" w:rsidRPr="00412A7A" w:rsidRDefault="00B5170D" w:rsidP="00B5170D">
      <w:pPr>
        <w:pStyle w:val="NormalWeb"/>
      </w:pPr>
    </w:p>
    <w:p w14:paraId="198F9A2B" w14:textId="41DBE1A7" w:rsidR="00B5170D" w:rsidRDefault="00B5170D" w:rsidP="00B5170D">
      <w:pPr>
        <w:pStyle w:val="Heading2"/>
      </w:pPr>
      <w:r>
        <w:t>Circumvention Inevitable – War on Terror</w:t>
      </w:r>
    </w:p>
    <w:p w14:paraId="522CA009" w14:textId="77777777" w:rsidR="00B5170D" w:rsidRDefault="00B5170D" w:rsidP="00B5170D">
      <w:pPr>
        <w:pStyle w:val="Heading4"/>
      </w:pPr>
      <w:r>
        <w:t xml:space="preserve">Despite having the constitutional right to be free from warrantless searches, the US is constantly finding loopholes to continue gathering bulk amounts of data under the justification to prevent terrorism. </w:t>
      </w:r>
    </w:p>
    <w:p w14:paraId="1504647F" w14:textId="77777777" w:rsidR="00B5170D" w:rsidRDefault="00B5170D" w:rsidP="00B5170D">
      <w:r>
        <w:t xml:space="preserve">(Zack </w:t>
      </w:r>
      <w:r w:rsidRPr="007676FD">
        <w:rPr>
          <w:rStyle w:val="Style13ptBold"/>
        </w:rPr>
        <w:t>Whittaker</w:t>
      </w:r>
      <w:r>
        <w:t>, writes for ZDNet, CNET and CBS News. He is based in New York City, June 30</w:t>
      </w:r>
      <w:r w:rsidRPr="007676FD">
        <w:rPr>
          <w:vertAlign w:val="superscript"/>
        </w:rPr>
        <w:t>th</w:t>
      </w:r>
      <w:r>
        <w:t>, 20</w:t>
      </w:r>
      <w:r w:rsidRPr="007676FD">
        <w:rPr>
          <w:rStyle w:val="Style13ptBold"/>
        </w:rPr>
        <w:t>14</w:t>
      </w:r>
      <w:r>
        <w:t>, "Legal loopholes could allow wider NSA surveillance, researchers say," CBS News, http://www.cbsnews.com/news/legal-loopholes-could-let-nsa-surveillance-circumvent-fourth-amendment-researchers-say/)//Colt45</w:t>
      </w:r>
    </w:p>
    <w:p w14:paraId="64900CD7" w14:textId="77777777" w:rsidR="00B5170D" w:rsidRDefault="00B5170D" w:rsidP="00B5170D">
      <w:r>
        <w:t xml:space="preserve">NEW YORK -- </w:t>
      </w:r>
      <w:r w:rsidRPr="007676FD">
        <w:rPr>
          <w:rStyle w:val="StyleUnderline"/>
        </w:rPr>
        <w:t xml:space="preserve">Secret loopholes exist </w:t>
      </w:r>
      <w:r>
        <w:t xml:space="preserve">that could allow the National Security Agency </w:t>
      </w:r>
      <w:r w:rsidRPr="007676FD">
        <w:rPr>
          <w:rStyle w:val="StyleUnderline"/>
        </w:rPr>
        <w:t>to bypass Fourth Amendment protections to conduct massive domestic surveillance on U.S. citizens</w:t>
      </w:r>
      <w:r>
        <w:t xml:space="preserve">, according to leading academics. The research paper released Monday by researchers at Harvard and Boston University details how </w:t>
      </w:r>
      <w:r w:rsidRPr="00332030">
        <w:rPr>
          <w:rStyle w:val="StyleUnderline"/>
        </w:rPr>
        <w:t>the U.S.</w:t>
      </w:r>
      <w:r>
        <w:t xml:space="preserve"> government </w:t>
      </w:r>
      <w:r w:rsidRPr="00332030">
        <w:rPr>
          <w:rStyle w:val="StyleUnderline"/>
        </w:rPr>
        <w:t>could "conduct largely unrestrained surveillance on Americans by collecting their network traffic</w:t>
      </w:r>
      <w:r>
        <w:t xml:space="preserve"> abroad," </w:t>
      </w:r>
      <w:r w:rsidRPr="00332030">
        <w:rPr>
          <w:rStyle w:val="StyleUnderline"/>
        </w:rPr>
        <w:t>despite constitutional protections against warrantless searches.</w:t>
      </w:r>
      <w:r>
        <w:t xml:space="preserve"> One of the paper's authors, Axel Arnbak of Harvard University's Berkman Center for Internet &amp; Society, told CBS News that </w:t>
      </w:r>
      <w:r w:rsidRPr="00332030">
        <w:rPr>
          <w:rStyle w:val="StyleUnderline"/>
        </w:rPr>
        <w:t>U.S. surveillance laws presume Internet traffic is non-American</w:t>
      </w:r>
      <w:r>
        <w:t xml:space="preserve"> when it is collected from overseas. "</w:t>
      </w:r>
      <w:r w:rsidRPr="00332030">
        <w:rPr>
          <w:rStyle w:val="StyleUnderline"/>
        </w:rPr>
        <w:t>The loopholes in current surveillance laws and today's Internet technology may leave American communications</w:t>
      </w:r>
      <w:r>
        <w:t xml:space="preserve"> as </w:t>
      </w:r>
      <w:r w:rsidRPr="00332030">
        <w:rPr>
          <w:rStyle w:val="StyleUnderline"/>
        </w:rPr>
        <w:t>vulnerable to surveillance</w:t>
      </w:r>
      <w:r>
        <w:t xml:space="preserve">, and as unprotected as the internet traffic of foreigners," Arnbak said. </w:t>
      </w:r>
      <w:r w:rsidRPr="00332030">
        <w:rPr>
          <w:rStyle w:val="StyleUnderline"/>
        </w:rPr>
        <w:t>Although Americans are afforded constitutional protections against unwarranted searches</w:t>
      </w:r>
      <w:r>
        <w:t xml:space="preserve"> of their emails, documents, social networking data, and other cloud-stored data while it's stored or in-transit on U.S. soil, the researchers note these same protections do not exist when American data leaves the country. Furthermore, </w:t>
      </w:r>
      <w:r w:rsidRPr="00332030">
        <w:rPr>
          <w:rStyle w:val="StyleUnderline"/>
        </w:rPr>
        <w:t>they suggest that Internet traffic can be "deliberately manipulated" to push American data outside of the country</w:t>
      </w:r>
      <w:r>
        <w:t>. Although the researchers say they "do not intend to speculate" about whether any U.S. intelligence agencies are actually doing this</w:t>
      </w:r>
      <w:r w:rsidRPr="00332030">
        <w:rPr>
          <w:rStyle w:val="StyleUnderline"/>
        </w:rPr>
        <w:t>, they say it could provide a loophole for</w:t>
      </w:r>
      <w:r>
        <w:t xml:space="preserve"> vacuuming up </w:t>
      </w:r>
      <w:r w:rsidRPr="00332030">
        <w:rPr>
          <w:rStyle w:val="StyleUnderline"/>
        </w:rPr>
        <w:t>vast amounts</w:t>
      </w:r>
      <w:r>
        <w:t xml:space="preserve"> </w:t>
      </w:r>
      <w:r w:rsidRPr="00332030">
        <w:rPr>
          <w:rStyle w:val="StyleUnderline"/>
        </w:rPr>
        <w:t>of</w:t>
      </w:r>
      <w:r>
        <w:t xml:space="preserve"> </w:t>
      </w:r>
      <w:r w:rsidRPr="00332030">
        <w:rPr>
          <w:rStyle w:val="StyleUnderline"/>
        </w:rPr>
        <w:t>U.S. citizen data</w:t>
      </w:r>
      <w:r>
        <w:t xml:space="preserve"> for intelligence purposes, thus "</w:t>
      </w:r>
      <w:r w:rsidRPr="00332030">
        <w:rPr>
          <w:rStyle w:val="StyleUnderline"/>
        </w:rPr>
        <w:t>circumventing constitutional and statutory safeguards seeking to protect the privacy of Americans</w:t>
      </w:r>
      <w:r>
        <w:t xml:space="preserve">," they warned. The academic paper lands just over a year since the Edward Snowden revelations first came to light, outlining the massive scope of U.S. government surveillance, </w:t>
      </w:r>
      <w:r w:rsidRPr="00332030">
        <w:rPr>
          <w:rStyle w:val="StyleUnderline"/>
        </w:rPr>
        <w:t>under the justification of preventing terrorism</w:t>
      </w:r>
      <w:r>
        <w:t xml:space="preserve">. Although the classified programs that make up the NSA's data acquisition arsenal have only recently been disclosed over the past year, the laws that govern them have been under close scrutiny for years. The paper only adds fuel to the fire of the intelligence agency's alleged spying capabilities, which have been heavily criticized by civil liberties and privacy groups alike. </w:t>
      </w:r>
    </w:p>
    <w:p w14:paraId="0549707F" w14:textId="77777777" w:rsidR="00B5170D" w:rsidRDefault="00B5170D" w:rsidP="00B5170D"/>
    <w:p w14:paraId="6D6D6A30" w14:textId="77777777" w:rsidR="00B5170D" w:rsidRDefault="00B5170D" w:rsidP="00B5170D"/>
    <w:p w14:paraId="0404504B" w14:textId="77777777" w:rsidR="00FC52C9" w:rsidRPr="00C02263" w:rsidRDefault="00FC52C9" w:rsidP="00FC52C9">
      <w:pPr>
        <w:pStyle w:val="Heading4"/>
      </w:pPr>
      <w:r w:rsidRPr="00C02263">
        <w:t>FBI will circumvent the plan – empirics</w:t>
      </w:r>
    </w:p>
    <w:p w14:paraId="34891301" w14:textId="77777777" w:rsidR="00FC52C9" w:rsidRPr="00C02263" w:rsidRDefault="00FC52C9" w:rsidP="00FC52C9">
      <w:r w:rsidRPr="00932C05">
        <w:t>Stephen</w:t>
      </w:r>
      <w:r>
        <w:rPr>
          <w:b/>
          <w:bCs/>
          <w:sz w:val="26"/>
        </w:rPr>
        <w:t xml:space="preserve"> Lendman, </w:t>
      </w:r>
      <w:r>
        <w:rPr>
          <w:rFonts w:ascii="Arial" w:hAnsi="Arial" w:cs="Arial"/>
          <w:color w:val="555555"/>
          <w:sz w:val="23"/>
          <w:szCs w:val="23"/>
        </w:rPr>
        <w:t>June 10, 20</w:t>
      </w:r>
      <w:r w:rsidRPr="00D57F9B">
        <w:rPr>
          <w:rStyle w:val="Style13ptBold"/>
        </w:rPr>
        <w:t>15</w:t>
      </w:r>
      <w:r>
        <w:rPr>
          <w:rFonts w:ascii="Arial" w:hAnsi="Arial" w:cs="Arial"/>
          <w:color w:val="555555"/>
          <w:sz w:val="23"/>
          <w:szCs w:val="23"/>
        </w:rPr>
        <w:t xml:space="preserve">, </w:t>
      </w:r>
      <w:r w:rsidRPr="00C02263">
        <w:t>Unconstitution</w:t>
      </w:r>
      <w:r>
        <w:t xml:space="preserve">al mass FBI aerial surveillance, Jun 10, </w:t>
      </w:r>
      <w:r w:rsidRPr="00C02263">
        <w:t>www.thesleuthjournal.com/unconstitutional</w:t>
      </w:r>
      <w:r>
        <w:t>-mass-fbi-aerial-surveillance/</w:t>
      </w:r>
    </w:p>
    <w:p w14:paraId="09AAEB54" w14:textId="77777777" w:rsidR="00FC52C9" w:rsidRPr="00C02263" w:rsidRDefault="00FC52C9" w:rsidP="00FC52C9">
      <w:pPr>
        <w:rPr>
          <w:u w:val="single"/>
        </w:rPr>
      </w:pPr>
      <w:r w:rsidRPr="00C02263">
        <w:rPr>
          <w:sz w:val="16"/>
        </w:rPr>
        <w:t xml:space="preserve">Free and open societies don’t spy on their citizens. They don’t invent phony threats as justification. America is a belligerent nation waging endless wars of aggression against invented enemies. Fear-mongering is rife. It’s done to rape, ravage and destroy one country after another. It’s a tactic used to scare people to believe they’re safer by sacrificing fundamental freedoms. Mass surveillance is a defining rogue state characteristic. </w:t>
      </w:r>
      <w:r w:rsidRPr="00C02263">
        <w:rPr>
          <w:u w:val="single"/>
        </w:rPr>
        <w:t>Post-9/11, government-usurped authority turned America into a police state</w:t>
      </w:r>
      <w:r w:rsidRPr="00C02263">
        <w:rPr>
          <w:sz w:val="16"/>
        </w:rPr>
        <w:t xml:space="preserve">. Big Brother watches everyone. Tuesday Senate passage of the USA Freedom Act (the renamed Patriot Act) changed little. </w:t>
      </w:r>
      <w:r w:rsidRPr="00C02263">
        <w:rPr>
          <w:u w:val="single"/>
        </w:rPr>
        <w:t>Government intrusion into the private lives of its citizens remains largely unchanged</w:t>
      </w:r>
      <w:r w:rsidRPr="00C02263">
        <w:rPr>
          <w:sz w:val="16"/>
        </w:rPr>
        <w:t xml:space="preserve">. The only good news is that USAF slightly rolled back its intrusiveness instead of giving spy agencies more powers. </w:t>
      </w:r>
      <w:r w:rsidRPr="00C02263">
        <w:rPr>
          <w:u w:val="single"/>
        </w:rPr>
        <w:t xml:space="preserve">History shows restrictions imposed are easily circumvented or ignored. </w:t>
      </w:r>
      <w:r w:rsidRPr="00C02263">
        <w:rPr>
          <w:sz w:val="16"/>
        </w:rPr>
        <w:t>A separate article discusses systematic</w:t>
      </w:r>
      <w:r w:rsidRPr="00C02263">
        <w:rPr>
          <w:u w:val="single"/>
        </w:rPr>
        <w:t xml:space="preserve"> FBI </w:t>
      </w:r>
      <w:r w:rsidRPr="00C02263">
        <w:rPr>
          <w:sz w:val="16"/>
        </w:rPr>
        <w:t xml:space="preserve">misuse of Patriot Act authority. Bureau </w:t>
      </w:r>
      <w:r w:rsidRPr="00C02263">
        <w:rPr>
          <w:u w:val="single"/>
        </w:rPr>
        <w:t>secrecy and cover-up make it impossible to know the full extent of its lawlessness</w:t>
      </w:r>
      <w:r w:rsidRPr="00C02263">
        <w:rPr>
          <w:sz w:val="16"/>
        </w:rPr>
        <w:t xml:space="preserve">. </w:t>
      </w:r>
      <w:r w:rsidRPr="00C02263">
        <w:rPr>
          <w:u w:val="single"/>
        </w:rPr>
        <w:t xml:space="preserve">It operates ad libitum with minimum oversight and accountability. One example is its mass surveillance of US citizens by drones and other aircraft. </w:t>
      </w:r>
      <w:r w:rsidRPr="00C02263">
        <w:rPr>
          <w:sz w:val="16"/>
        </w:rPr>
        <w:t>On June 2, AP reported “(s</w:t>
      </w:r>
      <w:proofErr w:type="gramStart"/>
      <w:r w:rsidRPr="00C02263">
        <w:rPr>
          <w:sz w:val="16"/>
        </w:rPr>
        <w:t>)cores</w:t>
      </w:r>
      <w:proofErr w:type="gramEnd"/>
      <w:r w:rsidRPr="00C02263">
        <w:rPr>
          <w:sz w:val="16"/>
        </w:rPr>
        <w:t xml:space="preserve"> of low-flying planes circling American cities…” “They’re “part of a civilian air force operated by the FBI and obscured behind fictitious companies…” It’s not secret. It’s been reported before. In July 2013, the agency admitted using drones for domestic surveillance numerous times without court authorized warrants or other forms of oversight. At the time, deputy director Stephen D. Kelly said “(t</w:t>
      </w:r>
      <w:proofErr w:type="gramStart"/>
      <w:r w:rsidRPr="00C02263">
        <w:rPr>
          <w:sz w:val="16"/>
        </w:rPr>
        <w:t>)he</w:t>
      </w:r>
      <w:proofErr w:type="gramEnd"/>
      <w:r w:rsidRPr="00C02263">
        <w:rPr>
          <w:sz w:val="16"/>
        </w:rPr>
        <w:t xml:space="preserve"> FBI uses UAVs in very limited circumstances to conduct surveillance when there is a specific operational need.” “Since late 2006, the FBI has conducted surveillance using UAVs in eight criminal cases and two national security cases.” Former FBI director Robert Meuller admitted spying on US citizens with no “operational guidelines.” </w:t>
      </w:r>
      <w:r w:rsidRPr="00C02263">
        <w:rPr>
          <w:u w:val="single"/>
        </w:rPr>
        <w:t xml:space="preserve">Warrantless spying by any means threatens everyone. No probable cause is needed. No restraints are imposed. Constitutional protections are circumvented. Once a program is established, it takes on a life of its own. In the last decade, FBI aerial spying expanded to “civilian air force” level. </w:t>
      </w:r>
      <w:r w:rsidRPr="00C02263">
        <w:rPr>
          <w:sz w:val="16"/>
        </w:rPr>
        <w:t xml:space="preserve">In April alone, AP identified at least 50 FBI aircraft conducting more than 100 flights over urban and rural areas in 11 states. It cited a 2009 budget document indicating 115 planes, including 90 Cessna aircraft. FBI aerial spying is longstanding. Today, drones and other aircraft are equipped with high-tech cameras for close-up visual surveillance as well as technology able to monitor thousands of cell phones – a blatant breach of privacy. According to Senate Judiciary Committee chairman Charles Grassley (R. IA): “It’s important that federal law enforcement personnel have the tools they need to find and catch criminals.” “But whenever an operation may also monitor the activities of Americans who are not the intended target, we must make darn sure that safeguards are in place to protect the civil liberties of innocent Americans.” No safeguards whatever exist – nor does Congress back up high-minded rhetoric with effective policies protecting the public from abusive government practices. </w:t>
      </w:r>
      <w:r w:rsidRPr="00C02263">
        <w:rPr>
          <w:u w:val="single"/>
        </w:rPr>
        <w:t>Rogue agencies like the FBI, NSA, CIA, DEA and Homeland Security operate by their own rules – easily circumventing weak and ineffective restraints on their authority.</w:t>
      </w:r>
    </w:p>
    <w:p w14:paraId="69CEAA99" w14:textId="3873A705" w:rsidR="0061161B" w:rsidRDefault="0061161B" w:rsidP="0061161B">
      <w:pPr>
        <w:pStyle w:val="Heading2"/>
      </w:pPr>
      <w:r>
        <w:t>Executive Will Circumvent</w:t>
      </w:r>
    </w:p>
    <w:p w14:paraId="42B0CC21" w14:textId="77777777" w:rsidR="0061161B" w:rsidRPr="00D57F9B" w:rsidRDefault="0061161B" w:rsidP="0061161B">
      <w:pPr>
        <w:keepNext/>
        <w:keepLines/>
        <w:spacing w:before="40"/>
        <w:outlineLvl w:val="3"/>
        <w:rPr>
          <w:rFonts w:eastAsiaTheme="majorEastAsia" w:cstheme="majorBidi"/>
          <w:b/>
          <w:iCs/>
          <w:sz w:val="26"/>
        </w:rPr>
      </w:pPr>
      <w:r w:rsidRPr="00D57F9B">
        <w:rPr>
          <w:rFonts w:eastAsiaTheme="majorEastAsia" w:cstheme="majorBidi"/>
          <w:b/>
          <w:iCs/>
          <w:sz w:val="26"/>
        </w:rPr>
        <w:t>Executive will just ignore Congress and FISA typically defers to it</w:t>
      </w:r>
    </w:p>
    <w:p w14:paraId="1393F205" w14:textId="77777777" w:rsidR="0061161B" w:rsidRPr="00D57F9B" w:rsidRDefault="0061161B" w:rsidP="0061161B">
      <w:r w:rsidRPr="00D57F9B">
        <w:rPr>
          <w:b/>
          <w:bCs/>
          <w:sz w:val="26"/>
        </w:rPr>
        <w:t>Bendix &amp; Quirk, 15</w:t>
      </w:r>
      <w:r>
        <w:t xml:space="preserve"> </w:t>
      </w:r>
      <w:r w:rsidRPr="00D57F9B">
        <w:t>assistant professor of political scienc</w:t>
      </w:r>
      <w:r>
        <w:t xml:space="preserve">e at Keene State College, AND </w:t>
      </w:r>
      <w:r w:rsidRPr="00D57F9B">
        <w:t xml:space="preserve">Phil Lind Chair in U.S. Politics and Representation at the </w:t>
      </w:r>
      <w:r>
        <w:t xml:space="preserve">University of British Columbia, </w:t>
      </w:r>
      <w:r w:rsidRPr="00D57F9B">
        <w:t xml:space="preserve">March 2015, William Bendix and Paul J. Quirk, “Secrecy and negligence: How Congress lost control of domestic surveillance,” </w:t>
      </w:r>
      <w:hyperlink r:id="rId11" w:history="1">
        <w:r w:rsidRPr="00D57F9B">
          <w:t>http://www.brookings.edu/~/media/research/files/papers/2015/03/02-secrecy-negligence-congres-surveillance-bendix-quirk/ctibendixquirksecrecyv3.pdf</w:t>
        </w:r>
      </w:hyperlink>
    </w:p>
    <w:p w14:paraId="2DB8701A" w14:textId="77777777" w:rsidR="0061161B" w:rsidRDefault="0061161B" w:rsidP="0061161B">
      <w:pPr>
        <w:rPr>
          <w:u w:val="single"/>
        </w:rPr>
      </w:pPr>
      <w:r w:rsidRPr="00D57F9B">
        <w:rPr>
          <w:u w:val="single"/>
        </w:rPr>
        <w:t xml:space="preserve">Even if Congress at some point enacted new restrictions on surveillance, </w:t>
      </w:r>
      <w:r w:rsidRPr="00D57F9B">
        <w:rPr>
          <w:b/>
          <w:iCs/>
          <w:u w:val="single"/>
        </w:rPr>
        <w:t>the executive might ignore the law and continue to make policy unilaterally</w:t>
      </w:r>
      <w:r w:rsidRPr="00D57F9B">
        <w:rPr>
          <w:u w:val="single"/>
        </w:rPr>
        <w:t>. The job of reviewing executive conduct would again fall to the FISA Court.</w:t>
      </w:r>
      <w:r w:rsidRPr="00D57F9B">
        <w:t xml:space="preserve">56 </w:t>
      </w:r>
      <w:r w:rsidRPr="00D57F9B">
        <w:rPr>
          <w:u w:val="single"/>
        </w:rPr>
        <w:t xml:space="preserve">In view of </w:t>
      </w:r>
      <w:r w:rsidRPr="00D57F9B">
        <w:rPr>
          <w:b/>
          <w:iCs/>
          <w:u w:val="single"/>
        </w:rPr>
        <w:t>this court’s history of broad deference to the executive</w:t>
      </w:r>
      <w:r w:rsidRPr="00D57F9B">
        <w:rPr>
          <w:u w:val="single"/>
        </w:rPr>
        <w:t>, Congress would have a challenge to ensure that legislative policies were faithfully implemented.</w:t>
      </w:r>
    </w:p>
    <w:p w14:paraId="17B15776" w14:textId="77777777" w:rsidR="0061161B" w:rsidRPr="00D57F9B" w:rsidRDefault="0061161B" w:rsidP="0061161B">
      <w:pPr>
        <w:rPr>
          <w:u w:val="single"/>
        </w:rPr>
      </w:pPr>
    </w:p>
    <w:p w14:paraId="0974FE52" w14:textId="77777777" w:rsidR="0061161B" w:rsidRPr="006D7C06" w:rsidRDefault="0061161B" w:rsidP="0061161B">
      <w:pPr>
        <w:rPr>
          <w:sz w:val="10"/>
        </w:rPr>
      </w:pPr>
    </w:p>
    <w:p w14:paraId="684D48F5" w14:textId="77777777" w:rsidR="0061161B" w:rsidRPr="0001570B" w:rsidRDefault="0061161B" w:rsidP="0061161B"/>
    <w:p w14:paraId="77F4CF8B" w14:textId="77777777" w:rsidR="0061161B" w:rsidRPr="00FD4889" w:rsidRDefault="0061161B" w:rsidP="0061161B">
      <w:pPr>
        <w:rPr>
          <w:sz w:val="16"/>
        </w:rPr>
      </w:pPr>
    </w:p>
    <w:p w14:paraId="6154B5E5" w14:textId="77777777" w:rsidR="003975DF" w:rsidRPr="003975DF" w:rsidRDefault="003975DF" w:rsidP="003975DF">
      <w:pPr>
        <w:pStyle w:val="Heading2"/>
      </w:pPr>
      <w:r>
        <w:t>NSA</w:t>
      </w:r>
    </w:p>
    <w:p w14:paraId="09D300DD" w14:textId="77777777" w:rsidR="00A4317E" w:rsidRDefault="00A4317E" w:rsidP="00A4317E">
      <w:pPr>
        <w:pStyle w:val="Heading4"/>
      </w:pPr>
      <w:r w:rsidRPr="00A4317E">
        <w:t>The NSA won’t comply with the law- they have already violated it many times over more than a decade</w:t>
      </w:r>
    </w:p>
    <w:p w14:paraId="7ED4DC9F" w14:textId="77777777" w:rsidR="00A4317E" w:rsidRPr="00A4317E" w:rsidRDefault="00A4317E" w:rsidP="00A4317E">
      <w:r>
        <w:t xml:space="preserve">David </w:t>
      </w:r>
      <w:r w:rsidRPr="00A4317E">
        <w:rPr>
          <w:rStyle w:val="Style13ptBold"/>
        </w:rPr>
        <w:t>Lerman</w:t>
      </w:r>
      <w:r>
        <w:t>, 12/24/</w:t>
      </w:r>
      <w:r w:rsidRPr="00A4317E">
        <w:rPr>
          <w:rStyle w:val="Style13ptBold"/>
        </w:rPr>
        <w:t>14</w:t>
      </w:r>
      <w:r>
        <w:t xml:space="preserve">, Bloomberg Business, </w:t>
      </w:r>
      <w:hyperlink r:id="rId12" w:history="1">
        <w:r w:rsidR="003975DF" w:rsidRPr="00CA0534">
          <w:rPr>
            <w:rStyle w:val="Hyperlink"/>
          </w:rPr>
          <w:t>http://www.bloomberg.com/news/articles/2014-12-24/spy-agency-to-release-reports-documenting-surveillance-errors</w:t>
        </w:r>
      </w:hyperlink>
      <w:r w:rsidR="003975DF">
        <w:t xml:space="preserve"> //LK</w:t>
      </w:r>
    </w:p>
    <w:p w14:paraId="4720C4C2" w14:textId="77777777" w:rsidR="00A95652" w:rsidRDefault="00503365" w:rsidP="00B55AD5">
      <w:pPr>
        <w:rPr>
          <w:sz w:val="16"/>
        </w:rPr>
      </w:pPr>
      <w:r w:rsidRPr="00A8707F">
        <w:rPr>
          <w:rStyle w:val="StyleUnderline"/>
          <w:highlight w:val="cyan"/>
        </w:rPr>
        <w:t>The N</w:t>
      </w:r>
      <w:r w:rsidRPr="00A4317E">
        <w:rPr>
          <w:sz w:val="16"/>
        </w:rPr>
        <w:t xml:space="preserve">ational </w:t>
      </w:r>
      <w:r w:rsidRPr="00A8707F">
        <w:rPr>
          <w:rStyle w:val="StyleUnderline"/>
          <w:highlight w:val="cyan"/>
        </w:rPr>
        <w:t>S</w:t>
      </w:r>
      <w:r w:rsidRPr="00A4317E">
        <w:rPr>
          <w:sz w:val="16"/>
        </w:rPr>
        <w:t xml:space="preserve">ecurity </w:t>
      </w:r>
      <w:r w:rsidRPr="00A8707F">
        <w:rPr>
          <w:rStyle w:val="StyleUnderline"/>
          <w:highlight w:val="cyan"/>
        </w:rPr>
        <w:t>A</w:t>
      </w:r>
      <w:r w:rsidRPr="00A4317E">
        <w:rPr>
          <w:sz w:val="16"/>
        </w:rPr>
        <w:t xml:space="preserve">gency today released reports on intelligence collection that </w:t>
      </w:r>
      <w:r w:rsidRPr="00503365">
        <w:rPr>
          <w:rStyle w:val="StyleUnderline"/>
        </w:rPr>
        <w:t>may have violated the law</w:t>
      </w:r>
      <w:r w:rsidRPr="00A4317E">
        <w:rPr>
          <w:sz w:val="16"/>
        </w:rPr>
        <w:t xml:space="preserve"> or U.S. policy </w:t>
      </w:r>
      <w:r w:rsidRPr="00503365">
        <w:rPr>
          <w:rStyle w:val="StyleUnderline"/>
        </w:rPr>
        <w:t>over more than a decade</w:t>
      </w:r>
      <w:r w:rsidRPr="00A4317E">
        <w:rPr>
          <w:sz w:val="16"/>
        </w:rPr>
        <w:t xml:space="preserve">, including unauthorized surveillance of Americans’ overseas communications. The NSA, responding to a Freedom of Information Act lawsuit from the American Civil Liberties Union, </w:t>
      </w:r>
      <w:r w:rsidRPr="0004471E">
        <w:rPr>
          <w:rStyle w:val="StyleUnderline"/>
          <w:highlight w:val="cyan"/>
        </w:rPr>
        <w:t>released</w:t>
      </w:r>
      <w:r w:rsidRPr="00A4317E">
        <w:rPr>
          <w:sz w:val="16"/>
        </w:rPr>
        <w:t xml:space="preserve"> a series of required quarterly and annual </w:t>
      </w:r>
      <w:r w:rsidRPr="0004471E">
        <w:rPr>
          <w:rStyle w:val="StyleUnderline"/>
          <w:highlight w:val="cyan"/>
        </w:rPr>
        <w:t>reports</w:t>
      </w:r>
      <w:r w:rsidRPr="00A4317E">
        <w:rPr>
          <w:sz w:val="16"/>
        </w:rPr>
        <w:t xml:space="preserve"> to the President’s Intelligence Oversight Board that cover the period </w:t>
      </w:r>
      <w:r w:rsidRPr="0004471E">
        <w:rPr>
          <w:rStyle w:val="StyleUnderline"/>
          <w:highlight w:val="cyan"/>
        </w:rPr>
        <w:t>from</w:t>
      </w:r>
      <w:r w:rsidRPr="00A4317E">
        <w:rPr>
          <w:sz w:val="16"/>
        </w:rPr>
        <w:t xml:space="preserve"> the fourth quarter of </w:t>
      </w:r>
      <w:r w:rsidRPr="0004471E">
        <w:rPr>
          <w:rStyle w:val="StyleUnderline"/>
          <w:highlight w:val="cyan"/>
        </w:rPr>
        <w:t>2001 to</w:t>
      </w:r>
      <w:r w:rsidRPr="00A4317E">
        <w:rPr>
          <w:sz w:val="16"/>
        </w:rPr>
        <w:t xml:space="preserve"> the second quarter of </w:t>
      </w:r>
      <w:r w:rsidRPr="0004471E">
        <w:rPr>
          <w:rStyle w:val="StyleUnderline"/>
          <w:highlight w:val="cyan"/>
        </w:rPr>
        <w:t>2013.</w:t>
      </w:r>
      <w:r w:rsidRPr="00A4317E">
        <w:rPr>
          <w:sz w:val="16"/>
        </w:rPr>
        <w:t xml:space="preserve"> The heavily-redacted reports </w:t>
      </w:r>
      <w:r w:rsidRPr="0004471E">
        <w:rPr>
          <w:rStyle w:val="StyleUnderline"/>
          <w:highlight w:val="cyan"/>
        </w:rPr>
        <w:t>include examples of data on Americans being e-mailed to unauthorized recipients, stored in unsecured computers and retained after it was supposed to be destroyed</w:t>
      </w:r>
      <w:r w:rsidRPr="00A4317E">
        <w:rPr>
          <w:rStyle w:val="StyleUnderline"/>
        </w:rPr>
        <w:t>,</w:t>
      </w:r>
      <w:r w:rsidRPr="00A4317E">
        <w:rPr>
          <w:sz w:val="16"/>
        </w:rPr>
        <w:t xml:space="preserve"> according to the documents. They were posted on the NSA’s website at around 1:30 p.m. on Christmas Eve. In a 2012 case, for example, an NSA analyst “searched her spouse’s personal telephone directory without his knowledge to obtain names and telephone numbers for targeting,” according to one report. The analyst “has been advised to cease her activities,” it said. Other unauthorized cases were a matter of human error, not intentional misconduct. Last year, an analyst “mistakenly requested” surveillance “of his own personal identifier instead of the selector associated with a foreign intelligence target,” according to another report. Unauthorized Surveillance In 2012, an analyst conducted surveillance “on a U.S. organization in a raw traffic database without formal authorization because the analyst incorrectly believed that he was authorized to query due to a potential threat,” according to the fourth-quarter report from 2012. The surveillance yielded nothing. The NSA’s intensified communications surveillance programs initiated after the Sept. 11, 2001, terrorist attacks on New York and Washington unleashed an international uproar after they were disclosed in classified documents leaked by fugitive former contractor Edward Snowden last year. No New Legislation Congress has considered but not passed new legislation to curb the NSA’s collection of bulk telephone calling and other electronic data. The Privacy and Civil Liberties Oversight Board, created by lawmakers under post-Sept. 11 anti-terrorism laws, issued a 238-page report in January urging the abolition of the bulk collection of Americans’ phone records. The five-member board said the program has provided only “minimal” help in thwarting terrorist attacks. The ACLU, which filed a lawsuit to access the reports, said the documents shed light on how the surveillance policies of NSA impact Americans and how information has sometimes been misused. “The government conducts sweeping surveillance under this authority -— surveillance that increasingly puts Americans’ data in the hands of the NSA,” Patrick C. Toomey, staff attorney with the ACLU’s National Security Project, said in an e-mail. No Oversight “Despite that fact, this spying is conducted almost entirely in secret and without legislative or judicial oversight,” he said. The reports show greater oversight by all three branches of government is needed, Toomey added. The ACLU filed suit to turn a spotlight on an executive order governing intelligence activities that was first issued by President Ronald Reagan in 1981 and has been modified many times since then. The order allows the NSA to conduct surveillance outside the U.S. </w:t>
      </w:r>
      <w:r w:rsidRPr="00503365">
        <w:rPr>
          <w:rStyle w:val="StyleUnderline"/>
        </w:rPr>
        <w:t>While the NSA by law can’t deliberately intercept messages from Americans, it can collect messages that get vacuumed up inadvertently as part of its surveillance of foreigners overseas</w:t>
      </w:r>
      <w:r w:rsidRPr="00A4317E">
        <w:rPr>
          <w:sz w:val="16"/>
        </w:rPr>
        <w:t xml:space="preserve">. Masking Identities After foreign intelligence is acquired, “it must be analyzed to remove or mask certain protected categories of information, including U.S. person information, unless specific exceptions apply,” the NSA said in a statement before posting the documents. The extent of that collection has never been clear. The agency said today it has multiple layers of checks in place to prevent further errors in intelligence gathering and retention. “The vast majority of compliance incidents involve unintentional technical or human error,” NSA said in its executive summary. “NSA goes to great lengths to ensure compliance with the Constitution, laws and regulations.” Report Violations </w:t>
      </w:r>
      <w:proofErr w:type="gramStart"/>
      <w:r w:rsidRPr="00A4317E">
        <w:rPr>
          <w:sz w:val="16"/>
        </w:rPr>
        <w:t>The</w:t>
      </w:r>
      <w:proofErr w:type="gramEnd"/>
      <w:r w:rsidRPr="00A4317E">
        <w:rPr>
          <w:sz w:val="16"/>
        </w:rPr>
        <w:t xml:space="preserve"> intelligence community is required to report potential violations to the oversight board, as well as the Office of the Director of National Intelligence. In some cases, surveillance of foreign targets continued even when those targets were in the U.S., although such “non-compliant data” were later purged, according to the reports released today. Some analysts sent intelligence information to other analysts who weren’t authorized to receive it, according to the documents. That information was deleted from recipients’ files when discovered. Because of the extensive redactions, the publicly available documents don’t make clear how many violations occurred and how many were unlawful. While the reports contain no names or details of specific cases, they show how intelligence analysts sometimes have violated policy to conduct unauthorized surveillance work. ‘Intentional Misuse’ The NSA’s inspector general last year detailed 12 cases of “intentional misuse” of intelligence authorities from 2003 to 2013 in a letter to Senator Charles Grassley, of Iowa, the top Republican on the Senate Judiciary Committee. Those cases included a member of a U.S. military intelligence unit who violated policy by obtaining the communications of his wife, who was stationed in another country. After a military proceeding, the violator was punished by a reduction in rank, 45 days of extra duty and forfeiture of half of his pay for two months, according to the letter. In a 2003 case, a civilian employee ordered intelligence collection “of the telephone number of his foreign-national girlfriend without an authorized purpose for approximately one month” to determine whether she was being faithful to him, according to the letter. The employee retired before an investigation could be completed. Ignoring Restrictions </w:t>
      </w:r>
      <w:r w:rsidRPr="00503365">
        <w:rPr>
          <w:rStyle w:val="StyleUnderline"/>
        </w:rPr>
        <w:t xml:space="preserve">The NSA </w:t>
      </w:r>
      <w:r w:rsidRPr="0004471E">
        <w:rPr>
          <w:rStyle w:val="StyleUnderline"/>
          <w:highlight w:val="cyan"/>
        </w:rPr>
        <w:t>acknowledged</w:t>
      </w:r>
      <w:r w:rsidRPr="00503365">
        <w:rPr>
          <w:rStyle w:val="StyleUnderline"/>
        </w:rPr>
        <w:t xml:space="preserve"> last year </w:t>
      </w:r>
      <w:r w:rsidRPr="0004471E">
        <w:rPr>
          <w:rStyle w:val="StyleUnderline"/>
          <w:highlight w:val="cyan"/>
        </w:rPr>
        <w:t>that some of its analysts deliberately ignored restrictions on their authority to spy on Americans multiple times in the past decade.</w:t>
      </w:r>
      <w:r w:rsidRPr="00A4317E">
        <w:rPr>
          <w:sz w:val="16"/>
        </w:rPr>
        <w:t xml:space="preserve"> “Over the past decade, very rare instances of willful violations of NSA’s authorities have been found,” the agency said in a statement to Bloomberg News in August 2013. “NSA takes very seriously allegations of misconduct, and cooperates fully with any investigations -- responding as appropriate.”</w:t>
      </w:r>
    </w:p>
    <w:p w14:paraId="61208643" w14:textId="77777777" w:rsidR="00926F49" w:rsidRDefault="00926F49" w:rsidP="00926F49">
      <w:pPr>
        <w:pStyle w:val="Heading4"/>
      </w:pPr>
      <w:r>
        <w:t>The NSA exploits every possible loophole to maximize surveillance</w:t>
      </w:r>
    </w:p>
    <w:p w14:paraId="37CB9DCB" w14:textId="77777777" w:rsidR="00926F49" w:rsidRPr="00931017" w:rsidRDefault="00926F49" w:rsidP="00926F49">
      <w:r>
        <w:t xml:space="preserve">Axel </w:t>
      </w:r>
      <w:r w:rsidRPr="00E90531">
        <w:rPr>
          <w:rStyle w:val="Style13ptBold"/>
        </w:rPr>
        <w:t>Arnbak and</w:t>
      </w:r>
      <w:r>
        <w:t xml:space="preserve"> Sharon </w:t>
      </w:r>
      <w:r w:rsidRPr="00E90531">
        <w:rPr>
          <w:rStyle w:val="Style13ptBold"/>
        </w:rPr>
        <w:t>Goldberg</w:t>
      </w:r>
      <w:proofErr w:type="gramStart"/>
      <w:r>
        <w:t>,  June</w:t>
      </w:r>
      <w:proofErr w:type="gramEnd"/>
      <w:r>
        <w:t xml:space="preserve"> 27, 20</w:t>
      </w:r>
      <w:r w:rsidRPr="00E90531">
        <w:rPr>
          <w:rStyle w:val="Style13ptBold"/>
        </w:rPr>
        <w:t>14</w:t>
      </w:r>
      <w:r>
        <w:t>, 1 Berkman Center for Internet &amp; Society, Harvard University, Cambridge, MA 02138. 2 Computer Science Department, Boston University, Boston, MA 02215. Loopholes for Circumventing the Constitution: Warrantless Bulk Surveillance on Americans by Collecting Network Traffic Abroad, https://www.petsymposium.org/2014/papers/Arnbak.pdf</w:t>
      </w:r>
    </w:p>
    <w:p w14:paraId="19714C57" w14:textId="77777777" w:rsidR="00926F49" w:rsidRDefault="00926F49" w:rsidP="00926F49">
      <w:pPr>
        <w:rPr>
          <w:sz w:val="16"/>
        </w:rPr>
      </w:pPr>
      <w:r w:rsidRPr="00931017">
        <w:rPr>
          <w:sz w:val="16"/>
        </w:rPr>
        <w:t>Section 1.1 of EO 12333 provides that electronic surveillance should consider U.S. persons rights. The details are further specified in the underlying documentation, in particular in the heavily redacted USSID 18. In the Washington Post</w:t>
      </w:r>
      <w:r w:rsidRPr="00931017">
        <w:rPr>
          <w:rStyle w:val="StyleUnderline"/>
        </w:rPr>
        <w:t>, a former N.S.A. chief analyst provided some background on the interplay between FISA and EO 12333 [17]: “Look, NSA has platoons of lawyers, and their entire job is figuring out how to stay within the law and maximize collection by exploiting every loophole,” he said. “It’s fair to say the rules are less restrictive under Executive Order 12333 than they are under FISA,”</w:t>
      </w:r>
      <w:r w:rsidRPr="00931017">
        <w:rPr>
          <w:sz w:val="16"/>
        </w:rPr>
        <w:t xml:space="preserve"> the Foreign Intelligence Surveillance Act. In spite of the redactions in USSID 18, we can make several new contributions to our collective understanding how legal protection for U.S. persons indeed are less restrictive under EO 12333</w:t>
      </w:r>
    </w:p>
    <w:p w14:paraId="45E75C6C" w14:textId="77777777" w:rsidR="00FC52C9" w:rsidRDefault="00FC52C9" w:rsidP="00FC52C9">
      <w:pPr>
        <w:pStyle w:val="Heading4"/>
      </w:pPr>
      <w:r>
        <w:t>The NSA uses many different methods of surveillance that undermine the rights of US citizens</w:t>
      </w:r>
    </w:p>
    <w:p w14:paraId="57D17B97" w14:textId="77777777" w:rsidR="00FC52C9" w:rsidRPr="006B6589" w:rsidRDefault="00FC52C9" w:rsidP="00FC52C9">
      <w:pPr>
        <w:rPr>
          <w:rStyle w:val="Style13ptBold"/>
        </w:rPr>
      </w:pPr>
      <w:r w:rsidRPr="006B6589">
        <w:rPr>
          <w:rStyle w:val="Style13ptBold"/>
        </w:rPr>
        <w:t>Committee on Legal Affairs and Human Rights</w:t>
      </w:r>
      <w:r>
        <w:rPr>
          <w:rStyle w:val="Style13ptBold"/>
        </w:rPr>
        <w:t xml:space="preserve">, </w:t>
      </w:r>
      <w:r w:rsidRPr="006D7C06">
        <w:t>26 January 20</w:t>
      </w:r>
      <w:r w:rsidRPr="006D7C06">
        <w:rPr>
          <w:rStyle w:val="Style13ptBold"/>
        </w:rPr>
        <w:t>15</w:t>
      </w:r>
      <w:r w:rsidRPr="006D7C06">
        <w:t>.</w:t>
      </w:r>
      <w:r>
        <w:t xml:space="preserve"> MASS SURVEILLANCE, </w:t>
      </w:r>
      <w:hyperlink r:id="rId13" w:history="1">
        <w:r w:rsidRPr="00604BD3">
          <w:rPr>
            <w:rStyle w:val="Hyperlink"/>
          </w:rPr>
          <w:t>https://ccdcoe.org/sites/default/files/documents/CoE-150126-MassSurveillance.pdf</w:t>
        </w:r>
      </w:hyperlink>
      <w:r>
        <w:t xml:space="preserve">, accessed 7/6/15, </w:t>
      </w:r>
    </w:p>
    <w:p w14:paraId="1A7F4053" w14:textId="77777777" w:rsidR="00FC52C9" w:rsidRDefault="00FC52C9" w:rsidP="00FC52C9">
      <w:pPr>
        <w:rPr>
          <w:sz w:val="10"/>
        </w:rPr>
      </w:pPr>
      <w:r w:rsidRPr="006D7C06">
        <w:rPr>
          <w:sz w:val="10"/>
        </w:rPr>
        <w:t xml:space="preserve"> </w:t>
      </w:r>
      <w:r w:rsidRPr="006B6589">
        <w:rPr>
          <w:rStyle w:val="StyleUnderline"/>
        </w:rPr>
        <w:t>All types of communications are intercepted through</w:t>
      </w:r>
      <w:r w:rsidRPr="006D7C06">
        <w:rPr>
          <w:sz w:val="10"/>
        </w:rPr>
        <w:t xml:space="preserve"> a multitude of tools and programmes that </w:t>
      </w:r>
      <w:r w:rsidRPr="006B6589">
        <w:rPr>
          <w:rStyle w:val="StyleUnderline"/>
        </w:rPr>
        <w:t>the NSA</w:t>
      </w:r>
      <w:r w:rsidRPr="006D7C06">
        <w:rPr>
          <w:sz w:val="10"/>
        </w:rPr>
        <w:t xml:space="preserve">, as well as other intelligence agencies around the world, has developed. Targeted surveillance has always been used for legitimate law enforcement measures and for protecting states from threats against their national security. But the </w:t>
      </w:r>
      <w:r w:rsidRPr="006B6589">
        <w:rPr>
          <w:rStyle w:val="StyleUnderline"/>
        </w:rPr>
        <w:t>disclosures on the NSA have raised serious concerns about the indiscriminate collection and analysis of data from citizens who are not suspected to have links to terrorism or other forms of crime</w:t>
      </w:r>
      <w:r w:rsidRPr="006D7C06">
        <w:rPr>
          <w:sz w:val="10"/>
        </w:rPr>
        <w:t xml:space="preserve">. The following is now known about </w:t>
      </w:r>
      <w:r w:rsidRPr="006B6589">
        <w:rPr>
          <w:rStyle w:val="StyleUnderline"/>
        </w:rPr>
        <w:t>the various methods intelligence agencies use to intercept, store, and analyse data</w:t>
      </w:r>
      <w:r w:rsidRPr="006D7C06">
        <w:rPr>
          <w:sz w:val="10"/>
        </w:rPr>
        <w:t xml:space="preserve">. 10. </w:t>
      </w:r>
      <w:r w:rsidRPr="006B6589">
        <w:rPr>
          <w:rStyle w:val="StyleUnderline"/>
        </w:rPr>
        <w:t>NSA files revealed that the agency accessed Internet companies’ customer data with or without their consent</w:t>
      </w:r>
      <w:r w:rsidRPr="006D7C06">
        <w:rPr>
          <w:sz w:val="10"/>
        </w:rPr>
        <w:t xml:space="preserve">, and Special Source Operations (SSO), the division inside the agency dealing with collection programmes through private companies, was described in leaked documents as the “crown jewels” of the NSA. With its PRISM programme, said to be the biggest single contributor to the NSA’s intelligence collection effort, </w:t>
      </w:r>
      <w:r w:rsidRPr="006B6589">
        <w:rPr>
          <w:rStyle w:val="StyleUnderline"/>
        </w:rPr>
        <w:t>the NSA has</w:t>
      </w:r>
      <w:r w:rsidRPr="006D7C06">
        <w:rPr>
          <w:sz w:val="10"/>
        </w:rPr>
        <w:t xml:space="preserve"> “front-door” </w:t>
      </w:r>
      <w:r w:rsidRPr="006B6589">
        <w:rPr>
          <w:rStyle w:val="StyleUnderline"/>
        </w:rPr>
        <w:t>access to data from nine Internet firms, including Google, Microsoft, and Yahoo</w:t>
      </w:r>
      <w:r w:rsidRPr="006D7C06">
        <w:rPr>
          <w:sz w:val="10"/>
        </w:rPr>
        <w:t xml:space="preserve">. The NSA has access to the customer data held by the companies through a (secret) courtapproved process and could collect email, chat logs, stored data, voice traffic, file transfers, or social networking data from them. The companies in question first denied having had any knowledge of this programme and later insisted that any cooperation with the intelligence agencies was compelled by law.5 Subsequent disclosures also showed that the NSA and its British counterpart, the General Communications Headquarters (GCHQ), had “back-door access” too: the agencies were able to intercept data from those companies, without their knowledge, via a secret programme codenamed “MUSCULAR”, in addition to the data they gathered with the companies’ knowledge. 6 11. </w:t>
      </w:r>
      <w:r w:rsidRPr="006B6589">
        <w:rPr>
          <w:rStyle w:val="StyleUnderline"/>
        </w:rPr>
        <w:t>The UK was said to tap into fibre-optic cables carrying global communications and share the data with the NSA</w:t>
      </w:r>
      <w:r w:rsidRPr="006D7C06">
        <w:rPr>
          <w:sz w:val="10"/>
        </w:rPr>
        <w:t xml:space="preserve">. Because much of the world’s communication traffic passes through the US or UK, both states’ agencies have a “home-field advantage” to intercept traffic flowing into and across their countries. While the internet as a “virtual” electronic communications system is transnational, even global, by its very nature, its infrastructure (all sorts of switches, routers, servers and cables) is physical and located in real places. At present, many of these places are in the United States and in the United Kingdom.7 In this way, </w:t>
      </w:r>
      <w:r w:rsidRPr="006B6589">
        <w:rPr>
          <w:rStyle w:val="StyleUnderline"/>
        </w:rPr>
        <w:t>the GCHQ has been able to access at least 200 fibre-optic cables, giving it the ability to monitor up to 600 million communications every day.</w:t>
      </w:r>
      <w:r w:rsidRPr="006D7C06">
        <w:rPr>
          <w:sz w:val="10"/>
        </w:rPr>
        <w:t xml:space="preserve"> Information on Internet and phone use was allegedly stored up to 30 days in order for it to be sifted and analysed.8 12. “Metadata” is information about the time and location of a phone call or email, as opposed to the actual content of those conversations or messages. The first Snowden document published by “The Guardian” was a secret court order showing that the NSA was collecting the telephone records of millions of US customers of Verizon, one of the largest American telecoms providers. Those who defend unfettered metadata collection9 do not consider this activity as surveillance at all. Others strongly disagree, even with the very use of the term “metadata” (which simply means data describing other data), preferring the term of “summaries” or “abstracts”. In fact, the European Court of Justice observed that communications metadata “taken as a whole may allow very precise conclusions to be drawn concerning the private lives of the persons whose data has been retained”. 10 The Office of the United Nations High Commissioner for Human Rights has taken the same position – namely that the distinction between metadata and data is not persuasive – in its June 2014 report on data privacy, thus concluding that “any capture of communications data is potentially an interference with privacy and, further, that the collection and communications data Snowden documents say”. 7 See the “Issue Paper on The rule of law on the Internet and in the wider digital world”, prepared by Professor Douwe Korff (one of the experts invited to our Committee hearing in April) published by the Council of Europe Commissioner for amounts to an interference with privacy whether or not those data are subsequently consulted or used”.11 I find this convincing, even more so in light of </w:t>
      </w:r>
      <w:r w:rsidRPr="006B6589">
        <w:rPr>
          <w:rStyle w:val="StyleUnderline"/>
        </w:rPr>
        <w:t>former NSA and CIA chief General</w:t>
      </w:r>
      <w:r w:rsidRPr="006D7C06">
        <w:rPr>
          <w:sz w:val="10"/>
        </w:rPr>
        <w:t xml:space="preserve"> Michael Hayden’s unrepenting </w:t>
      </w:r>
      <w:r w:rsidRPr="006B6589">
        <w:rPr>
          <w:rStyle w:val="StyleUnderline"/>
        </w:rPr>
        <w:t>admission that “we kill people on the basis of metadata”</w:t>
      </w:r>
      <w:r w:rsidRPr="006D7C06">
        <w:rPr>
          <w:sz w:val="10"/>
        </w:rPr>
        <w:t xml:space="preserve">.12 13. Because metadata allows agencies to get a much more concise representation of the huge amount of communication that it intercepts and still includes personal information that can be used to build an even more detailed “profile” of a person than through listening to the actual content, the NSA has extensively relied on metadata collection. In March 2013, </w:t>
      </w:r>
      <w:r w:rsidRPr="006B6589">
        <w:rPr>
          <w:rStyle w:val="StyleUnderline"/>
        </w:rPr>
        <w:t>the NSA was said to have collected up to 97 billion pieces of intelligence or metadata from computer networks worldwide</w:t>
      </w:r>
      <w:r w:rsidRPr="006D7C06">
        <w:rPr>
          <w:sz w:val="10"/>
        </w:rPr>
        <w:t xml:space="preserve">. More than 14 billion were from Iran, 13.5 billion from Pakistan, and 12.7 billion from Jordan, and European states were not spared. According to NSA presentation slides about “Boundless Informant”, a tool used by the NSA to analyse the metadata it holds, and to know what information is currently available about a specific country, the agency may have been collecting metadata also from European allies. The slide showed the amount of metadata associated with a country, with over 70.3 million items from France, 471 million from Germany, 45.9 from Italy, and 60.5 from Spain among others. The Norwegian and German governments claimed that numbers labelled for the metadata collection for their countries on the presentation slides referred to metadata that they themselves had collected in Afghanistan and shared with the NSA. But journalist Greenwald has contested this explanation, referring to the NSA’s own FAQ slide for “Boundless Informant”, which explains that the “tool allows users to select a country on a map and view the metadata volume and select details about the collection against the country,” not from the country.13 14. In January 2014, it was revealed that the </w:t>
      </w:r>
      <w:r w:rsidRPr="006B6589">
        <w:rPr>
          <w:rStyle w:val="StyleUnderline"/>
        </w:rPr>
        <w:t>NSA stores data on hundreds of millions of mobile phones worldwide. In particular, it stocked about 5 billion sets of localisation data per day, which the NSA can access even when a smart phone’s GPS function is turned off by simply following the movement of a phone</w:t>
      </w:r>
      <w:r w:rsidRPr="006D7C06">
        <w:rPr>
          <w:sz w:val="10"/>
        </w:rPr>
        <w:t xml:space="preserve"> from one “cell tower” (local emitter) to another.14 The NSA collects such location and travel habit data for “target development”, i.e. to find unknown associates of “targets” it already knows. 15. More details on the numerous other programmes used by the NSA and its British counterpart to intercept phone text messages, phone calls, and fax messages are now available. GCHQ documents revealed, and the NSA later confirmed, that a system codenamed “DISHFIRE” can be used to process and store SMS message data, collecting “pretty much everything it can” rather than merely storing the communications of existing surveillance targets. An NSA presentation from 2011 showed that the programme collected an average of 194 million text messages a day in April of that year, adding that the content was shared with the GCHQ. The NSA has used its vast text message database to extract information on people’s travel plans, contact lists, financial transactions and more, including of individuals under no suspicion of illegal activities. 16. The NSA also developed the “MYSTIC” voice interception programme to gather mobile calls placed in countries with a combined population of more than 250 million people. It was later disclosed that the US was able to conduct one such operation, codenamed SOMALGET, in the Bahamas and record every single phone call in the entire country without its government’s knowledge or consent, processing around 100 million call events per day concerning the Bahamas and a second, unnamed country. The NSA collected this huge amount of data that was accessed by the US Drug Enforcement Administration (DEA), which can request legal wiretaps of foreign phone networks as part of international law enforcement cooperation. With 80 offices worldwide, the DEA is the most widely deployed US agency around the world. But foreign states do not realize that its mandate includes collecting intelligence beyond fighting drug trafficking. Edward </w:t>
      </w:r>
      <w:r w:rsidRPr="006B6589">
        <w:rPr>
          <w:rStyle w:val="StyleUnderline"/>
        </w:rPr>
        <w:t>Snowden testified</w:t>
      </w:r>
      <w:r w:rsidRPr="006D7C06">
        <w:rPr>
          <w:sz w:val="10"/>
        </w:rPr>
        <w:t xml:space="preserve"> in his hearing before the Committee on </w:t>
      </w:r>
      <w:r w:rsidRPr="006B6589">
        <w:rPr>
          <w:rStyle w:val="StyleUnderline"/>
        </w:rPr>
        <w:t>the method of “parallel construction,” whereby (secret) intelligence information is (unlawfully) used for law enforcement purposes, whilst it remains concealed from the courts dealing with the cases in question.</w:t>
      </w:r>
      <w:r w:rsidRPr="006D7C06">
        <w:rPr>
          <w:sz w:val="10"/>
        </w:rPr>
        <w:t xml:space="preserve"> This deprives the accused party of the right to challenge the legality of the initial surveillance.15 Mr. Snowden noted that the initial intelligence information in such cases is often gathered without a judicial warrant, as would be required in a traditional law enforcement setting</w:t>
      </w:r>
      <w:r w:rsidRPr="006B6589">
        <w:rPr>
          <w:rStyle w:val="StyleUnderline"/>
        </w:rPr>
        <w:t>. This unlawful use of secret evidence</w:t>
      </w:r>
      <w:r w:rsidRPr="006D7C06">
        <w:rPr>
          <w:sz w:val="10"/>
        </w:rPr>
        <w:t xml:space="preserve">, whose existence or source has been concealed from both the defendant and the court, </w:t>
      </w:r>
      <w:r w:rsidRPr="006B6589">
        <w:rPr>
          <w:rStyle w:val="StyleUnderline"/>
        </w:rPr>
        <w:t>is a serious threat to both the right to a fair trial and the right to face one’s accusers</w:t>
      </w:r>
      <w:r w:rsidRPr="006D7C06">
        <w:rPr>
          <w:sz w:val="10"/>
        </w:rPr>
        <w:t>. Moreover, many countries, including the Bahamas, use private contractors to install and maintain intercept equipment on their telecommunications infrastructures in order to facilitate taps. A senior technologist at the American Civil Liberties Union noted that these systems always introduce vulnerabilities into communications networks.16 17</w:t>
      </w:r>
      <w:r w:rsidRPr="006B6589">
        <w:rPr>
          <w:rStyle w:val="StyleUnderline"/>
        </w:rPr>
        <w:t>. The NSA can</w:t>
      </w:r>
      <w:r w:rsidRPr="006D7C06">
        <w:rPr>
          <w:sz w:val="10"/>
        </w:rPr>
        <w:t xml:space="preserve"> not only intercept phone calls from entire countries, but can </w:t>
      </w:r>
      <w:r w:rsidRPr="006B6589">
        <w:rPr>
          <w:rStyle w:val="StyleUnderline"/>
        </w:rPr>
        <w:t>also go back in time and listen to phone calls recorded during previous months</w:t>
      </w:r>
      <w:r w:rsidRPr="006D7C06">
        <w:rPr>
          <w:sz w:val="10"/>
        </w:rPr>
        <w:t xml:space="preserve">, allowing for “retrospective retrieval”, i.e. figure out what targets said during calls that occurred even before the targets were identified as such. 17 In contrast to its previous remarks that the NSA only intercepted metadata on calls, “RETRO” was found to be the NSA’s programme with which analysts can even rewind and retrieve phone conversations as long as a month after they take place.18 Analysts are said to listen to only a fraction (about 1%) of the calls, but the absolute numbers remain high. </w:t>
      </w:r>
      <w:r w:rsidRPr="006B6589">
        <w:rPr>
          <w:rStyle w:val="StyleUnderline"/>
        </w:rPr>
        <w:t>Although Presidential Policy Directive 28 issued by President Obama instructed the NSA and other agencies that bulk acquisition may be used only to gather intelligence related to one of six specific threats, including nuclear proliferation and terrorism</w:t>
      </w:r>
      <w:r w:rsidRPr="006D7C06">
        <w:rPr>
          <w:sz w:val="10"/>
        </w:rPr>
        <w:t xml:space="preserve">, it noted that limits on mass collection do not apply to intelligence that is “temporarily acquired to facilitate targeted collection”. The White House had tasked an independent group to review US surveillance policies, but </w:t>
      </w:r>
      <w:r w:rsidRPr="006B6589">
        <w:rPr>
          <w:rStyle w:val="StyleUnderline"/>
        </w:rPr>
        <w:t>President Obama refused the group’s recommendation that agencies should, as a rule, purge incidentally collected calls and emails involving US citizens upon their detection</w:t>
      </w:r>
      <w:r w:rsidRPr="006D7C06">
        <w:rPr>
          <w:sz w:val="10"/>
        </w:rPr>
        <w:t>. US officials interviewed for the Washington Post instead acknowledged that large numbers of conversations involving Americans would be gathered from countries where “RETRO” operated, and that</w:t>
      </w:r>
      <w:r w:rsidRPr="006B6589">
        <w:rPr>
          <w:rStyle w:val="StyleUnderline"/>
        </w:rPr>
        <w:t xml:space="preserve"> the NSA did not attempt to filter out their calls</w:t>
      </w:r>
      <w:r w:rsidRPr="006D7C06">
        <w:rPr>
          <w:sz w:val="10"/>
        </w:rPr>
        <w:t xml:space="preserve">, since the communications were incidentally acquired as a result of collection directed against appropriate foreign intelligence targets. 18. With the “PREFER” programme, the NSA could extract each day on average more than 5 million missed-call alerts to use in contact-chaining analysis (i.e. working out someone’s social network from who they contact, and when), details of 1.6 million border crossings a day, more than 110.000 names from electronic business cards (including the ability to extract and save images), over 800.000 financial transactions (by text-to-text payments or linking credit cards to phone users), and extract geolocalisation data from more than 76.000 text messages a day. Documents suggest that communications from US phone numbers were removed from the database, but that those of other countries were retained. 19. In addition to written and oral communications, </w:t>
      </w:r>
      <w:r w:rsidRPr="006B6589">
        <w:rPr>
          <w:rStyle w:val="StyleUnderline"/>
        </w:rPr>
        <w:t>the NSA has collected millions of faces from web images each day to develop the large untapped potential of using facial images, fingerprints, and other identifiers to track suspected terrorists and other intelligence targets</w:t>
      </w:r>
      <w:r w:rsidRPr="006D7C06">
        <w:rPr>
          <w:sz w:val="10"/>
        </w:rPr>
        <w:t xml:space="preserve">.19 One of its broadest efforts to obtain facial images is through its programme called “WELLSPRING”, which strips out images from emails and other communications, and those that might contain passport images. In conjunction with programmes that it has developed itself, the NSA also relies in part on commercially available facial recognition technology; </w:t>
      </w:r>
      <w:r w:rsidRPr="006B6589">
        <w:rPr>
          <w:rStyle w:val="StyleUnderline"/>
        </w:rPr>
        <w:t>both government and private sector have been investing billions of dollars into face recognition research and development</w:t>
      </w:r>
      <w:r w:rsidRPr="006D7C06">
        <w:rPr>
          <w:sz w:val="10"/>
        </w:rPr>
        <w:t>. According to the New York Times, it is unclear how many images the agency has acquired and the NSA said it had no access to U.S. states’ drivers’ license or passport photos of Americans, but it declined to confirm whether the agency had access to the State Department database of photos of foreign visa applicants or whether the agency collected facial images of Americans from Facebook, other social media, or by other means. The U.S. Congress has largely ignored the issue, with Senator El Franken stating that American “privacy laws provide no express protections for facial recognition data”.20</w:t>
      </w:r>
    </w:p>
    <w:p w14:paraId="75625366" w14:textId="77777777" w:rsidR="00926F49" w:rsidRDefault="00926F49" w:rsidP="00926F49">
      <w:pPr>
        <w:pStyle w:val="Heading4"/>
        <w:rPr>
          <w:rStyle w:val="Style13ptBold"/>
          <w:b/>
          <w:szCs w:val="26"/>
        </w:rPr>
      </w:pPr>
      <w:r w:rsidRPr="00460E61">
        <w:rPr>
          <w:rStyle w:val="Style13ptBold"/>
          <w:b/>
          <w:szCs w:val="26"/>
        </w:rPr>
        <w:t xml:space="preserve">NSA reform bill loophole allows NSA to continue mass surveillance </w:t>
      </w:r>
    </w:p>
    <w:p w14:paraId="5826767A" w14:textId="77777777" w:rsidR="00926F49" w:rsidRPr="00412A7A" w:rsidRDefault="00926F49" w:rsidP="00926F49">
      <w:r w:rsidRPr="00412A7A">
        <w:t xml:space="preserve">Andy </w:t>
      </w:r>
      <w:r w:rsidRPr="00412A7A">
        <w:rPr>
          <w:rStyle w:val="Style13ptBold"/>
        </w:rPr>
        <w:t>Greenberg,</w:t>
      </w:r>
      <w:r w:rsidRPr="00412A7A">
        <w:t xml:space="preserve"> WIRED senior writer, 5/22/20</w:t>
      </w:r>
      <w:r w:rsidRPr="00412A7A">
        <w:rPr>
          <w:rStyle w:val="Style13ptBold"/>
        </w:rPr>
        <w:t>14</w:t>
      </w:r>
      <w:r w:rsidRPr="00412A7A">
        <w:t>, NSA Reform Bill Passes the House—With a Gaping Loophole, WIRED, http://www.wired.com/2014/05/usa-freedom-act-2/</w:t>
      </w:r>
    </w:p>
    <w:p w14:paraId="569BFB10" w14:textId="77777777" w:rsidR="00926F49" w:rsidRDefault="00926F49" w:rsidP="00926F49">
      <w:pPr>
        <w:shd w:val="clear" w:color="auto" w:fill="FFFFFF"/>
        <w:textAlignment w:val="baseline"/>
        <w:rPr>
          <w:rFonts w:asciiTheme="minorHAnsi" w:eastAsia="Times New Roman" w:hAnsiTheme="minorHAnsi" w:cs="Helvetica"/>
          <w:caps/>
          <w:color w:val="000000"/>
          <w:spacing w:val="19"/>
          <w:sz w:val="20"/>
          <w:szCs w:val="20"/>
          <w:highlight w:val="yellow"/>
          <w:bdr w:val="none" w:sz="0" w:space="0" w:color="auto" w:frame="1"/>
          <w:lang w:eastAsia="ja-JP"/>
        </w:rPr>
      </w:pPr>
    </w:p>
    <w:p w14:paraId="38FB7F5C" w14:textId="77777777" w:rsidR="00926F49" w:rsidRDefault="00926F49" w:rsidP="00926F49">
      <w:pPr>
        <w:shd w:val="clear" w:color="auto" w:fill="FFFFFF"/>
        <w:textAlignment w:val="baseline"/>
        <w:rPr>
          <w:rFonts w:asciiTheme="minorHAnsi" w:eastAsia="Times New Roman" w:hAnsiTheme="minorHAnsi" w:cs="Times New Roman"/>
          <w:color w:val="000000"/>
          <w:sz w:val="16"/>
          <w:szCs w:val="16"/>
          <w:lang w:eastAsia="ja-JP"/>
        </w:rPr>
      </w:pPr>
      <w:r w:rsidRPr="00947732">
        <w:rPr>
          <w:rStyle w:val="Emphasis"/>
          <w:highlight w:val="yellow"/>
          <w:lang w:eastAsia="ja-JP"/>
        </w:rPr>
        <w:t>THE U.S. HOUSE of Representatives has passed a bill that would end the NSA’s mass collection of Americans’ phone records. Unfortunately, it may not end the NSA’s mass collection of Americans’ phone records.</w:t>
      </w:r>
      <w:r>
        <w:rPr>
          <w:rFonts w:asciiTheme="minorHAnsi" w:eastAsia="Times New Roman" w:hAnsiTheme="minorHAnsi" w:cs="Times New Roman"/>
          <w:color w:val="000000"/>
          <w:sz w:val="20"/>
          <w:szCs w:val="20"/>
          <w:lang w:eastAsia="ja-JP"/>
        </w:rPr>
        <w:t xml:space="preserve"> </w:t>
      </w:r>
      <w:r w:rsidRPr="00280ADA">
        <w:rPr>
          <w:rFonts w:asciiTheme="minorHAnsi" w:eastAsia="Times New Roman" w:hAnsiTheme="minorHAnsi" w:cs="Times New Roman"/>
          <w:color w:val="000000"/>
          <w:sz w:val="16"/>
          <w:szCs w:val="16"/>
          <w:lang w:eastAsia="ja-JP"/>
        </w:rPr>
        <w:t>The House voted 303 to 121 Thursday in favor of the USA Freedom Act, broad legislation aimed at reforming the NSA’s surveillance powers exposed by Edward Snowden. The central provision of the bill, which now moves on to debate in the Senate, is intended to limit what the intelligence community calls “bulk” collection–the indiscriminate vacuuming up of citizen’s phone and internet records. But privacy advocates and civil libertarians say</w:t>
      </w:r>
      <w:r w:rsidRPr="00280ADA">
        <w:rPr>
          <w:rFonts w:asciiTheme="minorHAnsi" w:eastAsia="Times New Roman" w:hAnsiTheme="minorHAnsi" w:cs="Times New Roman"/>
          <w:color w:val="000000"/>
          <w:sz w:val="20"/>
          <w:szCs w:val="20"/>
          <w:lang w:eastAsia="ja-JP"/>
        </w:rPr>
        <w:t xml:space="preserve"> </w:t>
      </w:r>
      <w:r w:rsidRPr="00947732">
        <w:rPr>
          <w:rStyle w:val="Emphasis"/>
          <w:highlight w:val="yellow"/>
          <w:lang w:eastAsia="ja-JP"/>
        </w:rPr>
        <w:t>last-minute changes to the legislation supported by the White House added ambiguous language that could essentially give the NSA a generous loophole through which it can continue its massive domestic data collection</w:t>
      </w:r>
      <w:r w:rsidRPr="00280ADA">
        <w:rPr>
          <w:rFonts w:asciiTheme="minorHAnsi" w:eastAsia="Times New Roman" w:hAnsiTheme="minorHAnsi" w:cs="Times New Roman"/>
          <w:color w:val="000000"/>
          <w:sz w:val="16"/>
          <w:szCs w:val="16"/>
          <w:highlight w:val="yellow"/>
          <w:lang w:eastAsia="ja-JP"/>
        </w:rPr>
        <w:t>.</w:t>
      </w:r>
      <w:r w:rsidRPr="00947732">
        <w:rPr>
          <w:rFonts w:asciiTheme="minorHAnsi" w:eastAsia="Times New Roman" w:hAnsiTheme="minorHAnsi" w:cs="Times New Roman"/>
          <w:color w:val="000000"/>
          <w:sz w:val="16"/>
          <w:szCs w:val="16"/>
          <w:lang w:eastAsia="ja-JP"/>
        </w:rPr>
        <w:t xml:space="preserve"> </w:t>
      </w:r>
      <w:r w:rsidRPr="00280ADA">
        <w:rPr>
          <w:rFonts w:asciiTheme="minorHAnsi" w:eastAsia="Times New Roman" w:hAnsiTheme="minorHAnsi" w:cs="Times New Roman"/>
          <w:color w:val="000000"/>
          <w:sz w:val="16"/>
          <w:szCs w:val="16"/>
          <w:lang w:eastAsia="ja-JP"/>
        </w:rPr>
        <w:t>In the House’s final version of the bill</w:t>
      </w:r>
      <w:r w:rsidRPr="00280ADA">
        <w:rPr>
          <w:rFonts w:asciiTheme="minorHAnsi" w:eastAsia="Times New Roman" w:hAnsiTheme="minorHAnsi" w:cs="Times New Roman"/>
          <w:color w:val="000000"/>
          <w:sz w:val="20"/>
          <w:szCs w:val="20"/>
          <w:lang w:eastAsia="ja-JP"/>
        </w:rPr>
        <w:t xml:space="preserve">, </w:t>
      </w:r>
      <w:r w:rsidRPr="00947732">
        <w:rPr>
          <w:rStyle w:val="Emphasis"/>
          <w:highlight w:val="yellow"/>
          <w:lang w:eastAsia="ja-JP"/>
        </w:rPr>
        <w:t>the NSA</w:t>
      </w:r>
      <w:r w:rsidRPr="00280ADA">
        <w:rPr>
          <w:rFonts w:asciiTheme="minorHAnsi" w:eastAsia="Times New Roman" w:hAnsiTheme="minorHAnsi" w:cs="Times New Roman"/>
          <w:color w:val="000000"/>
          <w:sz w:val="20"/>
          <w:szCs w:val="20"/>
          <w:lang w:eastAsia="ja-JP"/>
        </w:rPr>
        <w:t xml:space="preserve"> </w:t>
      </w:r>
      <w:r w:rsidRPr="00280ADA">
        <w:rPr>
          <w:rFonts w:asciiTheme="minorHAnsi" w:eastAsia="Times New Roman" w:hAnsiTheme="minorHAnsi" w:cs="Times New Roman"/>
          <w:color w:val="000000"/>
          <w:sz w:val="16"/>
          <w:szCs w:val="16"/>
          <w:lang w:eastAsia="ja-JP"/>
        </w:rPr>
        <w:t>would be stripped of the power to collect all Americans’ phone records for metadata analy</w:t>
      </w:r>
      <w:r w:rsidRPr="00947732">
        <w:rPr>
          <w:rFonts w:asciiTheme="minorHAnsi" w:eastAsia="Times New Roman" w:hAnsiTheme="minorHAnsi" w:cs="Times New Roman"/>
          <w:color w:val="000000"/>
          <w:sz w:val="16"/>
          <w:szCs w:val="16"/>
          <w:lang w:eastAsia="ja-JP"/>
        </w:rPr>
        <w:t xml:space="preserve">sis, a practice revealed in the </w:t>
      </w:r>
      <w:r w:rsidRPr="00280ADA">
        <w:rPr>
          <w:rFonts w:asciiTheme="minorHAnsi" w:eastAsia="Times New Roman" w:hAnsiTheme="minorHAnsi" w:cs="Times New Roman"/>
          <w:color w:val="000000"/>
          <w:sz w:val="16"/>
          <w:szCs w:val="16"/>
          <w:lang w:eastAsia="ja-JP"/>
        </w:rPr>
        <w:t>first </w:t>
      </w:r>
      <w:hyperlink r:id="rId14" w:history="1">
        <w:r w:rsidRPr="00947732">
          <w:rPr>
            <w:rFonts w:asciiTheme="minorHAnsi" w:eastAsia="Times New Roman" w:hAnsiTheme="minorHAnsi" w:cs="Times New Roman"/>
            <w:color w:val="0000FF"/>
            <w:sz w:val="16"/>
            <w:szCs w:val="16"/>
            <w:bdr w:val="none" w:sz="0" w:space="0" w:color="auto" w:frame="1"/>
            <w:lang w:eastAsia="ja-JP"/>
          </w:rPr>
          <w:t>Guardian story about Snowden’s leaks</w:t>
        </w:r>
      </w:hyperlink>
      <w:r w:rsidRPr="00947732">
        <w:rPr>
          <w:rFonts w:asciiTheme="minorHAnsi" w:eastAsia="Times New Roman" w:hAnsiTheme="minorHAnsi" w:cs="Times New Roman"/>
          <w:color w:val="000000"/>
          <w:sz w:val="16"/>
          <w:szCs w:val="16"/>
          <w:lang w:eastAsia="ja-JP"/>
        </w:rPr>
        <w:t> </w:t>
      </w:r>
      <w:r w:rsidRPr="00280ADA">
        <w:rPr>
          <w:rFonts w:asciiTheme="minorHAnsi" w:eastAsia="Times New Roman" w:hAnsiTheme="minorHAnsi" w:cs="Times New Roman"/>
          <w:color w:val="000000"/>
          <w:sz w:val="16"/>
          <w:szCs w:val="16"/>
          <w:lang w:eastAsia="ja-JP"/>
        </w:rPr>
        <w:t>published last year. It instead</w:t>
      </w:r>
      <w:r w:rsidRPr="00280ADA">
        <w:rPr>
          <w:rFonts w:asciiTheme="minorHAnsi" w:eastAsia="Times New Roman" w:hAnsiTheme="minorHAnsi" w:cs="Times New Roman"/>
          <w:color w:val="000000"/>
          <w:sz w:val="20"/>
          <w:szCs w:val="20"/>
          <w:lang w:eastAsia="ja-JP"/>
        </w:rPr>
        <w:t xml:space="preserve"> </w:t>
      </w:r>
      <w:r w:rsidRPr="00947732">
        <w:rPr>
          <w:rStyle w:val="Emphasis"/>
          <w:highlight w:val="yellow"/>
          <w:lang w:eastAsia="ja-JP"/>
        </w:rPr>
        <w:t>would be required to limit its collection to specific terms</w:t>
      </w:r>
      <w:r w:rsidRPr="00947732">
        <w:rPr>
          <w:rStyle w:val="Emphasis"/>
          <w:lang w:eastAsia="ja-JP"/>
        </w:rPr>
        <w:t>. T</w:t>
      </w:r>
      <w:r w:rsidRPr="00947732">
        <w:rPr>
          <w:rStyle w:val="Emphasis"/>
          <w:highlight w:val="yellow"/>
          <w:lang w:eastAsia="ja-JP"/>
        </w:rPr>
        <w:t>he problem is that those terms may not be nearly specific enough, and could still include massive lists of target phone numbers or entire ranges of IP addresses.</w:t>
      </w:r>
      <w:r w:rsidRPr="00280ADA">
        <w:rPr>
          <w:rFonts w:asciiTheme="minorHAnsi" w:eastAsia="Times New Roman" w:hAnsiTheme="minorHAnsi" w:cs="Times New Roman"/>
          <w:color w:val="000000"/>
          <w:sz w:val="16"/>
          <w:szCs w:val="16"/>
          <w:lang w:eastAsia="ja-JP"/>
        </w:rPr>
        <w:t xml:space="preserve">“The core problem is that this only ends ‘bulk’ collection in the sense the intelligence community uses that term,” says Julian Sanchez, a researcher at the Cato Institute. </w:t>
      </w:r>
      <w:r w:rsidRPr="00947732">
        <w:rPr>
          <w:rStyle w:val="Emphasis"/>
          <w:lang w:eastAsia="ja-JP"/>
        </w:rPr>
        <w:t>“</w:t>
      </w:r>
      <w:r w:rsidRPr="00947732">
        <w:rPr>
          <w:rStyle w:val="Emphasis"/>
          <w:highlight w:val="yellow"/>
          <w:lang w:eastAsia="ja-JP"/>
        </w:rPr>
        <w:t xml:space="preserve">As long as there’s some kind of target, they don’t call that bulk collection, even if you’re still collecting millions of records…If they say ‘give us the record of everyone who visited these thousand websites,’ that’s not bulk collection, because they have a list of </w:t>
      </w:r>
      <w:r w:rsidRPr="00947732">
        <w:rPr>
          <w:rStyle w:val="Emphasis"/>
          <w:highlight w:val="yellow"/>
        </w:rPr>
        <w:t>targets</w:t>
      </w:r>
      <w:r w:rsidRPr="00947732">
        <w:rPr>
          <w:rFonts w:asciiTheme="minorHAnsi" w:eastAsia="Times New Roman" w:hAnsiTheme="minorHAnsi" w:cs="Times New Roman"/>
          <w:color w:val="000000"/>
          <w:sz w:val="16"/>
          <w:szCs w:val="16"/>
          <w:lang w:eastAsia="ja-JP"/>
        </w:rPr>
        <w:t>. ”To</w:t>
      </w:r>
      <w:r w:rsidRPr="00280ADA">
        <w:rPr>
          <w:rFonts w:asciiTheme="minorHAnsi" w:eastAsia="Times New Roman" w:hAnsiTheme="minorHAnsi" w:cs="Times New Roman"/>
          <w:color w:val="000000"/>
          <w:sz w:val="16"/>
          <w:szCs w:val="16"/>
          <w:lang w:eastAsia="ja-JP"/>
        </w:rPr>
        <w:t xml:space="preserve"> any normal person,” he adds, “that’s still pretty bulky.”</w:t>
      </w:r>
      <w:r w:rsidRPr="00947732">
        <w:rPr>
          <w:rFonts w:asciiTheme="minorHAnsi" w:eastAsia="Times New Roman" w:hAnsiTheme="minorHAnsi" w:cs="Times New Roman"/>
          <w:color w:val="000000"/>
          <w:sz w:val="16"/>
          <w:szCs w:val="16"/>
          <w:lang w:eastAsia="ja-JP"/>
        </w:rPr>
        <w:t xml:space="preserve"> </w:t>
      </w:r>
      <w:r w:rsidRPr="00280ADA">
        <w:rPr>
          <w:rFonts w:asciiTheme="minorHAnsi" w:eastAsia="Times New Roman" w:hAnsiTheme="minorHAnsi" w:cs="Times New Roman"/>
          <w:color w:val="000000"/>
          <w:sz w:val="16"/>
          <w:szCs w:val="16"/>
          <w:lang w:eastAsia="ja-JP"/>
        </w:rPr>
        <w:t xml:space="preserve">Specifically, the House changed the definition of a search term from “a term used to uniquely describe a person, entity, or account” to “a discrete term, such as a term specifically identifying a person, entity, account, address, or device.” That shift, particularly the removal of the word “unique” and addition of “such as,” might be enough to enable nearly the same sort of mass surveillance the NSA now conducts, according to a statement from the New America Foundation’s Open Technology </w:t>
      </w:r>
      <w:r w:rsidRPr="00947732">
        <w:rPr>
          <w:rFonts w:asciiTheme="minorHAnsi" w:eastAsia="Times New Roman" w:hAnsiTheme="minorHAnsi" w:cs="Times New Roman"/>
          <w:color w:val="000000"/>
          <w:sz w:val="16"/>
          <w:szCs w:val="16"/>
          <w:lang w:eastAsia="ja-JP"/>
        </w:rPr>
        <w:t>Institute. “Taken</w:t>
      </w:r>
      <w:r w:rsidRPr="00280ADA">
        <w:rPr>
          <w:rFonts w:asciiTheme="minorHAnsi" w:eastAsia="Times New Roman" w:hAnsiTheme="minorHAnsi" w:cs="Times New Roman"/>
          <w:color w:val="000000"/>
          <w:sz w:val="16"/>
          <w:szCs w:val="16"/>
          <w:lang w:eastAsia="ja-JP"/>
        </w:rPr>
        <w:t xml:space="preserve"> together,” the Institute wrote, “the changes to this definition may still allow for massive collection of millions of Americans’ private information based on very broad selection terms such as a zip code, an area code, the physical address of a particular email provider or financial institution, or the IP address of a web hosting service that hosts thousands of web </w:t>
      </w:r>
      <w:r w:rsidRPr="00947732">
        <w:rPr>
          <w:rFonts w:asciiTheme="minorHAnsi" w:eastAsia="Times New Roman" w:hAnsiTheme="minorHAnsi" w:cs="Times New Roman"/>
          <w:color w:val="000000"/>
          <w:sz w:val="16"/>
          <w:szCs w:val="16"/>
          <w:lang w:eastAsia="ja-JP"/>
        </w:rPr>
        <w:t>sites. “Of</w:t>
      </w:r>
      <w:r w:rsidRPr="00280ADA">
        <w:rPr>
          <w:rFonts w:asciiTheme="minorHAnsi" w:eastAsia="Times New Roman" w:hAnsiTheme="minorHAnsi" w:cs="Times New Roman"/>
          <w:color w:val="000000"/>
          <w:sz w:val="16"/>
          <w:szCs w:val="16"/>
          <w:lang w:eastAsia="ja-JP"/>
        </w:rPr>
        <w:t xml:space="preserve"> course, how those “specific terms” are defined in practice will be decided by the Foreign Intelligence Surveillance Court, which must approve NSA requests for data collection under the 214 and 215 provisions of the Foreign Intelligence Surveillance Act. But </w:t>
      </w:r>
      <w:r w:rsidRPr="00947732">
        <w:rPr>
          <w:rStyle w:val="Emphasis"/>
          <w:highlight w:val="yellow"/>
          <w:lang w:eastAsia="ja-JP"/>
        </w:rPr>
        <w:t>after a year of revelations that have showed how the NSA uses word games to expand its legal power</w:t>
      </w:r>
      <w:r w:rsidRPr="00947732">
        <w:rPr>
          <w:rStyle w:val="Emphasis"/>
          <w:lang w:eastAsia="ja-JP"/>
        </w:rPr>
        <w:t>s</w:t>
      </w:r>
      <w:r w:rsidRPr="00280ADA">
        <w:rPr>
          <w:rFonts w:asciiTheme="minorHAnsi" w:eastAsia="Times New Roman" w:hAnsiTheme="minorHAnsi" w:cs="Times New Roman"/>
          <w:color w:val="000000"/>
          <w:sz w:val="16"/>
          <w:szCs w:val="16"/>
          <w:lang w:eastAsia="ja-JP"/>
        </w:rPr>
        <w:t>, Kevin Bankston of the Open Technology Institute says</w:t>
      </w:r>
      <w:r w:rsidRPr="00280ADA">
        <w:rPr>
          <w:rFonts w:asciiTheme="minorHAnsi" w:eastAsia="Times New Roman" w:hAnsiTheme="minorHAnsi" w:cs="Times New Roman"/>
          <w:color w:val="000000"/>
          <w:sz w:val="20"/>
          <w:szCs w:val="20"/>
          <w:lang w:eastAsia="ja-JP"/>
        </w:rPr>
        <w:t xml:space="preserve"> </w:t>
      </w:r>
      <w:r w:rsidRPr="00947732">
        <w:rPr>
          <w:rStyle w:val="Emphasis"/>
          <w:highlight w:val="yellow"/>
          <w:lang w:eastAsia="ja-JP"/>
        </w:rPr>
        <w:t xml:space="preserve">the court can’t be fully trusted to interpret the law strictly. </w:t>
      </w:r>
      <w:r w:rsidRPr="00280ADA">
        <w:rPr>
          <w:rFonts w:asciiTheme="minorHAnsi" w:eastAsia="Times New Roman" w:hAnsiTheme="minorHAnsi" w:cs="Times New Roman"/>
          <w:color w:val="000000"/>
          <w:sz w:val="16"/>
          <w:szCs w:val="16"/>
          <w:lang w:eastAsia="ja-JP"/>
        </w:rPr>
        <w:t>“The danger is</w:t>
      </w:r>
      <w:r w:rsidRPr="00280ADA">
        <w:rPr>
          <w:rFonts w:asciiTheme="minorHAnsi" w:eastAsia="Times New Roman" w:hAnsiTheme="minorHAnsi" w:cs="Times New Roman"/>
          <w:color w:val="000000"/>
          <w:sz w:val="20"/>
          <w:szCs w:val="20"/>
          <w:lang w:eastAsia="ja-JP"/>
        </w:rPr>
        <w:t xml:space="preserve"> </w:t>
      </w:r>
      <w:r w:rsidRPr="00280ADA">
        <w:rPr>
          <w:rFonts w:asciiTheme="minorHAnsi" w:eastAsia="Times New Roman" w:hAnsiTheme="minorHAnsi" w:cs="Times New Roman"/>
          <w:color w:val="000000"/>
          <w:sz w:val="16"/>
          <w:szCs w:val="16"/>
          <w:lang w:eastAsia="ja-JP"/>
        </w:rPr>
        <w:t>that it’s ambiguous, and if the FISA court and the NSA has showed us anything, it’s that any ambiguity in these laws is dangerous,” Bankston says.</w:t>
      </w:r>
      <w:r w:rsidRPr="00947732">
        <w:rPr>
          <w:rFonts w:asciiTheme="minorHAnsi" w:eastAsia="Times New Roman" w:hAnsiTheme="minorHAnsi" w:cs="Times New Roman"/>
          <w:color w:val="000000"/>
          <w:sz w:val="16"/>
          <w:szCs w:val="16"/>
          <w:lang w:eastAsia="ja-JP"/>
        </w:rPr>
        <w:t xml:space="preserve"> </w:t>
      </w:r>
      <w:r w:rsidRPr="00280ADA">
        <w:rPr>
          <w:rFonts w:asciiTheme="minorHAnsi" w:eastAsia="Times New Roman" w:hAnsiTheme="minorHAnsi" w:cs="Times New Roman"/>
          <w:color w:val="000000"/>
          <w:sz w:val="16"/>
          <w:szCs w:val="16"/>
          <w:lang w:eastAsia="ja-JP"/>
        </w:rPr>
        <w:t xml:space="preserve">In fact, </w:t>
      </w:r>
      <w:r w:rsidRPr="00947732">
        <w:rPr>
          <w:rStyle w:val="Emphasis"/>
          <w:highlight w:val="yellow"/>
          <w:lang w:eastAsia="ja-JP"/>
        </w:rPr>
        <w:t>the watered-down version of the Freedom Act passed by the House also weakens early provisions that would have provided more resistance against the NSA in its FISA arguments</w:t>
      </w:r>
      <w:r w:rsidRPr="00280ADA">
        <w:rPr>
          <w:rFonts w:asciiTheme="minorHAnsi" w:eastAsia="Times New Roman" w:hAnsiTheme="minorHAnsi" w:cs="Times New Roman"/>
          <w:color w:val="000000"/>
          <w:sz w:val="20"/>
          <w:szCs w:val="20"/>
          <w:lang w:eastAsia="ja-JP"/>
        </w:rPr>
        <w:t xml:space="preserve">, </w:t>
      </w:r>
      <w:r w:rsidRPr="00280ADA">
        <w:rPr>
          <w:rFonts w:asciiTheme="minorHAnsi" w:eastAsia="Times New Roman" w:hAnsiTheme="minorHAnsi" w:cs="Times New Roman"/>
          <w:color w:val="000000"/>
          <w:sz w:val="16"/>
          <w:szCs w:val="16"/>
          <w:lang w:eastAsia="ja-JP"/>
        </w:rPr>
        <w:t xml:space="preserve">Sanchez says. The earlier version of the bill would have established a “public advocate” to argue against the NSA in FISA proceedings; the current bill has only a weaker “amicus” option, something closer to an outside adviser to the </w:t>
      </w:r>
      <w:r w:rsidRPr="00947732">
        <w:rPr>
          <w:rFonts w:asciiTheme="minorHAnsi" w:eastAsia="Times New Roman" w:hAnsiTheme="minorHAnsi" w:cs="Times New Roman"/>
          <w:color w:val="000000"/>
          <w:sz w:val="16"/>
          <w:szCs w:val="16"/>
          <w:lang w:eastAsia="ja-JP"/>
        </w:rPr>
        <w:t>court. The</w:t>
      </w:r>
      <w:r w:rsidRPr="00280ADA">
        <w:rPr>
          <w:rFonts w:asciiTheme="minorHAnsi" w:eastAsia="Times New Roman" w:hAnsiTheme="minorHAnsi" w:cs="Times New Roman"/>
          <w:color w:val="000000"/>
          <w:sz w:val="16"/>
          <w:szCs w:val="16"/>
          <w:lang w:eastAsia="ja-JP"/>
        </w:rPr>
        <w:t xml:space="preserve"> bulk surveillance element of the bill is but one point its critics are disappointed to see pass the House. The Open Technology Institute, the Electronic Frontier Foundation, and the anti-surveillance group Access Now</w:t>
      </w:r>
      <w:r w:rsidRPr="00947732">
        <w:rPr>
          <w:rFonts w:asciiTheme="minorHAnsi" w:eastAsia="Times New Roman" w:hAnsiTheme="minorHAnsi" w:cs="Times New Roman"/>
          <w:color w:val="000000"/>
          <w:sz w:val="16"/>
          <w:szCs w:val="16"/>
          <w:lang w:eastAsia="ja-JP"/>
        </w:rPr>
        <w:t> </w:t>
      </w:r>
      <w:hyperlink r:id="rId15" w:history="1">
        <w:r w:rsidRPr="00947732">
          <w:rPr>
            <w:rFonts w:asciiTheme="minorHAnsi" w:eastAsia="Times New Roman" w:hAnsiTheme="minorHAnsi" w:cs="Times New Roman"/>
            <w:color w:val="0000FF"/>
            <w:sz w:val="16"/>
            <w:szCs w:val="16"/>
            <w:bdr w:val="none" w:sz="0" w:space="0" w:color="auto" w:frame="1"/>
            <w:lang w:eastAsia="ja-JP"/>
          </w:rPr>
          <w:t>all</w:t>
        </w:r>
      </w:hyperlink>
      <w:r w:rsidRPr="00947732">
        <w:rPr>
          <w:rFonts w:asciiTheme="minorHAnsi" w:eastAsia="Times New Roman" w:hAnsiTheme="minorHAnsi" w:cs="Times New Roman"/>
          <w:color w:val="000000"/>
          <w:sz w:val="16"/>
          <w:szCs w:val="16"/>
          <w:lang w:eastAsia="ja-JP"/>
        </w:rPr>
        <w:t> published statements </w:t>
      </w:r>
      <w:r w:rsidRPr="00280ADA">
        <w:rPr>
          <w:rFonts w:asciiTheme="minorHAnsi" w:eastAsia="Times New Roman" w:hAnsiTheme="minorHAnsi" w:cs="Times New Roman"/>
          <w:color w:val="000000"/>
          <w:sz w:val="16"/>
          <w:szCs w:val="16"/>
          <w:lang w:eastAsia="ja-JP"/>
        </w:rPr>
        <w:t>enumerating</w:t>
      </w:r>
      <w:r w:rsidRPr="00280ADA">
        <w:rPr>
          <w:rFonts w:asciiTheme="minorHAnsi" w:eastAsia="Times New Roman" w:hAnsiTheme="minorHAnsi" w:cs="Times New Roman"/>
          <w:color w:val="000000"/>
          <w:sz w:val="20"/>
          <w:szCs w:val="20"/>
          <w:lang w:eastAsia="ja-JP"/>
        </w:rPr>
        <w:t xml:space="preserve"> </w:t>
      </w:r>
      <w:r w:rsidRPr="00947732">
        <w:rPr>
          <w:rStyle w:val="Emphasis"/>
          <w:highlight w:val="yellow"/>
          <w:lang w:eastAsia="ja-JP"/>
        </w:rPr>
        <w:t>the bill’s flaws</w:t>
      </w:r>
      <w:r w:rsidRPr="00280ADA">
        <w:rPr>
          <w:rFonts w:asciiTheme="minorHAnsi" w:eastAsia="Times New Roman" w:hAnsiTheme="minorHAnsi" w:cs="Times New Roman"/>
          <w:color w:val="000000"/>
          <w:sz w:val="20"/>
          <w:szCs w:val="20"/>
          <w:lang w:eastAsia="ja-JP"/>
        </w:rPr>
        <w:t xml:space="preserve">. </w:t>
      </w:r>
      <w:r w:rsidRPr="00280ADA">
        <w:rPr>
          <w:rFonts w:asciiTheme="minorHAnsi" w:eastAsia="Times New Roman" w:hAnsiTheme="minorHAnsi" w:cs="Times New Roman"/>
          <w:color w:val="000000"/>
          <w:sz w:val="16"/>
          <w:szCs w:val="16"/>
          <w:lang w:eastAsia="ja-JP"/>
        </w:rPr>
        <w:t>Other problems they cite</w:t>
      </w:r>
      <w:r w:rsidRPr="00280ADA">
        <w:rPr>
          <w:rFonts w:asciiTheme="minorHAnsi" w:eastAsia="Times New Roman" w:hAnsiTheme="minorHAnsi" w:cs="Times New Roman"/>
          <w:color w:val="000000"/>
          <w:sz w:val="20"/>
          <w:szCs w:val="20"/>
          <w:lang w:eastAsia="ja-JP"/>
        </w:rPr>
        <w:t xml:space="preserve"> </w:t>
      </w:r>
      <w:r w:rsidRPr="00947732">
        <w:rPr>
          <w:rStyle w:val="Emphasis"/>
          <w:highlight w:val="yellow"/>
          <w:lang w:eastAsia="ja-JP"/>
        </w:rPr>
        <w:t>include the removal of provisions giving companies more freedom to report the intelligence community’s demands for users’ data, and a provision that still allows the NSA to collect information “about” a target; Rather than limiting data collection to communications sent to or from that target, the measure that would allow mass data collection that sweeps in any communications that are reference the target but may not involve that person</w:t>
      </w:r>
      <w:r w:rsidRPr="00280ADA">
        <w:rPr>
          <w:rFonts w:asciiTheme="minorHAnsi" w:eastAsia="Times New Roman" w:hAnsiTheme="minorHAnsi" w:cs="Times New Roman"/>
          <w:color w:val="000000"/>
          <w:sz w:val="20"/>
          <w:szCs w:val="20"/>
          <w:highlight w:val="yellow"/>
          <w:lang w:eastAsia="ja-JP"/>
        </w:rPr>
        <w:t>.</w:t>
      </w:r>
      <w:r>
        <w:rPr>
          <w:rFonts w:asciiTheme="minorHAnsi" w:eastAsia="Times New Roman" w:hAnsiTheme="minorHAnsi" w:cs="Times New Roman"/>
          <w:color w:val="000000"/>
          <w:sz w:val="20"/>
          <w:szCs w:val="20"/>
          <w:lang w:eastAsia="ja-JP"/>
        </w:rPr>
        <w:t xml:space="preserve"> </w:t>
      </w:r>
      <w:r w:rsidRPr="00280ADA">
        <w:rPr>
          <w:rFonts w:asciiTheme="minorHAnsi" w:eastAsia="Times New Roman" w:hAnsiTheme="minorHAnsi" w:cs="Times New Roman"/>
          <w:color w:val="000000"/>
          <w:sz w:val="16"/>
          <w:szCs w:val="16"/>
          <w:lang w:eastAsia="ja-JP"/>
        </w:rPr>
        <w:t>Despite all those problems, some policy-watchers still see the passage of the Freedom Act in the House as a step towards real reform. They’re also holding out hope that the bill could be amended–and its teeth reinserted–in the Senate. “While far from perfect, this bill is an unambiguous statement of congressional intent to rein in the out-of-control NSA,” reads a statement from Laura Murphy, the American Civil Liberties Union’s Washington legislative director. “While we share the concerns of many–including members of both parties who rightly believe the bill does not go far enough–without it we would be left with no reform at all, or worse, a House Intelligence Committee bill that would have cemented bulk collection of Americans’ communications into law. We will fight to secure additional improvements in the Senate.”</w:t>
      </w:r>
    </w:p>
    <w:p w14:paraId="2351D181" w14:textId="77777777" w:rsidR="00926F49" w:rsidRDefault="00926F49" w:rsidP="00926F49">
      <w:pPr>
        <w:shd w:val="clear" w:color="auto" w:fill="FFFFFF"/>
        <w:textAlignment w:val="baseline"/>
        <w:rPr>
          <w:rFonts w:asciiTheme="minorHAnsi" w:eastAsia="Times New Roman" w:hAnsiTheme="minorHAnsi" w:cs="Times New Roman"/>
          <w:color w:val="000000"/>
          <w:sz w:val="16"/>
          <w:szCs w:val="16"/>
          <w:lang w:eastAsia="ja-JP"/>
        </w:rPr>
      </w:pPr>
    </w:p>
    <w:p w14:paraId="14DEF69E" w14:textId="77777777" w:rsidR="00926F49" w:rsidRDefault="00926F49" w:rsidP="00926F49">
      <w:pPr>
        <w:shd w:val="clear" w:color="auto" w:fill="FFFFFF"/>
        <w:textAlignment w:val="baseline"/>
        <w:rPr>
          <w:rFonts w:asciiTheme="minorHAnsi" w:eastAsia="Times New Roman" w:hAnsiTheme="minorHAnsi" w:cs="Times New Roman"/>
          <w:color w:val="000000"/>
          <w:sz w:val="16"/>
          <w:szCs w:val="16"/>
          <w:lang w:eastAsia="ja-JP"/>
        </w:rPr>
      </w:pPr>
    </w:p>
    <w:p w14:paraId="060869A1" w14:textId="77777777" w:rsidR="00926F49" w:rsidRDefault="00926F49" w:rsidP="00926F49">
      <w:pPr>
        <w:pStyle w:val="Heading4"/>
      </w:pPr>
      <w:r>
        <w:t>Section 215 of the USA PATRIOT act undermines the constitution, and is kept secret from the public.</w:t>
      </w:r>
    </w:p>
    <w:p w14:paraId="0BC8F452" w14:textId="77777777" w:rsidR="00926F49" w:rsidRPr="00523E3D" w:rsidRDefault="00926F49" w:rsidP="00926F49">
      <w:r>
        <w:t xml:space="preserve">Axel </w:t>
      </w:r>
      <w:r w:rsidRPr="00E90531">
        <w:rPr>
          <w:rStyle w:val="Style13ptBold"/>
        </w:rPr>
        <w:t>Arnbak and</w:t>
      </w:r>
      <w:r>
        <w:t xml:space="preserve"> Sharon </w:t>
      </w:r>
      <w:r w:rsidRPr="00E90531">
        <w:rPr>
          <w:rStyle w:val="Style13ptBold"/>
        </w:rPr>
        <w:t>Goldberg</w:t>
      </w:r>
      <w:proofErr w:type="gramStart"/>
      <w:r>
        <w:t>,  June</w:t>
      </w:r>
      <w:proofErr w:type="gramEnd"/>
      <w:r>
        <w:t xml:space="preserve"> 27, 20</w:t>
      </w:r>
      <w:r w:rsidRPr="00E90531">
        <w:rPr>
          <w:rStyle w:val="Style13ptBold"/>
        </w:rPr>
        <w:t>14</w:t>
      </w:r>
      <w:r>
        <w:t>, 1 Berkman Center for Internet &amp; Society, Harvard University, Cambridge, MA 02138. 2 Computer Science Department, Boston University, Boston, MA 02215. Loopholes for Circumventing the Constitution: Warrantless Bulk Surveillance on Americans by Collecting Network Traffic Abroad, https://www.petsymposium.org/2014/papers/Arnbak.pdf</w:t>
      </w:r>
    </w:p>
    <w:p w14:paraId="3751B56C" w14:textId="77777777" w:rsidR="00926F49" w:rsidRDefault="00926F49" w:rsidP="00926F49">
      <w:pPr>
        <w:rPr>
          <w:sz w:val="16"/>
        </w:rPr>
      </w:pPr>
      <w:r w:rsidRPr="00523E3D">
        <w:rPr>
          <w:sz w:val="16"/>
        </w:rPr>
        <w:t xml:space="preserve">Some </w:t>
      </w:r>
      <w:r w:rsidRPr="00523E3D">
        <w:rPr>
          <w:rStyle w:val="StyleUnderline"/>
        </w:rPr>
        <w:t>intelligence surveillance operations target domestic communications</w:t>
      </w:r>
      <w:r w:rsidRPr="00523E3D">
        <w:rPr>
          <w:sz w:val="16"/>
        </w:rPr>
        <w:t xml:space="preserve"> on U.S. soil. The legal framework of this class of operations is relatively well-known. </w:t>
      </w:r>
      <w:r w:rsidRPr="00523E3D">
        <w:rPr>
          <w:rStyle w:val="StyleUnderline"/>
        </w:rPr>
        <w:t>Under section 215 of the “Patriot Act”, intelligence agencies can request a warrant at the FISA Court for ‘tangible things’ that are ‘relevant’ to authorized terrorism or counterintelligence investigations.</w:t>
      </w:r>
      <w:r w:rsidRPr="00523E3D">
        <w:rPr>
          <w:sz w:val="16"/>
        </w:rPr>
        <w:t xml:space="preserve"> This </w:t>
      </w:r>
      <w:r w:rsidRPr="00523E3D">
        <w:rPr>
          <w:rStyle w:val="StyleUnderline"/>
        </w:rPr>
        <w:t>s. 215</w:t>
      </w:r>
      <w:r w:rsidRPr="00523E3D">
        <w:rPr>
          <w:sz w:val="16"/>
        </w:rPr>
        <w:t xml:space="preserve"> was adopted in its current form soon after the attacks of 9/11, and </w:t>
      </w:r>
      <w:r w:rsidRPr="00523E3D">
        <w:rPr>
          <w:rStyle w:val="StyleUnderline"/>
        </w:rPr>
        <w:t>significantly broadened the legal authority for the N.S.A. to conduct domestic surveillance. Meanwhile, a well-covered program operating under this legal authority is the bulk collections of Americans’ telephone records under the so-called Verizon Metadata Program.</w:t>
      </w:r>
      <w:r w:rsidRPr="00523E3D">
        <w:rPr>
          <w:sz w:val="16"/>
        </w:rPr>
        <w:t xml:space="preserve"> Immediately after the 9/11 attacks, U.S. President Bush arranged for the voluntary provisions of these records by all the major U.S. telecommunications providers. Upon a 2005 disclosure in the press of the program, </w:t>
      </w:r>
      <w:r w:rsidRPr="00523E3D">
        <w:rPr>
          <w:rStyle w:val="StyleUnderline"/>
        </w:rPr>
        <w:t>one company asked the government to obtain a warrant from the FISA Court. Since 2006, the Court has granted the warrants on a rolling basis, including so-called ‘gag’ orders that prevent the companies from disclosing the bulk metadata requests to customers or the wider public</w:t>
      </w:r>
      <w:r w:rsidRPr="00523E3D">
        <w:rPr>
          <w:sz w:val="16"/>
        </w:rPr>
        <w:t xml:space="preserve"> [23]. With the details of the telephony metadata programs revealed after nearly twelve years, </w:t>
      </w:r>
      <w:r w:rsidRPr="00523E3D">
        <w:rPr>
          <w:rStyle w:val="StyleUnderline"/>
        </w:rPr>
        <w:t>scholars have argued that the program violates both the provisions of the Patriot Act and the Constitution</w:t>
      </w:r>
      <w:r w:rsidRPr="00523E3D">
        <w:rPr>
          <w:sz w:val="16"/>
        </w:rPr>
        <w:t xml:space="preserve"> [12]. In U.S. Congress, proposals have been initiated in the U.S. Congress to address the surveillance overreach [29]. Furthermore, several court cases are pending in different judiciary circuits, implying that the U.S. Supreme Court will finally rule on the matter in the not so distant future. Regardless of the short-term outcome of these legal and political debates, on the long term three branches of government (i.e., the Executive, the Legislative and the Judiciary) will be involved in establishing checks and balances between the three of them, as well as legal protections for Americans against surveillance overreach by the Executive branch.</w:t>
      </w:r>
    </w:p>
    <w:p w14:paraId="561DDBF9" w14:textId="7BC1895F" w:rsidR="00926F49" w:rsidRDefault="00926F49" w:rsidP="00926F49">
      <w:pPr>
        <w:pStyle w:val="Heading2"/>
        <w:rPr>
          <w:sz w:val="26"/>
        </w:rPr>
      </w:pPr>
      <w:r>
        <w:t>Routes Overseas</w:t>
      </w:r>
      <w:r>
        <w:br w:type="page"/>
      </w:r>
    </w:p>
    <w:p w14:paraId="4F293033" w14:textId="0B0190D4" w:rsidR="003975DF" w:rsidRPr="00E833FE" w:rsidRDefault="003975DF" w:rsidP="003975DF">
      <w:pPr>
        <w:pStyle w:val="Heading4"/>
      </w:pPr>
      <w:r w:rsidRPr="00E833FE">
        <w:t>NSA is able to conduct domestic surveillance without warrants by routing network traffic overseas.</w:t>
      </w:r>
    </w:p>
    <w:p w14:paraId="7A2AF9AD" w14:textId="77777777" w:rsidR="003975DF" w:rsidRDefault="003975DF" w:rsidP="003975DF">
      <w:pPr>
        <w:ind w:right="22"/>
      </w:pPr>
      <w:r>
        <w:t xml:space="preserve">Zack </w:t>
      </w:r>
      <w:r w:rsidRPr="004C2F0A">
        <w:rPr>
          <w:rStyle w:val="Style13ptBold"/>
        </w:rPr>
        <w:t>Whittaker</w:t>
      </w:r>
      <w:r>
        <w:t>, 6/30/</w:t>
      </w:r>
      <w:r w:rsidRPr="004C2F0A">
        <w:rPr>
          <w:rStyle w:val="Style13ptBold"/>
        </w:rPr>
        <w:t>2014</w:t>
      </w:r>
      <w:r>
        <w:t xml:space="preserve">, CBS News writer, </w:t>
      </w:r>
      <w:r w:rsidRPr="004C2F0A">
        <w:t>Legal loopholes could allow wider NSA surveillance, researchers say</w:t>
      </w:r>
      <w:r>
        <w:t xml:space="preserve">, </w:t>
      </w:r>
      <w:r w:rsidRPr="004C2F0A">
        <w:t>http://www.cbsnews.com/news/legal-loopholes-could-let-nsa-surveillance-circumvent-fourth-amendment-researchers-say/</w:t>
      </w:r>
      <w:r>
        <w:t xml:space="preserve">, / Greenwood-AS                                                                                                         Since the September 11 terrorist attacks, </w:t>
      </w:r>
      <w:r w:rsidRPr="005A409B">
        <w:rPr>
          <w:rStyle w:val="StyleUnderline"/>
        </w:rPr>
        <w:t>the subsequent introduction of the Patriot Act allowed certain kinds of data to be collected to help in the fight against terrorism -- so-called "metadata," such as the time and date of phone calls and emails sent, including phone numbers and email addresses</w:t>
      </w:r>
      <w:r>
        <w:t xml:space="preserve"> themselves. </w:t>
      </w:r>
      <w:r w:rsidRPr="00E833FE">
        <w:rPr>
          <w:rStyle w:val="StyleUnderline"/>
        </w:rPr>
        <w:t>But the contents of those phone calls or emails require a warrant. The classified documents leaked by Edward Snowden showed that while the public laws have been in effect for years or even decades, the U.S. government has used secret and classified interpretations of these laws for wider intelligence gathering outside the statutes' text</w:t>
      </w:r>
      <w:r>
        <w:t xml:space="preserve">. </w:t>
      </w:r>
      <w:r w:rsidRPr="00E833FE">
        <w:rPr>
          <w:rStyle w:val="StyleUnderline"/>
        </w:rPr>
        <w:t>The O</w:t>
      </w:r>
      <w:r>
        <w:rPr>
          <w:rStyle w:val="StyleUnderline"/>
        </w:rPr>
        <w:t>NSa</w:t>
      </w:r>
      <w:r w:rsidRPr="00E833FE">
        <w:rPr>
          <w:rStyle w:val="StyleUnderline"/>
        </w:rPr>
        <w:t>bama administration previously said there had been Congressional and Judicial oversight of these surveillance laws -- notably Section 215 of the Patriot Act, which authorized the collection of Americans' phone records; and Section 702 of the Foreign Intelligence Surveillance Act (FISA), which authorized the controversial PRISM program to access non-U.S. residents' emails, social networking, and cloud-stored data</w:t>
      </w:r>
      <w:r>
        <w:t xml:space="preserve">. </w:t>
      </w:r>
      <w:r w:rsidRPr="00E833FE">
        <w:rPr>
          <w:rStyle w:val="StyleUnderline"/>
        </w:rPr>
        <w:t>But the researchers behind this new study say that the lesser-known Executive Order (EO) 12333</w:t>
      </w:r>
      <w:r>
        <w:t xml:space="preserve">, which remains solely the domain of the Executive Branch -- </w:t>
      </w:r>
      <w:r w:rsidRPr="00E833FE">
        <w:rPr>
          <w:rStyle w:val="StyleUnderline"/>
        </w:rPr>
        <w:t>along with United States Signals Intelligence Directive (USSID) 18, designed to regulate the collection of American's data from surveillance conducted on foreign soil -- can be used as a legal basis for vast and near-unrestricted domestic surveillance on Americans</w:t>
      </w:r>
      <w:r>
        <w:t xml:space="preserve">. </w:t>
      </w:r>
      <w:r w:rsidRPr="00E833FE">
        <w:rPr>
          <w:rStyle w:val="StyleUnderline"/>
        </w:rPr>
        <w:t>The legal provisions offered under EO 12333</w:t>
      </w:r>
      <w:r>
        <w:t xml:space="preserve">, which the researchers say </w:t>
      </w:r>
      <w:r w:rsidRPr="00E833FE">
        <w:rPr>
          <w:rStyle w:val="StyleUnderline"/>
        </w:rPr>
        <w:t>"explicitly allows for intentional targeting of U.S. persons" for surveillance purposes when FISA protections do not apply, was the basis of the authority that reportedly allowed the NSA to tap into the fiber cables that connected Google and Yahoo's overseas to U.S. data centers.</w:t>
      </w:r>
      <w:r>
        <w:rPr>
          <w:rStyle w:val="StyleUnderline"/>
        </w:rPr>
        <w:t xml:space="preserve"> </w:t>
      </w:r>
      <w:r w:rsidRPr="00E833FE">
        <w:rPr>
          <w:rStyle w:val="StyleUnderline"/>
        </w:rPr>
        <w:t xml:space="preserve">An estimated 180 million user records, regardless of citizenship, were collected from Google and Yahoo data centers each month, according to the leaked documents. </w:t>
      </w:r>
      <w:r w:rsidRPr="00E833FE">
        <w:t xml:space="preserve">The program, known as </w:t>
      </w:r>
      <w:r w:rsidRPr="00E833FE">
        <w:rPr>
          <w:rStyle w:val="StyleUnderline"/>
        </w:rPr>
        <w:t xml:space="preserve">Operation MUSCULAR, was authorized because the collection was carried out overseas and not on U.S. soil, </w:t>
      </w:r>
      <w:r w:rsidRPr="00E833FE">
        <w:t>the researchers say.</w:t>
      </w:r>
      <w:r>
        <w:t xml:space="preserve"> </w:t>
      </w:r>
      <w:r w:rsidRPr="00E833FE">
        <w:rPr>
          <w:rStyle w:val="StyleUnderline"/>
        </w:rPr>
        <w:t>The paper also said surveillance can also be carried out across the wider Internet by routing network traffic overseas so it no longer falls within the protection of the Fourth Amendment.</w:t>
      </w:r>
      <w:r>
        <w:rPr>
          <w:rStyle w:val="StyleUnderline"/>
        </w:rPr>
        <w:t xml:space="preserve"> </w:t>
      </w:r>
      <w:r>
        <w:t>However, an NSA spokesperson denied that either EO 12333 or USSID 18 "authorizes targeting of U.S. persons for electronic surveillance by routing their communications outside of the U.S.," in an emailed statement to CBS News. "Absent limited exception (for example, in an emergency), the Foreign Intelligence Surveillance Act requires that we get a court order to target any U.S. person anywhere in the world for electronic surveillance. In order to get such an order, we have to establish, to the satisfaction of a federal judge, probable cause to believe that the U.S. person is an agent of a foreign power," the spokesperson said.</w:t>
      </w:r>
    </w:p>
    <w:p w14:paraId="5DB96A4A" w14:textId="77777777" w:rsidR="003975DF" w:rsidRPr="0046389C" w:rsidRDefault="003975DF" w:rsidP="003975DF">
      <w:pPr>
        <w:pStyle w:val="Heading4"/>
      </w:pPr>
      <w:r w:rsidRPr="0046389C">
        <w:t xml:space="preserve">Data can be routed to allow domestic surveillance </w:t>
      </w:r>
    </w:p>
    <w:p w14:paraId="2D2F903F" w14:textId="77777777" w:rsidR="003975DF" w:rsidRPr="00F601E6" w:rsidRDefault="003975DF" w:rsidP="003975DF">
      <w:pPr>
        <w:ind w:right="22"/>
      </w:pPr>
      <w:r>
        <w:t xml:space="preserve">Zack </w:t>
      </w:r>
      <w:r w:rsidRPr="004C2F0A">
        <w:rPr>
          <w:rStyle w:val="Style13ptBold"/>
        </w:rPr>
        <w:t>Whittaker</w:t>
      </w:r>
      <w:r>
        <w:t>, 6/30/</w:t>
      </w:r>
      <w:r w:rsidRPr="004C2F0A">
        <w:rPr>
          <w:rStyle w:val="Style13ptBold"/>
        </w:rPr>
        <w:t>2014</w:t>
      </w:r>
      <w:r>
        <w:t xml:space="preserve">, CBS News writer, </w:t>
      </w:r>
      <w:r w:rsidRPr="004C2F0A">
        <w:t>Legal loopholes could allow wider NSA surveillance, researchers say</w:t>
      </w:r>
      <w:r>
        <w:t xml:space="preserve">, </w:t>
      </w:r>
      <w:r w:rsidRPr="004C2F0A">
        <w:t>http://www.cbsnews.com/news/legal-loopholes-could-let-nsa-surveillance-circumvent-fourth-amendment-researchers-say/</w:t>
      </w:r>
      <w:r>
        <w:t xml:space="preserve">, / Greenwood-AS                                                                                                            </w:t>
      </w:r>
      <w:r w:rsidRPr="00FB58BF">
        <w:rPr>
          <w:rStyle w:val="StyleUnderline"/>
        </w:rPr>
        <w:t>The report highlights a fundamental fact about Internet traffic: Data takes the quickest route possible rather than staying solely within a country's borders. Data between two U.S. servers located within the U.S. can still sometimes be routed outside of the U.S.</w:t>
      </w:r>
      <w:r>
        <w:rPr>
          <w:rStyle w:val="StyleUnderline"/>
        </w:rPr>
        <w:t xml:space="preserve"> </w:t>
      </w:r>
      <w:r>
        <w:t xml:space="preserve">Although this is normal, the </w:t>
      </w:r>
      <w:r w:rsidRPr="00FB58BF">
        <w:rPr>
          <w:rStyle w:val="StyleUnderline"/>
        </w:rPr>
        <w:t>researchers warn data can be deliberately routed abroad by manipulating the Internet's core protocols -- notably the Border Gateway Protocol (BGP), which determines how Internet traffic is routed between individual networks; and the Domain Name Service (DNS), which converts website addresses to numerical network addresses.</w:t>
      </w:r>
      <w:r>
        <w:rPr>
          <w:rStyle w:val="StyleUnderline"/>
        </w:rPr>
        <w:t xml:space="preserve"> </w:t>
      </w:r>
      <w:r w:rsidRPr="00FB58BF">
        <w:rPr>
          <w:rStyle w:val="StyleUnderline"/>
        </w:rPr>
        <w:t>If the NSA took advantage of the loophole by pushing Internet traffic outside of the U.S., it would have enough time to capture the data while it is outside the reach of constitutional protection.</w:t>
      </w:r>
      <w:r>
        <w:rPr>
          <w:rStyle w:val="StyleUnderline"/>
        </w:rPr>
        <w:t xml:space="preserve"> </w:t>
      </w:r>
      <w:r>
        <w:t>The researchers rebuffed the NSA's statement in an email: "We argue that these loopholes exist when surveillance is conducted abroad and when the authorities don't 'intentionally target a U.S. person'. There are several situations in which you don't 'target a U.S. person', but Internet traffic of many Americans can in fact be affected."                                                                                                                                                                                                                                                                                                                                                                    “We cannot tell whether these loopholes are exploited on a large scale, but operation MUSCULAR seems to find its legal and technical basis in them." Mark M. Jaycox, a legislative analyst at the Electronic Frontier Foundation (EFF), said: "If you are intentionally spying on a U.S. person, the government must go to the FISA Court," he said. "That's the way the law is supposed to operate." Describing how the NSA says it never "intentionally collects" U.S. information, he warned the agency's foreign data dragnet would inevitably include U.S. data. "The NSA is an intelligence organization -- it's going to be targeting foreigners. But it's the way that its targeting millions of foreigners, and millions of foreign communications that will eventually pick up U.S. persons' data and information. And once that data has been collected, it must be destroyed." "It's a question the NSA can't reconcile, so they lean heavily on saying they never 'intentionally collect' the U.S. person information," he said</w:t>
      </w:r>
    </w:p>
    <w:p w14:paraId="72C6AD1B" w14:textId="77777777" w:rsidR="00926F49" w:rsidRPr="005A4FF7" w:rsidRDefault="00926F49" w:rsidP="00926F49">
      <w:pPr>
        <w:pStyle w:val="Heading4"/>
        <w:rPr>
          <w:rStyle w:val="Emphasis"/>
        </w:rPr>
      </w:pPr>
      <w:r>
        <w:rPr>
          <w:lang w:eastAsia="ja-JP"/>
        </w:rPr>
        <w:t xml:space="preserve">NSA surveillance violates the Fourth Amendment </w:t>
      </w:r>
    </w:p>
    <w:p w14:paraId="4AEBC7A4" w14:textId="77777777" w:rsidR="00926F49" w:rsidRPr="00BD2B8B" w:rsidRDefault="00926F49" w:rsidP="00926F49">
      <w:pPr>
        <w:shd w:val="clear" w:color="auto" w:fill="FFFFFF"/>
        <w:textAlignment w:val="baseline"/>
        <w:rPr>
          <w:rFonts w:asciiTheme="minorHAnsi" w:eastAsia="Times New Roman" w:hAnsiTheme="minorHAnsi" w:cs="Times New Roman"/>
          <w:color w:val="000000"/>
          <w:lang w:eastAsia="ja-JP"/>
        </w:rPr>
      </w:pPr>
      <w:r>
        <w:rPr>
          <w:rFonts w:asciiTheme="minorHAnsi" w:eastAsia="Times New Roman" w:hAnsiTheme="minorHAnsi" w:cs="Times New Roman"/>
          <w:color w:val="000000"/>
          <w:lang w:eastAsia="ja-JP"/>
        </w:rPr>
        <w:t xml:space="preserve">Spencer </w:t>
      </w:r>
      <w:r w:rsidRPr="00C27F27">
        <w:rPr>
          <w:rFonts w:asciiTheme="minorHAnsi" w:eastAsia="Times New Roman" w:hAnsiTheme="minorHAnsi" w:cs="Times New Roman"/>
          <w:b/>
          <w:color w:val="000000"/>
          <w:sz w:val="26"/>
          <w:szCs w:val="26"/>
          <w:lang w:eastAsia="ja-JP"/>
        </w:rPr>
        <w:t>Ackerman</w:t>
      </w:r>
      <w:r>
        <w:rPr>
          <w:rFonts w:asciiTheme="minorHAnsi" w:eastAsia="Times New Roman" w:hAnsiTheme="minorHAnsi" w:cs="Times New Roman"/>
          <w:color w:val="000000"/>
          <w:lang w:eastAsia="ja-JP"/>
        </w:rPr>
        <w:t>, Danger Room senior reporter, 7/20/20</w:t>
      </w:r>
      <w:r w:rsidRPr="00C27F27">
        <w:rPr>
          <w:rFonts w:asciiTheme="minorHAnsi" w:eastAsia="Times New Roman" w:hAnsiTheme="minorHAnsi" w:cs="Times New Roman"/>
          <w:b/>
          <w:color w:val="000000"/>
          <w:sz w:val="26"/>
          <w:szCs w:val="26"/>
          <w:lang w:eastAsia="ja-JP"/>
        </w:rPr>
        <w:t>12</w:t>
      </w:r>
      <w:r>
        <w:rPr>
          <w:rFonts w:asciiTheme="minorHAnsi" w:eastAsia="Times New Roman" w:hAnsiTheme="minorHAnsi" w:cs="Times New Roman"/>
          <w:color w:val="000000"/>
          <w:lang w:eastAsia="ja-JP"/>
        </w:rPr>
        <w:t xml:space="preserve">, U.S Admits Surveillance Violated Constitution At Least Once, WIRED, </w:t>
      </w:r>
      <w:r w:rsidRPr="00C27F27">
        <w:rPr>
          <w:rFonts w:asciiTheme="minorHAnsi" w:eastAsia="Times New Roman" w:hAnsiTheme="minorHAnsi" w:cs="Times New Roman"/>
          <w:color w:val="000000"/>
          <w:lang w:eastAsia="ja-JP"/>
        </w:rPr>
        <w:t>http://www.wired.com/2012/07/surveillance-spirit-law/</w:t>
      </w:r>
    </w:p>
    <w:p w14:paraId="5256A888" w14:textId="77777777" w:rsidR="00926F49" w:rsidRDefault="00926F49" w:rsidP="00926F49">
      <w:pPr>
        <w:shd w:val="clear" w:color="auto" w:fill="FFFFFF"/>
        <w:textAlignment w:val="baseline"/>
        <w:rPr>
          <w:rFonts w:asciiTheme="minorHAnsi" w:eastAsia="Times New Roman" w:hAnsiTheme="minorHAnsi" w:cs="Times New Roman"/>
          <w:color w:val="000000"/>
          <w:sz w:val="16"/>
          <w:szCs w:val="16"/>
          <w:lang w:eastAsia="ja-JP"/>
        </w:rPr>
      </w:pPr>
    </w:p>
    <w:p w14:paraId="618C4DF5" w14:textId="77777777" w:rsidR="00926F49" w:rsidRPr="00A62FB7" w:rsidRDefault="00926F49" w:rsidP="00926F49">
      <w:pPr>
        <w:shd w:val="clear" w:color="auto" w:fill="FFFFFF"/>
        <w:spacing w:after="210"/>
        <w:textAlignment w:val="baseline"/>
        <w:rPr>
          <w:rFonts w:asciiTheme="minorHAnsi" w:eastAsia="Times New Roman" w:hAnsiTheme="minorHAnsi" w:cs="Times New Roman"/>
          <w:color w:val="000000"/>
          <w:sz w:val="16"/>
          <w:szCs w:val="16"/>
          <w:lang w:eastAsia="ja-JP"/>
        </w:rPr>
      </w:pPr>
      <w:r w:rsidRPr="00A62FB7">
        <w:rPr>
          <w:rStyle w:val="Emphasis"/>
          <w:lang w:eastAsia="ja-JP"/>
        </w:rPr>
        <w:t>The head of the U.S. government’s vast spying apparatus has conceded that recent surveillance efforts on at least one occasion violated the Constitutional prohibitions on unlawful search and seizure.</w:t>
      </w:r>
      <w:r>
        <w:rPr>
          <w:rFonts w:asciiTheme="minorHAnsi" w:eastAsia="Times New Roman" w:hAnsiTheme="minorHAnsi" w:cs="Times New Roman"/>
          <w:color w:val="000000"/>
          <w:lang w:eastAsia="ja-JP"/>
        </w:rPr>
        <w:t xml:space="preserve"> </w:t>
      </w:r>
      <w:r w:rsidRPr="00A62FB7">
        <w:rPr>
          <w:rFonts w:asciiTheme="minorHAnsi" w:eastAsia="Times New Roman" w:hAnsiTheme="minorHAnsi" w:cs="Times New Roman"/>
          <w:color w:val="000000"/>
          <w:sz w:val="16"/>
          <w:szCs w:val="16"/>
          <w:lang w:eastAsia="ja-JP"/>
        </w:rPr>
        <w:t>The admission comes in a letter from the Office of the Director of National Intelligence declassifying statements that a top U.S. Senator wished to make public in order to call attention to the government’s 2008 expansion of its key surveillance law.</w:t>
      </w:r>
      <w:r w:rsidRPr="00BD2B8B">
        <w:rPr>
          <w:rFonts w:asciiTheme="minorHAnsi" w:eastAsia="Times New Roman" w:hAnsiTheme="minorHAnsi" w:cs="Times New Roman"/>
          <w:color w:val="000000"/>
          <w:sz w:val="16"/>
          <w:szCs w:val="16"/>
          <w:lang w:eastAsia="ja-JP"/>
        </w:rPr>
        <w:t xml:space="preserve"> </w:t>
      </w:r>
      <w:r w:rsidRPr="00A62FB7">
        <w:rPr>
          <w:rFonts w:asciiTheme="minorHAnsi" w:eastAsia="Times New Roman" w:hAnsiTheme="minorHAnsi" w:cs="Times New Roman"/>
          <w:color w:val="000000"/>
          <w:sz w:val="16"/>
          <w:szCs w:val="16"/>
          <w:lang w:eastAsia="ja-JP"/>
        </w:rPr>
        <w:t>“On at least one occasion,” the intelligence shop has approved Sen. Ron Wyden (D-Ore.) to say</w:t>
      </w:r>
      <w:r w:rsidRPr="00A62FB7">
        <w:rPr>
          <w:rFonts w:asciiTheme="minorHAnsi" w:eastAsia="Times New Roman" w:hAnsiTheme="minorHAnsi" w:cs="Times New Roman"/>
          <w:color w:val="000000"/>
          <w:lang w:eastAsia="ja-JP"/>
        </w:rPr>
        <w:t xml:space="preserve">, </w:t>
      </w:r>
      <w:r w:rsidRPr="00A62FB7">
        <w:rPr>
          <w:rStyle w:val="Emphasis"/>
          <w:lang w:eastAsia="ja-JP"/>
        </w:rPr>
        <w:t>the Foreign Intelligence Surveillance Court found that “minimization procedures” used by the government while it was collecting intelligence were “unreasonable under the Fourth Amendment.”</w:t>
      </w:r>
      <w:r w:rsidRPr="00A62FB7">
        <w:rPr>
          <w:rFonts w:asciiTheme="minorHAnsi" w:eastAsia="Times New Roman" w:hAnsiTheme="minorHAnsi" w:cs="Times New Roman"/>
          <w:color w:val="000000"/>
          <w:lang w:eastAsia="ja-JP"/>
        </w:rPr>
        <w:t xml:space="preserve"> </w:t>
      </w:r>
      <w:r w:rsidRPr="00A62FB7">
        <w:rPr>
          <w:rFonts w:asciiTheme="minorHAnsi" w:eastAsia="Times New Roman" w:hAnsiTheme="minorHAnsi" w:cs="Times New Roman"/>
          <w:color w:val="000000"/>
          <w:sz w:val="16"/>
          <w:szCs w:val="16"/>
          <w:lang w:eastAsia="ja-JP"/>
        </w:rPr>
        <w:t>Minimization refers to how long the government may retain the surveillance data it collects.</w:t>
      </w:r>
      <w:r w:rsidRPr="00A62FB7">
        <w:rPr>
          <w:rFonts w:asciiTheme="minorHAnsi" w:eastAsia="Times New Roman" w:hAnsiTheme="minorHAnsi" w:cs="Times New Roman"/>
          <w:color w:val="000000"/>
          <w:lang w:eastAsia="ja-JP"/>
        </w:rPr>
        <w:t xml:space="preserve">  </w:t>
      </w:r>
      <w:r w:rsidRPr="00A62FB7">
        <w:rPr>
          <w:rStyle w:val="Emphasis"/>
          <w:lang w:eastAsia="ja-JP"/>
        </w:rPr>
        <w:t>The Fourth Amendment to the Constitution is supposed to guarantee our rights against unreasonable searches</w:t>
      </w:r>
      <w:r w:rsidRPr="00A62FB7">
        <w:rPr>
          <w:rFonts w:asciiTheme="minorHAnsi" w:eastAsia="Times New Roman" w:hAnsiTheme="minorHAnsi" w:cs="Times New Roman"/>
          <w:color w:val="000000"/>
          <w:lang w:eastAsia="ja-JP"/>
        </w:rPr>
        <w:t>.</w:t>
      </w:r>
      <w:r>
        <w:rPr>
          <w:rFonts w:asciiTheme="minorHAnsi" w:eastAsia="Times New Roman" w:hAnsiTheme="minorHAnsi" w:cs="Times New Roman"/>
          <w:color w:val="000000"/>
          <w:lang w:eastAsia="ja-JP"/>
        </w:rPr>
        <w:t xml:space="preserve"> </w:t>
      </w:r>
      <w:r w:rsidRPr="00A62FB7">
        <w:rPr>
          <w:rFonts w:asciiTheme="minorHAnsi" w:eastAsia="Times New Roman" w:hAnsiTheme="minorHAnsi" w:cs="Times New Roman"/>
          <w:color w:val="000000"/>
          <w:sz w:val="16"/>
          <w:szCs w:val="16"/>
          <w:lang w:eastAsia="ja-JP"/>
        </w:rPr>
        <w:t>Wyden does not specify how extensive this “unreasonable” surveillance was; when it occurred; or how many Americans were affected by it.</w:t>
      </w:r>
      <w:r w:rsidRPr="00BD2B8B">
        <w:rPr>
          <w:rFonts w:asciiTheme="minorHAnsi" w:eastAsia="Times New Roman" w:hAnsiTheme="minorHAnsi" w:cs="Times New Roman"/>
          <w:color w:val="000000"/>
          <w:sz w:val="16"/>
          <w:szCs w:val="16"/>
          <w:lang w:eastAsia="ja-JP"/>
        </w:rPr>
        <w:t xml:space="preserve"> </w:t>
      </w:r>
      <w:r w:rsidRPr="00A62FB7">
        <w:rPr>
          <w:rFonts w:asciiTheme="minorHAnsi" w:eastAsia="Times New Roman" w:hAnsiTheme="minorHAnsi" w:cs="Times New Roman"/>
          <w:color w:val="000000"/>
          <w:sz w:val="16"/>
          <w:szCs w:val="16"/>
          <w:lang w:eastAsia="ja-JP"/>
        </w:rPr>
        <w:t>In the letter,</w:t>
      </w:r>
      <w:r w:rsidRPr="00BD2B8B">
        <w:rPr>
          <w:rFonts w:asciiTheme="minorHAnsi" w:eastAsia="Times New Roman" w:hAnsiTheme="minorHAnsi" w:cs="Times New Roman"/>
          <w:color w:val="000000"/>
          <w:sz w:val="16"/>
          <w:szCs w:val="16"/>
          <w:lang w:eastAsia="ja-JP"/>
        </w:rPr>
        <w:t> </w:t>
      </w:r>
      <w:hyperlink r:id="rId16" w:history="1">
        <w:r w:rsidRPr="00BD2B8B">
          <w:rPr>
            <w:rFonts w:asciiTheme="minorHAnsi" w:eastAsia="Times New Roman" w:hAnsiTheme="minorHAnsi" w:cs="Times New Roman"/>
            <w:color w:val="0000FF"/>
            <w:sz w:val="16"/>
            <w:szCs w:val="16"/>
            <w:bdr w:val="none" w:sz="0" w:space="0" w:color="auto" w:frame="1"/>
            <w:lang w:eastAsia="ja-JP"/>
          </w:rPr>
          <w:t>acquired by Danger Room</w:t>
        </w:r>
      </w:hyperlink>
      <w:r w:rsidRPr="00A62FB7">
        <w:rPr>
          <w:rFonts w:asciiTheme="minorHAnsi" w:eastAsia="Times New Roman" w:hAnsiTheme="minorHAnsi" w:cs="Times New Roman"/>
          <w:color w:val="000000"/>
          <w:sz w:val="16"/>
          <w:szCs w:val="16"/>
          <w:lang w:eastAsia="ja-JP"/>
        </w:rPr>
        <w:t xml:space="preserve"> (.pdf), </w:t>
      </w:r>
      <w:r w:rsidRPr="00A62FB7">
        <w:rPr>
          <w:rStyle w:val="Emphasis"/>
          <w:lang w:eastAsia="ja-JP"/>
        </w:rPr>
        <w:t>Wyden asserts a serious federal sidestep of a major section of the Foreign Intelligence Surveillance Act</w:t>
      </w:r>
      <w:r w:rsidRPr="00A62FB7">
        <w:rPr>
          <w:rFonts w:asciiTheme="minorHAnsi" w:eastAsia="Times New Roman" w:hAnsiTheme="minorHAnsi" w:cs="Times New Roman"/>
          <w:color w:val="000000"/>
          <w:lang w:eastAsia="ja-JP"/>
        </w:rPr>
        <w:t>.</w:t>
      </w:r>
      <w:r>
        <w:rPr>
          <w:rFonts w:asciiTheme="minorHAnsi" w:eastAsia="Times New Roman" w:hAnsiTheme="minorHAnsi" w:cs="Times New Roman"/>
          <w:color w:val="000000"/>
          <w:lang w:eastAsia="ja-JP"/>
        </w:rPr>
        <w:t xml:space="preserve"> </w:t>
      </w:r>
      <w:r w:rsidRPr="00A62FB7">
        <w:rPr>
          <w:rFonts w:asciiTheme="minorHAnsi" w:eastAsia="Times New Roman" w:hAnsiTheme="minorHAnsi" w:cs="Times New Roman"/>
          <w:color w:val="000000"/>
          <w:sz w:val="16"/>
          <w:szCs w:val="16"/>
          <w:lang w:eastAsia="ja-JP"/>
        </w:rPr>
        <w:t>That section — known as</w:t>
      </w:r>
      <w:r w:rsidRPr="00A62FB7">
        <w:rPr>
          <w:rFonts w:asciiTheme="minorHAnsi" w:eastAsia="Times New Roman" w:hAnsiTheme="minorHAnsi" w:cs="Times New Roman"/>
          <w:color w:val="000000"/>
          <w:lang w:eastAsia="ja-JP"/>
        </w:rPr>
        <w:t xml:space="preserve"> </w:t>
      </w:r>
      <w:r w:rsidRPr="005A4FF7">
        <w:rPr>
          <w:rStyle w:val="Emphasis"/>
          <w:b w:val="0"/>
          <w:sz w:val="16"/>
          <w:szCs w:val="16"/>
          <w:u w:val="none"/>
          <w:lang w:eastAsia="ja-JP"/>
        </w:rPr>
        <w:t>Section 702</w:t>
      </w:r>
      <w:r w:rsidRPr="00A62FB7">
        <w:rPr>
          <w:rFonts w:asciiTheme="minorHAnsi" w:eastAsia="Times New Roman" w:hAnsiTheme="minorHAnsi" w:cs="Times New Roman"/>
          <w:color w:val="000000"/>
          <w:lang w:eastAsia="ja-JP"/>
        </w:rPr>
        <w:t xml:space="preserve"> </w:t>
      </w:r>
      <w:r w:rsidRPr="00A62FB7">
        <w:rPr>
          <w:rFonts w:asciiTheme="minorHAnsi" w:eastAsia="Times New Roman" w:hAnsiTheme="minorHAnsi" w:cs="Times New Roman"/>
          <w:color w:val="000000"/>
          <w:sz w:val="16"/>
          <w:szCs w:val="16"/>
          <w:lang w:eastAsia="ja-JP"/>
        </w:rPr>
        <w:t>and passed in 2008 — sought to legalize the Bush administration’s warrantless surveillance efforts.</w:t>
      </w:r>
      <w:r w:rsidRPr="00A62FB7">
        <w:rPr>
          <w:rFonts w:asciiTheme="minorHAnsi" w:eastAsia="Times New Roman" w:hAnsiTheme="minorHAnsi" w:cs="Times New Roman"/>
          <w:color w:val="000000"/>
          <w:lang w:eastAsia="ja-JP"/>
        </w:rPr>
        <w:t xml:space="preserve"> </w:t>
      </w:r>
      <w:r w:rsidRPr="00A62FB7">
        <w:rPr>
          <w:rStyle w:val="Emphasis"/>
          <w:lang w:eastAsia="ja-JP"/>
        </w:rPr>
        <w:t>The 2008 law permitted intelligence officials to conduct surveillance on the communications of “non-U.S. persons,” when at least one party on a call, text or email is “reasonably believed” to be outside of the United States. Government officials conducting such surveillance no longer have to acquire a warrant from the so-called FISA Court specifying the name of an individual under surveillance</w:t>
      </w:r>
      <w:r w:rsidRPr="00A62FB7">
        <w:rPr>
          <w:rFonts w:asciiTheme="minorHAnsi" w:eastAsia="Times New Roman" w:hAnsiTheme="minorHAnsi" w:cs="Times New Roman"/>
          <w:color w:val="000000"/>
          <w:sz w:val="16"/>
          <w:szCs w:val="16"/>
          <w:lang w:eastAsia="ja-JP"/>
        </w:rPr>
        <w:t>. And only a “significant purpose” of the surveillance has to be the acquisition of “foreign intelligence,” a weaker standard than before 2008.</w:t>
      </w:r>
      <w:r w:rsidRPr="00BD2B8B">
        <w:rPr>
          <w:rFonts w:asciiTheme="minorHAnsi" w:eastAsia="Times New Roman" w:hAnsiTheme="minorHAnsi" w:cs="Times New Roman"/>
          <w:color w:val="000000"/>
          <w:sz w:val="16"/>
          <w:szCs w:val="16"/>
          <w:lang w:eastAsia="ja-JP"/>
        </w:rPr>
        <w:t xml:space="preserve"> </w:t>
      </w:r>
      <w:r w:rsidRPr="00A62FB7">
        <w:rPr>
          <w:rFonts w:asciiTheme="minorHAnsi" w:eastAsia="Times New Roman" w:hAnsiTheme="minorHAnsi" w:cs="Times New Roman"/>
          <w:color w:val="000000"/>
          <w:sz w:val="16"/>
          <w:szCs w:val="16"/>
          <w:lang w:eastAsia="ja-JP"/>
        </w:rPr>
        <w:t>Wyden says that the government’s use of the expanded surveillance authorities “has sometimes circumvented the spirit of the law” — a conclusion that the Office of the Director of National Intelligence does not endorse. The office does not challenge the statement about the FISA Court on at least one occasion finding the surveillance to conflict with the Fourth Amendment. Danger Room initially misunderstood the letter to mean that its author, top intelligence official Kathleen Turner, made the statements she was merely informing Wyden he could to issue publicly without revealing classified information.</w:t>
      </w:r>
      <w:r w:rsidRPr="00BD2B8B">
        <w:rPr>
          <w:rFonts w:asciiTheme="minorHAnsi" w:eastAsia="Times New Roman" w:hAnsiTheme="minorHAnsi" w:cs="Times New Roman"/>
          <w:color w:val="000000"/>
          <w:sz w:val="16"/>
          <w:szCs w:val="16"/>
          <w:lang w:eastAsia="ja-JP"/>
        </w:rPr>
        <w:t xml:space="preserve"> </w:t>
      </w:r>
      <w:r w:rsidRPr="00A62FB7">
        <w:rPr>
          <w:rFonts w:asciiTheme="minorHAnsi" w:eastAsia="Times New Roman" w:hAnsiTheme="minorHAnsi" w:cs="Times New Roman"/>
          <w:color w:val="000000"/>
          <w:sz w:val="16"/>
          <w:szCs w:val="16"/>
          <w:lang w:eastAsia="ja-JP"/>
        </w:rPr>
        <w:t>But this is a far cry from how Director of National Intelligence James Clapper typically describes the new FISA law. When the law was up for reauthorization this spring, Clapper wrote to congressional leaders to say its renewal was his “</w:t>
      </w:r>
      <w:hyperlink r:id="rId17" w:history="1">
        <w:r w:rsidRPr="00BD2B8B">
          <w:rPr>
            <w:rFonts w:asciiTheme="minorHAnsi" w:eastAsia="Times New Roman" w:hAnsiTheme="minorHAnsi" w:cs="Times New Roman"/>
            <w:color w:val="0000FF"/>
            <w:sz w:val="16"/>
            <w:szCs w:val="16"/>
            <w:bdr w:val="none" w:sz="0" w:space="0" w:color="auto" w:frame="1"/>
            <w:lang w:eastAsia="ja-JP"/>
          </w:rPr>
          <w:t>top priority in Congress</w:t>
        </w:r>
      </w:hyperlink>
      <w:r w:rsidRPr="00A62FB7">
        <w:rPr>
          <w:rFonts w:asciiTheme="minorHAnsi" w:eastAsia="Times New Roman" w:hAnsiTheme="minorHAnsi" w:cs="Times New Roman"/>
          <w:color w:val="000000"/>
          <w:sz w:val="16"/>
          <w:szCs w:val="16"/>
          <w:lang w:eastAsia="ja-JP"/>
        </w:rPr>
        <w:t>,” (.pdf) as the law “allows the Intelligence Community to collect vital information about international terrorists and other important targets overseas while providing robust protection for the civil liberties and privacy of Americans.”</w:t>
      </w:r>
      <w:r w:rsidRPr="00BD2B8B">
        <w:rPr>
          <w:rFonts w:asciiTheme="minorHAnsi" w:eastAsia="Times New Roman" w:hAnsiTheme="minorHAnsi" w:cs="Times New Roman"/>
          <w:color w:val="000000"/>
          <w:sz w:val="16"/>
          <w:szCs w:val="16"/>
          <w:lang w:eastAsia="ja-JP"/>
        </w:rPr>
        <w:t xml:space="preserve"> </w:t>
      </w:r>
      <w:r w:rsidRPr="00A62FB7">
        <w:rPr>
          <w:rFonts w:asciiTheme="minorHAnsi" w:eastAsia="Times New Roman" w:hAnsiTheme="minorHAnsi" w:cs="Times New Roman"/>
          <w:color w:val="000000"/>
          <w:sz w:val="16"/>
          <w:szCs w:val="16"/>
          <w:lang w:eastAsia="ja-JP"/>
        </w:rPr>
        <w:t>Suspicions about abuse of the government’s new surveillance powers are almost as old as the 2008 expansion of the law. In 2009, citing anonymous sources, the</w:t>
      </w:r>
      <w:r w:rsidRPr="00BD2B8B">
        <w:rPr>
          <w:rFonts w:asciiTheme="minorHAnsi" w:eastAsia="Times New Roman" w:hAnsiTheme="minorHAnsi" w:cs="Times New Roman"/>
          <w:color w:val="000000"/>
          <w:sz w:val="16"/>
          <w:szCs w:val="16"/>
          <w:lang w:eastAsia="ja-JP"/>
        </w:rPr>
        <w:t> </w:t>
      </w:r>
      <w:r w:rsidRPr="00BD2B8B">
        <w:rPr>
          <w:rFonts w:asciiTheme="minorHAnsi" w:eastAsia="Times New Roman" w:hAnsiTheme="minorHAnsi" w:cs="Times New Roman"/>
          <w:color w:val="000000"/>
          <w:sz w:val="16"/>
          <w:szCs w:val="16"/>
          <w:bdr w:val="none" w:sz="0" w:space="0" w:color="auto" w:frame="1"/>
          <w:lang w:eastAsia="ja-JP"/>
        </w:rPr>
        <w:t>New York Times</w:t>
      </w:r>
      <w:r w:rsidRPr="00BD2B8B">
        <w:rPr>
          <w:rFonts w:asciiTheme="minorHAnsi" w:eastAsia="Times New Roman" w:hAnsiTheme="minorHAnsi" w:cs="Times New Roman"/>
          <w:color w:val="000000"/>
          <w:sz w:val="16"/>
          <w:szCs w:val="16"/>
          <w:lang w:eastAsia="ja-JP"/>
        </w:rPr>
        <w:t> </w:t>
      </w:r>
      <w:r w:rsidRPr="00A62FB7">
        <w:rPr>
          <w:rFonts w:asciiTheme="minorHAnsi" w:eastAsia="Times New Roman" w:hAnsiTheme="minorHAnsi" w:cs="Times New Roman"/>
          <w:color w:val="000000"/>
          <w:sz w:val="16"/>
          <w:szCs w:val="16"/>
          <w:lang w:eastAsia="ja-JP"/>
        </w:rPr>
        <w:t>reported that</w:t>
      </w:r>
      <w:r w:rsidRPr="00A62FB7">
        <w:rPr>
          <w:rFonts w:asciiTheme="minorHAnsi" w:eastAsia="Times New Roman" w:hAnsiTheme="minorHAnsi" w:cs="Times New Roman"/>
          <w:color w:val="000000"/>
          <w:lang w:eastAsia="ja-JP"/>
        </w:rPr>
        <w:t xml:space="preserve"> “</w:t>
      </w:r>
      <w:hyperlink r:id="rId18" w:history="1">
        <w:r w:rsidRPr="00BD2B8B">
          <w:rPr>
            <w:rStyle w:val="Emphasis"/>
            <w:lang w:eastAsia="ja-JP"/>
          </w:rPr>
          <w:t>the N.S.A. had been engaged in ‘overcollection’ of domestic communications of Americans</w:t>
        </w:r>
        <w:r w:rsidRPr="00BD2B8B">
          <w:rPr>
            <w:rStyle w:val="Emphasis"/>
            <w:sz w:val="16"/>
            <w:szCs w:val="16"/>
            <w:lang w:eastAsia="ja-JP"/>
          </w:rPr>
          <w:t xml:space="preserve">. </w:t>
        </w:r>
        <w:r w:rsidRPr="00BD2B8B">
          <w:rPr>
            <w:rStyle w:val="Emphasis"/>
            <w:b w:val="0"/>
            <w:sz w:val="16"/>
            <w:szCs w:val="16"/>
            <w:u w:val="none"/>
            <w:lang w:eastAsia="ja-JP"/>
          </w:rPr>
          <w:t>They described the practice as significant and systemic</w:t>
        </w:r>
      </w:hyperlink>
      <w:r w:rsidRPr="00A62FB7">
        <w:rPr>
          <w:rFonts w:asciiTheme="minorHAnsi" w:eastAsia="Times New Roman" w:hAnsiTheme="minorHAnsi" w:cs="Times New Roman"/>
          <w:color w:val="000000"/>
          <w:sz w:val="16"/>
          <w:szCs w:val="16"/>
          <w:lang w:eastAsia="ja-JP"/>
        </w:rPr>
        <w:t>,” if unintentional. The Justice Department told the</w:t>
      </w:r>
      <w:r w:rsidRPr="00BD2B8B">
        <w:rPr>
          <w:rFonts w:asciiTheme="minorHAnsi" w:eastAsia="Times New Roman" w:hAnsiTheme="minorHAnsi" w:cs="Times New Roman"/>
          <w:color w:val="000000"/>
          <w:sz w:val="16"/>
          <w:szCs w:val="16"/>
          <w:lang w:eastAsia="ja-JP"/>
        </w:rPr>
        <w:t> </w:t>
      </w:r>
      <w:r w:rsidRPr="00BD2B8B">
        <w:rPr>
          <w:rFonts w:asciiTheme="minorHAnsi" w:eastAsia="Times New Roman" w:hAnsiTheme="minorHAnsi" w:cs="Times New Roman"/>
          <w:color w:val="000000"/>
          <w:sz w:val="16"/>
          <w:szCs w:val="16"/>
          <w:bdr w:val="none" w:sz="0" w:space="0" w:color="auto" w:frame="1"/>
          <w:lang w:eastAsia="ja-JP"/>
        </w:rPr>
        <w:t>Times</w:t>
      </w:r>
      <w:r w:rsidRPr="00BD2B8B">
        <w:rPr>
          <w:rFonts w:asciiTheme="minorHAnsi" w:eastAsia="Times New Roman" w:hAnsiTheme="minorHAnsi" w:cs="Times New Roman"/>
          <w:color w:val="000000"/>
          <w:sz w:val="16"/>
          <w:szCs w:val="16"/>
          <w:lang w:eastAsia="ja-JP"/>
        </w:rPr>
        <w:t> </w:t>
      </w:r>
      <w:r w:rsidRPr="00A62FB7">
        <w:rPr>
          <w:rFonts w:asciiTheme="minorHAnsi" w:eastAsia="Times New Roman" w:hAnsiTheme="minorHAnsi" w:cs="Times New Roman"/>
          <w:color w:val="000000"/>
          <w:sz w:val="16"/>
          <w:szCs w:val="16"/>
          <w:lang w:eastAsia="ja-JP"/>
        </w:rPr>
        <w:t>that it had already resolved the problem.</w:t>
      </w:r>
      <w:r w:rsidRPr="00BD2B8B">
        <w:rPr>
          <w:rFonts w:asciiTheme="minorHAnsi" w:eastAsia="Times New Roman" w:hAnsiTheme="minorHAnsi" w:cs="Times New Roman"/>
          <w:color w:val="000000"/>
          <w:sz w:val="16"/>
          <w:szCs w:val="16"/>
          <w:lang w:eastAsia="ja-JP"/>
        </w:rPr>
        <w:t xml:space="preserve"> </w:t>
      </w:r>
      <w:r w:rsidRPr="00A62FB7">
        <w:rPr>
          <w:rFonts w:asciiTheme="minorHAnsi" w:eastAsia="Times New Roman" w:hAnsiTheme="minorHAnsi" w:cs="Times New Roman"/>
          <w:color w:val="000000"/>
          <w:sz w:val="16"/>
          <w:szCs w:val="16"/>
          <w:lang w:eastAsia="ja-JP"/>
        </w:rPr>
        <w:t>But as the American Civil Liberties Union noted in a May letter to lawmakers,</w:t>
      </w:r>
      <w:r w:rsidRPr="00A62FB7">
        <w:rPr>
          <w:rFonts w:asciiTheme="minorHAnsi" w:eastAsia="Times New Roman" w:hAnsiTheme="minorHAnsi" w:cs="Times New Roman"/>
          <w:color w:val="000000"/>
          <w:lang w:eastAsia="ja-JP"/>
        </w:rPr>
        <w:t xml:space="preserve"> “</w:t>
      </w:r>
      <w:hyperlink r:id="rId19" w:history="1">
        <w:r w:rsidRPr="00A62FB7">
          <w:rPr>
            <w:rStyle w:val="Emphasis"/>
            <w:lang w:eastAsia="ja-JP"/>
          </w:rPr>
          <w:t>There is little in the public record about how the government implements</w:t>
        </w:r>
      </w:hyperlink>
      <w:r w:rsidRPr="00A62FB7">
        <w:rPr>
          <w:rFonts w:asciiTheme="minorHAnsi" w:eastAsia="Times New Roman" w:hAnsiTheme="minorHAnsi" w:cs="Times New Roman"/>
          <w:color w:val="000000"/>
          <w:lang w:eastAsia="ja-JP"/>
        </w:rPr>
        <w:t xml:space="preserve">” </w:t>
      </w:r>
      <w:r w:rsidRPr="00A62FB7">
        <w:rPr>
          <w:rFonts w:asciiTheme="minorHAnsi" w:eastAsia="Times New Roman" w:hAnsiTheme="minorHAnsi" w:cs="Times New Roman"/>
          <w:color w:val="000000"/>
          <w:sz w:val="16"/>
          <w:szCs w:val="16"/>
          <w:lang w:eastAsia="ja-JP"/>
        </w:rPr>
        <w:t>the expanded law. An ACLU Freedom of Information Act request discovered that the Justice Department and intelligence bureaucracy refer to “</w:t>
      </w:r>
      <w:hyperlink r:id="rId20" w:history="1">
        <w:r w:rsidRPr="00BD2B8B">
          <w:rPr>
            <w:rFonts w:asciiTheme="minorHAnsi" w:eastAsia="Times New Roman" w:hAnsiTheme="minorHAnsi" w:cs="Times New Roman"/>
            <w:color w:val="0000FF"/>
            <w:sz w:val="16"/>
            <w:szCs w:val="16"/>
            <w:bdr w:val="none" w:sz="0" w:space="0" w:color="auto" w:frame="1"/>
            <w:lang w:eastAsia="ja-JP"/>
          </w:rPr>
          <w:t>compliance incidents</w:t>
        </w:r>
      </w:hyperlink>
      <w:r w:rsidRPr="00A62FB7">
        <w:rPr>
          <w:rFonts w:asciiTheme="minorHAnsi" w:eastAsia="Times New Roman" w:hAnsiTheme="minorHAnsi" w:cs="Times New Roman"/>
          <w:color w:val="000000"/>
          <w:sz w:val="16"/>
          <w:szCs w:val="16"/>
          <w:lang w:eastAsia="ja-JP"/>
        </w:rPr>
        <w:t>” (.pdf) in their internal accounting of the new surveillance — which seemed to suggest difficulty staying within the broadened boundaries of the law. (Full disclosure: My wife works for the ACLU.)</w:t>
      </w:r>
      <w:r w:rsidRPr="00BD2B8B">
        <w:rPr>
          <w:rFonts w:asciiTheme="minorHAnsi" w:eastAsia="Times New Roman" w:hAnsiTheme="minorHAnsi" w:cs="Times New Roman"/>
          <w:color w:val="000000"/>
          <w:sz w:val="16"/>
          <w:szCs w:val="16"/>
          <w:lang w:eastAsia="ja-JP"/>
        </w:rPr>
        <w:t xml:space="preserve"> </w:t>
      </w:r>
      <w:r w:rsidRPr="00A62FB7">
        <w:rPr>
          <w:rFonts w:asciiTheme="minorHAnsi" w:eastAsia="Times New Roman" w:hAnsiTheme="minorHAnsi" w:cs="Times New Roman"/>
          <w:color w:val="000000"/>
          <w:sz w:val="16"/>
          <w:szCs w:val="16"/>
          <w:lang w:eastAsia="ja-JP"/>
        </w:rPr>
        <w:t>Wyden has been a lonely congressional voice against renewing the government’s broadened surveillance powers. Last month, he</w:t>
      </w:r>
      <w:r w:rsidRPr="00BD2B8B">
        <w:rPr>
          <w:rFonts w:asciiTheme="minorHAnsi" w:eastAsia="Times New Roman" w:hAnsiTheme="minorHAnsi" w:cs="Times New Roman"/>
          <w:color w:val="000000"/>
          <w:sz w:val="16"/>
          <w:szCs w:val="16"/>
          <w:lang w:eastAsia="ja-JP"/>
        </w:rPr>
        <w:t> </w:t>
      </w:r>
      <w:hyperlink r:id="rId21" w:history="1">
        <w:r w:rsidRPr="00BD2B8B">
          <w:rPr>
            <w:rFonts w:asciiTheme="minorHAnsi" w:eastAsia="Times New Roman" w:hAnsiTheme="minorHAnsi" w:cs="Times New Roman"/>
            <w:color w:val="0000FF"/>
            <w:sz w:val="16"/>
            <w:szCs w:val="16"/>
            <w:bdr w:val="none" w:sz="0" w:space="0" w:color="auto" w:frame="1"/>
            <w:lang w:eastAsia="ja-JP"/>
          </w:rPr>
          <w:t>quietly used a parliamentary maneuver to stall the renewal</w:t>
        </w:r>
      </w:hyperlink>
      <w:r w:rsidRPr="00BD2B8B">
        <w:rPr>
          <w:rFonts w:asciiTheme="minorHAnsi" w:eastAsia="Times New Roman" w:hAnsiTheme="minorHAnsi" w:cs="Times New Roman"/>
          <w:color w:val="000000"/>
          <w:sz w:val="16"/>
          <w:szCs w:val="16"/>
          <w:lang w:eastAsia="ja-JP"/>
        </w:rPr>
        <w:t> </w:t>
      </w:r>
      <w:r w:rsidRPr="00A62FB7">
        <w:rPr>
          <w:rFonts w:asciiTheme="minorHAnsi" w:eastAsia="Times New Roman" w:hAnsiTheme="minorHAnsi" w:cs="Times New Roman"/>
          <w:color w:val="000000"/>
          <w:sz w:val="16"/>
          <w:szCs w:val="16"/>
          <w:lang w:eastAsia="ja-JP"/>
        </w:rPr>
        <w:t>after it passed a key Senate committee.</w:t>
      </w:r>
      <w:r w:rsidRPr="00BD2B8B">
        <w:rPr>
          <w:rFonts w:asciiTheme="minorHAnsi" w:eastAsia="Times New Roman" w:hAnsiTheme="minorHAnsi" w:cs="Times New Roman"/>
          <w:color w:val="000000"/>
          <w:sz w:val="16"/>
          <w:szCs w:val="16"/>
          <w:lang w:eastAsia="ja-JP"/>
        </w:rPr>
        <w:t xml:space="preserve"> </w:t>
      </w:r>
      <w:r w:rsidRPr="00A62FB7">
        <w:rPr>
          <w:rFonts w:asciiTheme="minorHAnsi" w:eastAsia="Times New Roman" w:hAnsiTheme="minorHAnsi" w:cs="Times New Roman"/>
          <w:color w:val="000000"/>
          <w:sz w:val="16"/>
          <w:szCs w:val="16"/>
          <w:lang w:eastAsia="ja-JP"/>
        </w:rPr>
        <w:t>Wyden’s argument was tha</w:t>
      </w:r>
      <w:r w:rsidRPr="00A62FB7">
        <w:rPr>
          <w:rFonts w:asciiTheme="minorHAnsi" w:eastAsia="Times New Roman" w:hAnsiTheme="minorHAnsi" w:cs="Times New Roman"/>
          <w:color w:val="000000"/>
          <w:lang w:eastAsia="ja-JP"/>
        </w:rPr>
        <w:t xml:space="preserve">t </w:t>
      </w:r>
      <w:r w:rsidRPr="00BD2B8B">
        <w:rPr>
          <w:rStyle w:val="Emphasis"/>
          <w:lang w:eastAsia="ja-JP"/>
        </w:rPr>
        <w:t>the government had not fully disclosed the extent of its new surveillance powers</w:t>
      </w:r>
      <w:r w:rsidRPr="00A62FB7">
        <w:rPr>
          <w:rFonts w:asciiTheme="minorHAnsi" w:eastAsia="Times New Roman" w:hAnsiTheme="minorHAnsi" w:cs="Times New Roman"/>
          <w:color w:val="000000"/>
          <w:lang w:eastAsia="ja-JP"/>
        </w:rPr>
        <w:t xml:space="preserve">. </w:t>
      </w:r>
      <w:r w:rsidRPr="00A62FB7">
        <w:rPr>
          <w:rFonts w:asciiTheme="minorHAnsi" w:eastAsia="Times New Roman" w:hAnsiTheme="minorHAnsi" w:cs="Times New Roman"/>
          <w:color w:val="000000"/>
          <w:sz w:val="16"/>
          <w:szCs w:val="16"/>
          <w:lang w:eastAsia="ja-JP"/>
        </w:rPr>
        <w:t xml:space="preserve">It argued to Wyden that it is “not reasonably possible to identify the number of people located in the United States whose communications may have been reviewed under the authority of the [FISA Amendments Act].” Separately, </w:t>
      </w:r>
      <w:r w:rsidRPr="00BD2B8B">
        <w:rPr>
          <w:rStyle w:val="Emphasis"/>
          <w:lang w:eastAsia="ja-JP"/>
        </w:rPr>
        <w:t>the National Security Agency insisted that </w:t>
      </w:r>
      <w:hyperlink r:id="rId22" w:history="1">
        <w:r w:rsidRPr="00BD2B8B">
          <w:rPr>
            <w:rStyle w:val="Emphasis"/>
            <w:lang w:eastAsia="ja-JP"/>
          </w:rPr>
          <w:t>it would violate Americans’ privacy</w:t>
        </w:r>
      </w:hyperlink>
      <w:r w:rsidRPr="00BD2B8B">
        <w:rPr>
          <w:rStyle w:val="Emphasis"/>
          <w:lang w:eastAsia="ja-JP"/>
        </w:rPr>
        <w:t> even to tally up how many Americans it had spied upon under the new law</w:t>
      </w:r>
      <w:r w:rsidRPr="00A62FB7">
        <w:rPr>
          <w:rFonts w:asciiTheme="minorHAnsi" w:eastAsia="Times New Roman" w:hAnsiTheme="minorHAnsi" w:cs="Times New Roman"/>
          <w:color w:val="000000"/>
          <w:lang w:eastAsia="ja-JP"/>
        </w:rPr>
        <w:t>.</w:t>
      </w:r>
      <w:r>
        <w:rPr>
          <w:rFonts w:asciiTheme="minorHAnsi" w:eastAsia="Times New Roman" w:hAnsiTheme="minorHAnsi" w:cs="Times New Roman"/>
          <w:color w:val="000000"/>
          <w:lang w:eastAsia="ja-JP"/>
        </w:rPr>
        <w:t xml:space="preserve"> </w:t>
      </w:r>
      <w:r w:rsidRPr="00A62FB7">
        <w:rPr>
          <w:rFonts w:asciiTheme="minorHAnsi" w:eastAsia="Times New Roman" w:hAnsiTheme="minorHAnsi" w:cs="Times New Roman"/>
          <w:color w:val="000000"/>
          <w:lang w:eastAsia="ja-JP"/>
        </w:rPr>
        <w:t xml:space="preserve">On Friday, </w:t>
      </w:r>
      <w:r w:rsidRPr="00BD2B8B">
        <w:rPr>
          <w:rStyle w:val="Emphasis"/>
          <w:lang w:eastAsia="ja-JP"/>
        </w:rPr>
        <w:t>Wyden said in a statemen</w:t>
      </w:r>
      <w:r w:rsidRPr="00A62FB7">
        <w:rPr>
          <w:rFonts w:asciiTheme="minorHAnsi" w:eastAsia="Times New Roman" w:hAnsiTheme="minorHAnsi" w:cs="Times New Roman"/>
          <w:color w:val="000000"/>
          <w:lang w:eastAsia="ja-JP"/>
        </w:rPr>
        <w:t xml:space="preserve">t: I applaud </w:t>
      </w:r>
      <w:r w:rsidRPr="00A62FB7">
        <w:rPr>
          <w:rFonts w:asciiTheme="minorHAnsi" w:eastAsia="Times New Roman" w:hAnsiTheme="minorHAnsi" w:cs="Times New Roman"/>
          <w:color w:val="000000"/>
          <w:sz w:val="16"/>
          <w:szCs w:val="16"/>
          <w:lang w:eastAsia="ja-JP"/>
        </w:rPr>
        <w:t>the DNI for agreeing that</w:t>
      </w:r>
      <w:r w:rsidRPr="00A62FB7">
        <w:rPr>
          <w:rFonts w:asciiTheme="minorHAnsi" w:eastAsia="Times New Roman" w:hAnsiTheme="minorHAnsi" w:cs="Times New Roman"/>
          <w:color w:val="000000"/>
          <w:lang w:eastAsia="ja-JP"/>
        </w:rPr>
        <w:t xml:space="preserve"> </w:t>
      </w:r>
      <w:r w:rsidRPr="00BD2B8B">
        <w:rPr>
          <w:rStyle w:val="Emphasis"/>
          <w:lang w:eastAsia="ja-JP"/>
        </w:rPr>
        <w:t>transparency should prevail in this situation</w:t>
      </w:r>
      <w:r w:rsidRPr="00A62FB7">
        <w:rPr>
          <w:rFonts w:asciiTheme="minorHAnsi" w:eastAsia="Times New Roman" w:hAnsiTheme="minorHAnsi" w:cs="Times New Roman"/>
          <w:color w:val="000000"/>
          <w:sz w:val="16"/>
          <w:szCs w:val="16"/>
          <w:lang w:eastAsia="ja-JP"/>
        </w:rPr>
        <w:t>… I believe that</w:t>
      </w:r>
      <w:r w:rsidRPr="00BD2B8B">
        <w:rPr>
          <w:rStyle w:val="Emphasis"/>
          <w:lang w:eastAsia="ja-JP"/>
        </w:rPr>
        <w:t xml:space="preserve"> protections for Americans’ privacy need to be strengthened, and I believe that the FISA Court’s rulings help illustrate why this is necessary</w:t>
      </w:r>
      <w:r w:rsidRPr="00A62FB7">
        <w:rPr>
          <w:rFonts w:asciiTheme="minorHAnsi" w:eastAsia="Times New Roman" w:hAnsiTheme="minorHAnsi" w:cs="Times New Roman"/>
          <w:color w:val="000000"/>
          <w:lang w:eastAsia="ja-JP"/>
        </w:rPr>
        <w:t xml:space="preserve">. </w:t>
      </w:r>
      <w:r w:rsidRPr="00A62FB7">
        <w:rPr>
          <w:rFonts w:asciiTheme="minorHAnsi" w:eastAsia="Times New Roman" w:hAnsiTheme="minorHAnsi" w:cs="Times New Roman"/>
          <w:color w:val="000000"/>
          <w:sz w:val="16"/>
          <w:szCs w:val="16"/>
          <w:lang w:eastAsia="ja-JP"/>
        </w:rPr>
        <w:t>I look forward to debating this issue on the Senate floor.”</w:t>
      </w:r>
      <w:r w:rsidRPr="00BD2B8B">
        <w:rPr>
          <w:rFonts w:asciiTheme="minorHAnsi" w:eastAsia="Times New Roman" w:hAnsiTheme="minorHAnsi" w:cs="Times New Roman"/>
          <w:color w:val="000000"/>
          <w:sz w:val="16"/>
          <w:szCs w:val="16"/>
          <w:lang w:eastAsia="ja-JP"/>
        </w:rPr>
        <w:t xml:space="preserve"> </w:t>
      </w:r>
      <w:r w:rsidRPr="00A62FB7">
        <w:rPr>
          <w:rFonts w:asciiTheme="minorHAnsi" w:eastAsia="Times New Roman" w:hAnsiTheme="minorHAnsi" w:cs="Times New Roman"/>
          <w:color w:val="000000"/>
          <w:sz w:val="16"/>
          <w:szCs w:val="16"/>
          <w:lang w:eastAsia="ja-JP"/>
        </w:rPr>
        <w:t>In her letter to Wyden, Turner insisted — as the government has in the past — that all Constitutional and legal problems with the expanded surveillance have already been rectified. The government, she writes, believes the FISA Amendments Act is “a well-calibrated statute that strikes an appropriate balance between protecting national security and safeguarding privacy and civil liberties.”</w:t>
      </w:r>
      <w:r w:rsidRPr="00BD2B8B">
        <w:rPr>
          <w:rFonts w:asciiTheme="minorHAnsi" w:eastAsia="Times New Roman" w:hAnsiTheme="minorHAnsi" w:cs="Times New Roman"/>
          <w:color w:val="000000"/>
          <w:sz w:val="16"/>
          <w:szCs w:val="16"/>
          <w:lang w:eastAsia="ja-JP"/>
        </w:rPr>
        <w:t xml:space="preserve"> </w:t>
      </w:r>
      <w:r w:rsidRPr="00A62FB7">
        <w:rPr>
          <w:rFonts w:asciiTheme="minorHAnsi" w:eastAsia="Times New Roman" w:hAnsiTheme="minorHAnsi" w:cs="Times New Roman"/>
          <w:color w:val="000000"/>
          <w:sz w:val="16"/>
          <w:szCs w:val="16"/>
          <w:lang w:eastAsia="ja-JP"/>
        </w:rPr>
        <w:t>“At no time,” she continues, “have these reviews found any intentional violations of law.”</w:t>
      </w:r>
    </w:p>
    <w:p w14:paraId="24CCE287" w14:textId="631B14BB" w:rsidR="00B5170D" w:rsidRDefault="00B5170D" w:rsidP="00B5170D">
      <w:pPr>
        <w:pStyle w:val="Heading2"/>
      </w:pPr>
      <w:r>
        <w:t>Section 702 FISA Amendment</w:t>
      </w:r>
    </w:p>
    <w:p w14:paraId="5A64DE1E" w14:textId="77777777" w:rsidR="00412A7A" w:rsidRDefault="00412A7A" w:rsidP="00412A7A">
      <w:pPr>
        <w:pStyle w:val="Heading4"/>
      </w:pPr>
      <w:r>
        <w:t>Section 702 of the FISA Amendments act allows the government to conduct warrantless surveillance</w:t>
      </w:r>
    </w:p>
    <w:p w14:paraId="6AA9FF69" w14:textId="77777777" w:rsidR="00412A7A" w:rsidRPr="005F1083" w:rsidRDefault="00412A7A" w:rsidP="00412A7A">
      <w:r>
        <w:t xml:space="preserve">Axel </w:t>
      </w:r>
      <w:r w:rsidRPr="00E90531">
        <w:rPr>
          <w:rStyle w:val="Style13ptBold"/>
        </w:rPr>
        <w:t>Arnbak and</w:t>
      </w:r>
      <w:r>
        <w:t xml:space="preserve"> Sharon </w:t>
      </w:r>
      <w:r w:rsidRPr="00E90531">
        <w:rPr>
          <w:rStyle w:val="Style13ptBold"/>
        </w:rPr>
        <w:t>Goldberg</w:t>
      </w:r>
      <w:proofErr w:type="gramStart"/>
      <w:r>
        <w:t>,  June</w:t>
      </w:r>
      <w:proofErr w:type="gramEnd"/>
      <w:r>
        <w:t xml:space="preserve"> 27, 20</w:t>
      </w:r>
      <w:r w:rsidRPr="00E90531">
        <w:rPr>
          <w:rStyle w:val="Style13ptBold"/>
        </w:rPr>
        <w:t>14</w:t>
      </w:r>
      <w:r>
        <w:t>, 1 Berkman Center for Internet &amp; Society, Harvard University, Cambridge, MA 02138. 2 Computer Science Department, Boston University, Boston, MA 02215. Loopholes for Circumventing the Constitution: Warrantless Bulk Surveillance on Americans by Collecting Network Traffic Abroad, https://www.petsymposium.org/2014/papers/Arnbak.pdf</w:t>
      </w:r>
    </w:p>
    <w:p w14:paraId="16B8492C" w14:textId="77777777" w:rsidR="00412A7A" w:rsidRDefault="00412A7A" w:rsidP="00412A7A">
      <w:pPr>
        <w:rPr>
          <w:sz w:val="16"/>
        </w:rPr>
      </w:pPr>
      <w:r>
        <w:rPr>
          <w:sz w:val="16"/>
        </w:rPr>
        <w:t xml:space="preserve">FISA and the FISA Court were introduced in 1978 by U.S. Congress, in response to domestic surveillance overreach and the reform proposals by the Church Committee [33]. </w:t>
      </w:r>
      <w:r w:rsidRPr="005F1083">
        <w:rPr>
          <w:rStyle w:val="StyleUnderline"/>
        </w:rPr>
        <w:t>In 2008, FISA was amended and significantly broadened by U.S. Congress with the FISA Amendments Act (‘FAA’). The FAA introduced section 702, which allows for warrantless surveillance</w:t>
      </w:r>
      <w:r>
        <w:rPr>
          <w:sz w:val="16"/>
        </w:rPr>
        <w:t xml:space="preserve"> of foreign communications conducted on U.S. soil, as long as these operations do not ‘intentionally target U.S. persons’. That is</w:t>
      </w:r>
      <w:r w:rsidRPr="005F1083">
        <w:rPr>
          <w:rStyle w:val="StyleUnderline"/>
        </w:rPr>
        <w:t>, s. 702 does not require warrants to be issued for a specific case based on a particularized probable cause. Instead, the FISA Court approves of generalized ‘targeting’ and ‘minimization’ procedures on any data that is collected; these procedures are intended to mediate U.S. person privacy concerns, and have remained classified until recently</w:t>
      </w:r>
      <w:r>
        <w:rPr>
          <w:sz w:val="16"/>
        </w:rPr>
        <w:t xml:space="preserve"> [32]. For years, FISA and especially its s. 702 have been criticized for </w:t>
      </w:r>
      <w:r w:rsidRPr="005F1083">
        <w:rPr>
          <w:rStyle w:val="StyleUnderline"/>
        </w:rPr>
        <w:t>providing legal loopholes</w:t>
      </w:r>
      <w:r>
        <w:rPr>
          <w:sz w:val="16"/>
        </w:rPr>
        <w:t xml:space="preserve"> </w:t>
      </w:r>
      <w:r w:rsidRPr="005F1083">
        <w:rPr>
          <w:rStyle w:val="StyleUnderline"/>
        </w:rPr>
        <w:t>for warrantless political and economic surveillance on U.S. lawyers, NGOs, journalists and corporations</w:t>
      </w:r>
      <w:r>
        <w:rPr>
          <w:sz w:val="16"/>
        </w:rPr>
        <w:t xml:space="preserve"> communicating internationally through U.S. Internet companies [33]; the media reports in December 2005, around warrantless wiretapping in bulk from the Internet backbone at an AT&amp;T switch [28], have highlighted some of this tension. Nonetheless, U.S. Congress passed FAA after the AT&amp;T revelations and extended the validity of the FAA for another five years on 31 December 2012, one day before the sunset deadline. Two months later, on 26 February 2013 in the case ‘Clapper v. Amnesty International’</w:t>
      </w:r>
      <w:r w:rsidRPr="005F1083">
        <w:rPr>
          <w:rStyle w:val="StyleUnderline"/>
        </w:rPr>
        <w:t>, the U.S. Supreme Court denied several U.S. organizations a right to claim that the privacy of their international communications was violated by s. 702 on procedural grounds</w:t>
      </w:r>
      <w:r>
        <w:rPr>
          <w:sz w:val="16"/>
        </w:rPr>
        <w:t xml:space="preserve">. In what appeared to be the final ruling on the constitutionality of s. 702 for the foreseeable future, a 5-4 majority argued that these organizations were merely ‘speculating’, and could not prove that their communications had actually been intercepted [6]. Justice Breyer, on behalf of the minority, noted in his dissent that s. 702 prohibits the same applicants to actually gain knowledge of the surveillance itself </w:t>
      </w:r>
      <w:r w:rsidRPr="005F1083">
        <w:rPr>
          <w:rStyle w:val="StyleUnderline"/>
        </w:rPr>
        <w:t>because of national security secrecy</w:t>
      </w:r>
      <w:r>
        <w:rPr>
          <w:sz w:val="16"/>
        </w:rPr>
        <w:t xml:space="preserve">, and that the broad authorities probably existed for a reason. The political debate and the issue of legal standing have shifted considerably since June 2013, when it became clear that </w:t>
      </w:r>
      <w:r w:rsidRPr="005F1083">
        <w:rPr>
          <w:rStyle w:val="StyleUnderline"/>
        </w:rPr>
        <w:t>s. 702 indeed serves as the legal basis for many operations, among them ‘UPSTREAM’ and ‘PRISM’ [13]. Moreover, several of the classified targeting and minimization procedures under s. 702 have been leaked or declassified</w:t>
      </w:r>
      <w:r>
        <w:rPr>
          <w:sz w:val="16"/>
        </w:rPr>
        <w:t xml:space="preserve"> [2, 3]. Both </w:t>
      </w:r>
      <w:r w:rsidRPr="005F1083">
        <w:rPr>
          <w:rStyle w:val="StyleUnderline"/>
        </w:rPr>
        <w:t>revelations have spurred the N.S.A. to confirm that a principle use of s. 702 is compelling assistance from U.S. Internet companies for warrantless surveillance</w:t>
      </w:r>
      <w:r>
        <w:rPr>
          <w:sz w:val="16"/>
        </w:rPr>
        <w:t xml:space="preserve"> [5, p. 4]. This new dynamic enables a unique insight into classified and generous interpretations of the legal provisions in FISA made by the intelligence community and the FISA Court [13]. Before we dive into the details of FISA, we mention that FISA also contains s. 703 and s. 704, that regulate surveillance intentionally targeting U.S. persons located abroad. These sections are outside the scope of this paper, since our focus is on surveillance operations on Americans located in the U.S., with surveillance conducted on foreign soil. As an aside, Donohue has observed that the warrant requirements in these sections have been circumvented by applying s. 702 criteria to the collection phase, and then seeing whether collected data is of use for further processing after the fact [13, p.26].</w:t>
      </w:r>
    </w:p>
    <w:p w14:paraId="5616F750" w14:textId="77777777" w:rsidR="00B5170D" w:rsidRDefault="00B5170D" w:rsidP="00B5170D">
      <w:pPr>
        <w:pStyle w:val="Heading4"/>
      </w:pPr>
      <w:r>
        <w:t xml:space="preserve">Section 702 for warrantless searches has been abused and circumvented from the original meaning of the law. </w:t>
      </w:r>
    </w:p>
    <w:p w14:paraId="4A1A8BC2" w14:textId="77777777" w:rsidR="00B5170D" w:rsidRDefault="00B5170D" w:rsidP="00B5170D">
      <w:r>
        <w:t xml:space="preserve">(Spencer </w:t>
      </w:r>
      <w:r w:rsidRPr="00332030">
        <w:rPr>
          <w:rStyle w:val="Style13ptBold"/>
        </w:rPr>
        <w:t>Ackerman</w:t>
      </w:r>
      <w:r>
        <w:t>, senior reporter for WIRED who recently won the 2012 National Magazine Award for Reporting in Digital Media, 7-20-20</w:t>
      </w:r>
      <w:r w:rsidRPr="00332030">
        <w:rPr>
          <w:rStyle w:val="Style13ptBold"/>
        </w:rPr>
        <w:t>12</w:t>
      </w:r>
      <w:r>
        <w:t xml:space="preserve">, "U.S. Admits Surveillance Violated Constitution At Least Once," WIRED, </w:t>
      </w:r>
      <w:hyperlink r:id="rId23" w:history="1">
        <w:r w:rsidRPr="006A217A">
          <w:rPr>
            <w:rStyle w:val="Hyperlink"/>
          </w:rPr>
          <w:t>http://www.wired.com/2012/07/surveillance-spirit-law/)//Colt45</w:t>
        </w:r>
      </w:hyperlink>
    </w:p>
    <w:p w14:paraId="77706731" w14:textId="77777777" w:rsidR="00B5170D" w:rsidRDefault="00B5170D" w:rsidP="00B5170D">
      <w:r w:rsidRPr="00764A6F">
        <w:rPr>
          <w:rStyle w:val="StyleUnderline"/>
        </w:rPr>
        <w:t>The head of the U.S. government’s</w:t>
      </w:r>
      <w:r>
        <w:t xml:space="preserve"> vast </w:t>
      </w:r>
      <w:r w:rsidRPr="00764A6F">
        <w:rPr>
          <w:rStyle w:val="StyleUnderline"/>
        </w:rPr>
        <w:t>spying apparatus has conceded that recent surveillance</w:t>
      </w:r>
      <w:r>
        <w:t xml:space="preserve"> efforts on at least one occasion </w:t>
      </w:r>
      <w:r w:rsidRPr="00764A6F">
        <w:rPr>
          <w:rStyle w:val="StyleUnderline"/>
        </w:rPr>
        <w:t>violated the Constitution</w:t>
      </w:r>
      <w:r>
        <w:t xml:space="preserve">al prohibitions on unlawful search and seizure. The admission comes in a letter from the Office of the Director of National Intelligence </w:t>
      </w:r>
      <w:r w:rsidRPr="00764A6F">
        <w:rPr>
          <w:rStyle w:val="StyleUnderline"/>
        </w:rPr>
        <w:t>declassifying statements</w:t>
      </w:r>
      <w:r>
        <w:t xml:space="preserve"> </w:t>
      </w:r>
      <w:r w:rsidRPr="00764A6F">
        <w:rPr>
          <w:rStyle w:val="StyleUnderline"/>
        </w:rPr>
        <w:t>that a top U.S. Senator</w:t>
      </w:r>
      <w:r>
        <w:t xml:space="preserve"> wished to make public in order to call attention to the government’s 2008 expansion of its key surveillance law. “On at least one occasion,” the intelligence shop has approved Sen. Ron Wyden (D-Ore.) to say, the Foreign Intelligence Surveillance Court found that “minimization procedures” used by the government while it was collecting intelligence were “unreasonable under the Fourth Amendment.” </w:t>
      </w:r>
      <w:r w:rsidRPr="00764A6F">
        <w:rPr>
          <w:rStyle w:val="StyleUnderline"/>
        </w:rPr>
        <w:t>Minimization refers to how long the government may retain the surveillance data it collects.</w:t>
      </w:r>
      <w:r>
        <w:t xml:space="preserve"> The Fourth Amendment to the Constitution is supposed to guarantee our rights against unreasonable searches. Wyden does not specify how extensive this “unreasonable” surveillance was; when it occurred; or how many Americans were affected by it. In the letter, acquired by Danger Room (.pdf), </w:t>
      </w:r>
      <w:r w:rsidRPr="00764A6F">
        <w:rPr>
          <w:rStyle w:val="StyleUnderline"/>
        </w:rPr>
        <w:t>Wyden asserts a serious federal sidestep</w:t>
      </w:r>
      <w:r>
        <w:t xml:space="preserve"> of a major section of the Foreign Intelligence Surveillance Act. That section — </w:t>
      </w:r>
      <w:r w:rsidRPr="00764A6F">
        <w:rPr>
          <w:rStyle w:val="StyleUnderline"/>
        </w:rPr>
        <w:t>known as Section 702</w:t>
      </w:r>
      <w:r>
        <w:t xml:space="preserve"> and passed in 2008 — sought to legalize the Bush administration’s warrantless surveillance efforts. </w:t>
      </w:r>
      <w:r w:rsidRPr="00764A6F">
        <w:rPr>
          <w:rStyle w:val="StyleUnderline"/>
        </w:rPr>
        <w:t>The</w:t>
      </w:r>
      <w:r>
        <w:t xml:space="preserve"> 2008 </w:t>
      </w:r>
      <w:r w:rsidRPr="00764A6F">
        <w:rPr>
          <w:rStyle w:val="StyleUnderline"/>
        </w:rPr>
        <w:t>law permitted intelligence officials to conduct surveillance on the communications of “non-U.S. persons,” when at least one party on a call</w:t>
      </w:r>
      <w:r>
        <w:t xml:space="preserve">, text or email </w:t>
      </w:r>
      <w:r w:rsidRPr="00764A6F">
        <w:rPr>
          <w:rStyle w:val="StyleUnderline"/>
        </w:rPr>
        <w:t>is “reasonably believed” to be outside of the United States.</w:t>
      </w:r>
      <w:r>
        <w:t xml:space="preserve"> Government officials conducting such surveillance no longer have to acquire a warrant from the so-called FISA Court specifying the name of an individual under surveillance. And only a “significant purpose” of the surveillance has to be the acquisition of “foreign intelligence,” a weaker standard than before 2008. Wyden says that </w:t>
      </w:r>
      <w:r w:rsidRPr="00764A6F">
        <w:rPr>
          <w:rStyle w:val="StyleUnderline"/>
        </w:rPr>
        <w:t>the government’s use of the expanded surveillance authorities “has sometimes circumvented the spirit of the law</w:t>
      </w:r>
      <w:r>
        <w:t xml:space="preserve">” — a conclusion that the Office of the Director of National Intelligence does not endorse. The office does not challenge the statement about the FISA Court on at least one occasion finding the surveillance to conflict with the Fourth Amendment. Danger Room initially misunderstood the letter to mean that its author, top intelligence official Kathleen Turner, made the statements she was merely informing Wyden he could to issue publicly without revealing classified information. But this is a far cry from how Director of National Intelligence James Clapper typically describes the new FISA law. When the law was up for reauthorization this spring, Clapper wrote to congressional leaders to say its renewal was his “top priority in Congress,” (.pdf) as the law “allows the Intelligence Community to collect vital information about international terrorists and other important targets overseas while providing robust protection for the civil liberties and privacy of Americans.” </w:t>
      </w:r>
      <w:r w:rsidRPr="00764A6F">
        <w:rPr>
          <w:rStyle w:val="StyleUnderline"/>
        </w:rPr>
        <w:t>Suspicions about abuse of the government’s new surveillance powers are almost as old as the 2008 expansion of the law</w:t>
      </w:r>
      <w:r>
        <w:t xml:space="preserve">. In 2009, citing anonymous sources, the New York Times reported that “the N.S.A. had been engaged in ‘overcollection’ of domestic communications of Americans. They described the practice as significant and systemic,” if unintentional. The Justice Department told the Times that it had already resolved the problem. But as the American Civil Liberties Union noted in a May letter to lawmakers, “There is little in the public record about how the government implements” the expanded law. An ACLU Freedom of Information Act request discovered that the Justice Department and intelligence bureaucracy refer to “compliance incidents” (.pdf) in their internal accounting of the new surveillance — which seemed to suggest difficulty staying within the broadened boundaries of the law. (Full disclosure: My wife works for the ACLU.) </w:t>
      </w:r>
      <w:r w:rsidRPr="00764A6F">
        <w:rPr>
          <w:rStyle w:val="StyleUnderline"/>
        </w:rPr>
        <w:t>Wyden has been a lonely congressional voice against renewing the government’s broadened surveillance powers</w:t>
      </w:r>
      <w:r>
        <w:t xml:space="preserve">. Last month, he quietly used a parliamentary maneuver to stall the renewal after it passed a key Senate committee. Wyden’s argument was that </w:t>
      </w:r>
      <w:r w:rsidRPr="00764A6F">
        <w:rPr>
          <w:rStyle w:val="StyleUnderline"/>
        </w:rPr>
        <w:t>the government had not fully disclosed the extent of its new surveillance powers</w:t>
      </w:r>
      <w:r>
        <w:t>. It argued to Wyden that it is “not reasonably possible to identify the number of people located in the United States whose communications may have been reviewed under the authority of the [FISA Amendments Act].” Separately</w:t>
      </w:r>
      <w:r w:rsidRPr="00764A6F">
        <w:rPr>
          <w:rStyle w:val="StyleUnderline"/>
        </w:rPr>
        <w:t>, the N</w:t>
      </w:r>
      <w:r>
        <w:t xml:space="preserve">ational </w:t>
      </w:r>
      <w:r w:rsidRPr="00764A6F">
        <w:rPr>
          <w:rStyle w:val="StyleUnderline"/>
        </w:rPr>
        <w:t>S</w:t>
      </w:r>
      <w:r>
        <w:t xml:space="preserve">ecurity </w:t>
      </w:r>
      <w:r w:rsidRPr="00764A6F">
        <w:rPr>
          <w:rStyle w:val="StyleUnderline"/>
        </w:rPr>
        <w:t>A</w:t>
      </w:r>
      <w:r>
        <w:t xml:space="preserve">gency </w:t>
      </w:r>
      <w:r w:rsidRPr="00764A6F">
        <w:rPr>
          <w:rStyle w:val="StyleUnderline"/>
        </w:rPr>
        <w:t>insisted</w:t>
      </w:r>
      <w:r>
        <w:t xml:space="preserve"> that </w:t>
      </w:r>
      <w:r w:rsidRPr="00764A6F">
        <w:rPr>
          <w:rStyle w:val="StyleUnderline"/>
        </w:rPr>
        <w:t>it would violate Americans’ privacy even to tally up how many Americans it had spied upon under the new law</w:t>
      </w:r>
      <w:r>
        <w:t>. On Friday, Wyden said in a statement: I applaud the DNI for agreeing that transparency should prevail in this situation… I believe that protections for Americans’ privacy need to be strengthened, and I believe that the FISA Court’s rulings help illustrate why this is necessary. I look forward to debating this issue on the Senate floor.” In her letter to Wyden, Turner insisted — as the government has in the past — that all Constitutional and legal problems with the expanded surveillance have already been rectified. The government, she writes, believes the FISA Amendments Act is “a well-calibrated statute that strikes an appropriate balance between protecting national security and safeguarding privacy and civil liberties.” “At no time,” she continues, “have these reviews found any intentional violations of law.”</w:t>
      </w:r>
    </w:p>
    <w:p w14:paraId="2E33BB36" w14:textId="77777777" w:rsidR="00B5170D" w:rsidRDefault="00B5170D" w:rsidP="00B5170D"/>
    <w:p w14:paraId="2354972F" w14:textId="77777777" w:rsidR="00412A7A" w:rsidRDefault="00412A7A" w:rsidP="00412A7A">
      <w:pPr>
        <w:pStyle w:val="Heading3"/>
      </w:pPr>
      <w:r>
        <w:t>Freedom Act</w:t>
      </w:r>
    </w:p>
    <w:p w14:paraId="7F38A2B0" w14:textId="659A7152" w:rsidR="00412A7A" w:rsidRDefault="00412A7A" w:rsidP="00412A7A">
      <w:pPr>
        <w:pStyle w:val="Heading4"/>
      </w:pPr>
      <w:r>
        <w:t>The US Freedom act is</w:t>
      </w:r>
      <w:r w:rsidR="00926F49">
        <w:t xml:space="preserve"> too ambiguous</w:t>
      </w:r>
      <w:r>
        <w:t xml:space="preserve"> for the aff to solve</w:t>
      </w:r>
    </w:p>
    <w:p w14:paraId="3AC6381E" w14:textId="77777777" w:rsidR="00412A7A" w:rsidRPr="00A05E60" w:rsidRDefault="00412A7A" w:rsidP="00412A7A">
      <w:r w:rsidRPr="00B711DC">
        <w:rPr>
          <w:rStyle w:val="Style13ptBold"/>
        </w:rPr>
        <w:t>Granick' 14</w:t>
      </w:r>
      <w:r>
        <w:rPr>
          <w:rStyle w:val="Style13ptBold"/>
        </w:rPr>
        <w:t xml:space="preserve"> </w:t>
      </w:r>
      <w:r w:rsidRPr="00F834CC">
        <w:rPr>
          <w:sz w:val="18"/>
          <w:szCs w:val="18"/>
        </w:rPr>
        <w:t>Granick is the Director of Civil Liberties at the Stanford Center for Internet and Society - May 21, 2014 http://justsecurity.org/10675/usa-freedom-act-oh-well-whatever-nevermind</w:t>
      </w:r>
      <w:r>
        <w:rPr>
          <w:sz w:val="18"/>
          <w:szCs w:val="18"/>
        </w:rPr>
        <w:t xml:space="preserve"> //(maria)//</w:t>
      </w:r>
    </w:p>
    <w:p w14:paraId="6163AC3D" w14:textId="77777777" w:rsidR="00412A7A" w:rsidRDefault="00412A7A" w:rsidP="00412A7A">
      <w:pPr>
        <w:pStyle w:val="NormalWeb"/>
        <w:rPr>
          <w:u w:val="single"/>
        </w:rPr>
      </w:pPr>
      <w:r w:rsidRPr="0065754A">
        <w:rPr>
          <w:u w:val="single"/>
        </w:rPr>
        <w:t xml:space="preserve">The </w:t>
      </w:r>
      <w:hyperlink r:id="rId24" w:history="1">
        <w:r w:rsidRPr="0065754A">
          <w:rPr>
            <w:rStyle w:val="Hyperlink"/>
            <w:rFonts w:eastAsiaTheme="majorEastAsia"/>
            <w:u w:val="single"/>
          </w:rPr>
          <w:t>initially promising</w:t>
        </w:r>
      </w:hyperlink>
      <w:r w:rsidRPr="007C7A48">
        <w:t xml:space="preserve"> </w:t>
      </w:r>
      <w:r w:rsidRPr="007C7A48">
        <w:rPr>
          <w:highlight w:val="cyan"/>
        </w:rPr>
        <w:t xml:space="preserve">USA Freedom </w:t>
      </w:r>
      <w:r w:rsidRPr="0065754A">
        <w:rPr>
          <w:highlight w:val="cyan"/>
          <w:u w:val="single"/>
        </w:rPr>
        <w:t>Act</w:t>
      </w:r>
      <w:r w:rsidRPr="0065754A">
        <w:rPr>
          <w:u w:val="single"/>
        </w:rPr>
        <w:t xml:space="preserve"> could have ended the previously secret government practices of collecting Americans’ calling records, internet transactional information and who knows what else in bulk. </w:t>
      </w:r>
      <w:hyperlink r:id="rId25" w:history="1">
        <w:r w:rsidRPr="0065754A">
          <w:rPr>
            <w:rStyle w:val="Hyperlink"/>
            <w:rFonts w:eastAsiaTheme="majorEastAsia"/>
            <w:u w:val="single"/>
          </w:rPr>
          <w:t>Today’s version</w:t>
        </w:r>
      </w:hyperlink>
      <w:r w:rsidRPr="0065754A">
        <w:rPr>
          <w:u w:val="single"/>
        </w:rPr>
        <w:t xml:space="preserve"> would</w:t>
      </w:r>
      <w:r w:rsidRPr="007C7A48">
        <w:t xml:space="preserve"> </w:t>
      </w:r>
      <w:r w:rsidRPr="007C7A48">
        <w:rPr>
          <w:highlight w:val="cyan"/>
        </w:rPr>
        <w:t>allow broad collection to continue under the guise of reform</w:t>
      </w:r>
      <w:r w:rsidRPr="007C7A48">
        <w:t xml:space="preserve"> </w:t>
      </w:r>
      <w:r w:rsidRPr="0065754A">
        <w:rPr>
          <w:sz w:val="16"/>
          <w:szCs w:val="16"/>
          <w:vertAlign w:val="superscript"/>
        </w:rPr>
        <w:t xml:space="preserve">The initial version of the bill would have reinforced existing statutory language requiring a showing of “relevance to an authorized investigation” before agents can get an order requiring production of business records, dialing and routing information, and other data, and would have added other limits to ensure massive collection would stop. It also would have implemented mild reforms to content surveillance under section 702 of the FISA Amendments Act, </w:t>
      </w:r>
      <w:hyperlink r:id="rId26" w:tooltip="Reforming FISA: A Critical Look at the Wyden/Udall Proposal and Foreign Surveillance" w:history="1">
        <w:r w:rsidRPr="0065754A">
          <w:rPr>
            <w:rStyle w:val="Hyperlink"/>
            <w:rFonts w:eastAsiaTheme="majorEastAsia"/>
            <w:sz w:val="16"/>
            <w:szCs w:val="16"/>
            <w:vertAlign w:val="superscript"/>
          </w:rPr>
          <w:t>stopping “back door” searches</w:t>
        </w:r>
      </w:hyperlink>
      <w:r w:rsidRPr="0065754A">
        <w:rPr>
          <w:sz w:val="16"/>
          <w:szCs w:val="16"/>
          <w:vertAlign w:val="superscript"/>
        </w:rPr>
        <w:t xml:space="preserve"> for Americans’ communications.Last week, </w:t>
      </w:r>
      <w:hyperlink r:id="rId27" w:history="1">
        <w:r w:rsidRPr="0065754A">
          <w:rPr>
            <w:rStyle w:val="Hyperlink"/>
            <w:rFonts w:eastAsiaTheme="majorEastAsia"/>
            <w:sz w:val="16"/>
            <w:szCs w:val="16"/>
            <w:vertAlign w:val="superscript"/>
          </w:rPr>
          <w:t>a Managers’ Amendment</w:t>
        </w:r>
      </w:hyperlink>
      <w:r w:rsidRPr="0065754A">
        <w:rPr>
          <w:sz w:val="16"/>
          <w:szCs w:val="16"/>
          <w:vertAlign w:val="superscript"/>
        </w:rPr>
        <w:t xml:space="preserve"> watered those provisions down, substituting new language that would allow agents to use a “specific selection term” as the “basis for production”. The bill defined “specific selection term” as something that “uniquely describe[s] a person, entity, or account.” Worse</w:t>
      </w:r>
      <w:r w:rsidRPr="00A05E60">
        <w:rPr>
          <w:sz w:val="16"/>
          <w:szCs w:val="16"/>
          <w:highlight w:val="cyan"/>
          <w:u w:val="single"/>
          <w:vertAlign w:val="superscript"/>
        </w:rPr>
        <w:t xml:space="preserve">, </w:t>
      </w:r>
      <w:r w:rsidRPr="00A05E60">
        <w:rPr>
          <w:highlight w:val="cyan"/>
          <w:u w:val="single"/>
        </w:rPr>
        <w:t>there’s deep public mistrust for the law</w:t>
      </w:r>
      <w:r w:rsidRPr="00A05E60">
        <w:rPr>
          <w:u w:val="single"/>
        </w:rPr>
        <w:t xml:space="preserve"> itself, since the </w:t>
      </w:r>
      <w:r w:rsidRPr="00A05E60">
        <w:rPr>
          <w:highlight w:val="cyan"/>
          <w:u w:val="single"/>
        </w:rPr>
        <w:t>intelligence community’s</w:t>
      </w:r>
      <w:r w:rsidRPr="00A05E60">
        <w:rPr>
          <w:u w:val="single"/>
        </w:rPr>
        <w:t xml:space="preserve"> </w:t>
      </w:r>
      <w:r w:rsidRPr="00A05E60">
        <w:rPr>
          <w:highlight w:val="cyan"/>
          <w:u w:val="single"/>
        </w:rPr>
        <w:t>“nuanced</w:t>
      </w:r>
      <w:r w:rsidRPr="00A05E60">
        <w:rPr>
          <w:u w:val="single"/>
        </w:rPr>
        <w:t xml:space="preserve">” </w:t>
      </w:r>
      <w:r w:rsidRPr="00A05E60">
        <w:rPr>
          <w:highlight w:val="cyan"/>
          <w:u w:val="single"/>
        </w:rPr>
        <w:t>definitions of</w:t>
      </w:r>
      <w:r w:rsidRPr="00A05E60">
        <w:rPr>
          <w:u w:val="single"/>
        </w:rPr>
        <w:t xml:space="preserve"> normal </w:t>
      </w:r>
      <w:r w:rsidRPr="00A05E60">
        <w:rPr>
          <w:highlight w:val="cyan"/>
          <w:u w:val="single"/>
        </w:rPr>
        <w:t>words</w:t>
      </w:r>
      <w:r w:rsidRPr="00A05E60">
        <w:rPr>
          <w:u w:val="single"/>
        </w:rPr>
        <w:t xml:space="preserve"> have </w:t>
      </w:r>
      <w:r w:rsidRPr="00A05E60">
        <w:rPr>
          <w:highlight w:val="cyan"/>
          <w:u w:val="single"/>
        </w:rPr>
        <w:t>made the public realize</w:t>
      </w:r>
      <w:r w:rsidRPr="00A05E60">
        <w:rPr>
          <w:u w:val="single"/>
        </w:rPr>
        <w:t xml:space="preserve"> that </w:t>
      </w:r>
      <w:r w:rsidRPr="00A05E60">
        <w:rPr>
          <w:highlight w:val="cyan"/>
          <w:u w:val="single"/>
        </w:rPr>
        <w:t>they do not understand</w:t>
      </w:r>
      <w:r w:rsidRPr="00A05E60">
        <w:rPr>
          <w:u w:val="single"/>
        </w:rPr>
        <w:t xml:space="preserve"> the meaning of </w:t>
      </w:r>
      <w:r w:rsidRPr="00A05E60">
        <w:rPr>
          <w:highlight w:val="cyan"/>
          <w:u w:val="single"/>
        </w:rPr>
        <w:t>words like “relevance”, “collection”, “bulk”, or “target”.</w:t>
      </w:r>
      <w:r w:rsidRPr="00A05E60">
        <w:rPr>
          <w:u w:val="single"/>
        </w:rPr>
        <w:t xml:space="preserve"> Additionally, in December of 2013, Deputy Attorney General James Cole testified before the Senate Judiciary Committee that the </w:t>
      </w:r>
      <w:hyperlink r:id="rId28" w:history="1">
        <w:r w:rsidRPr="00A05E60">
          <w:rPr>
            <w:rStyle w:val="Hyperlink"/>
            <w:rFonts w:eastAsiaTheme="majorEastAsia"/>
            <w:highlight w:val="cyan"/>
            <w:u w:val="single"/>
          </w:rPr>
          <w:t>NSA</w:t>
        </w:r>
        <w:r w:rsidRPr="00A05E60">
          <w:rPr>
            <w:rStyle w:val="Hyperlink"/>
            <w:rFonts w:eastAsiaTheme="majorEastAsia"/>
            <w:u w:val="single"/>
          </w:rPr>
          <w:t xml:space="preserve"> might </w:t>
        </w:r>
        <w:r w:rsidRPr="00A05E60">
          <w:rPr>
            <w:rStyle w:val="Hyperlink"/>
            <w:rFonts w:eastAsiaTheme="majorEastAsia"/>
            <w:highlight w:val="cyan"/>
            <w:u w:val="single"/>
          </w:rPr>
          <w:t>continue its bulk collection</w:t>
        </w:r>
      </w:hyperlink>
      <w:r w:rsidRPr="00A05E60">
        <w:rPr>
          <w:u w:val="single"/>
        </w:rPr>
        <w:t xml:space="preserve"> </w:t>
      </w:r>
      <w:r w:rsidRPr="00A05E60">
        <w:rPr>
          <w:highlight w:val="cyan"/>
          <w:u w:val="single"/>
        </w:rPr>
        <w:t>of</w:t>
      </w:r>
      <w:r w:rsidRPr="00A05E60">
        <w:rPr>
          <w:u w:val="single"/>
        </w:rPr>
        <w:t xml:space="preserve"> nearly </w:t>
      </w:r>
      <w:r w:rsidRPr="00A05E60">
        <w:rPr>
          <w:highlight w:val="cyan"/>
          <w:u w:val="single"/>
        </w:rPr>
        <w:t>all domestic phone call records</w:t>
      </w:r>
      <w:r w:rsidRPr="00A05E60">
        <w:rPr>
          <w:u w:val="single"/>
        </w:rPr>
        <w:t xml:space="preserve">, </w:t>
      </w:r>
      <w:r w:rsidRPr="00A05E60">
        <w:rPr>
          <w:highlight w:val="cyan"/>
          <w:u w:val="single"/>
        </w:rPr>
        <w:t>even if</w:t>
      </w:r>
      <w:r w:rsidRPr="00A05E60">
        <w:rPr>
          <w:u w:val="single"/>
        </w:rPr>
        <w:t xml:space="preserve"> </w:t>
      </w:r>
      <w:r w:rsidRPr="00A05E60">
        <w:rPr>
          <w:highlight w:val="cyan"/>
          <w:u w:val="single"/>
        </w:rPr>
        <w:t>the</w:t>
      </w:r>
      <w:r w:rsidRPr="00A05E60">
        <w:rPr>
          <w:u w:val="single"/>
        </w:rPr>
        <w:t xml:space="preserve"> original USA </w:t>
      </w:r>
      <w:r w:rsidRPr="00A05E60">
        <w:rPr>
          <w:highlight w:val="cyan"/>
          <w:u w:val="single"/>
        </w:rPr>
        <w:t>FREEDOM ACT passed</w:t>
      </w:r>
      <w:r w:rsidRPr="00A05E60">
        <w:rPr>
          <w:u w:val="single"/>
        </w:rPr>
        <w:t xml:space="preserve"> into law. As </w:t>
      </w:r>
      <w:hyperlink r:id="rId29" w:history="1">
        <w:r w:rsidRPr="00A05E60">
          <w:rPr>
            <w:rStyle w:val="Hyperlink"/>
            <w:rFonts w:eastAsiaTheme="majorEastAsia"/>
            <w:u w:val="single"/>
          </w:rPr>
          <w:t>I wrote at the time</w:t>
        </w:r>
      </w:hyperlink>
      <w:r w:rsidRPr="00A05E60">
        <w:rPr>
          <w:u w:val="single"/>
        </w:rPr>
        <w:t xml:space="preserve">, this testimony shows that the Administration and the </w:t>
      </w:r>
      <w:r w:rsidRPr="00A05E60">
        <w:rPr>
          <w:highlight w:val="cyan"/>
          <w:u w:val="single"/>
        </w:rPr>
        <w:t>intelligence community believe they can do whatever they want</w:t>
      </w:r>
      <w:r w:rsidRPr="00A05E60">
        <w:rPr>
          <w:u w:val="single"/>
        </w:rPr>
        <w:t xml:space="preserve">, </w:t>
      </w:r>
      <w:r w:rsidRPr="00A05E60">
        <w:rPr>
          <w:highlight w:val="cyan"/>
          <w:u w:val="single"/>
        </w:rPr>
        <w:t>regardless of the laws Congress passes</w:t>
      </w:r>
      <w:r>
        <w:t>,</w:t>
      </w:r>
      <w:r w:rsidRPr="0065754A">
        <w:rPr>
          <w:sz w:val="16"/>
          <w:szCs w:val="16"/>
          <w:vertAlign w:val="superscript"/>
        </w:rPr>
        <w:t xml:space="preserve"> so long they can convince one of the judges appointed to the secretive Foreign Intelligence Surveillance Court (FISC) to agree. All they need is some legal hook they can present with a straight face.</w:t>
      </w:r>
      <w:r w:rsidRPr="00A05E60">
        <w:t xml:space="preserve"> </w:t>
      </w:r>
      <w:r>
        <w:t xml:space="preserve">This definitional change </w:t>
      </w:r>
      <w:r w:rsidRPr="00A05E60">
        <w:rPr>
          <w:highlight w:val="cyan"/>
        </w:rPr>
        <w:t>moved</w:t>
      </w:r>
      <w:r>
        <w:t xml:space="preserve"> the needle </w:t>
      </w:r>
      <w:r w:rsidRPr="00A05E60">
        <w:rPr>
          <w:highlight w:val="cyan"/>
        </w:rPr>
        <w:t xml:space="preserve">from </w:t>
      </w:r>
      <w:r w:rsidRPr="00A05E60">
        <w:rPr>
          <w:rFonts w:eastAsiaTheme="majorEastAsia"/>
          <w:highlight w:val="cyan"/>
        </w:rPr>
        <w:t>might</w:t>
      </w:r>
      <w:r w:rsidRPr="00A05E60">
        <w:rPr>
          <w:highlight w:val="cyan"/>
        </w:rPr>
        <w:t xml:space="preserve"> to </w:t>
      </w:r>
      <w:r w:rsidRPr="00A05E60">
        <w:rPr>
          <w:rFonts w:eastAsiaTheme="majorEastAsia"/>
          <w:highlight w:val="cyan"/>
        </w:rPr>
        <w:t xml:space="preserve">probably </w:t>
      </w:r>
      <w:proofErr w:type="gramStart"/>
      <w:r w:rsidRPr="00A05E60">
        <w:rPr>
          <w:rFonts w:eastAsiaTheme="majorEastAsia"/>
          <w:highlight w:val="cyan"/>
        </w:rPr>
        <w:t>won’t</w:t>
      </w:r>
      <w:proofErr w:type="gramEnd"/>
      <w:r w:rsidRPr="00A05E60">
        <w:rPr>
          <w:highlight w:val="cyan"/>
        </w:rPr>
        <w:t xml:space="preserve"> end bulk collection under Section 215 of the Patriot Act,</w:t>
      </w:r>
      <w:r>
        <w:t xml:space="preserve"> </w:t>
      </w:r>
      <w:r w:rsidRPr="00A05E60">
        <w:rPr>
          <w:sz w:val="16"/>
          <w:szCs w:val="16"/>
          <w:vertAlign w:val="superscript"/>
        </w:rPr>
        <w:t xml:space="preserve">the NSL statutes, and the intelligence pen/trap statute, as USA Freedom was proposed to do. The new version also codifies a fishy interpretation of law that enables NSA collection of communications “about” a target under section 702 of the FISA Amendments Act. These “abouts”, as the intelligence community calls them, entail surveillance when Americans talk with friends overseas about matters of foreign intelligence interest. Since the definition of foreign intelligence information is quite broad, and includes information related to (A) the national defense or the security of the United States; as well as (B) the conduct of the foreign affairs of the United States, this kind of collection </w:t>
      </w:r>
      <w:hyperlink r:id="rId30" w:history="1">
        <w:r w:rsidRPr="00A05E60">
          <w:rPr>
            <w:rStyle w:val="Hyperlink"/>
            <w:rFonts w:eastAsiaTheme="majorEastAsia"/>
            <w:sz w:val="16"/>
            <w:szCs w:val="16"/>
            <w:vertAlign w:val="superscript"/>
          </w:rPr>
          <w:t>can be quite invasive</w:t>
        </w:r>
      </w:hyperlink>
      <w:r w:rsidRPr="00A05E60">
        <w:rPr>
          <w:sz w:val="16"/>
          <w:szCs w:val="16"/>
          <w:vertAlign w:val="superscript"/>
        </w:rPr>
        <w:t xml:space="preserve">. Technologically, it also means </w:t>
      </w:r>
      <w:hyperlink r:id="rId31" w:history="1">
        <w:r w:rsidRPr="00A05E60">
          <w:rPr>
            <w:rStyle w:val="Hyperlink"/>
            <w:rFonts w:eastAsiaTheme="majorEastAsia"/>
            <w:sz w:val="16"/>
            <w:szCs w:val="16"/>
            <w:vertAlign w:val="superscript"/>
          </w:rPr>
          <w:t>collection of purely domestic “about” communications</w:t>
        </w:r>
      </w:hyperlink>
      <w:r>
        <w:t xml:space="preserve">. </w:t>
      </w:r>
      <w:r w:rsidRPr="00A05E60">
        <w:rPr>
          <w:u w:val="single"/>
        </w:rPr>
        <w:t>This is something that needs to end, not receive Congress’ blessing.</w:t>
      </w:r>
    </w:p>
    <w:p w14:paraId="47D39C17" w14:textId="77777777" w:rsidR="003975DF" w:rsidRDefault="003975DF" w:rsidP="003975DF">
      <w:pPr>
        <w:pStyle w:val="Heading2"/>
      </w:pPr>
      <w:r>
        <w:t>Executive Order 12333</w:t>
      </w:r>
    </w:p>
    <w:p w14:paraId="1C1808D5" w14:textId="77777777" w:rsidR="00A8707F" w:rsidRDefault="00A8707F" w:rsidP="00A8707F">
      <w:pPr>
        <w:pStyle w:val="Heading4"/>
      </w:pPr>
      <w:r>
        <w:t>Executive Order 12333 prevents any solvency- has already been used to circumvent other restrictions on data collection</w:t>
      </w:r>
    </w:p>
    <w:p w14:paraId="61178B20" w14:textId="77777777" w:rsidR="00A8707F" w:rsidRPr="00A8707F" w:rsidRDefault="00A8707F" w:rsidP="00A8707F">
      <w:r>
        <w:t xml:space="preserve">John Napier </w:t>
      </w:r>
      <w:r w:rsidRPr="00A8707F">
        <w:rPr>
          <w:rStyle w:val="Style13ptBold"/>
        </w:rPr>
        <w:t>Tye</w:t>
      </w:r>
      <w:r>
        <w:t>, 7/18/20</w:t>
      </w:r>
      <w:r w:rsidRPr="00A8707F">
        <w:rPr>
          <w:rStyle w:val="Style13ptBold"/>
        </w:rPr>
        <w:t>14</w:t>
      </w:r>
      <w:r>
        <w:t xml:space="preserve">, Washington Post, “Meet Executive Order 12333: The Reagan rule that lets the NSA spy on Americans,” </w:t>
      </w:r>
      <w:hyperlink r:id="rId32" w:history="1">
        <w:r w:rsidRPr="00CA0534">
          <w:rPr>
            <w:rStyle w:val="Hyperlink"/>
          </w:rPr>
          <w:t>http://www.washingtonpost.com/opinions/meet-executive-order-12333-the-reagan-rule-that-lets-the-nsa-spy-on-americans/2014/07/18/93d2ac22-0b93-11e4-b8e5-d0de80767fc2_story.html</w:t>
        </w:r>
      </w:hyperlink>
      <w:r>
        <w:t>. John Napier Tye served as section chief for Internet freedom in the State Department’s Bureau of Democracy, Human Rights and Labor from January 2011 to April 2014. He is now a legal director of Avaaz, a global advocacy organization.</w:t>
      </w:r>
    </w:p>
    <w:p w14:paraId="5F4129DB" w14:textId="77777777" w:rsidR="00FB3915" w:rsidRPr="0004471E" w:rsidRDefault="00A4317E">
      <w:pPr>
        <w:rPr>
          <w:sz w:val="14"/>
        </w:rPr>
      </w:pPr>
      <w:r w:rsidRPr="0004471E">
        <w:rPr>
          <w:sz w:val="14"/>
        </w:rPr>
        <w:t xml:space="preserve">In March </w:t>
      </w:r>
      <w:r w:rsidRPr="0004471E">
        <w:rPr>
          <w:rStyle w:val="StyleUnderline"/>
        </w:rPr>
        <w:t>I received a call from the White House counsel’s office regarding a speech</w:t>
      </w:r>
      <w:r w:rsidRPr="0004471E">
        <w:rPr>
          <w:sz w:val="14"/>
        </w:rPr>
        <w:t xml:space="preserve"> I had prepared for my boss at the State Department. The speech was</w:t>
      </w:r>
      <w:r w:rsidRPr="0004471E">
        <w:rPr>
          <w:rStyle w:val="StyleUnderline"/>
        </w:rPr>
        <w:t xml:space="preserve"> about the impact that the disclosure of National Security Agency surveillance practices would have on U.S. Internet freedom policies. The draft stated that “</w:t>
      </w:r>
      <w:r w:rsidRPr="0004471E">
        <w:rPr>
          <w:rStyle w:val="StyleUnderline"/>
          <w:highlight w:val="cyan"/>
        </w:rPr>
        <w:t>if U.S. citizens disagree with</w:t>
      </w:r>
      <w:r w:rsidRPr="0004471E">
        <w:rPr>
          <w:sz w:val="14"/>
        </w:rPr>
        <w:t xml:space="preserve"> congressional and executive branch determinations about </w:t>
      </w:r>
      <w:r w:rsidRPr="0004471E">
        <w:rPr>
          <w:rStyle w:val="StyleUnderline"/>
          <w:highlight w:val="cyan"/>
        </w:rPr>
        <w:t>the proper scope of signals intelligence activities, they have the opportunity to change the policy through our democratic process</w:t>
      </w:r>
      <w:r w:rsidRPr="00A4317E">
        <w:rPr>
          <w:rStyle w:val="StyleUnderline"/>
        </w:rPr>
        <w:t>.</w:t>
      </w:r>
      <w:r w:rsidRPr="0004471E">
        <w:rPr>
          <w:sz w:val="14"/>
        </w:rPr>
        <w:t xml:space="preserve">” But </w:t>
      </w:r>
      <w:r w:rsidRPr="0004471E">
        <w:rPr>
          <w:rStyle w:val="StyleUnderline"/>
          <w:highlight w:val="cyan"/>
        </w:rPr>
        <w:t>the White House</w:t>
      </w:r>
      <w:r w:rsidRPr="0004471E">
        <w:rPr>
          <w:sz w:val="14"/>
        </w:rPr>
        <w:t xml:space="preserve"> counsel’s office </w:t>
      </w:r>
      <w:r w:rsidRPr="0004471E">
        <w:rPr>
          <w:rStyle w:val="Emphasis"/>
          <w:highlight w:val="cyan"/>
        </w:rPr>
        <w:t>told me that no, that wasn’t true</w:t>
      </w:r>
      <w:r w:rsidRPr="0004471E">
        <w:rPr>
          <w:sz w:val="14"/>
        </w:rPr>
        <w:t xml:space="preserve">. I was instructed to amend the line, making a general reference to “our laws and policies,” rather than our intelligence practices. I did. Even after all the reforms President Obama has announced, </w:t>
      </w:r>
      <w:r w:rsidRPr="0004471E">
        <w:rPr>
          <w:rStyle w:val="StyleUnderline"/>
          <w:highlight w:val="cyan"/>
        </w:rPr>
        <w:t>some intelligence practices remain so secret</w:t>
      </w:r>
      <w:r w:rsidRPr="0004471E">
        <w:rPr>
          <w:sz w:val="14"/>
        </w:rPr>
        <w:t xml:space="preserve">, even from members of Congress, that </w:t>
      </w:r>
      <w:r w:rsidRPr="0004471E">
        <w:rPr>
          <w:rStyle w:val="StyleUnderline"/>
          <w:highlight w:val="cyan"/>
        </w:rPr>
        <w:t>there is no opportunity for our democracy to change them</w:t>
      </w:r>
      <w:r w:rsidRPr="0004471E">
        <w:rPr>
          <w:sz w:val="14"/>
        </w:rPr>
        <w:t xml:space="preserve">. Public debate about the bulk collection of U.S. citizens’ data by the NSA has focused largely on </w:t>
      </w:r>
      <w:r w:rsidRPr="0004471E">
        <w:rPr>
          <w:rStyle w:val="StyleUnderline"/>
          <w:highlight w:val="cyan"/>
        </w:rPr>
        <w:t>Section 215 of the Patriot Act</w:t>
      </w:r>
      <w:r w:rsidRPr="0004471E">
        <w:rPr>
          <w:sz w:val="14"/>
        </w:rPr>
        <w:t xml:space="preserve">, through which the government obtains court orders to compel American telecommunications companies to turn over phone data. But Section 215 </w:t>
      </w:r>
      <w:r w:rsidRPr="0004471E">
        <w:rPr>
          <w:rStyle w:val="StyleUnderline"/>
          <w:highlight w:val="cyan"/>
        </w:rPr>
        <w:t>is a small part of the picture and does not include the universe of collection and storage of communications by U.S. persons authorized under Executive Order 12333</w:t>
      </w:r>
      <w:r w:rsidRPr="0004471E">
        <w:rPr>
          <w:sz w:val="14"/>
        </w:rPr>
        <w:t xml:space="preserve">. From 2011 until April of this year, I worked on global Internet freedom policy as a civil servant at the State Department. In that capacity, I was cleared to receive top-secret and “sensitive compartmented” information. </w:t>
      </w:r>
      <w:r w:rsidRPr="006B0DD4">
        <w:rPr>
          <w:rStyle w:val="StyleUnderline"/>
        </w:rPr>
        <w:t>Based in part on classified facts that I am prohibited by law from publishing, I believe that Americans should be even more concerned about the collection and storage of their communications under Executive Order 12333 than under Section 215.</w:t>
      </w:r>
      <w:r w:rsidRPr="0004471E">
        <w:rPr>
          <w:sz w:val="14"/>
        </w:rPr>
        <w:t xml:space="preserve"> Bulk data collection that occurs inside the United States contains built-in protections for U.S. persons, defined as U.S. citizens, permanent residents and companies. Such collection must be authorized by statute and is subject to oversight from Congress and the Foreign Intelligence Surveillance Court. The statutes set a high bar for collecting the content of communications by U.S. persons. For example, Section 215 permits the bulk collection only of U.S. telephone metadata — lists of incoming and outgoing phone numbers — but not audio of the calls. Executive Order 12333 contains no such protections for U.S. persons if the collection occurs outside U.S. borders. Issued by President Ronald Reagan in 1981 to authorize foreign intelligence investigations, 12333 is not a statute and has never been subject to meaningful oversight from Congress or any court. Sen. Dianne Feinstein (D-Calif.), chairman of the Senate Select Committee on Intelligence, has said that the committee has not been able to “sufficiently” oversee activities conducted under 12333. </w:t>
      </w:r>
      <w:r w:rsidRPr="0004471E">
        <w:rPr>
          <w:rStyle w:val="StyleUnderline"/>
          <w:highlight w:val="cyan"/>
        </w:rPr>
        <w:t>Unlike Section 215, the executive order authorizes collection of the content of communications,</w:t>
      </w:r>
      <w:r w:rsidRPr="006B0DD4">
        <w:rPr>
          <w:rStyle w:val="StyleUnderline"/>
        </w:rPr>
        <w:t xml:space="preserve"> not just metadata, even </w:t>
      </w:r>
      <w:r w:rsidRPr="0004471E">
        <w:rPr>
          <w:rStyle w:val="StyleUnderline"/>
          <w:highlight w:val="cyan"/>
        </w:rPr>
        <w:t>for U.S. persons</w:t>
      </w:r>
      <w:r w:rsidRPr="006B0DD4">
        <w:rPr>
          <w:rStyle w:val="StyleUnderline"/>
        </w:rPr>
        <w:t>.</w:t>
      </w:r>
      <w:r w:rsidRPr="0004471E">
        <w:rPr>
          <w:sz w:val="14"/>
        </w:rPr>
        <w:t xml:space="preserve"> Such persons cannot be individually targeted under 12333 without a court order. However, if the contents of a U.S. person’s communications are “incidentally” collected (an NSA term of art) in the course of a lawful overseas foreign intelligence investigation, then Section 2.3(c) of the executive order explicitly authorizes their retention. It does not require that the affected U.S. persons be suspected of wrongdoing and places no limits on the volume of communications by U.S. persons that may be collected and retained. “Incidental” collection may sound insignificant, but it is a legal loophole that can be stretched very wide. Remember that the NSA is building a data center in Utah five times the size of the U.S. Capitol building, with its own power plant that will reportedly burn $40 million a year in electricity. “Incidental collection” might need its own power plant. A legal regime in which U.S. citizens’ data receives different levels of privacy and oversight, depending on whether it is collected inside or outside U.S. borders, may have made sense when most communications by U.S. persons stayed inside the United States. But today, </w:t>
      </w:r>
      <w:r w:rsidRPr="006B0DD4">
        <w:rPr>
          <w:rStyle w:val="StyleUnderline"/>
        </w:rPr>
        <w:t>U.S. communications increasingly travel across U.S. borders</w:t>
      </w:r>
      <w:r w:rsidRPr="0004471E">
        <w:rPr>
          <w:sz w:val="14"/>
        </w:rPr>
        <w:t xml:space="preserve"> — or are stored beyond them. For example, the Google and Yahoo e-mail systems rely on networks of “mirror” servers located throughout the world. An e-mail from New York to New Jersey is likely to wind up on servers in Brazil, Japan and Britain. The same is true for most purely domestic communications. Executive Order </w:t>
      </w:r>
      <w:r w:rsidRPr="006B0DD4">
        <w:rPr>
          <w:rStyle w:val="StyleUnderline"/>
        </w:rPr>
        <w:t>12333 contains nothing to prevent the NSA from collecting and storing all such communications — content as well as metadata</w:t>
      </w:r>
      <w:r w:rsidRPr="0004471E">
        <w:rPr>
          <w:sz w:val="14"/>
        </w:rPr>
        <w:t xml:space="preserve"> — provided that such collection occurs outside the United States in the course of a lawful foreign intelligence investigation. No warrant or court approval is required, and such collection never need be reported to Congress. </w:t>
      </w:r>
      <w:r w:rsidRPr="0004471E">
        <w:rPr>
          <w:rStyle w:val="StyleUnderline"/>
          <w:highlight w:val="cyan"/>
        </w:rPr>
        <w:t>None of the reforms</w:t>
      </w:r>
      <w:r w:rsidRPr="006B0DD4">
        <w:rPr>
          <w:rStyle w:val="StyleUnderline"/>
        </w:rPr>
        <w:t xml:space="preserve"> that Obama announced </w:t>
      </w:r>
      <w:r w:rsidRPr="0004471E">
        <w:rPr>
          <w:rStyle w:val="StyleUnderline"/>
          <w:highlight w:val="cyan"/>
        </w:rPr>
        <w:t>earlier this year will affect such collection</w:t>
      </w:r>
      <w:r w:rsidRPr="006B0DD4">
        <w:rPr>
          <w:rStyle w:val="StyleUnderline"/>
        </w:rPr>
        <w:t>.</w:t>
      </w:r>
      <w:r w:rsidR="006B0DD4" w:rsidRPr="0004471E">
        <w:rPr>
          <w:sz w:val="14"/>
        </w:rPr>
        <w:t xml:space="preserve"> </w:t>
      </w:r>
      <w:r w:rsidRPr="0004471E">
        <w:rPr>
          <w:sz w:val="14"/>
        </w:rPr>
        <w:t>Without any legal barriers to such collection, U.S. persons must increasingly rely on the affected companies to implement security measures to keep their communications private. The executive order does not require the NSA to notify or obtain consent of a company before collecting its users’ data.</w:t>
      </w:r>
      <w:r w:rsidR="006B0DD4" w:rsidRPr="0004471E">
        <w:rPr>
          <w:sz w:val="14"/>
        </w:rPr>
        <w:t xml:space="preserve"> </w:t>
      </w:r>
      <w:r w:rsidRPr="0004471E">
        <w:rPr>
          <w:sz w:val="14"/>
        </w:rPr>
        <w:t xml:space="preserve">The attorney general, rather than a court, must approve “minimization procedures” for handling the data of U.S. persons that is collected under 12333, to protect their rights. I do not know the details of those procedures. But the director of national intelligence recently declassified a document (United States Signals Intelligence Directive 18) showing that U.S. agencies may </w:t>
      </w:r>
      <w:r w:rsidR="00FB3915" w:rsidRPr="0004471E">
        <w:rPr>
          <w:sz w:val="14"/>
        </w:rPr>
        <w:t xml:space="preserve">retain such data for five years. </w:t>
      </w:r>
    </w:p>
    <w:p w14:paraId="61EFB197" w14:textId="77777777" w:rsidR="00A8707F" w:rsidRDefault="00A8707F" w:rsidP="00A8707F">
      <w:pPr>
        <w:pStyle w:val="Heading4"/>
      </w:pPr>
      <w:r>
        <w:t>Executive Order 12333 is a loophole that has been used to justify the NSA email program even after it supposedly ended</w:t>
      </w:r>
    </w:p>
    <w:p w14:paraId="437CD16F" w14:textId="77777777" w:rsidR="00FB3915" w:rsidRDefault="00A8707F">
      <w:r>
        <w:t xml:space="preserve">John Napie </w:t>
      </w:r>
      <w:r w:rsidRPr="00A8707F">
        <w:rPr>
          <w:rStyle w:val="Style13ptBold"/>
        </w:rPr>
        <w:t>Tye</w:t>
      </w:r>
      <w:r>
        <w:t>, 7/18/20</w:t>
      </w:r>
      <w:r w:rsidRPr="00A8707F">
        <w:rPr>
          <w:rStyle w:val="Style13ptBold"/>
        </w:rPr>
        <w:t>14</w:t>
      </w:r>
      <w:r>
        <w:t xml:space="preserve">, Washington Post, “Meet Executive Order 12333: The Reagan rule that lets the NSA spy on Americans,” </w:t>
      </w:r>
      <w:hyperlink r:id="rId33" w:history="1">
        <w:r w:rsidRPr="00CA0534">
          <w:rPr>
            <w:rStyle w:val="Hyperlink"/>
          </w:rPr>
          <w:t>http://www.washingtonpost.com/opinions/meet-executive-order-12333-the-reagan-rule-that-lets-the-nsa-spy-on-americans/2014/07/18/93d2ac22-0b93-11e4-b8e5-d0de80767fc2_story.html</w:t>
        </w:r>
      </w:hyperlink>
      <w:r>
        <w:t>. John Napier Tye served as section chief for Internet freedom in the State Department’s Bureau of Democracy, Human Rights and Labor from January 2011 to April 2014. He is now a legal director of Avaaz, a global advocacy organization.</w:t>
      </w:r>
    </w:p>
    <w:p w14:paraId="267B7887" w14:textId="77777777" w:rsidR="007571DE" w:rsidRDefault="00A4317E">
      <w:pPr>
        <w:rPr>
          <w:sz w:val="14"/>
        </w:rPr>
      </w:pPr>
      <w:r w:rsidRPr="00A8707F">
        <w:rPr>
          <w:sz w:val="14"/>
        </w:rPr>
        <w:t>In that document, the White House stated that adoption of Recommendation 12 would require “significant changes” to current practice under Executive Order 12333 and indicated that it had no plans to make such changes.</w:t>
      </w:r>
      <w:r w:rsidR="00FB3915" w:rsidRPr="00A8707F">
        <w:rPr>
          <w:sz w:val="14"/>
        </w:rPr>
        <w:t xml:space="preserve"> </w:t>
      </w:r>
      <w:r w:rsidRPr="00A8707F">
        <w:rPr>
          <w:sz w:val="14"/>
        </w:rPr>
        <w:t xml:space="preserve">All of this calls into question some recent administration statements. Gen. Keith </w:t>
      </w:r>
      <w:r w:rsidRPr="0004471E">
        <w:rPr>
          <w:rStyle w:val="StyleUnderline"/>
          <w:highlight w:val="cyan"/>
        </w:rPr>
        <w:t>Alexander, a former NSA director,</w:t>
      </w:r>
      <w:r w:rsidRPr="0004471E">
        <w:rPr>
          <w:rStyle w:val="StyleUnderline"/>
        </w:rPr>
        <w:t xml:space="preserve"> has said publicly that for years the NSA maintained a U.S. person e-mail metadata program similar to the Section 215 telephone metadata program. And he </w:t>
      </w:r>
      <w:r w:rsidRPr="0004471E">
        <w:rPr>
          <w:rStyle w:val="StyleUnderline"/>
          <w:highlight w:val="cyan"/>
        </w:rPr>
        <w:t>has maintained that the e-mail program was terminated in 2011</w:t>
      </w:r>
      <w:r w:rsidRPr="0004471E">
        <w:rPr>
          <w:rStyle w:val="StyleUnderline"/>
        </w:rPr>
        <w:t xml:space="preserve"> because “we thought we could better protect civil liberties and privacy by doing away with it.”</w:t>
      </w:r>
      <w:r w:rsidRPr="00A8707F">
        <w:rPr>
          <w:sz w:val="14"/>
        </w:rPr>
        <w:t xml:space="preserve"> Note, however, that </w:t>
      </w:r>
      <w:r w:rsidRPr="0004471E">
        <w:rPr>
          <w:rStyle w:val="StyleUnderline"/>
          <w:highlight w:val="cyan"/>
        </w:rPr>
        <w:t>Alexander never said that the NSA stopped collecting such data — merely that the agency was no longer using the Patriot Act to do so</w:t>
      </w:r>
      <w:r w:rsidRPr="00FB3915">
        <w:rPr>
          <w:rStyle w:val="StyleUnderline"/>
        </w:rPr>
        <w:t>.</w:t>
      </w:r>
      <w:r w:rsidRPr="00A8707F">
        <w:rPr>
          <w:sz w:val="14"/>
        </w:rPr>
        <w:t xml:space="preserve"> I suggest that Americans dig deeper.</w:t>
      </w:r>
      <w:r w:rsidR="00FB3915" w:rsidRPr="00A8707F">
        <w:rPr>
          <w:sz w:val="14"/>
        </w:rPr>
        <w:t xml:space="preserve"> </w:t>
      </w:r>
      <w:r w:rsidRPr="00A8707F">
        <w:rPr>
          <w:sz w:val="14"/>
        </w:rPr>
        <w:t xml:space="preserve">Consider the possibility that </w:t>
      </w:r>
      <w:r w:rsidRPr="0004471E">
        <w:rPr>
          <w:rStyle w:val="StyleUnderline"/>
          <w:highlight w:val="cyan"/>
        </w:rPr>
        <w:t>Section 215 collection does not represent the outer limits of collection on U.S. persons but rather is a mechanism to backfill that portion of U.S. person data that cannot be collected overseas under 12333.</w:t>
      </w:r>
      <w:r w:rsidR="00FB3915" w:rsidRPr="00A8707F">
        <w:rPr>
          <w:sz w:val="14"/>
        </w:rPr>
        <w:t xml:space="preserve"> </w:t>
      </w:r>
      <w:r w:rsidRPr="00A8707F">
        <w:rPr>
          <w:sz w:val="14"/>
        </w:rPr>
        <w:t xml:space="preserve">Proposals for replacing Section 215 collection are currently being debated in Congress. We need a similar debate about </w:t>
      </w:r>
      <w:r w:rsidRPr="00FB3915">
        <w:rPr>
          <w:rStyle w:val="StyleUnderline"/>
        </w:rPr>
        <w:t>Executive Order 12333</w:t>
      </w:r>
      <w:r w:rsidRPr="00A8707F">
        <w:rPr>
          <w:sz w:val="14"/>
        </w:rPr>
        <w:t xml:space="preserve">. The order as used today </w:t>
      </w:r>
      <w:r w:rsidRPr="00FB3915">
        <w:rPr>
          <w:rStyle w:val="StyleUnderline"/>
        </w:rPr>
        <w:t>threatens our democracy</w:t>
      </w:r>
      <w:r w:rsidRPr="00A8707F">
        <w:rPr>
          <w:sz w:val="14"/>
        </w:rPr>
        <w:t>. There is no good reason that U.S. citizens should receive weaker privacy and oversight protections simply because their communications are collected outside, not inside, our borders.</w:t>
      </w:r>
      <w:r w:rsidR="00FB3915" w:rsidRPr="00A8707F">
        <w:rPr>
          <w:sz w:val="14"/>
        </w:rPr>
        <w:t xml:space="preserve"> </w:t>
      </w:r>
      <w:r w:rsidRPr="00A8707F">
        <w:rPr>
          <w:sz w:val="14"/>
        </w:rPr>
        <w:t>I have never made any unauthorized disclosures of classified information, nor would I ever do so. I fully support keeping secret the targets, sources and methods of U.S. intelligence as crucial elements of national security. I was never a disgruntled federal employee; I loved my job at the State Department. I left voluntarily and on good terms to take a job outside of government. A draft of this article was reviewed and cleared by the State Department and the NSA to ensure that it contained no classified material.</w:t>
      </w:r>
      <w:r w:rsidR="00FB3915" w:rsidRPr="00A8707F">
        <w:rPr>
          <w:sz w:val="14"/>
        </w:rPr>
        <w:t xml:space="preserve"> </w:t>
      </w:r>
      <w:r w:rsidRPr="00A8707F">
        <w:rPr>
          <w:sz w:val="14"/>
        </w:rPr>
        <w:t>When I started at the State Department, I took an oath to protect the Constitution of the United States. I don’t believe that there is any valid interpretation of the Fourth Amendment that could permit the government to collect and store a large portion of U.S. citizens’ online communications, without any court or congressional oversight, and without any suspicion of wrongdoing. Such a legal regime risks abuse in the long run, regardless of whether one trusts the individuals in office at a particular moment.</w:t>
      </w:r>
      <w:r w:rsidR="00FB3915" w:rsidRPr="00A8707F">
        <w:rPr>
          <w:sz w:val="14"/>
        </w:rPr>
        <w:t xml:space="preserve"> </w:t>
      </w:r>
      <w:r w:rsidRPr="00A8707F">
        <w:rPr>
          <w:sz w:val="14"/>
        </w:rPr>
        <w:t>I am coming forward because I think Americans deserve an honest answer to the simple question: What kind of data is the NSA collecting on millions, or hundreds of millions, of Americans?</w:t>
      </w:r>
    </w:p>
    <w:p w14:paraId="69CB876A" w14:textId="77777777" w:rsidR="003A7F10" w:rsidRDefault="003A7F10" w:rsidP="003A7F10">
      <w:pPr>
        <w:pStyle w:val="Heading4"/>
      </w:pPr>
      <w:r>
        <w:t>The government uses loopholes from EO 12333 to get around the 4</w:t>
      </w:r>
      <w:r w:rsidRPr="006650F7">
        <w:rPr>
          <w:vertAlign w:val="superscript"/>
        </w:rPr>
        <w:t>th</w:t>
      </w:r>
      <w:r>
        <w:t xml:space="preserve"> amendment</w:t>
      </w:r>
    </w:p>
    <w:p w14:paraId="4016EC70" w14:textId="77777777" w:rsidR="003A7F10" w:rsidRPr="006650F7" w:rsidRDefault="003A7F10" w:rsidP="003A7F10">
      <w:r>
        <w:t xml:space="preserve">Axel </w:t>
      </w:r>
      <w:r w:rsidRPr="00E90531">
        <w:rPr>
          <w:rStyle w:val="Style13ptBold"/>
        </w:rPr>
        <w:t>Arnbak and</w:t>
      </w:r>
      <w:r>
        <w:t xml:space="preserve"> Sharon </w:t>
      </w:r>
      <w:r w:rsidRPr="00E90531">
        <w:rPr>
          <w:rStyle w:val="Style13ptBold"/>
        </w:rPr>
        <w:t>Goldberg</w:t>
      </w:r>
      <w:proofErr w:type="gramStart"/>
      <w:r>
        <w:t>,  June</w:t>
      </w:r>
      <w:proofErr w:type="gramEnd"/>
      <w:r>
        <w:t xml:space="preserve"> 27, 20</w:t>
      </w:r>
      <w:r w:rsidRPr="00E90531">
        <w:rPr>
          <w:rStyle w:val="Style13ptBold"/>
        </w:rPr>
        <w:t>14</w:t>
      </w:r>
      <w:r>
        <w:t>, 1 Berkman Center for Internet &amp; Society, Harvard University, Cambridge, MA 02138. 2 Computer Science Department, Boston University, Boston, MA 02215. Loopholes for Circumventing the Constitution: Warrantless Bulk Surveillance on Americans by Collecting Network Traffic Abroad, https://www.petsymposium.org/2014/papers/Arnbak.pdf</w:t>
      </w:r>
    </w:p>
    <w:p w14:paraId="4A7952FD" w14:textId="77777777" w:rsidR="003A7F10" w:rsidRDefault="003A7F10" w:rsidP="003A7F10">
      <w:pPr>
        <w:rPr>
          <w:sz w:val="16"/>
        </w:rPr>
      </w:pPr>
      <w:r w:rsidRPr="006650F7">
        <w:rPr>
          <w:sz w:val="16"/>
        </w:rPr>
        <w:t xml:space="preserve">. At first blush, one might suppose that a surveillance operation conducted abroad should have no impact on the privacy of Americans. However, in Section 3 we discuss why the technical realities of the Internet mean that </w:t>
      </w:r>
      <w:r w:rsidRPr="006650F7">
        <w:rPr>
          <w:rStyle w:val="StyleUnderline"/>
        </w:rPr>
        <w:t>American’s network traffic can easily be routed or stored</w:t>
      </w:r>
      <w:r w:rsidRPr="006650F7">
        <w:rPr>
          <w:sz w:val="16"/>
        </w:rPr>
        <w:t xml:space="preserve"> abroad</w:t>
      </w:r>
      <w:r w:rsidRPr="006650F7">
        <w:rPr>
          <w:rStyle w:val="StyleUnderline"/>
        </w:rPr>
        <w:t>, where it can then be collected under the permissive legal regime of EO 12333</w:t>
      </w:r>
      <w:r w:rsidRPr="006650F7">
        <w:rPr>
          <w:sz w:val="16"/>
        </w:rPr>
        <w:t xml:space="preserve">. Indeed, we already know of </w:t>
      </w:r>
      <w:r w:rsidRPr="006650F7">
        <w:rPr>
          <w:rStyle w:val="StyleUnderline"/>
        </w:rPr>
        <w:t>surveillance programs</w:t>
      </w:r>
      <w:r w:rsidRPr="006650F7">
        <w:rPr>
          <w:sz w:val="16"/>
        </w:rPr>
        <w:t xml:space="preserve"> that </w:t>
      </w:r>
      <w:r w:rsidRPr="006650F7">
        <w:rPr>
          <w:rStyle w:val="StyleUnderline"/>
        </w:rPr>
        <w:t>have exploited this legal loophole</w:t>
      </w:r>
      <w:r w:rsidRPr="006650F7">
        <w:rPr>
          <w:sz w:val="16"/>
        </w:rPr>
        <w:t xml:space="preserve">. The revealed MUSCULAR/TURMOIL program, for example, illustrates how </w:t>
      </w:r>
      <w:r w:rsidRPr="006650F7">
        <w:rPr>
          <w:rStyle w:val="StyleUnderline"/>
        </w:rPr>
        <w:t>the N.S.A. presumed authority under EO 12333 to acquire traffic between Google and Yahoo! servers</w:t>
      </w:r>
      <w:r w:rsidRPr="006650F7">
        <w:rPr>
          <w:sz w:val="16"/>
        </w:rPr>
        <w:t xml:space="preserve"> located on foreign territory; </w:t>
      </w:r>
      <w:r w:rsidRPr="006650F7">
        <w:rPr>
          <w:rStyle w:val="StyleUnderline"/>
        </w:rPr>
        <w:t>this program allegedly collected up to 180 million user records per month</w:t>
      </w:r>
      <w:r w:rsidRPr="006650F7">
        <w:rPr>
          <w:sz w:val="16"/>
        </w:rPr>
        <w:t xml:space="preserve"> abroad, including those of Americans [17]. We also discuss other technical means an intelligence agency can exploit the legal loopholes under EO 12333. Instead of eavesdropping on intradomain traffic (i.e., data sent within a network belonging to a single organization, as in the MUSCULAR/TURMOIL program), </w:t>
      </w:r>
      <w:r w:rsidRPr="006650F7">
        <w:rPr>
          <w:rStyle w:val="StyleUnderline"/>
        </w:rPr>
        <w:t>these loopholes can be exploited</w:t>
      </w:r>
      <w:r w:rsidRPr="006650F7">
        <w:rPr>
          <w:sz w:val="16"/>
        </w:rPr>
        <w:t xml:space="preserve"> in the interdomain setting, where traffic traverses networks belonging to different organizations. We explain why interdomain routing with BGP can naturally cause traffic originating in a U.S. network to be routed abroad, even when it is destined for an endpoint located on U.S. soil. We also discuss why core Internet protocols – BGP and DNS – can be deliberately manipulated to force traffic originating in American networks to be routed abroad. We discuss why these deliberate manipulations fall within the permissive EO 12333 regime, </w:t>
      </w:r>
      <w:r w:rsidRPr="006650F7">
        <w:rPr>
          <w:rStyle w:val="StyleUnderline"/>
        </w:rPr>
        <w:t>and how they can be used to collect, in bulk, all Internet traffic (including metadata and content) sent between a pair of networks</w:t>
      </w:r>
      <w:r w:rsidRPr="006650F7">
        <w:rPr>
          <w:sz w:val="16"/>
        </w:rPr>
        <w:t>; even if both networks are located on U.S. soil (e.g., from Harvard University to Boston University). We do not intend to speculate on whether or not the intelligence community is exploiting the interdependent technical and legal loopholes that we describe in this paper. Instead, our aim is to broaden our understanding of the possibilities at hand. Our analysis suggests that</w:t>
      </w:r>
      <w:r w:rsidRPr="006650F7">
        <w:rPr>
          <w:rStyle w:val="StyleUnderline"/>
        </w:rPr>
        <w:t>, without a fundamental reconsideration of the lack of privacy and due process safeguards for foreigners, current surveillance legislation opens the door for unrestrained surveillance on Americans</w:t>
      </w:r>
      <w:r w:rsidRPr="006650F7">
        <w:rPr>
          <w:sz w:val="16"/>
        </w:rPr>
        <w:t xml:space="preserve"> from abroad.</w:t>
      </w:r>
    </w:p>
    <w:p w14:paraId="2B7186A2" w14:textId="77777777" w:rsidR="003975DF" w:rsidRDefault="003975DF" w:rsidP="003975DF">
      <w:pPr>
        <w:pStyle w:val="Heading2"/>
      </w:pPr>
      <w:r>
        <w:t>Cross-border sharing</w:t>
      </w:r>
    </w:p>
    <w:p w14:paraId="3D46BCB5" w14:textId="77777777" w:rsidR="00A8707F" w:rsidRDefault="003975DF" w:rsidP="0004471E">
      <w:pPr>
        <w:pStyle w:val="Heading4"/>
      </w:pPr>
      <w:r>
        <w:t>Cross-border sharing allows other countries to collect data about US citizens without a warrant and share it freely</w:t>
      </w:r>
    </w:p>
    <w:p w14:paraId="5DC24D02" w14:textId="77777777" w:rsidR="007571DE" w:rsidRPr="007571DE" w:rsidRDefault="003975DF" w:rsidP="007571DE">
      <w:r>
        <w:t xml:space="preserve">Alex Delmar </w:t>
      </w:r>
      <w:r w:rsidRPr="003975DF">
        <w:rPr>
          <w:rStyle w:val="Style13ptBold"/>
        </w:rPr>
        <w:t>Morgan</w:t>
      </w:r>
      <w:r>
        <w:t>, 6/13/20</w:t>
      </w:r>
      <w:r w:rsidRPr="003975DF">
        <w:rPr>
          <w:rStyle w:val="Style13ptBold"/>
        </w:rPr>
        <w:t>13</w:t>
      </w:r>
      <w:r>
        <w:t>, Al Jazeera, “US surveillance reports raise UK questions,” http://www.aljazeera.com/indepth/features/2013/06/2013613151635872555.html</w:t>
      </w:r>
    </w:p>
    <w:p w14:paraId="02113D17" w14:textId="77777777" w:rsidR="0004471E" w:rsidRDefault="0004471E" w:rsidP="0004471E">
      <w:pPr>
        <w:rPr>
          <w:sz w:val="16"/>
        </w:rPr>
      </w:pPr>
      <w:r w:rsidRPr="00FD4889">
        <w:rPr>
          <w:sz w:val="16"/>
        </w:rPr>
        <w:t>In confirmation that the surveillance programme has expanded considerably under the current administration, Obama admitted last week that the US does collect the phone records of American citizens and spy on millions of Internet users - revelations first reported by the UK's the Guardian newspaper and The Wash</w:t>
      </w:r>
      <w:r w:rsidR="00FD4889" w:rsidRPr="00FD4889">
        <w:rPr>
          <w:sz w:val="16"/>
        </w:rPr>
        <w:t xml:space="preserve">ington Post last week. </w:t>
      </w:r>
      <w:r w:rsidRPr="00FD4889">
        <w:rPr>
          <w:sz w:val="16"/>
        </w:rPr>
        <w:t xml:space="preserve">Despite this, former spies and legal experts say </w:t>
      </w:r>
      <w:r w:rsidRPr="00FD4889">
        <w:rPr>
          <w:rStyle w:val="StyleUnderline"/>
          <w:highlight w:val="cyan"/>
        </w:rPr>
        <w:t>there are many unanswered questions</w:t>
      </w:r>
      <w:r w:rsidRPr="00FD4889">
        <w:rPr>
          <w:rStyle w:val="StyleUnderline"/>
        </w:rPr>
        <w:t xml:space="preserve"> about the scandal, </w:t>
      </w:r>
      <w:r w:rsidRPr="00FD4889">
        <w:rPr>
          <w:rStyle w:val="StyleUnderline"/>
          <w:highlight w:val="cyan"/>
        </w:rPr>
        <w:t>such as the regulatory framework in which intelligence agencies operate and how information is shared between authorities.</w:t>
      </w:r>
      <w:r w:rsidR="00FD4889" w:rsidRPr="00FD4889">
        <w:rPr>
          <w:rStyle w:val="StyleUnderline"/>
        </w:rPr>
        <w:t xml:space="preserve"> </w:t>
      </w:r>
      <w:r w:rsidRPr="00FD4889">
        <w:rPr>
          <w:rStyle w:val="StyleUnderline"/>
        </w:rPr>
        <w:t xml:space="preserve">One expert said </w:t>
      </w:r>
      <w:r w:rsidRPr="00FD4889">
        <w:rPr>
          <w:rStyle w:val="StyleUnderline"/>
          <w:highlight w:val="cyan"/>
        </w:rPr>
        <w:t>communications interception by agencies and cross-border sharing of data</w:t>
      </w:r>
      <w:r w:rsidRPr="00FD4889">
        <w:rPr>
          <w:rStyle w:val="StyleUnderline"/>
        </w:rPr>
        <w:t xml:space="preserve"> is nothing new, and it </w:t>
      </w:r>
      <w:r w:rsidRPr="00FD4889">
        <w:rPr>
          <w:rStyle w:val="StyleUnderline"/>
          <w:highlight w:val="cyan"/>
        </w:rPr>
        <w:t>is done to "circumvent" domestic laws</w:t>
      </w:r>
      <w:r w:rsidRPr="00FD4889">
        <w:rPr>
          <w:sz w:val="16"/>
        </w:rPr>
        <w:t>.</w:t>
      </w:r>
      <w:r w:rsidR="00FD4889" w:rsidRPr="00FD4889">
        <w:rPr>
          <w:sz w:val="16"/>
        </w:rPr>
        <w:t xml:space="preserve"> </w:t>
      </w:r>
      <w:r w:rsidRPr="00FD4889">
        <w:rPr>
          <w:sz w:val="16"/>
        </w:rPr>
        <w:t>"It's bleeding obvious this stuff has been going on for decades," said former MI5 officer Annie Machon, who famously accused the British intelligence services of corruption and incompetence in her book: Spies, Lies and Whistleblowers: MI5, MI6 and the Shayler Affair.</w:t>
      </w:r>
      <w:r w:rsidR="00FD4889" w:rsidRPr="00FD4889">
        <w:rPr>
          <w:sz w:val="16"/>
        </w:rPr>
        <w:t xml:space="preserve"> </w:t>
      </w:r>
      <w:r w:rsidRPr="00FD4889">
        <w:rPr>
          <w:sz w:val="16"/>
        </w:rPr>
        <w:t>She added: "It circumvents domestic security and surveillance laws</w:t>
      </w:r>
      <w:r w:rsidRPr="00FD4889">
        <w:rPr>
          <w:sz w:val="16"/>
          <w:highlight w:val="cyan"/>
        </w:rPr>
        <w:t xml:space="preserve">. </w:t>
      </w:r>
      <w:r w:rsidRPr="00FD4889">
        <w:rPr>
          <w:rStyle w:val="StyleUnderline"/>
          <w:highlight w:val="cyan"/>
        </w:rPr>
        <w:t>In the UK, if GCHQ wanted to intercept a UK citizen's telephone number they need to get a warrant</w:t>
      </w:r>
      <w:r w:rsidRPr="00FD4889">
        <w:rPr>
          <w:rStyle w:val="StyleUnderline"/>
        </w:rPr>
        <w:t xml:space="preserve"> from the Foreign Secretary</w:t>
      </w:r>
      <w:r w:rsidRPr="00FD4889">
        <w:rPr>
          <w:sz w:val="16"/>
        </w:rPr>
        <w:t>. However</w:t>
      </w:r>
      <w:r w:rsidRPr="00FD4889">
        <w:rPr>
          <w:rStyle w:val="StyleUnderline"/>
        </w:rPr>
        <w:t xml:space="preserve">, </w:t>
      </w:r>
      <w:r w:rsidRPr="00FD4889">
        <w:rPr>
          <w:rStyle w:val="StyleUnderline"/>
          <w:highlight w:val="cyan"/>
        </w:rPr>
        <w:t>if the NSA in America wants to intercept something abroad such as a UK citizen in the UK, they can do it perfectly legally without a warrant and share it with GCHQ and vice versa</w:t>
      </w:r>
      <w:r w:rsidRPr="00FD4889">
        <w:rPr>
          <w:sz w:val="16"/>
          <w:highlight w:val="cyan"/>
        </w:rPr>
        <w:t>."</w:t>
      </w:r>
      <w:r w:rsidR="00FD4889">
        <w:rPr>
          <w:sz w:val="16"/>
        </w:rPr>
        <w:t xml:space="preserve"> Loopholes?</w:t>
      </w:r>
      <w:r w:rsidR="007571DE">
        <w:rPr>
          <w:sz w:val="16"/>
        </w:rPr>
        <w:t xml:space="preserve"> </w:t>
      </w:r>
      <w:r w:rsidR="00FD4889">
        <w:rPr>
          <w:sz w:val="16"/>
        </w:rPr>
        <w:t>It is hard to say whether the UK got around its own laws and exploited a loophole to spy on UK citizens because that would depend whether it asked the US for information or was offered it, said Matthew Ryder, a London-based barrister who specializes in surveillance and national security.</w:t>
      </w:r>
      <w:r w:rsidR="007571DE">
        <w:rPr>
          <w:sz w:val="16"/>
        </w:rPr>
        <w:t xml:space="preserve"> </w:t>
      </w:r>
      <w:r w:rsidR="00FD4889">
        <w:rPr>
          <w:sz w:val="16"/>
        </w:rPr>
        <w:t>"Of course, if the UK cynically asked others to do to its surveillance work for them, specifically to avoid UK law, this may well be unlawful," Ryder said.</w:t>
      </w:r>
      <w:r w:rsidR="007571DE">
        <w:rPr>
          <w:sz w:val="16"/>
        </w:rPr>
        <w:t xml:space="preserve"> </w:t>
      </w:r>
      <w:r w:rsidR="00FD4889">
        <w:rPr>
          <w:sz w:val="16"/>
        </w:rPr>
        <w:t>But, he continued: "If the UK alerts the US authorities about UK citizens who may be of interest 'to the US', the US authorities may then collect data about those UK citizens for 'their own' purposes.</w:t>
      </w:r>
      <w:r w:rsidR="007571DE">
        <w:rPr>
          <w:sz w:val="16"/>
        </w:rPr>
        <w:t xml:space="preserve"> </w:t>
      </w:r>
      <w:r w:rsidR="00FD4889">
        <w:rPr>
          <w:sz w:val="16"/>
        </w:rPr>
        <w:t>"</w:t>
      </w:r>
      <w:r w:rsidR="00FD4889" w:rsidRPr="007571DE">
        <w:rPr>
          <w:rStyle w:val="StyleUnderline"/>
          <w:highlight w:val="cyan"/>
        </w:rPr>
        <w:t>Any information the US authorities</w:t>
      </w:r>
      <w:r w:rsidR="00FD4889">
        <w:rPr>
          <w:sz w:val="16"/>
        </w:rPr>
        <w:t xml:space="preserve"> then obtain </w:t>
      </w:r>
      <w:r w:rsidR="00FD4889" w:rsidRPr="007571DE">
        <w:rPr>
          <w:rStyle w:val="StyleUnderline"/>
          <w:highlight w:val="cyan"/>
        </w:rPr>
        <w:t>about</w:t>
      </w:r>
      <w:r w:rsidR="00FD4889">
        <w:rPr>
          <w:sz w:val="16"/>
        </w:rPr>
        <w:t xml:space="preserve"> those </w:t>
      </w:r>
      <w:r w:rsidR="00FD4889" w:rsidRPr="007571DE">
        <w:rPr>
          <w:rStyle w:val="StyleUnderline"/>
          <w:highlight w:val="cyan"/>
        </w:rPr>
        <w:t>UK citizens may be freely and informally shared with the UK authorities</w:t>
      </w:r>
      <w:r w:rsidR="00FD4889">
        <w:rPr>
          <w:sz w:val="16"/>
        </w:rPr>
        <w:t xml:space="preserve"> at a later date."</w:t>
      </w:r>
      <w:r w:rsidR="007571DE">
        <w:rPr>
          <w:sz w:val="16"/>
        </w:rPr>
        <w:t xml:space="preserve"> </w:t>
      </w:r>
      <w:r w:rsidR="00FD4889">
        <w:rPr>
          <w:sz w:val="16"/>
        </w:rPr>
        <w:t>Any exploitation of a loophole such as this is wrong, said Machon, a classics graduate from Cambridge University in the UK who spent three years on the run after quitting MI5 more than 15 years ago.</w:t>
      </w:r>
    </w:p>
    <w:p w14:paraId="313BD9D0" w14:textId="77777777" w:rsidR="00926F49" w:rsidRDefault="00926F49" w:rsidP="0004471E">
      <w:pPr>
        <w:rPr>
          <w:sz w:val="16"/>
        </w:rPr>
      </w:pPr>
    </w:p>
    <w:p w14:paraId="3E7550D6" w14:textId="77777777" w:rsidR="00926F49" w:rsidRDefault="00926F49" w:rsidP="00926F49">
      <w:pPr>
        <w:pStyle w:val="Heading4"/>
      </w:pPr>
      <w:r>
        <w:t>NSA circumvents domestic surveillance law, including the FISA courts.  Also coordinates with foreign governments to get information about citizens</w:t>
      </w:r>
    </w:p>
    <w:p w14:paraId="35AAEFE5" w14:textId="77777777" w:rsidR="00926F49" w:rsidRPr="002744EC" w:rsidRDefault="00926F49" w:rsidP="00926F49">
      <w:r>
        <w:t xml:space="preserve">David P. </w:t>
      </w:r>
      <w:r w:rsidRPr="008E03B6">
        <w:rPr>
          <w:rStyle w:val="Style13ptBold"/>
        </w:rPr>
        <w:t>Hadley</w:t>
      </w:r>
      <w:r>
        <w:t xml:space="preserve"> (Ph.D. candidate at Ohio State University specializing in U.S. Diplomatic History) “America's "Big Brother": A Century of U.S. Domestic Surveillance” </w:t>
      </w:r>
      <w:r w:rsidRPr="008E03B6">
        <w:rPr>
          <w:rStyle w:val="Style13ptBold"/>
        </w:rPr>
        <w:t>December 2013</w:t>
      </w:r>
      <w:r>
        <w:t xml:space="preserve"> http://origins.osu.edu/article/americas-big-brother-century-us-domestic-surveillance/page/0/1</w:t>
      </w:r>
    </w:p>
    <w:p w14:paraId="79C1E8F9" w14:textId="77777777" w:rsidR="00926F49" w:rsidRDefault="00926F49" w:rsidP="00926F49"/>
    <w:p w14:paraId="1F138EEC" w14:textId="77777777" w:rsidR="00926F49" w:rsidRDefault="00926F49" w:rsidP="00926F49">
      <w:r>
        <w:t xml:space="preserve">Additionally, </w:t>
      </w:r>
      <w:r w:rsidRPr="002744EC">
        <w:rPr>
          <w:rStyle w:val="StyleUnderline"/>
        </w:rPr>
        <w:t>more recent revelations indicate that at times the NSA circumvented the FISA Court entirely</w:t>
      </w:r>
      <w:r>
        <w:t xml:space="preserve">. In addition to its court orders for telecommunications records, for example, </w:t>
      </w:r>
      <w:r w:rsidRPr="002744EC">
        <w:rPr>
          <w:rStyle w:val="StyleUnderline"/>
        </w:rPr>
        <w:t>the NSA, in conjunction with British intelligence, also broke into the main communication links between Yahoo and Google data centers. Since many of these centers are overseas, the NSA could potentially access the data of American citizens through foreign surveillance, a consequence of the international nature of telecommunications infrastructure</w:t>
      </w:r>
      <w:r>
        <w:t>.</w:t>
      </w:r>
      <w:r w:rsidRPr="002744EC">
        <w:rPr>
          <w:sz w:val="12"/>
        </w:rPr>
        <w:t xml:space="preserve">¶ </w:t>
      </w:r>
      <w:r>
        <w:t>Aside from questions of their legality, however, the ultimate utility of these programs is unclear. The NSA claims its programs have disrupted more than 50 terror attacks. However, the FBI reportedly calls the leads generated by the NSA “ghost-chasing.” The FBI’s current director, Robert Mueller, apparently complained to NSA director Keith Alexander that the NSA’s leads were “a time suck” for his agency. This observation would suggest that, unlike previous domestic intelligence efforts, the FBI is not cooperating with the NSA in an extralegal domestic campaign. The fact that this information is known through the FISA Court, and that the FISA Court rejected as illegal some of the NSA’s activities, is proof for some that the FISA system works. Benjamin Wittes, recently writing in The New Republic, argues that, as all U.S. courts are not investigative agencies, the fact that it ruled on NSA activities at all demonstrates that the NSA has been keeping it informed.</w:t>
      </w:r>
      <w:r w:rsidRPr="002744EC">
        <w:rPr>
          <w:sz w:val="12"/>
        </w:rPr>
        <w:t xml:space="preserve">¶ </w:t>
      </w:r>
      <w:r>
        <w:t>The Future of Domestic Surveillance</w:t>
      </w:r>
      <w:r w:rsidRPr="002744EC">
        <w:rPr>
          <w:sz w:val="12"/>
        </w:rPr>
        <w:t xml:space="preserve">¶ </w:t>
      </w:r>
      <w:r w:rsidRPr="002744EC">
        <w:rPr>
          <w:rStyle w:val="StyleUnderline"/>
        </w:rPr>
        <w:t>That the NSA was found to have violated the law at times is not surprising in the context of previous domestic surveillance programs</w:t>
      </w:r>
      <w:r>
        <w:t xml:space="preserve">. Under pressure from existential threats both real and perceived, and under the control of the executive, intelligence and law enforcement </w:t>
      </w:r>
      <w:r w:rsidRPr="002744EC">
        <w:rPr>
          <w:rStyle w:val="StyleUnderline"/>
        </w:rPr>
        <w:t>agencies have pushed to the very limits of the law and beyond in pursuit of their goals.</w:t>
      </w:r>
      <w:r w:rsidRPr="002744EC">
        <w:rPr>
          <w:sz w:val="12"/>
        </w:rPr>
        <w:t xml:space="preserve">¶ </w:t>
      </w:r>
      <w:r>
        <w:t>The NSA’s wire-tapping program before 2007, and its continued collection of domestic U.S. intelligence, represents a more technologically advanced form of the kind of wire-tapping carried out as far back as World War I.</w:t>
      </w:r>
      <w:r w:rsidRPr="002744EC">
        <w:rPr>
          <w:sz w:val="12"/>
        </w:rPr>
        <w:t xml:space="preserve">¶ </w:t>
      </w:r>
      <w:r>
        <w:t>The NSA’s current activities also dwarf previous domestic surveillance programs. Rather than focus on specific individuals or groups, the NSA has taken a mass approach. Every day, the NSA intercepts some 1.7 billion various communications, ranging from telephone calls to emails to tweets. Some of the programs revealed this summer were not actually conducting surveillance, but rather were designed to search through the oceans of data collected.</w:t>
      </w:r>
      <w:r w:rsidRPr="002744EC">
        <w:rPr>
          <w:sz w:val="12"/>
        </w:rPr>
        <w:t xml:space="preserve">¶ </w:t>
      </w:r>
      <w:proofErr w:type="gramStart"/>
      <w:r>
        <w:t>Beyond</w:t>
      </w:r>
      <w:proofErr w:type="gramEnd"/>
      <w:r>
        <w:t xml:space="preserve"> its scale, </w:t>
      </w:r>
      <w:r w:rsidRPr="002744EC">
        <w:rPr>
          <w:rStyle w:val="StyleUnderline"/>
        </w:rPr>
        <w:t>the</w:t>
      </w:r>
      <w:r>
        <w:t xml:space="preserve"> current </w:t>
      </w:r>
      <w:r w:rsidRPr="002744EC">
        <w:rPr>
          <w:rStyle w:val="StyleUnderline"/>
        </w:rPr>
        <w:t>NSA</w:t>
      </w:r>
      <w:r>
        <w:t xml:space="preserve"> program </w:t>
      </w:r>
      <w:r w:rsidRPr="002744EC">
        <w:rPr>
          <w:rStyle w:val="StyleUnderline"/>
        </w:rPr>
        <w:t>is particularly noteworthy within the history of domestic surveillance because it</w:t>
      </w:r>
      <w:r>
        <w:t xml:space="preserve"> has developed under a specific legal regime. That regime </w:t>
      </w:r>
      <w:r w:rsidRPr="002744EC">
        <w:rPr>
          <w:rStyle w:val="StyleUnderline"/>
        </w:rPr>
        <w:t>has been criticized as being weak and lacking oversight</w:t>
      </w:r>
      <w:r>
        <w:t xml:space="preserve">; even under its generous provisions, </w:t>
      </w:r>
      <w:r w:rsidRPr="002744EC">
        <w:rPr>
          <w:rStyle w:val="Emphasis"/>
        </w:rPr>
        <w:t>the NSA has occasionally blatantly violated the law since September 11</w:t>
      </w:r>
      <w:r>
        <w:t>.</w:t>
      </w:r>
      <w:r w:rsidRPr="002744EC">
        <w:rPr>
          <w:sz w:val="12"/>
        </w:rPr>
        <w:t xml:space="preserve">¶ </w:t>
      </w:r>
      <w:proofErr w:type="gramStart"/>
      <w:r>
        <w:t>Yet</w:t>
      </w:r>
      <w:proofErr w:type="gramEnd"/>
      <w:r>
        <w:t>, this more legal footing is still a considerable change from earlier campaigns, and stems from the exposure of many of those earlier activities in the 1970s. Though at times frustratingly opaque, the FISA Court provides at least some level of control previously lacking in domestic intelligence affairs. Whether Congress, in its current state, could organize something akin to the Church Committee seems unlikely.</w:t>
      </w:r>
      <w:r w:rsidRPr="002744EC">
        <w:rPr>
          <w:sz w:val="12"/>
        </w:rPr>
        <w:t xml:space="preserve">¶ </w:t>
      </w:r>
      <w:r>
        <w:t>The NSA programs of today do not appear to be matched domestically by the kind of action seen by the FBI and the CIA in the 1960s, such as the infiltration of suspect groups that were perceived to be political threats to the United States. There is apparently nothing of the violence and illegality of COINTELPRO.</w:t>
      </w:r>
      <w:r w:rsidRPr="002744EC">
        <w:rPr>
          <w:sz w:val="12"/>
        </w:rPr>
        <w:t xml:space="preserve">¶ </w:t>
      </w:r>
      <w:r>
        <w:t xml:space="preserve">Regardless of the ultimate fallout of these recent revelations, however, </w:t>
      </w:r>
      <w:r w:rsidRPr="002744EC">
        <w:rPr>
          <w:rStyle w:val="StyleUnderline"/>
        </w:rPr>
        <w:t>something like the NSA’s activities will almost certainly continue so long as there is the perception of an existential threat against America</w:t>
      </w:r>
      <w:r>
        <w:t>—a threat that the government believes intelligence agencies must be directed against.</w:t>
      </w:r>
    </w:p>
    <w:p w14:paraId="324E4C69" w14:textId="77777777" w:rsidR="001664B5" w:rsidRDefault="001664B5" w:rsidP="00926F49"/>
    <w:p w14:paraId="31AD8039" w14:textId="77777777" w:rsidR="001664B5" w:rsidRDefault="001664B5" w:rsidP="001664B5">
      <w:pPr>
        <w:pStyle w:val="Heading4"/>
      </w:pPr>
      <w:r>
        <w:t xml:space="preserve">The United States “data shares” with foreign countries in order to obtain information about its own citizens and avoid Constitutional protections </w:t>
      </w:r>
    </w:p>
    <w:p w14:paraId="681CE119" w14:textId="77777777" w:rsidR="001664B5" w:rsidRDefault="001664B5" w:rsidP="001664B5">
      <w:r>
        <w:t xml:space="preserve">Avner </w:t>
      </w:r>
      <w:r w:rsidRPr="0065096D">
        <w:rPr>
          <w:rStyle w:val="Style13ptBold"/>
        </w:rPr>
        <w:t>Levin</w:t>
      </w:r>
      <w:r>
        <w:t xml:space="preserve"> “Outsourcing Surveillance” July 7, </w:t>
      </w:r>
      <w:r w:rsidRPr="0065096D">
        <w:rPr>
          <w:rStyle w:val="Style13ptBold"/>
        </w:rPr>
        <w:t>2013</w:t>
      </w:r>
      <w:r>
        <w:t xml:space="preserve"> http://pencanada.ca/blog/on-backdoor-information-access/</w:t>
      </w:r>
    </w:p>
    <w:p w14:paraId="36F471FC" w14:textId="77777777" w:rsidR="001664B5" w:rsidRDefault="001664B5" w:rsidP="001664B5">
      <w:r>
        <w:t xml:space="preserve">  </w:t>
      </w:r>
    </w:p>
    <w:p w14:paraId="5AC58FEF" w14:textId="77777777" w:rsidR="001664B5" w:rsidRDefault="001664B5" w:rsidP="001664B5"/>
    <w:p w14:paraId="09976834" w14:textId="65594544" w:rsidR="001664B5" w:rsidRDefault="001664B5" w:rsidP="001664B5">
      <w:r>
        <w:t xml:space="preserve">This </w:t>
      </w:r>
      <w:r w:rsidRPr="008E03B6">
        <w:rPr>
          <w:rStyle w:val="StyleUnderline"/>
        </w:rPr>
        <w:t>cooperation allows law enforcement agencies to circumvent the</w:t>
      </w:r>
      <w:r>
        <w:t xml:space="preserve"> straightforward </w:t>
      </w:r>
      <w:r w:rsidRPr="008E03B6">
        <w:rPr>
          <w:rStyle w:val="StyleUnderline"/>
        </w:rPr>
        <w:t>restrictions that you believe in, by having the agencies of one country conduct surveillance on the citizens of another country, then share that information with the agencies of the other country.</w:t>
      </w:r>
      <w:r>
        <w:t xml:space="preserve"> Yes, with the very agencies that are required by their country’s law to obtain a warrant prior to such surveillance. </w:t>
      </w:r>
      <w:r w:rsidRPr="008E03B6">
        <w:rPr>
          <w:rStyle w:val="StyleUnderline"/>
        </w:rPr>
        <w:t xml:space="preserve">To use Canada and the US as an example, the NSA intercepts and collects the communications of Canadians, then shares it </w:t>
      </w:r>
      <w:r>
        <w:t xml:space="preserve">with CSIS, the RCMP and other Canadian law enforcement agencies. </w:t>
      </w:r>
      <w:r w:rsidRPr="008E03B6">
        <w:rPr>
          <w:rStyle w:val="StyleUnderline"/>
        </w:rPr>
        <w:t xml:space="preserve">The CSE intercepts and collects the communications of Americans, then shares it </w:t>
      </w:r>
      <w:r>
        <w:t xml:space="preserve">with the FBI, CIA and other American agencies.  </w:t>
      </w:r>
      <w:r w:rsidRPr="008E03B6">
        <w:rPr>
          <w:rStyle w:val="StyleUnderline"/>
        </w:rPr>
        <w:t>This form of cooperation is possible because the restrictions that liberal democracies typically place upon their law enforcement agencies in dealing with their own citizen</w:t>
      </w:r>
      <w:r>
        <w:t xml:space="preserve">s, in the form of judicial supervision and authorization, </w:t>
      </w:r>
      <w:r w:rsidRPr="008E03B6">
        <w:rPr>
          <w:rStyle w:val="StyleUnderline"/>
        </w:rPr>
        <w:t>do not generally apply to the activities of foreign citizens</w:t>
      </w:r>
      <w:r>
        <w:t xml:space="preserve">. In Canada, for example, the National Defence Act allows the CSE to intercept communications related to “foreign intelligence” on the authority of the Minister of National Defence – and therefore without any form of judicial supervision. Foreign intelligence is “information or intelligence about the capabilities, intentions or activities of a foreign individual, state, organization or terrorist group, as they relate to international affairs, defence or security.” To the CSE all American communication is “foreign” – and therefore fair game. Similarly, </w:t>
      </w:r>
      <w:r w:rsidRPr="008E03B6">
        <w:rPr>
          <w:rStyle w:val="StyleUnderline"/>
        </w:rPr>
        <w:t>for the NSA all Canadian communication is “foreign” – and therefore fair game</w:t>
      </w:r>
      <w:r>
        <w:t xml:space="preserve"> as well.  Do not forget that the uproar in the US (if one can call it that) has centred on the fact that Americans were inadvertently caught in the authorization given by the US Foreign Intelligence Surveillance Act court to monitor and intercept the communication of foreigners. There was little concern expressed over the surveillance of foreigners by the American government. There is little concern expressed in Canada over the surveillance of foreigners as well.</w:t>
      </w:r>
      <w:r w:rsidRPr="008E03B6">
        <w:rPr>
          <w:sz w:val="12"/>
        </w:rPr>
        <w:t xml:space="preserve">¶ </w:t>
      </w:r>
      <w:proofErr w:type="gramStart"/>
      <w:r>
        <w:t>How</w:t>
      </w:r>
      <w:proofErr w:type="gramEnd"/>
      <w:r>
        <w:t xml:space="preserve"> much information about foreigners exists in Canada for the CSE to collect? How much information about foreigners exists in the US for the NSA to collect? Due to the nature of the Internet and commercial carrier agreements – a lot. </w:t>
      </w:r>
      <w:r w:rsidRPr="0065096D">
        <w:rPr>
          <w:rStyle w:val="StyleUnderline"/>
        </w:rPr>
        <w:t>The National Defence Act allows the CSE to collect foreign information from the “global information infrastructure,” which it defines as “electromagnetic emissions, communications systems, information technology systems and networks, and any data or technical information carried on, contained in or relating to those emissions, systems or networks.” That is an extremely wide – and not geographically constrained – definition that allows agencies to capture any form of communication that involves foreigners</w:t>
      </w:r>
      <w:r>
        <w:t>.</w:t>
      </w:r>
      <w:r w:rsidRPr="008E03B6">
        <w:rPr>
          <w:sz w:val="12"/>
        </w:rPr>
        <w:t xml:space="preserve">¶ </w:t>
      </w:r>
      <w:r>
        <w:t xml:space="preserve">The last legal piece that allows the information to be shared between countries, yes, the piece that allows Canadian law enforcement agencies to receive information about Canadians without a warrant, and to circumvent Canadian law, is the piece that establishes mutual legal assistance and cooperation between countries. </w:t>
      </w:r>
      <w:r w:rsidRPr="0065096D">
        <w:rPr>
          <w:rStyle w:val="StyleUnderline"/>
        </w:rPr>
        <w:t>Canada is party to more than 140 treaties with other countries, including the US, under which each country may make formal, judicially supervised requests for legal assistance</w:t>
      </w:r>
      <w:r>
        <w:t>.</w:t>
      </w:r>
      <w:r w:rsidRPr="008E03B6">
        <w:rPr>
          <w:sz w:val="12"/>
        </w:rPr>
        <w:t xml:space="preserve">¶ </w:t>
      </w:r>
      <w:r>
        <w:t xml:space="preserve">To the CSE all American communication is “foreign” – and therefore fair game </w:t>
      </w:r>
      <w:r w:rsidRPr="008E03B6">
        <w:rPr>
          <w:sz w:val="12"/>
        </w:rPr>
        <w:t xml:space="preserve">¶ </w:t>
      </w:r>
      <w:r w:rsidRPr="0065096D">
        <w:rPr>
          <w:rStyle w:val="StyleUnderline"/>
        </w:rPr>
        <w:t>The treaties</w:t>
      </w:r>
      <w:r>
        <w:t xml:space="preserve">, however, </w:t>
      </w:r>
      <w:r w:rsidRPr="0065096D">
        <w:rPr>
          <w:rStyle w:val="StyleUnderline"/>
        </w:rPr>
        <w:t>are typically used at the end of an investigation, in order to ensure that information gathered may be used as evidence in court to secure conviction</w:t>
      </w:r>
      <w:r>
        <w:t>. Earlier investigatory stages are covered in a less formal manner, under the umbrellas of “working groups”, “protocols”, “informal arrangements”, “joint initiatives” etc. Canadian law enforcement agencies operate within these initiatives under internal guidelines and memoranda of understanding, such as the RCMP’s Operational Manual or Administrative Manual. There is no judicial oversight of these guidelines, they are barely constrained by law, and they have been used by our agencies to share information about Canadians, as was the case with Maher Arar.</w:t>
      </w:r>
      <w:r w:rsidRPr="008E03B6">
        <w:rPr>
          <w:sz w:val="12"/>
        </w:rPr>
        <w:t xml:space="preserve">¶ </w:t>
      </w:r>
      <w:r w:rsidRPr="0065096D">
        <w:rPr>
          <w:rStyle w:val="StyleUnderline"/>
        </w:rPr>
        <w:t xml:space="preserve">The NSA, CSE and their counterparts </w:t>
      </w:r>
      <w:r>
        <w:t xml:space="preserve">in trusted “Anglo” allies such as the UK, Australia and New Zealand, </w:t>
      </w:r>
      <w:r w:rsidRPr="0065096D">
        <w:rPr>
          <w:rStyle w:val="StyleUnderline"/>
        </w:rPr>
        <w:t>use these informal arrangements to</w:t>
      </w:r>
      <w:r>
        <w:t xml:space="preserve"> their advantage, </w:t>
      </w:r>
      <w:r w:rsidRPr="0065096D">
        <w:rPr>
          <w:rStyle w:val="StyleUnderline"/>
        </w:rPr>
        <w:t>in the name of national security</w:t>
      </w:r>
      <w:r>
        <w:t xml:space="preserve">, and </w:t>
      </w:r>
      <w:r w:rsidRPr="0065096D">
        <w:rPr>
          <w:rStyle w:val="StyleUnderline"/>
        </w:rPr>
        <w:t>provide information to each country about its citizens</w:t>
      </w:r>
      <w:r>
        <w:t xml:space="preserve">. Little is known about the mechanism of this cooperation or about how automated it is, but if the extent of the recently revealed NSA programs are any indication, </w:t>
      </w:r>
      <w:r w:rsidRPr="0065096D">
        <w:rPr>
          <w:rStyle w:val="StyleUnderline"/>
        </w:rPr>
        <w:t>one could speculate that the cooperation is on a vast, automated scale</w:t>
      </w:r>
      <w:r>
        <w:t xml:space="preserve">. </w:t>
      </w:r>
      <w:r w:rsidRPr="0065096D">
        <w:rPr>
          <w:rStyle w:val="StyleUnderline"/>
        </w:rPr>
        <w:t>It certainly appears</w:t>
      </w:r>
      <w:r w:rsidRPr="0065096D">
        <w:t xml:space="preserve"> to</w:t>
      </w:r>
      <w:r>
        <w:t xml:space="preserve"> be on a scale that allowed the Canadian Government in the summer of 2012 to drop its “lawful access” legislative initiative without undue harm to domestic law enforcement.</w:t>
      </w:r>
      <w:r w:rsidRPr="008E03B6">
        <w:rPr>
          <w:sz w:val="12"/>
        </w:rPr>
        <w:t xml:space="preserve">¶ </w:t>
      </w:r>
      <w:r>
        <w:t xml:space="preserve">Canadians, indeed citizens of any liberal democracy wishing to preserve their fundamental freedoms and human rights would do well to protest the establishment of </w:t>
      </w:r>
      <w:r w:rsidRPr="0065096D">
        <w:rPr>
          <w:rStyle w:val="StyleUnderline"/>
        </w:rPr>
        <w:t>such widespread cooperative surveillance programs and their exploitation of existing legal loopholes</w:t>
      </w:r>
      <w:r>
        <w:t>. Yet, as the story of the NSA continues to evolve into the personal tragedy of Edward Snowden, political action and inquiry into the legality of such programs seems less and less likely, while complacency and blind trust in peace, order and good government prevail – to our peril</w:t>
      </w:r>
    </w:p>
    <w:p w14:paraId="37549996" w14:textId="77777777" w:rsidR="001664B5" w:rsidRDefault="001664B5" w:rsidP="001664B5"/>
    <w:p w14:paraId="41C57F31" w14:textId="77777777" w:rsidR="001664B5" w:rsidRPr="003B7A16" w:rsidRDefault="001664B5" w:rsidP="001664B5">
      <w:pPr>
        <w:pStyle w:val="Heading4"/>
      </w:pPr>
      <w:r>
        <w:t>Cross-Border Sharing Happening Now</w:t>
      </w:r>
    </w:p>
    <w:p w14:paraId="50AD4774" w14:textId="77777777" w:rsidR="001664B5" w:rsidRPr="003B7A16" w:rsidRDefault="001664B5" w:rsidP="001664B5">
      <w:r>
        <w:t xml:space="preserve"> Barton </w:t>
      </w:r>
      <w:r w:rsidRPr="003B7A16">
        <w:rPr>
          <w:rStyle w:val="Style13ptBold"/>
        </w:rPr>
        <w:t>Gellman and</w:t>
      </w:r>
      <w:r>
        <w:t xml:space="preserve"> Ashkan </w:t>
      </w:r>
      <w:r w:rsidRPr="003B7A16">
        <w:rPr>
          <w:rStyle w:val="Style13ptBold"/>
        </w:rPr>
        <w:t>Soltani</w:t>
      </w:r>
      <w:r>
        <w:t xml:space="preserve"> - The Washington Post “NSA infiltrates links to Yahoo, Google data centers worldwide, Snowden documents say” October 20, </w:t>
      </w:r>
      <w:r w:rsidRPr="003B7A16">
        <w:rPr>
          <w:rStyle w:val="Style13ptBold"/>
        </w:rPr>
        <w:t>2013</w:t>
      </w:r>
      <w:r>
        <w:t xml:space="preserve"> https://www.washingtonpost.com/world/national-security/nsa-infiltrates-links-to-yahoo-google-data-centers-worldwide-snowden-documents-say/2013/10/30/e51d661e-4166-11e3-8b74-d89d714ca4dd_story.html</w:t>
      </w:r>
    </w:p>
    <w:p w14:paraId="229B0003" w14:textId="77777777" w:rsidR="001664B5" w:rsidRDefault="001664B5" w:rsidP="001664B5"/>
    <w:p w14:paraId="2F5C48E2" w14:textId="77777777" w:rsidR="001664B5" w:rsidRDefault="001664B5" w:rsidP="001664B5">
      <w:r w:rsidRPr="003B7A16">
        <w:rPr>
          <w:rStyle w:val="StyleUnderline"/>
        </w:rPr>
        <w:t>Intercepting communications overseas has clear advantages for the NSA, with looser restrictions and less oversight</w:t>
      </w:r>
      <w:r>
        <w:t xml:space="preserve">. </w:t>
      </w:r>
      <w:r w:rsidRPr="007A120A">
        <w:rPr>
          <w:rStyle w:val="StyleUnderline"/>
        </w:rPr>
        <w:t>NSA documents about the effort refer directly to “full take,” “bulk access” and “high volume” operations on Yahoo and Google networks. Such large-scale collection of Internet content would be illegal in the United States, but the operations take place overseas, where the NSA is allowed to presume that anyone using a foreign data link is a foreigner</w:t>
      </w:r>
      <w:r>
        <w:t>.</w:t>
      </w:r>
      <w:r w:rsidRPr="003B7A16">
        <w:rPr>
          <w:sz w:val="12"/>
        </w:rPr>
        <w:t xml:space="preserve">¶ </w:t>
      </w:r>
      <w:r w:rsidRPr="007A120A">
        <w:rPr>
          <w:rStyle w:val="StyleUnderline"/>
        </w:rPr>
        <w:t>Outside U.S. territory, statutory restrictions on surveillance seldom apply and the FISC has no jurisdiction</w:t>
      </w:r>
      <w:r>
        <w:t xml:space="preserve">. Senate Intelligence Committee Chairman Dianne Feinstein (D-Calif.) has acknowledged that Congress conducts little oversight of intelligence-gathering under the presidential authority of Executive Order </w:t>
      </w:r>
      <w:proofErr w:type="gramStart"/>
      <w:r>
        <w:t>12333 ,</w:t>
      </w:r>
      <w:proofErr w:type="gramEnd"/>
      <w:r>
        <w:t xml:space="preserve"> which defines the basic powers and responsibilities of the intelligence agencies.</w:t>
      </w:r>
      <w:r w:rsidRPr="003B7A16">
        <w:rPr>
          <w:sz w:val="12"/>
        </w:rPr>
        <w:t xml:space="preserve">¶ </w:t>
      </w:r>
      <w:r>
        <w:t>John Schindler, a former NSA chief analyst and frequent defender who teaches at the Naval War College, said it is obvious why the agency would prefer to avoid restrictions where it can.</w:t>
      </w:r>
    </w:p>
    <w:p w14:paraId="2976FD57" w14:textId="77777777" w:rsidR="008C75C7" w:rsidRDefault="008C75C7" w:rsidP="001664B5"/>
    <w:p w14:paraId="7D01B75B" w14:textId="2C11836B" w:rsidR="008C75C7" w:rsidRDefault="008C75C7" w:rsidP="008C75C7">
      <w:pPr>
        <w:pStyle w:val="Heading4"/>
      </w:pPr>
      <w:r>
        <w:t>The “Five Finger” Alliance trades information</w:t>
      </w:r>
    </w:p>
    <w:p w14:paraId="25401A48" w14:textId="77777777" w:rsidR="008C75C7" w:rsidRDefault="008C75C7" w:rsidP="008C75C7">
      <w:pPr>
        <w:ind w:right="22"/>
      </w:pPr>
      <w:r>
        <w:t xml:space="preserve">Michael </w:t>
      </w:r>
      <w:r w:rsidRPr="008C75C7">
        <w:rPr>
          <w:rStyle w:val="Style13ptBold"/>
        </w:rPr>
        <w:t>Brenner</w:t>
      </w:r>
      <w:r>
        <w:t xml:space="preserve"> (Senior Fellow, the Center for Transatlantic Relations; Professor of International Affairs, University of Pittsburgh) “The NSA's Second Coming” June 08, </w:t>
      </w:r>
      <w:r w:rsidRPr="008C75C7">
        <w:rPr>
          <w:rStyle w:val="Style13ptBold"/>
        </w:rPr>
        <w:t>2015</w:t>
      </w:r>
      <w:r>
        <w:t xml:space="preserve"> </w:t>
      </w:r>
      <w:hyperlink r:id="rId34" w:history="1">
        <w:r w:rsidRPr="00106534">
          <w:rPr>
            <w:rStyle w:val="Hyperlink"/>
          </w:rPr>
          <w:t>http://www.huffingtonpost.com/michael-brenner/the-nsas-second-coming_b_7535058.html</w:t>
        </w:r>
      </w:hyperlink>
    </w:p>
    <w:p w14:paraId="28E53A7E" w14:textId="77777777" w:rsidR="008C75C7" w:rsidRDefault="008C75C7" w:rsidP="001664B5"/>
    <w:p w14:paraId="54E1B12B" w14:textId="0FC34019" w:rsidR="008C75C7" w:rsidRDefault="008C75C7" w:rsidP="001664B5">
      <w:r w:rsidRPr="008C75C7">
        <w:rPr>
          <w:rStyle w:val="StyleUnderline"/>
        </w:rPr>
        <w:t>The NSA coordinates its spying closely with Intelligence agencies of the four other English-speaking countries that participate in "Five Finger" alliance</w:t>
      </w:r>
      <w:r>
        <w:t xml:space="preserve">: the UK, Canada, Australia and New Zealand. </w:t>
      </w:r>
      <w:r w:rsidRPr="008C75C7">
        <w:rPr>
          <w:rStyle w:val="StyleUnderline"/>
        </w:rPr>
        <w:t>Their data sharing does not stop at that acquired by legal means. They do each other favors by relying on a partner to circumvent domestic restrictions in any one of them.</w:t>
      </w:r>
      <w:r>
        <w:t xml:space="preserve"> There are credible reports that NSA has assisted Britain's GCHQ in this respect. Both have assisted the German NBD in spying on German targets- as has been revealed within the past few weeks. Therefore, the significance of last week legislation is undercut by this close collaboration.</w:t>
      </w:r>
    </w:p>
    <w:p w14:paraId="507EBB53" w14:textId="77777777" w:rsidR="008C75C7" w:rsidRPr="003B7A16" w:rsidRDefault="008C75C7" w:rsidP="001664B5"/>
    <w:p w14:paraId="4394E296" w14:textId="77777777" w:rsidR="001664B5" w:rsidRDefault="001664B5" w:rsidP="001664B5"/>
    <w:p w14:paraId="00D6209B" w14:textId="5A7E0CB1" w:rsidR="001664B5" w:rsidRDefault="00FC52C9" w:rsidP="00FC52C9">
      <w:pPr>
        <w:pStyle w:val="Heading2"/>
      </w:pPr>
      <w:r>
        <w:t>Meta</w:t>
      </w:r>
      <w:r w:rsidR="008C75C7">
        <w:t xml:space="preserve"> </w:t>
      </w:r>
      <w:r>
        <w:t>data</w:t>
      </w:r>
    </w:p>
    <w:p w14:paraId="601FC92B" w14:textId="77777777" w:rsidR="00926F49" w:rsidRDefault="00926F49" w:rsidP="0004471E">
      <w:pPr>
        <w:rPr>
          <w:sz w:val="16"/>
        </w:rPr>
      </w:pPr>
    </w:p>
    <w:p w14:paraId="32E4DE01" w14:textId="77777777" w:rsidR="00FC52C9" w:rsidRPr="00C02263" w:rsidRDefault="00FC52C9" w:rsidP="00FC52C9">
      <w:pPr>
        <w:keepNext/>
        <w:keepLines/>
        <w:spacing w:before="40"/>
        <w:outlineLvl w:val="3"/>
        <w:rPr>
          <w:rFonts w:eastAsiaTheme="majorEastAsia" w:cstheme="majorBidi"/>
          <w:b/>
          <w:iCs/>
          <w:sz w:val="26"/>
        </w:rPr>
      </w:pPr>
      <w:r w:rsidRPr="00C02263">
        <w:rPr>
          <w:rFonts w:eastAsiaTheme="majorEastAsia" w:cstheme="majorBidi"/>
          <w:b/>
          <w:iCs/>
          <w:sz w:val="26"/>
        </w:rPr>
        <w:t xml:space="preserve">The NSA will circumvent the plan </w:t>
      </w:r>
    </w:p>
    <w:p w14:paraId="11258E9A" w14:textId="77777777" w:rsidR="00FC52C9" w:rsidRPr="00C02263" w:rsidRDefault="00FC52C9" w:rsidP="00FC52C9">
      <w:r w:rsidRPr="00D57F9B">
        <w:t>Spencer</w:t>
      </w:r>
      <w:r>
        <w:rPr>
          <w:b/>
          <w:bCs/>
          <w:sz w:val="26"/>
        </w:rPr>
        <w:t xml:space="preserve"> </w:t>
      </w:r>
      <w:r w:rsidRPr="00C02263">
        <w:rPr>
          <w:b/>
          <w:bCs/>
          <w:sz w:val="26"/>
        </w:rPr>
        <w:t>Ackerman</w:t>
      </w:r>
      <w:r>
        <w:rPr>
          <w:b/>
          <w:bCs/>
          <w:sz w:val="26"/>
        </w:rPr>
        <w:t>,</w:t>
      </w:r>
      <w:r w:rsidRPr="00C02263">
        <w:rPr>
          <w:b/>
          <w:bCs/>
          <w:sz w:val="26"/>
        </w:rPr>
        <w:t xml:space="preserve"> </w:t>
      </w:r>
      <w:r w:rsidRPr="00D57F9B">
        <w:t>June 1</w:t>
      </w:r>
      <w:r>
        <w:rPr>
          <w:b/>
          <w:bCs/>
          <w:sz w:val="26"/>
        </w:rPr>
        <w:t xml:space="preserve">, </w:t>
      </w:r>
      <w:r w:rsidRPr="00D57F9B">
        <w:t>20</w:t>
      </w:r>
      <w:r>
        <w:rPr>
          <w:b/>
          <w:bCs/>
          <w:sz w:val="26"/>
        </w:rPr>
        <w:t>15</w:t>
      </w:r>
      <w:r w:rsidRPr="00C02263">
        <w:t xml:space="preserve"> Fears NSA will seek t</w:t>
      </w:r>
      <w:r>
        <w:t>o undermine surveillance reform, Jun 1,</w:t>
      </w:r>
      <w:r w:rsidRPr="00C02263">
        <w:t xml:space="preserve"> www.theguardian.com/us-news/2015/jun/01/nsa-surveillance-patriot-act-congress-secret-law</w:t>
      </w:r>
    </w:p>
    <w:p w14:paraId="68DC734C" w14:textId="77777777" w:rsidR="00FC52C9" w:rsidRDefault="00FC52C9" w:rsidP="00FC52C9">
      <w:pPr>
        <w:rPr>
          <w:sz w:val="16"/>
        </w:rPr>
      </w:pPr>
      <w:r w:rsidRPr="00C02263">
        <w:rPr>
          <w:u w:val="single"/>
        </w:rPr>
        <w:t>Privacy advocates fear the N</w:t>
      </w:r>
      <w:r w:rsidRPr="00C02263">
        <w:rPr>
          <w:sz w:val="16"/>
        </w:rPr>
        <w:t xml:space="preserve">ational </w:t>
      </w:r>
      <w:r w:rsidRPr="00C02263">
        <w:rPr>
          <w:u w:val="single"/>
        </w:rPr>
        <w:t>S</w:t>
      </w:r>
      <w:r w:rsidRPr="00C02263">
        <w:rPr>
          <w:sz w:val="16"/>
        </w:rPr>
        <w:t xml:space="preserve">ecurity </w:t>
      </w:r>
      <w:r w:rsidRPr="00C02263">
        <w:rPr>
          <w:u w:val="single"/>
        </w:rPr>
        <w:t>A</w:t>
      </w:r>
      <w:r w:rsidRPr="00C02263">
        <w:rPr>
          <w:sz w:val="16"/>
        </w:rPr>
        <w:t xml:space="preserve">gency </w:t>
      </w:r>
      <w:r w:rsidRPr="00C02263">
        <w:rPr>
          <w:u w:val="single"/>
        </w:rPr>
        <w:t>will attempt to weaken new restrictions on the bulk collection of Americans’ phone and email records with a barrage of creative legal wrangles, as the first major reform of US surveillance powers in a generation looked likely to be a foregone conclusion</w:t>
      </w:r>
      <w:r w:rsidRPr="00C02263">
        <w:rPr>
          <w:sz w:val="16"/>
        </w:rPr>
        <w:t xml:space="preserve"> on Monday. The USA Freedom Act, a bill banning the NSA from collecting US phone data in bulk and compelling disclosure of any novel legal arguments for widespread surveillance before a secret court, has already been passed by the House of Representatives and on Sunday night the Senate voted 77 to 17 to proceed to debate on it</w:t>
      </w:r>
      <w:r w:rsidRPr="00C02263">
        <w:rPr>
          <w:u w:val="single"/>
        </w:rPr>
        <w:t xml:space="preserve">. Between that bill and a landmark recent ruling from a federal appeals court that rejected a longstanding government justification for bulk surveillance, civil libertarians think they stand a chance at stopping attempts by intelligence lawyers to undermine reform in secret. </w:t>
      </w:r>
      <w:r w:rsidRPr="00C02263">
        <w:rPr>
          <w:sz w:val="16"/>
        </w:rPr>
        <w:t xml:space="preserve">Attorneys for the intelligence agencies react scornfully to the suggestion that they will stretch their authorities to the breaking point. Yet </w:t>
      </w:r>
      <w:r w:rsidRPr="00C02263">
        <w:rPr>
          <w:u w:val="single"/>
        </w:rPr>
        <w:t>reformers remember that such legal tactics during the</w:t>
      </w:r>
      <w:r w:rsidRPr="00C02263">
        <w:rPr>
          <w:sz w:val="16"/>
        </w:rPr>
        <w:t xml:space="preserve"> George W </w:t>
      </w:r>
      <w:r w:rsidRPr="00C02263">
        <w:rPr>
          <w:u w:val="single"/>
        </w:rPr>
        <w:t xml:space="preserve">Bush administration allowed the NSA to shoehorn bulk phone records collection into the Patriot Act. </w:t>
      </w:r>
      <w:r w:rsidRPr="00C02263">
        <w:rPr>
          <w:sz w:val="16"/>
        </w:rPr>
        <w:t xml:space="preserve">Rand Paul, the Kentucky senator and Republican presidential candidate who was key to allowing sweeping US surveillance powers to lapse on Sunday night, warned that </w:t>
      </w:r>
      <w:r w:rsidRPr="00C02263">
        <w:rPr>
          <w:u w:val="single"/>
        </w:rPr>
        <w:t>NSA lawyers would now make mincemeat of the USA Freedom Act’s prohibitions</w:t>
      </w:r>
      <w:r w:rsidRPr="00C02263">
        <w:rPr>
          <w:sz w:val="16"/>
        </w:rPr>
        <w:t xml:space="preserve"> on bulk phone records collection </w:t>
      </w:r>
      <w:r w:rsidRPr="00C02263">
        <w:rPr>
          <w:u w:val="single"/>
        </w:rPr>
        <w:t xml:space="preserve">by taking an expansive view of the bill’s definitions, thanks to a pliant, secret surveillance court. </w:t>
      </w:r>
      <w:r w:rsidRPr="00C02263">
        <w:rPr>
          <w:sz w:val="16"/>
        </w:rPr>
        <w:t>“My fear, though, is that the people who interpret this work at a place known as the rubber stamp factory, the Fisa [court],” Paul said on the Senate floor on Sunday. Paul’s Democratic ally, Senator Ron Wyden, warned the intelligence agencies and the Obama administration against attempting to unravel NSA reform. “</w:t>
      </w:r>
      <w:r w:rsidRPr="00C02263">
        <w:rPr>
          <w:u w:val="single"/>
        </w:rPr>
        <w:t>My time on the intelligence committee has taught me to always be vigilant for secret interpretations of the law and new surveillance techniques that Congress doesn’t know about</w:t>
      </w:r>
      <w:r w:rsidRPr="00C02263">
        <w:rPr>
          <w:sz w:val="16"/>
        </w:rPr>
        <w:t xml:space="preserve">,” Wyden, a member of the intelligence committee, told the Guardian. “Americans were rightly outraged when they learned that US intelligence agencies relied on secret law to monitor millions of law-abiding US citizens. The American people are now on high alert for new secret interpretations of the law, and intelligence agencies and the Justice Department would do well to keep that lesson in mind.” </w:t>
      </w:r>
      <w:r w:rsidRPr="00C02263">
        <w:rPr>
          <w:u w:val="single"/>
        </w:rPr>
        <w:t>The USA Freedom Act is supposed to prevent what Wyden calls “secret law”</w:t>
      </w:r>
      <w:r w:rsidRPr="00C02263">
        <w:rPr>
          <w:sz w:val="16"/>
        </w:rPr>
        <w:t xml:space="preserve">. It contains a provision requiring congressional notification in the event of a novel legal interpretation presented to the secret Fisa court overseeing surveillance. </w:t>
      </w:r>
      <w:r w:rsidRPr="00C02263">
        <w:rPr>
          <w:u w:val="single"/>
        </w:rPr>
        <w:t>Yet in recent memory, the US government permitted the NSA to circumvent the Fisa court entirely. Not a single Fisa court judge was aware of Stellar Wind, the NSA’s post-9/11 constellation of bulk surveillance programs</w:t>
      </w:r>
      <w:r w:rsidRPr="00C02263">
        <w:rPr>
          <w:sz w:val="16"/>
        </w:rPr>
        <w:t>, from 2001 to 2004.</w:t>
      </w:r>
    </w:p>
    <w:p w14:paraId="7D12A072" w14:textId="77777777" w:rsidR="00FC52C9" w:rsidRDefault="00FC52C9" w:rsidP="00FC52C9">
      <w:pPr>
        <w:rPr>
          <w:sz w:val="16"/>
        </w:rPr>
      </w:pPr>
    </w:p>
    <w:p w14:paraId="4EA238B0" w14:textId="14EF4173" w:rsidR="00FC52C9" w:rsidRPr="00C02263" w:rsidRDefault="00FC52C9" w:rsidP="00FC52C9">
      <w:pPr>
        <w:pStyle w:val="Heading2"/>
      </w:pPr>
      <w:r>
        <w:t>Drones</w:t>
      </w:r>
    </w:p>
    <w:p w14:paraId="2F0C6B35" w14:textId="77777777" w:rsidR="00FC52C9" w:rsidRPr="00C02263" w:rsidRDefault="00FC52C9" w:rsidP="00FC52C9">
      <w:pPr>
        <w:keepNext/>
        <w:keepLines/>
        <w:spacing w:before="40"/>
        <w:outlineLvl w:val="3"/>
        <w:rPr>
          <w:rFonts w:eastAsiaTheme="majorEastAsia" w:cstheme="majorBidi"/>
          <w:b/>
          <w:iCs/>
          <w:sz w:val="26"/>
        </w:rPr>
      </w:pPr>
      <w:r>
        <w:rPr>
          <w:rFonts w:eastAsiaTheme="majorEastAsia" w:cstheme="majorBidi"/>
          <w:b/>
          <w:iCs/>
          <w:sz w:val="26"/>
        </w:rPr>
        <w:t>Drones</w:t>
      </w:r>
      <w:r w:rsidRPr="00C02263">
        <w:rPr>
          <w:rFonts w:eastAsiaTheme="majorEastAsia" w:cstheme="majorBidi"/>
          <w:b/>
          <w:iCs/>
          <w:sz w:val="26"/>
        </w:rPr>
        <w:t xml:space="preserve"> will get circumvented, they’ll find other aircraft </w:t>
      </w:r>
    </w:p>
    <w:p w14:paraId="0A79A141" w14:textId="77777777" w:rsidR="00FC52C9" w:rsidRPr="00C02263" w:rsidRDefault="00FC52C9" w:rsidP="00FC52C9">
      <w:r w:rsidRPr="00D57F9B">
        <w:t>Jay</w:t>
      </w:r>
      <w:r>
        <w:rPr>
          <w:b/>
          <w:bCs/>
          <w:sz w:val="26"/>
        </w:rPr>
        <w:t xml:space="preserve"> </w:t>
      </w:r>
      <w:r w:rsidRPr="00C02263">
        <w:rPr>
          <w:b/>
          <w:bCs/>
          <w:sz w:val="26"/>
        </w:rPr>
        <w:t xml:space="preserve">Stanley </w:t>
      </w:r>
      <w:r>
        <w:rPr>
          <w:rFonts w:ascii="Arial" w:hAnsi="Arial" w:cs="Arial"/>
          <w:caps/>
          <w:color w:val="373E44"/>
          <w:sz w:val="21"/>
          <w:szCs w:val="21"/>
        </w:rPr>
        <w:t>JUNE 2, 20</w:t>
      </w:r>
      <w:r w:rsidRPr="00D57F9B">
        <w:rPr>
          <w:rStyle w:val="Style13ptBold"/>
        </w:rPr>
        <w:t>15</w:t>
      </w:r>
      <w:r w:rsidRPr="00C02263">
        <w:t xml:space="preserve"> Senior policy analyst, ACLU</w:t>
      </w:r>
      <w:r>
        <w:t xml:space="preserve"> speech, privacy &amp; tech project,</w:t>
      </w:r>
      <w:r w:rsidRPr="00C02263">
        <w:t xml:space="preserve"> What's spooky about</w:t>
      </w:r>
      <w:r>
        <w:t xml:space="preserve"> the FBI's fleey of spy planes,</w:t>
      </w:r>
      <w:r w:rsidRPr="00C02263">
        <w:t xml:space="preserve"> https://www.aclu.org/blog/free-future/whats-spooky-about-fbis-fleet-spy-planes</w:t>
      </w:r>
    </w:p>
    <w:p w14:paraId="772BFBA6" w14:textId="77777777" w:rsidR="00FC52C9" w:rsidRDefault="00FC52C9" w:rsidP="00FC52C9">
      <w:pPr>
        <w:rPr>
          <w:sz w:val="16"/>
        </w:rPr>
      </w:pPr>
      <w:r w:rsidRPr="00C02263">
        <w:rPr>
          <w:sz w:val="16"/>
        </w:rPr>
        <w:t xml:space="preserve">Following up on a May story by the Washington Post about mysterious aircraft spotted circling over Baltimore, the Associated Press reported today that the FBI maintains a secret air force with scores of small aircraft registered with 13 front companies under apparently false names, and that these planes fly over American cities frequently. Obviously law enforcement has been using aircraft for many decades. So what’s spooky about this story? Several things: </w:t>
      </w:r>
      <w:r w:rsidRPr="00C02263">
        <w:rPr>
          <w:b/>
          <w:iCs/>
          <w:u w:val="single"/>
        </w:rPr>
        <w:t>These are not your grandparents’ surveillance aircraft</w:t>
      </w:r>
      <w:r w:rsidRPr="00C02263">
        <w:rPr>
          <w:sz w:val="16"/>
        </w:rPr>
        <w:t xml:space="preserve">. As I discussed when the Baltimore story broke, </w:t>
      </w:r>
      <w:r w:rsidRPr="00C02263">
        <w:rPr>
          <w:u w:val="single"/>
        </w:rPr>
        <w:t>there are several very powerful mass-surveillance technologies that utilize low-circling manned aircraft</w:t>
      </w:r>
      <w:r w:rsidRPr="00C02263">
        <w:rPr>
          <w:sz w:val="16"/>
        </w:rPr>
        <w:t xml:space="preserve">, </w:t>
      </w:r>
      <w:r w:rsidRPr="00C02263">
        <w:rPr>
          <w:u w:val="single"/>
        </w:rPr>
        <w:t xml:space="preserve">including “Dirtboxes” and persistent wide-area surveillance in which an entire 25-square mile area can be monitored, and vehicles tracked, for extended periods of time by a single camera. </w:t>
      </w:r>
      <w:r w:rsidRPr="00C02263">
        <w:rPr>
          <w:sz w:val="16"/>
        </w:rPr>
        <w:t xml:space="preserve">We need more information about the scope of surveillance these planes are being used for. The FBI told the AP that its fleet was “not equipped, designed or used for bulk collection activities or mass surveillance.” We are glad to hear that—but that statement bears more interrogation. For example the AP reports that the FBI “occasionally” uses Dirtboxes (aka “IMSI catchers” or “cell-site simulators”) on the aircraft. </w:t>
      </w:r>
      <w:r w:rsidRPr="00C02263">
        <w:rPr>
          <w:b/>
          <w:iCs/>
          <w:u w:val="single"/>
        </w:rPr>
        <w:t>Those certainly qualify as mass surveillance devices</w:t>
      </w:r>
      <w:r w:rsidRPr="00C02263">
        <w:rPr>
          <w:sz w:val="16"/>
        </w:rPr>
        <w:t xml:space="preserve">. </w:t>
      </w:r>
      <w:r w:rsidRPr="00C02263">
        <w:rPr>
          <w:u w:val="single"/>
        </w:rPr>
        <w:t>If the FBI is only using the aircraft when it has a specific target rather than for broad fishing expeditions,</w:t>
      </w:r>
      <w:r w:rsidRPr="00C02263">
        <w:rPr>
          <w:sz w:val="16"/>
        </w:rPr>
        <w:t xml:space="preserve"> that would be a good thing—</w:t>
      </w:r>
      <w:r w:rsidRPr="00C02263">
        <w:rPr>
          <w:u w:val="single"/>
        </w:rPr>
        <w:t xml:space="preserve">but that is not the same thing as saying that data on masses of people is not being swept up. </w:t>
      </w:r>
      <w:r w:rsidRPr="00C02263">
        <w:rPr>
          <w:sz w:val="16"/>
        </w:rPr>
        <w:t>The FBI told the AP that “</w:t>
      </w:r>
      <w:r w:rsidRPr="00C02263">
        <w:rPr>
          <w:u w:val="single"/>
        </w:rPr>
        <w:t>under a new policy it has recently begun obtaining court orders to use cell-site simulators</w:t>
      </w:r>
      <w:r w:rsidRPr="00C02263">
        <w:rPr>
          <w:sz w:val="16"/>
        </w:rPr>
        <w:t xml:space="preserve">.” But we don’t know what kind of “court orders” they’re getting to use the devices. </w:t>
      </w:r>
      <w:r w:rsidRPr="00C02263">
        <w:rPr>
          <w:u w:val="single"/>
        </w:rPr>
        <w:t>Rather than warrants, they may just be obtaining “pen register” orders,</w:t>
      </w:r>
      <w:r w:rsidRPr="00C02263">
        <w:rPr>
          <w:sz w:val="16"/>
        </w:rPr>
        <w:t xml:space="preserve"> as we have seen done by local police in Baltimore and elsewhere. The sheer scope of the program. A 2010 federal budget document found by the AP mentions at least 115 planes in the FBI’s fleet, and the FBI has flown over 100 flights over more than 30 American cities in recent weeks, the AP found. </w:t>
      </w:r>
      <w:r w:rsidRPr="00C02263">
        <w:rPr>
          <w:u w:val="single"/>
        </w:rPr>
        <w:t>Surveillance turning inward. One trend we’ve seen in the last 15 years or so is a great “Turning Inward,” as US surveillance capabilities originally built to spy on the Soviet Union and other overseas targets have swung inward on the American people.</w:t>
      </w:r>
      <w:r w:rsidRPr="00C02263">
        <w:rPr>
          <w:sz w:val="16"/>
        </w:rPr>
        <w:t xml:space="preserve"> The FBI has a spy plane fleet, hidden behind shell companies with three-letter names and headed by ghost CEOS with signatures that don’t match over time— it’s all very CIA. Yet these are American cities that they’re flying over. </w:t>
      </w:r>
      <w:r w:rsidRPr="00C02263">
        <w:rPr>
          <w:b/>
          <w:iCs/>
          <w:u w:val="single"/>
        </w:rPr>
        <w:t>Cessnas today, drones tomorrow</w:t>
      </w:r>
      <w:r w:rsidRPr="00C02263">
        <w:rPr>
          <w:sz w:val="16"/>
        </w:rPr>
        <w:t xml:space="preserve">. </w:t>
      </w:r>
      <w:r w:rsidRPr="00C02263">
        <w:rPr>
          <w:u w:val="single"/>
        </w:rPr>
        <w:t>Another thing that makes these flights spooky is the prospect that manned aircraft may soon be replaced with drones</w:t>
      </w:r>
      <w:r w:rsidRPr="00C02263">
        <w:rPr>
          <w:sz w:val="16"/>
        </w:rPr>
        <w:t xml:space="preserve">. And that will make it all the cheaper and easier to deploy these flights all the more frequently over even more American cities and towns. And unlike manned aircraft, </w:t>
      </w:r>
      <w:r w:rsidRPr="00C02263">
        <w:rPr>
          <w:u w:val="single"/>
        </w:rPr>
        <w:t>drones may not be easy to track t</w:t>
      </w:r>
      <w:r w:rsidRPr="00C02263">
        <w:rPr>
          <w:sz w:val="16"/>
        </w:rPr>
        <w:t xml:space="preserve">hrough web sites like flightradar24.com, which shows the manned aircraft currently in the air around the world and played a key role in uncovering the FBI’s air force. It is true that under orders from President Obama the DOJ recently promulgated a privacy policy for its use of drones, but that policy is not very airtight—for example, it says </w:t>
      </w:r>
      <w:r w:rsidRPr="00C02263">
        <w:rPr>
          <w:u w:val="single"/>
        </w:rPr>
        <w:t>DOJ agencies can’t use the planes “solely for the purpose of monitoring activities protected by the First Amendment</w:t>
      </w:r>
      <w:r w:rsidRPr="00C02263">
        <w:rPr>
          <w:sz w:val="16"/>
        </w:rPr>
        <w:t xml:space="preserve">.” That is good, </w:t>
      </w:r>
      <w:r w:rsidRPr="00C02263">
        <w:rPr>
          <w:u w:val="single"/>
        </w:rPr>
        <w:t xml:space="preserve">but when agencies want to do surveillance they always claim to have other reasons so the monitoring is not “solely” for such monitoring. </w:t>
      </w:r>
      <w:r w:rsidRPr="00C02263">
        <w:rPr>
          <w:sz w:val="16"/>
        </w:rPr>
        <w:t xml:space="preserve">In the end, it </w:t>
      </w:r>
      <w:r w:rsidRPr="00C02263">
        <w:rPr>
          <w:b/>
          <w:iCs/>
          <w:u w:val="single"/>
        </w:rPr>
        <w:t>doesn’t make sense for drones to be subject to privacy regulations, but not manned aircraft</w:t>
      </w:r>
      <w:r w:rsidRPr="00C02263">
        <w:rPr>
          <w:sz w:val="16"/>
        </w:rPr>
        <w:t xml:space="preserve">. </w:t>
      </w:r>
      <w:r w:rsidRPr="00C02263">
        <w:rPr>
          <w:u w:val="single"/>
        </w:rPr>
        <w:t>Manned aircraft can and do raise very real privacy concerns</w:t>
      </w:r>
      <w:r w:rsidRPr="00C02263">
        <w:rPr>
          <w:sz w:val="16"/>
        </w:rPr>
        <w:t xml:space="preserve">; for example their use in persistent wide-area surveillance, and in voyeurism incidents. </w:t>
      </w:r>
      <w:r w:rsidRPr="00C02263">
        <w:rPr>
          <w:u w:val="single"/>
        </w:rPr>
        <w:t xml:space="preserve">But manned aircraft are not regulated today, because historically they have been expensive and their use therefore relatively rare, and their surveillance abilities well-understood and relatively limited. </w:t>
      </w:r>
      <w:r w:rsidRPr="00C02263">
        <w:rPr>
          <w:sz w:val="16"/>
        </w:rPr>
        <w:t xml:space="preserve">What this story tells us is that their use is now more widespread than we thought—and </w:t>
      </w:r>
      <w:r w:rsidRPr="00C02263">
        <w:rPr>
          <w:u w:val="single"/>
        </w:rPr>
        <w:t>we know their surveillance capabilities are growing by leaps and bounds. Drones,</w:t>
      </w:r>
      <w:r w:rsidRPr="00C02263">
        <w:rPr>
          <w:sz w:val="16"/>
        </w:rPr>
        <w:t xml:space="preserve"> by raising the prospect of endless free and easy aerial surveillance, </w:t>
      </w:r>
      <w:r w:rsidRPr="00C02263">
        <w:rPr>
          <w:u w:val="single"/>
        </w:rPr>
        <w:t xml:space="preserve">have brought to the fore issues that already existed with manned aircraft, and new regulations designed to protect against aerial surveillance should not distinguish between manned and unmanned aircraft. </w:t>
      </w:r>
      <w:r w:rsidRPr="00C02263">
        <w:rPr>
          <w:sz w:val="16"/>
        </w:rPr>
        <w:t>Law enforcement has been using aircraft for many decades. So what’s spooky about reports of FBI fleet of low-circling planes?</w:t>
      </w:r>
    </w:p>
    <w:p w14:paraId="417DA67E" w14:textId="77777777" w:rsidR="00FE1CD0" w:rsidRDefault="00FE1CD0" w:rsidP="00FC52C9">
      <w:pPr>
        <w:rPr>
          <w:sz w:val="16"/>
        </w:rPr>
      </w:pPr>
    </w:p>
    <w:p w14:paraId="36C7A502" w14:textId="77777777" w:rsidR="00FE1CD0" w:rsidRPr="004730CB" w:rsidRDefault="00FE1CD0" w:rsidP="00FE1CD0">
      <w:pPr>
        <w:pStyle w:val="Heading4"/>
        <w:rPr>
          <w:sz w:val="28"/>
        </w:rPr>
      </w:pPr>
      <w:r w:rsidRPr="004730CB">
        <w:rPr>
          <w:sz w:val="28"/>
        </w:rPr>
        <w:t>Many exemptions from federal regulations are given to drone users</w:t>
      </w:r>
      <w:r>
        <w:rPr>
          <w:sz w:val="28"/>
        </w:rPr>
        <w:t>, allowing them to continue surveillance</w:t>
      </w:r>
    </w:p>
    <w:p w14:paraId="24120343" w14:textId="77777777" w:rsidR="00FE1CD0" w:rsidRPr="004730CB" w:rsidRDefault="00FE1CD0" w:rsidP="00FE1CD0">
      <w:r w:rsidRPr="004730CB">
        <w:t xml:space="preserve">James </w:t>
      </w:r>
      <w:r w:rsidRPr="004730CB">
        <w:rPr>
          <w:rStyle w:val="Style13ptBold"/>
        </w:rPr>
        <w:t>Rogers</w:t>
      </w:r>
      <w:r w:rsidRPr="004730CB">
        <w:t xml:space="preserve">, </w:t>
      </w:r>
      <w:r w:rsidRPr="004730CB">
        <w:rPr>
          <w:rStyle w:val="Style13ptBold"/>
        </w:rPr>
        <w:t>2/4</w:t>
      </w:r>
      <w:r w:rsidRPr="004730CB">
        <w:t>/15, Fox News, “</w:t>
      </w:r>
      <w:r>
        <w:t>More commercial drones set for takeoff as FAA grants new exemptions,” http://www.foxnews.com/tech/2015/02/04/more-commercial-drones-set-for-takeoff-as-faa-grants-8-new-exemptions/</w:t>
      </w:r>
    </w:p>
    <w:p w14:paraId="6213EA65" w14:textId="77777777" w:rsidR="00FE1CD0" w:rsidRDefault="00FE1CD0" w:rsidP="00FE1CD0">
      <w:pPr>
        <w:rPr>
          <w:sz w:val="14"/>
        </w:rPr>
      </w:pPr>
      <w:r w:rsidRPr="004730CB">
        <w:rPr>
          <w:rStyle w:val="StyleUnderline"/>
          <w:highlight w:val="cyan"/>
        </w:rPr>
        <w:t>The F</w:t>
      </w:r>
      <w:r w:rsidRPr="004730CB">
        <w:rPr>
          <w:sz w:val="14"/>
        </w:rPr>
        <w:t xml:space="preserve">ederal </w:t>
      </w:r>
      <w:r w:rsidRPr="004730CB">
        <w:rPr>
          <w:rStyle w:val="StyleUnderline"/>
          <w:highlight w:val="cyan"/>
        </w:rPr>
        <w:t>A</w:t>
      </w:r>
      <w:r w:rsidRPr="004730CB">
        <w:rPr>
          <w:sz w:val="14"/>
        </w:rPr>
        <w:t xml:space="preserve">viation </w:t>
      </w:r>
      <w:r w:rsidRPr="004730CB">
        <w:rPr>
          <w:rStyle w:val="StyleUnderline"/>
          <w:highlight w:val="cyan"/>
        </w:rPr>
        <w:t>A</w:t>
      </w:r>
      <w:r w:rsidRPr="004730CB">
        <w:rPr>
          <w:sz w:val="14"/>
        </w:rPr>
        <w:t xml:space="preserve">dministration </w:t>
      </w:r>
      <w:r w:rsidRPr="004730CB">
        <w:rPr>
          <w:rStyle w:val="StyleUnderline"/>
          <w:highlight w:val="cyan"/>
        </w:rPr>
        <w:t>has opened the door to more commercial drone use, granting eight regulatory exemptions to firms</w:t>
      </w:r>
      <w:r w:rsidRPr="004730CB">
        <w:rPr>
          <w:sz w:val="14"/>
        </w:rPr>
        <w:t xml:space="preserve"> working in film and television production, aerial photography, and industrial inspection. Companies receiving exemptions include Total Safety U.S., which inspects flare stacks in the oil industry, and aerial photography specialist Slugwear. Team 5, Shotover Camera Systems, Helinet Aviation Services, and Alan D. Purwin were also granted exemptions for film and television production. Additionally, the FAA amended the exemptions previously granted to Pictorvision, which supplies stabilized camera systems, and film production specialist Aerial MOB. The amendments allow the companies to fly additional types of small drones, also known as Unmanned Aerial Systems (UAS). Commercial use of drones is largely banned. Up to now, only a small number of exemptions have been granted. “Secretary of Transportation Anthony Foxx found that the UAS in </w:t>
      </w:r>
      <w:r w:rsidRPr="004730CB">
        <w:rPr>
          <w:rStyle w:val="StyleUnderline"/>
          <w:highlight w:val="cyan"/>
        </w:rPr>
        <w:t>the proposed operations do not need an FAA-issued certificate of airworthiness because they do not pose a threat to national airspace users or national security,</w:t>
      </w:r>
      <w:r w:rsidRPr="004730CB">
        <w:rPr>
          <w:sz w:val="14"/>
        </w:rPr>
        <w:t xml:space="preserve">” explained the FAA, in a statement. “In granting the exemptions, the FAA considered the planned operating environments and required certain conditions and limitations to assure the safe operation of these UAS in the National Airspace System. For example, operations require both a pilot and observer, the pilot must have at least an FAA Private Pilot certificate and a current medical certificate, and the UAS must remain within line of sight at all times.” Alan D. Purwin, founder of Helinet Aviation Services, which is also the majority owner of Shotover Camera Systems, told FoxNews.com that small unmanned aerial systems reduce the risks involved in filming from a helicopter. In particular, he sees great opportunities for filming wildlife. "This is going to let us do things that are a lot more intimate to nature and get closer with wildlife without a negative impact on the environment," he said. </w:t>
      </w:r>
    </w:p>
    <w:p w14:paraId="7FF75B89" w14:textId="77777777" w:rsidR="00FE1CD0" w:rsidRDefault="00FE1CD0" w:rsidP="00FE1CD0">
      <w:pPr>
        <w:rPr>
          <w:sz w:val="14"/>
        </w:rPr>
      </w:pPr>
    </w:p>
    <w:p w14:paraId="4F7F892F" w14:textId="31A5AF5E" w:rsidR="00FE1CD0" w:rsidRDefault="00FE1CD0" w:rsidP="00FE1CD0">
      <w:pPr>
        <w:pStyle w:val="Heading2"/>
      </w:pPr>
      <w:r>
        <w:t>Immigration</w:t>
      </w:r>
    </w:p>
    <w:p w14:paraId="5C2342B2" w14:textId="77777777" w:rsidR="00FE1CD0" w:rsidRDefault="00FE1CD0" w:rsidP="00FE1CD0">
      <w:pPr>
        <w:pStyle w:val="Heading4"/>
      </w:pPr>
      <w:r>
        <w:t xml:space="preserve">A DAPA memorandum will cause illegal immigrants to still be deported – agents will deport immigrants under assumption they pose national security risks </w:t>
      </w:r>
    </w:p>
    <w:p w14:paraId="4FC28406" w14:textId="77777777" w:rsidR="00FE1CD0" w:rsidRPr="00810525" w:rsidRDefault="00FE1CD0" w:rsidP="00696397">
      <w:r w:rsidRPr="00B316A6">
        <w:t xml:space="preserve">Michael D. </w:t>
      </w:r>
      <w:r w:rsidRPr="00696397">
        <w:rPr>
          <w:rStyle w:val="Style13ptBold"/>
        </w:rPr>
        <w:t>Shear</w:t>
      </w:r>
      <w:r w:rsidRPr="00B316A6">
        <w:t>, Julia Preston and Ashley Parker, 11-13-20</w:t>
      </w:r>
      <w:r w:rsidRPr="00696397">
        <w:rPr>
          <w:rStyle w:val="Style13ptBold"/>
        </w:rPr>
        <w:t>14</w:t>
      </w:r>
      <w:r w:rsidRPr="00B316A6">
        <w:t>, "Obama Plan May Allow Millions of Immigrants to Stay and Work in U.S.," New York Times, http://www.nytimes.com/2014/11/14/us/obama-immigration.html?_r=0</w:t>
      </w:r>
    </w:p>
    <w:p w14:paraId="744FC074" w14:textId="77777777" w:rsidR="00FE1CD0" w:rsidRPr="00B316A6" w:rsidRDefault="008E1184" w:rsidP="00FE1CD0">
      <w:pPr>
        <w:rPr>
          <w:rFonts w:asciiTheme="minorHAnsi" w:hAnsiTheme="minorHAnsi"/>
          <w:color w:val="000000" w:themeColor="text1"/>
          <w:lang w:eastAsia="ja-JP"/>
        </w:rPr>
      </w:pPr>
      <w:hyperlink r:id="rId35" w:tooltip="More articles about Barack Obama" w:history="1">
        <w:r w:rsidR="00FE1CD0" w:rsidRPr="008A27A5">
          <w:rPr>
            <w:rStyle w:val="StyleUnderline"/>
            <w:highlight w:val="yellow"/>
          </w:rPr>
          <w:t>President Obama</w:t>
        </w:r>
      </w:hyperlink>
      <w:r w:rsidR="00FE1CD0" w:rsidRPr="008A27A5">
        <w:rPr>
          <w:rStyle w:val="StyleUnderline"/>
          <w:highlight w:val="yellow"/>
        </w:rPr>
        <w:t xml:space="preserve"> will ignore angry protests from Republicans and announce as soon as next week a broad overhaul of the nation’s immigration enforcement system that will protect up to five million unauthorized immigrants from</w:t>
      </w:r>
      <w:r w:rsidR="00FE1CD0" w:rsidRPr="00B316A6">
        <w:rPr>
          <w:rFonts w:asciiTheme="minorHAnsi" w:hAnsiTheme="minorHAnsi"/>
          <w:color w:val="000000" w:themeColor="text1"/>
          <w:shd w:val="clear" w:color="auto" w:fill="FFFFFF"/>
        </w:rPr>
        <w:t xml:space="preserve"> the threat of </w:t>
      </w:r>
      <w:r w:rsidR="00FE1CD0" w:rsidRPr="008A27A5">
        <w:rPr>
          <w:rStyle w:val="StyleUnderline"/>
          <w:highlight w:val="yellow"/>
        </w:rPr>
        <w:t>deportation and provide many of them with work permits</w:t>
      </w:r>
      <w:r w:rsidR="00FE1CD0" w:rsidRPr="00B316A6">
        <w:rPr>
          <w:rFonts w:asciiTheme="minorHAnsi" w:hAnsiTheme="minorHAnsi"/>
          <w:color w:val="000000" w:themeColor="text1"/>
          <w:shd w:val="clear" w:color="auto" w:fill="FFFFFF"/>
        </w:rPr>
        <w:t>, according to administration officials who have direct knowledge of the plan</w:t>
      </w:r>
      <w:r w:rsidR="00FE1CD0" w:rsidRPr="00B316A6">
        <w:rPr>
          <w:rFonts w:asciiTheme="minorHAnsi" w:eastAsia="Times New Roman" w:hAnsiTheme="minorHAnsi" w:cs="Times New Roman"/>
          <w:color w:val="000000" w:themeColor="text1"/>
          <w:lang w:eastAsia="ja-JP"/>
        </w:rPr>
        <w:t xml:space="preserve"> Extending protections to more undocumented immigrants who came to the United States as children, and to their parents, could affect an additional one million or more if they are included in the final plan that the president announces. White House officials are also still debating whether to include protections for farm workers who have entered the country illegally but have been employed for years in the agriculture industry, a move that could affect hundreds of thousands of people. Mr. Obama’s actions will also expand opportunities for legal immigrants who have high-tech skills, shift extra security resources to the nation’s southern border, revamp a controversial immigration enforcement program called </w:t>
      </w:r>
      <w:hyperlink r:id="rId36" w:tooltip="Ummigration and Customs Enforcement statement" w:history="1">
        <w:r w:rsidR="00FE1CD0" w:rsidRPr="00B316A6">
          <w:rPr>
            <w:rFonts w:asciiTheme="minorHAnsi" w:eastAsia="Times New Roman" w:hAnsiTheme="minorHAnsi" w:cs="Times New Roman"/>
            <w:color w:val="000000" w:themeColor="text1"/>
            <w:lang w:eastAsia="ja-JP"/>
          </w:rPr>
          <w:t>Secure Communitie</w:t>
        </w:r>
        <w:r w:rsidR="00FE1CD0" w:rsidRPr="00B316A6">
          <w:rPr>
            <w:rFonts w:asciiTheme="minorHAnsi" w:eastAsia="Times New Roman" w:hAnsiTheme="minorHAnsi" w:cs="Times New Roman"/>
            <w:color w:val="000000" w:themeColor="text1"/>
            <w:u w:val="single"/>
            <w:lang w:eastAsia="ja-JP"/>
          </w:rPr>
          <w:t>s</w:t>
        </w:r>
      </w:hyperlink>
      <w:r w:rsidR="00FE1CD0" w:rsidRPr="00B316A6">
        <w:rPr>
          <w:rFonts w:asciiTheme="minorHAnsi" w:eastAsia="Times New Roman" w:hAnsiTheme="minorHAnsi" w:cs="Times New Roman"/>
          <w:color w:val="000000" w:themeColor="text1"/>
          <w:lang w:eastAsia="ja-JP"/>
        </w:rPr>
        <w:t xml:space="preserve">, and provide clearer guidance to the agencies that enforce immigration laws about who should be a low priority for deportation, especially those with strong family ties and no serious criminal history. </w:t>
      </w:r>
      <w:r w:rsidR="00FE1CD0" w:rsidRPr="008A27A5">
        <w:rPr>
          <w:rStyle w:val="StyleUnderline"/>
          <w:highlight w:val="yellow"/>
        </w:rPr>
        <w:t>A new memorandum, which will direct the actions of enforcement and border agents and immigration judges, will make clear that deportations should still proceed for convicted criminals, foreigners who pose national security risks and recent border crossers, officials said</w:t>
      </w:r>
      <w:r w:rsidR="00FE1CD0" w:rsidRPr="00B316A6">
        <w:rPr>
          <w:rFonts w:asciiTheme="minorHAnsi" w:eastAsia="Times New Roman" w:hAnsiTheme="minorHAnsi" w:cs="Times New Roman"/>
          <w:color w:val="000000" w:themeColor="text1"/>
          <w:highlight w:val="yellow"/>
          <w:lang w:eastAsia="ja-JP"/>
        </w:rPr>
        <w:t>.</w:t>
      </w:r>
      <w:r w:rsidR="00FE1CD0" w:rsidRPr="00B316A6">
        <w:rPr>
          <w:rFonts w:asciiTheme="minorHAnsi" w:eastAsia="Times New Roman" w:hAnsiTheme="minorHAnsi" w:cs="Times New Roman"/>
          <w:color w:val="000000" w:themeColor="text1"/>
          <w:lang w:eastAsia="ja-JP"/>
        </w:rPr>
        <w:t xml:space="preserve"> </w:t>
      </w:r>
    </w:p>
    <w:p w14:paraId="32972005" w14:textId="77777777" w:rsidR="00FE1CD0" w:rsidRPr="00B55AD5" w:rsidRDefault="00FE1CD0" w:rsidP="00FE1CD0"/>
    <w:p w14:paraId="508E434A" w14:textId="51EF450A" w:rsidR="00FE1CD0" w:rsidRPr="00AD001D" w:rsidRDefault="00FE1CD0" w:rsidP="00FE1CD0">
      <w:pPr>
        <w:pStyle w:val="Heading4"/>
        <w:rPr>
          <w:lang w:eastAsia="ja-JP"/>
        </w:rPr>
      </w:pPr>
      <w:r w:rsidRPr="00AD001D">
        <w:rPr>
          <w:lang w:eastAsia="ja-JP"/>
        </w:rPr>
        <w:t>Immigration reform laws have been</w:t>
      </w:r>
      <w:r>
        <w:rPr>
          <w:lang w:eastAsia="ja-JP"/>
        </w:rPr>
        <w:t xml:space="preserve"> watered down and</w:t>
      </w:r>
      <w:r w:rsidRPr="00AD001D">
        <w:rPr>
          <w:lang w:eastAsia="ja-JP"/>
        </w:rPr>
        <w:t xml:space="preserve"> circumvented historically </w:t>
      </w:r>
      <w:r>
        <w:rPr>
          <w:lang w:eastAsia="ja-JP"/>
        </w:rPr>
        <w:t>– No enforcement</w:t>
      </w:r>
    </w:p>
    <w:p w14:paraId="7CB8561B" w14:textId="77777777" w:rsidR="00FE1CD0" w:rsidRPr="00FE1CD0" w:rsidRDefault="00FE1CD0" w:rsidP="00FE1CD0">
      <w:pPr>
        <w:rPr>
          <w:highlight w:val="yellow"/>
        </w:rPr>
      </w:pPr>
      <w:r w:rsidRPr="00FE1CD0">
        <w:t>Dylan Matthews, 1-30-2013, "Congress tried to fix immigration back in 1986. Why did it fail</w:t>
      </w:r>
      <w:proofErr w:type="gramStart"/>
      <w:r w:rsidRPr="00FE1CD0">
        <w:t>?,</w:t>
      </w:r>
      <w:proofErr w:type="gramEnd"/>
      <w:r w:rsidRPr="00FE1CD0">
        <w:t>" Washington Post, http://www.washingtonpost.com/blogs/wonkblog/wp/2013/01/30/in-1986-congress-tried-to-solve-immigration-why-didnt-it-work/</w:t>
      </w:r>
    </w:p>
    <w:p w14:paraId="46CC3D0C" w14:textId="77777777" w:rsidR="00FE1CD0" w:rsidRDefault="00FE1CD0" w:rsidP="00FE1CD0">
      <w:pPr>
        <w:rPr>
          <w:rFonts w:asciiTheme="minorHAnsi" w:eastAsia="Times New Roman" w:hAnsiTheme="minorHAnsi" w:cs="Times New Roman"/>
          <w:color w:val="000000" w:themeColor="text1"/>
          <w:lang w:eastAsia="ja-JP"/>
        </w:rPr>
      </w:pPr>
      <w:r w:rsidRPr="000708A9">
        <w:rPr>
          <w:rStyle w:val="StyleUnderline"/>
          <w:highlight w:val="yellow"/>
        </w:rPr>
        <w:t>The last time Congress enacted sweeping immigration reform was back in 1986</w:t>
      </w:r>
      <w:r w:rsidRPr="000708A9">
        <w:rPr>
          <w:rStyle w:val="StyleUnderline"/>
        </w:rPr>
        <w:t xml:space="preserve">. </w:t>
      </w:r>
      <w:hyperlink r:id="rId37" w:history="1">
        <w:r w:rsidRPr="000708A9">
          <w:rPr>
            <w:rStyle w:val="StyleUnderline"/>
          </w:rPr>
          <w:t>T</w:t>
        </w:r>
        <w:r w:rsidRPr="000708A9">
          <w:rPr>
            <w:rStyle w:val="StyleUnderline"/>
            <w:highlight w:val="yellow"/>
          </w:rPr>
          <w:t>hat bil</w:t>
        </w:r>
        <w:r w:rsidRPr="000708A9">
          <w:rPr>
            <w:rStyle w:val="StyleUnderline"/>
          </w:rPr>
          <w:t>l</w:t>
        </w:r>
      </w:hyperlink>
      <w:r w:rsidRPr="00AD001D">
        <w:rPr>
          <w:rFonts w:asciiTheme="minorHAnsi" w:hAnsiTheme="minorHAnsi"/>
          <w:color w:val="000000" w:themeColor="text1"/>
          <w:lang w:eastAsia="ja-JP"/>
        </w:rPr>
        <w:t xml:space="preserve">, signed by Ronald Reagan, </w:t>
      </w:r>
      <w:r w:rsidRPr="000708A9">
        <w:rPr>
          <w:rStyle w:val="StyleUnderline"/>
          <w:highlight w:val="yellow"/>
        </w:rPr>
        <w:t xml:space="preserve">looked a lot like </w:t>
      </w:r>
      <w:hyperlink r:id="rId38" w:history="1">
        <w:r w:rsidRPr="000708A9">
          <w:rPr>
            <w:rStyle w:val="StyleUnderline"/>
            <w:highlight w:val="yellow"/>
          </w:rPr>
          <w:t>the proposals being put forward</w:t>
        </w:r>
      </w:hyperlink>
      <w:r w:rsidRPr="000708A9">
        <w:rPr>
          <w:rStyle w:val="StyleUnderline"/>
          <w:highlight w:val="yellow"/>
        </w:rPr>
        <w:t xml:space="preserve"> today.</w:t>
      </w:r>
      <w:r w:rsidRPr="000708A9">
        <w:rPr>
          <w:rStyle w:val="StyleUnderline"/>
        </w:rPr>
        <w:t xml:space="preserve"> </w:t>
      </w:r>
      <w:r w:rsidRPr="000708A9">
        <w:rPr>
          <w:rStyle w:val="StyleUnderline"/>
          <w:highlight w:val="yellow"/>
        </w:rPr>
        <w:t>There was a path to citizenship for existing illegal immigrants, coupled with tighter border enforcement</w:t>
      </w:r>
      <w:r w:rsidRPr="00AD001D">
        <w:rPr>
          <w:rFonts w:asciiTheme="minorHAnsi" w:hAnsiTheme="minorHAnsi"/>
          <w:color w:val="000000" w:themeColor="text1"/>
          <w:lang w:eastAsia="ja-JP"/>
        </w:rPr>
        <w:t xml:space="preserve">. </w:t>
      </w:r>
      <w:bookmarkStart w:id="1" w:name="a25f05f300"/>
      <w:bookmarkEnd w:id="1"/>
      <w:r w:rsidRPr="00AD001D">
        <w:rPr>
          <w:rFonts w:asciiTheme="minorHAnsi" w:hAnsiTheme="minorHAnsi" w:cs="Helvetica"/>
          <w:noProof/>
          <w:color w:val="000000" w:themeColor="text1"/>
        </w:rPr>
        <mc:AlternateContent>
          <mc:Choice Requires="wps">
            <w:drawing>
              <wp:inline distT="0" distB="0" distL="0" distR="0" wp14:anchorId="244EDD49" wp14:editId="008C10E4">
                <wp:extent cx="304800" cy="304800"/>
                <wp:effectExtent l="0" t="0" r="0" b="0"/>
                <wp:docPr id="1" name="AutoShape 1" descr="https://media3.washingtonpost.com/wp-srv/photo/gallery/081108/GAL-08Nov08-1048/media/PHO-08Nov08-13787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E474ED" id="AutoShape 1" o:spid="_x0000_s1026" alt="https://media3.washingtonpost.com/wp-srv/photo/gallery/081108/GAL-08Nov08-1048/media/PHO-08Nov08-137879.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" filled="f" stroked="f">
                <o:lock v:ext="edit" aspectratio="t"/>
                <w10:anchorlock/>
              </v:rect>
            </w:pict>
          </mc:Fallback>
        </mc:AlternateContent>
      </w:r>
      <w:r w:rsidRPr="00AD001D">
        <w:rPr>
          <w:rFonts w:asciiTheme="minorHAnsi" w:hAnsiTheme="minorHAnsi" w:cs="Helvetica"/>
          <w:color w:val="000000" w:themeColor="text1"/>
          <w:lang w:eastAsia="ja-JP"/>
        </w:rPr>
        <w:t xml:space="preserve"> Not quite. (Dennis Cook/AP) </w:t>
      </w:r>
      <w:r w:rsidRPr="000708A9">
        <w:rPr>
          <w:rStyle w:val="StyleUnderline"/>
          <w:highlight w:val="yellow"/>
        </w:rPr>
        <w:t>There was just one problem — the 1986 reform didn't work</w:t>
      </w:r>
      <w:r w:rsidRPr="00AD001D">
        <w:rPr>
          <w:rFonts w:asciiTheme="minorHAnsi" w:hAnsiTheme="minorHAnsi"/>
          <w:color w:val="000000" w:themeColor="text1"/>
          <w:highlight w:val="yellow"/>
          <w:lang w:eastAsia="ja-JP"/>
        </w:rPr>
        <w:t>.</w:t>
      </w:r>
      <w:r w:rsidRPr="00AD001D">
        <w:rPr>
          <w:rFonts w:asciiTheme="minorHAnsi" w:hAnsiTheme="minorHAnsi"/>
          <w:color w:val="000000" w:themeColor="text1"/>
          <w:lang w:eastAsia="ja-JP"/>
        </w:rPr>
        <w:t xml:space="preserve"> The law was supposed to put a stop to illegal immigration into the United States once and for all. Instead, the exact opposite happened. The number of unauthorized immigrants living in the country soared, from an estimated 5 million in 1986 to </w:t>
      </w:r>
      <w:hyperlink r:id="rId39" w:history="1">
        <w:r w:rsidRPr="00AD001D">
          <w:rPr>
            <w:rFonts w:asciiTheme="minorHAnsi" w:hAnsiTheme="minorHAnsi"/>
            <w:color w:val="000000" w:themeColor="text1"/>
            <w:lang w:eastAsia="ja-JP"/>
          </w:rPr>
          <w:t>11.1 million today</w:t>
        </w:r>
      </w:hyperlink>
      <w:r w:rsidRPr="00AD001D">
        <w:rPr>
          <w:rFonts w:asciiTheme="minorHAnsi" w:hAnsiTheme="minorHAnsi"/>
          <w:color w:val="000000" w:themeColor="text1"/>
          <w:lang w:eastAsia="ja-JP"/>
        </w:rPr>
        <w:t xml:space="preserve">. Opponents of expanded immigration </w:t>
      </w:r>
      <w:hyperlink r:id="rId40" w:history="1">
        <w:r w:rsidRPr="00AD001D">
          <w:rPr>
            <w:rFonts w:asciiTheme="minorHAnsi" w:hAnsiTheme="minorHAnsi"/>
            <w:color w:val="000000" w:themeColor="text1"/>
            <w:lang w:eastAsia="ja-JP"/>
          </w:rPr>
          <w:t>often point to</w:t>
        </w:r>
      </w:hyperlink>
      <w:r w:rsidRPr="00AD001D">
        <w:rPr>
          <w:rFonts w:asciiTheme="minorHAnsi" w:hAnsiTheme="minorHAnsi"/>
          <w:color w:val="000000" w:themeColor="text1"/>
          <w:lang w:eastAsia="ja-JP"/>
        </w:rPr>
        <w:t xml:space="preserve"> the 1986 bill as proof that "amnesty" is doomed to failure. And even the bill's main co-sponsors, former senator Alan Simpson (R-Wyo.) and former representative Romano L. Mazzoli (D-Ky.) </w:t>
      </w:r>
      <w:hyperlink r:id="rId41" w:history="1">
        <w:r w:rsidRPr="00AD001D">
          <w:rPr>
            <w:rFonts w:asciiTheme="minorHAnsi" w:hAnsiTheme="minorHAnsi"/>
            <w:color w:val="000000" w:themeColor="text1"/>
            <w:lang w:eastAsia="ja-JP"/>
          </w:rPr>
          <w:t>have conceded</w:t>
        </w:r>
      </w:hyperlink>
      <w:r w:rsidRPr="00AD001D">
        <w:rPr>
          <w:rFonts w:asciiTheme="minorHAnsi" w:hAnsiTheme="minorHAnsi"/>
          <w:color w:val="000000" w:themeColor="text1"/>
          <w:lang w:eastAsia="ja-JP"/>
        </w:rPr>
        <w:t xml:space="preserve"> that "legitimate questions can be raised about the effectiveness of" the law, though they insist the basic framework was sound. So here's a look at what the </w:t>
      </w:r>
      <w:hyperlink r:id="rId42" w:history="1">
        <w:r w:rsidRPr="00AD001D">
          <w:rPr>
            <w:rFonts w:asciiTheme="minorHAnsi" w:hAnsiTheme="minorHAnsi"/>
            <w:color w:val="000000" w:themeColor="text1"/>
            <w:lang w:eastAsia="ja-JP"/>
          </w:rPr>
          <w:t>Immigration Reform and Control Act of 1986</w:t>
        </w:r>
      </w:hyperlink>
      <w:r w:rsidRPr="00AD001D">
        <w:rPr>
          <w:rFonts w:asciiTheme="minorHAnsi" w:hAnsiTheme="minorHAnsi"/>
          <w:color w:val="000000" w:themeColor="text1"/>
          <w:lang w:eastAsia="ja-JP"/>
        </w:rPr>
        <w:t xml:space="preserve">actually did, why it faltered, and whether there are any lessons to learn from the attempt: </w:t>
      </w:r>
      <w:r w:rsidRPr="00AD001D">
        <w:rPr>
          <w:rStyle w:val="Strong"/>
          <w:rFonts w:asciiTheme="minorHAnsi" w:hAnsiTheme="minorHAnsi"/>
          <w:color w:val="000000" w:themeColor="text1"/>
        </w:rPr>
        <w:t>What did the 1986 immigration law do?</w:t>
      </w:r>
      <w:r w:rsidRPr="00AD001D">
        <w:rPr>
          <w:rStyle w:val="Strong"/>
          <w:rFonts w:asciiTheme="minorHAnsi" w:eastAsiaTheme="majorEastAsia" w:hAnsiTheme="minorHAnsi"/>
          <w:color w:val="000000" w:themeColor="text1"/>
        </w:rPr>
        <w:t xml:space="preserve"> </w:t>
      </w:r>
      <w:r w:rsidRPr="00AD001D">
        <w:rPr>
          <w:rFonts w:asciiTheme="minorHAnsi" w:hAnsiTheme="minorHAnsi"/>
          <w:color w:val="000000" w:themeColor="text1"/>
        </w:rPr>
        <w:t xml:space="preserve">Two big things. First, there was the "amnesty" bit. Any unauthorized immigrants who had already been living in the United States continuously since 1982 became eligible for temporary legal status, after paying a $185 fee and demonstrating "good moral character." After 18 months, they could then become eligible for green cards, provided they learned to speak English. Second, there was the enforcement bit. The law aimed to secure the U.S.-Mexico border against illegal crossings with new surveillance technology and a bigger staff. </w:t>
      </w:r>
      <w:r w:rsidRPr="000708A9">
        <w:rPr>
          <w:rStyle w:val="StyleUnderline"/>
          <w:highlight w:val="yellow"/>
        </w:rPr>
        <w:t>The bill</w:t>
      </w:r>
      <w:r w:rsidRPr="00AD001D">
        <w:rPr>
          <w:rFonts w:asciiTheme="minorHAnsi" w:hAnsiTheme="minorHAnsi"/>
          <w:color w:val="000000" w:themeColor="text1"/>
        </w:rPr>
        <w:t xml:space="preserve"> also, for the first time in history, </w:t>
      </w:r>
      <w:r w:rsidRPr="000708A9">
        <w:rPr>
          <w:rStyle w:val="StyleUnderline"/>
          <w:highlight w:val="yellow"/>
        </w:rPr>
        <w:t>imposed penalties on businesses that knowingly hired or employed unauthorized immigrants. Why were the employer restrictions so ineffective?</w:t>
      </w:r>
      <w:r w:rsidRPr="000708A9">
        <w:rPr>
          <w:rStyle w:val="StyleUnderline"/>
        </w:rPr>
        <w:t xml:space="preserve"> </w:t>
      </w:r>
      <w:r w:rsidRPr="000708A9">
        <w:rPr>
          <w:rStyle w:val="StyleUnderline"/>
          <w:highlight w:val="yellow"/>
        </w:rPr>
        <w:t>During the debate in Congress, the bill's sponsors ended up watering down the sanctions on employers to attract support from the business community</w:t>
      </w:r>
      <w:r w:rsidRPr="000708A9">
        <w:rPr>
          <w:rStyle w:val="StyleUnderline"/>
        </w:rPr>
        <w:t>,</w:t>
      </w:r>
      <w:r w:rsidRPr="00AD001D">
        <w:rPr>
          <w:rFonts w:asciiTheme="minorHAnsi" w:eastAsia="Times New Roman" w:hAnsiTheme="minorHAnsi" w:cs="Times New Roman"/>
          <w:color w:val="000000" w:themeColor="text1"/>
          <w:lang w:eastAsia="ja-JP"/>
        </w:rPr>
        <w:t xml:space="preserve"> explains Wayne Cornelius of the Center for Comparative Immigration Studies at U.C. San Diego. "</w:t>
      </w:r>
      <w:r w:rsidRPr="000708A9">
        <w:rPr>
          <w:rStyle w:val="StyleUnderline"/>
          <w:highlight w:val="yellow"/>
        </w:rPr>
        <w:t xml:space="preserve">The end result was that they essentially gutted the employer sanctions," he says. Under the final law, </w:t>
      </w:r>
      <w:hyperlink r:id="rId43" w:history="1">
        <w:r w:rsidRPr="000708A9">
          <w:rPr>
            <w:rStyle w:val="StyleUnderline"/>
            <w:highlight w:val="yellow"/>
          </w:rPr>
          <w:t>all employers had to do</w:t>
        </w:r>
      </w:hyperlink>
      <w:r w:rsidRPr="000708A9">
        <w:rPr>
          <w:rStyle w:val="StyleUnderline"/>
          <w:highlight w:val="yellow"/>
        </w:rPr>
        <w:t xml:space="preserve"> to avoid sanctions was to make sure their workers had paperwork that "reasonably appears on its face to be genuine." If the documents were decent fakes, that wasn't the boss's problem</w:t>
      </w:r>
      <w:r w:rsidRPr="00AD001D">
        <w:rPr>
          <w:rFonts w:asciiTheme="minorHAnsi" w:eastAsia="Times New Roman" w:hAnsiTheme="minorHAnsi" w:cs="Times New Roman"/>
          <w:color w:val="000000" w:themeColor="text1"/>
          <w:lang w:eastAsia="ja-JP"/>
        </w:rPr>
        <w:t>. In fact, employers were actually penalized if they scrutinized a worker's nationality too</w:t>
      </w:r>
      <w:r w:rsidRPr="00AD001D">
        <w:rPr>
          <w:rFonts w:asciiTheme="minorHAnsi" w:eastAsia="Times New Roman" w:hAnsiTheme="minorHAnsi" w:cs="Times New Roman"/>
          <w:i/>
          <w:iCs/>
          <w:color w:val="000000" w:themeColor="text1"/>
          <w:lang w:eastAsia="ja-JP"/>
        </w:rPr>
        <w:t xml:space="preserve"> </w:t>
      </w:r>
      <w:r w:rsidRPr="00AD001D">
        <w:rPr>
          <w:rFonts w:asciiTheme="minorHAnsi" w:eastAsia="Times New Roman" w:hAnsiTheme="minorHAnsi" w:cs="Times New Roman"/>
          <w:color w:val="000000" w:themeColor="text1"/>
          <w:lang w:eastAsia="ja-JP"/>
        </w:rPr>
        <w:t xml:space="preserve">aggressively. What's more, industries such as agriculture, construction and landscaping often skirted the paperwork rules by relying on contractors and subcontractors. That made it easier for companies to maintain plausible deniability. In California, up to </w:t>
      </w:r>
      <w:hyperlink r:id="rId44" w:history="1">
        <w:r w:rsidRPr="00AD001D">
          <w:rPr>
            <w:rFonts w:asciiTheme="minorHAnsi" w:eastAsia="Times New Roman" w:hAnsiTheme="minorHAnsi" w:cs="Times New Roman"/>
            <w:color w:val="000000" w:themeColor="text1"/>
            <w:lang w:eastAsia="ja-JP"/>
          </w:rPr>
          <w:t>80 percent</w:t>
        </w:r>
      </w:hyperlink>
      <w:r w:rsidRPr="00AD001D">
        <w:rPr>
          <w:rFonts w:asciiTheme="minorHAnsi" w:eastAsia="Times New Roman" w:hAnsiTheme="minorHAnsi" w:cs="Times New Roman"/>
          <w:color w:val="000000" w:themeColor="text1"/>
          <w:lang w:eastAsia="ja-JP"/>
        </w:rPr>
        <w:t xml:space="preserve"> of seasonal harvesting is done through contractors — and unauthorized immigrants are thought to make up a massive portion of the workforce. </w:t>
      </w:r>
    </w:p>
    <w:p w14:paraId="260EAC1B" w14:textId="77777777" w:rsidR="00FE1CD0" w:rsidRDefault="00FE1CD0" w:rsidP="00FE1CD0">
      <w:pPr>
        <w:rPr>
          <w:rFonts w:asciiTheme="minorHAnsi" w:eastAsia="Times New Roman" w:hAnsiTheme="minorHAnsi" w:cs="Times New Roman"/>
          <w:color w:val="000000" w:themeColor="text1"/>
          <w:lang w:eastAsia="ja-JP"/>
        </w:rPr>
      </w:pPr>
    </w:p>
    <w:p w14:paraId="1BED4660" w14:textId="51093602" w:rsidR="00FE1CD0" w:rsidRDefault="00FE1CD0" w:rsidP="00FE1CD0">
      <w:pPr>
        <w:pStyle w:val="Heading2"/>
        <w:rPr>
          <w:lang w:eastAsia="ja-JP"/>
        </w:rPr>
      </w:pPr>
      <w:r>
        <w:rPr>
          <w:lang w:eastAsia="ja-JP"/>
        </w:rPr>
        <w:t>DNA</w:t>
      </w:r>
    </w:p>
    <w:p w14:paraId="6969CA1C" w14:textId="2F5B6FD0" w:rsidR="00FE1CD0" w:rsidRDefault="00FE1CD0" w:rsidP="00FE1CD0">
      <w:pPr>
        <w:pStyle w:val="Heading4"/>
      </w:pPr>
      <w:r>
        <w:t>Release of private DNA information inevitable – they will always find ways to justify collecting DNA</w:t>
      </w:r>
    </w:p>
    <w:p w14:paraId="1A7B76C8" w14:textId="77777777" w:rsidR="00FE1CD0" w:rsidRDefault="00FE1CD0" w:rsidP="00FE1CD0">
      <w:r>
        <w:t xml:space="preserve">Erika Check </w:t>
      </w:r>
      <w:r w:rsidRPr="00B80DFF">
        <w:rPr>
          <w:rStyle w:val="Style13ptBold"/>
        </w:rPr>
        <w:t>Hayden</w:t>
      </w:r>
      <w:r>
        <w:t>, 1/17/</w:t>
      </w:r>
      <w:r w:rsidRPr="00B80DFF">
        <w:rPr>
          <w:rStyle w:val="Style13ptBold"/>
        </w:rPr>
        <w:t>13</w:t>
      </w:r>
      <w:r>
        <w:t xml:space="preserve">, Nature Journal, “Privacy loophole found in genetic databases,” </w:t>
      </w:r>
      <w:r w:rsidRPr="00B80DFF">
        <w:t>http://www.nature.com/news/privacy-loophole-found-in-genetic-databases-1.12237</w:t>
      </w:r>
    </w:p>
    <w:p w14:paraId="0D888BA2" w14:textId="77777777" w:rsidR="00FE1CD0" w:rsidRPr="00A00518" w:rsidRDefault="00FE1CD0" w:rsidP="00FE1CD0">
      <w:pPr>
        <w:rPr>
          <w:rStyle w:val="StyleUnderline"/>
          <w:u w:val="none"/>
        </w:rPr>
      </w:pPr>
      <w:r w:rsidRPr="00347EDE">
        <w:rPr>
          <w:rStyle w:val="StyleUnderline"/>
        </w:rPr>
        <w:t>A</w:t>
      </w:r>
      <w:r w:rsidRPr="00347EDE">
        <w:rPr>
          <w:sz w:val="16"/>
        </w:rPr>
        <w:t xml:space="preserve"> potentially </w:t>
      </w:r>
      <w:r w:rsidRPr="00347EDE">
        <w:rPr>
          <w:rStyle w:val="StyleUnderline"/>
        </w:rPr>
        <w:t>serious loophole could allow anyone to unmask the identities of people who contribute their DNA sequences to</w:t>
      </w:r>
      <w:r w:rsidRPr="00347EDE">
        <w:rPr>
          <w:sz w:val="16"/>
        </w:rPr>
        <w:t xml:space="preserve"> some </w:t>
      </w:r>
      <w:r w:rsidRPr="00347EDE">
        <w:rPr>
          <w:rStyle w:val="StyleUnderline"/>
        </w:rPr>
        <w:t>research projects</w:t>
      </w:r>
      <w:r w:rsidRPr="00347EDE">
        <w:rPr>
          <w:sz w:val="16"/>
        </w:rPr>
        <w:t xml:space="preserve">, researchers report today. This is the latest in a series of findings over the past five years that have highlighted </w:t>
      </w:r>
      <w:r w:rsidRPr="00347EDE">
        <w:rPr>
          <w:rStyle w:val="StyleUnderline"/>
        </w:rPr>
        <w:t>privacy vulnerabilities in public databases containing genetic data</w:t>
      </w:r>
      <w:r w:rsidRPr="00347EDE">
        <w:rPr>
          <w:sz w:val="16"/>
        </w:rPr>
        <w:t>. The US National Institute of General Medical Sciences (NIGMS), part of the National Institutes of Health (NIH) in Bethesda, Maryland, reacted to the study by removing some data from public view. Some geneticists however question that step, although they acknowledged that the research community must respond to the genetic privacy issue. “</w:t>
      </w:r>
      <w:r w:rsidRPr="00347EDE">
        <w:rPr>
          <w:rStyle w:val="StyleUnderline"/>
        </w:rPr>
        <w:t>I don’t think removing data from the public domain is any kind of answer</w:t>
      </w:r>
      <w:r w:rsidRPr="00347EDE">
        <w:rPr>
          <w:sz w:val="16"/>
        </w:rPr>
        <w:t xml:space="preserve">,” says computational biologist Eric Schadt at Mount Sinai Hospital in New York </w:t>
      </w:r>
      <w:proofErr w:type="gramStart"/>
      <w:r w:rsidRPr="00347EDE">
        <w:rPr>
          <w:sz w:val="16"/>
        </w:rPr>
        <w:t>city</w:t>
      </w:r>
      <w:proofErr w:type="gramEnd"/>
      <w:r w:rsidRPr="00347EDE">
        <w:rPr>
          <w:sz w:val="16"/>
        </w:rPr>
        <w:t xml:space="preserve">, who was not involved in the latest study. “Rather, </w:t>
      </w:r>
      <w:r w:rsidRPr="00347EDE">
        <w:rPr>
          <w:rStyle w:val="StyleUnderline"/>
        </w:rPr>
        <w:t>we should be up front with participants that we can’t protect their privacy completely, and</w:t>
      </w:r>
      <w:r w:rsidRPr="00347EDE">
        <w:rPr>
          <w:sz w:val="16"/>
        </w:rPr>
        <w:t xml:space="preserve"> we should </w:t>
      </w:r>
      <w:r w:rsidRPr="00347EDE">
        <w:rPr>
          <w:rStyle w:val="StyleUnderline"/>
        </w:rPr>
        <w:t>ensure that</w:t>
      </w:r>
      <w:r w:rsidRPr="00347EDE">
        <w:rPr>
          <w:sz w:val="16"/>
        </w:rPr>
        <w:t xml:space="preserve"> the most appropriate </w:t>
      </w:r>
      <w:r w:rsidRPr="00347EDE">
        <w:rPr>
          <w:rStyle w:val="StyleUnderline"/>
        </w:rPr>
        <w:t>legislation is in place to protect participants from being exploited in any way.”</w:t>
      </w:r>
    </w:p>
    <w:p w14:paraId="78B19E0C" w14:textId="77777777" w:rsidR="00FE1CD0" w:rsidRPr="00FE1CD0" w:rsidRDefault="00FE1CD0" w:rsidP="00FE1CD0">
      <w:pPr>
        <w:rPr>
          <w:lang w:eastAsia="ja-JP"/>
        </w:rPr>
      </w:pPr>
    </w:p>
    <w:p w14:paraId="3C457B0C" w14:textId="77777777" w:rsidR="00FE1CD0" w:rsidRPr="00FE1CD0" w:rsidRDefault="00FE1CD0" w:rsidP="00FE1CD0"/>
    <w:p w14:paraId="0C6917ED" w14:textId="77777777" w:rsidR="00FE1CD0" w:rsidRPr="00C02263" w:rsidRDefault="00FE1CD0" w:rsidP="00FC52C9">
      <w:pPr>
        <w:rPr>
          <w:sz w:val="16"/>
        </w:rPr>
      </w:pPr>
    </w:p>
    <w:p w14:paraId="6A615C64" w14:textId="77777777" w:rsidR="007571DE" w:rsidRDefault="0001570B" w:rsidP="0001570B">
      <w:pPr>
        <w:pStyle w:val="Heading1"/>
      </w:pPr>
      <w:r>
        <w:t>Aff answers</w:t>
      </w:r>
    </w:p>
    <w:p w14:paraId="71BFACDA" w14:textId="77777777" w:rsidR="001664B5" w:rsidRPr="001664B5" w:rsidRDefault="001664B5" w:rsidP="001664B5">
      <w:pPr>
        <w:pStyle w:val="Heading2"/>
      </w:pPr>
      <w:r>
        <w:t>Circumvention Backfires</w:t>
      </w:r>
    </w:p>
    <w:p w14:paraId="61572B84" w14:textId="77777777" w:rsidR="001664B5" w:rsidRDefault="001664B5" w:rsidP="001664B5">
      <w:pPr>
        <w:pStyle w:val="Heading4"/>
      </w:pPr>
      <w:r>
        <w:t xml:space="preserve">Circumvention will stop due to large negative effects- aff still solves. </w:t>
      </w:r>
    </w:p>
    <w:p w14:paraId="682D5EC3" w14:textId="77777777" w:rsidR="001664B5" w:rsidRPr="00C81F34" w:rsidRDefault="008E1184" w:rsidP="001664B5">
      <w:hyperlink r:id="rId45" w:history="1">
        <w:r w:rsidR="001664B5" w:rsidRPr="00B711DC">
          <w:rPr>
            <w:rStyle w:val="Style13ptBold"/>
          </w:rPr>
          <w:t>Pitter</w:t>
        </w:r>
      </w:hyperlink>
      <w:r w:rsidR="001664B5" w:rsidRPr="00B711DC">
        <w:rPr>
          <w:rStyle w:val="Style13ptBold"/>
        </w:rPr>
        <w:t xml:space="preserve"> 14'</w:t>
      </w:r>
      <w:r w:rsidR="001664B5">
        <w:rPr>
          <w:rStyle w:val="field-content"/>
        </w:rPr>
        <w:t xml:space="preserve"> </w:t>
      </w:r>
      <w:r w:rsidR="001664B5">
        <w:t xml:space="preserve">June 5th </w:t>
      </w:r>
      <w:r w:rsidR="001664B5" w:rsidRPr="00C81F34">
        <w:t>https://www.hrw.org/news</w:t>
      </w:r>
      <w:r w:rsidR="001664B5">
        <w:t xml:space="preserve">  senior national security counsel in Human Rights Watch's US Program, monitors, analyzes and writes on US national security policies</w:t>
      </w:r>
    </w:p>
    <w:p w14:paraId="2F9949B0" w14:textId="77777777" w:rsidR="001664B5" w:rsidRDefault="001664B5" w:rsidP="001664B5">
      <w:pPr>
        <w:pStyle w:val="NormalWeb"/>
        <w:rPr>
          <w:vertAlign w:val="superscript"/>
        </w:rPr>
      </w:pPr>
      <w:r w:rsidRPr="00C81F34">
        <w:rPr>
          <w:sz w:val="16"/>
          <w:szCs w:val="16"/>
          <w:vertAlign w:val="subscript"/>
        </w:rPr>
        <w:t>According to a recently disclosed 2011 FISA court opinion, roughly </w:t>
      </w:r>
      <w:hyperlink r:id="rId46" w:history="1">
        <w:r w:rsidRPr="00C81F34">
          <w:rPr>
            <w:rStyle w:val="Hyperlink"/>
            <w:rFonts w:eastAsiaTheme="majorEastAsia"/>
            <w:sz w:val="16"/>
            <w:szCs w:val="16"/>
            <w:vertAlign w:val="subscript"/>
          </w:rPr>
          <w:t>250 million</w:t>
        </w:r>
      </w:hyperlink>
      <w:r w:rsidRPr="00C81F34">
        <w:rPr>
          <w:sz w:val="16"/>
          <w:szCs w:val="16"/>
          <w:vertAlign w:val="subscript"/>
        </w:rPr>
        <w:t> Internet communications were acquired under Section 702; as of April 5, 2013, there were </w:t>
      </w:r>
      <w:hyperlink r:id="rId47" w:history="1">
        <w:r w:rsidRPr="00C81F34">
          <w:rPr>
            <w:rStyle w:val="Hyperlink"/>
            <w:rFonts w:eastAsiaTheme="majorEastAsia"/>
            <w:sz w:val="16"/>
            <w:szCs w:val="16"/>
            <w:vertAlign w:val="subscript"/>
          </w:rPr>
          <w:t>117,675 active</w:t>
        </w:r>
      </w:hyperlink>
      <w:r w:rsidRPr="00C81F34">
        <w:rPr>
          <w:sz w:val="16"/>
          <w:szCs w:val="16"/>
          <w:vertAlign w:val="subscript"/>
        </w:rPr>
        <w:t> "targets." Those targets, by the way, don't have to be individuals. Under </w:t>
      </w:r>
      <w:hyperlink r:id="rId48" w:history="1">
        <w:r w:rsidRPr="00C81F34">
          <w:rPr>
            <w:rStyle w:val="Hyperlink"/>
            <w:rFonts w:eastAsiaTheme="majorEastAsia"/>
            <w:sz w:val="16"/>
            <w:szCs w:val="16"/>
            <w:vertAlign w:val="subscript"/>
          </w:rPr>
          <w:t>guidelines</w:t>
        </w:r>
      </w:hyperlink>
      <w:r w:rsidRPr="00C81F34">
        <w:rPr>
          <w:sz w:val="16"/>
          <w:szCs w:val="16"/>
          <w:vertAlign w:val="subscript"/>
        </w:rPr>
        <w:t> previously secret but disclosed by Snowden, they can be "facilities" or "places," too -- meaning each target can potentially rope huge numbers of people into the dragnet. All of this collection has been happening under gag orders that prevent the companies from speaking publicly about it or informing their customers in any meaningful way</w:t>
      </w:r>
      <w:r>
        <w:t>.</w:t>
      </w:r>
      <w:r w:rsidRPr="00CE54FF">
        <w:t xml:space="preserve"> </w:t>
      </w:r>
      <w:r w:rsidRPr="00CE54FF">
        <w:rPr>
          <w:highlight w:val="cyan"/>
        </w:rPr>
        <w:t>If this</w:t>
      </w:r>
      <w:r>
        <w:t xml:space="preserve"> trust </w:t>
      </w:r>
      <w:r w:rsidRPr="00CE54FF">
        <w:rPr>
          <w:highlight w:val="cyan"/>
        </w:rPr>
        <w:t>continues to</w:t>
      </w:r>
      <w:r>
        <w:t xml:space="preserve"> </w:t>
      </w:r>
      <w:r w:rsidRPr="00CE54FF">
        <w:rPr>
          <w:highlight w:val="cyan"/>
        </w:rPr>
        <w:t>erode, it will have</w:t>
      </w:r>
      <w:r>
        <w:t xml:space="preserve"> huge </w:t>
      </w:r>
      <w:r w:rsidRPr="00CE54FF">
        <w:rPr>
          <w:highlight w:val="cyan"/>
        </w:rPr>
        <w:t>ramifications for U.S. business and foreign policy interests</w:t>
      </w:r>
      <w:r>
        <w:t xml:space="preserve">. </w:t>
      </w:r>
      <w:r w:rsidRPr="00CE54FF">
        <w:rPr>
          <w:highlight w:val="cyan"/>
        </w:rPr>
        <w:t>Technology</w:t>
      </w:r>
      <w:r>
        <w:t xml:space="preserve"> companies </w:t>
      </w:r>
      <w:r w:rsidRPr="00CE54FF">
        <w:rPr>
          <w:highlight w:val="cyan"/>
        </w:rPr>
        <w:t>are</w:t>
      </w:r>
      <w:r>
        <w:t xml:space="preserve"> already </w:t>
      </w:r>
      <w:hyperlink r:id="rId49" w:history="1">
        <w:r w:rsidRPr="00CE54FF">
          <w:rPr>
            <w:rStyle w:val="Hyperlink"/>
            <w:rFonts w:eastAsiaTheme="majorEastAsia"/>
            <w:highlight w:val="cyan"/>
          </w:rPr>
          <w:t>losing billions</w:t>
        </w:r>
        <w:r>
          <w:rPr>
            <w:rStyle w:val="Hyperlink"/>
            <w:rFonts w:eastAsiaTheme="majorEastAsia"/>
          </w:rPr>
          <w:t xml:space="preserve"> of dollars and overseas customers</w:t>
        </w:r>
      </w:hyperlink>
      <w:r>
        <w:t xml:space="preserve"> who want their data stored away from the snooping eyes of the U.S. government. </w:t>
      </w:r>
      <w:r w:rsidRPr="00CE54FF">
        <w:rPr>
          <w:highlight w:val="cyan"/>
        </w:rPr>
        <w:t>Studies estimate a loss of between </w:t>
      </w:r>
      <w:hyperlink r:id="rId50" w:history="1">
        <w:r w:rsidRPr="00CE54FF">
          <w:rPr>
            <w:rStyle w:val="Hyperlink"/>
            <w:rFonts w:eastAsiaTheme="majorEastAsia"/>
            <w:highlight w:val="cyan"/>
          </w:rPr>
          <w:t>$35</w:t>
        </w:r>
      </w:hyperlink>
      <w:r w:rsidRPr="00CE54FF">
        <w:rPr>
          <w:highlight w:val="cyan"/>
        </w:rPr>
        <w:t> billion and </w:t>
      </w:r>
      <w:hyperlink r:id="rId51" w:history="1">
        <w:r w:rsidRPr="00CE54FF">
          <w:rPr>
            <w:rStyle w:val="Hyperlink"/>
            <w:rFonts w:eastAsiaTheme="majorEastAsia"/>
            <w:highlight w:val="cyan"/>
          </w:rPr>
          <w:t>$180 billon</w:t>
        </w:r>
      </w:hyperlink>
      <w:r w:rsidRPr="00CE54FF">
        <w:rPr>
          <w:highlight w:val="cyan"/>
        </w:rPr>
        <w:t> to the U.S.</w:t>
      </w:r>
      <w:r w:rsidRPr="00CE54FF">
        <w:t xml:space="preserve"> </w:t>
      </w:r>
      <w:r w:rsidRPr="00CE54FF">
        <w:rPr>
          <w:highlight w:val="cyan"/>
        </w:rPr>
        <w:t>cloud computer industry</w:t>
      </w:r>
      <w:r>
        <w:t xml:space="preserve"> over the next three years. </w:t>
      </w:r>
      <w:r w:rsidRPr="00CE54FF">
        <w:rPr>
          <w:highlight w:val="cyan"/>
        </w:rPr>
        <w:t>And </w:t>
      </w:r>
      <w:hyperlink r:id="rId52" w:history="1">
        <w:r w:rsidRPr="00CE54FF">
          <w:rPr>
            <w:rStyle w:val="Hyperlink"/>
            <w:rFonts w:eastAsiaTheme="majorEastAsia"/>
            <w:highlight w:val="cyan"/>
          </w:rPr>
          <w:t xml:space="preserve">U.S. diplomats are now at a </w:t>
        </w:r>
        <w:r w:rsidRPr="00CE54FF">
          <w:rPr>
            <w:rStyle w:val="Hyperlink"/>
            <w:rFonts w:eastAsiaTheme="majorEastAsia"/>
          </w:rPr>
          <w:t xml:space="preserve">distinct </w:t>
        </w:r>
        <w:r w:rsidRPr="00CE54FF">
          <w:rPr>
            <w:rStyle w:val="Hyperlink"/>
            <w:rFonts w:eastAsiaTheme="majorEastAsia"/>
            <w:highlight w:val="cyan"/>
          </w:rPr>
          <w:t>disadvantage</w:t>
        </w:r>
      </w:hyperlink>
      <w:r>
        <w:t xml:space="preserve"> </w:t>
      </w:r>
      <w:r w:rsidRPr="00CE54FF">
        <w:rPr>
          <w:highlight w:val="cyan"/>
        </w:rPr>
        <w:t>when negotiating economic and foreign policy agreements abroad</w:t>
      </w:r>
      <w:r>
        <w:t xml:space="preserve"> </w:t>
      </w:r>
      <w:r w:rsidRPr="00C81F34">
        <w:rPr>
          <w:vertAlign w:val="superscript"/>
        </w:rPr>
        <w:t>The leaks have dealt a blow to America's standing when criticizing countries with repressive regimes, who threaten fundamental rights such as freedom of expression and association -- rights that Washington purports to hold dear. Hypocrisy does not sell.</w:t>
      </w:r>
      <w:r w:rsidRPr="00CE54FF">
        <w:rPr>
          <w:highlight w:val="cyan"/>
        </w:rPr>
        <w:t>It's time for</w:t>
      </w:r>
      <w:r>
        <w:t xml:space="preserve"> both the president and </w:t>
      </w:r>
      <w:r w:rsidRPr="00CE54FF">
        <w:rPr>
          <w:highlight w:val="cyan"/>
        </w:rPr>
        <w:t>Congress</w:t>
      </w:r>
      <w:r>
        <w:t xml:space="preserve"> to wake up to the damage these programs wreak on U.S. prestige and security </w:t>
      </w:r>
      <w:r w:rsidRPr="00CE54FF">
        <w:rPr>
          <w:highlight w:val="cyan"/>
        </w:rPr>
        <w:t>and get serious about meaningful reforms</w:t>
      </w:r>
      <w:r>
        <w:t xml:space="preserve">. </w:t>
      </w:r>
      <w:r w:rsidRPr="00C81F34">
        <w:rPr>
          <w:vertAlign w:val="superscript"/>
        </w:rPr>
        <w:t>We need reforms that will end mass collection of personal data -- not just for Americans, but for millions of people around the world accused of no wrongdoing.</w:t>
      </w:r>
    </w:p>
    <w:p w14:paraId="0999118E" w14:textId="73F5308F" w:rsidR="001664B5" w:rsidRDefault="001664B5" w:rsidP="001664B5">
      <w:pPr>
        <w:pStyle w:val="Heading2"/>
      </w:pPr>
      <w:r>
        <w:t>A2: Cross Border Sharing</w:t>
      </w:r>
    </w:p>
    <w:p w14:paraId="2904C506" w14:textId="77777777" w:rsidR="001664B5" w:rsidRDefault="001664B5" w:rsidP="001664B5">
      <w:pPr>
        <w:pStyle w:val="Heading4"/>
      </w:pPr>
      <w:r>
        <w:t>No circumvention – international law forbids circumvention of domestic privacy policies</w:t>
      </w:r>
    </w:p>
    <w:p w14:paraId="37074601" w14:textId="77777777" w:rsidR="001664B5" w:rsidRDefault="001664B5" w:rsidP="001664B5">
      <w:r w:rsidRPr="003B7A16">
        <w:rPr>
          <w:rStyle w:val="Style13ptBold"/>
        </w:rPr>
        <w:t>Human Rights Commission</w:t>
      </w:r>
      <w:r>
        <w:t xml:space="preserve"> “13 Principles for a Human Rights Respecting State Surveillance Framework” </w:t>
      </w:r>
      <w:r w:rsidRPr="003B7A16">
        <w:rPr>
          <w:rStyle w:val="Style13ptBold"/>
        </w:rPr>
        <w:t>2013</w:t>
      </w:r>
      <w:r>
        <w:t xml:space="preserve"> https://www.accessnow.org/page/-/docs/Joint%20Statement%20on%20Surveillance%20HRC24.pdf</w:t>
      </w:r>
    </w:p>
    <w:p w14:paraId="2D157180" w14:textId="77777777" w:rsidR="001664B5" w:rsidRPr="00B57A02" w:rsidRDefault="001664B5" w:rsidP="001664B5">
      <w:pPr>
        <w:rPr>
          <w:rStyle w:val="StyleUnderline"/>
          <w:bCs/>
        </w:rPr>
      </w:pPr>
    </w:p>
    <w:p w14:paraId="2AB00CE0" w14:textId="77777777" w:rsidR="001664B5" w:rsidRDefault="001664B5" w:rsidP="001664B5">
      <w:r w:rsidRPr="00B57A02">
        <w:rPr>
          <w:rStyle w:val="StyleUnderline"/>
        </w:rPr>
        <w:t xml:space="preserve">SAFEGUARDS FOR INTERNATIONAL COOPERATION¶ In response to changes in the flows of information, and in communications technologies and services, States may¶ need to seek assistance from a </w:t>
      </w:r>
      <w:proofErr w:type="gramStart"/>
      <w:r w:rsidRPr="00B57A02">
        <w:rPr>
          <w:rStyle w:val="StyleUnderline"/>
        </w:rPr>
        <w:t>foreign service</w:t>
      </w:r>
      <w:proofErr w:type="gramEnd"/>
      <w:r w:rsidRPr="00B57A02">
        <w:rPr>
          <w:rStyle w:val="StyleUnderline"/>
        </w:rPr>
        <w:t xml:space="preserve"> provider</w:t>
      </w:r>
      <w:r>
        <w:t xml:space="preserve">. Accordingly, </w:t>
      </w:r>
      <w:r w:rsidRPr="00B57A02">
        <w:rPr>
          <w:rStyle w:val="StyleUnderline"/>
        </w:rPr>
        <w:t>the mutual legal assistance treaties</w:t>
      </w:r>
      <w:r w:rsidRPr="00B57A02">
        <w:rPr>
          <w:sz w:val="12"/>
        </w:rPr>
        <w:t xml:space="preserve">¶ </w:t>
      </w:r>
      <w:r>
        <w:t xml:space="preserve">(MLATs) </w:t>
      </w:r>
      <w:r w:rsidRPr="00B57A02">
        <w:rPr>
          <w:rStyle w:val="StyleUnderline"/>
        </w:rPr>
        <w:t xml:space="preserve">and other agreements entered into by States should ensure that, </w:t>
      </w:r>
      <w:r w:rsidRPr="00B57A02">
        <w:t>where the laws of more than one state¶ could apply to communications surveillance,</w:t>
      </w:r>
      <w:r>
        <w:t xml:space="preserve"> </w:t>
      </w:r>
      <w:r w:rsidRPr="00B57A02">
        <w:rPr>
          <w:rStyle w:val="StyleUnderline"/>
        </w:rPr>
        <w:t xml:space="preserve">the available standard with the higher level of protection for¶ individuals is applied. </w:t>
      </w:r>
      <w:r w:rsidRPr="00B57A02">
        <w:rPr>
          <w:rStyle w:val="Emphasis"/>
        </w:rPr>
        <w:t>States may not use MLAT processes and foreign requests for protected information to¶ circumvent domestic legal restrictions on communications surveillance</w:t>
      </w:r>
      <w:r>
        <w:t xml:space="preserve">. </w:t>
      </w:r>
    </w:p>
    <w:p w14:paraId="3EEAAAE4" w14:textId="77777777" w:rsidR="001664B5" w:rsidRPr="003B7A16" w:rsidRDefault="001664B5" w:rsidP="001664B5"/>
    <w:p w14:paraId="724F3762" w14:textId="550A1245" w:rsidR="001664B5" w:rsidRDefault="001664B5" w:rsidP="001664B5">
      <w:pPr>
        <w:pStyle w:val="Heading2"/>
        <w:rPr>
          <w:vertAlign w:val="superscript"/>
        </w:rPr>
      </w:pPr>
      <w:r>
        <w:rPr>
          <w:vertAlign w:val="superscript"/>
        </w:rPr>
        <w:t>Counter-Surveillance</w:t>
      </w:r>
    </w:p>
    <w:p w14:paraId="640CAB07" w14:textId="77777777" w:rsidR="001664B5" w:rsidRPr="001664B5" w:rsidRDefault="001664B5" w:rsidP="001664B5"/>
    <w:p w14:paraId="0617FDF7" w14:textId="77777777" w:rsidR="001664B5" w:rsidRPr="00A4086D" w:rsidRDefault="001664B5" w:rsidP="001664B5">
      <w:pPr>
        <w:pStyle w:val="Heading4"/>
        <w:rPr>
          <w:rStyle w:val="StyleUnderline"/>
          <w:u w:val="none"/>
        </w:rPr>
      </w:pPr>
      <w:r>
        <w:rPr>
          <w:rStyle w:val="StyleUnderline"/>
          <w:u w:val="none"/>
        </w:rPr>
        <w:t xml:space="preserve">Surveillance technologies abuse individuals – Circumvention key to prevent abuse. </w:t>
      </w:r>
    </w:p>
    <w:p w14:paraId="6176A18E" w14:textId="77777777" w:rsidR="001664B5" w:rsidRPr="00A4086D" w:rsidRDefault="001664B5" w:rsidP="001664B5">
      <w:pPr>
        <w:rPr>
          <w:rStyle w:val="StyleUnderline"/>
          <w:u w:val="none"/>
        </w:rPr>
      </w:pPr>
      <w:r>
        <w:t xml:space="preserve">(Torin </w:t>
      </w:r>
      <w:r w:rsidRPr="00503B45">
        <w:rPr>
          <w:rStyle w:val="Style13ptBold"/>
        </w:rPr>
        <w:t>Monahan</w:t>
      </w:r>
      <w:r w:rsidRPr="00503B45">
        <w:t>, Arizona State University, School of Justice &amp; Social Inquiry</w:t>
      </w:r>
      <w:r>
        <w:t xml:space="preserve">, </w:t>
      </w:r>
      <w:r w:rsidRPr="00503B45">
        <w:t>“Counter-surveillance as Political Intervention?”</w:t>
      </w:r>
      <w:r>
        <w:t xml:space="preserve"> December 2006, Pg 522-523)//Colt45</w:t>
      </w:r>
    </w:p>
    <w:p w14:paraId="1F20A09A" w14:textId="77777777" w:rsidR="001664B5" w:rsidRDefault="001664B5" w:rsidP="001664B5">
      <w:pPr>
        <w:rPr>
          <w:rStyle w:val="StyleUnderline"/>
        </w:rPr>
      </w:pPr>
      <w:r w:rsidRPr="00503B45">
        <w:t xml:space="preserve">Because in the eyes of these groups </w:t>
      </w:r>
      <w:r w:rsidRPr="00503B45">
        <w:rPr>
          <w:rStyle w:val="StyleUnderline"/>
        </w:rPr>
        <w:t>surveillance technologies catalyze abuse by individuals</w:t>
      </w:r>
      <w:r w:rsidRPr="00503B45">
        <w:t xml:space="preserve">, </w:t>
      </w:r>
      <w:r w:rsidRPr="00503B45">
        <w:rPr>
          <w:rStyle w:val="StyleUnderline"/>
        </w:rPr>
        <w:t xml:space="preserve">the answer is to draw attention to the cameras </w:t>
      </w:r>
      <w:r w:rsidRPr="00A4086D">
        <w:rPr>
          <w:rStyle w:val="StyleUnderline"/>
        </w:rPr>
        <w:t>through provocative websites or</w:t>
      </w:r>
      <w:r w:rsidRPr="00503B45">
        <w:t>, more overtly</w:t>
      </w:r>
      <w:r w:rsidRPr="00A4086D">
        <w:rPr>
          <w:rStyle w:val="StyleUnderline"/>
        </w:rPr>
        <w:t>, to circumvent and/or destroy them</w:t>
      </w:r>
      <w:r w:rsidRPr="00503B45">
        <w:t>.</w:t>
      </w:r>
      <w:r>
        <w:t xml:space="preserve"> </w:t>
      </w:r>
      <w:r w:rsidRPr="00503B45">
        <w:t>The interventions of these activist groups concentrate on the technical side of</w:t>
      </w:r>
      <w:r>
        <w:t xml:space="preserve"> </w:t>
      </w:r>
      <w:r w:rsidRPr="00503B45">
        <w:t>modern surveillance, and, while they are explicitly critical of social or</w:t>
      </w:r>
      <w:r>
        <w:t xml:space="preserve"> institutional structures, </w:t>
      </w:r>
      <w:r w:rsidRPr="00A4086D">
        <w:rPr>
          <w:rStyle w:val="StyleUnderline"/>
        </w:rPr>
        <w:t>the tendency is to individualize the problems by individualizing the abusive actors</w:t>
      </w:r>
      <w:r>
        <w:t>*/</w:t>
      </w:r>
      <w:r w:rsidRPr="00A4086D">
        <w:rPr>
          <w:rStyle w:val="StyleUnderline"/>
        </w:rPr>
        <w:t xml:space="preserve">who are identified either as police or security guards. </w:t>
      </w:r>
      <w:r>
        <w:t xml:space="preserve">Still, it must be noted that attention to police officers or other agents of surveillance is marginal in their presentations. As the next section will show, </w:t>
      </w:r>
      <w:r w:rsidRPr="00A4086D">
        <w:rPr>
          <w:rStyle w:val="StyleUnderline"/>
        </w:rPr>
        <w:t>counter-surveillance can also be targeted at the institutional agents enmeshed within corporate or law-enforcement systems and/or located behind the cameras.</w:t>
      </w:r>
    </w:p>
    <w:p w14:paraId="10A5671E" w14:textId="77777777" w:rsidR="001664B5" w:rsidRPr="00A4086D" w:rsidRDefault="001664B5" w:rsidP="001664B5">
      <w:pPr>
        <w:pStyle w:val="Heading4"/>
        <w:rPr>
          <w:rStyle w:val="StyleUnderline"/>
          <w:u w:val="none"/>
        </w:rPr>
      </w:pPr>
      <w:r>
        <w:rPr>
          <w:rStyle w:val="StyleUnderline"/>
          <w:u w:val="none"/>
        </w:rPr>
        <w:t xml:space="preserve">Surveillance creates a disciplinary power relationship within us – Circumvention key to destabilizing surveillance systems. </w:t>
      </w:r>
    </w:p>
    <w:p w14:paraId="347191B0" w14:textId="77777777" w:rsidR="001664B5" w:rsidRPr="00A4086D" w:rsidRDefault="001664B5" w:rsidP="001664B5">
      <w:pPr>
        <w:rPr>
          <w:rStyle w:val="StyleUnderline"/>
          <w:u w:val="none"/>
        </w:rPr>
      </w:pPr>
      <w:r>
        <w:t xml:space="preserve">(Torin </w:t>
      </w:r>
      <w:r w:rsidRPr="00503B45">
        <w:rPr>
          <w:rStyle w:val="Style13ptBold"/>
        </w:rPr>
        <w:t>Monahan</w:t>
      </w:r>
      <w:r w:rsidRPr="00503B45">
        <w:t>, Arizona State University, School of Justice &amp; Social Inquiry</w:t>
      </w:r>
      <w:r>
        <w:t xml:space="preserve">, </w:t>
      </w:r>
      <w:r w:rsidRPr="00503B45">
        <w:t>“Counter-surveillance as Political Intervention?”</w:t>
      </w:r>
      <w:r>
        <w:t xml:space="preserve"> December 2006, Pg 527-528)//Colt45</w:t>
      </w:r>
    </w:p>
    <w:p w14:paraId="03EED1BA" w14:textId="77777777" w:rsidR="001664B5" w:rsidRDefault="001664B5" w:rsidP="001664B5">
      <w:r w:rsidRPr="00A4086D">
        <w:t xml:space="preserve">When viewed from a distance, </w:t>
      </w:r>
      <w:r w:rsidRPr="00A4086D">
        <w:rPr>
          <w:rStyle w:val="StyleUnderline"/>
        </w:rPr>
        <w:t>surveillance and counter-surveillance appear to be engaged in a complicated dance</w:t>
      </w:r>
      <w:r w:rsidRPr="00A4086D">
        <w:t>, with the larger, cumbersome partner pushing</w:t>
      </w:r>
      <w:r>
        <w:t xml:space="preserve"> </w:t>
      </w:r>
      <w:r w:rsidRPr="00A4086D">
        <w:t>and pulling while the smaller, defter dancer negotiates herself or himself*/and</w:t>
      </w:r>
      <w:r>
        <w:t xml:space="preserve"> </w:t>
      </w:r>
      <w:r w:rsidRPr="00A4086D">
        <w:t xml:space="preserve">others*/out of harm’s way. The oafish leader is, of course, </w:t>
      </w:r>
      <w:r w:rsidRPr="00A4086D">
        <w:rPr>
          <w:rStyle w:val="StyleUnderline"/>
        </w:rPr>
        <w:t>the state and corporate apparatus surveilling the public, and the partner is the collective of activist adversaries circumventing or destabilizing surveillance systems</w:t>
      </w:r>
      <w:r w:rsidRPr="00A4086D">
        <w:t>. Drawing</w:t>
      </w:r>
      <w:r>
        <w:t xml:space="preserve"> </w:t>
      </w:r>
      <w:r w:rsidRPr="00A4086D">
        <w:t>upon Michel Foucault’s insights about the disciplinary potential of modern</w:t>
      </w:r>
      <w:r>
        <w:t xml:space="preserve"> </w:t>
      </w:r>
      <w:r w:rsidRPr="00A4086D">
        <w:t xml:space="preserve">bureaucratic regimes, </w:t>
      </w:r>
      <w:r w:rsidRPr="00A4086D">
        <w:rPr>
          <w:rStyle w:val="StyleUnderline"/>
        </w:rPr>
        <w:t>one could read this as a disciplinary or panoptic relationship</w:t>
      </w:r>
      <w:r>
        <w:t xml:space="preserve"> </w:t>
      </w:r>
      <w:r w:rsidRPr="00A4086D">
        <w:t xml:space="preserve">(Foucault 1977). But </w:t>
      </w:r>
      <w:r w:rsidRPr="00A4086D">
        <w:rPr>
          <w:rStyle w:val="StyleUnderline"/>
        </w:rPr>
        <w:t>Foucault was also insistent upon the productive capacity of power to generate and sustain social relations apart from any property of control</w:t>
      </w:r>
      <w:r w:rsidRPr="00A4086D">
        <w:t xml:space="preserve"> that might be possessed by individuals. As Gilles Deleuze</w:t>
      </w:r>
      <w:r>
        <w:t xml:space="preserve"> </w:t>
      </w:r>
      <w:r w:rsidRPr="00A4086D">
        <w:t>wonderfully explicates: ‘‘Power has no essence; it is simply operational. It is not</w:t>
      </w:r>
      <w:r>
        <w:t xml:space="preserve"> </w:t>
      </w:r>
      <w:r w:rsidRPr="00A4086D">
        <w:t>an attribute but a relation: the power-relation is the set of possible relations</w:t>
      </w:r>
      <w:r>
        <w:t xml:space="preserve"> </w:t>
      </w:r>
      <w:r w:rsidRPr="00A4086D">
        <w:t>between forces, which passes through the dominated forces no less than through</w:t>
      </w:r>
      <w:r>
        <w:t xml:space="preserve"> </w:t>
      </w:r>
      <w:r w:rsidRPr="00A4086D">
        <w:t xml:space="preserve">the dominating ...’’ (Deleuze 1988, 27). Therefore, </w:t>
      </w:r>
      <w:r w:rsidRPr="00A4086D">
        <w:rPr>
          <w:rStyle w:val="StyleUnderline"/>
        </w:rPr>
        <w:t>the metaphor of the panopticon</w:t>
      </w:r>
      <w:r w:rsidRPr="00A4086D">
        <w:t xml:space="preserve"> (or all-seeing prison) </w:t>
      </w:r>
      <w:r w:rsidRPr="00A4086D">
        <w:rPr>
          <w:rStyle w:val="StyleUnderline"/>
        </w:rPr>
        <w:t>is not a static or transcendent statement of disciplinary power, but is instead a contingent and situated articulation of modernity in a fluid field of production regimes</w:t>
      </w:r>
      <w:r w:rsidRPr="00A4086D">
        <w:t xml:space="preserve"> (Foucault 1980; Deleuze 1992).</w:t>
      </w:r>
      <w:r>
        <w:t xml:space="preserve"> </w:t>
      </w:r>
      <w:r w:rsidRPr="00A4086D">
        <w:t>In explicit response to Foucault’s work, Michel de Certeau’s book The Practice</w:t>
      </w:r>
      <w:r>
        <w:t xml:space="preserve"> </w:t>
      </w:r>
      <w:r w:rsidRPr="00A4086D">
        <w:t>of Everyday Life provides a point of departure for thinking about the agency of</w:t>
      </w:r>
      <w:r>
        <w:t xml:space="preserve"> </w:t>
      </w:r>
      <w:r w:rsidRPr="00A4086D">
        <w:t>individuals and groups within disciplinary power structures. For de Certeau</w:t>
      </w:r>
      <w:r>
        <w:t xml:space="preserve"> </w:t>
      </w:r>
      <w:r w:rsidRPr="00A4086D">
        <w:t xml:space="preserve">(1984), </w:t>
      </w:r>
      <w:r w:rsidRPr="00A4086D">
        <w:rPr>
          <w:rStyle w:val="StyleUnderline"/>
        </w:rPr>
        <w:t>the practices of the dominant dancer clearly would be strategic ones of building control structures to regulate the activities of those in the field of power,</w:t>
      </w:r>
      <w:r w:rsidRPr="00A4086D">
        <w:t xml:space="preserve"> whereas the practices of the defter dancer would be much more tactical,</w:t>
      </w:r>
      <w:r>
        <w:t xml:space="preserve"> </w:t>
      </w:r>
      <w:r w:rsidRPr="00A4086D">
        <w:t>poaching-off the existing structures to create new meanings and possibilities.</w:t>
      </w:r>
      <w:r>
        <w:t xml:space="preserve"> </w:t>
      </w:r>
      <w:r w:rsidRPr="00A4086D">
        <w:rPr>
          <w:rStyle w:val="StyleUnderline"/>
        </w:rPr>
        <w:t>The two dancers may be in opposition, but that does not change the fact that they are engaged in a reciprocal relationship and collective activity</w:t>
      </w:r>
      <w:r>
        <w:t xml:space="preserve"> </w:t>
      </w:r>
      <w:r w:rsidRPr="00A4086D">
        <w:t>but*/importantly*/without comparable degrees of power. It is this tense</w:t>
      </w:r>
      <w:r>
        <w:t xml:space="preserve"> </w:t>
      </w:r>
      <w:r w:rsidRPr="00A4086D">
        <w:t>connection that is worth probing, even if there is never an embrace or a union,</w:t>
      </w:r>
      <w:r>
        <w:t xml:space="preserve"> </w:t>
      </w:r>
      <w:r w:rsidRPr="00A4086D">
        <w:t>because after all the exchanges of strategic structuring and tactical appropriation</w:t>
      </w:r>
      <w:r>
        <w:t xml:space="preserve"> </w:t>
      </w:r>
      <w:r w:rsidRPr="00A4086D">
        <w:t>the dance has moved somewhere across the floor and created a pattern, or a</w:t>
      </w:r>
      <w:r>
        <w:t xml:space="preserve"> </w:t>
      </w:r>
      <w:r w:rsidRPr="00A4086D">
        <w:t>logic, or a world that was not there before.7</w:t>
      </w:r>
    </w:p>
    <w:p w14:paraId="4BC69FD0" w14:textId="1B1326EF" w:rsidR="0001570B" w:rsidRDefault="00FC52C9" w:rsidP="00D0430D">
      <w:pPr>
        <w:pStyle w:val="Heading2"/>
      </w:pPr>
      <w:r>
        <w:t>Metadata not necessary</w:t>
      </w:r>
    </w:p>
    <w:p w14:paraId="1DEDD883" w14:textId="77777777" w:rsidR="0001570B" w:rsidRDefault="0001570B" w:rsidP="0001570B"/>
    <w:p w14:paraId="39525374" w14:textId="77777777" w:rsidR="00B5170D" w:rsidRPr="001102A3" w:rsidRDefault="00B5170D" w:rsidP="00B5170D">
      <w:pPr>
        <w:pStyle w:val="Heading4"/>
        <w:rPr>
          <w:rStyle w:val="StyleUnderline"/>
          <w:u w:val="none"/>
        </w:rPr>
      </w:pPr>
      <w:r>
        <w:rPr>
          <w:rStyle w:val="StyleUnderline"/>
          <w:u w:val="none"/>
        </w:rPr>
        <w:t xml:space="preserve">Metadata collection of phone records are used to circumvent warrants – leads to warrantless surveillance. </w:t>
      </w:r>
    </w:p>
    <w:p w14:paraId="26585319" w14:textId="77777777" w:rsidR="00B5170D" w:rsidRPr="001102A3" w:rsidRDefault="00B5170D" w:rsidP="00B5170D">
      <w:r w:rsidRPr="001102A3">
        <w:rPr>
          <w:rStyle w:val="Style13ptBold"/>
        </w:rPr>
        <w:t>Cahall et al 13</w:t>
      </w:r>
      <w:r>
        <w:t>(Bailey Cahall writer for New America, David Sterman is a program Associate for the International Security Program, Emily Schneider is a Senior Program Associate, International Security Program, Peter Bergen Vice President, Director of Studies, Director, International Security, Future of War, and Fellows Programs</w:t>
      </w:r>
      <w:r w:rsidRPr="001102A3">
        <w:t>, 6-5-2013, "Do NSA's Bulk Surveillance Programs Stop Terrorists?," New America, https://www.newamerica.org/international-security/do-nsas-bulk-surveillance-programs-stop-terrorists/</w:t>
      </w:r>
      <w:r>
        <w:t>)//Colt45</w:t>
      </w:r>
    </w:p>
    <w:p w14:paraId="2578A446" w14:textId="77777777" w:rsidR="00B5170D" w:rsidRPr="001102A3" w:rsidRDefault="00B5170D" w:rsidP="00B5170D">
      <w:pPr>
        <w:rPr>
          <w:rStyle w:val="StyleUnderline"/>
        </w:rPr>
      </w:pPr>
      <w:r w:rsidRPr="001102A3">
        <w:rPr>
          <w:rStyle w:val="StyleUnderline"/>
        </w:rPr>
        <w:t xml:space="preserve">Surveillance of </w:t>
      </w:r>
      <w:r w:rsidRPr="00EE6CA7">
        <w:t xml:space="preserve">American phone </w:t>
      </w:r>
      <w:r w:rsidRPr="001102A3">
        <w:rPr>
          <w:rStyle w:val="StyleUnderline"/>
        </w:rPr>
        <w:t>metadata has had no</w:t>
      </w:r>
      <w:r w:rsidRPr="00EE6CA7">
        <w:t xml:space="preserve"> discernible </w:t>
      </w:r>
      <w:r w:rsidRPr="001102A3">
        <w:rPr>
          <w:rStyle w:val="StyleUnderline"/>
        </w:rPr>
        <w:t>impact on preventing</w:t>
      </w:r>
      <w:r w:rsidRPr="00EE6CA7">
        <w:t xml:space="preserve"> acts of </w:t>
      </w:r>
      <w:r w:rsidRPr="001102A3">
        <w:rPr>
          <w:rStyle w:val="StyleUnderline"/>
        </w:rPr>
        <w:t>terrorism</w:t>
      </w:r>
      <w:r w:rsidRPr="00EE6CA7">
        <w:t xml:space="preserve"> and only the most marginal of impacts on preventing terrorist-related activity, such as fundraising for a terrorist group. Furthermore, our examination of the role of the database of U.S. citizens’ telephone metadata in the single plot the government uses to justify the importance of the program – that of Basaaly Moalin, a San Diego </w:t>
      </w:r>
      <w:r w:rsidRPr="001102A3">
        <w:rPr>
          <w:rStyle w:val="StyleUnderline"/>
        </w:rPr>
        <w:t>cabdriver</w:t>
      </w:r>
      <w:r w:rsidRPr="00EE6CA7">
        <w:t xml:space="preserve"> who in 2007 and 2008 provided $8,500 to al-Shabaab, al-Qaeda’s affiliate in Somalia – calls into question the necessity of the Section 215 bulk collection program. </w:t>
      </w:r>
      <w:r w:rsidRPr="001102A3">
        <w:rPr>
          <w:rStyle w:val="StyleUnderline"/>
        </w:rPr>
        <w:t>According to the government, the database of American phone metadata allows intelligence authorities to quickly circumvent the traditional burden of proof associated with criminal warrants, thus allowing them to “connect the dots” faster and prevent future 9/11-scale attacks.</w:t>
      </w:r>
      <w:r w:rsidRPr="00EE6CA7">
        <w:t xml:space="preserve"> Yet in the Moalin case, after using the NSA’s phone database to link a number in Somalia to Moalin, </w:t>
      </w:r>
      <w:r w:rsidRPr="001102A3">
        <w:rPr>
          <w:rStyle w:val="StyleUnderline"/>
        </w:rPr>
        <w:t>the FBI waited two months to begin an investigation and wiretap his phone</w:t>
      </w:r>
      <w:r w:rsidRPr="00EE6CA7">
        <w:t xml:space="preserve">. Although it’s unclear why there was a delay between the NSA tip and the FBI wiretapping, court documents show there was a two-month period in which the FBI was not monitoring Moalin’s calls, despite official statements that the bureau had Moalin’s phone number and had identified him. , </w:t>
      </w:r>
      <w:r w:rsidRPr="001102A3">
        <w:rPr>
          <w:rStyle w:val="StyleUnderline"/>
        </w:rPr>
        <w:t>This undercuts the government’s theory that the database of Americans’ telephone metadata is necessary to expedite the investigative process, since it clearly didn’t expedite the process in the single case the government uses to extol its virtues.</w:t>
      </w:r>
    </w:p>
    <w:p w14:paraId="7BF0764D" w14:textId="5D044EAC" w:rsidR="001664B5" w:rsidRDefault="001664B5" w:rsidP="001664B5">
      <w:pPr>
        <w:pStyle w:val="Heading2"/>
      </w:pPr>
      <w:r>
        <w:t>Circumvention Causes Trade Backlash</w:t>
      </w:r>
    </w:p>
    <w:p w14:paraId="73788837" w14:textId="77777777" w:rsidR="0001570B" w:rsidRDefault="0001570B" w:rsidP="0001570B">
      <w:pPr>
        <w:pStyle w:val="Heading4"/>
      </w:pPr>
      <w:r>
        <w:t xml:space="preserve">Other countries trying to circumvent the NSA violates international trade law. </w:t>
      </w:r>
    </w:p>
    <w:p w14:paraId="720EA1D6" w14:textId="77777777" w:rsidR="0001570B" w:rsidRDefault="0001570B" w:rsidP="0001570B">
      <w:r>
        <w:t xml:space="preserve">(Bysarah </w:t>
      </w:r>
      <w:r w:rsidRPr="0028311A">
        <w:rPr>
          <w:rStyle w:val="Style13ptBold"/>
        </w:rPr>
        <w:t>Lazare</w:t>
      </w:r>
      <w:r>
        <w:t>, a staff writer for Common Dreams., 4-10-20</w:t>
      </w:r>
      <w:r w:rsidRPr="0028311A">
        <w:rPr>
          <w:rStyle w:val="Style13ptBold"/>
        </w:rPr>
        <w:t>14</w:t>
      </w:r>
      <w:r>
        <w:t xml:space="preserve">, "US: EU Circumvention of NSA Spying Would Violate Trade Law," Common Dreams, </w:t>
      </w:r>
      <w:hyperlink r:id="rId53" w:history="1">
        <w:r w:rsidRPr="006A217A">
          <w:rPr>
            <w:rStyle w:val="Hyperlink"/>
          </w:rPr>
          <w:t>http://www.commondreams.org/news/2014/04/10/us-eu-circumvention-nsa-spying-would-violate-trade-law</w:t>
        </w:r>
      </w:hyperlink>
      <w:r>
        <w:t>)//Colt45</w:t>
      </w:r>
    </w:p>
    <w:p w14:paraId="7DF90B95" w14:textId="6C402424" w:rsidR="00B5170D" w:rsidRPr="00FC52C9" w:rsidRDefault="0001570B" w:rsidP="00FC52C9">
      <w:r w:rsidRPr="0028311A">
        <w:rPr>
          <w:rStyle w:val="StyleUnderline"/>
        </w:rPr>
        <w:t>Following</w:t>
      </w:r>
      <w:r>
        <w:t xml:space="preserve"> Edward Snowden's revelations that </w:t>
      </w:r>
      <w:r w:rsidRPr="0028311A">
        <w:rPr>
          <w:rStyle w:val="StyleUnderline"/>
        </w:rPr>
        <w:t>the U.S.</w:t>
      </w:r>
      <w:r>
        <w:t xml:space="preserve"> is </w:t>
      </w:r>
      <w:r w:rsidRPr="0028311A">
        <w:rPr>
          <w:rStyle w:val="StyleUnderline"/>
        </w:rPr>
        <w:t>spying on people and governments</w:t>
      </w:r>
      <w:r>
        <w:t xml:space="preserve"> across </w:t>
      </w:r>
      <w:r w:rsidRPr="0028311A">
        <w:rPr>
          <w:rStyle w:val="StyleUnderline"/>
        </w:rPr>
        <w:t>the</w:t>
      </w:r>
      <w:r>
        <w:t xml:space="preserve"> world</w:t>
      </w:r>
      <w:r w:rsidRPr="0028311A">
        <w:rPr>
          <w:rStyle w:val="StyleUnderline"/>
        </w:rPr>
        <w:t xml:space="preserve">, European Union countries have floated proposals to build a Europe-centric communications system designed to bypass NSA surveillance. </w:t>
      </w:r>
      <w:r>
        <w:t xml:space="preserve">But on Friday, </w:t>
      </w:r>
      <w:r w:rsidRPr="0028311A">
        <w:rPr>
          <w:rStyle w:val="StyleUnderline"/>
        </w:rPr>
        <w:t>the top U.S. trade negotiating body charged</w:t>
      </w:r>
      <w:r>
        <w:t xml:space="preserve"> that </w:t>
      </w:r>
      <w:r w:rsidRPr="0028311A">
        <w:rPr>
          <w:rStyle w:val="StyleUnderline"/>
        </w:rPr>
        <w:t>such a move would violate international trade law</w:t>
      </w:r>
      <w:r>
        <w:t>. "</w:t>
      </w:r>
      <w:r w:rsidRPr="0028311A">
        <w:rPr>
          <w:rStyle w:val="StyleUnderline"/>
        </w:rPr>
        <w:t>Recent proposals</w:t>
      </w:r>
      <w:r>
        <w:t xml:space="preserve"> from countries within the European Union to create a Europe-only electronic network (dubbed a 'Schengen cloud' by advocates) or to create national-only electronic networks </w:t>
      </w:r>
      <w:r w:rsidRPr="0028311A">
        <w:rPr>
          <w:rStyle w:val="StyleUnderline"/>
        </w:rPr>
        <w:t>could potentially lead to effective exclusion or discrimination against foreign service suppliers</w:t>
      </w:r>
      <w:r>
        <w:t xml:space="preserve"> that are directly offering network services, or dependent on them," states a report released Friday by the office of U.S. Trade Representative Michael Froman. </w:t>
      </w:r>
      <w:r w:rsidRPr="0028311A">
        <w:rPr>
          <w:rStyle w:val="StyleUnderline"/>
        </w:rPr>
        <w:t>The USTR takes aim</w:t>
      </w:r>
      <w:r>
        <w:t xml:space="preserve"> at the German state-backed Deutsche Telekom for advocating laws to stop European electronics data from being routed outside the EU </w:t>
      </w:r>
      <w:r w:rsidRPr="0028311A">
        <w:rPr>
          <w:rStyle w:val="StyleUnderline"/>
        </w:rPr>
        <w:t>in a bid to protect privacy</w:t>
      </w:r>
      <w:r>
        <w:t>. The report slams this approach as "draconian" and charges that it "appears to be a means of providing protectionist advantage to EU-based ICT suppliers."</w:t>
      </w:r>
    </w:p>
    <w:sectPr w:rsidR="00B5170D" w:rsidRPr="00FC5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503365"/>
    <w:rsid w:val="00000158"/>
    <w:rsid w:val="000139A3"/>
    <w:rsid w:val="0001570B"/>
    <w:rsid w:val="0004471E"/>
    <w:rsid w:val="000708A9"/>
    <w:rsid w:val="00100833"/>
    <w:rsid w:val="00104529"/>
    <w:rsid w:val="00105942"/>
    <w:rsid w:val="00107396"/>
    <w:rsid w:val="00144A4C"/>
    <w:rsid w:val="001664B5"/>
    <w:rsid w:val="00176AB0"/>
    <w:rsid w:val="00177B7D"/>
    <w:rsid w:val="0018322D"/>
    <w:rsid w:val="001B5776"/>
    <w:rsid w:val="001C3EFD"/>
    <w:rsid w:val="001E527A"/>
    <w:rsid w:val="001F78CE"/>
    <w:rsid w:val="00251FC7"/>
    <w:rsid w:val="002855A7"/>
    <w:rsid w:val="002B146A"/>
    <w:rsid w:val="002B5E17"/>
    <w:rsid w:val="00315690"/>
    <w:rsid w:val="00316B75"/>
    <w:rsid w:val="00325646"/>
    <w:rsid w:val="003460F2"/>
    <w:rsid w:val="0038158C"/>
    <w:rsid w:val="003902BA"/>
    <w:rsid w:val="003975DF"/>
    <w:rsid w:val="003A09E2"/>
    <w:rsid w:val="003A7F10"/>
    <w:rsid w:val="003C6A13"/>
    <w:rsid w:val="00407037"/>
    <w:rsid w:val="00412A7A"/>
    <w:rsid w:val="00441E41"/>
    <w:rsid w:val="004605D6"/>
    <w:rsid w:val="004C60E8"/>
    <w:rsid w:val="004E3579"/>
    <w:rsid w:val="004E728B"/>
    <w:rsid w:val="004F39E0"/>
    <w:rsid w:val="00503365"/>
    <w:rsid w:val="00537BD5"/>
    <w:rsid w:val="0057268A"/>
    <w:rsid w:val="005D2912"/>
    <w:rsid w:val="006065BD"/>
    <w:rsid w:val="0061161B"/>
    <w:rsid w:val="00645FA9"/>
    <w:rsid w:val="00647866"/>
    <w:rsid w:val="00665003"/>
    <w:rsid w:val="0069016D"/>
    <w:rsid w:val="00696397"/>
    <w:rsid w:val="006A2AD0"/>
    <w:rsid w:val="006B0DD4"/>
    <w:rsid w:val="006C2375"/>
    <w:rsid w:val="006D4ECC"/>
    <w:rsid w:val="00722258"/>
    <w:rsid w:val="007243E5"/>
    <w:rsid w:val="007571DE"/>
    <w:rsid w:val="00766EA0"/>
    <w:rsid w:val="007A2226"/>
    <w:rsid w:val="007F5B66"/>
    <w:rsid w:val="00812512"/>
    <w:rsid w:val="00823A1C"/>
    <w:rsid w:val="00845B9D"/>
    <w:rsid w:val="00860984"/>
    <w:rsid w:val="008A27A5"/>
    <w:rsid w:val="008B3ECB"/>
    <w:rsid w:val="008B4E85"/>
    <w:rsid w:val="008C1B2E"/>
    <w:rsid w:val="008C75C7"/>
    <w:rsid w:val="008E1184"/>
    <w:rsid w:val="00911733"/>
    <w:rsid w:val="0091627E"/>
    <w:rsid w:val="00926F49"/>
    <w:rsid w:val="0097032B"/>
    <w:rsid w:val="009D2EAD"/>
    <w:rsid w:val="009D54B2"/>
    <w:rsid w:val="009E1922"/>
    <w:rsid w:val="009F7ED2"/>
    <w:rsid w:val="00A4317E"/>
    <w:rsid w:val="00A8707F"/>
    <w:rsid w:val="00A93661"/>
    <w:rsid w:val="00A95652"/>
    <w:rsid w:val="00AC0534"/>
    <w:rsid w:val="00AC0AB8"/>
    <w:rsid w:val="00AE2D39"/>
    <w:rsid w:val="00B33C6D"/>
    <w:rsid w:val="00B4508F"/>
    <w:rsid w:val="00B5170D"/>
    <w:rsid w:val="00B55AD5"/>
    <w:rsid w:val="00B8057C"/>
    <w:rsid w:val="00BA1323"/>
    <w:rsid w:val="00BD6238"/>
    <w:rsid w:val="00BF593B"/>
    <w:rsid w:val="00BF773A"/>
    <w:rsid w:val="00BF7E81"/>
    <w:rsid w:val="00C13773"/>
    <w:rsid w:val="00C17CC8"/>
    <w:rsid w:val="00C27A30"/>
    <w:rsid w:val="00C83417"/>
    <w:rsid w:val="00C9604F"/>
    <w:rsid w:val="00CA19AA"/>
    <w:rsid w:val="00CC5298"/>
    <w:rsid w:val="00CD736E"/>
    <w:rsid w:val="00CD798D"/>
    <w:rsid w:val="00CE161E"/>
    <w:rsid w:val="00CF59A8"/>
    <w:rsid w:val="00D0430D"/>
    <w:rsid w:val="00D325A9"/>
    <w:rsid w:val="00D36A8A"/>
    <w:rsid w:val="00D61409"/>
    <w:rsid w:val="00D6691E"/>
    <w:rsid w:val="00D71170"/>
    <w:rsid w:val="00DA1C92"/>
    <w:rsid w:val="00DA25D4"/>
    <w:rsid w:val="00DA6538"/>
    <w:rsid w:val="00E15E75"/>
    <w:rsid w:val="00E5262C"/>
    <w:rsid w:val="00E715C4"/>
    <w:rsid w:val="00EA3A5A"/>
    <w:rsid w:val="00EC7DC4"/>
    <w:rsid w:val="00ED30CF"/>
    <w:rsid w:val="00ED677A"/>
    <w:rsid w:val="00F13ECE"/>
    <w:rsid w:val="00F176EF"/>
    <w:rsid w:val="00F45E10"/>
    <w:rsid w:val="00F6364A"/>
    <w:rsid w:val="00F9113A"/>
    <w:rsid w:val="00FB3915"/>
    <w:rsid w:val="00FC52C9"/>
    <w:rsid w:val="00FD4889"/>
    <w:rsid w:val="00FE1CD0"/>
    <w:rsid w:val="00FE2546"/>
    <w:rsid w:val="00FF13DA"/>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993EC"/>
  <w15:docId w15:val="{4CD35800-661D-4C4F-9BA2-35C56DF98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E1184"/>
    <w:rPr>
      <w:rFonts w:ascii="Calibri" w:hAnsi="Calibri"/>
    </w:rPr>
  </w:style>
  <w:style w:type="paragraph" w:styleId="Heading1">
    <w:name w:val="heading 1"/>
    <w:aliases w:val="Pocket"/>
    <w:basedOn w:val="Normal"/>
    <w:next w:val="Normal"/>
    <w:link w:val="Heading1Char"/>
    <w:autoRedefine/>
    <w:qFormat/>
    <w:rsid w:val="008E11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E11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E11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8E118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E11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1184"/>
  </w:style>
  <w:style w:type="character" w:customStyle="1" w:styleId="Heading1Char">
    <w:name w:val="Heading 1 Char"/>
    <w:aliases w:val="Pocket Char"/>
    <w:basedOn w:val="DefaultParagraphFont"/>
    <w:link w:val="Heading1"/>
    <w:rsid w:val="008E11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118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E118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E1184"/>
    <w:rPr>
      <w:rFonts w:ascii="Calibri" w:eastAsiaTheme="majorEastAsia" w:hAnsi="Calibri" w:cstheme="majorBidi"/>
      <w:b/>
      <w:iCs/>
      <w:sz w:val="26"/>
    </w:rPr>
  </w:style>
  <w:style w:type="character" w:styleId="Emphasis">
    <w:name w:val="Emphasis"/>
    <w:basedOn w:val="DefaultParagraphFont"/>
    <w:uiPriority w:val="7"/>
    <w:qFormat/>
    <w:rsid w:val="008E1184"/>
    <w:rPr>
      <w:b/>
      <w:iCs/>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E1184"/>
    <w:rPr>
      <w:b/>
      <w:bCs/>
      <w:sz w:val="26"/>
      <w:u w:val="none"/>
    </w:rPr>
  </w:style>
  <w:style w:type="character" w:customStyle="1" w:styleId="StyleUnderline">
    <w:name w:val="Style Underline"/>
    <w:aliases w:val="Underline,Style Bold Underline"/>
    <w:basedOn w:val="DefaultParagraphFont"/>
    <w:uiPriority w:val="6"/>
    <w:qFormat/>
    <w:rsid w:val="008E1184"/>
    <w:rPr>
      <w:b w:val="0"/>
      <w:sz w:val="22"/>
      <w:u w:val="single"/>
    </w:rPr>
  </w:style>
  <w:style w:type="character" w:styleId="Hyperlink">
    <w:name w:val="Hyperlink"/>
    <w:aliases w:val="heading 1 (block title),Important,Read,Card Text,Internet Link,Analytic Text"/>
    <w:basedOn w:val="DefaultParagraphFont"/>
    <w:uiPriority w:val="99"/>
    <w:unhideWhenUsed/>
    <w:rsid w:val="008E1184"/>
    <w:rPr>
      <w:color w:val="auto"/>
      <w:u w:val="none"/>
    </w:rPr>
  </w:style>
  <w:style w:type="character" w:styleId="FollowedHyperlink">
    <w:name w:val="FollowedHyperlink"/>
    <w:basedOn w:val="DefaultParagraphFont"/>
    <w:uiPriority w:val="99"/>
    <w:semiHidden/>
    <w:unhideWhenUsed/>
    <w:rsid w:val="008E1184"/>
    <w:rPr>
      <w:color w:val="auto"/>
      <w:u w:val="none"/>
    </w:rPr>
  </w:style>
  <w:style w:type="paragraph" w:styleId="NormalWeb">
    <w:name w:val="Normal (Web)"/>
    <w:basedOn w:val="Normal"/>
    <w:uiPriority w:val="99"/>
    <w:unhideWhenUsed/>
    <w:rsid w:val="00412A7A"/>
    <w:pPr>
      <w:spacing w:before="100" w:beforeAutospacing="1" w:after="100" w:afterAutospacing="1"/>
    </w:pPr>
    <w:rPr>
      <w:rFonts w:ascii="Times New Roman" w:eastAsia="Times New Roman" w:hAnsi="Times New Roman" w:cs="Times New Roman"/>
      <w:sz w:val="24"/>
      <w:szCs w:val="24"/>
    </w:rPr>
  </w:style>
  <w:style w:type="character" w:customStyle="1" w:styleId="field-content">
    <w:name w:val="field-content"/>
    <w:basedOn w:val="DefaultParagraphFont"/>
    <w:rsid w:val="0001570B"/>
  </w:style>
  <w:style w:type="paragraph" w:styleId="DocumentMap">
    <w:name w:val="Document Map"/>
    <w:basedOn w:val="Normal"/>
    <w:link w:val="DocumentMapChar"/>
    <w:uiPriority w:val="99"/>
    <w:semiHidden/>
    <w:unhideWhenUsed/>
    <w:rsid w:val="0091173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11733"/>
    <w:rPr>
      <w:rFonts w:ascii="Lucida Grande" w:hAnsi="Lucida Grande" w:cs="Lucida Grande"/>
      <w:sz w:val="24"/>
      <w:szCs w:val="24"/>
    </w:rPr>
  </w:style>
  <w:style w:type="character" w:customStyle="1" w:styleId="StyleBold">
    <w:name w:val="Style Bold"/>
    <w:basedOn w:val="DefaultParagraphFont"/>
    <w:uiPriority w:val="9"/>
    <w:semiHidden/>
    <w:rsid w:val="00926F49"/>
    <w:rPr>
      <w:b/>
      <w:bCs/>
    </w:rPr>
  </w:style>
  <w:style w:type="paragraph" w:styleId="Header">
    <w:name w:val="header"/>
    <w:basedOn w:val="Normal"/>
    <w:link w:val="HeaderChar"/>
    <w:uiPriority w:val="99"/>
    <w:semiHidden/>
    <w:rsid w:val="00926F49"/>
    <w:pPr>
      <w:tabs>
        <w:tab w:val="center" w:pos="4680"/>
        <w:tab w:val="right" w:pos="9360"/>
      </w:tabs>
    </w:pPr>
  </w:style>
  <w:style w:type="character" w:customStyle="1" w:styleId="HeaderChar">
    <w:name w:val="Header Char"/>
    <w:basedOn w:val="DefaultParagraphFont"/>
    <w:link w:val="Header"/>
    <w:uiPriority w:val="99"/>
    <w:semiHidden/>
    <w:rsid w:val="00926F49"/>
    <w:rPr>
      <w:rFonts w:ascii="Calibri" w:hAnsi="Calibri" w:cs="Calibri"/>
    </w:rPr>
  </w:style>
  <w:style w:type="paragraph" w:styleId="Footer">
    <w:name w:val="footer"/>
    <w:basedOn w:val="Normal"/>
    <w:link w:val="FooterChar"/>
    <w:uiPriority w:val="99"/>
    <w:semiHidden/>
    <w:rsid w:val="00926F49"/>
    <w:pPr>
      <w:tabs>
        <w:tab w:val="center" w:pos="4680"/>
        <w:tab w:val="right" w:pos="9360"/>
      </w:tabs>
    </w:pPr>
  </w:style>
  <w:style w:type="character" w:customStyle="1" w:styleId="FooterChar">
    <w:name w:val="Footer Char"/>
    <w:basedOn w:val="DefaultParagraphFont"/>
    <w:link w:val="Footer"/>
    <w:uiPriority w:val="99"/>
    <w:semiHidden/>
    <w:rsid w:val="00926F49"/>
    <w:rPr>
      <w:rFonts w:ascii="Calibri" w:hAnsi="Calibri" w:cs="Calibri"/>
    </w:rPr>
  </w:style>
  <w:style w:type="character" w:styleId="Strong">
    <w:name w:val="Strong"/>
    <w:basedOn w:val="DefaultParagraphFont"/>
    <w:uiPriority w:val="22"/>
    <w:qFormat/>
    <w:rsid w:val="00FE1C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5425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cdcoe.org/sites/default/files/documents/CoE-150126-MassSurveillance.pdf" TargetMode="External"/><Relationship Id="rId18" Type="http://schemas.openxmlformats.org/officeDocument/2006/relationships/hyperlink" Target="http://www.nytimes.com/2009/04/16/us/16nsa.html?pagewanted=all" TargetMode="External"/><Relationship Id="rId26" Type="http://schemas.openxmlformats.org/officeDocument/2006/relationships/hyperlink" Target="http://justsecurity.org/1354/reforming-fisa-wyden-udall-proposal/" TargetMode="External"/><Relationship Id="rId39" Type="http://schemas.openxmlformats.org/officeDocument/2006/relationships/hyperlink" Target="http://www.washingtonpost.com/blogs/wonkblog/wp/2013/01/28/graph-of-the-day-illegal-immigration-has-dropped-sharply-since-2007/" TargetMode="External"/><Relationship Id="rId21" Type="http://schemas.openxmlformats.org/officeDocument/2006/relationships/hyperlink" Target="http://www.wired.com/threatlevel/2012/06/fisa-amendments-act-fate/" TargetMode="External"/><Relationship Id="rId34" Type="http://schemas.openxmlformats.org/officeDocument/2006/relationships/hyperlink" Target="http://www.huffingtonpost.com/michael-brenner/the-nsas-second-coming_b_7535058.html" TargetMode="External"/><Relationship Id="rId42" Type="http://schemas.openxmlformats.org/officeDocument/2006/relationships/hyperlink" Target="http://en.wikipedia.org/wiki/Immigration_Reform_and_Control_Act_of_1986" TargetMode="External"/><Relationship Id="rId47" Type="http://schemas.openxmlformats.org/officeDocument/2006/relationships/hyperlink" Target="http://www.washingtonpost.com/wp-srv/special/politics/prism-collection-documents" TargetMode="External"/><Relationship Id="rId50" Type="http://schemas.openxmlformats.org/officeDocument/2006/relationships/hyperlink" Target="http://www.washingtonpost.com/blogs/the-switch/wp/2013/08/07/nsa-snooping-could-cost-u-s-tech-companies-35-billion-over-three-years/" TargetMode="External"/><Relationship Id="rId55" Type="http://schemas.openxmlformats.org/officeDocument/2006/relationships/theme" Target="theme/theme1.xml"/><Relationship Id="rId7" Type="http://schemas.openxmlformats.org/officeDocument/2006/relationships/hyperlink" Target="http://www.huffingtonpost.com/michael-brenner/the-nsas-second-coming_b_7535058.html" TargetMode="External"/><Relationship Id="rId12" Type="http://schemas.openxmlformats.org/officeDocument/2006/relationships/hyperlink" Target="http://www.bloomberg.com/news/articles/2014-12-24/spy-agency-to-release-reports-documenting-surveillance-errors" TargetMode="External"/><Relationship Id="rId17" Type="http://schemas.openxmlformats.org/officeDocument/2006/relationships/hyperlink" Target="http://www.fas.org/irp/news/2012/03/dni032612.pdf" TargetMode="External"/><Relationship Id="rId25" Type="http://schemas.openxmlformats.org/officeDocument/2006/relationships/hyperlink" Target="http://amendments-rules.house.gov/amendments/FISAANS52014151200120.pdf" TargetMode="External"/><Relationship Id="rId33" Type="http://schemas.openxmlformats.org/officeDocument/2006/relationships/hyperlink" Target="http://www.washingtonpost.com/opinions/meet-executive-order-12333-the-reagan-rule-that-lets-the-nsa-spy-on-americans/2014/07/18/93d2ac22-0b93-11e4-b8e5-d0de80767fc2_story.html" TargetMode="External"/><Relationship Id="rId38" Type="http://schemas.openxmlformats.org/officeDocument/2006/relationships/hyperlink" Target="http://www.washingtonpost.com/blogs/wonkblog/wp/2013/01/28/read-senators-release-their-plan-for-immigration-reform/" TargetMode="External"/><Relationship Id="rId46" Type="http://schemas.openxmlformats.org/officeDocument/2006/relationships/hyperlink" Target="http://www.washingtonpost.com/world/national-security/nsa-gathered-thousands-of-americans-e-mails-before-court-struck-down-program/2013/08/21/146ba4b6-0a90-11e3-b87c-476db8ac34cd_story.html%28" TargetMode="External"/><Relationship Id="rId2" Type="http://schemas.openxmlformats.org/officeDocument/2006/relationships/numbering" Target="numbering.xml"/><Relationship Id="rId16" Type="http://schemas.openxmlformats.org/officeDocument/2006/relationships/hyperlink" Target="http://www.wired.com/dangerroom/2012/07/surveillance-spirit-law/2012-07-20-ola-ltr-to-senator-wyden-ref-declassification-request/" TargetMode="External"/><Relationship Id="rId20" Type="http://schemas.openxmlformats.org/officeDocument/2006/relationships/hyperlink" Target="http://www.aclu.org/files/pdfs/natsec/faafoia20101129/FAAODNI0001.pdf" TargetMode="External"/><Relationship Id="rId29" Type="http://schemas.openxmlformats.org/officeDocument/2006/relationships/hyperlink" Target="http://www.forbes.com/sites/jennifergranick/2013/12/16/a-common-law-coup-detat-how-nsas-creative-interpretations-of-law-subvert-the-rule-of-law/" TargetMode="External"/><Relationship Id="rId41" Type="http://schemas.openxmlformats.org/officeDocument/2006/relationships/hyperlink" Target="http://www.washingtonpost.com/wp-dyn/content/article/2006/09/14/AR2006091401179.html"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debate.missouristate.edu/camp.htm" TargetMode="External"/><Relationship Id="rId11" Type="http://schemas.openxmlformats.org/officeDocument/2006/relationships/hyperlink" Target="http://www.brookings.edu/~/media/research/files/papers/2015/03/02-secrecy-negligence-congres-surveillance-bendix-quirk/ctibendixquirksecrecyv3.pdf" TargetMode="External"/><Relationship Id="rId24" Type="http://schemas.openxmlformats.org/officeDocument/2006/relationships/hyperlink" Target="http://thomas.loc.gov/cgi-bin/query/D?c113:1:./temp/%7Ec1136tA4em::" TargetMode="External"/><Relationship Id="rId32" Type="http://schemas.openxmlformats.org/officeDocument/2006/relationships/hyperlink" Target="http://www.washingtonpost.com/opinions/meet-executive-order-12333-the-reagan-rule-that-lets-the-nsa-spy-on-americans/2014/07/18/93d2ac22-0b93-11e4-b8e5-d0de80767fc2_story.html" TargetMode="External"/><Relationship Id="rId37" Type="http://schemas.openxmlformats.org/officeDocument/2006/relationships/hyperlink" Target="http://en.wikipedia.org/wiki/Immigration_Reform_and_Control_Act_of_1986" TargetMode="External"/><Relationship Id="rId40" Type="http://schemas.openxmlformats.org/officeDocument/2006/relationships/hyperlink" Target="http://www.cis.org/articles/2000/ins1986amnesty.html" TargetMode="External"/><Relationship Id="rId45" Type="http://schemas.openxmlformats.org/officeDocument/2006/relationships/hyperlink" Target="http://www.hrw.org/bios/laura-pitter" TargetMode="External"/><Relationship Id="rId53" Type="http://schemas.openxmlformats.org/officeDocument/2006/relationships/hyperlink" Target="http://www.commondreams.org/news/2014/04/10/us-eu-circumvention-nsa-spying-would-violate-trade-law" TargetMode="External"/><Relationship Id="rId5" Type="http://schemas.openxmlformats.org/officeDocument/2006/relationships/webSettings" Target="webSettings.xml"/><Relationship Id="rId15" Type="http://schemas.openxmlformats.org/officeDocument/2006/relationships/hyperlink" Target="https://www.eff.org/deeplinks/2014/05/eff-dismayed-houses-gutted-usa-freedom-act" TargetMode="External"/><Relationship Id="rId23" Type="http://schemas.openxmlformats.org/officeDocument/2006/relationships/hyperlink" Target="http://www.wired.com/2012/07/surveillance-spirit-law/)//Colt45" TargetMode="External"/><Relationship Id="rId28" Type="http://schemas.openxmlformats.org/officeDocument/2006/relationships/hyperlink" Target="http://thehill.com/policy/technology/192845-doj-official-freedom-act-may-not-stop-sweeping-spying" TargetMode="External"/><Relationship Id="rId36" Type="http://schemas.openxmlformats.org/officeDocument/2006/relationships/hyperlink" Target="http://www.ice.gov/secure-communities" TargetMode="External"/><Relationship Id="rId49" Type="http://schemas.openxmlformats.org/officeDocument/2006/relationships/hyperlink" Target="http://www.nytimes.com/2014/03/22/business/fallout-from-snowden-hurting-bottom-line-of-tech-companies.html?_r=0" TargetMode="External"/><Relationship Id="rId10" Type="http://schemas.openxmlformats.org/officeDocument/2006/relationships/hyperlink" Target="https://www.yahoo.com/tech/s/fbi-behind-mysterious-surveillance-aircraft-over-us-cities-070836765--politics.html" TargetMode="External"/><Relationship Id="rId19" Type="http://schemas.openxmlformats.org/officeDocument/2006/relationships/hyperlink" Target="http://www.aclu.org/files/assets/aclu_ltr_to_ssci_opposing_extension_to_faa_-_5_22_12.pdf" TargetMode="External"/><Relationship Id="rId31" Type="http://schemas.openxmlformats.org/officeDocument/2006/relationships/hyperlink" Target="http://justsecurity.org/3576/fisc-pen-register-opinion-its-matter-time-hurt/" TargetMode="External"/><Relationship Id="rId44" Type="http://schemas.openxmlformats.org/officeDocument/2006/relationships/hyperlink" Target="http://articles.latimes.com/2006/apr/15/local/me-subcontract15/2" TargetMode="External"/><Relationship Id="rId52" Type="http://schemas.openxmlformats.org/officeDocument/2006/relationships/hyperlink" Target="http://bigstory.ap.org/article/nsa-spying-threatens-hamper-us-foreign-policy" TargetMode="External"/><Relationship Id="rId4" Type="http://schemas.openxmlformats.org/officeDocument/2006/relationships/settings" Target="settings.xml"/><Relationship Id="rId9" Type="http://schemas.openxmlformats.org/officeDocument/2006/relationships/hyperlink" Target="http://www.nytimes.com/2015/05/08/us/nsa-phone-records-collection-ruled-illegal-by-appeals-court.html" TargetMode="External"/><Relationship Id="rId14" Type="http://schemas.openxmlformats.org/officeDocument/2006/relationships/hyperlink" Target="http://www.theguardian.com/world/2013/jun/06/nsa-phone-records-verizon-court-order" TargetMode="External"/><Relationship Id="rId22" Type="http://schemas.openxmlformats.org/officeDocument/2006/relationships/hyperlink" Target="http://www.wired.com/dangerroom/2012/06/nsa-spied/" TargetMode="External"/><Relationship Id="rId27" Type="http://schemas.openxmlformats.org/officeDocument/2006/relationships/hyperlink" Target="http://justsecurity.org/10182/managers-amendment-puts-door-searches-usa-freedom-act/" TargetMode="External"/><Relationship Id="rId30" Type="http://schemas.openxmlformats.org/officeDocument/2006/relationships/hyperlink" Target="http://justsecurity.org/7001/questions-pclob-section-702/" TargetMode="External"/><Relationship Id="rId35" Type="http://schemas.openxmlformats.org/officeDocument/2006/relationships/hyperlink" Target="http://topics.nytimes.com/top/reference/timestopics/people/o/barack_obama/index.html?inline=nyt-per" TargetMode="External"/><Relationship Id="rId43" Type="http://schemas.openxmlformats.org/officeDocument/2006/relationships/hyperlink" Target="http://www.migrationpolicy.org/pubs/PolicyBrief_No3_Aug05.pdf" TargetMode="External"/><Relationship Id="rId48" Type="http://schemas.openxmlformats.org/officeDocument/2006/relationships/hyperlink" Target="http://www.washingtonpost.com/wp-srv/special/politics/prism-collection-documents" TargetMode="External"/><Relationship Id="rId8" Type="http://schemas.openxmlformats.org/officeDocument/2006/relationships/hyperlink" Target="http://www.washingtonpost.com/politics/senate-moves-ahead-with-retooling-of-us-surveillance-powers/2015/06/02/28f5e1ce-092d-11e5-a7ad-b430fc1d3f5c_story.html" TargetMode="External"/><Relationship Id="rId51" Type="http://schemas.openxmlformats.org/officeDocument/2006/relationships/hyperlink" Target="http://blogs.forrester.com/james_staten/13-08-14-the_cost_of_prism_will_be_larger_than_itif_projects"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79C66-AACB-46FB-A704-BD13CA82F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20365</Words>
  <Characters>116083</Characters>
  <Application>Microsoft Office Word</Application>
  <DocSecurity>0</DocSecurity>
  <Lines>967</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Kirkley</dc:creator>
  <cp:keywords>5.1.1</cp:keywords>
  <dc:description/>
  <cp:lastModifiedBy>Morris, Eric R</cp:lastModifiedBy>
  <cp:revision>7</cp:revision>
  <dcterms:created xsi:type="dcterms:W3CDTF">2015-07-07T02:27:00Z</dcterms:created>
  <dcterms:modified xsi:type="dcterms:W3CDTF">2015-08-13T01:09:00Z</dcterms:modified>
</cp:coreProperties>
</file>