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1DF4" w:rsidRDefault="007F1DF4" w:rsidP="00296E9C">
      <w:pPr>
        <w:pStyle w:val="Heading1"/>
      </w:pPr>
      <w:r>
        <w:t>2015 NDI 6WS – Circumvention &amp; Gradualism</w:t>
      </w:r>
      <w:bookmarkStart w:id="0" w:name="_GoBack"/>
      <w:bookmarkEnd w:id="0"/>
    </w:p>
    <w:p w:rsidR="007E2CAC" w:rsidRDefault="007E2CAC" w:rsidP="00296E9C">
      <w:pPr>
        <w:pStyle w:val="Heading1"/>
      </w:pPr>
      <w:r>
        <w:t>***NEG***</w:t>
      </w:r>
    </w:p>
    <w:p w:rsidR="00296E9C" w:rsidRPr="00047803" w:rsidRDefault="00296E9C" w:rsidP="00296E9C">
      <w:pPr>
        <w:pStyle w:val="Heading1"/>
      </w:pPr>
      <w:r w:rsidRPr="00047803">
        <w:t xml:space="preserve">Circumvention </w:t>
      </w:r>
    </w:p>
    <w:p w:rsidR="007E2CAC" w:rsidRDefault="007E2CAC" w:rsidP="00296E9C">
      <w:pPr>
        <w:pStyle w:val="Heading2"/>
      </w:pPr>
      <w:r>
        <w:t>1NC Shell</w:t>
      </w:r>
    </w:p>
    <w:p w:rsidR="007E2CAC" w:rsidRPr="00B41FD8" w:rsidRDefault="007E2CAC" w:rsidP="007E2CAC">
      <w:pPr>
        <w:pStyle w:val="Heading4"/>
      </w:pPr>
      <w:r>
        <w:t xml:space="preserve">Obama is gradually reforming surveillance programs—hasty change causes him to invoke his surveillance authority—perceives it as undermining security </w:t>
      </w:r>
    </w:p>
    <w:p w:rsidR="007E2CAC" w:rsidRPr="00B41FD8" w:rsidRDefault="007E2CAC" w:rsidP="007E2CAC">
      <w:r w:rsidRPr="00B41FD8">
        <w:rPr>
          <w:rStyle w:val="Style13ptBold"/>
        </w:rPr>
        <w:t>Dilanian and Parsons 14</w:t>
      </w:r>
      <w:r>
        <w:t xml:space="preserve"> (Ken, intelligence reporter for The Associated Press, and Christi, White House correspondent. “Obama to seek only modest reforms in government surveillance” (1/15/14), The Los Angeles Times, </w:t>
      </w:r>
      <w:r w:rsidRPr="00EE58C0">
        <w:t>http://articles.latimes.com/2014/jan/15/n</w:t>
      </w:r>
      <w:r>
        <w:t>ation/la-na-nsa-obama-20140116)</w:t>
      </w:r>
    </w:p>
    <w:p w:rsidR="007E2CAC" w:rsidRPr="007E2CAC" w:rsidRDefault="007E2CAC" w:rsidP="007E2CAC">
      <w:pPr>
        <w:rPr>
          <w:b/>
          <w:u w:val="single"/>
        </w:rPr>
      </w:pPr>
      <w:r w:rsidRPr="00EE2303">
        <w:rPr>
          <w:sz w:val="16"/>
        </w:rPr>
        <w:t xml:space="preserve">WASHINGTON — President Obama plans to announce new guidelines for government surveillance operations but will not end or order strict limits on the most controversial domestic programs exposed by former National Security Agency contractor Edward Snowden, including the bulk collection of American telephone records. White House aides said reforms proved far more difficult than they initially appeared, and </w:t>
      </w:r>
      <w:r w:rsidRPr="009E4496">
        <w:rPr>
          <w:rStyle w:val="StyleUnderline"/>
        </w:rPr>
        <w:t>Obama has struggled to find middle ground between those who warn that government surveillance is excessive and could lead to abuses and national security officials who contend that the programs are critical for counter-terrorism and already have passed congressional and judicial review.</w:t>
      </w:r>
      <w:r>
        <w:rPr>
          <w:rStyle w:val="StyleUnderline"/>
        </w:rPr>
        <w:t xml:space="preserve"> </w:t>
      </w:r>
      <w:r w:rsidRPr="00EE2303">
        <w:rPr>
          <w:sz w:val="16"/>
        </w:rPr>
        <w:t xml:space="preserve">In a widely anticipated speech on Friday, </w:t>
      </w:r>
      <w:r w:rsidRPr="00B41FD8">
        <w:rPr>
          <w:rStyle w:val="StyleUnderline"/>
          <w:highlight w:val="cyan"/>
        </w:rPr>
        <w:t>Obama will seek to boost public confidence in the government</w:t>
      </w:r>
      <w:r w:rsidRPr="009E4496">
        <w:rPr>
          <w:rStyle w:val="StyleUnderline"/>
        </w:rPr>
        <w:t xml:space="preserve">'s ability to safeguard privacy even </w:t>
      </w:r>
      <w:r w:rsidRPr="00B41FD8">
        <w:rPr>
          <w:rStyle w:val="StyleUnderline"/>
          <w:highlight w:val="cyan"/>
        </w:rPr>
        <w:t>as he leaves</w:t>
      </w:r>
      <w:r w:rsidRPr="009E4496">
        <w:rPr>
          <w:rStyle w:val="StyleUnderline"/>
        </w:rPr>
        <w:t xml:space="preserve"> </w:t>
      </w:r>
      <w:r w:rsidRPr="00B41FD8">
        <w:rPr>
          <w:rStyle w:val="StyleUnderline"/>
          <w:highlight w:val="cyan"/>
        </w:rPr>
        <w:t>most</w:t>
      </w:r>
      <w:r w:rsidRPr="009E4496">
        <w:rPr>
          <w:rStyle w:val="StyleUnderline"/>
        </w:rPr>
        <w:t xml:space="preserve"> current </w:t>
      </w:r>
      <w:r w:rsidRPr="00B41FD8">
        <w:rPr>
          <w:rStyle w:val="StyleUnderline"/>
          <w:highlight w:val="cyan"/>
        </w:rPr>
        <w:t xml:space="preserve">surveillance programs intact </w:t>
      </w:r>
      <w:r w:rsidRPr="00B41FD8">
        <w:rPr>
          <w:rStyle w:val="Emphasis"/>
          <w:highlight w:val="cyan"/>
        </w:rPr>
        <w:t>with</w:t>
      </w:r>
      <w:r w:rsidRPr="009E4496">
        <w:rPr>
          <w:rStyle w:val="Emphasis"/>
        </w:rPr>
        <w:t xml:space="preserve"> only </w:t>
      </w:r>
      <w:r w:rsidRPr="00B41FD8">
        <w:rPr>
          <w:rStyle w:val="Emphasis"/>
          <w:highlight w:val="cyan"/>
        </w:rPr>
        <w:t>modest modifications</w:t>
      </w:r>
      <w:r w:rsidRPr="009E4496">
        <w:rPr>
          <w:rStyle w:val="Emphasis"/>
        </w:rPr>
        <w:t>.</w:t>
      </w:r>
      <w:r>
        <w:rPr>
          <w:rStyle w:val="StyleUnderline"/>
        </w:rPr>
        <w:t xml:space="preserve"> </w:t>
      </w:r>
      <w:r w:rsidRPr="00EE2303">
        <w:rPr>
          <w:sz w:val="16"/>
        </w:rPr>
        <w:t xml:space="preserve">He thus is expected to say that although the NSA's bulk collection of domestic telephone toll records can't continue in its present form, he will not propose requiring telephone companies or another entity to maintain long-term storage of the so-called metadata — numbers called but not the conversations — to replace the NSA database, as a presidential task force has recommended. PHOTOS: Politics in 2014 The president instead will ask Congress to craft a solution, aides said. </w:t>
      </w:r>
      <w:r w:rsidRPr="00B41FD8">
        <w:rPr>
          <w:rStyle w:val="StyleUnderline"/>
          <w:highlight w:val="cyan"/>
        </w:rPr>
        <w:t xml:space="preserve">He doesn't want to be "hasty" about </w:t>
      </w:r>
      <w:r w:rsidRPr="00B41FD8">
        <w:rPr>
          <w:rStyle w:val="Emphasis"/>
          <w:highlight w:val="cyan"/>
        </w:rPr>
        <w:t>radically revising a program</w:t>
      </w:r>
      <w:r w:rsidRPr="00B41FD8">
        <w:rPr>
          <w:rStyle w:val="StyleUnderline"/>
          <w:highlight w:val="cyan"/>
        </w:rPr>
        <w:t xml:space="preserve"> that top</w:t>
      </w:r>
      <w:r w:rsidRPr="006D3564">
        <w:rPr>
          <w:rStyle w:val="StyleUnderline"/>
        </w:rPr>
        <w:t xml:space="preserve"> </w:t>
      </w:r>
      <w:r w:rsidRPr="00B41FD8">
        <w:rPr>
          <w:rStyle w:val="StyleUnderline"/>
          <w:highlight w:val="cyan"/>
        </w:rPr>
        <w:t>intelligence officials consider valuable</w:t>
      </w:r>
      <w:r w:rsidRPr="00EE2303">
        <w:rPr>
          <w:sz w:val="16"/>
        </w:rPr>
        <w:t xml:space="preserve">, said one advisor. Moreover, legislation almost certainly would be required to revamp the current system, which Congress previously approved. </w:t>
      </w:r>
      <w:r w:rsidRPr="009E4496">
        <w:rPr>
          <w:rStyle w:val="StyleUnderline"/>
        </w:rPr>
        <w:t>"He will say, 'The program has to change…. Over to you, Congress,'"</w:t>
      </w:r>
      <w:r w:rsidRPr="00EE2303">
        <w:rPr>
          <w:sz w:val="16"/>
        </w:rPr>
        <w:t xml:space="preserve"> said a senior intelligence official who has been briefed on the decisions and who insisted on anonymity because he was not authorized to discuss the president's deliberations. </w:t>
      </w:r>
      <w:r w:rsidRPr="009E4496">
        <w:rPr>
          <w:rStyle w:val="StyleUnderline"/>
        </w:rPr>
        <w:t>Lawmakers are divided on whether or how to change the NSA program</w:t>
      </w:r>
      <w:r w:rsidRPr="00EE2303">
        <w:rPr>
          <w:sz w:val="16"/>
        </w:rPr>
        <w:t xml:space="preserve">, making any major adjustments unlikely in the short term. But the provision in the law that authorizes the program, Section 215 of the Patriot Act, is up for renewal in 2015, and that could provide a platform for review. Obama's posture is likely to deeply disappoint privacy activists and their allies in Congress who argue that the bulk collection program violates civil liberties and contains too much private data on Americans. But Obama has never felt that way, and supported the program both as a senator and as president. It's possible that Obama may yet adjust his views. Some of his top staffers said Wednesday they were not sure exactly how he wanted to proceed. He still hasn't nailed down some details of his speech and, though they know he will limit metadata collection in some way, they can't say how. </w:t>
      </w:r>
      <w:r w:rsidRPr="006D3564">
        <w:rPr>
          <w:rStyle w:val="StyleUnderline"/>
        </w:rPr>
        <w:t>"</w:t>
      </w:r>
      <w:r w:rsidRPr="00B41FD8">
        <w:rPr>
          <w:rStyle w:val="StyleUnderline"/>
          <w:highlight w:val="cyan"/>
        </w:rPr>
        <w:t>Metadata may be the most challenging part,</w:t>
      </w:r>
      <w:r w:rsidRPr="006D3564">
        <w:rPr>
          <w:rStyle w:val="StyleUnderline"/>
        </w:rPr>
        <w:t>"</w:t>
      </w:r>
      <w:r w:rsidRPr="00EE2303">
        <w:rPr>
          <w:sz w:val="16"/>
        </w:rPr>
        <w:t xml:space="preserve"> said Sen. Richard J. Durbin (D-Ill.), a member of the Senate Judiciary Committee. </w:t>
      </w:r>
      <w:r w:rsidRPr="006D3564">
        <w:rPr>
          <w:rStyle w:val="StyleUnderline"/>
        </w:rPr>
        <w:t>"</w:t>
      </w:r>
      <w:r w:rsidRPr="00B41FD8">
        <w:rPr>
          <w:rStyle w:val="StyleUnderline"/>
          <w:highlight w:val="cyan"/>
        </w:rPr>
        <w:t>Having all that information at your fingertips can be helpful</w:t>
      </w:r>
      <w:r w:rsidRPr="00B41FD8">
        <w:rPr>
          <w:rStyle w:val="StyleUnderline"/>
        </w:rPr>
        <w:t>..</w:t>
      </w:r>
      <w:r w:rsidRPr="006D3564">
        <w:rPr>
          <w:rStyle w:val="StyleUnderline"/>
        </w:rPr>
        <w:t xml:space="preserve">.. </w:t>
      </w:r>
      <w:r w:rsidRPr="00B41FD8">
        <w:rPr>
          <w:rStyle w:val="StyleUnderline"/>
          <w:highlight w:val="cyan"/>
        </w:rPr>
        <w:t xml:space="preserve">But </w:t>
      </w:r>
      <w:r w:rsidRPr="00B41FD8">
        <w:rPr>
          <w:rStyle w:val="Emphasis"/>
          <w:highlight w:val="cyan"/>
        </w:rPr>
        <w:t>trying to invent an alternative</w:t>
      </w:r>
      <w:r w:rsidRPr="00B41FD8">
        <w:rPr>
          <w:rStyle w:val="StyleUnderline"/>
          <w:highlight w:val="cyan"/>
        </w:rPr>
        <w:t xml:space="preserve"> [to</w:t>
      </w:r>
      <w:r w:rsidRPr="006D3564">
        <w:rPr>
          <w:rStyle w:val="StyleUnderline"/>
        </w:rPr>
        <w:t xml:space="preserve"> </w:t>
      </w:r>
      <w:r w:rsidRPr="00B41FD8">
        <w:rPr>
          <w:rStyle w:val="StyleUnderline"/>
          <w:highlight w:val="cyan"/>
        </w:rPr>
        <w:t>direct</w:t>
      </w:r>
      <w:r w:rsidRPr="006D3564">
        <w:rPr>
          <w:rStyle w:val="StyleUnderline"/>
        </w:rPr>
        <w:t xml:space="preserve"> </w:t>
      </w:r>
      <w:r w:rsidRPr="00B41FD8">
        <w:rPr>
          <w:rStyle w:val="StyleUnderline"/>
          <w:highlight w:val="cyan"/>
        </w:rPr>
        <w:t>NSA control] is tricky</w:t>
      </w:r>
      <w:r w:rsidRPr="006D3564">
        <w:rPr>
          <w:rStyle w:val="StyleUnderline"/>
        </w:rPr>
        <w:t>."</w:t>
      </w:r>
      <w:r w:rsidRPr="006936AE">
        <w:t xml:space="preserve"> </w:t>
      </w:r>
      <w:r w:rsidRPr="00EE2303">
        <w:rPr>
          <w:sz w:val="16"/>
        </w:rPr>
        <w:t xml:space="preserve">Durbin said Obama didn't "tip his hand" when they discussed the program this week. Telephone companies don't want to become a repository for the calling records because of potential legal liability and because they don't have an obvious way to pay for the added work, according to aides working on the project. A third-party curator appointed and paid by the government might struggle to prove it was independent. Intelligence officials lobbied the White House vigorously not to make it more difficult for them to access the telephone records when they need them. But if the government can examine the material too easily, it may not allay concerns about who controls it. Obama has come under intense pressure to rein in government surveillance and increase oversight since an independent panel that he appointed called last month for 46 changes to current practices. Officials say he already has decided not to support several of the key recommendations. The president, for example, will not propose requiring a court order each time the FBI issues a so-called national security letter, a form of administrative subpoena used to access otherwise private customer records from telephone, banking, credit card and other companies. The FBI, which issues more than 20,000 such subpoenas a year, has strongly opposed requiring a judge to review each one. On Tuesday, a federal judge, John D. Bates, who was appointed to speak for the Foreign Intelligence Surveillance Court, wrote members of Congress to warn of staunch opposition in the judiciary as well. Obama also will not push for new restrictions on the use of data from U.S. citizens that is collected inadvertently while the NSA is targeting foreign Internet traffic under Section 702 of surveillance law. The task force had sought new rules to protect Americans' privacy, but intelligence agencies had opposed any changes. The NSA vacuums up communications from servers owned by Google, Apple, Microsoft and other U.S. technology companies, operating under a program code-named PRISM. Documents leaked by Snowden showed the NSA could keep information inadvertently collected about Americans for up to five years and share it with other agencies. "We feel like once this information is lawfully collected, there should not be additional restrictions on how it is used," the senior intelligence official said. The president will announce some changes that are likely to hearten NSA critics. He will say that senior administration officials will play a larger role in reviewing foreign surveillance decisions, including eavesdropping on allied foreign leaders. Snowden's disclosures that the NSA was monitoring the cellphones of leaders in Germany, Mexico and Brazil caused an uproar abroad. </w:t>
      </w:r>
      <w:r w:rsidRPr="009E4496">
        <w:rPr>
          <w:rStyle w:val="StyleUnderline"/>
        </w:rPr>
        <w:t>Obama also will speak in favor of creating a way for an independent advocate to represent privacy interests in classified hearings before the Foreign Intelligence Surveillance Court</w:t>
      </w:r>
      <w:r w:rsidRPr="00EE2303">
        <w:rPr>
          <w:sz w:val="16"/>
        </w:rPr>
        <w:t xml:space="preserve">, although he will not specify how that should work, the senior official said. </w:t>
      </w:r>
      <w:r w:rsidRPr="009E4496">
        <w:rPr>
          <w:rStyle w:val="StyleUnderline"/>
        </w:rPr>
        <w:t>In his letter to Congress about the views of the federal judiciary, Bates said that proposal was "unnecessary — and could prove counterproductive."</w:t>
      </w:r>
    </w:p>
    <w:p w:rsidR="007E2CAC" w:rsidRPr="00047803" w:rsidRDefault="007E2CAC" w:rsidP="007E2CAC">
      <w:pPr>
        <w:pStyle w:val="Heading4"/>
      </w:pPr>
      <w:r>
        <w:t xml:space="preserve">He has full means to </w:t>
      </w:r>
      <w:r w:rsidRPr="00047803">
        <w:t>circumvent the plan- congressional constraints fail</w:t>
      </w:r>
    </w:p>
    <w:p w:rsidR="007E2CAC" w:rsidRPr="00047803" w:rsidRDefault="007E2CAC" w:rsidP="007E2CAC">
      <w:pPr>
        <w:tabs>
          <w:tab w:val="left" w:pos="360"/>
        </w:tabs>
      </w:pPr>
      <w:r w:rsidRPr="00047803">
        <w:rPr>
          <w:b/>
        </w:rPr>
        <w:t xml:space="preserve">Bendix and Quirk 15 </w:t>
      </w:r>
      <w:r w:rsidRPr="00047803">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March 2015.  “Secrecy and negligence: How Congress lost control of domestic surveillance” Issues in Governance Studies Number 68. </w:t>
      </w:r>
      <w:hyperlink r:id="rId6" w:history="1">
        <w:r w:rsidRPr="00047803">
          <w:rPr>
            <w:rStyle w:val="Hyperlink"/>
          </w:rPr>
          <w:t>http://www.brookings.edu/~/media/research/files/papers/2015/03/02-secrecy-negligence-congres-surveillance-bendix-quirk/ctibendixquirksecrecyv3.pdf</w:t>
        </w:r>
      </w:hyperlink>
      <w:r w:rsidRPr="00047803">
        <w:t>]</w:t>
      </w:r>
    </w:p>
    <w:p w:rsidR="007E2CAC" w:rsidRPr="00047803" w:rsidRDefault="007E2CAC" w:rsidP="007E2CAC">
      <w:pPr>
        <w:tabs>
          <w:tab w:val="left" w:pos="360"/>
        </w:tabs>
      </w:pPr>
    </w:p>
    <w:p w:rsidR="007E2CAC" w:rsidRPr="007E2CAC" w:rsidRDefault="007E2CAC" w:rsidP="007E2CAC">
      <w:pPr>
        <w:tabs>
          <w:tab w:val="left" w:pos="360"/>
        </w:tabs>
        <w:spacing w:line="240" w:lineRule="auto"/>
        <w:rPr>
          <w:b/>
          <w:u w:val="single"/>
        </w:rPr>
      </w:pPr>
      <w:r w:rsidRPr="00047803">
        <w:rPr>
          <w:sz w:val="14"/>
        </w:rPr>
        <w:t xml:space="preserve">In enacting the USA PATRIOT Act just weeks after the 9/11 terrorist attacks, Congress sought to enhance investigations against specific, named persons suspected of terrorism. As voluminous documents leaked by whistleblower Edward Snowden have revealed, however, the president and the National Security Agency (NSA) have relied on that law to authorize the daily, ongoing capture of all U.S. communication records. </w:t>
      </w:r>
      <w:r w:rsidRPr="00047803">
        <w:rPr>
          <w:rStyle w:val="StyleUnderline"/>
        </w:rPr>
        <w:t xml:space="preserve">These </w:t>
      </w:r>
      <w:r w:rsidRPr="00047803">
        <w:rPr>
          <w:rStyle w:val="StyleUnderline"/>
          <w:highlight w:val="cyan"/>
        </w:rPr>
        <w:t>documents make clear that</w:t>
      </w:r>
      <w:r w:rsidRPr="00047803">
        <w:rPr>
          <w:rStyle w:val="StyleUnderline"/>
        </w:rPr>
        <w:t xml:space="preserve"> the Bush and </w:t>
      </w:r>
      <w:r w:rsidRPr="00047803">
        <w:rPr>
          <w:rStyle w:val="StyleUnderline"/>
          <w:highlight w:val="cyan"/>
        </w:rPr>
        <w:t>Obama</w:t>
      </w:r>
      <w:r w:rsidRPr="00047803">
        <w:rPr>
          <w:rStyle w:val="StyleUnderline"/>
        </w:rPr>
        <w:t xml:space="preserve"> administrations </w:t>
      </w:r>
      <w:r w:rsidRPr="00047803">
        <w:rPr>
          <w:rStyle w:val="StyleUnderline"/>
          <w:highlight w:val="cyan"/>
        </w:rPr>
        <w:t>ignored statutory constraints to authorize exceptionally broad</w:t>
      </w:r>
      <w:r w:rsidRPr="00047803">
        <w:rPr>
          <w:rStyle w:val="StyleUnderline"/>
        </w:rPr>
        <w:t xml:space="preserve"> intelligence-gathering </w:t>
      </w:r>
      <w:r w:rsidRPr="00047803">
        <w:rPr>
          <w:rStyle w:val="StyleUnderline"/>
          <w:highlight w:val="cyan"/>
        </w:rPr>
        <w:t>programs</w:t>
      </w:r>
      <w:r w:rsidRPr="00047803">
        <w:rPr>
          <w:rStyle w:val="StyleUnderline"/>
        </w:rPr>
        <w:t xml:space="preserve">. </w:t>
      </w:r>
      <w:r w:rsidRPr="00047803">
        <w:rPr>
          <w:sz w:val="14"/>
        </w:rPr>
        <w:t xml:space="preserve">But from our review of legislative hearings and debates on the PATRIOT Act over the last five years, along with numerous declassified documents on surveillance, we find </w:t>
      </w:r>
      <w:r w:rsidRPr="00047803">
        <w:rPr>
          <w:rStyle w:val="StyleUnderline"/>
        </w:rPr>
        <w:t xml:space="preserve">that unilateral action by </w:t>
      </w:r>
      <w:r w:rsidRPr="00047803">
        <w:rPr>
          <w:rStyle w:val="StyleUnderline"/>
          <w:highlight w:val="cyan"/>
        </w:rPr>
        <w:t>the</w:t>
      </w:r>
      <w:r w:rsidRPr="00047803">
        <w:rPr>
          <w:rStyle w:val="StyleUnderline"/>
        </w:rPr>
        <w:t xml:space="preserve"> </w:t>
      </w:r>
      <w:r w:rsidRPr="00047803">
        <w:rPr>
          <w:rStyle w:val="StyleUnderline"/>
          <w:highlight w:val="cyan"/>
        </w:rPr>
        <w:t>executive</w:t>
      </w:r>
      <w:r w:rsidRPr="00047803">
        <w:rPr>
          <w:rStyle w:val="StyleUnderline"/>
        </w:rPr>
        <w:t xml:space="preserve"> branch </w:t>
      </w:r>
      <w:r w:rsidRPr="00047803">
        <w:rPr>
          <w:rStyle w:val="StyleUnderline"/>
          <w:highlight w:val="cyan"/>
        </w:rPr>
        <w:t>was only partly to blame</w:t>
      </w:r>
      <w:r w:rsidRPr="00047803">
        <w:rPr>
          <w:rStyle w:val="StyleUnderline"/>
        </w:rPr>
        <w:t xml:space="preserve"> for unrestrained domestic spying.</w:t>
      </w:r>
      <w:r w:rsidRPr="00047803">
        <w:rPr>
          <w:sz w:val="14"/>
        </w:rPr>
        <w:t xml:space="preserve"> After the relatively balanced and cautious provisions of the 2001 PATRIOT Act, </w:t>
      </w:r>
      <w:r w:rsidRPr="00047803">
        <w:rPr>
          <w:rStyle w:val="StyleUnderline"/>
          <w:highlight w:val="cyan"/>
        </w:rPr>
        <w:t>Congress</w:t>
      </w:r>
      <w:r w:rsidRPr="00047803">
        <w:rPr>
          <w:rStyle w:val="StyleUnderline"/>
        </w:rPr>
        <w:t xml:space="preserve"> virtually </w:t>
      </w:r>
      <w:r w:rsidRPr="00047803">
        <w:rPr>
          <w:rStyle w:val="StyleUnderline"/>
          <w:highlight w:val="cyan"/>
        </w:rPr>
        <w:t>absented</w:t>
      </w:r>
      <w:r w:rsidRPr="00047803">
        <w:rPr>
          <w:rStyle w:val="StyleUnderline"/>
        </w:rPr>
        <w:t xml:space="preserve"> itself </w:t>
      </w:r>
      <w:r w:rsidRPr="00047803">
        <w:rPr>
          <w:rStyle w:val="StyleUnderline"/>
          <w:highlight w:val="cyan"/>
        </w:rPr>
        <w:t>from substantive decision making on</w:t>
      </w:r>
      <w:r w:rsidRPr="00047803">
        <w:rPr>
          <w:rStyle w:val="StyleUnderline"/>
        </w:rPr>
        <w:t xml:space="preserve"> </w:t>
      </w:r>
      <w:r w:rsidRPr="00047803">
        <w:rPr>
          <w:rStyle w:val="StyleUnderline"/>
          <w:highlight w:val="cyan"/>
        </w:rPr>
        <w:t>surveillance</w:t>
      </w:r>
      <w:r w:rsidRPr="00047803">
        <w:rPr>
          <w:sz w:val="14"/>
          <w:highlight w:val="cyan"/>
        </w:rPr>
        <w:t xml:space="preserve">. </w:t>
      </w:r>
      <w:r w:rsidRPr="00047803">
        <w:rPr>
          <w:rStyle w:val="StyleUnderline"/>
          <w:highlight w:val="cyan"/>
        </w:rPr>
        <w:t xml:space="preserve">It </w:t>
      </w:r>
      <w:r w:rsidRPr="00047803">
        <w:rPr>
          <w:rStyle w:val="StyleUnderline"/>
        </w:rPr>
        <w:t>failed to conduct serious oversight of intelligence agencies</w:t>
      </w:r>
      <w:r w:rsidRPr="00047803">
        <w:rPr>
          <w:sz w:val="14"/>
        </w:rPr>
        <w:t xml:space="preserve">, </w:t>
      </w:r>
      <w:r w:rsidRPr="00047803">
        <w:rPr>
          <w:rStyle w:val="StyleUnderline"/>
          <w:highlight w:val="cyan"/>
        </w:rPr>
        <w:t>ignored</w:t>
      </w:r>
      <w:r w:rsidRPr="00047803">
        <w:rPr>
          <w:rStyle w:val="StyleUnderline"/>
        </w:rPr>
        <w:t xml:space="preserve"> government </w:t>
      </w:r>
      <w:r w:rsidRPr="00047803">
        <w:rPr>
          <w:rStyle w:val="StyleUnderline"/>
          <w:highlight w:val="cyan"/>
        </w:rPr>
        <w:t>violations of law</w:t>
      </w:r>
      <w:r w:rsidRPr="00047803">
        <w:rPr>
          <w:sz w:val="14"/>
        </w:rPr>
        <w:t xml:space="preserve">, </w:t>
      </w:r>
      <w:r w:rsidRPr="00047803">
        <w:rPr>
          <w:rStyle w:val="StyleUnderline"/>
          <w:highlight w:val="cyan"/>
        </w:rPr>
        <w:t>and</w:t>
      </w:r>
      <w:r w:rsidRPr="00047803">
        <w:rPr>
          <w:sz w:val="14"/>
        </w:rPr>
        <w:t xml:space="preserve"> </w:t>
      </w:r>
      <w:r w:rsidRPr="00047803">
        <w:rPr>
          <w:rStyle w:val="StyleUnderline"/>
          <w:highlight w:val="cyan"/>
        </w:rPr>
        <w:t>worked</w:t>
      </w:r>
      <w:r w:rsidRPr="00047803">
        <w:rPr>
          <w:rStyle w:val="StyleUnderline"/>
        </w:rPr>
        <w:t xml:space="preserve"> harder </w:t>
      </w:r>
      <w:r w:rsidRPr="00047803">
        <w:rPr>
          <w:rStyle w:val="StyleUnderline"/>
          <w:highlight w:val="cyan"/>
        </w:rPr>
        <w:t>to preserve</w:t>
      </w:r>
      <w:r w:rsidRPr="00047803">
        <w:rPr>
          <w:rStyle w:val="StyleUnderline"/>
        </w:rPr>
        <w:t xml:space="preserve"> the </w:t>
      </w:r>
      <w:r w:rsidRPr="00047803">
        <w:rPr>
          <w:rStyle w:val="StyleUnderline"/>
          <w:highlight w:val="cyan"/>
        </w:rPr>
        <w:t>secrecy</w:t>
      </w:r>
      <w:r w:rsidRPr="00047803">
        <w:rPr>
          <w:rStyle w:val="StyleUnderline"/>
        </w:rPr>
        <w:t xml:space="preserve"> of surveillance practices than to control them</w:t>
      </w:r>
      <w:r w:rsidRPr="00047803">
        <w:rPr>
          <w:sz w:val="14"/>
        </w:rPr>
        <w:t xml:space="preserve">. </w:t>
      </w:r>
      <w:r w:rsidRPr="00047803">
        <w:rPr>
          <w:rStyle w:val="StyleUnderline"/>
        </w:rPr>
        <w:t xml:space="preserve">Even after the Obama administration made the essential facts about phone and email surveillance available in classified briefings to all members, </w:t>
      </w:r>
      <w:r w:rsidRPr="00047803">
        <w:rPr>
          <w:rStyle w:val="StyleUnderline"/>
          <w:highlight w:val="cyan"/>
        </w:rPr>
        <w:t>Congress</w:t>
      </w:r>
      <w:r w:rsidRPr="00047803">
        <w:rPr>
          <w:rStyle w:val="StyleUnderline"/>
        </w:rPr>
        <w:t xml:space="preserve"> mostly ignored the information and </w:t>
      </w:r>
      <w:r w:rsidRPr="00047803">
        <w:rPr>
          <w:rStyle w:val="StyleUnderline"/>
          <w:highlight w:val="cyan"/>
        </w:rPr>
        <w:t>debated</w:t>
      </w:r>
      <w:r w:rsidRPr="00047803">
        <w:rPr>
          <w:rStyle w:val="StyleUnderline"/>
        </w:rPr>
        <w:t xml:space="preserve"> the reauthorizations </w:t>
      </w:r>
      <w:r w:rsidRPr="00047803">
        <w:rPr>
          <w:rStyle w:val="StyleUnderline"/>
          <w:highlight w:val="cyan"/>
        </w:rPr>
        <w:t>on the basis of</w:t>
      </w:r>
      <w:r w:rsidRPr="00047803">
        <w:rPr>
          <w:rStyle w:val="StyleUnderline"/>
        </w:rPr>
        <w:t xml:space="preserve"> demonstrably </w:t>
      </w:r>
      <w:r w:rsidRPr="00047803">
        <w:rPr>
          <w:rStyle w:val="StyleUnderline"/>
          <w:highlight w:val="cyan"/>
        </w:rPr>
        <w:t>false</w:t>
      </w:r>
      <w:r w:rsidRPr="00047803">
        <w:rPr>
          <w:rStyle w:val="StyleUnderline"/>
        </w:rPr>
        <w:t xml:space="preserve"> </w:t>
      </w:r>
      <w:r w:rsidRPr="00047803">
        <w:rPr>
          <w:rStyle w:val="StyleUnderline"/>
          <w:highlight w:val="cyan"/>
        </w:rPr>
        <w:t>factual premises</w:t>
      </w:r>
      <w:r w:rsidRPr="00047803">
        <w:rPr>
          <w:sz w:val="14"/>
        </w:rPr>
        <w:t xml:space="preserve">. Until the Snowden revelations, </w:t>
      </w:r>
      <w:r w:rsidRPr="00047803">
        <w:rPr>
          <w:rStyle w:val="StyleUnderline"/>
        </w:rPr>
        <w:t xml:space="preserve">only a handful of well-briefed and conscientious legislators—too few to be effective in the legislative process—understood the full extent of domestic intelligence gathering. We describe and explain Congress’s deliberative failure on </w:t>
      </w:r>
      <w:r w:rsidRPr="00047803">
        <w:rPr>
          <w:sz w:val="14"/>
        </w:rPr>
        <w:t xml:space="preserve">phone and Internet </w:t>
      </w:r>
      <w:r w:rsidRPr="00047803">
        <w:rPr>
          <w:rStyle w:val="StyleUnderline"/>
        </w:rPr>
        <w:t>surveillance</w:t>
      </w:r>
      <w:r w:rsidRPr="00047803">
        <w:rPr>
          <w:sz w:val="14"/>
        </w:rPr>
        <w:t xml:space="preserve"> policy. We show that </w:t>
      </w:r>
      <w:r w:rsidRPr="00047803">
        <w:rPr>
          <w:rStyle w:val="StyleUnderline"/>
        </w:rPr>
        <w:t xml:space="preserve">along with a lack of consistent public concern for privacy, and the increasing tendency toward partisan gridlock, </w:t>
      </w:r>
      <w:r w:rsidRPr="00047803">
        <w:rPr>
          <w:rStyle w:val="StyleUnderline"/>
          <w:highlight w:val="cyan"/>
        </w:rPr>
        <w:t>Congress’s institutional methods for dealing with</w:t>
      </w:r>
      <w:r w:rsidRPr="00047803">
        <w:rPr>
          <w:rStyle w:val="StyleUnderline"/>
        </w:rPr>
        <w:t xml:space="preserve"> secret </w:t>
      </w:r>
      <w:r w:rsidRPr="00047803">
        <w:rPr>
          <w:rStyle w:val="StyleUnderline"/>
          <w:highlight w:val="cyan"/>
        </w:rPr>
        <w:t>surveillance</w:t>
      </w:r>
      <w:r w:rsidRPr="00047803">
        <w:rPr>
          <w:rStyle w:val="StyleUnderline"/>
        </w:rPr>
        <w:t xml:space="preserve"> programs have </w:t>
      </w:r>
      <w:r w:rsidRPr="00047803">
        <w:rPr>
          <w:rStyle w:val="StyleUnderline"/>
          <w:highlight w:val="cyan"/>
        </w:rPr>
        <w:t xml:space="preserve">undermined its capacity to </w:t>
      </w:r>
      <w:r w:rsidRPr="00047803">
        <w:rPr>
          <w:rStyle w:val="StyleUnderline"/>
        </w:rPr>
        <w:t>deliberat</w:t>
      </w:r>
      <w:r w:rsidRPr="00047803">
        <w:rPr>
          <w:sz w:val="14"/>
        </w:rPr>
        <w:t xml:space="preserve">e </w:t>
      </w:r>
      <w:r w:rsidRPr="00047803">
        <w:rPr>
          <w:rStyle w:val="StyleUnderline"/>
        </w:rPr>
        <w:t xml:space="preserve">and </w:t>
      </w:r>
      <w:r w:rsidRPr="00047803">
        <w:rPr>
          <w:rStyle w:val="StyleUnderline"/>
          <w:highlight w:val="cyan"/>
        </w:rPr>
        <w:t>act effectively</w:t>
      </w:r>
      <w:r w:rsidRPr="00047803">
        <w:rPr>
          <w:rStyle w:val="StyleUnderline"/>
        </w:rPr>
        <w:t xml:space="preserve"> </w:t>
      </w:r>
      <w:r w:rsidRPr="00047803">
        <w:rPr>
          <w:rStyle w:val="StyleUnderline"/>
          <w:highlight w:val="cyan"/>
        </w:rPr>
        <w:t xml:space="preserve">with respect to </w:t>
      </w:r>
      <w:r w:rsidRPr="00047803">
        <w:rPr>
          <w:rStyle w:val="StyleUnderline"/>
        </w:rPr>
        <w:t xml:space="preserve">those </w:t>
      </w:r>
      <w:r w:rsidRPr="00047803">
        <w:rPr>
          <w:rStyle w:val="StyleUnderline"/>
          <w:highlight w:val="cyan"/>
        </w:rPr>
        <w:t>programs</w:t>
      </w:r>
      <w:r w:rsidRPr="00047803">
        <w:rPr>
          <w:rStyle w:val="StyleUnderline"/>
        </w:rPr>
        <w:t>.</w:t>
      </w:r>
      <w:r w:rsidRPr="00047803">
        <w:rPr>
          <w:sz w:val="14"/>
        </w:rPr>
        <w:t xml:space="preserve"> Although the current political environment is hardly conducive to addressing such problems, we discuss long-term goals for institutional reform to enhance this capacity. We see no easy or decisive institutional fix. </w:t>
      </w:r>
      <w:r w:rsidRPr="00047803">
        <w:rPr>
          <w:rStyle w:val="StyleUnderline"/>
        </w:rPr>
        <w:t xml:space="preserve">But </w:t>
      </w:r>
      <w:r w:rsidRPr="00047803">
        <w:rPr>
          <w:rStyle w:val="StyleUnderline"/>
          <w:highlight w:val="cyan"/>
        </w:rPr>
        <w:t>without</w:t>
      </w:r>
      <w:r w:rsidRPr="00047803">
        <w:rPr>
          <w:rStyle w:val="StyleUnderline"/>
        </w:rPr>
        <w:t xml:space="preserve"> some </w:t>
      </w:r>
      <w:r w:rsidRPr="00047803">
        <w:rPr>
          <w:rStyle w:val="StyleUnderline"/>
          <w:highlight w:val="cyan"/>
        </w:rPr>
        <w:t>structural change, the prospects look dim for</w:t>
      </w:r>
      <w:r w:rsidRPr="00047803">
        <w:rPr>
          <w:rStyle w:val="StyleUnderline"/>
        </w:rPr>
        <w:t xml:space="preserve"> maintaining significant </w:t>
      </w:r>
      <w:r w:rsidRPr="00047803">
        <w:rPr>
          <w:rStyle w:val="StyleUnderline"/>
          <w:highlight w:val="cyan"/>
        </w:rPr>
        <w:t>limitations</w:t>
      </w:r>
      <w:r w:rsidRPr="00047803">
        <w:rPr>
          <w:rStyle w:val="StyleUnderline"/>
        </w:rPr>
        <w:t xml:space="preserve"> on investigatory intrusion in an era of overwhelming concern for security</w:t>
      </w:r>
      <w:r w:rsidRPr="00047803">
        <w:rPr>
          <w:sz w:val="14"/>
        </w:rPr>
        <w:t xml:space="preserve">. INTRODUCTION In drafting the original PATRIOT Act mere weeks after the traumatic security failure of the September 11 attacks, Congress sought to expand and improve protections against terrorism. But, contrary to much of the political lore, it also showed serious concern for privacy safeguards. </w:t>
      </w:r>
      <w:r w:rsidRPr="00047803">
        <w:rPr>
          <w:rStyle w:val="StyleUnderline"/>
        </w:rPr>
        <w:t>The House Judiciary Committee, controlled by Republicans, pushed for only a limited expansion of investigative powers and insisted that most surveillance provisions in the PATRIOT Act expire after four years unless reauthorized.</w:t>
      </w:r>
      <w:r w:rsidRPr="00047803">
        <w:rPr>
          <w:sz w:val="14"/>
        </w:rPr>
        <w:t xml:space="preserve"> The sunset provisions were intended to ensure a serious review of the new surveillance practices to determine whether sufficient privacy protections were in place. Yet, 12 years later, as documents made public by Edward Snowden revealed, the NSA was sweeping up and analyzing vast amounts of U.S. communication records, or “metadata,” without observing significant constraints. The Snowden documents also showed that the Foreign Intelligence Surveillance Court (FISA) had radically reinterpreted the PATRIOT Act, in secret, to permit bulk collection of phone records. Paradoxically, while the incidence of terrorism has been much lower in the years after 9/11 than anyone expected, government surveillance has been much more intrusive than legislators authorized. What happened? </w:t>
      </w:r>
      <w:r w:rsidRPr="00047803">
        <w:rPr>
          <w:rStyle w:val="StyleUnderline"/>
        </w:rPr>
        <w:t>Why did Congress so thoroughly fail to exercise control and ensure effective protection of privacy</w:t>
      </w:r>
      <w:r w:rsidRPr="00047803">
        <w:rPr>
          <w:sz w:val="14"/>
        </w:rPr>
        <w:t xml:space="preserve">? What are the lessons for future policymaking? During the last five years of legislative debates over the PATRIOT Act, </w:t>
      </w:r>
      <w:r w:rsidRPr="00047803">
        <w:rPr>
          <w:rStyle w:val="StyleUnderline"/>
        </w:rPr>
        <w:t>Congress has failed to define or control surveillance policy.</w:t>
      </w:r>
      <w:r w:rsidRPr="00047803">
        <w:rPr>
          <w:sz w:val="14"/>
        </w:rPr>
        <w:t xml:space="preserve"> </w:t>
      </w:r>
      <w:r w:rsidRPr="00047803">
        <w:rPr>
          <w:rStyle w:val="StyleUnderline"/>
        </w:rPr>
        <w:t xml:space="preserve">Prior to the Snowden leaks, most members had little awareness of NSA activities and Congress had little capacity to impose constraints. Now, more than 18 months after Snowden exposed the mass seizure of phone records, not much has changed. </w:t>
      </w:r>
      <w:r w:rsidRPr="00047803">
        <w:rPr>
          <w:sz w:val="14"/>
        </w:rPr>
        <w:t xml:space="preserve">To a great extent, </w:t>
      </w:r>
      <w:r w:rsidRPr="00047803">
        <w:rPr>
          <w:rStyle w:val="StyleUnderline"/>
          <w:highlight w:val="cyan"/>
        </w:rPr>
        <w:t>the source of difficulty has been</w:t>
      </w:r>
      <w:r w:rsidRPr="00047803">
        <w:rPr>
          <w:rStyle w:val="StyleUnderline"/>
        </w:rPr>
        <w:t xml:space="preserve"> the </w:t>
      </w:r>
      <w:r w:rsidRPr="00047803">
        <w:rPr>
          <w:rStyle w:val="StyleUnderline"/>
          <w:highlight w:val="cyan"/>
        </w:rPr>
        <w:t>inadequacy of</w:t>
      </w:r>
      <w:r w:rsidRPr="00047803">
        <w:rPr>
          <w:rStyle w:val="StyleUnderline"/>
        </w:rPr>
        <w:t xml:space="preserve"> the </w:t>
      </w:r>
      <w:r w:rsidRPr="00047803">
        <w:rPr>
          <w:rStyle w:val="StyleUnderline"/>
          <w:highlight w:val="cyan"/>
        </w:rPr>
        <w:t>institutional arrangements</w:t>
      </w:r>
      <w:r w:rsidRPr="00047803">
        <w:rPr>
          <w:rStyle w:val="StyleUnderline"/>
        </w:rPr>
        <w:t xml:space="preserve"> for legislative deliberation on secret programs</w:t>
      </w:r>
      <w:r w:rsidRPr="00047803">
        <w:rPr>
          <w:sz w:val="14"/>
        </w:rPr>
        <w:t xml:space="preserve">. Some members have declined opportunity to learn about domestic-spying practices, while </w:t>
      </w:r>
      <w:r w:rsidRPr="00047803">
        <w:rPr>
          <w:rStyle w:val="StyleUnderline"/>
          <w:highlight w:val="cyan"/>
        </w:rPr>
        <w:t>others</w:t>
      </w:r>
      <w:r w:rsidRPr="00047803">
        <w:rPr>
          <w:rStyle w:val="StyleUnderline"/>
        </w:rPr>
        <w:t xml:space="preserve"> have </w:t>
      </w:r>
      <w:r w:rsidRPr="00047803">
        <w:rPr>
          <w:rStyle w:val="StyleUnderline"/>
          <w:highlight w:val="cyan"/>
        </w:rPr>
        <w:t>opposed</w:t>
      </w:r>
      <w:r w:rsidRPr="00047803">
        <w:rPr>
          <w:rStyle w:val="StyleUnderline"/>
        </w:rPr>
        <w:t xml:space="preserve"> placing </w:t>
      </w:r>
      <w:r w:rsidRPr="00047803">
        <w:rPr>
          <w:rStyle w:val="StyleUnderline"/>
          <w:highlight w:val="cyan"/>
        </w:rPr>
        <w:t>restrictions on the</w:t>
      </w:r>
      <w:r w:rsidRPr="00047803">
        <w:rPr>
          <w:rStyle w:val="StyleUnderline"/>
        </w:rPr>
        <w:t xml:space="preserve"> NSA for </w:t>
      </w:r>
      <w:r w:rsidRPr="00047803">
        <w:rPr>
          <w:rStyle w:val="StyleUnderline"/>
          <w:highlight w:val="cyan"/>
        </w:rPr>
        <w:t>fear of giving terrorists any</w:t>
      </w:r>
      <w:r w:rsidRPr="00047803">
        <w:rPr>
          <w:rStyle w:val="StyleUnderline"/>
        </w:rPr>
        <w:t xml:space="preserve"> tactical </w:t>
      </w:r>
      <w:r w:rsidRPr="00047803">
        <w:rPr>
          <w:rStyle w:val="StyleUnderline"/>
          <w:highlight w:val="cyan"/>
        </w:rPr>
        <w:t>advantage</w:t>
      </w:r>
      <w:r w:rsidRPr="00047803">
        <w:rPr>
          <w:rStyle w:val="StyleUnderline"/>
        </w:rPr>
        <w:t>.</w:t>
      </w:r>
      <w:r w:rsidRPr="00047803">
        <w:rPr>
          <w:sz w:val="14"/>
        </w:rPr>
        <w:t xml:space="preserve"> ...[A]long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 Secrecy and negligence 3 If Congress had conducted thorough, informed deliberations at all stages, we suspect it would have endorsed extensive collection of communication records, but it would have also imposed limitations and constraints to minimize the harm to privacy interests. </w:t>
      </w:r>
      <w:r w:rsidRPr="00047803">
        <w:rPr>
          <w:rStyle w:val="StyleUnderline"/>
        </w:rPr>
        <w:t xml:space="preserve">Instead, </w:t>
      </w:r>
      <w:r w:rsidRPr="00047803">
        <w:rPr>
          <w:rStyle w:val="StyleUnderline"/>
          <w:highlight w:val="cyan"/>
        </w:rPr>
        <w:t xml:space="preserve">it gave the executive </w:t>
      </w:r>
      <w:r w:rsidRPr="00047803">
        <w:rPr>
          <w:rStyle w:val="StyleUnderline"/>
        </w:rPr>
        <w:t xml:space="preserve">branch essentially </w:t>
      </w:r>
      <w:r w:rsidRPr="00047803">
        <w:rPr>
          <w:rStyle w:val="StyleUnderline"/>
          <w:highlight w:val="cyan"/>
        </w:rPr>
        <w:t>unfettered</w:t>
      </w:r>
      <w:r w:rsidRPr="00047803">
        <w:rPr>
          <w:rStyle w:val="StyleUnderline"/>
        </w:rPr>
        <w:t xml:space="preserve"> </w:t>
      </w:r>
      <w:r w:rsidRPr="00047803">
        <w:rPr>
          <w:rStyle w:val="StyleUnderline"/>
          <w:highlight w:val="cyan"/>
        </w:rPr>
        <w:t>authority</w:t>
      </w:r>
      <w:r w:rsidRPr="00047803">
        <w:rPr>
          <w:rStyle w:val="StyleUnderline"/>
        </w:rPr>
        <w:t xml:space="preserve"> to operate</w:t>
      </w:r>
      <w:r>
        <w:rPr>
          <w:rStyle w:val="StyleUnderline"/>
        </w:rPr>
        <w:t xml:space="preserve"> a massively intrusive program.</w:t>
      </w:r>
    </w:p>
    <w:p w:rsidR="007E2CAC" w:rsidRPr="00047803" w:rsidRDefault="007E2CAC" w:rsidP="007E2CAC">
      <w:pPr>
        <w:pStyle w:val="Heading4"/>
      </w:pPr>
      <w:r w:rsidRPr="00047803">
        <w:t xml:space="preserve">Circumvention is </w:t>
      </w:r>
      <w:r w:rsidRPr="00047803">
        <w:rPr>
          <w:u w:val="single"/>
        </w:rPr>
        <w:t>worse</w:t>
      </w:r>
      <w:r w:rsidRPr="00047803">
        <w:t xml:space="preserve"> than the status quo—undermines institutions, kills US credibility  </w:t>
      </w:r>
    </w:p>
    <w:p w:rsidR="007E2CAC" w:rsidRPr="00047803" w:rsidRDefault="007E2CAC" w:rsidP="007E2CAC">
      <w:r w:rsidRPr="00047803">
        <w:rPr>
          <w:rStyle w:val="Style13ptBold"/>
        </w:rPr>
        <w:t>Glennon ’14</w:t>
      </w:r>
      <w:r w:rsidRPr="00047803">
        <w:t>, professor of international law at Tufts University’s Fletcher School of Law and Diplomacy, Legal Counsel to the Senate Foreign Relations Committee (1977-1980), Fulbright Distinguished Professor of International and Constitutional Law, Vytautus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professeur invité at the University of Paris II (Panthéon-Assas) from 2006 to 2012., consultant to congressional committees, the U.S. State Department, and the International Atomic Energy Agency, member of the American Law Institute, the Council on Foreign Relations, and the Board of Editors of the American Journal of International Law</w:t>
      </w:r>
    </w:p>
    <w:p w:rsidR="007E2CAC" w:rsidRPr="00047803" w:rsidRDefault="007E2CAC" w:rsidP="007E2CAC">
      <w:r w:rsidRPr="00047803">
        <w:t xml:space="preserve">Michael J., “Torturing the Rule of Law”, </w:t>
      </w:r>
      <w:hyperlink r:id="rId7" w:history="1">
        <w:r w:rsidRPr="00047803">
          <w:rPr>
            <w:rStyle w:val="Hyperlink"/>
          </w:rPr>
          <w:t>http://nationalinterest.org/files/digital-edition/%5Buser-last-login-raw%5D/134%20Digital%20Edition.pdf</w:t>
        </w:r>
      </w:hyperlink>
      <w:r w:rsidRPr="00047803">
        <w:t>, EC</w:t>
      </w:r>
    </w:p>
    <w:p w:rsidR="007E2CAC" w:rsidRPr="00047803" w:rsidRDefault="007E2CAC" w:rsidP="007E2CAC">
      <w:pPr>
        <w:rPr>
          <w:rStyle w:val="StyleUnderline"/>
        </w:rPr>
      </w:pPr>
      <w:r w:rsidRPr="00047803">
        <w:rPr>
          <w:rStyle w:val="StyleUnderline"/>
        </w:rPr>
        <w:t xml:space="preserve">The </w:t>
      </w:r>
      <w:r w:rsidRPr="00047803">
        <w:rPr>
          <w:rStyle w:val="StyleUnderline"/>
          <w:highlight w:val="cyan"/>
        </w:rPr>
        <w:t>cia’s spying was</w:t>
      </w:r>
      <w:r w:rsidRPr="00047803">
        <w:t xml:space="preserve"> thus </w:t>
      </w:r>
      <w:r w:rsidRPr="00047803">
        <w:rPr>
          <w:rStyle w:val="StyleUnderline"/>
          <w:highlight w:val="cyan"/>
        </w:rPr>
        <w:t>no trivial</w:t>
      </w:r>
      <w:r w:rsidRPr="00047803">
        <w:rPr>
          <w:rStyle w:val="StyleUnderline"/>
          <w:sz w:val="12"/>
          <w:highlight w:val="cyan"/>
        </w:rPr>
        <w:t xml:space="preserve">¶ </w:t>
      </w:r>
      <w:r w:rsidRPr="00047803">
        <w:rPr>
          <w:rStyle w:val="StyleUnderline"/>
          <w:highlight w:val="cyan"/>
        </w:rPr>
        <w:t>staff quarrel</w:t>
      </w:r>
      <w:r w:rsidRPr="00047803">
        <w:rPr>
          <w:rStyle w:val="StyleUnderline"/>
        </w:rPr>
        <w:t xml:space="preserve"> </w:t>
      </w:r>
      <w:r w:rsidRPr="00047803">
        <w:t>requiring merely a personal</w:t>
      </w:r>
      <w:r w:rsidRPr="00047803">
        <w:rPr>
          <w:sz w:val="12"/>
        </w:rPr>
        <w:t xml:space="preserve">¶ </w:t>
      </w:r>
      <w:r w:rsidRPr="00047803">
        <w:t xml:space="preserve">apology. </w:t>
      </w:r>
      <w:r w:rsidRPr="00047803">
        <w:rPr>
          <w:rStyle w:val="StyleUnderline"/>
        </w:rPr>
        <w:t xml:space="preserve">Willfully </w:t>
      </w:r>
      <w:r w:rsidRPr="00047803">
        <w:rPr>
          <w:rStyle w:val="StyleUnderline"/>
          <w:highlight w:val="cyan"/>
        </w:rPr>
        <w:t>deceiving a governmental</w:t>
      </w:r>
      <w:r w:rsidRPr="00047803">
        <w:rPr>
          <w:rStyle w:val="StyleUnderline"/>
          <w:sz w:val="12"/>
        </w:rPr>
        <w:t xml:space="preserve">¶ </w:t>
      </w:r>
      <w:r w:rsidRPr="00047803">
        <w:rPr>
          <w:rStyle w:val="StyleUnderline"/>
        </w:rPr>
        <w:t xml:space="preserve">fact-finding </w:t>
      </w:r>
      <w:r w:rsidRPr="00047803">
        <w:rPr>
          <w:rStyle w:val="StyleUnderline"/>
          <w:highlight w:val="cyan"/>
        </w:rPr>
        <w:t>bod</w:t>
      </w:r>
      <w:r w:rsidRPr="00047803">
        <w:rPr>
          <w:highlight w:val="cyan"/>
        </w:rPr>
        <w:t>y</w:t>
      </w:r>
      <w:r w:rsidRPr="00047803">
        <w:t>, whether a court or a</w:t>
      </w:r>
      <w:r w:rsidRPr="00047803">
        <w:rPr>
          <w:sz w:val="12"/>
        </w:rPr>
        <w:t xml:space="preserve">¶ </w:t>
      </w:r>
      <w:r w:rsidRPr="00047803">
        <w:t>congressional committee</w:t>
      </w:r>
      <w:r w:rsidRPr="00047803">
        <w:rPr>
          <w:rStyle w:val="StyleUnderline"/>
        </w:rPr>
        <w:t xml:space="preserve">, </w:t>
      </w:r>
      <w:r w:rsidRPr="00047803">
        <w:rPr>
          <w:rStyle w:val="StyleUnderline"/>
          <w:highlight w:val="cyan"/>
        </w:rPr>
        <w:t>undermines the</w:t>
      </w:r>
      <w:r w:rsidRPr="00047803">
        <w:rPr>
          <w:rStyle w:val="StyleUnderline"/>
          <w:sz w:val="12"/>
          <w:highlight w:val="cyan"/>
        </w:rPr>
        <w:t xml:space="preserve">¶ </w:t>
      </w:r>
      <w:r w:rsidRPr="00047803">
        <w:rPr>
          <w:rStyle w:val="Emphasis"/>
          <w:highlight w:val="cyan"/>
        </w:rPr>
        <w:t>integrity</w:t>
      </w:r>
      <w:r w:rsidRPr="00047803">
        <w:rPr>
          <w:rStyle w:val="StyleUnderline"/>
          <w:highlight w:val="cyan"/>
        </w:rPr>
        <w:t xml:space="preserve"> of the </w:t>
      </w:r>
      <w:r w:rsidRPr="00047803">
        <w:rPr>
          <w:rStyle w:val="StyleUnderline"/>
        </w:rPr>
        <w:t xml:space="preserve">American </w:t>
      </w:r>
      <w:r w:rsidRPr="00047803">
        <w:rPr>
          <w:rStyle w:val="StyleUnderline"/>
          <w:highlight w:val="cyan"/>
        </w:rPr>
        <w:t>legal system</w:t>
      </w:r>
      <w:r w:rsidRPr="00047803">
        <w:t>. In</w:t>
      </w:r>
      <w:r w:rsidRPr="00047803">
        <w:rPr>
          <w:sz w:val="12"/>
        </w:rPr>
        <w:t xml:space="preserve">¶ </w:t>
      </w:r>
      <w:r w:rsidRPr="00047803">
        <w:t xml:space="preserve">the constitutional design, </w:t>
      </w:r>
      <w:r w:rsidRPr="00047803">
        <w:rPr>
          <w:rStyle w:val="StyleUnderline"/>
        </w:rPr>
        <w:t>these organs were</w:t>
      </w:r>
      <w:r w:rsidRPr="00047803">
        <w:rPr>
          <w:rStyle w:val="StyleUnderline"/>
          <w:sz w:val="12"/>
        </w:rPr>
        <w:t xml:space="preserve">¶ </w:t>
      </w:r>
      <w:r w:rsidRPr="00047803">
        <w:rPr>
          <w:rStyle w:val="StyleUnderline"/>
        </w:rPr>
        <w:t>intended to be the government’s portals</w:t>
      </w:r>
      <w:r w:rsidRPr="00047803">
        <w:rPr>
          <w:rStyle w:val="StyleUnderline"/>
          <w:sz w:val="12"/>
        </w:rPr>
        <w:t xml:space="preserve">¶ </w:t>
      </w:r>
      <w:r w:rsidRPr="00047803">
        <w:rPr>
          <w:rStyle w:val="StyleUnderline"/>
        </w:rPr>
        <w:t xml:space="preserve">to truth. </w:t>
      </w:r>
      <w:r w:rsidRPr="00047803">
        <w:t>To carry out their duties, they</w:t>
      </w:r>
      <w:r w:rsidRPr="00047803">
        <w:rPr>
          <w:sz w:val="12"/>
        </w:rPr>
        <w:t xml:space="preserve">¶ </w:t>
      </w:r>
      <w:r w:rsidRPr="00047803">
        <w:t>depend upon an accurate assessment</w:t>
      </w:r>
      <w:r w:rsidRPr="00047803">
        <w:rPr>
          <w:sz w:val="12"/>
        </w:rPr>
        <w:t xml:space="preserve">¶ </w:t>
      </w:r>
      <w:r w:rsidRPr="00047803">
        <w:t xml:space="preserve">of the facts. </w:t>
      </w:r>
      <w:r w:rsidRPr="00047803">
        <w:rPr>
          <w:rStyle w:val="StyleUnderline"/>
          <w:highlight w:val="cyan"/>
        </w:rPr>
        <w:t>When</w:t>
      </w:r>
      <w:r w:rsidRPr="00047803">
        <w:rPr>
          <w:rStyle w:val="StyleUnderline"/>
        </w:rPr>
        <w:t xml:space="preserve"> </w:t>
      </w:r>
      <w:r w:rsidRPr="00047803">
        <w:rPr>
          <w:rStyle w:val="StyleUnderline"/>
          <w:highlight w:val="cyan"/>
        </w:rPr>
        <w:t>they are misled, their</w:t>
      </w:r>
      <w:r w:rsidRPr="00047803">
        <w:rPr>
          <w:rStyle w:val="StyleUnderline"/>
          <w:sz w:val="12"/>
          <w:highlight w:val="cyan"/>
        </w:rPr>
        <w:t xml:space="preserve">¶ </w:t>
      </w:r>
      <w:r w:rsidRPr="00047803">
        <w:rPr>
          <w:rStyle w:val="StyleUnderline"/>
          <w:highlight w:val="cyan"/>
        </w:rPr>
        <w:t>work</w:t>
      </w:r>
      <w:r w:rsidRPr="00047803">
        <w:rPr>
          <w:rStyle w:val="StyleUnderline"/>
        </w:rPr>
        <w:t xml:space="preserve"> product </w:t>
      </w:r>
      <w:r w:rsidRPr="00047803">
        <w:rPr>
          <w:rStyle w:val="StyleUnderline"/>
          <w:highlight w:val="cyan"/>
        </w:rPr>
        <w:t>is suspect; judicial opinions</w:t>
      </w:r>
      <w:r w:rsidRPr="00047803">
        <w:rPr>
          <w:rStyle w:val="StyleUnderline"/>
          <w:sz w:val="12"/>
        </w:rPr>
        <w:t xml:space="preserve">¶ </w:t>
      </w:r>
      <w:r w:rsidRPr="00047803">
        <w:rPr>
          <w:rStyle w:val="StyleUnderline"/>
        </w:rPr>
        <w:t xml:space="preserve">and legislative findings </w:t>
      </w:r>
      <w:r w:rsidRPr="00047803">
        <w:rPr>
          <w:rStyle w:val="StyleUnderline"/>
          <w:highlight w:val="cyan"/>
        </w:rPr>
        <w:t>then rest upon</w:t>
      </w:r>
      <w:r w:rsidRPr="00047803">
        <w:rPr>
          <w:rStyle w:val="StyleUnderline"/>
          <w:sz w:val="12"/>
          <w:highlight w:val="cyan"/>
        </w:rPr>
        <w:t xml:space="preserve">¶ </w:t>
      </w:r>
      <w:r w:rsidRPr="00047803">
        <w:rPr>
          <w:rStyle w:val="StyleUnderline"/>
          <w:highlight w:val="cyan"/>
        </w:rPr>
        <w:t>falsehood</w:t>
      </w:r>
      <w:r w:rsidRPr="00047803">
        <w:rPr>
          <w:rStyle w:val="StyleUnderline"/>
        </w:rPr>
        <w:t xml:space="preserve">. </w:t>
      </w:r>
      <w:r w:rsidRPr="00047803">
        <w:t>The body politic casts votes</w:t>
      </w:r>
      <w:r w:rsidRPr="00047803">
        <w:rPr>
          <w:sz w:val="12"/>
        </w:rPr>
        <w:t xml:space="preserve">¶ </w:t>
      </w:r>
      <w:r w:rsidRPr="00047803">
        <w:t>based upon misinformation, electing</w:t>
      </w:r>
      <w:r w:rsidRPr="00047803">
        <w:rPr>
          <w:sz w:val="12"/>
        </w:rPr>
        <w:t xml:space="preserve">¶ </w:t>
      </w:r>
      <w:r w:rsidRPr="00047803">
        <w:t>candidates who would not otherwise hold</w:t>
      </w:r>
      <w:r w:rsidRPr="00047803">
        <w:rPr>
          <w:sz w:val="12"/>
        </w:rPr>
        <w:t xml:space="preserve">¶ </w:t>
      </w:r>
      <w:r w:rsidRPr="00047803">
        <w:t xml:space="preserve">office. </w:t>
      </w:r>
      <w:r w:rsidRPr="00047803">
        <w:rPr>
          <w:rStyle w:val="StyleUnderline"/>
          <w:highlight w:val="cyan"/>
        </w:rPr>
        <w:t xml:space="preserve">The </w:t>
      </w:r>
      <w:r w:rsidRPr="00047803">
        <w:rPr>
          <w:rStyle w:val="Emphasis"/>
          <w:highlight w:val="cyan"/>
        </w:rPr>
        <w:t>entire</w:t>
      </w:r>
      <w:r w:rsidRPr="00047803">
        <w:rPr>
          <w:rStyle w:val="StyleUnderline"/>
          <w:highlight w:val="cyan"/>
        </w:rPr>
        <w:t xml:space="preserve"> system of constitutional</w:t>
      </w:r>
      <w:r w:rsidRPr="00047803">
        <w:rPr>
          <w:rStyle w:val="StyleUnderline"/>
          <w:sz w:val="12"/>
        </w:rPr>
        <w:t xml:space="preserve">¶ </w:t>
      </w:r>
      <w:r w:rsidRPr="00047803">
        <w:rPr>
          <w:rStyle w:val="StyleUnderline"/>
        </w:rPr>
        <w:t xml:space="preserve">and electoral </w:t>
      </w:r>
      <w:r w:rsidRPr="00047803">
        <w:rPr>
          <w:rStyle w:val="StyleUnderline"/>
          <w:highlight w:val="cyan"/>
        </w:rPr>
        <w:t>checks</w:t>
      </w:r>
      <w:r w:rsidRPr="00047803">
        <w:rPr>
          <w:rStyle w:val="StyleUnderline"/>
        </w:rPr>
        <w:t xml:space="preserve"> on </w:t>
      </w:r>
      <w:r w:rsidRPr="00047803">
        <w:rPr>
          <w:rStyle w:val="Emphasis"/>
        </w:rPr>
        <w:t>abusive power</w:t>
      </w:r>
      <w:r w:rsidRPr="00047803">
        <w:rPr>
          <w:rStyle w:val="StyleUnderline"/>
        </w:rPr>
        <w:t xml:space="preserve"> </w:t>
      </w:r>
      <w:r w:rsidRPr="00047803">
        <w:rPr>
          <w:rStyle w:val="StyleUnderline"/>
          <w:highlight w:val="cyan"/>
        </w:rPr>
        <w:t>is</w:t>
      </w:r>
      <w:r w:rsidRPr="00047803">
        <w:rPr>
          <w:rStyle w:val="StyleUnderline"/>
          <w:sz w:val="12"/>
        </w:rPr>
        <w:t xml:space="preserve">¶ </w:t>
      </w:r>
      <w:r w:rsidRPr="00047803">
        <w:rPr>
          <w:rStyle w:val="StyleUnderline"/>
        </w:rPr>
        <w:t xml:space="preserve">thereby </w:t>
      </w:r>
      <w:r w:rsidRPr="00047803">
        <w:rPr>
          <w:rStyle w:val="Emphasis"/>
          <w:highlight w:val="cyan"/>
        </w:rPr>
        <w:t>corrupted</w:t>
      </w:r>
      <w:r w:rsidRPr="00047803">
        <w:rPr>
          <w:rStyle w:val="StyleUnderline"/>
        </w:rPr>
        <w:t>.</w:t>
      </w:r>
      <w:r w:rsidRPr="00047803">
        <w:rPr>
          <w:rStyle w:val="StyleUnderline"/>
          <w:sz w:val="12"/>
        </w:rPr>
        <w:t xml:space="preserve">¶ </w:t>
      </w:r>
      <w:r w:rsidRPr="00047803">
        <w:t>Those who mislead no doubt believe that</w:t>
      </w:r>
      <w:r w:rsidRPr="00047803">
        <w:rPr>
          <w:sz w:val="12"/>
        </w:rPr>
        <w:t xml:space="preserve">¶ </w:t>
      </w:r>
      <w:r w:rsidRPr="00047803">
        <w:t>they do so for a greater good, the protection</w:t>
      </w:r>
      <w:r w:rsidRPr="00047803">
        <w:rPr>
          <w:sz w:val="12"/>
        </w:rPr>
        <w:t xml:space="preserve">¶ </w:t>
      </w:r>
      <w:r w:rsidRPr="00047803">
        <w:t>of the nation’s security. They are mistaken.</w:t>
      </w:r>
      <w:r w:rsidRPr="00047803">
        <w:rPr>
          <w:sz w:val="12"/>
        </w:rPr>
        <w:t xml:space="preserve">¶ </w:t>
      </w:r>
      <w:r w:rsidRPr="00047803">
        <w:rPr>
          <w:rStyle w:val="StyleUnderline"/>
        </w:rPr>
        <w:t>The cia, the nsa and other elements of</w:t>
      </w:r>
      <w:r w:rsidRPr="00047803">
        <w:rPr>
          <w:rStyle w:val="StyleUnderline"/>
          <w:sz w:val="12"/>
        </w:rPr>
        <w:t xml:space="preserve">¶ </w:t>
      </w:r>
      <w:r w:rsidRPr="00047803">
        <w:rPr>
          <w:rStyle w:val="StyleUnderline"/>
          <w:highlight w:val="cyan"/>
        </w:rPr>
        <w:t>the military/intelligence community</w:t>
      </w:r>
      <w:r w:rsidRPr="00047803">
        <w:rPr>
          <w:rStyle w:val="StyleUnderline"/>
        </w:rPr>
        <w:t xml:space="preserve"> do</w:t>
      </w:r>
      <w:r w:rsidRPr="00047803">
        <w:rPr>
          <w:rStyle w:val="StyleUnderline"/>
          <w:sz w:val="12"/>
        </w:rPr>
        <w:t xml:space="preserve">¶ </w:t>
      </w:r>
      <w:r w:rsidRPr="00047803">
        <w:rPr>
          <w:rStyle w:val="StyleUnderline"/>
        </w:rPr>
        <w:t xml:space="preserve">not </w:t>
      </w:r>
      <w:r w:rsidRPr="00047803">
        <w:rPr>
          <w:rStyle w:val="StyleUnderline"/>
          <w:highlight w:val="cyan"/>
        </w:rPr>
        <w:t>exist</w:t>
      </w:r>
      <w:r w:rsidRPr="00047803">
        <w:rPr>
          <w:rStyle w:val="StyleUnderline"/>
        </w:rPr>
        <w:t xml:space="preserve"> merely to prevent airplanes from</w:t>
      </w:r>
      <w:r w:rsidRPr="00047803">
        <w:rPr>
          <w:rStyle w:val="StyleUnderline"/>
          <w:sz w:val="12"/>
        </w:rPr>
        <w:t xml:space="preserve">¶ </w:t>
      </w:r>
      <w:r w:rsidRPr="00047803">
        <w:rPr>
          <w:rStyle w:val="StyleUnderline"/>
        </w:rPr>
        <w:t>flying into buildings. Their larger mission</w:t>
      </w:r>
      <w:r w:rsidRPr="00047803">
        <w:rPr>
          <w:rStyle w:val="StyleUnderline"/>
          <w:sz w:val="12"/>
        </w:rPr>
        <w:t xml:space="preserve">¶ </w:t>
      </w:r>
      <w:r w:rsidRPr="00047803">
        <w:rPr>
          <w:rStyle w:val="StyleUnderline"/>
        </w:rPr>
        <w:t xml:space="preserve">is </w:t>
      </w:r>
      <w:r w:rsidRPr="00047803">
        <w:rPr>
          <w:rStyle w:val="StyleUnderline"/>
          <w:highlight w:val="cyan"/>
        </w:rPr>
        <w:t>to protect</w:t>
      </w:r>
      <w:r w:rsidRPr="00047803">
        <w:rPr>
          <w:rStyle w:val="StyleUnderline"/>
        </w:rPr>
        <w:t xml:space="preserve"> the nation’s </w:t>
      </w:r>
      <w:r w:rsidRPr="00047803">
        <w:rPr>
          <w:rStyle w:val="StyleUnderline"/>
          <w:highlight w:val="cyan"/>
        </w:rPr>
        <w:t>democratic</w:t>
      </w:r>
      <w:r w:rsidRPr="00047803">
        <w:rPr>
          <w:rStyle w:val="StyleUnderline"/>
          <w:sz w:val="12"/>
          <w:highlight w:val="cyan"/>
        </w:rPr>
        <w:t xml:space="preserve">¶ </w:t>
      </w:r>
      <w:r w:rsidRPr="00047803">
        <w:rPr>
          <w:rStyle w:val="StyleUnderline"/>
          <w:highlight w:val="cyan"/>
        </w:rPr>
        <w:t>institutions and</w:t>
      </w:r>
      <w:r w:rsidRPr="00047803">
        <w:rPr>
          <w:rStyle w:val="StyleUnderline"/>
        </w:rPr>
        <w:t xml:space="preserve"> the </w:t>
      </w:r>
      <w:r w:rsidRPr="00047803">
        <w:rPr>
          <w:rStyle w:val="StyleUnderline"/>
          <w:highlight w:val="cyan"/>
        </w:rPr>
        <w:t>rule of law</w:t>
      </w:r>
      <w:r w:rsidRPr="00047803">
        <w:rPr>
          <w:rStyle w:val="StyleUnderline"/>
        </w:rPr>
        <w:t xml:space="preserve"> established</w:t>
      </w:r>
      <w:r w:rsidRPr="00047803">
        <w:rPr>
          <w:rStyle w:val="StyleUnderline"/>
          <w:sz w:val="12"/>
        </w:rPr>
        <w:t xml:space="preserve">¶ </w:t>
      </w:r>
      <w:r w:rsidRPr="00047803">
        <w:rPr>
          <w:rStyle w:val="StyleUnderline"/>
        </w:rPr>
        <w:t xml:space="preserve">by the Constitution. </w:t>
      </w:r>
      <w:r w:rsidRPr="00047803">
        <w:rPr>
          <w:rStyle w:val="StyleUnderline"/>
          <w:highlight w:val="cyan"/>
        </w:rPr>
        <w:t>When elements</w:t>
      </w:r>
      <w:r w:rsidRPr="00047803">
        <w:rPr>
          <w:rStyle w:val="StyleUnderline"/>
        </w:rPr>
        <w:t xml:space="preserve"> of</w:t>
      </w:r>
      <w:r w:rsidRPr="00047803">
        <w:rPr>
          <w:rStyle w:val="StyleUnderline"/>
          <w:sz w:val="12"/>
        </w:rPr>
        <w:t xml:space="preserve">¶ </w:t>
      </w:r>
      <w:r w:rsidRPr="00047803">
        <w:rPr>
          <w:rStyle w:val="StyleUnderline"/>
        </w:rPr>
        <w:t xml:space="preserve">the national-security apparatus </w:t>
      </w:r>
      <w:r w:rsidRPr="00047803">
        <w:rPr>
          <w:rStyle w:val="StyleUnderline"/>
          <w:highlight w:val="cyan"/>
        </w:rPr>
        <w:t>deceive</w:t>
      </w:r>
      <w:r w:rsidRPr="00047803">
        <w:rPr>
          <w:rStyle w:val="StyleUnderline"/>
          <w:sz w:val="12"/>
          <w:highlight w:val="cyan"/>
        </w:rPr>
        <w:t xml:space="preserve">¶ </w:t>
      </w:r>
      <w:r w:rsidRPr="00047803">
        <w:rPr>
          <w:rStyle w:val="StyleUnderline"/>
          <w:highlight w:val="cyan"/>
        </w:rPr>
        <w:t>Congress</w:t>
      </w:r>
      <w:r w:rsidRPr="00047803">
        <w:rPr>
          <w:rStyle w:val="StyleUnderline"/>
        </w:rPr>
        <w:t xml:space="preserve"> or the courts, </w:t>
      </w:r>
      <w:r w:rsidRPr="00047803">
        <w:rPr>
          <w:rStyle w:val="StyleUnderline"/>
          <w:highlight w:val="cyan"/>
        </w:rPr>
        <w:t>they feed the</w:t>
      </w:r>
      <w:r w:rsidRPr="00047803">
        <w:rPr>
          <w:rStyle w:val="StyleUnderline"/>
          <w:sz w:val="12"/>
          <w:highlight w:val="cyan"/>
        </w:rPr>
        <w:t>¶</w:t>
      </w:r>
      <w:r w:rsidRPr="00047803">
        <w:rPr>
          <w:rStyle w:val="StyleUnderline"/>
          <w:sz w:val="12"/>
        </w:rPr>
        <w:t xml:space="preserve"> </w:t>
      </w:r>
      <w:r w:rsidRPr="00047803">
        <w:rPr>
          <w:rStyle w:val="StyleUnderline"/>
          <w:highlight w:val="cyan"/>
        </w:rPr>
        <w:t>perception</w:t>
      </w:r>
      <w:r w:rsidRPr="00047803">
        <w:rPr>
          <w:rStyle w:val="StyleUnderline"/>
        </w:rPr>
        <w:t xml:space="preserve"> that </w:t>
      </w:r>
      <w:r w:rsidRPr="00047803">
        <w:rPr>
          <w:rStyle w:val="StyleUnderline"/>
          <w:highlight w:val="cyan"/>
        </w:rPr>
        <w:t xml:space="preserve">the whole system is </w:t>
      </w:r>
      <w:r w:rsidRPr="00047803">
        <w:rPr>
          <w:rStyle w:val="Emphasis"/>
          <w:highlight w:val="cyan"/>
        </w:rPr>
        <w:t>rigged</w:t>
      </w:r>
      <w:r w:rsidRPr="00047803">
        <w:rPr>
          <w:rStyle w:val="StyleUnderline"/>
          <w:sz w:val="12"/>
          <w:highlight w:val="cyan"/>
        </w:rPr>
        <w:t xml:space="preserve">¶ </w:t>
      </w:r>
      <w:r w:rsidRPr="00047803">
        <w:rPr>
          <w:rStyle w:val="StyleUnderline"/>
          <w:highlight w:val="cyan"/>
        </w:rPr>
        <w:t>and undermine the</w:t>
      </w:r>
      <w:r w:rsidRPr="00047803">
        <w:rPr>
          <w:rStyle w:val="StyleUnderline"/>
        </w:rPr>
        <w:t xml:space="preserve"> very </w:t>
      </w:r>
      <w:r w:rsidRPr="00047803">
        <w:rPr>
          <w:rStyle w:val="StyleUnderline"/>
          <w:highlight w:val="cyan"/>
        </w:rPr>
        <w:t>institutions</w:t>
      </w:r>
      <w:r w:rsidRPr="00047803">
        <w:rPr>
          <w:rStyle w:val="StyleUnderline"/>
        </w:rPr>
        <w:t xml:space="preserve"> that </w:t>
      </w:r>
      <w:r w:rsidRPr="00047803">
        <w:rPr>
          <w:rStyle w:val="StyleUnderline"/>
          <w:highlight w:val="cyan"/>
        </w:rPr>
        <w:t>it</w:t>
      </w:r>
      <w:r w:rsidRPr="00047803">
        <w:rPr>
          <w:rStyle w:val="StyleUnderline"/>
          <w:sz w:val="12"/>
          <w:highlight w:val="cyan"/>
        </w:rPr>
        <w:t xml:space="preserve">¶ </w:t>
      </w:r>
      <w:r w:rsidRPr="00047803">
        <w:rPr>
          <w:rStyle w:val="StyleUnderline"/>
          <w:highlight w:val="cyan"/>
        </w:rPr>
        <w:t>is their mission to protect</w:t>
      </w:r>
      <w:r w:rsidRPr="00047803">
        <w:rPr>
          <w:rStyle w:val="StyleUnderline"/>
        </w:rPr>
        <w:t>.</w:t>
      </w:r>
      <w:r w:rsidRPr="00047803">
        <w:rPr>
          <w:rStyle w:val="StyleUnderline"/>
          <w:sz w:val="12"/>
        </w:rPr>
        <w:t xml:space="preserve">¶ </w:t>
      </w:r>
      <w:r w:rsidRPr="00047803">
        <w:t>Distrust of government tends to become</w:t>
      </w:r>
      <w:r w:rsidRPr="00047803">
        <w:rPr>
          <w:sz w:val="12"/>
        </w:rPr>
        <w:t xml:space="preserve">¶ </w:t>
      </w:r>
      <w:r w:rsidRPr="00047803">
        <w:t xml:space="preserve">generalized. </w:t>
      </w:r>
      <w:r w:rsidRPr="00047803">
        <w:rPr>
          <w:rStyle w:val="StyleUnderline"/>
          <w:highlight w:val="cyan"/>
        </w:rPr>
        <w:t xml:space="preserve">People who doubt </w:t>
      </w:r>
      <w:r w:rsidRPr="00047803">
        <w:rPr>
          <w:rStyle w:val="StyleUnderline"/>
        </w:rPr>
        <w:t>government</w:t>
      </w:r>
      <w:r w:rsidRPr="00047803">
        <w:rPr>
          <w:rStyle w:val="StyleUnderline"/>
          <w:sz w:val="12"/>
        </w:rPr>
        <w:t xml:space="preserve">¶ </w:t>
      </w:r>
      <w:r w:rsidRPr="00047803">
        <w:rPr>
          <w:rStyle w:val="StyleUnderline"/>
        </w:rPr>
        <w:t xml:space="preserve">officials’ </w:t>
      </w:r>
      <w:r w:rsidRPr="00047803">
        <w:rPr>
          <w:rStyle w:val="StyleUnderline"/>
          <w:highlight w:val="cyan"/>
        </w:rPr>
        <w:t>assertions on national-security</w:t>
      </w:r>
      <w:r w:rsidRPr="00047803">
        <w:rPr>
          <w:rStyle w:val="StyleUnderline"/>
          <w:sz w:val="12"/>
        </w:rPr>
        <w:t xml:space="preserve">¶ </w:t>
      </w:r>
      <w:r w:rsidRPr="00047803">
        <w:rPr>
          <w:rStyle w:val="StyleUnderline"/>
        </w:rPr>
        <w:t xml:space="preserve">threats are inclined to </w:t>
      </w:r>
      <w:r w:rsidRPr="00047803">
        <w:rPr>
          <w:rStyle w:val="StyleUnderline"/>
          <w:highlight w:val="cyan"/>
        </w:rPr>
        <w:t>extend</w:t>
      </w:r>
      <w:r w:rsidRPr="00047803">
        <w:rPr>
          <w:rStyle w:val="StyleUnderline"/>
        </w:rPr>
        <w:t xml:space="preserve"> their</w:t>
      </w:r>
      <w:r w:rsidRPr="00047803">
        <w:rPr>
          <w:rStyle w:val="StyleUnderline"/>
          <w:sz w:val="12"/>
        </w:rPr>
        <w:t xml:space="preserve">¶ </w:t>
      </w:r>
      <w:r w:rsidRPr="00047803">
        <w:rPr>
          <w:rStyle w:val="StyleUnderline"/>
          <w:highlight w:val="cyan"/>
        </w:rPr>
        <w:t>skepticism to other arenas</w:t>
      </w:r>
      <w:r w:rsidRPr="00047803">
        <w:rPr>
          <w:rStyle w:val="StyleUnderline"/>
        </w:rPr>
        <w:t>.</w:t>
      </w:r>
      <w:r w:rsidRPr="00047803">
        <w:t xml:space="preserve"> </w:t>
      </w:r>
      <w:r w:rsidRPr="00047803">
        <w:rPr>
          <w:rStyle w:val="StyleUnderline"/>
        </w:rPr>
        <w:t>Governmental</w:t>
      </w:r>
      <w:r w:rsidRPr="00047803">
        <w:rPr>
          <w:rStyle w:val="StyleUnderline"/>
          <w:sz w:val="12"/>
        </w:rPr>
        <w:t xml:space="preserve">¶ </w:t>
      </w:r>
      <w:r w:rsidRPr="00047803">
        <w:rPr>
          <w:rStyle w:val="StyleUnderline"/>
        </w:rPr>
        <w:t xml:space="preserve">assurances concerning everything </w:t>
      </w:r>
      <w:r w:rsidRPr="00047803">
        <w:t>from</w:t>
      </w:r>
      <w:r w:rsidRPr="00047803">
        <w:rPr>
          <w:sz w:val="12"/>
        </w:rPr>
        <w:t xml:space="preserve">¶ </w:t>
      </w:r>
      <w:r w:rsidRPr="00047803">
        <w:t>vaccine and food safety to the fairness</w:t>
      </w:r>
      <w:r w:rsidRPr="00047803">
        <w:rPr>
          <w:sz w:val="12"/>
        </w:rPr>
        <w:t xml:space="preserve">¶ </w:t>
      </w:r>
      <w:r w:rsidRPr="00047803">
        <w:t>of stock-market regulation and irs</w:t>
      </w:r>
      <w:r w:rsidRPr="00047803">
        <w:rPr>
          <w:sz w:val="12"/>
        </w:rPr>
        <w:t xml:space="preserve">¶ </w:t>
      </w:r>
      <w:r w:rsidRPr="00047803">
        <w:t xml:space="preserve">investigations (not without reason) </w:t>
      </w:r>
      <w:r w:rsidRPr="00047803">
        <w:rPr>
          <w:rStyle w:val="StyleUnderline"/>
        </w:rPr>
        <w:t>become</w:t>
      </w:r>
      <w:r w:rsidRPr="00047803">
        <w:rPr>
          <w:rStyle w:val="StyleUnderline"/>
          <w:sz w:val="12"/>
        </w:rPr>
        <w:t xml:space="preserve">¶ </w:t>
      </w:r>
      <w:r w:rsidRPr="00047803">
        <w:rPr>
          <w:rStyle w:val="StyleUnderline"/>
        </w:rPr>
        <w:t>widely suspect</w:t>
      </w:r>
      <w:r w:rsidRPr="00047803">
        <w:t xml:space="preserve">. </w:t>
      </w:r>
      <w:r w:rsidRPr="00047803">
        <w:rPr>
          <w:rStyle w:val="StyleUnderline"/>
        </w:rPr>
        <w:t xml:space="preserve">The </w:t>
      </w:r>
      <w:r w:rsidRPr="00047803">
        <w:rPr>
          <w:rStyle w:val="StyleUnderline"/>
          <w:highlight w:val="cyan"/>
        </w:rPr>
        <w:t>protection of</w:t>
      </w:r>
      <w:r w:rsidRPr="00047803">
        <w:rPr>
          <w:rStyle w:val="StyleUnderline"/>
        </w:rPr>
        <w:t xml:space="preserve"> legitimate</w:t>
      </w:r>
      <w:r w:rsidRPr="00047803">
        <w:rPr>
          <w:rStyle w:val="StyleUnderline"/>
          <w:sz w:val="12"/>
        </w:rPr>
        <w:t xml:space="preserve">¶ </w:t>
      </w:r>
      <w:r w:rsidRPr="00047803">
        <w:rPr>
          <w:rStyle w:val="StyleUnderline"/>
          <w:highlight w:val="cyan"/>
        </w:rPr>
        <w:t xml:space="preserve">national-security </w:t>
      </w:r>
      <w:r w:rsidRPr="00047803">
        <w:rPr>
          <w:rStyle w:val="StyleUnderline"/>
        </w:rPr>
        <w:t xml:space="preserve">interests itself </w:t>
      </w:r>
      <w:r w:rsidRPr="00047803">
        <w:rPr>
          <w:rStyle w:val="StyleUnderline"/>
          <w:highlight w:val="cyan"/>
        </w:rPr>
        <w:t>suffers if</w:t>
      </w:r>
      <w:r w:rsidRPr="00047803">
        <w:rPr>
          <w:rStyle w:val="StyleUnderline"/>
          <w:sz w:val="12"/>
          <w:highlight w:val="cyan"/>
        </w:rPr>
        <w:t xml:space="preserve">¶ </w:t>
      </w:r>
      <w:r w:rsidRPr="00047803">
        <w:rPr>
          <w:rStyle w:val="StyleUnderline"/>
          <w:highlight w:val="cyan"/>
        </w:rPr>
        <w:t xml:space="preserve">the public is unable to distinguish </w:t>
      </w:r>
      <w:r w:rsidRPr="00047803">
        <w:rPr>
          <w:rStyle w:val="StyleUnderline"/>
        </w:rPr>
        <w:t>between</w:t>
      </w:r>
      <w:r w:rsidRPr="00047803">
        <w:rPr>
          <w:rStyle w:val="StyleUnderline"/>
          <w:sz w:val="12"/>
          <w:highlight w:val="cyan"/>
        </w:rPr>
        <w:t xml:space="preserve">¶ </w:t>
      </w:r>
      <w:r w:rsidRPr="00047803">
        <w:rPr>
          <w:rStyle w:val="StyleUnderline"/>
          <w:highlight w:val="cyan"/>
        </w:rPr>
        <w:t>measures vital to its protection and those</w:t>
      </w:r>
      <w:r w:rsidRPr="00047803">
        <w:rPr>
          <w:rStyle w:val="StyleUnderline"/>
          <w:sz w:val="12"/>
          <w:highlight w:val="cyan"/>
        </w:rPr>
        <w:t>¶</w:t>
      </w:r>
      <w:r w:rsidRPr="00047803">
        <w:rPr>
          <w:rStyle w:val="StyleUnderline"/>
          <w:sz w:val="12"/>
        </w:rPr>
        <w:t xml:space="preserve"> </w:t>
      </w:r>
      <w:r w:rsidRPr="00047803">
        <w:rPr>
          <w:rStyle w:val="StyleUnderline"/>
        </w:rPr>
        <w:t xml:space="preserve">assumed to be undertaken for reasons </w:t>
      </w:r>
      <w:r w:rsidRPr="00047803">
        <w:rPr>
          <w:rStyle w:val="StyleUnderline"/>
          <w:highlight w:val="cyan"/>
        </w:rPr>
        <w:t>of</w:t>
      </w:r>
      <w:r w:rsidRPr="00047803">
        <w:rPr>
          <w:rStyle w:val="StyleUnderline"/>
          <w:sz w:val="12"/>
          <w:highlight w:val="cyan"/>
        </w:rPr>
        <w:t xml:space="preserve">¶ </w:t>
      </w:r>
      <w:r w:rsidRPr="00047803">
        <w:rPr>
          <w:rStyle w:val="Emphasis"/>
          <w:highlight w:val="cyan"/>
        </w:rPr>
        <w:t>doubtful</w:t>
      </w:r>
      <w:r w:rsidRPr="00047803">
        <w:rPr>
          <w:rStyle w:val="StyleUnderline"/>
          <w:highlight w:val="cyan"/>
        </w:rPr>
        <w:t xml:space="preserve"> validity</w:t>
      </w:r>
      <w:r w:rsidRPr="00047803">
        <w:rPr>
          <w:rStyle w:val="StyleUnderline"/>
        </w:rPr>
        <w:t>.</w:t>
      </w:r>
      <w:r w:rsidRPr="00047803">
        <w:rPr>
          <w:rStyle w:val="StyleUnderline"/>
          <w:sz w:val="12"/>
        </w:rPr>
        <w:t xml:space="preserve">¶ </w:t>
      </w:r>
      <w:r w:rsidRPr="00047803">
        <w:t xml:space="preserve">Further, </w:t>
      </w:r>
      <w:r w:rsidRPr="00047803">
        <w:rPr>
          <w:rStyle w:val="StyleUnderline"/>
          <w:highlight w:val="cyan"/>
        </w:rPr>
        <w:t>it does not strengthen the U</w:t>
      </w:r>
      <w:r w:rsidRPr="00047803">
        <w:rPr>
          <w:rStyle w:val="StyleUnderline"/>
        </w:rPr>
        <w:t>nited</w:t>
      </w:r>
      <w:r w:rsidRPr="00047803">
        <w:rPr>
          <w:rStyle w:val="StyleUnderline"/>
          <w:sz w:val="12"/>
        </w:rPr>
        <w:t xml:space="preserve">¶ </w:t>
      </w:r>
      <w:r w:rsidRPr="00047803">
        <w:rPr>
          <w:rStyle w:val="StyleUnderline"/>
          <w:highlight w:val="cyan"/>
        </w:rPr>
        <w:t>S</w:t>
      </w:r>
      <w:r w:rsidRPr="00047803">
        <w:rPr>
          <w:rStyle w:val="StyleUnderline"/>
        </w:rPr>
        <w:t xml:space="preserve">tates </w:t>
      </w:r>
      <w:r w:rsidRPr="00047803">
        <w:rPr>
          <w:rStyle w:val="StyleUnderline"/>
          <w:highlight w:val="cyan"/>
        </w:rPr>
        <w:t>in</w:t>
      </w:r>
      <w:r w:rsidRPr="00047803">
        <w:rPr>
          <w:rStyle w:val="StyleUnderline"/>
        </w:rPr>
        <w:t xml:space="preserve"> its </w:t>
      </w:r>
      <w:r w:rsidRPr="00047803">
        <w:rPr>
          <w:rStyle w:val="StyleUnderline"/>
          <w:highlight w:val="cyan"/>
        </w:rPr>
        <w:t>relations with other nations</w:t>
      </w:r>
      <w:r w:rsidRPr="00047803">
        <w:rPr>
          <w:rStyle w:val="StyleUnderline"/>
          <w:sz w:val="12"/>
        </w:rPr>
        <w:t xml:space="preserve">¶ </w:t>
      </w:r>
      <w:r w:rsidRPr="00047803">
        <w:rPr>
          <w:rStyle w:val="StyleUnderline"/>
        </w:rPr>
        <w:t>to engage in deception</w:t>
      </w:r>
      <w:r w:rsidRPr="00047803">
        <w:t xml:space="preserve">. </w:t>
      </w:r>
      <w:r w:rsidRPr="00047803">
        <w:rPr>
          <w:rStyle w:val="StyleUnderline"/>
          <w:highlight w:val="cyan"/>
        </w:rPr>
        <w:t>It</w:t>
      </w:r>
      <w:r w:rsidRPr="00047803">
        <w:rPr>
          <w:rStyle w:val="StyleUnderline"/>
        </w:rPr>
        <w:t xml:space="preserve"> </w:t>
      </w:r>
      <w:r w:rsidRPr="00047803">
        <w:rPr>
          <w:rStyle w:val="StyleUnderline"/>
          <w:highlight w:val="cyan"/>
        </w:rPr>
        <w:t>weakens our</w:t>
      </w:r>
      <w:r w:rsidRPr="00047803">
        <w:rPr>
          <w:rStyle w:val="StyleUnderline"/>
          <w:sz w:val="12"/>
          <w:highlight w:val="cyan"/>
        </w:rPr>
        <w:t xml:space="preserve">¶ </w:t>
      </w:r>
      <w:r w:rsidRPr="00047803">
        <w:rPr>
          <w:rStyle w:val="StyleUnderline"/>
          <w:highlight w:val="cyan"/>
        </w:rPr>
        <w:t>government when</w:t>
      </w:r>
      <w:r w:rsidRPr="00047803">
        <w:rPr>
          <w:rStyle w:val="StyleUnderline"/>
        </w:rPr>
        <w:t xml:space="preserve"> its </w:t>
      </w:r>
      <w:r w:rsidRPr="00047803">
        <w:rPr>
          <w:rStyle w:val="StyleUnderline"/>
          <w:highlight w:val="cyan"/>
        </w:rPr>
        <w:t>institutions are seen</w:t>
      </w:r>
      <w:r w:rsidRPr="00047803">
        <w:rPr>
          <w:rStyle w:val="StyleUnderline"/>
          <w:sz w:val="12"/>
        </w:rPr>
        <w:t xml:space="preserve">¶ </w:t>
      </w:r>
      <w:r w:rsidRPr="00047803">
        <w:rPr>
          <w:rStyle w:val="StyleUnderline"/>
        </w:rPr>
        <w:t>around the world as hollow or its officials</w:t>
      </w:r>
      <w:r w:rsidRPr="00047803">
        <w:rPr>
          <w:rStyle w:val="StyleUnderline"/>
          <w:sz w:val="12"/>
        </w:rPr>
        <w:t xml:space="preserve">¶ </w:t>
      </w:r>
      <w:r w:rsidRPr="00047803">
        <w:rPr>
          <w:rStyle w:val="StyleUnderline"/>
          <w:highlight w:val="cyan"/>
        </w:rPr>
        <w:t>as duplicitous.</w:t>
      </w:r>
      <w:r w:rsidRPr="00047803">
        <w:rPr>
          <w:highlight w:val="cyan"/>
        </w:rPr>
        <w:t xml:space="preserve"> </w:t>
      </w:r>
      <w:r w:rsidRPr="00047803">
        <w:rPr>
          <w:rStyle w:val="StyleUnderline"/>
          <w:highlight w:val="cyan"/>
        </w:rPr>
        <w:t>The U</w:t>
      </w:r>
      <w:r w:rsidRPr="00047803">
        <w:rPr>
          <w:rStyle w:val="StyleUnderline"/>
        </w:rPr>
        <w:t xml:space="preserve">nited </w:t>
      </w:r>
      <w:r w:rsidRPr="00047803">
        <w:rPr>
          <w:rStyle w:val="StyleUnderline"/>
          <w:highlight w:val="cyan"/>
        </w:rPr>
        <w:t>S</w:t>
      </w:r>
      <w:r w:rsidRPr="00047803">
        <w:rPr>
          <w:rStyle w:val="StyleUnderline"/>
        </w:rPr>
        <w:t>tates’ historic</w:t>
      </w:r>
      <w:r w:rsidRPr="00047803">
        <w:rPr>
          <w:rStyle w:val="StyleUnderline"/>
          <w:sz w:val="12"/>
        </w:rPr>
        <w:t xml:space="preserve">¶ </w:t>
      </w:r>
      <w:r w:rsidRPr="00047803">
        <w:rPr>
          <w:rStyle w:val="StyleUnderline"/>
          <w:highlight w:val="cyan"/>
        </w:rPr>
        <w:t>advantage</w:t>
      </w:r>
      <w:r w:rsidRPr="00047803">
        <w:rPr>
          <w:rStyle w:val="StyleUnderline"/>
        </w:rPr>
        <w:t xml:space="preserve"> in its international relations </w:t>
      </w:r>
      <w:r w:rsidRPr="00047803">
        <w:rPr>
          <w:rStyle w:val="StyleUnderline"/>
          <w:highlight w:val="cyan"/>
        </w:rPr>
        <w:t>has</w:t>
      </w:r>
      <w:r w:rsidRPr="00047803">
        <w:rPr>
          <w:rStyle w:val="StyleUnderline"/>
          <w:sz w:val="12"/>
          <w:highlight w:val="cyan"/>
        </w:rPr>
        <w:t xml:space="preserve">¶ </w:t>
      </w:r>
      <w:r w:rsidRPr="00047803">
        <w:rPr>
          <w:rStyle w:val="StyleUnderline"/>
          <w:highlight w:val="cyan"/>
        </w:rPr>
        <w:t>been</w:t>
      </w:r>
      <w:r w:rsidRPr="00047803">
        <w:rPr>
          <w:rStyle w:val="StyleUnderline"/>
        </w:rPr>
        <w:t xml:space="preserve"> </w:t>
      </w:r>
      <w:r w:rsidRPr="00047803">
        <w:t>not merely military or economic.</w:t>
      </w:r>
      <w:r w:rsidRPr="00047803">
        <w:rPr>
          <w:sz w:val="12"/>
        </w:rPr>
        <w:t xml:space="preserve">¶ </w:t>
      </w:r>
      <w:r w:rsidRPr="00047803">
        <w:t xml:space="preserve">It has been </w:t>
      </w:r>
      <w:r w:rsidRPr="00047803">
        <w:rPr>
          <w:rStyle w:val="Emphasis"/>
          <w:highlight w:val="cyan"/>
        </w:rPr>
        <w:t>reputational</w:t>
      </w:r>
      <w:r w:rsidRPr="00047803">
        <w:t>. Legislative and</w:t>
      </w:r>
      <w:r w:rsidRPr="00047803">
        <w:rPr>
          <w:sz w:val="12"/>
        </w:rPr>
        <w:t xml:space="preserve">¶ </w:t>
      </w:r>
      <w:r w:rsidRPr="00047803">
        <w:rPr>
          <w:rStyle w:val="StyleUnderline"/>
        </w:rPr>
        <w:t>judicial monitors that operate independent</w:t>
      </w:r>
      <w:r w:rsidRPr="00047803">
        <w:rPr>
          <w:rStyle w:val="StyleUnderline"/>
          <w:sz w:val="12"/>
        </w:rPr>
        <w:t xml:space="preserve">¶ </w:t>
      </w:r>
      <w:r w:rsidRPr="00047803">
        <w:rPr>
          <w:rStyle w:val="StyleUnderline"/>
        </w:rPr>
        <w:t>of the executive branch</w:t>
      </w:r>
      <w:r w:rsidRPr="00047803">
        <w:t>, that are able to</w:t>
      </w:r>
      <w:r w:rsidRPr="00047803">
        <w:rPr>
          <w:sz w:val="12"/>
        </w:rPr>
        <w:t xml:space="preserve">¶ </w:t>
      </w:r>
      <w:r w:rsidRPr="00047803">
        <w:t>call the military and intelligence agencies</w:t>
      </w:r>
      <w:r w:rsidRPr="00047803">
        <w:rPr>
          <w:sz w:val="12"/>
        </w:rPr>
        <w:t xml:space="preserve">¶ </w:t>
      </w:r>
      <w:r w:rsidRPr="00047803">
        <w:t xml:space="preserve">to task when they run amok, </w:t>
      </w:r>
      <w:r w:rsidRPr="00047803">
        <w:rPr>
          <w:rStyle w:val="StyleUnderline"/>
        </w:rPr>
        <w:t>lie at the core</w:t>
      </w:r>
      <w:r w:rsidRPr="00047803">
        <w:rPr>
          <w:rStyle w:val="StyleUnderline"/>
          <w:sz w:val="12"/>
        </w:rPr>
        <w:t xml:space="preserve">¶ </w:t>
      </w:r>
      <w:r w:rsidRPr="00047803">
        <w:rPr>
          <w:rStyle w:val="StyleUnderline"/>
        </w:rPr>
        <w:t>of America’s reputation for a robust rule</w:t>
      </w:r>
      <w:r w:rsidRPr="00047803">
        <w:rPr>
          <w:rStyle w:val="StyleUnderline"/>
          <w:sz w:val="12"/>
        </w:rPr>
        <w:t xml:space="preserve">¶ </w:t>
      </w:r>
      <w:r w:rsidRPr="00047803">
        <w:rPr>
          <w:rStyle w:val="StyleUnderline"/>
        </w:rPr>
        <w:t>of law</w:t>
      </w:r>
      <w:r w:rsidRPr="00047803">
        <w:t xml:space="preserve">. </w:t>
      </w:r>
      <w:r w:rsidRPr="00047803">
        <w:rPr>
          <w:rStyle w:val="StyleUnderline"/>
          <w:highlight w:val="cyan"/>
        </w:rPr>
        <w:t>Whether the U</w:t>
      </w:r>
      <w:r w:rsidRPr="00047803">
        <w:rPr>
          <w:rStyle w:val="StyleUnderline"/>
        </w:rPr>
        <w:t xml:space="preserve">nited </w:t>
      </w:r>
      <w:r w:rsidRPr="00047803">
        <w:rPr>
          <w:rStyle w:val="StyleUnderline"/>
          <w:highlight w:val="cyan"/>
        </w:rPr>
        <w:t>S</w:t>
      </w:r>
      <w:r w:rsidRPr="00047803">
        <w:rPr>
          <w:rStyle w:val="StyleUnderline"/>
        </w:rPr>
        <w:t xml:space="preserve">tates </w:t>
      </w:r>
      <w:r w:rsidRPr="00047803">
        <w:rPr>
          <w:rStyle w:val="StyleUnderline"/>
          <w:highlight w:val="cyan"/>
        </w:rPr>
        <w:t>thrives</w:t>
      </w:r>
      <w:r w:rsidRPr="00047803">
        <w:rPr>
          <w:rStyle w:val="StyleUnderline"/>
          <w:sz w:val="12"/>
          <w:highlight w:val="cyan"/>
        </w:rPr>
        <w:t xml:space="preserve">¶ </w:t>
      </w:r>
      <w:r w:rsidRPr="00047803">
        <w:rPr>
          <w:rStyle w:val="StyleUnderline"/>
          <w:highlight w:val="cyan"/>
        </w:rPr>
        <w:t>or declines</w:t>
      </w:r>
      <w:r w:rsidRPr="00047803">
        <w:rPr>
          <w:rStyle w:val="StyleUnderline"/>
        </w:rPr>
        <w:t xml:space="preserve"> in this century </w:t>
      </w:r>
      <w:r w:rsidRPr="00047803">
        <w:rPr>
          <w:rStyle w:val="StyleUnderline"/>
          <w:highlight w:val="cyan"/>
        </w:rPr>
        <w:t>will</w:t>
      </w:r>
      <w:r w:rsidRPr="00047803">
        <w:rPr>
          <w:rStyle w:val="StyleUnderline"/>
        </w:rPr>
        <w:t xml:space="preserve"> </w:t>
      </w:r>
      <w:r w:rsidRPr="00047803">
        <w:rPr>
          <w:rStyle w:val="StyleUnderline"/>
          <w:highlight w:val="cyan"/>
        </w:rPr>
        <w:t>rest in</w:t>
      </w:r>
      <w:r w:rsidRPr="00047803">
        <w:rPr>
          <w:rStyle w:val="StyleUnderline"/>
        </w:rPr>
        <w:t xml:space="preserve"> large</w:t>
      </w:r>
      <w:r w:rsidRPr="00047803">
        <w:rPr>
          <w:rStyle w:val="StyleUnderline"/>
          <w:sz w:val="12"/>
        </w:rPr>
        <w:t xml:space="preserve">¶ </w:t>
      </w:r>
      <w:r w:rsidRPr="00047803">
        <w:rPr>
          <w:rStyle w:val="StyleUnderline"/>
        </w:rPr>
        <w:t xml:space="preserve">part on </w:t>
      </w:r>
      <w:r w:rsidRPr="00047803">
        <w:rPr>
          <w:rStyle w:val="StyleUnderline"/>
          <w:highlight w:val="cyan"/>
        </w:rPr>
        <w:t>its ability</w:t>
      </w:r>
      <w:r w:rsidRPr="00047803">
        <w:rPr>
          <w:rStyle w:val="StyleUnderline"/>
        </w:rPr>
        <w:t xml:space="preserve"> or inability </w:t>
      </w:r>
      <w:r w:rsidRPr="00047803">
        <w:rPr>
          <w:rStyle w:val="StyleUnderline"/>
          <w:highlight w:val="cyan"/>
        </w:rPr>
        <w:t>to maintain</w:t>
      </w:r>
      <w:r w:rsidRPr="00047803">
        <w:rPr>
          <w:rStyle w:val="StyleUnderline"/>
          <w:sz w:val="12"/>
          <w:highlight w:val="cyan"/>
        </w:rPr>
        <w:t xml:space="preserve">¶ </w:t>
      </w:r>
      <w:r w:rsidRPr="00047803">
        <w:rPr>
          <w:rStyle w:val="StyleUnderline"/>
          <w:highlight w:val="cyan"/>
        </w:rPr>
        <w:t>democratic accountability</w:t>
      </w:r>
      <w:r w:rsidRPr="00047803">
        <w:rPr>
          <w:rStyle w:val="StyleUnderline"/>
        </w:rPr>
        <w:t xml:space="preserve"> by safeguarding</w:t>
      </w:r>
      <w:r w:rsidRPr="00047803">
        <w:rPr>
          <w:rStyle w:val="StyleUnderline"/>
          <w:sz w:val="12"/>
        </w:rPr>
        <w:t xml:space="preserve">¶ </w:t>
      </w:r>
      <w:r w:rsidRPr="00047803">
        <w:rPr>
          <w:rStyle w:val="StyleUnderline"/>
        </w:rPr>
        <w:t xml:space="preserve">the integrity of its institutions. </w:t>
      </w:r>
    </w:p>
    <w:p w:rsidR="007E2CAC" w:rsidRPr="00047803" w:rsidRDefault="007E2CAC" w:rsidP="007E2CAC">
      <w:pPr>
        <w:pStyle w:val="Heading4"/>
      </w:pPr>
      <w:r w:rsidRPr="00047803">
        <w:t>Legitimate unipolarity is key to a stable world order</w:t>
      </w:r>
    </w:p>
    <w:p w:rsidR="007E2CAC" w:rsidRPr="00047803" w:rsidRDefault="007E2CAC" w:rsidP="007E2CAC">
      <w:r w:rsidRPr="00047803">
        <w:rPr>
          <w:rStyle w:val="Style13ptBold"/>
        </w:rPr>
        <w:t>Finnemore ‘9</w:t>
      </w:r>
      <w:r w:rsidRPr="00047803">
        <w:t>, professor of political science and international affairs at George Washington University</w:t>
      </w:r>
    </w:p>
    <w:p w:rsidR="007E2CAC" w:rsidRPr="00047803" w:rsidRDefault="007E2CAC" w:rsidP="007E2CAC">
      <w:r w:rsidRPr="00047803">
        <w:t xml:space="preserve">“Legitimacy, Hypocrisy, and the Social Structure of Unipolarity: Why Being a Unipole Isn’t All It’s Cracked Up to Be,” World Politics, Volume 61, Number 1, </w:t>
      </w:r>
      <w:hyperlink r:id="rId8" w:history="1">
        <w:r w:rsidRPr="00047803">
          <w:rPr>
            <w:rStyle w:val="Hyperlink"/>
          </w:rPr>
          <w:t>http://home.gwu.edu/~finnemor/articles/2009_unipolarity_wp.pdf</w:t>
        </w:r>
      </w:hyperlink>
      <w:r w:rsidRPr="00047803">
        <w:t>, EC</w:t>
      </w:r>
    </w:p>
    <w:p w:rsidR="007E2CAC" w:rsidRPr="00047803" w:rsidRDefault="007E2CAC" w:rsidP="007E2CAC">
      <w:r w:rsidRPr="00047803">
        <w:t>The Legitimacy of Power and the Power of Legitimacy</w:t>
      </w:r>
      <w:r w:rsidRPr="00047803">
        <w:rPr>
          <w:sz w:val="12"/>
        </w:rPr>
        <w:t xml:space="preserve">¶ </w:t>
      </w:r>
      <w:r w:rsidRPr="00047803">
        <w:rPr>
          <w:rStyle w:val="StyleUnderline"/>
        </w:rPr>
        <w:t>Legitimacy is</w:t>
      </w:r>
      <w:r w:rsidRPr="00047803">
        <w:t xml:space="preserve">, by its nature, </w:t>
      </w:r>
      <w:r w:rsidRPr="00047803">
        <w:rPr>
          <w:rStyle w:val="StyleUnderline"/>
        </w:rPr>
        <w:t>a social and relational phenomenon. One’s</w:t>
      </w:r>
      <w:r w:rsidRPr="00047803">
        <w:rPr>
          <w:rStyle w:val="StyleUnderline"/>
          <w:sz w:val="12"/>
        </w:rPr>
        <w:t xml:space="preserve">¶ </w:t>
      </w:r>
      <w:r w:rsidRPr="00047803">
        <w:t xml:space="preserve">position or </w:t>
      </w:r>
      <w:r w:rsidRPr="00047803">
        <w:rPr>
          <w:rStyle w:val="StyleUnderline"/>
        </w:rPr>
        <w:t>power cannot be legitimate in a vacuum</w:t>
      </w:r>
      <w:r w:rsidRPr="00047803">
        <w:t xml:space="preserve">. </w:t>
      </w:r>
      <w:r w:rsidRPr="00047803">
        <w:rPr>
          <w:rStyle w:val="StyleUnderline"/>
        </w:rPr>
        <w:t>The concept only</w:t>
      </w:r>
      <w:r w:rsidRPr="00047803">
        <w:rPr>
          <w:rStyle w:val="StyleUnderline"/>
          <w:sz w:val="12"/>
        </w:rPr>
        <w:t xml:space="preserve">¶ </w:t>
      </w:r>
      <w:r w:rsidRPr="00047803">
        <w:rPr>
          <w:rStyle w:val="StyleUnderline"/>
        </w:rPr>
        <w:t>has meaning in a particular social context.</w:t>
      </w:r>
      <w:r w:rsidRPr="00047803">
        <w:t xml:space="preserve"> Actors, even </w:t>
      </w:r>
      <w:r w:rsidRPr="00047803">
        <w:rPr>
          <w:rStyle w:val="StyleUnderline"/>
        </w:rPr>
        <w:t>unipoles, cannot</w:t>
      </w:r>
      <w:r w:rsidRPr="00047803">
        <w:rPr>
          <w:rStyle w:val="StyleUnderline"/>
          <w:sz w:val="12"/>
        </w:rPr>
        <w:t xml:space="preserve">¶ </w:t>
      </w:r>
      <w:r w:rsidRPr="00047803">
        <w:rPr>
          <w:rStyle w:val="StyleUnderline"/>
        </w:rPr>
        <w:t>create legitimacy unilaterally.</w:t>
      </w:r>
      <w:r w:rsidRPr="00047803">
        <w:t xml:space="preserve"> Legitimacy can only be given by</w:t>
      </w:r>
      <w:r w:rsidRPr="00047803">
        <w:rPr>
          <w:sz w:val="12"/>
        </w:rPr>
        <w:t xml:space="preserve">¶ </w:t>
      </w:r>
      <w:r w:rsidRPr="00047803">
        <w:t>others. It is conferred either by peers, as when great powers accept or</w:t>
      </w:r>
      <w:r w:rsidRPr="00047803">
        <w:rPr>
          <w:sz w:val="12"/>
        </w:rPr>
        <w:t xml:space="preserve">¶ </w:t>
      </w:r>
      <w:r w:rsidRPr="00047803">
        <w:t>reject the actions of another power, or by those upon whom power is</w:t>
      </w:r>
      <w:r w:rsidRPr="00047803">
        <w:rPr>
          <w:sz w:val="12"/>
        </w:rPr>
        <w:t xml:space="preserve">¶ </w:t>
      </w:r>
      <w:r w:rsidRPr="00047803">
        <w:t xml:space="preserve">exercised. </w:t>
      </w:r>
      <w:r w:rsidRPr="00047803">
        <w:rPr>
          <w:rStyle w:val="StyleUnderline"/>
        </w:rPr>
        <w:t>Reasons to confer legitimacy have varied throughout history.</w:t>
      </w:r>
      <w:r w:rsidRPr="00047803">
        <w:rPr>
          <w:sz w:val="12"/>
        </w:rPr>
        <w:t xml:space="preserve">¶ </w:t>
      </w:r>
      <w:r w:rsidRPr="00047803">
        <w:t>Tradition, blood, and claims of divine right have all provided reasons to</w:t>
      </w:r>
      <w:r w:rsidRPr="00047803">
        <w:rPr>
          <w:sz w:val="12"/>
        </w:rPr>
        <w:t xml:space="preserve">¶ </w:t>
      </w:r>
      <w:r w:rsidRPr="00047803">
        <w:t>confer legitimacy, although in contemporary politics conformity with</w:t>
      </w:r>
      <w:r w:rsidRPr="00047803">
        <w:rPr>
          <w:sz w:val="12"/>
        </w:rPr>
        <w:t xml:space="preserve">¶ </w:t>
      </w:r>
      <w:r w:rsidRPr="00047803">
        <w:t>international norms and law is more influential in determining which</w:t>
      </w:r>
      <w:r w:rsidRPr="00047803">
        <w:rPr>
          <w:sz w:val="12"/>
        </w:rPr>
        <w:t xml:space="preserve">¶ </w:t>
      </w:r>
      <w:r w:rsidRPr="00047803">
        <w:t>actors and actions will be accepted as legitimate. 9</w:t>
      </w:r>
      <w:r w:rsidRPr="00047803">
        <w:rPr>
          <w:sz w:val="12"/>
        </w:rPr>
        <w:t xml:space="preserve">¶ </w:t>
      </w:r>
      <w:r w:rsidRPr="00047803">
        <w:rPr>
          <w:rStyle w:val="StyleUnderline"/>
        </w:rPr>
        <w:t>Recognizing the legitimacy of power does not mean these others</w:t>
      </w:r>
      <w:r w:rsidRPr="00047803">
        <w:rPr>
          <w:rStyle w:val="StyleUnderline"/>
          <w:sz w:val="12"/>
        </w:rPr>
        <w:t xml:space="preserve">¶ </w:t>
      </w:r>
      <w:r w:rsidRPr="00047803">
        <w:t>necessarily</w:t>
      </w:r>
      <w:r w:rsidRPr="00047803">
        <w:rPr>
          <w:rStyle w:val="StyleUnderline"/>
        </w:rPr>
        <w:t xml:space="preserve"> like the powerful or their policies, but it implies at least tacit</w:t>
      </w:r>
      <w:r w:rsidRPr="00047803">
        <w:rPr>
          <w:rStyle w:val="StyleUnderline"/>
          <w:sz w:val="12"/>
        </w:rPr>
        <w:t xml:space="preserve">¶ </w:t>
      </w:r>
      <w:r w:rsidRPr="00047803">
        <w:rPr>
          <w:rStyle w:val="StyleUnderline"/>
        </w:rPr>
        <w:t>acceptance of the social structure in which power is exercised.</w:t>
      </w:r>
      <w:r w:rsidRPr="00047803">
        <w:t xml:space="preserve"> One may</w:t>
      </w:r>
      <w:r w:rsidRPr="00047803">
        <w:rPr>
          <w:sz w:val="12"/>
        </w:rPr>
        <w:t xml:space="preserve">¶ </w:t>
      </w:r>
      <w:r w:rsidRPr="00047803">
        <w:t>not like the inequalities of global capitalism but still believe that markets</w:t>
      </w:r>
      <w:r w:rsidRPr="00047803">
        <w:rPr>
          <w:sz w:val="12"/>
        </w:rPr>
        <w:t xml:space="preserve">¶ </w:t>
      </w:r>
      <w:r w:rsidRPr="00047803">
        <w:t>are the only realistic or likely way to organize successful economic</w:t>
      </w:r>
      <w:r w:rsidRPr="00047803">
        <w:rPr>
          <w:sz w:val="12"/>
        </w:rPr>
        <w:t xml:space="preserve">¶ </w:t>
      </w:r>
      <w:r w:rsidRPr="00047803">
        <w:t>growth. One may not like the P5 vetoes of the Security Council but still</w:t>
      </w:r>
      <w:r w:rsidRPr="00047803">
        <w:rPr>
          <w:sz w:val="12"/>
        </w:rPr>
        <w:t xml:space="preserve">¶ </w:t>
      </w:r>
      <w:r w:rsidRPr="00047803">
        <w:t>understand that the United Nations cannot exist without this concession</w:t>
      </w:r>
      <w:r w:rsidRPr="00047803">
        <w:rPr>
          <w:sz w:val="12"/>
        </w:rPr>
        <w:t xml:space="preserve">¶ </w:t>
      </w:r>
      <w:r w:rsidRPr="00047803">
        <w:t>to power asymmetries. We can see the importance of legitimacy by</w:t>
      </w:r>
      <w:r w:rsidRPr="00047803">
        <w:rPr>
          <w:sz w:val="12"/>
        </w:rPr>
        <w:t xml:space="preserve">¶ </w:t>
      </w:r>
      <w:r w:rsidRPr="00047803">
        <w:t xml:space="preserve">thinking about its absence. </w:t>
      </w:r>
      <w:r w:rsidRPr="00047803">
        <w:rPr>
          <w:rStyle w:val="StyleUnderline"/>
        </w:rPr>
        <w:t>Active rejection of social structures and the</w:t>
      </w:r>
      <w:r w:rsidRPr="00047803">
        <w:rPr>
          <w:rStyle w:val="StyleUnderline"/>
          <w:sz w:val="12"/>
        </w:rPr>
        <w:t xml:space="preserve">¶ </w:t>
      </w:r>
      <w:r w:rsidRPr="00047803">
        <w:rPr>
          <w:rStyle w:val="StyleUnderline"/>
        </w:rPr>
        <w:t xml:space="preserve">withdrawal of recognition of their legitimacy create a </w:t>
      </w:r>
      <w:r w:rsidRPr="00047803">
        <w:rPr>
          <w:rStyle w:val="Emphasis"/>
        </w:rPr>
        <w:t>crisis</w:t>
      </w:r>
      <w:r w:rsidRPr="00047803">
        <w:rPr>
          <w:rStyle w:val="StyleUnderline"/>
        </w:rPr>
        <w:t>.</w:t>
      </w:r>
      <w:r w:rsidRPr="00047803">
        <w:t xml:space="preserve"> </w:t>
      </w:r>
      <w:r w:rsidRPr="00047803">
        <w:rPr>
          <w:rStyle w:val="StyleUnderline"/>
        </w:rPr>
        <w:t>In domestic</w:t>
      </w:r>
      <w:r w:rsidRPr="00047803">
        <w:rPr>
          <w:rStyle w:val="StyleUnderline"/>
          <w:sz w:val="12"/>
        </w:rPr>
        <w:t xml:space="preserve">¶ </w:t>
      </w:r>
      <w:r w:rsidRPr="00047803">
        <w:rPr>
          <w:rStyle w:val="StyleUnderline"/>
        </w:rPr>
        <w:t>politics, regimes suffering legitimacy crises face resistance, whether</w:t>
      </w:r>
      <w:r w:rsidRPr="00047803">
        <w:rPr>
          <w:rStyle w:val="StyleUnderline"/>
          <w:sz w:val="12"/>
        </w:rPr>
        <w:t xml:space="preserve">¶ </w:t>
      </w:r>
      <w:r w:rsidRPr="00047803">
        <w:rPr>
          <w:rStyle w:val="StyleUnderline"/>
        </w:rPr>
        <w:t>passive or active and armed. Internationally, systems suffering legitimacy</w:t>
      </w:r>
      <w:r w:rsidRPr="00047803">
        <w:rPr>
          <w:rStyle w:val="StyleUnderline"/>
          <w:sz w:val="12"/>
        </w:rPr>
        <w:t xml:space="preserve">¶ </w:t>
      </w:r>
      <w:r w:rsidRPr="00047803">
        <w:rPr>
          <w:rStyle w:val="StyleUnderline"/>
        </w:rPr>
        <w:t xml:space="preserve">crises tend to be </w:t>
      </w:r>
      <w:r w:rsidRPr="00047803">
        <w:rPr>
          <w:rStyle w:val="Emphasis"/>
        </w:rPr>
        <w:t>violent</w:t>
      </w:r>
      <w:r w:rsidRPr="00047803">
        <w:rPr>
          <w:rStyle w:val="StyleUnderline"/>
        </w:rPr>
        <w:t xml:space="preserve"> and noncooperative</w:t>
      </w:r>
      <w:r w:rsidRPr="00047803">
        <w:t>. Post-Reformation</w:t>
      </w:r>
      <w:r w:rsidRPr="00047803">
        <w:rPr>
          <w:sz w:val="12"/>
        </w:rPr>
        <w:t xml:space="preserve">¶ </w:t>
      </w:r>
      <w:r w:rsidRPr="00047803">
        <w:t>Europe might be an example of such a system. Without at least tacit</w:t>
      </w:r>
      <w:r w:rsidRPr="00047803">
        <w:rPr>
          <w:sz w:val="12"/>
        </w:rPr>
        <w:t xml:space="preserve">¶ </w:t>
      </w:r>
      <w:r w:rsidRPr="00047803">
        <w:t xml:space="preserve">acceptance of power’s legitimacy, </w:t>
      </w:r>
      <w:r w:rsidRPr="00047803">
        <w:rPr>
          <w:rStyle w:val="StyleUnderline"/>
        </w:rPr>
        <w:t>the wheels of international social life</w:t>
      </w:r>
      <w:r w:rsidRPr="00047803">
        <w:rPr>
          <w:rStyle w:val="StyleUnderline"/>
          <w:sz w:val="12"/>
        </w:rPr>
        <w:t xml:space="preserve">¶ </w:t>
      </w:r>
      <w:r w:rsidRPr="00047803">
        <w:rPr>
          <w:rStyle w:val="StyleUnderline"/>
        </w:rPr>
        <w:t>get derailed. Material force alone remains to impose order, and order</w:t>
      </w:r>
      <w:r w:rsidRPr="00047803">
        <w:rPr>
          <w:rStyle w:val="StyleUnderline"/>
          <w:sz w:val="12"/>
        </w:rPr>
        <w:t xml:space="preserve">¶ </w:t>
      </w:r>
      <w:r w:rsidRPr="00047803">
        <w:rPr>
          <w:rStyle w:val="StyleUnderline"/>
        </w:rPr>
        <w:t>creation or maintenance by that means is difficult, even under unipolarity.</w:t>
      </w:r>
      <w:r w:rsidRPr="00047803">
        <w:rPr>
          <w:rStyle w:val="StyleUnderline"/>
          <w:sz w:val="12"/>
        </w:rPr>
        <w:t xml:space="preserve">¶ </w:t>
      </w:r>
      <w:r w:rsidRPr="00047803">
        <w:t>Successful and stable orders require the grease of some legitimation</w:t>
      </w:r>
      <w:r w:rsidRPr="00047803">
        <w:rPr>
          <w:sz w:val="12"/>
        </w:rPr>
        <w:t xml:space="preserve">¶ </w:t>
      </w:r>
      <w:r w:rsidRPr="00047803">
        <w:t>structure to persist and prosper.10</w:t>
      </w:r>
      <w:r w:rsidRPr="00047803">
        <w:rPr>
          <w:sz w:val="12"/>
        </w:rPr>
        <w:t xml:space="preserve">¶ </w:t>
      </w:r>
      <w:r w:rsidRPr="00047803">
        <w:t>The social and relational character of legitimacy thus strongly colors</w:t>
      </w:r>
      <w:r w:rsidRPr="00047803">
        <w:rPr>
          <w:sz w:val="12"/>
        </w:rPr>
        <w:t xml:space="preserve">¶ </w:t>
      </w:r>
      <w:r w:rsidRPr="00047803">
        <w:t>the nature of any unipolar order and the kinds of orders a unipole can</w:t>
      </w:r>
      <w:r w:rsidRPr="00047803">
        <w:rPr>
          <w:sz w:val="12"/>
        </w:rPr>
        <w:t xml:space="preserve">¶ </w:t>
      </w:r>
      <w:r w:rsidRPr="00047803">
        <w:t>construct. Yes, unipoles can impose their will, but only to an extent.</w:t>
      </w:r>
      <w:r w:rsidRPr="00047803">
        <w:rPr>
          <w:sz w:val="12"/>
        </w:rPr>
        <w:t xml:space="preserve">¶ </w:t>
      </w:r>
      <w:r w:rsidRPr="00047803">
        <w:rPr>
          <w:rStyle w:val="StyleUnderline"/>
        </w:rPr>
        <w:t>The willingness of others to recognize the legitimacy of a unipole’s</w:t>
      </w:r>
      <w:r w:rsidRPr="00047803">
        <w:rPr>
          <w:rStyle w:val="StyleUnderline"/>
          <w:sz w:val="12"/>
        </w:rPr>
        <w:t xml:space="preserve">¶ </w:t>
      </w:r>
      <w:r w:rsidRPr="00047803">
        <w:rPr>
          <w:rStyle w:val="StyleUnderline"/>
        </w:rPr>
        <w:t>actions and defer to its wishes or judgment shapes the character of the</w:t>
      </w:r>
      <w:r w:rsidRPr="00047803">
        <w:rPr>
          <w:rStyle w:val="StyleUnderline"/>
          <w:sz w:val="12"/>
        </w:rPr>
        <w:t xml:space="preserve">¶ </w:t>
      </w:r>
      <w:r w:rsidRPr="00047803">
        <w:rPr>
          <w:rStyle w:val="StyleUnderline"/>
        </w:rPr>
        <w:t>order that will emerge.</w:t>
      </w:r>
      <w:r w:rsidRPr="00047803">
        <w:t xml:space="preserve"> Unipolar power without any underlying legitimacy</w:t>
      </w:r>
      <w:r w:rsidRPr="00047803">
        <w:rPr>
          <w:sz w:val="12"/>
        </w:rPr>
        <w:t xml:space="preserve">¶ </w:t>
      </w:r>
      <w:r w:rsidRPr="00047803">
        <w:t>will have a very particular character. The unipole’s policies will</w:t>
      </w:r>
      <w:r w:rsidRPr="00047803">
        <w:rPr>
          <w:sz w:val="12"/>
        </w:rPr>
        <w:t xml:space="preserve">¶ </w:t>
      </w:r>
      <w:r w:rsidRPr="00047803">
        <w:t>meet with resistance, either active or passive, at every turn. Cooperation</w:t>
      </w:r>
      <w:r w:rsidRPr="00047803">
        <w:rPr>
          <w:sz w:val="12"/>
        </w:rPr>
        <w:t xml:space="preserve">¶ </w:t>
      </w:r>
      <w:r w:rsidRPr="00047803">
        <w:t>will be induced only through material quid pro quo payoffs. Trust</w:t>
      </w:r>
      <w:r w:rsidRPr="00047803">
        <w:rPr>
          <w:sz w:val="12"/>
        </w:rPr>
        <w:t xml:space="preserve">¶ </w:t>
      </w:r>
      <w:r w:rsidRPr="00047803">
        <w:t>will be thin to nonexistent. This is obviously an expensive system to run</w:t>
      </w:r>
      <w:r w:rsidRPr="00047803">
        <w:rPr>
          <w:sz w:val="12"/>
        </w:rPr>
        <w:t xml:space="preserve">¶ </w:t>
      </w:r>
      <w:r w:rsidRPr="00047803">
        <w:t>and few unipoles have tried to do so.</w:t>
      </w:r>
      <w:r w:rsidRPr="00047803">
        <w:rPr>
          <w:sz w:val="12"/>
        </w:rPr>
        <w:t xml:space="preserve">¶ </w:t>
      </w:r>
      <w:r w:rsidRPr="00047803">
        <w:rPr>
          <w:rStyle w:val="StyleUnderline"/>
        </w:rPr>
        <w:t xml:space="preserve">More often unipoles attempt to articulate some set of </w:t>
      </w:r>
      <w:r w:rsidRPr="00047803">
        <w:rPr>
          <w:rStyle w:val="Emphasis"/>
        </w:rPr>
        <w:t>values</w:t>
      </w:r>
      <w:r w:rsidRPr="00047803">
        <w:rPr>
          <w:rStyle w:val="StyleUnderline"/>
        </w:rPr>
        <w:t xml:space="preserve"> and</w:t>
      </w:r>
      <w:r w:rsidRPr="00047803">
        <w:rPr>
          <w:rStyle w:val="StyleUnderline"/>
          <w:sz w:val="12"/>
        </w:rPr>
        <w:t xml:space="preserve">¶ </w:t>
      </w:r>
      <w:r w:rsidRPr="00047803">
        <w:rPr>
          <w:rStyle w:val="StyleUnderline"/>
        </w:rPr>
        <w:t xml:space="preserve">shared </w:t>
      </w:r>
      <w:r w:rsidRPr="00047803">
        <w:rPr>
          <w:rStyle w:val="Emphasis"/>
        </w:rPr>
        <w:t>interests</w:t>
      </w:r>
      <w:r w:rsidRPr="00047803">
        <w:rPr>
          <w:rStyle w:val="StyleUnderline"/>
        </w:rPr>
        <w:t xml:space="preserve"> that induce acquiescence or support from others, thereby</w:t>
      </w:r>
      <w:r w:rsidRPr="00047803">
        <w:rPr>
          <w:rStyle w:val="StyleUnderline"/>
          <w:sz w:val="12"/>
        </w:rPr>
        <w:t xml:space="preserve">¶ </w:t>
      </w:r>
      <w:r w:rsidRPr="00047803">
        <w:rPr>
          <w:rStyle w:val="StyleUnderline"/>
        </w:rPr>
        <w:t>legitimating their power and policies</w:t>
      </w:r>
      <w:r w:rsidRPr="00047803">
        <w:t xml:space="preserve">. In part </w:t>
      </w:r>
      <w:r w:rsidRPr="00047803">
        <w:rPr>
          <w:rStyle w:val="StyleUnderline"/>
        </w:rPr>
        <w:t>this invocation</w:t>
      </w:r>
      <w:r w:rsidRPr="00047803">
        <w:t xml:space="preserve"> of values</w:t>
      </w:r>
      <w:r w:rsidRPr="00047803">
        <w:rPr>
          <w:sz w:val="12"/>
        </w:rPr>
        <w:t xml:space="preserve">¶ </w:t>
      </w:r>
      <w:r w:rsidRPr="00047803">
        <w:rPr>
          <w:rStyle w:val="StyleUnderline"/>
        </w:rPr>
        <w:t>may be strategic</w:t>
      </w:r>
      <w:r w:rsidRPr="00047803">
        <w:t xml:space="preserve">; </w:t>
      </w:r>
      <w:r w:rsidRPr="00047803">
        <w:rPr>
          <w:rStyle w:val="StyleUnderline"/>
        </w:rPr>
        <w:t>acceptance</w:t>
      </w:r>
      <w:r w:rsidRPr="00047803">
        <w:t xml:space="preserve"> by or overt support from others </w:t>
      </w:r>
      <w:r w:rsidRPr="00047803">
        <w:rPr>
          <w:rStyle w:val="StyleUnderline"/>
        </w:rPr>
        <w:t>makes</w:t>
      </w:r>
      <w:r w:rsidRPr="00047803">
        <w:rPr>
          <w:rStyle w:val="StyleUnderline"/>
          <w:sz w:val="12"/>
        </w:rPr>
        <w:t xml:space="preserve">¶ </w:t>
      </w:r>
      <w:r w:rsidRPr="00047803">
        <w:rPr>
          <w:rStyle w:val="StyleUnderline"/>
        </w:rPr>
        <w:t>exercise of power by the unipole cheaper and more effective.</w:t>
      </w:r>
      <w:r w:rsidRPr="00047803">
        <w:t xml:space="preserve"> </w:t>
      </w:r>
      <w:r w:rsidRPr="00047803">
        <w:rPr>
          <w:rStyle w:val="StyleUnderline"/>
        </w:rPr>
        <w:t>Smart</w:t>
      </w:r>
      <w:r w:rsidRPr="00047803">
        <w:rPr>
          <w:rStyle w:val="StyleUnderline"/>
          <w:sz w:val="12"/>
        </w:rPr>
        <w:t xml:space="preserve">¶ </w:t>
      </w:r>
      <w:r w:rsidRPr="00047803">
        <w:rPr>
          <w:rStyle w:val="StyleUnderline"/>
        </w:rPr>
        <w:t xml:space="preserve">leaders know how to “sell” their policies. </w:t>
      </w:r>
      <w:r w:rsidRPr="00047803">
        <w:t>Wrapping policies in shared</w:t>
      </w:r>
      <w:r w:rsidRPr="00047803">
        <w:rPr>
          <w:sz w:val="12"/>
        </w:rPr>
        <w:t xml:space="preserve">¶ </w:t>
      </w:r>
      <w:r w:rsidRPr="00047803">
        <w:t>values or interests smoothes the path to policy success by reassuring</w:t>
      </w:r>
      <w:r w:rsidRPr="00047803">
        <w:rPr>
          <w:sz w:val="12"/>
        </w:rPr>
        <w:t xml:space="preserve">¶ </w:t>
      </w:r>
      <w:r w:rsidRPr="00047803">
        <w:t>skeptics.11 Rhetoric about shared interests in prosperity and economic</w:t>
      </w:r>
      <w:r w:rsidRPr="00047803">
        <w:rPr>
          <w:sz w:val="12"/>
        </w:rPr>
        <w:t xml:space="preserve">¶ </w:t>
      </w:r>
      <w:r w:rsidRPr="00047803">
        <w:t>growth accompanies efforts to push free trade deals on unwilling partners</w:t>
      </w:r>
      <w:r w:rsidRPr="00047803">
        <w:rPr>
          <w:sz w:val="12"/>
        </w:rPr>
        <w:t xml:space="preserve">¶ </w:t>
      </w:r>
      <w:r w:rsidRPr="00047803">
        <w:t xml:space="preserve">and publics. </w:t>
      </w:r>
      <w:r w:rsidRPr="00047803">
        <w:rPr>
          <w:rStyle w:val="StyleUnderline"/>
        </w:rPr>
        <w:t>Rhetoric about shared love of human rights and democracy</w:t>
      </w:r>
      <w:r w:rsidRPr="00047803">
        <w:rPr>
          <w:rStyle w:val="StyleUnderline"/>
          <w:sz w:val="12"/>
        </w:rPr>
        <w:t xml:space="preserve">¶ </w:t>
      </w:r>
      <w:r w:rsidRPr="00047803">
        <w:rPr>
          <w:rStyle w:val="StyleUnderline"/>
        </w:rPr>
        <w:t xml:space="preserve">accompanies pushes for </w:t>
      </w:r>
      <w:r w:rsidRPr="00047803">
        <w:rPr>
          <w:rStyle w:val="Emphasis"/>
        </w:rPr>
        <w:t>political</w:t>
      </w:r>
      <w:r w:rsidRPr="00047803">
        <w:rPr>
          <w:rStyle w:val="StyleUnderline"/>
        </w:rPr>
        <w:t xml:space="preserve"> </w:t>
      </w:r>
      <w:r w:rsidRPr="00047803">
        <w:rPr>
          <w:rStyle w:val="Emphasis"/>
        </w:rPr>
        <w:t>reforms</w:t>
      </w:r>
      <w:r w:rsidRPr="00047803">
        <w:rPr>
          <w:rStyle w:val="StyleUnderline"/>
        </w:rPr>
        <w:t xml:space="preserve"> in other states.</w:t>
      </w:r>
      <w:r w:rsidRPr="00047803">
        <w:rPr>
          <w:rStyle w:val="StyleUnderline"/>
          <w:sz w:val="12"/>
        </w:rPr>
        <w:t xml:space="preserve">¶ </w:t>
      </w:r>
      <w:r w:rsidRPr="00047803">
        <w:t>In their examination of debates leading up to the 2003 Iraq war</w:t>
      </w:r>
      <w:r w:rsidRPr="00047803">
        <w:rPr>
          <w:sz w:val="12"/>
        </w:rPr>
        <w:t xml:space="preserve">¶ </w:t>
      </w:r>
      <w:r w:rsidRPr="00047803">
        <w:t>in this issue of World Politics, Jack Snyder, Robert Shapiro, and Yaeli</w:t>
      </w:r>
      <w:r w:rsidRPr="00047803">
        <w:rPr>
          <w:sz w:val="12"/>
        </w:rPr>
        <w:t xml:space="preserve">¶ </w:t>
      </w:r>
      <w:r w:rsidRPr="00047803">
        <w:t>Bloch-Elkon provide an example of unipolar attempts to create legitimacy</w:t>
      </w:r>
      <w:r w:rsidRPr="00047803">
        <w:rPr>
          <w:sz w:val="12"/>
        </w:rPr>
        <w:t xml:space="preserve">¶ </w:t>
      </w:r>
      <w:r w:rsidRPr="00047803">
        <w:t>through strategic use of rhetoric. They show how “evocative and</w:t>
      </w:r>
      <w:r w:rsidRPr="00047803">
        <w:rPr>
          <w:sz w:val="12"/>
        </w:rPr>
        <w:t xml:space="preserve">¶ </w:t>
      </w:r>
      <w:r w:rsidRPr="00047803">
        <w:t>evasive rhetoric” allowed proponents of the war to imply links between</w:t>
      </w:r>
      <w:r w:rsidRPr="00047803">
        <w:rPr>
          <w:sz w:val="12"/>
        </w:rPr>
        <w:t xml:space="preserve">¶ </w:t>
      </w:r>
      <w:r w:rsidRPr="00047803">
        <w:t>the 9/11 attacks, weapons of mass destruction, and Saddam Hussein’s</w:t>
      </w:r>
      <w:r w:rsidRPr="00047803">
        <w:rPr>
          <w:sz w:val="12"/>
        </w:rPr>
        <w:t xml:space="preserve">¶ </w:t>
      </w:r>
      <w:r w:rsidRPr="00047803">
        <w:t>regime. Potentially unpopular or controversial policies were rationalized</w:t>
      </w:r>
      <w:r w:rsidRPr="00047803">
        <w:rPr>
          <w:sz w:val="12"/>
        </w:rPr>
        <w:t xml:space="preserve">¶ </w:t>
      </w:r>
      <w:r w:rsidRPr="00047803">
        <w:t>by situating them in a larger strategic vision built on more widely</w:t>
      </w:r>
      <w:r w:rsidRPr="00047803">
        <w:rPr>
          <w:sz w:val="12"/>
        </w:rPr>
        <w:t xml:space="preserve">¶ </w:t>
      </w:r>
      <w:r w:rsidRPr="00047803">
        <w:t>held values, as when the authors of the 2002 National Security Strategy</w:t>
      </w:r>
      <w:r w:rsidRPr="00047803">
        <w:rPr>
          <w:sz w:val="12"/>
        </w:rPr>
        <w:t xml:space="preserve">¶ </w:t>
      </w:r>
      <w:r w:rsidRPr="00047803">
        <w:t>memorandum wove together the global war on terror, the promotion of</w:t>
      </w:r>
      <w:r w:rsidRPr="00047803">
        <w:rPr>
          <w:sz w:val="12"/>
        </w:rPr>
        <w:t xml:space="preserve">¶ </w:t>
      </w:r>
      <w:r w:rsidRPr="00047803">
        <w:t>American democratic values abroad, and the struggle against authoritarian</w:t>
      </w:r>
      <w:r w:rsidRPr="00047803">
        <w:rPr>
          <w:sz w:val="12"/>
        </w:rPr>
        <w:t xml:space="preserve">¶ </w:t>
      </w:r>
      <w:r w:rsidRPr="00047803">
        <w:t>regimes to create a justification for preventive war.12 Indeed, as</w:t>
      </w:r>
      <w:r w:rsidRPr="00047803">
        <w:rPr>
          <w:sz w:val="12"/>
        </w:rPr>
        <w:t xml:space="preserve">¶ </w:t>
      </w:r>
      <w:r w:rsidRPr="00047803">
        <w:t>Ronald Krebs and Patrick Jackson argue, rhetorical “sales pitches” of</w:t>
      </w:r>
      <w:r w:rsidRPr="00047803">
        <w:rPr>
          <w:sz w:val="12"/>
        </w:rPr>
        <w:t xml:space="preserve">¶ </w:t>
      </w:r>
      <w:r w:rsidRPr="00047803">
        <w:t>this kind can be highly coercive. Examining the same case (the selling</w:t>
      </w:r>
      <w:r w:rsidRPr="00047803">
        <w:rPr>
          <w:sz w:val="12"/>
        </w:rPr>
        <w:t xml:space="preserve">¶ </w:t>
      </w:r>
      <w:r w:rsidRPr="00047803">
        <w:t>of the Iraq war), Krebs and Jennifer Lobasz show how the administration’s</w:t>
      </w:r>
      <w:r w:rsidRPr="00047803">
        <w:rPr>
          <w:sz w:val="12"/>
        </w:rPr>
        <w:t xml:space="preserve">¶ </w:t>
      </w:r>
      <w:r w:rsidRPr="00047803">
        <w:t>“war-on-terror” discourse, which cast the U.S. as a blameless</w:t>
      </w:r>
      <w:r w:rsidRPr="00047803">
        <w:rPr>
          <w:sz w:val="12"/>
        </w:rPr>
        <w:t xml:space="preserve">¶ </w:t>
      </w:r>
      <w:r w:rsidRPr="00047803">
        <w:t>victim (attacked for “who we are” rather than anything we did), was</w:t>
      </w:r>
      <w:r w:rsidRPr="00047803">
        <w:rPr>
          <w:sz w:val="12"/>
        </w:rPr>
        <w:t xml:space="preserve">¶ </w:t>
      </w:r>
      <w:r w:rsidRPr="00047803">
        <w:t>designed in such a way as to leave opponents with very few arguments</w:t>
      </w:r>
      <w:r w:rsidRPr="00047803">
        <w:rPr>
          <w:sz w:val="12"/>
        </w:rPr>
        <w:t xml:space="preserve">¶ </w:t>
      </w:r>
      <w:r w:rsidRPr="00047803">
        <w:t>they could use to rally effective opposition in Congress.13</w:t>
      </w:r>
      <w:r w:rsidRPr="00047803">
        <w:rPr>
          <w:sz w:val="12"/>
        </w:rPr>
        <w:t xml:space="preserve">¶ </w:t>
      </w:r>
      <w:r w:rsidRPr="00047803">
        <w:t xml:space="preserve">Usually this articulation of values is not simply a strategic ploy. </w:t>
      </w:r>
      <w:r w:rsidRPr="00047803">
        <w:rPr>
          <w:rStyle w:val="StyleUnderline"/>
        </w:rPr>
        <w:t>Decision</w:t>
      </w:r>
      <w:r w:rsidRPr="00047803">
        <w:rPr>
          <w:rStyle w:val="StyleUnderline"/>
          <w:sz w:val="12"/>
        </w:rPr>
        <w:t xml:space="preserve">¶ </w:t>
      </w:r>
      <w:r w:rsidRPr="00047803">
        <w:rPr>
          <w:rStyle w:val="StyleUnderline"/>
        </w:rPr>
        <w:t>makers and publics in the unipole actually hold these values and</w:t>
      </w:r>
      <w:r w:rsidRPr="00047803">
        <w:rPr>
          <w:rStyle w:val="StyleUnderline"/>
          <w:sz w:val="12"/>
        </w:rPr>
        <w:t xml:space="preserve">¶ </w:t>
      </w:r>
      <w:r w:rsidRPr="00047803">
        <w:rPr>
          <w:rStyle w:val="StyleUnderline"/>
        </w:rPr>
        <w:t xml:space="preserve">believe their own rhetoric to some significant degree. </w:t>
      </w:r>
      <w:r w:rsidRPr="00047803">
        <w:t>Unipole states,</w:t>
      </w:r>
      <w:r w:rsidRPr="00047803">
        <w:rPr>
          <w:sz w:val="12"/>
        </w:rPr>
        <w:t xml:space="preserve">¶ </w:t>
      </w:r>
      <w:r w:rsidRPr="00047803">
        <w:t>like all states, are social creatures. They are composed of domestic societies</w:t>
      </w:r>
      <w:r w:rsidRPr="00047803">
        <w:rPr>
          <w:sz w:val="12"/>
        </w:rPr>
        <w:t xml:space="preserve">¶ </w:t>
      </w:r>
      <w:r w:rsidRPr="00047803">
        <w:t>that cohere around some set of national beliefs. Their leaders are</w:t>
      </w:r>
      <w:r w:rsidRPr="00047803">
        <w:rPr>
          <w:sz w:val="12"/>
        </w:rPr>
        <w:t xml:space="preserve">¶ </w:t>
      </w:r>
      <w:r w:rsidRPr="00047803">
        <w:t>products of those societies and often share those beliefs. Even where</w:t>
      </w:r>
      <w:r w:rsidRPr="00047803">
        <w:rPr>
          <w:sz w:val="12"/>
        </w:rPr>
        <w:t xml:space="preserve">¶ </w:t>
      </w:r>
      <w:r w:rsidRPr="00047803">
        <w:t>leaders may be skeptical, they likely became leaders by virtue of their</w:t>
      </w:r>
      <w:r w:rsidRPr="00047803">
        <w:rPr>
          <w:sz w:val="12"/>
        </w:rPr>
        <w:t xml:space="preserve">¶ </w:t>
      </w:r>
      <w:r w:rsidRPr="00047803">
        <w:t>abilities to rally publics around shared goals and to construct foreign</w:t>
      </w:r>
      <w:r w:rsidRPr="00047803">
        <w:rPr>
          <w:sz w:val="12"/>
        </w:rPr>
        <w:t xml:space="preserve">¶ </w:t>
      </w:r>
      <w:r w:rsidRPr="00047803">
        <w:t>and domestic policies that reflect domestic values. Even authoritarian</w:t>
      </w:r>
      <w:r w:rsidRPr="00047803">
        <w:rPr>
          <w:sz w:val="12"/>
        </w:rPr>
        <w:t xml:space="preserve">¶ </w:t>
      </w:r>
      <w:r w:rsidRPr="00047803">
        <w:t>(and certainly totalitarian) regimes articulate shared goals and function</w:t>
      </w:r>
      <w:r w:rsidRPr="00047803">
        <w:rPr>
          <w:sz w:val="12"/>
        </w:rPr>
        <w:t xml:space="preserve">¶ </w:t>
      </w:r>
      <w:r w:rsidRPr="00047803">
        <w:t>only because of the web of social ties that knit people together. Certainly</w:t>
      </w:r>
      <w:r w:rsidRPr="00047803">
        <w:rPr>
          <w:sz w:val="12"/>
        </w:rPr>
        <w:t xml:space="preserve">¶ </w:t>
      </w:r>
      <w:r w:rsidRPr="00047803">
        <w:t>all recent and contemporary strong states that could be candidates for</w:t>
      </w:r>
      <w:r w:rsidRPr="00047803">
        <w:rPr>
          <w:sz w:val="12"/>
        </w:rPr>
        <w:t xml:space="preserve">¶ </w:t>
      </w:r>
      <w:r w:rsidRPr="00047803">
        <w:t>unipoles—the U.S., China, Russia, Germany, and Britain—do.14</w:t>
      </w:r>
      <w:r w:rsidRPr="00047803">
        <w:rPr>
          <w:sz w:val="12"/>
        </w:rPr>
        <w:t xml:space="preserve">¶ </w:t>
      </w:r>
      <w:r w:rsidRPr="00047803">
        <w:t>Thus unipole states, like all states, find naked self-aggrandizement</w:t>
      </w:r>
      <w:r w:rsidRPr="00047803">
        <w:rPr>
          <w:sz w:val="12"/>
        </w:rPr>
        <w:t xml:space="preserve">¶ </w:t>
      </w:r>
      <w:r w:rsidRPr="00047803">
        <w:t>or even the prescriptions of Machiavellian virtú difficult to pursue.15</w:t>
      </w:r>
      <w:r w:rsidRPr="00047803">
        <w:rPr>
          <w:sz w:val="12"/>
        </w:rPr>
        <w:t xml:space="preserve">¶ </w:t>
      </w:r>
      <w:r w:rsidRPr="00047803">
        <w:t>Unipoles and the people who lead them pursue a variety of goals derived</w:t>
      </w:r>
      <w:r w:rsidRPr="00047803">
        <w:rPr>
          <w:sz w:val="12"/>
        </w:rPr>
        <w:t xml:space="preserve">¶ </w:t>
      </w:r>
      <w:r w:rsidRPr="00047803">
        <w:t xml:space="preserve">from many different values. </w:t>
      </w:r>
      <w:r w:rsidRPr="00047803">
        <w:rPr>
          <w:rStyle w:val="StyleUnderline"/>
        </w:rPr>
        <w:t>Even “national interest” as most</w:t>
      </w:r>
      <w:r w:rsidRPr="00047803">
        <w:rPr>
          <w:rStyle w:val="StyleUnderline"/>
          <w:sz w:val="12"/>
        </w:rPr>
        <w:t xml:space="preserve">¶ </w:t>
      </w:r>
      <w:r w:rsidRPr="00047803">
        <w:rPr>
          <w:rStyle w:val="StyleUnderline"/>
        </w:rPr>
        <w:t>people and states conceive of it involves some broader vision of social</w:t>
      </w:r>
      <w:r w:rsidRPr="00047803">
        <w:rPr>
          <w:rStyle w:val="StyleUnderline"/>
          <w:sz w:val="12"/>
        </w:rPr>
        <w:t xml:space="preserve">¶ </w:t>
      </w:r>
      <w:r w:rsidRPr="00047803">
        <w:rPr>
          <w:rStyle w:val="StyleUnderline"/>
        </w:rPr>
        <w:t xml:space="preserve">good beyond mere self-aggrandizement. </w:t>
      </w:r>
      <w:r w:rsidRPr="00047803">
        <w:t>Americans like to see democracy</w:t>
      </w:r>
      <w:r w:rsidRPr="00047803">
        <w:rPr>
          <w:sz w:val="12"/>
        </w:rPr>
        <w:t xml:space="preserve">¶ </w:t>
      </w:r>
      <w:r w:rsidRPr="00047803">
        <w:t>spread around the world in part for instrumental reasons—they</w:t>
      </w:r>
      <w:r w:rsidRPr="00047803">
        <w:rPr>
          <w:sz w:val="12"/>
        </w:rPr>
        <w:t xml:space="preserve">¶ </w:t>
      </w:r>
      <w:r w:rsidRPr="00047803">
        <w:t>believe a world of democracies is a safer, more prosperous world for</w:t>
      </w:r>
      <w:r w:rsidRPr="00047803">
        <w:rPr>
          <w:sz w:val="12"/>
        </w:rPr>
        <w:t xml:space="preserve">¶ </w:t>
      </w:r>
      <w:r w:rsidRPr="00047803">
        <w:t>Americans—and also for normative ones—they believe in the virtues</w:t>
      </w:r>
      <w:r w:rsidRPr="00047803">
        <w:rPr>
          <w:sz w:val="12"/>
        </w:rPr>
        <w:t xml:space="preserve">¶ </w:t>
      </w:r>
      <w:r w:rsidRPr="00047803">
        <w:t>of democracy for all. Likewise, Americans like to see markets open</w:t>
      </w:r>
      <w:r w:rsidRPr="00047803">
        <w:rPr>
          <w:sz w:val="12"/>
        </w:rPr>
        <w:t xml:space="preserve">¶ </w:t>
      </w:r>
      <w:r w:rsidRPr="00047803">
        <w:t>in part for instrumental reasons—they believe a world of markets will</w:t>
      </w:r>
      <w:r w:rsidRPr="00047803">
        <w:rPr>
          <w:sz w:val="12"/>
        </w:rPr>
        <w:t xml:space="preserve">¶ </w:t>
      </w:r>
      <w:r w:rsidRPr="00047803">
        <w:t>make Americans richer—and also for normative ones—they believe</w:t>
      </w:r>
      <w:r w:rsidRPr="00047803">
        <w:rPr>
          <w:sz w:val="12"/>
        </w:rPr>
        <w:t xml:space="preserve">¶ </w:t>
      </w:r>
      <w:r w:rsidRPr="00047803">
        <w:t>that markets are the ticket out of poverty.</w:t>
      </w:r>
      <w:r w:rsidRPr="00047803">
        <w:rPr>
          <w:sz w:val="12"/>
        </w:rPr>
        <w:t xml:space="preserve">¶ </w:t>
      </w:r>
      <w:r w:rsidRPr="00047803">
        <w:t>Much of unipolar politics is thus likely to revolve around the degree</w:t>
      </w:r>
      <w:r w:rsidRPr="00047803">
        <w:rPr>
          <w:sz w:val="12"/>
        </w:rPr>
        <w:t xml:space="preserve">¶ </w:t>
      </w:r>
      <w:r w:rsidRPr="00047803">
        <w:t>to which policies promoting the unipole’s goals are accepted or resisted</w:t>
      </w:r>
      <w:r w:rsidRPr="00047803">
        <w:rPr>
          <w:sz w:val="12"/>
        </w:rPr>
        <w:t xml:space="preserve">¶ </w:t>
      </w:r>
      <w:r w:rsidRPr="00047803">
        <w:t>by others. Other states and foreign publics may need to be persuaded,</w:t>
      </w:r>
      <w:r w:rsidRPr="00047803">
        <w:rPr>
          <w:sz w:val="12"/>
        </w:rPr>
        <w:t xml:space="preserve">¶ </w:t>
      </w:r>
      <w:r w:rsidRPr="00047803">
        <w:t>but often influential domestic constituencies must also be brought on</w:t>
      </w:r>
      <w:r w:rsidRPr="00047803">
        <w:rPr>
          <w:sz w:val="12"/>
        </w:rPr>
        <w:t xml:space="preserve">¶ </w:t>
      </w:r>
      <w:r w:rsidRPr="00047803">
        <w:t>board. Channels for such persuasion are many and varied, as is evident</w:t>
      </w:r>
      <w:r w:rsidRPr="00047803">
        <w:rPr>
          <w:sz w:val="12"/>
        </w:rPr>
        <w:t xml:space="preserve">¶ </w:t>
      </w:r>
      <w:r w:rsidRPr="00047803">
        <w:t>from past U.S. diplomatic efforts to sell its policies under bipolarity.</w:t>
      </w:r>
      <w:r w:rsidRPr="00047803">
        <w:rPr>
          <w:sz w:val="12"/>
        </w:rPr>
        <w:t xml:space="preserve">¶ </w:t>
      </w:r>
      <w:r w:rsidRPr="00047803">
        <w:t>The shift from laissez-faire to what John Ruggie terms the “embedded</w:t>
      </w:r>
      <w:r w:rsidRPr="00047803">
        <w:rPr>
          <w:sz w:val="12"/>
        </w:rPr>
        <w:t xml:space="preserve">¶ </w:t>
      </w:r>
      <w:r w:rsidRPr="00047803">
        <w:t>liberal compromise” as the basis for the U.S.-led economic order after</w:t>
      </w:r>
      <w:r w:rsidRPr="00047803">
        <w:rPr>
          <w:sz w:val="12"/>
        </w:rPr>
        <w:t xml:space="preserve">¶ </w:t>
      </w:r>
      <w:r w:rsidRPr="00047803">
        <w:t>WWII required extensive diplomatic effort to persuade other states</w:t>
      </w:r>
      <w:r w:rsidRPr="00047803">
        <w:rPr>
          <w:sz w:val="12"/>
        </w:rPr>
        <w:t xml:space="preserve">¶ </w:t>
      </w:r>
      <w:r w:rsidRPr="00047803">
        <w:t>and New York’s financial elite to go along. The tools of influence used</w:t>
      </w:r>
      <w:r w:rsidRPr="00047803">
        <w:rPr>
          <w:sz w:val="12"/>
        </w:rPr>
        <w:t xml:space="preserve">¶ </w:t>
      </w:r>
      <w:r w:rsidRPr="00047803">
        <w:t>to accomplish this were sometimes material but also intellectual and</w:t>
      </w:r>
      <w:r w:rsidRPr="00047803">
        <w:rPr>
          <w:sz w:val="12"/>
        </w:rPr>
        <w:t xml:space="preserve">¶ </w:t>
      </w:r>
      <w:r w:rsidRPr="00047803">
        <w:t xml:space="preserve">ideological. It was </w:t>
      </w:r>
      <w:r w:rsidRPr="00047803">
        <w:rPr>
          <w:rStyle w:val="StyleUnderline"/>
        </w:rPr>
        <w:t>the “shared social purposes” of these economic arrangements</w:t>
      </w:r>
      <w:r w:rsidRPr="00047803">
        <w:rPr>
          <w:rStyle w:val="StyleUnderline"/>
          <w:sz w:val="12"/>
        </w:rPr>
        <w:t xml:space="preserve">¶ </w:t>
      </w:r>
      <w:r w:rsidRPr="00047803">
        <w:rPr>
          <w:rStyle w:val="StyleUnderline"/>
        </w:rPr>
        <w:t>that gave them legitimacy among both state and societal</w:t>
      </w:r>
      <w:r w:rsidRPr="00047803">
        <w:rPr>
          <w:rStyle w:val="StyleUnderline"/>
          <w:sz w:val="12"/>
        </w:rPr>
        <w:t xml:space="preserve">¶ </w:t>
      </w:r>
      <w:r w:rsidRPr="00047803">
        <w:rPr>
          <w:rStyle w:val="StyleUnderline"/>
        </w:rPr>
        <w:t>actors cross-nationally.</w:t>
      </w:r>
      <w:r w:rsidRPr="00047803">
        <w:t>16</w:t>
      </w:r>
      <w:r w:rsidRPr="00047803">
        <w:rPr>
          <w:sz w:val="12"/>
        </w:rPr>
        <w:t xml:space="preserve">¶ </w:t>
      </w:r>
      <w:r w:rsidRPr="00047803">
        <w:t xml:space="preserve">A unipole’s policies are thus circumscribed on two fronts. </w:t>
      </w:r>
      <w:r w:rsidRPr="00047803">
        <w:rPr>
          <w:rStyle w:val="StyleUnderline"/>
        </w:rPr>
        <w:t>The policies</w:t>
      </w:r>
      <w:r w:rsidRPr="00047803">
        <w:rPr>
          <w:rStyle w:val="StyleUnderline"/>
          <w:sz w:val="12"/>
        </w:rPr>
        <w:t xml:space="preserve">¶ </w:t>
      </w:r>
      <w:r w:rsidRPr="00047803">
        <w:rPr>
          <w:rStyle w:val="StyleUnderline"/>
        </w:rPr>
        <w:t xml:space="preserve">must reflect values held at home, making them legitimate </w:t>
      </w:r>
      <w:r w:rsidRPr="00047803">
        <w:rPr>
          <w:rStyle w:val="Emphasis"/>
        </w:rPr>
        <w:t>domestically</w:t>
      </w:r>
      <w:r w:rsidRPr="00047803">
        <w:rPr>
          <w:rStyle w:val="StyleUnderline"/>
        </w:rPr>
        <w:t>.</w:t>
      </w:r>
      <w:r w:rsidRPr="00047803">
        <w:rPr>
          <w:rStyle w:val="StyleUnderline"/>
          <w:sz w:val="12"/>
        </w:rPr>
        <w:t xml:space="preserve">¶ </w:t>
      </w:r>
      <w:r w:rsidRPr="00047803">
        <w:t xml:space="preserve">At the same time, </w:t>
      </w:r>
      <w:r w:rsidRPr="00047803">
        <w:rPr>
          <w:rStyle w:val="StyleUnderline"/>
        </w:rPr>
        <w:t>in order to induce acquiescence or support</w:t>
      </w:r>
      <w:r w:rsidRPr="00047803">
        <w:rPr>
          <w:rStyle w:val="StyleUnderline"/>
          <w:sz w:val="12"/>
        </w:rPr>
        <w:t xml:space="preserve">¶ </w:t>
      </w:r>
      <w:r w:rsidRPr="00047803">
        <w:rPr>
          <w:rStyle w:val="StyleUnderline"/>
        </w:rPr>
        <w:t>from abroad, they must appeal to the leaders and publics of other states.</w:t>
      </w:r>
      <w:r w:rsidRPr="00047803">
        <w:rPr>
          <w:rStyle w:val="StyleUnderline"/>
          <w:sz w:val="12"/>
        </w:rPr>
        <w:t xml:space="preserve">¶ </w:t>
      </w:r>
      <w:r w:rsidRPr="00047803">
        <w:t>Constructing policies across these two spheres—domestic and international—may</w:t>
      </w:r>
      <w:r w:rsidRPr="00047803">
        <w:rPr>
          <w:sz w:val="12"/>
        </w:rPr>
        <w:t xml:space="preserve">¶ </w:t>
      </w:r>
      <w:r w:rsidRPr="00047803">
        <w:t>be more or less difficult, depending on circumstances,</w:t>
      </w:r>
      <w:r w:rsidRPr="00047803">
        <w:rPr>
          <w:sz w:val="12"/>
        </w:rPr>
        <w:t xml:space="preserve">¶ </w:t>
      </w:r>
      <w:r w:rsidRPr="00047803">
        <w:t xml:space="preserve">but the </w:t>
      </w:r>
      <w:r w:rsidRPr="00047803">
        <w:rPr>
          <w:rStyle w:val="StyleUnderline"/>
        </w:rPr>
        <w:t>range of choices satisfying both constituencies is unlikely to be</w:t>
      </w:r>
      <w:r w:rsidRPr="00047803">
        <w:rPr>
          <w:rStyle w:val="StyleUnderline"/>
          <w:sz w:val="12"/>
        </w:rPr>
        <w:t xml:space="preserve">¶ </w:t>
      </w:r>
      <w:r w:rsidRPr="00047803">
        <w:rPr>
          <w:rStyle w:val="StyleUnderline"/>
        </w:rPr>
        <w:t>large.</w:t>
      </w:r>
      <w:r w:rsidRPr="00047803">
        <w:t xml:space="preserve"> Widespread </w:t>
      </w:r>
      <w:r w:rsidRPr="00047803">
        <w:rPr>
          <w:rStyle w:val="StyleUnderline"/>
        </w:rPr>
        <w:t>disaffection on either front is likely to create significant</w:t>
      </w:r>
      <w:r w:rsidRPr="00047803">
        <w:rPr>
          <w:rStyle w:val="StyleUnderline"/>
          <w:sz w:val="12"/>
        </w:rPr>
        <w:t xml:space="preserve">¶ </w:t>
      </w:r>
      <w:r w:rsidRPr="00047803">
        <w:rPr>
          <w:rStyle w:val="StyleUnderline"/>
        </w:rPr>
        <w:t>legitimacy costs to leaders</w:t>
      </w:r>
      <w:r w:rsidRPr="00047803">
        <w:t>, either as electoral or stability threats</w:t>
      </w:r>
      <w:r w:rsidRPr="00047803">
        <w:rPr>
          <w:sz w:val="12"/>
        </w:rPr>
        <w:t xml:space="preserve">¶ </w:t>
      </w:r>
      <w:r w:rsidRPr="00047803">
        <w:t>domestically or as decreased cooperation and increased resistance internationally.</w:t>
      </w:r>
      <w:r w:rsidRPr="00047803">
        <w:rPr>
          <w:sz w:val="12"/>
        </w:rPr>
        <w:t xml:space="preserve">¶ </w:t>
      </w:r>
      <w:r w:rsidRPr="00047803">
        <w:t>Creating legitimacy for its policies is thus essential for the unipole</w:t>
      </w:r>
      <w:r w:rsidRPr="00047803">
        <w:rPr>
          <w:sz w:val="12"/>
        </w:rPr>
        <w:t xml:space="preserve">¶ </w:t>
      </w:r>
      <w:r w:rsidRPr="00047803">
        <w:t>but it is also difficult, dangerous, and prone to unforeseen consequences.</w:t>
      </w:r>
      <w:r w:rsidRPr="00047803">
        <w:rPr>
          <w:sz w:val="12"/>
        </w:rPr>
        <w:t xml:space="preserve">¶ </w:t>
      </w:r>
      <w:r w:rsidRPr="00047803">
        <w:t>Domestically, the need to cement winning coalitions in place has</w:t>
      </w:r>
      <w:r w:rsidRPr="00047803">
        <w:rPr>
          <w:sz w:val="12"/>
        </w:rPr>
        <w:t xml:space="preserve">¶ </w:t>
      </w:r>
      <w:r w:rsidRPr="00047803">
        <w:t>polarized U.S. politics, creating incentives to exploit wedge issues and</w:t>
      </w:r>
      <w:r w:rsidRPr="00047803">
        <w:rPr>
          <w:sz w:val="12"/>
        </w:rPr>
        <w:t xml:space="preserve">¶ </w:t>
      </w:r>
      <w:r w:rsidRPr="00047803">
        <w:t>ideological narratives. As Snyder, Shapiro, and Bloch-Elkon describe,</w:t>
      </w:r>
      <w:r w:rsidRPr="00047803">
        <w:rPr>
          <w:sz w:val="12"/>
        </w:rPr>
        <w:t xml:space="preserve">¶ </w:t>
      </w:r>
      <w:r w:rsidRPr="00047803">
        <w:t>neoconservatives, particularly after 9/11, used these tools to great effect</w:t>
      </w:r>
      <w:r w:rsidRPr="00047803">
        <w:rPr>
          <w:sz w:val="12"/>
        </w:rPr>
        <w:t xml:space="preserve">¶ </w:t>
      </w:r>
      <w:r w:rsidRPr="00047803">
        <w:t>to generate support for the Bush administration’s policies. Such ideologically-driven</w:t>
      </w:r>
      <w:r w:rsidRPr="00047803">
        <w:rPr>
          <w:sz w:val="12"/>
        </w:rPr>
        <w:t xml:space="preserve">¶ </w:t>
      </w:r>
      <w:r w:rsidRPr="00047803">
        <w:t>persuasion efforts entail risks, however. Constructing</w:t>
      </w:r>
      <w:r w:rsidRPr="00047803">
        <w:rPr>
          <w:sz w:val="12"/>
        </w:rPr>
        <w:t xml:space="preserve">¶ </w:t>
      </w:r>
      <w:r w:rsidRPr="00047803">
        <w:t>coherent ideological narratives often involves sidelining inconvenient</w:t>
      </w:r>
      <w:r w:rsidRPr="00047803">
        <w:rPr>
          <w:sz w:val="12"/>
        </w:rPr>
        <w:t xml:space="preserve">¶ </w:t>
      </w:r>
      <w:r w:rsidRPr="00047803">
        <w:t>facts, what Snyder and his coauthors call “fact bulldozing.” This is more</w:t>
      </w:r>
      <w:r w:rsidRPr="00047803">
        <w:rPr>
          <w:sz w:val="12"/>
        </w:rPr>
        <w:t xml:space="preserve">¶ </w:t>
      </w:r>
      <w:r w:rsidRPr="00047803">
        <w:t>than just highlighting some facts at the expense of others. It may (or</w:t>
      </w:r>
      <w:r w:rsidRPr="00047803">
        <w:rPr>
          <w:sz w:val="12"/>
        </w:rPr>
        <w:t xml:space="preserve">¶ </w:t>
      </w:r>
      <w:r w:rsidRPr="00047803">
        <w:t>may not) begin with that aim, but it can also involve changing the facts</w:t>
      </w:r>
      <w:r w:rsidRPr="00047803">
        <w:rPr>
          <w:sz w:val="12"/>
        </w:rPr>
        <w:t xml:space="preserve">¶ </w:t>
      </w:r>
      <w:r w:rsidRPr="00047803">
        <w:t>people believe to be true, as when large numbers of people came to</w:t>
      </w:r>
      <w:r w:rsidRPr="00047803">
        <w:rPr>
          <w:sz w:val="12"/>
        </w:rPr>
        <w:t xml:space="preserve">¶ </w:t>
      </w:r>
      <w:r w:rsidRPr="00047803">
        <w:t>believe that weapons of mass destruction were indeed found in Iraq.</w:t>
      </w:r>
      <w:r w:rsidRPr="00047803">
        <w:rPr>
          <w:sz w:val="12"/>
        </w:rPr>
        <w:t xml:space="preserve">¶ </w:t>
      </w:r>
      <w:r w:rsidRPr="00047803">
        <w:t>Thus, to the degree that these persuasion efforts are successful, if their</w:t>
      </w:r>
      <w:r w:rsidRPr="00047803">
        <w:rPr>
          <w:sz w:val="12"/>
        </w:rPr>
        <w:t xml:space="preserve">¶ </w:t>
      </w:r>
      <w:r w:rsidRPr="00047803">
        <w:t>ideology does not allow them to entertain contrary facts, policymakers</w:t>
      </w:r>
      <w:r w:rsidRPr="00047803">
        <w:rPr>
          <w:sz w:val="12"/>
        </w:rPr>
        <w:t xml:space="preserve">¶ </w:t>
      </w:r>
      <w:r w:rsidRPr="00047803">
        <w:t>and publics may make decisions based on bad information. This kind</w:t>
      </w:r>
      <w:r w:rsidRPr="00047803">
        <w:rPr>
          <w:sz w:val="12"/>
        </w:rPr>
        <w:t xml:space="preserve">¶ </w:t>
      </w:r>
      <w:r w:rsidRPr="00047803">
        <w:t>of self-delusion would seem unlikely to result in smart policy. To the</w:t>
      </w:r>
      <w:r w:rsidRPr="00047803">
        <w:rPr>
          <w:sz w:val="12"/>
        </w:rPr>
        <w:t xml:space="preserve">¶ </w:t>
      </w:r>
      <w:r w:rsidRPr="00047803">
        <w:t>extent that ideological narratives become entrenched, these delusions</w:t>
      </w:r>
      <w:r w:rsidRPr="00047803">
        <w:rPr>
          <w:sz w:val="12"/>
        </w:rPr>
        <w:t xml:space="preserve">¶ </w:t>
      </w:r>
      <w:r w:rsidRPr="00047803">
        <w:t>may extend to future generations of policymakers and make them victims</w:t>
      </w:r>
      <w:r w:rsidRPr="00047803">
        <w:rPr>
          <w:sz w:val="12"/>
        </w:rPr>
        <w:t xml:space="preserve">¶ </w:t>
      </w:r>
      <w:r w:rsidRPr="00047803">
        <w:t>of blowback. Even if successors come to terms with the facts, they</w:t>
      </w:r>
      <w:r w:rsidRPr="00047803">
        <w:rPr>
          <w:sz w:val="12"/>
        </w:rPr>
        <w:t xml:space="preserve">¶ </w:t>
      </w:r>
      <w:r w:rsidRPr="00047803">
        <w:t>may be entrapped by the powerful legitimating rhetoric constructed by</w:t>
      </w:r>
      <w:r w:rsidRPr="00047803">
        <w:rPr>
          <w:sz w:val="12"/>
        </w:rPr>
        <w:t xml:space="preserve">¶ </w:t>
      </w:r>
      <w:r w:rsidRPr="00047803">
        <w:t>their predecessors.17</w:t>
      </w:r>
    </w:p>
    <w:p w:rsidR="00296E9C" w:rsidRPr="00047803" w:rsidRDefault="00296E9C" w:rsidP="00296E9C">
      <w:pPr>
        <w:pStyle w:val="Heading2"/>
      </w:pPr>
      <w:r w:rsidRPr="00047803">
        <w:t xml:space="preserve">Uniqueness </w:t>
      </w:r>
    </w:p>
    <w:p w:rsidR="00296E9C" w:rsidRPr="00047803" w:rsidRDefault="00296E9C" w:rsidP="00296E9C">
      <w:pPr>
        <w:pStyle w:val="Heading3"/>
      </w:pPr>
      <w:r w:rsidRPr="00047803">
        <w:t xml:space="preserve">Uniqueness—Obama </w:t>
      </w:r>
    </w:p>
    <w:p w:rsidR="00296E9C" w:rsidRPr="00047803" w:rsidRDefault="00296E9C" w:rsidP="00296E9C">
      <w:pPr>
        <w:pStyle w:val="Heading4"/>
      </w:pPr>
      <w:r w:rsidRPr="00047803">
        <w:t xml:space="preserve">Obama is holding off on using increasing surveillance, but keeping major programs around – gaps between rhetoric and action show he’d invoke authority if threatened </w:t>
      </w:r>
      <w:r>
        <w:t xml:space="preserve">by immediate curtailment </w:t>
      </w:r>
    </w:p>
    <w:p w:rsidR="00296E9C" w:rsidRPr="00047803" w:rsidRDefault="00296E9C" w:rsidP="00296E9C">
      <w:r w:rsidRPr="00047803">
        <w:rPr>
          <w:rStyle w:val="Style13ptBold"/>
        </w:rPr>
        <w:t>Cohn and Reitman ‘14</w:t>
      </w:r>
      <w:r w:rsidRPr="00047803">
        <w:t>, Executive Director of the Electronic Frontier Foundation</w:t>
      </w:r>
    </w:p>
    <w:p w:rsidR="00296E9C" w:rsidRPr="00047803" w:rsidRDefault="00296E9C" w:rsidP="00296E9C">
      <w:r w:rsidRPr="00047803">
        <w:t>Cindy and Rainey, “A Scorecard for Obama's Surveillance Reform Announcement”, https://thedaywefightback.org/obama-scorecard/</w:t>
      </w:r>
    </w:p>
    <w:p w:rsidR="00296E9C" w:rsidRPr="00047803" w:rsidRDefault="00296E9C" w:rsidP="00296E9C">
      <w:pPr>
        <w:rPr>
          <w:b/>
          <w:u w:val="single"/>
        </w:rPr>
      </w:pPr>
      <w:r w:rsidRPr="00047803">
        <w:t xml:space="preserve">1. </w:t>
      </w:r>
      <w:r w:rsidRPr="00047803">
        <w:rPr>
          <w:rStyle w:val="StyleUnderline"/>
        </w:rPr>
        <w:t>Stop mass surveillance of digital communications and communication records</w:t>
      </w:r>
      <w:r w:rsidRPr="00047803">
        <w:t>.</w:t>
      </w:r>
      <w:r w:rsidRPr="00047803">
        <w:rPr>
          <w:sz w:val="12"/>
        </w:rPr>
        <w:t xml:space="preserve">¶ </w:t>
      </w:r>
      <w:r w:rsidRPr="00047803">
        <w:t>Score: 0.2</w:t>
      </w:r>
      <w:r w:rsidRPr="00047803">
        <w:rPr>
          <w:sz w:val="12"/>
        </w:rPr>
        <w:t xml:space="preserve">¶ </w:t>
      </w:r>
      <w:r w:rsidRPr="00047803">
        <w:rPr>
          <w:rStyle w:val="StyleUnderline"/>
        </w:rPr>
        <w:t>There are three types of mass surveillance that we know about that we were using to evaluate Obama’s promises</w:t>
      </w:r>
      <w:r w:rsidRPr="00047803">
        <w:t xml:space="preserve"> in this category: </w:t>
      </w:r>
      <w:r w:rsidRPr="00047803">
        <w:rPr>
          <w:rStyle w:val="StyleUnderline"/>
        </w:rPr>
        <w:t>surveillance of millions of phone records under Section 215 of the PATRIOT Act</w:t>
      </w:r>
      <w:r w:rsidRPr="00047803">
        <w:t xml:space="preserve">; </w:t>
      </w:r>
      <w:r w:rsidRPr="00047803">
        <w:rPr>
          <w:rStyle w:val="StyleUnderline"/>
        </w:rPr>
        <w:t>surveillance of Internet communications internationally under Section 702 of the FISA Amendments Act</w:t>
      </w:r>
      <w:r w:rsidRPr="00047803">
        <w:t xml:space="preserve">; and </w:t>
      </w:r>
      <w:r w:rsidRPr="00047803">
        <w:rPr>
          <w:rStyle w:val="StyleUnderline"/>
        </w:rPr>
        <w:t>surveillance of communications overseas under Executive Order 12333.</w:t>
      </w:r>
      <w:r w:rsidRPr="00047803">
        <w:rPr>
          <w:rStyle w:val="StyleUnderline"/>
          <w:sz w:val="12"/>
        </w:rPr>
        <w:t>¶</w:t>
      </w:r>
      <w:r w:rsidRPr="00047803">
        <w:rPr>
          <w:sz w:val="12"/>
        </w:rPr>
        <w:t xml:space="preserve"> </w:t>
      </w:r>
      <w:r w:rsidRPr="00047803">
        <w:t xml:space="preserve">In order to score a full point in this category, </w:t>
      </w:r>
      <w:r w:rsidRPr="00047803">
        <w:rPr>
          <w:rStyle w:val="StyleUnderline"/>
        </w:rPr>
        <w:t>Obama would have needed to declare that the executive branch would no longer be using any of these authorities to engage in mass surveillance.</w:t>
      </w:r>
      <w:r w:rsidRPr="00047803">
        <w:t xml:space="preserve"> </w:t>
      </w:r>
      <w:r w:rsidRPr="00047803">
        <w:rPr>
          <w:rStyle w:val="StyleUnderline"/>
        </w:rPr>
        <w:t>He tackled only one of these issues somewhat:</w:t>
      </w:r>
      <w:r w:rsidRPr="00047803">
        <w:t xml:space="preserve"> </w:t>
      </w:r>
      <w:r w:rsidRPr="00047803">
        <w:rPr>
          <w:rStyle w:val="StyleUnderline"/>
        </w:rPr>
        <w:t>the surveillance of telephony metadata under Section 215 of the Patriot Act.</w:t>
      </w:r>
      <w:r w:rsidRPr="00047803">
        <w:t xml:space="preserve"> Specifically, </w:t>
      </w:r>
      <w:r w:rsidRPr="00047803">
        <w:rPr>
          <w:rStyle w:val="StyleUnderline"/>
        </w:rPr>
        <w:t>he acknowledged the</w:t>
      </w:r>
      <w:r w:rsidRPr="00047803">
        <w:t xml:space="preserve"> </w:t>
      </w:r>
      <w:r w:rsidRPr="00047803">
        <w:rPr>
          <w:rStyle w:val="StyleUnderline"/>
        </w:rPr>
        <w:t>recommendations of his review group that the government cease to collect and maintain a database of all Americans’ telephone records.</w:t>
      </w:r>
      <w:r w:rsidRPr="00047803">
        <w:t xml:space="preserve"> He is ending that program, which is laudable. However, he left open the door to having telecom companies or another third party maintain a similar set of mass data, so even as to 215, we could not give him the full ⅓ of the point.</w:t>
      </w:r>
      <w:r w:rsidRPr="00047803">
        <w:rPr>
          <w:sz w:val="12"/>
        </w:rPr>
        <w:t xml:space="preserve">¶ </w:t>
      </w:r>
      <w:r w:rsidRPr="00047803">
        <w:t>2. Protect the privacy rights of foreigners.</w:t>
      </w:r>
      <w:r w:rsidRPr="00047803">
        <w:rPr>
          <w:sz w:val="12"/>
        </w:rPr>
        <w:t xml:space="preserve">¶ </w:t>
      </w:r>
      <w:r w:rsidRPr="00047803">
        <w:t>Score: 0.4</w:t>
      </w:r>
      <w:r w:rsidRPr="00047803">
        <w:rPr>
          <w:sz w:val="12"/>
        </w:rPr>
        <w:t xml:space="preserve">¶ </w:t>
      </w:r>
      <w:r w:rsidRPr="00047803">
        <w:t xml:space="preserve">All too often, </w:t>
      </w:r>
      <w:r w:rsidRPr="00047803">
        <w:rPr>
          <w:rStyle w:val="StyleUnderline"/>
        </w:rPr>
        <w:t>the NSA’s official position is that foreigners</w:t>
      </w:r>
      <w:r w:rsidRPr="00047803">
        <w:t>—or anybody deemed sufficiently likely to not be a “U.S. person”—</w:t>
      </w:r>
      <w:r w:rsidRPr="00047803">
        <w:rPr>
          <w:rStyle w:val="StyleUnderline"/>
        </w:rPr>
        <w:t>are not given any legal protections under surveillance laws.</w:t>
      </w:r>
      <w:r w:rsidRPr="00047803">
        <w:t xml:space="preserve"> </w:t>
      </w:r>
      <w:r w:rsidRPr="00047803">
        <w:rPr>
          <w:rStyle w:val="StyleUnderline"/>
        </w:rPr>
        <w:t>This situation is unacceptable and out of line with international human rights law, as we’ve put forth in our Necessary and Proportionate Principles</w:t>
      </w:r>
      <w:r w:rsidRPr="00047803">
        <w:t>, now supported by over 300 organizations worldwide. We demanded that individualized targeting be conducted for non-US persons.</w:t>
      </w:r>
      <w:r w:rsidRPr="00047803">
        <w:rPr>
          <w:sz w:val="12"/>
        </w:rPr>
        <w:t xml:space="preserve">¶ </w:t>
      </w:r>
      <w:r w:rsidRPr="00047803">
        <w:rPr>
          <w:rStyle w:val="StyleUnderline"/>
        </w:rPr>
        <w:t xml:space="preserve">Obama nodded a bit to this situation, and proposed that some reforms be made, but did not give real specifics. </w:t>
      </w:r>
      <w:r w:rsidRPr="00047803">
        <w:t xml:space="preserve">While he also did not acknowledge any legal obligations, </w:t>
      </w:r>
      <w:r w:rsidRPr="00047803">
        <w:rPr>
          <w:rStyle w:val="StyleUnderline"/>
        </w:rPr>
        <w:t xml:space="preserve">he did recognize a “special obligation” on U.S. intelligence agencies, and specifically called out a new, higher standard on eavesdropping on foreign leaders. </w:t>
      </w:r>
      <w:r w:rsidRPr="00047803">
        <w:t>But that’s not enough: privacy consideration should not be a privilege afforded only to top officials. Given these small steps forward but ongoing problems, we’ve given Obama .3 points in this category.</w:t>
      </w:r>
      <w:r w:rsidRPr="00047803">
        <w:rPr>
          <w:sz w:val="12"/>
        </w:rPr>
        <w:t xml:space="preserve">¶ </w:t>
      </w:r>
      <w:r w:rsidRPr="00047803">
        <w:t>3. No data retention mandate.</w:t>
      </w:r>
      <w:r w:rsidRPr="00047803">
        <w:rPr>
          <w:sz w:val="12"/>
        </w:rPr>
        <w:t xml:space="preserve">¶ </w:t>
      </w:r>
      <w:r w:rsidRPr="00047803">
        <w:t>Score: 0</w:t>
      </w:r>
      <w:r w:rsidRPr="00047803">
        <w:rPr>
          <w:sz w:val="12"/>
        </w:rPr>
        <w:t xml:space="preserve">¶ </w:t>
      </w:r>
      <w:r w:rsidRPr="00047803">
        <w:rPr>
          <w:rStyle w:val="StyleUnderline"/>
        </w:rPr>
        <w:t>Obama’s review group recommended that the telephone metadata surveillance program be taken away from the government</w:t>
      </w:r>
      <w:r w:rsidRPr="00047803">
        <w:t xml:space="preserve">, suggesting that </w:t>
      </w:r>
      <w:r w:rsidRPr="00047803">
        <w:rPr>
          <w:rStyle w:val="StyleUnderline"/>
        </w:rPr>
        <w:t>a third party or even telecom companies themselves be responsible for maintaining a searchable list of our calling records.</w:t>
      </w:r>
      <w:r w:rsidRPr="00047803">
        <w:t xml:space="preserve"> This approach—mandating companies act as Big Brother’s little helper—won’t alleviate the serious privacy concerns with maintaining a digital record of every call we make.</w:t>
      </w:r>
      <w:r w:rsidRPr="00047803">
        <w:rPr>
          <w:sz w:val="12"/>
        </w:rPr>
        <w:t xml:space="preserve">¶ </w:t>
      </w:r>
      <w:r w:rsidRPr="00047803">
        <w:t xml:space="preserve">We had hoped that Obama would make clear that he would reject any form of mandatory data retention. Instead, </w:t>
      </w:r>
      <w:r w:rsidRPr="00047803">
        <w:rPr>
          <w:rStyle w:val="StyleUnderline"/>
        </w:rPr>
        <w:t>Obama acknowledged some of the concerns with a data retention mandate but called for “options for a new approach that can match the capabilities and fill the gaps that the Section 215 program was designed to address, without the government holding this metadata itself.</w:t>
      </w:r>
      <w:r w:rsidRPr="00047803">
        <w:t>” He never specifically rejected the idea of forcing companies or a third party to hold this data, and so he does not receive a point in this category.</w:t>
      </w:r>
      <w:r w:rsidRPr="00047803">
        <w:rPr>
          <w:sz w:val="12"/>
        </w:rPr>
        <w:t xml:space="preserve">¶ </w:t>
      </w:r>
      <w:r w:rsidRPr="00047803">
        <w:t>4. Ban no-review National Security Letters.</w:t>
      </w:r>
      <w:r w:rsidRPr="00047803">
        <w:rPr>
          <w:sz w:val="12"/>
        </w:rPr>
        <w:t xml:space="preserve">¶ </w:t>
      </w:r>
      <w:r w:rsidRPr="00047803">
        <w:t>Score: 0.5</w:t>
      </w:r>
      <w:r w:rsidRPr="00047803">
        <w:rPr>
          <w:sz w:val="12"/>
        </w:rPr>
        <w:t xml:space="preserve">¶ </w:t>
      </w:r>
      <w:r w:rsidRPr="00047803">
        <w:rPr>
          <w:rStyle w:val="StyleUnderline"/>
        </w:rPr>
        <w:t>The President</w:t>
      </w:r>
      <w:r w:rsidRPr="00047803">
        <w:t xml:space="preserve"> gets half a point here, since he </w:t>
      </w:r>
      <w:r w:rsidRPr="00047803">
        <w:rPr>
          <w:rStyle w:val="StyleUnderline"/>
        </w:rPr>
        <w:t>endorsed ending the permanent gag</w:t>
      </w:r>
      <w:r w:rsidRPr="00047803">
        <w:t xml:space="preserve"> </w:t>
      </w:r>
      <w:r w:rsidRPr="00047803">
        <w:rPr>
          <w:rStyle w:val="StyleUnderline"/>
        </w:rPr>
        <w:t>orders that accompany administrative subpoenas known as National Security Letters,</w:t>
      </w:r>
      <w:r w:rsidRPr="00047803">
        <w:t xml:space="preserve"> under which the FBI can on its own demand information about you from your communications service providers. We still need specifics, and </w:t>
      </w:r>
      <w:r w:rsidRPr="00047803">
        <w:rPr>
          <w:rStyle w:val="StyleUnderline"/>
        </w:rPr>
        <w:t>the details really matter</w:t>
      </w:r>
      <w:r w:rsidRPr="00047803">
        <w:t xml:space="preserve">—even fixed-length gags would violate the First Amendment, for example, and gags would still need to be approved by courts—but this was a good and necessary step. </w:t>
      </w:r>
      <w:r w:rsidRPr="00047803">
        <w:rPr>
          <w:rStyle w:val="StyleUnderline"/>
        </w:rPr>
        <w:t>Obama didn’t get the other half, though, because he did not agree with EFF and his own review panel that NSLs should only issue after judicial approval.</w:t>
      </w:r>
      <w:r w:rsidRPr="00047803">
        <w:t xml:space="preserve"> Early in 2014, EFF will ask the 9th Circuit Court of Appeals to find, like the District Court for the Northern District of California already did, that the NSL statute is unconstitutional in its current form.</w:t>
      </w:r>
      <w:r w:rsidRPr="00047803">
        <w:rPr>
          <w:sz w:val="12"/>
        </w:rPr>
        <w:t xml:space="preserve">¶ </w:t>
      </w:r>
      <w:r w:rsidRPr="00047803">
        <w:t>5. Stop undermining Internet security, weakening encryption, and infiltrating companies.</w:t>
      </w:r>
      <w:r w:rsidRPr="00047803">
        <w:rPr>
          <w:sz w:val="12"/>
        </w:rPr>
        <w:t xml:space="preserve">¶ </w:t>
      </w:r>
      <w:r w:rsidRPr="00047803">
        <w:t>Score: 0</w:t>
      </w:r>
      <w:r w:rsidRPr="00047803">
        <w:rPr>
          <w:sz w:val="12"/>
        </w:rPr>
        <w:t xml:space="preserve">¶ </w:t>
      </w:r>
      <w:r w:rsidRPr="00047803">
        <w:rPr>
          <w:rStyle w:val="StyleUnderline"/>
        </w:rPr>
        <w:t>The NSA’s systematic efforts to weaken and sabotage the encryption and security technology make us all less safe.</w:t>
      </w:r>
      <w:r w:rsidRPr="00047803">
        <w:t xml:space="preserve"> But in contrast to his review group’s recommendations to stop those practices, </w:t>
      </w:r>
      <w:r w:rsidRPr="00047803">
        <w:rPr>
          <w:rStyle w:val="StyleUnderline"/>
        </w:rPr>
        <w:t>Obama was silent on the issue.</w:t>
      </w:r>
      <w:r w:rsidRPr="00047803">
        <w:t xml:space="preserve"> </w:t>
      </w:r>
      <w:r w:rsidRPr="00047803">
        <w:rPr>
          <w:rStyle w:val="StyleUnderline"/>
        </w:rPr>
        <w:t>That silence is disappointing, as this is a critical problem that has not just undermined the privacy of millions around the world, but poisoned our collective trust in institutions that depend most on</w:t>
      </w:r>
      <w:r w:rsidRPr="00047803">
        <w:t xml:space="preserve"> </w:t>
      </w:r>
      <w:r w:rsidRPr="00047803">
        <w:rPr>
          <w:rStyle w:val="StyleUnderline"/>
        </w:rPr>
        <w:t>it</w:t>
      </w:r>
      <w:r w:rsidRPr="00047803">
        <w:t>. Zero points.</w:t>
      </w:r>
      <w:r w:rsidRPr="00047803">
        <w:rPr>
          <w:sz w:val="12"/>
        </w:rPr>
        <w:t xml:space="preserve">¶ </w:t>
      </w:r>
      <w:r w:rsidRPr="00047803">
        <w:t>6. Oppose the FISA Improvements Act.</w:t>
      </w:r>
      <w:r w:rsidRPr="00047803">
        <w:rPr>
          <w:sz w:val="12"/>
        </w:rPr>
        <w:t xml:space="preserve">¶ </w:t>
      </w:r>
      <w:r w:rsidRPr="00047803">
        <w:t>Score: 1</w:t>
      </w:r>
      <w:r w:rsidRPr="00047803">
        <w:rPr>
          <w:sz w:val="12"/>
        </w:rPr>
        <w:t xml:space="preserve">¶ </w:t>
      </w:r>
      <w:r w:rsidRPr="00047803">
        <w:rPr>
          <w:rStyle w:val="StyleUnderline"/>
        </w:rPr>
        <w:t>The FISA Improvements Act seeks to codify into law the NSA’s controversial and illegal practice of collecting and storing</w:t>
      </w:r>
      <w:r w:rsidRPr="00047803">
        <w:t xml:space="preserve"> the telephone records of hundreds of millions of Americans. While Obama’s administration had earlier indicated support for the bill, </w:t>
      </w:r>
      <w:r w:rsidRPr="00047803">
        <w:rPr>
          <w:rStyle w:val="StyleUnderline"/>
        </w:rPr>
        <w:t>today’s announcement made clear that Obama was not going to support this program going forward and thus was not supporting the FISA Improvements Act.</w:t>
      </w:r>
      <w:r w:rsidRPr="00047803">
        <w:t xml:space="preserve"> We would have preferred it if Obama had stated clearly that he would veto any bill that attempts to codify mass telephone metadata surveillance, but we felt this was good enough to merit a point.</w:t>
      </w:r>
      <w:r w:rsidRPr="00047803">
        <w:rPr>
          <w:sz w:val="12"/>
        </w:rPr>
        <w:t xml:space="preserve">¶ </w:t>
      </w:r>
      <w:r w:rsidRPr="00047803">
        <w:t>7. Reject the third party doctrine.</w:t>
      </w:r>
      <w:r w:rsidRPr="00047803">
        <w:rPr>
          <w:sz w:val="12"/>
        </w:rPr>
        <w:t xml:space="preserve">¶ </w:t>
      </w:r>
      <w:r w:rsidRPr="00047803">
        <w:t>Score: 0</w:t>
      </w:r>
      <w:r w:rsidRPr="00047803">
        <w:rPr>
          <w:sz w:val="12"/>
        </w:rPr>
        <w:t xml:space="preserve">¶ </w:t>
      </w:r>
      <w:r w:rsidRPr="00047803">
        <w:rPr>
          <w:rStyle w:val="StyleUnderline"/>
        </w:rPr>
        <w:t>The third party doctrine is an outdated and deeply problematic legal theory that wipes out many of the privacy protections we could otherwise enjoy</w:t>
      </w:r>
      <w:r w:rsidRPr="00047803">
        <w:t xml:space="preserve">. It’s the shaky foundation on which some of the most invasive programs by the NSA and other law enforcement agencies rest. </w:t>
      </w:r>
      <w:r w:rsidRPr="00047803">
        <w:rPr>
          <w:rStyle w:val="StyleUnderline"/>
        </w:rPr>
        <w:t>Obama should have said that we have a reasonable expectation of privacy in data even though we’ve trusted third party service providers with it—instead, he was silent on the issue.</w:t>
      </w:r>
      <w:r w:rsidRPr="00047803">
        <w:rPr>
          <w:rStyle w:val="StyleUnderline"/>
          <w:sz w:val="12"/>
        </w:rPr>
        <w:t>¶</w:t>
      </w:r>
      <w:r w:rsidRPr="00047803">
        <w:rPr>
          <w:sz w:val="12"/>
        </w:rPr>
        <w:t xml:space="preserve"> </w:t>
      </w:r>
      <w:r w:rsidRPr="00047803">
        <w:t>8. Provide a full public accounting of our surveillance apparatus.</w:t>
      </w:r>
      <w:r w:rsidRPr="00047803">
        <w:rPr>
          <w:sz w:val="12"/>
        </w:rPr>
        <w:t xml:space="preserve">¶ </w:t>
      </w:r>
      <w:r w:rsidRPr="00047803">
        <w:t>Score: 0.5</w:t>
      </w:r>
      <w:r w:rsidRPr="00047803">
        <w:rPr>
          <w:sz w:val="12"/>
        </w:rPr>
        <w:t xml:space="preserve">¶ </w:t>
      </w:r>
      <w:r w:rsidRPr="00047803">
        <w:t xml:space="preserve">In our criteria, </w:t>
      </w:r>
      <w:r w:rsidRPr="00047803">
        <w:rPr>
          <w:rStyle w:val="StyleUnderline"/>
        </w:rPr>
        <w:t>we asked that Obama “appoint an independent committee to give a full public accounting of surveillance programs that impact non-suspects around the world” and that this committee “directly engage whistleblowers</w:t>
      </w:r>
      <w:r w:rsidRPr="00047803">
        <w:t xml:space="preserve"> like Thomas Drake, William Binney, Edward Snowden and others, and include independent technological experts.” For this category, we awarded Obama with a half point because he did appoint his counsel, John Podesta, to lead “a comprehensive review of big data and privacy.” However, </w:t>
      </w:r>
      <w:r w:rsidRPr="00047803">
        <w:rPr>
          <w:rStyle w:val="StyleUnderline"/>
        </w:rPr>
        <w:t>it remains to be seen whether this committee will actually provide a full public accounting or engage with the whistleblowers who have much to contribute.</w:t>
      </w:r>
      <w:r w:rsidRPr="00047803">
        <w:rPr>
          <w:rStyle w:val="StyleUnderline"/>
          <w:sz w:val="12"/>
        </w:rPr>
        <w:t>¶</w:t>
      </w:r>
      <w:r w:rsidRPr="00047803">
        <w:rPr>
          <w:sz w:val="12"/>
        </w:rPr>
        <w:t xml:space="preserve"> </w:t>
      </w:r>
      <w:r w:rsidRPr="00047803">
        <w:t>9. Embrace meaningful transparency reform.</w:t>
      </w:r>
      <w:r w:rsidRPr="00047803">
        <w:rPr>
          <w:sz w:val="12"/>
        </w:rPr>
        <w:t xml:space="preserve">¶ </w:t>
      </w:r>
      <w:r w:rsidRPr="00047803">
        <w:t>Score: 0</w:t>
      </w:r>
      <w:r w:rsidRPr="00047803">
        <w:rPr>
          <w:sz w:val="12"/>
        </w:rPr>
        <w:t xml:space="preserve">¶ </w:t>
      </w:r>
      <w:r w:rsidRPr="00047803">
        <w:t xml:space="preserve">Fundamental to all of the problems surrounding NSA spying is the fact that </w:t>
      </w:r>
      <w:r w:rsidRPr="00047803">
        <w:rPr>
          <w:rStyle w:val="StyleUnderline"/>
        </w:rPr>
        <w:t>the government’s notorious secrecy shields it from any sort of meaningful oversight or accountability</w:t>
      </w:r>
      <w:r w:rsidRPr="00047803">
        <w:t xml:space="preserve">. </w:t>
      </w:r>
      <w:r w:rsidRPr="00047803">
        <w:rPr>
          <w:rStyle w:val="StyleUnderline"/>
        </w:rPr>
        <w:t>This appears</w:t>
      </w:r>
      <w:r w:rsidRPr="00047803">
        <w:t xml:space="preserve">, among other places, </w:t>
      </w:r>
      <w:r w:rsidRPr="00047803">
        <w:rPr>
          <w:rStyle w:val="StyleUnderline"/>
        </w:rPr>
        <w:t xml:space="preserve">in the overclassification of documents that should not actually be secret, in the executive branch’s ruthless campaign against whistleblowers, </w:t>
      </w:r>
      <w:r w:rsidRPr="00047803">
        <w:t>and in its continued abuse of the “state secrets” privilege in the courtroom. Obama could have announced changes to these secrecy standards, embracing transparency as a default, and making some good on his now laughable election promise to be “the most transparent administration in history.” Instead we got nothing.</w:t>
      </w:r>
      <w:r w:rsidRPr="00047803">
        <w:rPr>
          <w:sz w:val="12"/>
        </w:rPr>
        <w:t xml:space="preserve">¶ </w:t>
      </w:r>
      <w:r w:rsidRPr="00047803">
        <w:t>10. Reform the FISA court.</w:t>
      </w:r>
      <w:r w:rsidRPr="00047803">
        <w:rPr>
          <w:sz w:val="12"/>
        </w:rPr>
        <w:t xml:space="preserve">¶ </w:t>
      </w:r>
      <w:r w:rsidRPr="00047803">
        <w:t>Score: 1</w:t>
      </w:r>
      <w:r w:rsidRPr="00047803">
        <w:rPr>
          <w:sz w:val="12"/>
        </w:rPr>
        <w:t xml:space="preserve">¶ </w:t>
      </w:r>
      <w:r w:rsidRPr="00047803">
        <w:t>We gave Obama a full point for these reforms, since he embraced both independent advocates for the FISA court and an annual process of review of FISC decisions for declassification. While we would like the review to be more current, and there is much to be done to ensure that the independent advocacy panel has a real, unfettered role, Obama’s announcement indicated a good direction on both.</w:t>
      </w:r>
      <w:r w:rsidRPr="00047803">
        <w:rPr>
          <w:sz w:val="12"/>
        </w:rPr>
        <w:t xml:space="preserve">¶ </w:t>
      </w:r>
      <w:r w:rsidRPr="00047803">
        <w:t>11. Protect national security whistleblowers.</w:t>
      </w:r>
      <w:r w:rsidRPr="00047803">
        <w:rPr>
          <w:sz w:val="12"/>
        </w:rPr>
        <w:t xml:space="preserve">¶ </w:t>
      </w:r>
      <w:r w:rsidRPr="00047803">
        <w:t>Score: 0</w:t>
      </w:r>
      <w:r w:rsidRPr="00047803">
        <w:rPr>
          <w:sz w:val="12"/>
        </w:rPr>
        <w:t xml:space="preserve">¶ </w:t>
      </w:r>
      <w:r w:rsidRPr="00047803">
        <w:t>Obama was clear: “One thing I’m certain of, this debate will make us stronger.” And there is little question that this debate would not have happened without the evidence brought to light by Snowden and other whistleblowers. It might seem that Obama would have some recognition that, but for these individuals, we would not be having this important debate.</w:t>
      </w:r>
      <w:r w:rsidRPr="00047803">
        <w:rPr>
          <w:sz w:val="12"/>
        </w:rPr>
        <w:t xml:space="preserve">¶ </w:t>
      </w:r>
      <w:r w:rsidRPr="00047803">
        <w:t xml:space="preserve">Sadly, </w:t>
      </w:r>
      <w:r w:rsidRPr="00047803">
        <w:rPr>
          <w:rStyle w:val="StyleUnderline"/>
        </w:rPr>
        <w:t>Obama’s speech today gave no indication of a change in strategy in his administration’s war on whistleblowers. If Obama welcomes this debate, he should stop his attack on the people who have risked so much to help make it happen.</w:t>
      </w:r>
      <w:r w:rsidRPr="00047803">
        <w:rPr>
          <w:rStyle w:val="StyleUnderline"/>
          <w:sz w:val="12"/>
        </w:rPr>
        <w:t>¶</w:t>
      </w:r>
      <w:r w:rsidRPr="00047803">
        <w:rPr>
          <w:sz w:val="12"/>
        </w:rPr>
        <w:t xml:space="preserve"> </w:t>
      </w:r>
      <w:r w:rsidRPr="00047803">
        <w:t xml:space="preserve">12. </w:t>
      </w:r>
      <w:r w:rsidRPr="00047803">
        <w:rPr>
          <w:rStyle w:val="StyleUnderline"/>
        </w:rPr>
        <w:t>Give criminal defendants all surveillance evidence.</w:t>
      </w:r>
      <w:r w:rsidRPr="00047803">
        <w:rPr>
          <w:rStyle w:val="StyleUnderline"/>
          <w:sz w:val="12"/>
        </w:rPr>
        <w:t>¶</w:t>
      </w:r>
      <w:r w:rsidRPr="00047803">
        <w:rPr>
          <w:sz w:val="12"/>
        </w:rPr>
        <w:t xml:space="preserve"> </w:t>
      </w:r>
      <w:r w:rsidRPr="00047803">
        <w:t>Score: 0</w:t>
      </w:r>
      <w:r w:rsidRPr="00047803">
        <w:rPr>
          <w:sz w:val="12"/>
        </w:rPr>
        <w:t xml:space="preserve">¶ </w:t>
      </w:r>
      <w:r w:rsidRPr="00047803">
        <w:t xml:space="preserve">It’s a cornerstone of our justice system that the accused have the right to see all the evidence against them. That made it very alarming when we learned that </w:t>
      </w:r>
      <w:r w:rsidRPr="00047803">
        <w:rPr>
          <w:rStyle w:val="StyleUnderline"/>
        </w:rPr>
        <w:t>the NSA was collecting intelligence and then laundering it into criminal investigations by the Drug Enforcement Agency and other law enforcement groups. This</w:t>
      </w:r>
      <w:r w:rsidRPr="00047803">
        <w:t xml:space="preserve"> practice </w:t>
      </w:r>
      <w:r w:rsidRPr="00047803">
        <w:rPr>
          <w:rStyle w:val="StyleUnderline"/>
        </w:rPr>
        <w:t>conflicts with the protections enshrined in the Fifth and Sixth amendments, and should be stopped immediately.</w:t>
      </w:r>
      <w:r w:rsidRPr="00047803">
        <w:t xml:space="preserve"> While Attorney General Holder has promised to review the cases, the Administration has not promised to ensure that everyone whose information was shared with law enforcement agencies by the NSA ultimately gets notice. </w:t>
      </w:r>
      <w:r w:rsidRPr="00047803">
        <w:rPr>
          <w:rStyle w:val="StyleUnderline"/>
        </w:rPr>
        <w:t xml:space="preserve">Obama didn’t mention this necessary measure in his speech, </w:t>
      </w:r>
      <w:r w:rsidRPr="00047803">
        <w:t>and gets no points.</w:t>
      </w:r>
    </w:p>
    <w:p w:rsidR="00296E9C" w:rsidRDefault="00296E9C" w:rsidP="00296E9C">
      <w:pPr>
        <w:pStyle w:val="Heading3"/>
      </w:pPr>
      <w:r>
        <w:t>Uniqueness—Gradualism</w:t>
      </w:r>
    </w:p>
    <w:p w:rsidR="00296E9C" w:rsidRPr="00B41FD8" w:rsidRDefault="00296E9C" w:rsidP="00296E9C">
      <w:pPr>
        <w:pStyle w:val="Heading4"/>
      </w:pPr>
      <w:r>
        <w:t>Obama is gradually reforming s</w:t>
      </w:r>
      <w:r w:rsidR="007E2CAC">
        <w:t xml:space="preserve">urveillance </w:t>
      </w:r>
      <w:r>
        <w:t xml:space="preserve">programs—hasty </w:t>
      </w:r>
      <w:r w:rsidR="007E2CAC">
        <w:t xml:space="preserve">change causes him to invoke his surveillance authority—perceives it as undermining security </w:t>
      </w:r>
    </w:p>
    <w:p w:rsidR="00296E9C" w:rsidRPr="00B41FD8" w:rsidRDefault="00296E9C" w:rsidP="00296E9C">
      <w:r w:rsidRPr="00B41FD8">
        <w:rPr>
          <w:rStyle w:val="Style13ptBold"/>
        </w:rPr>
        <w:t>Dilanian and Parsons 14</w:t>
      </w:r>
      <w:r>
        <w:t xml:space="preserve"> (Ken, intelligence reporter for The Associated Press, and Christi, White House correspondent. “Obama to seek only modest reforms in government surveillance” (1/15/14), The Los Angeles Times, </w:t>
      </w:r>
      <w:r w:rsidRPr="00EE58C0">
        <w:t>http://articles.latimes.com/2014/jan/15/n</w:t>
      </w:r>
      <w:r>
        <w:t>ation/la-na-nsa-obama-20140116)</w:t>
      </w:r>
    </w:p>
    <w:p w:rsidR="00296E9C" w:rsidRDefault="00296E9C" w:rsidP="00296E9C">
      <w:pPr>
        <w:rPr>
          <w:rStyle w:val="StyleUnderline"/>
        </w:rPr>
      </w:pPr>
      <w:r w:rsidRPr="00EE2303">
        <w:rPr>
          <w:sz w:val="16"/>
        </w:rPr>
        <w:t xml:space="preserve">WASHINGTON — President Obama plans to announce new guidelines for government surveillance operations but will not end or order strict limits on the most controversial domestic programs exposed by former National Security Agency contractor Edward Snowden, including the bulk collection of American telephone records. White House aides said reforms proved far more difficult than they initially appeared, and </w:t>
      </w:r>
      <w:r w:rsidRPr="009E4496">
        <w:rPr>
          <w:rStyle w:val="StyleUnderline"/>
        </w:rPr>
        <w:t>Obama has struggled to find middle ground between those who warn that government surveillance is excessive and could lead to abuses and national security officials who contend that the programs are critical for counter-terrorism and already have passed congressional and judicial review.</w:t>
      </w:r>
      <w:r>
        <w:rPr>
          <w:rStyle w:val="StyleUnderline"/>
        </w:rPr>
        <w:t xml:space="preserve"> </w:t>
      </w:r>
      <w:r w:rsidRPr="00EE2303">
        <w:rPr>
          <w:sz w:val="16"/>
        </w:rPr>
        <w:t xml:space="preserve">In a widely anticipated speech on Friday, </w:t>
      </w:r>
      <w:r w:rsidRPr="00B41FD8">
        <w:rPr>
          <w:rStyle w:val="StyleUnderline"/>
          <w:highlight w:val="cyan"/>
        </w:rPr>
        <w:t>Obama will seek to boost public confidence in the government</w:t>
      </w:r>
      <w:r w:rsidRPr="009E4496">
        <w:rPr>
          <w:rStyle w:val="StyleUnderline"/>
        </w:rPr>
        <w:t xml:space="preserve">'s ability to safeguard privacy even </w:t>
      </w:r>
      <w:r w:rsidRPr="00B41FD8">
        <w:rPr>
          <w:rStyle w:val="StyleUnderline"/>
          <w:highlight w:val="cyan"/>
        </w:rPr>
        <w:t>as he leaves</w:t>
      </w:r>
      <w:r w:rsidRPr="009E4496">
        <w:rPr>
          <w:rStyle w:val="StyleUnderline"/>
        </w:rPr>
        <w:t xml:space="preserve"> </w:t>
      </w:r>
      <w:r w:rsidRPr="00B41FD8">
        <w:rPr>
          <w:rStyle w:val="StyleUnderline"/>
          <w:highlight w:val="cyan"/>
        </w:rPr>
        <w:t>most</w:t>
      </w:r>
      <w:r w:rsidRPr="009E4496">
        <w:rPr>
          <w:rStyle w:val="StyleUnderline"/>
        </w:rPr>
        <w:t xml:space="preserve"> current </w:t>
      </w:r>
      <w:r w:rsidRPr="00B41FD8">
        <w:rPr>
          <w:rStyle w:val="StyleUnderline"/>
          <w:highlight w:val="cyan"/>
        </w:rPr>
        <w:t xml:space="preserve">surveillance programs intact </w:t>
      </w:r>
      <w:r w:rsidRPr="00B41FD8">
        <w:rPr>
          <w:rStyle w:val="Emphasis"/>
          <w:highlight w:val="cyan"/>
        </w:rPr>
        <w:t>with</w:t>
      </w:r>
      <w:r w:rsidRPr="009E4496">
        <w:rPr>
          <w:rStyle w:val="Emphasis"/>
        </w:rPr>
        <w:t xml:space="preserve"> only </w:t>
      </w:r>
      <w:r w:rsidRPr="00B41FD8">
        <w:rPr>
          <w:rStyle w:val="Emphasis"/>
          <w:highlight w:val="cyan"/>
        </w:rPr>
        <w:t>modest modifications</w:t>
      </w:r>
      <w:r w:rsidRPr="009E4496">
        <w:rPr>
          <w:rStyle w:val="Emphasis"/>
        </w:rPr>
        <w:t>.</w:t>
      </w:r>
      <w:r>
        <w:rPr>
          <w:rStyle w:val="StyleUnderline"/>
        </w:rPr>
        <w:t xml:space="preserve"> </w:t>
      </w:r>
      <w:r w:rsidRPr="00EE2303">
        <w:rPr>
          <w:sz w:val="16"/>
        </w:rPr>
        <w:t xml:space="preserve">He thus is expected to say that although the NSA's bulk collection of domestic telephone toll records can't continue in its present form, he will not propose requiring telephone companies or another entity to maintain long-term storage of the so-called metadata — numbers called but not the conversations — to replace the NSA database, as a presidential task force has recommended. PHOTOS: Politics in 2014 The president instead will ask Congress to craft a solution, aides said. </w:t>
      </w:r>
      <w:r w:rsidRPr="00B41FD8">
        <w:rPr>
          <w:rStyle w:val="StyleUnderline"/>
          <w:highlight w:val="cyan"/>
        </w:rPr>
        <w:t xml:space="preserve">He doesn't want to be "hasty" about </w:t>
      </w:r>
      <w:r w:rsidRPr="00B41FD8">
        <w:rPr>
          <w:rStyle w:val="Emphasis"/>
          <w:highlight w:val="cyan"/>
        </w:rPr>
        <w:t>radically revising a program</w:t>
      </w:r>
      <w:r w:rsidRPr="00B41FD8">
        <w:rPr>
          <w:rStyle w:val="StyleUnderline"/>
          <w:highlight w:val="cyan"/>
        </w:rPr>
        <w:t xml:space="preserve"> that top</w:t>
      </w:r>
      <w:r w:rsidRPr="006D3564">
        <w:rPr>
          <w:rStyle w:val="StyleUnderline"/>
        </w:rPr>
        <w:t xml:space="preserve"> </w:t>
      </w:r>
      <w:r w:rsidRPr="00B41FD8">
        <w:rPr>
          <w:rStyle w:val="StyleUnderline"/>
          <w:highlight w:val="cyan"/>
        </w:rPr>
        <w:t>intelligence officials consider valuable</w:t>
      </w:r>
      <w:r w:rsidRPr="00EE2303">
        <w:rPr>
          <w:sz w:val="16"/>
        </w:rPr>
        <w:t xml:space="preserve">, said one advisor. Moreover, legislation almost certainly would be required to revamp the current system, which Congress previously approved. </w:t>
      </w:r>
      <w:r w:rsidRPr="009E4496">
        <w:rPr>
          <w:rStyle w:val="StyleUnderline"/>
        </w:rPr>
        <w:t>"He will say, 'The program has to change…. Over to you, Congress,'"</w:t>
      </w:r>
      <w:r w:rsidRPr="00EE2303">
        <w:rPr>
          <w:sz w:val="16"/>
        </w:rPr>
        <w:t xml:space="preserve"> said a senior intelligence official who has been briefed on the decisions and who insisted on anonymity because he was not authorized to discuss the president's deliberations. </w:t>
      </w:r>
      <w:r w:rsidRPr="009E4496">
        <w:rPr>
          <w:rStyle w:val="StyleUnderline"/>
        </w:rPr>
        <w:t>Lawmakers are divided on whether or how to change the NSA program</w:t>
      </w:r>
      <w:r w:rsidRPr="00EE2303">
        <w:rPr>
          <w:sz w:val="16"/>
        </w:rPr>
        <w:t xml:space="preserve">, making any major adjustments unlikely in the short term. But the provision in the law that authorizes the program, Section 215 of the Patriot Act, is up for renewal in 2015, and that could provide a platform for review. Obama's posture is likely to deeply disappoint privacy activists and their allies in Congress who argue that the bulk collection program violates civil liberties and contains too much private data on Americans. But Obama has never felt that way, and supported the program both as a senator and as president. It's possible that Obama may yet adjust his views. Some of his top staffers said Wednesday they were not sure exactly how he wanted to proceed. He still hasn't nailed down some details of his speech and, though they know he will limit metadata collection in some way, they can't say how. </w:t>
      </w:r>
      <w:r w:rsidRPr="006D3564">
        <w:rPr>
          <w:rStyle w:val="StyleUnderline"/>
        </w:rPr>
        <w:t>"</w:t>
      </w:r>
      <w:r w:rsidRPr="00B41FD8">
        <w:rPr>
          <w:rStyle w:val="StyleUnderline"/>
          <w:highlight w:val="cyan"/>
        </w:rPr>
        <w:t>Metadata may be the most challenging part,</w:t>
      </w:r>
      <w:r w:rsidRPr="006D3564">
        <w:rPr>
          <w:rStyle w:val="StyleUnderline"/>
        </w:rPr>
        <w:t>"</w:t>
      </w:r>
      <w:r w:rsidRPr="00EE2303">
        <w:rPr>
          <w:sz w:val="16"/>
        </w:rPr>
        <w:t xml:space="preserve"> said Sen. Richard J. Durbin (D-Ill.), a member of the Senate Judiciary Committee. </w:t>
      </w:r>
      <w:r w:rsidRPr="006D3564">
        <w:rPr>
          <w:rStyle w:val="StyleUnderline"/>
        </w:rPr>
        <w:t>"</w:t>
      </w:r>
      <w:r w:rsidRPr="00B41FD8">
        <w:rPr>
          <w:rStyle w:val="StyleUnderline"/>
          <w:highlight w:val="cyan"/>
        </w:rPr>
        <w:t>Having all that information at your fingertips can be helpful</w:t>
      </w:r>
      <w:r w:rsidRPr="00B41FD8">
        <w:rPr>
          <w:rStyle w:val="StyleUnderline"/>
        </w:rPr>
        <w:t>..</w:t>
      </w:r>
      <w:r w:rsidRPr="006D3564">
        <w:rPr>
          <w:rStyle w:val="StyleUnderline"/>
        </w:rPr>
        <w:t xml:space="preserve">.. </w:t>
      </w:r>
      <w:r w:rsidRPr="00B41FD8">
        <w:rPr>
          <w:rStyle w:val="StyleUnderline"/>
          <w:highlight w:val="cyan"/>
        </w:rPr>
        <w:t xml:space="preserve">But </w:t>
      </w:r>
      <w:r w:rsidRPr="00B41FD8">
        <w:rPr>
          <w:rStyle w:val="Emphasis"/>
          <w:highlight w:val="cyan"/>
        </w:rPr>
        <w:t>trying to invent an alternative</w:t>
      </w:r>
      <w:r w:rsidRPr="00B41FD8">
        <w:rPr>
          <w:rStyle w:val="StyleUnderline"/>
          <w:highlight w:val="cyan"/>
        </w:rPr>
        <w:t xml:space="preserve"> [to</w:t>
      </w:r>
      <w:r w:rsidRPr="006D3564">
        <w:rPr>
          <w:rStyle w:val="StyleUnderline"/>
        </w:rPr>
        <w:t xml:space="preserve"> </w:t>
      </w:r>
      <w:r w:rsidRPr="00B41FD8">
        <w:rPr>
          <w:rStyle w:val="StyleUnderline"/>
          <w:highlight w:val="cyan"/>
        </w:rPr>
        <w:t>direct</w:t>
      </w:r>
      <w:r w:rsidRPr="006D3564">
        <w:rPr>
          <w:rStyle w:val="StyleUnderline"/>
        </w:rPr>
        <w:t xml:space="preserve"> </w:t>
      </w:r>
      <w:r w:rsidRPr="00B41FD8">
        <w:rPr>
          <w:rStyle w:val="StyleUnderline"/>
          <w:highlight w:val="cyan"/>
        </w:rPr>
        <w:t>NSA control] is tricky</w:t>
      </w:r>
      <w:r w:rsidRPr="006D3564">
        <w:rPr>
          <w:rStyle w:val="StyleUnderline"/>
        </w:rPr>
        <w:t>."</w:t>
      </w:r>
      <w:r w:rsidRPr="006936AE">
        <w:t xml:space="preserve"> </w:t>
      </w:r>
      <w:r w:rsidRPr="00EE2303">
        <w:rPr>
          <w:sz w:val="16"/>
        </w:rPr>
        <w:t xml:space="preserve">Durbin said Obama didn't "tip his hand" when they discussed the program this week. Telephone companies don't want to become a repository for the calling records because of potential legal liability and because they don't have an obvious way to pay for the added work, according to aides working on the project. A third-party curator appointed and paid by the government might struggle to prove it was independent. Intelligence officials lobbied the White House vigorously not to make it more difficult for them to access the telephone records when they need them. But if the government can examine the material too easily, it may not allay concerns about who controls it. Obama has come under intense pressure to rein in government surveillance and increase oversight since an independent panel that he appointed called last month for 46 changes to current practices. Officials say he already has decided not to support several of the key recommendations. The president, for example, will not propose requiring a court order each time the FBI issues a so-called national security letter, a form of administrative subpoena used to access otherwise private customer records from telephone, banking, credit card and other companies. The FBI, which issues more than 20,000 such subpoenas a year, has strongly opposed requiring a judge to review each one. On Tuesday, a federal judge, John D. Bates, who was appointed to speak for the Foreign Intelligence Surveillance Court, wrote members of Congress to warn of staunch opposition in the judiciary as well. Obama also will not push for new restrictions on the use of data from U.S. citizens that is collected inadvertently while the NSA is targeting foreign Internet traffic under Section 702 of surveillance law. The task force had sought new rules to protect Americans' privacy, but intelligence agencies had opposed any changes. The NSA vacuums up communications from servers owned by Google, Apple, Microsoft and other U.S. technology companies, operating under a program code-named PRISM. Documents leaked by Snowden showed the NSA could keep information inadvertently collected about Americans for up to five years and share it with other agencies. "We feel like once this information is lawfully collected, there should not be additional restrictions on how it is used," the senior intelligence official said. The president will announce some changes that are likely to hearten NSA critics. He will say that senior administration officials will play a larger role in reviewing foreign surveillance decisions, including eavesdropping on allied foreign leaders. Snowden's disclosures that the NSA was monitoring the cellphones of leaders in Germany, Mexico and Brazil caused an uproar abroad. </w:t>
      </w:r>
      <w:r w:rsidRPr="009E4496">
        <w:rPr>
          <w:rStyle w:val="StyleUnderline"/>
        </w:rPr>
        <w:t>Obama also will speak in favor of creating a way for an independent advocate to represent privacy interests in classified hearings before the Foreign Intelligence Surveillance Court</w:t>
      </w:r>
      <w:r w:rsidRPr="00EE2303">
        <w:rPr>
          <w:sz w:val="16"/>
        </w:rPr>
        <w:t xml:space="preserve">, although he will not specify how that should work, the senior official said. </w:t>
      </w:r>
      <w:r w:rsidRPr="009E4496">
        <w:rPr>
          <w:rStyle w:val="StyleUnderline"/>
        </w:rPr>
        <w:t>In his letter to Congress about the views of the federal judiciary, Bates said that proposal was "unnecessary — and could prove counterproductive."</w:t>
      </w:r>
    </w:p>
    <w:p w:rsidR="00296E9C" w:rsidRPr="00296E9C" w:rsidRDefault="00296E9C" w:rsidP="00296E9C"/>
    <w:p w:rsidR="00296E9C" w:rsidRDefault="00296E9C" w:rsidP="00296E9C">
      <w:pPr>
        <w:pStyle w:val="Heading3"/>
      </w:pPr>
      <w:r>
        <w:t xml:space="preserve">Uniqueness + Link—Interagency </w:t>
      </w:r>
    </w:p>
    <w:p w:rsidR="00296E9C" w:rsidRPr="00047803" w:rsidRDefault="00296E9C" w:rsidP="00296E9C">
      <w:pPr>
        <w:pStyle w:val="Heading4"/>
      </w:pPr>
      <w:r w:rsidRPr="00047803">
        <w:t xml:space="preserve">Bureaucratic conflict </w:t>
      </w:r>
      <w:r>
        <w:t xml:space="preserve">between security agencies </w:t>
      </w:r>
      <w:r w:rsidRPr="00047803">
        <w:t xml:space="preserve">is restricted to the margins, but sudden curtailment turns into a flashpoint for </w:t>
      </w:r>
      <w:r w:rsidRPr="00047803">
        <w:rPr>
          <w:u w:val="single"/>
        </w:rPr>
        <w:t>central infighting</w:t>
      </w:r>
    </w:p>
    <w:p w:rsidR="00296E9C" w:rsidRPr="00047803" w:rsidRDefault="00296E9C" w:rsidP="00296E9C">
      <w:r w:rsidRPr="00047803">
        <w:rPr>
          <w:rStyle w:val="Style13ptBold"/>
        </w:rPr>
        <w:t>Ehrman 9</w:t>
      </w:r>
      <w:r w:rsidRPr="00047803">
        <w:t xml:space="preserve"> (John, serves in the Directorate of Intelligence, frequent contributor to Studies in Intelligence and is a winner of a Studies annual award. “Toward a Theory of CI: What are We Talking About When We Talk about Counterintelligence?” (8/24/09), Central Intelligence Agency Library, https://www.cia.gov/library/center-for-the-study-of-intelligence/csi-publications/csi-studies/studies/vol53no2/toward-a-theory-of-ci.html)</w:t>
      </w:r>
    </w:p>
    <w:p w:rsidR="00296E9C" w:rsidRPr="00296E9C" w:rsidRDefault="00296E9C" w:rsidP="00296E9C">
      <w:pPr>
        <w:rPr>
          <w:b/>
          <w:u w:val="single"/>
        </w:rPr>
      </w:pPr>
      <w:r w:rsidRPr="00047803">
        <w:rPr>
          <w:sz w:val="16"/>
        </w:rPr>
        <w:t xml:space="preserve">External and Internal Politics. Intelligence services are government bureaucracies, subject to the same political forces and tendencies as any others. Thus, anyone seeking to understand or predict the behavior of a service needs to have at least a basic understanding of the political system in which the service is located. In a democratic state, as numerous cases from the past few decades attest, political or other external events can have enormous consequences for services, even when the services are not directly involved or responsible. The end of the Cold War, to cite an exceptional case, led to drastic cuts in the size and capabilities of US and European services; the Asian and Russian financial crises of the late 1990s led to budget cuts that devastated the capabilities of several major services; and recent intelligence failures, such as the 11 September attacks and the Iraqi WMD fiasco (which involved the services of several countries), brought not only public investigations and large-scale restructurings but also internal changes in how individual services collect and evaluate information.8 The political situations of intelligence services in authoritarian or totalitarian states are more difficult to determine. The absence of effective legal frameworks and the importance of personal networks over institutional relationships for government decision making make it difficult for outside observers to see what is going on. Examples from the history of communist bloc services, however, suggest that in authoritarian and totalitarian states the positions of their services may be paradoxical. The dependence of such regimes on their services for repression, the integration of the services into the governing apparatus, and the absence of any outside check, provide the services with immunity from external inquiries and pressure for reform. At the same time, however, should the leadership perceive a serious failure or disloyalty within its services, the punishments are likely to be far more harsh than in democracies—jail terms and even executions are not unknown. </w:t>
      </w:r>
      <w:r w:rsidRPr="00047803">
        <w:rPr>
          <w:rStyle w:val="StyleUnderline"/>
        </w:rPr>
        <w:t>Even as they are acted upon, however, intelligence services work diligently to protect and advance their interests.</w:t>
      </w:r>
      <w:r w:rsidRPr="00047803">
        <w:rPr>
          <w:sz w:val="16"/>
        </w:rPr>
        <w:t xml:space="preserve"> The result is that </w:t>
      </w:r>
      <w:r w:rsidRPr="00047803">
        <w:rPr>
          <w:rStyle w:val="StyleUnderline"/>
          <w:highlight w:val="cyan"/>
        </w:rPr>
        <w:t>services are almost always engaged in complex</w:t>
      </w:r>
      <w:r w:rsidRPr="00047803">
        <w:rPr>
          <w:rStyle w:val="StyleUnderline"/>
        </w:rPr>
        <w:t xml:space="preserve">, multifront </w:t>
      </w:r>
      <w:r w:rsidRPr="00047803">
        <w:rPr>
          <w:rStyle w:val="StyleUnderline"/>
          <w:highlight w:val="cyan"/>
        </w:rPr>
        <w:t>political struggles</w:t>
      </w:r>
      <w:r w:rsidRPr="00047803">
        <w:rPr>
          <w:rStyle w:val="StyleUnderline"/>
        </w:rPr>
        <w:t>.</w:t>
      </w:r>
      <w:r w:rsidRPr="00047803">
        <w:rPr>
          <w:sz w:val="16"/>
        </w:rPr>
        <w:t xml:space="preserve"> </w:t>
      </w:r>
      <w:r w:rsidRPr="00047803">
        <w:rPr>
          <w:rStyle w:val="StyleUnderline"/>
        </w:rPr>
        <w:t xml:space="preserve">The most basic of these is the constant effort to gather more resources—people, funds, and influence over decision making—from their political superiors, and to resist externally imposed changes. Inevitably, a country’s </w:t>
      </w:r>
      <w:r w:rsidRPr="00047803">
        <w:rPr>
          <w:rStyle w:val="StyleUnderline"/>
          <w:highlight w:val="cyan"/>
        </w:rPr>
        <w:t>services are forced to compete with one another</w:t>
      </w:r>
      <w:r w:rsidRPr="00047803">
        <w:rPr>
          <w:sz w:val="16"/>
        </w:rPr>
        <w:t xml:space="preserve">, and </w:t>
      </w:r>
      <w:r w:rsidRPr="00047803">
        <w:rPr>
          <w:rStyle w:val="StyleUnderline"/>
          <w:highlight w:val="cyan"/>
        </w:rPr>
        <w:t>each seeks to gain an advantage by claiming credit</w:t>
      </w:r>
      <w:r w:rsidRPr="00047803">
        <w:rPr>
          <w:rStyle w:val="StyleUnderline"/>
        </w:rPr>
        <w:t xml:space="preserve"> for successes, denigrating rivals, </w:t>
      </w:r>
      <w:r w:rsidRPr="00047803">
        <w:rPr>
          <w:rStyle w:val="StyleUnderline"/>
          <w:highlight w:val="cyan"/>
        </w:rPr>
        <w:t>or taking away cases</w:t>
      </w:r>
      <w:r w:rsidRPr="00047803">
        <w:rPr>
          <w:rStyle w:val="StyleUnderline"/>
        </w:rPr>
        <w:t>.</w:t>
      </w:r>
      <w:r w:rsidRPr="00047803">
        <w:rPr>
          <w:sz w:val="16"/>
        </w:rPr>
        <w:t xml:space="preserve"> </w:t>
      </w:r>
      <w:r w:rsidRPr="00047803">
        <w:rPr>
          <w:rStyle w:val="StyleUnderline"/>
          <w:highlight w:val="cyan"/>
        </w:rPr>
        <w:t>The conflicts between the CIA and FBI</w:t>
      </w:r>
      <w:r w:rsidRPr="00047803">
        <w:rPr>
          <w:sz w:val="16"/>
        </w:rPr>
        <w:t xml:space="preserve">, CIA and DIA, MI-5 and SIS, the KGB and the GRU (and now the FSB and SVR) </w:t>
      </w:r>
      <w:r w:rsidRPr="00047803">
        <w:rPr>
          <w:rStyle w:val="StyleUnderline"/>
          <w:highlight w:val="cyan"/>
        </w:rPr>
        <w:t>are well-known</w:t>
      </w:r>
      <w:r w:rsidRPr="00047803">
        <w:rPr>
          <w:rStyle w:val="StyleUnderline"/>
        </w:rPr>
        <w:t xml:space="preserve"> </w:t>
      </w:r>
      <w:r w:rsidRPr="00047803">
        <w:rPr>
          <w:rStyle w:val="StyleUnderline"/>
          <w:highlight w:val="cyan"/>
        </w:rPr>
        <w:t>examples</w:t>
      </w:r>
      <w:r w:rsidRPr="00047803">
        <w:rPr>
          <w:sz w:val="16"/>
        </w:rPr>
        <w:t xml:space="preserve"> of this phenomenon </w:t>
      </w:r>
      <w:r w:rsidRPr="00047803">
        <w:rPr>
          <w:rStyle w:val="StyleUnderline"/>
          <w:highlight w:val="cyan"/>
        </w:rPr>
        <w:t>and suggest that bureaucratic conflict between intelligence services is the norm</w:t>
      </w:r>
      <w:r w:rsidRPr="00047803">
        <w:rPr>
          <w:rStyle w:val="StyleUnderline"/>
        </w:rPr>
        <w:t xml:space="preserve">, even as political leaders try to force them to cooperate. </w:t>
      </w:r>
      <w:r w:rsidRPr="00047803">
        <w:rPr>
          <w:sz w:val="16"/>
        </w:rPr>
        <w:t xml:space="preserve">The </w:t>
      </w:r>
      <w:r w:rsidRPr="00047803">
        <w:rPr>
          <w:rStyle w:val="StyleUnderline"/>
        </w:rPr>
        <w:t>conflicts do not appear to extend to eliminating competitors</w:t>
      </w:r>
      <w:r w:rsidRPr="00047803">
        <w:rPr>
          <w:sz w:val="16"/>
        </w:rPr>
        <w:t xml:space="preserve">, however. </w:t>
      </w:r>
      <w:r w:rsidRPr="00047803">
        <w:rPr>
          <w:rStyle w:val="StyleUnderline"/>
        </w:rPr>
        <w:t xml:space="preserve">Internal, external, and military </w:t>
      </w:r>
      <w:r w:rsidRPr="00047803">
        <w:rPr>
          <w:rStyle w:val="StyleUnderline"/>
          <w:highlight w:val="cyan"/>
        </w:rPr>
        <w:t xml:space="preserve">services are </w:t>
      </w:r>
      <w:r w:rsidRPr="00047803">
        <w:rPr>
          <w:rStyle w:val="Emphasis"/>
          <w:highlight w:val="cyan"/>
        </w:rPr>
        <w:t>specialized enough</w:t>
      </w:r>
      <w:r w:rsidRPr="00047803">
        <w:rPr>
          <w:rStyle w:val="StyleUnderline"/>
        </w:rPr>
        <w:t xml:space="preserve"> and have enough separate consumers so </w:t>
      </w:r>
      <w:r w:rsidRPr="00047803">
        <w:rPr>
          <w:rStyle w:val="StyleUnderline"/>
          <w:highlight w:val="cyan"/>
        </w:rPr>
        <w:t>that they do not try to take over each other’s roles</w:t>
      </w:r>
      <w:r w:rsidRPr="00047803">
        <w:rPr>
          <w:rStyle w:val="StyleUnderline"/>
        </w:rPr>
        <w:t xml:space="preserve">. </w:t>
      </w:r>
      <w:r w:rsidRPr="00047803">
        <w:rPr>
          <w:sz w:val="16"/>
        </w:rPr>
        <w:t xml:space="preserve">(Governments sometimes merge services, as the French did with their internal and police services to form the DCRI in 2008, but the fear of unitary services limits this to combinations of similar services.) </w:t>
      </w:r>
      <w:r w:rsidRPr="00047803">
        <w:rPr>
          <w:rStyle w:val="StyleUnderline"/>
        </w:rPr>
        <w:t xml:space="preserve">Their </w:t>
      </w:r>
      <w:r w:rsidRPr="00047803">
        <w:rPr>
          <w:rStyle w:val="Emphasis"/>
          <w:highlight w:val="cyan"/>
        </w:rPr>
        <w:t>attacks tend to be on the margins</w:t>
      </w:r>
      <w:r w:rsidRPr="00047803">
        <w:rPr>
          <w:rStyle w:val="StyleUnderline"/>
        </w:rPr>
        <w:t xml:space="preserve">, </w:t>
      </w:r>
      <w:r w:rsidRPr="00047803">
        <w:rPr>
          <w:rStyle w:val="StyleUnderline"/>
          <w:highlight w:val="cyan"/>
        </w:rPr>
        <w:t xml:space="preserve">especially as they try to claim primacy on a </w:t>
      </w:r>
      <w:r w:rsidRPr="00047803">
        <w:rPr>
          <w:rStyle w:val="Emphasis"/>
          <w:highlight w:val="cyan"/>
        </w:rPr>
        <w:t>case or specific issue</w:t>
      </w:r>
      <w:r w:rsidRPr="00047803">
        <w:rPr>
          <w:rStyle w:val="StyleUnderline"/>
        </w:rPr>
        <w:t>, and this behavior seems opportunistic rather than systematic.</w:t>
      </w:r>
      <w:r w:rsidRPr="00047803">
        <w:rPr>
          <w:sz w:val="16"/>
        </w:rPr>
        <w:t xml:space="preserve">9 In addition to interservice rivalries, services are prone to internal bureaucratic fighting. </w:t>
      </w:r>
      <w:r w:rsidRPr="00047803">
        <w:rPr>
          <w:rStyle w:val="StyleUnderline"/>
        </w:rPr>
        <w:t xml:space="preserve">The complexity of intelligence organizations and their work provides many potential flashpoints, such as turf battles and disputes regarding primacy for specific operations, arguments about tradecraft, analytical disagreements, or straightforward budget fights. These battles can be as bitter as any with another service, if only because the participants know each other well and, because they see each other every day, can easily keep score. As with interservice rivalries, </w:t>
      </w:r>
      <w:r w:rsidRPr="00047803">
        <w:rPr>
          <w:rStyle w:val="StyleUnderline"/>
          <w:highlight w:val="cyan"/>
        </w:rPr>
        <w:t xml:space="preserve">this behavior is </w:t>
      </w:r>
      <w:r w:rsidRPr="00047803">
        <w:rPr>
          <w:rStyle w:val="Emphasis"/>
          <w:highlight w:val="cyan"/>
        </w:rPr>
        <w:t>normal and to be expected</w:t>
      </w:r>
      <w:r w:rsidRPr="00047803">
        <w:rPr>
          <w:rStyle w:val="StyleUnderline"/>
          <w:highlight w:val="cyan"/>
        </w:rPr>
        <w:t>.</w:t>
      </w:r>
    </w:p>
    <w:p w:rsidR="00296E9C" w:rsidRPr="00047803" w:rsidRDefault="00296E9C" w:rsidP="00296E9C">
      <w:pPr>
        <w:pStyle w:val="Heading2"/>
      </w:pPr>
      <w:r w:rsidRPr="00047803">
        <w:t>Link</w:t>
      </w:r>
    </w:p>
    <w:p w:rsidR="00296E9C" w:rsidRPr="00047803" w:rsidRDefault="00296E9C" w:rsidP="00296E9C">
      <w:pPr>
        <w:pStyle w:val="Heading3"/>
      </w:pPr>
      <w:r w:rsidRPr="00047803">
        <w:t xml:space="preserve">Link—Executive—General </w:t>
      </w:r>
    </w:p>
    <w:p w:rsidR="00296E9C" w:rsidRPr="00047803" w:rsidRDefault="00296E9C" w:rsidP="00296E9C">
      <w:pPr>
        <w:pStyle w:val="Heading4"/>
      </w:pPr>
      <w:r w:rsidRPr="00047803">
        <w:t>The executive will circumvent the plan- congressional constraints fail</w:t>
      </w:r>
    </w:p>
    <w:p w:rsidR="00296E9C" w:rsidRPr="00047803" w:rsidRDefault="00296E9C" w:rsidP="00296E9C">
      <w:pPr>
        <w:tabs>
          <w:tab w:val="left" w:pos="360"/>
        </w:tabs>
      </w:pPr>
      <w:r w:rsidRPr="00047803">
        <w:rPr>
          <w:b/>
        </w:rPr>
        <w:t xml:space="preserve">Bendix and Quirk 15 </w:t>
      </w:r>
      <w:r w:rsidRPr="00047803">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March 2015.  “Secrecy and negligence: How Congress lost control of domestic surveillance” Issues in Governance Studies Number 68. </w:t>
      </w:r>
      <w:hyperlink r:id="rId9" w:history="1">
        <w:r w:rsidRPr="00047803">
          <w:rPr>
            <w:rStyle w:val="Hyperlink"/>
          </w:rPr>
          <w:t>http://www.brookings.edu/~/media/research/files/papers/2015/03/02-secrecy-negligence-congres-surveillance-bendix-quirk/ctibendixquirksecrecyv3.pdf</w:t>
        </w:r>
      </w:hyperlink>
      <w:r w:rsidRPr="00047803">
        <w:t>]</w:t>
      </w:r>
    </w:p>
    <w:p w:rsidR="00296E9C" w:rsidRPr="00047803" w:rsidRDefault="00296E9C" w:rsidP="00296E9C">
      <w:pPr>
        <w:tabs>
          <w:tab w:val="left" w:pos="360"/>
        </w:tabs>
      </w:pPr>
    </w:p>
    <w:p w:rsidR="00296E9C" w:rsidRPr="00047803" w:rsidRDefault="00296E9C" w:rsidP="00296E9C">
      <w:pPr>
        <w:tabs>
          <w:tab w:val="left" w:pos="360"/>
        </w:tabs>
        <w:spacing w:line="240" w:lineRule="auto"/>
        <w:rPr>
          <w:rStyle w:val="StyleUnderline"/>
        </w:rPr>
      </w:pPr>
      <w:r w:rsidRPr="00047803">
        <w:rPr>
          <w:sz w:val="14"/>
        </w:rPr>
        <w:t xml:space="preserve">In enacting the USA PATRIOT Act just weeks after the 9/11 terrorist attacks, Congress sought to enhance investigations against specific, named persons suspected of terrorism. As voluminous documents leaked by whistleblower Edward Snowden have revealed, however, the president and the National Security Agency (NSA) have relied on that law to authorize the daily, ongoing capture of all U.S. communication records. </w:t>
      </w:r>
      <w:r w:rsidRPr="00047803">
        <w:rPr>
          <w:rStyle w:val="StyleUnderline"/>
        </w:rPr>
        <w:t xml:space="preserve">These </w:t>
      </w:r>
      <w:r w:rsidRPr="00047803">
        <w:rPr>
          <w:rStyle w:val="StyleUnderline"/>
          <w:highlight w:val="cyan"/>
        </w:rPr>
        <w:t>documents make clear that</w:t>
      </w:r>
      <w:r w:rsidRPr="00047803">
        <w:rPr>
          <w:rStyle w:val="StyleUnderline"/>
        </w:rPr>
        <w:t xml:space="preserve"> the Bush and </w:t>
      </w:r>
      <w:r w:rsidRPr="00047803">
        <w:rPr>
          <w:rStyle w:val="StyleUnderline"/>
          <w:highlight w:val="cyan"/>
        </w:rPr>
        <w:t>Obama</w:t>
      </w:r>
      <w:r w:rsidRPr="00047803">
        <w:rPr>
          <w:rStyle w:val="StyleUnderline"/>
        </w:rPr>
        <w:t xml:space="preserve"> administrations </w:t>
      </w:r>
      <w:r w:rsidRPr="00047803">
        <w:rPr>
          <w:rStyle w:val="StyleUnderline"/>
          <w:highlight w:val="cyan"/>
        </w:rPr>
        <w:t>ignored statutory constraints to authorize exceptionally broad</w:t>
      </w:r>
      <w:r w:rsidRPr="00047803">
        <w:rPr>
          <w:rStyle w:val="StyleUnderline"/>
        </w:rPr>
        <w:t xml:space="preserve"> intelligence-gathering </w:t>
      </w:r>
      <w:r w:rsidRPr="00047803">
        <w:rPr>
          <w:rStyle w:val="StyleUnderline"/>
          <w:highlight w:val="cyan"/>
        </w:rPr>
        <w:t>programs</w:t>
      </w:r>
      <w:r w:rsidRPr="00047803">
        <w:rPr>
          <w:rStyle w:val="StyleUnderline"/>
        </w:rPr>
        <w:t xml:space="preserve">. </w:t>
      </w:r>
      <w:r w:rsidRPr="00047803">
        <w:rPr>
          <w:sz w:val="14"/>
        </w:rPr>
        <w:t xml:space="preserve">But from our review of legislative hearings and debates on the PATRIOT Act over the last five years, along with numerous declassified documents on surveillance, we find </w:t>
      </w:r>
      <w:r w:rsidRPr="00047803">
        <w:rPr>
          <w:rStyle w:val="StyleUnderline"/>
        </w:rPr>
        <w:t xml:space="preserve">that unilateral action by </w:t>
      </w:r>
      <w:r w:rsidRPr="00047803">
        <w:rPr>
          <w:rStyle w:val="StyleUnderline"/>
          <w:highlight w:val="cyan"/>
        </w:rPr>
        <w:t>the</w:t>
      </w:r>
      <w:r w:rsidRPr="00047803">
        <w:rPr>
          <w:rStyle w:val="StyleUnderline"/>
        </w:rPr>
        <w:t xml:space="preserve"> </w:t>
      </w:r>
      <w:r w:rsidRPr="00047803">
        <w:rPr>
          <w:rStyle w:val="StyleUnderline"/>
          <w:highlight w:val="cyan"/>
        </w:rPr>
        <w:t>executive</w:t>
      </w:r>
      <w:r w:rsidRPr="00047803">
        <w:rPr>
          <w:rStyle w:val="StyleUnderline"/>
        </w:rPr>
        <w:t xml:space="preserve"> branch </w:t>
      </w:r>
      <w:r w:rsidRPr="00047803">
        <w:rPr>
          <w:rStyle w:val="StyleUnderline"/>
          <w:highlight w:val="cyan"/>
        </w:rPr>
        <w:t>was only partly to blame</w:t>
      </w:r>
      <w:r w:rsidRPr="00047803">
        <w:rPr>
          <w:rStyle w:val="StyleUnderline"/>
        </w:rPr>
        <w:t xml:space="preserve"> for unrestrained domestic spying.</w:t>
      </w:r>
      <w:r w:rsidRPr="00047803">
        <w:rPr>
          <w:sz w:val="14"/>
        </w:rPr>
        <w:t xml:space="preserve"> After the relatively balanced and cautious provisions of the 2001 PATRIOT Act, </w:t>
      </w:r>
      <w:r w:rsidRPr="00047803">
        <w:rPr>
          <w:rStyle w:val="StyleUnderline"/>
          <w:highlight w:val="cyan"/>
        </w:rPr>
        <w:t>Congress</w:t>
      </w:r>
      <w:r w:rsidRPr="00047803">
        <w:rPr>
          <w:rStyle w:val="StyleUnderline"/>
        </w:rPr>
        <w:t xml:space="preserve"> virtually </w:t>
      </w:r>
      <w:r w:rsidRPr="00047803">
        <w:rPr>
          <w:rStyle w:val="StyleUnderline"/>
          <w:highlight w:val="cyan"/>
        </w:rPr>
        <w:t>absented</w:t>
      </w:r>
      <w:r w:rsidRPr="00047803">
        <w:rPr>
          <w:rStyle w:val="StyleUnderline"/>
        </w:rPr>
        <w:t xml:space="preserve"> itself </w:t>
      </w:r>
      <w:r w:rsidRPr="00047803">
        <w:rPr>
          <w:rStyle w:val="StyleUnderline"/>
          <w:highlight w:val="cyan"/>
        </w:rPr>
        <w:t>from substantive decision making on</w:t>
      </w:r>
      <w:r w:rsidRPr="00047803">
        <w:rPr>
          <w:rStyle w:val="StyleUnderline"/>
        </w:rPr>
        <w:t xml:space="preserve"> </w:t>
      </w:r>
      <w:r w:rsidRPr="00047803">
        <w:rPr>
          <w:rStyle w:val="StyleUnderline"/>
          <w:highlight w:val="cyan"/>
        </w:rPr>
        <w:t>surveillance</w:t>
      </w:r>
      <w:r w:rsidRPr="00047803">
        <w:rPr>
          <w:sz w:val="14"/>
          <w:highlight w:val="cyan"/>
        </w:rPr>
        <w:t xml:space="preserve">. </w:t>
      </w:r>
      <w:r w:rsidRPr="00047803">
        <w:rPr>
          <w:rStyle w:val="StyleUnderline"/>
          <w:highlight w:val="cyan"/>
        </w:rPr>
        <w:t xml:space="preserve">It </w:t>
      </w:r>
      <w:r w:rsidRPr="00047803">
        <w:rPr>
          <w:rStyle w:val="StyleUnderline"/>
        </w:rPr>
        <w:t>failed to conduct serious oversight of intelligence agencies</w:t>
      </w:r>
      <w:r w:rsidRPr="00047803">
        <w:rPr>
          <w:sz w:val="14"/>
        </w:rPr>
        <w:t xml:space="preserve">, </w:t>
      </w:r>
      <w:r w:rsidRPr="00047803">
        <w:rPr>
          <w:rStyle w:val="StyleUnderline"/>
          <w:highlight w:val="cyan"/>
        </w:rPr>
        <w:t>ignored</w:t>
      </w:r>
      <w:r w:rsidRPr="00047803">
        <w:rPr>
          <w:rStyle w:val="StyleUnderline"/>
        </w:rPr>
        <w:t xml:space="preserve"> government </w:t>
      </w:r>
      <w:r w:rsidRPr="00047803">
        <w:rPr>
          <w:rStyle w:val="StyleUnderline"/>
          <w:highlight w:val="cyan"/>
        </w:rPr>
        <w:t>violations of law</w:t>
      </w:r>
      <w:r w:rsidRPr="00047803">
        <w:rPr>
          <w:sz w:val="14"/>
        </w:rPr>
        <w:t xml:space="preserve">, </w:t>
      </w:r>
      <w:r w:rsidRPr="00047803">
        <w:rPr>
          <w:rStyle w:val="StyleUnderline"/>
          <w:highlight w:val="cyan"/>
        </w:rPr>
        <w:t>and</w:t>
      </w:r>
      <w:r w:rsidRPr="00047803">
        <w:rPr>
          <w:sz w:val="14"/>
        </w:rPr>
        <w:t xml:space="preserve"> </w:t>
      </w:r>
      <w:r w:rsidRPr="00047803">
        <w:rPr>
          <w:rStyle w:val="StyleUnderline"/>
          <w:highlight w:val="cyan"/>
        </w:rPr>
        <w:t>worked</w:t>
      </w:r>
      <w:r w:rsidRPr="00047803">
        <w:rPr>
          <w:rStyle w:val="StyleUnderline"/>
        </w:rPr>
        <w:t xml:space="preserve"> harder </w:t>
      </w:r>
      <w:r w:rsidRPr="00047803">
        <w:rPr>
          <w:rStyle w:val="StyleUnderline"/>
          <w:highlight w:val="cyan"/>
        </w:rPr>
        <w:t>to preserve</w:t>
      </w:r>
      <w:r w:rsidRPr="00047803">
        <w:rPr>
          <w:rStyle w:val="StyleUnderline"/>
        </w:rPr>
        <w:t xml:space="preserve"> the </w:t>
      </w:r>
      <w:r w:rsidRPr="00047803">
        <w:rPr>
          <w:rStyle w:val="StyleUnderline"/>
          <w:highlight w:val="cyan"/>
        </w:rPr>
        <w:t>secrecy</w:t>
      </w:r>
      <w:r w:rsidRPr="00047803">
        <w:rPr>
          <w:rStyle w:val="StyleUnderline"/>
        </w:rPr>
        <w:t xml:space="preserve"> of surveillance practices than to control them</w:t>
      </w:r>
      <w:r w:rsidRPr="00047803">
        <w:rPr>
          <w:sz w:val="14"/>
        </w:rPr>
        <w:t xml:space="preserve">. </w:t>
      </w:r>
      <w:r w:rsidRPr="00047803">
        <w:rPr>
          <w:rStyle w:val="StyleUnderline"/>
        </w:rPr>
        <w:t xml:space="preserve">Even after the Obama administration made the essential facts about phone and email surveillance available in classified briefings to all members, </w:t>
      </w:r>
      <w:r w:rsidRPr="00047803">
        <w:rPr>
          <w:rStyle w:val="StyleUnderline"/>
          <w:highlight w:val="cyan"/>
        </w:rPr>
        <w:t>Congress</w:t>
      </w:r>
      <w:r w:rsidRPr="00047803">
        <w:rPr>
          <w:rStyle w:val="StyleUnderline"/>
        </w:rPr>
        <w:t xml:space="preserve"> mostly ignored the information and </w:t>
      </w:r>
      <w:r w:rsidRPr="00047803">
        <w:rPr>
          <w:rStyle w:val="StyleUnderline"/>
          <w:highlight w:val="cyan"/>
        </w:rPr>
        <w:t>debated</w:t>
      </w:r>
      <w:r w:rsidRPr="00047803">
        <w:rPr>
          <w:rStyle w:val="StyleUnderline"/>
        </w:rPr>
        <w:t xml:space="preserve"> the reauthorizations </w:t>
      </w:r>
      <w:r w:rsidRPr="00047803">
        <w:rPr>
          <w:rStyle w:val="StyleUnderline"/>
          <w:highlight w:val="cyan"/>
        </w:rPr>
        <w:t>on the basis of</w:t>
      </w:r>
      <w:r w:rsidRPr="00047803">
        <w:rPr>
          <w:rStyle w:val="StyleUnderline"/>
        </w:rPr>
        <w:t xml:space="preserve"> demonstrably </w:t>
      </w:r>
      <w:r w:rsidRPr="00047803">
        <w:rPr>
          <w:rStyle w:val="StyleUnderline"/>
          <w:highlight w:val="cyan"/>
        </w:rPr>
        <w:t>false</w:t>
      </w:r>
      <w:r w:rsidRPr="00047803">
        <w:rPr>
          <w:rStyle w:val="StyleUnderline"/>
        </w:rPr>
        <w:t xml:space="preserve"> </w:t>
      </w:r>
      <w:r w:rsidRPr="00047803">
        <w:rPr>
          <w:rStyle w:val="StyleUnderline"/>
          <w:highlight w:val="cyan"/>
        </w:rPr>
        <w:t>factual premises</w:t>
      </w:r>
      <w:r w:rsidRPr="00047803">
        <w:rPr>
          <w:sz w:val="14"/>
        </w:rPr>
        <w:t xml:space="preserve">. Until the Snowden revelations, </w:t>
      </w:r>
      <w:r w:rsidRPr="00047803">
        <w:rPr>
          <w:rStyle w:val="StyleUnderline"/>
        </w:rPr>
        <w:t xml:space="preserve">only a handful of well-briefed and conscientious legislators—too few to be effective in the legislative process—understood the full extent of domestic intelligence gathering. We describe and explain Congress’s deliberative failure on </w:t>
      </w:r>
      <w:r w:rsidRPr="00047803">
        <w:rPr>
          <w:sz w:val="14"/>
        </w:rPr>
        <w:t xml:space="preserve">phone and Internet </w:t>
      </w:r>
      <w:r w:rsidRPr="00047803">
        <w:rPr>
          <w:rStyle w:val="StyleUnderline"/>
        </w:rPr>
        <w:t>surveillance</w:t>
      </w:r>
      <w:r w:rsidRPr="00047803">
        <w:rPr>
          <w:sz w:val="14"/>
        </w:rPr>
        <w:t xml:space="preserve"> policy. We show that </w:t>
      </w:r>
      <w:r w:rsidRPr="00047803">
        <w:rPr>
          <w:rStyle w:val="StyleUnderline"/>
        </w:rPr>
        <w:t xml:space="preserve">along with a lack of consistent public concern for privacy, and the increasing tendency toward partisan gridlock, </w:t>
      </w:r>
      <w:r w:rsidRPr="00047803">
        <w:rPr>
          <w:rStyle w:val="StyleUnderline"/>
          <w:highlight w:val="cyan"/>
        </w:rPr>
        <w:t>Congress’s institutional methods for dealing with</w:t>
      </w:r>
      <w:r w:rsidRPr="00047803">
        <w:rPr>
          <w:rStyle w:val="StyleUnderline"/>
        </w:rPr>
        <w:t xml:space="preserve"> secret </w:t>
      </w:r>
      <w:r w:rsidRPr="00047803">
        <w:rPr>
          <w:rStyle w:val="StyleUnderline"/>
          <w:highlight w:val="cyan"/>
        </w:rPr>
        <w:t>surveillance</w:t>
      </w:r>
      <w:r w:rsidRPr="00047803">
        <w:rPr>
          <w:rStyle w:val="StyleUnderline"/>
        </w:rPr>
        <w:t xml:space="preserve"> programs have </w:t>
      </w:r>
      <w:r w:rsidRPr="00047803">
        <w:rPr>
          <w:rStyle w:val="StyleUnderline"/>
          <w:highlight w:val="cyan"/>
        </w:rPr>
        <w:t xml:space="preserve">undermined its capacity to </w:t>
      </w:r>
      <w:r w:rsidRPr="00047803">
        <w:rPr>
          <w:rStyle w:val="StyleUnderline"/>
        </w:rPr>
        <w:t>deliberat</w:t>
      </w:r>
      <w:r w:rsidRPr="00047803">
        <w:rPr>
          <w:sz w:val="14"/>
        </w:rPr>
        <w:t xml:space="preserve">e </w:t>
      </w:r>
      <w:r w:rsidRPr="00047803">
        <w:rPr>
          <w:rStyle w:val="StyleUnderline"/>
        </w:rPr>
        <w:t xml:space="preserve">and </w:t>
      </w:r>
      <w:r w:rsidRPr="00047803">
        <w:rPr>
          <w:rStyle w:val="StyleUnderline"/>
          <w:highlight w:val="cyan"/>
        </w:rPr>
        <w:t>act effectively</w:t>
      </w:r>
      <w:r w:rsidRPr="00047803">
        <w:rPr>
          <w:rStyle w:val="StyleUnderline"/>
        </w:rPr>
        <w:t xml:space="preserve"> </w:t>
      </w:r>
      <w:r w:rsidRPr="00047803">
        <w:rPr>
          <w:rStyle w:val="StyleUnderline"/>
          <w:highlight w:val="cyan"/>
        </w:rPr>
        <w:t xml:space="preserve">with respect to </w:t>
      </w:r>
      <w:r w:rsidRPr="00047803">
        <w:rPr>
          <w:rStyle w:val="StyleUnderline"/>
        </w:rPr>
        <w:t xml:space="preserve">those </w:t>
      </w:r>
      <w:r w:rsidRPr="00047803">
        <w:rPr>
          <w:rStyle w:val="StyleUnderline"/>
          <w:highlight w:val="cyan"/>
        </w:rPr>
        <w:t>programs</w:t>
      </w:r>
      <w:r w:rsidRPr="00047803">
        <w:rPr>
          <w:rStyle w:val="StyleUnderline"/>
        </w:rPr>
        <w:t>.</w:t>
      </w:r>
      <w:r w:rsidRPr="00047803">
        <w:rPr>
          <w:sz w:val="14"/>
        </w:rPr>
        <w:t xml:space="preserve"> Although the current political environment is hardly conducive to addressing such problems, we discuss long-term goals for institutional reform to enhance this capacity. We see no easy or decisive institutional fix. </w:t>
      </w:r>
      <w:r w:rsidRPr="00047803">
        <w:rPr>
          <w:rStyle w:val="StyleUnderline"/>
        </w:rPr>
        <w:t xml:space="preserve">But </w:t>
      </w:r>
      <w:r w:rsidRPr="00047803">
        <w:rPr>
          <w:rStyle w:val="StyleUnderline"/>
          <w:highlight w:val="cyan"/>
        </w:rPr>
        <w:t>without</w:t>
      </w:r>
      <w:r w:rsidRPr="00047803">
        <w:rPr>
          <w:rStyle w:val="StyleUnderline"/>
        </w:rPr>
        <w:t xml:space="preserve"> some </w:t>
      </w:r>
      <w:r w:rsidRPr="00047803">
        <w:rPr>
          <w:rStyle w:val="StyleUnderline"/>
          <w:highlight w:val="cyan"/>
        </w:rPr>
        <w:t>structural change, the prospects look dim for</w:t>
      </w:r>
      <w:r w:rsidRPr="00047803">
        <w:rPr>
          <w:rStyle w:val="StyleUnderline"/>
        </w:rPr>
        <w:t xml:space="preserve"> maintaining significant </w:t>
      </w:r>
      <w:r w:rsidRPr="00047803">
        <w:rPr>
          <w:rStyle w:val="StyleUnderline"/>
          <w:highlight w:val="cyan"/>
        </w:rPr>
        <w:t>limitations</w:t>
      </w:r>
      <w:r w:rsidRPr="00047803">
        <w:rPr>
          <w:rStyle w:val="StyleUnderline"/>
        </w:rPr>
        <w:t xml:space="preserve"> on investigatory intrusion in an era of overwhelming concern for security</w:t>
      </w:r>
      <w:r w:rsidRPr="00047803">
        <w:rPr>
          <w:sz w:val="14"/>
        </w:rPr>
        <w:t xml:space="preserve">. INTRODUCTION In drafting the original PATRIOT Act mere weeks after the traumatic security failure of the September 11 attacks, Congress sought to expand and improve protections against terrorism. But, contrary to much of the political lore, it also showed serious concern for privacy safeguards. </w:t>
      </w:r>
      <w:r w:rsidRPr="00047803">
        <w:rPr>
          <w:rStyle w:val="StyleUnderline"/>
        </w:rPr>
        <w:t>The House Judiciary Committee, controlled by Republicans, pushed for only a limited expansion of investigative powers and insisted that most surveillance provisions in the PATRIOT Act expire after four years unless reauthorized.</w:t>
      </w:r>
      <w:r w:rsidRPr="00047803">
        <w:rPr>
          <w:sz w:val="14"/>
        </w:rPr>
        <w:t xml:space="preserve"> The sunset provisions were intended to ensure a serious review of the new surveillance practices to determine whether sufficient privacy protections were in place. Yet, 12 years later, as documents made public by Edward Snowden revealed, the NSA was sweeping up and analyzing vast amounts of U.S. communication records, or “metadata,” without observing significant constraints. The Snowden documents also showed that the Foreign Intelligence Surveillance Court (FISA) had radically reinterpreted the PATRIOT Act, in secret, to permit bulk collection of phone records. Paradoxically, while the incidence of terrorism has been much lower in the years after 9/11 than anyone expected, government surveillance has been much more intrusive than legislators authorized. What happened? </w:t>
      </w:r>
      <w:r w:rsidRPr="00047803">
        <w:rPr>
          <w:rStyle w:val="StyleUnderline"/>
        </w:rPr>
        <w:t>Why did Congress so thoroughly fail to exercise control and ensure effective protection of privacy</w:t>
      </w:r>
      <w:r w:rsidRPr="00047803">
        <w:rPr>
          <w:sz w:val="14"/>
        </w:rPr>
        <w:t xml:space="preserve">? What are the lessons for future policymaking? During the last five years of legislative debates over the PATRIOT Act, </w:t>
      </w:r>
      <w:r w:rsidRPr="00047803">
        <w:rPr>
          <w:rStyle w:val="StyleUnderline"/>
        </w:rPr>
        <w:t>Congress has failed to define or control surveillance policy.</w:t>
      </w:r>
      <w:r w:rsidRPr="00047803">
        <w:rPr>
          <w:sz w:val="14"/>
        </w:rPr>
        <w:t xml:space="preserve"> </w:t>
      </w:r>
      <w:r w:rsidRPr="00047803">
        <w:rPr>
          <w:rStyle w:val="StyleUnderline"/>
        </w:rPr>
        <w:t xml:space="preserve">Prior to the Snowden leaks, most members had little awareness of NSA activities and Congress had little capacity to impose constraints. Now, more than 18 months after Snowden exposed the mass seizure of phone records, not much has changed. </w:t>
      </w:r>
      <w:r w:rsidRPr="00047803">
        <w:rPr>
          <w:sz w:val="14"/>
        </w:rPr>
        <w:t xml:space="preserve">To a great extent, </w:t>
      </w:r>
      <w:r w:rsidRPr="00047803">
        <w:rPr>
          <w:rStyle w:val="StyleUnderline"/>
          <w:highlight w:val="cyan"/>
        </w:rPr>
        <w:t>the source of difficulty has been</w:t>
      </w:r>
      <w:r w:rsidRPr="00047803">
        <w:rPr>
          <w:rStyle w:val="StyleUnderline"/>
        </w:rPr>
        <w:t xml:space="preserve"> the </w:t>
      </w:r>
      <w:r w:rsidRPr="00047803">
        <w:rPr>
          <w:rStyle w:val="StyleUnderline"/>
          <w:highlight w:val="cyan"/>
        </w:rPr>
        <w:t>inadequacy of</w:t>
      </w:r>
      <w:r w:rsidRPr="00047803">
        <w:rPr>
          <w:rStyle w:val="StyleUnderline"/>
        </w:rPr>
        <w:t xml:space="preserve"> the </w:t>
      </w:r>
      <w:r w:rsidRPr="00047803">
        <w:rPr>
          <w:rStyle w:val="StyleUnderline"/>
          <w:highlight w:val="cyan"/>
        </w:rPr>
        <w:t>institutional arrangements</w:t>
      </w:r>
      <w:r w:rsidRPr="00047803">
        <w:rPr>
          <w:rStyle w:val="StyleUnderline"/>
        </w:rPr>
        <w:t xml:space="preserve"> for legislative deliberation on secret programs</w:t>
      </w:r>
      <w:r w:rsidRPr="00047803">
        <w:rPr>
          <w:sz w:val="14"/>
        </w:rPr>
        <w:t xml:space="preserve">. Some members have declined opportunity to learn about domestic-spying practices, while </w:t>
      </w:r>
      <w:r w:rsidRPr="00047803">
        <w:rPr>
          <w:rStyle w:val="StyleUnderline"/>
          <w:highlight w:val="cyan"/>
        </w:rPr>
        <w:t>others</w:t>
      </w:r>
      <w:r w:rsidRPr="00047803">
        <w:rPr>
          <w:rStyle w:val="StyleUnderline"/>
        </w:rPr>
        <w:t xml:space="preserve"> have </w:t>
      </w:r>
      <w:r w:rsidRPr="00047803">
        <w:rPr>
          <w:rStyle w:val="StyleUnderline"/>
          <w:highlight w:val="cyan"/>
        </w:rPr>
        <w:t>opposed</w:t>
      </w:r>
      <w:r w:rsidRPr="00047803">
        <w:rPr>
          <w:rStyle w:val="StyleUnderline"/>
        </w:rPr>
        <w:t xml:space="preserve"> placing </w:t>
      </w:r>
      <w:r w:rsidRPr="00047803">
        <w:rPr>
          <w:rStyle w:val="StyleUnderline"/>
          <w:highlight w:val="cyan"/>
        </w:rPr>
        <w:t>restrictions on the</w:t>
      </w:r>
      <w:r w:rsidRPr="00047803">
        <w:rPr>
          <w:rStyle w:val="StyleUnderline"/>
        </w:rPr>
        <w:t xml:space="preserve"> NSA for </w:t>
      </w:r>
      <w:r w:rsidRPr="00047803">
        <w:rPr>
          <w:rStyle w:val="StyleUnderline"/>
          <w:highlight w:val="cyan"/>
        </w:rPr>
        <w:t>fear of giving terrorists any</w:t>
      </w:r>
      <w:r w:rsidRPr="00047803">
        <w:rPr>
          <w:rStyle w:val="StyleUnderline"/>
        </w:rPr>
        <w:t xml:space="preserve"> tactical </w:t>
      </w:r>
      <w:r w:rsidRPr="00047803">
        <w:rPr>
          <w:rStyle w:val="StyleUnderline"/>
          <w:highlight w:val="cyan"/>
        </w:rPr>
        <w:t>advantage</w:t>
      </w:r>
      <w:r w:rsidRPr="00047803">
        <w:rPr>
          <w:rStyle w:val="StyleUnderline"/>
        </w:rPr>
        <w:t>.</w:t>
      </w:r>
      <w:r w:rsidRPr="00047803">
        <w:rPr>
          <w:sz w:val="14"/>
        </w:rPr>
        <w:t xml:space="preserve"> ...[A]long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 Secrecy and negligence 3 If Congress had conducted thorough, informed deliberations at all stages, we suspect it would have endorsed extensive collection of communication records, but it would have also imposed limitations and constraints to minimize the harm to privacy interests. </w:t>
      </w:r>
      <w:r w:rsidRPr="00047803">
        <w:rPr>
          <w:rStyle w:val="StyleUnderline"/>
        </w:rPr>
        <w:t xml:space="preserve">Instead, </w:t>
      </w:r>
      <w:r w:rsidRPr="00047803">
        <w:rPr>
          <w:rStyle w:val="StyleUnderline"/>
          <w:highlight w:val="cyan"/>
        </w:rPr>
        <w:t xml:space="preserve">it gave the executive </w:t>
      </w:r>
      <w:r w:rsidRPr="00047803">
        <w:rPr>
          <w:rStyle w:val="StyleUnderline"/>
        </w:rPr>
        <w:t xml:space="preserve">branch essentially </w:t>
      </w:r>
      <w:r w:rsidRPr="00047803">
        <w:rPr>
          <w:rStyle w:val="StyleUnderline"/>
          <w:highlight w:val="cyan"/>
        </w:rPr>
        <w:t>unfettered</w:t>
      </w:r>
      <w:r w:rsidRPr="00047803">
        <w:rPr>
          <w:rStyle w:val="StyleUnderline"/>
        </w:rPr>
        <w:t xml:space="preserve"> </w:t>
      </w:r>
      <w:r w:rsidRPr="00047803">
        <w:rPr>
          <w:rStyle w:val="StyleUnderline"/>
          <w:highlight w:val="cyan"/>
        </w:rPr>
        <w:t>authority</w:t>
      </w:r>
      <w:r w:rsidRPr="00047803">
        <w:rPr>
          <w:rStyle w:val="StyleUnderline"/>
        </w:rPr>
        <w:t xml:space="preserve"> to operate a massively intrusive program.</w:t>
      </w:r>
    </w:p>
    <w:p w:rsidR="00296E9C" w:rsidRPr="00047803" w:rsidRDefault="00296E9C" w:rsidP="00296E9C">
      <w:pPr>
        <w:tabs>
          <w:tab w:val="left" w:pos="360"/>
        </w:tabs>
      </w:pPr>
    </w:p>
    <w:p w:rsidR="00296E9C" w:rsidRPr="00047803" w:rsidRDefault="00296E9C" w:rsidP="00296E9C">
      <w:pPr>
        <w:pStyle w:val="Heading4"/>
      </w:pPr>
      <w:r w:rsidRPr="00047803">
        <w:t>The executive circumvents the plan</w:t>
      </w:r>
    </w:p>
    <w:p w:rsidR="00296E9C" w:rsidRPr="00047803" w:rsidRDefault="00296E9C" w:rsidP="00296E9C">
      <w:pPr>
        <w:tabs>
          <w:tab w:val="left" w:pos="360"/>
        </w:tabs>
      </w:pPr>
      <w:r w:rsidRPr="00047803">
        <w:rPr>
          <w:b/>
        </w:rPr>
        <w:t xml:space="preserve">Bendix and Quirk 15 </w:t>
      </w:r>
      <w:r w:rsidRPr="00047803">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March 2015.  “Secrecy and negligence: How Congress lost control of domestic surveillance” Issues in Governance Studies Number 68. </w:t>
      </w:r>
      <w:hyperlink r:id="rId10" w:history="1">
        <w:r w:rsidRPr="00047803">
          <w:rPr>
            <w:rStyle w:val="Hyperlink"/>
          </w:rPr>
          <w:t>http://www.brookings.edu/~/media/research/files/papers/2015/03/02-secrecy-negligence-congres-surveillance-bendix-quirk/ctibendixquirksecrecyv3.pdf</w:t>
        </w:r>
      </w:hyperlink>
      <w:r w:rsidRPr="00047803">
        <w:t>]</w:t>
      </w:r>
    </w:p>
    <w:p w:rsidR="00296E9C" w:rsidRPr="00047803" w:rsidRDefault="00296E9C" w:rsidP="00296E9C">
      <w:pPr>
        <w:tabs>
          <w:tab w:val="left" w:pos="360"/>
        </w:tabs>
      </w:pPr>
    </w:p>
    <w:p w:rsidR="00296E9C" w:rsidRPr="00047803" w:rsidRDefault="00296E9C" w:rsidP="00296E9C">
      <w:pPr>
        <w:tabs>
          <w:tab w:val="left" w:pos="360"/>
        </w:tabs>
      </w:pPr>
      <w:r w:rsidRPr="00047803">
        <w:rPr>
          <w:rStyle w:val="StyleUnderline"/>
          <w:highlight w:val="cyan"/>
        </w:rPr>
        <w:t>Even if Congress</w:t>
      </w:r>
      <w:r w:rsidRPr="00047803">
        <w:t xml:space="preserve"> </w:t>
      </w:r>
      <w:r w:rsidRPr="00047803">
        <w:rPr>
          <w:rStyle w:val="StyleUnderline"/>
        </w:rPr>
        <w:t xml:space="preserve">at some point </w:t>
      </w:r>
      <w:r w:rsidRPr="00047803">
        <w:rPr>
          <w:rStyle w:val="StyleUnderline"/>
          <w:highlight w:val="cyan"/>
        </w:rPr>
        <w:t>enacted new restrictions on surveillance, the executive might ignore the law and continue to make policy unilaterally</w:t>
      </w:r>
      <w:r w:rsidRPr="00047803">
        <w:t xml:space="preserve">. </w:t>
      </w:r>
      <w:r w:rsidRPr="00047803">
        <w:rPr>
          <w:rStyle w:val="StyleUnderline"/>
          <w:highlight w:val="cyan"/>
        </w:rPr>
        <w:t>The job of reviewing</w:t>
      </w:r>
      <w:r w:rsidRPr="00047803">
        <w:t xml:space="preserve"> </w:t>
      </w:r>
      <w:r w:rsidRPr="00047803">
        <w:rPr>
          <w:rStyle w:val="StyleUnderline"/>
          <w:highlight w:val="cyan"/>
        </w:rPr>
        <w:t>executive conduct would again fall to the FISA Court</w:t>
      </w:r>
      <w:r w:rsidRPr="00047803">
        <w:t xml:space="preserve">.56 </w:t>
      </w:r>
      <w:r w:rsidRPr="00047803">
        <w:rPr>
          <w:rStyle w:val="StyleUnderline"/>
          <w:highlight w:val="cyan"/>
        </w:rPr>
        <w:t>In view of this court’s history of</w:t>
      </w:r>
      <w:r w:rsidRPr="00047803">
        <w:t xml:space="preserve"> </w:t>
      </w:r>
      <w:r w:rsidRPr="00047803">
        <w:rPr>
          <w:rStyle w:val="StyleUnderline"/>
        </w:rPr>
        <w:t xml:space="preserve">broad </w:t>
      </w:r>
      <w:r w:rsidRPr="00047803">
        <w:rPr>
          <w:rStyle w:val="StyleUnderline"/>
          <w:highlight w:val="cyan"/>
        </w:rPr>
        <w:t>deference</w:t>
      </w:r>
      <w:r w:rsidRPr="00047803">
        <w:rPr>
          <w:rStyle w:val="StyleUnderline"/>
        </w:rPr>
        <w:t xml:space="preserve"> to the executive, </w:t>
      </w:r>
      <w:r w:rsidRPr="00047803">
        <w:rPr>
          <w:rStyle w:val="StyleUnderline"/>
          <w:highlight w:val="cyan"/>
        </w:rPr>
        <w:t>Congress would have a challenge to ensure that legislative policies were faithfully implemented</w:t>
      </w:r>
      <w:r w:rsidRPr="00047803">
        <w:t xml:space="preserve">. </w:t>
      </w:r>
    </w:p>
    <w:p w:rsidR="00296E9C" w:rsidRPr="00047803" w:rsidRDefault="00296E9C" w:rsidP="00296E9C"/>
    <w:p w:rsidR="00296E9C" w:rsidRPr="00047803" w:rsidRDefault="00296E9C" w:rsidP="00296E9C">
      <w:pPr>
        <w:pStyle w:val="Heading3"/>
      </w:pPr>
      <w:r w:rsidRPr="00047803">
        <w:t xml:space="preserve">Link—Executive—12333 </w:t>
      </w:r>
    </w:p>
    <w:p w:rsidR="00296E9C" w:rsidRPr="00047803" w:rsidRDefault="00296E9C" w:rsidP="00296E9C">
      <w:pPr>
        <w:pStyle w:val="Heading4"/>
      </w:pPr>
      <w:r w:rsidRPr="00047803">
        <w:t>Past examples prove Obama’s willing to use his power by invoking 12333- he’s the main check on NSA authority</w:t>
      </w:r>
    </w:p>
    <w:p w:rsidR="00296E9C" w:rsidRPr="00047803" w:rsidRDefault="00296E9C" w:rsidP="00296E9C">
      <w:r w:rsidRPr="00047803">
        <w:rPr>
          <w:rStyle w:val="Style13ptBold"/>
        </w:rPr>
        <w:t>Gellman ’14</w:t>
      </w:r>
      <w:r w:rsidRPr="00047803">
        <w:t>, Reporter</w:t>
      </w:r>
    </w:p>
    <w:p w:rsidR="00296E9C" w:rsidRPr="00047803" w:rsidRDefault="00296E9C" w:rsidP="00296E9C">
      <w:r w:rsidRPr="00047803">
        <w:t xml:space="preserve">Barton, “Obama’s restrictions on NSA surveillance rely on narrow definition of ‘spying’”, </w:t>
      </w:r>
      <w:hyperlink r:id="rId11" w:history="1">
        <w:r w:rsidRPr="00047803">
          <w:rPr>
            <w:rStyle w:val="Hyperlink"/>
          </w:rPr>
          <w:t>https://www.washingtonpost.com/world/national-security/obamas-restrictions-on-nsa-surveillance-rely-on-narrow-definition-of-spying/2014/01/17/2478cc02-7fcb-11e3-93c1-0e888170b723_story.html</w:t>
        </w:r>
      </w:hyperlink>
      <w:r w:rsidRPr="00047803">
        <w:t>, EC</w:t>
      </w:r>
    </w:p>
    <w:p w:rsidR="00296E9C" w:rsidRPr="00047803" w:rsidRDefault="00296E9C" w:rsidP="00296E9C">
      <w:pPr>
        <w:rPr>
          <w:rStyle w:val="StyleUnderline"/>
        </w:rPr>
      </w:pPr>
      <w:r w:rsidRPr="00047803">
        <w:t xml:space="preserve">President </w:t>
      </w:r>
      <w:r w:rsidRPr="00047803">
        <w:rPr>
          <w:rStyle w:val="StyleUnderline"/>
        </w:rPr>
        <w:t>Obama said Friday,</w:t>
      </w:r>
      <w:r w:rsidRPr="00047803">
        <w:t xml:space="preserve"> in his first major speech on electronic surveillance, </w:t>
      </w:r>
      <w:r w:rsidRPr="00047803">
        <w:rPr>
          <w:rStyle w:val="StyleUnderline"/>
        </w:rPr>
        <w:t>that “the United States is not spying on ordinary people</w:t>
      </w:r>
      <w:r w:rsidRPr="00047803">
        <w:t xml:space="preserve"> who don’t threaten our national security.”</w:t>
      </w:r>
      <w:r w:rsidRPr="00047803">
        <w:rPr>
          <w:sz w:val="12"/>
        </w:rPr>
        <w:t xml:space="preserve">¶ </w:t>
      </w:r>
      <w:r w:rsidRPr="00047803">
        <w:rPr>
          <w:rStyle w:val="StyleUnderline"/>
          <w:highlight w:val="cyan"/>
        </w:rPr>
        <w:t>Obama placed restrictions on access to</w:t>
      </w:r>
      <w:r w:rsidRPr="00047803">
        <w:rPr>
          <w:rStyle w:val="StyleUnderline"/>
        </w:rPr>
        <w:t xml:space="preserve"> domestic </w:t>
      </w:r>
      <w:r w:rsidRPr="00047803">
        <w:rPr>
          <w:rStyle w:val="StyleUnderline"/>
          <w:highlight w:val="cyan"/>
        </w:rPr>
        <w:t>phone records</w:t>
      </w:r>
      <w:r w:rsidRPr="00047803">
        <w:t xml:space="preserve"> collected by the National Security Agency, </w:t>
      </w:r>
      <w:r w:rsidRPr="00047803">
        <w:rPr>
          <w:rStyle w:val="StyleUnderline"/>
        </w:rPr>
        <w:t>but</w:t>
      </w:r>
      <w:r w:rsidRPr="00047803">
        <w:t xml:space="preserve"> the </w:t>
      </w:r>
      <w:r w:rsidRPr="00047803">
        <w:rPr>
          <w:rStyle w:val="StyleUnderline"/>
          <w:highlight w:val="cyan"/>
        </w:rPr>
        <w:t>changes</w:t>
      </w:r>
      <w:r w:rsidRPr="00047803">
        <w:t xml:space="preserve"> he announced </w:t>
      </w:r>
      <w:r w:rsidRPr="00047803">
        <w:rPr>
          <w:rStyle w:val="StyleUnderline"/>
          <w:highlight w:val="cyan"/>
        </w:rPr>
        <w:t>will allow it to</w:t>
      </w:r>
      <w:r w:rsidRPr="00047803">
        <w:rPr>
          <w:rStyle w:val="StyleUnderline"/>
        </w:rPr>
        <w:t xml:space="preserve"> continue — or </w:t>
      </w:r>
      <w:r w:rsidRPr="00047803">
        <w:rPr>
          <w:rStyle w:val="StyleUnderline"/>
          <w:highlight w:val="cyan"/>
        </w:rPr>
        <w:t>expand</w:t>
      </w:r>
      <w:r w:rsidRPr="00047803">
        <w:t xml:space="preserve"> — the </w:t>
      </w:r>
      <w:r w:rsidRPr="00047803">
        <w:rPr>
          <w:rStyle w:val="StyleUnderline"/>
          <w:highlight w:val="cyan"/>
        </w:rPr>
        <w:t>collection of personal data</w:t>
      </w:r>
      <w:r w:rsidRPr="00047803">
        <w:rPr>
          <w:rStyle w:val="StyleUnderline"/>
        </w:rPr>
        <w:t xml:space="preserve"> from billions of people</w:t>
      </w:r>
      <w:r w:rsidRPr="00047803">
        <w:t xml:space="preserve"> around the world, Americans and foreign citizens alike.</w:t>
      </w:r>
      <w:r w:rsidRPr="00047803">
        <w:rPr>
          <w:sz w:val="12"/>
        </w:rPr>
        <w:t xml:space="preserve">¶ </w:t>
      </w:r>
      <w:r w:rsidRPr="00047803">
        <w:rPr>
          <w:rStyle w:val="StyleUnderline"/>
          <w:highlight w:val="cyan"/>
        </w:rPr>
        <w:t>Obama squares that</w:t>
      </w:r>
      <w:r w:rsidRPr="00047803">
        <w:rPr>
          <w:rStyle w:val="StyleUnderline"/>
        </w:rPr>
        <w:t xml:space="preserve"> circle </w:t>
      </w:r>
      <w:r w:rsidRPr="00047803">
        <w:rPr>
          <w:rStyle w:val="StyleUnderline"/>
          <w:highlight w:val="cyan"/>
        </w:rPr>
        <w:t>with a</w:t>
      </w:r>
      <w:r w:rsidRPr="00047803">
        <w:rPr>
          <w:rStyle w:val="StyleUnderline"/>
        </w:rPr>
        <w:t xml:space="preserve">n unusually </w:t>
      </w:r>
      <w:r w:rsidRPr="00047803">
        <w:rPr>
          <w:rStyle w:val="StyleUnderline"/>
          <w:highlight w:val="cyan"/>
        </w:rPr>
        <w:t>narrow definition of “spying.”</w:t>
      </w:r>
      <w:r w:rsidRPr="00047803">
        <w:rPr>
          <w:highlight w:val="cyan"/>
        </w:rPr>
        <w:t xml:space="preserve"> </w:t>
      </w:r>
      <w:r w:rsidRPr="00047803">
        <w:rPr>
          <w:rStyle w:val="StyleUnderline"/>
        </w:rPr>
        <w:t>It does not include</w:t>
      </w:r>
      <w:r w:rsidRPr="00047803">
        <w:t xml:space="preserve"> </w:t>
      </w:r>
      <w:r w:rsidRPr="00047803">
        <w:rPr>
          <w:rStyle w:val="StyleUnderline"/>
        </w:rPr>
        <w:t>the ingestion of tens of trillions of records about</w:t>
      </w:r>
      <w:r w:rsidRPr="00047803">
        <w:t xml:space="preserve"> the telephone calls, e-mails, locations and relationships of </w:t>
      </w:r>
      <w:r w:rsidRPr="00047803">
        <w:rPr>
          <w:rStyle w:val="StyleUnderline"/>
        </w:rPr>
        <w:t>people for whom there is no suspicion of relevance to any threat.</w:t>
      </w:r>
      <w:r w:rsidRPr="00047803">
        <w:rPr>
          <w:rStyle w:val="StyleUnderline"/>
          <w:sz w:val="12"/>
        </w:rPr>
        <w:t xml:space="preserve">¶ </w:t>
      </w:r>
      <w:r w:rsidRPr="00047803">
        <w:t xml:space="preserve">In his speech, and an accompanying policy directive, </w:t>
      </w:r>
      <w:r w:rsidRPr="00047803">
        <w:rPr>
          <w:rStyle w:val="StyleUnderline"/>
          <w:highlight w:val="cyan"/>
        </w:rPr>
        <w:t>Obama described principles for “restricting</w:t>
      </w:r>
      <w:r w:rsidRPr="00047803">
        <w:rPr>
          <w:rStyle w:val="StyleUnderline"/>
        </w:rPr>
        <w:t xml:space="preserve"> the use of this </w:t>
      </w:r>
      <w:r w:rsidRPr="00047803">
        <w:rPr>
          <w:rStyle w:val="StyleUnderline"/>
          <w:highlight w:val="cyan"/>
        </w:rPr>
        <w:t>info</w:t>
      </w:r>
      <w:r w:rsidRPr="00047803">
        <w:rPr>
          <w:rStyle w:val="StyleUnderline"/>
        </w:rPr>
        <w:t>rmation” —</w:t>
      </w:r>
      <w:r w:rsidRPr="00047803">
        <w:t xml:space="preserve"> </w:t>
      </w:r>
      <w:r w:rsidRPr="00047803">
        <w:rPr>
          <w:rStyle w:val="StyleUnderline"/>
          <w:highlight w:val="cyan"/>
        </w:rPr>
        <w:t>but not</w:t>
      </w:r>
      <w:r w:rsidRPr="00047803">
        <w:rPr>
          <w:rStyle w:val="StyleUnderline"/>
        </w:rPr>
        <w:t xml:space="preserve"> for </w:t>
      </w:r>
      <w:r w:rsidRPr="00047803">
        <w:rPr>
          <w:rStyle w:val="StyleUnderline"/>
          <w:highlight w:val="cyan"/>
        </w:rPr>
        <w:t>gathering less of it</w:t>
      </w:r>
      <w:r w:rsidRPr="00047803">
        <w:rPr>
          <w:rStyle w:val="StyleUnderline"/>
        </w:rPr>
        <w:t>.</w:t>
      </w:r>
      <w:r w:rsidRPr="00047803">
        <w:rPr>
          <w:rStyle w:val="StyleUnderline"/>
          <w:sz w:val="12"/>
        </w:rPr>
        <w:t>¶</w:t>
      </w:r>
      <w:r w:rsidRPr="00047803">
        <w:rPr>
          <w:sz w:val="12"/>
        </w:rPr>
        <w:t xml:space="preserve"> </w:t>
      </w:r>
      <w:r w:rsidRPr="00047803">
        <w:t xml:space="preserve">Alongside the invocation of privacy and restraint, </w:t>
      </w:r>
      <w:r w:rsidRPr="00047803">
        <w:rPr>
          <w:rStyle w:val="StyleUnderline"/>
          <w:highlight w:val="cyan"/>
        </w:rPr>
        <w:t>Obama gave his plainest endorsement</w:t>
      </w:r>
      <w:r w:rsidRPr="00047803">
        <w:rPr>
          <w:rStyle w:val="StyleUnderline"/>
        </w:rPr>
        <w:t xml:space="preserve"> yet </w:t>
      </w:r>
      <w:r w:rsidRPr="00047803">
        <w:rPr>
          <w:rStyle w:val="StyleUnderline"/>
          <w:highlight w:val="cyan"/>
        </w:rPr>
        <w:t>of</w:t>
      </w:r>
      <w:r w:rsidRPr="00047803">
        <w:rPr>
          <w:rStyle w:val="StyleUnderline"/>
        </w:rPr>
        <w:t xml:space="preserve"> “</w:t>
      </w:r>
      <w:r w:rsidRPr="00047803">
        <w:rPr>
          <w:rStyle w:val="StyleUnderline"/>
          <w:highlight w:val="cyan"/>
        </w:rPr>
        <w:t>bulk collection</w:t>
      </w:r>
      <w:r w:rsidRPr="00047803">
        <w:rPr>
          <w:rStyle w:val="StyleUnderline"/>
        </w:rPr>
        <w:t>,”</w:t>
      </w:r>
      <w:r w:rsidRPr="00047803">
        <w:t xml:space="preserve"> a term he used more than once and authorized explicitly in Presidential Policy Directive 28. In a footnote, the directive defined the term to mean high-volume collection “without the use of discriminants.”</w:t>
      </w:r>
      <w:r w:rsidRPr="00047803">
        <w:rPr>
          <w:sz w:val="12"/>
        </w:rPr>
        <w:t xml:space="preserve">¶ </w:t>
      </w:r>
      <w:r w:rsidRPr="00047803">
        <w:t>That is perhaps the central feature of “the golden age of signals intelligence,” which the NSA celebrates in top-secret documents leaked by former contractor Edward Snowden. Obama for the first time put his own imprimatur on a collection philosophy that one of those documents summarized this way: “Order one of everything from the menu.”</w:t>
      </w:r>
      <w:r w:rsidRPr="00047803">
        <w:rPr>
          <w:sz w:val="12"/>
        </w:rPr>
        <w:t xml:space="preserve">¶ </w:t>
      </w:r>
      <w:r w:rsidRPr="00047803">
        <w:rPr>
          <w:rStyle w:val="StyleUnderline"/>
        </w:rPr>
        <w:t>As digital communications have multiplied, and NSA capabilities with them, the agency has shifted resources from surveillance of individual targets to</w:t>
      </w:r>
      <w:r w:rsidRPr="00047803">
        <w:t xml:space="preserve"> the </w:t>
      </w:r>
      <w:r w:rsidRPr="00047803">
        <w:rPr>
          <w:rStyle w:val="StyleUnderline"/>
        </w:rPr>
        <w:t>acquisition of communications</w:t>
      </w:r>
      <w:r w:rsidRPr="00047803">
        <w:t xml:space="preserve"> on a planetary scale. That shift has fed the appetite of Big Data tools, which are designed to find unseen patterns and make connections that NSA analysts don’t know to look for.</w:t>
      </w:r>
      <w:r w:rsidRPr="00047803">
        <w:rPr>
          <w:sz w:val="12"/>
        </w:rPr>
        <w:t xml:space="preserve">¶ </w:t>
      </w:r>
      <w:r w:rsidRPr="00047803">
        <w:t>“</w:t>
      </w:r>
      <w:r w:rsidRPr="00047803">
        <w:rPr>
          <w:rStyle w:val="StyleUnderline"/>
        </w:rPr>
        <w:t>It’s noteworthy that the president addressed only the bulk collection of call records,</w:t>
      </w:r>
      <w:r w:rsidRPr="00047803">
        <w:t xml:space="preserve"> </w:t>
      </w:r>
      <w:r w:rsidRPr="00047803">
        <w:rPr>
          <w:rStyle w:val="StyleUnderline"/>
        </w:rPr>
        <w:t>but not any of the other bulk collection programs revealed by the media</w:t>
      </w:r>
      <w:r w:rsidRPr="00047803">
        <w:t>,” said Alexander Abdo, an attorney with the ACLU’s national security project. “</w:t>
      </w:r>
      <w:r w:rsidRPr="00047803">
        <w:rPr>
          <w:rStyle w:val="StyleUnderline"/>
        </w:rPr>
        <w:t>That is a glaring omission. The president needs to embrace structural reforms that will protect us from all forms of bulk collection and that will make future overreach less likely</w:t>
      </w:r>
      <w:r w:rsidRPr="00047803">
        <w:t>.”</w:t>
      </w:r>
      <w:r w:rsidRPr="00047803">
        <w:rPr>
          <w:sz w:val="12"/>
        </w:rPr>
        <w:t xml:space="preserve">¶ </w:t>
      </w:r>
      <w:r w:rsidRPr="00047803">
        <w:t>In principle, these tools have the potential to reveal unknown associates of known foreign targets, although the intelligence community has struggled to offer examples. But they rely, by definition and intent, on the construction of vast databases filled almost entirely with innocent communications. Obama’s view, like the NSA’s, is that there is no intrusion on privacy until someone calls up the files and reads them.</w:t>
      </w:r>
      <w:r w:rsidRPr="00047803">
        <w:rPr>
          <w:sz w:val="12"/>
        </w:rPr>
        <w:t xml:space="preserve">¶ </w:t>
      </w:r>
      <w:r w:rsidRPr="00047803">
        <w:rPr>
          <w:rStyle w:val="StyleUnderline"/>
        </w:rPr>
        <w:t xml:space="preserve">Obama focused his speech on surveillance </w:t>
      </w:r>
      <w:r w:rsidRPr="00047803">
        <w:t xml:space="preserve">authorized by Congress and </w:t>
      </w:r>
      <w:r w:rsidRPr="00047803">
        <w:rPr>
          <w:rStyle w:val="StyleUnderline"/>
        </w:rPr>
        <w:t>overseen by the Foreign Intelligence Surveillance Court</w:t>
      </w:r>
      <w:r w:rsidRPr="00047803">
        <w:t>. He spoke most concretely about the collection of domestic telephone logs from virtually every American under a provision of the Patriot Act called Section 215.</w:t>
      </w:r>
      <w:r w:rsidRPr="00047803">
        <w:rPr>
          <w:sz w:val="12"/>
        </w:rPr>
        <w:t xml:space="preserve">¶ </w:t>
      </w:r>
      <w:r w:rsidRPr="00047803">
        <w:t xml:space="preserve">But </w:t>
      </w:r>
      <w:r w:rsidRPr="00047803">
        <w:rPr>
          <w:rStyle w:val="StyleUnderline"/>
        </w:rPr>
        <w:t xml:space="preserve">fresh </w:t>
      </w:r>
      <w:r w:rsidRPr="00047803">
        <w:rPr>
          <w:rStyle w:val="StyleUnderline"/>
          <w:highlight w:val="cyan"/>
        </w:rPr>
        <w:t>assertions of transparency did not resolve</w:t>
      </w:r>
      <w:r w:rsidRPr="00047803">
        <w:rPr>
          <w:rStyle w:val="StyleUnderline"/>
        </w:rPr>
        <w:t xml:space="preserve"> other </w:t>
      </w:r>
      <w:r w:rsidRPr="00047803">
        <w:rPr>
          <w:rStyle w:val="StyleUnderline"/>
          <w:highlight w:val="cyan"/>
        </w:rPr>
        <w:t>long-standing questions</w:t>
      </w:r>
      <w:r w:rsidRPr="00047803">
        <w:rPr>
          <w:rStyle w:val="StyleUnderline"/>
        </w:rPr>
        <w:t>.</w:t>
      </w:r>
      <w:r w:rsidRPr="00047803">
        <w:t xml:space="preserve"> White House and intelligence spokesmen declined to say whether the NSA has used that authority to collect any other kinds of data about millions of Americans or whether Obama was committed to disclose such collection if he permits it in the future.</w:t>
      </w:r>
      <w:r w:rsidRPr="00047803">
        <w:rPr>
          <w:sz w:val="12"/>
        </w:rPr>
        <w:t xml:space="preserve">¶ </w:t>
      </w:r>
      <w:r w:rsidRPr="00047803">
        <w:rPr>
          <w:rStyle w:val="StyleUnderline"/>
          <w:highlight w:val="cyan"/>
        </w:rPr>
        <w:t>Obama avoided</w:t>
      </w:r>
      <w:r w:rsidRPr="00047803">
        <w:rPr>
          <w:rStyle w:val="StyleUnderline"/>
        </w:rPr>
        <w:t xml:space="preserve"> almost entirely </w:t>
      </w:r>
      <w:r w:rsidRPr="00047803">
        <w:rPr>
          <w:rStyle w:val="StyleUnderline"/>
          <w:highlight w:val="cyan"/>
        </w:rPr>
        <w:t>any discussion of overseas intel</w:t>
      </w:r>
      <w:r w:rsidRPr="00047803">
        <w:rPr>
          <w:rStyle w:val="StyleUnderline"/>
        </w:rPr>
        <w:t xml:space="preserve">ligence collection that he </w:t>
      </w:r>
      <w:r w:rsidRPr="00047803">
        <w:rPr>
          <w:rStyle w:val="StyleUnderline"/>
          <w:highlight w:val="cyan"/>
        </w:rPr>
        <w:t>authorized</w:t>
      </w:r>
      <w:r w:rsidRPr="00047803">
        <w:rPr>
          <w:rStyle w:val="StyleUnderline"/>
        </w:rPr>
        <w:t xml:space="preserve"> on his own, </w:t>
      </w:r>
      <w:r w:rsidRPr="00047803">
        <w:rPr>
          <w:rStyle w:val="StyleUnderline"/>
          <w:highlight w:val="cyan"/>
        </w:rPr>
        <w:t>under</w:t>
      </w:r>
      <w:r w:rsidRPr="00047803">
        <w:rPr>
          <w:rStyle w:val="StyleUnderline"/>
        </w:rPr>
        <w:t xml:space="preserve"> Executive Order </w:t>
      </w:r>
      <w:r w:rsidRPr="00047803">
        <w:rPr>
          <w:rStyle w:val="StyleUnderline"/>
          <w:highlight w:val="cyan"/>
        </w:rPr>
        <w:t>12333, without</w:t>
      </w:r>
      <w:r w:rsidRPr="00047803">
        <w:rPr>
          <w:rStyle w:val="StyleUnderline"/>
        </w:rPr>
        <w:t xml:space="preserve"> legislative or judicial </w:t>
      </w:r>
      <w:r w:rsidRPr="00047803">
        <w:rPr>
          <w:rStyle w:val="StyleUnderline"/>
          <w:highlight w:val="cyan"/>
        </w:rPr>
        <w:t>supervision</w:t>
      </w:r>
      <w:r w:rsidRPr="00047803">
        <w:rPr>
          <w:rStyle w:val="StyleUnderline"/>
        </w:rPr>
        <w:t>.</w:t>
      </w:r>
      <w:r w:rsidRPr="00047803">
        <w:rPr>
          <w:rStyle w:val="StyleUnderline"/>
          <w:sz w:val="12"/>
        </w:rPr>
        <w:t>¶</w:t>
      </w:r>
      <w:r w:rsidRPr="00047803">
        <w:rPr>
          <w:sz w:val="12"/>
        </w:rPr>
        <w:t xml:space="preserve"> </w:t>
      </w:r>
      <w:r w:rsidRPr="00047803">
        <w:t>The Washington Post has disclosed in recent months, based in part on the Snowden documents, that the NSA is gathering hundreds of millions of e-mail address books, breaking into private networks that link the overseas data centers of Google and Yahoo, and building a database of trillions of location records transmitted by cellphones around the world.</w:t>
      </w:r>
      <w:r w:rsidRPr="00047803">
        <w:rPr>
          <w:sz w:val="12"/>
        </w:rPr>
        <w:t xml:space="preserve">¶ </w:t>
      </w:r>
      <w:r w:rsidRPr="00047803">
        <w:t>Those operations are sweeping in a large but unknown number of Americans, beginning with the tens of millions who travel and communicate overseas each year. For at least as many Americans, and likely more, the structure of global networks carries their purely domestic communications across foreign switches.</w:t>
      </w:r>
      <w:r w:rsidRPr="00047803">
        <w:rPr>
          <w:sz w:val="12"/>
        </w:rPr>
        <w:t xml:space="preserve">¶ </w:t>
      </w:r>
      <w:r w:rsidRPr="00047803">
        <w:t xml:space="preserve">Under the classified rules set forth by the president, </w:t>
      </w:r>
      <w:r w:rsidRPr="00047803">
        <w:rPr>
          <w:rStyle w:val="StyleUnderline"/>
        </w:rPr>
        <w:t>the NSA is allowed to presume that any data collected overseas belongs to a foreigner.</w:t>
      </w:r>
      <w:r w:rsidRPr="00047803">
        <w:t xml:space="preserve"> The “</w:t>
      </w:r>
      <w:r w:rsidRPr="00047803">
        <w:rPr>
          <w:rStyle w:val="StyleUnderline"/>
        </w:rPr>
        <w:t>minimization rules” that govern that collection</w:t>
      </w:r>
      <w:r w:rsidRPr="00047803">
        <w:t xml:space="preserve">, intended to protect the identities of U.S. citizens and residents, </w:t>
      </w:r>
      <w:r w:rsidRPr="00047803">
        <w:rPr>
          <w:rStyle w:val="StyleUnderline"/>
        </w:rPr>
        <w:t>remain classified</w:t>
      </w:r>
      <w:r w:rsidRPr="00047803">
        <w:t>. The White House and NSA have declined requests to release them.</w:t>
      </w:r>
      <w:r w:rsidRPr="00047803">
        <w:rPr>
          <w:sz w:val="12"/>
        </w:rPr>
        <w:t xml:space="preserve">¶ </w:t>
      </w:r>
      <w:r w:rsidRPr="00047803">
        <w:t>The NSA term for those high-volume programs is “full take” collection — the interception of entire data flows from the fiber optic cables that carry telephone calls, e-mails, faxes and video chats around the world at the speed of light.</w:t>
      </w:r>
      <w:r w:rsidRPr="00047803">
        <w:rPr>
          <w:sz w:val="12"/>
        </w:rPr>
        <w:t xml:space="preserve">¶ </w:t>
      </w:r>
      <w:r w:rsidRPr="00047803">
        <w:rPr>
          <w:rStyle w:val="StyleUnderline"/>
          <w:highlight w:val="cyan"/>
        </w:rPr>
        <w:t>Unless</w:t>
      </w:r>
      <w:r w:rsidRPr="00047803">
        <w:rPr>
          <w:rStyle w:val="StyleUnderline"/>
        </w:rPr>
        <w:t xml:space="preserve"> </w:t>
      </w:r>
      <w:r w:rsidRPr="00047803">
        <w:rPr>
          <w:rStyle w:val="Emphasis"/>
          <w:highlight w:val="cyan"/>
        </w:rPr>
        <w:t>Obama</w:t>
      </w:r>
      <w:r w:rsidRPr="00047803">
        <w:rPr>
          <w:rStyle w:val="StyleUnderline"/>
          <w:highlight w:val="cyan"/>
        </w:rPr>
        <w:t xml:space="preserve"> says otherwise</w:t>
      </w:r>
      <w:r w:rsidRPr="00047803">
        <w:rPr>
          <w:rStyle w:val="StyleUnderline"/>
        </w:rPr>
        <w:t xml:space="preserve"> in the classified annex to his directive, those </w:t>
      </w:r>
      <w:r w:rsidRPr="00047803">
        <w:rPr>
          <w:rStyle w:val="StyleUnderline"/>
          <w:highlight w:val="cyan"/>
        </w:rPr>
        <w:t xml:space="preserve">programs will carry on </w:t>
      </w:r>
      <w:r w:rsidRPr="00047803">
        <w:rPr>
          <w:rStyle w:val="Emphasis"/>
          <w:highlight w:val="cyan"/>
        </w:rPr>
        <w:t>unabated</w:t>
      </w:r>
      <w:r w:rsidRPr="00047803">
        <w:rPr>
          <w:rStyle w:val="StyleUnderline"/>
          <w:highlight w:val="cyan"/>
        </w:rPr>
        <w:t>.</w:t>
      </w:r>
    </w:p>
    <w:p w:rsidR="00296E9C" w:rsidRPr="00047803" w:rsidRDefault="00296E9C" w:rsidP="00296E9C">
      <w:pPr>
        <w:rPr>
          <w:b/>
          <w:u w:val="single"/>
        </w:rPr>
      </w:pPr>
      <w:r w:rsidRPr="00047803">
        <w:rPr>
          <w:b/>
        </w:rPr>
        <w:t xml:space="preserve">12333 provides the </w:t>
      </w:r>
      <w:r w:rsidRPr="00047803">
        <w:rPr>
          <w:b/>
          <w:u w:val="single"/>
        </w:rPr>
        <w:t>same legal authority</w:t>
      </w:r>
      <w:r w:rsidRPr="00047803">
        <w:rPr>
          <w:b/>
        </w:rPr>
        <w:t xml:space="preserve"> as the patriot act, but has </w:t>
      </w:r>
      <w:r w:rsidRPr="00047803">
        <w:rPr>
          <w:b/>
          <w:u w:val="single"/>
        </w:rPr>
        <w:t>less oversight</w:t>
      </w:r>
    </w:p>
    <w:p w:rsidR="00296E9C" w:rsidRPr="00047803" w:rsidRDefault="00296E9C" w:rsidP="00296E9C">
      <w:r w:rsidRPr="00047803">
        <w:rPr>
          <w:b/>
        </w:rPr>
        <w:t xml:space="preserve">Whittaker 14 </w:t>
      </w:r>
      <w:r w:rsidRPr="00047803">
        <w:t xml:space="preserve">[Zack, CBS News. Journalist. 6/30/14, “Legal loopholes could allow wider NSA surveillance, researchers say” </w:t>
      </w:r>
      <w:hyperlink r:id="rId12" w:history="1">
        <w:r w:rsidRPr="00047803">
          <w:rPr>
            <w:rStyle w:val="Hyperlink"/>
          </w:rPr>
          <w:t>http://www.cbsnews.com/news/legal-loopholes-could-let-nsa-surveillance-circumvent-fourth-amendment-researchers-say///jweideman</w:t>
        </w:r>
      </w:hyperlink>
      <w:r w:rsidRPr="00047803">
        <w:t>]</w:t>
      </w:r>
    </w:p>
    <w:p w:rsidR="00296E9C" w:rsidRPr="00047803" w:rsidRDefault="00296E9C" w:rsidP="00296E9C">
      <w:pPr>
        <w:rPr>
          <w:b/>
        </w:rPr>
      </w:pPr>
    </w:p>
    <w:p w:rsidR="00296E9C" w:rsidRPr="00047803" w:rsidRDefault="00296E9C" w:rsidP="00296E9C">
      <w:pPr>
        <w:rPr>
          <w:sz w:val="14"/>
        </w:rPr>
      </w:pPr>
      <w:r w:rsidRPr="00047803">
        <w:rPr>
          <w:sz w:val="14"/>
        </w:rPr>
        <w:t xml:space="preserve">Since the September 11 terrorist attacks, the subsequent introduction of </w:t>
      </w:r>
      <w:r w:rsidRPr="00047803">
        <w:rPr>
          <w:rStyle w:val="StyleUnderline"/>
          <w:highlight w:val="cyan"/>
        </w:rPr>
        <w:t>the Patriot Act allowed</w:t>
      </w:r>
      <w:r w:rsidRPr="00047803">
        <w:rPr>
          <w:rStyle w:val="StyleUnderline"/>
        </w:rPr>
        <w:t xml:space="preserve"> certain kinds of data to be collected to help in the fight against terrorism</w:t>
      </w:r>
      <w:r w:rsidRPr="00047803">
        <w:rPr>
          <w:sz w:val="14"/>
        </w:rPr>
        <w:t xml:space="preserve"> -- </w:t>
      </w:r>
      <w:r w:rsidRPr="00047803">
        <w:rPr>
          <w:rStyle w:val="StyleUnderline"/>
        </w:rPr>
        <w:t>so-called "</w:t>
      </w:r>
      <w:r w:rsidRPr="00047803">
        <w:rPr>
          <w:rStyle w:val="StyleUnderline"/>
          <w:highlight w:val="cyan"/>
        </w:rPr>
        <w:t>metadata</w:t>
      </w:r>
      <w:r w:rsidRPr="00047803">
        <w:rPr>
          <w:sz w:val="14"/>
        </w:rPr>
        <w:t xml:space="preserve">," such as the time and date of phone calls and emails sent, including phone numbers and email addresses themselves. But the contents of those phone calls or emails require a warrant. The classified documents leaked by Edward Snowden showed that while the public laws have been in effect for years or even decades, </w:t>
      </w:r>
      <w:r w:rsidRPr="00047803">
        <w:rPr>
          <w:rStyle w:val="StyleUnderline"/>
          <w:highlight w:val="cyan"/>
        </w:rPr>
        <w:t>the</w:t>
      </w:r>
      <w:r w:rsidRPr="00047803">
        <w:rPr>
          <w:rStyle w:val="StyleUnderline"/>
        </w:rPr>
        <w:t xml:space="preserve"> U.S. </w:t>
      </w:r>
      <w:r w:rsidRPr="00047803">
        <w:rPr>
          <w:rStyle w:val="StyleUnderline"/>
          <w:highlight w:val="cyan"/>
        </w:rPr>
        <w:t>gov</w:t>
      </w:r>
      <w:r w:rsidRPr="00047803">
        <w:rPr>
          <w:rStyle w:val="StyleUnderline"/>
        </w:rPr>
        <w:t xml:space="preserve">ernment has </w:t>
      </w:r>
      <w:r w:rsidRPr="00047803">
        <w:rPr>
          <w:rStyle w:val="StyleUnderline"/>
          <w:highlight w:val="cyan"/>
        </w:rPr>
        <w:t>used</w:t>
      </w:r>
      <w:r w:rsidRPr="00047803">
        <w:rPr>
          <w:rStyle w:val="StyleUnderline"/>
        </w:rPr>
        <w:t xml:space="preserve"> secret and </w:t>
      </w:r>
      <w:r w:rsidRPr="00047803">
        <w:rPr>
          <w:rStyle w:val="StyleUnderline"/>
          <w:highlight w:val="cyan"/>
        </w:rPr>
        <w:t>classified interpretations of</w:t>
      </w:r>
      <w:r w:rsidRPr="00047803">
        <w:rPr>
          <w:rStyle w:val="StyleUnderline"/>
        </w:rPr>
        <w:t xml:space="preserve"> these </w:t>
      </w:r>
      <w:r w:rsidRPr="00047803">
        <w:rPr>
          <w:rStyle w:val="StyleUnderline"/>
          <w:highlight w:val="cyan"/>
        </w:rPr>
        <w:t>laws</w:t>
      </w:r>
      <w:r w:rsidRPr="00047803">
        <w:rPr>
          <w:rStyle w:val="StyleUnderline"/>
        </w:rPr>
        <w:t xml:space="preserve"> </w:t>
      </w:r>
      <w:r w:rsidRPr="00047803">
        <w:rPr>
          <w:rStyle w:val="StyleUnderline"/>
          <w:highlight w:val="cyan"/>
        </w:rPr>
        <w:t>for wider intel</w:t>
      </w:r>
      <w:r w:rsidRPr="00047803">
        <w:rPr>
          <w:rStyle w:val="StyleUnderline"/>
        </w:rPr>
        <w:t xml:space="preserve">ligence </w:t>
      </w:r>
      <w:r w:rsidRPr="00047803">
        <w:rPr>
          <w:rStyle w:val="StyleUnderline"/>
          <w:highlight w:val="cyan"/>
        </w:rPr>
        <w:t>gathering</w:t>
      </w:r>
      <w:r w:rsidRPr="00047803">
        <w:rPr>
          <w:rStyle w:val="StyleUnderline"/>
        </w:rPr>
        <w:t xml:space="preserve"> outside the statutes' text. </w:t>
      </w:r>
      <w:r w:rsidRPr="00047803">
        <w:rPr>
          <w:sz w:val="14"/>
        </w:rPr>
        <w:t xml:space="preserve">The </w:t>
      </w:r>
      <w:r w:rsidRPr="00047803">
        <w:rPr>
          <w:rStyle w:val="StyleUnderline"/>
        </w:rPr>
        <w:t xml:space="preserve">Obama administration previously said </w:t>
      </w:r>
      <w:r w:rsidRPr="00047803">
        <w:rPr>
          <w:rStyle w:val="StyleUnderline"/>
          <w:highlight w:val="cyan"/>
        </w:rPr>
        <w:t>there had been</w:t>
      </w:r>
      <w:r w:rsidRPr="00047803">
        <w:rPr>
          <w:rStyle w:val="StyleUnderline"/>
        </w:rPr>
        <w:t xml:space="preserve"> Congressional and </w:t>
      </w:r>
      <w:r w:rsidRPr="00047803">
        <w:rPr>
          <w:rStyle w:val="StyleUnderline"/>
          <w:highlight w:val="cyan"/>
        </w:rPr>
        <w:t xml:space="preserve">Judicial oversight of </w:t>
      </w:r>
      <w:r w:rsidRPr="00047803">
        <w:rPr>
          <w:rStyle w:val="StyleUnderline"/>
        </w:rPr>
        <w:t xml:space="preserve">these </w:t>
      </w:r>
      <w:r w:rsidRPr="00047803">
        <w:rPr>
          <w:rStyle w:val="StyleUnderline"/>
          <w:highlight w:val="cyan"/>
        </w:rPr>
        <w:t>surveillance</w:t>
      </w:r>
      <w:r w:rsidRPr="00047803">
        <w:rPr>
          <w:rStyle w:val="StyleUnderline"/>
        </w:rPr>
        <w:t xml:space="preserve"> laws -- notably Section 215 of the Patriot Act, which</w:t>
      </w:r>
      <w:r w:rsidRPr="00047803">
        <w:rPr>
          <w:sz w:val="14"/>
        </w:rPr>
        <w:t xml:space="preserve"> authorized the collection of Americans' phone records; and Section 702 of the Foreign Intelligence Surveillance Act (FISA), which authorized the controversial PRISM program to access non-U.S. residents' emails, social networking, and cloud-stored data. But the researchers behind this new study say that the lesser-known </w:t>
      </w:r>
      <w:r w:rsidRPr="00047803">
        <w:rPr>
          <w:rStyle w:val="StyleUnderline"/>
        </w:rPr>
        <w:t xml:space="preserve">Executive Order (EO) </w:t>
      </w:r>
      <w:r w:rsidRPr="00047803">
        <w:rPr>
          <w:rStyle w:val="StyleUnderline"/>
          <w:highlight w:val="cyan"/>
        </w:rPr>
        <w:t>12333</w:t>
      </w:r>
      <w:r w:rsidRPr="00047803">
        <w:rPr>
          <w:rStyle w:val="StyleUnderline"/>
        </w:rPr>
        <w:t xml:space="preserve">, which remains solely the domain of the Executive Branch -- along with United States Signals Intelligence Directive (USSID) 18, designed to regulate the collection of American's data from surveillance conducted on foreign soil -- </w:t>
      </w:r>
      <w:r w:rsidRPr="00047803">
        <w:rPr>
          <w:rStyle w:val="StyleUnderline"/>
          <w:highlight w:val="cyan"/>
        </w:rPr>
        <w:t xml:space="preserve">can be used as a legal basis for </w:t>
      </w:r>
      <w:r w:rsidRPr="00047803">
        <w:rPr>
          <w:rStyle w:val="StyleUnderline"/>
        </w:rPr>
        <w:t xml:space="preserve">vast and </w:t>
      </w:r>
      <w:r w:rsidRPr="00047803">
        <w:rPr>
          <w:rStyle w:val="StyleUnderline"/>
          <w:highlight w:val="cyan"/>
        </w:rPr>
        <w:t>near-unrestricted domestic surveillance</w:t>
      </w:r>
      <w:r w:rsidRPr="00047803">
        <w:rPr>
          <w:rStyle w:val="StyleUnderline"/>
        </w:rPr>
        <w:t xml:space="preserve"> on Americans</w:t>
      </w:r>
      <w:r w:rsidRPr="00047803">
        <w:rPr>
          <w:sz w:val="14"/>
        </w:rPr>
        <w:t>. The legal provisions offered under EO 12333, which the researchers say "explicitly allows for intentional targeting of U.S. persons" for surveillance purposes when FISA protections do not apply, was the basis of the authority that reportedly allowed the NSA to tap into the fiber cables that connected Google and Yahoo's overseas to U.S. data centers.</w:t>
      </w:r>
    </w:p>
    <w:p w:rsidR="00296E9C" w:rsidRPr="00047803" w:rsidRDefault="00296E9C" w:rsidP="00296E9C">
      <w:pPr>
        <w:rPr>
          <w:b/>
        </w:rPr>
      </w:pPr>
      <w:r w:rsidRPr="00047803">
        <w:rPr>
          <w:b/>
        </w:rPr>
        <w:t>The NSA considers it their main legal authority</w:t>
      </w:r>
    </w:p>
    <w:p w:rsidR="00296E9C" w:rsidRPr="00047803" w:rsidRDefault="00296E9C" w:rsidP="00296E9C">
      <w:r w:rsidRPr="00047803">
        <w:rPr>
          <w:b/>
        </w:rPr>
        <w:t xml:space="preserve">Arnbak and Goldberg 15 </w:t>
      </w:r>
      <w:r w:rsidRPr="00047803">
        <w:t>[Axel Arnbak is a cybersecurity and information law researcher at the Institute for Information Law, University of Amsterdam. Sharon, an associate professor in the Computer Science Department at Boston University, and a member of the BU Security Group. 2015, “Loopholes for Circumventing the Constitution: Unrestrained Bulk Surveillance on Americans by Collecting Network Traffic Abroad” Michigan Telecommunications and Technology Law Review Volume 21 | Issue 2. //jweideman]</w:t>
      </w:r>
    </w:p>
    <w:p w:rsidR="00296E9C" w:rsidRPr="00047803" w:rsidRDefault="00296E9C" w:rsidP="00296E9C"/>
    <w:p w:rsidR="00296E9C" w:rsidRPr="00047803" w:rsidRDefault="00296E9C" w:rsidP="00296E9C">
      <w:pPr>
        <w:rPr>
          <w:rStyle w:val="StyleUnderline"/>
        </w:rPr>
      </w:pPr>
      <w:r w:rsidRPr="00047803">
        <w:rPr>
          <w:rStyle w:val="StyleUnderline"/>
        </w:rPr>
        <w:t xml:space="preserve">LEGAL ANALYSIS. Part I describes the current US regulatory framework for intelligence gathering. </w:t>
      </w:r>
      <w:r w:rsidRPr="00047803">
        <w:rPr>
          <w:rStyle w:val="StyleUnderline"/>
          <w:highlight w:val="cyan"/>
        </w:rPr>
        <w:t>Three legal regimes are most relevant</w:t>
      </w:r>
      <w:r w:rsidRPr="00047803">
        <w:rPr>
          <w:rStyle w:val="StyleUnderline"/>
        </w:rPr>
        <w:t xml:space="preserve"> to this Article:</w:t>
      </w:r>
    </w:p>
    <w:p w:rsidR="00296E9C" w:rsidRPr="00047803" w:rsidRDefault="00296E9C" w:rsidP="00296E9C">
      <w:pPr>
        <w:rPr>
          <w:rStyle w:val="StyleUnderline"/>
        </w:rPr>
      </w:pPr>
      <w:r w:rsidRPr="00047803">
        <w:rPr>
          <w:rStyle w:val="StyleUnderline"/>
        </w:rPr>
        <w:t>1. Surveillance of domestic communications records conducted on</w:t>
      </w:r>
    </w:p>
    <w:p w:rsidR="00296E9C" w:rsidRPr="00047803" w:rsidRDefault="00296E9C" w:rsidP="00296E9C">
      <w:pPr>
        <w:rPr>
          <w:rStyle w:val="StyleUnderline"/>
        </w:rPr>
      </w:pPr>
      <w:r w:rsidRPr="00047803">
        <w:rPr>
          <w:rStyle w:val="StyleUnderline"/>
        </w:rPr>
        <w:t xml:space="preserve">US soil under § </w:t>
      </w:r>
      <w:r w:rsidRPr="00047803">
        <w:rPr>
          <w:rStyle w:val="StyleUnderline"/>
          <w:highlight w:val="cyan"/>
        </w:rPr>
        <w:t>215 of the Patriot Act</w:t>
      </w:r>
      <w:r w:rsidRPr="00047803">
        <w:rPr>
          <w:rStyle w:val="StyleUnderline"/>
        </w:rPr>
        <w:t>;2</w:t>
      </w:r>
    </w:p>
    <w:p w:rsidR="00296E9C" w:rsidRPr="00047803" w:rsidRDefault="00296E9C" w:rsidP="00296E9C">
      <w:pPr>
        <w:rPr>
          <w:rStyle w:val="StyleUnderline"/>
        </w:rPr>
      </w:pPr>
      <w:r w:rsidRPr="00047803">
        <w:rPr>
          <w:rStyle w:val="StyleUnderline"/>
        </w:rPr>
        <w:t>2. Surveillance of international communications conducted on US</w:t>
      </w:r>
    </w:p>
    <w:p w:rsidR="00296E9C" w:rsidRPr="00047803" w:rsidRDefault="00296E9C" w:rsidP="00296E9C">
      <w:pPr>
        <w:rPr>
          <w:rStyle w:val="StyleUnderline"/>
        </w:rPr>
      </w:pPr>
      <w:r w:rsidRPr="00047803">
        <w:rPr>
          <w:rStyle w:val="StyleUnderline"/>
        </w:rPr>
        <w:t>soil under the Foreign Intelligence Surveillance Act (</w:t>
      </w:r>
      <w:r w:rsidRPr="00047803">
        <w:rPr>
          <w:rStyle w:val="StyleUnderline"/>
          <w:highlight w:val="cyan"/>
        </w:rPr>
        <w:t>FISA</w:t>
      </w:r>
      <w:r w:rsidRPr="00047803">
        <w:rPr>
          <w:rStyle w:val="StyleUnderline"/>
        </w:rPr>
        <w:t>);3</w:t>
      </w:r>
    </w:p>
    <w:p w:rsidR="00296E9C" w:rsidRPr="00047803" w:rsidRDefault="00296E9C" w:rsidP="00296E9C">
      <w:pPr>
        <w:rPr>
          <w:rStyle w:val="StyleUnderline"/>
        </w:rPr>
      </w:pPr>
      <w:r w:rsidRPr="00047803">
        <w:rPr>
          <w:rStyle w:val="StyleUnderline"/>
          <w:highlight w:val="cyan"/>
        </w:rPr>
        <w:t>and</w:t>
      </w:r>
    </w:p>
    <w:p w:rsidR="00296E9C" w:rsidRPr="00047803" w:rsidRDefault="00296E9C" w:rsidP="00296E9C">
      <w:pPr>
        <w:rPr>
          <w:rStyle w:val="StyleUnderline"/>
        </w:rPr>
      </w:pPr>
      <w:r w:rsidRPr="00047803">
        <w:rPr>
          <w:rStyle w:val="StyleUnderline"/>
        </w:rPr>
        <w:t>3. Surveillance conducted entirely abroad under Executive Order</w:t>
      </w:r>
    </w:p>
    <w:p w:rsidR="00296E9C" w:rsidRPr="00047803" w:rsidRDefault="00296E9C" w:rsidP="00296E9C">
      <w:r w:rsidRPr="00047803">
        <w:rPr>
          <w:rStyle w:val="StyleUnderline"/>
        </w:rPr>
        <w:t xml:space="preserve">12333 (EO </w:t>
      </w:r>
      <w:r w:rsidRPr="00047803">
        <w:rPr>
          <w:rStyle w:val="StyleUnderline"/>
          <w:highlight w:val="cyan"/>
        </w:rPr>
        <w:t>12333</w:t>
      </w:r>
      <w:r w:rsidRPr="00047803">
        <w:rPr>
          <w:rStyle w:val="StyleUnderline"/>
        </w:rPr>
        <w:t>)</w:t>
      </w:r>
      <w:r w:rsidRPr="00047803">
        <w:t>4 and underlying policies, notably the US Signals Intelligence Directive SP0018 (USSID</w:t>
      </w:r>
    </w:p>
    <w:p w:rsidR="00296E9C" w:rsidRPr="00047803" w:rsidRDefault="00296E9C" w:rsidP="00296E9C">
      <w:r w:rsidRPr="00047803">
        <w:t>18).5</w:t>
      </w:r>
    </w:p>
    <w:p w:rsidR="00296E9C" w:rsidRPr="00047803" w:rsidRDefault="00296E9C" w:rsidP="00296E9C">
      <w:pPr>
        <w:rPr>
          <w:sz w:val="14"/>
        </w:rPr>
      </w:pPr>
      <w:r w:rsidRPr="00047803">
        <w:rPr>
          <w:sz w:val="14"/>
        </w:rPr>
        <w:t xml:space="preserve">Distinguishing factors include where the surveillance is conducted and whom a surveillance operation targets. </w:t>
      </w:r>
      <w:r w:rsidRPr="00047803">
        <w:rPr>
          <w:rStyle w:val="StyleUnderline"/>
        </w:rPr>
        <w:t xml:space="preserve">All three branches of the US government oversee the first two regimes, and have been discussed at length by the government, media, and general public. </w:t>
      </w:r>
      <w:r w:rsidRPr="00047803">
        <w:rPr>
          <w:rStyle w:val="StyleUnderline"/>
          <w:highlight w:val="cyan"/>
        </w:rPr>
        <w:t>The third regime</w:t>
      </w:r>
      <w:r w:rsidRPr="00047803">
        <w:rPr>
          <w:rStyle w:val="StyleUnderline"/>
        </w:rPr>
        <w:t xml:space="preserve">, however, </w:t>
      </w:r>
      <w:r w:rsidRPr="00047803">
        <w:rPr>
          <w:rStyle w:val="StyleUnderline"/>
          <w:highlight w:val="cyan"/>
        </w:rPr>
        <w:t>is solely the domain of the executive</w:t>
      </w:r>
      <w:r w:rsidRPr="00047803">
        <w:rPr>
          <w:rStyle w:val="StyleUnderline"/>
        </w:rPr>
        <w:t xml:space="preserve"> branch and has only recently begun to receive some attention in policy, media, and academic arenas. EO </w:t>
      </w:r>
      <w:r w:rsidRPr="00047803">
        <w:rPr>
          <w:rStyle w:val="StyleUnderline"/>
          <w:highlight w:val="cyan"/>
        </w:rPr>
        <w:t>12333</w:t>
      </w:r>
      <w:r w:rsidRPr="00047803">
        <w:rPr>
          <w:rStyle w:val="StyleUnderline"/>
        </w:rPr>
        <w:t xml:space="preserve">, adopted in 1981 by the Reagan Administration and not substantially updated since, </w:t>
      </w:r>
      <w:r w:rsidRPr="00047803">
        <w:rPr>
          <w:rStyle w:val="StyleUnderline"/>
          <w:highlight w:val="cyan"/>
        </w:rPr>
        <w:t>forms the cornerstone of this legal analysis</w:t>
      </w:r>
      <w:r w:rsidRPr="00047803">
        <w:rPr>
          <w:rStyle w:val="StyleUnderline"/>
        </w:rPr>
        <w:t xml:space="preserve">; indeed, </w:t>
      </w:r>
      <w:r w:rsidRPr="00047803">
        <w:rPr>
          <w:rStyle w:val="StyleUnderline"/>
          <w:highlight w:val="cyan"/>
        </w:rPr>
        <w:t>the NSA states that EO 12333 is the “primary legal authority” for its operations</w:t>
      </w:r>
      <w:r w:rsidRPr="00047803">
        <w:rPr>
          <w:rStyle w:val="StyleUnderline"/>
        </w:rPr>
        <w:t xml:space="preserve">.6 Working with </w:t>
      </w:r>
      <w:r w:rsidRPr="00047803">
        <w:rPr>
          <w:rStyle w:val="StyleUnderline"/>
          <w:highlight w:val="cyan"/>
        </w:rPr>
        <w:t>primary legal sources</w:t>
      </w:r>
      <w:r w:rsidRPr="00047803">
        <w:rPr>
          <w:sz w:val="14"/>
        </w:rPr>
        <w:t xml:space="preserve">, many of which have only recently been made public and are still redacted on key issues, </w:t>
      </w:r>
      <w:r w:rsidRPr="00047803">
        <w:rPr>
          <w:rStyle w:val="StyleUnderline"/>
        </w:rPr>
        <w:t xml:space="preserve">we </w:t>
      </w:r>
      <w:r w:rsidRPr="00047803">
        <w:rPr>
          <w:rStyle w:val="StyleUnderline"/>
          <w:highlight w:val="cyan"/>
        </w:rPr>
        <w:t>make the following</w:t>
      </w:r>
      <w:r w:rsidRPr="00047803">
        <w:rPr>
          <w:rStyle w:val="StyleUnderline"/>
        </w:rPr>
        <w:t xml:space="preserve"> central </w:t>
      </w:r>
      <w:r w:rsidRPr="00047803">
        <w:rPr>
          <w:rStyle w:val="StyleUnderline"/>
          <w:highlight w:val="cyan"/>
        </w:rPr>
        <w:t>observation</w:t>
      </w:r>
      <w:r w:rsidRPr="00047803">
        <w:rPr>
          <w:rStyle w:val="StyleUnderline"/>
        </w:rPr>
        <w:t xml:space="preserve">: </w:t>
      </w:r>
      <w:r w:rsidRPr="00047803">
        <w:rPr>
          <w:rStyle w:val="StyleUnderline"/>
          <w:highlight w:val="cyan"/>
        </w:rPr>
        <w:t>if an</w:t>
      </w:r>
      <w:r w:rsidRPr="00047803">
        <w:rPr>
          <w:rStyle w:val="StyleUnderline"/>
        </w:rPr>
        <w:t xml:space="preserve"> intelligence </w:t>
      </w:r>
      <w:r w:rsidRPr="00047803">
        <w:rPr>
          <w:rStyle w:val="StyleUnderline"/>
          <w:highlight w:val="cyan"/>
        </w:rPr>
        <w:t>agency can construct plausible presumptions that surveillance does not “intentionally target” a US person</w:t>
      </w:r>
      <w:r w:rsidRPr="00047803">
        <w:rPr>
          <w:rStyle w:val="StyleUnderline"/>
        </w:rPr>
        <w:t xml:space="preserve"> and when the surveillance is conducted abroad, the permissive legal regime under EO </w:t>
      </w:r>
      <w:r w:rsidRPr="00047803">
        <w:rPr>
          <w:rStyle w:val="StyleUnderline"/>
          <w:highlight w:val="cyan"/>
        </w:rPr>
        <w:t>12333 applies</w:t>
      </w:r>
      <w:r w:rsidRPr="00047803">
        <w:rPr>
          <w:sz w:val="14"/>
        </w:rPr>
        <w:t xml:space="preserve">. Under EO 12333, operations from abroad can be presumed to affect foreigners rather than Americans. </w:t>
      </w:r>
      <w:r w:rsidRPr="00047803">
        <w:rPr>
          <w:rStyle w:val="StyleUnderline"/>
        </w:rPr>
        <w:t>Since the Supreme Court has consistently held that foreigners do not enjoy constitutional protection under US law,7</w:t>
      </w:r>
      <w:r w:rsidRPr="00047803">
        <w:rPr>
          <w:sz w:val="14"/>
        </w:rPr>
        <w:t xml:space="preserve"> </w:t>
      </w:r>
      <w:r w:rsidRPr="00047803">
        <w:rPr>
          <w:rStyle w:val="StyleUnderline"/>
        </w:rPr>
        <w:t xml:space="preserve">the </w:t>
      </w:r>
      <w:r w:rsidRPr="00047803">
        <w:rPr>
          <w:rStyle w:val="StyleUnderline"/>
          <w:highlight w:val="cyan"/>
        </w:rPr>
        <w:t>legal incentives to conduct surveillance under</w:t>
      </w:r>
      <w:r w:rsidRPr="00047803">
        <w:rPr>
          <w:rStyle w:val="StyleUnderline"/>
        </w:rPr>
        <w:t xml:space="preserve"> EO </w:t>
      </w:r>
      <w:r w:rsidRPr="00047803">
        <w:rPr>
          <w:rStyle w:val="StyleUnderline"/>
          <w:highlight w:val="cyan"/>
        </w:rPr>
        <w:t>12333 are substantial</w:t>
      </w:r>
      <w:r w:rsidRPr="00047803">
        <w:rPr>
          <w:rStyle w:val="StyleUnderline"/>
        </w:rPr>
        <w:t>. The legal notion of “targeting a US person” does not rule out bulk collection of Internet traffic,</w:t>
      </w:r>
      <w:r w:rsidRPr="00047803">
        <w:rPr>
          <w:sz w:val="14"/>
        </w:rPr>
        <w:t xml:space="preserve"> </w:t>
      </w:r>
      <w:r w:rsidRPr="00047803">
        <w:rPr>
          <w:rStyle w:val="StyleUnderline"/>
        </w:rPr>
        <w:t>even in situations where the traffic actually contains millions of Americans’ communication records.</w:t>
      </w:r>
      <w:r w:rsidRPr="00047803">
        <w:rPr>
          <w:sz w:val="14"/>
        </w:rPr>
        <w:t xml:space="preserve"> By collecting the traffic abroad, authorities can presume the traffic belongs to foreigners. Any US person’s traffic that happens to be captured during bulk collection is considered “incidentally collected” and may be retained for further processing. Users are only “targeted,” in the legal sense, once collection is complete and the surveillance operation moves into its retention and analysis phases. Indeed, documents revealed on August 25, 2014 indicate that metadata from retained traffic can be shared between multiple intelligence agencies, including domestic law enforcement and the Drug Enforcement Agency, and used for purposes that include “target development.”8 Thus, collecting Americans’ network traffic abroad creates a legal loophole for surveillance on them. </w:t>
      </w:r>
      <w:r w:rsidRPr="00047803">
        <w:rPr>
          <w:rStyle w:val="StyleUnderline"/>
        </w:rPr>
        <w:t xml:space="preserve">A surveillance operation acting in a manner consistent with EO </w:t>
      </w:r>
      <w:r w:rsidRPr="00047803">
        <w:rPr>
          <w:rStyle w:val="StyleUnderline"/>
          <w:highlight w:val="cyan"/>
        </w:rPr>
        <w:t>12333 allows foreignness to be presumed</w:t>
      </w:r>
      <w:r w:rsidRPr="00047803">
        <w:rPr>
          <w:rStyle w:val="StyleUnderline"/>
        </w:rPr>
        <w:t xml:space="preserve"> for data that is intercepted abroad</w:t>
      </w:r>
      <w:r w:rsidRPr="00047803">
        <w:rPr>
          <w:sz w:val="14"/>
        </w:rPr>
        <w:t xml:space="preserve">. </w:t>
      </w:r>
      <w:r w:rsidRPr="00047803">
        <w:rPr>
          <w:rStyle w:val="StyleUnderline"/>
          <w:highlight w:val="cyan"/>
        </w:rPr>
        <w:t>This circumvents</w:t>
      </w:r>
      <w:r w:rsidRPr="00047803">
        <w:rPr>
          <w:sz w:val="14"/>
        </w:rPr>
        <w:t xml:space="preserve"> Americans’ Fourth Amendment </w:t>
      </w:r>
      <w:r w:rsidRPr="00047803">
        <w:rPr>
          <w:rStyle w:val="StyleUnderline"/>
          <w:highlight w:val="cyan"/>
        </w:rPr>
        <w:t>protections</w:t>
      </w:r>
      <w:r w:rsidRPr="00047803">
        <w:rPr>
          <w:sz w:val="14"/>
        </w:rPr>
        <w:t xml:space="preserve"> that are assumed (in the legal sense) to be US persons </w:t>
      </w:r>
      <w:r w:rsidRPr="00047803">
        <w:rPr>
          <w:rStyle w:val="StyleUnderline"/>
          <w:highlight w:val="cyan"/>
        </w:rPr>
        <w:t>under FISA</w:t>
      </w:r>
      <w:r w:rsidRPr="00047803">
        <w:rPr>
          <w:sz w:val="14"/>
        </w:rPr>
        <w:t xml:space="preserve"> and § 215 of the Patriot Act during domestic surveillance operations.9 As of July 2014, the lack of public scrutiny of EO 12333 seems to have shifted. When the first public version of this Article was posted online prior to its presentation at the 2014 Privacy Enhancing Technologies Symposium, a range of media outlets reported on our findings. Coverage on CBS News10 spurred an inadequate official response from the NSA compliance department; we discuss this response further in Part I.C.4 of this Article. A few weeks later, a Washington Post editorial by John Napier Tye, who served in the State Department from 2011 to 2014, argued: Based in part on classified facts that I am prohibited by law from publishing, I believe that Americans should be even more concerned about the collection and storage of their communications under Executive Order 12333 than under Section 215. . . . Consider the possibility that Section 215 collection does not represent the outer limits of collection on US persons but rather is a mechanism to backfill that portion of US person data that cannot be collected overseas under 12333.11 The legal notion of “targeting a US person” does not rule out bulk collection of Internet traffic, even in situations where the traffic actually contains millions of Americans’ communication records. </w:t>
      </w:r>
      <w:r w:rsidRPr="00047803">
        <w:rPr>
          <w:rStyle w:val="StyleUnderline"/>
          <w:highlight w:val="cyan"/>
        </w:rPr>
        <w:t>By collecting the traffic abroad, authorities can presume the traffic belongs to foreigners.</w:t>
      </w:r>
      <w:r w:rsidRPr="00047803">
        <w:rPr>
          <w:sz w:val="14"/>
        </w:rPr>
        <w:t xml:space="preserve"> </w:t>
      </w:r>
      <w:r w:rsidRPr="00047803">
        <w:rPr>
          <w:rStyle w:val="StyleUnderline"/>
          <w:highlight w:val="cyan"/>
        </w:rPr>
        <w:t>Any US person’s</w:t>
      </w:r>
      <w:r w:rsidRPr="00047803">
        <w:rPr>
          <w:rStyle w:val="StyleUnderline"/>
        </w:rPr>
        <w:t xml:space="preserve"> traffic that happens to be captured during bulk collection is </w:t>
      </w:r>
      <w:r w:rsidRPr="00047803">
        <w:rPr>
          <w:rStyle w:val="StyleUnderline"/>
          <w:highlight w:val="cyan"/>
        </w:rPr>
        <w:t>considered “incidentally collected” and may be retained</w:t>
      </w:r>
      <w:r w:rsidRPr="00047803">
        <w:rPr>
          <w:rStyle w:val="StyleUnderline"/>
        </w:rPr>
        <w:t xml:space="preserve"> for further processing</w:t>
      </w:r>
      <w:r w:rsidRPr="00047803">
        <w:rPr>
          <w:sz w:val="14"/>
        </w:rPr>
        <w:t xml:space="preserve">. Users are only “targeted,” in the legal sense, once collection is complete and the surveillance operation moves into its retention and analysis phases. Indeed, documents revealed on August 25, 2014 indicate that metadata from retained traffic can be shared between multiple intelligence agencies, including domestic law enforcement and the Drug Enforcement Agency, and used for purposes that include “target development.”8 </w:t>
      </w:r>
    </w:p>
    <w:p w:rsidR="00296E9C" w:rsidRPr="00047803" w:rsidRDefault="00296E9C" w:rsidP="00296E9C">
      <w:pPr>
        <w:rPr>
          <w:sz w:val="14"/>
        </w:rPr>
      </w:pPr>
    </w:p>
    <w:p w:rsidR="00296E9C" w:rsidRPr="00047803" w:rsidRDefault="00296E9C" w:rsidP="00296E9C">
      <w:pPr>
        <w:rPr>
          <w:b/>
        </w:rPr>
      </w:pPr>
      <w:r w:rsidRPr="00047803">
        <w:rPr>
          <w:b/>
        </w:rPr>
        <w:t>Comparatively outweighs FISA and the Patriot Act</w:t>
      </w:r>
    </w:p>
    <w:p w:rsidR="00296E9C" w:rsidRPr="00047803" w:rsidRDefault="00296E9C" w:rsidP="00296E9C">
      <w:r w:rsidRPr="00047803">
        <w:rPr>
          <w:b/>
        </w:rPr>
        <w:t xml:space="preserve">Watkins 13 </w:t>
      </w:r>
      <w:r w:rsidRPr="00047803">
        <w:t>[Ali Watkins covers intelligence and national security for the Huffington Post, based in Washington, D.C. Previously, she covered national security and regional politics for McClatchy Newspapers' D.C. bureau. She has a journalism degree from Philadelphia's Temple University. 11/21/13, “Most of NSA’s data collection authorized by order Ronald Reagan issued” http://www.mcclatchydc.com/news/nation-world/national/national-security/article24759289.html//jweideman]</w:t>
      </w:r>
    </w:p>
    <w:p w:rsidR="00296E9C" w:rsidRPr="00047803" w:rsidRDefault="00296E9C" w:rsidP="00296E9C">
      <w:pPr>
        <w:rPr>
          <w:sz w:val="14"/>
        </w:rPr>
      </w:pPr>
    </w:p>
    <w:p w:rsidR="00296E9C" w:rsidRPr="00047803" w:rsidRDefault="00296E9C" w:rsidP="00296E9C">
      <w:pPr>
        <w:rPr>
          <w:rStyle w:val="StyleUnderline"/>
        </w:rPr>
      </w:pPr>
      <w:r w:rsidRPr="00047803">
        <w:rPr>
          <w:rStyle w:val="StyleUnderline"/>
          <w:highlight w:val="cyan"/>
        </w:rPr>
        <w:t>The impact</w:t>
      </w:r>
      <w:r w:rsidRPr="00047803">
        <w:rPr>
          <w:rStyle w:val="StyleUnderline"/>
        </w:rPr>
        <w:t xml:space="preserve"> of 12333 </w:t>
      </w:r>
      <w:r w:rsidRPr="00047803">
        <w:rPr>
          <w:rStyle w:val="StyleUnderline"/>
          <w:highlight w:val="cyan"/>
        </w:rPr>
        <w:t>is enormous</w:t>
      </w:r>
      <w:r w:rsidRPr="00047803">
        <w:rPr>
          <w:rStyle w:val="StyleUnderline"/>
        </w:rPr>
        <w:t xml:space="preserve"> – and largely unknown. </w:t>
      </w:r>
      <w:r w:rsidRPr="00047803">
        <w:rPr>
          <w:rStyle w:val="StyleUnderline"/>
          <w:highlight w:val="cyan"/>
        </w:rPr>
        <w:t>Documents leaked by</w:t>
      </w:r>
      <w:r w:rsidRPr="00047803">
        <w:rPr>
          <w:rStyle w:val="StyleUnderline"/>
        </w:rPr>
        <w:t xml:space="preserve"> former NSA contractor Edward </w:t>
      </w:r>
      <w:r w:rsidRPr="00047803">
        <w:rPr>
          <w:rStyle w:val="StyleUnderline"/>
          <w:highlight w:val="cyan"/>
        </w:rPr>
        <w:t>Snowden suggest</w:t>
      </w:r>
      <w:r w:rsidRPr="00047803">
        <w:rPr>
          <w:rStyle w:val="StyleUnderline"/>
        </w:rPr>
        <w:t xml:space="preserve"> that </w:t>
      </w:r>
      <w:r w:rsidRPr="00047803">
        <w:rPr>
          <w:rStyle w:val="StyleUnderline"/>
          <w:highlight w:val="cyan"/>
        </w:rPr>
        <w:t xml:space="preserve">less than half of the metadata the NSA has collected has been acquired under </w:t>
      </w:r>
      <w:r w:rsidRPr="00047803">
        <w:rPr>
          <w:rStyle w:val="StyleUnderline"/>
        </w:rPr>
        <w:t xml:space="preserve">provisions of </w:t>
      </w:r>
      <w:r w:rsidRPr="00047803">
        <w:rPr>
          <w:rStyle w:val="StyleUnderline"/>
          <w:highlight w:val="cyan"/>
        </w:rPr>
        <w:t>the</w:t>
      </w:r>
      <w:r w:rsidRPr="00047803">
        <w:rPr>
          <w:rStyle w:val="StyleUnderline"/>
        </w:rPr>
        <w:t xml:space="preserve"> USA </w:t>
      </w:r>
      <w:r w:rsidRPr="00047803">
        <w:rPr>
          <w:rStyle w:val="StyleUnderline"/>
          <w:highlight w:val="cyan"/>
        </w:rPr>
        <w:t>Patriot Act and</w:t>
      </w:r>
      <w:r w:rsidRPr="00047803">
        <w:rPr>
          <w:rStyle w:val="StyleUnderline"/>
        </w:rPr>
        <w:t xml:space="preserve"> the </w:t>
      </w:r>
      <w:r w:rsidRPr="00047803">
        <w:rPr>
          <w:rStyle w:val="StyleUnderline"/>
          <w:highlight w:val="cyan"/>
        </w:rPr>
        <w:t>F</w:t>
      </w:r>
      <w:r w:rsidRPr="00047803">
        <w:rPr>
          <w:rStyle w:val="StyleUnderline"/>
        </w:rPr>
        <w:t xml:space="preserve">oreign </w:t>
      </w:r>
      <w:r w:rsidRPr="00047803">
        <w:rPr>
          <w:rStyle w:val="StyleUnderline"/>
          <w:highlight w:val="cyan"/>
        </w:rPr>
        <w:t>I</w:t>
      </w:r>
      <w:r w:rsidRPr="00047803">
        <w:rPr>
          <w:rStyle w:val="StyleUnderline"/>
        </w:rPr>
        <w:t xml:space="preserve">ntelligence </w:t>
      </w:r>
      <w:r w:rsidRPr="00047803">
        <w:rPr>
          <w:rStyle w:val="StyleUnderline"/>
          <w:highlight w:val="cyan"/>
        </w:rPr>
        <w:t>S</w:t>
      </w:r>
      <w:r w:rsidRPr="00047803">
        <w:rPr>
          <w:rStyle w:val="StyleUnderline"/>
        </w:rPr>
        <w:t xml:space="preserve">urveillance </w:t>
      </w:r>
      <w:r w:rsidRPr="00047803">
        <w:rPr>
          <w:rStyle w:val="StyleUnderline"/>
          <w:highlight w:val="cyan"/>
        </w:rPr>
        <w:t>A</w:t>
      </w:r>
      <w:r w:rsidRPr="00047803">
        <w:rPr>
          <w:rStyle w:val="StyleUnderline"/>
        </w:rPr>
        <w:t>ct, the two laws that have received the most attention for permitting NSA programs.</w:t>
      </w:r>
      <w:r w:rsidRPr="00047803">
        <w:rPr>
          <w:sz w:val="14"/>
        </w:rPr>
        <w:t xml:space="preserve"> Gen. Keith Alexander, </w:t>
      </w:r>
      <w:r w:rsidRPr="00047803">
        <w:rPr>
          <w:rStyle w:val="StyleUnderline"/>
          <w:highlight w:val="cyan"/>
        </w:rPr>
        <w:t>the NSA director</w:t>
      </w:r>
      <w:r w:rsidRPr="00047803">
        <w:rPr>
          <w:sz w:val="14"/>
        </w:rPr>
        <w:t xml:space="preserve">, has ratified that impression, </w:t>
      </w:r>
      <w:r w:rsidRPr="00047803">
        <w:rPr>
          <w:rStyle w:val="StyleUnderline"/>
          <w:highlight w:val="cyan"/>
        </w:rPr>
        <w:t>say</w:t>
      </w:r>
      <w:r w:rsidRPr="00047803">
        <w:rPr>
          <w:rStyle w:val="StyleUnderline"/>
        </w:rPr>
        <w:t xml:space="preserve">ing that </w:t>
      </w:r>
      <w:r w:rsidRPr="00047803">
        <w:rPr>
          <w:rStyle w:val="StyleUnderline"/>
          <w:highlight w:val="cyan"/>
        </w:rPr>
        <w:t>the majority of NSA data is collected “solely pursuant to the authorities provided by</w:t>
      </w:r>
      <w:r w:rsidRPr="00047803">
        <w:rPr>
          <w:rStyle w:val="StyleUnderline"/>
        </w:rPr>
        <w:t xml:space="preserve"> Executive Order </w:t>
      </w:r>
      <w:r w:rsidRPr="00047803">
        <w:rPr>
          <w:rStyle w:val="StyleUnderline"/>
          <w:highlight w:val="cyan"/>
        </w:rPr>
        <w:t>12333</w:t>
      </w:r>
      <w:r w:rsidRPr="00047803">
        <w:rPr>
          <w:rStyle w:val="StyleUnderline"/>
        </w:rPr>
        <w:t>.</w:t>
      </w:r>
      <w:r w:rsidRPr="00047803">
        <w:rPr>
          <w:sz w:val="14"/>
        </w:rPr>
        <w:t>” At the time the order was written, the nation’s intelligence community was dealing with a shattered reputation after decades of widespread abuses. The Church Committee – a special congressional panel tasked in the 1970s with investigating intelligence abuses – had revealed CIA efforts to cover up the Watergate scandal, the CIA’s opening of Americans’ mail, and the agency’s efforts to assassinate Cuba’s Fidel Castro. Executive Order 12333 was intended to bolster a reeling intelligence community and further define its authority to conduct foreign intelligence gathering. The global telecommunications network didn’t exist, and collecting foreign communications posed little risk for Americans’ data to be swept up in the dragnet. But in the three decades since 12333 was written, global communications have changed dramatically. The order, however, has not. “In 1996, when (12333) was 15 years old, we said, ‘Gee, this probably ought to be revised.’ Now we’re more than 15 years after that,” said John Bellinger, a former legal adviser to the National Security Council during the presidency of George W. Bush. Still, the order hasn’t undergone any major change, “in part, because it’s so difficult and complex to change it,” he said. The National Security Act of 1947 requires that Congress be kept “fully and currently informed” about “significant” intelligence activities. But 12333 activities receive little oversight. The problem, legal experts and lawmakers say, is that only the executive branch – and the intelligence agencies that are part of it – determines what “fully and currently informed” means and what details it needs to share with Congress. “There’s no clear definition,” said House Intelligence Committee member Adam Schiff, D-Calif., who recently sparred with fellow committee members over whether the NSA had briefed the panel on its monitoring of German Chancellor Angela Merkel’s cellphone</w:t>
      </w:r>
      <w:r w:rsidRPr="00047803">
        <w:rPr>
          <w:rStyle w:val="StyleUnderline"/>
        </w:rPr>
        <w:t xml:space="preserve">. “We need to have a bigger discussion of what our mutual understanding is of what we want to be informed of.” </w:t>
      </w:r>
    </w:p>
    <w:p w:rsidR="00296E9C" w:rsidRPr="00047803" w:rsidRDefault="00296E9C" w:rsidP="00296E9C">
      <w:pPr>
        <w:rPr>
          <w:rStyle w:val="StyleUnderline"/>
        </w:rPr>
      </w:pPr>
    </w:p>
    <w:p w:rsidR="00296E9C" w:rsidRPr="00047803" w:rsidRDefault="00296E9C" w:rsidP="00296E9C">
      <w:pPr>
        <w:rPr>
          <w:rStyle w:val="StyleUnderline"/>
          <w:b w:val="0"/>
          <w:u w:val="none"/>
        </w:rPr>
      </w:pPr>
      <w:r w:rsidRPr="00047803">
        <w:rPr>
          <w:rStyle w:val="StyleUnderline"/>
          <w:u w:val="none"/>
        </w:rPr>
        <w:t>12333 allows malware attacks for backdoor creation</w:t>
      </w:r>
    </w:p>
    <w:p w:rsidR="00296E9C" w:rsidRPr="00047803" w:rsidRDefault="00296E9C" w:rsidP="00296E9C">
      <w:r w:rsidRPr="00047803">
        <w:rPr>
          <w:b/>
        </w:rPr>
        <w:t xml:space="preserve">Arnbak and Goldberg 15 </w:t>
      </w:r>
      <w:r w:rsidRPr="00047803">
        <w:t>[Axel Arnbak is a cybersecurity and information law researcher at the Institute for Information Law, University of Amsterdam. Sharon, an associate professor in the Computer Science Department at Boston University, and a member of the BU Security Group. 2015, “Loopholes for Circumventing the Constitution: Unrestrained Bulk Surveillance on Americans by Collecting Network Traffic Abroad” Michigan Telecommunications and Technology Law Review Volume 21 | Issue 2. //jweideman]</w:t>
      </w:r>
    </w:p>
    <w:p w:rsidR="00296E9C" w:rsidRPr="00047803" w:rsidRDefault="00296E9C" w:rsidP="00296E9C">
      <w:pPr>
        <w:rPr>
          <w:rStyle w:val="StyleUnderline"/>
        </w:rPr>
      </w:pPr>
    </w:p>
    <w:p w:rsidR="00296E9C" w:rsidRPr="00047803" w:rsidRDefault="00296E9C" w:rsidP="00296E9C">
      <w:pPr>
        <w:rPr>
          <w:rStyle w:val="StyleUnderline"/>
        </w:rPr>
      </w:pPr>
      <w:r w:rsidRPr="00047803">
        <w:rPr>
          <w:rStyle w:val="StyleUnderline"/>
        </w:rPr>
        <w:t xml:space="preserve">Internet surveillance falls within the EO 12333 </w:t>
      </w:r>
      <w:r w:rsidRPr="00047803">
        <w:rPr>
          <w:sz w:val="14"/>
        </w:rPr>
        <w:t xml:space="preserve">regime when it is conducted on foreign soil and does not fall within the 1978 FISA definition of “electronic surveillance.”90 As the NSA recently put it, EO 12333 applies when surveillance is “conducted through various means around the globe, largely from outside the United States, which is not otherwise regulated by FISA.”91 While FISA surveillance is conducted on US soil, EO 12333 surveillance is mostly conducted abroad.92 EO 12333 presumes that network traffic, intercepted on foreign soil, belongs to non-US persons.93 Companies and associations are also considered in the EO 12333 </w:t>
      </w:r>
      <w:r w:rsidRPr="00047803">
        <w:rPr>
          <w:rStyle w:val="StyleUnderline"/>
        </w:rPr>
        <w:t>definition of “US persons.”94 These entities may be assumed to be non-US persons if they have their headquarters outside the United States. Even when it is known to the NSA that a company is legally controlled by a US company,</w:t>
      </w:r>
      <w:r w:rsidRPr="00047803">
        <w:rPr>
          <w:sz w:val="14"/>
        </w:rPr>
        <w:t xml:space="preserve"> </w:t>
      </w:r>
      <w:r w:rsidRPr="00047803">
        <w:rPr>
          <w:rStyle w:val="StyleUnderline"/>
        </w:rPr>
        <w:t xml:space="preserve">EO 12333 does not prohibit the NSA to assume such an entity to be a non-US person under </w:t>
      </w:r>
      <w:r w:rsidRPr="00047803">
        <w:rPr>
          <w:sz w:val="14"/>
        </w:rPr>
        <w:t xml:space="preserve">USSID 18. </w:t>
      </w:r>
      <w:r w:rsidRPr="00047803">
        <w:rPr>
          <w:rStyle w:val="StyleUnderline"/>
        </w:rPr>
        <w:t>Taken together, the hurdles for presuming that surveillance does not affect a US person under EO 12333 are low</w:t>
      </w:r>
      <w:r w:rsidRPr="00047803">
        <w:rPr>
          <w:sz w:val="14"/>
        </w:rPr>
        <w:t xml:space="preserve">. By contrast, FISA minimi- zation policies direct authorities to presume that surveillance operations conducted on US soil affect US persons.95 </w:t>
      </w:r>
      <w:r w:rsidRPr="00047803">
        <w:rPr>
          <w:rStyle w:val="StyleUnderline"/>
          <w:highlight w:val="cyan"/>
        </w:rPr>
        <w:t>INSTALLING A DEVICE</w:t>
      </w:r>
      <w:r w:rsidRPr="00047803">
        <w:rPr>
          <w:rStyle w:val="StyleUnderline"/>
        </w:rPr>
        <w:t>. To understand how EO 12333 regulates the network protocol manipulations described in Part II.B, we now return to the question of “installing a device.”</w:t>
      </w:r>
      <w:r w:rsidRPr="00047803">
        <w:rPr>
          <w:sz w:val="14"/>
        </w:rPr>
        <w:t xml:space="preserve">96 </w:t>
      </w:r>
      <w:r w:rsidRPr="00047803">
        <w:rPr>
          <w:rStyle w:val="StyleUnderline"/>
        </w:rPr>
        <w:t xml:space="preserve">These </w:t>
      </w:r>
      <w:r w:rsidRPr="00047803">
        <w:rPr>
          <w:rStyle w:val="StyleUnderline"/>
          <w:highlight w:val="cyan"/>
        </w:rPr>
        <w:t>manipulations fall under</w:t>
      </w:r>
      <w:r w:rsidRPr="00047803">
        <w:rPr>
          <w:rStyle w:val="StyleUnderline"/>
        </w:rPr>
        <w:t xml:space="preserve"> EO </w:t>
      </w:r>
      <w:r w:rsidRPr="00047803">
        <w:rPr>
          <w:rStyle w:val="StyleUnderline"/>
          <w:highlight w:val="cyan"/>
        </w:rPr>
        <w:t>12333</w:t>
      </w:r>
      <w:r w:rsidRPr="00047803">
        <w:rPr>
          <w:sz w:val="14"/>
        </w:rPr>
        <w:t xml:space="preserve">. However, on top of the 1978 FISA definition of “electronic surveillance,” neither EO 12333 nor the 2011 update of USSID 18 further specify what “installing a device” means today.97 It is not covered in the definitions of “collection,”98 “interception,”99 or “electronic surveillance.”100 The definition of “installing a device” to enable surveillance could possibly be redacted in USSID 18 or further specified in a still-classified guideline. A post-Snowden NSA memorandum does not provide any clarity. To </w:t>
      </w:r>
      <w:r w:rsidRPr="00047803">
        <w:rPr>
          <w:rStyle w:val="StyleUnderline"/>
        </w:rPr>
        <w:t>the contrary: N.S.A. uses EO 12333 authority to collect foreign intelligence from communications systems around the world.</w:t>
      </w:r>
      <w:r w:rsidRPr="00047803">
        <w:rPr>
          <w:sz w:val="14"/>
        </w:rPr>
        <w:t xml:space="preserve"> Due to the fragility of these sources, providing any significant detail outside of classified channels is damaging to national security.101 </w:t>
      </w:r>
      <w:r w:rsidRPr="00047803">
        <w:rPr>
          <w:rStyle w:val="StyleUnderline"/>
        </w:rPr>
        <w:t xml:space="preserve">One recently leaked </w:t>
      </w:r>
      <w:r w:rsidRPr="00047803">
        <w:rPr>
          <w:rStyle w:val="StyleUnderline"/>
          <w:highlight w:val="cyan"/>
        </w:rPr>
        <w:t>document</w:t>
      </w:r>
      <w:r w:rsidRPr="00047803">
        <w:rPr>
          <w:rStyle w:val="StyleUnderline"/>
        </w:rPr>
        <w:t xml:space="preserve"> seems to </w:t>
      </w:r>
      <w:r w:rsidRPr="00047803">
        <w:rPr>
          <w:rStyle w:val="StyleUnderline"/>
          <w:highlight w:val="cyan"/>
        </w:rPr>
        <w:t>suggest</w:t>
      </w:r>
      <w:r w:rsidRPr="00047803">
        <w:rPr>
          <w:rStyle w:val="StyleUnderline"/>
        </w:rPr>
        <w:t xml:space="preserve"> that EO </w:t>
      </w:r>
      <w:r w:rsidRPr="00047803">
        <w:rPr>
          <w:rStyle w:val="StyleUnderline"/>
          <w:highlight w:val="cyan"/>
        </w:rPr>
        <w:t>12333 governs untargeted malware attacks</w:t>
      </w:r>
      <w:r w:rsidRPr="00047803">
        <w:rPr>
          <w:rStyle w:val="StyleUnderline"/>
        </w:rPr>
        <w:t xml:space="preserve"> and strategies. The revealed slide on </w:t>
      </w:r>
      <w:r w:rsidRPr="00047803">
        <w:rPr>
          <w:rStyle w:val="StyleUnderline"/>
          <w:highlight w:val="cyan"/>
        </w:rPr>
        <w:t>the VALIDATOR program</w:t>
      </w:r>
      <w:r w:rsidRPr="00047803">
        <w:rPr>
          <w:rStyle w:val="StyleUnderline"/>
        </w:rPr>
        <w:t xml:space="preserve"> indicates that the VALIDATOR malware </w:t>
      </w:r>
      <w:r w:rsidRPr="00047803">
        <w:rPr>
          <w:rStyle w:val="StyleUnderline"/>
          <w:highlight w:val="cyan"/>
        </w:rPr>
        <w:t>is deployed</w:t>
      </w:r>
      <w:r w:rsidRPr="00047803">
        <w:rPr>
          <w:rStyle w:val="StyleUnderline"/>
        </w:rPr>
        <w:t xml:space="preserve"> in an untargeted fashion </w:t>
      </w:r>
      <w:r w:rsidRPr="00047803">
        <w:rPr>
          <w:rStyle w:val="StyleUnderline"/>
          <w:highlight w:val="cyan"/>
        </w:rPr>
        <w:t>on many machines</w:t>
      </w:r>
      <w:r w:rsidRPr="00047803">
        <w:rPr>
          <w:rStyle w:val="StyleUnderline"/>
        </w:rPr>
        <w:t xml:space="preserve">. Once the VALIDATOR </w:t>
      </w:r>
      <w:r w:rsidRPr="00047803">
        <w:rPr>
          <w:rStyle w:val="StyleUnderline"/>
          <w:highlight w:val="cyan"/>
        </w:rPr>
        <w:t>malware infects a</w:t>
      </w:r>
      <w:r w:rsidRPr="00047803">
        <w:rPr>
          <w:rStyle w:val="StyleUnderline"/>
        </w:rPr>
        <w:t xml:space="preserve"> given </w:t>
      </w:r>
      <w:r w:rsidRPr="00047803">
        <w:rPr>
          <w:rStyle w:val="StyleUnderline"/>
          <w:highlight w:val="cyan"/>
        </w:rPr>
        <w:t>machine</w:t>
      </w:r>
      <w:r w:rsidRPr="00047803">
        <w:rPr>
          <w:rStyle w:val="StyleUnderline"/>
        </w:rPr>
        <w:t xml:space="preserve">, </w:t>
      </w:r>
      <w:r w:rsidRPr="00047803">
        <w:rPr>
          <w:rStyle w:val="StyleUnderline"/>
          <w:highlight w:val="cyan"/>
        </w:rPr>
        <w:t>the</w:t>
      </w:r>
      <w:r w:rsidRPr="00047803">
        <w:rPr>
          <w:rStyle w:val="StyleUnderline"/>
        </w:rPr>
        <w:t xml:space="preserve"> infected </w:t>
      </w:r>
      <w:r w:rsidRPr="00047803">
        <w:rPr>
          <w:rStyle w:val="StyleUnderline"/>
          <w:highlight w:val="cyan"/>
        </w:rPr>
        <w:t>machine contacts a</w:t>
      </w:r>
      <w:r w:rsidRPr="00047803">
        <w:rPr>
          <w:rStyle w:val="StyleUnderline"/>
        </w:rPr>
        <w:t xml:space="preserve"> “listening post” </w:t>
      </w:r>
      <w:r w:rsidRPr="00047803">
        <w:rPr>
          <w:rStyle w:val="StyleUnderline"/>
          <w:highlight w:val="cyan"/>
        </w:rPr>
        <w:t>server</w:t>
      </w:r>
      <w:r w:rsidRPr="00047803">
        <w:rPr>
          <w:rStyle w:val="StyleUnderline"/>
        </w:rPr>
        <w:t xml:space="preserve">. </w:t>
      </w:r>
      <w:r w:rsidRPr="00047803">
        <w:rPr>
          <w:sz w:val="14"/>
        </w:rPr>
        <w:t>Finally, analysts at the listening point perform a “USSID-18 check” to “validate the targets identity and location” and thus decide whether “a more sophisticated . . . implant” may be deployed on the infected machine.102 Importantly, the USSID 18 check is only performed after the untargeted VALIDATOR malware has been deployed.103 In other words, legal protection comes into play only after the NSA knows who it is targeting, based on the identity of a target or the location of his/her machine. This is consistent with our contention that the 1978 FISA definition of “installing a device” does not cover the advanced network manipulations presented in Part II.B.104</w:t>
      </w:r>
    </w:p>
    <w:p w:rsidR="00296E9C" w:rsidRPr="00047803" w:rsidRDefault="00296E9C" w:rsidP="00296E9C">
      <w:pPr>
        <w:rPr>
          <w:rStyle w:val="StyleUnderline"/>
        </w:rPr>
      </w:pPr>
    </w:p>
    <w:p w:rsidR="00296E9C" w:rsidRPr="00047803" w:rsidRDefault="00296E9C" w:rsidP="00296E9C">
      <w:pPr>
        <w:rPr>
          <w:rStyle w:val="StyleUnderline"/>
          <w:b w:val="0"/>
          <w:u w:val="none"/>
        </w:rPr>
      </w:pPr>
      <w:r w:rsidRPr="00047803">
        <w:rPr>
          <w:rStyle w:val="StyleUnderline"/>
          <w:u w:val="none"/>
        </w:rPr>
        <w:t>Compliance checks are run against 1233 for cyber ops--- they don’t look at FISA</w:t>
      </w:r>
    </w:p>
    <w:p w:rsidR="00296E9C" w:rsidRPr="00047803" w:rsidRDefault="00296E9C" w:rsidP="00296E9C">
      <w:r w:rsidRPr="00047803">
        <w:rPr>
          <w:b/>
        </w:rPr>
        <w:t xml:space="preserve">Arnbak and Goldberg 15 </w:t>
      </w:r>
      <w:r w:rsidRPr="00047803">
        <w:t>[Axel Arnbak is a cybersecurity and information law researcher at the Institute for Information Law, University of Amsterdam. Sharon, an associate professor in the Computer Science Department at Boston University, and a member of the BU Security Group. 2015, “Loopholes for Circumventing the Constitution: Unrestrained Bulk Surveillance on Americans by Collecting Network Traffic Abroad” Michigan Telecommunications and Technology Law Review Volume 21 | Issue 2. //jweideman]</w:t>
      </w:r>
    </w:p>
    <w:p w:rsidR="00296E9C" w:rsidRPr="00047803" w:rsidRDefault="00296E9C" w:rsidP="00296E9C">
      <w:pPr>
        <w:rPr>
          <w:rStyle w:val="StyleUnderline"/>
        </w:rPr>
      </w:pPr>
    </w:p>
    <w:p w:rsidR="00296E9C" w:rsidRPr="00047803" w:rsidRDefault="00296E9C" w:rsidP="00296E9C">
      <w:pPr>
        <w:rPr>
          <w:rStyle w:val="StyleUnderline"/>
        </w:rPr>
      </w:pPr>
      <w:r w:rsidRPr="00047803">
        <w:rPr>
          <w:sz w:val="14"/>
        </w:rPr>
        <w:t xml:space="preserve">Without full access to classified surveillance policies fully implementing the directives of FISA and EO 12333, it is impossible to conclusively determine how the intelligence community interprets US surveillance statutes. </w:t>
      </w:r>
      <w:r w:rsidRPr="00047803">
        <w:rPr>
          <w:rStyle w:val="StyleUnderline"/>
        </w:rPr>
        <w:t xml:space="preserve">But </w:t>
      </w:r>
      <w:r w:rsidRPr="00047803">
        <w:rPr>
          <w:rStyle w:val="StyleUnderline"/>
          <w:highlight w:val="cyan"/>
        </w:rPr>
        <w:t>recent</w:t>
      </w:r>
      <w:r w:rsidRPr="00047803">
        <w:rPr>
          <w:rStyle w:val="StyleUnderline"/>
        </w:rPr>
        <w:t xml:space="preserve"> </w:t>
      </w:r>
      <w:r w:rsidRPr="00047803">
        <w:rPr>
          <w:rStyle w:val="StyleUnderline"/>
          <w:highlight w:val="cyan"/>
        </w:rPr>
        <w:t>revelations on untargeted malware operations</w:t>
      </w:r>
      <w:r w:rsidRPr="00047803">
        <w:rPr>
          <w:rStyle w:val="StyleUnderline"/>
        </w:rPr>
        <w:t xml:space="preserve"> seem to </w:t>
      </w:r>
      <w:r w:rsidRPr="00047803">
        <w:rPr>
          <w:rStyle w:val="StyleUnderline"/>
          <w:highlight w:val="cyan"/>
        </w:rPr>
        <w:t>support our</w:t>
      </w:r>
      <w:r w:rsidRPr="00047803">
        <w:rPr>
          <w:rStyle w:val="StyleUnderline"/>
        </w:rPr>
        <w:t xml:space="preserve"> textual </w:t>
      </w:r>
      <w:r w:rsidRPr="00047803">
        <w:rPr>
          <w:rStyle w:val="StyleUnderline"/>
          <w:highlight w:val="cyan"/>
        </w:rPr>
        <w:t>analysis</w:t>
      </w:r>
      <w:r w:rsidRPr="00047803">
        <w:rPr>
          <w:rStyle w:val="StyleUnderline"/>
        </w:rPr>
        <w:t>.</w:t>
      </w:r>
      <w:r w:rsidRPr="00047803">
        <w:rPr>
          <w:sz w:val="14"/>
        </w:rPr>
        <w:t xml:space="preserve">63 </w:t>
      </w:r>
      <w:r w:rsidRPr="00047803">
        <w:rPr>
          <w:rStyle w:val="StyleUnderline"/>
        </w:rPr>
        <w:t xml:space="preserve">These </w:t>
      </w:r>
      <w:r w:rsidRPr="00047803">
        <w:rPr>
          <w:rStyle w:val="StyleUnderline"/>
          <w:highlight w:val="cyan"/>
        </w:rPr>
        <w:t>revelations indicate that</w:t>
      </w:r>
      <w:r w:rsidRPr="00047803">
        <w:rPr>
          <w:rStyle w:val="StyleUnderline"/>
        </w:rPr>
        <w:t xml:space="preserve"> </w:t>
      </w:r>
      <w:r w:rsidRPr="00047803">
        <w:rPr>
          <w:rStyle w:val="StyleUnderline"/>
          <w:highlight w:val="cyan"/>
        </w:rPr>
        <w:t>NSA analysts perform compliance checks against</w:t>
      </w:r>
      <w:r w:rsidRPr="00047803">
        <w:rPr>
          <w:rStyle w:val="StyleUnderline"/>
        </w:rPr>
        <w:t xml:space="preserve"> EO </w:t>
      </w:r>
      <w:r w:rsidRPr="00047803">
        <w:rPr>
          <w:rStyle w:val="StyleUnderline"/>
          <w:highlight w:val="cyan"/>
        </w:rPr>
        <w:t>12333</w:t>
      </w:r>
      <w:r w:rsidRPr="00047803">
        <w:rPr>
          <w:rStyle w:val="StyleUnderline"/>
        </w:rPr>
        <w:t xml:space="preserve"> </w:t>
      </w:r>
      <w:r w:rsidRPr="00047803">
        <w:rPr>
          <w:sz w:val="14"/>
        </w:rPr>
        <w:t>(</w:t>
      </w:r>
      <w:r w:rsidRPr="00047803">
        <w:rPr>
          <w:rStyle w:val="StyleUnderline"/>
          <w:highlight w:val="cyan"/>
        </w:rPr>
        <w:t>but</w:t>
      </w:r>
      <w:r w:rsidRPr="00047803">
        <w:rPr>
          <w:sz w:val="14"/>
        </w:rPr>
        <w:t xml:space="preserve">, importantly, </w:t>
      </w:r>
      <w:r w:rsidRPr="00047803">
        <w:rPr>
          <w:rStyle w:val="StyleUnderline"/>
          <w:highlight w:val="cyan"/>
        </w:rPr>
        <w:t>not</w:t>
      </w:r>
      <w:r w:rsidRPr="00047803">
        <w:rPr>
          <w:sz w:val="14"/>
        </w:rPr>
        <w:t xml:space="preserve"> against </w:t>
      </w:r>
      <w:r w:rsidRPr="00047803">
        <w:rPr>
          <w:rStyle w:val="StyleUnderline"/>
          <w:highlight w:val="cyan"/>
        </w:rPr>
        <w:t>FISA</w:t>
      </w:r>
      <w:r w:rsidRPr="00047803">
        <w:rPr>
          <w:rStyle w:val="StyleUnderline"/>
        </w:rPr>
        <w:t>) when singling out targets for more sophisticated malware operations</w:t>
      </w:r>
      <w:r w:rsidRPr="00047803">
        <w:rPr>
          <w:sz w:val="14"/>
        </w:rPr>
        <w:t xml:space="preserve"> on the target’s machine.64 Based on these revelations, </w:t>
      </w:r>
      <w:r w:rsidRPr="00047803">
        <w:rPr>
          <w:rStyle w:val="StyleUnderline"/>
        </w:rPr>
        <w:t xml:space="preserve">it seems likely that advanced active attacks,65 which use modern </w:t>
      </w:r>
      <w:r w:rsidRPr="00047803">
        <w:rPr>
          <w:rStyle w:val="StyleUnderline"/>
          <w:highlight w:val="cyan"/>
        </w:rPr>
        <w:t>technological capabilities to prepare</w:t>
      </w:r>
      <w:r w:rsidRPr="00047803">
        <w:rPr>
          <w:rStyle w:val="StyleUnderline"/>
        </w:rPr>
        <w:t xml:space="preserve"> an </w:t>
      </w:r>
      <w:r w:rsidRPr="00047803">
        <w:rPr>
          <w:rStyle w:val="StyleUnderline"/>
          <w:highlight w:val="cyan"/>
        </w:rPr>
        <w:t>infrastructure for</w:t>
      </w:r>
      <w:r w:rsidRPr="00047803">
        <w:rPr>
          <w:rStyle w:val="StyleUnderline"/>
        </w:rPr>
        <w:t xml:space="preserve"> a subsequent targeted </w:t>
      </w:r>
      <w:r w:rsidRPr="00047803">
        <w:rPr>
          <w:rStyle w:val="StyleUnderline"/>
          <w:highlight w:val="cyan"/>
        </w:rPr>
        <w:t>surveillance</w:t>
      </w:r>
      <w:r w:rsidRPr="00047803">
        <w:rPr>
          <w:rStyle w:val="StyleUnderline"/>
        </w:rPr>
        <w:t xml:space="preserve"> operation, </w:t>
      </w:r>
      <w:r w:rsidRPr="00047803">
        <w:rPr>
          <w:rStyle w:val="StyleUnderline"/>
          <w:highlight w:val="cyan"/>
        </w:rPr>
        <w:t>are regulated under</w:t>
      </w:r>
      <w:r w:rsidRPr="00047803">
        <w:rPr>
          <w:rStyle w:val="StyleUnderline"/>
        </w:rPr>
        <w:t xml:space="preserve"> EO </w:t>
      </w:r>
      <w:r w:rsidRPr="00047803">
        <w:rPr>
          <w:rStyle w:val="StyleUnderline"/>
          <w:highlight w:val="cyan"/>
        </w:rPr>
        <w:t>12333</w:t>
      </w:r>
      <w:r w:rsidRPr="00047803">
        <w:rPr>
          <w:rStyle w:val="StyleUnderline"/>
        </w:rPr>
        <w:t>.</w:t>
      </w:r>
    </w:p>
    <w:p w:rsidR="00296E9C" w:rsidRPr="00047803" w:rsidRDefault="00296E9C" w:rsidP="00296E9C">
      <w:pPr>
        <w:rPr>
          <w:rStyle w:val="StyleUnderline"/>
        </w:rPr>
      </w:pPr>
    </w:p>
    <w:p w:rsidR="00296E9C" w:rsidRPr="00047803" w:rsidRDefault="00296E9C" w:rsidP="00296E9C">
      <w:pPr>
        <w:rPr>
          <w:rStyle w:val="StyleUnderline"/>
        </w:rPr>
      </w:pPr>
    </w:p>
    <w:p w:rsidR="00296E9C" w:rsidRPr="00047803" w:rsidRDefault="00296E9C" w:rsidP="00296E9C">
      <w:pPr>
        <w:pStyle w:val="Heading3"/>
      </w:pPr>
      <w:r w:rsidRPr="00047803">
        <w:t xml:space="preserve">Link—NSA—General </w:t>
      </w:r>
    </w:p>
    <w:p w:rsidR="00296E9C" w:rsidRPr="00047803" w:rsidRDefault="00296E9C" w:rsidP="00296E9C">
      <w:pPr>
        <w:pStyle w:val="Heading4"/>
      </w:pPr>
      <w:r w:rsidRPr="00047803">
        <w:t>The NSA will circumvent- empirics</w:t>
      </w:r>
    </w:p>
    <w:p w:rsidR="00296E9C" w:rsidRPr="00047803" w:rsidRDefault="00296E9C" w:rsidP="00296E9C">
      <w:r w:rsidRPr="00047803">
        <w:rPr>
          <w:rStyle w:val="Style13ptBold"/>
        </w:rPr>
        <w:t>Gellman ’14</w:t>
      </w:r>
      <w:r w:rsidRPr="00047803">
        <w:t>, Reporter</w:t>
      </w:r>
    </w:p>
    <w:p w:rsidR="00296E9C" w:rsidRPr="00047803" w:rsidRDefault="00296E9C" w:rsidP="00296E9C">
      <w:r w:rsidRPr="00047803">
        <w:t xml:space="preserve">Barton, “Obama’s restrictions on NSA surveillance rely on narrow definition of ‘spying’”, </w:t>
      </w:r>
      <w:hyperlink r:id="rId13" w:history="1">
        <w:r w:rsidRPr="00047803">
          <w:rPr>
            <w:rStyle w:val="Hyperlink"/>
          </w:rPr>
          <w:t>https://www.washingtonpost.com/world/national-security/obamas-restrictions-on-nsa-surveillance-rely-on-narrow-definition-of-spying/2014/01/17/2478cc02-7fcb-11e3-93c1-0e888170b723_story.html</w:t>
        </w:r>
      </w:hyperlink>
      <w:r w:rsidRPr="00047803">
        <w:t>, EC</w:t>
      </w:r>
    </w:p>
    <w:p w:rsidR="00296E9C" w:rsidRPr="00047803" w:rsidRDefault="00296E9C" w:rsidP="00296E9C">
      <w:pPr>
        <w:rPr>
          <w:rStyle w:val="StyleUnderline"/>
        </w:rPr>
      </w:pPr>
      <w:r w:rsidRPr="00047803">
        <w:rPr>
          <w:rStyle w:val="StyleUnderline"/>
        </w:rPr>
        <w:t>This basic dynamic</w:t>
      </w:r>
      <w:r w:rsidRPr="00047803">
        <w:t>, well known to</w:t>
      </w:r>
      <w:r w:rsidRPr="00047803">
        <w:rPr>
          <w:sz w:val="12"/>
        </w:rPr>
        <w:t xml:space="preserve">¶ </w:t>
      </w:r>
      <w:r w:rsidRPr="00047803">
        <w:t xml:space="preserve">organizational behaviorists, </w:t>
      </w:r>
      <w:r w:rsidRPr="00047803">
        <w:rPr>
          <w:rStyle w:val="StyleUnderline"/>
        </w:rPr>
        <w:t>represents the</w:t>
      </w:r>
      <w:r w:rsidRPr="00047803">
        <w:rPr>
          <w:rStyle w:val="StyleUnderline"/>
          <w:sz w:val="12"/>
        </w:rPr>
        <w:t xml:space="preserve">¶ </w:t>
      </w:r>
      <w:r w:rsidRPr="00047803">
        <w:rPr>
          <w:rStyle w:val="StyleUnderline"/>
        </w:rPr>
        <w:t>principal reason that U.S. national-security</w:t>
      </w:r>
      <w:r w:rsidRPr="00047803">
        <w:rPr>
          <w:rStyle w:val="StyleUnderline"/>
          <w:sz w:val="12"/>
        </w:rPr>
        <w:t xml:space="preserve">¶ </w:t>
      </w:r>
      <w:r w:rsidRPr="00047803">
        <w:rPr>
          <w:rStyle w:val="StyleUnderline"/>
        </w:rPr>
        <w:t>policy has changed so little from</w:t>
      </w:r>
      <w:r w:rsidRPr="00047803">
        <w:t xml:space="preserve"> the George</w:t>
      </w:r>
      <w:r w:rsidRPr="00047803">
        <w:rPr>
          <w:sz w:val="12"/>
        </w:rPr>
        <w:t xml:space="preserve">¶ </w:t>
      </w:r>
      <w:r w:rsidRPr="00047803">
        <w:t xml:space="preserve">W. </w:t>
      </w:r>
      <w:r w:rsidRPr="00047803">
        <w:rPr>
          <w:rStyle w:val="StyleUnderline"/>
        </w:rPr>
        <w:t>Bush to</w:t>
      </w:r>
      <w:r w:rsidRPr="00047803">
        <w:t xml:space="preserve"> the </w:t>
      </w:r>
      <w:r w:rsidRPr="00047803">
        <w:rPr>
          <w:rStyle w:val="StyleUnderline"/>
        </w:rPr>
        <w:t>Obama</w:t>
      </w:r>
      <w:r w:rsidRPr="00047803">
        <w:t xml:space="preserve"> administration. </w:t>
      </w:r>
      <w:r w:rsidRPr="00047803">
        <w:rPr>
          <w:rStyle w:val="StyleUnderline"/>
        </w:rPr>
        <w:t>As a</w:t>
      </w:r>
      <w:r w:rsidRPr="00047803">
        <w:rPr>
          <w:rStyle w:val="StyleUnderline"/>
          <w:sz w:val="12"/>
        </w:rPr>
        <w:t xml:space="preserve">¶ </w:t>
      </w:r>
      <w:r w:rsidRPr="00047803">
        <w:rPr>
          <w:rStyle w:val="StyleUnderline"/>
        </w:rPr>
        <w:t xml:space="preserve">candidate for president, </w:t>
      </w:r>
      <w:r w:rsidRPr="00047803">
        <w:rPr>
          <w:rStyle w:val="StyleUnderline"/>
          <w:highlight w:val="cyan"/>
        </w:rPr>
        <w:t>Obama repeatedly</w:t>
      </w:r>
      <w:r w:rsidRPr="00047803">
        <w:rPr>
          <w:rStyle w:val="StyleUnderline"/>
        </w:rPr>
        <w:t>,</w:t>
      </w:r>
      <w:r w:rsidRPr="00047803">
        <w:rPr>
          <w:rStyle w:val="StyleUnderline"/>
          <w:sz w:val="12"/>
        </w:rPr>
        <w:t xml:space="preserve">¶ </w:t>
      </w:r>
      <w:r w:rsidRPr="00047803">
        <w:rPr>
          <w:rStyle w:val="StyleUnderline"/>
        </w:rPr>
        <w:t xml:space="preserve">forcefully and eloquently </w:t>
      </w:r>
      <w:r w:rsidRPr="00047803">
        <w:rPr>
          <w:rStyle w:val="StyleUnderline"/>
          <w:highlight w:val="cyan"/>
        </w:rPr>
        <w:t>promised</w:t>
      </w:r>
      <w:r w:rsidRPr="00047803">
        <w:rPr>
          <w:rStyle w:val="StyleUnderline"/>
          <w:sz w:val="12"/>
          <w:highlight w:val="cyan"/>
        </w:rPr>
        <w:t xml:space="preserve">¶ </w:t>
      </w:r>
      <w:r w:rsidRPr="00047803">
        <w:rPr>
          <w:rStyle w:val="StyleUnderline"/>
          <w:highlight w:val="cyan"/>
        </w:rPr>
        <w:t>fundamental</w:t>
      </w:r>
      <w:r w:rsidRPr="00047803">
        <w:rPr>
          <w:rStyle w:val="StyleUnderline"/>
        </w:rPr>
        <w:t xml:space="preserve"> change in that policy. </w:t>
      </w:r>
      <w:r w:rsidRPr="00047803">
        <w:rPr>
          <w:rStyle w:val="StyleUnderline"/>
          <w:highlight w:val="cyan"/>
        </w:rPr>
        <w:t xml:space="preserve">It </w:t>
      </w:r>
      <w:r w:rsidRPr="00047803">
        <w:rPr>
          <w:rStyle w:val="Emphasis"/>
          <w:highlight w:val="cyan"/>
        </w:rPr>
        <w:t>never</w:t>
      </w:r>
      <w:r w:rsidRPr="00047803">
        <w:rPr>
          <w:rStyle w:val="StyleUnderline"/>
          <w:sz w:val="12"/>
          <w:highlight w:val="cyan"/>
        </w:rPr>
        <w:t xml:space="preserve">¶ </w:t>
      </w:r>
      <w:r w:rsidRPr="00047803">
        <w:rPr>
          <w:rStyle w:val="StyleUnderline"/>
          <w:highlight w:val="cyan"/>
        </w:rPr>
        <w:t>happened</w:t>
      </w:r>
      <w:r w:rsidRPr="00047803">
        <w:rPr>
          <w:highlight w:val="cyan"/>
        </w:rPr>
        <w:t xml:space="preserve">. </w:t>
      </w:r>
      <w:r w:rsidRPr="00047803">
        <w:rPr>
          <w:rStyle w:val="StyleUnderline"/>
        </w:rPr>
        <w:t>U.S. policies</w:t>
      </w:r>
      <w:r w:rsidRPr="00047803">
        <w:t xml:space="preserve"> on rendition, covert</w:t>
      </w:r>
      <w:r w:rsidRPr="00047803">
        <w:rPr>
          <w:sz w:val="12"/>
        </w:rPr>
        <w:t xml:space="preserve">¶ </w:t>
      </w:r>
      <w:r w:rsidRPr="00047803">
        <w:t>operations, cyberwar, military detention</w:t>
      </w:r>
      <w:r w:rsidRPr="00047803">
        <w:rPr>
          <w:sz w:val="12"/>
        </w:rPr>
        <w:t xml:space="preserve">¶ </w:t>
      </w:r>
      <w:r w:rsidRPr="00047803">
        <w:t>without trial or counsel, drone strikes, nsa</w:t>
      </w:r>
      <w:r w:rsidRPr="00047803">
        <w:rPr>
          <w:sz w:val="12"/>
        </w:rPr>
        <w:t xml:space="preserve">¶ </w:t>
      </w:r>
      <w:r w:rsidRPr="00047803">
        <w:t>surveillance, whistle-blower prosecutions,</w:t>
      </w:r>
      <w:r w:rsidRPr="00047803">
        <w:rPr>
          <w:sz w:val="12"/>
        </w:rPr>
        <w:t xml:space="preserve">¶ </w:t>
      </w:r>
      <w:r w:rsidRPr="00047803">
        <w:t>nonprosecution of waterboarders, reliance</w:t>
      </w:r>
      <w:r w:rsidRPr="00047803">
        <w:rPr>
          <w:sz w:val="12"/>
        </w:rPr>
        <w:t xml:space="preserve">¶ </w:t>
      </w:r>
      <w:r w:rsidRPr="00047803">
        <w:t>on the state-secrets privilege and a variety</w:t>
      </w:r>
      <w:r w:rsidRPr="00047803">
        <w:rPr>
          <w:sz w:val="12"/>
        </w:rPr>
        <w:t xml:space="preserve">¶ </w:t>
      </w:r>
      <w:r w:rsidRPr="00047803">
        <w:t xml:space="preserve">of other national-security issues </w:t>
      </w:r>
      <w:r w:rsidRPr="00047803">
        <w:rPr>
          <w:rStyle w:val="StyleUnderline"/>
        </w:rPr>
        <w:t>all have</w:t>
      </w:r>
      <w:r w:rsidRPr="00047803">
        <w:rPr>
          <w:rStyle w:val="StyleUnderline"/>
          <w:sz w:val="12"/>
        </w:rPr>
        <w:t xml:space="preserve">¶ </w:t>
      </w:r>
      <w:r w:rsidRPr="00047803">
        <w:rPr>
          <w:rStyle w:val="StyleUnderline"/>
        </w:rPr>
        <w:t>remained largely the same.</w:t>
      </w:r>
      <w:r w:rsidRPr="00047803">
        <w:t xml:space="preserve"> The explanation</w:t>
      </w:r>
      <w:r w:rsidRPr="00047803">
        <w:rPr>
          <w:sz w:val="12"/>
        </w:rPr>
        <w:t xml:space="preserve">¶ </w:t>
      </w:r>
      <w:r w:rsidRPr="00047803">
        <w:t>lies not simply in the huge number of</w:t>
      </w:r>
      <w:r w:rsidRPr="00047803">
        <w:rPr>
          <w:sz w:val="12"/>
        </w:rPr>
        <w:t xml:space="preserve">¶ </w:t>
      </w:r>
      <w:r w:rsidRPr="00047803">
        <w:t>holdovers in high-level policy-making</w:t>
      </w:r>
      <w:r w:rsidRPr="00047803">
        <w:rPr>
          <w:sz w:val="12"/>
        </w:rPr>
        <w:t xml:space="preserve">¶ </w:t>
      </w:r>
      <w:r w:rsidRPr="00047803">
        <w:t xml:space="preserve">positions; </w:t>
      </w:r>
      <w:r w:rsidRPr="00047803">
        <w:rPr>
          <w:rStyle w:val="StyleUnderline"/>
        </w:rPr>
        <w:t xml:space="preserve">the reality is that </w:t>
      </w:r>
      <w:r w:rsidRPr="00047803">
        <w:rPr>
          <w:rStyle w:val="StyleUnderline"/>
          <w:highlight w:val="cyan"/>
        </w:rPr>
        <w:t>structural</w:t>
      </w:r>
      <w:r w:rsidRPr="00047803">
        <w:rPr>
          <w:rStyle w:val="StyleUnderline"/>
          <w:sz w:val="12"/>
          <w:highlight w:val="cyan"/>
        </w:rPr>
        <w:t xml:space="preserve">¶ </w:t>
      </w:r>
      <w:r w:rsidRPr="00047803">
        <w:rPr>
          <w:rStyle w:val="StyleUnderline"/>
          <w:highlight w:val="cyan"/>
        </w:rPr>
        <w:t xml:space="preserve">incentives have given these policies a </w:t>
      </w:r>
      <w:r w:rsidRPr="00047803">
        <w:rPr>
          <w:rStyle w:val="Emphasis"/>
          <w:highlight w:val="cyan"/>
        </w:rPr>
        <w:t>life¶ of their own</w:t>
      </w:r>
      <w:r w:rsidRPr="00047803">
        <w:t>—</w:t>
      </w:r>
      <w:r w:rsidRPr="00047803">
        <w:rPr>
          <w:rStyle w:val="StyleUnderline"/>
          <w:highlight w:val="cyan"/>
        </w:rPr>
        <w:t>allowing them to run “on</w:t>
      </w:r>
      <w:r w:rsidRPr="00047803">
        <w:rPr>
          <w:rStyle w:val="StyleUnderline"/>
          <w:sz w:val="12"/>
          <w:highlight w:val="cyan"/>
        </w:rPr>
        <w:t xml:space="preserve">¶ </w:t>
      </w:r>
      <w:r w:rsidRPr="00047803">
        <w:rPr>
          <w:rStyle w:val="StyleUnderline"/>
          <w:highlight w:val="cyan"/>
        </w:rPr>
        <w:t>autopilot,”</w:t>
      </w:r>
      <w:r w:rsidRPr="00047803">
        <w:t xml:space="preserve"> as Secretary of State John Kerry</w:t>
      </w:r>
      <w:r w:rsidRPr="00047803">
        <w:rPr>
          <w:sz w:val="12"/>
        </w:rPr>
        <w:t xml:space="preserve">¶ </w:t>
      </w:r>
      <w:r w:rsidRPr="00047803">
        <w:t xml:space="preserve">described one nsa program, </w:t>
      </w:r>
      <w:r w:rsidRPr="00047803">
        <w:rPr>
          <w:rStyle w:val="StyleUnderline"/>
        </w:rPr>
        <w:t xml:space="preserve">largely </w:t>
      </w:r>
      <w:r w:rsidRPr="00047803">
        <w:rPr>
          <w:rStyle w:val="StyleUnderline"/>
          <w:highlight w:val="cyan"/>
        </w:rPr>
        <w:t>immune</w:t>
      </w:r>
      <w:r w:rsidRPr="00047803">
        <w:rPr>
          <w:rStyle w:val="StyleUnderline"/>
          <w:sz w:val="12"/>
          <w:highlight w:val="cyan"/>
        </w:rPr>
        <w:t xml:space="preserve">¶ </w:t>
      </w:r>
      <w:r w:rsidRPr="00047803">
        <w:rPr>
          <w:rStyle w:val="StyleUnderline"/>
          <w:highlight w:val="cyan"/>
        </w:rPr>
        <w:t>from constitutional and</w:t>
      </w:r>
      <w:r w:rsidRPr="00047803">
        <w:rPr>
          <w:rStyle w:val="StyleUnderline"/>
        </w:rPr>
        <w:t xml:space="preserve"> </w:t>
      </w:r>
      <w:r w:rsidRPr="00047803">
        <w:rPr>
          <w:rStyle w:val="StyleUnderline"/>
          <w:highlight w:val="cyan"/>
        </w:rPr>
        <w:t>electoral restraints</w:t>
      </w:r>
      <w:r w:rsidRPr="00047803">
        <w:rPr>
          <w:rStyle w:val="StyleUnderline"/>
        </w:rPr>
        <w:t>.</w:t>
      </w:r>
      <w:r w:rsidRPr="00047803">
        <w:rPr>
          <w:rStyle w:val="StyleUnderline"/>
          <w:sz w:val="12"/>
        </w:rPr>
        <w:t xml:space="preserve">¶ </w:t>
      </w:r>
      <w:r w:rsidRPr="00047803">
        <w:rPr>
          <w:rStyle w:val="StyleUnderline"/>
        </w:rPr>
        <w:t xml:space="preserve">A variety of </w:t>
      </w:r>
      <w:r w:rsidRPr="00047803">
        <w:rPr>
          <w:rStyle w:val="StyleUnderline"/>
          <w:highlight w:val="cyan"/>
        </w:rPr>
        <w:t>legislative and judicial</w:t>
      </w:r>
      <w:r w:rsidRPr="00047803">
        <w:rPr>
          <w:rStyle w:val="StyleUnderline"/>
          <w:sz w:val="12"/>
          <w:highlight w:val="cyan"/>
        </w:rPr>
        <w:t xml:space="preserve">¶ </w:t>
      </w:r>
      <w:r w:rsidRPr="00047803">
        <w:rPr>
          <w:rStyle w:val="StyleUnderline"/>
          <w:highlight w:val="cyan"/>
        </w:rPr>
        <w:t>reforms have been suggested, aimed</w:t>
      </w:r>
      <w:r w:rsidRPr="00047803">
        <w:rPr>
          <w:rStyle w:val="StyleUnderline"/>
          <w:sz w:val="12"/>
          <w:highlight w:val="cyan"/>
        </w:rPr>
        <w:t>¶</w:t>
      </w:r>
      <w:r w:rsidRPr="00047803">
        <w:rPr>
          <w:rStyle w:val="StyleUnderline"/>
          <w:sz w:val="12"/>
        </w:rPr>
        <w:t xml:space="preserve"> </w:t>
      </w:r>
      <w:r w:rsidRPr="00047803">
        <w:rPr>
          <w:rStyle w:val="StyleUnderline"/>
        </w:rPr>
        <w:t xml:space="preserve">generally </w:t>
      </w:r>
      <w:r w:rsidRPr="00047803">
        <w:rPr>
          <w:rStyle w:val="StyleUnderline"/>
          <w:highlight w:val="cyan"/>
        </w:rPr>
        <w:t>at restoring a semblance of</w:t>
      </w:r>
      <w:r w:rsidRPr="00047803">
        <w:rPr>
          <w:rStyle w:val="StyleUnderline"/>
          <w:sz w:val="12"/>
          <w:highlight w:val="cyan"/>
        </w:rPr>
        <w:t>¶</w:t>
      </w:r>
      <w:r w:rsidRPr="00047803">
        <w:rPr>
          <w:rStyle w:val="StyleUnderline"/>
          <w:sz w:val="12"/>
        </w:rPr>
        <w:t xml:space="preserve"> </w:t>
      </w:r>
      <w:r w:rsidRPr="00047803">
        <w:rPr>
          <w:rStyle w:val="StyleUnderline"/>
          <w:highlight w:val="cyan"/>
        </w:rPr>
        <w:t>institutional balance. Given the</w:t>
      </w:r>
      <w:r w:rsidRPr="00047803">
        <w:rPr>
          <w:rStyle w:val="StyleUnderline"/>
        </w:rPr>
        <w:t xml:space="preserve"> prevailing</w:t>
      </w:r>
      <w:r w:rsidRPr="00047803">
        <w:rPr>
          <w:rStyle w:val="StyleUnderline"/>
          <w:sz w:val="12"/>
        </w:rPr>
        <w:t xml:space="preserve">¶ </w:t>
      </w:r>
      <w:r w:rsidRPr="00047803">
        <w:rPr>
          <w:rStyle w:val="StyleUnderline"/>
          <w:highlight w:val="cyan"/>
        </w:rPr>
        <w:t>incentive structure</w:t>
      </w:r>
      <w:r w:rsidRPr="00047803">
        <w:rPr>
          <w:rStyle w:val="StyleUnderline"/>
        </w:rPr>
        <w:t xml:space="preserve">, however, </w:t>
      </w:r>
      <w:r w:rsidRPr="00047803">
        <w:rPr>
          <w:rStyle w:val="Emphasis"/>
          <w:highlight w:val="cyan"/>
        </w:rPr>
        <w:t>none</w:t>
      </w:r>
      <w:r w:rsidRPr="00047803">
        <w:rPr>
          <w:rStyle w:val="StyleUnderline"/>
        </w:rPr>
        <w:t xml:space="preserve"> are</w:t>
      </w:r>
      <w:r w:rsidRPr="00047803">
        <w:rPr>
          <w:rStyle w:val="StyleUnderline"/>
          <w:sz w:val="12"/>
        </w:rPr>
        <w:t xml:space="preserve">¶ </w:t>
      </w:r>
      <w:r w:rsidRPr="00047803">
        <w:rPr>
          <w:rStyle w:val="StyleUnderline"/>
        </w:rPr>
        <w:t xml:space="preserve">likely to </w:t>
      </w:r>
      <w:r w:rsidRPr="00047803">
        <w:rPr>
          <w:rStyle w:val="StyleUnderline"/>
          <w:highlight w:val="cyan"/>
        </w:rPr>
        <w:t>succeed</w:t>
      </w:r>
      <w:r w:rsidRPr="00047803">
        <w:rPr>
          <w:rStyle w:val="StyleUnderline"/>
        </w:rPr>
        <w:t xml:space="preserve">. </w:t>
      </w:r>
      <w:r w:rsidRPr="00047803">
        <w:t>The first difficulty with</w:t>
      </w:r>
      <w:r w:rsidRPr="00047803">
        <w:rPr>
          <w:sz w:val="12"/>
        </w:rPr>
        <w:t xml:space="preserve">¶ </w:t>
      </w:r>
      <w:r w:rsidRPr="00047803">
        <w:t>the proposed reforms is circularity. All</w:t>
      </w:r>
      <w:r w:rsidRPr="00047803">
        <w:rPr>
          <w:sz w:val="12"/>
        </w:rPr>
        <w:t xml:space="preserve">¶ </w:t>
      </w:r>
      <w:r w:rsidRPr="00047803">
        <w:t>rely upon the Madisonian institutions—</w:t>
      </w:r>
      <w:r w:rsidRPr="00047803">
        <w:rPr>
          <w:sz w:val="12"/>
        </w:rPr>
        <w:t xml:space="preserve">¶ </w:t>
      </w:r>
      <w:r w:rsidRPr="00047803">
        <w:t>Congress, the courts and the presidency—</w:t>
      </w:r>
      <w:r w:rsidRPr="00047803">
        <w:rPr>
          <w:sz w:val="12"/>
        </w:rPr>
        <w:t xml:space="preserve">¶ </w:t>
      </w:r>
      <w:r w:rsidRPr="00047803">
        <w:t xml:space="preserve">to restore power to the Madisonian </w:t>
      </w:r>
      <w:r w:rsidRPr="00047803">
        <w:rPr>
          <w:sz w:val="12"/>
        </w:rPr>
        <w:t xml:space="preserve">¶ </w:t>
      </w:r>
      <w:r w:rsidRPr="00047803">
        <w:t>institutions by exercising the very power</w:t>
      </w:r>
      <w:r w:rsidRPr="00047803">
        <w:rPr>
          <w:sz w:val="12"/>
        </w:rPr>
        <w:t xml:space="preserve">¶ </w:t>
      </w:r>
      <w:r w:rsidRPr="00047803">
        <w:t xml:space="preserve">that the Madisonian institutions lack. </w:t>
      </w:r>
      <w:r w:rsidRPr="00047803">
        <w:rPr>
          <w:rStyle w:val="StyleUnderline"/>
          <w:highlight w:val="cyan"/>
        </w:rPr>
        <w:t>All</w:t>
      </w:r>
      <w:r w:rsidRPr="00047803">
        <w:rPr>
          <w:rStyle w:val="StyleUnderline"/>
          <w:sz w:val="12"/>
          <w:highlight w:val="cyan"/>
        </w:rPr>
        <w:t xml:space="preserve">¶ </w:t>
      </w:r>
      <w:r w:rsidRPr="00047803">
        <w:rPr>
          <w:rStyle w:val="StyleUnderline"/>
          <w:highlight w:val="cyan"/>
        </w:rPr>
        <w:t>assume</w:t>
      </w:r>
      <w:r w:rsidRPr="00047803">
        <w:rPr>
          <w:rStyle w:val="StyleUnderline"/>
        </w:rPr>
        <w:t xml:space="preserve"> that the </w:t>
      </w:r>
      <w:r w:rsidRPr="00047803">
        <w:rPr>
          <w:rStyle w:val="StyleUnderline"/>
          <w:highlight w:val="cyan"/>
        </w:rPr>
        <w:t>Madisonian institutions</w:t>
      </w:r>
      <w:r w:rsidRPr="00047803">
        <w:rPr>
          <w:rStyle w:val="StyleUnderline"/>
        </w:rPr>
        <w:t>, in</w:t>
      </w:r>
      <w:r w:rsidRPr="00047803">
        <w:rPr>
          <w:rStyle w:val="StyleUnderline"/>
          <w:sz w:val="12"/>
        </w:rPr>
        <w:t xml:space="preserve">¶ </w:t>
      </w:r>
      <w:r w:rsidRPr="00047803">
        <w:rPr>
          <w:rStyle w:val="StyleUnderline"/>
        </w:rPr>
        <w:t>which all reform proposals must necessarily</w:t>
      </w:r>
      <w:r w:rsidRPr="00047803">
        <w:rPr>
          <w:rStyle w:val="StyleUnderline"/>
          <w:sz w:val="12"/>
        </w:rPr>
        <w:t xml:space="preserve">¶ </w:t>
      </w:r>
      <w:r w:rsidRPr="00047803">
        <w:rPr>
          <w:rStyle w:val="StyleUnderline"/>
        </w:rPr>
        <w:t xml:space="preserve">originate, </w:t>
      </w:r>
      <w:r w:rsidRPr="00047803">
        <w:rPr>
          <w:rStyle w:val="StyleUnderline"/>
          <w:highlight w:val="cyan"/>
        </w:rPr>
        <w:t>can</w:t>
      </w:r>
      <w:r w:rsidRPr="00047803">
        <w:rPr>
          <w:rStyle w:val="StyleUnderline"/>
        </w:rPr>
        <w:t xml:space="preserve"> somehow magically </w:t>
      </w:r>
      <w:r w:rsidRPr="00047803">
        <w:rPr>
          <w:rStyle w:val="StyleUnderline"/>
          <w:highlight w:val="cyan"/>
        </w:rPr>
        <w:t>impose</w:t>
      </w:r>
      <w:r w:rsidRPr="00047803">
        <w:rPr>
          <w:rStyle w:val="StyleUnderline"/>
          <w:sz w:val="12"/>
          <w:highlight w:val="cyan"/>
        </w:rPr>
        <w:t xml:space="preserve">¶ </w:t>
      </w:r>
      <w:r w:rsidRPr="00047803">
        <w:rPr>
          <w:rStyle w:val="StyleUnderline"/>
          <w:highlight w:val="cyan"/>
        </w:rPr>
        <w:t>those reforms upon the Trumanite network</w:t>
      </w:r>
      <w:r w:rsidRPr="00047803">
        <w:rPr>
          <w:rStyle w:val="StyleUnderline"/>
          <w:sz w:val="12"/>
        </w:rPr>
        <w:t xml:space="preserve">¶ </w:t>
      </w:r>
      <w:r w:rsidRPr="00047803">
        <w:rPr>
          <w:rStyle w:val="StyleUnderline"/>
        </w:rPr>
        <w:t>or that the network will somehow merrily</w:t>
      </w:r>
      <w:r w:rsidRPr="00047803">
        <w:rPr>
          <w:rStyle w:val="StyleUnderline"/>
          <w:sz w:val="12"/>
        </w:rPr>
        <w:t xml:space="preserve">¶ </w:t>
      </w:r>
      <w:r w:rsidRPr="00047803">
        <w:rPr>
          <w:rStyle w:val="StyleUnderline"/>
        </w:rPr>
        <w:t>acquiesce. All suppose</w:t>
      </w:r>
      <w:r w:rsidRPr="00047803">
        <w:t xml:space="preserve"> that the </w:t>
      </w:r>
      <w:r w:rsidRPr="00047803">
        <w:rPr>
          <w:rStyle w:val="StyleUnderline"/>
        </w:rPr>
        <w:t>forces that</w:t>
      </w:r>
      <w:r w:rsidRPr="00047803">
        <w:rPr>
          <w:rStyle w:val="StyleUnderline"/>
          <w:sz w:val="12"/>
        </w:rPr>
        <w:t xml:space="preserve">¶ </w:t>
      </w:r>
      <w:r w:rsidRPr="00047803">
        <w:rPr>
          <w:rStyle w:val="StyleUnderline"/>
        </w:rPr>
        <w:t>gave rise to the Trumanite network can</w:t>
      </w:r>
      <w:r w:rsidRPr="00047803">
        <w:rPr>
          <w:rStyle w:val="StyleUnderline"/>
          <w:sz w:val="12"/>
        </w:rPr>
        <w:t xml:space="preserve">¶ </w:t>
      </w:r>
      <w:r w:rsidRPr="00047803">
        <w:rPr>
          <w:rStyle w:val="StyleUnderline"/>
        </w:rPr>
        <w:t xml:space="preserve">simply be ignored. </w:t>
      </w:r>
      <w:r w:rsidRPr="00047803">
        <w:rPr>
          <w:rStyle w:val="StyleUnderline"/>
          <w:highlight w:val="cyan"/>
        </w:rPr>
        <w:t>All</w:t>
      </w:r>
      <w:r w:rsidRPr="00047803">
        <w:rPr>
          <w:highlight w:val="cyan"/>
        </w:rPr>
        <w:t xml:space="preserve"> </w:t>
      </w:r>
      <w:r w:rsidRPr="00047803">
        <w:rPr>
          <w:rStyle w:val="StyleUnderline"/>
          <w:highlight w:val="cyan"/>
        </w:rPr>
        <w:t>assume,</w:t>
      </w:r>
      <w:r w:rsidRPr="00047803">
        <w:t xml:space="preserve"> at bottom,</w:t>
      </w:r>
      <w:r w:rsidRPr="00047803">
        <w:rPr>
          <w:sz w:val="12"/>
        </w:rPr>
        <w:t xml:space="preserve">¶ </w:t>
      </w:r>
      <w:r w:rsidRPr="00047803">
        <w:t>that Madison’s scheme can be made to</w:t>
      </w:r>
      <w:r w:rsidRPr="00047803">
        <w:rPr>
          <w:sz w:val="12"/>
        </w:rPr>
        <w:t xml:space="preserve">¶ </w:t>
      </w:r>
      <w:r w:rsidRPr="00047803">
        <w:t>work—</w:t>
      </w:r>
      <w:r w:rsidRPr="00047803">
        <w:rPr>
          <w:rStyle w:val="StyleUnderline"/>
        </w:rPr>
        <w:t xml:space="preserve">that </w:t>
      </w:r>
      <w:r w:rsidRPr="00047803">
        <w:rPr>
          <w:rStyle w:val="StyleUnderline"/>
          <w:highlight w:val="cyan"/>
        </w:rPr>
        <w:t>an equilibrium</w:t>
      </w:r>
      <w:r w:rsidRPr="00047803">
        <w:rPr>
          <w:rStyle w:val="StyleUnderline"/>
        </w:rPr>
        <w:t xml:space="preserve"> of power </w:t>
      </w:r>
      <w:r w:rsidRPr="00047803">
        <w:rPr>
          <w:rStyle w:val="StyleUnderline"/>
          <w:highlight w:val="cyan"/>
        </w:rPr>
        <w:t>can be</w:t>
      </w:r>
      <w:r w:rsidRPr="00047803">
        <w:rPr>
          <w:rStyle w:val="StyleUnderline"/>
          <w:sz w:val="12"/>
          <w:highlight w:val="cyan"/>
        </w:rPr>
        <w:t xml:space="preserve">¶ </w:t>
      </w:r>
      <w:r w:rsidRPr="00047803">
        <w:rPr>
          <w:rStyle w:val="StyleUnderline"/>
          <w:highlight w:val="cyan"/>
        </w:rPr>
        <w:t>restored—without regard to the root cause</w:t>
      </w:r>
      <w:r w:rsidRPr="00047803">
        <w:rPr>
          <w:rStyle w:val="StyleUnderline"/>
          <w:sz w:val="12"/>
          <w:highlight w:val="cyan"/>
        </w:rPr>
        <w:t xml:space="preserve">¶ </w:t>
      </w:r>
      <w:r w:rsidRPr="00047803">
        <w:rPr>
          <w:rStyle w:val="StyleUnderline"/>
          <w:highlight w:val="cyan"/>
        </w:rPr>
        <w:t>of the disequilibrium.</w:t>
      </w:r>
      <w:r w:rsidRPr="00047803">
        <w:rPr>
          <w:rStyle w:val="StyleUnderline"/>
        </w:rPr>
        <w:t xml:space="preserve"> </w:t>
      </w:r>
    </w:p>
    <w:p w:rsidR="00296E9C" w:rsidRPr="00047803" w:rsidRDefault="00296E9C" w:rsidP="00296E9C">
      <w:pPr>
        <w:pStyle w:val="Heading3"/>
      </w:pPr>
      <w:r w:rsidRPr="00047803">
        <w:t>Link—NSA—CIA Shift</w:t>
      </w:r>
    </w:p>
    <w:p w:rsidR="00296E9C" w:rsidRPr="00047803" w:rsidRDefault="00296E9C" w:rsidP="00296E9C">
      <w:pPr>
        <w:pStyle w:val="Heading4"/>
      </w:pPr>
      <w:r w:rsidRPr="00047803">
        <w:t>NSA reform results in CIA circumvention – it holds parallel authority</w:t>
      </w:r>
    </w:p>
    <w:p w:rsidR="00296E9C" w:rsidRPr="00047803" w:rsidRDefault="00296E9C" w:rsidP="00296E9C">
      <w:pPr>
        <w:pStyle w:val="Heading4"/>
        <w:rPr>
          <w:b w:val="0"/>
          <w:sz w:val="22"/>
        </w:rPr>
      </w:pPr>
      <w:r w:rsidRPr="00047803">
        <w:rPr>
          <w:b w:val="0"/>
          <w:sz w:val="22"/>
        </w:rPr>
        <w:t>Jeffrey</w:t>
      </w:r>
      <w:r w:rsidRPr="00047803">
        <w:t xml:space="preserve"> Richelson 03/20/15 </w:t>
      </w:r>
      <w:r w:rsidRPr="00047803">
        <w:rPr>
          <w:b w:val="0"/>
        </w:rPr>
        <w:t>(</w:t>
      </w:r>
      <w:r w:rsidRPr="00047803">
        <w:rPr>
          <w:b w:val="0"/>
          <w:sz w:val="22"/>
        </w:rPr>
        <w:t>PhD in political Science from University of Rochester, Senior fellow at the National Security Archive, Authored several books and research papers on subject of intelligence, “The CIA and Signals Intelligence,”Http://nsarchive.gwu.edu/NSAEBB/NSAEBB50</w:t>
      </w:r>
    </w:p>
    <w:p w:rsidR="00296E9C" w:rsidRPr="00047803" w:rsidRDefault="00296E9C" w:rsidP="00296E9C"/>
    <w:p w:rsidR="00296E9C" w:rsidRPr="00047803" w:rsidRDefault="00296E9C" w:rsidP="00296E9C">
      <w:r w:rsidRPr="00047803">
        <w:t>While the National Security Agency (</w:t>
      </w:r>
      <w:r w:rsidRPr="00047803">
        <w:rPr>
          <w:highlight w:val="cyan"/>
          <w:u w:val="single"/>
        </w:rPr>
        <w:t>NSA) and its military components are at the center of U.S. signals intelligenc</w:t>
      </w:r>
      <w:r w:rsidRPr="00047803">
        <w:t xml:space="preserve">e (SIGINT) activities they are </w:t>
      </w:r>
      <w:r w:rsidRPr="00047803">
        <w:rPr>
          <w:highlight w:val="cyan"/>
          <w:u w:val="single"/>
        </w:rPr>
        <w:t>not the only components</w:t>
      </w:r>
      <w:r w:rsidRPr="00047803">
        <w:t xml:space="preserve"> </w:t>
      </w:r>
      <w:r w:rsidRPr="00047803">
        <w:rPr>
          <w:highlight w:val="cyan"/>
          <w:u w:val="single"/>
        </w:rPr>
        <w:t>of the U.S. Gov</w:t>
      </w:r>
      <w:r w:rsidRPr="00047803">
        <w:t xml:space="preserve">ernment that </w:t>
      </w:r>
      <w:r w:rsidRPr="00047803">
        <w:rPr>
          <w:highlight w:val="cyan"/>
          <w:u w:val="single"/>
        </w:rPr>
        <w:t>conduct such operations</w:t>
      </w:r>
      <w:r w:rsidRPr="00047803">
        <w:t>.</w:t>
      </w:r>
      <w:bookmarkStart w:id="1" w:name="_ednref1"/>
      <w:r w:rsidRPr="00047803">
        <w:fldChar w:fldCharType="begin"/>
      </w:r>
      <w:r w:rsidRPr="00047803">
        <w:instrText xml:space="preserve"> HYPERLINK "http://nsarchive.gwu.edu/NSAEBB/NSAEBB506/" \l "_edn1" \o "" </w:instrText>
      </w:r>
      <w:r w:rsidRPr="00047803">
        <w:fldChar w:fldCharType="separate"/>
      </w:r>
      <w:r w:rsidRPr="00047803">
        <w:t>1</w:t>
      </w:r>
      <w:r w:rsidRPr="00047803">
        <w:fldChar w:fldCharType="end"/>
      </w:r>
      <w:bookmarkEnd w:id="1"/>
      <w:r w:rsidRPr="00047803">
        <w:t xml:space="preserve"> Three Justice Department entities intercept communications for law enforcement and/or intelligence purposes — the Federal Bureau of Investigation (thru its Data Intercept Technology Unit), the Drug Enforcement Administration (via its Office of Investigative Technology), and the U.S. Marshals Service (specifically, its Technical Operations Group).</w:t>
      </w:r>
      <w:bookmarkStart w:id="2" w:name="_ednref2"/>
      <w:r w:rsidRPr="00047803">
        <w:fldChar w:fldCharType="begin"/>
      </w:r>
      <w:r w:rsidRPr="00047803">
        <w:instrText xml:space="preserve"> HYPERLINK "http://nsarchive.gwu.edu/NSAEBB/NSAEBB506/" \l "_edn2" \o "" </w:instrText>
      </w:r>
      <w:r w:rsidRPr="00047803">
        <w:fldChar w:fldCharType="separate"/>
      </w:r>
      <w:r w:rsidRPr="00047803">
        <w:t>2</w:t>
      </w:r>
      <w:r w:rsidRPr="00047803">
        <w:fldChar w:fldCharType="end"/>
      </w:r>
      <w:bookmarkEnd w:id="2"/>
      <w:r w:rsidRPr="00047803">
        <w:t xml:space="preserve">¶ But </w:t>
      </w:r>
      <w:r w:rsidRPr="00047803">
        <w:rPr>
          <w:highlight w:val="cyan"/>
          <w:u w:val="single"/>
        </w:rPr>
        <w:t>it is the C</w:t>
      </w:r>
      <w:r w:rsidRPr="00047803">
        <w:t xml:space="preserve">entral </w:t>
      </w:r>
      <w:r w:rsidRPr="00047803">
        <w:rPr>
          <w:highlight w:val="cyan"/>
          <w:u w:val="single"/>
        </w:rPr>
        <w:t>I</w:t>
      </w:r>
      <w:r w:rsidRPr="00047803">
        <w:t xml:space="preserve">ntelligence </w:t>
      </w:r>
      <w:r w:rsidRPr="00047803">
        <w:rPr>
          <w:highlight w:val="cyan"/>
          <w:u w:val="single"/>
        </w:rPr>
        <w:t>A</w:t>
      </w:r>
      <w:r w:rsidRPr="00047803">
        <w:t>gency that, f</w:t>
      </w:r>
      <w:r w:rsidRPr="00047803">
        <w:rPr>
          <w:highlight w:val="cyan"/>
          <w:u w:val="single"/>
        </w:rPr>
        <w:t>or decades, has conducted a parallel</w:t>
      </w:r>
      <w:r w:rsidRPr="00047803">
        <w:t xml:space="preserve"> — sometimes </w:t>
      </w:r>
      <w:r w:rsidRPr="00047803">
        <w:rPr>
          <w:highlight w:val="cyan"/>
          <w:u w:val="single"/>
        </w:rPr>
        <w:t>complementary, sometimes competitive</w:t>
      </w:r>
      <w:r w:rsidRPr="00047803">
        <w:t xml:space="preserve"> — </w:t>
      </w:r>
      <w:r w:rsidRPr="00047803">
        <w:rPr>
          <w:highlight w:val="cyan"/>
          <w:u w:val="single"/>
        </w:rPr>
        <w:t>signals intelligence effort with NSA</w:t>
      </w:r>
      <w:r w:rsidRPr="00047803">
        <w:t>. Components of the history of CIA SIGINT activities include, but are not limited to, organizational issues, audio surveillance and cable tapping, ground stations, aerial collection, space-based SIGINT, the CIA-NSA relationship, the creation and operation of the Special Collection Service, and legal controversies and privacy issues.</w:t>
      </w:r>
    </w:p>
    <w:p w:rsidR="00296E9C" w:rsidRPr="00047803" w:rsidRDefault="00296E9C" w:rsidP="00296E9C">
      <w:pPr>
        <w:pStyle w:val="Heading4"/>
      </w:pPr>
      <w:r w:rsidRPr="00047803">
        <w:t>FISA and Patriot act allow CIA bulk collection – mirrors NSA surveillance.</w:t>
      </w:r>
    </w:p>
    <w:p w:rsidR="00296E9C" w:rsidRPr="00047803" w:rsidRDefault="00296E9C" w:rsidP="00296E9C">
      <w:pPr>
        <w:rPr>
          <w:bCs/>
        </w:rPr>
      </w:pPr>
      <w:r w:rsidRPr="00047803">
        <w:rPr>
          <w:rStyle w:val="Style13ptBold"/>
          <w:b w:val="0"/>
          <w:sz w:val="22"/>
        </w:rPr>
        <w:t>Margaret</w:t>
      </w:r>
      <w:r w:rsidRPr="00047803">
        <w:rPr>
          <w:rStyle w:val="Style13ptBold"/>
        </w:rPr>
        <w:t xml:space="preserve"> Hartmann 11/15/13 </w:t>
      </w:r>
      <w:r w:rsidRPr="00047803">
        <w:rPr>
          <w:rStyle w:val="Style13ptBold"/>
          <w:b w:val="0"/>
          <w:sz w:val="22"/>
        </w:rPr>
        <w:t>(Contributing Senior Editor for the New York Magazine, Masters in Journalism from Boston University, “The CIA collects Data in Bulk, Just Like the NSA,”</w:t>
      </w:r>
      <w:r w:rsidRPr="00047803">
        <w:t xml:space="preserve"> </w:t>
      </w:r>
      <w:r w:rsidRPr="00047803">
        <w:rPr>
          <w:rStyle w:val="Style13ptBold"/>
          <w:b w:val="0"/>
          <w:sz w:val="22"/>
        </w:rPr>
        <w:t>http://nymag.com/daily/intelligencer/2013/11/cia-collects-data-in-bulk-just-like-the-nsa.html</w:t>
      </w:r>
    </w:p>
    <w:p w:rsidR="00296E9C" w:rsidRPr="00047803" w:rsidRDefault="00296E9C" w:rsidP="00296E9C">
      <w:r w:rsidRPr="00047803">
        <w:t xml:space="preserve">The revelations about the NSA's spying keep getting worse, and now the scandal is spreading to another agency. Though it doesn't appear the new information has any direct link to Edward Snowden, several anonymous officials say </w:t>
      </w:r>
      <w:r w:rsidRPr="00047803">
        <w:rPr>
          <w:highlight w:val="cyan"/>
          <w:u w:val="single"/>
        </w:rPr>
        <w:t>the CIA is building a huge database</w:t>
      </w:r>
      <w:r w:rsidRPr="00047803">
        <w:t xml:space="preserve"> of international money transfers by </w:t>
      </w:r>
      <w:r w:rsidRPr="00047803">
        <w:rPr>
          <w:highlight w:val="cyan"/>
          <w:u w:val="single"/>
        </w:rPr>
        <w:t>scooping up financial information in bulk</w:t>
      </w:r>
      <w:r w:rsidRPr="00047803">
        <w:t xml:space="preserve">. From the few details known about the program, it seems </w:t>
      </w:r>
      <w:r w:rsidRPr="00047803">
        <w:rPr>
          <w:rStyle w:val="Emphasis"/>
          <w:highlight w:val="cyan"/>
        </w:rPr>
        <w:t>very similar to the government's phone- and data-collection efforts</w:t>
      </w:r>
      <w:r w:rsidRPr="00047803">
        <w:t xml:space="preserve">. Like various NSA programs, the </w:t>
      </w:r>
      <w:r w:rsidRPr="00047803">
        <w:rPr>
          <w:highlight w:val="cyan"/>
          <w:u w:val="single"/>
        </w:rPr>
        <w:t>CIA's data collection is authorized under</w:t>
      </w:r>
      <w:r w:rsidRPr="00047803">
        <w:t xml:space="preserve"> Section 215 of the </w:t>
      </w:r>
      <w:r w:rsidRPr="00047803">
        <w:rPr>
          <w:highlight w:val="cyan"/>
          <w:u w:val="single"/>
        </w:rPr>
        <w:t>Patriot Act and overseen by the FISA Court</w:t>
      </w:r>
      <w:r w:rsidRPr="00047803">
        <w:t xml:space="preserve">. Even the CIA's attempt to downplay the report sounds familiar. "The CIA protects the nation and upholds the privacy rights of Americans by ensuring that its intelligence collection activities are focused on acquiring foreign intelligence and counterintelligence in accordance with U.S. laws," said CIA spokesman Dean Boyd.¶ According to The Wall Street Journal, the program was inspired by the 9/11 hijackers' ability to transfer about $300,000 without arousing suspicion. It </w:t>
      </w:r>
      <w:r w:rsidRPr="00047803">
        <w:rPr>
          <w:highlight w:val="cyan"/>
          <w:u w:val="single"/>
        </w:rPr>
        <w:t>collects</w:t>
      </w:r>
      <w:r w:rsidRPr="00047803">
        <w:t xml:space="preserve"> information from </w:t>
      </w:r>
      <w:hyperlink r:id="rId14" w:history="1">
        <w:r w:rsidRPr="00047803">
          <w:t>U.S. money-transfer companies</w:t>
        </w:r>
      </w:hyperlink>
      <w:r w:rsidRPr="00047803">
        <w:t xml:space="preserve">(Western Union was the only participant named specifically), which can include </w:t>
      </w:r>
      <w:r w:rsidRPr="00047803">
        <w:rPr>
          <w:highlight w:val="cyan"/>
          <w:u w:val="single"/>
        </w:rPr>
        <w:t>personal information like Social Security numbers</w:t>
      </w:r>
      <w:r w:rsidRPr="00047803">
        <w:t xml:space="preserve">. Officials said the CIA is not allowed to target Americans or collect data on purely domestic transfers. However, transfers to and from the U.S., as well as foreign transactions, are scooped up. There are reportedly procedures in place to protect American's privacy once the data makes its way into the CIA's database, such as prohibitions on which analysts can conduct searches, what terms they can use, and how long the CIA can store the data.¶ It appears the CIA isn't the only agency running an NSA-like surveillance program. "The </w:t>
      </w:r>
      <w:r w:rsidRPr="00047803">
        <w:rPr>
          <w:highlight w:val="cyan"/>
          <w:u w:val="single"/>
        </w:rPr>
        <w:t xml:space="preserve">intelligence community </w:t>
      </w:r>
      <w:hyperlink r:id="rId15" w:history="1">
        <w:r w:rsidRPr="00047803">
          <w:rPr>
            <w:highlight w:val="cyan"/>
            <w:u w:val="single"/>
          </w:rPr>
          <w:t>collects bulk data</w:t>
        </w:r>
      </w:hyperlink>
      <w:r w:rsidRPr="00047803">
        <w:rPr>
          <w:highlight w:val="cyan"/>
          <w:u w:val="single"/>
        </w:rPr>
        <w:t xml:space="preserve"> in a number of different ways under multiple authorities</w:t>
      </w:r>
      <w:r w:rsidRPr="00047803">
        <w:t xml:space="preserve">," one intelligence official told the New York Times. As the paper notes, General Keith Alexander, the NSA director, admitted as much in a "little-noticed exchange" during a Senate hearing in October. When asked by Senator Mazie Hirono, "So what are all of the programs run by the N.S.A. or other federal agencies" that </w:t>
      </w:r>
      <w:r w:rsidRPr="00047803">
        <w:rPr>
          <w:highlight w:val="cyan"/>
          <w:u w:val="single"/>
        </w:rPr>
        <w:t>allow warrantless wiretapping of phone calls and e-mails under the Patriot Act</w:t>
      </w:r>
      <w:r w:rsidRPr="00047803">
        <w:t xml:space="preserve">, Alexander described the phone surveillance program, saying "none of that is hid from you." Moments later, he clarified that he was only talking about the NSA, adding, "You know, that’s of course a global thing that others use as well, but for ours, it’s just that way." How could they be any more transparent?¶ </w:t>
      </w:r>
      <w:hyperlink r:id="rId16" w:history="1">
        <w:r w:rsidRPr="00047803">
          <w:t>NYT</w:t>
        </w:r>
      </w:hyperlink>
      <w:hyperlink r:id="rId17" w:history="1">
        <w:r w:rsidRPr="00047803">
          <w:t>WSJ</w:t>
        </w:r>
      </w:hyperlink>
    </w:p>
    <w:p w:rsidR="00296E9C" w:rsidRPr="00047803" w:rsidRDefault="00296E9C" w:rsidP="00296E9C">
      <w:pPr>
        <w:pStyle w:val="Heading4"/>
      </w:pPr>
      <w:r w:rsidRPr="00047803">
        <w:t xml:space="preserve">Revolving doors – positions within the agencies are filled by each other </w:t>
      </w:r>
    </w:p>
    <w:p w:rsidR="00296E9C" w:rsidRPr="00047803" w:rsidRDefault="00296E9C" w:rsidP="00296E9C">
      <w:r w:rsidRPr="00047803">
        <w:rPr>
          <w:b/>
          <w:sz w:val="26"/>
          <w:szCs w:val="26"/>
        </w:rPr>
        <w:t xml:space="preserve">NSA 01/12/12 </w:t>
      </w:r>
      <w:r w:rsidRPr="00047803">
        <w:t xml:space="preserve">(National Security Agency, </w:t>
      </w:r>
      <w:r w:rsidRPr="00047803">
        <w:rPr>
          <w:b/>
        </w:rPr>
        <w:t>*</w:t>
      </w:r>
      <w:r w:rsidRPr="00047803">
        <w:rPr>
          <w:b/>
          <w:bCs/>
        </w:rPr>
        <w:t>Black highlighting was classified info retrieved from archived</w:t>
      </w:r>
      <w:r w:rsidRPr="00047803">
        <w:rPr>
          <w:b/>
        </w:rPr>
        <w:t>*,</w:t>
      </w:r>
      <w:r w:rsidRPr="00047803">
        <w:t xml:space="preserve"> “A Brave, New World,” http://nsarchive.gwu.edu/NSAEBB/NSAEBB431/docs/intell_ebb_014.PDF)</w:t>
      </w:r>
    </w:p>
    <w:p w:rsidR="00296E9C" w:rsidRPr="00047803" w:rsidRDefault="00296E9C" w:rsidP="00296E9C"/>
    <w:p w:rsidR="00296E9C" w:rsidRPr="00047803" w:rsidRDefault="00296E9C" w:rsidP="00296E9C">
      <w:r w:rsidRPr="00047803">
        <w:t xml:space="preserve">This action has </w:t>
      </w:r>
      <w:r w:rsidRPr="00047803">
        <w:rPr>
          <w:highlight w:val="cyan"/>
          <w:u w:val="single"/>
        </w:rPr>
        <w:t>removed a major barrier to info</w:t>
      </w:r>
      <w:r w:rsidRPr="00047803">
        <w:t xml:space="preserve">rmation </w:t>
      </w:r>
      <w:r w:rsidRPr="00047803">
        <w:rPr>
          <w:highlight w:val="cyan"/>
          <w:u w:val="single"/>
        </w:rPr>
        <w:t>sharing</w:t>
      </w:r>
      <w:r w:rsidRPr="00047803">
        <w:t xml:space="preserve"> </w:t>
      </w:r>
      <w:r w:rsidRPr="00047803">
        <w:rPr>
          <w:highlight w:val="cyan"/>
          <w:u w:val="single"/>
        </w:rPr>
        <w:t>that</w:t>
      </w:r>
      <w:r w:rsidRPr="00047803">
        <w:t xml:space="preserve"> had </w:t>
      </w:r>
      <w:r w:rsidRPr="00047803">
        <w:rPr>
          <w:highlight w:val="cyan"/>
          <w:u w:val="single"/>
        </w:rPr>
        <w:t>existed between the two organizations</w:t>
      </w:r>
      <w:r w:rsidRPr="00047803">
        <w:t xml:space="preserve"> for more than 50 years.</w:t>
      </w:r>
      <w:r w:rsidRPr="00047803">
        <w:rPr>
          <w:highlight w:val="black"/>
        </w:rPr>
        <w:t>CJ</w:t>
      </w:r>
      <w:r w:rsidRPr="00047803">
        <w:t xml:space="preserve"> The two agencies also created a joint Counterproliferation Fusion Ceil to help focus SIGINT collection and reporting on high priority proliferation targets. Located at CIA's Langley, Virginia, </w:t>
      </w:r>
      <w:r w:rsidRPr="00047803">
        <w:rPr>
          <w:highlight w:val="black"/>
        </w:rPr>
        <w:t>. . . 10 co 33 7 .. ~ ...... ,New Page 5 of7</w:t>
      </w:r>
      <w:r w:rsidRPr="00047803">
        <w:t xml:space="preserve"> </w:t>
      </w:r>
      <w:r w:rsidRPr="00047803">
        <w:rPr>
          <w:highlight w:val="cyan"/>
          <w:u w:val="single"/>
        </w:rPr>
        <w:t>CIA and NSA</w:t>
      </w:r>
      <w:r w:rsidRPr="00047803">
        <w:t xml:space="preserve"> also have </w:t>
      </w:r>
      <w:r w:rsidRPr="00047803">
        <w:rPr>
          <w:highlight w:val="cyan"/>
          <w:u w:val="single"/>
        </w:rPr>
        <w:t>established a number ofjoint</w:t>
      </w:r>
      <w:r w:rsidRPr="00047803">
        <w:t xml:space="preserve"> target-</w:t>
      </w:r>
      <w:r w:rsidRPr="00047803">
        <w:rPr>
          <w:highlight w:val="cyan"/>
          <w:u w:val="single"/>
        </w:rPr>
        <w:t>development teams</w:t>
      </w:r>
      <w:r w:rsidRPr="00047803">
        <w:t xml:space="preserve"> </w:t>
      </w:r>
      <w:r w:rsidRPr="00047803">
        <w:rPr>
          <w:highlight w:val="cyan"/>
          <w:u w:val="single"/>
        </w:rPr>
        <w:t>that meet regularly</w:t>
      </w:r>
      <w:r w:rsidRPr="00047803">
        <w:t xml:space="preserve">. </w:t>
      </w:r>
      <w:r w:rsidRPr="00047803">
        <w:rPr>
          <w:highlight w:val="cyan"/>
          <w:u w:val="single"/>
        </w:rPr>
        <w:t>Cover</w:t>
      </w:r>
      <w:r w:rsidRPr="00047803">
        <w:rPr>
          <w:u w:val="single"/>
        </w:rPr>
        <w:t xml:space="preserve">ing both </w:t>
      </w:r>
      <w:r w:rsidRPr="00047803">
        <w:rPr>
          <w:highlight w:val="cyan"/>
          <w:u w:val="single"/>
        </w:rPr>
        <w:t>regional and transnational issues</w:t>
      </w:r>
      <w:r w:rsidRPr="00047803">
        <w:rPr>
          <w:u w:val="single"/>
        </w:rPr>
        <w:t xml:space="preserve">, these teams </w:t>
      </w:r>
      <w:r w:rsidRPr="00047803">
        <w:rPr>
          <w:highlight w:val="cyan"/>
          <w:u w:val="single"/>
        </w:rPr>
        <w:t>represent a major change in the stovepipe mentalit</w:t>
      </w:r>
      <w:r w:rsidRPr="00047803">
        <w:rPr>
          <w:u w:val="single"/>
        </w:rPr>
        <w:t>y</w:t>
      </w:r>
      <w:r w:rsidRPr="00047803">
        <w:t xml:space="preserve"> that once dominated </w:t>
      </w:r>
      <w:r w:rsidRPr="00047803">
        <w:rPr>
          <w:highlight w:val="black"/>
        </w:rPr>
        <w:t>targetinl.L!he</w:t>
      </w:r>
      <w:r w:rsidRPr="00047803">
        <w:t xml:space="preserve"> two organizations also have begun to </w:t>
      </w:r>
      <w:r w:rsidRPr="00047803">
        <w:rPr>
          <w:highlight w:val="black"/>
        </w:rPr>
        <w:t>~born~~~----.--~-----~r-~--~----------·-----</w:t>
      </w:r>
      <w:r w:rsidRPr="00047803">
        <w:t xml:space="preserve"> At NSA's request, </w:t>
      </w:r>
      <w:r w:rsidRPr="00047803">
        <w:rPr>
          <w:highlight w:val="cyan"/>
          <w:u w:val="single"/>
        </w:rPr>
        <w:t>CIA has placed senior officers from</w:t>
      </w:r>
      <w:r w:rsidRPr="00047803">
        <w:t xml:space="preserve"> the Directorate of Intelligence and · Directorate of Operations </w:t>
      </w:r>
      <w:r w:rsidRPr="00047803">
        <w:rPr>
          <w:highlight w:val="cyan"/>
          <w:u w:val="single"/>
        </w:rPr>
        <w:t>in key positions at NSA</w:t>
      </w:r>
      <w:r w:rsidRPr="00047803">
        <w:rPr>
          <w:highlight w:val="black"/>
          <w:u w:val="single"/>
        </w:rPr>
        <w:t>.</w:t>
      </w:r>
      <w:r w:rsidRPr="00047803">
        <w:rPr>
          <w:highlight w:val="black"/>
        </w:rPr>
        <w:t xml:space="preserve"> ~ . ] L o</w:t>
      </w:r>
      <w:r w:rsidRPr="00047803">
        <w:t xml:space="preserve"> increase the number of general officers on rotation to NSA, the </w:t>
      </w:r>
      <w:r w:rsidRPr="00047803">
        <w:rPr>
          <w:highlight w:val="cyan"/>
          <w:u w:val="single"/>
        </w:rPr>
        <w:t>Agency is developing ways to incorporate rotations</w:t>
      </w:r>
      <w:r w:rsidRPr="00047803">
        <w:rPr>
          <w:u w:val="single"/>
        </w:rPr>
        <w:t xml:space="preserve"> into career planning and is building an incentive package</w:t>
      </w:r>
      <w:r w:rsidRPr="00047803">
        <w:t>. NSA has established the position of National Crypto</w:t>
      </w:r>
      <w:r w:rsidRPr="00047803">
        <w:rPr>
          <w:highlight w:val="black"/>
        </w:rPr>
        <w:t>J~</w:t>
      </w:r>
      <w:r w:rsidRPr="00047803">
        <w:t xml:space="preserve"> Representative at CIA to manage NSA's large number of employees on rotation at </w:t>
      </w:r>
      <w:r w:rsidRPr="00047803">
        <w:rPr>
          <w:highlight w:val="black"/>
        </w:rPr>
        <w:t>LangJey.L_J</w:t>
      </w:r>
      <w:r w:rsidRPr="00047803">
        <w:t xml:space="preserve"> CIA University and the National CryptoJogic School have agreed to establish a joint training program that will involve developing new courses, exchanging training professionals, and opening existing classes to employees of both organizations. Entry-level orientation programs at both agencies include newly developed segments on understanding and working with each other. CIA and NSA also have established a new awards program that </w:t>
      </w:r>
      <w:r w:rsidRPr="00047803">
        <w:rPr>
          <w:highlight w:val="black"/>
        </w:rPr>
        <w:t>wiH</w:t>
      </w:r>
      <w:r w:rsidRPr="00047803">
        <w:t xml:space="preserve"> recognize and celebrate outstanding contributions by joint teams or individuals working on joint projects.</w:t>
      </w:r>
    </w:p>
    <w:p w:rsidR="00296E9C" w:rsidRPr="00047803" w:rsidRDefault="00296E9C" w:rsidP="00296E9C"/>
    <w:p w:rsidR="00296E9C" w:rsidRPr="00047803" w:rsidRDefault="00296E9C" w:rsidP="00296E9C">
      <w:pPr>
        <w:pStyle w:val="Heading4"/>
      </w:pPr>
      <w:r w:rsidRPr="00047803">
        <w:t xml:space="preserve">Executive protocols give CIA bulk surveillance authority. </w:t>
      </w:r>
    </w:p>
    <w:p w:rsidR="00296E9C" w:rsidRPr="00047803" w:rsidRDefault="00296E9C" w:rsidP="00296E9C">
      <w:pPr>
        <w:rPr>
          <w:rStyle w:val="Style13ptBold"/>
          <w:b w:val="0"/>
          <w:sz w:val="22"/>
        </w:rPr>
      </w:pPr>
      <w:r w:rsidRPr="00047803">
        <w:rPr>
          <w:rStyle w:val="Style13ptBold"/>
        </w:rPr>
        <w:t xml:space="preserve">CIA No Date </w:t>
      </w:r>
      <w:r w:rsidRPr="00047803">
        <w:rPr>
          <w:rStyle w:val="Style13ptBold"/>
          <w:b w:val="0"/>
          <w:sz w:val="22"/>
        </w:rPr>
        <w:t xml:space="preserve">(Central Intelligence Agency, “Policy and Procedures for CIA Signals Intelligence Activities,” https://www.cia.gov/library/reports/Policy-and-Procedures-for-CIA-Signals-Intelligence-Activities.pdf) </w:t>
      </w:r>
    </w:p>
    <w:p w:rsidR="00296E9C" w:rsidRPr="00047803" w:rsidRDefault="00296E9C" w:rsidP="00296E9C"/>
    <w:p w:rsidR="00296E9C" w:rsidRPr="00047803" w:rsidRDefault="00296E9C" w:rsidP="00296E9C">
      <w:r w:rsidRPr="00047803">
        <w:t xml:space="preserve">General Policy: The </w:t>
      </w:r>
      <w:r w:rsidRPr="00047803">
        <w:rPr>
          <w:highlight w:val="cyan"/>
          <w:u w:val="single"/>
        </w:rPr>
        <w:t>Agency shall</w:t>
      </w:r>
      <w:r w:rsidRPr="00047803">
        <w:t xml:space="preserve"> not </w:t>
      </w:r>
      <w:r w:rsidRPr="00047803">
        <w:rPr>
          <w:highlight w:val="cyan"/>
          <w:u w:val="single"/>
        </w:rPr>
        <w:t>collect SIGINT</w:t>
      </w:r>
      <w:r w:rsidRPr="00047803">
        <w:t xml:space="preserve"> unless </w:t>
      </w:r>
      <w:r w:rsidRPr="00047803">
        <w:rPr>
          <w:highlight w:val="cyan"/>
          <w:u w:val="single"/>
        </w:rPr>
        <w:t>authorized to do so by statute or Executive Orde</w:t>
      </w:r>
      <w:r w:rsidRPr="00047803">
        <w:rPr>
          <w:highlight w:val="cyan"/>
        </w:rPr>
        <w:t>r</w:t>
      </w:r>
      <w:r w:rsidRPr="00047803">
        <w:t xml:space="preserve">, </w:t>
      </w:r>
      <w:r w:rsidRPr="00047803">
        <w:rPr>
          <w:highlight w:val="cyan"/>
          <w:u w:val="single"/>
        </w:rPr>
        <w:t>proclamation, or other Presidential directive</w:t>
      </w:r>
      <w:r w:rsidRPr="00047803">
        <w:t xml:space="preserve">, and such collection shall be undertaken in accordance with the Constitution and applicable statutes, Executive Orders, proclamations, Presidential directives, Agency regulatory issuances, and implementing guidance. Collection Refining the Process for Collecting Signals Intelligence: The Agency shall participate in the United States Government (USG) policy processes for establishing SIGINT collection priorities and requirements. </w:t>
      </w:r>
      <w:r w:rsidRPr="00047803">
        <w:sym w:font="Symbol" w:char="F0B7"/>
      </w:r>
      <w:r w:rsidRPr="00047803">
        <w:t xml:space="preserve"> </w:t>
      </w:r>
      <w:r w:rsidRPr="00047803">
        <w:rPr>
          <w:highlight w:val="cyan"/>
          <w:u w:val="single"/>
        </w:rPr>
        <w:t>PPD-28 provides that the Agency must collect bulk SIGINT</w:t>
      </w:r>
      <w:r w:rsidRPr="00047803">
        <w:t xml:space="preserve"> </w:t>
      </w:r>
      <w:r w:rsidRPr="00047803">
        <w:rPr>
          <w:u w:val="single"/>
        </w:rPr>
        <w:t xml:space="preserve">in certain circumstances in order to identify new or emerging threats and other vital national security information which is often </w:t>
      </w:r>
      <w:r w:rsidRPr="00047803">
        <w:rPr>
          <w:highlight w:val="cyan"/>
          <w:u w:val="single"/>
        </w:rPr>
        <w:t>hidden within the large and complex system of modern global communications</w:t>
      </w:r>
      <w:r w:rsidRPr="00047803">
        <w:rPr>
          <w:u w:val="single"/>
        </w:rPr>
        <w:t>. It also recognizes the privacy and civil liberties concerns raised when bulk SIGINT is collected</w:t>
      </w:r>
      <w:r w:rsidRPr="00047803">
        <w:t xml:space="preserve">. </w:t>
      </w:r>
      <w:r w:rsidRPr="00047803">
        <w:rPr>
          <w:u w:val="single"/>
        </w:rPr>
        <w:t>PPD-28</w:t>
      </w:r>
      <w:r w:rsidRPr="00047803">
        <w:t xml:space="preserve"> </w:t>
      </w:r>
      <w:r w:rsidRPr="00047803">
        <w:rPr>
          <w:u w:val="single"/>
        </w:rPr>
        <w:t>directs</w:t>
      </w:r>
      <w:r w:rsidRPr="00047803">
        <w:t xml:space="preserve"> the Intelligence Community (</w:t>
      </w:r>
      <w:r w:rsidRPr="00047803">
        <w:rPr>
          <w:u w:val="single"/>
        </w:rPr>
        <w:t>IC</w:t>
      </w:r>
      <w:r w:rsidRPr="00047803">
        <w:t>) to assess the feasibility of alternatives that would allow the IC to conduct targeted SIGINT collection rather than bulk SIGINT collection. Accordingly, when engaging in SIGINT collection, the Agency should conduct targeted SIGINT collection activities rather than bulk SIGINT collection activities when practicable. SIGINT collection activities should be¶ directed against specific foreign intelligence targets or topics through the use of¶ discriminants (e.g., specific facilities, identifiers, selection terms, etc.) when¶ practicable.</w:t>
      </w:r>
    </w:p>
    <w:p w:rsidR="00296E9C" w:rsidRPr="00047803" w:rsidRDefault="00296E9C" w:rsidP="00296E9C"/>
    <w:p w:rsidR="00296E9C" w:rsidRPr="00047803" w:rsidRDefault="00296E9C" w:rsidP="00296E9C">
      <w:pPr>
        <w:pStyle w:val="Heading4"/>
      </w:pPr>
      <w:r w:rsidRPr="00047803">
        <w:t>CIA can access NSA meta data surveillance – top officials hold jurisdiction.</w:t>
      </w:r>
    </w:p>
    <w:p w:rsidR="00296E9C" w:rsidRPr="00047803" w:rsidRDefault="00296E9C" w:rsidP="00296E9C">
      <w:pPr>
        <w:rPr>
          <w:rStyle w:val="Style13ptBold"/>
          <w:b w:val="0"/>
          <w:sz w:val="22"/>
        </w:rPr>
      </w:pPr>
      <w:r w:rsidRPr="00047803">
        <w:rPr>
          <w:rStyle w:val="Style13ptBold"/>
          <w:b w:val="0"/>
          <w:sz w:val="22"/>
        </w:rPr>
        <w:t>Matthew M.</w:t>
      </w:r>
      <w:r w:rsidRPr="00047803">
        <w:rPr>
          <w:rStyle w:val="Style13ptBold"/>
        </w:rPr>
        <w:t xml:space="preserve"> Aid 04/26/15 </w:t>
      </w:r>
      <w:r w:rsidRPr="00047803">
        <w:rPr>
          <w:rStyle w:val="Style13ptBold"/>
          <w:b w:val="0"/>
          <w:sz w:val="22"/>
        </w:rPr>
        <w:t>(Leading Expert on NSA, Intelligence Historian, Contributing columnist for several media outputs including: Associated Press, Foreign Policy Magazine, New York Times, etc. “After 9/11 Few CIA Analysts Used SIGNIT from NSA Warrantless Eavesdropping Program Because They Were Not Cleared for Access http://www.matthewaid.com/post/117417536506/after-9-11-few-cia-analysts-used-sigint-from-nsa</w:t>
      </w:r>
    </w:p>
    <w:p w:rsidR="00296E9C" w:rsidRPr="00047803" w:rsidRDefault="00296E9C" w:rsidP="00296E9C"/>
    <w:p w:rsidR="00296E9C" w:rsidRPr="00047803" w:rsidRDefault="00296E9C" w:rsidP="00296E9C">
      <w:r w:rsidRPr="00047803">
        <w:t xml:space="preserve">A </w:t>
      </w:r>
      <w:r w:rsidRPr="00047803">
        <w:rPr>
          <w:highlight w:val="cyan"/>
          <w:u w:val="single"/>
        </w:rPr>
        <w:t xml:space="preserve">newly-released </w:t>
      </w:r>
      <w:r w:rsidR="007F1DF4">
        <w:fldChar w:fldCharType="begin"/>
      </w:r>
      <w:r w:rsidR="007F1DF4">
        <w:instrText xml:space="preserve"> HYPERLINK "http://www.nytimes.com/interactive/2015/04/25/us/25stellarwind-ig-report.html" \t "_blank" </w:instrText>
      </w:r>
      <w:r w:rsidR="007F1DF4">
        <w:fldChar w:fldCharType="separate"/>
      </w:r>
      <w:r w:rsidRPr="00047803">
        <w:rPr>
          <w:highlight w:val="cyan"/>
          <w:u w:val="single"/>
        </w:rPr>
        <w:t>document</w:t>
      </w:r>
      <w:r w:rsidR="007F1DF4">
        <w:rPr>
          <w:highlight w:val="cyan"/>
          <w:u w:val="single"/>
        </w:rPr>
        <w:fldChar w:fldCharType="end"/>
      </w:r>
      <w:r w:rsidRPr="00047803">
        <w:rPr>
          <w:highlight w:val="cyan"/>
          <w:u w:val="single"/>
        </w:rPr>
        <w:t xml:space="preserve"> from</w:t>
      </w:r>
      <w:r w:rsidRPr="00047803">
        <w:t xml:space="preserve"> the Central Intelligence Agency’s (</w:t>
      </w:r>
      <w:r w:rsidRPr="00047803">
        <w:rPr>
          <w:highlight w:val="cyan"/>
          <w:u w:val="single"/>
        </w:rPr>
        <w:t>CIA</w:t>
      </w:r>
      <w:r w:rsidRPr="00047803">
        <w:t xml:space="preserve">) own internal </w:t>
      </w:r>
      <w:r w:rsidRPr="00047803">
        <w:rPr>
          <w:highlight w:val="cyan"/>
          <w:u w:val="single"/>
        </w:rPr>
        <w:t>watchdog found</w:t>
      </w:r>
      <w:r w:rsidRPr="00047803">
        <w:rPr>
          <w:u w:val="single"/>
        </w:rPr>
        <w:t xml:space="preserve"> </w:t>
      </w:r>
      <w:r w:rsidRPr="00047803">
        <w:t xml:space="preserve">that the government’s </w:t>
      </w:r>
      <w:r w:rsidRPr="00047803">
        <w:rPr>
          <w:highlight w:val="cyan"/>
          <w:u w:val="single"/>
        </w:rPr>
        <w:t>controversial warrantless surveillance and bulk data collection program</w:t>
      </w:r>
      <w:r w:rsidRPr="00047803">
        <w:t xml:space="preserve"> was so secretive that the agency was unable to make “full use” of its capabilities even several years after the September 11 attacks. Initially</w:t>
      </w:r>
      <w:r w:rsidRPr="00047803">
        <w:rPr>
          <w:highlight w:val="cyan"/>
          <w:u w:val="single"/>
        </w:rPr>
        <w:t>, only top-level CIA officials were cleared on its use</w:t>
      </w:r>
      <w:r w:rsidRPr="00047803">
        <w:t xml:space="preserve">, rather than rank-and-file “CIA analysts and targeting officers.”¶ The document, a June 2009 report from the CIA Inspector General (IG) was released as part of a trove of 747 pages entitled the “Report on the President’s Surveillance Program” and was </w:t>
      </w:r>
      <w:r w:rsidR="007F1DF4">
        <w:fldChar w:fldCharType="begin"/>
      </w:r>
      <w:r w:rsidR="007F1DF4">
        <w:instrText xml:space="preserve"> HYPERLINK "http://www.nytimes.com/interactive/2015/04/25/us/25stellarwind-ig-report.html" \t "_blank" </w:instrText>
      </w:r>
      <w:r w:rsidR="007F1DF4">
        <w:fldChar w:fldCharType="separate"/>
      </w:r>
      <w:r w:rsidRPr="00047803">
        <w:t>published</w:t>
      </w:r>
      <w:r w:rsidR="007F1DF4">
        <w:fldChar w:fldCharType="end"/>
      </w:r>
      <w:r w:rsidRPr="00047803">
        <w:t xml:space="preserve"> on Friday by </w:t>
      </w:r>
      <w:r w:rsidR="007F1DF4">
        <w:fldChar w:fldCharType="begin"/>
      </w:r>
      <w:r w:rsidR="007F1DF4">
        <w:instrText xml:space="preserve"> HYPERLINK "http://mobile.nytimes.com/2015/04/25/us/politics</w:instrText>
      </w:r>
      <w:r w:rsidR="007F1DF4">
        <w:instrText xml:space="preserve">/value-of-nsa-warrantless-spying-is-doubted-in-declassified-reports.html" \t "_blank" </w:instrText>
      </w:r>
      <w:r w:rsidR="007F1DF4">
        <w:fldChar w:fldCharType="separate"/>
      </w:r>
      <w:r w:rsidRPr="00047803">
        <w:t>The New York Times</w:t>
      </w:r>
      <w:r w:rsidR="007F1DF4">
        <w:fldChar w:fldCharType="end"/>
      </w:r>
      <w:r w:rsidRPr="00047803">
        <w:t xml:space="preserve"> as the result of victory in a Freedom of Information Act lawsuit filed against the Department of Justice.¶ The CIA IG report, like the others, is redacted in many places, but provides some new material as to the specific history, play-by-play and internal evaluations of the program. In 2009, the government had previously </w:t>
      </w:r>
      <w:r w:rsidR="007F1DF4">
        <w:fldChar w:fldCharType="begin"/>
      </w:r>
      <w:r w:rsidR="007F1DF4">
        <w:instrText xml:space="preserve"> HYPERLINK "https://www.documentcloud.org/documents/2067008-psp.html" \t "_blank"</w:instrText>
      </w:r>
      <w:r w:rsidR="007F1DF4">
        <w:instrText xml:space="preserve"> </w:instrText>
      </w:r>
      <w:r w:rsidR="007F1DF4">
        <w:fldChar w:fldCharType="separate"/>
      </w:r>
      <w:r w:rsidRPr="00047803">
        <w:t>published</w:t>
      </w:r>
      <w:r w:rsidR="007F1DF4">
        <w:fldChar w:fldCharType="end"/>
      </w:r>
      <w:r w:rsidRPr="00047803">
        <w:t xml:space="preserve"> a far shorter unclassified version.¶ </w:t>
      </w:r>
      <w:r w:rsidRPr="00047803">
        <w:rPr>
          <w:highlight w:val="cyan"/>
          <w:u w:val="single"/>
        </w:rPr>
        <w:t>STELLAR WIND, the</w:t>
      </w:r>
      <w:r w:rsidRPr="00047803">
        <w:t xml:space="preserve"> </w:t>
      </w:r>
      <w:r w:rsidRPr="00047803">
        <w:rPr>
          <w:highlight w:val="cyan"/>
          <w:u w:val="single"/>
        </w:rPr>
        <w:t>code name</w:t>
      </w:r>
      <w:r w:rsidRPr="00047803">
        <w:t xml:space="preserve"> </w:t>
      </w:r>
      <w:r w:rsidRPr="00047803">
        <w:rPr>
          <w:highlight w:val="cyan"/>
          <w:u w:val="single"/>
        </w:rPr>
        <w:t>for</w:t>
      </w:r>
      <w:r w:rsidRPr="00047803">
        <w:t xml:space="preserve"> the highly-secretive President’s Surveillance Program (</w:t>
      </w:r>
      <w:r w:rsidRPr="00047803">
        <w:rPr>
          <w:highlight w:val="cyan"/>
          <w:u w:val="single"/>
        </w:rPr>
        <w:t>PSP</w:t>
      </w:r>
      <w:r w:rsidRPr="00047803">
        <w:t xml:space="preserve">, or “The Program”), was created in the wake of the September 11 attacks (which Ars has </w:t>
      </w:r>
      <w:r w:rsidR="007F1DF4">
        <w:fldChar w:fldCharType="begin"/>
      </w:r>
      <w:r w:rsidR="007F1DF4">
        <w:instrText xml:space="preserve"> HYPERLINK "http://arstechn</w:instrText>
      </w:r>
      <w:r w:rsidR="007F1DF4">
        <w:instrText xml:space="preserve">ica.com/tech-policy/2013/07/what-the-ashcroft-hospital-showdown-on-nsa-spying-was-all-about/" \t "_blank" </w:instrText>
      </w:r>
      <w:r w:rsidR="007F1DF4">
        <w:fldChar w:fldCharType="separate"/>
      </w:r>
      <w:r w:rsidRPr="00047803">
        <w:t>reported</w:t>
      </w:r>
      <w:r w:rsidR="007F1DF4">
        <w:fldChar w:fldCharType="end"/>
      </w:r>
      <w:r w:rsidRPr="00047803">
        <w:t xml:space="preserve"> on</w:t>
      </w:r>
      <w:r w:rsidR="007F1DF4">
        <w:fldChar w:fldCharType="begin"/>
      </w:r>
      <w:r w:rsidR="007F1DF4">
        <w:instrText xml:space="preserve"> HYPERLINK "http://arstechnica.com/tech-policy/2013/07/5-things-snowden-leaks-revealed-about-nsas-original-warrantless-wiretaps/" \t "_b</w:instrText>
      </w:r>
      <w:r w:rsidR="007F1DF4">
        <w:instrText xml:space="preserve">lank" </w:instrText>
      </w:r>
      <w:r w:rsidR="007F1DF4">
        <w:fldChar w:fldCharType="separate"/>
      </w:r>
      <w:r w:rsidRPr="00047803">
        <w:t>previously</w:t>
      </w:r>
      <w:r w:rsidR="007F1DF4">
        <w:fldChar w:fldCharType="end"/>
      </w:r>
      <w:r w:rsidRPr="00047803">
        <w:t xml:space="preserve">). The legal justification for the PSP has </w:t>
      </w:r>
      <w:r w:rsidR="007F1DF4">
        <w:fldChar w:fldCharType="begin"/>
      </w:r>
      <w:r w:rsidR="007F1DF4">
        <w:instrText xml:space="preserve"> HYPERLINK "https://www.documentcloud.org/documents/1279450-phoca.html" \l "document/p1/a2" \t "_blank" </w:instrText>
      </w:r>
      <w:r w:rsidR="007F1DF4">
        <w:fldChar w:fldCharType="separate"/>
      </w:r>
      <w:r w:rsidRPr="00047803">
        <w:t>changed</w:t>
      </w:r>
      <w:r w:rsidR="007F1DF4">
        <w:fldChar w:fldCharType="end"/>
      </w:r>
      <w:r w:rsidRPr="00047803">
        <w:t xml:space="preserve"> multiple times over the years, and today it stands under the Foreign Intelligence Surveillance Act Amendments Act (FISA AA) of 2008, which remains law.¶ The CIA IG report writes </w:t>
      </w:r>
      <w:r w:rsidRPr="00047803">
        <w:rPr>
          <w:highlight w:val="cyan"/>
          <w:u w:val="single"/>
        </w:rPr>
        <w:t>that under the PSP, there were three "sets of data</w:t>
      </w:r>
      <w:r w:rsidRPr="00047803">
        <w:t xml:space="preserve">” collected.¶ The first set </w:t>
      </w:r>
      <w:r w:rsidRPr="00047803">
        <w:rPr>
          <w:highlight w:val="cyan"/>
          <w:u w:val="single"/>
        </w:rPr>
        <w:t>included the content of individually targeted telephone and e-mail communications</w:t>
      </w:r>
      <w:r w:rsidRPr="00047803">
        <w:t xml:space="preserve">. The second set consisted of </w:t>
      </w:r>
      <w:r w:rsidRPr="00047803">
        <w:rPr>
          <w:highlight w:val="cyan"/>
          <w:u w:val="single"/>
        </w:rPr>
        <w:t>telephone dialing information</w:t>
      </w:r>
      <w:r w:rsidRPr="00047803">
        <w:t xml:space="preserve">—the date, time, and duration of calls; the telephone number of the caller; and the number receiving the call—collected in bulk [REDACTED]. The </w:t>
      </w:r>
      <w:r w:rsidRPr="00047803">
        <w:rPr>
          <w:highlight w:val="cyan"/>
          <w:u w:val="single"/>
        </w:rPr>
        <w:t>third data set consisted of e-mail transactional data [</w:t>
      </w:r>
      <w:r w:rsidRPr="00047803">
        <w:rPr>
          <w:u w:val="single"/>
        </w:rPr>
        <w:t xml:space="preserve">REDACTED] </w:t>
      </w:r>
      <w:r w:rsidRPr="00047803">
        <w:rPr>
          <w:highlight w:val="cyan"/>
          <w:u w:val="single"/>
        </w:rPr>
        <w:t>collected in bulk</w:t>
      </w:r>
      <w:r w:rsidRPr="00047803">
        <w:t xml:space="preserve"> [REDACTED].</w:t>
      </w:r>
    </w:p>
    <w:p w:rsidR="00296E9C" w:rsidRPr="00047803" w:rsidRDefault="00296E9C" w:rsidP="00296E9C">
      <w:pPr>
        <w:pStyle w:val="Heading3"/>
      </w:pPr>
      <w:r w:rsidRPr="00047803">
        <w:t xml:space="preserve">Link—FISA </w:t>
      </w:r>
    </w:p>
    <w:p w:rsidR="00296E9C" w:rsidRPr="00047803" w:rsidRDefault="00296E9C" w:rsidP="00296E9C">
      <w:pPr>
        <w:tabs>
          <w:tab w:val="left" w:pos="360"/>
        </w:tabs>
        <w:rPr>
          <w:b/>
        </w:rPr>
      </w:pPr>
      <w:r w:rsidRPr="00047803">
        <w:rPr>
          <w:b/>
        </w:rPr>
        <w:t>FISC will reinterpret other portions of the patriot act to get around the plan</w:t>
      </w:r>
    </w:p>
    <w:p w:rsidR="00296E9C" w:rsidRPr="00047803" w:rsidRDefault="00296E9C" w:rsidP="00296E9C">
      <w:pPr>
        <w:tabs>
          <w:tab w:val="left" w:pos="360"/>
        </w:tabs>
      </w:pPr>
      <w:r w:rsidRPr="00047803">
        <w:rPr>
          <w:b/>
        </w:rPr>
        <w:t xml:space="preserve">Bendix and Quirk 15 </w:t>
      </w:r>
      <w:r w:rsidRPr="00047803">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March 2015.  “Secrecy and negligence: How Congress lost control of domestic surveillance” Issues in Governance Studies Number 68. </w:t>
      </w:r>
      <w:hyperlink r:id="rId18" w:history="1">
        <w:r w:rsidRPr="00047803">
          <w:rPr>
            <w:rStyle w:val="Hyperlink"/>
          </w:rPr>
          <w:t>http://www.brookings.edu/~/media/research/files/papers/2015/03/02-secrecy-negligence-congres-surveillance-bendix-quirk/ctibendixquirksecrecyv3.pdf</w:t>
        </w:r>
      </w:hyperlink>
      <w:r w:rsidRPr="00047803">
        <w:t>]</w:t>
      </w:r>
    </w:p>
    <w:p w:rsidR="00296E9C" w:rsidRPr="00047803" w:rsidRDefault="00296E9C" w:rsidP="00296E9C">
      <w:pPr>
        <w:tabs>
          <w:tab w:val="left" w:pos="360"/>
        </w:tabs>
      </w:pPr>
    </w:p>
    <w:p w:rsidR="00296E9C" w:rsidRPr="00047803" w:rsidRDefault="00296E9C" w:rsidP="00296E9C">
      <w:pPr>
        <w:tabs>
          <w:tab w:val="left" w:pos="360"/>
        </w:tabs>
        <w:rPr>
          <w:sz w:val="14"/>
        </w:rPr>
      </w:pPr>
      <w:r w:rsidRPr="00047803">
        <w:rPr>
          <w:sz w:val="14"/>
        </w:rPr>
        <w:t xml:space="preserve">The future of NSA’s dragnet is uncertain. With the business-records provision set to expire in June, the current legal basis for the metadata program will lapse unless Congress passes another reauthorization. Partisan gridlock on the issue makes a new surveillance law doubtful, and it raises the possibility of the NSA having to restore the far more restricted pre-9/11 procedures. But legislative inaction in 2015 might not end the NSA metadata programs, </w:t>
      </w:r>
      <w:r w:rsidRPr="00047803">
        <w:rPr>
          <w:rStyle w:val="StyleUnderline"/>
          <w:highlight w:val="cyan"/>
        </w:rPr>
        <w:t>even if it</w:t>
      </w:r>
      <w:r w:rsidRPr="00047803">
        <w:rPr>
          <w:rStyle w:val="StyleUnderline"/>
        </w:rPr>
        <w:t xml:space="preserve"> </w:t>
      </w:r>
      <w:r w:rsidRPr="00047803">
        <w:rPr>
          <w:rStyle w:val="StyleUnderline"/>
          <w:highlight w:val="cyan"/>
        </w:rPr>
        <w:t>ended their current statutory basis.</w:t>
      </w:r>
      <w:r w:rsidRPr="00047803">
        <w:rPr>
          <w:rStyle w:val="StyleUnderline"/>
        </w:rPr>
        <w:t xml:space="preserve"> For one thing, </w:t>
      </w:r>
      <w:r w:rsidRPr="00047803">
        <w:rPr>
          <w:rStyle w:val="StyleUnderline"/>
          <w:highlight w:val="cyan"/>
        </w:rPr>
        <w:t>the FISA Court might approve bulk collection</w:t>
      </w:r>
      <w:r w:rsidRPr="00047803">
        <w:rPr>
          <w:rStyle w:val="StyleUnderline"/>
        </w:rPr>
        <w:t xml:space="preserve"> of communication records </w:t>
      </w:r>
      <w:r w:rsidRPr="00047803">
        <w:rPr>
          <w:rStyle w:val="StyleUnderline"/>
          <w:highlight w:val="cyan"/>
        </w:rPr>
        <w:t>by reinterpreting</w:t>
      </w:r>
      <w:r w:rsidRPr="00047803">
        <w:rPr>
          <w:rStyle w:val="StyleUnderline"/>
        </w:rPr>
        <w:t xml:space="preserve"> one or more </w:t>
      </w:r>
      <w:r w:rsidRPr="00047803">
        <w:rPr>
          <w:rStyle w:val="StyleUnderline"/>
          <w:highlight w:val="cyan"/>
        </w:rPr>
        <w:t>permanent provisions of the PATRIOT Act</w:t>
      </w:r>
      <w:r w:rsidRPr="00047803">
        <w:rPr>
          <w:sz w:val="14"/>
        </w:rPr>
        <w:t xml:space="preserve">, </w:t>
      </w:r>
      <w:r w:rsidRPr="00047803">
        <w:rPr>
          <w:rStyle w:val="StyleUnderline"/>
        </w:rPr>
        <w:t xml:space="preserve">much </w:t>
      </w:r>
      <w:r w:rsidRPr="00047803">
        <w:rPr>
          <w:rStyle w:val="StyleUnderline"/>
          <w:highlight w:val="cyan"/>
        </w:rPr>
        <w:t>as it did earlier with the business-records provision.</w:t>
      </w:r>
      <w:r w:rsidRPr="00047803">
        <w:rPr>
          <w:rStyle w:val="StyleUnderline"/>
        </w:rPr>
        <w:t xml:space="preserve"> A</w:t>
      </w:r>
      <w:r w:rsidRPr="00047803">
        <w:rPr>
          <w:sz w:val="14"/>
        </w:rPr>
        <w:t xml:space="preserve">lternatively, </w:t>
      </w:r>
      <w:r w:rsidRPr="00047803">
        <w:rPr>
          <w:rStyle w:val="StyleUnderline"/>
          <w:highlight w:val="cyan"/>
        </w:rPr>
        <w:t>it could stretch an obscure provision</w:t>
      </w:r>
      <w:r w:rsidRPr="00047803">
        <w:rPr>
          <w:rStyle w:val="StyleUnderline"/>
        </w:rPr>
        <w:t xml:space="preserve"> in the PATRIOT Act</w:t>
      </w:r>
      <w:r w:rsidRPr="00047803">
        <w:rPr>
          <w:sz w:val="14"/>
        </w:rPr>
        <w:t xml:space="preserve"> that appears to permit, indefinitely, new business-records orders for terrorism investigations that predate the June 1 sunset—simply </w:t>
      </w:r>
      <w:r w:rsidRPr="00047803">
        <w:rPr>
          <w:rStyle w:val="StyleUnderline"/>
          <w:highlight w:val="cyan"/>
        </w:rPr>
        <w:t>by</w:t>
      </w:r>
      <w:r w:rsidRPr="00047803">
        <w:rPr>
          <w:sz w:val="14"/>
        </w:rPr>
        <w:t xml:space="preserve"> </w:t>
      </w:r>
      <w:r w:rsidRPr="00047803">
        <w:rPr>
          <w:rStyle w:val="StyleUnderline"/>
          <w:highlight w:val="cyan"/>
        </w:rPr>
        <w:t>defining</w:t>
      </w:r>
      <w:r w:rsidRPr="00047803">
        <w:rPr>
          <w:rStyle w:val="StyleUnderline"/>
        </w:rPr>
        <w:t xml:space="preserve"> those </w:t>
      </w:r>
      <w:r w:rsidRPr="00047803">
        <w:rPr>
          <w:rStyle w:val="StyleUnderline"/>
          <w:highlight w:val="cyan"/>
        </w:rPr>
        <w:t>investigations in very broad terms</w:t>
      </w:r>
      <w:r w:rsidRPr="00047803">
        <w:rPr>
          <w:sz w:val="14"/>
        </w:rPr>
        <w:t>.54 Supporters of the metadata program may still press for a bill that authorizes the business-records provision permanently, but they may not regard the June 2015 sunset as a critical deadline for accomplishing it.55</w:t>
      </w:r>
    </w:p>
    <w:p w:rsidR="00296E9C" w:rsidRPr="00047803" w:rsidRDefault="00296E9C" w:rsidP="00296E9C">
      <w:pPr>
        <w:pStyle w:val="Heading3"/>
      </w:pPr>
      <w:r w:rsidRPr="00047803">
        <w:t>Link—Personnel</w:t>
      </w:r>
    </w:p>
    <w:p w:rsidR="00296E9C" w:rsidRPr="00047803" w:rsidRDefault="00296E9C" w:rsidP="00296E9C">
      <w:pPr>
        <w:pStyle w:val="Heading4"/>
      </w:pPr>
      <w:r w:rsidRPr="00047803">
        <w:t xml:space="preserve">Surveillance will be </w:t>
      </w:r>
      <w:r w:rsidRPr="00047803">
        <w:rPr>
          <w:u w:val="single"/>
        </w:rPr>
        <w:t>replaced</w:t>
      </w:r>
      <w:r w:rsidRPr="00047803">
        <w:t xml:space="preserve"> by </w:t>
      </w:r>
      <w:r w:rsidRPr="00047803">
        <w:rPr>
          <w:u w:val="single"/>
        </w:rPr>
        <w:t>increasing</w:t>
      </w:r>
      <w:r w:rsidRPr="00047803">
        <w:t xml:space="preserve"> security service personnel which has a </w:t>
      </w:r>
      <w:r w:rsidRPr="00047803">
        <w:rPr>
          <w:u w:val="single"/>
        </w:rPr>
        <w:t>much greater</w:t>
      </w:r>
      <w:r w:rsidRPr="00047803">
        <w:t xml:space="preserve"> chilling effect on liberties </w:t>
      </w:r>
    </w:p>
    <w:p w:rsidR="00296E9C" w:rsidRPr="00047803" w:rsidRDefault="00296E9C" w:rsidP="00296E9C">
      <w:pPr>
        <w:rPr>
          <w:rStyle w:val="Hyperlink"/>
        </w:rPr>
      </w:pPr>
      <w:r w:rsidRPr="00047803">
        <w:t xml:space="preserve">James Andrew </w:t>
      </w:r>
      <w:r w:rsidRPr="00047803">
        <w:rPr>
          <w:rStyle w:val="Style13ptBold"/>
        </w:rPr>
        <w:t>Lewis 14</w:t>
      </w:r>
      <w:r w:rsidRPr="00047803">
        <w:t xml:space="preserve">, senior fellow and director of the Strategic Technologies Program at the Center for Strategic and International Studies, December 2014, “Underestimating Risk in the Surveillance Debate,” </w:t>
      </w:r>
      <w:hyperlink r:id="rId19" w:history="1">
        <w:r w:rsidRPr="00047803">
          <w:rPr>
            <w:rStyle w:val="Hyperlink"/>
          </w:rPr>
          <w:t>http://csis.org/files/publication/141209_Lewis_UnderestimatingRisk_Web.pdf</w:t>
        </w:r>
      </w:hyperlink>
    </w:p>
    <w:p w:rsidR="00296E9C" w:rsidRPr="00047803" w:rsidRDefault="00296E9C" w:rsidP="00296E9C"/>
    <w:p w:rsidR="00296E9C" w:rsidRPr="00047803" w:rsidRDefault="00296E9C" w:rsidP="00296E9C">
      <w:pPr>
        <w:rPr>
          <w:rStyle w:val="StyleUnderline"/>
          <w:bdr w:val="single" w:sz="4" w:space="0" w:color="auto"/>
        </w:rPr>
      </w:pPr>
      <w:r w:rsidRPr="00047803">
        <w:rPr>
          <w:rStyle w:val="StyleUnderline"/>
        </w:rPr>
        <w:t xml:space="preserve">Broad </w:t>
      </w:r>
      <w:r w:rsidRPr="00047803">
        <w:rPr>
          <w:rStyle w:val="StyleUnderline"/>
          <w:highlight w:val="yellow"/>
        </w:rPr>
        <w:t>surveillance</w:t>
      </w:r>
      <w:r w:rsidRPr="00047803">
        <w:rPr>
          <w:rStyle w:val="StyleUnderline"/>
        </w:rPr>
        <w:t xml:space="preserve"> of communications </w:t>
      </w:r>
      <w:r w:rsidRPr="00047803">
        <w:rPr>
          <w:rStyle w:val="StyleUnderline"/>
          <w:highlight w:val="yellow"/>
        </w:rPr>
        <w:t xml:space="preserve">is the </w:t>
      </w:r>
      <w:r w:rsidRPr="00047803">
        <w:rPr>
          <w:rStyle w:val="StyleUnderline"/>
          <w:highlight w:val="yellow"/>
          <w:bdr w:val="single" w:sz="4" w:space="0" w:color="auto"/>
        </w:rPr>
        <w:t>least intrusive</w:t>
      </w:r>
      <w:r w:rsidRPr="00047803">
        <w:rPr>
          <w:rStyle w:val="StyleUnderline"/>
          <w:bdr w:val="single" w:sz="4" w:space="0" w:color="auto"/>
        </w:rPr>
        <w:t xml:space="preserve"> method</w:t>
      </w:r>
      <w:r w:rsidRPr="00047803">
        <w:rPr>
          <w:rStyle w:val="StyleUnderline"/>
        </w:rPr>
        <w:t xml:space="preserve"> </w:t>
      </w:r>
      <w:r w:rsidRPr="00047803">
        <w:rPr>
          <w:rStyle w:val="StyleUnderline"/>
          <w:highlight w:val="yellow"/>
        </w:rPr>
        <w:t xml:space="preserve">and </w:t>
      </w:r>
      <w:r w:rsidRPr="00047803">
        <w:rPr>
          <w:rStyle w:val="StyleUnderline"/>
          <w:highlight w:val="yellow"/>
          <w:bdr w:val="single" w:sz="4" w:space="0" w:color="auto"/>
        </w:rPr>
        <w:t>most effective means</w:t>
      </w:r>
      <w:r w:rsidRPr="00047803">
        <w:rPr>
          <w:rStyle w:val="StyleUnderline"/>
          <w:highlight w:val="yellow"/>
        </w:rPr>
        <w:t xml:space="preserve"> for discovering terrorist activity</w:t>
      </w:r>
      <w:r w:rsidRPr="00047803">
        <w:rPr>
          <w:sz w:val="16"/>
        </w:rPr>
        <w:t xml:space="preserve">. The </w:t>
      </w:r>
      <w:r w:rsidRPr="00047803">
        <w:rPr>
          <w:rStyle w:val="StyleUnderline"/>
          <w:highlight w:val="yellow"/>
          <w:bdr w:val="single" w:sz="4" w:space="0" w:color="auto"/>
        </w:rPr>
        <w:t>alternatives</w:t>
      </w:r>
      <w:r w:rsidRPr="00047803">
        <w:rPr>
          <w:rStyle w:val="StyleUnderline"/>
        </w:rPr>
        <w:t xml:space="preserve"> to mass surveillance </w:t>
      </w:r>
      <w:r w:rsidRPr="00047803">
        <w:rPr>
          <w:rStyle w:val="StyleUnderline"/>
          <w:highlight w:val="yellow"/>
        </w:rPr>
        <w:t>are</w:t>
      </w:r>
      <w:r w:rsidRPr="00047803">
        <w:rPr>
          <w:sz w:val="16"/>
        </w:rPr>
        <w:t xml:space="preserve"> straightforward. Countries can replace communications surveillance by </w:t>
      </w:r>
      <w:r w:rsidRPr="00047803">
        <w:rPr>
          <w:rStyle w:val="StyleUnderline"/>
          <w:highlight w:val="yellow"/>
          <w:bdr w:val="single" w:sz="4" w:space="0" w:color="auto"/>
        </w:rPr>
        <w:t>increasing</w:t>
      </w:r>
      <w:r w:rsidRPr="00047803">
        <w:rPr>
          <w:rStyle w:val="StyleUnderline"/>
          <w:bdr w:val="single" w:sz="4" w:space="0" w:color="auto"/>
        </w:rPr>
        <w:t xml:space="preserve"> the number of </w:t>
      </w:r>
      <w:r w:rsidRPr="00047803">
        <w:rPr>
          <w:rStyle w:val="StyleUnderline"/>
          <w:highlight w:val="yellow"/>
          <w:bdr w:val="single" w:sz="4" w:space="0" w:color="auto"/>
        </w:rPr>
        <w:t>security service personnel</w:t>
      </w:r>
      <w:r w:rsidRPr="00047803">
        <w:rPr>
          <w:sz w:val="16"/>
        </w:rPr>
        <w:t xml:space="preserve"> responsible for monitoring terrorism or they can decrease surveillance and accept some increase in the level of risk of a successful attack. The dilemma with choosing this course of action is that </w:t>
      </w:r>
      <w:r w:rsidRPr="00047803">
        <w:rPr>
          <w:rStyle w:val="StyleUnderline"/>
          <w:highlight w:val="yellow"/>
        </w:rPr>
        <w:t>the number of agents required</w:t>
      </w:r>
      <w:r w:rsidRPr="00047803">
        <w:rPr>
          <w:rStyle w:val="StyleUnderline"/>
        </w:rPr>
        <w:t xml:space="preserve"> to replace communications surveillance </w:t>
      </w:r>
      <w:r w:rsidRPr="00047803">
        <w:rPr>
          <w:rStyle w:val="StyleUnderline"/>
          <w:highlight w:val="yellow"/>
        </w:rPr>
        <w:t xml:space="preserve">is expensive and </w:t>
      </w:r>
      <w:r w:rsidRPr="00047803">
        <w:rPr>
          <w:rStyle w:val="StyleUnderline"/>
          <w:highlight w:val="yellow"/>
          <w:bdr w:val="single" w:sz="4" w:space="0" w:color="auto"/>
        </w:rPr>
        <w:t>overtly intrusive</w:t>
      </w:r>
      <w:r w:rsidRPr="00047803">
        <w:rPr>
          <w:rStyle w:val="StyleUnderline"/>
          <w:highlight w:val="yellow"/>
        </w:rPr>
        <w:t xml:space="preserve"> in a way</w:t>
      </w:r>
      <w:r w:rsidRPr="00047803">
        <w:rPr>
          <w:rStyle w:val="StyleUnderline"/>
        </w:rPr>
        <w:t xml:space="preserve"> the communications </w:t>
      </w:r>
      <w:r w:rsidRPr="00047803">
        <w:rPr>
          <w:rStyle w:val="StyleUnderline"/>
          <w:highlight w:val="yellow"/>
        </w:rPr>
        <w:t>surveillance is not</w:t>
      </w:r>
      <w:r w:rsidRPr="00047803">
        <w:rPr>
          <w:sz w:val="16"/>
          <w:highlight w:val="yellow"/>
        </w:rPr>
        <w:t xml:space="preserve">. </w:t>
      </w:r>
      <w:r w:rsidRPr="00047803">
        <w:rPr>
          <w:rStyle w:val="StyleUnderline"/>
          <w:highlight w:val="yellow"/>
          <w:bdr w:val="single" w:sz="4" w:space="0" w:color="auto"/>
        </w:rPr>
        <w:t>Hundreds of thousands</w:t>
      </w:r>
      <w:r w:rsidRPr="00047803">
        <w:rPr>
          <w:rStyle w:val="StyleUnderline"/>
          <w:highlight w:val="yellow"/>
        </w:rPr>
        <w:t xml:space="preserve"> of</w:t>
      </w:r>
      <w:r w:rsidRPr="00047803">
        <w:rPr>
          <w:sz w:val="16"/>
        </w:rPr>
        <w:t xml:space="preserve"> additional </w:t>
      </w:r>
      <w:r w:rsidRPr="00047803">
        <w:rPr>
          <w:rStyle w:val="StyleUnderline"/>
          <w:highlight w:val="yellow"/>
        </w:rPr>
        <w:t>agents would be required</w:t>
      </w:r>
      <w:r w:rsidRPr="00047803">
        <w:rPr>
          <w:rStyle w:val="StyleUnderline"/>
        </w:rPr>
        <w:t xml:space="preserve"> to provide national coverage, </w:t>
      </w:r>
      <w:r w:rsidRPr="00047803">
        <w:rPr>
          <w:rStyle w:val="StyleUnderline"/>
          <w:highlight w:val="yellow"/>
        </w:rPr>
        <w:t xml:space="preserve">may </w:t>
      </w:r>
      <w:r w:rsidRPr="00047803">
        <w:rPr>
          <w:rStyle w:val="StyleUnderline"/>
          <w:highlight w:val="yellow"/>
          <w:bdr w:val="single" w:sz="4" w:space="0" w:color="auto"/>
        </w:rPr>
        <w:t>lack sufficient global reach</w:t>
      </w:r>
      <w:r w:rsidRPr="00047803">
        <w:rPr>
          <w:rStyle w:val="StyleUnderline"/>
          <w:highlight w:val="yellow"/>
        </w:rPr>
        <w:t xml:space="preserve"> to detect activity</w:t>
      </w:r>
      <w:r w:rsidRPr="00047803">
        <w:rPr>
          <w:sz w:val="16"/>
        </w:rPr>
        <w:t xml:space="preserve"> being planned or undertaken </w:t>
      </w:r>
      <w:r w:rsidRPr="00047803">
        <w:rPr>
          <w:rStyle w:val="StyleUnderline"/>
        </w:rPr>
        <w:t xml:space="preserve">outside U.S. territory, </w:t>
      </w:r>
      <w:r w:rsidRPr="00047803">
        <w:rPr>
          <w:rStyle w:val="StyleUnderline"/>
          <w:highlight w:val="yellow"/>
        </w:rPr>
        <w:t>and</w:t>
      </w:r>
      <w:r w:rsidRPr="00047803">
        <w:rPr>
          <w:rStyle w:val="StyleUnderline"/>
        </w:rPr>
        <w:t xml:space="preserve"> the </w:t>
      </w:r>
      <w:r w:rsidRPr="00047803">
        <w:rPr>
          <w:rStyle w:val="StyleUnderline"/>
          <w:highlight w:val="yellow"/>
        </w:rPr>
        <w:t>creation of</w:t>
      </w:r>
      <w:r w:rsidRPr="00047803">
        <w:rPr>
          <w:rStyle w:val="StyleUnderline"/>
        </w:rPr>
        <w:t xml:space="preserve"> such </w:t>
      </w:r>
      <w:r w:rsidRPr="00047803">
        <w:rPr>
          <w:rStyle w:val="StyleUnderline"/>
          <w:highlight w:val="yellow"/>
        </w:rPr>
        <w:t>a large force risks</w:t>
      </w:r>
      <w:r w:rsidRPr="00047803">
        <w:rPr>
          <w:rStyle w:val="StyleUnderline"/>
        </w:rPr>
        <w:t xml:space="preserve"> </w:t>
      </w:r>
      <w:r w:rsidRPr="00047803">
        <w:rPr>
          <w:rStyle w:val="StyleUnderline"/>
          <w:bdr w:val="single" w:sz="4" w:space="0" w:color="auto"/>
        </w:rPr>
        <w:t xml:space="preserve">creating </w:t>
      </w:r>
      <w:r w:rsidRPr="00047803">
        <w:rPr>
          <w:rStyle w:val="StyleUnderline"/>
          <w:highlight w:val="yellow"/>
          <w:bdr w:val="single" w:sz="4" w:space="0" w:color="auto"/>
        </w:rPr>
        <w:t>a much greater chilling effect on liberties</w:t>
      </w:r>
    </w:p>
    <w:p w:rsidR="00296E9C" w:rsidRPr="00047803" w:rsidRDefault="00296E9C" w:rsidP="00296E9C">
      <w:pPr>
        <w:pStyle w:val="Heading3"/>
      </w:pPr>
      <w:r w:rsidRPr="00047803">
        <w:t>Link—Paternalism</w:t>
      </w:r>
    </w:p>
    <w:p w:rsidR="00296E9C" w:rsidRPr="00047803" w:rsidRDefault="00296E9C" w:rsidP="00296E9C">
      <w:pPr>
        <w:pStyle w:val="Heading4"/>
      </w:pPr>
      <w:r w:rsidRPr="00047803">
        <w:t>Curtailing surveillance is tantamount to a father giving his child a “special privilege”– transparency is key to overcome executive power</w:t>
      </w:r>
    </w:p>
    <w:p w:rsidR="00296E9C" w:rsidRPr="00047803" w:rsidRDefault="00296E9C" w:rsidP="00296E9C">
      <w:r w:rsidRPr="00047803">
        <w:rPr>
          <w:rStyle w:val="Style13ptBold"/>
        </w:rPr>
        <w:t>Lewis 14</w:t>
      </w:r>
      <w:r w:rsidRPr="00047803">
        <w:t xml:space="preserve"> -- </w:t>
      </w:r>
      <w:r w:rsidRPr="00047803">
        <w:rPr>
          <w:sz w:val="14"/>
          <w:szCs w:val="14"/>
        </w:rPr>
        <w:t xml:space="preserve">Director and Senior Fellow, Strategic Technologies Program at the Center for Strategic &amp; International Studies (James Andrew Lewis, December 2014, “Underestimating Risk in the Surveillance Debate,” </w:t>
      </w:r>
      <w:hyperlink r:id="rId20" w:history="1">
        <w:r w:rsidRPr="00047803">
          <w:rPr>
            <w:rStyle w:val="Hyperlink"/>
            <w:sz w:val="14"/>
            <w:szCs w:val="14"/>
          </w:rPr>
          <w:t>http://csis.org/files/publication/141209_Lewis_UnderestimatingRisk_Web.pdf</w:t>
        </w:r>
      </w:hyperlink>
      <w:r w:rsidRPr="00047803">
        <w:rPr>
          <w:sz w:val="14"/>
          <w:szCs w:val="14"/>
        </w:rPr>
        <w:t>), acui</w:t>
      </w:r>
    </w:p>
    <w:p w:rsidR="00296E9C" w:rsidRPr="00047803" w:rsidRDefault="00296E9C" w:rsidP="00296E9C"/>
    <w:p w:rsidR="00296E9C" w:rsidRPr="00047803" w:rsidRDefault="00296E9C" w:rsidP="00296E9C">
      <w:pPr>
        <w:rPr>
          <w:sz w:val="16"/>
        </w:rPr>
      </w:pPr>
      <w:r w:rsidRPr="00047803">
        <w:rPr>
          <w:rStyle w:val="StyleUnderline"/>
          <w:highlight w:val="green"/>
        </w:rPr>
        <w:t>No president will</w:t>
      </w:r>
      <w:r w:rsidRPr="00047803">
        <w:rPr>
          <w:rStyle w:val="StyleUnderline"/>
        </w:rPr>
        <w:t xml:space="preserve"> take the risk of </w:t>
      </w:r>
      <w:r w:rsidRPr="00047803">
        <w:rPr>
          <w:rStyle w:val="StyleUnderline"/>
          <w:highlight w:val="green"/>
        </w:rPr>
        <w:t>end</w:t>
      </w:r>
      <w:r w:rsidRPr="00047803">
        <w:rPr>
          <w:rStyle w:val="StyleUnderline"/>
        </w:rPr>
        <w:t>ing su</w:t>
      </w:r>
      <w:r w:rsidRPr="00047803">
        <w:rPr>
          <w:rStyle w:val="StyleUnderline"/>
          <w:highlight w:val="green"/>
        </w:rPr>
        <w:t xml:space="preserve">rveillance programs, but </w:t>
      </w:r>
      <w:r w:rsidRPr="00047803">
        <w:rPr>
          <w:rStyle w:val="Emphasis"/>
          <w:highlight w:val="green"/>
        </w:rPr>
        <w:t>continuing them without</w:t>
      </w:r>
      <w:r w:rsidRPr="00047803">
        <w:rPr>
          <w:rStyle w:val="Emphasis"/>
        </w:rPr>
        <w:t xml:space="preserve"> increasing oversight and </w:t>
      </w:r>
      <w:r w:rsidRPr="00047803">
        <w:rPr>
          <w:rStyle w:val="Emphasis"/>
          <w:highlight w:val="green"/>
        </w:rPr>
        <w:t>transparency will erode public</w:t>
      </w:r>
      <w:r w:rsidRPr="00047803">
        <w:rPr>
          <w:rStyle w:val="Emphasis"/>
        </w:rPr>
        <w:t xml:space="preserve"> confidence and </w:t>
      </w:r>
      <w:r w:rsidRPr="00047803">
        <w:rPr>
          <w:rStyle w:val="Emphasis"/>
          <w:highlight w:val="green"/>
        </w:rPr>
        <w:t>trust</w:t>
      </w:r>
      <w:r w:rsidRPr="00047803">
        <w:rPr>
          <w:sz w:val="16"/>
        </w:rPr>
        <w:t>. Surveillance programs create serious and legitimate concerns about oversight and constitutionality that must be addressed by the Congress</w:t>
      </w:r>
      <w:r w:rsidRPr="00047803">
        <w:rPr>
          <w:rStyle w:val="StyleUnderline"/>
        </w:rPr>
        <w:t>.</w:t>
      </w:r>
      <w:r w:rsidRPr="00047803">
        <w:rPr>
          <w:rStyle w:val="StyleUnderline"/>
          <w:sz w:val="12"/>
        </w:rPr>
        <w:t>¶</w:t>
      </w:r>
      <w:r w:rsidRPr="00047803">
        <w:rPr>
          <w:rStyle w:val="StyleUnderline"/>
        </w:rPr>
        <w:t xml:space="preserve"> </w:t>
      </w:r>
      <w:r w:rsidRPr="00047803">
        <w:rPr>
          <w:rStyle w:val="StyleUnderline"/>
          <w:highlight w:val="green"/>
        </w:rPr>
        <w:t>Congress needs to modify the</w:t>
      </w:r>
      <w:r w:rsidRPr="00047803">
        <w:rPr>
          <w:rStyle w:val="StyleUnderline"/>
        </w:rPr>
        <w:t xml:space="preserve"> 1970s </w:t>
      </w:r>
      <w:r w:rsidRPr="00047803">
        <w:rPr>
          <w:rStyle w:val="StyleUnderline"/>
          <w:highlight w:val="green"/>
        </w:rPr>
        <w:t>intelligence oversight process to provide greater accountability</w:t>
      </w:r>
      <w:r w:rsidRPr="00047803">
        <w:rPr>
          <w:rStyle w:val="StyleUnderline"/>
        </w:rPr>
        <w:t xml:space="preserve"> on the size, scope, and accuracy of domestic collection programs, </w:t>
      </w:r>
      <w:r w:rsidRPr="00047803">
        <w:rPr>
          <w:rStyle w:val="StyleUnderline"/>
          <w:highlight w:val="green"/>
        </w:rPr>
        <w:t>and increase transparency for FISA</w:t>
      </w:r>
      <w:r w:rsidRPr="00047803">
        <w:rPr>
          <w:sz w:val="16"/>
        </w:rPr>
        <w:t xml:space="preserve"> (Foreign Intelligence Surveillance Act) decisions. </w:t>
      </w:r>
      <w:r w:rsidRPr="00047803">
        <w:rPr>
          <w:rStyle w:val="StyleUnderline"/>
          <w:highlight w:val="green"/>
        </w:rPr>
        <w:t>Much of what is secret could be made public</w:t>
      </w:r>
      <w:r w:rsidRPr="00047803">
        <w:rPr>
          <w:rStyle w:val="StyleUnderline"/>
        </w:rPr>
        <w:t xml:space="preserve"> in summary form </w:t>
      </w:r>
      <w:r w:rsidRPr="00047803">
        <w:rPr>
          <w:rStyle w:val="StyleUnderline"/>
          <w:highlight w:val="green"/>
        </w:rPr>
        <w:t>without harm</w:t>
      </w:r>
      <w:r w:rsidRPr="00047803">
        <w:rPr>
          <w:rStyle w:val="StyleUnderline"/>
        </w:rPr>
        <w:t xml:space="preserve"> to national security</w:t>
      </w:r>
      <w:r w:rsidRPr="00047803">
        <w:rPr>
          <w:sz w:val="16"/>
        </w:rPr>
        <w:t xml:space="preserve">. The United Kingdom, for example, publishes an annual report on surveillance programs that at a minimum makes the public aware of these activities and their scope. </w:t>
      </w:r>
      <w:r w:rsidRPr="00047803">
        <w:rPr>
          <w:rStyle w:val="StyleUnderline"/>
          <w:highlight w:val="green"/>
        </w:rPr>
        <w:t xml:space="preserve">Our goal should be to </w:t>
      </w:r>
      <w:r w:rsidRPr="00047803">
        <w:rPr>
          <w:rStyle w:val="Emphasis"/>
          <w:highlight w:val="green"/>
        </w:rPr>
        <w:t>increase accountability without an unacceptable increase in risk</w:t>
      </w:r>
      <w:r w:rsidRPr="00047803">
        <w:rPr>
          <w:rStyle w:val="Emphasis"/>
        </w:rPr>
        <w:t>. Some proposed measures would do the exact opposite.</w:t>
      </w:r>
      <w:r w:rsidRPr="00047803">
        <w:rPr>
          <w:sz w:val="16"/>
        </w:rPr>
        <w:t xml:space="preserve"> Adding a permanent advocate to the FISA Court, for example, could return the United States to pre-9/11 gridlock for counterterrorism.</w:t>
      </w:r>
    </w:p>
    <w:p w:rsidR="00296E9C" w:rsidRPr="00047803" w:rsidRDefault="00296E9C" w:rsidP="00296E9C">
      <w:pPr>
        <w:pStyle w:val="Heading4"/>
      </w:pPr>
      <w:r w:rsidRPr="00047803">
        <w:t xml:space="preserve">Specifically circumvention on surveillance results in a gendered ordering of law and politics </w:t>
      </w:r>
    </w:p>
    <w:p w:rsidR="00296E9C" w:rsidRPr="00047803" w:rsidRDefault="00296E9C" w:rsidP="00296E9C">
      <w:pPr>
        <w:rPr>
          <w:sz w:val="14"/>
          <w:szCs w:val="14"/>
        </w:rPr>
      </w:pPr>
      <w:r w:rsidRPr="00047803">
        <w:rPr>
          <w:rStyle w:val="Style13ptBold"/>
        </w:rPr>
        <w:t>Backer 8</w:t>
      </w:r>
      <w:r w:rsidRPr="00047803">
        <w:t xml:space="preserve"> – </w:t>
      </w:r>
      <w:r w:rsidRPr="00047803">
        <w:rPr>
          <w:sz w:val="14"/>
          <w:szCs w:val="14"/>
        </w:rPr>
        <w:t xml:space="preserve">Pennsylvania State University (Larry Catá Backer, Spring 2008, “Gendering the President Male: Executive Authority Beyond Rule-of-Law Constitutionalism in the American Context,” FIU Law Vol. 3 No. 2 Article 7, p. 360 </w:t>
      </w:r>
      <w:hyperlink r:id="rId21" w:history="1">
        <w:r w:rsidRPr="00047803">
          <w:rPr>
            <w:rStyle w:val="Hyperlink"/>
            <w:sz w:val="14"/>
            <w:szCs w:val="14"/>
          </w:rPr>
          <w:t>http://ecollections.law.fiu.edu/cgi/viewcontent.cgi?article=1064&amp;context=lawreview</w:t>
        </w:r>
      </w:hyperlink>
      <w:r w:rsidRPr="00047803">
        <w:rPr>
          <w:sz w:val="14"/>
          <w:szCs w:val="14"/>
        </w:rPr>
        <w:t>), acui</w:t>
      </w:r>
    </w:p>
    <w:p w:rsidR="00296E9C" w:rsidRPr="00047803" w:rsidRDefault="00296E9C" w:rsidP="00296E9C"/>
    <w:p w:rsidR="00296E9C" w:rsidRPr="00047803" w:rsidRDefault="00296E9C" w:rsidP="00296E9C">
      <w:pPr>
        <w:rPr>
          <w:rStyle w:val="StyleUnderline"/>
        </w:rPr>
      </w:pPr>
      <w:r w:rsidRPr="00047803">
        <w:rPr>
          <w:sz w:val="16"/>
        </w:rPr>
        <w:t xml:space="preserve">And here, Mansfield is able to begin to bring the analysis around to its conclusion—that secrecy is the sort of action that is most consonant with energy, and the responsibility, properly understood, of the executive.137 Thus, Mansfield argues, “secrecy is compatible with responsibility because, when one person is responsible, it does not matter how he arrives at his decision.”138 By implication, secrecy might be incompatible with law (and the rule-of-law)—with stability—a telling point—but not for Mansfield. Instead, that parallelism suggests </w:t>
      </w:r>
      <w:r w:rsidRPr="00047803">
        <w:rPr>
          <w:rStyle w:val="StyleUnderline"/>
        </w:rPr>
        <w:t xml:space="preserve">the need for lawlessness in the executive rather than an absence of secrecy within government, considered as a whole.139 </w:t>
      </w:r>
      <w:r w:rsidRPr="00047803">
        <w:rPr>
          <w:rStyle w:val="StyleUnderline"/>
          <w:highlight w:val="green"/>
        </w:rPr>
        <w:t>Secrecy is incompatible with law, but perfectly compatible with responsibility bound up in the body of a single executive</w:t>
      </w:r>
      <w:r w:rsidRPr="00047803">
        <w:rPr>
          <w:rStyle w:val="StyleUnderline"/>
        </w:rPr>
        <w:t>.</w:t>
      </w:r>
      <w:r w:rsidRPr="00047803">
        <w:rPr>
          <w:sz w:val="16"/>
        </w:rPr>
        <w:t xml:space="preserve">140 This practice, Mansfield suggests, is truer to American cultural practice than a more collegial and institutionalized decision-making process subsumed under the legislation rule-of-law model.141 </w:t>
      </w:r>
      <w:r w:rsidRPr="00047803">
        <w:rPr>
          <w:rStyle w:val="StyleUnderline"/>
        </w:rPr>
        <w:t>Thus, the attempt to bring secrecy under the law is the same, for Mansfield, as bringing the President under Congress and the Courts as a mere minister of enforcement of law.</w:t>
      </w:r>
      <w:r w:rsidRPr="00047803">
        <w:rPr>
          <w:sz w:val="16"/>
        </w:rPr>
        <w:t xml:space="preserve"> It is in this context that Mansfield would prefer surveillance and torture to be understood in the American constitutional context: </w:t>
      </w:r>
      <w:r w:rsidRPr="00047803">
        <w:rPr>
          <w:rStyle w:val="Emphasis"/>
          <w:highlight w:val="green"/>
        </w:rPr>
        <w:t>the rule-of-law cannot apply</w:t>
      </w:r>
      <w:r w:rsidRPr="00047803">
        <w:rPr>
          <w:rStyle w:val="Emphasis"/>
        </w:rPr>
        <w:t xml:space="preserve"> when law does not apply—</w:t>
      </w:r>
      <w:r w:rsidRPr="00047803">
        <w:rPr>
          <w:rStyle w:val="Emphasis"/>
          <w:highlight w:val="green"/>
        </w:rPr>
        <w:t>in those emergencies in which a President must assert a lawless, masculine</w:t>
      </w:r>
      <w:r w:rsidRPr="00047803">
        <w:rPr>
          <w:rStyle w:val="Emphasis"/>
        </w:rPr>
        <w:t xml:space="preserve">, virile, </w:t>
      </w:r>
      <w:r w:rsidRPr="00047803">
        <w:rPr>
          <w:rStyle w:val="Emphasis"/>
          <w:highlight w:val="green"/>
        </w:rPr>
        <w:t>protective</w:t>
      </w:r>
      <w:r w:rsidRPr="00047803">
        <w:rPr>
          <w:rStyle w:val="Emphasis"/>
        </w:rPr>
        <w:t xml:space="preserve">, singular </w:t>
      </w:r>
      <w:r w:rsidRPr="00047803">
        <w:rPr>
          <w:rStyle w:val="Emphasis"/>
          <w:highlight w:val="green"/>
        </w:rPr>
        <w:t>power</w:t>
      </w:r>
      <w:r w:rsidRPr="00047803">
        <w:rPr>
          <w:rStyle w:val="Emphasis"/>
        </w:rPr>
        <w:t>.142 “You have to do what you have to do”</w:t>
      </w:r>
      <w:r w:rsidRPr="00047803">
        <w:rPr>
          <w:sz w:val="16"/>
        </w:rPr>
        <w:t xml:space="preserve"> reminds Mansfield, quoting John McCain, on the issue of torture.143 </w:t>
      </w:r>
      <w:r w:rsidRPr="00047803">
        <w:rPr>
          <w:rStyle w:val="StyleUnderline"/>
          <w:highlight w:val="green"/>
        </w:rPr>
        <w:t>Surveillance reasserts a private/public distinction at the heart of gendered ordering of law and politics</w:t>
      </w:r>
      <w:r w:rsidRPr="00047803">
        <w:rPr>
          <w:rStyle w:val="StyleUnderline"/>
        </w:rPr>
        <w:t>.144</w:t>
      </w:r>
    </w:p>
    <w:p w:rsidR="00296E9C" w:rsidRPr="00047803" w:rsidRDefault="00296E9C" w:rsidP="00296E9C">
      <w:pPr>
        <w:pStyle w:val="Heading4"/>
      </w:pPr>
      <w:r w:rsidRPr="00047803">
        <w:t xml:space="preserve">XO 12333 proves that when it comes to surveillance, the executive branch dominates </w:t>
      </w:r>
    </w:p>
    <w:p w:rsidR="00296E9C" w:rsidRPr="00047803" w:rsidRDefault="00296E9C" w:rsidP="00296E9C">
      <w:r w:rsidRPr="00047803">
        <w:rPr>
          <w:rStyle w:val="Style13ptBold"/>
        </w:rPr>
        <w:t>Newland 15</w:t>
      </w:r>
      <w:r w:rsidRPr="00047803">
        <w:t xml:space="preserve"> --</w:t>
      </w:r>
      <w:r w:rsidRPr="00047803">
        <w:rPr>
          <w:sz w:val="14"/>
          <w:szCs w:val="14"/>
        </w:rPr>
        <w:t xml:space="preserve"> J.D. Candidate at Yale Law School (Erica Newland, April 2015, “Executive Orders in Court,” </w:t>
      </w:r>
      <w:hyperlink r:id="rId22" w:history="1">
        <w:r w:rsidRPr="00047803">
          <w:rPr>
            <w:rStyle w:val="Hyperlink"/>
            <w:sz w:val="14"/>
            <w:szCs w:val="14"/>
          </w:rPr>
          <w:t>http://www.yalelawjournal.org/note/executive-orders-in-court</w:t>
        </w:r>
      </w:hyperlink>
      <w:r w:rsidRPr="00047803">
        <w:rPr>
          <w:sz w:val="14"/>
          <w:szCs w:val="14"/>
        </w:rPr>
        <w:t>), acui</w:t>
      </w:r>
    </w:p>
    <w:p w:rsidR="00296E9C" w:rsidRPr="00047803" w:rsidRDefault="00296E9C" w:rsidP="00296E9C"/>
    <w:p w:rsidR="00296E9C" w:rsidRPr="00047803" w:rsidRDefault="00296E9C" w:rsidP="00296E9C">
      <w:pPr>
        <w:rPr>
          <w:b/>
          <w:u w:val="single"/>
        </w:rPr>
      </w:pPr>
      <w:r w:rsidRPr="00047803">
        <w:rPr>
          <w:rStyle w:val="StyleUnderline"/>
        </w:rPr>
        <w:t xml:space="preserve">Yet </w:t>
      </w:r>
      <w:r w:rsidRPr="00047803">
        <w:rPr>
          <w:rStyle w:val="StyleUnderline"/>
          <w:highlight w:val="green"/>
        </w:rPr>
        <w:t>a different law</w:t>
      </w:r>
      <w:r w:rsidRPr="00047803">
        <w:rPr>
          <w:rStyle w:val="StyleUnderline"/>
        </w:rPr>
        <w:t>—one that has long served as a linchpin of surveillance programs and that reportedly authorizes many of the NSA’s most controversial activities4—</w:t>
      </w:r>
      <w:r w:rsidRPr="00047803">
        <w:rPr>
          <w:rStyle w:val="StyleUnderline"/>
          <w:highlight w:val="green"/>
        </w:rPr>
        <w:t>has largely escaped public5 and congressional6 scrutiny</w:t>
      </w:r>
      <w:r w:rsidRPr="00047803">
        <w:rPr>
          <w:sz w:val="16"/>
        </w:rPr>
        <w:t>. This law is not a statute but rather an executive order that dates back to 1981.7</w:t>
      </w:r>
      <w:r w:rsidRPr="00047803">
        <w:rPr>
          <w:rStyle w:val="StyleUnderline"/>
          <w:sz w:val="12"/>
        </w:rPr>
        <w:t>¶</w:t>
      </w:r>
      <w:r w:rsidRPr="00047803">
        <w:rPr>
          <w:rStyle w:val="StyleUnderline"/>
        </w:rPr>
        <w:t xml:space="preserve"> </w:t>
      </w:r>
      <w:r w:rsidRPr="00047803">
        <w:rPr>
          <w:rStyle w:val="StyleUnderline"/>
          <w:highlight w:val="green"/>
        </w:rPr>
        <w:t>Known as E.O. 12,333</w:t>
      </w:r>
      <w:r w:rsidRPr="00047803">
        <w:rPr>
          <w:sz w:val="16"/>
        </w:rPr>
        <w:t xml:space="preserve"> (twelve-triple-three), the surveillance executive order creates a framework for intelligence programs that target “the activities, capabilities, plans, and intentions of foreign powers, organizations, and persons and their agents.”8 Its sweep is extensive, and its first principles are explicit: “All reasonable and lawful means must be used to ensure that the United States will receive the best intelligence available.”9</w:t>
      </w:r>
      <w:r w:rsidRPr="00047803">
        <w:rPr>
          <w:sz w:val="12"/>
        </w:rPr>
        <w:t>¶</w:t>
      </w:r>
      <w:r w:rsidRPr="00047803">
        <w:rPr>
          <w:sz w:val="16"/>
        </w:rPr>
        <w:t xml:space="preserve"> The relative scarcity of attention to E.O. 12,333 is all the more surprising because the Order, according to some reports, is the authority behind “most of [the] NSA’s data collection.”10 Despite text that imposes limitations on surveillance of U.S. persons,11 press reports have suggested that significant numbers of U.S. persons are caught in the Order’s web.12 And compared to activities authorized by the Order’s statutory counterparts, E.O. 12,333 programs are less likely to be briefed to the congressional intelligence committees.13 These programs also fall outside the jurisdiction of the Foreign Intelligence Surveillance Court (FISC).14</w:t>
      </w:r>
      <w:r w:rsidRPr="00047803">
        <w:rPr>
          <w:sz w:val="12"/>
        </w:rPr>
        <w:t>¶</w:t>
      </w:r>
      <w:r w:rsidRPr="00047803">
        <w:rPr>
          <w:sz w:val="16"/>
        </w:rPr>
        <w:t xml:space="preserve"> </w:t>
      </w:r>
      <w:r w:rsidRPr="00047803">
        <w:rPr>
          <w:rStyle w:val="StyleUnderline"/>
          <w:highlight w:val="green"/>
        </w:rPr>
        <w:t>While</w:t>
      </w:r>
      <w:r w:rsidRPr="00047803">
        <w:rPr>
          <w:rStyle w:val="StyleUnderline"/>
        </w:rPr>
        <w:t xml:space="preserve"> it has </w:t>
      </w:r>
      <w:r w:rsidRPr="00047803">
        <w:rPr>
          <w:rStyle w:val="StyleUnderline"/>
          <w:highlight w:val="green"/>
        </w:rPr>
        <w:t>never</w:t>
      </w:r>
      <w:r w:rsidRPr="00047803">
        <w:rPr>
          <w:rStyle w:val="StyleUnderline"/>
        </w:rPr>
        <w:t xml:space="preserve"> been </w:t>
      </w:r>
      <w:r w:rsidRPr="00047803">
        <w:rPr>
          <w:rStyle w:val="StyleUnderline"/>
          <w:highlight w:val="green"/>
        </w:rPr>
        <w:t>put to</w:t>
      </w:r>
      <w:r w:rsidRPr="00047803">
        <w:rPr>
          <w:rStyle w:val="StyleUnderline"/>
        </w:rPr>
        <w:t xml:space="preserve"> a congressional </w:t>
      </w:r>
      <w:r w:rsidRPr="00047803">
        <w:rPr>
          <w:rStyle w:val="StyleUnderline"/>
          <w:highlight w:val="green"/>
        </w:rPr>
        <w:t>vote, E.O. 12,333</w:t>
      </w:r>
      <w:r w:rsidRPr="00047803">
        <w:rPr>
          <w:rStyle w:val="StyleUnderline"/>
        </w:rPr>
        <w:t xml:space="preserve"> nonetheless </w:t>
      </w:r>
      <w:r w:rsidRPr="00047803">
        <w:rPr>
          <w:rStyle w:val="StyleUnderline"/>
          <w:highlight w:val="green"/>
        </w:rPr>
        <w:t>has the force and effect of law</w:t>
      </w:r>
      <w:r w:rsidRPr="00047803">
        <w:rPr>
          <w:rStyle w:val="StyleUnderline"/>
        </w:rPr>
        <w:t xml:space="preserve">: executive orders, which can derive their power from congressional delegations of authority to the President (explicit, implicit, or anticipated),15 from the President’s independent authority under Article II of the Constitution,16 or from some vague combination of the two,17 are generally </w:t>
      </w:r>
      <w:r w:rsidRPr="00047803">
        <w:rPr>
          <w:rStyle w:val="StyleUnderline"/>
          <w:highlight w:val="green"/>
        </w:rPr>
        <w:t>enforceable by courts against private citizens</w:t>
      </w:r>
      <w:r w:rsidRPr="00047803">
        <w:rPr>
          <w:rStyle w:val="StyleUnderline"/>
        </w:rPr>
        <w:t>.</w:t>
      </w:r>
      <w:r w:rsidRPr="00047803">
        <w:rPr>
          <w:sz w:val="16"/>
        </w:rPr>
        <w:t>18 E.O. 12,333’s authority purportedly derives from both constitutional and statutory sources. President Reagan captured this lineage in the opening lines of the Order, averring that it was issued “by virtue of the authority vested in me by the Constitution and the laws of the United States of America, including the National Security Act of 1947 . . . and as President of the United States of America.”19</w:t>
      </w:r>
      <w:r w:rsidRPr="00047803">
        <w:rPr>
          <w:sz w:val="12"/>
        </w:rPr>
        <w:t>¶</w:t>
      </w:r>
      <w:r w:rsidRPr="00047803">
        <w:rPr>
          <w:sz w:val="16"/>
        </w:rPr>
        <w:t xml:space="preserve"> Presidents may issue executive orders in order to plant a flag in a particular policy sphere, to reorganize the structure of the executive branch, or to provide policy leadership when Congress is stuck in the mud.20</w:t>
      </w:r>
      <w:r w:rsidRPr="00047803">
        <w:rPr>
          <w:rStyle w:val="StyleUnderline"/>
        </w:rPr>
        <w:t xml:space="preserve"> </w:t>
      </w:r>
      <w:r w:rsidRPr="00047803">
        <w:rPr>
          <w:rStyle w:val="StyleUnderline"/>
          <w:highlight w:val="green"/>
        </w:rPr>
        <w:t>Executive orders</w:t>
      </w:r>
      <w:r w:rsidRPr="00047803">
        <w:rPr>
          <w:rStyle w:val="StyleUnderline"/>
        </w:rPr>
        <w:t xml:space="preserve">, like E.O. 12,333, </w:t>
      </w:r>
      <w:r w:rsidRPr="00047803">
        <w:rPr>
          <w:rStyle w:val="StyleUnderline"/>
          <w:highlight w:val="green"/>
        </w:rPr>
        <w:t>are formidable instruments of power</w:t>
      </w:r>
      <w:r w:rsidRPr="00047803">
        <w:rPr>
          <w:rStyle w:val="StyleUnderline"/>
        </w:rPr>
        <w:t xml:space="preserve">21 in large part </w:t>
      </w:r>
      <w:r w:rsidRPr="00047803">
        <w:rPr>
          <w:rStyle w:val="StyleUnderline"/>
          <w:highlight w:val="green"/>
        </w:rPr>
        <w:t>because they are not immediately constrained by</w:t>
      </w:r>
      <w:r w:rsidRPr="00047803">
        <w:rPr>
          <w:rStyle w:val="StyleUnderline"/>
        </w:rPr>
        <w:t xml:space="preserve"> the “finely wrought and exhaustively considered” process of </w:t>
      </w:r>
      <w:r w:rsidRPr="00047803">
        <w:rPr>
          <w:rStyle w:val="StyleUnderline"/>
          <w:highlight w:val="green"/>
        </w:rPr>
        <w:t>bicameralism</w:t>
      </w:r>
      <w:r w:rsidRPr="00047803">
        <w:rPr>
          <w:rStyle w:val="StyleUnderline"/>
        </w:rPr>
        <w:t xml:space="preserve"> and </w:t>
      </w:r>
      <w:r w:rsidRPr="00047803">
        <w:rPr>
          <w:rStyle w:val="StyleUnderline"/>
          <w:highlight w:val="green"/>
        </w:rPr>
        <w:t>presentment</w:t>
      </w:r>
      <w:r w:rsidRPr="00047803">
        <w:rPr>
          <w:rStyle w:val="StyleUnderline"/>
        </w:rPr>
        <w:t xml:space="preserve">,22 nor are they subject to the </w:t>
      </w:r>
      <w:r w:rsidRPr="00047803">
        <w:rPr>
          <w:rStyle w:val="StyleUnderline"/>
          <w:highlight w:val="green"/>
        </w:rPr>
        <w:t>hoops and constraints</w:t>
      </w:r>
      <w:r w:rsidRPr="00047803">
        <w:rPr>
          <w:rStyle w:val="StyleUnderline"/>
        </w:rPr>
        <w:t xml:space="preserve"> of the Administrative Procedure Act.23As Kevin Stack has written:</w:t>
      </w:r>
      <w:r w:rsidRPr="00047803">
        <w:rPr>
          <w:rStyle w:val="StyleUnderline"/>
          <w:sz w:val="12"/>
        </w:rPr>
        <w:t>¶</w:t>
      </w:r>
      <w:r w:rsidRPr="00047803">
        <w:rPr>
          <w:rStyle w:val="StyleUnderline"/>
        </w:rPr>
        <w:t xml:space="preserve"> In contrast to legislation or agency regulation, </w:t>
      </w:r>
      <w:r w:rsidRPr="00047803">
        <w:rPr>
          <w:rStyle w:val="StyleUnderline"/>
          <w:highlight w:val="green"/>
        </w:rPr>
        <w:t>there are almost no legally enforceable procedural requirements that the president must satisfy before issuing (or repealing) an executive order</w:t>
      </w:r>
      <w:r w:rsidRPr="00047803">
        <w:rPr>
          <w:rStyle w:val="StyleUnderline"/>
        </w:rPr>
        <w:t xml:space="preserve"> or other presidential directive. That, no doubt, is central to their appeal to presidents. </w:t>
      </w:r>
      <w:r w:rsidRPr="00047803">
        <w:rPr>
          <w:rStyle w:val="StyleUnderline"/>
          <w:highlight w:val="green"/>
        </w:rPr>
        <w:t>They rid the president of the need to assemble</w:t>
      </w:r>
      <w:r w:rsidRPr="00047803">
        <w:rPr>
          <w:rStyle w:val="StyleUnderline"/>
        </w:rPr>
        <w:t xml:space="preserve"> majorities in both houses of </w:t>
      </w:r>
      <w:r w:rsidRPr="00047803">
        <w:rPr>
          <w:rStyle w:val="StyleUnderline"/>
          <w:highlight w:val="green"/>
        </w:rPr>
        <w:t>Congress</w:t>
      </w:r>
      <w:r w:rsidRPr="00047803">
        <w:rPr>
          <w:rStyle w:val="StyleUnderline"/>
        </w:rPr>
        <w:t>, or to wait through administrative processes, such as notice-and-comment rulemaking, to initiate policy.24</w:t>
      </w:r>
    </w:p>
    <w:p w:rsidR="00296E9C" w:rsidRPr="00047803" w:rsidRDefault="00296E9C" w:rsidP="00296E9C">
      <w:pPr>
        <w:pStyle w:val="Heading4"/>
      </w:pPr>
      <w:r w:rsidRPr="00047803">
        <w:t xml:space="preserve">Expansion of executive powers allows the state to become an authoritarian regime in which citizens become subordinates of the paternal government – this logic also justifies war </w:t>
      </w:r>
    </w:p>
    <w:p w:rsidR="00296E9C" w:rsidRPr="00047803" w:rsidRDefault="00296E9C" w:rsidP="00296E9C">
      <w:r w:rsidRPr="00047803">
        <w:rPr>
          <w:rStyle w:val="Style13ptBold"/>
        </w:rPr>
        <w:t>Young 3</w:t>
      </w:r>
      <w:r w:rsidRPr="00047803">
        <w:t xml:space="preserve"> – </w:t>
      </w:r>
      <w:r w:rsidRPr="00047803">
        <w:rPr>
          <w:sz w:val="14"/>
          <w:szCs w:val="14"/>
        </w:rPr>
        <w:t xml:space="preserve">Dept of Political Science at University of Chicago (Iris Marion Young, 2003, “The Logic of Masculinist Protection: Reflections on the Current Security State,” p. 9-12, </w:t>
      </w:r>
      <w:hyperlink r:id="rId23" w:history="1">
        <w:r w:rsidRPr="00047803">
          <w:rPr>
            <w:rStyle w:val="Hyperlink"/>
            <w:sz w:val="14"/>
            <w:szCs w:val="14"/>
          </w:rPr>
          <w:t>http://www.signs.rutgers.edu/content/Young,%20Logic%20of%20Masculinist%20Protection.pdf</w:t>
        </w:r>
      </w:hyperlink>
      <w:r w:rsidRPr="00047803">
        <w:rPr>
          <w:sz w:val="14"/>
          <w:szCs w:val="14"/>
        </w:rPr>
        <w:t>), acui</w:t>
      </w:r>
    </w:p>
    <w:p w:rsidR="00296E9C" w:rsidRPr="00047803" w:rsidRDefault="00296E9C" w:rsidP="00296E9C"/>
    <w:p w:rsidR="00296E9C" w:rsidRPr="00047803" w:rsidRDefault="00296E9C" w:rsidP="00296E9C">
      <w:pPr>
        <w:rPr>
          <w:sz w:val="14"/>
        </w:rPr>
      </w:pPr>
      <w:r w:rsidRPr="00047803">
        <w:rPr>
          <w:sz w:val="14"/>
        </w:rPr>
        <w:t xml:space="preserve">Through the logic of protection the state demotes members of a democracy to dependants. </w:t>
      </w:r>
      <w:r w:rsidRPr="00047803">
        <w:rPr>
          <w:rStyle w:val="StyleUnderline"/>
          <w:highlight w:val="green"/>
        </w:rPr>
        <w:t>State officials adopt the stance of masculine protector, telling us to entrust our lives to them,</w:t>
      </w:r>
      <w:r w:rsidRPr="00047803">
        <w:rPr>
          <w:rStyle w:val="StyleUnderline"/>
        </w:rPr>
        <w:t xml:space="preserve"> not to question their decisions about what will keep us safe</w:t>
      </w:r>
      <w:r w:rsidRPr="00047803">
        <w:rPr>
          <w:sz w:val="14"/>
        </w:rPr>
        <w:t xml:space="preserve">. Their protector position puts the citizens and residents who depend on state officials’ strength and vigilance in the position of women and children under the charge of the male protector (cf. Berlant 1997). Most regimes that suspend certain rights and legal procedures declare a state of emergency. They claim that special measures of unity and obedience are required in order to ensure protection from unusual danger. Because they take the risks and organize the agency of the state, it is their prerogative to determine the objectives of protective action and their means. </w:t>
      </w:r>
      <w:r w:rsidRPr="00047803">
        <w:rPr>
          <w:rStyle w:val="StyleUnderline"/>
        </w:rPr>
        <w:t xml:space="preserve">In a security state </w:t>
      </w:r>
      <w:r w:rsidRPr="00047803">
        <w:rPr>
          <w:rStyle w:val="StyleUnderline"/>
          <w:highlight w:val="green"/>
        </w:rPr>
        <w:t>there is no room for</w:t>
      </w:r>
      <w:r w:rsidRPr="00047803">
        <w:rPr>
          <w:rStyle w:val="StyleUnderline"/>
        </w:rPr>
        <w:t xml:space="preserve"> separate and </w:t>
      </w:r>
      <w:r w:rsidRPr="00047803">
        <w:rPr>
          <w:rStyle w:val="StyleUnderline"/>
          <w:highlight w:val="green"/>
        </w:rPr>
        <w:t>shared powers, nor for questioning</w:t>
      </w:r>
      <w:r w:rsidRPr="00047803">
        <w:rPr>
          <w:rStyle w:val="StyleUnderline"/>
        </w:rPr>
        <w:t xml:space="preserve"> and criticizing </w:t>
      </w:r>
      <w:r w:rsidRPr="00047803">
        <w:rPr>
          <w:rStyle w:val="StyleUnderline"/>
          <w:highlight w:val="green"/>
        </w:rPr>
        <w:t>the protector’s decisions</w:t>
      </w:r>
      <w:r w:rsidRPr="00047803">
        <w:rPr>
          <w:rStyle w:val="StyleUnderline"/>
        </w:rPr>
        <w:t xml:space="preserve"> and orders.</w:t>
      </w:r>
      <w:r w:rsidRPr="00047803">
        <w:rPr>
          <w:sz w:val="14"/>
        </w:rPr>
        <w:t xml:space="preserve"> Good citizenship in a security regime consists of cooperative obedience for the sake of the safety of all. The authoritarian security paradigm, I have argued, takes a form analogous to that of the masculine protector toward his wife and the other members of his patriarchal household. In this structure, I have suggested, masculine superiority flows not from acts of repressive domination but from the willingness to risk and sacrifice for the sake of the others (Elshtain 1987, 1992). For her part, the subordinate female in this structure neither resents nor resists the man’s dominance, but rather she admires it and is grateful for its promise of protection.</w:t>
      </w:r>
      <w:r w:rsidRPr="00047803">
        <w:rPr>
          <w:sz w:val="12"/>
        </w:rPr>
        <w:t>¶</w:t>
      </w:r>
      <w:r w:rsidRPr="00047803">
        <w:rPr>
          <w:sz w:val="14"/>
        </w:rPr>
        <w:t xml:space="preserve"> </w:t>
      </w:r>
      <w:r w:rsidRPr="00047803">
        <w:rPr>
          <w:rStyle w:val="StyleUnderline"/>
          <w:highlight w:val="green"/>
        </w:rPr>
        <w:t>Patriotism has an analogous emotive function</w:t>
      </w:r>
      <w:r w:rsidRPr="00047803">
        <w:rPr>
          <w:rStyle w:val="StyleUnderline"/>
        </w:rPr>
        <w:t xml:space="preserve"> in the constitution of the security state. Under threat from outside, all of us, authorities and citizens, imagine ourselves a single body enclosed on and loving itself. We affirm our oneness with our fellow citizens and together affirm our single will behind the will of the leaders who have vowed to protect us. It is not merely that dissent is dangerous; worse yet, it is ungrateful. </w:t>
      </w:r>
      <w:r w:rsidRPr="00047803">
        <w:rPr>
          <w:rStyle w:val="StyleUnderline"/>
          <w:highlight w:val="green"/>
        </w:rPr>
        <w:t>Subordinate citizenship does not merely acquiesce to limitations on freedom in exchange for a promise of security; the consent is active</w:t>
      </w:r>
      <w:r w:rsidRPr="00047803">
        <w:rPr>
          <w:rStyle w:val="StyleUnderline"/>
        </w:rPr>
        <w:t>, as solidarity with the others uniting behind and in grateful love of country.</w:t>
      </w:r>
      <w:r w:rsidRPr="00047803">
        <w:rPr>
          <w:sz w:val="14"/>
        </w:rPr>
        <w:t xml:space="preserve"> </w:t>
      </w:r>
      <w:r w:rsidRPr="00047803">
        <w:rPr>
          <w:sz w:val="12"/>
        </w:rPr>
        <w:t>¶</w:t>
      </w:r>
      <w:r w:rsidRPr="00047803">
        <w:rPr>
          <w:sz w:val="14"/>
        </w:rPr>
        <w:t xml:space="preserve"> The United States as a security state A security state is what every state would have to be if Hobbes were right that human relations are always on the verge of disorder and violence, if only an authoritarian government that brooks no division of power or dissent can keep the peace, and if maintaining peace and security is unambiguously the highest value. Democratic theory and practice, however, question each of these Hobbesian assumptions. Democrats agree that a major purpose of government is to keep peace and promote public safety, but we deny that unquestioning obedience to a unified sovereign is the only means to achieve this, and we question whether values of freedom and autonomy must be traded against the value of security. In a nonideal world of would-be aggressors and states having imperfect procedural justice, transparency, accountability, and lax rights enforcement, every state exhibits features of a security state to some extent. It seems to me, however, that, in recent months, the United States has slipped too far down the authoritarian continuum. </w:t>
      </w:r>
      <w:r w:rsidRPr="00047803">
        <w:rPr>
          <w:rStyle w:val="StyleUnderline"/>
          <w:highlight w:val="green"/>
        </w:rPr>
        <w:t>The logic of masculinist protection</w:t>
      </w:r>
      <w:r w:rsidRPr="00047803">
        <w:rPr>
          <w:rStyle w:val="StyleUnderline"/>
        </w:rPr>
        <w:t xml:space="preserve">, I suggest, </w:t>
      </w:r>
      <w:r w:rsidRPr="00047803">
        <w:rPr>
          <w:rStyle w:val="StyleUnderline"/>
          <w:highlight w:val="green"/>
        </w:rPr>
        <w:t>provides a framework for understanding how government leaders who expand arbitrary power</w:t>
      </w:r>
      <w:r w:rsidRPr="00047803">
        <w:rPr>
          <w:rStyle w:val="StyleUnderline"/>
        </w:rPr>
        <w:t xml:space="preserve"> and restrict democratic freedom </w:t>
      </w:r>
      <w:r w:rsidRPr="00047803">
        <w:rPr>
          <w:rStyle w:val="StyleUnderline"/>
          <w:highlight w:val="green"/>
        </w:rPr>
        <w:t>believe that they are doing the right thing and why citizens accept their actions. It also helps explain this state’s righteous rationale for aggressive war</w:t>
      </w:r>
      <w:r w:rsidRPr="00047803">
        <w:rPr>
          <w:sz w:val="14"/>
        </w:rPr>
        <w:t>.</w:t>
      </w:r>
      <w:r w:rsidRPr="00047803">
        <w:rPr>
          <w:sz w:val="12"/>
        </w:rPr>
        <w:t>¶</w:t>
      </w:r>
      <w:r w:rsidRPr="00047803">
        <w:rPr>
          <w:sz w:val="14"/>
        </w:rPr>
        <w:t xml:space="preserve"> A marauding gang of outsiders attacked buildings in New York and Washington with living bombs, killing thousands in barely an instant and terrifying large numbers of people in the country. Our government responded with a security alert, at home and abroad. Many were frightened, and the heads of state stepped up to offer us protection. Less than a week after the attacks, the Bush administration announced the creation of an Office of Homeland Security to centralize its protection efforts. “Our nation has been put on notice: We are not immune from attack. We will take defensive measures against terrorism to protect Americans” (George W. Bush speech, September 14, 2001 [quoted in Roth 2001]).</w:t>
      </w:r>
      <w:r w:rsidRPr="00047803">
        <w:rPr>
          <w:sz w:val="12"/>
        </w:rPr>
        <w:t>¶</w:t>
      </w:r>
      <w:r w:rsidRPr="00047803">
        <w:rPr>
          <w:sz w:val="14"/>
        </w:rPr>
        <w:t xml:space="preserve"> The events of September 11, 2001, are certainly a turning point for U.S. politics, for the relation of the government to its citizens and to the rest of the world. Americans learned that “oceans no longer matter when it comes to making us safe” (Bush 2002a), that we are just as vulnerable as persons elsewhere who have long lived with the awareness that some people have the motive and means to kill and wound randomly. More than a year later, it appears that little has changed, either in the fear that some Americans say they have of another attack or in the material ability of law enforcement to predict or prevent one (Firestone 2002). Much has changed in the letter and application of the law in the United States, however, and in the environment of democracy. </w:t>
      </w:r>
      <w:r w:rsidRPr="00047803">
        <w:rPr>
          <w:rStyle w:val="StyleUnderline"/>
          <w:highlight w:val="green"/>
        </w:rPr>
        <w:t>The Bush administration has repeatedly appealed to the primacy of its role as protector</w:t>
      </w:r>
      <w:r w:rsidRPr="00047803">
        <w:rPr>
          <w:rStyle w:val="StyleUnderline"/>
        </w:rPr>
        <w:t xml:space="preserve"> of innocent citizens and liberator of women and children </w:t>
      </w:r>
      <w:r w:rsidRPr="00047803">
        <w:rPr>
          <w:rStyle w:val="StyleUnderline"/>
          <w:highlight w:val="green"/>
        </w:rPr>
        <w:t>to justify consolidating and centralizing executive power</w:t>
      </w:r>
      <w:r w:rsidRPr="00047803">
        <w:rPr>
          <w:rStyle w:val="StyleUnderline"/>
        </w:rPr>
        <w:t xml:space="preserve"> at home and dominative war abroad</w:t>
      </w:r>
      <w:r w:rsidRPr="00047803">
        <w:rPr>
          <w:sz w:val="14"/>
        </w:rPr>
        <w:t>.</w:t>
      </w:r>
      <w:r w:rsidRPr="00047803">
        <w:rPr>
          <w:sz w:val="12"/>
        </w:rPr>
        <w:t>¶</w:t>
      </w:r>
      <w:r w:rsidRPr="00047803">
        <w:rPr>
          <w:sz w:val="14"/>
        </w:rPr>
        <w:t xml:space="preserve"> It is arguable that, before September 11, airports and other public places in the United States were too lax in their security screening protocol. I welcome more thorough security procedures; this essay is not an argument against public officials taking measures to try to keep people safe. The key questions are how much power should officials have, how much freedom should citizens have, how fair are the procedures, how well do they follow due process, and how easily can citizens review official policies and actions to hold them accountable. With respect to these questions, there have been very large and damaging changes in the United States since fall 2001, although a direction toward some of them had been enacted by legislation and judicial action in the years before.</w:t>
      </w:r>
      <w:r w:rsidRPr="00047803">
        <w:rPr>
          <w:sz w:val="12"/>
        </w:rPr>
        <w:t>¶</w:t>
      </w:r>
      <w:r w:rsidRPr="00047803">
        <w:rPr>
          <w:sz w:val="14"/>
        </w:rPr>
        <w:t xml:space="preserve"> </w:t>
      </w:r>
      <w:r w:rsidRPr="00047803">
        <w:rPr>
          <w:rStyle w:val="StyleUnderline"/>
          <w:highlight w:val="green"/>
        </w:rPr>
        <w:t>The U.S. security state has expanded the prerogative of the executive and eroded the power of the legislative and judicial branches</w:t>
      </w:r>
      <w:r w:rsidRPr="00047803">
        <w:rPr>
          <w:rStyle w:val="StyleUnderline"/>
        </w:rPr>
        <w:t xml:space="preserve"> to review executive decisions or to be independent sources of decision making</w:t>
      </w:r>
      <w:r w:rsidRPr="00047803">
        <w:rPr>
          <w:sz w:val="14"/>
        </w:rPr>
        <w:t xml:space="preserve">. In the week after the September 11 attacks, for example, Congress passed a resolution effectively waiving its constitutionally mandated power to deliberate and decide on whether the state shall go to war. Months later, again with virtually no debate, Congress approved the largest increase in the military budget in twenty years. </w:t>
      </w:r>
      <w:r w:rsidRPr="00047803">
        <w:rPr>
          <w:rStyle w:val="StyleUnderline"/>
        </w:rPr>
        <w:t xml:space="preserve">Since the war on terrorism has no declared ending, the executive may have been granted permanent legal discretion to do what it wants with U.S. military personnel and equipment, </w:t>
      </w:r>
      <w:r w:rsidRPr="00047803">
        <w:rPr>
          <w:sz w:val="14"/>
        </w:rPr>
        <w:t>at current taxpayer expense of nearly $400 billion per year.</w:t>
      </w:r>
      <w:r w:rsidRPr="00047803">
        <w:rPr>
          <w:sz w:val="12"/>
        </w:rPr>
        <w:t>¶</w:t>
      </w:r>
      <w:r w:rsidRPr="00047803">
        <w:rPr>
          <w:sz w:val="14"/>
        </w:rPr>
        <w:t xml:space="preserve"> Drafted quickly and passed with almost no debate, the USA PATRIOT Act, signed on October 26, 2001, severely reduces the power of courts to review and limit executive actions to keep organizations under surveillance, limit their activities, and search and seize or detain individuals. Under its provisions, individuals and organizations have had their records investigated, their assets seized, and their activities and correspondence monitored. Citizen access to government files and records that took so much struggle to achieve in the 1970s has been severely reduced, with no fanfare and thus no protest (Rosen 2002). Thousands of people have been detained, interrogated, or jailed at the discretion of law enforcement or immigration officials, and hundreds remain in jails without being charged with any crime. Few are allowed access to lawyers. Many foreign residents have been deported or threatened with deportation, sometimes without time to arrange their lives. Laws with similar purposes have been passed in other supposedly liberal democratic states, such as the United Kingdom and Australia.</w:t>
      </w:r>
      <w:r w:rsidRPr="00047803">
        <w:rPr>
          <w:sz w:val="12"/>
        </w:rPr>
        <w:t>¶</w:t>
      </w:r>
      <w:r w:rsidRPr="00047803">
        <w:rPr>
          <w:sz w:val="14"/>
        </w:rPr>
        <w:t xml:space="preserve"> </w:t>
      </w:r>
      <w:r w:rsidRPr="00047803">
        <w:rPr>
          <w:rStyle w:val="StyleUnderline"/>
        </w:rPr>
        <w:t xml:space="preserve">The U.S. executive branch has taken other steps to enlarge and centralize its power and to put itself above the law. In November 2002, Congress approved the creation of the Department of Homeland Security, which merges twenty-two existing federal agencies. </w:t>
      </w:r>
      <w:r w:rsidRPr="00047803">
        <w:rPr>
          <w:rStyle w:val="StyleUnderline"/>
          <w:highlight w:val="green"/>
        </w:rPr>
        <w:t>The Bush administration has flouted principles of a rule of law at the international level</w:t>
      </w:r>
      <w:r w:rsidRPr="00047803">
        <w:rPr>
          <w:rStyle w:val="StyleUnderline"/>
        </w:rPr>
        <w:t xml:space="preserve"> by holding captured citizens of many countries prisoner and declaring its prerogative to bring any or all of them before secret tribunals.</w:t>
      </w:r>
      <w:r w:rsidRPr="00047803">
        <w:rPr>
          <w:rStyle w:val="StyleUnderline"/>
          <w:sz w:val="12"/>
        </w:rPr>
        <w:t>¶</w:t>
      </w:r>
      <w:r w:rsidRPr="00047803">
        <w:rPr>
          <w:rStyle w:val="StyleUnderline"/>
        </w:rPr>
        <w:t xml:space="preserve"> </w:t>
      </w:r>
      <w:r w:rsidRPr="00047803">
        <w:rPr>
          <w:rStyle w:val="StyleUnderline"/>
          <w:highlight w:val="green"/>
        </w:rPr>
        <w:t>These</w:t>
      </w:r>
      <w:r w:rsidRPr="00047803">
        <w:rPr>
          <w:rStyle w:val="StyleUnderline"/>
        </w:rPr>
        <w:t xml:space="preserve"> and other legal and policy </w:t>
      </w:r>
      <w:r w:rsidRPr="00047803">
        <w:rPr>
          <w:rStyle w:val="StyleUnderline"/>
          <w:highlight w:val="green"/>
        </w:rPr>
        <w:t>changes have far-reaching implications. The most ordinary and fundamental expectations of due process are undermined when search and surveillance do not require court approval</w:t>
      </w:r>
      <w:r w:rsidRPr="00047803">
        <w:rPr>
          <w:sz w:val="14"/>
          <w:highlight w:val="green"/>
        </w:rPr>
        <w:t>,</w:t>
      </w:r>
      <w:r w:rsidRPr="00047803">
        <w:rPr>
          <w:sz w:val="14"/>
        </w:rPr>
        <w:t xml:space="preserve"> when persons can be jailed without charge, and when there is no regularity or predictability to the process that a person in custody will undergo. </w:t>
      </w:r>
      <w:r w:rsidRPr="00047803">
        <w:rPr>
          <w:rStyle w:val="StyleUnderline"/>
          <w:highlight w:val="green"/>
        </w:rPr>
        <w:t>The basic American principle of the separation of power has been suspended, with no reversal in sight</w:t>
      </w:r>
      <w:r w:rsidRPr="00047803">
        <w:rPr>
          <w:rStyle w:val="StyleUnderline"/>
        </w:rPr>
        <w:t>. Legislatures and judiciaries at federal and more local levels have been stripped of some formal powers and decline to use much of what they have left to question, criticize, or block executive action</w:t>
      </w:r>
      <w:r w:rsidRPr="00047803">
        <w:rPr>
          <w:sz w:val="14"/>
        </w:rPr>
        <w:t>. Most citizens apparently register approval for the increased policing and war-making powers, and the ability of those who do not to organize, criticize publicly, and protest in public streets and squares has been seriously curtailed, not only by fear of peer and employer disapproval but also directly by official repression and intimidation.</w:t>
      </w:r>
    </w:p>
    <w:p w:rsidR="00296E9C" w:rsidRPr="00047803" w:rsidRDefault="00296E9C" w:rsidP="00296E9C">
      <w:pPr>
        <w:pStyle w:val="Heading4"/>
      </w:pPr>
      <w:r w:rsidRPr="00047803">
        <w:t xml:space="preserve">This justifies all forms of violence in the name of security </w:t>
      </w:r>
    </w:p>
    <w:p w:rsidR="00296E9C" w:rsidRPr="00047803" w:rsidRDefault="00296E9C" w:rsidP="00296E9C">
      <w:r w:rsidRPr="00047803">
        <w:rPr>
          <w:rStyle w:val="Style13ptBold"/>
        </w:rPr>
        <w:t>Denike 8</w:t>
      </w:r>
      <w:r w:rsidRPr="00047803">
        <w:t xml:space="preserve"> -- </w:t>
      </w:r>
      <w:r w:rsidRPr="00047803">
        <w:rPr>
          <w:sz w:val="14"/>
          <w:szCs w:val="14"/>
        </w:rPr>
        <w:t xml:space="preserve">former professor and program coordinator in Gender Studies and of International Human Rights (Margaret Denike, Spring 2008, “The Human Rights of Others: Sovereignty, Legitimacy, and “Just Causes” for the “War on Terror,” p. 97-8, </w:t>
      </w:r>
      <w:hyperlink r:id="rId24" w:history="1">
        <w:r w:rsidRPr="00047803">
          <w:rPr>
            <w:rStyle w:val="Hyperlink"/>
            <w:sz w:val="14"/>
            <w:szCs w:val="14"/>
          </w:rPr>
          <w:t>http://muse.jhu.edu/journals/hypatia/v023/23.2.denike.pdf</w:t>
        </w:r>
      </w:hyperlink>
      <w:r w:rsidRPr="00047803">
        <w:rPr>
          <w:sz w:val="14"/>
          <w:szCs w:val="14"/>
        </w:rPr>
        <w:t>), acui</w:t>
      </w:r>
    </w:p>
    <w:p w:rsidR="00296E9C" w:rsidRPr="00047803" w:rsidRDefault="00296E9C" w:rsidP="00296E9C"/>
    <w:p w:rsidR="00296E9C" w:rsidRPr="00047803" w:rsidRDefault="00296E9C" w:rsidP="00296E9C">
      <w:pPr>
        <w:rPr>
          <w:rStyle w:val="StyleUnderline"/>
        </w:rPr>
      </w:pPr>
      <w:r w:rsidRPr="00047803">
        <w:rPr>
          <w:rStyle w:val="StyleUnderline"/>
        </w:rPr>
        <w:t xml:space="preserve">Stories of progress and </w:t>
      </w:r>
      <w:r w:rsidRPr="00047803">
        <w:rPr>
          <w:rStyle w:val="StyleUnderline"/>
          <w:highlight w:val="green"/>
        </w:rPr>
        <w:t>promises of a finer future for “humanity” are endemic to the discourse of human rights</w:t>
      </w:r>
      <w:r w:rsidRPr="00047803">
        <w:rPr>
          <w:sz w:val="12"/>
        </w:rPr>
        <w:t xml:space="preserve">. Such promise has resonated throughout the centuries, since the teleological trappings of natural law theory first spoke of the sacred nature of “man,” the prospects of fully realizing his potential as the “image and glory of God,” and the responsibilities that are his due, by virtue of being so divinely, rationally endowed.5 </w:t>
      </w:r>
      <w:r w:rsidRPr="00047803">
        <w:rPr>
          <w:rStyle w:val="StyleUnderline"/>
          <w:highlight w:val="green"/>
        </w:rPr>
        <w:t>These narratives have always guarded the</w:t>
      </w:r>
      <w:r w:rsidRPr="00047803">
        <w:rPr>
          <w:rStyle w:val="StyleUnderline"/>
        </w:rPr>
        <w:t xml:space="preserve"> regulatory concept and </w:t>
      </w:r>
      <w:r w:rsidRPr="00047803">
        <w:rPr>
          <w:rStyle w:val="StyleUnderline"/>
          <w:highlight w:val="green"/>
        </w:rPr>
        <w:t>category of “man,”</w:t>
      </w:r>
      <w:r w:rsidRPr="00047803">
        <w:rPr>
          <w:rStyle w:val="StyleUnderline"/>
        </w:rPr>
        <w:t xml:space="preserve"> taking pains</w:t>
      </w:r>
      <w:r w:rsidRPr="00047803">
        <w:rPr>
          <w:sz w:val="12"/>
        </w:rPr>
        <w:t>—as did Aristotle, Augustine, Aquinas, and the international legal theorists that have since drawn on their metaphysics and theology—</w:t>
      </w:r>
      <w:r w:rsidRPr="00047803">
        <w:rPr>
          <w:rStyle w:val="StyleUnderline"/>
        </w:rPr>
        <w:t>to restrict “man” to men</w:t>
      </w:r>
      <w:r w:rsidRPr="00047803">
        <w:rPr>
          <w:sz w:val="12"/>
        </w:rPr>
        <w:t xml:space="preserve">, and for Aquinas, to Christian men, </w:t>
      </w:r>
      <w:r w:rsidRPr="00047803">
        <w:rPr>
          <w:rStyle w:val="StyleUnderline"/>
        </w:rPr>
        <w:t>and to exclude women and others</w:t>
      </w:r>
      <w:r w:rsidRPr="00047803">
        <w:rPr>
          <w:sz w:val="12"/>
        </w:rPr>
        <w:t xml:space="preserve"> (slaves, barbarians, heretics, and so on) </w:t>
      </w:r>
      <w:r w:rsidRPr="00047803">
        <w:rPr>
          <w:rStyle w:val="StyleUnderline"/>
        </w:rPr>
        <w:t xml:space="preserve">that were presumed to be lacking in the capacity that is most divine” in us and that endows us with dignity: reason. </w:t>
      </w:r>
      <w:r w:rsidRPr="00047803">
        <w:rPr>
          <w:rStyle w:val="StyleUnderline"/>
          <w:highlight w:val="green"/>
        </w:rPr>
        <w:t>These narratives</w:t>
      </w:r>
      <w:r w:rsidRPr="00047803">
        <w:rPr>
          <w:rStyle w:val="StyleUnderline"/>
        </w:rPr>
        <w:t xml:space="preserve"> also </w:t>
      </w:r>
      <w:r w:rsidRPr="00047803">
        <w:rPr>
          <w:rStyle w:val="StyleUnderline"/>
          <w:highlight w:val="green"/>
        </w:rPr>
        <w:t>instantiate notions of</w:t>
      </w:r>
      <w:r w:rsidRPr="00047803">
        <w:rPr>
          <w:rStyle w:val="StyleUnderline"/>
        </w:rPr>
        <w:t xml:space="preserve"> “right authority,” “right reason,” and “</w:t>
      </w:r>
      <w:r w:rsidRPr="00047803">
        <w:rPr>
          <w:rStyle w:val="StyleUnderline"/>
          <w:highlight w:val="green"/>
        </w:rPr>
        <w:t>just cause</w:t>
      </w:r>
      <w:r w:rsidRPr="00047803">
        <w:rPr>
          <w:rStyle w:val="StyleUnderline"/>
        </w:rPr>
        <w:t>” for presumably peace-loving Christians to go to war and to kill or enslave one’s enemies</w:t>
      </w:r>
      <w:r w:rsidRPr="00047803">
        <w:rPr>
          <w:sz w:val="12"/>
        </w:rPr>
        <w:t xml:space="preserve"> without falling from God’s grace6 —notions that are often metaphorized through gendered tropes: “For good order would have been wanting in the human family,” Aquinas clarified, “if some were not governed by others who were wiser than themselves. So by such a kind of subjection woman is naturally subject to man, because in man the discretion of reason predominates. Nor is inequality among men excluded by the state of innocence, as we shall prove” (1997, I. Q 92, Art.1). For Aquinas, as for Aristotle, the promise and glory of man is the divine telos that imbues his momentous existence; it is what, in exercising his highest capacities, moves him from the base sensual desires and materiality that women embody and represent, and brings him closer to his first cause, his creator—and to the happiness promised of a heavenly afterlife. Engendered through these tropes, what makes man sacred is that, as the image and promise of divinity, he is not woman, not animal, not the slave that God’s good order finds wanting to be governed, tamed, and contained. The glory and promise of man turned then, as it often still does, on exercising his godly capacities for the good of all, distinguishing himself from the lesser creatures that lack them, the creatures properly ruled by him.¶ The talk of progress and promise that reverberates in international human rights discourse imports such time-honored distinctions of the sacredness and legitimacy of at least some sectors of humanity, the differentiation among which is facilitated by both the real and symbolic glorification of “man,” which at once instantiates and produces the subjugation of the others against which his dignity is defined</w:t>
      </w:r>
      <w:r w:rsidRPr="00047803">
        <w:rPr>
          <w:rStyle w:val="StyleUnderline"/>
        </w:rPr>
        <w:t xml:space="preserve">. </w:t>
      </w:r>
      <w:r w:rsidRPr="00047803">
        <w:rPr>
          <w:rStyle w:val="StyleUnderline"/>
          <w:highlight w:val="green"/>
        </w:rPr>
        <w:t>The implicit hierarchization of “humanity” also imbues contemporary</w:t>
      </w:r>
      <w:r w:rsidRPr="00047803">
        <w:rPr>
          <w:rStyle w:val="StyleUnderline"/>
        </w:rPr>
        <w:t xml:space="preserve"> international humanitarian </w:t>
      </w:r>
      <w:r w:rsidRPr="00047803">
        <w:rPr>
          <w:rStyle w:val="StyleUnderline"/>
          <w:highlight w:val="green"/>
        </w:rPr>
        <w:t>law and just war doctrine, which, in the rhetoric fueling the “war on terror” hardly conceals</w:t>
      </w:r>
      <w:r w:rsidRPr="00047803">
        <w:rPr>
          <w:rStyle w:val="StyleUnderline"/>
        </w:rPr>
        <w:t xml:space="preserve"> the Christian </w:t>
      </w:r>
      <w:r w:rsidRPr="00047803">
        <w:rPr>
          <w:rStyle w:val="StyleUnderline"/>
          <w:highlight w:val="green"/>
        </w:rPr>
        <w:t>paternalist undertones</w:t>
      </w:r>
      <w:r w:rsidRPr="00047803">
        <w:rPr>
          <w:rStyle w:val="StyleUnderline"/>
        </w:rPr>
        <w:t xml:space="preserve"> to the matter, much less to its spirited crusades, </w:t>
      </w:r>
      <w:r w:rsidRPr="00047803">
        <w:rPr>
          <w:rStyle w:val="StyleUnderline"/>
          <w:highlight w:val="green"/>
        </w:rPr>
        <w:t>in rationalizing and legitimizing sexual and racial differentiation and colonization in the salvational name of security and freedom.</w:t>
      </w:r>
    </w:p>
    <w:p w:rsidR="00296E9C" w:rsidRPr="00047803" w:rsidRDefault="00296E9C" w:rsidP="00296E9C">
      <w:pPr>
        <w:pStyle w:val="Heading4"/>
      </w:pPr>
      <w:r w:rsidRPr="00047803">
        <w:t>Obama uses “the American people” as a guise for usurpation of power</w:t>
      </w:r>
    </w:p>
    <w:p w:rsidR="00296E9C" w:rsidRPr="00047803" w:rsidRDefault="00296E9C" w:rsidP="00296E9C">
      <w:r w:rsidRPr="00047803">
        <w:rPr>
          <w:rStyle w:val="Style13ptBold"/>
        </w:rPr>
        <w:t>The Heritage Foundation No Date</w:t>
      </w:r>
      <w:r w:rsidRPr="00047803">
        <w:t xml:space="preserve"> (“How Is President Obama Abusing Presidential Power?,” </w:t>
      </w:r>
      <w:hyperlink r:id="rId25" w:history="1">
        <w:r w:rsidRPr="00047803">
          <w:rPr>
            <w:rStyle w:val="Hyperlink"/>
          </w:rPr>
          <w:t>https://www.askheritage.org/how-is-president-obama-abusing-presidential-power/</w:t>
        </w:r>
      </w:hyperlink>
      <w:r w:rsidRPr="00047803">
        <w:t xml:space="preserve">), acui </w:t>
      </w:r>
    </w:p>
    <w:p w:rsidR="00296E9C" w:rsidRPr="00047803" w:rsidRDefault="00296E9C" w:rsidP="00296E9C"/>
    <w:p w:rsidR="00296E9C" w:rsidRPr="00047803" w:rsidRDefault="00296E9C" w:rsidP="00296E9C">
      <w:pPr>
        <w:rPr>
          <w:sz w:val="16"/>
        </w:rPr>
      </w:pPr>
      <w:r w:rsidRPr="00047803">
        <w:rPr>
          <w:rStyle w:val="StyleUnderline"/>
        </w:rPr>
        <w:t xml:space="preserve">Standing behind a podium on a stage just outside Cleveland, President Barack </w:t>
      </w:r>
      <w:r w:rsidRPr="00047803">
        <w:rPr>
          <w:rStyle w:val="StyleUnderline"/>
          <w:highlight w:val="green"/>
        </w:rPr>
        <w:t>Obama delivered a speech</w:t>
      </w:r>
      <w:r w:rsidRPr="00047803">
        <w:rPr>
          <w:rStyle w:val="StyleUnderline"/>
        </w:rPr>
        <w:t xml:space="preserve"> yesterday </w:t>
      </w:r>
      <w:r w:rsidRPr="00047803">
        <w:rPr>
          <w:rStyle w:val="StyleUnderline"/>
          <w:highlight w:val="green"/>
        </w:rPr>
        <w:t>that</w:t>
      </w:r>
      <w:r w:rsidRPr="00047803">
        <w:rPr>
          <w:rStyle w:val="StyleUnderline"/>
        </w:rPr>
        <w:t xml:space="preserve"> will reverberate throughout history</w:t>
      </w:r>
      <w:r w:rsidRPr="00047803">
        <w:rPr>
          <w:sz w:val="16"/>
        </w:rPr>
        <w:t>. No, its lasting impact will not come because of its soaring rhetoric. Instead, it will make its mark because it was at that moment on a Wednesday afternoon in Ohio that the President announced his plans to act in total and utter disregard of the U.S. Constitution with his illegal appointment of Richard Cordray to serve as director of the Consumer Financial Protection Bureau (CFPB).</w:t>
      </w:r>
      <w:r w:rsidRPr="00047803">
        <w:rPr>
          <w:sz w:val="12"/>
        </w:rPr>
        <w:t>¶</w:t>
      </w:r>
      <w:r w:rsidRPr="00047803">
        <w:rPr>
          <w:sz w:val="16"/>
        </w:rPr>
        <w:t xml:space="preserve"> </w:t>
      </w:r>
      <w:r w:rsidRPr="00047803">
        <w:rPr>
          <w:rStyle w:val="StyleUnderline"/>
          <w:highlight w:val="green"/>
        </w:rPr>
        <w:t>It’s an astonishingly reckless exercise of executive authority that</w:t>
      </w:r>
      <w:r w:rsidRPr="00047803">
        <w:rPr>
          <w:rStyle w:val="StyleUnderline"/>
        </w:rPr>
        <w:t xml:space="preserve"> Heritage’s Todd </w:t>
      </w:r>
      <w:r w:rsidRPr="00047803">
        <w:rPr>
          <w:rStyle w:val="StyleUnderline"/>
          <w:highlight w:val="green"/>
        </w:rPr>
        <w:t xml:space="preserve">Gaziano described as a “tyrannical abuse of power.” Never before </w:t>
      </w:r>
      <w:r w:rsidRPr="00047803">
        <w:rPr>
          <w:rStyle w:val="StyleUnderline"/>
        </w:rPr>
        <w:t xml:space="preserve">in the 100-plus years of precedent on the recess appointment power </w:t>
      </w:r>
      <w:r w:rsidRPr="00047803">
        <w:rPr>
          <w:rStyle w:val="StyleUnderline"/>
          <w:highlight w:val="green"/>
        </w:rPr>
        <w:t>has a President taken such an action while the Senate was still in session</w:t>
      </w:r>
      <w:r w:rsidRPr="00047803">
        <w:rPr>
          <w:rStyle w:val="StyleUnderline"/>
        </w:rPr>
        <w:t>.</w:t>
      </w:r>
      <w:r w:rsidRPr="00047803">
        <w:rPr>
          <w:sz w:val="16"/>
        </w:rPr>
        <w:t xml:space="preserve"> Yet notwithstanding that fact, President Obama yesterday decided that he would be the first.</w:t>
      </w:r>
      <w:r w:rsidRPr="00047803">
        <w:rPr>
          <w:sz w:val="12"/>
        </w:rPr>
        <w:t>¶</w:t>
      </w:r>
      <w:r w:rsidRPr="00047803">
        <w:rPr>
          <w:sz w:val="16"/>
        </w:rPr>
        <w:t xml:space="preserve"> Here’s why the President finds himself so far outside of constitutional bounds. Under Article II, section 2, clause 2 of the Constitution, the President has the power to fill vacancies that may happen during Senate recesses, as Gaziano writes. In this case, President Obama was seeking to fill the vacancy in the CFPB, a new agency that has come under significant criticism given its unparalleled powers to issue expansive regulations with virtually no accountability. Republicans in the Senate, to date, have refused to confirm the President’s nominees to head up the CFPB, vowing to block Senate approval until reforms are made to the agency. So President Obama has decided to act without their approval by attempting to make a recess appointment. The trouble is that Congress is not in a recess because the House of Representatives never consented, as required under the Constitution, Article I, section 5. That means that </w:t>
      </w:r>
      <w:r w:rsidRPr="00047803">
        <w:rPr>
          <w:rStyle w:val="StyleUnderline"/>
          <w:highlight w:val="green"/>
        </w:rPr>
        <w:t>the President simply does not have the power to make this appointment</w:t>
      </w:r>
      <w:r w:rsidRPr="00047803">
        <w:rPr>
          <w:sz w:val="16"/>
        </w:rPr>
        <w:t>. Gaziano explains the implications of the President’s actions:</w:t>
      </w:r>
      <w:r w:rsidRPr="00047803">
        <w:rPr>
          <w:sz w:val="12"/>
        </w:rPr>
        <w:t>¶</w:t>
      </w:r>
      <w:r w:rsidRPr="00047803">
        <w:rPr>
          <w:sz w:val="16"/>
        </w:rPr>
        <w:t xml:space="preserve"> [The recess appointment] power has been interpreted by scores of attorneys general and their designees in the Department of Justice Office of Legal Counsel for over 100 years to require an official, legal Senate recess of at least 10-25 days of duration. (There are a few outlier opinions, never sanctioned by the courts, that suggest a recess of six to seven days might be enough–but never less than that.)</w:t>
      </w:r>
      <w:r w:rsidRPr="00047803">
        <w:rPr>
          <w:sz w:val="12"/>
        </w:rPr>
        <w:t>¶</w:t>
      </w:r>
      <w:r w:rsidRPr="00047803">
        <w:rPr>
          <w:sz w:val="16"/>
        </w:rPr>
        <w:t xml:space="preserve"> </w:t>
      </w:r>
      <w:r w:rsidRPr="00047803">
        <w:rPr>
          <w:rStyle w:val="StyleUnderline"/>
        </w:rPr>
        <w:t xml:space="preserve">The President’s purported recess appointment of Cordray would render the Senate’s advice and consent role to normal appointments almost meaningless. It is a grave constitutional wrong that Senator Mitch McConnell (R-KY) has already denounced. But </w:t>
      </w:r>
      <w:r w:rsidRPr="00047803">
        <w:rPr>
          <w:rStyle w:val="StyleUnderline"/>
          <w:highlight w:val="green"/>
        </w:rPr>
        <w:t>it fits a pattern of extra-constitutional abuse by the White House</w:t>
      </w:r>
      <w:r w:rsidRPr="00047803">
        <w:rPr>
          <w:rStyle w:val="StyleUnderline"/>
        </w:rPr>
        <w:t xml:space="preserve"> that seems more interested in energizing a liberal base than safeguarding the office of the presidency.</w:t>
      </w:r>
      <w:r w:rsidRPr="00047803">
        <w:rPr>
          <w:rStyle w:val="StyleUnderline"/>
          <w:sz w:val="12"/>
        </w:rPr>
        <w:t>¶</w:t>
      </w:r>
      <w:r w:rsidRPr="00047803">
        <w:rPr>
          <w:rStyle w:val="StyleUnderline"/>
        </w:rPr>
        <w:t xml:space="preserve"> Why take such action? </w:t>
      </w:r>
      <w:r w:rsidRPr="00047803">
        <w:rPr>
          <w:rStyle w:val="StyleUnderline"/>
          <w:highlight w:val="green"/>
        </w:rPr>
        <w:t>The President says it’s because he can’t wait for Congress to act on behalf of the American people. The truth is that the President is hell bent on ramming through his agenda, and he is entirely unwilling to compromise</w:t>
      </w:r>
      <w:r w:rsidRPr="00047803">
        <w:rPr>
          <w:rStyle w:val="StyleUnderline"/>
        </w:rPr>
        <w:t xml:space="preserve"> with the duly elected representatives who sit in the House and Senate. By circumventing the Senate and appointing Cordray, the President can ensure that his big-government regulatory agenda is enacted without the reforms that Congress is demanding. Unfortunately, the Cordray appointment is not the only example of the President’s wanton, unilateral actions</w:t>
      </w:r>
      <w:r w:rsidRPr="00047803">
        <w:rPr>
          <w:sz w:val="16"/>
        </w:rPr>
        <w:t>.</w:t>
      </w:r>
      <w:r w:rsidRPr="00047803">
        <w:rPr>
          <w:sz w:val="12"/>
        </w:rPr>
        <w:t>¶</w:t>
      </w:r>
      <w:r w:rsidRPr="00047803">
        <w:rPr>
          <w:sz w:val="16"/>
        </w:rPr>
        <w:t xml:space="preserve"> Apart from Cordray, the President also plans to make three appointments to the National Labor Relations Board without Senate approval, which will fundamentally alter the makeup of the board and enable the President to realize his Big Labor agenda. That means an unrestrained push to unionize businesses at all costs and punish companies that seek to grow in non-union states (as was attempted in the Boeing case) — even if it means harming both workers and the economy. And in the case of environmental regulations, immigration law, No Child Left Behind, the auto bailout, the selective enforcement of voting rights laws, and the regulation of the Internet (among others), the Obama Administration has in fact enacted its agenda via legislative fiat time and time again.</w:t>
      </w:r>
      <w:r w:rsidRPr="00047803">
        <w:rPr>
          <w:sz w:val="12"/>
        </w:rPr>
        <w:t>¶</w:t>
      </w:r>
      <w:r w:rsidRPr="00047803">
        <w:rPr>
          <w:sz w:val="16"/>
        </w:rPr>
        <w:t xml:space="preserve"> In an interview last month with 60 Minutes, </w:t>
      </w:r>
      <w:r w:rsidRPr="00047803">
        <w:rPr>
          <w:rStyle w:val="StyleUnderline"/>
          <w:highlight w:val="green"/>
        </w:rPr>
        <w:t>the President gave warning of his intentions to preside over an imperial presidency for the next year</w:t>
      </w:r>
      <w:r w:rsidRPr="00047803">
        <w:rPr>
          <w:rStyle w:val="StyleUnderline"/>
        </w:rPr>
        <w:t>. “What I’m not gonna do is wait for Congress,” he said. “So wherever we have an opportunity and I have the executive authority to go ahead and get some things done, we’re just gonna go ahead and do ‘em.”</w:t>
      </w:r>
      <w:r w:rsidRPr="00047803">
        <w:rPr>
          <w:sz w:val="16"/>
        </w:rPr>
        <w:t xml:space="preserve"> The President now, though, seems to have made a significant course correction. With these latest illegal, unconstitutional appointments, the President has jumped at an opportunity to act regardless of the fact that he has no executive authority to do it. And under his feet is a trampled Constitution and 100 years of precedent for which he has no use. It’s time for Congress and the American people to take a stand against President Obama’s abuse of power.</w:t>
      </w:r>
    </w:p>
    <w:p w:rsidR="00296E9C" w:rsidRPr="00047803" w:rsidRDefault="00296E9C" w:rsidP="00296E9C">
      <w:pPr>
        <w:pStyle w:val="Heading4"/>
      </w:pPr>
      <w:r w:rsidRPr="00047803">
        <w:t xml:space="preserve">Emphasis on masculinity suppresses those categorized as “feminine” – implicates all who are not considered sufficiently “masculine” </w:t>
      </w:r>
    </w:p>
    <w:p w:rsidR="00296E9C" w:rsidRPr="00047803" w:rsidRDefault="00296E9C" w:rsidP="00296E9C">
      <w:r w:rsidRPr="00047803">
        <w:rPr>
          <w:rStyle w:val="Style13ptBold"/>
        </w:rPr>
        <w:t xml:space="preserve">Cannen 13 </w:t>
      </w:r>
      <w:r w:rsidRPr="00047803">
        <w:t xml:space="preserve">-- </w:t>
      </w:r>
      <w:r w:rsidRPr="00047803">
        <w:rPr>
          <w:sz w:val="14"/>
          <w:szCs w:val="14"/>
        </w:rPr>
        <w:t xml:space="preserve">Bachelor of Arts Communication Social Inquiry/Bachelor of Arts International Studies (First Class Honours) (Emma Cannen, 2013, “US and Venezuelan Presidential Masculinities in the First Decade of the ‘War on Terror’,” p. 33-34, </w:t>
      </w:r>
      <w:hyperlink r:id="rId26" w:history="1">
        <w:r w:rsidRPr="00047803">
          <w:rPr>
            <w:rStyle w:val="Hyperlink"/>
            <w:sz w:val="14"/>
            <w:szCs w:val="14"/>
          </w:rPr>
          <w:t>https://opus.lib.uts.edu.au/research/bitstream/handle/10453/24085/02whole.pdf?sequence=2</w:t>
        </w:r>
      </w:hyperlink>
      <w:r w:rsidRPr="00047803">
        <w:rPr>
          <w:sz w:val="14"/>
          <w:szCs w:val="14"/>
        </w:rPr>
        <w:t>), acui</w:t>
      </w:r>
    </w:p>
    <w:p w:rsidR="00296E9C" w:rsidRPr="00047803" w:rsidRDefault="00296E9C" w:rsidP="00296E9C"/>
    <w:p w:rsidR="00296E9C" w:rsidRPr="00047803" w:rsidRDefault="00296E9C" w:rsidP="00296E9C">
      <w:pPr>
        <w:rPr>
          <w:sz w:val="14"/>
        </w:rPr>
      </w:pPr>
      <w:r w:rsidRPr="00047803">
        <w:rPr>
          <w:sz w:val="14"/>
        </w:rPr>
        <w:t xml:space="preserve">Theoretically, I do not view presidential masculinities as synonymous with hegemonic masculinities but they are related. Presidential masculinities are not automatic contenders for hegemonic masculinity just because of the institutional or even hegemonic power they hold. As Eichler notes, ‘association with hegemonic notions of masculinity often brings social and political advantages. Thus </w:t>
      </w:r>
      <w:r w:rsidRPr="00047803">
        <w:rPr>
          <w:rStyle w:val="StyleUnderline"/>
        </w:rPr>
        <w:t>an examination of how notions of militarised masculinity achieve or lose hegemony is important for understanding gendered social and political power’</w:t>
      </w:r>
      <w:r w:rsidRPr="00047803">
        <w:rPr>
          <w:sz w:val="14"/>
        </w:rPr>
        <w:t xml:space="preserve"> (2012, p. 8). This thesis uses a focus on presidential masculinities to investigate the gendered social and political power operating in US-Venezuelan relations in the first decade of the ‘WOT’. I am also interested in investigating how US presidential masculinities have been renegotiated throughout the ‘WOT’</w:t>
      </w:r>
      <w:r w:rsidRPr="00047803">
        <w:rPr>
          <w:rStyle w:val="StyleUnderline"/>
        </w:rPr>
        <w:t>. After 9/11 the US presidency was further militarised, in a very conventional way under Bush and now, as I elucidate throughout the thesis, in an avant-garde fashion under Obama.</w:t>
      </w:r>
      <w:r w:rsidRPr="00047803">
        <w:rPr>
          <w:sz w:val="12"/>
        </w:rPr>
        <w:t>¶</w:t>
      </w:r>
      <w:r w:rsidRPr="00047803">
        <w:rPr>
          <w:sz w:val="14"/>
        </w:rPr>
        <w:t xml:space="preserve"> While I am proposing the concept of presidential masculinities, it is important to note that to date feminists have thoroughly researched the militarisation and masculinisation of political offices, particularly in the USA. For example in the late 1990s Shawn and Trevor Parry Giles identified a link between hegemonic masculinity, the military and the presidency, asserting that ‘the military and specifically combat (as only recently and partially opened to women) is central to the hegemonic masculinity that symbolically defines the American male and is of great importance for the cultural image of a successful presidential candidate’ (1996, p. 344). Similarly, as Eichler asserts, Enloe in her early writings urged feminists ‘to inquire into how much of the appearance of manliness that leaders seek is achieved through association with the military or war’ (2012, p. 36). Moreover, Enloe has demonstrated how the militarisation of the US presidency ‘is a profoundly gendered distortion that shrinks the meaning of governance and gives a presidential officeholder and “his” strategists a constant incentive to feature military solutions above more subtle, prolonged, complex sorts of solutions’ (2004, p. 154).</w:t>
      </w:r>
      <w:r w:rsidRPr="00047803">
        <w:rPr>
          <w:sz w:val="12"/>
        </w:rPr>
        <w:t>¶</w:t>
      </w:r>
      <w:r w:rsidRPr="00047803">
        <w:rPr>
          <w:sz w:val="14"/>
        </w:rPr>
        <w:t xml:space="preserve"> </w:t>
      </w:r>
      <w:r w:rsidRPr="00047803">
        <w:rPr>
          <w:rStyle w:val="StyleUnderline"/>
        </w:rPr>
        <w:t>The militarisation of political offices and leaders also facilitates the effective use of feminisation and hypermasculinisation as strategies in electoral politics and campaigning. As Anna Fahey’s analysis of the feminisation of John Kerry in the 2004 US presidential campaign revealed, ‘the way to the White House, or any office or position of power, for women, gay men, or anyone characterised as inadequately masculine in behavior or political stance is impeded by the hegemonic masculinity deeply embedded in language and American cultural understandings, including those of national identity and the American place in a world gender order’ (2007, p. 146). John Landreau (2011) has concurred with this analysis, demonstrating how both Bush and Obama’s national security rhetoric and policy are oriented by the same logic of US masculinity and myth of American Exceptionalism that have long propelled US militarism.</w:t>
      </w:r>
      <w:r w:rsidRPr="00047803">
        <w:rPr>
          <w:sz w:val="14"/>
        </w:rPr>
        <w:t xml:space="preserve"> Nonetheless with the exception of Landreau, none of these scholars have framed their discussion as an analysis of presidential masculinities. Landreau does not define the concept but uses it as a descriptive category in passing. My research aims to build on this literature to further elucidate the gendered mechanics behind the militarisation and masculinisation of political offices, as well as the militarism and militarisation in and of the USA and Venezuela more broadly.</w:t>
      </w:r>
    </w:p>
    <w:p w:rsidR="00296E9C" w:rsidRPr="00047803" w:rsidRDefault="00296E9C" w:rsidP="00296E9C">
      <w:pPr>
        <w:pStyle w:val="Heading4"/>
      </w:pPr>
      <w:r w:rsidRPr="00047803">
        <w:t>The assertion of masculine executive authority necessarily trades off with feminine negotiations</w:t>
      </w:r>
    </w:p>
    <w:p w:rsidR="00296E9C" w:rsidRPr="00047803" w:rsidRDefault="00296E9C" w:rsidP="00296E9C">
      <w:pPr>
        <w:rPr>
          <w:sz w:val="16"/>
        </w:rPr>
      </w:pPr>
    </w:p>
    <w:p w:rsidR="00296E9C" w:rsidRPr="00047803" w:rsidRDefault="00296E9C" w:rsidP="00296E9C"/>
    <w:p w:rsidR="00296E9C" w:rsidRPr="00047803" w:rsidRDefault="00296E9C" w:rsidP="00296E9C">
      <w:pPr>
        <w:pStyle w:val="Heading3"/>
      </w:pPr>
      <w:r w:rsidRPr="00047803">
        <w:t xml:space="preserve">Link—Private Sector </w:t>
      </w:r>
    </w:p>
    <w:p w:rsidR="00296E9C" w:rsidRPr="00047803" w:rsidRDefault="00296E9C" w:rsidP="00296E9C">
      <w:pPr>
        <w:pStyle w:val="Heading4"/>
      </w:pPr>
      <w:r w:rsidRPr="00047803">
        <w:t>NSA and GCHQ will outsource to third party vendors- cyber skills gap spread from private sector</w:t>
      </w:r>
    </w:p>
    <w:p w:rsidR="00296E9C" w:rsidRPr="00047803" w:rsidRDefault="00296E9C" w:rsidP="00296E9C">
      <w:pPr>
        <w:rPr>
          <w:rStyle w:val="Style13ptBold"/>
          <w:b w:val="0"/>
          <w:sz w:val="22"/>
        </w:rPr>
      </w:pPr>
      <w:r w:rsidRPr="00047803">
        <w:rPr>
          <w:rStyle w:val="Style13ptBold"/>
          <w:sz w:val="28"/>
        </w:rPr>
        <w:t xml:space="preserve">Stevenson 13 </w:t>
      </w:r>
      <w:r w:rsidRPr="00047803">
        <w:rPr>
          <w:rStyle w:val="Style13ptBold"/>
          <w:b w:val="0"/>
          <w:sz w:val="22"/>
        </w:rPr>
        <w:t>(Alastair Stevenson has worked as a reporter covering security and mobile issues at V3 since March 20129/24/13, “GCHQ and NSA outsourcing cyber security tasks to third-party vendors”, V3.co.uk, http://m.v3.co.uk/v3-uk/news/2296504/gchq-and-nsa-outsourcing-cyber-security-tasks-to-third-party-vendors, 7/13/15, ACC)</w:t>
      </w:r>
    </w:p>
    <w:p w:rsidR="00296E9C" w:rsidRPr="00047803" w:rsidRDefault="00296E9C" w:rsidP="00296E9C">
      <w:r w:rsidRPr="00047803">
        <w:rPr>
          <w:rStyle w:val="StyleUnderline"/>
        </w:rPr>
        <w:t xml:space="preserve">Government agencies such as GCHQ and NSA are outsourcing their requirements to private security firms </w:t>
      </w:r>
      <w:r w:rsidRPr="00047803">
        <w:t xml:space="preserve">to boost their cyber capabilities, according to F-Secure. F-Secure chief research officer Mikko Hypponen (pictured left) reported uncovering evidence that </w:t>
      </w:r>
      <w:r w:rsidRPr="00047803">
        <w:rPr>
          <w:rStyle w:val="StyleUnderline"/>
        </w:rPr>
        <w:t xml:space="preserve">the NSA's Tailored Access Operations (TAO) unit and GCHQ are outsourcing missions to third-party security companies. </w:t>
      </w:r>
      <w:r w:rsidRPr="00047803">
        <w:t>"One thing I've been doing for the past two years is finding where they get their expertise from. Do they recruit in house and train? Do they go to universities?" he said. "</w:t>
      </w:r>
      <w:r w:rsidRPr="00047803">
        <w:rPr>
          <w:rStyle w:val="StyleUnderline"/>
        </w:rPr>
        <w:t>I found these job posts listing experience with ‘the Forte Meade customer' as a necessary skill. The Forte Meade customer is the NSA</w:t>
      </w:r>
      <w:r w:rsidRPr="00047803">
        <w:t xml:space="preserve">." Hypponen confirmed to V3 that </w:t>
      </w:r>
      <w:r w:rsidRPr="00047803">
        <w:rPr>
          <w:rStyle w:val="StyleUnderline"/>
        </w:rPr>
        <w:t>he has seen similar job posts for roles with the UK GCHQ and several other government intelligence agencies</w:t>
      </w:r>
      <w:r w:rsidRPr="00047803">
        <w:t xml:space="preserve">. He added that </w:t>
      </w:r>
      <w:r w:rsidRPr="00047803">
        <w:rPr>
          <w:rStyle w:val="StyleUnderline"/>
        </w:rPr>
        <w:t xml:space="preserve">the trend is unsurprising and is simply a sign that agencies are suffering the same effects of the ongoing cyber skills gap as private industry. </w:t>
      </w:r>
      <w:r w:rsidRPr="00047803">
        <w:t xml:space="preserve">"It's no wonder they're outsourcing, because </w:t>
      </w:r>
      <w:r w:rsidRPr="00047803">
        <w:rPr>
          <w:rStyle w:val="StyleUnderline"/>
        </w:rPr>
        <w:t>they can't build or find the skills inside. If you want to have a good cyber offensive capability you need a new arsenal of exploits</w:t>
      </w:r>
      <w:r w:rsidRPr="00047803">
        <w:t xml:space="preserve">. You need a fresh supply of weaponised exploits, which builds a demand in the market," he said. </w:t>
      </w:r>
      <w:r w:rsidRPr="00047803">
        <w:rPr>
          <w:rStyle w:val="StyleUnderline"/>
        </w:rPr>
        <w:t>A lack of skilled cyber security professionals is an ongoing concern</w:t>
      </w:r>
      <w:r w:rsidRPr="00047803">
        <w:t xml:space="preserve"> within Europe. Within </w:t>
      </w:r>
      <w:r w:rsidRPr="00047803">
        <w:rPr>
          <w:rStyle w:val="StyleUnderline"/>
        </w:rPr>
        <w:t>the UK</w:t>
      </w:r>
      <w:r w:rsidRPr="00047803">
        <w:t xml:space="preserve"> the </w:t>
      </w:r>
      <w:r w:rsidRPr="00047803">
        <w:rPr>
          <w:rStyle w:val="StyleUnderline"/>
        </w:rPr>
        <w:t xml:space="preserve">government has listed plugging the gap as a key goal of its ongoing Cyber Strategy. As part of the strategy, the government has launched </w:t>
      </w:r>
      <w:r w:rsidRPr="00047803">
        <w:t xml:space="preserve">several education-focused </w:t>
      </w:r>
      <w:r w:rsidRPr="00047803">
        <w:rPr>
          <w:rStyle w:val="StyleUnderline"/>
        </w:rPr>
        <w:t>initiatives designed to increase the number of young people training to enter the information security industry.</w:t>
      </w:r>
      <w:r w:rsidRPr="00047803">
        <w:t xml:space="preserve"> Initiatives have included the creation of new higher education centres, apprenticeship schemes and open challenges. Most recently the UK GCHQ has launched a Can You Find It challenge to help find and recruit the next generation of cyber security code experts. Hypponen said </w:t>
      </w:r>
      <w:r w:rsidRPr="00047803">
        <w:rPr>
          <w:rStyle w:val="StyleUnderline"/>
        </w:rPr>
        <w:t>the outsourcing is troubling as it sheds further doubt on intelligence agencies' ethics, which have come into question since the PRISM scandal</w:t>
      </w:r>
      <w:r w:rsidRPr="00047803">
        <w:t>. The PRISM scandal broke when whistleblower Edward Snowden leaked confidential documents proving the NSA was gathering vast amounts of web user data from tech companies such as Google, Facebook, Microsoft and Apple.</w:t>
      </w:r>
    </w:p>
    <w:p w:rsidR="00296E9C" w:rsidRPr="00047803" w:rsidRDefault="00296E9C" w:rsidP="00296E9C">
      <w:pPr>
        <w:pStyle w:val="Heading4"/>
      </w:pPr>
      <w:r w:rsidRPr="00047803">
        <w:t xml:space="preserve">The executive branch will privatize surveillance functions to escape curtailment by statute or litigation </w:t>
      </w:r>
    </w:p>
    <w:p w:rsidR="00296E9C" w:rsidRPr="00047803" w:rsidRDefault="00296E9C" w:rsidP="00296E9C">
      <w:r w:rsidRPr="00047803">
        <w:t xml:space="preserve">Jon D. </w:t>
      </w:r>
      <w:r w:rsidRPr="00047803">
        <w:rPr>
          <w:rStyle w:val="Style13ptBold"/>
        </w:rPr>
        <w:t>Michaels 8</w:t>
      </w:r>
      <w:r w:rsidRPr="00047803">
        <w:t>, Acting Professor, UCLA School of Law, August 2008, “ARTICLE: All the President's Spies: Private-Public Intelligence Partnerships in the War on Terror,” California Law Review, 96 Calif. L. Rev. 901</w:t>
      </w:r>
    </w:p>
    <w:p w:rsidR="00296E9C" w:rsidRPr="00047803" w:rsidRDefault="00296E9C" w:rsidP="00296E9C">
      <w:pPr>
        <w:rPr>
          <w:sz w:val="14"/>
        </w:rPr>
      </w:pPr>
      <w:r w:rsidRPr="00047803">
        <w:rPr>
          <w:rStyle w:val="StyleUnderline"/>
        </w:rPr>
        <w:t>The "War on Terror" has dramatically increased the nation's need for intelligence, and the federal government is increasingly relying,</w:t>
      </w:r>
      <w:r w:rsidRPr="00047803">
        <w:rPr>
          <w:sz w:val="14"/>
        </w:rPr>
        <w:t xml:space="preserve"> as it does in so many other contexts, </w:t>
      </w:r>
      <w:r w:rsidRPr="00047803">
        <w:rPr>
          <w:rStyle w:val="StyleUnderline"/>
        </w:rPr>
        <w:t xml:space="preserve">on </w:t>
      </w:r>
      <w:r w:rsidRPr="00047803">
        <w:rPr>
          <w:rStyle w:val="StyleUnderline"/>
          <w:bdr w:val="single" w:sz="4" w:space="0" w:color="auto"/>
        </w:rPr>
        <w:t>private actors to deliver that information</w:t>
      </w:r>
      <w:r w:rsidRPr="00047803">
        <w:rPr>
          <w:sz w:val="14"/>
        </w:rPr>
        <w:t xml:space="preserve">. While private-public collaboration in intelligence gathering is not new, </w:t>
      </w:r>
      <w:r w:rsidRPr="00047803">
        <w:rPr>
          <w:rStyle w:val="StyleUnderline"/>
        </w:rPr>
        <w:t>what is novel today</w:t>
      </w:r>
      <w:r w:rsidRPr="00047803">
        <w:rPr>
          <w:sz w:val="14"/>
        </w:rPr>
        <w:t xml:space="preserve"> - and what drives this inquiry - </w:t>
      </w:r>
      <w:r w:rsidRPr="00047803">
        <w:rPr>
          <w:rStyle w:val="StyleUnderline"/>
        </w:rPr>
        <w:t xml:space="preserve">is that some of these collaborations are orchestrated around </w:t>
      </w:r>
      <w:r w:rsidRPr="00047803">
        <w:rPr>
          <w:rStyle w:val="StyleUnderline"/>
          <w:bdr w:val="single" w:sz="4" w:space="0" w:color="auto"/>
        </w:rPr>
        <w:t>handshakes rather than legal formalities</w:t>
      </w:r>
      <w:r w:rsidRPr="00047803">
        <w:rPr>
          <w:sz w:val="14"/>
        </w:rPr>
        <w:t xml:space="preserve">, such as search warrants, </w:t>
      </w:r>
      <w:r w:rsidRPr="00047803">
        <w:rPr>
          <w:rStyle w:val="StyleUnderline"/>
        </w:rPr>
        <w:t xml:space="preserve">and may be arranged this way to </w:t>
      </w:r>
      <w:r w:rsidRPr="00047803">
        <w:rPr>
          <w:rStyle w:val="StyleUnderline"/>
          <w:bdr w:val="single" w:sz="4" w:space="0" w:color="auto"/>
        </w:rPr>
        <w:t>evade oversight</w:t>
      </w:r>
      <w:r w:rsidRPr="00047803">
        <w:rPr>
          <w:rStyle w:val="StyleUnderline"/>
        </w:rPr>
        <w:t xml:space="preserve"> and</w:t>
      </w:r>
      <w:r w:rsidRPr="00047803">
        <w:rPr>
          <w:sz w:val="14"/>
        </w:rPr>
        <w:t xml:space="preserve">, at times, to </w:t>
      </w:r>
      <w:r w:rsidRPr="00047803">
        <w:rPr>
          <w:rStyle w:val="StyleUnderline"/>
          <w:bdr w:val="single" w:sz="4" w:space="0" w:color="auto"/>
        </w:rPr>
        <w:t>defy the law</w:t>
      </w:r>
      <w:r w:rsidRPr="00047803">
        <w:rPr>
          <w:sz w:val="14"/>
        </w:rPr>
        <w:t>.</w:t>
      </w:r>
      <w:r w:rsidRPr="00047803">
        <w:rPr>
          <w:sz w:val="12"/>
        </w:rPr>
        <w:t>¶</w:t>
      </w:r>
      <w:r w:rsidRPr="00047803">
        <w:rPr>
          <w:sz w:val="14"/>
        </w:rPr>
        <w:t xml:space="preserve"> Unable to target or repel terrorists using conventional military tactics and munitions alone, the United States is acutely aware that today's pivotal battlefield is an informational one. Teams of U.S. intelligence agents, acting as eavesdroppers, infiltrators, interrogators, and data-miners, must race against the clock to anticipate terrorists' actions, frustrate their missions, and dismantle their infrastructure. n1 Because the U.S. government does not know the who, [*902] what, where, and when of the next terrorist strike, but recognizes that the plot might be hatched on domestic soil, its first step must be to cast a wide net to gather all sorts of data points, n2 any one of which might be the clue that leads intelligence agents to prevent another September 11-like catastrophe. n3 In this regard, </w:t>
      </w:r>
      <w:r w:rsidRPr="00047803">
        <w:rPr>
          <w:rStyle w:val="StyleUnderline"/>
        </w:rPr>
        <w:t>there is no better ally than the private sector. Its comparative advantage over the government in acquiring vast amounts of potentially useful data is a function both of industry's unparalleled access to the American public's intimate affairs</w:t>
      </w:r>
      <w:r w:rsidRPr="00047803">
        <w:rPr>
          <w:sz w:val="14"/>
        </w:rPr>
        <w:t xml:space="preserve"> - access given by all those who rely on businesses to facilitate their personal, social, and economic transactions - </w:t>
      </w:r>
      <w:r w:rsidRPr="00047803">
        <w:rPr>
          <w:rStyle w:val="StyleUnderline"/>
        </w:rPr>
        <w:t>and of regulatory asymmetries insofar as private organizations can</w:t>
      </w:r>
      <w:r w:rsidRPr="00047803">
        <w:rPr>
          <w:sz w:val="14"/>
        </w:rPr>
        <w:t xml:space="preserve"> at times </w:t>
      </w:r>
      <w:r w:rsidRPr="00047803">
        <w:rPr>
          <w:rStyle w:val="StyleUnderline"/>
          <w:bdr w:val="single" w:sz="4" w:space="0" w:color="auto"/>
        </w:rPr>
        <w:t>obtain and share information more easily and under fewer legal restrictions</w:t>
      </w:r>
      <w:r w:rsidRPr="00047803">
        <w:rPr>
          <w:rStyle w:val="StyleUnderline"/>
        </w:rPr>
        <w:t xml:space="preserve"> than the government can when it collects similar information on its own</w:t>
      </w:r>
      <w:r w:rsidRPr="00047803">
        <w:rPr>
          <w:sz w:val="14"/>
        </w:rPr>
        <w:t>. n4</w:t>
      </w:r>
      <w:r w:rsidRPr="00047803">
        <w:rPr>
          <w:sz w:val="12"/>
        </w:rPr>
        <w:t>¶</w:t>
      </w:r>
      <w:r w:rsidRPr="00047803">
        <w:rPr>
          <w:sz w:val="14"/>
        </w:rPr>
        <w:t xml:space="preserve"> [*903] </w:t>
      </w:r>
      <w:r w:rsidRPr="00047803">
        <w:rPr>
          <w:rStyle w:val="StyleUnderline"/>
        </w:rPr>
        <w:t xml:space="preserve">Seeking to bridge the private sector's data-gathering capabilities and the nation's need for homeland security is an Executive with a </w:t>
      </w:r>
      <w:r w:rsidRPr="00047803">
        <w:rPr>
          <w:rStyle w:val="StyleUnderline"/>
          <w:bdr w:val="single" w:sz="4" w:space="0" w:color="auto"/>
        </w:rPr>
        <w:t>voracious appetite for intelligence</w:t>
      </w:r>
      <w:r w:rsidRPr="00047803">
        <w:rPr>
          <w:rStyle w:val="StyleUnderline"/>
        </w:rPr>
        <w:t xml:space="preserve"> and</w:t>
      </w:r>
      <w:r w:rsidRPr="00047803">
        <w:rPr>
          <w:sz w:val="14"/>
        </w:rPr>
        <w:t xml:space="preserve"> correspondingly </w:t>
      </w:r>
      <w:r w:rsidRPr="00047803">
        <w:rPr>
          <w:rStyle w:val="StyleUnderline"/>
        </w:rPr>
        <w:t xml:space="preserve">little patience for anything that might </w:t>
      </w:r>
      <w:r w:rsidRPr="00047803">
        <w:rPr>
          <w:rStyle w:val="StyleUnderline"/>
          <w:bdr w:val="single" w:sz="4" w:space="0" w:color="auto"/>
        </w:rPr>
        <w:t>interfere with its efforts</w:t>
      </w:r>
      <w:r w:rsidRPr="00047803">
        <w:rPr>
          <w:rStyle w:val="StyleUnderline"/>
        </w:rPr>
        <w:t xml:space="preserve"> to neutralize the terrorist threat. The Executive is institutionally predisposed to act decisively and </w:t>
      </w:r>
      <w:r w:rsidRPr="00047803">
        <w:rPr>
          <w:rStyle w:val="StyleUnderline"/>
          <w:bdr w:val="single" w:sz="4" w:space="0" w:color="auto"/>
        </w:rPr>
        <w:t>unilaterally</w:t>
      </w:r>
      <w:r w:rsidRPr="00047803">
        <w:rPr>
          <w:sz w:val="14"/>
        </w:rPr>
        <w:t xml:space="preserve"> during times of national crisis, </w:t>
      </w:r>
      <w:r w:rsidRPr="00047803">
        <w:rPr>
          <w:rStyle w:val="StyleUnderline"/>
        </w:rPr>
        <w:t xml:space="preserve">even if it means </w:t>
      </w:r>
      <w:r w:rsidRPr="00047803">
        <w:rPr>
          <w:rStyle w:val="StyleUnderline"/>
          <w:bdr w:val="single" w:sz="4" w:space="0" w:color="auto"/>
        </w:rPr>
        <w:t>bypassing legal restrictions</w:t>
      </w:r>
      <w:r w:rsidRPr="00047803">
        <w:rPr>
          <w:sz w:val="14"/>
        </w:rPr>
        <w:t xml:space="preserve">, </w:t>
      </w:r>
      <w:r w:rsidRPr="00047803">
        <w:rPr>
          <w:rStyle w:val="StyleUnderline"/>
          <w:bdr w:val="single" w:sz="4" w:space="0" w:color="auto"/>
        </w:rPr>
        <w:t>skirting congressional and judicial oversight</w:t>
      </w:r>
      <w:r w:rsidRPr="00047803">
        <w:rPr>
          <w:rStyle w:val="StyleUnderline"/>
        </w:rPr>
        <w:t>, and encroaching on civil liberties</w:t>
      </w:r>
      <w:r w:rsidRPr="00047803">
        <w:rPr>
          <w:sz w:val="14"/>
        </w:rPr>
        <w:t xml:space="preserve">. n5 As Justice Souter remarked in Hamdi v. Rumsfeld: </w:t>
      </w:r>
      <w:r w:rsidRPr="00047803">
        <w:rPr>
          <w:sz w:val="12"/>
        </w:rPr>
        <w:t>¶</w:t>
      </w:r>
      <w:r w:rsidRPr="00047803">
        <w:rPr>
          <w:sz w:val="14"/>
        </w:rPr>
        <w:t xml:space="preserve"> deciding ... on what is a reasonable degree of guaranteed liberty whether in peace or war (or some condition in between) is not well entrusted to the Executive Branch of Government, whose particular responsibility is to maintain security. For reasons of inescapable human nature, the branch of the Government asked to counter a serious threat is not the branch on which to rest the Nation's entire reliance in striking the balance between the will to win and the cost in liberty on the way to victory; the responsibility for security will naturally amplify the claim that security legitimately raises. n6</w:t>
      </w:r>
      <w:r w:rsidRPr="00047803">
        <w:rPr>
          <w:sz w:val="12"/>
        </w:rPr>
        <w:t>¶</w:t>
      </w:r>
      <w:r w:rsidRPr="00047803">
        <w:rPr>
          <w:sz w:val="14"/>
        </w:rPr>
        <w:t xml:space="preserve"> Unilateral executive policymaking of this sort has figured prominently in post-September 11 national-security policies and is reflected in the United States' approach to military detainees, interrogation tactics, battlefield contractors, and, of course, intelligence operations. n7</w:t>
      </w:r>
      <w:r w:rsidRPr="00047803">
        <w:rPr>
          <w:sz w:val="12"/>
        </w:rPr>
        <w:t>¶</w:t>
      </w:r>
      <w:r w:rsidRPr="00047803">
        <w:rPr>
          <w:sz w:val="14"/>
        </w:rPr>
        <w:t xml:space="preserve"> [*904] Although the Bush Administration's intelligence policy has garnered no shortage of interest and criticism, much of the focus has been on what seems to be the Administration's own willingness to defy applicable law, and not on the particular role that corporations play in facilitating these operations. n8</w:t>
      </w:r>
      <w:r w:rsidRPr="00047803">
        <w:rPr>
          <w:sz w:val="12"/>
        </w:rPr>
        <w:t>¶</w:t>
      </w:r>
      <w:r w:rsidRPr="00047803">
        <w:rPr>
          <w:sz w:val="14"/>
        </w:rPr>
        <w:t xml:space="preserve"> To date, </w:t>
      </w:r>
      <w:r w:rsidRPr="00047803">
        <w:rPr>
          <w:rStyle w:val="StyleUnderline"/>
        </w:rPr>
        <w:t>the Executive's</w:t>
      </w:r>
      <w:r w:rsidRPr="00047803">
        <w:rPr>
          <w:sz w:val="14"/>
        </w:rPr>
        <w:t xml:space="preserve"> apparent </w:t>
      </w:r>
      <w:r w:rsidRPr="00047803">
        <w:rPr>
          <w:rStyle w:val="StyleUnderline"/>
        </w:rPr>
        <w:t>practice of identifying and then courting private actors</w:t>
      </w:r>
      <w:r w:rsidRPr="00047803">
        <w:rPr>
          <w:sz w:val="14"/>
        </w:rPr>
        <w:t xml:space="preserve">, persuading, coaxing, and sometimes deceiving them </w:t>
      </w:r>
      <w:r w:rsidRPr="00047803">
        <w:rPr>
          <w:rStyle w:val="StyleUnderline"/>
        </w:rPr>
        <w:t>to enter into "informal" intelligence-gathering partnerships that</w:t>
      </w:r>
      <w:r w:rsidRPr="00047803">
        <w:rPr>
          <w:sz w:val="14"/>
        </w:rPr>
        <w:t xml:space="preserve"> often </w:t>
      </w:r>
      <w:r w:rsidRPr="00047803">
        <w:rPr>
          <w:rStyle w:val="StyleUnderline"/>
        </w:rPr>
        <w:t xml:space="preserve">are </w:t>
      </w:r>
      <w:r w:rsidRPr="00047803">
        <w:rPr>
          <w:rStyle w:val="StyleUnderline"/>
          <w:bdr w:val="single" w:sz="4" w:space="0" w:color="auto"/>
        </w:rPr>
        <w:t>inscrutable to Congress and the courts</w:t>
      </w:r>
      <w:r w:rsidRPr="00047803">
        <w:rPr>
          <w:rStyle w:val="StyleUnderline"/>
        </w:rPr>
        <w:t>, has gone</w:t>
      </w:r>
      <w:r w:rsidRPr="00047803">
        <w:rPr>
          <w:sz w:val="14"/>
        </w:rPr>
        <w:t xml:space="preserve"> largely </w:t>
      </w:r>
      <w:r w:rsidRPr="00047803">
        <w:rPr>
          <w:rStyle w:val="StyleUnderline"/>
          <w:bdr w:val="single" w:sz="4" w:space="0" w:color="auto"/>
        </w:rPr>
        <w:t>unexamined</w:t>
      </w:r>
      <w:r w:rsidRPr="00047803">
        <w:rPr>
          <w:sz w:val="14"/>
        </w:rPr>
        <w:t xml:space="preserve"> by policymakers and scholars alike. </w:t>
      </w:r>
      <w:r w:rsidRPr="00047803">
        <w:rPr>
          <w:rStyle w:val="StyleUnderline"/>
        </w:rPr>
        <w:t>These "handshake agreements</w:t>
      </w:r>
      <w:r w:rsidRPr="00047803">
        <w:rPr>
          <w:sz w:val="14"/>
        </w:rPr>
        <w:t xml:space="preserve">," n9 which spawned the now-notorious National Security Agency (NSA) warrantless eavesdropping and call-data programs, as well as a range of lesser-known collaborations with the likes of FedEx and Western Union, </w:t>
      </w:r>
      <w:r w:rsidRPr="00047803">
        <w:rPr>
          <w:rStyle w:val="StyleUnderline"/>
        </w:rPr>
        <w:t xml:space="preserve">have enabled the Executive to operate </w:t>
      </w:r>
      <w:r w:rsidRPr="00047803">
        <w:rPr>
          <w:rStyle w:val="StyleUnderline"/>
          <w:bdr w:val="single" w:sz="4" w:space="0" w:color="auto"/>
        </w:rPr>
        <w:t>outside of the congressionally imposed framework</w:t>
      </w:r>
      <w:r w:rsidRPr="00047803">
        <w:rPr>
          <w:rStyle w:val="StyleUnderline"/>
        </w:rPr>
        <w:t xml:space="preserve"> of court orders and subpoenas, and</w:t>
      </w:r>
      <w:r w:rsidRPr="00047803">
        <w:rPr>
          <w:sz w:val="14"/>
        </w:rPr>
        <w:t xml:space="preserve"> also </w:t>
      </w:r>
      <w:r w:rsidRPr="00047803">
        <w:rPr>
          <w:rStyle w:val="StyleUnderline"/>
          <w:bdr w:val="single" w:sz="4" w:space="0" w:color="auto"/>
        </w:rPr>
        <w:t>outside</w:t>
      </w:r>
      <w:r w:rsidRPr="00047803">
        <w:rPr>
          <w:sz w:val="14"/>
        </w:rPr>
        <w:t xml:space="preserve"> of the ambit of </w:t>
      </w:r>
      <w:r w:rsidRPr="00047803">
        <w:rPr>
          <w:rStyle w:val="StyleUnderline"/>
          <w:bdr w:val="single" w:sz="4" w:space="0" w:color="auto"/>
        </w:rPr>
        <w:t>inter-branch oversight</w:t>
      </w:r>
      <w:r w:rsidRPr="00047803">
        <w:rPr>
          <w:sz w:val="14"/>
        </w:rPr>
        <w:t xml:space="preserve">. In the process, </w:t>
      </w:r>
      <w:r w:rsidRPr="00047803">
        <w:rPr>
          <w:rStyle w:val="StyleUnderline"/>
        </w:rPr>
        <w:t>these informal collaborations</w:t>
      </w:r>
      <w:r w:rsidRPr="00047803">
        <w:rPr>
          <w:sz w:val="14"/>
        </w:rPr>
        <w:t xml:space="preserve"> may unduly </w:t>
      </w:r>
      <w:r w:rsidRPr="00047803">
        <w:rPr>
          <w:rStyle w:val="StyleUnderline"/>
          <w:bdr w:val="single" w:sz="4" w:space="0" w:color="auto"/>
        </w:rPr>
        <w:t>threaten privacy rights</w:t>
      </w:r>
      <w:r w:rsidRPr="00047803">
        <w:rPr>
          <w:sz w:val="14"/>
        </w:rPr>
        <w:t xml:space="preserve">, separation of powers, </w:t>
      </w:r>
      <w:r w:rsidRPr="00047803">
        <w:rPr>
          <w:rStyle w:val="StyleUnderline"/>
          <w:bdr w:val="single" w:sz="4" w:space="0" w:color="auto"/>
        </w:rPr>
        <w:t>the rule of law</w:t>
      </w:r>
      <w:r w:rsidRPr="00047803">
        <w:rPr>
          <w:rStyle w:val="StyleUnderline"/>
        </w:rPr>
        <w:t xml:space="preserve">, and the </w:t>
      </w:r>
      <w:r w:rsidRPr="00047803">
        <w:rPr>
          <w:rStyle w:val="StyleUnderline"/>
          <w:bdr w:val="single" w:sz="4" w:space="0" w:color="auto"/>
        </w:rPr>
        <w:t>legitimacy</w:t>
      </w:r>
      <w:r w:rsidRPr="00047803">
        <w:rPr>
          <w:rStyle w:val="StyleUnderline"/>
        </w:rPr>
        <w:t xml:space="preserve"> and vitality of bypassed government institutions</w:t>
      </w:r>
      <w:r w:rsidRPr="00047803">
        <w:rPr>
          <w:sz w:val="14"/>
        </w:rPr>
        <w:t xml:space="preserve">. In addition, these </w:t>
      </w:r>
      <w:r w:rsidRPr="00047803">
        <w:rPr>
          <w:rStyle w:val="StyleUnderline"/>
        </w:rPr>
        <w:t xml:space="preserve">private-public partnerships may </w:t>
      </w:r>
      <w:r w:rsidRPr="00047803">
        <w:rPr>
          <w:rStyle w:val="StyleUnderline"/>
          <w:bdr w:val="single" w:sz="4" w:space="0" w:color="auto"/>
        </w:rPr>
        <w:t>undermine the integrity of the marketplace</w:t>
      </w:r>
      <w:r w:rsidRPr="00047803">
        <w:rPr>
          <w:rStyle w:val="StyleUnderline"/>
        </w:rPr>
        <w:t xml:space="preserve"> and </w:t>
      </w:r>
      <w:r w:rsidRPr="00047803">
        <w:rPr>
          <w:rStyle w:val="StyleUnderline"/>
          <w:bdr w:val="single" w:sz="4" w:space="0" w:color="auto"/>
        </w:rPr>
        <w:t>weaken consumer trust in key industries</w:t>
      </w:r>
      <w:r w:rsidRPr="00047803">
        <w:rPr>
          <w:sz w:val="14"/>
        </w:rPr>
        <w:t>.</w:t>
      </w:r>
      <w:r w:rsidRPr="00047803">
        <w:rPr>
          <w:sz w:val="12"/>
        </w:rPr>
        <w:t>¶</w:t>
      </w:r>
      <w:r w:rsidRPr="00047803">
        <w:rPr>
          <w:sz w:val="14"/>
        </w:rPr>
        <w:t xml:space="preserve"> Transcending these particular concerns are questions of national security accountability n10 - how "</w:t>
      </w:r>
      <w:r w:rsidRPr="00047803">
        <w:rPr>
          <w:rStyle w:val="StyleUnderline"/>
        </w:rPr>
        <w:t>privatization</w:t>
      </w:r>
      <w:r w:rsidRPr="00047803">
        <w:rPr>
          <w:sz w:val="14"/>
        </w:rPr>
        <w:t xml:space="preserve">," in the guise of informal intelligence agreements with corporations, </w:t>
      </w:r>
      <w:r w:rsidRPr="00047803">
        <w:rPr>
          <w:rStyle w:val="StyleUnderline"/>
        </w:rPr>
        <w:t>can help the Executive direct broad swaths of intelligence policy without having to seek ex ante authorization or submit to meaningful oversight. This evasion leaves Congress and the courts ill-equipped to weigh in on important policy considerations</w:t>
      </w:r>
      <w:r w:rsidRPr="00047803">
        <w:rPr>
          <w:sz w:val="14"/>
        </w:rPr>
        <w:t xml:space="preserve"> regarding the proper scope and calibration of counterterrorism and homeland security operations, not to mention ill-equipped to intervene to remedy individual instances or patterns of injustice. Whether intentional or not, </w:t>
      </w:r>
      <w:r w:rsidRPr="00047803">
        <w:rPr>
          <w:rStyle w:val="StyleUnderline"/>
        </w:rPr>
        <w:t>working around the legislative and judicial branches through shadowy collaborations is especially troubling given that many of today's surveillance programs rely on brand-new technologies and cut more broadly and deeply into the domestic fabric than ever before</w:t>
      </w:r>
      <w:r w:rsidRPr="00047803">
        <w:rPr>
          <w:sz w:val="14"/>
        </w:rPr>
        <w:t>. Thus, [*905] the need for careful consideration by the full range of government actors, especially those further removed from the immediate responsibility of hunting terrorists, is particularly acute. Greater scrutiny is essential both to ensure fidelity to existing laws and to determine whether new, informal surveillance and data-mining practices operating in the interstices of the extant legal framework warrant legislative or administrative responses to fill in those regulatory gaps. In other words, with respect to initiatives that are not currently regulated (and not readily observable), these lawmakers, regulators, and judges need accurate information to determine whether, normatively speaking, the unregulated terrain is in fact underregulated. n11</w:t>
      </w:r>
    </w:p>
    <w:p w:rsidR="00296E9C" w:rsidRPr="00047803" w:rsidRDefault="00296E9C" w:rsidP="00296E9C">
      <w:pPr>
        <w:pStyle w:val="Heading4"/>
      </w:pPr>
      <w:r w:rsidRPr="00047803">
        <w:t>NSA hiring non-governmental hackers to cope with cyber skills gap</w:t>
      </w:r>
    </w:p>
    <w:p w:rsidR="00296E9C" w:rsidRPr="00047803" w:rsidRDefault="00296E9C" w:rsidP="00296E9C">
      <w:pPr>
        <w:rPr>
          <w:rStyle w:val="Style13ptBold"/>
          <w:b w:val="0"/>
          <w:sz w:val="22"/>
        </w:rPr>
      </w:pPr>
      <w:r w:rsidRPr="00047803">
        <w:rPr>
          <w:rStyle w:val="Style13ptBold"/>
          <w:sz w:val="28"/>
        </w:rPr>
        <w:t xml:space="preserve">Ungerleider 12 </w:t>
      </w:r>
      <w:r w:rsidRPr="00047803">
        <w:rPr>
          <w:rStyle w:val="Style13ptBold"/>
          <w:sz w:val="22"/>
        </w:rPr>
        <w:t>(Neal Ungerleider, reporter for Fast Company covering the intersection of future technology and everyday life, 9/12/12, “THE NSA WANTS HACKERS, AND IT WANTS THEM ON ITS SIDE”, http://www.fastcompany.com/3000879/nsa-wants-hackers-and-it-wants-them-its-side, 7/13/15, ACC)</w:t>
      </w:r>
    </w:p>
    <w:p w:rsidR="00296E9C" w:rsidRPr="00047803" w:rsidRDefault="00296E9C" w:rsidP="00296E9C">
      <w:r w:rsidRPr="00047803">
        <w:t xml:space="preserve">Hey, hackers: The NSA is out to get you. If you're an American who can code malware to infiltrate a network, or snoop on SMS messages, or stop a distributed denial-of-service attack in your sleep, you're a person of interest. Age is of little consequence. Location likewise. </w:t>
      </w:r>
      <w:r w:rsidRPr="00047803">
        <w:rPr>
          <w:rStyle w:val="StyleUnderline"/>
        </w:rPr>
        <w:t>The NSA's</w:t>
      </w:r>
      <w:r w:rsidRPr="00047803">
        <w:t xml:space="preserve"> mission is simple: It's </w:t>
      </w:r>
      <w:r w:rsidRPr="00047803">
        <w:rPr>
          <w:rStyle w:val="StyleUnderline"/>
        </w:rPr>
        <w:t>trying to identify formidable hackers</w:t>
      </w:r>
      <w:r w:rsidRPr="00047803">
        <w:t xml:space="preserve">. But not to arrest them. </w:t>
      </w:r>
      <w:r w:rsidRPr="00047803">
        <w:rPr>
          <w:rStyle w:val="StyleUnderline"/>
        </w:rPr>
        <w:t xml:space="preserve">To recruit them. </w:t>
      </w:r>
      <w:r w:rsidRPr="00047803">
        <w:t>Despite all of the United States' spending on defense, many experts say t</w:t>
      </w:r>
      <w:r w:rsidRPr="00047803">
        <w:rPr>
          <w:rStyle w:val="StyleUnderline"/>
        </w:rPr>
        <w:t>he country is still in a vulnerable position—to cyberattacks</w:t>
      </w:r>
      <w:r w:rsidRPr="00047803">
        <w:t xml:space="preserve">. According to General Keith Alexander of U.S. Cyber Command, a division of the Department of Defense, </w:t>
      </w:r>
      <w:r w:rsidRPr="00047803">
        <w:rPr>
          <w:rStyle w:val="StyleUnderline"/>
        </w:rPr>
        <w:t>attacks on U.S. computer networks increased seventeen-fold between 2009 and 2011</w:t>
      </w:r>
      <w:r w:rsidRPr="00047803">
        <w:t xml:space="preserve">. To counter that threat, </w:t>
      </w:r>
      <w:r w:rsidRPr="00047803">
        <w:rPr>
          <w:rStyle w:val="StyleUnderline"/>
        </w:rPr>
        <w:t>the U.S. is seeking cybersecurity experts with the chops to neutralize would-be online invaders</w:t>
      </w:r>
      <w:r w:rsidRPr="00047803">
        <w:t xml:space="preserve">. But rather than wait for hackers to reach out via LinkedIn, the NSA is being proactive: This fall, </w:t>
      </w:r>
      <w:r w:rsidRPr="00047803">
        <w:rPr>
          <w:rStyle w:val="StyleUnderline"/>
        </w:rPr>
        <w:t>four universities</w:t>
      </w:r>
      <w:r w:rsidRPr="00047803">
        <w:t>—Dakota State, Northeastern, the Naval Postgraduate School (NPS), and Tulsa—</w:t>
      </w:r>
      <w:r w:rsidRPr="00047803">
        <w:rPr>
          <w:rStyle w:val="StyleUnderline"/>
        </w:rPr>
        <w:t>are launching NSA-designated cyber-operations curricula intended to fast-track students into security jobs</w:t>
      </w:r>
      <w:r w:rsidRPr="00047803">
        <w:t xml:space="preserve">. The goal is to create a pipeline of government-vetted talent and with it, a robust line of virtual national defense. </w:t>
      </w:r>
      <w:r w:rsidRPr="00047803">
        <w:rPr>
          <w:rStyle w:val="StyleUnderline"/>
        </w:rPr>
        <w:t>There's no questioning, or avoiding, the growing danger posed by hackers.</w:t>
      </w:r>
      <w:r w:rsidRPr="00047803">
        <w:t xml:space="preserve"> In 2012 alone, </w:t>
      </w:r>
      <w:r w:rsidRPr="00047803">
        <w:rPr>
          <w:rStyle w:val="StyleUnderline"/>
        </w:rPr>
        <w:t>hackers have stolen hundreds of thousands of credit-card numbers from American banks</w:t>
      </w:r>
      <w:r w:rsidRPr="00047803">
        <w:t xml:space="preserve">. In all, </w:t>
      </w:r>
      <w:r w:rsidRPr="00047803">
        <w:rPr>
          <w:rStyle w:val="StyleUnderline"/>
        </w:rPr>
        <w:t>estimates put the cost of cybercrime to businesses and government agencies at more than $100 billion annually</w:t>
      </w:r>
      <w:r w:rsidRPr="00047803">
        <w:t>—and that sum isn't likely to shrink in the coming years. "We can do things to make it more costly to hack into our systems... but [security experts] didn't say we can stop them," Senator Rob Portman (R-Ohio) told the Emerging Threats and Capabilities Subcommittee in March 2012. Explains Cynthia Irvine, chair of the Cyber Academic Group at the NPS, "There is a mission-critical need for cyberwarriors." Starting in the 2012-13 school year, Irvine and her counterparts at the other universities will have the chance to train those soldiers. T</w:t>
      </w:r>
      <w:r w:rsidRPr="00047803">
        <w:rPr>
          <w:rStyle w:val="StyleUnderline"/>
        </w:rPr>
        <w:t>he pilot schools were selected from a pool of applicants based on their existing cyber-operations course offerings, which were then expanded to meet NSA requirements</w:t>
      </w:r>
      <w:r w:rsidRPr="00047803">
        <w:t xml:space="preserve">. "We've had these programs for years," says Sujeet Shenoi, a professor of computer science at Tulsa, "but this is the first time a government agency has formalized it." </w:t>
      </w:r>
      <w:r w:rsidRPr="00047803">
        <w:rPr>
          <w:rStyle w:val="StyleUnderline"/>
        </w:rPr>
        <w:t>Though credit and degree requirements for the NSA-designated programs vary from school to school, standard courses include such crowd-pleasers as malware analysis, cloud security, and electronic eavesdropping alongside core subjects like cryptography, network infrastructure, and programming.</w:t>
      </w:r>
      <w:r w:rsidRPr="00047803">
        <w:t xml:space="preserve"> Beyond that, the schools do as they please. At Tulsa, students in Shenoi's "cyberninja" curriculum will be trained to dumpster-dive for evidence, reconstruct destroyed phones, and develop a Stuxnet-type worm. NPS students, meanwhile, participate in simulated war games played over 11 weeks.</w:t>
      </w:r>
    </w:p>
    <w:p w:rsidR="00296E9C" w:rsidRPr="00047803" w:rsidRDefault="00296E9C" w:rsidP="00296E9C">
      <w:pPr>
        <w:pStyle w:val="Heading4"/>
        <w:rPr>
          <w:rStyle w:val="StyleUnderline"/>
        </w:rPr>
      </w:pPr>
      <w:r w:rsidRPr="00047803">
        <w:rPr>
          <w:rStyle w:val="StyleUnderline"/>
        </w:rPr>
        <w:t>FBI hiring hackers – no governmental experience required</w:t>
      </w:r>
    </w:p>
    <w:p w:rsidR="00296E9C" w:rsidRPr="00047803" w:rsidRDefault="00296E9C" w:rsidP="00296E9C">
      <w:pPr>
        <w:rPr>
          <w:rStyle w:val="Style13ptBold"/>
          <w:b w:val="0"/>
          <w:sz w:val="22"/>
        </w:rPr>
      </w:pPr>
      <w:r w:rsidRPr="00047803">
        <w:rPr>
          <w:rStyle w:val="Style13ptBold"/>
          <w:sz w:val="28"/>
        </w:rPr>
        <w:t xml:space="preserve">Cook 14 </w:t>
      </w:r>
      <w:r w:rsidRPr="00047803">
        <w:rPr>
          <w:rStyle w:val="Style13ptBold"/>
          <w:sz w:val="22"/>
        </w:rPr>
        <w:t>(James Cook, European Technology Reporter working from London, a Contributing Editor at The Daily Dot, and the Deputy Editor of The Kernel.12/31/14, “The FBI Is Hiring Hackers”, http://www.businessinsider.com/fbi-cyber-special-agents-2014-12, 7/13/15, ACC)</w:t>
      </w:r>
    </w:p>
    <w:p w:rsidR="00296E9C" w:rsidRPr="00047803" w:rsidRDefault="00296E9C" w:rsidP="00296E9C">
      <w:r w:rsidRPr="00047803">
        <w:rPr>
          <w:rStyle w:val="StyleUnderline"/>
        </w:rPr>
        <w:t xml:space="preserve">The FBI has launched a new campaign to hire a group of tech experts to join the agency </w:t>
      </w:r>
      <w:r w:rsidRPr="00047803">
        <w:t xml:space="preserve">and become "cyber special agents." </w:t>
      </w:r>
      <w:r w:rsidRPr="00047803">
        <w:rPr>
          <w:rStyle w:val="StyleUnderline"/>
        </w:rPr>
        <w:t>An official FBI news story has been posted to describe the kind of role it's hiring for</w:t>
      </w:r>
      <w:r w:rsidRPr="00047803">
        <w:t xml:space="preserve">. The agency says that </w:t>
      </w:r>
      <w:r w:rsidRPr="00047803">
        <w:rPr>
          <w:rStyle w:val="StyleUnderline"/>
        </w:rPr>
        <w:t>it's looking for people with experience in computer programming, malware analysis, and even ethical hacking</w:t>
      </w:r>
      <w:r w:rsidRPr="00047803">
        <w:t xml:space="preserve">. An ethical hacker is someone hired by the owner of a computer system to try and break into it in order to test its security. Now, </w:t>
      </w:r>
      <w:r w:rsidRPr="00047803">
        <w:rPr>
          <w:rStyle w:val="StyleUnderline"/>
        </w:rPr>
        <w:t xml:space="preserve">the FBI is looking to hire people with hacking skills to become cyber special agents. </w:t>
      </w:r>
      <w:r w:rsidRPr="00047803">
        <w:t xml:space="preserve">A list of preferred degrees and work experience posted by the FBI reveals that </w:t>
      </w:r>
      <w:r w:rsidRPr="00047803">
        <w:rPr>
          <w:rStyle w:val="StyleUnderline"/>
        </w:rPr>
        <w:t xml:space="preserve">the agency is looking for people with experience working with Apple and Microsoft systems. </w:t>
      </w:r>
      <w:r w:rsidRPr="00047803">
        <w:t xml:space="preserve">But having a knowledge of computer programming isn't enough to become an FBI in-house cyber expert. </w:t>
      </w:r>
      <w:r w:rsidRPr="00047803">
        <w:rPr>
          <w:rStyle w:val="StyleUnderline"/>
        </w:rPr>
        <w:t>Applicants need to be over 23 but no older than 37, and they'll have to pass the agency's background check and fitness test</w:t>
      </w:r>
      <w:r w:rsidRPr="00047803">
        <w:t xml:space="preserve">. </w:t>
      </w:r>
    </w:p>
    <w:p w:rsidR="00296E9C" w:rsidRPr="00047803" w:rsidRDefault="00296E9C" w:rsidP="00296E9C">
      <w:pPr>
        <w:pStyle w:val="Heading4"/>
        <w:rPr>
          <w:rStyle w:val="StyleUnderline"/>
        </w:rPr>
      </w:pPr>
      <w:r w:rsidRPr="00047803">
        <w:rPr>
          <w:rStyle w:val="StyleUnderline"/>
        </w:rPr>
        <w:t>Private Companies developing new surveillance methods now – cities adopting undetectable spy blimp</w:t>
      </w:r>
    </w:p>
    <w:p w:rsidR="00296E9C" w:rsidRPr="00047803" w:rsidRDefault="00296E9C" w:rsidP="00296E9C">
      <w:r w:rsidRPr="00047803">
        <w:t>Street 7/6 (Jon Street, writer for the Blaze, internet news source, 7/7/15, “More Cities Looking to New Surveillance System of ‘Orwellian Proportions’ That Uses an Overhead Blimp to Take Pictures Every Second”, http://www.theblaze.com/stories/2015/07/07/more-cities-looking-to-new-surveillance-system-of-orwellian-proportions-that-uses-an-overhead-blimp-to-take-pictures-every-second/, 7/13/15, ACC)</w:t>
      </w:r>
    </w:p>
    <w:p w:rsidR="00296E9C" w:rsidRPr="00047803" w:rsidRDefault="00296E9C" w:rsidP="00296E9C">
      <w:r w:rsidRPr="00047803">
        <w:rPr>
          <w:rStyle w:val="StyleUnderline"/>
        </w:rPr>
        <w:t>A</w:t>
      </w:r>
      <w:r w:rsidRPr="00047803">
        <w:t xml:space="preserve"> new type of </w:t>
      </w:r>
      <w:r w:rsidRPr="00047803">
        <w:rPr>
          <w:rStyle w:val="StyleUnderline"/>
        </w:rPr>
        <w:t>surveillance system of “Orwellian proportions”</w:t>
      </w:r>
      <w:r w:rsidRPr="00047803">
        <w:t xml:space="preserve"> being </w:t>
      </w:r>
      <w:r w:rsidRPr="00047803">
        <w:rPr>
          <w:rStyle w:val="StyleUnderline"/>
        </w:rPr>
        <w:t>developed by a private U.S. firm could be coming</w:t>
      </w:r>
      <w:r w:rsidRPr="00047803">
        <w:t xml:space="preserve"> to a city or town near you. </w:t>
      </w:r>
      <w:r w:rsidRPr="00047803">
        <w:rPr>
          <w:rStyle w:val="StyleUnderline"/>
        </w:rPr>
        <w:t>Persistent Surveillance Systems is designed to record what happens across entire cities and towns</w:t>
      </w:r>
      <w:r w:rsidRPr="00047803">
        <w:t xml:space="preserve"> in order </w:t>
      </w:r>
      <w:r w:rsidRPr="00047803">
        <w:rPr>
          <w:rStyle w:val="StyleUnderline"/>
        </w:rPr>
        <w:t>to monitor for</w:t>
      </w:r>
      <w:r w:rsidRPr="00047803">
        <w:t xml:space="preserve"> any </w:t>
      </w:r>
      <w:r w:rsidRPr="00047803">
        <w:rPr>
          <w:rStyle w:val="StyleUnderline"/>
        </w:rPr>
        <w:t>criminal activity</w:t>
      </w:r>
      <w:r w:rsidRPr="00047803">
        <w:t xml:space="preserve"> that might be going on. But </w:t>
      </w:r>
      <w:r w:rsidRPr="00047803">
        <w:rPr>
          <w:rStyle w:val="StyleUnderline"/>
        </w:rPr>
        <w:t>unlike</w:t>
      </w:r>
      <w:r w:rsidRPr="00047803">
        <w:t xml:space="preserve"> many surveillance systems with </w:t>
      </w:r>
      <w:r w:rsidRPr="00047803">
        <w:rPr>
          <w:rStyle w:val="StyleUnderline"/>
        </w:rPr>
        <w:t>cameras you can see monitoring the activities that happen where you are, this one isn’t visible to the naked eye</w:t>
      </w:r>
      <w:r w:rsidRPr="00047803">
        <w:t xml:space="preserve">, according to news.com.au. That’s because </w:t>
      </w:r>
      <w:r w:rsidRPr="00047803">
        <w:rPr>
          <w:rStyle w:val="StyleUnderline"/>
        </w:rPr>
        <w:t>the system uses a blimp that circles the city more than a half-mile overhead and takes a picture of the entire area</w:t>
      </w:r>
      <w:r w:rsidRPr="00047803">
        <w:t xml:space="preserve">, not just every hour or even every minute, but </w:t>
      </w:r>
      <w:r w:rsidRPr="00047803">
        <w:rPr>
          <w:rStyle w:val="StyleUnderline"/>
        </w:rPr>
        <w:t>every second</w:t>
      </w:r>
      <w:r w:rsidRPr="00047803">
        <w:t xml:space="preserve">. </w:t>
      </w:r>
      <w:r w:rsidRPr="00047803">
        <w:rPr>
          <w:rStyle w:val="StyleUnderline"/>
        </w:rPr>
        <w:t>The image is then sent to a control center on the ground where</w:t>
      </w:r>
      <w:r w:rsidRPr="00047803">
        <w:t xml:space="preserve"> the real-time </w:t>
      </w:r>
      <w:r w:rsidRPr="00047803">
        <w:rPr>
          <w:rStyle w:val="StyleUnderline"/>
        </w:rPr>
        <w:t>information is kept in a Google Maps-style imagery feature. The equipment stores pictures of everything that happens within a 40-mile radiu</w:t>
      </w:r>
      <w:r w:rsidRPr="00047803">
        <w:t xml:space="preserve">s. That way, </w:t>
      </w:r>
      <w:r w:rsidRPr="00047803">
        <w:rPr>
          <w:rStyle w:val="StyleUnderline"/>
        </w:rPr>
        <w:t>when</w:t>
      </w:r>
      <w:r w:rsidRPr="00047803">
        <w:t xml:space="preserve">ever </w:t>
      </w:r>
      <w:r w:rsidRPr="00047803">
        <w:rPr>
          <w:rStyle w:val="StyleUnderline"/>
        </w:rPr>
        <w:t xml:space="preserve">authorities are looking for a suspect involved in a crime, all they have to do is pull up the location </w:t>
      </w:r>
      <w:r w:rsidRPr="00047803">
        <w:t xml:space="preserve">of where they believe the crime occurred and identify the person or persons who were there. So far, PSS has only been used in a few cities, but firm founder Ross McNutt hopes that will change. “We developed the system quickly to get an initial capability [within] about 18 months. We have since spent the last eight years perfecting it, lowering the cost and increasing the effectiveness,” McNutt said. He said the idea came about in 2004 response to an increasingly violent and deadly situation on the ground for American soldiers during the Iraq War. McNutt was teaching at the Airforce Institute of Technology at the time. “The [improvised explosive devices] were killing many of our troops and our commander asked that we see what we could do to help,” McNutt said. “We developed an idea that would allow us to track bombers back to the place they came from so we could then address the source of the bombs.” The U.S. military found the equipment so helpful that it spent more than $1 billion while trying to enhance it. Now, </w:t>
      </w:r>
      <w:r w:rsidRPr="00047803">
        <w:rPr>
          <w:rStyle w:val="StyleUnderline"/>
        </w:rPr>
        <w:t>it isn’t just the Pentagon that’s eyeing KPPS — so are law enforcement agencies. Baltimore, Philadelphia, Moscow and London are among the major cities</w:t>
      </w:r>
      <w:r w:rsidRPr="00047803">
        <w:t xml:space="preserve"> reportedly </w:t>
      </w:r>
      <w:r w:rsidRPr="00047803">
        <w:rPr>
          <w:rStyle w:val="StyleUnderline"/>
        </w:rPr>
        <w:t>considering the technology.</w:t>
      </w:r>
      <w:r w:rsidRPr="00047803">
        <w:t xml:space="preserve"> The company also has about $133 million worth of proposals from other potential clients.</w:t>
      </w:r>
    </w:p>
    <w:p w:rsidR="00296E9C" w:rsidRPr="00047803" w:rsidRDefault="00296E9C" w:rsidP="00296E9C"/>
    <w:p w:rsidR="00296E9C" w:rsidRPr="00047803" w:rsidRDefault="00296E9C" w:rsidP="00296E9C"/>
    <w:p w:rsidR="00296E9C" w:rsidRPr="00047803" w:rsidRDefault="00296E9C" w:rsidP="00296E9C">
      <w:pPr>
        <w:pStyle w:val="Heading3"/>
      </w:pPr>
      <w:r w:rsidRPr="00047803">
        <w:t>AT: Obama Stops Exec Circumvention</w:t>
      </w:r>
    </w:p>
    <w:p w:rsidR="00296E9C" w:rsidRPr="00047803" w:rsidRDefault="00296E9C" w:rsidP="00296E9C">
      <w:pPr>
        <w:pStyle w:val="Heading4"/>
      </w:pPr>
      <w:r w:rsidRPr="00047803">
        <w:t>Obama’s a weak president- even if he doesn’t circumvent directly he’ll back up the NSA’s illegal activities</w:t>
      </w:r>
    </w:p>
    <w:p w:rsidR="00296E9C" w:rsidRPr="00047803" w:rsidRDefault="00296E9C" w:rsidP="00296E9C">
      <w:r w:rsidRPr="00047803">
        <w:rPr>
          <w:rStyle w:val="Style13ptBold"/>
        </w:rPr>
        <w:t>Glennon ’14</w:t>
      </w:r>
      <w:r w:rsidRPr="00047803">
        <w:t>, professor of international law at Tufts University’s Fletcher School of Law and Diplomacy, Legal Counsel to the Senate Foreign Relations Committee (1977-1980), Fulbright Distinguished Professor of International and Constitutional Law, Vytautus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professeur invité at the University of Paris II (Panthéon-Assas) from 2006 to 2012., consultant to congressional committees, the U.S. State Department, and the International Atomic Energy Agency, member of the American Law Institute, the Council on Foreign Relations, and the Board of Editors of the American Journal of International Law</w:t>
      </w:r>
    </w:p>
    <w:p w:rsidR="00296E9C" w:rsidRPr="00047803" w:rsidRDefault="00296E9C" w:rsidP="00296E9C">
      <w:r w:rsidRPr="00047803">
        <w:t xml:space="preserve">Michael J., “Torturing the Rule of Law”, </w:t>
      </w:r>
      <w:hyperlink r:id="rId27" w:history="1">
        <w:r w:rsidRPr="00047803">
          <w:rPr>
            <w:rStyle w:val="Hyperlink"/>
          </w:rPr>
          <w:t>http://nationalinterest.org/files/digital-edition/%5Buser-last-login-raw%5D/134%20Digital%20Edition.pdf</w:t>
        </w:r>
      </w:hyperlink>
      <w:r w:rsidRPr="00047803">
        <w:t>, EC</w:t>
      </w:r>
    </w:p>
    <w:p w:rsidR="00296E9C" w:rsidRPr="00047803" w:rsidRDefault="00296E9C" w:rsidP="00296E9C">
      <w:r w:rsidRPr="00047803">
        <w:rPr>
          <w:rStyle w:val="StyleUnderline"/>
        </w:rPr>
        <w:t xml:space="preserve">President </w:t>
      </w:r>
      <w:r w:rsidRPr="00047803">
        <w:rPr>
          <w:rStyle w:val="StyleUnderline"/>
          <w:highlight w:val="cyan"/>
        </w:rPr>
        <w:t>Obama</w:t>
      </w:r>
      <w:r w:rsidRPr="00047803">
        <w:t xml:space="preserve"> thus </w:t>
      </w:r>
      <w:r w:rsidRPr="00047803">
        <w:rPr>
          <w:rStyle w:val="StyleUnderline"/>
          <w:highlight w:val="cyan"/>
        </w:rPr>
        <w:t>said more than</w:t>
      </w:r>
      <w:r w:rsidRPr="00047803">
        <w:rPr>
          <w:rStyle w:val="StyleUnderline"/>
          <w:sz w:val="12"/>
          <w:highlight w:val="cyan"/>
        </w:rPr>
        <w:t xml:space="preserve">¶ </w:t>
      </w:r>
      <w:r w:rsidRPr="00047803">
        <w:rPr>
          <w:rStyle w:val="StyleUnderline"/>
          <w:highlight w:val="cyan"/>
        </w:rPr>
        <w:t>he intended when he stated</w:t>
      </w:r>
      <w:r w:rsidRPr="00047803">
        <w:t>, referring only</w:t>
      </w:r>
      <w:r w:rsidRPr="00047803">
        <w:rPr>
          <w:sz w:val="12"/>
        </w:rPr>
        <w:t xml:space="preserve">¶ </w:t>
      </w:r>
      <w:r w:rsidRPr="00047803">
        <w:t>to torture, that “</w:t>
      </w:r>
      <w:r w:rsidRPr="00047803">
        <w:rPr>
          <w:rStyle w:val="StyleUnderline"/>
          <w:highlight w:val="cyan"/>
        </w:rPr>
        <w:t>we did</w:t>
      </w:r>
      <w:r w:rsidRPr="00047803">
        <w:rPr>
          <w:rStyle w:val="StyleUnderline"/>
        </w:rPr>
        <w:t xml:space="preserve"> some </w:t>
      </w:r>
      <w:r w:rsidRPr="00047803">
        <w:rPr>
          <w:rStyle w:val="StyleUnderline"/>
          <w:highlight w:val="cyan"/>
        </w:rPr>
        <w:t>things</w:t>
      </w:r>
      <w:r w:rsidRPr="00047803">
        <w:rPr>
          <w:rStyle w:val="StyleUnderline"/>
        </w:rPr>
        <w:t xml:space="preserve"> that</w:t>
      </w:r>
      <w:r w:rsidRPr="00047803">
        <w:rPr>
          <w:rStyle w:val="StyleUnderline"/>
          <w:sz w:val="12"/>
        </w:rPr>
        <w:t xml:space="preserve">¶ </w:t>
      </w:r>
      <w:r w:rsidRPr="00047803">
        <w:rPr>
          <w:rStyle w:val="StyleUnderline"/>
        </w:rPr>
        <w:t xml:space="preserve">were </w:t>
      </w:r>
      <w:r w:rsidRPr="00047803">
        <w:rPr>
          <w:rStyle w:val="StyleUnderline"/>
          <w:highlight w:val="cyan"/>
        </w:rPr>
        <w:t>contrary to</w:t>
      </w:r>
      <w:r w:rsidRPr="00047803">
        <w:rPr>
          <w:rStyle w:val="StyleUnderline"/>
        </w:rPr>
        <w:t xml:space="preserve"> </w:t>
      </w:r>
      <w:r w:rsidRPr="00047803">
        <w:rPr>
          <w:rStyle w:val="StyleUnderline"/>
          <w:highlight w:val="cyan"/>
        </w:rPr>
        <w:t>our values.”</w:t>
      </w:r>
      <w:r w:rsidRPr="00047803">
        <w:t xml:space="preserve"> As Senator</w:t>
      </w:r>
      <w:r w:rsidRPr="00047803">
        <w:rPr>
          <w:sz w:val="12"/>
        </w:rPr>
        <w:t xml:space="preserve">¶ </w:t>
      </w:r>
      <w:r w:rsidRPr="00047803">
        <w:t>John McCain said, in some ways the spying</w:t>
      </w:r>
      <w:r w:rsidRPr="00047803">
        <w:rPr>
          <w:sz w:val="12"/>
        </w:rPr>
        <w:t xml:space="preserve">¶ </w:t>
      </w:r>
      <w:r w:rsidRPr="00047803">
        <w:t xml:space="preserve">incident was “worse than criminal.” </w:t>
      </w:r>
      <w:r w:rsidRPr="00047803">
        <w:rPr>
          <w:rStyle w:val="StyleUnderline"/>
          <w:highlight w:val="cyan"/>
        </w:rPr>
        <w:t>Had</w:t>
      </w:r>
      <w:r w:rsidRPr="00047803">
        <w:rPr>
          <w:rStyle w:val="StyleUnderline"/>
          <w:sz w:val="12"/>
          <w:highlight w:val="cyan"/>
        </w:rPr>
        <w:t xml:space="preserve">¶ </w:t>
      </w:r>
      <w:r w:rsidRPr="00047803">
        <w:rPr>
          <w:rStyle w:val="StyleUnderline"/>
          <w:highlight w:val="cyan"/>
        </w:rPr>
        <w:t xml:space="preserve">Obama acted </w:t>
      </w:r>
      <w:r w:rsidRPr="00047803">
        <w:rPr>
          <w:rStyle w:val="StyleUnderline"/>
        </w:rPr>
        <w:t xml:space="preserve">consistently </w:t>
      </w:r>
      <w:r w:rsidRPr="00047803">
        <w:rPr>
          <w:rStyle w:val="StyleUnderline"/>
          <w:highlight w:val="cyan"/>
        </w:rPr>
        <w:t>with</w:t>
      </w:r>
      <w:r w:rsidRPr="00047803">
        <w:rPr>
          <w:rStyle w:val="StyleUnderline"/>
        </w:rPr>
        <w:t xml:space="preserve"> </w:t>
      </w:r>
      <w:r w:rsidRPr="00047803">
        <w:rPr>
          <w:rStyle w:val="StyleUnderline"/>
          <w:highlight w:val="cyan"/>
        </w:rPr>
        <w:t>American</w:t>
      </w:r>
      <w:r w:rsidRPr="00047803">
        <w:rPr>
          <w:rStyle w:val="StyleUnderline"/>
          <w:sz w:val="12"/>
          <w:highlight w:val="cyan"/>
        </w:rPr>
        <w:t xml:space="preserve">¶ </w:t>
      </w:r>
      <w:r w:rsidRPr="00047803">
        <w:rPr>
          <w:rStyle w:val="StyleUnderline"/>
          <w:highlight w:val="cyan"/>
        </w:rPr>
        <w:t>values</w:t>
      </w:r>
      <w:r w:rsidRPr="00047803">
        <w:t>—had the system worked—</w:t>
      </w:r>
      <w:r w:rsidRPr="00047803">
        <w:rPr>
          <w:rStyle w:val="StyleUnderline"/>
          <w:highlight w:val="cyan"/>
        </w:rPr>
        <w:t>the</w:t>
      </w:r>
      <w:r w:rsidRPr="00047803">
        <w:rPr>
          <w:rStyle w:val="StyleUnderline"/>
          <w:sz w:val="12"/>
          <w:highlight w:val="cyan"/>
        </w:rPr>
        <w:t xml:space="preserve">¶ </w:t>
      </w:r>
      <w:r w:rsidRPr="00047803">
        <w:rPr>
          <w:rStyle w:val="StyleUnderline"/>
          <w:highlight w:val="cyan"/>
        </w:rPr>
        <w:t>president would have dismissed Brennan</w:t>
      </w:r>
      <w:r w:rsidRPr="00047803">
        <w:rPr>
          <w:rStyle w:val="StyleUnderline"/>
          <w:sz w:val="12"/>
          <w:highlight w:val="cyan"/>
        </w:rPr>
        <w:t xml:space="preserve">¶ </w:t>
      </w:r>
      <w:r w:rsidRPr="00047803">
        <w:rPr>
          <w:rStyle w:val="StyleUnderline"/>
        </w:rPr>
        <w:t>the moment his mistruth became evident.</w:t>
      </w:r>
      <w:r w:rsidRPr="00047803">
        <w:rPr>
          <w:rStyle w:val="StyleUnderline"/>
          <w:sz w:val="12"/>
        </w:rPr>
        <w:t xml:space="preserve">¶ </w:t>
      </w:r>
      <w:r w:rsidRPr="00047803">
        <w:t>The Justice Department would immediately</w:t>
      </w:r>
      <w:r w:rsidRPr="00047803">
        <w:rPr>
          <w:sz w:val="12"/>
        </w:rPr>
        <w:t xml:space="preserve">¶ </w:t>
      </w:r>
      <w:r w:rsidRPr="00047803">
        <w:t>have initiated an investigation to determine</w:t>
      </w:r>
      <w:r w:rsidRPr="00047803">
        <w:rPr>
          <w:sz w:val="12"/>
        </w:rPr>
        <w:t xml:space="preserve">¶ </w:t>
      </w:r>
      <w:r w:rsidRPr="00047803">
        <w:t>whether cia officials had violated the law by</w:t>
      </w:r>
      <w:r w:rsidRPr="00047803">
        <w:rPr>
          <w:sz w:val="12"/>
        </w:rPr>
        <w:t xml:space="preserve">¶ </w:t>
      </w:r>
      <w:r w:rsidRPr="00047803">
        <w:t xml:space="preserve">spying on the committee. </w:t>
      </w:r>
      <w:r w:rsidRPr="00047803">
        <w:rPr>
          <w:rStyle w:val="StyleUnderline"/>
          <w:highlight w:val="cyan"/>
        </w:rPr>
        <w:t>The committee</w:t>
      </w:r>
      <w:r w:rsidRPr="00047803">
        <w:rPr>
          <w:rStyle w:val="StyleUnderline"/>
          <w:sz w:val="12"/>
        </w:rPr>
        <w:t xml:space="preserve">¶ </w:t>
      </w:r>
      <w:r w:rsidRPr="00047803">
        <w:rPr>
          <w:rStyle w:val="StyleUnderline"/>
        </w:rPr>
        <w:t xml:space="preserve">leadership </w:t>
      </w:r>
      <w:r w:rsidRPr="00047803">
        <w:rPr>
          <w:rStyle w:val="StyleUnderline"/>
          <w:highlight w:val="cyan"/>
        </w:rPr>
        <w:t>would have subpoenaed Brennan</w:t>
      </w:r>
      <w:r w:rsidRPr="00047803">
        <w:rPr>
          <w:rStyle w:val="StyleUnderline"/>
          <w:sz w:val="12"/>
        </w:rPr>
        <w:t xml:space="preserve">¶ </w:t>
      </w:r>
      <w:r w:rsidRPr="00047803">
        <w:t>at once</w:t>
      </w:r>
      <w:r w:rsidRPr="00047803">
        <w:rPr>
          <w:rStyle w:val="StyleUnderline"/>
        </w:rPr>
        <w:t xml:space="preserve"> </w:t>
      </w:r>
      <w:r w:rsidRPr="00047803">
        <w:rPr>
          <w:rStyle w:val="StyleUnderline"/>
          <w:highlight w:val="cyan"/>
        </w:rPr>
        <w:t>and called him to testify</w:t>
      </w:r>
      <w:r w:rsidRPr="00047803">
        <w:rPr>
          <w:rStyle w:val="StyleUnderline"/>
        </w:rPr>
        <w:t>, under</w:t>
      </w:r>
      <w:r w:rsidRPr="00047803">
        <w:rPr>
          <w:rStyle w:val="StyleUnderline"/>
          <w:sz w:val="12"/>
        </w:rPr>
        <w:t xml:space="preserve">¶ </w:t>
      </w:r>
      <w:r w:rsidRPr="00047803">
        <w:rPr>
          <w:rStyle w:val="StyleUnderline"/>
        </w:rPr>
        <w:t>oath, about what he knew and when he</w:t>
      </w:r>
      <w:r w:rsidRPr="00047803">
        <w:rPr>
          <w:rStyle w:val="StyleUnderline"/>
          <w:sz w:val="12"/>
        </w:rPr>
        <w:t xml:space="preserve">¶ </w:t>
      </w:r>
      <w:r w:rsidRPr="00047803">
        <w:rPr>
          <w:rStyle w:val="StyleUnderline"/>
        </w:rPr>
        <w:t xml:space="preserve">knew it. </w:t>
      </w:r>
      <w:r w:rsidRPr="00047803">
        <w:rPr>
          <w:rStyle w:val="StyleUnderline"/>
          <w:highlight w:val="cyan"/>
        </w:rPr>
        <w:t>Congress would have been</w:t>
      </w:r>
      <w:r w:rsidRPr="00047803">
        <w:rPr>
          <w:rStyle w:val="StyleUnderline"/>
          <w:sz w:val="12"/>
          <w:highlight w:val="cyan"/>
        </w:rPr>
        <w:t xml:space="preserve">¶ </w:t>
      </w:r>
      <w:r w:rsidRPr="00047803">
        <w:rPr>
          <w:rStyle w:val="StyleUnderline"/>
          <w:highlight w:val="cyan"/>
        </w:rPr>
        <w:t>incentivized</w:t>
      </w:r>
      <w:r w:rsidRPr="00047803">
        <w:rPr>
          <w:rStyle w:val="StyleUnderline"/>
        </w:rPr>
        <w:t xml:space="preserve"> to do so </w:t>
      </w:r>
      <w:r w:rsidRPr="00047803">
        <w:rPr>
          <w:rStyle w:val="StyleUnderline"/>
          <w:highlight w:val="cyan"/>
        </w:rPr>
        <w:t>by an outraged public</w:t>
      </w:r>
      <w:r w:rsidRPr="00047803">
        <w:rPr>
          <w:rStyle w:val="StyleUnderline"/>
        </w:rPr>
        <w:t>,</w:t>
      </w:r>
      <w:r w:rsidRPr="00047803">
        <w:rPr>
          <w:rStyle w:val="StyleUnderline"/>
          <w:sz w:val="12"/>
        </w:rPr>
        <w:t xml:space="preserve">¶ </w:t>
      </w:r>
      <w:r w:rsidRPr="00047803">
        <w:rPr>
          <w:rStyle w:val="StyleUnderline"/>
        </w:rPr>
        <w:t>informed and galvanized by a record of</w:t>
      </w:r>
      <w:r w:rsidRPr="00047803">
        <w:rPr>
          <w:rStyle w:val="StyleUnderline"/>
          <w:sz w:val="12"/>
        </w:rPr>
        <w:t xml:space="preserve">¶ </w:t>
      </w:r>
      <w:r w:rsidRPr="00047803">
        <w:rPr>
          <w:rStyle w:val="StyleUnderline"/>
        </w:rPr>
        <w:t>judicial opinions from cases in which the</w:t>
      </w:r>
      <w:r w:rsidRPr="00047803">
        <w:rPr>
          <w:rStyle w:val="StyleUnderline"/>
          <w:sz w:val="12"/>
        </w:rPr>
        <w:t xml:space="preserve">¶ </w:t>
      </w:r>
      <w:r w:rsidRPr="00047803">
        <w:rPr>
          <w:rStyle w:val="StyleUnderline"/>
        </w:rPr>
        <w:t>courts had heard public testimony about</w:t>
      </w:r>
      <w:r w:rsidRPr="00047803">
        <w:rPr>
          <w:rStyle w:val="StyleUnderline"/>
          <w:sz w:val="12"/>
        </w:rPr>
        <w:t xml:space="preserve">¶ </w:t>
      </w:r>
      <w:r w:rsidRPr="00047803">
        <w:rPr>
          <w:rStyle w:val="StyleUnderline"/>
        </w:rPr>
        <w:t>the duplicity, kidnapping and brutality that</w:t>
      </w:r>
      <w:r w:rsidRPr="00047803">
        <w:rPr>
          <w:rStyle w:val="StyleUnderline"/>
          <w:sz w:val="12"/>
        </w:rPr>
        <w:t xml:space="preserve">¶ </w:t>
      </w:r>
      <w:r w:rsidRPr="00047803">
        <w:rPr>
          <w:rStyle w:val="StyleUnderline"/>
        </w:rPr>
        <w:t>every knowledgeable observer knew had</w:t>
      </w:r>
      <w:r w:rsidRPr="00047803">
        <w:rPr>
          <w:rStyle w:val="StyleUnderline"/>
          <w:sz w:val="12"/>
        </w:rPr>
        <w:t xml:space="preserve">¶ </w:t>
      </w:r>
      <w:r w:rsidRPr="00047803">
        <w:rPr>
          <w:rStyle w:val="StyleUnderline"/>
        </w:rPr>
        <w:t>stained American counterterrorism policy.</w:t>
      </w:r>
      <w:r w:rsidRPr="00047803">
        <w:rPr>
          <w:rStyle w:val="StyleUnderline"/>
          <w:sz w:val="12"/>
        </w:rPr>
        <w:t xml:space="preserve">¶ </w:t>
      </w:r>
      <w:r w:rsidRPr="00047803">
        <w:t xml:space="preserve">But the system did not work. </w:t>
      </w:r>
      <w:r w:rsidRPr="00047803">
        <w:rPr>
          <w:rStyle w:val="StyleUnderline"/>
          <w:highlight w:val="cyan"/>
        </w:rPr>
        <w:t>Instead,</w:t>
      </w:r>
      <w:r w:rsidRPr="00047803">
        <w:rPr>
          <w:rStyle w:val="StyleUnderline"/>
          <w:sz w:val="12"/>
          <w:highlight w:val="cyan"/>
        </w:rPr>
        <w:t xml:space="preserve">¶ </w:t>
      </w:r>
      <w:r w:rsidRPr="00047803">
        <w:rPr>
          <w:rStyle w:val="StyleUnderline"/>
          <w:highlight w:val="cyan"/>
        </w:rPr>
        <w:t>Obama,</w:t>
      </w:r>
      <w:r w:rsidRPr="00047803">
        <w:rPr>
          <w:rStyle w:val="StyleUnderline"/>
        </w:rPr>
        <w:t xml:space="preserve"> </w:t>
      </w:r>
      <w:r w:rsidRPr="00047803">
        <w:rPr>
          <w:rStyle w:val="StyleUnderline"/>
          <w:highlight w:val="cyan"/>
        </w:rPr>
        <w:t xml:space="preserve">more </w:t>
      </w:r>
      <w:r w:rsidRPr="00047803">
        <w:rPr>
          <w:rStyle w:val="Emphasis"/>
          <w:highlight w:val="cyan"/>
        </w:rPr>
        <w:t>presider</w:t>
      </w:r>
      <w:r w:rsidRPr="00047803">
        <w:rPr>
          <w:rStyle w:val="StyleUnderline"/>
          <w:highlight w:val="cyan"/>
        </w:rPr>
        <w:t xml:space="preserve"> than </w:t>
      </w:r>
      <w:r w:rsidRPr="00047803">
        <w:rPr>
          <w:rStyle w:val="Emphasis"/>
          <w:highlight w:val="cyan"/>
        </w:rPr>
        <w:t>decider</w:t>
      </w:r>
      <w:r w:rsidRPr="00047803">
        <w:rPr>
          <w:rStyle w:val="StyleUnderline"/>
          <w:highlight w:val="cyan"/>
        </w:rPr>
        <w:t>, sat</w:t>
      </w:r>
      <w:r w:rsidRPr="00047803">
        <w:rPr>
          <w:rStyle w:val="StyleUnderline"/>
          <w:sz w:val="12"/>
          <w:highlight w:val="cyan"/>
        </w:rPr>
        <w:t xml:space="preserve">¶ </w:t>
      </w:r>
      <w:r w:rsidRPr="00047803">
        <w:rPr>
          <w:rStyle w:val="StyleUnderline"/>
        </w:rPr>
        <w:t xml:space="preserve">mutely for months </w:t>
      </w:r>
      <w:r w:rsidRPr="00047803">
        <w:rPr>
          <w:rStyle w:val="StyleUnderline"/>
          <w:highlight w:val="cyan"/>
        </w:rPr>
        <w:t>while Clapper’s</w:t>
      </w:r>
      <w:r w:rsidRPr="00047803">
        <w:rPr>
          <w:rStyle w:val="StyleUnderline"/>
        </w:rPr>
        <w:t xml:space="preserve"> earlier</w:t>
      </w:r>
      <w:r w:rsidRPr="00047803">
        <w:rPr>
          <w:rStyle w:val="StyleUnderline"/>
          <w:sz w:val="12"/>
        </w:rPr>
        <w:t xml:space="preserve">¶ </w:t>
      </w:r>
      <w:r w:rsidRPr="00047803">
        <w:rPr>
          <w:rStyle w:val="StyleUnderline"/>
          <w:highlight w:val="cyan"/>
        </w:rPr>
        <w:t>dishonesty festered, even though Obama</w:t>
      </w:r>
      <w:r w:rsidRPr="00047803">
        <w:rPr>
          <w:rStyle w:val="StyleUnderline"/>
          <w:sz w:val="12"/>
          <w:highlight w:val="cyan"/>
        </w:rPr>
        <w:t xml:space="preserve">¶ </w:t>
      </w:r>
      <w:r w:rsidRPr="00047803">
        <w:rPr>
          <w:rStyle w:val="StyleUnderline"/>
          <w:highlight w:val="cyan"/>
        </w:rPr>
        <w:t>knew</w:t>
      </w:r>
      <w:r w:rsidRPr="00047803">
        <w:rPr>
          <w:rStyle w:val="StyleUnderline"/>
        </w:rPr>
        <w:t xml:space="preserve">, or should have known, that </w:t>
      </w:r>
      <w:r w:rsidRPr="00047803">
        <w:rPr>
          <w:rStyle w:val="StyleUnderline"/>
          <w:highlight w:val="cyan"/>
        </w:rPr>
        <w:t>the</w:t>
      </w:r>
      <w:r w:rsidRPr="00047803">
        <w:rPr>
          <w:rStyle w:val="StyleUnderline"/>
          <w:sz w:val="12"/>
          <w:highlight w:val="cyan"/>
        </w:rPr>
        <w:t>¶</w:t>
      </w:r>
      <w:r w:rsidRPr="00047803">
        <w:rPr>
          <w:rStyle w:val="StyleUnderline"/>
          <w:sz w:val="12"/>
        </w:rPr>
        <w:t xml:space="preserve"> </w:t>
      </w:r>
      <w:r w:rsidRPr="00047803">
        <w:rPr>
          <w:rStyle w:val="StyleUnderline"/>
        </w:rPr>
        <w:t xml:space="preserve">intelligence chief ’s </w:t>
      </w:r>
      <w:r w:rsidRPr="00047803">
        <w:rPr>
          <w:rStyle w:val="StyleUnderline"/>
          <w:highlight w:val="cyan"/>
        </w:rPr>
        <w:t>testimony was false</w:t>
      </w:r>
      <w:r w:rsidRPr="00047803">
        <w:rPr>
          <w:rStyle w:val="StyleUnderline"/>
        </w:rPr>
        <w:t>.</w:t>
      </w:r>
      <w:r w:rsidRPr="00047803">
        <w:rPr>
          <w:rStyle w:val="StyleUnderline"/>
          <w:sz w:val="12"/>
        </w:rPr>
        <w:t xml:space="preserve">¶ </w:t>
      </w:r>
      <w:r w:rsidRPr="00047803">
        <w:t xml:space="preserve">Obama’s silence signaled that </w:t>
      </w:r>
      <w:r w:rsidRPr="00047803">
        <w:rPr>
          <w:rStyle w:val="StyleUnderline"/>
        </w:rPr>
        <w:t>official</w:t>
      </w:r>
      <w:r w:rsidRPr="00047803">
        <w:rPr>
          <w:rStyle w:val="StyleUnderline"/>
          <w:sz w:val="12"/>
        </w:rPr>
        <w:t xml:space="preserve">¶ </w:t>
      </w:r>
      <w:r w:rsidRPr="00047803">
        <w:rPr>
          <w:rStyle w:val="StyleUnderline"/>
        </w:rPr>
        <w:t>misstatement of the facts would now</w:t>
      </w:r>
      <w:r w:rsidRPr="00047803">
        <w:rPr>
          <w:rStyle w:val="StyleUnderline"/>
          <w:sz w:val="12"/>
        </w:rPr>
        <w:t xml:space="preserve">¶ </w:t>
      </w:r>
      <w:r w:rsidRPr="00047803">
        <w:rPr>
          <w:rStyle w:val="StyleUnderline"/>
        </w:rPr>
        <w:t>go unpunished</w:t>
      </w:r>
      <w:r w:rsidRPr="00047803">
        <w:t>, a premise that Brennan</w:t>
      </w:r>
      <w:r w:rsidRPr="00047803">
        <w:rPr>
          <w:sz w:val="12"/>
        </w:rPr>
        <w:t xml:space="preserve">¶ </w:t>
      </w:r>
      <w:r w:rsidRPr="00047803">
        <w:t>readily embraced. Indeed, the Justice</w:t>
      </w:r>
      <w:r w:rsidRPr="00047803">
        <w:rPr>
          <w:sz w:val="12"/>
        </w:rPr>
        <w:t xml:space="preserve">¶ </w:t>
      </w:r>
      <w:r w:rsidRPr="00047803">
        <w:t>Department, ever solicitous of maintaining</w:t>
      </w:r>
      <w:r w:rsidRPr="00047803">
        <w:rPr>
          <w:sz w:val="12"/>
        </w:rPr>
        <w:t xml:space="preserve">¶ </w:t>
      </w:r>
      <w:r w:rsidRPr="00047803">
        <w:t>friendships in Langley and Fort Meade,</w:t>
      </w:r>
      <w:r w:rsidRPr="00047803">
        <w:rPr>
          <w:sz w:val="12"/>
        </w:rPr>
        <w:t xml:space="preserve">¶ </w:t>
      </w:r>
      <w:r w:rsidRPr="00047803">
        <w:t>promptly dismissed Feinstein’s request for</w:t>
      </w:r>
      <w:r w:rsidRPr="00047803">
        <w:rPr>
          <w:sz w:val="12"/>
        </w:rPr>
        <w:t xml:space="preserve">¶ </w:t>
      </w:r>
      <w:r w:rsidRPr="00047803">
        <w:t>a criminal investigation of the cia’s breach</w:t>
      </w:r>
      <w:r w:rsidRPr="00047803">
        <w:rPr>
          <w:sz w:val="12"/>
        </w:rPr>
        <w:t xml:space="preserve">¶ </w:t>
      </w:r>
      <w:r w:rsidRPr="00047803">
        <w:t xml:space="preserve">of trust, with the result that </w:t>
      </w:r>
      <w:r w:rsidRPr="00047803">
        <w:rPr>
          <w:rStyle w:val="StyleUnderline"/>
          <w:highlight w:val="cyan"/>
        </w:rPr>
        <w:t>whether the</w:t>
      </w:r>
      <w:r w:rsidRPr="00047803">
        <w:rPr>
          <w:rStyle w:val="StyleUnderline"/>
          <w:sz w:val="12"/>
          <w:highlight w:val="cyan"/>
        </w:rPr>
        <w:t xml:space="preserve">¶ </w:t>
      </w:r>
      <w:r w:rsidRPr="00047803">
        <w:rPr>
          <w:rStyle w:val="StyleUnderline"/>
          <w:highlight w:val="cyan"/>
        </w:rPr>
        <w:t>cia broke</w:t>
      </w:r>
      <w:r w:rsidRPr="00047803">
        <w:rPr>
          <w:rStyle w:val="StyleUnderline"/>
        </w:rPr>
        <w:t xml:space="preserve"> </w:t>
      </w:r>
      <w:r w:rsidRPr="00047803">
        <w:rPr>
          <w:rStyle w:val="StyleUnderline"/>
          <w:highlight w:val="cyan"/>
        </w:rPr>
        <w:t>the law remained</w:t>
      </w:r>
      <w:r w:rsidRPr="00047803">
        <w:rPr>
          <w:rStyle w:val="StyleUnderline"/>
        </w:rPr>
        <w:t xml:space="preserve"> a matter of</w:t>
      </w:r>
      <w:r w:rsidRPr="00047803">
        <w:rPr>
          <w:rStyle w:val="StyleUnderline"/>
          <w:sz w:val="12"/>
        </w:rPr>
        <w:t xml:space="preserve">¶ </w:t>
      </w:r>
      <w:r w:rsidRPr="00047803">
        <w:rPr>
          <w:rStyle w:val="StyleUnderline"/>
          <w:highlight w:val="cyan"/>
        </w:rPr>
        <w:t>conjecture</w:t>
      </w:r>
      <w:r w:rsidRPr="00047803">
        <w:rPr>
          <w:rStyle w:val="StyleUnderline"/>
        </w:rPr>
        <w:t>.</w:t>
      </w:r>
      <w:r w:rsidRPr="00047803">
        <w:t xml:space="preserve"> </w:t>
      </w:r>
      <w:r w:rsidRPr="00047803">
        <w:rPr>
          <w:rStyle w:val="StyleUnderline"/>
        </w:rPr>
        <w:t>The committee, thitherto led</w:t>
      </w:r>
      <w:r w:rsidRPr="00047803">
        <w:rPr>
          <w:rStyle w:val="StyleUnderline"/>
          <w:sz w:val="12"/>
        </w:rPr>
        <w:t xml:space="preserve">¶ </w:t>
      </w:r>
      <w:r w:rsidRPr="00047803">
        <w:rPr>
          <w:rStyle w:val="StyleUnderline"/>
        </w:rPr>
        <w:t>by cheerleaders for the cia and the nsa,</w:t>
      </w:r>
      <w:r w:rsidRPr="00047803">
        <w:rPr>
          <w:rStyle w:val="StyleUnderline"/>
          <w:sz w:val="12"/>
        </w:rPr>
        <w:t xml:space="preserve">¶ </w:t>
      </w:r>
      <w:r w:rsidRPr="00047803">
        <w:rPr>
          <w:rStyle w:val="StyleUnderline"/>
        </w:rPr>
        <w:t>itself did nothing to fill the void.</w:t>
      </w:r>
      <w:r w:rsidRPr="00047803">
        <w:t xml:space="preserve"> It had</w:t>
      </w:r>
      <w:r w:rsidRPr="00047803">
        <w:rPr>
          <w:sz w:val="12"/>
        </w:rPr>
        <w:t xml:space="preserve">¶ </w:t>
      </w:r>
      <w:r w:rsidRPr="00047803">
        <w:t xml:space="preserve">failed earlier to learn that </w:t>
      </w:r>
      <w:r w:rsidRPr="00047803">
        <w:rPr>
          <w:rStyle w:val="StyleUnderline"/>
        </w:rPr>
        <w:t>the cia ran secret</w:t>
      </w:r>
      <w:r w:rsidRPr="00047803">
        <w:rPr>
          <w:rStyle w:val="StyleUnderline"/>
          <w:sz w:val="12"/>
        </w:rPr>
        <w:t xml:space="preserve">¶ </w:t>
      </w:r>
      <w:r w:rsidRPr="00047803">
        <w:rPr>
          <w:rStyle w:val="StyleUnderline"/>
        </w:rPr>
        <w:t>prisons, waterboarded prisoners, made</w:t>
      </w:r>
      <w:r w:rsidRPr="00047803">
        <w:rPr>
          <w:rStyle w:val="StyleUnderline"/>
          <w:sz w:val="12"/>
        </w:rPr>
        <w:t xml:space="preserve">¶ </w:t>
      </w:r>
      <w:r w:rsidRPr="00047803">
        <w:rPr>
          <w:rStyle w:val="StyleUnderline"/>
        </w:rPr>
        <w:t>videotapes of the waterboarding or—after</w:t>
      </w:r>
      <w:r w:rsidRPr="00047803">
        <w:rPr>
          <w:rStyle w:val="StyleUnderline"/>
          <w:sz w:val="12"/>
        </w:rPr>
        <w:t xml:space="preserve">¶ </w:t>
      </w:r>
      <w:r w:rsidRPr="00047803">
        <w:rPr>
          <w:rStyle w:val="StyleUnderline"/>
        </w:rPr>
        <w:t>it found out—destroyed the videotapes.</w:t>
      </w:r>
      <w:r w:rsidRPr="00047803">
        <w:t xml:space="preserve"> It</w:t>
      </w:r>
      <w:r w:rsidRPr="00047803">
        <w:rPr>
          <w:sz w:val="12"/>
        </w:rPr>
        <w:t xml:space="preserve">¶ </w:t>
      </w:r>
      <w:r w:rsidRPr="00047803">
        <w:t>had failed to learn how the administration</w:t>
      </w:r>
      <w:r w:rsidRPr="00047803">
        <w:rPr>
          <w:sz w:val="12"/>
        </w:rPr>
        <w:t xml:space="preserve">¶ </w:t>
      </w:r>
      <w:r w:rsidRPr="00047803">
        <w:t xml:space="preserve">used the phone records of American citizens </w:t>
      </w:r>
      <w:r w:rsidRPr="00047803">
        <w:rPr>
          <w:sz w:val="12"/>
        </w:rPr>
        <w:t xml:space="preserve">¶ </w:t>
      </w:r>
      <w:r w:rsidRPr="00047803">
        <w:rPr>
          <w:rStyle w:val="StyleUnderline"/>
        </w:rPr>
        <w:t>that the nsa collected, or that Angela</w:t>
      </w:r>
      <w:r w:rsidRPr="00047803">
        <w:rPr>
          <w:rStyle w:val="StyleUnderline"/>
          <w:sz w:val="12"/>
        </w:rPr>
        <w:t xml:space="preserve">¶ </w:t>
      </w:r>
      <w:r w:rsidRPr="00047803">
        <w:rPr>
          <w:rStyle w:val="StyleUnderline"/>
        </w:rPr>
        <w:t>Merkel’s cell phone was being tapped</w:t>
      </w:r>
      <w:r w:rsidRPr="00047803">
        <w:t>—</w:t>
      </w:r>
      <w:r w:rsidRPr="00047803">
        <w:rPr>
          <w:sz w:val="12"/>
        </w:rPr>
        <w:t xml:space="preserve">¶ </w:t>
      </w:r>
      <w:r w:rsidRPr="00047803">
        <w:rPr>
          <w:rStyle w:val="StyleUnderline"/>
        </w:rPr>
        <w:t>and a host of other embarrassments (many</w:t>
      </w:r>
      <w:r w:rsidRPr="00047803">
        <w:rPr>
          <w:rStyle w:val="StyleUnderline"/>
          <w:sz w:val="12"/>
        </w:rPr>
        <w:t xml:space="preserve">¶ </w:t>
      </w:r>
      <w:r w:rsidRPr="00047803">
        <w:rPr>
          <w:rStyle w:val="StyleUnderline"/>
        </w:rPr>
        <w:t>publicly revealed by Edward Snowden) that</w:t>
      </w:r>
      <w:r w:rsidRPr="00047803">
        <w:rPr>
          <w:rStyle w:val="StyleUnderline"/>
          <w:sz w:val="12"/>
        </w:rPr>
        <w:t xml:space="preserve">¶ </w:t>
      </w:r>
      <w:r w:rsidRPr="00047803">
        <w:rPr>
          <w:rStyle w:val="StyleUnderline"/>
        </w:rPr>
        <w:t>a competent oversight committee would</w:t>
      </w:r>
      <w:r w:rsidRPr="00047803">
        <w:rPr>
          <w:rStyle w:val="StyleUnderline"/>
          <w:sz w:val="12"/>
        </w:rPr>
        <w:t xml:space="preserve">¶ </w:t>
      </w:r>
      <w:r w:rsidRPr="00047803">
        <w:rPr>
          <w:rStyle w:val="StyleUnderline"/>
        </w:rPr>
        <w:t>have caught.</w:t>
      </w:r>
      <w:r w:rsidRPr="00047803">
        <w:t xml:space="preserve"> The </w:t>
      </w:r>
      <w:r w:rsidRPr="00047803">
        <w:rPr>
          <w:rStyle w:val="StyleUnderline"/>
        </w:rPr>
        <w:t>committee’s leadership</w:t>
      </w:r>
      <w:r w:rsidRPr="00047803">
        <w:rPr>
          <w:rStyle w:val="StyleUnderline"/>
          <w:sz w:val="12"/>
        </w:rPr>
        <w:t xml:space="preserve">¶ </w:t>
      </w:r>
      <w:r w:rsidRPr="00047803">
        <w:rPr>
          <w:rStyle w:val="StyleUnderline"/>
        </w:rPr>
        <w:t xml:space="preserve">had little to gain by focusing </w:t>
      </w:r>
      <w:r w:rsidRPr="00047803">
        <w:t>further</w:t>
      </w:r>
      <w:r w:rsidRPr="00047803">
        <w:rPr>
          <w:rStyle w:val="StyleUnderline"/>
          <w:sz w:val="12"/>
        </w:rPr>
        <w:t xml:space="preserve">¶ </w:t>
      </w:r>
      <w:r w:rsidRPr="00047803">
        <w:rPr>
          <w:rStyle w:val="StyleUnderline"/>
        </w:rPr>
        <w:t>public scrutiny on its own omissions and</w:t>
      </w:r>
      <w:r w:rsidRPr="00047803">
        <w:rPr>
          <w:rStyle w:val="StyleUnderline"/>
          <w:sz w:val="12"/>
        </w:rPr>
        <w:t xml:space="preserve">¶ </w:t>
      </w:r>
      <w:r w:rsidRPr="00047803">
        <w:rPr>
          <w:rStyle w:val="StyleUnderline"/>
        </w:rPr>
        <w:t>indifference</w:t>
      </w:r>
      <w:r w:rsidRPr="00047803">
        <w:t xml:space="preserve"> to Clapper’s and Brennan’s</w:t>
      </w:r>
      <w:r w:rsidRPr="00047803">
        <w:rPr>
          <w:sz w:val="12"/>
        </w:rPr>
        <w:t xml:space="preserve">¶ </w:t>
      </w:r>
      <w:r w:rsidRPr="00047803">
        <w:t>deceit. Even some defenders of nsa surveillance</w:t>
      </w:r>
      <w:r w:rsidRPr="00047803">
        <w:rPr>
          <w:sz w:val="12"/>
        </w:rPr>
        <w:t xml:space="preserve">¶ </w:t>
      </w:r>
      <w:r w:rsidRPr="00047803">
        <w:t xml:space="preserve">acknowledged that the </w:t>
      </w:r>
      <w:r w:rsidRPr="00047803">
        <w:rPr>
          <w:rStyle w:val="StyleUnderline"/>
          <w:highlight w:val="cyan"/>
        </w:rPr>
        <w:t>oversight</w:t>
      </w:r>
      <w:r w:rsidRPr="00047803">
        <w:rPr>
          <w:rStyle w:val="StyleUnderline"/>
          <w:sz w:val="12"/>
          <w:highlight w:val="cyan"/>
        </w:rPr>
        <w:t xml:space="preserve">¶ </w:t>
      </w:r>
      <w:r w:rsidRPr="00047803">
        <w:rPr>
          <w:rStyle w:val="StyleUnderline"/>
          <w:highlight w:val="cyan"/>
        </w:rPr>
        <w:t>committees could not be trusted</w:t>
      </w:r>
      <w:r w:rsidRPr="00047803">
        <w:rPr>
          <w:highlight w:val="cyan"/>
        </w:rPr>
        <w:t>. “</w:t>
      </w:r>
      <w:r w:rsidRPr="00047803">
        <w:rPr>
          <w:rStyle w:val="StyleUnderline"/>
        </w:rPr>
        <w:t>Clearly</w:t>
      </w:r>
      <w:r w:rsidRPr="00047803">
        <w:rPr>
          <w:rStyle w:val="StyleUnderline"/>
          <w:highlight w:val="cyan"/>
        </w:rPr>
        <w:t>,</w:t>
      </w:r>
      <w:r w:rsidRPr="00047803">
        <w:rPr>
          <w:rStyle w:val="StyleUnderline"/>
          <w:sz w:val="12"/>
          <w:highlight w:val="cyan"/>
        </w:rPr>
        <w:t xml:space="preserve">¶ </w:t>
      </w:r>
      <w:r w:rsidRPr="00047803">
        <w:rPr>
          <w:rStyle w:val="StyleUnderline"/>
          <w:highlight w:val="cyan"/>
        </w:rPr>
        <w:t>they’ve been co-opted,”</w:t>
      </w:r>
      <w:r w:rsidRPr="00047803">
        <w:rPr>
          <w:rStyle w:val="StyleUnderline"/>
        </w:rPr>
        <w:t xml:space="preserve"> </w:t>
      </w:r>
      <w:r w:rsidRPr="00047803">
        <w:t>said McCain.</w:t>
      </w:r>
      <w:r w:rsidRPr="00047803">
        <w:rPr>
          <w:sz w:val="12"/>
        </w:rPr>
        <w:t xml:space="preserve">¶ </w:t>
      </w:r>
      <w:r w:rsidRPr="00047803">
        <w:t>“There’s no doubt about that.”</w:t>
      </w:r>
      <w:r w:rsidRPr="00047803">
        <w:rPr>
          <w:sz w:val="12"/>
        </w:rPr>
        <w:t xml:space="preserve">¶ </w:t>
      </w:r>
      <w:r w:rsidRPr="00047803">
        <w:t>The courts joined the committee</w:t>
      </w:r>
      <w:r w:rsidRPr="00047803">
        <w:rPr>
          <w:sz w:val="12"/>
        </w:rPr>
        <w:t xml:space="preserve">¶ </w:t>
      </w:r>
      <w:r w:rsidRPr="00047803">
        <w:t>in behaving as an annex of the military/</w:t>
      </w:r>
      <w:r w:rsidRPr="00047803">
        <w:rPr>
          <w:sz w:val="12"/>
        </w:rPr>
        <w:t xml:space="preserve">¶ </w:t>
      </w:r>
      <w:r w:rsidRPr="00047803">
        <w:t>intelligence community. The rubberstamp</w:t>
      </w:r>
      <w:r w:rsidRPr="00047803">
        <w:rPr>
          <w:sz w:val="12"/>
        </w:rPr>
        <w:t xml:space="preserve">¶ </w:t>
      </w:r>
      <w:r w:rsidRPr="00047803">
        <w:t>record of the Foreign Intelligence</w:t>
      </w:r>
      <w:r w:rsidRPr="00047803">
        <w:rPr>
          <w:sz w:val="12"/>
        </w:rPr>
        <w:t xml:space="preserve">¶ </w:t>
      </w:r>
      <w:r w:rsidRPr="00047803">
        <w:t>Surveillance Court—the closest thing the</w:t>
      </w:r>
      <w:r w:rsidRPr="00047803">
        <w:rPr>
          <w:sz w:val="12"/>
        </w:rPr>
        <w:t xml:space="preserve">¶ </w:t>
      </w:r>
      <w:r w:rsidRPr="00047803">
        <w:t>nation has to a national-security court—</w:t>
      </w:r>
      <w:r w:rsidRPr="00047803">
        <w:rPr>
          <w:sz w:val="12"/>
        </w:rPr>
        <w:t xml:space="preserve">¶ </w:t>
      </w:r>
      <w:r w:rsidRPr="00047803">
        <w:t>in approving warrant requests has made</w:t>
      </w:r>
      <w:r w:rsidRPr="00047803">
        <w:rPr>
          <w:sz w:val="12"/>
        </w:rPr>
        <w:t xml:space="preserve">¶ </w:t>
      </w:r>
      <w:r w:rsidRPr="00047803">
        <w:t>it the butt of jokes. But its lamentable</w:t>
      </w:r>
      <w:r w:rsidRPr="00047803">
        <w:rPr>
          <w:sz w:val="12"/>
        </w:rPr>
        <w:t xml:space="preserve">¶ </w:t>
      </w:r>
      <w:r w:rsidRPr="00047803">
        <w:t>history is not unique. At the time of</w:t>
      </w:r>
      <w:r w:rsidRPr="00047803">
        <w:rPr>
          <w:sz w:val="12"/>
        </w:rPr>
        <w:t xml:space="preserve">¶ </w:t>
      </w:r>
      <w:r w:rsidRPr="00047803">
        <w:t>Clapper’s statement, it was well nigh</w:t>
      </w:r>
      <w:r w:rsidRPr="00047803">
        <w:rPr>
          <w:sz w:val="12"/>
        </w:rPr>
        <w:t xml:space="preserve">¶ </w:t>
      </w:r>
      <w:r w:rsidRPr="00047803">
        <w:t>impossible to find a single case in which</w:t>
      </w:r>
      <w:r w:rsidRPr="00047803">
        <w:rPr>
          <w:sz w:val="12"/>
        </w:rPr>
        <w:t xml:space="preserve">¶ </w:t>
      </w:r>
      <w:r w:rsidRPr="00047803">
        <w:t>anyone claiming to have suffered even</w:t>
      </w:r>
      <w:r w:rsidRPr="00047803">
        <w:rPr>
          <w:sz w:val="12"/>
        </w:rPr>
        <w:t xml:space="preserve">¶ </w:t>
      </w:r>
      <w:r w:rsidRPr="00047803">
        <w:t>the gravest injury as the result of the U.S.</w:t>
      </w:r>
      <w:r w:rsidRPr="00047803">
        <w:rPr>
          <w:sz w:val="12"/>
        </w:rPr>
        <w:t xml:space="preserve">¶ </w:t>
      </w:r>
      <w:r w:rsidRPr="00047803">
        <w:t>government’s counterterrorism policies had</w:t>
      </w:r>
      <w:r w:rsidRPr="00047803">
        <w:rPr>
          <w:sz w:val="12"/>
        </w:rPr>
        <w:t xml:space="preserve">¶ </w:t>
      </w:r>
      <w:r w:rsidRPr="00047803">
        <w:t>recovered a dime in damages. In fact, it</w:t>
      </w:r>
      <w:r w:rsidRPr="00047803">
        <w:rPr>
          <w:sz w:val="12"/>
        </w:rPr>
        <w:t xml:space="preserve">¶ </w:t>
      </w:r>
      <w:r w:rsidRPr="00047803">
        <w:t>is still hard to find any case in which any</w:t>
      </w:r>
      <w:r w:rsidRPr="00047803">
        <w:rPr>
          <w:sz w:val="12"/>
        </w:rPr>
        <w:t xml:space="preserve">¶ </w:t>
      </w:r>
      <w:r w:rsidRPr="00047803">
        <w:t>plaintiff has even been allowed to litigate</w:t>
      </w:r>
      <w:r w:rsidRPr="00047803">
        <w:rPr>
          <w:sz w:val="12"/>
        </w:rPr>
        <w:t xml:space="preserve">¶ </w:t>
      </w:r>
      <w:r w:rsidRPr="00047803">
        <w:t>any counterterrorism claim on the merits.</w:t>
      </w:r>
      <w:r w:rsidRPr="00047803">
        <w:rPr>
          <w:sz w:val="12"/>
        </w:rPr>
        <w:t xml:space="preserve">¶ </w:t>
      </w:r>
      <w:r w:rsidRPr="00047803">
        <w:rPr>
          <w:rStyle w:val="StyleUnderline"/>
          <w:highlight w:val="cyan"/>
        </w:rPr>
        <w:t>Challenges have</w:t>
      </w:r>
      <w:r w:rsidRPr="00047803">
        <w:rPr>
          <w:rStyle w:val="StyleUnderline"/>
        </w:rPr>
        <w:t xml:space="preserve"> </w:t>
      </w:r>
      <w:r w:rsidRPr="00047803">
        <w:rPr>
          <w:rStyle w:val="StyleUnderline"/>
          <w:highlight w:val="cyan"/>
        </w:rPr>
        <w:t>been</w:t>
      </w:r>
      <w:r w:rsidRPr="00047803">
        <w:rPr>
          <w:rStyle w:val="StyleUnderline"/>
        </w:rPr>
        <w:t xml:space="preserve"> regularly </w:t>
      </w:r>
      <w:r w:rsidRPr="00047803">
        <w:rPr>
          <w:rStyle w:val="StyleUnderline"/>
          <w:highlight w:val="cyan"/>
        </w:rPr>
        <w:t>dismissed</w:t>
      </w:r>
      <w:r w:rsidRPr="00047803">
        <w:rPr>
          <w:rStyle w:val="StyleUnderline"/>
          <w:sz w:val="12"/>
          <w:highlight w:val="cyan"/>
        </w:rPr>
        <w:t xml:space="preserve">¶ </w:t>
      </w:r>
      <w:r w:rsidRPr="00047803">
        <w:rPr>
          <w:rStyle w:val="StyleUnderline"/>
          <w:highlight w:val="cyan"/>
        </w:rPr>
        <w:t>before any plaintiff</w:t>
      </w:r>
      <w:r w:rsidRPr="00047803">
        <w:rPr>
          <w:rStyle w:val="StyleUnderline"/>
        </w:rPr>
        <w:t xml:space="preserve"> has </w:t>
      </w:r>
      <w:r w:rsidRPr="00047803">
        <w:rPr>
          <w:rStyle w:val="StyleUnderline"/>
          <w:highlight w:val="cyan"/>
        </w:rPr>
        <w:t>had a chance to</w:t>
      </w:r>
      <w:r w:rsidRPr="00047803">
        <w:rPr>
          <w:rStyle w:val="StyleUnderline"/>
          <w:sz w:val="12"/>
          <w:highlight w:val="cyan"/>
        </w:rPr>
        <w:t xml:space="preserve">¶ </w:t>
      </w:r>
      <w:r w:rsidRPr="00047803">
        <w:rPr>
          <w:rStyle w:val="StyleUnderline"/>
          <w:highlight w:val="cyan"/>
        </w:rPr>
        <w:t>describe what happened</w:t>
      </w:r>
      <w:r w:rsidRPr="00047803">
        <w:rPr>
          <w:rStyle w:val="StyleUnderline"/>
        </w:rPr>
        <w:t xml:space="preserve"> either </w:t>
      </w:r>
      <w:r w:rsidRPr="00047803">
        <w:rPr>
          <w:rStyle w:val="StyleUnderline"/>
          <w:highlight w:val="cyan"/>
        </w:rPr>
        <w:t>before the</w:t>
      </w:r>
      <w:r w:rsidRPr="00047803">
        <w:rPr>
          <w:rStyle w:val="StyleUnderline"/>
          <w:sz w:val="12"/>
          <w:highlight w:val="cyan"/>
        </w:rPr>
        <w:t xml:space="preserve">¶ </w:t>
      </w:r>
      <w:r w:rsidRPr="00047803">
        <w:rPr>
          <w:rStyle w:val="StyleUnderline"/>
          <w:highlight w:val="cyan"/>
        </w:rPr>
        <w:t>courts</w:t>
      </w:r>
      <w:r w:rsidRPr="00047803">
        <w:rPr>
          <w:rStyle w:val="StyleUnderline"/>
        </w:rPr>
        <w:t xml:space="preserve"> or, often more important, the court</w:t>
      </w:r>
      <w:r w:rsidRPr="00047803">
        <w:rPr>
          <w:rStyle w:val="StyleUnderline"/>
          <w:sz w:val="12"/>
        </w:rPr>
        <w:t xml:space="preserve">¶ </w:t>
      </w:r>
      <w:r w:rsidRPr="00047803">
        <w:rPr>
          <w:rStyle w:val="StyleUnderline"/>
        </w:rPr>
        <w:t>of public opinion.</w:t>
      </w:r>
      <w:r w:rsidRPr="00047803">
        <w:rPr>
          <w:rStyle w:val="StyleUnderline"/>
          <w:sz w:val="12"/>
        </w:rPr>
        <w:t xml:space="preserve">¶ </w:t>
      </w:r>
      <w:r w:rsidRPr="00047803">
        <w:t>The system’s failure, then, has been far</w:t>
      </w:r>
      <w:r w:rsidRPr="00047803">
        <w:rPr>
          <w:sz w:val="12"/>
        </w:rPr>
        <w:t xml:space="preserve">¶ </w:t>
      </w:r>
      <w:r w:rsidRPr="00047803">
        <w:t>more than a failure of the truth-finding</w:t>
      </w:r>
      <w:r w:rsidRPr="00047803">
        <w:rPr>
          <w:sz w:val="12"/>
        </w:rPr>
        <w:t xml:space="preserve">¶ </w:t>
      </w:r>
      <w:r w:rsidRPr="00047803">
        <w:t>process, or even a failure to prevent torture;</w:t>
      </w:r>
      <w:r w:rsidRPr="00047803">
        <w:rPr>
          <w:sz w:val="12"/>
        </w:rPr>
        <w:t xml:space="preserve">¶ </w:t>
      </w:r>
      <w:r w:rsidRPr="00047803">
        <w:rPr>
          <w:rStyle w:val="StyleUnderline"/>
        </w:rPr>
        <w:t xml:space="preserve">its </w:t>
      </w:r>
      <w:r w:rsidRPr="00047803">
        <w:rPr>
          <w:rStyle w:val="StyleUnderline"/>
          <w:highlight w:val="cyan"/>
        </w:rPr>
        <w:t>failure has been nothing less than</w:t>
      </w:r>
      <w:r w:rsidRPr="00047803">
        <w:rPr>
          <w:rStyle w:val="StyleUnderline"/>
        </w:rPr>
        <w:t xml:space="preserve"> a</w:t>
      </w:r>
      <w:r w:rsidRPr="00047803">
        <w:rPr>
          <w:rStyle w:val="StyleUnderline"/>
          <w:sz w:val="12"/>
        </w:rPr>
        <w:t xml:space="preserve">¶ </w:t>
      </w:r>
      <w:r w:rsidRPr="00047803">
        <w:rPr>
          <w:rStyle w:val="StyleUnderline"/>
          <w:highlight w:val="cyan"/>
        </w:rPr>
        <w:t xml:space="preserve">collapse of the </w:t>
      </w:r>
      <w:r w:rsidRPr="00047803">
        <w:rPr>
          <w:rStyle w:val="Emphasis"/>
          <w:highlight w:val="cyan"/>
        </w:rPr>
        <w:t>equilibrium</w:t>
      </w:r>
      <w:r w:rsidRPr="00047803">
        <w:rPr>
          <w:rStyle w:val="StyleUnderline"/>
          <w:highlight w:val="cyan"/>
        </w:rPr>
        <w:t xml:space="preserve"> of power</w:t>
      </w:r>
      <w:r w:rsidRPr="00047803">
        <w:rPr>
          <w:rStyle w:val="StyleUnderline"/>
        </w:rPr>
        <w:t>, the</w:t>
      </w:r>
      <w:r w:rsidRPr="00047803">
        <w:rPr>
          <w:rStyle w:val="StyleUnderline"/>
          <w:sz w:val="12"/>
        </w:rPr>
        <w:t xml:space="preserve">¶ </w:t>
      </w:r>
      <w:r w:rsidRPr="00047803">
        <w:rPr>
          <w:rStyle w:val="StyleUnderline"/>
        </w:rPr>
        <w:t>balance expected to result from ambition</w:t>
      </w:r>
      <w:r w:rsidRPr="00047803">
        <w:rPr>
          <w:rStyle w:val="StyleUnderline"/>
          <w:sz w:val="12"/>
        </w:rPr>
        <w:t xml:space="preserve">¶ </w:t>
      </w:r>
      <w:r w:rsidRPr="00047803">
        <w:rPr>
          <w:rStyle w:val="StyleUnderline"/>
        </w:rPr>
        <w:t xml:space="preserve">set against ambition, </w:t>
      </w:r>
      <w:r w:rsidRPr="00047803">
        <w:rPr>
          <w:rStyle w:val="StyleUnderline"/>
          <w:highlight w:val="cyan"/>
        </w:rPr>
        <w:t>the resistance to</w:t>
      </w:r>
      <w:r w:rsidRPr="00047803">
        <w:rPr>
          <w:rStyle w:val="StyleUnderline"/>
          <w:sz w:val="12"/>
          <w:highlight w:val="cyan"/>
        </w:rPr>
        <w:t xml:space="preserve">¶ </w:t>
      </w:r>
      <w:r w:rsidRPr="00047803">
        <w:rPr>
          <w:rStyle w:val="StyleUnderline"/>
          <w:highlight w:val="cyan"/>
        </w:rPr>
        <w:t xml:space="preserve">encroachment that was </w:t>
      </w:r>
      <w:r w:rsidRPr="00047803">
        <w:rPr>
          <w:rStyle w:val="StyleUnderline"/>
        </w:rPr>
        <w:t>supposed to</w:t>
      </w:r>
      <w:r w:rsidRPr="00047803">
        <w:rPr>
          <w:rStyle w:val="StyleUnderline"/>
          <w:sz w:val="12"/>
        </w:rPr>
        <w:t xml:space="preserve">¶ </w:t>
      </w:r>
      <w:r w:rsidRPr="00047803">
        <w:rPr>
          <w:rStyle w:val="StyleUnderline"/>
        </w:rPr>
        <w:t>keep the three branches of the federal</w:t>
      </w:r>
      <w:r w:rsidRPr="00047803">
        <w:rPr>
          <w:rStyle w:val="StyleUnderline"/>
          <w:sz w:val="12"/>
        </w:rPr>
        <w:t xml:space="preserve">¶ </w:t>
      </w:r>
      <w:r w:rsidRPr="00047803">
        <w:rPr>
          <w:rStyle w:val="StyleUnderline"/>
        </w:rPr>
        <w:t>government in a state of equilibrium and to</w:t>
      </w:r>
      <w:r w:rsidRPr="00047803">
        <w:rPr>
          <w:rStyle w:val="StyleUnderline"/>
          <w:sz w:val="12"/>
        </w:rPr>
        <w:t xml:space="preserve">¶ </w:t>
      </w:r>
      <w:r w:rsidRPr="00047803">
        <w:rPr>
          <w:rStyle w:val="StyleUnderline"/>
          <w:highlight w:val="cyan"/>
        </w:rPr>
        <w:t>protect the people</w:t>
      </w:r>
      <w:r w:rsidRPr="00047803">
        <w:rPr>
          <w:rStyle w:val="StyleUnderline"/>
        </w:rPr>
        <w:t xml:space="preserve"> from the government.</w:t>
      </w:r>
      <w:r w:rsidRPr="00047803">
        <w:rPr>
          <w:rStyle w:val="StyleUnderline"/>
          <w:sz w:val="12"/>
        </w:rPr>
        <w:t xml:space="preserve">¶ </w:t>
      </w:r>
      <w:r w:rsidRPr="00047803">
        <w:t>How could this have happened?</w:t>
      </w:r>
    </w:p>
    <w:p w:rsidR="00296E9C" w:rsidRPr="00047803" w:rsidRDefault="00296E9C" w:rsidP="00296E9C">
      <w:pPr>
        <w:pStyle w:val="Heading4"/>
      </w:pPr>
      <w:r w:rsidRPr="00047803">
        <w:t>Obama has no power over the NSA- prefer our evidence because it’s based on centuries of empirical qualitative analysis</w:t>
      </w:r>
    </w:p>
    <w:p w:rsidR="00296E9C" w:rsidRPr="00047803" w:rsidRDefault="00296E9C" w:rsidP="00296E9C">
      <w:r w:rsidRPr="00047803">
        <w:rPr>
          <w:rStyle w:val="Style13ptBold"/>
        </w:rPr>
        <w:t>Glennon ’14</w:t>
      </w:r>
      <w:r w:rsidRPr="00047803">
        <w:t>, professor of international law at Tufts University’s Fletcher School of Law and Diplomacy, Legal Counsel to the Senate Foreign Relations Committee (1977-1980), Fulbright Distinguished Professor of International and Constitutional Law, Vytautus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professeur invité at the University of Paris II (Panthéon-Assas) from 2006 to 2012., consultant to congressional committees, the U.S. State Department, and the International Atomic Energy Agency, member of the American Law Institute, the Council on Foreign Relations, and the Board of Editors of the American Journal of International Law</w:t>
      </w:r>
    </w:p>
    <w:p w:rsidR="00296E9C" w:rsidRPr="00047803" w:rsidRDefault="00296E9C" w:rsidP="00296E9C">
      <w:r w:rsidRPr="00047803">
        <w:t xml:space="preserve">Michael J., “Torturing the Rule of Law”, </w:t>
      </w:r>
      <w:hyperlink r:id="rId28" w:history="1">
        <w:r w:rsidRPr="00047803">
          <w:rPr>
            <w:rStyle w:val="Hyperlink"/>
          </w:rPr>
          <w:t>http://nationalinterest.org/files/digital-edition/%5Buser-last-login-raw%5D/134%20Digital%20Edition.pdf</w:t>
        </w:r>
      </w:hyperlink>
      <w:r w:rsidRPr="00047803">
        <w:t>, EC</w:t>
      </w:r>
    </w:p>
    <w:p w:rsidR="00296E9C" w:rsidRPr="00047803" w:rsidRDefault="00296E9C" w:rsidP="00296E9C">
      <w:pPr>
        <w:rPr>
          <w:rStyle w:val="StyleUnderline"/>
        </w:rPr>
      </w:pPr>
      <w:r w:rsidRPr="00047803">
        <w:rPr>
          <w:rStyle w:val="StyleUnderline"/>
          <w:highlight w:val="cyan"/>
        </w:rPr>
        <w:t>As it did in</w:t>
      </w:r>
      <w:r w:rsidRPr="00047803">
        <w:rPr>
          <w:rStyle w:val="StyleUnderline"/>
        </w:rPr>
        <w:t xml:space="preserve"> the </w:t>
      </w:r>
      <w:r w:rsidRPr="00047803">
        <w:rPr>
          <w:rStyle w:val="StyleUnderline"/>
          <w:highlight w:val="cyan"/>
        </w:rPr>
        <w:t>early days of Britain’s</w:t>
      </w:r>
      <w:r w:rsidRPr="00047803">
        <w:rPr>
          <w:rStyle w:val="StyleUnderline"/>
          <w:sz w:val="12"/>
          <w:highlight w:val="cyan"/>
        </w:rPr>
        <w:t xml:space="preserve">¶ </w:t>
      </w:r>
      <w:r w:rsidRPr="00047803">
        <w:rPr>
          <w:rStyle w:val="StyleUnderline"/>
          <w:highlight w:val="cyan"/>
        </w:rPr>
        <w:t>monarchy</w:t>
      </w:r>
      <w:r w:rsidRPr="00047803">
        <w:rPr>
          <w:highlight w:val="cyan"/>
        </w:rPr>
        <w:t xml:space="preserve">, </w:t>
      </w:r>
      <w:r w:rsidRPr="00047803">
        <w:rPr>
          <w:rStyle w:val="StyleUnderline"/>
          <w:highlight w:val="cyan"/>
        </w:rPr>
        <w:t>power in the U</w:t>
      </w:r>
      <w:r w:rsidRPr="00047803">
        <w:rPr>
          <w:rStyle w:val="StyleUnderline"/>
        </w:rPr>
        <w:t xml:space="preserve">nited </w:t>
      </w:r>
      <w:r w:rsidRPr="00047803">
        <w:rPr>
          <w:rStyle w:val="StyleUnderline"/>
          <w:highlight w:val="cyan"/>
        </w:rPr>
        <w:t>S</w:t>
      </w:r>
      <w:r w:rsidRPr="00047803">
        <w:rPr>
          <w:rStyle w:val="StyleUnderline"/>
        </w:rPr>
        <w:t>tates</w:t>
      </w:r>
      <w:r w:rsidRPr="00047803">
        <w:rPr>
          <w:rStyle w:val="StyleUnderline"/>
          <w:sz w:val="12"/>
        </w:rPr>
        <w:t xml:space="preserve">¶ </w:t>
      </w:r>
      <w:r w:rsidRPr="00047803">
        <w:rPr>
          <w:rStyle w:val="StyleUnderline"/>
          <w:highlight w:val="cyan"/>
        </w:rPr>
        <w:t>lay</w:t>
      </w:r>
      <w:r w:rsidRPr="00047803">
        <w:rPr>
          <w:rStyle w:val="StyleUnderline"/>
        </w:rPr>
        <w:t xml:space="preserve"> initially </w:t>
      </w:r>
      <w:r w:rsidRPr="00047803">
        <w:rPr>
          <w:rStyle w:val="StyleUnderline"/>
          <w:highlight w:val="cyan"/>
        </w:rPr>
        <w:t>in one set of institutions</w:t>
      </w:r>
      <w:r w:rsidRPr="00047803">
        <w:rPr>
          <w:rStyle w:val="StyleUnderline"/>
        </w:rPr>
        <w:t>—</w:t>
      </w:r>
      <w:r w:rsidRPr="00047803">
        <w:rPr>
          <w:rStyle w:val="StyleUnderline"/>
          <w:sz w:val="12"/>
        </w:rPr>
        <w:t xml:space="preserve">¶ </w:t>
      </w:r>
      <w:r w:rsidRPr="00047803">
        <w:rPr>
          <w:rStyle w:val="StyleUnderline"/>
        </w:rPr>
        <w:t>the presidency, Congress and the courts.</w:t>
      </w:r>
      <w:r w:rsidRPr="00047803">
        <w:rPr>
          <w:rStyle w:val="StyleUnderline"/>
          <w:sz w:val="12"/>
        </w:rPr>
        <w:t xml:space="preserve">¶ </w:t>
      </w:r>
      <w:r w:rsidRPr="00047803">
        <w:rPr>
          <w:rStyle w:val="StyleUnderline"/>
        </w:rPr>
        <w:t>These are America’s “dignified” institutions.</w:t>
      </w:r>
      <w:r w:rsidRPr="00047803">
        <w:rPr>
          <w:rStyle w:val="StyleUnderline"/>
          <w:sz w:val="12"/>
        </w:rPr>
        <w:t xml:space="preserve">¶ </w:t>
      </w:r>
      <w:r w:rsidRPr="00047803">
        <w:rPr>
          <w:rStyle w:val="StyleUnderline"/>
          <w:highlight w:val="cyan"/>
        </w:rPr>
        <w:t>Later</w:t>
      </w:r>
      <w:r w:rsidRPr="00047803">
        <w:t xml:space="preserve">, however, </w:t>
      </w:r>
      <w:r w:rsidRPr="00047803">
        <w:rPr>
          <w:rStyle w:val="StyleUnderline"/>
          <w:highlight w:val="cyan"/>
        </w:rPr>
        <w:t>a second institution</w:t>
      </w:r>
      <w:r w:rsidRPr="00047803">
        <w:rPr>
          <w:rStyle w:val="StyleUnderline"/>
          <w:sz w:val="12"/>
          <w:highlight w:val="cyan"/>
        </w:rPr>
        <w:t xml:space="preserve">¶ </w:t>
      </w:r>
      <w:r w:rsidRPr="00047803">
        <w:rPr>
          <w:rStyle w:val="StyleUnderline"/>
          <w:highlight w:val="cyan"/>
        </w:rPr>
        <w:t>emerged to safeguard</w:t>
      </w:r>
      <w:r w:rsidRPr="00047803">
        <w:rPr>
          <w:rStyle w:val="StyleUnderline"/>
        </w:rPr>
        <w:t xml:space="preserve"> the nation’s</w:t>
      </w:r>
      <w:r w:rsidRPr="00047803">
        <w:rPr>
          <w:rStyle w:val="StyleUnderline"/>
          <w:sz w:val="12"/>
        </w:rPr>
        <w:t xml:space="preserve">¶ </w:t>
      </w:r>
      <w:r w:rsidRPr="00047803">
        <w:rPr>
          <w:rStyle w:val="StyleUnderline"/>
          <w:highlight w:val="cyan"/>
        </w:rPr>
        <w:t>security</w:t>
      </w:r>
      <w:r w:rsidRPr="00047803">
        <w:rPr>
          <w:rStyle w:val="StyleUnderline"/>
        </w:rPr>
        <w:t>.</w:t>
      </w:r>
      <w:r w:rsidRPr="00047803">
        <w:t xml:space="preserve"> </w:t>
      </w:r>
      <w:r w:rsidRPr="00047803">
        <w:rPr>
          <w:rStyle w:val="StyleUnderline"/>
        </w:rPr>
        <w:t>This</w:t>
      </w:r>
      <w:r w:rsidRPr="00047803">
        <w:t>, America’s “efficient” institution</w:t>
      </w:r>
      <w:r w:rsidRPr="00047803">
        <w:rPr>
          <w:sz w:val="12"/>
        </w:rPr>
        <w:t xml:space="preserve">¶ </w:t>
      </w:r>
      <w:r w:rsidRPr="00047803">
        <w:t>(actually, more a network than</w:t>
      </w:r>
      <w:r w:rsidRPr="00047803">
        <w:rPr>
          <w:sz w:val="12"/>
        </w:rPr>
        <w:t xml:space="preserve">¶ </w:t>
      </w:r>
      <w:r w:rsidRPr="00047803">
        <w:t xml:space="preserve">an institution), </w:t>
      </w:r>
      <w:r w:rsidRPr="00047803">
        <w:rPr>
          <w:rStyle w:val="StyleUnderline"/>
        </w:rPr>
        <w:t>consists of the several</w:t>
      </w:r>
      <w:r w:rsidRPr="00047803">
        <w:rPr>
          <w:rStyle w:val="StyleUnderline"/>
          <w:sz w:val="12"/>
        </w:rPr>
        <w:t xml:space="preserve">¶ </w:t>
      </w:r>
      <w:r w:rsidRPr="00047803">
        <w:rPr>
          <w:rStyle w:val="StyleUnderline"/>
        </w:rPr>
        <w:t>hundred executive officials who sit atop</w:t>
      </w:r>
      <w:r w:rsidRPr="00047803">
        <w:rPr>
          <w:rStyle w:val="StyleUnderline"/>
          <w:sz w:val="12"/>
        </w:rPr>
        <w:t xml:space="preserve">¶ </w:t>
      </w:r>
      <w:r w:rsidRPr="00047803">
        <w:rPr>
          <w:rStyle w:val="StyleUnderline"/>
        </w:rPr>
        <w:t>the military, intelligence, diplomatic and</w:t>
      </w:r>
      <w:r w:rsidRPr="00047803">
        <w:rPr>
          <w:rStyle w:val="StyleUnderline"/>
          <w:sz w:val="12"/>
        </w:rPr>
        <w:t xml:space="preserve">¶ </w:t>
      </w:r>
      <w:r w:rsidRPr="00047803">
        <w:rPr>
          <w:rStyle w:val="StyleUnderline"/>
        </w:rPr>
        <w:t>law-enforcement departments and agencies</w:t>
      </w:r>
      <w:r w:rsidRPr="00047803">
        <w:rPr>
          <w:rStyle w:val="StyleUnderline"/>
          <w:sz w:val="12"/>
        </w:rPr>
        <w:t xml:space="preserve">¶ </w:t>
      </w:r>
      <w:r w:rsidRPr="00047803">
        <w:rPr>
          <w:rStyle w:val="StyleUnderline"/>
        </w:rPr>
        <w:t>that have as their mission the protection of</w:t>
      </w:r>
      <w:r w:rsidRPr="00047803">
        <w:rPr>
          <w:rStyle w:val="StyleUnderline"/>
          <w:sz w:val="12"/>
        </w:rPr>
        <w:t xml:space="preserve">¶ </w:t>
      </w:r>
      <w:r w:rsidRPr="00047803">
        <w:rPr>
          <w:rStyle w:val="StyleUnderline"/>
        </w:rPr>
        <w:t xml:space="preserve">America’s security. Large </w:t>
      </w:r>
      <w:r w:rsidRPr="00047803">
        <w:rPr>
          <w:rStyle w:val="StyleUnderline"/>
          <w:highlight w:val="cyan"/>
        </w:rPr>
        <w:t>segments of the</w:t>
      </w:r>
      <w:r w:rsidRPr="00047803">
        <w:rPr>
          <w:rStyle w:val="StyleUnderline"/>
          <w:sz w:val="12"/>
          <w:highlight w:val="cyan"/>
        </w:rPr>
        <w:t xml:space="preserve">¶ </w:t>
      </w:r>
      <w:r w:rsidRPr="00047803">
        <w:rPr>
          <w:rStyle w:val="StyleUnderline"/>
          <w:highlight w:val="cyan"/>
        </w:rPr>
        <w:t>public</w:t>
      </w:r>
      <w:r w:rsidRPr="00047803">
        <w:rPr>
          <w:highlight w:val="cyan"/>
        </w:rPr>
        <w:t xml:space="preserve"> </w:t>
      </w:r>
      <w:r w:rsidRPr="00047803">
        <w:t xml:space="preserve">continue to </w:t>
      </w:r>
      <w:r w:rsidRPr="00047803">
        <w:rPr>
          <w:rStyle w:val="StyleUnderline"/>
          <w:highlight w:val="cyan"/>
        </w:rPr>
        <w:t>believe</w:t>
      </w:r>
      <w:r w:rsidRPr="00047803">
        <w:t xml:space="preserve"> that </w:t>
      </w:r>
      <w:r w:rsidRPr="00047803">
        <w:rPr>
          <w:rStyle w:val="StyleUnderline"/>
          <w:highlight w:val="cyan"/>
        </w:rPr>
        <w:t>America’s</w:t>
      </w:r>
      <w:r w:rsidRPr="00047803">
        <w:rPr>
          <w:sz w:val="12"/>
        </w:rPr>
        <w:t xml:space="preserve">¶ </w:t>
      </w:r>
      <w:r w:rsidRPr="00047803">
        <w:t>constitutionally established, dignified</w:t>
      </w:r>
      <w:r w:rsidRPr="00047803">
        <w:rPr>
          <w:sz w:val="12"/>
        </w:rPr>
        <w:t xml:space="preserve">¶ </w:t>
      </w:r>
      <w:r w:rsidRPr="00047803">
        <w:rPr>
          <w:rStyle w:val="StyleUnderline"/>
          <w:highlight w:val="cyan"/>
        </w:rPr>
        <w:t>institutions are the locus of</w:t>
      </w:r>
      <w:r w:rsidRPr="00047803">
        <w:rPr>
          <w:rStyle w:val="StyleUnderline"/>
        </w:rPr>
        <w:t xml:space="preserve"> governmental</w:t>
      </w:r>
      <w:r w:rsidRPr="00047803">
        <w:rPr>
          <w:rStyle w:val="StyleUnderline"/>
          <w:sz w:val="12"/>
        </w:rPr>
        <w:t xml:space="preserve">¶ </w:t>
      </w:r>
      <w:r w:rsidRPr="00047803">
        <w:rPr>
          <w:rStyle w:val="StyleUnderline"/>
          <w:highlight w:val="cyan"/>
        </w:rPr>
        <w:t>power.</w:t>
      </w:r>
      <w:r w:rsidRPr="00047803">
        <w:rPr>
          <w:highlight w:val="cyan"/>
        </w:rPr>
        <w:t xml:space="preserve"> </w:t>
      </w:r>
      <w:r w:rsidRPr="00047803">
        <w:rPr>
          <w:rStyle w:val="StyleUnderline"/>
          <w:highlight w:val="cyan"/>
        </w:rPr>
        <w:t>That</w:t>
      </w:r>
      <w:r w:rsidRPr="00047803">
        <w:t xml:space="preserve"> belief </w:t>
      </w:r>
      <w:r w:rsidRPr="00047803">
        <w:rPr>
          <w:rStyle w:val="StyleUnderline"/>
          <w:highlight w:val="cyan"/>
        </w:rPr>
        <w:t>allows</w:t>
      </w:r>
      <w:r w:rsidRPr="00047803">
        <w:t xml:space="preserve"> both sets of</w:t>
      </w:r>
      <w:r w:rsidRPr="00047803">
        <w:rPr>
          <w:sz w:val="12"/>
        </w:rPr>
        <w:t xml:space="preserve">¶ </w:t>
      </w:r>
      <w:r w:rsidRPr="00047803">
        <w:rPr>
          <w:rStyle w:val="StyleUnderline"/>
          <w:highlight w:val="cyan"/>
        </w:rPr>
        <w:t>institutions to maintain</w:t>
      </w:r>
      <w:r w:rsidRPr="00047803">
        <w:rPr>
          <w:rStyle w:val="StyleUnderline"/>
        </w:rPr>
        <w:t xml:space="preserve"> public support</w:t>
      </w:r>
      <w:r w:rsidRPr="00047803">
        <w:rPr>
          <w:rStyle w:val="StyleUnderline"/>
          <w:sz w:val="12"/>
        </w:rPr>
        <w:t xml:space="preserve">¶ </w:t>
      </w:r>
      <w:r w:rsidRPr="00047803">
        <w:rPr>
          <w:rStyle w:val="StyleUnderline"/>
        </w:rPr>
        <w:t xml:space="preserve">and </w:t>
      </w:r>
      <w:r w:rsidRPr="00047803">
        <w:rPr>
          <w:rStyle w:val="StyleUnderline"/>
          <w:highlight w:val="cyan"/>
        </w:rPr>
        <w:t>legitimacy</w:t>
      </w:r>
      <w:r w:rsidRPr="00047803">
        <w:rPr>
          <w:rStyle w:val="StyleUnderline"/>
        </w:rPr>
        <w:t>.</w:t>
      </w:r>
      <w:r w:rsidRPr="00047803">
        <w:t xml:space="preserve"> Enough exceptions exist to</w:t>
      </w:r>
      <w:r w:rsidRPr="00047803">
        <w:rPr>
          <w:sz w:val="12"/>
        </w:rPr>
        <w:t xml:space="preserve">¶ </w:t>
      </w:r>
      <w:r w:rsidRPr="00047803">
        <w:t xml:space="preserve">sustain that illusion. But </w:t>
      </w:r>
      <w:r w:rsidRPr="00047803">
        <w:rPr>
          <w:rStyle w:val="StyleUnderline"/>
          <w:highlight w:val="cyan"/>
        </w:rPr>
        <w:t>when it comes to</w:t>
      </w:r>
      <w:r w:rsidRPr="00047803">
        <w:rPr>
          <w:rStyle w:val="StyleUnderline"/>
          <w:sz w:val="12"/>
        </w:rPr>
        <w:t xml:space="preserve">¶ </w:t>
      </w:r>
      <w:r w:rsidRPr="00047803">
        <w:rPr>
          <w:rStyle w:val="StyleUnderline"/>
        </w:rPr>
        <w:t xml:space="preserve">defining and </w:t>
      </w:r>
      <w:r w:rsidRPr="00047803">
        <w:rPr>
          <w:rStyle w:val="StyleUnderline"/>
          <w:highlight w:val="cyan"/>
        </w:rPr>
        <w:t>protecting national security,</w:t>
      </w:r>
      <w:r w:rsidRPr="00047803">
        <w:rPr>
          <w:rStyle w:val="StyleUnderline"/>
          <w:sz w:val="12"/>
          <w:highlight w:val="cyan"/>
        </w:rPr>
        <w:t xml:space="preserve">¶ </w:t>
      </w:r>
      <w:r w:rsidRPr="00047803">
        <w:rPr>
          <w:rStyle w:val="StyleUnderline"/>
          <w:highlight w:val="cyan"/>
        </w:rPr>
        <w:t>the public’s impression is mistaken.</w:t>
      </w:r>
      <w:r w:rsidRPr="00047803">
        <w:rPr>
          <w:rStyle w:val="StyleUnderline"/>
          <w:sz w:val="12"/>
          <w:highlight w:val="cyan"/>
        </w:rPr>
        <w:t xml:space="preserve">¶ </w:t>
      </w:r>
      <w:r w:rsidRPr="00047803">
        <w:rPr>
          <w:rStyle w:val="StyleUnderline"/>
          <w:highlight w:val="cyan"/>
        </w:rPr>
        <w:t>America’s</w:t>
      </w:r>
      <w:r w:rsidRPr="00047803">
        <w:rPr>
          <w:rStyle w:val="StyleUnderline"/>
        </w:rPr>
        <w:t xml:space="preserve"> efficient </w:t>
      </w:r>
      <w:r w:rsidRPr="00047803">
        <w:rPr>
          <w:rStyle w:val="StyleUnderline"/>
          <w:highlight w:val="cyan"/>
        </w:rPr>
        <w:t>institution makes most</w:t>
      </w:r>
      <w:r w:rsidRPr="00047803">
        <w:rPr>
          <w:rStyle w:val="StyleUnderline"/>
          <w:sz w:val="12"/>
          <w:highlight w:val="cyan"/>
        </w:rPr>
        <w:t xml:space="preserve">¶ </w:t>
      </w:r>
      <w:r w:rsidRPr="00047803">
        <w:rPr>
          <w:rStyle w:val="StyleUnderline"/>
          <w:highlight w:val="cyan"/>
        </w:rPr>
        <w:t>of the key decisions</w:t>
      </w:r>
      <w:r w:rsidRPr="00047803">
        <w:rPr>
          <w:rStyle w:val="StyleUnderline"/>
        </w:rPr>
        <w:t xml:space="preserve"> concerning national</w:t>
      </w:r>
      <w:r w:rsidRPr="00047803">
        <w:rPr>
          <w:rStyle w:val="StyleUnderline"/>
          <w:sz w:val="12"/>
        </w:rPr>
        <w:t xml:space="preserve">¶ </w:t>
      </w:r>
      <w:r w:rsidRPr="00047803">
        <w:rPr>
          <w:rStyle w:val="StyleUnderline"/>
        </w:rPr>
        <w:t>security</w:t>
      </w:r>
      <w:r w:rsidRPr="00047803">
        <w:t>, removed from public view and</w:t>
      </w:r>
      <w:r w:rsidRPr="00047803">
        <w:rPr>
          <w:sz w:val="12"/>
        </w:rPr>
        <w:t xml:space="preserve">¶ </w:t>
      </w:r>
      <w:r w:rsidRPr="00047803">
        <w:t>from the electoral and constitutional</w:t>
      </w:r>
      <w:r w:rsidRPr="00047803">
        <w:rPr>
          <w:sz w:val="12"/>
        </w:rPr>
        <w:t xml:space="preserve">¶ </w:t>
      </w:r>
      <w:r w:rsidRPr="00047803">
        <w:t>restrictions that check America’s dignified</w:t>
      </w:r>
      <w:r w:rsidRPr="00047803">
        <w:rPr>
          <w:sz w:val="12"/>
        </w:rPr>
        <w:t xml:space="preserve">¶ </w:t>
      </w:r>
      <w:r w:rsidRPr="00047803">
        <w:t xml:space="preserve">institutions. </w:t>
      </w:r>
      <w:r w:rsidRPr="00047803">
        <w:rPr>
          <w:rStyle w:val="StyleUnderline"/>
          <w:highlight w:val="cyan"/>
        </w:rPr>
        <w:t>The U</w:t>
      </w:r>
      <w:r w:rsidRPr="00047803">
        <w:rPr>
          <w:rStyle w:val="StyleUnderline"/>
        </w:rPr>
        <w:t xml:space="preserve">nited </w:t>
      </w:r>
      <w:r w:rsidRPr="00047803">
        <w:rPr>
          <w:rStyle w:val="StyleUnderline"/>
          <w:highlight w:val="cyan"/>
        </w:rPr>
        <w:t>S</w:t>
      </w:r>
      <w:r w:rsidRPr="00047803">
        <w:rPr>
          <w:rStyle w:val="StyleUnderline"/>
        </w:rPr>
        <w:t xml:space="preserve">tates </w:t>
      </w:r>
      <w:r w:rsidRPr="00047803">
        <w:rPr>
          <w:rStyle w:val="StyleUnderline"/>
          <w:highlight w:val="cyan"/>
        </w:rPr>
        <w:t>has</w:t>
      </w:r>
      <w:r w:rsidRPr="00047803">
        <w:rPr>
          <w:rStyle w:val="StyleUnderline"/>
        </w:rPr>
        <w:t>, in short,</w:t>
      </w:r>
      <w:r w:rsidRPr="00047803">
        <w:rPr>
          <w:rStyle w:val="StyleUnderline"/>
          <w:sz w:val="12"/>
        </w:rPr>
        <w:t xml:space="preserve">¶ </w:t>
      </w:r>
      <w:r w:rsidRPr="00047803">
        <w:rPr>
          <w:rStyle w:val="StyleUnderline"/>
          <w:highlight w:val="cyan"/>
        </w:rPr>
        <w:t>moved</w:t>
      </w:r>
      <w:r w:rsidRPr="00047803">
        <w:rPr>
          <w:rStyle w:val="StyleUnderline"/>
        </w:rPr>
        <w:t xml:space="preserve"> beyond a mere imperial presidency</w:t>
      </w:r>
      <w:r w:rsidRPr="00047803">
        <w:rPr>
          <w:rStyle w:val="StyleUnderline"/>
          <w:sz w:val="12"/>
        </w:rPr>
        <w:t xml:space="preserve">¶ </w:t>
      </w:r>
      <w:r w:rsidRPr="00047803">
        <w:rPr>
          <w:rStyle w:val="StyleUnderline"/>
          <w:highlight w:val="cyan"/>
        </w:rPr>
        <w:t>to a</w:t>
      </w:r>
      <w:r w:rsidRPr="00047803">
        <w:rPr>
          <w:rStyle w:val="StyleUnderline"/>
        </w:rPr>
        <w:t xml:space="preserve"> bifurcated </w:t>
      </w:r>
      <w:r w:rsidRPr="00047803">
        <w:rPr>
          <w:rStyle w:val="StyleUnderline"/>
          <w:highlight w:val="cyan"/>
        </w:rPr>
        <w:t>system</w:t>
      </w:r>
      <w:r w:rsidRPr="00047803">
        <w:rPr>
          <w:rStyle w:val="StyleUnderline"/>
        </w:rPr>
        <w:t>—</w:t>
      </w:r>
      <w:r w:rsidRPr="00047803">
        <w:t>a structure of</w:t>
      </w:r>
      <w:r w:rsidRPr="00047803">
        <w:rPr>
          <w:sz w:val="12"/>
        </w:rPr>
        <w:t xml:space="preserve">¶ </w:t>
      </w:r>
      <w:r w:rsidRPr="00047803">
        <w:t>double government—</w:t>
      </w:r>
      <w:r w:rsidRPr="00047803">
        <w:rPr>
          <w:highlight w:val="cyan"/>
        </w:rPr>
        <w:t xml:space="preserve">in </w:t>
      </w:r>
      <w:r w:rsidRPr="00047803">
        <w:rPr>
          <w:rStyle w:val="StyleUnderline"/>
          <w:highlight w:val="cyan"/>
        </w:rPr>
        <w:t>which</w:t>
      </w:r>
      <w:r w:rsidRPr="00047803">
        <w:rPr>
          <w:rStyle w:val="StyleUnderline"/>
        </w:rPr>
        <w:t xml:space="preserve"> even </w:t>
      </w:r>
      <w:r w:rsidRPr="00047803">
        <w:rPr>
          <w:rStyle w:val="StyleUnderline"/>
          <w:highlight w:val="cyan"/>
        </w:rPr>
        <w:t>the</w:t>
      </w:r>
      <w:r w:rsidRPr="00047803">
        <w:rPr>
          <w:rStyle w:val="StyleUnderline"/>
          <w:sz w:val="12"/>
          <w:highlight w:val="cyan"/>
        </w:rPr>
        <w:t xml:space="preserve">¶ </w:t>
      </w:r>
      <w:r w:rsidRPr="00047803">
        <w:rPr>
          <w:rStyle w:val="StyleUnderline"/>
          <w:highlight w:val="cyan"/>
        </w:rPr>
        <w:t>president</w:t>
      </w:r>
      <w:r w:rsidRPr="00047803">
        <w:rPr>
          <w:rStyle w:val="StyleUnderline"/>
        </w:rPr>
        <w:t xml:space="preserve"> now </w:t>
      </w:r>
      <w:r w:rsidRPr="00047803">
        <w:rPr>
          <w:rStyle w:val="StyleUnderline"/>
          <w:highlight w:val="cyan"/>
        </w:rPr>
        <w:t xml:space="preserve">exercises </w:t>
      </w:r>
      <w:r w:rsidRPr="00047803">
        <w:rPr>
          <w:rStyle w:val="Emphasis"/>
          <w:highlight w:val="cyan"/>
        </w:rPr>
        <w:t>little</w:t>
      </w:r>
      <w:r w:rsidRPr="00047803">
        <w:rPr>
          <w:rStyle w:val="StyleUnderline"/>
          <w:highlight w:val="cyan"/>
        </w:rPr>
        <w:t xml:space="preserve"> </w:t>
      </w:r>
      <w:r w:rsidRPr="00047803">
        <w:rPr>
          <w:rStyle w:val="StyleUnderline"/>
        </w:rPr>
        <w:t>substantive</w:t>
      </w:r>
      <w:r w:rsidRPr="00047803">
        <w:rPr>
          <w:rStyle w:val="StyleUnderline"/>
          <w:sz w:val="12"/>
          <w:highlight w:val="cyan"/>
        </w:rPr>
        <w:t xml:space="preserve">¶ </w:t>
      </w:r>
      <w:r w:rsidRPr="00047803">
        <w:rPr>
          <w:rStyle w:val="Emphasis"/>
          <w:highlight w:val="cyan"/>
        </w:rPr>
        <w:t>control</w:t>
      </w:r>
      <w:r w:rsidRPr="00047803">
        <w:rPr>
          <w:rStyle w:val="StyleUnderline"/>
          <w:highlight w:val="cyan"/>
        </w:rPr>
        <w:t xml:space="preserve"> over</w:t>
      </w:r>
      <w:r w:rsidRPr="00047803">
        <w:rPr>
          <w:rStyle w:val="StyleUnderline"/>
        </w:rPr>
        <w:t xml:space="preserve"> the general direction of U.S.</w:t>
      </w:r>
      <w:r w:rsidRPr="00047803">
        <w:rPr>
          <w:rStyle w:val="StyleUnderline"/>
          <w:sz w:val="12"/>
        </w:rPr>
        <w:t xml:space="preserve">¶ </w:t>
      </w:r>
      <w:r w:rsidRPr="00047803">
        <w:rPr>
          <w:rStyle w:val="StyleUnderline"/>
          <w:highlight w:val="cyan"/>
        </w:rPr>
        <w:t>national-security policy.</w:t>
      </w:r>
      <w:r w:rsidRPr="00047803">
        <w:rPr>
          <w:highlight w:val="cyan"/>
        </w:rPr>
        <w:t xml:space="preserve"> </w:t>
      </w:r>
      <w:r w:rsidRPr="00047803">
        <w:rPr>
          <w:rStyle w:val="StyleUnderline"/>
        </w:rPr>
        <w:t>Whereas Britain’s</w:t>
      </w:r>
      <w:r w:rsidRPr="00047803">
        <w:rPr>
          <w:sz w:val="12"/>
        </w:rPr>
        <w:t xml:space="preserve">¶ </w:t>
      </w:r>
      <w:r w:rsidRPr="00047803">
        <w:t xml:space="preserve">dual </w:t>
      </w:r>
      <w:r w:rsidRPr="00047803">
        <w:rPr>
          <w:rStyle w:val="StyleUnderline"/>
        </w:rPr>
        <w:t>institutions</w:t>
      </w:r>
      <w:r w:rsidRPr="00047803">
        <w:t xml:space="preserve"> </w:t>
      </w:r>
      <w:r w:rsidRPr="00047803">
        <w:rPr>
          <w:rStyle w:val="StyleUnderline"/>
        </w:rPr>
        <w:t>evolved toward a concealed</w:t>
      </w:r>
      <w:r w:rsidRPr="00047803">
        <w:rPr>
          <w:rStyle w:val="StyleUnderline"/>
          <w:sz w:val="12"/>
        </w:rPr>
        <w:t xml:space="preserve">¶ </w:t>
      </w:r>
      <w:r w:rsidRPr="00047803">
        <w:rPr>
          <w:rStyle w:val="StyleUnderline"/>
        </w:rPr>
        <w:t xml:space="preserve">republic, </w:t>
      </w:r>
      <w:r w:rsidRPr="00047803">
        <w:rPr>
          <w:rStyle w:val="StyleUnderline"/>
          <w:highlight w:val="cyan"/>
        </w:rPr>
        <w:t>America</w:t>
      </w:r>
      <w:r w:rsidRPr="00047803">
        <w:rPr>
          <w:rStyle w:val="StyleUnderline"/>
        </w:rPr>
        <w:t xml:space="preserve">’s have </w:t>
      </w:r>
      <w:r w:rsidRPr="00047803">
        <w:rPr>
          <w:rStyle w:val="StyleUnderline"/>
          <w:highlight w:val="cyan"/>
        </w:rPr>
        <w:t>evolved</w:t>
      </w:r>
      <w:r w:rsidRPr="00047803">
        <w:rPr>
          <w:rStyle w:val="StyleUnderline"/>
        </w:rPr>
        <w:t xml:space="preserve"> in the</w:t>
      </w:r>
      <w:r w:rsidRPr="00047803">
        <w:rPr>
          <w:rStyle w:val="StyleUnderline"/>
          <w:sz w:val="12"/>
        </w:rPr>
        <w:t xml:space="preserve">¶ </w:t>
      </w:r>
      <w:r w:rsidRPr="00047803">
        <w:rPr>
          <w:rStyle w:val="StyleUnderline"/>
        </w:rPr>
        <w:t xml:space="preserve">opposite direction, </w:t>
      </w:r>
      <w:r w:rsidRPr="00047803">
        <w:rPr>
          <w:rStyle w:val="StyleUnderline"/>
          <w:highlight w:val="cyan"/>
        </w:rPr>
        <w:t>toward</w:t>
      </w:r>
      <w:r w:rsidRPr="00047803">
        <w:rPr>
          <w:rStyle w:val="StyleUnderline"/>
        </w:rPr>
        <w:t xml:space="preserve"> greater </w:t>
      </w:r>
      <w:r w:rsidRPr="00047803">
        <w:rPr>
          <w:rStyle w:val="StyleUnderline"/>
          <w:highlight w:val="cyan"/>
        </w:rPr>
        <w:t>centralization</w:t>
      </w:r>
      <w:r w:rsidRPr="00047803">
        <w:rPr>
          <w:rStyle w:val="StyleUnderline"/>
        </w:rPr>
        <w:t>,</w:t>
      </w:r>
      <w:r w:rsidRPr="00047803">
        <w:rPr>
          <w:rStyle w:val="StyleUnderline"/>
          <w:sz w:val="12"/>
        </w:rPr>
        <w:t xml:space="preserve">¶ </w:t>
      </w:r>
      <w:r w:rsidRPr="00047803">
        <w:rPr>
          <w:rStyle w:val="StyleUnderline"/>
        </w:rPr>
        <w:t xml:space="preserve">less accountability </w:t>
      </w:r>
      <w:r w:rsidRPr="00047803">
        <w:rPr>
          <w:rStyle w:val="StyleUnderline"/>
          <w:highlight w:val="cyan"/>
        </w:rPr>
        <w:t>and emergent</w:t>
      </w:r>
      <w:r w:rsidRPr="00047803">
        <w:rPr>
          <w:rStyle w:val="StyleUnderline"/>
          <w:sz w:val="12"/>
        </w:rPr>
        <w:t xml:space="preserve">¶ </w:t>
      </w:r>
      <w:r w:rsidRPr="00047803">
        <w:rPr>
          <w:rStyle w:val="Emphasis"/>
          <w:highlight w:val="cyan"/>
        </w:rPr>
        <w:t>autocracy</w:t>
      </w:r>
      <w:r w:rsidRPr="00047803">
        <w:rPr>
          <w:rStyle w:val="StyleUnderline"/>
        </w:rPr>
        <w:t>.</w:t>
      </w:r>
    </w:p>
    <w:p w:rsidR="00296E9C" w:rsidRPr="00047803" w:rsidRDefault="00296E9C" w:rsidP="00296E9C">
      <w:pPr>
        <w:pStyle w:val="Heading3"/>
      </w:pPr>
      <w:r w:rsidRPr="00047803">
        <w:t>AT: Congress Solves Circumvention</w:t>
      </w:r>
    </w:p>
    <w:p w:rsidR="00296E9C" w:rsidRPr="00047803" w:rsidRDefault="00296E9C" w:rsidP="00296E9C">
      <w:pPr>
        <w:rPr>
          <w:b/>
        </w:rPr>
      </w:pPr>
      <w:r w:rsidRPr="00047803">
        <w:rPr>
          <w:b/>
        </w:rPr>
        <w:t>Current political environment means they won’t ensure compliance</w:t>
      </w:r>
    </w:p>
    <w:p w:rsidR="00296E9C" w:rsidRPr="00047803" w:rsidRDefault="00296E9C" w:rsidP="00296E9C">
      <w:pPr>
        <w:tabs>
          <w:tab w:val="left" w:pos="360"/>
        </w:tabs>
      </w:pPr>
      <w:r w:rsidRPr="00047803">
        <w:rPr>
          <w:b/>
        </w:rPr>
        <w:t xml:space="preserve">Bendix and Quirk 15 </w:t>
      </w:r>
      <w:r w:rsidRPr="00047803">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March 2015.  “Secrecy and negligence: How Congress lost control of domestic surveillance” Issues in Governance Studies Number 68. </w:t>
      </w:r>
      <w:hyperlink r:id="rId29" w:history="1">
        <w:r w:rsidRPr="00047803">
          <w:rPr>
            <w:rStyle w:val="Hyperlink"/>
          </w:rPr>
          <w:t>http://www.brookings.edu/~/media/research/files/papers/2015/03/02-secrecy-negligence-congres-surveillance-bendix-quirk/ctibendixquirksecrecyv3.pdf</w:t>
        </w:r>
      </w:hyperlink>
      <w:r w:rsidRPr="00047803">
        <w:t>]</w:t>
      </w:r>
    </w:p>
    <w:p w:rsidR="00296E9C" w:rsidRPr="00047803" w:rsidRDefault="00296E9C" w:rsidP="00296E9C"/>
    <w:p w:rsidR="00296E9C" w:rsidRPr="00047803" w:rsidRDefault="00296E9C" w:rsidP="00296E9C">
      <w:pPr>
        <w:tabs>
          <w:tab w:val="left" w:pos="360"/>
        </w:tabs>
        <w:rPr>
          <w:b/>
          <w:u w:val="single"/>
        </w:rPr>
      </w:pPr>
      <w:r w:rsidRPr="00047803">
        <w:rPr>
          <w:rStyle w:val="StyleUnderline"/>
          <w:highlight w:val="cyan"/>
        </w:rPr>
        <w:t>The fragility of congressional concern for privacy was appa</w:t>
      </w:r>
      <w:r w:rsidRPr="00047803">
        <w:rPr>
          <w:rStyle w:val="StyleUnderline"/>
        </w:rPr>
        <w:t>rent</w:t>
      </w:r>
      <w:r w:rsidRPr="00047803">
        <w:rPr>
          <w:sz w:val="14"/>
        </w:rPr>
        <w:t xml:space="preserve">. </w:t>
      </w:r>
      <w:r w:rsidRPr="00047803">
        <w:rPr>
          <w:rStyle w:val="StyleUnderline"/>
          <w:highlight w:val="cyan"/>
        </w:rPr>
        <w:t>Critics of the</w:t>
      </w:r>
      <w:r w:rsidRPr="00047803">
        <w:rPr>
          <w:rStyle w:val="StyleUnderline"/>
        </w:rPr>
        <w:t xml:space="preserve"> Senate’s USA </w:t>
      </w:r>
      <w:r w:rsidRPr="00047803">
        <w:rPr>
          <w:rStyle w:val="StyleUnderline"/>
          <w:highlight w:val="cyan"/>
        </w:rPr>
        <w:t>FREEDOM bill made one overriding argument</w:t>
      </w:r>
      <w:r w:rsidRPr="00047803">
        <w:rPr>
          <w:rStyle w:val="StyleUnderline"/>
        </w:rPr>
        <w:t xml:space="preserve">—that </w:t>
      </w:r>
      <w:r w:rsidRPr="00047803">
        <w:rPr>
          <w:rStyle w:val="StyleUnderline"/>
          <w:highlight w:val="cyan"/>
        </w:rPr>
        <w:t>weakening surveillance</w:t>
      </w:r>
      <w:r w:rsidRPr="00047803">
        <w:rPr>
          <w:rStyle w:val="StyleUnderline"/>
        </w:rPr>
        <w:t xml:space="preserve"> programs now </w:t>
      </w:r>
      <w:r w:rsidRPr="00047803">
        <w:rPr>
          <w:rStyle w:val="StyleUnderline"/>
          <w:highlight w:val="cyan"/>
        </w:rPr>
        <w:t>would enable terrorists</w:t>
      </w:r>
      <w:r w:rsidRPr="00047803">
        <w:rPr>
          <w:rStyle w:val="StyleUnderline"/>
        </w:rPr>
        <w:t>, especially ISIS, to successfully attack the United States</w:t>
      </w:r>
      <w:r w:rsidRPr="00047803">
        <w:rPr>
          <w:sz w:val="14"/>
        </w:rPr>
        <w:t>. During floor debate, Senator Marco Rubio (R-Fla.) warned that a “gutted” surveillance program could lead to “a horrifying result.”52 And Senator Susan Collins (R-Maine) asked, “Why would we weaken the ability of our intelligence community at a time when the threats against this country have never been greater?”53 These critics offered no evidence of the investigative value of the phone dragnet, and simply omitted mentioning considerations of privacy</w:t>
      </w:r>
      <w:r w:rsidRPr="00047803">
        <w:rPr>
          <w:rStyle w:val="StyleUnderline"/>
        </w:rPr>
        <w:t xml:space="preserve">. </w:t>
      </w:r>
      <w:r w:rsidRPr="00047803">
        <w:rPr>
          <w:rStyle w:val="StyleUnderline"/>
          <w:highlight w:val="cyan"/>
        </w:rPr>
        <w:t>These debating points demonstrate the rhetorical advantage of concern for security, over that for privacy, in surveillance policy</w:t>
      </w:r>
      <w:r w:rsidRPr="00047803">
        <w:rPr>
          <w:sz w:val="14"/>
        </w:rPr>
        <w:t xml:space="preserve">: </w:t>
      </w:r>
      <w:r w:rsidRPr="00047803">
        <w:rPr>
          <w:rStyle w:val="StyleUnderline"/>
          <w:highlight w:val="cyan"/>
        </w:rPr>
        <w:t xml:space="preserve">the dangers of terrorist attacks are obvious </w:t>
      </w:r>
      <w:r w:rsidRPr="00047803">
        <w:rPr>
          <w:rStyle w:val="StyleUnderline"/>
        </w:rPr>
        <w:t>and salient; those of intrusive surveillance are speculative and invisible</w:t>
      </w:r>
      <w:r w:rsidRPr="00047803">
        <w:rPr>
          <w:sz w:val="14"/>
        </w:rPr>
        <w:t xml:space="preserve">. </w:t>
      </w:r>
      <w:r w:rsidRPr="00047803">
        <w:rPr>
          <w:rStyle w:val="StyleUnderline"/>
          <w:highlight w:val="cyan"/>
        </w:rPr>
        <w:t>In the current environment</w:t>
      </w:r>
      <w:r w:rsidRPr="00047803">
        <w:rPr>
          <w:rStyle w:val="StyleUnderline"/>
        </w:rPr>
        <w:t xml:space="preserve">, not only do many </w:t>
      </w:r>
      <w:r w:rsidRPr="00047803">
        <w:rPr>
          <w:rStyle w:val="StyleUnderline"/>
          <w:highlight w:val="cyan"/>
        </w:rPr>
        <w:t>members</w:t>
      </w:r>
      <w:r w:rsidRPr="00047803">
        <w:rPr>
          <w:rStyle w:val="StyleUnderline"/>
        </w:rPr>
        <w:t xml:space="preserve"> simply </w:t>
      </w:r>
      <w:r w:rsidRPr="00047803">
        <w:rPr>
          <w:rStyle w:val="StyleUnderline"/>
          <w:highlight w:val="cyan"/>
        </w:rPr>
        <w:t>accept the executive and FISA Court nullification of the statutory limits</w:t>
      </w:r>
      <w:r w:rsidRPr="00047803">
        <w:rPr>
          <w:rStyle w:val="StyleUnderline"/>
        </w:rPr>
        <w:t xml:space="preserve"> on businessrecords seizures, they reject all legislative constraints on the collection, storage, and use of phone metadata. </w:t>
      </w:r>
    </w:p>
    <w:p w:rsidR="00296E9C" w:rsidRPr="00047803" w:rsidRDefault="00296E9C" w:rsidP="00296E9C">
      <w:pPr>
        <w:pStyle w:val="Heading3"/>
      </w:pPr>
      <w:r w:rsidRPr="00047803">
        <w:t>AT: Rule of Law Solves</w:t>
      </w:r>
    </w:p>
    <w:p w:rsidR="00296E9C" w:rsidRPr="00047803" w:rsidRDefault="00296E9C" w:rsidP="00296E9C"/>
    <w:p w:rsidR="00296E9C" w:rsidRPr="00047803" w:rsidRDefault="00296E9C" w:rsidP="00296E9C">
      <w:pPr>
        <w:rPr>
          <w:b/>
        </w:rPr>
      </w:pPr>
      <w:r w:rsidRPr="00047803">
        <w:rPr>
          <w:b/>
        </w:rPr>
        <w:t>They assume respect for the rule of law—doesn’t apply to the NSA and FISC deference allows circumvention to the most restrictive legislation</w:t>
      </w:r>
    </w:p>
    <w:p w:rsidR="00296E9C" w:rsidRPr="00047803" w:rsidRDefault="00296E9C" w:rsidP="00296E9C">
      <w:r w:rsidRPr="00047803">
        <w:rPr>
          <w:b/>
        </w:rPr>
        <w:t xml:space="preserve">Granick 13 </w:t>
      </w:r>
      <w:r w:rsidRPr="00047803">
        <w:t>[Jennifer Granick</w:t>
      </w:r>
    </w:p>
    <w:p w:rsidR="00296E9C" w:rsidRPr="00047803" w:rsidRDefault="00296E9C" w:rsidP="00296E9C">
      <w:r w:rsidRPr="00047803">
        <w:t>Director of Civil Liberties, Stanford Center for Internet and Society. 12/16/13, “NSA's Creative Interpretations Of Law Subvert Congress And The Rule Of Law” http://www.forbes.com/sites/jennifergranick/2013/12/16/a-common-law-coup-detat-how-nsas-creative-interpretations-of-law-subvert-the-rule-of-law///jweideman]</w:t>
      </w:r>
    </w:p>
    <w:p w:rsidR="00296E9C" w:rsidRPr="00047803" w:rsidRDefault="00296E9C" w:rsidP="00296E9C">
      <w:pPr>
        <w:tabs>
          <w:tab w:val="left" w:pos="360"/>
        </w:tabs>
        <w:rPr>
          <w:sz w:val="14"/>
        </w:rPr>
      </w:pPr>
    </w:p>
    <w:p w:rsidR="00296E9C" w:rsidRPr="00047803" w:rsidRDefault="00296E9C" w:rsidP="00296E9C">
      <w:pPr>
        <w:rPr>
          <w:rStyle w:val="StyleUnderline"/>
        </w:rPr>
      </w:pPr>
      <w:r w:rsidRPr="00047803">
        <w:rPr>
          <w:sz w:val="14"/>
        </w:rPr>
        <w:t xml:space="preserve">Cole noted the </w:t>
      </w:r>
      <w:r w:rsidRPr="00047803">
        <w:rPr>
          <w:rStyle w:val="StyleUnderline"/>
        </w:rPr>
        <w:t>reform legislation wouldn’t necessarily inhibit the NSA’s surveillance capabilities because “it’s going to depend on how the court interprets any number of the provisions that are in [the legislation].” Comments like this betray a serious problem inside the Executive Branch.</w:t>
      </w:r>
      <w:r w:rsidRPr="00047803">
        <w:rPr>
          <w:sz w:val="14"/>
        </w:rPr>
        <w:t xml:space="preserve"> </w:t>
      </w:r>
      <w:r w:rsidRPr="00047803">
        <w:rPr>
          <w:rStyle w:val="StyleUnderline"/>
          <w:highlight w:val="cyan"/>
        </w:rPr>
        <w:t>The</w:t>
      </w:r>
      <w:r w:rsidRPr="00047803">
        <w:rPr>
          <w:rStyle w:val="StyleUnderline"/>
        </w:rPr>
        <w:t xml:space="preserve"> Administration and the </w:t>
      </w:r>
      <w:r w:rsidRPr="00047803">
        <w:rPr>
          <w:rStyle w:val="StyleUnderline"/>
          <w:highlight w:val="cyan"/>
        </w:rPr>
        <w:t>i</w:t>
      </w:r>
      <w:r w:rsidRPr="00047803">
        <w:rPr>
          <w:rStyle w:val="StyleUnderline"/>
        </w:rPr>
        <w:t xml:space="preserve">ntelligence </w:t>
      </w:r>
      <w:r w:rsidRPr="00047803">
        <w:rPr>
          <w:rStyle w:val="StyleUnderline"/>
          <w:highlight w:val="cyan"/>
        </w:rPr>
        <w:t>c</w:t>
      </w:r>
      <w:r w:rsidRPr="00047803">
        <w:rPr>
          <w:rStyle w:val="StyleUnderline"/>
        </w:rPr>
        <w:t xml:space="preserve">ommunity </w:t>
      </w:r>
      <w:r w:rsidRPr="00047803">
        <w:rPr>
          <w:rStyle w:val="StyleUnderline"/>
          <w:highlight w:val="cyan"/>
        </w:rPr>
        <w:t>believe they can do whatever they want, regardless of</w:t>
      </w:r>
      <w:r w:rsidRPr="00047803">
        <w:rPr>
          <w:rStyle w:val="StyleUnderline"/>
        </w:rPr>
        <w:t xml:space="preserve"> the </w:t>
      </w:r>
      <w:r w:rsidRPr="00047803">
        <w:rPr>
          <w:rStyle w:val="StyleUnderline"/>
          <w:highlight w:val="cyan"/>
        </w:rPr>
        <w:t>laws</w:t>
      </w:r>
      <w:r w:rsidRPr="00047803">
        <w:rPr>
          <w:rStyle w:val="StyleUnderline"/>
        </w:rPr>
        <w:t xml:space="preserve"> Congress passes</w:t>
      </w:r>
      <w:r w:rsidRPr="00047803">
        <w:rPr>
          <w:sz w:val="14"/>
        </w:rPr>
        <w:t xml:space="preserve">, </w:t>
      </w:r>
      <w:r w:rsidRPr="00047803">
        <w:rPr>
          <w:rStyle w:val="StyleUnderline"/>
        </w:rPr>
        <w:t xml:space="preserve">so long </w:t>
      </w:r>
      <w:r w:rsidRPr="00047803">
        <w:rPr>
          <w:rStyle w:val="StyleUnderline"/>
          <w:highlight w:val="cyan"/>
        </w:rPr>
        <w:t>they can convince</w:t>
      </w:r>
      <w:r w:rsidRPr="00047803">
        <w:rPr>
          <w:rStyle w:val="StyleUnderline"/>
        </w:rPr>
        <w:t xml:space="preserve"> one of the judges appointed to the secretive Foreign Intelligence Surveillance Court (</w:t>
      </w:r>
      <w:r w:rsidRPr="00047803">
        <w:rPr>
          <w:rStyle w:val="StyleUnderline"/>
          <w:highlight w:val="cyan"/>
        </w:rPr>
        <w:t>FISC) to agree</w:t>
      </w:r>
      <w:r w:rsidRPr="00047803">
        <w:rPr>
          <w:sz w:val="14"/>
        </w:rPr>
        <w:t xml:space="preserve">. </w:t>
      </w:r>
      <w:r w:rsidRPr="00047803">
        <w:rPr>
          <w:rStyle w:val="StyleUnderline"/>
          <w:highlight w:val="cyan"/>
        </w:rPr>
        <w:t>This isn’t the rule of law</w:t>
      </w:r>
      <w:r w:rsidRPr="00047803">
        <w:rPr>
          <w:b/>
          <w:sz w:val="14"/>
          <w:highlight w:val="cyan"/>
        </w:rPr>
        <w:t>.</w:t>
      </w:r>
      <w:r w:rsidRPr="00047803">
        <w:rPr>
          <w:sz w:val="14"/>
        </w:rPr>
        <w:t xml:space="preserve"> This is a coup d’etat. </w:t>
      </w:r>
      <w:r w:rsidRPr="00047803">
        <w:rPr>
          <w:rStyle w:val="StyleUnderline"/>
        </w:rPr>
        <w:t>Leahy’s proposed legislation would amend section 215 of the USA PATRIOT A</w:t>
      </w:r>
      <w:r w:rsidRPr="00047803">
        <w:rPr>
          <w:sz w:val="14"/>
        </w:rPr>
        <w:t xml:space="preserve">ct to require the government to show the records it seeks are not only relevant but also material to an authorized investigation and that the target has some connection to terrorism or espionage before it can obtain those records. This latter requirement, the USA FREEDOM Act sponsors say, will “end bulk collection”. Cole apparently disagrees. Responding to a question at yesterday’s hearing on the bill, </w:t>
      </w:r>
      <w:r w:rsidRPr="00047803">
        <w:rPr>
          <w:rStyle w:val="StyleUnderline"/>
        </w:rPr>
        <w:t>Cole said, “Right now the interpretation of the word ‘relevant’ is a broad interpretation. Adding ‘pertinent to a foreign agent’ or ‘somebody in contact with a foreign agent’ could be another way of talking about relevance as it is right now. We’d have to see how broadly the court interprets that or how narrowly</w:t>
      </w:r>
      <w:r w:rsidRPr="00047803">
        <w:rPr>
          <w:sz w:val="14"/>
        </w:rPr>
        <w:t xml:space="preserve">.” In other words, </w:t>
      </w:r>
      <w:r w:rsidRPr="00047803">
        <w:rPr>
          <w:rStyle w:val="StyleUnderline"/>
          <w:highlight w:val="cyan"/>
        </w:rPr>
        <w:t>the FISA court might let</w:t>
      </w:r>
      <w:r w:rsidRPr="00047803">
        <w:rPr>
          <w:rStyle w:val="StyleUnderline"/>
        </w:rPr>
        <w:t xml:space="preserve"> </w:t>
      </w:r>
      <w:r w:rsidRPr="00047803">
        <w:rPr>
          <w:rStyle w:val="StyleUnderline"/>
          <w:highlight w:val="cyan"/>
        </w:rPr>
        <w:t>us keep doing what we’re doing no matter what the law says and</w:t>
      </w:r>
      <w:r w:rsidRPr="00047803">
        <w:rPr>
          <w:rStyle w:val="StyleUnderline"/>
        </w:rPr>
        <w:t xml:space="preserve"> despite </w:t>
      </w:r>
      <w:r w:rsidRPr="00047803">
        <w:rPr>
          <w:rStyle w:val="StyleUnderline"/>
          <w:highlight w:val="cyan"/>
        </w:rPr>
        <w:t>Congress’ intent</w:t>
      </w:r>
      <w:r w:rsidRPr="00047803">
        <w:rPr>
          <w:sz w:val="14"/>
        </w:rPr>
        <w:t xml:space="preserve"> . All courts issue opinions about what the laws that legislatures pass mean. These opinions are called the “common law”. But common law interpretations of statutes are only legitimate if they are fair and reasonable interpretations. </w:t>
      </w:r>
      <w:r w:rsidRPr="00047803">
        <w:rPr>
          <w:rStyle w:val="StyleUnderline"/>
          <w:highlight w:val="cyan"/>
        </w:rPr>
        <w:t>The NSA has a great track</w:t>
      </w:r>
      <w:r w:rsidRPr="00047803">
        <w:rPr>
          <w:rStyle w:val="StyleUnderline"/>
        </w:rPr>
        <w:t xml:space="preserve"> </w:t>
      </w:r>
      <w:r w:rsidRPr="00047803">
        <w:rPr>
          <w:rStyle w:val="StyleUnderline"/>
          <w:highlight w:val="cyan"/>
        </w:rPr>
        <w:t>record getting FISC</w:t>
      </w:r>
      <w:r w:rsidRPr="00047803">
        <w:rPr>
          <w:rStyle w:val="StyleUnderline"/>
        </w:rPr>
        <w:t xml:space="preserve"> judges </w:t>
      </w:r>
      <w:r w:rsidRPr="00047803">
        <w:rPr>
          <w:rStyle w:val="StyleUnderline"/>
          <w:highlight w:val="cyan"/>
        </w:rPr>
        <w:t>to interpret</w:t>
      </w:r>
      <w:r w:rsidRPr="00047803">
        <w:rPr>
          <w:rStyle w:val="StyleUnderline"/>
        </w:rPr>
        <w:t xml:space="preserve"> even </w:t>
      </w:r>
      <w:r w:rsidRPr="00047803">
        <w:rPr>
          <w:rStyle w:val="StyleUnderline"/>
          <w:highlight w:val="cyan"/>
        </w:rPr>
        <w:t>obviously narrow phrases in</w:t>
      </w:r>
      <w:r w:rsidRPr="00047803">
        <w:rPr>
          <w:rStyle w:val="StyleUnderline"/>
        </w:rPr>
        <w:t xml:space="preserve"> surprisingly </w:t>
      </w:r>
      <w:r w:rsidRPr="00047803">
        <w:rPr>
          <w:rStyle w:val="StyleUnderline"/>
          <w:highlight w:val="cyan"/>
        </w:rPr>
        <w:t>broad ways</w:t>
      </w:r>
      <w:r w:rsidRPr="00047803">
        <w:rPr>
          <w:rStyle w:val="StyleUnderline"/>
        </w:rPr>
        <w:t>.</w:t>
      </w:r>
      <w:r w:rsidRPr="00047803">
        <w:rPr>
          <w:sz w:val="14"/>
        </w:rPr>
        <w:t xml:space="preserve"> For example, Americans, including the Patriot Act’s main sponsor Representative Jim Sensenbrenner (R-WI) and a co-sponsor of the USA Freedom Act, were shocked to learn last June that the NSA used Section 215 for bulk collection of phone data (and potentially other sensitive records). Sensenbrenner said, “[i]f Congress knew what the NSA had in mind in the future immediately after 9/11, the Patriot Act never would have passed, and I never would have supported it.” The 2004 FISC opinion authorizing </w:t>
      </w:r>
      <w:r w:rsidRPr="00047803">
        <w:rPr>
          <w:rStyle w:val="StyleUnderline"/>
        </w:rPr>
        <w:t>the NSA’s collection and use of Internet metadata under the pen register statute is another dismaying example of this phenomenon. In this opinion, Judge Colleen Kollar-Kotelly acknowledged that she was allowing an “exceptionally broad” and “novel” form of collection, but nevertheless deferred to “the fully considered judgment of the executive branch in assessing and responding to national security threats</w:t>
      </w:r>
      <w:r w:rsidRPr="00047803">
        <w:rPr>
          <w:sz w:val="14"/>
        </w:rPr>
        <w:t xml:space="preserve"> and in determining the potential significance of intelligence-related information.” This opinion—called “strange” and a “head-scratcher”—later served as precedent upon which FISA Judge Claire Eagan relied in her 2006 authorization of the bulk phone records collection. </w:t>
      </w:r>
      <w:r w:rsidRPr="00047803">
        <w:rPr>
          <w:rStyle w:val="StyleUnderline"/>
        </w:rPr>
        <w:t xml:space="preserve">Time and again, the </w:t>
      </w:r>
      <w:r w:rsidRPr="00047803">
        <w:rPr>
          <w:rStyle w:val="StyleUnderline"/>
          <w:highlight w:val="cyan"/>
        </w:rPr>
        <w:t>FISC accepts</w:t>
      </w:r>
      <w:r w:rsidRPr="00047803">
        <w:rPr>
          <w:rStyle w:val="StyleUnderline"/>
        </w:rPr>
        <w:t xml:space="preserve"> the Administration’s shockingly </w:t>
      </w:r>
      <w:r w:rsidRPr="00047803">
        <w:rPr>
          <w:rStyle w:val="StyleUnderline"/>
          <w:highlight w:val="cyan"/>
        </w:rPr>
        <w:t>flimsy arguments</w:t>
      </w:r>
      <w:r w:rsidRPr="00047803">
        <w:rPr>
          <w:rStyle w:val="StyleUnderline"/>
        </w:rPr>
        <w:t>. As a set, the few public FISC opinions we’ve seen suggest that the Executive Branch—in cahoots with a few selected judges—has replaced legitimate public statutes with secret, illegitimate common law</w:t>
      </w:r>
      <w:r w:rsidRPr="00047803">
        <w:rPr>
          <w:sz w:val="14"/>
        </w:rPr>
        <w:t xml:space="preserve">. </w:t>
      </w:r>
      <w:r w:rsidRPr="00047803">
        <w:rPr>
          <w:rStyle w:val="StyleUnderline"/>
        </w:rPr>
        <w:t xml:space="preserve">The rule of law is a basic democratic principle meaning that all members of a society—individuals, organizations, and government officials—must obey publicly disclosed legal codes and processes. If Cole is right that, try as it might, Congress cannot end bulk collection because the secret FISA court may defer to the NSA’s interpretation of the rules, </w:t>
      </w:r>
      <w:r w:rsidRPr="00047803">
        <w:rPr>
          <w:rStyle w:val="StyleUnderline"/>
          <w:highlight w:val="cyan"/>
        </w:rPr>
        <w:t>there is no rule of law. The NSA is in charge,</w:t>
      </w:r>
      <w:r w:rsidRPr="00047803">
        <w:rPr>
          <w:sz w:val="14"/>
        </w:rPr>
        <w:t xml:space="preserve"> </w:t>
      </w:r>
      <w:r w:rsidRPr="00047803">
        <w:rPr>
          <w:rStyle w:val="StyleUnderline"/>
        </w:rPr>
        <w:t>the FISA court process is just a fig leaf, and this is no longer a democracy. There’s been a coup d’etat.</w:t>
      </w:r>
    </w:p>
    <w:p w:rsidR="00296E9C" w:rsidRPr="00047803" w:rsidRDefault="00296E9C" w:rsidP="00296E9C">
      <w:pPr>
        <w:tabs>
          <w:tab w:val="left" w:pos="360"/>
        </w:tabs>
      </w:pPr>
    </w:p>
    <w:p w:rsidR="00296E9C" w:rsidRPr="00047803" w:rsidRDefault="00296E9C" w:rsidP="00296E9C">
      <w:pPr>
        <w:tabs>
          <w:tab w:val="left" w:pos="360"/>
        </w:tabs>
        <w:rPr>
          <w:sz w:val="14"/>
        </w:rPr>
      </w:pPr>
    </w:p>
    <w:p w:rsidR="00296E9C" w:rsidRPr="00047803" w:rsidRDefault="00296E9C" w:rsidP="00296E9C">
      <w:pPr>
        <w:tabs>
          <w:tab w:val="left" w:pos="360"/>
        </w:tabs>
        <w:rPr>
          <w:sz w:val="14"/>
        </w:rPr>
      </w:pPr>
    </w:p>
    <w:p w:rsidR="00296E9C" w:rsidRPr="00047803" w:rsidRDefault="00296E9C" w:rsidP="00296E9C">
      <w:pPr>
        <w:pStyle w:val="Heading3"/>
      </w:pPr>
      <w:r w:rsidRPr="00047803">
        <w:t xml:space="preserve">AT: Limits on Collection </w:t>
      </w:r>
    </w:p>
    <w:p w:rsidR="00296E9C" w:rsidRPr="00047803" w:rsidRDefault="00296E9C" w:rsidP="00296E9C"/>
    <w:p w:rsidR="00296E9C" w:rsidRPr="00047803" w:rsidRDefault="00296E9C" w:rsidP="00296E9C">
      <w:pPr>
        <w:rPr>
          <w:b/>
        </w:rPr>
      </w:pPr>
      <w:r w:rsidRPr="00047803">
        <w:rPr>
          <w:b/>
        </w:rPr>
        <w:t>Limits on surveillance in U.S. borders is circumvented—data manipulation</w:t>
      </w:r>
    </w:p>
    <w:p w:rsidR="00296E9C" w:rsidRPr="00047803" w:rsidRDefault="00296E9C" w:rsidP="00296E9C">
      <w:r w:rsidRPr="00047803">
        <w:rPr>
          <w:b/>
        </w:rPr>
        <w:t xml:space="preserve">Whittaker 14 </w:t>
      </w:r>
      <w:r w:rsidRPr="00047803">
        <w:t xml:space="preserve">[Zack, CBS News. Journalist. 6/30/14, “Legal loopholes could allow wider NSA surveillance, researchers say” </w:t>
      </w:r>
      <w:hyperlink r:id="rId30" w:history="1">
        <w:r w:rsidRPr="00047803">
          <w:rPr>
            <w:rStyle w:val="Hyperlink"/>
          </w:rPr>
          <w:t>http://www.cbsnews.com/news/legal-loopholes-could-let-nsa-surveillance-circumvent-fourth-amendment-researchers-say///jweideman</w:t>
        </w:r>
      </w:hyperlink>
      <w:r w:rsidRPr="00047803">
        <w:t>]</w:t>
      </w:r>
    </w:p>
    <w:p w:rsidR="00296E9C" w:rsidRPr="00047803" w:rsidRDefault="00296E9C" w:rsidP="00296E9C"/>
    <w:p w:rsidR="00296E9C" w:rsidRPr="00047803" w:rsidRDefault="00296E9C" w:rsidP="00296E9C">
      <w:pPr>
        <w:rPr>
          <w:rStyle w:val="StyleUnderline"/>
        </w:rPr>
      </w:pPr>
      <w:r w:rsidRPr="00047803">
        <w:rPr>
          <w:sz w:val="14"/>
        </w:rPr>
        <w:t xml:space="preserve">"The </w:t>
      </w:r>
      <w:r w:rsidRPr="00047803">
        <w:rPr>
          <w:rStyle w:val="StyleUnderline"/>
          <w:highlight w:val="cyan"/>
        </w:rPr>
        <w:t>loopholes in</w:t>
      </w:r>
      <w:r w:rsidRPr="00047803">
        <w:rPr>
          <w:rStyle w:val="StyleUnderline"/>
        </w:rPr>
        <w:t xml:space="preserve"> current surveillance laws and today's </w:t>
      </w:r>
      <w:r w:rsidRPr="00047803">
        <w:rPr>
          <w:rStyle w:val="StyleUnderline"/>
          <w:highlight w:val="cyan"/>
        </w:rPr>
        <w:t>Internet tech</w:t>
      </w:r>
      <w:r w:rsidRPr="00047803">
        <w:rPr>
          <w:rStyle w:val="StyleUnderline"/>
        </w:rPr>
        <w:t xml:space="preserve">nology may </w:t>
      </w:r>
      <w:r w:rsidRPr="00047803">
        <w:rPr>
          <w:rStyle w:val="StyleUnderline"/>
          <w:highlight w:val="cyan"/>
        </w:rPr>
        <w:t>leave American communications as</w:t>
      </w:r>
      <w:r w:rsidRPr="00047803">
        <w:rPr>
          <w:rStyle w:val="StyleUnderline"/>
        </w:rPr>
        <w:t xml:space="preserve"> vulnerable to surveillance, and </w:t>
      </w:r>
      <w:r w:rsidRPr="00047803">
        <w:rPr>
          <w:rStyle w:val="StyleUnderline"/>
          <w:highlight w:val="cyan"/>
        </w:rPr>
        <w:t>as unprotected as</w:t>
      </w:r>
      <w:r w:rsidRPr="00047803">
        <w:rPr>
          <w:rStyle w:val="StyleUnderline"/>
        </w:rPr>
        <w:t xml:space="preserve"> the internet traffic of </w:t>
      </w:r>
      <w:r w:rsidRPr="00047803">
        <w:rPr>
          <w:rStyle w:val="StyleUnderline"/>
          <w:highlight w:val="cyan"/>
        </w:rPr>
        <w:t>foreigners</w:t>
      </w:r>
      <w:r w:rsidRPr="00047803">
        <w:rPr>
          <w:sz w:val="14"/>
        </w:rPr>
        <w:t xml:space="preserve">," Arnbak said. Although Americans are afforded constitutional protections against unwarranted searches of their emails, documents, social networking data, and other cloud-stored data while it's stored or in-transit on U.S. soil, the researchers note these same </w:t>
      </w:r>
      <w:r w:rsidRPr="00047803">
        <w:rPr>
          <w:rStyle w:val="StyleUnderline"/>
        </w:rPr>
        <w:t>protections do not exist when American data leaves the country.</w:t>
      </w:r>
      <w:r w:rsidRPr="00047803">
        <w:rPr>
          <w:sz w:val="14"/>
        </w:rPr>
        <w:t xml:space="preserve"> Furthermore, </w:t>
      </w:r>
      <w:r w:rsidRPr="00047803">
        <w:rPr>
          <w:rStyle w:val="StyleUnderline"/>
        </w:rPr>
        <w:t xml:space="preserve">they suggest that </w:t>
      </w:r>
      <w:r w:rsidRPr="00047803">
        <w:rPr>
          <w:rStyle w:val="StyleUnderline"/>
          <w:highlight w:val="cyan"/>
        </w:rPr>
        <w:t>Internet traffic can be "deliberately</w:t>
      </w:r>
      <w:r w:rsidRPr="00047803">
        <w:rPr>
          <w:rStyle w:val="StyleUnderline"/>
        </w:rPr>
        <w:t xml:space="preserve"> </w:t>
      </w:r>
      <w:r w:rsidRPr="00047803">
        <w:rPr>
          <w:rStyle w:val="StyleUnderline"/>
          <w:highlight w:val="cyan"/>
        </w:rPr>
        <w:t>manipulated" to push American data outside of the country</w:t>
      </w:r>
      <w:r w:rsidRPr="00047803">
        <w:rPr>
          <w:rStyle w:val="StyleUnderline"/>
        </w:rPr>
        <w:t>.</w:t>
      </w:r>
      <w:r w:rsidRPr="00047803">
        <w:rPr>
          <w:sz w:val="14"/>
        </w:rPr>
        <w:t xml:space="preserve"> Although the researchers say they "do not intend to speculate" about whether any U.S. intelligence agencies are actually doing this, they say </w:t>
      </w:r>
      <w:r w:rsidRPr="00047803">
        <w:rPr>
          <w:rStyle w:val="StyleUnderline"/>
          <w:highlight w:val="cyan"/>
        </w:rPr>
        <w:t>it could provide a loophole</w:t>
      </w:r>
      <w:r w:rsidRPr="00047803">
        <w:rPr>
          <w:rStyle w:val="StyleUnderline"/>
        </w:rPr>
        <w:t xml:space="preserve"> for vacuuming up vast amounts of U.S. citizen data for intelligence purposes, thus "</w:t>
      </w:r>
      <w:r w:rsidRPr="00047803">
        <w:rPr>
          <w:rStyle w:val="StyleUnderline"/>
          <w:highlight w:val="cyan"/>
        </w:rPr>
        <w:t>circumventing</w:t>
      </w:r>
      <w:r w:rsidRPr="00047803">
        <w:rPr>
          <w:rStyle w:val="StyleUnderline"/>
        </w:rPr>
        <w:t xml:space="preserve"> constitutional and </w:t>
      </w:r>
      <w:r w:rsidRPr="00047803">
        <w:rPr>
          <w:rStyle w:val="StyleUnderline"/>
          <w:highlight w:val="cyan"/>
        </w:rPr>
        <w:t>statutory safeguards</w:t>
      </w:r>
      <w:r w:rsidRPr="00047803">
        <w:rPr>
          <w:rStyle w:val="StyleUnderline"/>
        </w:rPr>
        <w:t xml:space="preserve"> seeking to protect the privacy of Americans," they warned.</w:t>
      </w:r>
    </w:p>
    <w:p w:rsidR="00296E9C" w:rsidRPr="00047803" w:rsidRDefault="00296E9C" w:rsidP="00296E9C">
      <w:pPr>
        <w:pStyle w:val="Heading3"/>
      </w:pPr>
      <w:r w:rsidRPr="00047803">
        <w:t>AT: NSA response proves no circumvention</w:t>
      </w:r>
    </w:p>
    <w:p w:rsidR="00296E9C" w:rsidRPr="00047803" w:rsidRDefault="00296E9C" w:rsidP="00296E9C">
      <w:pPr>
        <w:rPr>
          <w:b/>
        </w:rPr>
      </w:pPr>
      <w:r w:rsidRPr="00047803">
        <w:rPr>
          <w:b/>
        </w:rPr>
        <w:t>The NSA response was vague legal trickery that doesn’t answer our arg</w:t>
      </w:r>
    </w:p>
    <w:p w:rsidR="00296E9C" w:rsidRPr="00047803" w:rsidRDefault="00296E9C" w:rsidP="00296E9C">
      <w:r w:rsidRPr="00047803">
        <w:rPr>
          <w:b/>
        </w:rPr>
        <w:t xml:space="preserve">Arnbak and Goldberg 15 </w:t>
      </w:r>
      <w:r w:rsidRPr="00047803">
        <w:t>[Axel Arnbak is a cybersecurity and information law researcher at the Institute for Information Law, University of Amsterdam. Sharon, an associate professor in the Computer Science Department at Boston University, and a member of the BU Security Group. 2015, “Loopholes for Circumventing the Constitution: Unrestrained Bulk Surveillance on Americans by Collecting Network Traffic Abroad” Michigan Telecommunications and Technology Law Review Volume 21 | Issue 2. //jweideman]</w:t>
      </w:r>
    </w:p>
    <w:p w:rsidR="00296E9C" w:rsidRPr="00047803" w:rsidRDefault="00296E9C" w:rsidP="00296E9C">
      <w:pPr>
        <w:rPr>
          <w:b/>
        </w:rPr>
      </w:pPr>
    </w:p>
    <w:p w:rsidR="00296E9C" w:rsidRPr="00047803" w:rsidRDefault="00296E9C" w:rsidP="00296E9C">
      <w:pPr>
        <w:rPr>
          <w:rStyle w:val="StyleUnderline"/>
        </w:rPr>
      </w:pPr>
      <w:r w:rsidRPr="00047803">
        <w:rPr>
          <w:rStyle w:val="StyleUnderline"/>
          <w:sz w:val="14"/>
          <w:u w:val="none"/>
        </w:rPr>
        <w:t xml:space="preserve">4. </w:t>
      </w:r>
      <w:r w:rsidRPr="00047803">
        <w:rPr>
          <w:rStyle w:val="StyleUnderline"/>
        </w:rPr>
        <w:t xml:space="preserve">The Official NSA Response to Our Analysis As noted in the Introduction to this Article, coverage of an earlier online version of </w:t>
      </w:r>
      <w:r w:rsidRPr="00047803">
        <w:rPr>
          <w:rStyle w:val="StyleUnderline"/>
          <w:highlight w:val="cyan"/>
        </w:rPr>
        <w:t>this Article</w:t>
      </w:r>
      <w:r w:rsidRPr="00047803">
        <w:rPr>
          <w:rStyle w:val="StyleUnderline"/>
        </w:rPr>
        <w:t xml:space="preserve"> by CBS News </w:t>
      </w:r>
      <w:r w:rsidRPr="00047803">
        <w:rPr>
          <w:rStyle w:val="StyleUnderline"/>
          <w:highlight w:val="cyan"/>
        </w:rPr>
        <w:t xml:space="preserve">spurred an official response from the NSA </w:t>
      </w:r>
      <w:r w:rsidRPr="00047803">
        <w:rPr>
          <w:rStyle w:val="StyleUnderline"/>
        </w:rPr>
        <w:t>compliance department.124 The relevant part of the media report reads as follows</w:t>
      </w:r>
      <w:r w:rsidRPr="00047803">
        <w:rPr>
          <w:rStyle w:val="StyleUnderline"/>
          <w:sz w:val="14"/>
          <w:u w:val="none"/>
        </w:rPr>
        <w:t xml:space="preserve">:125 However, </w:t>
      </w:r>
      <w:r w:rsidRPr="00047803">
        <w:rPr>
          <w:rStyle w:val="StyleUnderline"/>
          <w:highlight w:val="cyan"/>
        </w:rPr>
        <w:t>a</w:t>
      </w:r>
      <w:r w:rsidRPr="00047803">
        <w:rPr>
          <w:rStyle w:val="StyleUnderline"/>
        </w:rPr>
        <w:t xml:space="preserve">n N.S.A. </w:t>
      </w:r>
      <w:r w:rsidRPr="00047803">
        <w:rPr>
          <w:rStyle w:val="StyleUnderline"/>
          <w:highlight w:val="cyan"/>
        </w:rPr>
        <w:t>spokesperson denied that</w:t>
      </w:r>
      <w:r w:rsidRPr="00047803">
        <w:rPr>
          <w:rStyle w:val="StyleUnderline"/>
        </w:rPr>
        <w:t xml:space="preserve"> either EO </w:t>
      </w:r>
      <w:r w:rsidRPr="00047803">
        <w:rPr>
          <w:rStyle w:val="StyleUnderline"/>
          <w:highlight w:val="cyan"/>
        </w:rPr>
        <w:t>12333</w:t>
      </w:r>
      <w:r w:rsidRPr="00047803">
        <w:rPr>
          <w:rStyle w:val="StyleUnderline"/>
        </w:rPr>
        <w:t xml:space="preserve"> or USSID 18 </w:t>
      </w:r>
      <w:r w:rsidRPr="00047803">
        <w:rPr>
          <w:rStyle w:val="StyleUnderline"/>
          <w:highlight w:val="cyan"/>
        </w:rPr>
        <w:t>authorizes targeting of U.S. persons</w:t>
      </w:r>
      <w:r w:rsidRPr="00047803">
        <w:rPr>
          <w:rStyle w:val="StyleUnderline"/>
        </w:rPr>
        <w:t xml:space="preserve"> for electronic surveillance</w:t>
      </w:r>
      <w:r w:rsidRPr="00047803">
        <w:rPr>
          <w:rStyle w:val="StyleUnderline"/>
          <w:sz w:val="14"/>
          <w:u w:val="none"/>
        </w:rPr>
        <w:t xml:space="preserve"> by routing their communications outside of the U.S., in an emailed statement to CBS News. ‘</w:t>
      </w:r>
      <w:r w:rsidRPr="00047803">
        <w:rPr>
          <w:rStyle w:val="StyleUnderline"/>
          <w:highlight w:val="cyan"/>
        </w:rPr>
        <w:t>Absent limited exception</w:t>
      </w:r>
      <w:r w:rsidRPr="00047803">
        <w:rPr>
          <w:rStyle w:val="StyleUnderline"/>
          <w:sz w:val="14"/>
          <w:u w:val="none"/>
        </w:rPr>
        <w:t xml:space="preserve"> (for example, </w:t>
      </w:r>
      <w:r w:rsidRPr="00047803">
        <w:rPr>
          <w:rStyle w:val="StyleUnderline"/>
          <w:highlight w:val="cyan"/>
        </w:rPr>
        <w:t>in an emergency</w:t>
      </w:r>
      <w:r w:rsidRPr="00047803">
        <w:rPr>
          <w:rStyle w:val="StyleUnderline"/>
          <w:sz w:val="14"/>
          <w:u w:val="none"/>
        </w:rPr>
        <w:t xml:space="preserve">), the Foreign Intelligence Surveillance Act requires that we get a court order to target any U.S. person anywhere in the world for electronic surveillance. In order to get such an order, we have to establish, to the satisfaction of a federal judge, probable cause to believe that the U.S. person is an agent of a foreign power,’ the spokesperson said. </w:t>
      </w:r>
      <w:r w:rsidRPr="00047803">
        <w:rPr>
          <w:rStyle w:val="StyleUnderline"/>
        </w:rPr>
        <w:t xml:space="preserve">Our response to the NSA statement was published online on July 11, 2014, and the NSA has not yet responded.126 </w:t>
      </w:r>
      <w:r w:rsidRPr="00047803">
        <w:rPr>
          <w:rStyle w:val="StyleUnderline"/>
          <w:highlight w:val="cyan"/>
        </w:rPr>
        <w:t>The</w:t>
      </w:r>
      <w:r w:rsidRPr="00047803">
        <w:rPr>
          <w:rStyle w:val="StyleUnderline"/>
        </w:rPr>
        <w:t xml:space="preserve"> NSA statement to CBS News </w:t>
      </w:r>
      <w:r w:rsidRPr="00047803">
        <w:rPr>
          <w:rStyle w:val="StyleUnderline"/>
          <w:highlight w:val="cyan"/>
        </w:rPr>
        <w:t>cleverly sidetracks our analysis</w:t>
      </w:r>
      <w:r w:rsidRPr="00047803">
        <w:rPr>
          <w:rStyle w:val="StyleUnderline"/>
        </w:rPr>
        <w:t xml:space="preserve"> by re-framing the issue </w:t>
      </w:r>
      <w:r w:rsidRPr="00047803">
        <w:rPr>
          <w:rStyle w:val="StyleUnderline"/>
          <w:highlight w:val="cyan"/>
        </w:rPr>
        <w:t>to construct a legal situation that evades our main</w:t>
      </w:r>
      <w:r w:rsidRPr="00047803">
        <w:rPr>
          <w:rStyle w:val="StyleUnderline"/>
        </w:rPr>
        <w:t xml:space="preserve"> </w:t>
      </w:r>
      <w:r w:rsidRPr="00047803">
        <w:rPr>
          <w:rStyle w:val="StyleUnderline"/>
          <w:highlight w:val="cyan"/>
        </w:rPr>
        <w:t>arguments</w:t>
      </w:r>
      <w:r w:rsidRPr="00047803">
        <w:rPr>
          <w:rStyle w:val="StyleUnderline"/>
        </w:rPr>
        <w:t xml:space="preserve">. Specifically, </w:t>
      </w:r>
      <w:r w:rsidRPr="00047803">
        <w:rPr>
          <w:rStyle w:val="StyleUnderline"/>
          <w:highlight w:val="cyan"/>
        </w:rPr>
        <w:t>the statement concentrates on</w:t>
      </w:r>
      <w:r w:rsidRPr="00047803">
        <w:rPr>
          <w:rStyle w:val="StyleUnderline"/>
        </w:rPr>
        <w:t xml:space="preserve"> the legality of “</w:t>
      </w:r>
      <w:r w:rsidRPr="00047803">
        <w:rPr>
          <w:rStyle w:val="StyleUnderline"/>
          <w:highlight w:val="cyan"/>
        </w:rPr>
        <w:t>targeting US persons</w:t>
      </w:r>
      <w:r w:rsidRPr="00047803">
        <w:rPr>
          <w:rStyle w:val="StyleUnderline"/>
        </w:rPr>
        <w:t xml:space="preserve">,” an issue we barely analyze. Indeed, </w:t>
      </w:r>
      <w:r w:rsidRPr="00047803">
        <w:rPr>
          <w:rStyle w:val="StyleUnderline"/>
          <w:highlight w:val="cyan"/>
        </w:rPr>
        <w:t>the loopholes we identify</w:t>
      </w:r>
      <w:r w:rsidRPr="00047803">
        <w:rPr>
          <w:rStyle w:val="StyleUnderline"/>
        </w:rPr>
        <w:t xml:space="preserve"> in this Article </w:t>
      </w:r>
      <w:r w:rsidRPr="00047803">
        <w:rPr>
          <w:rStyle w:val="StyleUnderline"/>
          <w:highlight w:val="cyan"/>
        </w:rPr>
        <w:t>exist when</w:t>
      </w:r>
      <w:r w:rsidRPr="00047803">
        <w:rPr>
          <w:rStyle w:val="StyleUnderline"/>
        </w:rPr>
        <w:t xml:space="preserve"> 1) </w:t>
      </w:r>
      <w:r w:rsidRPr="00047803">
        <w:rPr>
          <w:rStyle w:val="StyleUnderline"/>
          <w:highlight w:val="cyan"/>
        </w:rPr>
        <w:t>surveillance is conducted abroad and</w:t>
      </w:r>
      <w:r w:rsidRPr="00047803">
        <w:rPr>
          <w:rStyle w:val="StyleUnderline"/>
        </w:rPr>
        <w:t xml:space="preserve"> 2) </w:t>
      </w:r>
      <w:r w:rsidRPr="00047803">
        <w:rPr>
          <w:rStyle w:val="StyleUnderline"/>
          <w:highlight w:val="cyan"/>
        </w:rPr>
        <w:t>operations do not intentionally target a US person</w:t>
      </w:r>
      <w:r w:rsidRPr="00047803">
        <w:rPr>
          <w:rStyle w:val="StyleUnderline"/>
          <w:sz w:val="14"/>
          <w:u w:val="none"/>
        </w:rPr>
        <w:t xml:space="preserve">. The NSA statement, therefore, does not address our concerns. Moreover, in re-wiring the legal situation to cover the targeting of US persons, the element “absent limited exceptions (for example, an emergency)”127 of the NSA statement is also misleading. </w:t>
      </w:r>
      <w:r w:rsidRPr="00047803">
        <w:rPr>
          <w:rStyle w:val="StyleUnderline"/>
        </w:rPr>
        <w:t>Exceptions for targeting US persons under EO 12333 are outlined in USSID 18 § 4.128 These exceptions span four redacted pages and include a completely classified paragraph</w:t>
      </w:r>
      <w:r w:rsidRPr="00047803">
        <w:rPr>
          <w:rStyle w:val="StyleUnderline"/>
          <w:sz w:val="14"/>
          <w:u w:val="none"/>
        </w:rPr>
        <w:t xml:space="preserve">.129 It is impossible to tell what lies beneath those redactions, and we do not intend to speculate on their contents. Even so, </w:t>
      </w:r>
      <w:r w:rsidRPr="00047803">
        <w:rPr>
          <w:rStyle w:val="StyleUnderline"/>
          <w:highlight w:val="cyan"/>
        </w:rPr>
        <w:t>it seems unlikely that one could reasonably</w:t>
      </w:r>
      <w:r w:rsidRPr="00047803">
        <w:rPr>
          <w:rStyle w:val="StyleUnderline"/>
        </w:rPr>
        <w:t xml:space="preserve"> </w:t>
      </w:r>
      <w:r w:rsidRPr="00047803">
        <w:rPr>
          <w:rStyle w:val="StyleUnderline"/>
          <w:highlight w:val="cyan"/>
        </w:rPr>
        <w:t>characterize four pages of exceptions</w:t>
      </w:r>
      <w:r w:rsidRPr="00047803">
        <w:rPr>
          <w:rStyle w:val="StyleUnderline"/>
        </w:rPr>
        <w:t xml:space="preserve"> and an entirely classified paragraph—which could amount to dozens of actual scenarios—</w:t>
      </w:r>
      <w:r w:rsidRPr="00047803">
        <w:rPr>
          <w:rStyle w:val="StyleUnderline"/>
          <w:highlight w:val="cyan"/>
        </w:rPr>
        <w:t>as “limited</w:t>
      </w:r>
      <w:r w:rsidRPr="00047803">
        <w:rPr>
          <w:rStyle w:val="StyleUnderline"/>
        </w:rPr>
        <w:t>.”</w:t>
      </w:r>
    </w:p>
    <w:p w:rsidR="00296E9C" w:rsidRPr="00047803" w:rsidRDefault="00296E9C" w:rsidP="00296E9C">
      <w:pPr>
        <w:pStyle w:val="Heading3"/>
      </w:pPr>
      <w:r w:rsidRPr="00047803">
        <w:t>AT: FISC reform</w:t>
      </w:r>
    </w:p>
    <w:p w:rsidR="00296E9C" w:rsidRPr="00047803" w:rsidRDefault="00296E9C" w:rsidP="00296E9C">
      <w:pPr>
        <w:rPr>
          <w:b/>
        </w:rPr>
      </w:pPr>
      <w:r w:rsidRPr="00047803">
        <w:rPr>
          <w:b/>
        </w:rPr>
        <w:t>They won’t even go to the court for approval</w:t>
      </w:r>
    </w:p>
    <w:p w:rsidR="00296E9C" w:rsidRPr="00047803" w:rsidRDefault="00296E9C" w:rsidP="00296E9C">
      <w:r w:rsidRPr="00047803">
        <w:rPr>
          <w:b/>
        </w:rPr>
        <w:t xml:space="preserve">Arnbak and Goldberg 15 </w:t>
      </w:r>
      <w:r w:rsidRPr="00047803">
        <w:t>[Axel Arnbak is a cybersecurity and information law researcher at the Institute for Information Law, University of Amsterdam. Sharon, an associate professor in the Computer Science Department at Boston University, and a member of the BU Security Group. 2015, “Loopholes for Circumventing the Constitution: Unrestrained Bulk Surveillance on Americans by Collecting Network Traffic Abroad” Michigan Telecommunications and Technology Law Review Volume 21 | Issue 2. //jweideman]</w:t>
      </w:r>
    </w:p>
    <w:p w:rsidR="00296E9C" w:rsidRPr="00047803" w:rsidRDefault="00296E9C" w:rsidP="00296E9C">
      <w:pPr>
        <w:rPr>
          <w:b/>
        </w:rPr>
      </w:pPr>
    </w:p>
    <w:p w:rsidR="00296E9C" w:rsidRPr="00047803" w:rsidRDefault="00296E9C" w:rsidP="00296E9C">
      <w:pPr>
        <w:rPr>
          <w:rStyle w:val="StyleUnderline"/>
        </w:rPr>
      </w:pPr>
      <w:r w:rsidRPr="00047803">
        <w:rPr>
          <w:sz w:val="14"/>
        </w:rPr>
        <w:t>There are other specific exceptions where “communications which are known to be to, from, or about US persons” may be “intentionally intercepted.”</w:t>
      </w:r>
      <w:r w:rsidRPr="00047803">
        <w:rPr>
          <w:rStyle w:val="StyleUnderline"/>
        </w:rPr>
        <w:t xml:space="preserve">114 Even with the many redactions, it is possible to see that the </w:t>
      </w:r>
      <w:r w:rsidRPr="00047803">
        <w:rPr>
          <w:rStyle w:val="StyleUnderline"/>
          <w:highlight w:val="cyan"/>
        </w:rPr>
        <w:t>exceptions provide</w:t>
      </w:r>
      <w:r w:rsidRPr="00047803">
        <w:rPr>
          <w:rStyle w:val="StyleUnderline"/>
        </w:rPr>
        <w:t xml:space="preserve"> more </w:t>
      </w:r>
      <w:r w:rsidRPr="00047803">
        <w:rPr>
          <w:rStyle w:val="StyleUnderline"/>
          <w:highlight w:val="cyan"/>
        </w:rPr>
        <w:t>diminished protections</w:t>
      </w:r>
      <w:r w:rsidRPr="00047803">
        <w:rPr>
          <w:rStyle w:val="StyleUnderline"/>
        </w:rPr>
        <w:t xml:space="preserve"> on critical points than the already permissive “minimization procedures” under FISA</w:t>
      </w:r>
      <w:r w:rsidRPr="00047803">
        <w:rPr>
          <w:sz w:val="14"/>
        </w:rPr>
        <w:t xml:space="preserve">. </w:t>
      </w:r>
      <w:r w:rsidRPr="00047803">
        <w:rPr>
          <w:rStyle w:val="StyleUnderline"/>
          <w:highlight w:val="cyan"/>
        </w:rPr>
        <w:t>Often, instead of FISA Court approval</w:t>
      </w:r>
      <w:r w:rsidRPr="00047803">
        <w:rPr>
          <w:rStyle w:val="StyleUnderline"/>
        </w:rPr>
        <w:t xml:space="preserve">, some </w:t>
      </w:r>
      <w:r w:rsidRPr="00047803">
        <w:rPr>
          <w:rStyle w:val="StyleUnderline"/>
          <w:highlight w:val="cyan"/>
        </w:rPr>
        <w:t>operations</w:t>
      </w:r>
      <w:r w:rsidRPr="00047803">
        <w:rPr>
          <w:rStyle w:val="StyleUnderline"/>
        </w:rPr>
        <w:t xml:space="preserve"> merely </w:t>
      </w:r>
      <w:r w:rsidRPr="00047803">
        <w:rPr>
          <w:rStyle w:val="StyleUnderline"/>
          <w:highlight w:val="cyan"/>
        </w:rPr>
        <w:t>require</w:t>
      </w:r>
      <w:r w:rsidRPr="00047803">
        <w:rPr>
          <w:rStyle w:val="StyleUnderline"/>
        </w:rPr>
        <w:t xml:space="preserve"> the Attorney General or </w:t>
      </w:r>
      <w:r w:rsidRPr="00047803">
        <w:rPr>
          <w:rStyle w:val="StyleUnderline"/>
          <w:highlight w:val="cyan"/>
        </w:rPr>
        <w:t>the NSA Director’s approval.</w:t>
      </w:r>
      <w:r w:rsidRPr="00047803">
        <w:rPr>
          <w:sz w:val="14"/>
        </w:rPr>
        <w:t xml:space="preserve">115 Out of dozens of scenarios mentioned, </w:t>
      </w:r>
      <w:r w:rsidRPr="00047803">
        <w:rPr>
          <w:rStyle w:val="StyleUnderline"/>
          <w:highlight w:val="cyan"/>
        </w:rPr>
        <w:t>one especially interesting</w:t>
      </w:r>
      <w:r w:rsidRPr="00047803">
        <w:rPr>
          <w:rStyle w:val="StyleUnderline"/>
        </w:rPr>
        <w:t xml:space="preserve"> instance </w:t>
      </w:r>
      <w:r w:rsidRPr="00047803">
        <w:rPr>
          <w:rStyle w:val="StyleUnderline"/>
          <w:highlight w:val="cyan"/>
        </w:rPr>
        <w:t>is the consent exception</w:t>
      </w:r>
      <w:r w:rsidRPr="00047803">
        <w:rPr>
          <w:sz w:val="14"/>
        </w:rPr>
        <w:t xml:space="preserve">.116 </w:t>
      </w:r>
      <w:r w:rsidRPr="00047803">
        <w:rPr>
          <w:rStyle w:val="StyleUnderline"/>
        </w:rPr>
        <w:t xml:space="preserve">It states that when US persons (including US corporations) consent to a surveillance operation, the approval of the Director of the NSA suffices to go ahead with a program as long as the surveillance does not fall within the FISA regime. Indeed, May 2014 saw revelations on </w:t>
      </w:r>
      <w:r w:rsidRPr="00047803">
        <w:rPr>
          <w:rStyle w:val="StyleUnderline"/>
          <w:highlight w:val="cyan"/>
        </w:rPr>
        <w:t>NSA’s “strategic partnerships” with</w:t>
      </w:r>
      <w:r w:rsidRPr="00047803">
        <w:rPr>
          <w:rStyle w:val="StyleUnderline"/>
        </w:rPr>
        <w:t xml:space="preserve"> several leading </w:t>
      </w:r>
      <w:r w:rsidRPr="00047803">
        <w:rPr>
          <w:rStyle w:val="StyleUnderline"/>
          <w:highlight w:val="cyan"/>
        </w:rPr>
        <w:t>corporations</w:t>
      </w:r>
      <w:r w:rsidRPr="00047803">
        <w:rPr>
          <w:rStyle w:val="StyleUnderline"/>
        </w:rPr>
        <w:t xml:space="preserve">, which may </w:t>
      </w:r>
      <w:r w:rsidRPr="00047803">
        <w:rPr>
          <w:rStyle w:val="StyleUnderline"/>
          <w:highlight w:val="cyan"/>
        </w:rPr>
        <w:t>point to a “consent”-based relationship</w:t>
      </w:r>
      <w:r w:rsidRPr="00047803">
        <w:rPr>
          <w:rStyle w:val="StyleUnderline"/>
        </w:rPr>
        <w:t>.117</w:t>
      </w:r>
    </w:p>
    <w:p w:rsidR="00296E9C" w:rsidRPr="00047803" w:rsidRDefault="00296E9C" w:rsidP="00296E9C">
      <w:pPr>
        <w:pStyle w:val="Heading3"/>
      </w:pPr>
      <w:r w:rsidRPr="00047803">
        <w:t>AT: ESR—Rollback</w:t>
      </w:r>
    </w:p>
    <w:p w:rsidR="00296E9C" w:rsidRPr="00047803" w:rsidRDefault="00296E9C" w:rsidP="00296E9C"/>
    <w:p w:rsidR="00296E9C" w:rsidRPr="00047803" w:rsidRDefault="00296E9C" w:rsidP="00296E9C">
      <w:pPr>
        <w:rPr>
          <w:b/>
        </w:rPr>
      </w:pPr>
      <w:r w:rsidRPr="00047803">
        <w:rPr>
          <w:b/>
        </w:rPr>
        <w:t>Executive self restraint fails—future presidents have an incentive and are likely to roll back the XO</w:t>
      </w:r>
    </w:p>
    <w:p w:rsidR="00296E9C" w:rsidRPr="00047803" w:rsidRDefault="00296E9C" w:rsidP="00296E9C">
      <w:pPr>
        <w:tabs>
          <w:tab w:val="left" w:pos="360"/>
        </w:tabs>
      </w:pPr>
      <w:r w:rsidRPr="00047803">
        <w:rPr>
          <w:b/>
        </w:rPr>
        <w:t xml:space="preserve">Bendix and Quirk 15 </w:t>
      </w:r>
      <w:r w:rsidRPr="00047803">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March 2015.  “Secrecy and negligence: How Congress lost control of domestic surveillance” Issues in Governance Studies Number 68. </w:t>
      </w:r>
      <w:hyperlink r:id="rId31" w:history="1">
        <w:r w:rsidRPr="00047803">
          <w:rPr>
            <w:rStyle w:val="Hyperlink"/>
          </w:rPr>
          <w:t>http://www.brookings.edu/~/media/research/files/papers/2015/03/02-secrecy-negligence-congres-surveillance-bendix-quirk/ctibendixquirksecrecyv3.pdf</w:t>
        </w:r>
      </w:hyperlink>
      <w:r w:rsidRPr="00047803">
        <w:t>]</w:t>
      </w:r>
    </w:p>
    <w:p w:rsidR="00296E9C" w:rsidRPr="00047803" w:rsidRDefault="00296E9C" w:rsidP="00296E9C"/>
    <w:p w:rsidR="00296E9C" w:rsidRPr="00047803" w:rsidRDefault="00296E9C" w:rsidP="00296E9C">
      <w:pPr>
        <w:rPr>
          <w:rStyle w:val="StyleUnderline"/>
          <w:sz w:val="14"/>
          <w:u w:val="none"/>
        </w:rPr>
      </w:pPr>
      <w:r w:rsidRPr="00047803">
        <w:rPr>
          <w:rStyle w:val="StyleUnderline"/>
          <w:sz w:val="14"/>
          <w:u w:val="none"/>
        </w:rPr>
        <w:t xml:space="preserve">For the immediate future, however, Congress appears to have gone out of the business of determining policy for antiterrorism surveillance. In the near term, </w:t>
      </w:r>
      <w:r w:rsidRPr="00047803">
        <w:rPr>
          <w:rStyle w:val="StyleUnderline"/>
        </w:rPr>
        <w:t xml:space="preserve">the best hope for privacy interests is for President Obama to make good on his post-Snowden pledge, repeated in his 2015 State of the Union Address, to reform surveillance programs in order to instill “public confidence…that the privacy of ordinary people is not being violated.” </w:t>
      </w:r>
      <w:r w:rsidRPr="00047803">
        <w:rPr>
          <w:rStyle w:val="StyleUnderline"/>
          <w:sz w:val="14"/>
          <w:u w:val="none"/>
        </w:rPr>
        <w:t xml:space="preserve">He promised to work with Congress on the issue. If Congress is not capable of acting, </w:t>
      </w:r>
      <w:r w:rsidRPr="00047803">
        <w:rPr>
          <w:rStyle w:val="StyleUnderline"/>
          <w:highlight w:val="cyan"/>
        </w:rPr>
        <w:t>the executive</w:t>
      </w:r>
      <w:r w:rsidRPr="00047803">
        <w:rPr>
          <w:rStyle w:val="StyleUnderline"/>
        </w:rPr>
        <w:t xml:space="preserve"> branch </w:t>
      </w:r>
      <w:r w:rsidRPr="00047803">
        <w:rPr>
          <w:rStyle w:val="StyleUnderline"/>
          <w:highlight w:val="cyan"/>
        </w:rPr>
        <w:t>can impose its own constraints on surveillance</w:t>
      </w:r>
      <w:r w:rsidRPr="00047803">
        <w:rPr>
          <w:rStyle w:val="StyleUnderline"/>
        </w:rPr>
        <w:t xml:space="preserve"> practices.</w:t>
      </w:r>
      <w:r w:rsidRPr="00047803">
        <w:rPr>
          <w:rStyle w:val="StyleUnderline"/>
          <w:sz w:val="14"/>
          <w:u w:val="none"/>
        </w:rPr>
        <w:t xml:space="preserve">57 </w:t>
      </w:r>
      <w:r w:rsidRPr="00047803">
        <w:rPr>
          <w:rStyle w:val="StyleUnderline"/>
          <w:highlight w:val="cyan"/>
        </w:rPr>
        <w:t>But the maintenance of self-imposed</w:t>
      </w:r>
      <w:r w:rsidRPr="00047803">
        <w:rPr>
          <w:rStyle w:val="StyleUnderline"/>
        </w:rPr>
        <w:t xml:space="preserve"> executive-branch </w:t>
      </w:r>
      <w:r w:rsidRPr="00047803">
        <w:rPr>
          <w:rStyle w:val="StyleUnderline"/>
          <w:highlight w:val="cyan"/>
        </w:rPr>
        <w:t>constraints would depend entirely on the</w:t>
      </w:r>
      <w:r w:rsidRPr="00047803">
        <w:rPr>
          <w:rStyle w:val="StyleUnderline"/>
        </w:rPr>
        <w:t xml:space="preserve"> strength of the </w:t>
      </w:r>
      <w:r w:rsidRPr="00047803">
        <w:rPr>
          <w:rStyle w:val="StyleUnderline"/>
          <w:highlight w:val="cyan"/>
        </w:rPr>
        <w:t>administration’s commitment</w:t>
      </w:r>
      <w:r w:rsidRPr="00047803">
        <w:rPr>
          <w:rStyle w:val="StyleUnderline"/>
          <w:sz w:val="14"/>
          <w:u w:val="none"/>
        </w:rPr>
        <w:t>—</w:t>
      </w:r>
      <w:r w:rsidRPr="00047803">
        <w:rPr>
          <w:rStyle w:val="StyleUnderline"/>
          <w:highlight w:val="cyan"/>
        </w:rPr>
        <w:t>and</w:t>
      </w:r>
      <w:r w:rsidRPr="00047803">
        <w:rPr>
          <w:rStyle w:val="StyleUnderline"/>
        </w:rPr>
        <w:t xml:space="preserve">, in two years’ time, on </w:t>
      </w:r>
      <w:r w:rsidRPr="00047803">
        <w:rPr>
          <w:rStyle w:val="StyleUnderline"/>
          <w:highlight w:val="cyan"/>
        </w:rPr>
        <w:t>the disposition of the next president</w:t>
      </w:r>
      <w:r w:rsidRPr="00047803">
        <w:rPr>
          <w:rStyle w:val="StyleUnderline"/>
          <w:sz w:val="14"/>
          <w:u w:val="none"/>
        </w:rPr>
        <w:t xml:space="preserve">. </w:t>
      </w:r>
      <w:r w:rsidRPr="00047803">
        <w:rPr>
          <w:rStyle w:val="StyleUnderline"/>
          <w:highlight w:val="cyan"/>
        </w:rPr>
        <w:t>Because of the president’s</w:t>
      </w:r>
      <w:r w:rsidRPr="00047803">
        <w:rPr>
          <w:rStyle w:val="StyleUnderline"/>
        </w:rPr>
        <w:t xml:space="preserve"> central </w:t>
      </w:r>
      <w:r w:rsidRPr="00047803">
        <w:rPr>
          <w:rStyle w:val="StyleUnderline"/>
          <w:highlight w:val="cyan"/>
        </w:rPr>
        <w:t xml:space="preserve">responsibility for national security, the presidency is hardly </w:t>
      </w:r>
      <w:r w:rsidRPr="00047803">
        <w:rPr>
          <w:rStyle w:val="StyleUnderline"/>
        </w:rPr>
        <w:t xml:space="preserve">a </w:t>
      </w:r>
      <w:r w:rsidRPr="00047803">
        <w:rPr>
          <w:rStyle w:val="StyleUnderline"/>
          <w:highlight w:val="cyan"/>
        </w:rPr>
        <w:t>reliable</w:t>
      </w:r>
      <w:r w:rsidRPr="00047803">
        <w:rPr>
          <w:rStyle w:val="StyleUnderline"/>
        </w:rPr>
        <w:t xml:space="preserve"> institutional champion for privacy interests.</w:t>
      </w:r>
      <w:r w:rsidRPr="00047803">
        <w:rPr>
          <w:rStyle w:val="StyleUnderline"/>
          <w:sz w:val="14"/>
          <w:u w:val="none"/>
        </w:rPr>
        <w:t xml:space="preserve"> If over the long run surveillance practices are to afford significant protection to privacy interests, </w:t>
      </w:r>
      <w:r w:rsidRPr="00047803">
        <w:rPr>
          <w:rStyle w:val="StyleUnderline"/>
          <w:highlight w:val="cyan"/>
        </w:rPr>
        <w:t>Congress will need to</w:t>
      </w:r>
      <w:r w:rsidRPr="00047803">
        <w:rPr>
          <w:rStyle w:val="StyleUnderline"/>
        </w:rPr>
        <w:t xml:space="preserve"> overcome its partisan gridlock and </w:t>
      </w:r>
      <w:r w:rsidRPr="00047803">
        <w:rPr>
          <w:rStyle w:val="StyleUnderline"/>
          <w:highlight w:val="cyan"/>
        </w:rPr>
        <w:t>strengthen the institutional framework for</w:t>
      </w:r>
      <w:r w:rsidRPr="00047803">
        <w:rPr>
          <w:rStyle w:val="StyleUnderline"/>
        </w:rPr>
        <w:t xml:space="preserve"> surveillance </w:t>
      </w:r>
      <w:r w:rsidRPr="00047803">
        <w:rPr>
          <w:rStyle w:val="StyleUnderline"/>
          <w:highlight w:val="cyan"/>
        </w:rPr>
        <w:t>policymaking</w:t>
      </w:r>
      <w:r w:rsidRPr="00047803">
        <w:rPr>
          <w:rStyle w:val="StyleUnderline"/>
          <w:sz w:val="14"/>
          <w:u w:val="none"/>
        </w:rPr>
        <w:t xml:space="preserve">. We suggest two long-term goals. First, Congress should seek some means of enhancing its capacity for oversight and policymaking on secret surveillance practices. Some reformers have called for abolishing or prohibiting any secret laws or interpretations that control investigations. In his 2011 speech mentioned above, Senator Wyden acknowledged that surveillance activities are necessarily secret.58 He insisted, however, that the policies governing those activities should be debated and decided openly, through normal democratic processes. He argued that secret laws, or secretly sanctioned interpretations of laws, are incompatible with democracy. </w:t>
      </w:r>
    </w:p>
    <w:p w:rsidR="00296E9C" w:rsidRPr="00047803" w:rsidRDefault="00296E9C" w:rsidP="00296E9C">
      <w:pPr>
        <w:rPr>
          <w:rStyle w:val="StyleUnderline"/>
          <w:sz w:val="14"/>
          <w:u w:val="none"/>
        </w:rPr>
      </w:pPr>
    </w:p>
    <w:p w:rsidR="00296E9C" w:rsidRPr="00047803" w:rsidRDefault="00296E9C" w:rsidP="00296E9C">
      <w:pPr>
        <w:pStyle w:val="Heading2"/>
      </w:pPr>
      <w:r w:rsidRPr="00047803">
        <w:t>Impacts</w:t>
      </w:r>
    </w:p>
    <w:p w:rsidR="00296E9C" w:rsidRPr="00047803" w:rsidRDefault="00296E9C" w:rsidP="00296E9C">
      <w:pPr>
        <w:pStyle w:val="Heading3"/>
      </w:pPr>
      <w:r w:rsidRPr="00047803">
        <w:t xml:space="preserve">Impact—US Cred </w:t>
      </w:r>
    </w:p>
    <w:p w:rsidR="00296E9C" w:rsidRPr="00047803" w:rsidRDefault="00296E9C" w:rsidP="00296E9C">
      <w:pPr>
        <w:pStyle w:val="Heading4"/>
      </w:pPr>
      <w:r w:rsidRPr="00047803">
        <w:t xml:space="preserve">Circumvention is </w:t>
      </w:r>
      <w:r w:rsidRPr="00047803">
        <w:rPr>
          <w:u w:val="single"/>
        </w:rPr>
        <w:t>worse</w:t>
      </w:r>
      <w:r w:rsidRPr="00047803">
        <w:t xml:space="preserve"> than the status quo—undermines institutions, kills US credibility  </w:t>
      </w:r>
    </w:p>
    <w:p w:rsidR="00296E9C" w:rsidRPr="00047803" w:rsidRDefault="00296E9C" w:rsidP="00296E9C">
      <w:r w:rsidRPr="00047803">
        <w:rPr>
          <w:rStyle w:val="Style13ptBold"/>
        </w:rPr>
        <w:t>Glennon ’14</w:t>
      </w:r>
      <w:r w:rsidRPr="00047803">
        <w:t>, professor of international law at Tufts University’s Fletcher School of Law and Diplomacy, Legal Counsel to the Senate Foreign Relations Committee (1977-1980), Fulbright Distinguished Professor of International and Constitutional Law, Vytautus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professeur invité at the University of Paris II (Panthéon-Assas) from 2006 to 2012., consultant to congressional committees, the U.S. State Department, and the International Atomic Energy Agency, member of the American Law Institute, the Council on Foreign Relations, and the Board of Editors of the American Journal of International Law</w:t>
      </w:r>
    </w:p>
    <w:p w:rsidR="00296E9C" w:rsidRPr="00047803" w:rsidRDefault="00296E9C" w:rsidP="00296E9C">
      <w:r w:rsidRPr="00047803">
        <w:t xml:space="preserve">Michael J., “Torturing the Rule of Law”, </w:t>
      </w:r>
      <w:hyperlink r:id="rId32" w:history="1">
        <w:r w:rsidRPr="00047803">
          <w:rPr>
            <w:rStyle w:val="Hyperlink"/>
          </w:rPr>
          <w:t>http://nationalinterest.org/files/digital-edition/%5Buser-last-login-raw%5D/134%20Digital%20Edition.pdf</w:t>
        </w:r>
      </w:hyperlink>
      <w:r w:rsidRPr="00047803">
        <w:t>, EC</w:t>
      </w:r>
    </w:p>
    <w:p w:rsidR="00296E9C" w:rsidRPr="00047803" w:rsidRDefault="00296E9C" w:rsidP="00296E9C">
      <w:pPr>
        <w:rPr>
          <w:rStyle w:val="StyleUnderline"/>
        </w:rPr>
      </w:pPr>
      <w:r w:rsidRPr="00047803">
        <w:rPr>
          <w:rStyle w:val="StyleUnderline"/>
        </w:rPr>
        <w:t xml:space="preserve">The </w:t>
      </w:r>
      <w:r w:rsidRPr="00047803">
        <w:rPr>
          <w:rStyle w:val="StyleUnderline"/>
          <w:highlight w:val="cyan"/>
        </w:rPr>
        <w:t>cia’s spying was</w:t>
      </w:r>
      <w:r w:rsidRPr="00047803">
        <w:t xml:space="preserve"> thus </w:t>
      </w:r>
      <w:r w:rsidRPr="00047803">
        <w:rPr>
          <w:rStyle w:val="StyleUnderline"/>
          <w:highlight w:val="cyan"/>
        </w:rPr>
        <w:t>no trivial</w:t>
      </w:r>
      <w:r w:rsidRPr="00047803">
        <w:rPr>
          <w:rStyle w:val="StyleUnderline"/>
          <w:sz w:val="12"/>
          <w:highlight w:val="cyan"/>
        </w:rPr>
        <w:t xml:space="preserve">¶ </w:t>
      </w:r>
      <w:r w:rsidRPr="00047803">
        <w:rPr>
          <w:rStyle w:val="StyleUnderline"/>
          <w:highlight w:val="cyan"/>
        </w:rPr>
        <w:t>staff quarrel</w:t>
      </w:r>
      <w:r w:rsidRPr="00047803">
        <w:rPr>
          <w:rStyle w:val="StyleUnderline"/>
        </w:rPr>
        <w:t xml:space="preserve"> </w:t>
      </w:r>
      <w:r w:rsidRPr="00047803">
        <w:t>requiring merely a personal</w:t>
      </w:r>
      <w:r w:rsidRPr="00047803">
        <w:rPr>
          <w:sz w:val="12"/>
        </w:rPr>
        <w:t xml:space="preserve">¶ </w:t>
      </w:r>
      <w:r w:rsidRPr="00047803">
        <w:t xml:space="preserve">apology. </w:t>
      </w:r>
      <w:r w:rsidRPr="00047803">
        <w:rPr>
          <w:rStyle w:val="StyleUnderline"/>
        </w:rPr>
        <w:t xml:space="preserve">Willfully </w:t>
      </w:r>
      <w:r w:rsidRPr="00047803">
        <w:rPr>
          <w:rStyle w:val="StyleUnderline"/>
          <w:highlight w:val="cyan"/>
        </w:rPr>
        <w:t>deceiving a governmental</w:t>
      </w:r>
      <w:r w:rsidRPr="00047803">
        <w:rPr>
          <w:rStyle w:val="StyleUnderline"/>
          <w:sz w:val="12"/>
        </w:rPr>
        <w:t xml:space="preserve">¶ </w:t>
      </w:r>
      <w:r w:rsidRPr="00047803">
        <w:rPr>
          <w:rStyle w:val="StyleUnderline"/>
        </w:rPr>
        <w:t xml:space="preserve">fact-finding </w:t>
      </w:r>
      <w:r w:rsidRPr="00047803">
        <w:rPr>
          <w:rStyle w:val="StyleUnderline"/>
          <w:highlight w:val="cyan"/>
        </w:rPr>
        <w:t>bod</w:t>
      </w:r>
      <w:r w:rsidRPr="00047803">
        <w:rPr>
          <w:highlight w:val="cyan"/>
        </w:rPr>
        <w:t>y</w:t>
      </w:r>
      <w:r w:rsidRPr="00047803">
        <w:t>, whether a court or a</w:t>
      </w:r>
      <w:r w:rsidRPr="00047803">
        <w:rPr>
          <w:sz w:val="12"/>
        </w:rPr>
        <w:t xml:space="preserve">¶ </w:t>
      </w:r>
      <w:r w:rsidRPr="00047803">
        <w:t>congressional committee</w:t>
      </w:r>
      <w:r w:rsidRPr="00047803">
        <w:rPr>
          <w:rStyle w:val="StyleUnderline"/>
        </w:rPr>
        <w:t xml:space="preserve">, </w:t>
      </w:r>
      <w:r w:rsidRPr="00047803">
        <w:rPr>
          <w:rStyle w:val="StyleUnderline"/>
          <w:highlight w:val="cyan"/>
        </w:rPr>
        <w:t>undermines the</w:t>
      </w:r>
      <w:r w:rsidRPr="00047803">
        <w:rPr>
          <w:rStyle w:val="StyleUnderline"/>
          <w:sz w:val="12"/>
          <w:highlight w:val="cyan"/>
        </w:rPr>
        <w:t xml:space="preserve">¶ </w:t>
      </w:r>
      <w:r w:rsidRPr="00047803">
        <w:rPr>
          <w:rStyle w:val="Emphasis"/>
          <w:highlight w:val="cyan"/>
        </w:rPr>
        <w:t>integrity</w:t>
      </w:r>
      <w:r w:rsidRPr="00047803">
        <w:rPr>
          <w:rStyle w:val="StyleUnderline"/>
          <w:highlight w:val="cyan"/>
        </w:rPr>
        <w:t xml:space="preserve"> of the </w:t>
      </w:r>
      <w:r w:rsidRPr="00047803">
        <w:rPr>
          <w:rStyle w:val="StyleUnderline"/>
        </w:rPr>
        <w:t xml:space="preserve">American </w:t>
      </w:r>
      <w:r w:rsidRPr="00047803">
        <w:rPr>
          <w:rStyle w:val="StyleUnderline"/>
          <w:highlight w:val="cyan"/>
        </w:rPr>
        <w:t>legal system</w:t>
      </w:r>
      <w:r w:rsidRPr="00047803">
        <w:t>. In</w:t>
      </w:r>
      <w:r w:rsidRPr="00047803">
        <w:rPr>
          <w:sz w:val="12"/>
        </w:rPr>
        <w:t xml:space="preserve">¶ </w:t>
      </w:r>
      <w:r w:rsidRPr="00047803">
        <w:t xml:space="preserve">the constitutional design, </w:t>
      </w:r>
      <w:r w:rsidRPr="00047803">
        <w:rPr>
          <w:rStyle w:val="StyleUnderline"/>
        </w:rPr>
        <w:t>these organs were</w:t>
      </w:r>
      <w:r w:rsidRPr="00047803">
        <w:rPr>
          <w:rStyle w:val="StyleUnderline"/>
          <w:sz w:val="12"/>
        </w:rPr>
        <w:t xml:space="preserve">¶ </w:t>
      </w:r>
      <w:r w:rsidRPr="00047803">
        <w:rPr>
          <w:rStyle w:val="StyleUnderline"/>
        </w:rPr>
        <w:t>intended to be the government’s portals</w:t>
      </w:r>
      <w:r w:rsidRPr="00047803">
        <w:rPr>
          <w:rStyle w:val="StyleUnderline"/>
          <w:sz w:val="12"/>
        </w:rPr>
        <w:t xml:space="preserve">¶ </w:t>
      </w:r>
      <w:r w:rsidRPr="00047803">
        <w:rPr>
          <w:rStyle w:val="StyleUnderline"/>
        </w:rPr>
        <w:t xml:space="preserve">to truth. </w:t>
      </w:r>
      <w:r w:rsidRPr="00047803">
        <w:t>To carry out their duties, they</w:t>
      </w:r>
      <w:r w:rsidRPr="00047803">
        <w:rPr>
          <w:sz w:val="12"/>
        </w:rPr>
        <w:t xml:space="preserve">¶ </w:t>
      </w:r>
      <w:r w:rsidRPr="00047803">
        <w:t>depend upon an accurate assessment</w:t>
      </w:r>
      <w:r w:rsidRPr="00047803">
        <w:rPr>
          <w:sz w:val="12"/>
        </w:rPr>
        <w:t xml:space="preserve">¶ </w:t>
      </w:r>
      <w:r w:rsidRPr="00047803">
        <w:t xml:space="preserve">of the facts. </w:t>
      </w:r>
      <w:r w:rsidRPr="00047803">
        <w:rPr>
          <w:rStyle w:val="StyleUnderline"/>
          <w:highlight w:val="cyan"/>
        </w:rPr>
        <w:t>When</w:t>
      </w:r>
      <w:r w:rsidRPr="00047803">
        <w:rPr>
          <w:rStyle w:val="StyleUnderline"/>
        </w:rPr>
        <w:t xml:space="preserve"> </w:t>
      </w:r>
      <w:r w:rsidRPr="00047803">
        <w:rPr>
          <w:rStyle w:val="StyleUnderline"/>
          <w:highlight w:val="cyan"/>
        </w:rPr>
        <w:t>they are misled, their</w:t>
      </w:r>
      <w:r w:rsidRPr="00047803">
        <w:rPr>
          <w:rStyle w:val="StyleUnderline"/>
          <w:sz w:val="12"/>
          <w:highlight w:val="cyan"/>
        </w:rPr>
        <w:t xml:space="preserve">¶ </w:t>
      </w:r>
      <w:r w:rsidRPr="00047803">
        <w:rPr>
          <w:rStyle w:val="StyleUnderline"/>
          <w:highlight w:val="cyan"/>
        </w:rPr>
        <w:t>work</w:t>
      </w:r>
      <w:r w:rsidRPr="00047803">
        <w:rPr>
          <w:rStyle w:val="StyleUnderline"/>
        </w:rPr>
        <w:t xml:space="preserve"> product </w:t>
      </w:r>
      <w:r w:rsidRPr="00047803">
        <w:rPr>
          <w:rStyle w:val="StyleUnderline"/>
          <w:highlight w:val="cyan"/>
        </w:rPr>
        <w:t>is suspect; judicial opinions</w:t>
      </w:r>
      <w:r w:rsidRPr="00047803">
        <w:rPr>
          <w:rStyle w:val="StyleUnderline"/>
          <w:sz w:val="12"/>
        </w:rPr>
        <w:t xml:space="preserve">¶ </w:t>
      </w:r>
      <w:r w:rsidRPr="00047803">
        <w:rPr>
          <w:rStyle w:val="StyleUnderline"/>
        </w:rPr>
        <w:t xml:space="preserve">and legislative findings </w:t>
      </w:r>
      <w:r w:rsidRPr="00047803">
        <w:rPr>
          <w:rStyle w:val="StyleUnderline"/>
          <w:highlight w:val="cyan"/>
        </w:rPr>
        <w:t>then rest upon</w:t>
      </w:r>
      <w:r w:rsidRPr="00047803">
        <w:rPr>
          <w:rStyle w:val="StyleUnderline"/>
          <w:sz w:val="12"/>
          <w:highlight w:val="cyan"/>
        </w:rPr>
        <w:t xml:space="preserve">¶ </w:t>
      </w:r>
      <w:r w:rsidRPr="00047803">
        <w:rPr>
          <w:rStyle w:val="StyleUnderline"/>
          <w:highlight w:val="cyan"/>
        </w:rPr>
        <w:t>falsehood</w:t>
      </w:r>
      <w:r w:rsidRPr="00047803">
        <w:rPr>
          <w:rStyle w:val="StyleUnderline"/>
        </w:rPr>
        <w:t xml:space="preserve">. </w:t>
      </w:r>
      <w:r w:rsidRPr="00047803">
        <w:t>The body politic casts votes</w:t>
      </w:r>
      <w:r w:rsidRPr="00047803">
        <w:rPr>
          <w:sz w:val="12"/>
        </w:rPr>
        <w:t xml:space="preserve">¶ </w:t>
      </w:r>
      <w:r w:rsidRPr="00047803">
        <w:t>based upon misinformation, electing</w:t>
      </w:r>
      <w:r w:rsidRPr="00047803">
        <w:rPr>
          <w:sz w:val="12"/>
        </w:rPr>
        <w:t xml:space="preserve">¶ </w:t>
      </w:r>
      <w:r w:rsidRPr="00047803">
        <w:t>candidates who would not otherwise hold</w:t>
      </w:r>
      <w:r w:rsidRPr="00047803">
        <w:rPr>
          <w:sz w:val="12"/>
        </w:rPr>
        <w:t xml:space="preserve">¶ </w:t>
      </w:r>
      <w:r w:rsidRPr="00047803">
        <w:t xml:space="preserve">office. </w:t>
      </w:r>
      <w:r w:rsidRPr="00047803">
        <w:rPr>
          <w:rStyle w:val="StyleUnderline"/>
          <w:highlight w:val="cyan"/>
        </w:rPr>
        <w:t xml:space="preserve">The </w:t>
      </w:r>
      <w:r w:rsidRPr="00047803">
        <w:rPr>
          <w:rStyle w:val="Emphasis"/>
          <w:highlight w:val="cyan"/>
        </w:rPr>
        <w:t>entire</w:t>
      </w:r>
      <w:r w:rsidRPr="00047803">
        <w:rPr>
          <w:rStyle w:val="StyleUnderline"/>
          <w:highlight w:val="cyan"/>
        </w:rPr>
        <w:t xml:space="preserve"> system of constitutional</w:t>
      </w:r>
      <w:r w:rsidRPr="00047803">
        <w:rPr>
          <w:rStyle w:val="StyleUnderline"/>
          <w:sz w:val="12"/>
        </w:rPr>
        <w:t xml:space="preserve">¶ </w:t>
      </w:r>
      <w:r w:rsidRPr="00047803">
        <w:rPr>
          <w:rStyle w:val="StyleUnderline"/>
        </w:rPr>
        <w:t xml:space="preserve">and electoral </w:t>
      </w:r>
      <w:r w:rsidRPr="00047803">
        <w:rPr>
          <w:rStyle w:val="StyleUnderline"/>
          <w:highlight w:val="cyan"/>
        </w:rPr>
        <w:t>checks</w:t>
      </w:r>
      <w:r w:rsidRPr="00047803">
        <w:rPr>
          <w:rStyle w:val="StyleUnderline"/>
        </w:rPr>
        <w:t xml:space="preserve"> on </w:t>
      </w:r>
      <w:r w:rsidRPr="00047803">
        <w:rPr>
          <w:rStyle w:val="Emphasis"/>
        </w:rPr>
        <w:t>abusive power</w:t>
      </w:r>
      <w:r w:rsidRPr="00047803">
        <w:rPr>
          <w:rStyle w:val="StyleUnderline"/>
        </w:rPr>
        <w:t xml:space="preserve"> </w:t>
      </w:r>
      <w:r w:rsidRPr="00047803">
        <w:rPr>
          <w:rStyle w:val="StyleUnderline"/>
          <w:highlight w:val="cyan"/>
        </w:rPr>
        <w:t>is</w:t>
      </w:r>
      <w:r w:rsidRPr="00047803">
        <w:rPr>
          <w:rStyle w:val="StyleUnderline"/>
          <w:sz w:val="12"/>
        </w:rPr>
        <w:t xml:space="preserve">¶ </w:t>
      </w:r>
      <w:r w:rsidRPr="00047803">
        <w:rPr>
          <w:rStyle w:val="StyleUnderline"/>
        </w:rPr>
        <w:t xml:space="preserve">thereby </w:t>
      </w:r>
      <w:r w:rsidRPr="00047803">
        <w:rPr>
          <w:rStyle w:val="Emphasis"/>
          <w:highlight w:val="cyan"/>
        </w:rPr>
        <w:t>corrupted</w:t>
      </w:r>
      <w:r w:rsidRPr="00047803">
        <w:rPr>
          <w:rStyle w:val="StyleUnderline"/>
        </w:rPr>
        <w:t>.</w:t>
      </w:r>
      <w:r w:rsidRPr="00047803">
        <w:rPr>
          <w:rStyle w:val="StyleUnderline"/>
          <w:sz w:val="12"/>
        </w:rPr>
        <w:t xml:space="preserve">¶ </w:t>
      </w:r>
      <w:r w:rsidRPr="00047803">
        <w:t>Those who mislead no doubt believe that</w:t>
      </w:r>
      <w:r w:rsidRPr="00047803">
        <w:rPr>
          <w:sz w:val="12"/>
        </w:rPr>
        <w:t xml:space="preserve">¶ </w:t>
      </w:r>
      <w:r w:rsidRPr="00047803">
        <w:t>they do so for a greater good, the protection</w:t>
      </w:r>
      <w:r w:rsidRPr="00047803">
        <w:rPr>
          <w:sz w:val="12"/>
        </w:rPr>
        <w:t xml:space="preserve">¶ </w:t>
      </w:r>
      <w:r w:rsidRPr="00047803">
        <w:t>of the nation’s security. They are mistaken.</w:t>
      </w:r>
      <w:r w:rsidRPr="00047803">
        <w:rPr>
          <w:sz w:val="12"/>
        </w:rPr>
        <w:t xml:space="preserve">¶ </w:t>
      </w:r>
      <w:r w:rsidRPr="00047803">
        <w:rPr>
          <w:rStyle w:val="StyleUnderline"/>
        </w:rPr>
        <w:t>The cia, the nsa and other elements of</w:t>
      </w:r>
      <w:r w:rsidRPr="00047803">
        <w:rPr>
          <w:rStyle w:val="StyleUnderline"/>
          <w:sz w:val="12"/>
        </w:rPr>
        <w:t xml:space="preserve">¶ </w:t>
      </w:r>
      <w:r w:rsidRPr="00047803">
        <w:rPr>
          <w:rStyle w:val="StyleUnderline"/>
          <w:highlight w:val="cyan"/>
        </w:rPr>
        <w:t>the military/intelligence community</w:t>
      </w:r>
      <w:r w:rsidRPr="00047803">
        <w:rPr>
          <w:rStyle w:val="StyleUnderline"/>
        </w:rPr>
        <w:t xml:space="preserve"> do</w:t>
      </w:r>
      <w:r w:rsidRPr="00047803">
        <w:rPr>
          <w:rStyle w:val="StyleUnderline"/>
          <w:sz w:val="12"/>
        </w:rPr>
        <w:t xml:space="preserve">¶ </w:t>
      </w:r>
      <w:r w:rsidRPr="00047803">
        <w:rPr>
          <w:rStyle w:val="StyleUnderline"/>
        </w:rPr>
        <w:t xml:space="preserve">not </w:t>
      </w:r>
      <w:r w:rsidRPr="00047803">
        <w:rPr>
          <w:rStyle w:val="StyleUnderline"/>
          <w:highlight w:val="cyan"/>
        </w:rPr>
        <w:t>exist</w:t>
      </w:r>
      <w:r w:rsidRPr="00047803">
        <w:rPr>
          <w:rStyle w:val="StyleUnderline"/>
        </w:rPr>
        <w:t xml:space="preserve"> merely to prevent airplanes from</w:t>
      </w:r>
      <w:r w:rsidRPr="00047803">
        <w:rPr>
          <w:rStyle w:val="StyleUnderline"/>
          <w:sz w:val="12"/>
        </w:rPr>
        <w:t xml:space="preserve">¶ </w:t>
      </w:r>
      <w:r w:rsidRPr="00047803">
        <w:rPr>
          <w:rStyle w:val="StyleUnderline"/>
        </w:rPr>
        <w:t>flying into buildings. Their larger mission</w:t>
      </w:r>
      <w:r w:rsidRPr="00047803">
        <w:rPr>
          <w:rStyle w:val="StyleUnderline"/>
          <w:sz w:val="12"/>
        </w:rPr>
        <w:t xml:space="preserve">¶ </w:t>
      </w:r>
      <w:r w:rsidRPr="00047803">
        <w:rPr>
          <w:rStyle w:val="StyleUnderline"/>
        </w:rPr>
        <w:t xml:space="preserve">is </w:t>
      </w:r>
      <w:r w:rsidRPr="00047803">
        <w:rPr>
          <w:rStyle w:val="StyleUnderline"/>
          <w:highlight w:val="cyan"/>
        </w:rPr>
        <w:t>to protect</w:t>
      </w:r>
      <w:r w:rsidRPr="00047803">
        <w:rPr>
          <w:rStyle w:val="StyleUnderline"/>
        </w:rPr>
        <w:t xml:space="preserve"> the nation’s </w:t>
      </w:r>
      <w:r w:rsidRPr="00047803">
        <w:rPr>
          <w:rStyle w:val="StyleUnderline"/>
          <w:highlight w:val="cyan"/>
        </w:rPr>
        <w:t>democratic</w:t>
      </w:r>
      <w:r w:rsidRPr="00047803">
        <w:rPr>
          <w:rStyle w:val="StyleUnderline"/>
          <w:sz w:val="12"/>
          <w:highlight w:val="cyan"/>
        </w:rPr>
        <w:t xml:space="preserve">¶ </w:t>
      </w:r>
      <w:r w:rsidRPr="00047803">
        <w:rPr>
          <w:rStyle w:val="StyleUnderline"/>
          <w:highlight w:val="cyan"/>
        </w:rPr>
        <w:t>institutions and</w:t>
      </w:r>
      <w:r w:rsidRPr="00047803">
        <w:rPr>
          <w:rStyle w:val="StyleUnderline"/>
        </w:rPr>
        <w:t xml:space="preserve"> the </w:t>
      </w:r>
      <w:r w:rsidRPr="00047803">
        <w:rPr>
          <w:rStyle w:val="StyleUnderline"/>
          <w:highlight w:val="cyan"/>
        </w:rPr>
        <w:t>rule of law</w:t>
      </w:r>
      <w:r w:rsidRPr="00047803">
        <w:rPr>
          <w:rStyle w:val="StyleUnderline"/>
        </w:rPr>
        <w:t xml:space="preserve"> established</w:t>
      </w:r>
      <w:r w:rsidRPr="00047803">
        <w:rPr>
          <w:rStyle w:val="StyleUnderline"/>
          <w:sz w:val="12"/>
        </w:rPr>
        <w:t xml:space="preserve">¶ </w:t>
      </w:r>
      <w:r w:rsidRPr="00047803">
        <w:rPr>
          <w:rStyle w:val="StyleUnderline"/>
        </w:rPr>
        <w:t xml:space="preserve">by the Constitution. </w:t>
      </w:r>
      <w:r w:rsidRPr="00047803">
        <w:rPr>
          <w:rStyle w:val="StyleUnderline"/>
          <w:highlight w:val="cyan"/>
        </w:rPr>
        <w:t>When elements</w:t>
      </w:r>
      <w:r w:rsidRPr="00047803">
        <w:rPr>
          <w:rStyle w:val="StyleUnderline"/>
        </w:rPr>
        <w:t xml:space="preserve"> of</w:t>
      </w:r>
      <w:r w:rsidRPr="00047803">
        <w:rPr>
          <w:rStyle w:val="StyleUnderline"/>
          <w:sz w:val="12"/>
        </w:rPr>
        <w:t xml:space="preserve">¶ </w:t>
      </w:r>
      <w:r w:rsidRPr="00047803">
        <w:rPr>
          <w:rStyle w:val="StyleUnderline"/>
        </w:rPr>
        <w:t xml:space="preserve">the national-security apparatus </w:t>
      </w:r>
      <w:r w:rsidRPr="00047803">
        <w:rPr>
          <w:rStyle w:val="StyleUnderline"/>
          <w:highlight w:val="cyan"/>
        </w:rPr>
        <w:t>deceive</w:t>
      </w:r>
      <w:r w:rsidRPr="00047803">
        <w:rPr>
          <w:rStyle w:val="StyleUnderline"/>
          <w:sz w:val="12"/>
          <w:highlight w:val="cyan"/>
        </w:rPr>
        <w:t xml:space="preserve">¶ </w:t>
      </w:r>
      <w:r w:rsidRPr="00047803">
        <w:rPr>
          <w:rStyle w:val="StyleUnderline"/>
          <w:highlight w:val="cyan"/>
        </w:rPr>
        <w:t>Congress</w:t>
      </w:r>
      <w:r w:rsidRPr="00047803">
        <w:rPr>
          <w:rStyle w:val="StyleUnderline"/>
        </w:rPr>
        <w:t xml:space="preserve"> or the courts, </w:t>
      </w:r>
      <w:r w:rsidRPr="00047803">
        <w:rPr>
          <w:rStyle w:val="StyleUnderline"/>
          <w:highlight w:val="cyan"/>
        </w:rPr>
        <w:t>they feed the</w:t>
      </w:r>
      <w:r w:rsidRPr="00047803">
        <w:rPr>
          <w:rStyle w:val="StyleUnderline"/>
          <w:sz w:val="12"/>
          <w:highlight w:val="cyan"/>
        </w:rPr>
        <w:t>¶</w:t>
      </w:r>
      <w:r w:rsidRPr="00047803">
        <w:rPr>
          <w:rStyle w:val="StyleUnderline"/>
          <w:sz w:val="12"/>
        </w:rPr>
        <w:t xml:space="preserve"> </w:t>
      </w:r>
      <w:r w:rsidRPr="00047803">
        <w:rPr>
          <w:rStyle w:val="StyleUnderline"/>
          <w:highlight w:val="cyan"/>
        </w:rPr>
        <w:t>perception</w:t>
      </w:r>
      <w:r w:rsidRPr="00047803">
        <w:rPr>
          <w:rStyle w:val="StyleUnderline"/>
        </w:rPr>
        <w:t xml:space="preserve"> that </w:t>
      </w:r>
      <w:r w:rsidRPr="00047803">
        <w:rPr>
          <w:rStyle w:val="StyleUnderline"/>
          <w:highlight w:val="cyan"/>
        </w:rPr>
        <w:t xml:space="preserve">the whole system is </w:t>
      </w:r>
      <w:r w:rsidRPr="00047803">
        <w:rPr>
          <w:rStyle w:val="Emphasis"/>
          <w:highlight w:val="cyan"/>
        </w:rPr>
        <w:t>rigged</w:t>
      </w:r>
      <w:r w:rsidRPr="00047803">
        <w:rPr>
          <w:rStyle w:val="StyleUnderline"/>
          <w:sz w:val="12"/>
          <w:highlight w:val="cyan"/>
        </w:rPr>
        <w:t xml:space="preserve">¶ </w:t>
      </w:r>
      <w:r w:rsidRPr="00047803">
        <w:rPr>
          <w:rStyle w:val="StyleUnderline"/>
          <w:highlight w:val="cyan"/>
        </w:rPr>
        <w:t>and undermine the</w:t>
      </w:r>
      <w:r w:rsidRPr="00047803">
        <w:rPr>
          <w:rStyle w:val="StyleUnderline"/>
        </w:rPr>
        <w:t xml:space="preserve"> very </w:t>
      </w:r>
      <w:r w:rsidRPr="00047803">
        <w:rPr>
          <w:rStyle w:val="StyleUnderline"/>
          <w:highlight w:val="cyan"/>
        </w:rPr>
        <w:t>institutions</w:t>
      </w:r>
      <w:r w:rsidRPr="00047803">
        <w:rPr>
          <w:rStyle w:val="StyleUnderline"/>
        </w:rPr>
        <w:t xml:space="preserve"> that </w:t>
      </w:r>
      <w:r w:rsidRPr="00047803">
        <w:rPr>
          <w:rStyle w:val="StyleUnderline"/>
          <w:highlight w:val="cyan"/>
        </w:rPr>
        <w:t>it</w:t>
      </w:r>
      <w:r w:rsidRPr="00047803">
        <w:rPr>
          <w:rStyle w:val="StyleUnderline"/>
          <w:sz w:val="12"/>
          <w:highlight w:val="cyan"/>
        </w:rPr>
        <w:t xml:space="preserve">¶ </w:t>
      </w:r>
      <w:r w:rsidRPr="00047803">
        <w:rPr>
          <w:rStyle w:val="StyleUnderline"/>
          <w:highlight w:val="cyan"/>
        </w:rPr>
        <w:t>is their mission to protect</w:t>
      </w:r>
      <w:r w:rsidRPr="00047803">
        <w:rPr>
          <w:rStyle w:val="StyleUnderline"/>
        </w:rPr>
        <w:t>.</w:t>
      </w:r>
      <w:r w:rsidRPr="00047803">
        <w:rPr>
          <w:rStyle w:val="StyleUnderline"/>
          <w:sz w:val="12"/>
        </w:rPr>
        <w:t xml:space="preserve">¶ </w:t>
      </w:r>
      <w:r w:rsidRPr="00047803">
        <w:t>Distrust of government tends to become</w:t>
      </w:r>
      <w:r w:rsidRPr="00047803">
        <w:rPr>
          <w:sz w:val="12"/>
        </w:rPr>
        <w:t xml:space="preserve">¶ </w:t>
      </w:r>
      <w:r w:rsidRPr="00047803">
        <w:t xml:space="preserve">generalized. </w:t>
      </w:r>
      <w:r w:rsidRPr="00047803">
        <w:rPr>
          <w:rStyle w:val="StyleUnderline"/>
          <w:highlight w:val="cyan"/>
        </w:rPr>
        <w:t xml:space="preserve">People who doubt </w:t>
      </w:r>
      <w:r w:rsidRPr="00047803">
        <w:rPr>
          <w:rStyle w:val="StyleUnderline"/>
        </w:rPr>
        <w:t>government</w:t>
      </w:r>
      <w:r w:rsidRPr="00047803">
        <w:rPr>
          <w:rStyle w:val="StyleUnderline"/>
          <w:sz w:val="12"/>
        </w:rPr>
        <w:t xml:space="preserve">¶ </w:t>
      </w:r>
      <w:r w:rsidRPr="00047803">
        <w:rPr>
          <w:rStyle w:val="StyleUnderline"/>
        </w:rPr>
        <w:t xml:space="preserve">officials’ </w:t>
      </w:r>
      <w:r w:rsidRPr="00047803">
        <w:rPr>
          <w:rStyle w:val="StyleUnderline"/>
          <w:highlight w:val="cyan"/>
        </w:rPr>
        <w:t>assertions on national-security</w:t>
      </w:r>
      <w:r w:rsidRPr="00047803">
        <w:rPr>
          <w:rStyle w:val="StyleUnderline"/>
          <w:sz w:val="12"/>
        </w:rPr>
        <w:t xml:space="preserve">¶ </w:t>
      </w:r>
      <w:r w:rsidRPr="00047803">
        <w:rPr>
          <w:rStyle w:val="StyleUnderline"/>
        </w:rPr>
        <w:t xml:space="preserve">threats are inclined to </w:t>
      </w:r>
      <w:r w:rsidRPr="00047803">
        <w:rPr>
          <w:rStyle w:val="StyleUnderline"/>
          <w:highlight w:val="cyan"/>
        </w:rPr>
        <w:t>extend</w:t>
      </w:r>
      <w:r w:rsidRPr="00047803">
        <w:rPr>
          <w:rStyle w:val="StyleUnderline"/>
        </w:rPr>
        <w:t xml:space="preserve"> their</w:t>
      </w:r>
      <w:r w:rsidRPr="00047803">
        <w:rPr>
          <w:rStyle w:val="StyleUnderline"/>
          <w:sz w:val="12"/>
        </w:rPr>
        <w:t xml:space="preserve">¶ </w:t>
      </w:r>
      <w:r w:rsidRPr="00047803">
        <w:rPr>
          <w:rStyle w:val="StyleUnderline"/>
          <w:highlight w:val="cyan"/>
        </w:rPr>
        <w:t>skepticism to other arenas</w:t>
      </w:r>
      <w:r w:rsidRPr="00047803">
        <w:rPr>
          <w:rStyle w:val="StyleUnderline"/>
        </w:rPr>
        <w:t>.</w:t>
      </w:r>
      <w:r w:rsidRPr="00047803">
        <w:t xml:space="preserve"> </w:t>
      </w:r>
      <w:r w:rsidRPr="00047803">
        <w:rPr>
          <w:rStyle w:val="StyleUnderline"/>
        </w:rPr>
        <w:t>Governmental</w:t>
      </w:r>
      <w:r w:rsidRPr="00047803">
        <w:rPr>
          <w:rStyle w:val="StyleUnderline"/>
          <w:sz w:val="12"/>
        </w:rPr>
        <w:t xml:space="preserve">¶ </w:t>
      </w:r>
      <w:r w:rsidRPr="00047803">
        <w:rPr>
          <w:rStyle w:val="StyleUnderline"/>
        </w:rPr>
        <w:t xml:space="preserve">assurances concerning everything </w:t>
      </w:r>
      <w:r w:rsidRPr="00047803">
        <w:t>from</w:t>
      </w:r>
      <w:r w:rsidRPr="00047803">
        <w:rPr>
          <w:sz w:val="12"/>
        </w:rPr>
        <w:t xml:space="preserve">¶ </w:t>
      </w:r>
      <w:r w:rsidRPr="00047803">
        <w:t>vaccine and food safety to the fairness</w:t>
      </w:r>
      <w:r w:rsidRPr="00047803">
        <w:rPr>
          <w:sz w:val="12"/>
        </w:rPr>
        <w:t xml:space="preserve">¶ </w:t>
      </w:r>
      <w:r w:rsidRPr="00047803">
        <w:t>of stock-market regulation and irs</w:t>
      </w:r>
      <w:r w:rsidRPr="00047803">
        <w:rPr>
          <w:sz w:val="12"/>
        </w:rPr>
        <w:t xml:space="preserve">¶ </w:t>
      </w:r>
      <w:r w:rsidRPr="00047803">
        <w:t xml:space="preserve">investigations (not without reason) </w:t>
      </w:r>
      <w:r w:rsidRPr="00047803">
        <w:rPr>
          <w:rStyle w:val="StyleUnderline"/>
        </w:rPr>
        <w:t>become</w:t>
      </w:r>
      <w:r w:rsidRPr="00047803">
        <w:rPr>
          <w:rStyle w:val="StyleUnderline"/>
          <w:sz w:val="12"/>
        </w:rPr>
        <w:t xml:space="preserve">¶ </w:t>
      </w:r>
      <w:r w:rsidRPr="00047803">
        <w:rPr>
          <w:rStyle w:val="StyleUnderline"/>
        </w:rPr>
        <w:t>widely suspect</w:t>
      </w:r>
      <w:r w:rsidRPr="00047803">
        <w:t xml:space="preserve">. </w:t>
      </w:r>
      <w:r w:rsidRPr="00047803">
        <w:rPr>
          <w:rStyle w:val="StyleUnderline"/>
        </w:rPr>
        <w:t xml:space="preserve">The </w:t>
      </w:r>
      <w:r w:rsidRPr="00047803">
        <w:rPr>
          <w:rStyle w:val="StyleUnderline"/>
          <w:highlight w:val="cyan"/>
        </w:rPr>
        <w:t>protection of</w:t>
      </w:r>
      <w:r w:rsidRPr="00047803">
        <w:rPr>
          <w:rStyle w:val="StyleUnderline"/>
        </w:rPr>
        <w:t xml:space="preserve"> legitimate</w:t>
      </w:r>
      <w:r w:rsidRPr="00047803">
        <w:rPr>
          <w:rStyle w:val="StyleUnderline"/>
          <w:sz w:val="12"/>
        </w:rPr>
        <w:t xml:space="preserve">¶ </w:t>
      </w:r>
      <w:r w:rsidRPr="00047803">
        <w:rPr>
          <w:rStyle w:val="StyleUnderline"/>
          <w:highlight w:val="cyan"/>
        </w:rPr>
        <w:t xml:space="preserve">national-security </w:t>
      </w:r>
      <w:r w:rsidRPr="00047803">
        <w:rPr>
          <w:rStyle w:val="StyleUnderline"/>
        </w:rPr>
        <w:t xml:space="preserve">interests itself </w:t>
      </w:r>
      <w:r w:rsidRPr="00047803">
        <w:rPr>
          <w:rStyle w:val="StyleUnderline"/>
          <w:highlight w:val="cyan"/>
        </w:rPr>
        <w:t>suffers if</w:t>
      </w:r>
      <w:r w:rsidRPr="00047803">
        <w:rPr>
          <w:rStyle w:val="StyleUnderline"/>
          <w:sz w:val="12"/>
          <w:highlight w:val="cyan"/>
        </w:rPr>
        <w:t xml:space="preserve">¶ </w:t>
      </w:r>
      <w:r w:rsidRPr="00047803">
        <w:rPr>
          <w:rStyle w:val="StyleUnderline"/>
          <w:highlight w:val="cyan"/>
        </w:rPr>
        <w:t xml:space="preserve">the public is unable to distinguish </w:t>
      </w:r>
      <w:r w:rsidRPr="00047803">
        <w:rPr>
          <w:rStyle w:val="StyleUnderline"/>
        </w:rPr>
        <w:t>between</w:t>
      </w:r>
      <w:r w:rsidRPr="00047803">
        <w:rPr>
          <w:rStyle w:val="StyleUnderline"/>
          <w:sz w:val="12"/>
          <w:highlight w:val="cyan"/>
        </w:rPr>
        <w:t xml:space="preserve">¶ </w:t>
      </w:r>
      <w:r w:rsidRPr="00047803">
        <w:rPr>
          <w:rStyle w:val="StyleUnderline"/>
          <w:highlight w:val="cyan"/>
        </w:rPr>
        <w:t>measures vital to its protection and those</w:t>
      </w:r>
      <w:r w:rsidRPr="00047803">
        <w:rPr>
          <w:rStyle w:val="StyleUnderline"/>
          <w:sz w:val="12"/>
          <w:highlight w:val="cyan"/>
        </w:rPr>
        <w:t>¶</w:t>
      </w:r>
      <w:r w:rsidRPr="00047803">
        <w:rPr>
          <w:rStyle w:val="StyleUnderline"/>
          <w:sz w:val="12"/>
        </w:rPr>
        <w:t xml:space="preserve"> </w:t>
      </w:r>
      <w:r w:rsidRPr="00047803">
        <w:rPr>
          <w:rStyle w:val="StyleUnderline"/>
        </w:rPr>
        <w:t xml:space="preserve">assumed to be undertaken for reasons </w:t>
      </w:r>
      <w:r w:rsidRPr="00047803">
        <w:rPr>
          <w:rStyle w:val="StyleUnderline"/>
          <w:highlight w:val="cyan"/>
        </w:rPr>
        <w:t>of</w:t>
      </w:r>
      <w:r w:rsidRPr="00047803">
        <w:rPr>
          <w:rStyle w:val="StyleUnderline"/>
          <w:sz w:val="12"/>
          <w:highlight w:val="cyan"/>
        </w:rPr>
        <w:t xml:space="preserve">¶ </w:t>
      </w:r>
      <w:r w:rsidRPr="00047803">
        <w:rPr>
          <w:rStyle w:val="Emphasis"/>
          <w:highlight w:val="cyan"/>
        </w:rPr>
        <w:t>doubtful</w:t>
      </w:r>
      <w:r w:rsidRPr="00047803">
        <w:rPr>
          <w:rStyle w:val="StyleUnderline"/>
          <w:highlight w:val="cyan"/>
        </w:rPr>
        <w:t xml:space="preserve"> validity</w:t>
      </w:r>
      <w:r w:rsidRPr="00047803">
        <w:rPr>
          <w:rStyle w:val="StyleUnderline"/>
        </w:rPr>
        <w:t>.</w:t>
      </w:r>
      <w:r w:rsidRPr="00047803">
        <w:rPr>
          <w:rStyle w:val="StyleUnderline"/>
          <w:sz w:val="12"/>
        </w:rPr>
        <w:t xml:space="preserve">¶ </w:t>
      </w:r>
      <w:r w:rsidRPr="00047803">
        <w:t xml:space="preserve">Further, </w:t>
      </w:r>
      <w:r w:rsidRPr="00047803">
        <w:rPr>
          <w:rStyle w:val="StyleUnderline"/>
          <w:highlight w:val="cyan"/>
        </w:rPr>
        <w:t>it does not strengthen the U</w:t>
      </w:r>
      <w:r w:rsidRPr="00047803">
        <w:rPr>
          <w:rStyle w:val="StyleUnderline"/>
        </w:rPr>
        <w:t>nited</w:t>
      </w:r>
      <w:r w:rsidRPr="00047803">
        <w:rPr>
          <w:rStyle w:val="StyleUnderline"/>
          <w:sz w:val="12"/>
        </w:rPr>
        <w:t xml:space="preserve">¶ </w:t>
      </w:r>
      <w:r w:rsidRPr="00047803">
        <w:rPr>
          <w:rStyle w:val="StyleUnderline"/>
          <w:highlight w:val="cyan"/>
        </w:rPr>
        <w:t>S</w:t>
      </w:r>
      <w:r w:rsidRPr="00047803">
        <w:rPr>
          <w:rStyle w:val="StyleUnderline"/>
        </w:rPr>
        <w:t xml:space="preserve">tates </w:t>
      </w:r>
      <w:r w:rsidRPr="00047803">
        <w:rPr>
          <w:rStyle w:val="StyleUnderline"/>
          <w:highlight w:val="cyan"/>
        </w:rPr>
        <w:t>in</w:t>
      </w:r>
      <w:r w:rsidRPr="00047803">
        <w:rPr>
          <w:rStyle w:val="StyleUnderline"/>
        </w:rPr>
        <w:t xml:space="preserve"> its </w:t>
      </w:r>
      <w:r w:rsidRPr="00047803">
        <w:rPr>
          <w:rStyle w:val="StyleUnderline"/>
          <w:highlight w:val="cyan"/>
        </w:rPr>
        <w:t>relations with other nations</w:t>
      </w:r>
      <w:r w:rsidRPr="00047803">
        <w:rPr>
          <w:rStyle w:val="StyleUnderline"/>
          <w:sz w:val="12"/>
        </w:rPr>
        <w:t xml:space="preserve">¶ </w:t>
      </w:r>
      <w:r w:rsidRPr="00047803">
        <w:rPr>
          <w:rStyle w:val="StyleUnderline"/>
        </w:rPr>
        <w:t>to engage in deception</w:t>
      </w:r>
      <w:r w:rsidRPr="00047803">
        <w:t xml:space="preserve">. </w:t>
      </w:r>
      <w:r w:rsidRPr="00047803">
        <w:rPr>
          <w:rStyle w:val="StyleUnderline"/>
          <w:highlight w:val="cyan"/>
        </w:rPr>
        <w:t>It</w:t>
      </w:r>
      <w:r w:rsidRPr="00047803">
        <w:rPr>
          <w:rStyle w:val="StyleUnderline"/>
        </w:rPr>
        <w:t xml:space="preserve"> </w:t>
      </w:r>
      <w:r w:rsidRPr="00047803">
        <w:rPr>
          <w:rStyle w:val="StyleUnderline"/>
          <w:highlight w:val="cyan"/>
        </w:rPr>
        <w:t>weakens our</w:t>
      </w:r>
      <w:r w:rsidRPr="00047803">
        <w:rPr>
          <w:rStyle w:val="StyleUnderline"/>
          <w:sz w:val="12"/>
          <w:highlight w:val="cyan"/>
        </w:rPr>
        <w:t xml:space="preserve">¶ </w:t>
      </w:r>
      <w:r w:rsidRPr="00047803">
        <w:rPr>
          <w:rStyle w:val="StyleUnderline"/>
          <w:highlight w:val="cyan"/>
        </w:rPr>
        <w:t>government when</w:t>
      </w:r>
      <w:r w:rsidRPr="00047803">
        <w:rPr>
          <w:rStyle w:val="StyleUnderline"/>
        </w:rPr>
        <w:t xml:space="preserve"> its </w:t>
      </w:r>
      <w:r w:rsidRPr="00047803">
        <w:rPr>
          <w:rStyle w:val="StyleUnderline"/>
          <w:highlight w:val="cyan"/>
        </w:rPr>
        <w:t>institutions are seen</w:t>
      </w:r>
      <w:r w:rsidRPr="00047803">
        <w:rPr>
          <w:rStyle w:val="StyleUnderline"/>
          <w:sz w:val="12"/>
        </w:rPr>
        <w:t xml:space="preserve">¶ </w:t>
      </w:r>
      <w:r w:rsidRPr="00047803">
        <w:rPr>
          <w:rStyle w:val="StyleUnderline"/>
        </w:rPr>
        <w:t>around the world as hollow or its officials</w:t>
      </w:r>
      <w:r w:rsidRPr="00047803">
        <w:rPr>
          <w:rStyle w:val="StyleUnderline"/>
          <w:sz w:val="12"/>
        </w:rPr>
        <w:t xml:space="preserve">¶ </w:t>
      </w:r>
      <w:r w:rsidRPr="00047803">
        <w:rPr>
          <w:rStyle w:val="StyleUnderline"/>
          <w:highlight w:val="cyan"/>
        </w:rPr>
        <w:t>as duplicitous.</w:t>
      </w:r>
      <w:r w:rsidRPr="00047803">
        <w:rPr>
          <w:highlight w:val="cyan"/>
        </w:rPr>
        <w:t xml:space="preserve"> </w:t>
      </w:r>
      <w:r w:rsidRPr="00047803">
        <w:rPr>
          <w:rStyle w:val="StyleUnderline"/>
          <w:highlight w:val="cyan"/>
        </w:rPr>
        <w:t>The U</w:t>
      </w:r>
      <w:r w:rsidRPr="00047803">
        <w:rPr>
          <w:rStyle w:val="StyleUnderline"/>
        </w:rPr>
        <w:t xml:space="preserve">nited </w:t>
      </w:r>
      <w:r w:rsidRPr="00047803">
        <w:rPr>
          <w:rStyle w:val="StyleUnderline"/>
          <w:highlight w:val="cyan"/>
        </w:rPr>
        <w:t>S</w:t>
      </w:r>
      <w:r w:rsidRPr="00047803">
        <w:rPr>
          <w:rStyle w:val="StyleUnderline"/>
        </w:rPr>
        <w:t>tates’ historic</w:t>
      </w:r>
      <w:r w:rsidRPr="00047803">
        <w:rPr>
          <w:rStyle w:val="StyleUnderline"/>
          <w:sz w:val="12"/>
        </w:rPr>
        <w:t xml:space="preserve">¶ </w:t>
      </w:r>
      <w:r w:rsidRPr="00047803">
        <w:rPr>
          <w:rStyle w:val="StyleUnderline"/>
          <w:highlight w:val="cyan"/>
        </w:rPr>
        <w:t>advantage</w:t>
      </w:r>
      <w:r w:rsidRPr="00047803">
        <w:rPr>
          <w:rStyle w:val="StyleUnderline"/>
        </w:rPr>
        <w:t xml:space="preserve"> in its international relations </w:t>
      </w:r>
      <w:r w:rsidRPr="00047803">
        <w:rPr>
          <w:rStyle w:val="StyleUnderline"/>
          <w:highlight w:val="cyan"/>
        </w:rPr>
        <w:t>has</w:t>
      </w:r>
      <w:r w:rsidRPr="00047803">
        <w:rPr>
          <w:rStyle w:val="StyleUnderline"/>
          <w:sz w:val="12"/>
          <w:highlight w:val="cyan"/>
        </w:rPr>
        <w:t xml:space="preserve">¶ </w:t>
      </w:r>
      <w:r w:rsidRPr="00047803">
        <w:rPr>
          <w:rStyle w:val="StyleUnderline"/>
          <w:highlight w:val="cyan"/>
        </w:rPr>
        <w:t>been</w:t>
      </w:r>
      <w:r w:rsidRPr="00047803">
        <w:rPr>
          <w:rStyle w:val="StyleUnderline"/>
        </w:rPr>
        <w:t xml:space="preserve"> </w:t>
      </w:r>
      <w:r w:rsidRPr="00047803">
        <w:t>not merely military or economic.</w:t>
      </w:r>
      <w:r w:rsidRPr="00047803">
        <w:rPr>
          <w:sz w:val="12"/>
        </w:rPr>
        <w:t xml:space="preserve">¶ </w:t>
      </w:r>
      <w:r w:rsidRPr="00047803">
        <w:t xml:space="preserve">It has been </w:t>
      </w:r>
      <w:r w:rsidRPr="00047803">
        <w:rPr>
          <w:rStyle w:val="Emphasis"/>
          <w:highlight w:val="cyan"/>
        </w:rPr>
        <w:t>reputational</w:t>
      </w:r>
      <w:r w:rsidRPr="00047803">
        <w:t>. Legislative and</w:t>
      </w:r>
      <w:r w:rsidRPr="00047803">
        <w:rPr>
          <w:sz w:val="12"/>
        </w:rPr>
        <w:t xml:space="preserve">¶ </w:t>
      </w:r>
      <w:r w:rsidRPr="00047803">
        <w:rPr>
          <w:rStyle w:val="StyleUnderline"/>
        </w:rPr>
        <w:t>judicial monitors that operate independent</w:t>
      </w:r>
      <w:r w:rsidRPr="00047803">
        <w:rPr>
          <w:rStyle w:val="StyleUnderline"/>
          <w:sz w:val="12"/>
        </w:rPr>
        <w:t xml:space="preserve">¶ </w:t>
      </w:r>
      <w:r w:rsidRPr="00047803">
        <w:rPr>
          <w:rStyle w:val="StyleUnderline"/>
        </w:rPr>
        <w:t>of the executive branch</w:t>
      </w:r>
      <w:r w:rsidRPr="00047803">
        <w:t>, that are able to</w:t>
      </w:r>
      <w:r w:rsidRPr="00047803">
        <w:rPr>
          <w:sz w:val="12"/>
        </w:rPr>
        <w:t xml:space="preserve">¶ </w:t>
      </w:r>
      <w:r w:rsidRPr="00047803">
        <w:t>call the military and intelligence agencies</w:t>
      </w:r>
      <w:r w:rsidRPr="00047803">
        <w:rPr>
          <w:sz w:val="12"/>
        </w:rPr>
        <w:t xml:space="preserve">¶ </w:t>
      </w:r>
      <w:r w:rsidRPr="00047803">
        <w:t xml:space="preserve">to task when they run amok, </w:t>
      </w:r>
      <w:r w:rsidRPr="00047803">
        <w:rPr>
          <w:rStyle w:val="StyleUnderline"/>
        </w:rPr>
        <w:t>lie at the core</w:t>
      </w:r>
      <w:r w:rsidRPr="00047803">
        <w:rPr>
          <w:rStyle w:val="StyleUnderline"/>
          <w:sz w:val="12"/>
        </w:rPr>
        <w:t xml:space="preserve">¶ </w:t>
      </w:r>
      <w:r w:rsidRPr="00047803">
        <w:rPr>
          <w:rStyle w:val="StyleUnderline"/>
        </w:rPr>
        <w:t>of America’s reputation for a robust rule</w:t>
      </w:r>
      <w:r w:rsidRPr="00047803">
        <w:rPr>
          <w:rStyle w:val="StyleUnderline"/>
          <w:sz w:val="12"/>
        </w:rPr>
        <w:t xml:space="preserve">¶ </w:t>
      </w:r>
      <w:r w:rsidRPr="00047803">
        <w:rPr>
          <w:rStyle w:val="StyleUnderline"/>
        </w:rPr>
        <w:t>of law</w:t>
      </w:r>
      <w:r w:rsidRPr="00047803">
        <w:t xml:space="preserve">. </w:t>
      </w:r>
      <w:r w:rsidRPr="00047803">
        <w:rPr>
          <w:rStyle w:val="StyleUnderline"/>
          <w:highlight w:val="cyan"/>
        </w:rPr>
        <w:t>Whether the U</w:t>
      </w:r>
      <w:r w:rsidRPr="00047803">
        <w:rPr>
          <w:rStyle w:val="StyleUnderline"/>
        </w:rPr>
        <w:t xml:space="preserve">nited </w:t>
      </w:r>
      <w:r w:rsidRPr="00047803">
        <w:rPr>
          <w:rStyle w:val="StyleUnderline"/>
          <w:highlight w:val="cyan"/>
        </w:rPr>
        <w:t>S</w:t>
      </w:r>
      <w:r w:rsidRPr="00047803">
        <w:rPr>
          <w:rStyle w:val="StyleUnderline"/>
        </w:rPr>
        <w:t xml:space="preserve">tates </w:t>
      </w:r>
      <w:r w:rsidRPr="00047803">
        <w:rPr>
          <w:rStyle w:val="StyleUnderline"/>
          <w:highlight w:val="cyan"/>
        </w:rPr>
        <w:t>thrives</w:t>
      </w:r>
      <w:r w:rsidRPr="00047803">
        <w:rPr>
          <w:rStyle w:val="StyleUnderline"/>
          <w:sz w:val="12"/>
          <w:highlight w:val="cyan"/>
        </w:rPr>
        <w:t xml:space="preserve">¶ </w:t>
      </w:r>
      <w:r w:rsidRPr="00047803">
        <w:rPr>
          <w:rStyle w:val="StyleUnderline"/>
          <w:highlight w:val="cyan"/>
        </w:rPr>
        <w:t>or declines</w:t>
      </w:r>
      <w:r w:rsidRPr="00047803">
        <w:rPr>
          <w:rStyle w:val="StyleUnderline"/>
        </w:rPr>
        <w:t xml:space="preserve"> in this century </w:t>
      </w:r>
      <w:r w:rsidRPr="00047803">
        <w:rPr>
          <w:rStyle w:val="StyleUnderline"/>
          <w:highlight w:val="cyan"/>
        </w:rPr>
        <w:t>will</w:t>
      </w:r>
      <w:r w:rsidRPr="00047803">
        <w:rPr>
          <w:rStyle w:val="StyleUnderline"/>
        </w:rPr>
        <w:t xml:space="preserve"> </w:t>
      </w:r>
      <w:r w:rsidRPr="00047803">
        <w:rPr>
          <w:rStyle w:val="StyleUnderline"/>
          <w:highlight w:val="cyan"/>
        </w:rPr>
        <w:t>rest in</w:t>
      </w:r>
      <w:r w:rsidRPr="00047803">
        <w:rPr>
          <w:rStyle w:val="StyleUnderline"/>
        </w:rPr>
        <w:t xml:space="preserve"> large</w:t>
      </w:r>
      <w:r w:rsidRPr="00047803">
        <w:rPr>
          <w:rStyle w:val="StyleUnderline"/>
          <w:sz w:val="12"/>
        </w:rPr>
        <w:t xml:space="preserve">¶ </w:t>
      </w:r>
      <w:r w:rsidRPr="00047803">
        <w:rPr>
          <w:rStyle w:val="StyleUnderline"/>
        </w:rPr>
        <w:t xml:space="preserve">part on </w:t>
      </w:r>
      <w:r w:rsidRPr="00047803">
        <w:rPr>
          <w:rStyle w:val="StyleUnderline"/>
          <w:highlight w:val="cyan"/>
        </w:rPr>
        <w:t>its ability</w:t>
      </w:r>
      <w:r w:rsidRPr="00047803">
        <w:rPr>
          <w:rStyle w:val="StyleUnderline"/>
        </w:rPr>
        <w:t xml:space="preserve"> or inability </w:t>
      </w:r>
      <w:r w:rsidRPr="00047803">
        <w:rPr>
          <w:rStyle w:val="StyleUnderline"/>
          <w:highlight w:val="cyan"/>
        </w:rPr>
        <w:t>to maintain</w:t>
      </w:r>
      <w:r w:rsidRPr="00047803">
        <w:rPr>
          <w:rStyle w:val="StyleUnderline"/>
          <w:sz w:val="12"/>
          <w:highlight w:val="cyan"/>
        </w:rPr>
        <w:t xml:space="preserve">¶ </w:t>
      </w:r>
      <w:r w:rsidRPr="00047803">
        <w:rPr>
          <w:rStyle w:val="StyleUnderline"/>
          <w:highlight w:val="cyan"/>
        </w:rPr>
        <w:t>democratic accountability</w:t>
      </w:r>
      <w:r w:rsidRPr="00047803">
        <w:rPr>
          <w:rStyle w:val="StyleUnderline"/>
        </w:rPr>
        <w:t xml:space="preserve"> by safeguarding</w:t>
      </w:r>
      <w:r w:rsidRPr="00047803">
        <w:rPr>
          <w:rStyle w:val="StyleUnderline"/>
          <w:sz w:val="12"/>
        </w:rPr>
        <w:t xml:space="preserve">¶ </w:t>
      </w:r>
      <w:r w:rsidRPr="00047803">
        <w:rPr>
          <w:rStyle w:val="StyleUnderline"/>
        </w:rPr>
        <w:t xml:space="preserve">the integrity of its institutions. </w:t>
      </w:r>
    </w:p>
    <w:p w:rsidR="00296E9C" w:rsidRPr="00047803" w:rsidRDefault="00296E9C" w:rsidP="00296E9C">
      <w:pPr>
        <w:pStyle w:val="Heading4"/>
      </w:pPr>
      <w:r w:rsidRPr="00047803">
        <w:t>Legitimate unipolarity is key to a stable world order</w:t>
      </w:r>
    </w:p>
    <w:p w:rsidR="00296E9C" w:rsidRPr="00047803" w:rsidRDefault="00296E9C" w:rsidP="00296E9C">
      <w:r w:rsidRPr="00047803">
        <w:rPr>
          <w:rStyle w:val="Style13ptBold"/>
        </w:rPr>
        <w:t>Finnemore ‘9</w:t>
      </w:r>
      <w:r w:rsidRPr="00047803">
        <w:t>, professor of political science and international affairs at George Washington University</w:t>
      </w:r>
    </w:p>
    <w:p w:rsidR="00296E9C" w:rsidRPr="00047803" w:rsidRDefault="00296E9C" w:rsidP="00296E9C">
      <w:r w:rsidRPr="00047803">
        <w:t xml:space="preserve">“Legitimacy, Hypocrisy, and the Social Structure of Unipolarity: Why Being a Unipole Isn’t All It’s Cracked Up to Be,” World Politics, Volume 61, Number 1, </w:t>
      </w:r>
      <w:hyperlink r:id="rId33" w:history="1">
        <w:r w:rsidRPr="00047803">
          <w:rPr>
            <w:rStyle w:val="Hyperlink"/>
          </w:rPr>
          <w:t>http://home.gwu.edu/~finnemor/articles/2009_unipolarity_wp.pdf</w:t>
        </w:r>
      </w:hyperlink>
      <w:r w:rsidRPr="00047803">
        <w:t>, EC</w:t>
      </w:r>
    </w:p>
    <w:p w:rsidR="00296E9C" w:rsidRPr="00047803" w:rsidRDefault="00296E9C" w:rsidP="00296E9C">
      <w:r w:rsidRPr="00047803">
        <w:t>The Legitimacy of Power and the Power of Legitimacy</w:t>
      </w:r>
      <w:r w:rsidRPr="00047803">
        <w:rPr>
          <w:sz w:val="12"/>
        </w:rPr>
        <w:t xml:space="preserve">¶ </w:t>
      </w:r>
      <w:r w:rsidRPr="00047803">
        <w:rPr>
          <w:rStyle w:val="StyleUnderline"/>
        </w:rPr>
        <w:t>Legitimacy is</w:t>
      </w:r>
      <w:r w:rsidRPr="00047803">
        <w:t xml:space="preserve">, by its nature, </w:t>
      </w:r>
      <w:r w:rsidRPr="00047803">
        <w:rPr>
          <w:rStyle w:val="StyleUnderline"/>
        </w:rPr>
        <w:t>a social and relational phenomenon. One’s</w:t>
      </w:r>
      <w:r w:rsidRPr="00047803">
        <w:rPr>
          <w:rStyle w:val="StyleUnderline"/>
          <w:sz w:val="12"/>
        </w:rPr>
        <w:t xml:space="preserve">¶ </w:t>
      </w:r>
      <w:r w:rsidRPr="00047803">
        <w:t xml:space="preserve">position or </w:t>
      </w:r>
      <w:r w:rsidRPr="00047803">
        <w:rPr>
          <w:rStyle w:val="StyleUnderline"/>
        </w:rPr>
        <w:t>power cannot be legitimate in a vacuum</w:t>
      </w:r>
      <w:r w:rsidRPr="00047803">
        <w:t xml:space="preserve">. </w:t>
      </w:r>
      <w:r w:rsidRPr="00047803">
        <w:rPr>
          <w:rStyle w:val="StyleUnderline"/>
        </w:rPr>
        <w:t>The concept only</w:t>
      </w:r>
      <w:r w:rsidRPr="00047803">
        <w:rPr>
          <w:rStyle w:val="StyleUnderline"/>
          <w:sz w:val="12"/>
        </w:rPr>
        <w:t xml:space="preserve">¶ </w:t>
      </w:r>
      <w:r w:rsidRPr="00047803">
        <w:rPr>
          <w:rStyle w:val="StyleUnderline"/>
        </w:rPr>
        <w:t>has meaning in a particular social context.</w:t>
      </w:r>
      <w:r w:rsidRPr="00047803">
        <w:t xml:space="preserve"> Actors, even </w:t>
      </w:r>
      <w:r w:rsidRPr="00047803">
        <w:rPr>
          <w:rStyle w:val="StyleUnderline"/>
        </w:rPr>
        <w:t>unipoles, cannot</w:t>
      </w:r>
      <w:r w:rsidRPr="00047803">
        <w:rPr>
          <w:rStyle w:val="StyleUnderline"/>
          <w:sz w:val="12"/>
        </w:rPr>
        <w:t xml:space="preserve">¶ </w:t>
      </w:r>
      <w:r w:rsidRPr="00047803">
        <w:rPr>
          <w:rStyle w:val="StyleUnderline"/>
        </w:rPr>
        <w:t>create legitimacy unilaterally.</w:t>
      </w:r>
      <w:r w:rsidRPr="00047803">
        <w:t xml:space="preserve"> Legitimacy can only be given by</w:t>
      </w:r>
      <w:r w:rsidRPr="00047803">
        <w:rPr>
          <w:sz w:val="12"/>
        </w:rPr>
        <w:t xml:space="preserve">¶ </w:t>
      </w:r>
      <w:r w:rsidRPr="00047803">
        <w:t>others. It is conferred either by peers, as when great powers accept or</w:t>
      </w:r>
      <w:r w:rsidRPr="00047803">
        <w:rPr>
          <w:sz w:val="12"/>
        </w:rPr>
        <w:t xml:space="preserve">¶ </w:t>
      </w:r>
      <w:r w:rsidRPr="00047803">
        <w:t>reject the actions of another power, or by those upon whom power is</w:t>
      </w:r>
      <w:r w:rsidRPr="00047803">
        <w:rPr>
          <w:sz w:val="12"/>
        </w:rPr>
        <w:t xml:space="preserve">¶ </w:t>
      </w:r>
      <w:r w:rsidRPr="00047803">
        <w:t xml:space="preserve">exercised. </w:t>
      </w:r>
      <w:r w:rsidRPr="00047803">
        <w:rPr>
          <w:rStyle w:val="StyleUnderline"/>
        </w:rPr>
        <w:t>Reasons to confer legitimacy have varied throughout history.</w:t>
      </w:r>
      <w:r w:rsidRPr="00047803">
        <w:rPr>
          <w:sz w:val="12"/>
        </w:rPr>
        <w:t xml:space="preserve">¶ </w:t>
      </w:r>
      <w:r w:rsidRPr="00047803">
        <w:t>Tradition, blood, and claims of divine right have all provided reasons to</w:t>
      </w:r>
      <w:r w:rsidRPr="00047803">
        <w:rPr>
          <w:sz w:val="12"/>
        </w:rPr>
        <w:t xml:space="preserve">¶ </w:t>
      </w:r>
      <w:r w:rsidRPr="00047803">
        <w:t>confer legitimacy, although in contemporary politics conformity with</w:t>
      </w:r>
      <w:r w:rsidRPr="00047803">
        <w:rPr>
          <w:sz w:val="12"/>
        </w:rPr>
        <w:t xml:space="preserve">¶ </w:t>
      </w:r>
      <w:r w:rsidRPr="00047803">
        <w:t>international norms and law is more influential in determining which</w:t>
      </w:r>
      <w:r w:rsidRPr="00047803">
        <w:rPr>
          <w:sz w:val="12"/>
        </w:rPr>
        <w:t xml:space="preserve">¶ </w:t>
      </w:r>
      <w:r w:rsidRPr="00047803">
        <w:t>actors and actions will be accepted as legitimate. 9</w:t>
      </w:r>
      <w:r w:rsidRPr="00047803">
        <w:rPr>
          <w:sz w:val="12"/>
        </w:rPr>
        <w:t xml:space="preserve">¶ </w:t>
      </w:r>
      <w:r w:rsidRPr="00047803">
        <w:rPr>
          <w:rStyle w:val="StyleUnderline"/>
        </w:rPr>
        <w:t>Recognizing the legitimacy of power does not mean these others</w:t>
      </w:r>
      <w:r w:rsidRPr="00047803">
        <w:rPr>
          <w:rStyle w:val="StyleUnderline"/>
          <w:sz w:val="12"/>
        </w:rPr>
        <w:t xml:space="preserve">¶ </w:t>
      </w:r>
      <w:r w:rsidRPr="00047803">
        <w:t>necessarily</w:t>
      </w:r>
      <w:r w:rsidRPr="00047803">
        <w:rPr>
          <w:rStyle w:val="StyleUnderline"/>
        </w:rPr>
        <w:t xml:space="preserve"> like the powerful or their policies, but it implies at least tacit</w:t>
      </w:r>
      <w:r w:rsidRPr="00047803">
        <w:rPr>
          <w:rStyle w:val="StyleUnderline"/>
          <w:sz w:val="12"/>
        </w:rPr>
        <w:t xml:space="preserve">¶ </w:t>
      </w:r>
      <w:r w:rsidRPr="00047803">
        <w:rPr>
          <w:rStyle w:val="StyleUnderline"/>
        </w:rPr>
        <w:t>acceptance of the social structure in which power is exercised.</w:t>
      </w:r>
      <w:r w:rsidRPr="00047803">
        <w:t xml:space="preserve"> One may</w:t>
      </w:r>
      <w:r w:rsidRPr="00047803">
        <w:rPr>
          <w:sz w:val="12"/>
        </w:rPr>
        <w:t xml:space="preserve">¶ </w:t>
      </w:r>
      <w:r w:rsidRPr="00047803">
        <w:t>not like the inequalities of global capitalism but still believe that markets</w:t>
      </w:r>
      <w:r w:rsidRPr="00047803">
        <w:rPr>
          <w:sz w:val="12"/>
        </w:rPr>
        <w:t xml:space="preserve">¶ </w:t>
      </w:r>
      <w:r w:rsidRPr="00047803">
        <w:t>are the only realistic or likely way to organize successful economic</w:t>
      </w:r>
      <w:r w:rsidRPr="00047803">
        <w:rPr>
          <w:sz w:val="12"/>
        </w:rPr>
        <w:t xml:space="preserve">¶ </w:t>
      </w:r>
      <w:r w:rsidRPr="00047803">
        <w:t>growth. One may not like the P5 vetoes of the Security Council but still</w:t>
      </w:r>
      <w:r w:rsidRPr="00047803">
        <w:rPr>
          <w:sz w:val="12"/>
        </w:rPr>
        <w:t xml:space="preserve">¶ </w:t>
      </w:r>
      <w:r w:rsidRPr="00047803">
        <w:t>understand that the United Nations cannot exist without this concession</w:t>
      </w:r>
      <w:r w:rsidRPr="00047803">
        <w:rPr>
          <w:sz w:val="12"/>
        </w:rPr>
        <w:t xml:space="preserve">¶ </w:t>
      </w:r>
      <w:r w:rsidRPr="00047803">
        <w:t>to power asymmetries. We can see the importance of legitimacy by</w:t>
      </w:r>
      <w:r w:rsidRPr="00047803">
        <w:rPr>
          <w:sz w:val="12"/>
        </w:rPr>
        <w:t xml:space="preserve">¶ </w:t>
      </w:r>
      <w:r w:rsidRPr="00047803">
        <w:t xml:space="preserve">thinking about its absence. </w:t>
      </w:r>
      <w:r w:rsidRPr="00047803">
        <w:rPr>
          <w:rStyle w:val="StyleUnderline"/>
        </w:rPr>
        <w:t>Active rejection of social structures and the</w:t>
      </w:r>
      <w:r w:rsidRPr="00047803">
        <w:rPr>
          <w:rStyle w:val="StyleUnderline"/>
          <w:sz w:val="12"/>
        </w:rPr>
        <w:t xml:space="preserve">¶ </w:t>
      </w:r>
      <w:r w:rsidRPr="00047803">
        <w:rPr>
          <w:rStyle w:val="StyleUnderline"/>
        </w:rPr>
        <w:t xml:space="preserve">withdrawal of recognition of their legitimacy create a </w:t>
      </w:r>
      <w:r w:rsidRPr="00047803">
        <w:rPr>
          <w:rStyle w:val="Emphasis"/>
        </w:rPr>
        <w:t>crisis</w:t>
      </w:r>
      <w:r w:rsidRPr="00047803">
        <w:rPr>
          <w:rStyle w:val="StyleUnderline"/>
        </w:rPr>
        <w:t>.</w:t>
      </w:r>
      <w:r w:rsidRPr="00047803">
        <w:t xml:space="preserve"> </w:t>
      </w:r>
      <w:r w:rsidRPr="00047803">
        <w:rPr>
          <w:rStyle w:val="StyleUnderline"/>
        </w:rPr>
        <w:t>In domestic</w:t>
      </w:r>
      <w:r w:rsidRPr="00047803">
        <w:rPr>
          <w:rStyle w:val="StyleUnderline"/>
          <w:sz w:val="12"/>
        </w:rPr>
        <w:t xml:space="preserve">¶ </w:t>
      </w:r>
      <w:r w:rsidRPr="00047803">
        <w:rPr>
          <w:rStyle w:val="StyleUnderline"/>
        </w:rPr>
        <w:t>politics, regimes suffering legitimacy crises face resistance, whether</w:t>
      </w:r>
      <w:r w:rsidRPr="00047803">
        <w:rPr>
          <w:rStyle w:val="StyleUnderline"/>
          <w:sz w:val="12"/>
        </w:rPr>
        <w:t xml:space="preserve">¶ </w:t>
      </w:r>
      <w:r w:rsidRPr="00047803">
        <w:rPr>
          <w:rStyle w:val="StyleUnderline"/>
        </w:rPr>
        <w:t>passive or active and armed. Internationally, systems suffering legitimacy</w:t>
      </w:r>
      <w:r w:rsidRPr="00047803">
        <w:rPr>
          <w:rStyle w:val="StyleUnderline"/>
          <w:sz w:val="12"/>
        </w:rPr>
        <w:t xml:space="preserve">¶ </w:t>
      </w:r>
      <w:r w:rsidRPr="00047803">
        <w:rPr>
          <w:rStyle w:val="StyleUnderline"/>
        </w:rPr>
        <w:t xml:space="preserve">crises tend to be </w:t>
      </w:r>
      <w:r w:rsidRPr="00047803">
        <w:rPr>
          <w:rStyle w:val="Emphasis"/>
        </w:rPr>
        <w:t>violent</w:t>
      </w:r>
      <w:r w:rsidRPr="00047803">
        <w:rPr>
          <w:rStyle w:val="StyleUnderline"/>
        </w:rPr>
        <w:t xml:space="preserve"> and noncooperative</w:t>
      </w:r>
      <w:r w:rsidRPr="00047803">
        <w:t>. Post-Reformation</w:t>
      </w:r>
      <w:r w:rsidRPr="00047803">
        <w:rPr>
          <w:sz w:val="12"/>
        </w:rPr>
        <w:t xml:space="preserve">¶ </w:t>
      </w:r>
      <w:r w:rsidRPr="00047803">
        <w:t>Europe might be an example of such a system. Without at least tacit</w:t>
      </w:r>
      <w:r w:rsidRPr="00047803">
        <w:rPr>
          <w:sz w:val="12"/>
        </w:rPr>
        <w:t xml:space="preserve">¶ </w:t>
      </w:r>
      <w:r w:rsidRPr="00047803">
        <w:t xml:space="preserve">acceptance of power’s legitimacy, </w:t>
      </w:r>
      <w:r w:rsidRPr="00047803">
        <w:rPr>
          <w:rStyle w:val="StyleUnderline"/>
        </w:rPr>
        <w:t>the wheels of international social life</w:t>
      </w:r>
      <w:r w:rsidRPr="00047803">
        <w:rPr>
          <w:rStyle w:val="StyleUnderline"/>
          <w:sz w:val="12"/>
        </w:rPr>
        <w:t xml:space="preserve">¶ </w:t>
      </w:r>
      <w:r w:rsidRPr="00047803">
        <w:rPr>
          <w:rStyle w:val="StyleUnderline"/>
        </w:rPr>
        <w:t>get derailed. Material force alone remains to impose order, and order</w:t>
      </w:r>
      <w:r w:rsidRPr="00047803">
        <w:rPr>
          <w:rStyle w:val="StyleUnderline"/>
          <w:sz w:val="12"/>
        </w:rPr>
        <w:t xml:space="preserve">¶ </w:t>
      </w:r>
      <w:r w:rsidRPr="00047803">
        <w:rPr>
          <w:rStyle w:val="StyleUnderline"/>
        </w:rPr>
        <w:t>creation or maintenance by that means is difficult, even under unipolarity.</w:t>
      </w:r>
      <w:r w:rsidRPr="00047803">
        <w:rPr>
          <w:rStyle w:val="StyleUnderline"/>
          <w:sz w:val="12"/>
        </w:rPr>
        <w:t xml:space="preserve">¶ </w:t>
      </w:r>
      <w:r w:rsidRPr="00047803">
        <w:t>Successful and stable orders require the grease of some legitimation</w:t>
      </w:r>
      <w:r w:rsidRPr="00047803">
        <w:rPr>
          <w:sz w:val="12"/>
        </w:rPr>
        <w:t xml:space="preserve">¶ </w:t>
      </w:r>
      <w:r w:rsidRPr="00047803">
        <w:t>structure to persist and prosper.10</w:t>
      </w:r>
      <w:r w:rsidRPr="00047803">
        <w:rPr>
          <w:sz w:val="12"/>
        </w:rPr>
        <w:t xml:space="preserve">¶ </w:t>
      </w:r>
      <w:r w:rsidRPr="00047803">
        <w:t>The social and relational character of legitimacy thus strongly colors</w:t>
      </w:r>
      <w:r w:rsidRPr="00047803">
        <w:rPr>
          <w:sz w:val="12"/>
        </w:rPr>
        <w:t xml:space="preserve">¶ </w:t>
      </w:r>
      <w:r w:rsidRPr="00047803">
        <w:t>the nature of any unipolar order and the kinds of orders a unipole can</w:t>
      </w:r>
      <w:r w:rsidRPr="00047803">
        <w:rPr>
          <w:sz w:val="12"/>
        </w:rPr>
        <w:t xml:space="preserve">¶ </w:t>
      </w:r>
      <w:r w:rsidRPr="00047803">
        <w:t>construct. Yes, unipoles can impose their will, but only to an extent.</w:t>
      </w:r>
      <w:r w:rsidRPr="00047803">
        <w:rPr>
          <w:sz w:val="12"/>
        </w:rPr>
        <w:t xml:space="preserve">¶ </w:t>
      </w:r>
      <w:r w:rsidRPr="00047803">
        <w:rPr>
          <w:rStyle w:val="StyleUnderline"/>
        </w:rPr>
        <w:t>The willingness of others to recognize the legitimacy of a unipole’s</w:t>
      </w:r>
      <w:r w:rsidRPr="00047803">
        <w:rPr>
          <w:rStyle w:val="StyleUnderline"/>
          <w:sz w:val="12"/>
        </w:rPr>
        <w:t xml:space="preserve">¶ </w:t>
      </w:r>
      <w:r w:rsidRPr="00047803">
        <w:rPr>
          <w:rStyle w:val="StyleUnderline"/>
        </w:rPr>
        <w:t>actions and defer to its wishes or judgment shapes the character of the</w:t>
      </w:r>
      <w:r w:rsidRPr="00047803">
        <w:rPr>
          <w:rStyle w:val="StyleUnderline"/>
          <w:sz w:val="12"/>
        </w:rPr>
        <w:t xml:space="preserve">¶ </w:t>
      </w:r>
      <w:r w:rsidRPr="00047803">
        <w:rPr>
          <w:rStyle w:val="StyleUnderline"/>
        </w:rPr>
        <w:t>order that will emerge.</w:t>
      </w:r>
      <w:r w:rsidRPr="00047803">
        <w:t xml:space="preserve"> Unipolar power without any underlying legitimacy</w:t>
      </w:r>
      <w:r w:rsidRPr="00047803">
        <w:rPr>
          <w:sz w:val="12"/>
        </w:rPr>
        <w:t xml:space="preserve">¶ </w:t>
      </w:r>
      <w:r w:rsidRPr="00047803">
        <w:t>will have a very particular character. The unipole’s policies will</w:t>
      </w:r>
      <w:r w:rsidRPr="00047803">
        <w:rPr>
          <w:sz w:val="12"/>
        </w:rPr>
        <w:t xml:space="preserve">¶ </w:t>
      </w:r>
      <w:r w:rsidRPr="00047803">
        <w:t>meet with resistance, either active or passive, at every turn. Cooperation</w:t>
      </w:r>
      <w:r w:rsidRPr="00047803">
        <w:rPr>
          <w:sz w:val="12"/>
        </w:rPr>
        <w:t xml:space="preserve">¶ </w:t>
      </w:r>
      <w:r w:rsidRPr="00047803">
        <w:t>will be induced only through material quid pro quo payoffs. Trust</w:t>
      </w:r>
      <w:r w:rsidRPr="00047803">
        <w:rPr>
          <w:sz w:val="12"/>
        </w:rPr>
        <w:t xml:space="preserve">¶ </w:t>
      </w:r>
      <w:r w:rsidRPr="00047803">
        <w:t>will be thin to nonexistent. This is obviously an expensive system to run</w:t>
      </w:r>
      <w:r w:rsidRPr="00047803">
        <w:rPr>
          <w:sz w:val="12"/>
        </w:rPr>
        <w:t xml:space="preserve">¶ </w:t>
      </w:r>
      <w:r w:rsidRPr="00047803">
        <w:t>and few unipoles have tried to do so.</w:t>
      </w:r>
      <w:r w:rsidRPr="00047803">
        <w:rPr>
          <w:sz w:val="12"/>
        </w:rPr>
        <w:t xml:space="preserve">¶ </w:t>
      </w:r>
      <w:r w:rsidRPr="00047803">
        <w:rPr>
          <w:rStyle w:val="StyleUnderline"/>
        </w:rPr>
        <w:t xml:space="preserve">More often unipoles attempt to articulate some set of </w:t>
      </w:r>
      <w:r w:rsidRPr="00047803">
        <w:rPr>
          <w:rStyle w:val="Emphasis"/>
        </w:rPr>
        <w:t>values</w:t>
      </w:r>
      <w:r w:rsidRPr="00047803">
        <w:rPr>
          <w:rStyle w:val="StyleUnderline"/>
        </w:rPr>
        <w:t xml:space="preserve"> and</w:t>
      </w:r>
      <w:r w:rsidRPr="00047803">
        <w:rPr>
          <w:rStyle w:val="StyleUnderline"/>
          <w:sz w:val="12"/>
        </w:rPr>
        <w:t xml:space="preserve">¶ </w:t>
      </w:r>
      <w:r w:rsidRPr="00047803">
        <w:rPr>
          <w:rStyle w:val="StyleUnderline"/>
        </w:rPr>
        <w:t xml:space="preserve">shared </w:t>
      </w:r>
      <w:r w:rsidRPr="00047803">
        <w:rPr>
          <w:rStyle w:val="Emphasis"/>
        </w:rPr>
        <w:t>interests</w:t>
      </w:r>
      <w:r w:rsidRPr="00047803">
        <w:rPr>
          <w:rStyle w:val="StyleUnderline"/>
        </w:rPr>
        <w:t xml:space="preserve"> that induce acquiescence or support from others, thereby</w:t>
      </w:r>
      <w:r w:rsidRPr="00047803">
        <w:rPr>
          <w:rStyle w:val="StyleUnderline"/>
          <w:sz w:val="12"/>
        </w:rPr>
        <w:t xml:space="preserve">¶ </w:t>
      </w:r>
      <w:r w:rsidRPr="00047803">
        <w:rPr>
          <w:rStyle w:val="StyleUnderline"/>
        </w:rPr>
        <w:t>legitimating their power and policies</w:t>
      </w:r>
      <w:r w:rsidRPr="00047803">
        <w:t xml:space="preserve">. In part </w:t>
      </w:r>
      <w:r w:rsidRPr="00047803">
        <w:rPr>
          <w:rStyle w:val="StyleUnderline"/>
        </w:rPr>
        <w:t>this invocation</w:t>
      </w:r>
      <w:r w:rsidRPr="00047803">
        <w:t xml:space="preserve"> of values</w:t>
      </w:r>
      <w:r w:rsidRPr="00047803">
        <w:rPr>
          <w:sz w:val="12"/>
        </w:rPr>
        <w:t xml:space="preserve">¶ </w:t>
      </w:r>
      <w:r w:rsidRPr="00047803">
        <w:rPr>
          <w:rStyle w:val="StyleUnderline"/>
        </w:rPr>
        <w:t>may be strategic</w:t>
      </w:r>
      <w:r w:rsidRPr="00047803">
        <w:t xml:space="preserve">; </w:t>
      </w:r>
      <w:r w:rsidRPr="00047803">
        <w:rPr>
          <w:rStyle w:val="StyleUnderline"/>
        </w:rPr>
        <w:t>acceptance</w:t>
      </w:r>
      <w:r w:rsidRPr="00047803">
        <w:t xml:space="preserve"> by or overt support from others </w:t>
      </w:r>
      <w:r w:rsidRPr="00047803">
        <w:rPr>
          <w:rStyle w:val="StyleUnderline"/>
        </w:rPr>
        <w:t>makes</w:t>
      </w:r>
      <w:r w:rsidRPr="00047803">
        <w:rPr>
          <w:rStyle w:val="StyleUnderline"/>
          <w:sz w:val="12"/>
        </w:rPr>
        <w:t xml:space="preserve">¶ </w:t>
      </w:r>
      <w:r w:rsidRPr="00047803">
        <w:rPr>
          <w:rStyle w:val="StyleUnderline"/>
        </w:rPr>
        <w:t>exercise of power by the unipole cheaper and more effective.</w:t>
      </w:r>
      <w:r w:rsidRPr="00047803">
        <w:t xml:space="preserve"> </w:t>
      </w:r>
      <w:r w:rsidRPr="00047803">
        <w:rPr>
          <w:rStyle w:val="StyleUnderline"/>
        </w:rPr>
        <w:t>Smart</w:t>
      </w:r>
      <w:r w:rsidRPr="00047803">
        <w:rPr>
          <w:rStyle w:val="StyleUnderline"/>
          <w:sz w:val="12"/>
        </w:rPr>
        <w:t xml:space="preserve">¶ </w:t>
      </w:r>
      <w:r w:rsidRPr="00047803">
        <w:rPr>
          <w:rStyle w:val="StyleUnderline"/>
        </w:rPr>
        <w:t xml:space="preserve">leaders know how to “sell” their policies. </w:t>
      </w:r>
      <w:r w:rsidRPr="00047803">
        <w:t>Wrapping policies in shared</w:t>
      </w:r>
      <w:r w:rsidRPr="00047803">
        <w:rPr>
          <w:sz w:val="12"/>
        </w:rPr>
        <w:t xml:space="preserve">¶ </w:t>
      </w:r>
      <w:r w:rsidRPr="00047803">
        <w:t>values or interests smoothes the path to policy success by reassuring</w:t>
      </w:r>
      <w:r w:rsidRPr="00047803">
        <w:rPr>
          <w:sz w:val="12"/>
        </w:rPr>
        <w:t xml:space="preserve">¶ </w:t>
      </w:r>
      <w:r w:rsidRPr="00047803">
        <w:t>skeptics.11 Rhetoric about shared interests in prosperity and economic</w:t>
      </w:r>
      <w:r w:rsidRPr="00047803">
        <w:rPr>
          <w:sz w:val="12"/>
        </w:rPr>
        <w:t xml:space="preserve">¶ </w:t>
      </w:r>
      <w:r w:rsidRPr="00047803">
        <w:t>growth accompanies efforts to push free trade deals on unwilling partners</w:t>
      </w:r>
      <w:r w:rsidRPr="00047803">
        <w:rPr>
          <w:sz w:val="12"/>
        </w:rPr>
        <w:t xml:space="preserve">¶ </w:t>
      </w:r>
      <w:r w:rsidRPr="00047803">
        <w:t xml:space="preserve">and publics. </w:t>
      </w:r>
      <w:r w:rsidRPr="00047803">
        <w:rPr>
          <w:rStyle w:val="StyleUnderline"/>
        </w:rPr>
        <w:t>Rhetoric about shared love of human rights and democracy</w:t>
      </w:r>
      <w:r w:rsidRPr="00047803">
        <w:rPr>
          <w:rStyle w:val="StyleUnderline"/>
          <w:sz w:val="12"/>
        </w:rPr>
        <w:t xml:space="preserve">¶ </w:t>
      </w:r>
      <w:r w:rsidRPr="00047803">
        <w:rPr>
          <w:rStyle w:val="StyleUnderline"/>
        </w:rPr>
        <w:t xml:space="preserve">accompanies pushes for </w:t>
      </w:r>
      <w:r w:rsidRPr="00047803">
        <w:rPr>
          <w:rStyle w:val="Emphasis"/>
        </w:rPr>
        <w:t>political</w:t>
      </w:r>
      <w:r w:rsidRPr="00047803">
        <w:rPr>
          <w:rStyle w:val="StyleUnderline"/>
        </w:rPr>
        <w:t xml:space="preserve"> </w:t>
      </w:r>
      <w:r w:rsidRPr="00047803">
        <w:rPr>
          <w:rStyle w:val="Emphasis"/>
        </w:rPr>
        <w:t>reforms</w:t>
      </w:r>
      <w:r w:rsidRPr="00047803">
        <w:rPr>
          <w:rStyle w:val="StyleUnderline"/>
        </w:rPr>
        <w:t xml:space="preserve"> in other states.</w:t>
      </w:r>
      <w:r w:rsidRPr="00047803">
        <w:rPr>
          <w:rStyle w:val="StyleUnderline"/>
          <w:sz w:val="12"/>
        </w:rPr>
        <w:t xml:space="preserve">¶ </w:t>
      </w:r>
      <w:r w:rsidRPr="00047803">
        <w:t>In their examination of debates leading up to the 2003 Iraq war</w:t>
      </w:r>
      <w:r w:rsidRPr="00047803">
        <w:rPr>
          <w:sz w:val="12"/>
        </w:rPr>
        <w:t xml:space="preserve">¶ </w:t>
      </w:r>
      <w:r w:rsidRPr="00047803">
        <w:t>in this issue of World Politics, Jack Snyder, Robert Shapiro, and Yaeli</w:t>
      </w:r>
      <w:r w:rsidRPr="00047803">
        <w:rPr>
          <w:sz w:val="12"/>
        </w:rPr>
        <w:t xml:space="preserve">¶ </w:t>
      </w:r>
      <w:r w:rsidRPr="00047803">
        <w:t>Bloch-Elkon provide an example of unipolar attempts to create legitimacy</w:t>
      </w:r>
      <w:r w:rsidRPr="00047803">
        <w:rPr>
          <w:sz w:val="12"/>
        </w:rPr>
        <w:t xml:space="preserve">¶ </w:t>
      </w:r>
      <w:r w:rsidRPr="00047803">
        <w:t>through strategic use of rhetoric. They show how “evocative and</w:t>
      </w:r>
      <w:r w:rsidRPr="00047803">
        <w:rPr>
          <w:sz w:val="12"/>
        </w:rPr>
        <w:t xml:space="preserve">¶ </w:t>
      </w:r>
      <w:r w:rsidRPr="00047803">
        <w:t>evasive rhetoric” allowed proponents of the war to imply links between</w:t>
      </w:r>
      <w:r w:rsidRPr="00047803">
        <w:rPr>
          <w:sz w:val="12"/>
        </w:rPr>
        <w:t xml:space="preserve">¶ </w:t>
      </w:r>
      <w:r w:rsidRPr="00047803">
        <w:t>the 9/11 attacks, weapons of mass destruction, and Saddam Hussein’s</w:t>
      </w:r>
      <w:r w:rsidRPr="00047803">
        <w:rPr>
          <w:sz w:val="12"/>
        </w:rPr>
        <w:t xml:space="preserve">¶ </w:t>
      </w:r>
      <w:r w:rsidRPr="00047803">
        <w:t>regime. Potentially unpopular or controversial policies were rationalized</w:t>
      </w:r>
      <w:r w:rsidRPr="00047803">
        <w:rPr>
          <w:sz w:val="12"/>
        </w:rPr>
        <w:t xml:space="preserve">¶ </w:t>
      </w:r>
      <w:r w:rsidRPr="00047803">
        <w:t>by situating them in a larger strategic vision built on more widely</w:t>
      </w:r>
      <w:r w:rsidRPr="00047803">
        <w:rPr>
          <w:sz w:val="12"/>
        </w:rPr>
        <w:t xml:space="preserve">¶ </w:t>
      </w:r>
      <w:r w:rsidRPr="00047803">
        <w:t>held values, as when the authors of the 2002 National Security Strategy</w:t>
      </w:r>
      <w:r w:rsidRPr="00047803">
        <w:rPr>
          <w:sz w:val="12"/>
        </w:rPr>
        <w:t xml:space="preserve">¶ </w:t>
      </w:r>
      <w:r w:rsidRPr="00047803">
        <w:t>memorandum wove together the global war on terror, the promotion of</w:t>
      </w:r>
      <w:r w:rsidRPr="00047803">
        <w:rPr>
          <w:sz w:val="12"/>
        </w:rPr>
        <w:t xml:space="preserve">¶ </w:t>
      </w:r>
      <w:r w:rsidRPr="00047803">
        <w:t>American democratic values abroad, and the struggle against authoritarian</w:t>
      </w:r>
      <w:r w:rsidRPr="00047803">
        <w:rPr>
          <w:sz w:val="12"/>
        </w:rPr>
        <w:t xml:space="preserve">¶ </w:t>
      </w:r>
      <w:r w:rsidRPr="00047803">
        <w:t>regimes to create a justification for preventive war.12 Indeed, as</w:t>
      </w:r>
      <w:r w:rsidRPr="00047803">
        <w:rPr>
          <w:sz w:val="12"/>
        </w:rPr>
        <w:t xml:space="preserve">¶ </w:t>
      </w:r>
      <w:r w:rsidRPr="00047803">
        <w:t>Ronald Krebs and Patrick Jackson argue, rhetorical “sales pitches” of</w:t>
      </w:r>
      <w:r w:rsidRPr="00047803">
        <w:rPr>
          <w:sz w:val="12"/>
        </w:rPr>
        <w:t xml:space="preserve">¶ </w:t>
      </w:r>
      <w:r w:rsidRPr="00047803">
        <w:t>this kind can be highly coercive. Examining the same case (the selling</w:t>
      </w:r>
      <w:r w:rsidRPr="00047803">
        <w:rPr>
          <w:sz w:val="12"/>
        </w:rPr>
        <w:t xml:space="preserve">¶ </w:t>
      </w:r>
      <w:r w:rsidRPr="00047803">
        <w:t>of the Iraq war), Krebs and Jennifer Lobasz show how the administration’s</w:t>
      </w:r>
      <w:r w:rsidRPr="00047803">
        <w:rPr>
          <w:sz w:val="12"/>
        </w:rPr>
        <w:t xml:space="preserve">¶ </w:t>
      </w:r>
      <w:r w:rsidRPr="00047803">
        <w:t>“war-on-terror” discourse, which cast the U.S. as a blameless</w:t>
      </w:r>
      <w:r w:rsidRPr="00047803">
        <w:rPr>
          <w:sz w:val="12"/>
        </w:rPr>
        <w:t xml:space="preserve">¶ </w:t>
      </w:r>
      <w:r w:rsidRPr="00047803">
        <w:t>victim (attacked for “who we are” rather than anything we did), was</w:t>
      </w:r>
      <w:r w:rsidRPr="00047803">
        <w:rPr>
          <w:sz w:val="12"/>
        </w:rPr>
        <w:t xml:space="preserve">¶ </w:t>
      </w:r>
      <w:r w:rsidRPr="00047803">
        <w:t>designed in such a way as to leave opponents with very few arguments</w:t>
      </w:r>
      <w:r w:rsidRPr="00047803">
        <w:rPr>
          <w:sz w:val="12"/>
        </w:rPr>
        <w:t xml:space="preserve">¶ </w:t>
      </w:r>
      <w:r w:rsidRPr="00047803">
        <w:t>they could use to rally effective opposition in Congress.13</w:t>
      </w:r>
      <w:r w:rsidRPr="00047803">
        <w:rPr>
          <w:sz w:val="12"/>
        </w:rPr>
        <w:t xml:space="preserve">¶ </w:t>
      </w:r>
      <w:r w:rsidRPr="00047803">
        <w:t xml:space="preserve">Usually this articulation of values is not simply a strategic ploy. </w:t>
      </w:r>
      <w:r w:rsidRPr="00047803">
        <w:rPr>
          <w:rStyle w:val="StyleUnderline"/>
        </w:rPr>
        <w:t>Decision</w:t>
      </w:r>
      <w:r w:rsidRPr="00047803">
        <w:rPr>
          <w:rStyle w:val="StyleUnderline"/>
          <w:sz w:val="12"/>
        </w:rPr>
        <w:t xml:space="preserve">¶ </w:t>
      </w:r>
      <w:r w:rsidRPr="00047803">
        <w:rPr>
          <w:rStyle w:val="StyleUnderline"/>
        </w:rPr>
        <w:t>makers and publics in the unipole actually hold these values and</w:t>
      </w:r>
      <w:r w:rsidRPr="00047803">
        <w:rPr>
          <w:rStyle w:val="StyleUnderline"/>
          <w:sz w:val="12"/>
        </w:rPr>
        <w:t xml:space="preserve">¶ </w:t>
      </w:r>
      <w:r w:rsidRPr="00047803">
        <w:rPr>
          <w:rStyle w:val="StyleUnderline"/>
        </w:rPr>
        <w:t xml:space="preserve">believe their own rhetoric to some significant degree. </w:t>
      </w:r>
      <w:r w:rsidRPr="00047803">
        <w:t>Unipole states,</w:t>
      </w:r>
      <w:r w:rsidRPr="00047803">
        <w:rPr>
          <w:sz w:val="12"/>
        </w:rPr>
        <w:t xml:space="preserve">¶ </w:t>
      </w:r>
      <w:r w:rsidRPr="00047803">
        <w:t>like all states, are social creatures. They are composed of domestic societies</w:t>
      </w:r>
      <w:r w:rsidRPr="00047803">
        <w:rPr>
          <w:sz w:val="12"/>
        </w:rPr>
        <w:t xml:space="preserve">¶ </w:t>
      </w:r>
      <w:r w:rsidRPr="00047803">
        <w:t>that cohere around some set of national beliefs. Their leaders are</w:t>
      </w:r>
      <w:r w:rsidRPr="00047803">
        <w:rPr>
          <w:sz w:val="12"/>
        </w:rPr>
        <w:t xml:space="preserve">¶ </w:t>
      </w:r>
      <w:r w:rsidRPr="00047803">
        <w:t>products of those societies and often share those beliefs. Even where</w:t>
      </w:r>
      <w:r w:rsidRPr="00047803">
        <w:rPr>
          <w:sz w:val="12"/>
        </w:rPr>
        <w:t xml:space="preserve">¶ </w:t>
      </w:r>
      <w:r w:rsidRPr="00047803">
        <w:t>leaders may be skeptical, they likely became leaders by virtue of their</w:t>
      </w:r>
      <w:r w:rsidRPr="00047803">
        <w:rPr>
          <w:sz w:val="12"/>
        </w:rPr>
        <w:t xml:space="preserve">¶ </w:t>
      </w:r>
      <w:r w:rsidRPr="00047803">
        <w:t>abilities to rally publics around shared goals and to construct foreign</w:t>
      </w:r>
      <w:r w:rsidRPr="00047803">
        <w:rPr>
          <w:sz w:val="12"/>
        </w:rPr>
        <w:t xml:space="preserve">¶ </w:t>
      </w:r>
      <w:r w:rsidRPr="00047803">
        <w:t>and domestic policies that reflect domestic values. Even authoritarian</w:t>
      </w:r>
      <w:r w:rsidRPr="00047803">
        <w:rPr>
          <w:sz w:val="12"/>
        </w:rPr>
        <w:t xml:space="preserve">¶ </w:t>
      </w:r>
      <w:r w:rsidRPr="00047803">
        <w:t>(and certainly totalitarian) regimes articulate shared goals and function</w:t>
      </w:r>
      <w:r w:rsidRPr="00047803">
        <w:rPr>
          <w:sz w:val="12"/>
        </w:rPr>
        <w:t xml:space="preserve">¶ </w:t>
      </w:r>
      <w:r w:rsidRPr="00047803">
        <w:t>only because of the web of social ties that knit people together. Certainly</w:t>
      </w:r>
      <w:r w:rsidRPr="00047803">
        <w:rPr>
          <w:sz w:val="12"/>
        </w:rPr>
        <w:t xml:space="preserve">¶ </w:t>
      </w:r>
      <w:r w:rsidRPr="00047803">
        <w:t>all recent and contemporary strong states that could be candidates for</w:t>
      </w:r>
      <w:r w:rsidRPr="00047803">
        <w:rPr>
          <w:sz w:val="12"/>
        </w:rPr>
        <w:t xml:space="preserve">¶ </w:t>
      </w:r>
      <w:r w:rsidRPr="00047803">
        <w:t>unipoles—the U.S., China, Russia, Germany, and Britain—do.14</w:t>
      </w:r>
      <w:r w:rsidRPr="00047803">
        <w:rPr>
          <w:sz w:val="12"/>
        </w:rPr>
        <w:t xml:space="preserve">¶ </w:t>
      </w:r>
      <w:r w:rsidRPr="00047803">
        <w:t>Thus unipole states, like all states, find naked self-aggrandizement</w:t>
      </w:r>
      <w:r w:rsidRPr="00047803">
        <w:rPr>
          <w:sz w:val="12"/>
        </w:rPr>
        <w:t xml:space="preserve">¶ </w:t>
      </w:r>
      <w:r w:rsidRPr="00047803">
        <w:t>or even the prescriptions of Machiavellian virtú difficult to pursue.15</w:t>
      </w:r>
      <w:r w:rsidRPr="00047803">
        <w:rPr>
          <w:sz w:val="12"/>
        </w:rPr>
        <w:t xml:space="preserve">¶ </w:t>
      </w:r>
      <w:r w:rsidRPr="00047803">
        <w:t>Unipoles and the people who lead them pursue a variety of goals derived</w:t>
      </w:r>
      <w:r w:rsidRPr="00047803">
        <w:rPr>
          <w:sz w:val="12"/>
        </w:rPr>
        <w:t xml:space="preserve">¶ </w:t>
      </w:r>
      <w:r w:rsidRPr="00047803">
        <w:t xml:space="preserve">from many different values. </w:t>
      </w:r>
      <w:r w:rsidRPr="00047803">
        <w:rPr>
          <w:rStyle w:val="StyleUnderline"/>
        </w:rPr>
        <w:t>Even “national interest” as most</w:t>
      </w:r>
      <w:r w:rsidRPr="00047803">
        <w:rPr>
          <w:rStyle w:val="StyleUnderline"/>
          <w:sz w:val="12"/>
        </w:rPr>
        <w:t xml:space="preserve">¶ </w:t>
      </w:r>
      <w:r w:rsidRPr="00047803">
        <w:rPr>
          <w:rStyle w:val="StyleUnderline"/>
        </w:rPr>
        <w:t>people and states conceive of it involves some broader vision of social</w:t>
      </w:r>
      <w:r w:rsidRPr="00047803">
        <w:rPr>
          <w:rStyle w:val="StyleUnderline"/>
          <w:sz w:val="12"/>
        </w:rPr>
        <w:t xml:space="preserve">¶ </w:t>
      </w:r>
      <w:r w:rsidRPr="00047803">
        <w:rPr>
          <w:rStyle w:val="StyleUnderline"/>
        </w:rPr>
        <w:t xml:space="preserve">good beyond mere self-aggrandizement. </w:t>
      </w:r>
      <w:r w:rsidRPr="00047803">
        <w:t>Americans like to see democracy</w:t>
      </w:r>
      <w:r w:rsidRPr="00047803">
        <w:rPr>
          <w:sz w:val="12"/>
        </w:rPr>
        <w:t xml:space="preserve">¶ </w:t>
      </w:r>
      <w:r w:rsidRPr="00047803">
        <w:t>spread around the world in part for instrumental reasons—they</w:t>
      </w:r>
      <w:r w:rsidRPr="00047803">
        <w:rPr>
          <w:sz w:val="12"/>
        </w:rPr>
        <w:t xml:space="preserve">¶ </w:t>
      </w:r>
      <w:r w:rsidRPr="00047803">
        <w:t>believe a world of democracies is a safer, more prosperous world for</w:t>
      </w:r>
      <w:r w:rsidRPr="00047803">
        <w:rPr>
          <w:sz w:val="12"/>
        </w:rPr>
        <w:t xml:space="preserve">¶ </w:t>
      </w:r>
      <w:r w:rsidRPr="00047803">
        <w:t>Americans—and also for normative ones—they believe in the virtues</w:t>
      </w:r>
      <w:r w:rsidRPr="00047803">
        <w:rPr>
          <w:sz w:val="12"/>
        </w:rPr>
        <w:t xml:space="preserve">¶ </w:t>
      </w:r>
      <w:r w:rsidRPr="00047803">
        <w:t>of democracy for all. Likewise, Americans like to see markets open</w:t>
      </w:r>
      <w:r w:rsidRPr="00047803">
        <w:rPr>
          <w:sz w:val="12"/>
        </w:rPr>
        <w:t xml:space="preserve">¶ </w:t>
      </w:r>
      <w:r w:rsidRPr="00047803">
        <w:t>in part for instrumental reasons—they believe a world of markets will</w:t>
      </w:r>
      <w:r w:rsidRPr="00047803">
        <w:rPr>
          <w:sz w:val="12"/>
        </w:rPr>
        <w:t xml:space="preserve">¶ </w:t>
      </w:r>
      <w:r w:rsidRPr="00047803">
        <w:t>make Americans richer—and also for normative ones—they believe</w:t>
      </w:r>
      <w:r w:rsidRPr="00047803">
        <w:rPr>
          <w:sz w:val="12"/>
        </w:rPr>
        <w:t xml:space="preserve">¶ </w:t>
      </w:r>
      <w:r w:rsidRPr="00047803">
        <w:t>that markets are the ticket out of poverty.</w:t>
      </w:r>
      <w:r w:rsidRPr="00047803">
        <w:rPr>
          <w:sz w:val="12"/>
        </w:rPr>
        <w:t xml:space="preserve">¶ </w:t>
      </w:r>
      <w:r w:rsidRPr="00047803">
        <w:t>Much of unipolar politics is thus likely to revolve around the degree</w:t>
      </w:r>
      <w:r w:rsidRPr="00047803">
        <w:rPr>
          <w:sz w:val="12"/>
        </w:rPr>
        <w:t xml:space="preserve">¶ </w:t>
      </w:r>
      <w:r w:rsidRPr="00047803">
        <w:t>to which policies promoting the unipole’s goals are accepted or resisted</w:t>
      </w:r>
      <w:r w:rsidRPr="00047803">
        <w:rPr>
          <w:sz w:val="12"/>
        </w:rPr>
        <w:t xml:space="preserve">¶ </w:t>
      </w:r>
      <w:r w:rsidRPr="00047803">
        <w:t>by others. Other states and foreign publics may need to be persuaded,</w:t>
      </w:r>
      <w:r w:rsidRPr="00047803">
        <w:rPr>
          <w:sz w:val="12"/>
        </w:rPr>
        <w:t xml:space="preserve">¶ </w:t>
      </w:r>
      <w:r w:rsidRPr="00047803">
        <w:t>but often influential domestic constituencies must also be brought on</w:t>
      </w:r>
      <w:r w:rsidRPr="00047803">
        <w:rPr>
          <w:sz w:val="12"/>
        </w:rPr>
        <w:t xml:space="preserve">¶ </w:t>
      </w:r>
      <w:r w:rsidRPr="00047803">
        <w:t>board. Channels for such persuasion are many and varied, as is evident</w:t>
      </w:r>
      <w:r w:rsidRPr="00047803">
        <w:rPr>
          <w:sz w:val="12"/>
        </w:rPr>
        <w:t xml:space="preserve">¶ </w:t>
      </w:r>
      <w:r w:rsidRPr="00047803">
        <w:t>from past U.S. diplomatic efforts to sell its policies under bipolarity.</w:t>
      </w:r>
      <w:r w:rsidRPr="00047803">
        <w:rPr>
          <w:sz w:val="12"/>
        </w:rPr>
        <w:t xml:space="preserve">¶ </w:t>
      </w:r>
      <w:r w:rsidRPr="00047803">
        <w:t>The shift from laissez-faire to what John Ruggie terms the “embedded</w:t>
      </w:r>
      <w:r w:rsidRPr="00047803">
        <w:rPr>
          <w:sz w:val="12"/>
        </w:rPr>
        <w:t xml:space="preserve">¶ </w:t>
      </w:r>
      <w:r w:rsidRPr="00047803">
        <w:t>liberal compromise” as the basis for the U.S.-led economic order after</w:t>
      </w:r>
      <w:r w:rsidRPr="00047803">
        <w:rPr>
          <w:sz w:val="12"/>
        </w:rPr>
        <w:t xml:space="preserve">¶ </w:t>
      </w:r>
      <w:r w:rsidRPr="00047803">
        <w:t>WWII required extensive diplomatic effort to persuade other states</w:t>
      </w:r>
      <w:r w:rsidRPr="00047803">
        <w:rPr>
          <w:sz w:val="12"/>
        </w:rPr>
        <w:t xml:space="preserve">¶ </w:t>
      </w:r>
      <w:r w:rsidRPr="00047803">
        <w:t>and New York’s financial elite to go along. The tools of influence used</w:t>
      </w:r>
      <w:r w:rsidRPr="00047803">
        <w:rPr>
          <w:sz w:val="12"/>
        </w:rPr>
        <w:t xml:space="preserve">¶ </w:t>
      </w:r>
      <w:r w:rsidRPr="00047803">
        <w:t>to accomplish this were sometimes material but also intellectual and</w:t>
      </w:r>
      <w:r w:rsidRPr="00047803">
        <w:rPr>
          <w:sz w:val="12"/>
        </w:rPr>
        <w:t xml:space="preserve">¶ </w:t>
      </w:r>
      <w:r w:rsidRPr="00047803">
        <w:t xml:space="preserve">ideological. It was </w:t>
      </w:r>
      <w:r w:rsidRPr="00047803">
        <w:rPr>
          <w:rStyle w:val="StyleUnderline"/>
        </w:rPr>
        <w:t>the “shared social purposes” of these economic arrangements</w:t>
      </w:r>
      <w:r w:rsidRPr="00047803">
        <w:rPr>
          <w:rStyle w:val="StyleUnderline"/>
          <w:sz w:val="12"/>
        </w:rPr>
        <w:t xml:space="preserve">¶ </w:t>
      </w:r>
      <w:r w:rsidRPr="00047803">
        <w:rPr>
          <w:rStyle w:val="StyleUnderline"/>
        </w:rPr>
        <w:t>that gave them legitimacy among both state and societal</w:t>
      </w:r>
      <w:r w:rsidRPr="00047803">
        <w:rPr>
          <w:rStyle w:val="StyleUnderline"/>
          <w:sz w:val="12"/>
        </w:rPr>
        <w:t xml:space="preserve">¶ </w:t>
      </w:r>
      <w:r w:rsidRPr="00047803">
        <w:rPr>
          <w:rStyle w:val="StyleUnderline"/>
        </w:rPr>
        <w:t>actors cross-nationally.</w:t>
      </w:r>
      <w:r w:rsidRPr="00047803">
        <w:t>16</w:t>
      </w:r>
      <w:r w:rsidRPr="00047803">
        <w:rPr>
          <w:sz w:val="12"/>
        </w:rPr>
        <w:t xml:space="preserve">¶ </w:t>
      </w:r>
      <w:r w:rsidRPr="00047803">
        <w:t xml:space="preserve">A unipole’s policies are thus circumscribed on two fronts. </w:t>
      </w:r>
      <w:r w:rsidRPr="00047803">
        <w:rPr>
          <w:rStyle w:val="StyleUnderline"/>
        </w:rPr>
        <w:t>The policies</w:t>
      </w:r>
      <w:r w:rsidRPr="00047803">
        <w:rPr>
          <w:rStyle w:val="StyleUnderline"/>
          <w:sz w:val="12"/>
        </w:rPr>
        <w:t xml:space="preserve">¶ </w:t>
      </w:r>
      <w:r w:rsidRPr="00047803">
        <w:rPr>
          <w:rStyle w:val="StyleUnderline"/>
        </w:rPr>
        <w:t xml:space="preserve">must reflect values held at home, making them legitimate </w:t>
      </w:r>
      <w:r w:rsidRPr="00047803">
        <w:rPr>
          <w:rStyle w:val="Emphasis"/>
        </w:rPr>
        <w:t>domestically</w:t>
      </w:r>
      <w:r w:rsidRPr="00047803">
        <w:rPr>
          <w:rStyle w:val="StyleUnderline"/>
        </w:rPr>
        <w:t>.</w:t>
      </w:r>
      <w:r w:rsidRPr="00047803">
        <w:rPr>
          <w:rStyle w:val="StyleUnderline"/>
          <w:sz w:val="12"/>
        </w:rPr>
        <w:t xml:space="preserve">¶ </w:t>
      </w:r>
      <w:r w:rsidRPr="00047803">
        <w:t xml:space="preserve">At the same time, </w:t>
      </w:r>
      <w:r w:rsidRPr="00047803">
        <w:rPr>
          <w:rStyle w:val="StyleUnderline"/>
        </w:rPr>
        <w:t>in order to induce acquiescence or support</w:t>
      </w:r>
      <w:r w:rsidRPr="00047803">
        <w:rPr>
          <w:rStyle w:val="StyleUnderline"/>
          <w:sz w:val="12"/>
        </w:rPr>
        <w:t xml:space="preserve">¶ </w:t>
      </w:r>
      <w:r w:rsidRPr="00047803">
        <w:rPr>
          <w:rStyle w:val="StyleUnderline"/>
        </w:rPr>
        <w:t>from abroad, they must appeal to the leaders and publics of other states.</w:t>
      </w:r>
      <w:r w:rsidRPr="00047803">
        <w:rPr>
          <w:rStyle w:val="StyleUnderline"/>
          <w:sz w:val="12"/>
        </w:rPr>
        <w:t xml:space="preserve">¶ </w:t>
      </w:r>
      <w:r w:rsidRPr="00047803">
        <w:t>Constructing policies across these two spheres—domestic and international—may</w:t>
      </w:r>
      <w:r w:rsidRPr="00047803">
        <w:rPr>
          <w:sz w:val="12"/>
        </w:rPr>
        <w:t xml:space="preserve">¶ </w:t>
      </w:r>
      <w:r w:rsidRPr="00047803">
        <w:t>be more or less difficult, depending on circumstances,</w:t>
      </w:r>
      <w:r w:rsidRPr="00047803">
        <w:rPr>
          <w:sz w:val="12"/>
        </w:rPr>
        <w:t xml:space="preserve">¶ </w:t>
      </w:r>
      <w:r w:rsidRPr="00047803">
        <w:t xml:space="preserve">but the </w:t>
      </w:r>
      <w:r w:rsidRPr="00047803">
        <w:rPr>
          <w:rStyle w:val="StyleUnderline"/>
        </w:rPr>
        <w:t>range of choices satisfying both constituencies is unlikely to be</w:t>
      </w:r>
      <w:r w:rsidRPr="00047803">
        <w:rPr>
          <w:rStyle w:val="StyleUnderline"/>
          <w:sz w:val="12"/>
        </w:rPr>
        <w:t xml:space="preserve">¶ </w:t>
      </w:r>
      <w:r w:rsidRPr="00047803">
        <w:rPr>
          <w:rStyle w:val="StyleUnderline"/>
        </w:rPr>
        <w:t>large.</w:t>
      </w:r>
      <w:r w:rsidRPr="00047803">
        <w:t xml:space="preserve"> Widespread </w:t>
      </w:r>
      <w:r w:rsidRPr="00047803">
        <w:rPr>
          <w:rStyle w:val="StyleUnderline"/>
        </w:rPr>
        <w:t>disaffection on either front is likely to create significant</w:t>
      </w:r>
      <w:r w:rsidRPr="00047803">
        <w:rPr>
          <w:rStyle w:val="StyleUnderline"/>
          <w:sz w:val="12"/>
        </w:rPr>
        <w:t xml:space="preserve">¶ </w:t>
      </w:r>
      <w:r w:rsidRPr="00047803">
        <w:rPr>
          <w:rStyle w:val="StyleUnderline"/>
        </w:rPr>
        <w:t>legitimacy costs to leaders</w:t>
      </w:r>
      <w:r w:rsidRPr="00047803">
        <w:t>, either as electoral or stability threats</w:t>
      </w:r>
      <w:r w:rsidRPr="00047803">
        <w:rPr>
          <w:sz w:val="12"/>
        </w:rPr>
        <w:t xml:space="preserve">¶ </w:t>
      </w:r>
      <w:r w:rsidRPr="00047803">
        <w:t>domestically or as decreased cooperation and increased resistance internationally.</w:t>
      </w:r>
      <w:r w:rsidRPr="00047803">
        <w:rPr>
          <w:sz w:val="12"/>
        </w:rPr>
        <w:t xml:space="preserve">¶ </w:t>
      </w:r>
      <w:r w:rsidRPr="00047803">
        <w:t>Creating legitimacy for its policies is thus essential for the unipole</w:t>
      </w:r>
      <w:r w:rsidRPr="00047803">
        <w:rPr>
          <w:sz w:val="12"/>
        </w:rPr>
        <w:t xml:space="preserve">¶ </w:t>
      </w:r>
      <w:r w:rsidRPr="00047803">
        <w:t>but it is also difficult, dangerous, and prone to unforeseen consequences.</w:t>
      </w:r>
      <w:r w:rsidRPr="00047803">
        <w:rPr>
          <w:sz w:val="12"/>
        </w:rPr>
        <w:t xml:space="preserve">¶ </w:t>
      </w:r>
      <w:r w:rsidRPr="00047803">
        <w:t>Domestically, the need to cement winning coalitions in place has</w:t>
      </w:r>
      <w:r w:rsidRPr="00047803">
        <w:rPr>
          <w:sz w:val="12"/>
        </w:rPr>
        <w:t xml:space="preserve">¶ </w:t>
      </w:r>
      <w:r w:rsidRPr="00047803">
        <w:t>polarized U.S. politics, creating incentives to exploit wedge issues and</w:t>
      </w:r>
      <w:r w:rsidRPr="00047803">
        <w:rPr>
          <w:sz w:val="12"/>
        </w:rPr>
        <w:t xml:space="preserve">¶ </w:t>
      </w:r>
      <w:r w:rsidRPr="00047803">
        <w:t>ideological narratives. As Snyder, Shapiro, and Bloch-Elkon describe,</w:t>
      </w:r>
      <w:r w:rsidRPr="00047803">
        <w:rPr>
          <w:sz w:val="12"/>
        </w:rPr>
        <w:t xml:space="preserve">¶ </w:t>
      </w:r>
      <w:r w:rsidRPr="00047803">
        <w:t>neoconservatives, particularly after 9/11, used these tools to great effect</w:t>
      </w:r>
      <w:r w:rsidRPr="00047803">
        <w:rPr>
          <w:sz w:val="12"/>
        </w:rPr>
        <w:t xml:space="preserve">¶ </w:t>
      </w:r>
      <w:r w:rsidRPr="00047803">
        <w:t>to generate support for the Bush administration’s policies. Such ideologically-driven</w:t>
      </w:r>
      <w:r w:rsidRPr="00047803">
        <w:rPr>
          <w:sz w:val="12"/>
        </w:rPr>
        <w:t xml:space="preserve">¶ </w:t>
      </w:r>
      <w:r w:rsidRPr="00047803">
        <w:t>persuasion efforts entail risks, however. Constructing</w:t>
      </w:r>
      <w:r w:rsidRPr="00047803">
        <w:rPr>
          <w:sz w:val="12"/>
        </w:rPr>
        <w:t xml:space="preserve">¶ </w:t>
      </w:r>
      <w:r w:rsidRPr="00047803">
        <w:t>coherent ideological narratives often involves sidelining inconvenient</w:t>
      </w:r>
      <w:r w:rsidRPr="00047803">
        <w:rPr>
          <w:sz w:val="12"/>
        </w:rPr>
        <w:t xml:space="preserve">¶ </w:t>
      </w:r>
      <w:r w:rsidRPr="00047803">
        <w:t>facts, what Snyder and his coauthors call “fact bulldozing.” This is more</w:t>
      </w:r>
      <w:r w:rsidRPr="00047803">
        <w:rPr>
          <w:sz w:val="12"/>
        </w:rPr>
        <w:t xml:space="preserve">¶ </w:t>
      </w:r>
      <w:r w:rsidRPr="00047803">
        <w:t>than just highlighting some facts at the expense of others. It may (or</w:t>
      </w:r>
      <w:r w:rsidRPr="00047803">
        <w:rPr>
          <w:sz w:val="12"/>
        </w:rPr>
        <w:t xml:space="preserve">¶ </w:t>
      </w:r>
      <w:r w:rsidRPr="00047803">
        <w:t>may not) begin with that aim, but it can also involve changing the facts</w:t>
      </w:r>
      <w:r w:rsidRPr="00047803">
        <w:rPr>
          <w:sz w:val="12"/>
        </w:rPr>
        <w:t xml:space="preserve">¶ </w:t>
      </w:r>
      <w:r w:rsidRPr="00047803">
        <w:t>people believe to be true, as when large numbers of people came to</w:t>
      </w:r>
      <w:r w:rsidRPr="00047803">
        <w:rPr>
          <w:sz w:val="12"/>
        </w:rPr>
        <w:t xml:space="preserve">¶ </w:t>
      </w:r>
      <w:r w:rsidRPr="00047803">
        <w:t>believe that weapons of mass destruction were indeed found in Iraq.</w:t>
      </w:r>
      <w:r w:rsidRPr="00047803">
        <w:rPr>
          <w:sz w:val="12"/>
        </w:rPr>
        <w:t xml:space="preserve">¶ </w:t>
      </w:r>
      <w:r w:rsidRPr="00047803">
        <w:t>Thus, to the degree that these persuasion efforts are successful, if their</w:t>
      </w:r>
      <w:r w:rsidRPr="00047803">
        <w:rPr>
          <w:sz w:val="12"/>
        </w:rPr>
        <w:t xml:space="preserve">¶ </w:t>
      </w:r>
      <w:r w:rsidRPr="00047803">
        <w:t>ideology does not allow them to entertain contrary facts, policymakers</w:t>
      </w:r>
      <w:r w:rsidRPr="00047803">
        <w:rPr>
          <w:sz w:val="12"/>
        </w:rPr>
        <w:t xml:space="preserve">¶ </w:t>
      </w:r>
      <w:r w:rsidRPr="00047803">
        <w:t>and publics may make decisions based on bad information. This kind</w:t>
      </w:r>
      <w:r w:rsidRPr="00047803">
        <w:rPr>
          <w:sz w:val="12"/>
        </w:rPr>
        <w:t xml:space="preserve">¶ </w:t>
      </w:r>
      <w:r w:rsidRPr="00047803">
        <w:t>of self-delusion would seem unlikely to result in smart policy. To the</w:t>
      </w:r>
      <w:r w:rsidRPr="00047803">
        <w:rPr>
          <w:sz w:val="12"/>
        </w:rPr>
        <w:t xml:space="preserve">¶ </w:t>
      </w:r>
      <w:r w:rsidRPr="00047803">
        <w:t>extent that ideological narratives become entrenched, these delusions</w:t>
      </w:r>
      <w:r w:rsidRPr="00047803">
        <w:rPr>
          <w:sz w:val="12"/>
        </w:rPr>
        <w:t xml:space="preserve">¶ </w:t>
      </w:r>
      <w:r w:rsidRPr="00047803">
        <w:t>may extend to future generations of policymakers and make them victims</w:t>
      </w:r>
      <w:r w:rsidRPr="00047803">
        <w:rPr>
          <w:sz w:val="12"/>
        </w:rPr>
        <w:t xml:space="preserve">¶ </w:t>
      </w:r>
      <w:r w:rsidRPr="00047803">
        <w:t>of blowback. Even if successors come to terms with the facts, they</w:t>
      </w:r>
      <w:r w:rsidRPr="00047803">
        <w:rPr>
          <w:sz w:val="12"/>
        </w:rPr>
        <w:t xml:space="preserve">¶ </w:t>
      </w:r>
      <w:r w:rsidRPr="00047803">
        <w:t>may be entrapped by the powerful legitimating rhetoric constructed by</w:t>
      </w:r>
      <w:r w:rsidRPr="00047803">
        <w:rPr>
          <w:sz w:val="12"/>
        </w:rPr>
        <w:t xml:space="preserve">¶ </w:t>
      </w:r>
      <w:r w:rsidRPr="00047803">
        <w:t>their predecessors.17</w:t>
      </w:r>
    </w:p>
    <w:p w:rsidR="00296E9C" w:rsidRPr="00047803" w:rsidRDefault="00296E9C" w:rsidP="00296E9C"/>
    <w:p w:rsidR="00296E9C" w:rsidRPr="00047803" w:rsidRDefault="00296E9C" w:rsidP="00296E9C">
      <w:pPr>
        <w:pStyle w:val="Heading4"/>
      </w:pPr>
      <w:r w:rsidRPr="00047803">
        <w:t>Circumvention contributes to the cycle of civic ignorance- that causes authoritarianism in the name of national security</w:t>
      </w:r>
    </w:p>
    <w:p w:rsidR="00296E9C" w:rsidRPr="00047803" w:rsidRDefault="00296E9C" w:rsidP="00296E9C">
      <w:r w:rsidRPr="00047803">
        <w:rPr>
          <w:rStyle w:val="Style13ptBold"/>
        </w:rPr>
        <w:t>Glennon ’14</w:t>
      </w:r>
      <w:r w:rsidRPr="00047803">
        <w:t>, professor of international law at Tufts University’s Fletcher School of Law and Diplomacy, Legal Counsel to the Senate Foreign Relations Committee (1977-1980), Fulbright Distinguished Professor of International and Constitutional Law, Vytautus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professeur invité at the University of Paris II (Panthéon-Assas) from 2006 to 2012., consultant to congressional committees, the U.S. State Department, and the International Atomic Energy Agency, member of the American Law Institute, the Council on Foreign Relations, and the Board of Editors of the American Journal of International Law</w:t>
      </w:r>
    </w:p>
    <w:p w:rsidR="00296E9C" w:rsidRPr="00047803" w:rsidRDefault="00296E9C" w:rsidP="00296E9C">
      <w:r w:rsidRPr="00047803">
        <w:t xml:space="preserve">Michael J., “Torturing the Rule of Law”, </w:t>
      </w:r>
      <w:hyperlink r:id="rId34" w:history="1">
        <w:r w:rsidRPr="00047803">
          <w:rPr>
            <w:rStyle w:val="Hyperlink"/>
          </w:rPr>
          <w:t>http://nationalinterest.org/files/digital-edition/%5Buser-last-login-raw%5D/134%20Digital%20Edition.pdf</w:t>
        </w:r>
      </w:hyperlink>
      <w:r w:rsidRPr="00047803">
        <w:t>, EC</w:t>
      </w:r>
    </w:p>
    <w:p w:rsidR="00296E9C" w:rsidRPr="00047803" w:rsidRDefault="00296E9C" w:rsidP="00296E9C">
      <w:pPr>
        <w:rPr>
          <w:b/>
          <w:u w:val="single"/>
        </w:rPr>
      </w:pPr>
      <w:r w:rsidRPr="00047803">
        <w:rPr>
          <w:rStyle w:val="StyleUnderline"/>
          <w:highlight w:val="cyan"/>
        </w:rPr>
        <w:t>That root cause</w:t>
      </w:r>
      <w:r w:rsidRPr="00047803">
        <w:rPr>
          <w:rStyle w:val="StyleUnderline"/>
        </w:rPr>
        <w:t xml:space="preserve"> is difficult to discuss in a</w:t>
      </w:r>
      <w:r w:rsidRPr="00047803">
        <w:rPr>
          <w:rStyle w:val="StyleUnderline"/>
          <w:sz w:val="12"/>
        </w:rPr>
        <w:t xml:space="preserve">¶ </w:t>
      </w:r>
      <w:r w:rsidRPr="00047803">
        <w:rPr>
          <w:rStyle w:val="StyleUnderline"/>
        </w:rPr>
        <w:t>democracy,</w:t>
      </w:r>
      <w:r w:rsidRPr="00047803">
        <w:t xml:space="preserve"> for </w:t>
      </w:r>
      <w:r w:rsidRPr="00047803">
        <w:rPr>
          <w:rStyle w:val="StyleUnderline"/>
        </w:rPr>
        <w:t xml:space="preserve">it </w:t>
      </w:r>
      <w:r w:rsidRPr="00047803">
        <w:rPr>
          <w:rStyle w:val="StyleUnderline"/>
          <w:highlight w:val="cyan"/>
        </w:rPr>
        <w:t>lies in the electorate’s own</w:t>
      </w:r>
      <w:r w:rsidRPr="00047803">
        <w:rPr>
          <w:rStyle w:val="StyleUnderline"/>
          <w:sz w:val="12"/>
          <w:highlight w:val="cyan"/>
        </w:rPr>
        <w:t xml:space="preserve">¶ </w:t>
      </w:r>
      <w:r w:rsidRPr="00047803">
        <w:rPr>
          <w:rStyle w:val="StyleUnderline"/>
          <w:highlight w:val="cyan"/>
        </w:rPr>
        <w:t>deficiencies</w:t>
      </w:r>
      <w:r w:rsidRPr="00047803">
        <w:rPr>
          <w:rStyle w:val="StyleUnderline"/>
        </w:rPr>
        <w:t xml:space="preserve">. </w:t>
      </w:r>
      <w:r w:rsidRPr="00047803">
        <w:t>This is the second great obstacle</w:t>
      </w:r>
      <w:r w:rsidRPr="00047803">
        <w:rPr>
          <w:sz w:val="12"/>
        </w:rPr>
        <w:t xml:space="preserve">¶ </w:t>
      </w:r>
      <w:r w:rsidRPr="00047803">
        <w:t>the reform proposals confront; on this point</w:t>
      </w:r>
      <w:r w:rsidRPr="00047803">
        <w:rPr>
          <w:sz w:val="12"/>
        </w:rPr>
        <w:t xml:space="preserve">¶ </w:t>
      </w:r>
      <w:r w:rsidRPr="00047803">
        <w:t>Bagehot’s and Madison’s theories converge.</w:t>
      </w:r>
      <w:r w:rsidRPr="00047803">
        <w:rPr>
          <w:sz w:val="12"/>
        </w:rPr>
        <w:t xml:space="preserve">¶ </w:t>
      </w:r>
      <w:r w:rsidRPr="00047803">
        <w:rPr>
          <w:rStyle w:val="StyleUnderline"/>
        </w:rPr>
        <w:t xml:space="preserve">Bagehot argued that </w:t>
      </w:r>
      <w:r w:rsidRPr="00047803">
        <w:rPr>
          <w:rStyle w:val="StyleUnderline"/>
          <w:highlight w:val="cyan"/>
        </w:rPr>
        <w:t>when the public</w:t>
      </w:r>
      <w:r w:rsidRPr="00047803">
        <w:rPr>
          <w:rStyle w:val="StyleUnderline"/>
          <w:sz w:val="12"/>
          <w:highlight w:val="cyan"/>
        </w:rPr>
        <w:t xml:space="preserve">¶ </w:t>
      </w:r>
      <w:r w:rsidRPr="00047803">
        <w:rPr>
          <w:rStyle w:val="StyleUnderline"/>
          <w:highlight w:val="cyan"/>
        </w:rPr>
        <w:t>becomes too</w:t>
      </w:r>
      <w:r w:rsidRPr="00047803">
        <w:rPr>
          <w:rStyle w:val="StyleUnderline"/>
        </w:rPr>
        <w:t xml:space="preserve"> </w:t>
      </w:r>
      <w:r w:rsidRPr="00047803">
        <w:rPr>
          <w:rStyle w:val="StyleUnderline"/>
          <w:highlight w:val="cyan"/>
        </w:rPr>
        <w:t>sophisticated to be misled</w:t>
      </w:r>
      <w:r w:rsidRPr="00047803">
        <w:rPr>
          <w:rStyle w:val="StyleUnderline"/>
          <w:sz w:val="12"/>
        </w:rPr>
        <w:t xml:space="preserve">¶ </w:t>
      </w:r>
      <w:r w:rsidRPr="00047803">
        <w:t xml:space="preserve">any longer </w:t>
      </w:r>
      <w:r w:rsidRPr="00047803">
        <w:rPr>
          <w:rStyle w:val="StyleUnderline"/>
        </w:rPr>
        <w:t>about who holds governmental</w:t>
      </w:r>
      <w:r w:rsidRPr="00047803">
        <w:rPr>
          <w:rStyle w:val="StyleUnderline"/>
          <w:sz w:val="12"/>
        </w:rPr>
        <w:t xml:space="preserve">¶ </w:t>
      </w:r>
      <w:r w:rsidRPr="00047803">
        <w:rPr>
          <w:rStyle w:val="StyleUnderline"/>
        </w:rPr>
        <w:t xml:space="preserve">power </w:t>
      </w:r>
      <w:r w:rsidRPr="00047803">
        <w:rPr>
          <w:rStyle w:val="StyleUnderline"/>
          <w:highlight w:val="cyan"/>
        </w:rPr>
        <w:t>but not informed enough to play</w:t>
      </w:r>
      <w:r w:rsidRPr="00047803">
        <w:rPr>
          <w:rStyle w:val="StyleUnderline"/>
          <w:sz w:val="12"/>
          <w:highlight w:val="cyan"/>
        </w:rPr>
        <w:t xml:space="preserve">¶ </w:t>
      </w:r>
      <w:r w:rsidRPr="00047803">
        <w:rPr>
          <w:rStyle w:val="StyleUnderline"/>
          <w:highlight w:val="cyan"/>
        </w:rPr>
        <w:t>a</w:t>
      </w:r>
      <w:r w:rsidRPr="00047803">
        <w:rPr>
          <w:rStyle w:val="StyleUnderline"/>
        </w:rPr>
        <w:t xml:space="preserve"> genuine </w:t>
      </w:r>
      <w:r w:rsidRPr="00047803">
        <w:rPr>
          <w:rStyle w:val="StyleUnderline"/>
          <w:highlight w:val="cyan"/>
        </w:rPr>
        <w:t>role</w:t>
      </w:r>
      <w:r w:rsidRPr="00047803">
        <w:rPr>
          <w:rStyle w:val="StyleUnderline"/>
        </w:rPr>
        <w:t xml:space="preserve"> in governance, </w:t>
      </w:r>
      <w:r w:rsidRPr="00047803">
        <w:rPr>
          <w:rStyle w:val="StyleUnderline"/>
          <w:highlight w:val="cyan"/>
        </w:rPr>
        <w:t>the whole</w:t>
      </w:r>
      <w:r w:rsidRPr="00047803">
        <w:rPr>
          <w:rStyle w:val="StyleUnderline"/>
          <w:sz w:val="12"/>
          <w:highlight w:val="cyan"/>
        </w:rPr>
        <w:t xml:space="preserve">¶ </w:t>
      </w:r>
      <w:r w:rsidRPr="00047803">
        <w:rPr>
          <w:rStyle w:val="StyleUnderline"/>
          <w:highlight w:val="cyan"/>
        </w:rPr>
        <w:t>structure will “fall</w:t>
      </w:r>
      <w:r w:rsidRPr="00047803">
        <w:rPr>
          <w:rStyle w:val="StyleUnderline"/>
        </w:rPr>
        <w:t xml:space="preserve"> to the earth,” in his</w:t>
      </w:r>
      <w:r w:rsidRPr="00047803">
        <w:rPr>
          <w:rStyle w:val="StyleUnderline"/>
          <w:sz w:val="12"/>
        </w:rPr>
        <w:t xml:space="preserve">¶ </w:t>
      </w:r>
      <w:r w:rsidRPr="00047803">
        <w:rPr>
          <w:rStyle w:val="StyleUnderline"/>
        </w:rPr>
        <w:t>phrase.</w:t>
      </w:r>
      <w:r w:rsidRPr="00047803">
        <w:t xml:space="preserve"> </w:t>
      </w:r>
      <w:r w:rsidRPr="00047803">
        <w:rPr>
          <w:rStyle w:val="StyleUnderline"/>
        </w:rPr>
        <w:t>Madison</w:t>
      </w:r>
      <w:r w:rsidRPr="00047803">
        <w:t>, contrary to popular belief,</w:t>
      </w:r>
      <w:r w:rsidRPr="00047803">
        <w:rPr>
          <w:sz w:val="12"/>
        </w:rPr>
        <w:t xml:space="preserve">¶ </w:t>
      </w:r>
      <w:r w:rsidRPr="00047803">
        <w:rPr>
          <w:rStyle w:val="StyleUnderline"/>
        </w:rPr>
        <w:t>did not suggest that the system that he and</w:t>
      </w:r>
      <w:r w:rsidRPr="00047803">
        <w:rPr>
          <w:rStyle w:val="StyleUnderline"/>
          <w:sz w:val="12"/>
        </w:rPr>
        <w:t xml:space="preserve">¶ </w:t>
      </w:r>
      <w:r w:rsidRPr="00047803">
        <w:rPr>
          <w:rStyle w:val="StyleUnderline"/>
        </w:rPr>
        <w:t>his colleagues designed was self-correcting.</w:t>
      </w:r>
      <w:r w:rsidRPr="00047803">
        <w:rPr>
          <w:rStyle w:val="StyleUnderline"/>
          <w:sz w:val="12"/>
        </w:rPr>
        <w:t xml:space="preserve">¶ </w:t>
      </w:r>
      <w:r w:rsidRPr="00047803">
        <w:t>The Framers did not believe that merely</w:t>
      </w:r>
      <w:r w:rsidRPr="00047803">
        <w:rPr>
          <w:sz w:val="12"/>
        </w:rPr>
        <w:t xml:space="preserve">¶ </w:t>
      </w:r>
      <w:r w:rsidRPr="00047803">
        <w:t>setting “ambition against ambition” within</w:t>
      </w:r>
      <w:r w:rsidRPr="00047803">
        <w:rPr>
          <w:sz w:val="12"/>
        </w:rPr>
        <w:t xml:space="preserve">¶ </w:t>
      </w:r>
      <w:r w:rsidRPr="00047803">
        <w:t>the government would by itself save the</w:t>
      </w:r>
      <w:r w:rsidRPr="00047803">
        <w:rPr>
          <w:sz w:val="12"/>
        </w:rPr>
        <w:t xml:space="preserve">¶ </w:t>
      </w:r>
      <w:r w:rsidRPr="00047803">
        <w:t xml:space="preserve">people from autocracy. </w:t>
      </w:r>
      <w:r w:rsidRPr="00047803">
        <w:rPr>
          <w:rStyle w:val="StyleUnderline"/>
        </w:rPr>
        <w:t>They believed that</w:t>
      </w:r>
      <w:r w:rsidRPr="00047803">
        <w:rPr>
          <w:rStyle w:val="StyleUnderline"/>
          <w:sz w:val="12"/>
        </w:rPr>
        <w:t xml:space="preserve">¶ </w:t>
      </w:r>
      <w:r w:rsidRPr="00047803">
        <w:rPr>
          <w:rStyle w:val="StyleUnderline"/>
        </w:rPr>
        <w:t xml:space="preserve">this </w:t>
      </w:r>
      <w:r w:rsidRPr="00047803">
        <w:rPr>
          <w:rStyle w:val="StyleUnderline"/>
          <w:highlight w:val="cyan"/>
        </w:rPr>
        <w:t>competition for power would not occur</w:t>
      </w:r>
      <w:r w:rsidRPr="00047803">
        <w:rPr>
          <w:rStyle w:val="StyleUnderline"/>
          <w:sz w:val="12"/>
          <w:highlight w:val="cyan"/>
        </w:rPr>
        <w:t xml:space="preserve">¶ </w:t>
      </w:r>
      <w:r w:rsidRPr="00047803">
        <w:rPr>
          <w:rStyle w:val="StyleUnderline"/>
          <w:highlight w:val="cyan"/>
        </w:rPr>
        <w:t>absent an</w:t>
      </w:r>
      <w:r w:rsidRPr="00047803">
        <w:rPr>
          <w:rStyle w:val="StyleUnderline"/>
        </w:rPr>
        <w:t xml:space="preserve"> </w:t>
      </w:r>
      <w:r w:rsidRPr="00047803">
        <w:rPr>
          <w:rStyle w:val="Emphasis"/>
          <w:highlight w:val="cyan"/>
        </w:rPr>
        <w:t>informed</w:t>
      </w:r>
      <w:r w:rsidRPr="00047803">
        <w:rPr>
          <w:rStyle w:val="StyleUnderline"/>
          <w:highlight w:val="cyan"/>
        </w:rPr>
        <w:t xml:space="preserve"> and </w:t>
      </w:r>
      <w:r w:rsidRPr="00047803">
        <w:rPr>
          <w:rStyle w:val="Emphasis"/>
          <w:highlight w:val="cyan"/>
        </w:rPr>
        <w:t>engaged</w:t>
      </w:r>
      <w:r w:rsidRPr="00047803">
        <w:rPr>
          <w:rStyle w:val="StyleUnderline"/>
          <w:highlight w:val="cyan"/>
        </w:rPr>
        <w:t xml:space="preserve"> public</w:t>
      </w:r>
      <w:r w:rsidRPr="00047803">
        <w:rPr>
          <w:rStyle w:val="StyleUnderline"/>
        </w:rPr>
        <w:t>—</w:t>
      </w:r>
      <w:r w:rsidRPr="00047803">
        <w:rPr>
          <w:rStyle w:val="StyleUnderline"/>
          <w:sz w:val="12"/>
        </w:rPr>
        <w:t xml:space="preserve">¶ </w:t>
      </w:r>
      <w:r w:rsidRPr="00047803">
        <w:rPr>
          <w:rStyle w:val="StyleUnderline"/>
        </w:rPr>
        <w:t>what Robert Dahl has called the “adequate</w:t>
      </w:r>
      <w:r w:rsidRPr="00047803">
        <w:rPr>
          <w:rStyle w:val="StyleUnderline"/>
          <w:sz w:val="12"/>
        </w:rPr>
        <w:t xml:space="preserve">¶ </w:t>
      </w:r>
      <w:r w:rsidRPr="00047803">
        <w:rPr>
          <w:rStyle w:val="StyleUnderline"/>
        </w:rPr>
        <w:t>citizen,”</w:t>
      </w:r>
      <w:r w:rsidRPr="00047803">
        <w:t xml:space="preserve"> the citizen able and willing to</w:t>
      </w:r>
      <w:r w:rsidRPr="00047803">
        <w:rPr>
          <w:sz w:val="12"/>
        </w:rPr>
        <w:t xml:space="preserve">¶ </w:t>
      </w:r>
      <w:r w:rsidRPr="00047803">
        <w:t>undertake the responsibilities required to</w:t>
      </w:r>
      <w:r w:rsidRPr="00047803">
        <w:rPr>
          <w:sz w:val="12"/>
        </w:rPr>
        <w:t xml:space="preserve">¶ </w:t>
      </w:r>
      <w:r w:rsidRPr="00047803">
        <w:t>make democracy work. Thomas Jefferson</w:t>
      </w:r>
      <w:r w:rsidRPr="00047803">
        <w:rPr>
          <w:sz w:val="12"/>
        </w:rPr>
        <w:t xml:space="preserve">¶ </w:t>
      </w:r>
      <w:r w:rsidRPr="00047803">
        <w:t>spoke for many of the Framers. He said:</w:t>
      </w:r>
      <w:r w:rsidRPr="00047803">
        <w:rPr>
          <w:sz w:val="12"/>
        </w:rPr>
        <w:t xml:space="preserve">¶ </w:t>
      </w:r>
      <w:r w:rsidRPr="00047803">
        <w:t>“</w:t>
      </w:r>
      <w:r w:rsidRPr="00047803">
        <w:rPr>
          <w:rStyle w:val="StyleUnderline"/>
        </w:rPr>
        <w:t>If a nation expects to be ignorant and free,</w:t>
      </w:r>
      <w:r w:rsidRPr="00047803">
        <w:rPr>
          <w:rStyle w:val="StyleUnderline"/>
          <w:sz w:val="12"/>
        </w:rPr>
        <w:t xml:space="preserve">¶ </w:t>
      </w:r>
      <w:r w:rsidRPr="00047803">
        <w:rPr>
          <w:rStyle w:val="StyleUnderline"/>
        </w:rPr>
        <w:t>in a state of civilization, it expects what</w:t>
      </w:r>
      <w:r w:rsidRPr="00047803">
        <w:rPr>
          <w:rStyle w:val="StyleUnderline"/>
          <w:sz w:val="12"/>
        </w:rPr>
        <w:t xml:space="preserve">¶ </w:t>
      </w:r>
      <w:r w:rsidRPr="00047803">
        <w:rPr>
          <w:rStyle w:val="StyleUnderline"/>
        </w:rPr>
        <w:t>never was and never will be</w:t>
      </w:r>
      <w:r w:rsidRPr="00047803">
        <w:t>.” Competition</w:t>
      </w:r>
      <w:r w:rsidRPr="00047803">
        <w:rPr>
          <w:sz w:val="12"/>
        </w:rPr>
        <w:t xml:space="preserve">¶ </w:t>
      </w:r>
      <w:r w:rsidRPr="00047803">
        <w:t>between institutions was thus written into</w:t>
      </w:r>
      <w:r w:rsidRPr="00047803">
        <w:rPr>
          <w:sz w:val="12"/>
        </w:rPr>
        <w:t xml:space="preserve">¶ </w:t>
      </w:r>
      <w:r w:rsidRPr="00047803">
        <w:t>the constitutional architecture not as a</w:t>
      </w:r>
      <w:r w:rsidRPr="00047803">
        <w:rPr>
          <w:sz w:val="12"/>
        </w:rPr>
        <w:t xml:space="preserve">¶ </w:t>
      </w:r>
      <w:r w:rsidRPr="00047803">
        <w:t>substitute for civic virtue—there is none—</w:t>
      </w:r>
      <w:r w:rsidRPr="00047803">
        <w:rPr>
          <w:sz w:val="12"/>
        </w:rPr>
        <w:t xml:space="preserve">¶ </w:t>
      </w:r>
      <w:r w:rsidRPr="00047803">
        <w:t>but as a backstop, as an additional safeguard</w:t>
      </w:r>
      <w:r w:rsidRPr="00047803">
        <w:rPr>
          <w:sz w:val="12"/>
        </w:rPr>
        <w:t xml:space="preserve">¶ </w:t>
      </w:r>
      <w:r w:rsidRPr="00047803">
        <w:t>to forestall the rise of autocracy. But that</w:t>
      </w:r>
      <w:r w:rsidRPr="00047803">
        <w:rPr>
          <w:sz w:val="12"/>
        </w:rPr>
        <w:t xml:space="preserve">¶ </w:t>
      </w:r>
      <w:r w:rsidRPr="00047803">
        <w:t>backstop was not freestanding: it, too,</w:t>
      </w:r>
      <w:r w:rsidRPr="00047803">
        <w:rPr>
          <w:sz w:val="12"/>
        </w:rPr>
        <w:t xml:space="preserve">¶ </w:t>
      </w:r>
      <w:r w:rsidRPr="00047803">
        <w:t>depended upon an electorate possessed of</w:t>
      </w:r>
      <w:r w:rsidRPr="00047803">
        <w:rPr>
          <w:sz w:val="12"/>
        </w:rPr>
        <w:t xml:space="preserve">¶ </w:t>
      </w:r>
      <w:r w:rsidRPr="00047803">
        <w:t>civic virtue.</w:t>
      </w:r>
      <w:r w:rsidRPr="00047803">
        <w:rPr>
          <w:sz w:val="12"/>
        </w:rPr>
        <w:t xml:space="preserve">¶ </w:t>
      </w:r>
      <w:r w:rsidRPr="00047803">
        <w:t>If anything, the essentiality of civic virtue</w:t>
      </w:r>
      <w:r w:rsidRPr="00047803">
        <w:rPr>
          <w:sz w:val="12"/>
        </w:rPr>
        <w:t xml:space="preserve">¶ </w:t>
      </w:r>
      <w:r w:rsidRPr="00047803">
        <w:t xml:space="preserve">has grown over the years. </w:t>
      </w:r>
      <w:r w:rsidRPr="00047803">
        <w:rPr>
          <w:rStyle w:val="StyleUnderline"/>
          <w:highlight w:val="cyan"/>
        </w:rPr>
        <w:t>In the early days</w:t>
      </w:r>
      <w:r w:rsidRPr="00047803">
        <w:rPr>
          <w:rStyle w:val="StyleUnderline"/>
          <w:sz w:val="12"/>
        </w:rPr>
        <w:t xml:space="preserve">¶ </w:t>
      </w:r>
      <w:r w:rsidRPr="00047803">
        <w:rPr>
          <w:rStyle w:val="StyleUnderline"/>
        </w:rPr>
        <w:t xml:space="preserve">of the Republic, </w:t>
      </w:r>
      <w:r w:rsidRPr="00047803">
        <w:rPr>
          <w:rStyle w:val="StyleUnderline"/>
          <w:highlight w:val="cyan"/>
        </w:rPr>
        <w:t>public-policy issues were</w:t>
      </w:r>
      <w:r w:rsidRPr="00047803">
        <w:rPr>
          <w:rStyle w:val="StyleUnderline"/>
          <w:sz w:val="12"/>
          <w:highlight w:val="cyan"/>
        </w:rPr>
        <w:t xml:space="preserve">¶ </w:t>
      </w:r>
      <w:r w:rsidRPr="00047803">
        <w:rPr>
          <w:rStyle w:val="StyleUnderline"/>
          <w:highlight w:val="cyan"/>
        </w:rPr>
        <w:t>less intricate</w:t>
      </w:r>
      <w:r w:rsidRPr="00047803">
        <w:rPr>
          <w:rStyle w:val="StyleUnderline"/>
        </w:rPr>
        <w:t xml:space="preserve">, and </w:t>
      </w:r>
      <w:r w:rsidRPr="00047803">
        <w:rPr>
          <w:rStyle w:val="StyleUnderline"/>
          <w:highlight w:val="cyan"/>
        </w:rPr>
        <w:t>the franchise was</w:t>
      </w:r>
      <w:r w:rsidRPr="00047803">
        <w:rPr>
          <w:rStyle w:val="StyleUnderline"/>
        </w:rPr>
        <w:t xml:space="preserve"> de</w:t>
      </w:r>
      <w:r w:rsidRPr="00047803">
        <w:rPr>
          <w:rStyle w:val="StyleUnderline"/>
          <w:sz w:val="12"/>
        </w:rPr>
        <w:t xml:space="preserve">¶ </w:t>
      </w:r>
      <w:r w:rsidRPr="00047803">
        <w:rPr>
          <w:rStyle w:val="StyleUnderline"/>
        </w:rPr>
        <w:t xml:space="preserve">jure or de facto </w:t>
      </w:r>
      <w:r w:rsidRPr="00047803">
        <w:rPr>
          <w:rStyle w:val="StyleUnderline"/>
          <w:highlight w:val="cyan"/>
        </w:rPr>
        <w:t>more restricted</w:t>
      </w:r>
      <w:r w:rsidRPr="00047803">
        <w:rPr>
          <w:rStyle w:val="StyleUnderline"/>
        </w:rPr>
        <w:t>.</w:t>
      </w:r>
      <w:r w:rsidRPr="00047803">
        <w:t xml:space="preserve"> </w:t>
      </w:r>
      <w:r w:rsidRPr="00047803">
        <w:rPr>
          <w:rStyle w:val="StyleUnderline"/>
        </w:rPr>
        <w:t>A smaller</w:t>
      </w:r>
      <w:r w:rsidRPr="00047803">
        <w:rPr>
          <w:rStyle w:val="StyleUnderline"/>
          <w:sz w:val="12"/>
        </w:rPr>
        <w:t xml:space="preserve">¶ </w:t>
      </w:r>
      <w:r w:rsidRPr="00047803">
        <w:rPr>
          <w:rStyle w:val="StyleUnderline"/>
        </w:rPr>
        <w:t>electorate was more capable of mastering</w:t>
      </w:r>
      <w:r w:rsidRPr="00047803">
        <w:rPr>
          <w:rStyle w:val="StyleUnderline"/>
          <w:sz w:val="12"/>
        </w:rPr>
        <w:t xml:space="preserve">¶ </w:t>
      </w:r>
      <w:r w:rsidRPr="00047803">
        <w:rPr>
          <w:rStyle w:val="StyleUnderline"/>
        </w:rPr>
        <w:t>the more straightforward issues it faced.</w:t>
      </w:r>
      <w:r w:rsidRPr="00047803">
        <w:t xml:space="preserve"> As</w:t>
      </w:r>
      <w:r w:rsidRPr="00047803">
        <w:rPr>
          <w:sz w:val="12"/>
        </w:rPr>
        <w:t xml:space="preserve">¶ </w:t>
      </w:r>
      <w:r w:rsidRPr="00047803">
        <w:t>Louis Henkin pointed out, however, the</w:t>
      </w:r>
      <w:r w:rsidRPr="00047803">
        <w:rPr>
          <w:sz w:val="12"/>
        </w:rPr>
        <w:t xml:space="preserve">¶ </w:t>
      </w:r>
      <w:r w:rsidRPr="00047803">
        <w:t>United States has since changed gradually</w:t>
      </w:r>
      <w:r w:rsidRPr="00047803">
        <w:rPr>
          <w:sz w:val="12"/>
        </w:rPr>
        <w:t xml:space="preserve">¶ </w:t>
      </w:r>
      <w:r w:rsidRPr="00047803">
        <w:t>from a republic to a democracy—an</w:t>
      </w:r>
      <w:r w:rsidRPr="00047803">
        <w:rPr>
          <w:sz w:val="12"/>
        </w:rPr>
        <w:t xml:space="preserve">¶ </w:t>
      </w:r>
      <w:r w:rsidRPr="00047803">
        <w:t>“ultra-democracy,” Bagehot believed. The</w:t>
      </w:r>
      <w:r w:rsidRPr="00047803">
        <w:rPr>
          <w:sz w:val="12"/>
        </w:rPr>
        <w:t xml:space="preserve">¶ </w:t>
      </w:r>
      <w:r w:rsidRPr="00047803">
        <w:t>problems government has faced over the</w:t>
      </w:r>
      <w:r w:rsidRPr="00047803">
        <w:rPr>
          <w:sz w:val="12"/>
        </w:rPr>
        <w:t xml:space="preserve">¶ </w:t>
      </w:r>
      <w:r w:rsidRPr="00047803">
        <w:t xml:space="preserve">years have become more complex, and </w:t>
      </w:r>
      <w:r w:rsidRPr="00047803">
        <w:rPr>
          <w:rStyle w:val="StyleUnderline"/>
        </w:rPr>
        <w:t>a</w:t>
      </w:r>
      <w:r w:rsidRPr="00047803">
        <w:rPr>
          <w:rStyle w:val="StyleUnderline"/>
          <w:sz w:val="12"/>
        </w:rPr>
        <w:t xml:space="preserve">¶ </w:t>
      </w:r>
      <w:r w:rsidRPr="00047803">
        <w:rPr>
          <w:rStyle w:val="StyleUnderline"/>
        </w:rPr>
        <w:t xml:space="preserve">greater base of </w:t>
      </w:r>
      <w:r w:rsidRPr="00047803">
        <w:rPr>
          <w:rStyle w:val="StyleUnderline"/>
          <w:highlight w:val="cyan"/>
        </w:rPr>
        <w:t>civic knowledge has</w:t>
      </w:r>
      <w:r w:rsidRPr="00047803">
        <w:rPr>
          <w:rStyle w:val="StyleUnderline"/>
        </w:rPr>
        <w:t xml:space="preserve"> thus</w:t>
      </w:r>
      <w:r w:rsidRPr="00047803">
        <w:rPr>
          <w:rStyle w:val="StyleUnderline"/>
          <w:sz w:val="12"/>
        </w:rPr>
        <w:t xml:space="preserve">¶ </w:t>
      </w:r>
      <w:r w:rsidRPr="00047803">
        <w:rPr>
          <w:rStyle w:val="StyleUnderline"/>
          <w:highlight w:val="cyan"/>
        </w:rPr>
        <w:t>become</w:t>
      </w:r>
      <w:r w:rsidRPr="00047803">
        <w:rPr>
          <w:rStyle w:val="StyleUnderline"/>
        </w:rPr>
        <w:t xml:space="preserve"> </w:t>
      </w:r>
      <w:r w:rsidRPr="00047803">
        <w:rPr>
          <w:rStyle w:val="Emphasis"/>
          <w:highlight w:val="cyan"/>
        </w:rPr>
        <w:t>indispensable</w:t>
      </w:r>
      <w:r w:rsidRPr="00047803">
        <w:rPr>
          <w:rStyle w:val="StyleUnderline"/>
          <w:highlight w:val="cyan"/>
        </w:rPr>
        <w:t xml:space="preserve"> for responsible</w:t>
      </w:r>
      <w:r w:rsidRPr="00047803">
        <w:rPr>
          <w:rStyle w:val="StyleUnderline"/>
          <w:sz w:val="12"/>
          <w:highlight w:val="cyan"/>
        </w:rPr>
        <w:t xml:space="preserve">¶ </w:t>
      </w:r>
      <w:r w:rsidRPr="00047803">
        <w:rPr>
          <w:rStyle w:val="StyleUnderline"/>
          <w:highlight w:val="cyan"/>
        </w:rPr>
        <w:t>participation in</w:t>
      </w:r>
      <w:r w:rsidRPr="00047803">
        <w:rPr>
          <w:rStyle w:val="StyleUnderline"/>
        </w:rPr>
        <w:t xml:space="preserve"> the process of </w:t>
      </w:r>
      <w:r w:rsidRPr="00047803">
        <w:rPr>
          <w:rStyle w:val="StyleUnderline"/>
          <w:highlight w:val="cyan"/>
        </w:rPr>
        <w:t>governance</w:t>
      </w:r>
      <w:r w:rsidRPr="00047803">
        <w:rPr>
          <w:rStyle w:val="StyleUnderline"/>
        </w:rPr>
        <w:t>.</w:t>
      </w:r>
      <w:r w:rsidRPr="00047803">
        <w:rPr>
          <w:rStyle w:val="StyleUnderline"/>
          <w:sz w:val="12"/>
        </w:rPr>
        <w:t xml:space="preserve">¶ </w:t>
      </w:r>
      <w:r w:rsidRPr="00047803">
        <w:rPr>
          <w:rStyle w:val="StyleUnderline"/>
        </w:rPr>
        <w:t xml:space="preserve">Yet </w:t>
      </w:r>
      <w:r w:rsidRPr="00047803">
        <w:rPr>
          <w:rStyle w:val="StyleUnderline"/>
          <w:highlight w:val="cyan"/>
        </w:rPr>
        <w:t xml:space="preserve">a </w:t>
      </w:r>
      <w:r w:rsidRPr="00047803">
        <w:rPr>
          <w:rStyle w:val="StyleUnderline"/>
        </w:rPr>
        <w:t xml:space="preserve">cursory </w:t>
      </w:r>
      <w:r w:rsidRPr="00047803">
        <w:rPr>
          <w:rStyle w:val="StyleUnderline"/>
          <w:highlight w:val="cyan"/>
        </w:rPr>
        <w:t xml:space="preserve">glance at </w:t>
      </w:r>
      <w:r w:rsidRPr="00047803">
        <w:rPr>
          <w:rStyle w:val="StyleUnderline"/>
        </w:rPr>
        <w:t xml:space="preserve">consistent </w:t>
      </w:r>
      <w:r w:rsidRPr="00047803">
        <w:rPr>
          <w:rStyle w:val="StyleUnderline"/>
          <w:highlight w:val="cyan"/>
        </w:rPr>
        <w:t>survey</w:t>
      </w:r>
      <w:r w:rsidRPr="00047803">
        <w:rPr>
          <w:rStyle w:val="StyleUnderline"/>
          <w:sz w:val="12"/>
          <w:highlight w:val="cyan"/>
        </w:rPr>
        <w:t xml:space="preserve">¶ </w:t>
      </w:r>
      <w:r w:rsidRPr="00047803">
        <w:rPr>
          <w:rStyle w:val="StyleUnderline"/>
          <w:highlight w:val="cyan"/>
        </w:rPr>
        <w:t>results confirms</w:t>
      </w:r>
      <w:r w:rsidRPr="00047803">
        <w:rPr>
          <w:rStyle w:val="StyleUnderline"/>
        </w:rPr>
        <w:t xml:space="preserve"> what former Supreme</w:t>
      </w:r>
      <w:r w:rsidRPr="00047803">
        <w:rPr>
          <w:rStyle w:val="StyleUnderline"/>
          <w:sz w:val="12"/>
        </w:rPr>
        <w:t xml:space="preserve">¶ </w:t>
      </w:r>
      <w:r w:rsidRPr="00047803">
        <w:rPr>
          <w:rStyle w:val="StyleUnderline"/>
        </w:rPr>
        <w:t>Court justice David Souter has described</w:t>
      </w:r>
      <w:r w:rsidRPr="00047803">
        <w:rPr>
          <w:rStyle w:val="StyleUnderline"/>
          <w:sz w:val="12"/>
        </w:rPr>
        <w:t xml:space="preserve">¶ </w:t>
      </w:r>
      <w:r w:rsidRPr="00047803">
        <w:rPr>
          <w:rStyle w:val="StyleUnderline"/>
        </w:rPr>
        <w:t xml:space="preserve">today as </w:t>
      </w:r>
      <w:r w:rsidRPr="00047803">
        <w:rPr>
          <w:rStyle w:val="StyleUnderline"/>
          <w:highlight w:val="cyan"/>
        </w:rPr>
        <w:t>the public’s “</w:t>
      </w:r>
      <w:r w:rsidRPr="00047803">
        <w:rPr>
          <w:rStyle w:val="Emphasis"/>
        </w:rPr>
        <w:t>pervasive</w:t>
      </w:r>
      <w:r w:rsidRPr="00047803">
        <w:rPr>
          <w:rStyle w:val="StyleUnderline"/>
        </w:rPr>
        <w:t xml:space="preserve"> </w:t>
      </w:r>
      <w:r w:rsidRPr="00047803">
        <w:rPr>
          <w:rStyle w:val="StyleUnderline"/>
          <w:highlight w:val="cyan"/>
        </w:rPr>
        <w:t>civic</w:t>
      </w:r>
      <w:r w:rsidRPr="00047803">
        <w:rPr>
          <w:rStyle w:val="StyleUnderline"/>
          <w:sz w:val="12"/>
          <w:highlight w:val="cyan"/>
        </w:rPr>
        <w:t xml:space="preserve">¶ </w:t>
      </w:r>
      <w:r w:rsidRPr="00047803">
        <w:rPr>
          <w:rStyle w:val="Emphasis"/>
          <w:highlight w:val="cyan"/>
        </w:rPr>
        <w:t>ignorance</w:t>
      </w:r>
      <w:r w:rsidRPr="00047803">
        <w:rPr>
          <w:rStyle w:val="StyleUnderline"/>
        </w:rPr>
        <w:t>.”</w:t>
      </w:r>
      <w:r w:rsidRPr="00047803">
        <w:rPr>
          <w:rStyle w:val="StyleUnderline"/>
          <w:sz w:val="12"/>
        </w:rPr>
        <w:t xml:space="preserve">¶ </w:t>
      </w:r>
      <w:r w:rsidRPr="00047803">
        <w:t>The numbers are sobering. A 2011</w:t>
      </w:r>
      <w:r w:rsidRPr="00047803">
        <w:rPr>
          <w:sz w:val="12"/>
        </w:rPr>
        <w:t xml:space="preserve">¶ </w:t>
      </w:r>
      <w:r w:rsidRPr="00047803">
        <w:t>Newsweek survey showed that 80 percent</w:t>
      </w:r>
      <w:r w:rsidRPr="00047803">
        <w:rPr>
          <w:sz w:val="12"/>
        </w:rPr>
        <w:t xml:space="preserve">¶ </w:t>
      </w:r>
      <w:r w:rsidRPr="00047803">
        <w:t>of Americans did not know who was</w:t>
      </w:r>
      <w:r w:rsidRPr="00047803">
        <w:rPr>
          <w:sz w:val="12"/>
        </w:rPr>
        <w:t xml:space="preserve">¶ </w:t>
      </w:r>
      <w:r w:rsidRPr="00047803">
        <w:t>president during World War I; 40 percent</w:t>
      </w:r>
      <w:r w:rsidRPr="00047803">
        <w:rPr>
          <w:sz w:val="12"/>
        </w:rPr>
        <w:t xml:space="preserve">¶ </w:t>
      </w:r>
      <w:r w:rsidRPr="00047803">
        <w:t>did not know whom the United States</w:t>
      </w:r>
      <w:r w:rsidRPr="00047803">
        <w:rPr>
          <w:sz w:val="12"/>
        </w:rPr>
        <w:t xml:space="preserve">¶ </w:t>
      </w:r>
      <w:r w:rsidRPr="00047803">
        <w:t>fought in World War II; and 29 percent</w:t>
      </w:r>
      <w:r w:rsidRPr="00047803">
        <w:rPr>
          <w:sz w:val="12"/>
        </w:rPr>
        <w:t xml:space="preserve">¶ </w:t>
      </w:r>
      <w:r w:rsidRPr="00047803">
        <w:t>could not identify the current vice</w:t>
      </w:r>
      <w:r w:rsidRPr="00047803">
        <w:rPr>
          <w:sz w:val="12"/>
        </w:rPr>
        <w:t xml:space="preserve">¶ </w:t>
      </w:r>
      <w:r w:rsidRPr="00047803">
        <w:t xml:space="preserve">president of the United States. </w:t>
      </w:r>
      <w:r w:rsidRPr="00047803">
        <w:rPr>
          <w:rStyle w:val="StyleUnderline"/>
        </w:rPr>
        <w:t>Far more</w:t>
      </w:r>
      <w:r w:rsidRPr="00047803">
        <w:rPr>
          <w:rStyle w:val="StyleUnderline"/>
          <w:sz w:val="12"/>
        </w:rPr>
        <w:t xml:space="preserve">¶ </w:t>
      </w:r>
      <w:r w:rsidRPr="00047803">
        <w:rPr>
          <w:rStyle w:val="StyleUnderline"/>
        </w:rPr>
        <w:t>Americans can name the Three Stooges</w:t>
      </w:r>
      <w:r w:rsidRPr="00047803">
        <w:rPr>
          <w:rStyle w:val="StyleUnderline"/>
          <w:sz w:val="12"/>
        </w:rPr>
        <w:t xml:space="preserve">¶ </w:t>
      </w:r>
      <w:r w:rsidRPr="00047803">
        <w:rPr>
          <w:rStyle w:val="StyleUnderline"/>
        </w:rPr>
        <w:t>than any member of the Supreme Court.</w:t>
      </w:r>
      <w:r w:rsidRPr="00047803">
        <w:rPr>
          <w:rStyle w:val="StyleUnderline"/>
          <w:sz w:val="12"/>
        </w:rPr>
        <w:t xml:space="preserve">¶ </w:t>
      </w:r>
      <w:r w:rsidRPr="00047803">
        <w:t xml:space="preserve">One poll has found that </w:t>
      </w:r>
      <w:r w:rsidRPr="00047803">
        <w:rPr>
          <w:rStyle w:val="StyleUnderline"/>
        </w:rPr>
        <w:t>71 percent of</w:t>
      </w:r>
      <w:r w:rsidRPr="00047803">
        <w:rPr>
          <w:rStyle w:val="StyleUnderline"/>
          <w:sz w:val="12"/>
        </w:rPr>
        <w:t xml:space="preserve">¶ </w:t>
      </w:r>
      <w:r w:rsidRPr="00047803">
        <w:rPr>
          <w:rStyle w:val="StyleUnderline"/>
        </w:rPr>
        <w:t>Americans believe that Iran already has</w:t>
      </w:r>
      <w:r w:rsidRPr="00047803">
        <w:rPr>
          <w:rStyle w:val="StyleUnderline"/>
          <w:sz w:val="12"/>
        </w:rPr>
        <w:t xml:space="preserve">¶ </w:t>
      </w:r>
      <w:r w:rsidRPr="00047803">
        <w:rPr>
          <w:rStyle w:val="StyleUnderline"/>
        </w:rPr>
        <w:t>nuclear weapons.</w:t>
      </w:r>
      <w:r w:rsidRPr="00047803">
        <w:t xml:space="preserve"> In 2006, at the height of</w:t>
      </w:r>
      <w:r w:rsidRPr="00047803">
        <w:rPr>
          <w:sz w:val="12"/>
        </w:rPr>
        <w:t xml:space="preserve">¶ </w:t>
      </w:r>
      <w:r w:rsidRPr="00047803">
        <w:t>U.S. military involvement in the region,</w:t>
      </w:r>
      <w:r w:rsidRPr="00047803">
        <w:rPr>
          <w:sz w:val="12"/>
        </w:rPr>
        <w:t xml:space="preserve">¶ </w:t>
      </w:r>
      <w:r w:rsidRPr="00047803">
        <w:t>88 percent of Americans aged eighteen to</w:t>
      </w:r>
      <w:r w:rsidRPr="00047803">
        <w:rPr>
          <w:sz w:val="12"/>
        </w:rPr>
        <w:t xml:space="preserve">¶ </w:t>
      </w:r>
      <w:r w:rsidRPr="00047803">
        <w:t>twenty-four could not find Afghanistan</w:t>
      </w:r>
      <w:r w:rsidRPr="00047803">
        <w:rPr>
          <w:sz w:val="12"/>
        </w:rPr>
        <w:t xml:space="preserve">¶ </w:t>
      </w:r>
      <w:r w:rsidRPr="00047803">
        <w:t>on a map of Asia, and 63 percent could</w:t>
      </w:r>
      <w:r w:rsidRPr="00047803">
        <w:rPr>
          <w:sz w:val="12"/>
        </w:rPr>
        <w:t xml:space="preserve">¶ </w:t>
      </w:r>
      <w:r w:rsidRPr="00047803">
        <w:t>not find Iraq or Saudi Arabia on a map</w:t>
      </w:r>
      <w:r w:rsidRPr="00047803">
        <w:rPr>
          <w:sz w:val="12"/>
        </w:rPr>
        <w:t xml:space="preserve">¶ </w:t>
      </w:r>
      <w:r w:rsidRPr="00047803">
        <w:t xml:space="preserve">of the Middle East. </w:t>
      </w:r>
      <w:r w:rsidRPr="00047803">
        <w:rPr>
          <w:rStyle w:val="StyleUnderline"/>
        </w:rPr>
        <w:t>Ilya Somin’s fine</w:t>
      </w:r>
      <w:r w:rsidRPr="00047803">
        <w:rPr>
          <w:rStyle w:val="StyleUnderline"/>
          <w:sz w:val="12"/>
        </w:rPr>
        <w:t xml:space="preserve">¶ </w:t>
      </w:r>
      <w:r w:rsidRPr="00047803">
        <w:rPr>
          <w:rStyle w:val="StyleUnderline"/>
        </w:rPr>
        <w:t>book Democracy and Political Ignorance</w:t>
      </w:r>
      <w:r w:rsidRPr="00047803">
        <w:rPr>
          <w:rStyle w:val="StyleUnderline"/>
          <w:sz w:val="12"/>
        </w:rPr>
        <w:t xml:space="preserve">¶ </w:t>
      </w:r>
      <w:r w:rsidRPr="00047803">
        <w:rPr>
          <w:rStyle w:val="StyleUnderline"/>
        </w:rPr>
        <w:t>analyzes the problem in depth</w:t>
      </w:r>
      <w:r w:rsidRPr="00047803">
        <w:t>. The great</w:t>
      </w:r>
      <w:r w:rsidRPr="00047803">
        <w:rPr>
          <w:sz w:val="12"/>
        </w:rPr>
        <w:t xml:space="preserve">¶ </w:t>
      </w:r>
      <w:r w:rsidRPr="00047803">
        <w:t>conundrum is that the public’s ignorance</w:t>
      </w:r>
      <w:r w:rsidRPr="00047803">
        <w:rPr>
          <w:sz w:val="12"/>
        </w:rPr>
        <w:t xml:space="preserve">¶ </w:t>
      </w:r>
      <w:r w:rsidRPr="00047803">
        <w:t>does not derive from “stupidity”—average</w:t>
      </w:r>
      <w:r w:rsidRPr="00047803">
        <w:rPr>
          <w:sz w:val="12"/>
        </w:rPr>
        <w:t xml:space="preserve">¶ </w:t>
      </w:r>
      <w:r w:rsidRPr="00047803">
        <w:t>raw iq scores actually have increased in</w:t>
      </w:r>
      <w:r w:rsidRPr="00047803">
        <w:rPr>
          <w:sz w:val="12"/>
        </w:rPr>
        <w:t xml:space="preserve">¶ </w:t>
      </w:r>
      <w:r w:rsidRPr="00047803">
        <w:t>recent decades—so much as it derives from</w:t>
      </w:r>
      <w:r w:rsidRPr="00047803">
        <w:rPr>
          <w:sz w:val="12"/>
        </w:rPr>
        <w:t xml:space="preserve">¶ </w:t>
      </w:r>
      <w:r w:rsidRPr="00047803">
        <w:t>simple rationality</w:t>
      </w:r>
      <w:r w:rsidRPr="00047803">
        <w:rPr>
          <w:rStyle w:val="StyleUnderline"/>
        </w:rPr>
        <w:t xml:space="preserve">: </w:t>
      </w:r>
      <w:r w:rsidRPr="00047803">
        <w:rPr>
          <w:rStyle w:val="StyleUnderline"/>
          <w:highlight w:val="cyan"/>
        </w:rPr>
        <w:t>Why spend time</w:t>
      </w:r>
      <w:r w:rsidRPr="00047803">
        <w:rPr>
          <w:rStyle w:val="StyleUnderline"/>
        </w:rPr>
        <w:t xml:space="preserve"> and</w:t>
      </w:r>
      <w:r w:rsidRPr="00047803">
        <w:rPr>
          <w:rStyle w:val="StyleUnderline"/>
          <w:sz w:val="12"/>
        </w:rPr>
        <w:t xml:space="preserve">¶ </w:t>
      </w:r>
      <w:r w:rsidRPr="00047803">
        <w:rPr>
          <w:rStyle w:val="StyleUnderline"/>
        </w:rPr>
        <w:t xml:space="preserve">energy </w:t>
      </w:r>
      <w:r w:rsidRPr="00047803">
        <w:rPr>
          <w:rStyle w:val="StyleUnderline"/>
          <w:highlight w:val="cyan"/>
        </w:rPr>
        <w:t>learning about national-security</w:t>
      </w:r>
      <w:r w:rsidRPr="00047803">
        <w:rPr>
          <w:rStyle w:val="StyleUnderline"/>
          <w:sz w:val="12"/>
          <w:highlight w:val="cyan"/>
        </w:rPr>
        <w:t xml:space="preserve">¶ </w:t>
      </w:r>
      <w:r w:rsidRPr="00047803">
        <w:rPr>
          <w:rStyle w:val="StyleUnderline"/>
          <w:highlight w:val="cyan"/>
        </w:rPr>
        <w:t>policies that cannot be changed?</w:t>
      </w:r>
      <w:r w:rsidRPr="00047803">
        <w:rPr>
          <w:rStyle w:val="StyleUnderline"/>
          <w:sz w:val="12"/>
          <w:highlight w:val="cyan"/>
        </w:rPr>
        <w:t xml:space="preserve">¶ </w:t>
      </w:r>
      <w:r w:rsidRPr="00047803">
        <w:rPr>
          <w:rStyle w:val="StyleUnderline"/>
          <w:highlight w:val="cyan"/>
        </w:rPr>
        <w:t xml:space="preserve">That is the </w:t>
      </w:r>
      <w:r w:rsidRPr="00047803">
        <w:rPr>
          <w:rStyle w:val="Emphasis"/>
          <w:highlight w:val="cyan"/>
        </w:rPr>
        <w:t>nub</w:t>
      </w:r>
      <w:r w:rsidRPr="00047803">
        <w:rPr>
          <w:rStyle w:val="StyleUnderline"/>
          <w:highlight w:val="cyan"/>
        </w:rPr>
        <w:t xml:space="preserve"> of the negative </w:t>
      </w:r>
      <w:r w:rsidRPr="00047803">
        <w:rPr>
          <w:rStyle w:val="StyleUnderline"/>
        </w:rPr>
        <w:t>feedback</w:t>
      </w:r>
      <w:r w:rsidRPr="00047803">
        <w:rPr>
          <w:rStyle w:val="StyleUnderline"/>
          <w:sz w:val="12"/>
          <w:highlight w:val="cyan"/>
        </w:rPr>
        <w:t xml:space="preserve">¶ </w:t>
      </w:r>
      <w:r w:rsidRPr="00047803">
        <w:rPr>
          <w:rStyle w:val="StyleUnderline"/>
          <w:highlight w:val="cyan"/>
        </w:rPr>
        <w:t>loop in which the</w:t>
      </w:r>
      <w:r w:rsidRPr="00047803">
        <w:rPr>
          <w:rStyle w:val="StyleUnderline"/>
        </w:rPr>
        <w:t xml:space="preserve"> </w:t>
      </w:r>
      <w:r w:rsidRPr="00047803">
        <w:rPr>
          <w:rStyle w:val="StyleUnderline"/>
          <w:highlight w:val="cyan"/>
        </w:rPr>
        <w:t>U</w:t>
      </w:r>
      <w:r w:rsidRPr="00047803">
        <w:rPr>
          <w:rStyle w:val="StyleUnderline"/>
        </w:rPr>
        <w:t xml:space="preserve">nited </w:t>
      </w:r>
      <w:r w:rsidRPr="00047803">
        <w:rPr>
          <w:rStyle w:val="StyleUnderline"/>
          <w:highlight w:val="cyan"/>
        </w:rPr>
        <w:t>S</w:t>
      </w:r>
      <w:r w:rsidRPr="00047803">
        <w:rPr>
          <w:rStyle w:val="StyleUnderline"/>
        </w:rPr>
        <w:t xml:space="preserve">tates </w:t>
      </w:r>
      <w:r w:rsidRPr="00047803">
        <w:rPr>
          <w:rStyle w:val="StyleUnderline"/>
          <w:highlight w:val="cyan"/>
        </w:rPr>
        <w:t>is</w:t>
      </w:r>
      <w:r w:rsidRPr="00047803">
        <w:rPr>
          <w:rStyle w:val="StyleUnderline"/>
        </w:rPr>
        <w:t xml:space="preserve"> now</w:t>
      </w:r>
      <w:r w:rsidRPr="00047803">
        <w:rPr>
          <w:rStyle w:val="StyleUnderline"/>
          <w:sz w:val="12"/>
        </w:rPr>
        <w:t xml:space="preserve">¶ </w:t>
      </w:r>
      <w:r w:rsidRPr="00047803">
        <w:rPr>
          <w:rStyle w:val="StyleUnderline"/>
          <w:highlight w:val="cyan"/>
        </w:rPr>
        <w:t>locked.</w:t>
      </w:r>
      <w:r w:rsidRPr="00047803">
        <w:rPr>
          <w:highlight w:val="cyan"/>
        </w:rPr>
        <w:t xml:space="preserve"> </w:t>
      </w:r>
      <w:r w:rsidRPr="00047803">
        <w:rPr>
          <w:rStyle w:val="StyleUnderline"/>
          <w:highlight w:val="cyan"/>
        </w:rPr>
        <w:t>Resuscitating</w:t>
      </w:r>
      <w:r w:rsidRPr="00047803">
        <w:rPr>
          <w:rStyle w:val="StyleUnderline"/>
        </w:rPr>
        <w:t xml:space="preserve"> the </w:t>
      </w:r>
      <w:r w:rsidRPr="00047803">
        <w:rPr>
          <w:rStyle w:val="StyleUnderline"/>
          <w:highlight w:val="cyan"/>
        </w:rPr>
        <w:t>Madisonian</w:t>
      </w:r>
      <w:r w:rsidRPr="00047803">
        <w:rPr>
          <w:rStyle w:val="StyleUnderline"/>
          <w:sz w:val="12"/>
          <w:highlight w:val="cyan"/>
        </w:rPr>
        <w:t xml:space="preserve">¶ </w:t>
      </w:r>
      <w:r w:rsidRPr="00047803">
        <w:rPr>
          <w:rStyle w:val="StyleUnderline"/>
          <w:highlight w:val="cyan"/>
        </w:rPr>
        <w:t>institutions requires an informed</w:t>
      </w:r>
      <w:r w:rsidRPr="00047803">
        <w:rPr>
          <w:rStyle w:val="StyleUnderline"/>
        </w:rPr>
        <w:t>, engaged</w:t>
      </w:r>
      <w:r w:rsidRPr="00047803">
        <w:rPr>
          <w:rStyle w:val="StyleUnderline"/>
          <w:sz w:val="12"/>
        </w:rPr>
        <w:t xml:space="preserve">¶ </w:t>
      </w:r>
      <w:r w:rsidRPr="00047803">
        <w:rPr>
          <w:rStyle w:val="StyleUnderline"/>
          <w:highlight w:val="cyan"/>
        </w:rPr>
        <w:t>electorate</w:t>
      </w:r>
      <w:r w:rsidRPr="00047803">
        <w:rPr>
          <w:rStyle w:val="StyleUnderline"/>
        </w:rPr>
        <w:t>, but voters have little incentive</w:t>
      </w:r>
      <w:r w:rsidRPr="00047803">
        <w:rPr>
          <w:rStyle w:val="StyleUnderline"/>
          <w:sz w:val="12"/>
        </w:rPr>
        <w:t xml:space="preserve">¶ </w:t>
      </w:r>
      <w:r w:rsidRPr="00047803">
        <w:rPr>
          <w:rStyle w:val="StyleUnderline"/>
        </w:rPr>
        <w:t>to be informed or engaged if they believe</w:t>
      </w:r>
      <w:r w:rsidRPr="00047803">
        <w:rPr>
          <w:rStyle w:val="StyleUnderline"/>
          <w:sz w:val="12"/>
        </w:rPr>
        <w:t xml:space="preserve">¶ </w:t>
      </w:r>
      <w:r w:rsidRPr="00047803">
        <w:rPr>
          <w:rStyle w:val="StyleUnderline"/>
        </w:rPr>
        <w:t>that their efforts would be for naught—</w:t>
      </w:r>
      <w:r w:rsidRPr="00047803">
        <w:rPr>
          <w:rStyle w:val="StyleUnderline"/>
          <w:sz w:val="12"/>
        </w:rPr>
        <w:t xml:space="preserve">¶ </w:t>
      </w:r>
      <w:r w:rsidRPr="00047803">
        <w:rPr>
          <w:rStyle w:val="StyleUnderline"/>
        </w:rPr>
        <w:t xml:space="preserve">and </w:t>
      </w:r>
      <w:r w:rsidRPr="00047803">
        <w:rPr>
          <w:rStyle w:val="StyleUnderline"/>
          <w:highlight w:val="cyan"/>
        </w:rPr>
        <w:t>as they become more uninformed</w:t>
      </w:r>
      <w:r w:rsidRPr="00047803">
        <w:rPr>
          <w:rStyle w:val="StyleUnderline"/>
        </w:rPr>
        <w:t xml:space="preserve"> and</w:t>
      </w:r>
      <w:r w:rsidRPr="00047803">
        <w:rPr>
          <w:rStyle w:val="StyleUnderline"/>
          <w:sz w:val="12"/>
        </w:rPr>
        <w:t xml:space="preserve">¶ </w:t>
      </w:r>
      <w:r w:rsidRPr="00047803">
        <w:rPr>
          <w:rStyle w:val="StyleUnderline"/>
        </w:rPr>
        <w:t xml:space="preserve">unengaged, </w:t>
      </w:r>
      <w:r w:rsidRPr="00047803">
        <w:rPr>
          <w:rStyle w:val="StyleUnderline"/>
          <w:highlight w:val="cyan"/>
        </w:rPr>
        <w:t>they have all the more reason</w:t>
      </w:r>
      <w:r w:rsidRPr="00047803">
        <w:rPr>
          <w:rStyle w:val="StyleUnderline"/>
          <w:sz w:val="12"/>
          <w:highlight w:val="cyan"/>
        </w:rPr>
        <w:t xml:space="preserve">¶ </w:t>
      </w:r>
      <w:r w:rsidRPr="00047803">
        <w:rPr>
          <w:rStyle w:val="StyleUnderline"/>
          <w:highlight w:val="cyan"/>
        </w:rPr>
        <w:t>to continue</w:t>
      </w:r>
      <w:r w:rsidRPr="00047803">
        <w:rPr>
          <w:rStyle w:val="StyleUnderline"/>
        </w:rPr>
        <w:t xml:space="preserve"> on that path. The Madisonian</w:t>
      </w:r>
      <w:r w:rsidRPr="00047803">
        <w:rPr>
          <w:rStyle w:val="StyleUnderline"/>
          <w:sz w:val="12"/>
        </w:rPr>
        <w:t xml:space="preserve">¶ </w:t>
      </w:r>
      <w:r w:rsidRPr="00047803">
        <w:rPr>
          <w:rStyle w:val="StyleUnderline"/>
          <w:highlight w:val="cyan"/>
        </w:rPr>
        <w:t>institutions</w:t>
      </w:r>
      <w:r w:rsidRPr="00047803">
        <w:rPr>
          <w:rStyle w:val="StyleUnderline"/>
        </w:rPr>
        <w:t xml:space="preserve"> thus </w:t>
      </w:r>
      <w:r w:rsidRPr="00047803">
        <w:rPr>
          <w:rStyle w:val="StyleUnderline"/>
          <w:highlight w:val="cyan"/>
        </w:rPr>
        <w:t>continue to atrophy, the</w:t>
      </w:r>
      <w:r w:rsidRPr="00047803">
        <w:rPr>
          <w:rStyle w:val="StyleUnderline"/>
          <w:sz w:val="12"/>
          <w:highlight w:val="cyan"/>
        </w:rPr>
        <w:t xml:space="preserve">¶ </w:t>
      </w:r>
      <w:r w:rsidRPr="00047803">
        <w:rPr>
          <w:rStyle w:val="StyleUnderline"/>
          <w:highlight w:val="cyan"/>
        </w:rPr>
        <w:t>power</w:t>
      </w:r>
      <w:r w:rsidRPr="00047803">
        <w:rPr>
          <w:rStyle w:val="StyleUnderline"/>
        </w:rPr>
        <w:t xml:space="preserve"> </w:t>
      </w:r>
      <w:r w:rsidRPr="00047803">
        <w:rPr>
          <w:rStyle w:val="StyleUnderline"/>
          <w:highlight w:val="cyan"/>
        </w:rPr>
        <w:t>of the</w:t>
      </w:r>
      <w:r w:rsidRPr="00047803">
        <w:rPr>
          <w:rStyle w:val="StyleUnderline"/>
        </w:rPr>
        <w:t xml:space="preserve"> Trumanite </w:t>
      </w:r>
      <w:r w:rsidRPr="00047803">
        <w:rPr>
          <w:rStyle w:val="StyleUnderline"/>
          <w:highlight w:val="cyan"/>
        </w:rPr>
        <w:t>network continues</w:t>
      </w:r>
      <w:r w:rsidRPr="00047803">
        <w:rPr>
          <w:rStyle w:val="StyleUnderline"/>
          <w:sz w:val="12"/>
          <w:highlight w:val="cyan"/>
        </w:rPr>
        <w:t xml:space="preserve">¶ </w:t>
      </w:r>
      <w:r w:rsidRPr="00047803">
        <w:rPr>
          <w:rStyle w:val="StyleUnderline"/>
          <w:highlight w:val="cyan"/>
        </w:rPr>
        <w:t>to grow and the public</w:t>
      </w:r>
      <w:r w:rsidRPr="00047803">
        <w:rPr>
          <w:rStyle w:val="StyleUnderline"/>
        </w:rPr>
        <w:t xml:space="preserve"> </w:t>
      </w:r>
      <w:r w:rsidRPr="00047803">
        <w:rPr>
          <w:rStyle w:val="Emphasis"/>
        </w:rPr>
        <w:t>continues</w:t>
      </w:r>
      <w:r w:rsidRPr="00047803">
        <w:rPr>
          <w:rStyle w:val="StyleUnderline"/>
        </w:rPr>
        <w:t xml:space="preserve"> </w:t>
      </w:r>
      <w:r w:rsidRPr="00047803">
        <w:rPr>
          <w:rStyle w:val="StyleUnderline"/>
          <w:highlight w:val="cyan"/>
        </w:rPr>
        <w:t>to</w:t>
      </w:r>
      <w:r w:rsidRPr="00047803">
        <w:rPr>
          <w:rStyle w:val="StyleUnderline"/>
          <w:sz w:val="12"/>
          <w:highlight w:val="cyan"/>
        </w:rPr>
        <w:t xml:space="preserve">¶ </w:t>
      </w:r>
      <w:r w:rsidRPr="00047803">
        <w:rPr>
          <w:rStyle w:val="Emphasis"/>
          <w:highlight w:val="cyan"/>
        </w:rPr>
        <w:t>disengage</w:t>
      </w:r>
      <w:r w:rsidRPr="00047803">
        <w:rPr>
          <w:rStyle w:val="StyleUnderline"/>
          <w:highlight w:val="cyan"/>
        </w:rPr>
        <w:t>.</w:t>
      </w:r>
      <w:r w:rsidRPr="00047803">
        <w:rPr>
          <w:rStyle w:val="StyleUnderline"/>
          <w:sz w:val="12"/>
          <w:highlight w:val="cyan"/>
        </w:rPr>
        <w:t xml:space="preserve">¶ </w:t>
      </w:r>
      <w:r w:rsidRPr="00047803">
        <w:rPr>
          <w:rStyle w:val="StyleUnderline"/>
          <w:highlight w:val="cyan"/>
        </w:rPr>
        <w:t>Should this</w:t>
      </w:r>
      <w:r w:rsidRPr="00047803">
        <w:rPr>
          <w:rStyle w:val="StyleUnderline"/>
        </w:rPr>
        <w:t xml:space="preserve"> trend </w:t>
      </w:r>
      <w:r w:rsidRPr="00047803">
        <w:rPr>
          <w:rStyle w:val="StyleUnderline"/>
          <w:highlight w:val="cyan"/>
        </w:rPr>
        <w:t>continue</w:t>
      </w:r>
      <w:r w:rsidRPr="00047803">
        <w:rPr>
          <w:rStyle w:val="StyleUnderline"/>
        </w:rPr>
        <w:t>, and there is</w:t>
      </w:r>
      <w:r w:rsidRPr="00047803">
        <w:rPr>
          <w:rStyle w:val="StyleUnderline"/>
          <w:sz w:val="12"/>
        </w:rPr>
        <w:t xml:space="preserve">¶ </w:t>
      </w:r>
      <w:r w:rsidRPr="00047803">
        <w:rPr>
          <w:rStyle w:val="StyleUnderline"/>
        </w:rPr>
        <w:t>scant reason to believe it will not, it takes</w:t>
      </w:r>
      <w:r w:rsidRPr="00047803">
        <w:rPr>
          <w:rStyle w:val="StyleUnderline"/>
          <w:sz w:val="12"/>
        </w:rPr>
        <w:t xml:space="preserve">¶ </w:t>
      </w:r>
      <w:r w:rsidRPr="00047803">
        <w:rPr>
          <w:rStyle w:val="StyleUnderline"/>
        </w:rPr>
        <w:t>no great prescience to see what lies ahead:</w:t>
      </w:r>
      <w:r w:rsidRPr="00047803">
        <w:rPr>
          <w:rStyle w:val="StyleUnderline"/>
          <w:sz w:val="12"/>
        </w:rPr>
        <w:t xml:space="preserve">¶ </w:t>
      </w:r>
      <w:r w:rsidRPr="00047803">
        <w:rPr>
          <w:rStyle w:val="StyleUnderline"/>
        </w:rPr>
        <w:t xml:space="preserve">outward symbols and </w:t>
      </w:r>
      <w:r w:rsidRPr="00047803">
        <w:rPr>
          <w:rStyle w:val="StyleUnderline"/>
          <w:highlight w:val="cyan"/>
        </w:rPr>
        <w:t>rituals of nationalsecurity</w:t>
      </w:r>
      <w:r w:rsidRPr="00047803">
        <w:rPr>
          <w:rStyle w:val="StyleUnderline"/>
          <w:sz w:val="12"/>
        </w:rPr>
        <w:t xml:space="preserve">¶ </w:t>
      </w:r>
      <w:r w:rsidRPr="00047803">
        <w:rPr>
          <w:rStyle w:val="StyleUnderline"/>
        </w:rPr>
        <w:t xml:space="preserve">governance that </w:t>
      </w:r>
      <w:r w:rsidRPr="00047803">
        <w:t>appear largely the</w:t>
      </w:r>
      <w:r w:rsidRPr="00047803">
        <w:rPr>
          <w:sz w:val="12"/>
        </w:rPr>
        <w:t xml:space="preserve">¶ </w:t>
      </w:r>
      <w:r w:rsidRPr="00047803">
        <w:t>same, concealing a Trumanite network that</w:t>
      </w:r>
      <w:r w:rsidRPr="00047803">
        <w:rPr>
          <w:sz w:val="12"/>
        </w:rPr>
        <w:t xml:space="preserve">¶ </w:t>
      </w:r>
      <w:r w:rsidRPr="00047803">
        <w:t>takes on the role of a silent directorate,</w:t>
      </w:r>
      <w:r w:rsidRPr="00047803">
        <w:rPr>
          <w:sz w:val="12"/>
        </w:rPr>
        <w:t xml:space="preserve">¶ </w:t>
      </w:r>
      <w:r w:rsidRPr="00047803">
        <w:t xml:space="preserve">and Madisonian institutions that, </w:t>
      </w:r>
      <w:r w:rsidRPr="00047803">
        <w:rPr>
          <w:rStyle w:val="StyleUnderline"/>
        </w:rPr>
        <w:t>like the</w:t>
      </w:r>
      <w:r w:rsidRPr="00047803">
        <w:rPr>
          <w:rStyle w:val="StyleUnderline"/>
          <w:sz w:val="12"/>
        </w:rPr>
        <w:t xml:space="preserve">¶ </w:t>
      </w:r>
      <w:r w:rsidRPr="00047803">
        <w:rPr>
          <w:rStyle w:val="StyleUnderline"/>
        </w:rPr>
        <w:t>British monarchy and House of Lords,</w:t>
      </w:r>
      <w:r w:rsidRPr="00047803">
        <w:rPr>
          <w:rStyle w:val="StyleUnderline"/>
          <w:sz w:val="12"/>
        </w:rPr>
        <w:t xml:space="preserve">¶ </w:t>
      </w:r>
      <w:r w:rsidRPr="00047803">
        <w:rPr>
          <w:rStyle w:val="StyleUnderline"/>
        </w:rPr>
        <w:t>quietly and gradually</w:t>
      </w:r>
      <w:r w:rsidRPr="00047803">
        <w:t xml:space="preserve"> </w:t>
      </w:r>
      <w:r w:rsidRPr="00047803">
        <w:rPr>
          <w:rStyle w:val="StyleUnderline"/>
          <w:highlight w:val="cyan"/>
        </w:rPr>
        <w:t>are transformed into</w:t>
      </w:r>
      <w:r w:rsidRPr="00047803">
        <w:rPr>
          <w:rStyle w:val="StyleUnderline"/>
          <w:sz w:val="12"/>
          <w:highlight w:val="cyan"/>
        </w:rPr>
        <w:t xml:space="preserve">¶ </w:t>
      </w:r>
      <w:r w:rsidRPr="00047803">
        <w:rPr>
          <w:rStyle w:val="StyleUnderline"/>
          <w:highlight w:val="cyan"/>
        </w:rPr>
        <w:t>museum pieces</w:t>
      </w:r>
      <w:r w:rsidRPr="00047803">
        <w:rPr>
          <w:rStyle w:val="StyleUnderline"/>
        </w:rPr>
        <w:t xml:space="preserve">. </w:t>
      </w:r>
    </w:p>
    <w:p w:rsidR="007E2CAC" w:rsidRPr="00047803" w:rsidRDefault="007E2CAC" w:rsidP="007E2CAC">
      <w:pPr>
        <w:pStyle w:val="Heading3"/>
      </w:pPr>
      <w:r w:rsidRPr="00047803">
        <w:t xml:space="preserve">Private Sector Impact—Econ </w:t>
      </w:r>
    </w:p>
    <w:p w:rsidR="007E2CAC" w:rsidRPr="00047803" w:rsidRDefault="007E2CAC" w:rsidP="007E2CAC">
      <w:pPr>
        <w:pStyle w:val="Heading4"/>
      </w:pPr>
      <w:r w:rsidRPr="00047803">
        <w:t xml:space="preserve">Private-sector surveillance tanks consumer confidence in the economy </w:t>
      </w:r>
    </w:p>
    <w:p w:rsidR="007E2CAC" w:rsidRPr="00047803" w:rsidRDefault="007E2CAC" w:rsidP="007E2CAC">
      <w:r w:rsidRPr="00047803">
        <w:t xml:space="preserve">Jon D. </w:t>
      </w:r>
      <w:r w:rsidRPr="00047803">
        <w:rPr>
          <w:rStyle w:val="Style13ptBold"/>
        </w:rPr>
        <w:t>Michaels 8</w:t>
      </w:r>
      <w:r w:rsidRPr="00047803">
        <w:t>, Acting Professor, UCLA School of Law, August 2008, “ARTICLE: All the President's Spies: Private-Public Intelligence Partnerships in the War on Terror,” California Law Review, 96 Calif. L. Rev. 901</w:t>
      </w:r>
    </w:p>
    <w:p w:rsidR="007E2CAC" w:rsidRPr="00047803" w:rsidRDefault="007E2CAC" w:rsidP="007E2CAC">
      <w:pPr>
        <w:rPr>
          <w:sz w:val="14"/>
        </w:rPr>
      </w:pPr>
      <w:r w:rsidRPr="00047803">
        <w:rPr>
          <w:sz w:val="14"/>
        </w:rPr>
        <w:t xml:space="preserve">Even if a given informal partnership is not aimed at defying governing legal requirements, </w:t>
      </w:r>
      <w:r w:rsidRPr="00047803">
        <w:rPr>
          <w:rStyle w:val="StyleUnderline"/>
        </w:rPr>
        <w:t>a range of harms may</w:t>
      </w:r>
      <w:r w:rsidRPr="00047803">
        <w:rPr>
          <w:sz w:val="14"/>
        </w:rPr>
        <w:t xml:space="preserve"> still </w:t>
      </w:r>
      <w:r w:rsidRPr="00047803">
        <w:rPr>
          <w:rStyle w:val="StyleUnderline"/>
        </w:rPr>
        <w:t>follow from the ostensibly lawful decision to proceed by handshake.</w:t>
      </w:r>
      <w:r w:rsidRPr="00047803">
        <w:rPr>
          <w:sz w:val="14"/>
        </w:rPr>
        <w:t xml:space="preserve"> For instance, left to their own devices, both </w:t>
      </w:r>
      <w:r w:rsidRPr="00047803">
        <w:rPr>
          <w:rStyle w:val="StyleUnderline"/>
        </w:rPr>
        <w:t>corporations and intelligence agencies may systematically undervalue the social costs associated with the commodity being traded</w:t>
      </w:r>
      <w:r w:rsidRPr="00047803">
        <w:rPr>
          <w:sz w:val="14"/>
        </w:rPr>
        <w:t xml:space="preserve"> (i.e., private information) - and thus traffic in an inordinately high amount of citizens' personal information. n161 As in the case of industrial regulation of pollution, the possibility of exposing or misusing individuals' personal data is not fully internalized by the parties to the given transaction. Therefore, irrespective of what value society as a whole would assign to the personal information in question, n162 the parties to the transaction peg it comparatively lower. n163 In other words, </w:t>
      </w:r>
      <w:r w:rsidRPr="00047803">
        <w:rPr>
          <w:rStyle w:val="StyleUnderline"/>
        </w:rPr>
        <w:t>without the government having to resort to legal process</w:t>
      </w:r>
      <w:r w:rsidRPr="00047803">
        <w:rPr>
          <w:sz w:val="14"/>
        </w:rPr>
        <w:t xml:space="preserve"> (e.g., by obtaining ex ante authorization and compelling corporate cooperation, n164), </w:t>
      </w:r>
      <w:r w:rsidRPr="00047803">
        <w:rPr>
          <w:rStyle w:val="StyleUnderline"/>
        </w:rPr>
        <w:t>the</w:t>
      </w:r>
      <w:r w:rsidRPr="00047803">
        <w:rPr>
          <w:sz w:val="14"/>
        </w:rPr>
        <w:t xml:space="preserve"> [*938] "</w:t>
      </w:r>
      <w:r w:rsidRPr="00047803">
        <w:rPr>
          <w:rStyle w:val="StyleUnderline"/>
        </w:rPr>
        <w:t>informal market" may transfer more information with fewer safeguards than is socially optimal</w:t>
      </w:r>
      <w:r w:rsidRPr="00047803">
        <w:rPr>
          <w:sz w:val="14"/>
        </w:rPr>
        <w:t>, or even necessary. n165 If, on the other hand, the Executive and the corporations were required to internalize these social costs (say, if a robust oversight regime existed or if private rights of action were readily enforceable), n166 it is likely that the parties would have a greater incentive to reduce instances of over-trafficking in the information and thus better abide by whatever agreed-upon privacy protections were in place. This result would be similar to how corporations respond when forced by outside interests to come to terms with an environmental externality. n167</w:t>
      </w:r>
      <w:r w:rsidRPr="00047803">
        <w:rPr>
          <w:sz w:val="12"/>
        </w:rPr>
        <w:t>¶</w:t>
      </w:r>
      <w:r w:rsidRPr="00047803">
        <w:rPr>
          <w:sz w:val="14"/>
        </w:rPr>
        <w:t xml:space="preserve"> Second, under any of the possible arrangements agreed to voluntarily or via legal compulsion, </w:t>
      </w:r>
      <w:r w:rsidRPr="00047803">
        <w:rPr>
          <w:rStyle w:val="StyleUnderline"/>
        </w:rPr>
        <w:t xml:space="preserve">if word gets out that such partnerships exist for the purpose of domestic-intelligence gathering, there could be a </w:t>
      </w:r>
      <w:r w:rsidRPr="00047803">
        <w:rPr>
          <w:rStyle w:val="StyleUnderline"/>
          <w:bdr w:val="single" w:sz="4" w:space="0" w:color="auto"/>
        </w:rPr>
        <w:t>chilling effect</w:t>
      </w:r>
      <w:r w:rsidRPr="00047803">
        <w:rPr>
          <w:sz w:val="14"/>
        </w:rPr>
        <w:t xml:space="preserve">. Some individuals would be less candid on the telephone and over email (especially when voicing political dissent), and </w:t>
      </w:r>
      <w:r w:rsidRPr="00047803">
        <w:rPr>
          <w:rStyle w:val="StyleUnderline"/>
        </w:rPr>
        <w:t>expressive activities would</w:t>
      </w:r>
      <w:r w:rsidRPr="00047803">
        <w:rPr>
          <w:sz w:val="14"/>
        </w:rPr>
        <w:t xml:space="preserve"> [*939] </w:t>
      </w:r>
      <w:r w:rsidRPr="00047803">
        <w:rPr>
          <w:rStyle w:val="StyleUnderline"/>
        </w:rPr>
        <w:t>suffer</w:t>
      </w:r>
      <w:r w:rsidRPr="00047803">
        <w:rPr>
          <w:sz w:val="14"/>
        </w:rPr>
        <w:t xml:space="preserve">. n168 Certainly, </w:t>
      </w:r>
      <w:r w:rsidRPr="00047803">
        <w:rPr>
          <w:rStyle w:val="StyleUnderline"/>
        </w:rPr>
        <w:t xml:space="preserve">if such a chilling effect occurred, it would set in </w:t>
      </w:r>
      <w:r w:rsidRPr="00047803">
        <w:rPr>
          <w:rStyle w:val="StyleUnderline"/>
          <w:bdr w:val="single" w:sz="4" w:space="0" w:color="auto"/>
        </w:rPr>
        <w:t>no matter what type</w:t>
      </w:r>
      <w:r w:rsidRPr="00047803">
        <w:rPr>
          <w:rStyle w:val="StyleUnderline"/>
        </w:rPr>
        <w:t xml:space="preserve"> of private-public intelligence-gathering partnership was reported by the press</w:t>
      </w:r>
      <w:r w:rsidRPr="00047803">
        <w:rPr>
          <w:sz w:val="14"/>
        </w:rPr>
        <w:t>; but, if the arrangement were described as having been regulated pursuant to the dictates of the law, individuals could take some solace in the fact that the partnership's activities were accountable and being monitored for a requisite showing of cause. n169 They might also find some comfort in the fact that the firms were evidently protective of their customers, giving out information only upon pains of legal compulsion.</w:t>
      </w:r>
      <w:r w:rsidRPr="00047803">
        <w:rPr>
          <w:sz w:val="12"/>
        </w:rPr>
        <w:t>¶</w:t>
      </w:r>
      <w:r w:rsidRPr="00047803">
        <w:rPr>
          <w:sz w:val="14"/>
        </w:rPr>
        <w:t xml:space="preserve"> By contrast, </w:t>
      </w:r>
      <w:r w:rsidRPr="00047803">
        <w:rPr>
          <w:rStyle w:val="StyleUnderline"/>
        </w:rPr>
        <w:t>when a legally informal relationship is exposed by the media, a consumer could</w:t>
      </w:r>
      <w:r w:rsidRPr="00047803">
        <w:rPr>
          <w:sz w:val="14"/>
        </w:rPr>
        <w:t xml:space="preserve"> reasonably </w:t>
      </w:r>
      <w:r w:rsidRPr="00047803">
        <w:rPr>
          <w:rStyle w:val="StyleUnderline"/>
        </w:rPr>
        <w:t>fear</w:t>
      </w:r>
      <w:r w:rsidRPr="00047803">
        <w:rPr>
          <w:sz w:val="14"/>
        </w:rPr>
        <w:t xml:space="preserve"> that </w:t>
      </w:r>
      <w:r w:rsidRPr="00047803">
        <w:rPr>
          <w:rStyle w:val="StyleUnderline"/>
          <w:bdr w:val="single" w:sz="4" w:space="0" w:color="auto"/>
        </w:rPr>
        <w:t>intelligence-gathering intrusions lack meaningful limits</w:t>
      </w:r>
      <w:r w:rsidRPr="00047803">
        <w:rPr>
          <w:sz w:val="14"/>
        </w:rPr>
        <w:t>. Consider a counterfactual about New York's Container Inspection Program, which involves police officers conducting random searches of subway passengers in an effort to locate or deter concealed explosives. n170 While many passengers may find the random search itself to be bothersome and intrusive, they at least know that as a matter of unambiguous law the agents are forbidden from looking through reading materials or collecting personally identifying information about those searched. n171 If suddenly, however, it came to light that the police had mini-hand scanners and, notwithstanding the clear limitations on their discretion, were secretly cataloging personal information and triangulating it with time/location of people's travel and reading habits, it may well be the case that, on the margins, people may choose to take the bus (at least when they are carrying particularly personal materials). Thus, informality, and the corresponding uncertainty that [*940] attaches, may excessively chill expression or limit freedoms. n172</w:t>
      </w:r>
      <w:r w:rsidRPr="00047803">
        <w:rPr>
          <w:sz w:val="12"/>
        </w:rPr>
        <w:t>¶</w:t>
      </w:r>
      <w:r w:rsidRPr="00047803">
        <w:rPr>
          <w:sz w:val="14"/>
        </w:rPr>
        <w:t xml:space="preserve"> Third, and building on the previous point, </w:t>
      </w:r>
      <w:r w:rsidRPr="00047803">
        <w:rPr>
          <w:rStyle w:val="StyleUnderline"/>
        </w:rPr>
        <w:t xml:space="preserve">evidence that any private-public surveillance program operated without complying with the relevant regulatory requirements is likely to engender </w:t>
      </w:r>
      <w:r w:rsidRPr="00047803">
        <w:rPr>
          <w:rStyle w:val="StyleUnderline"/>
          <w:bdr w:val="single" w:sz="4" w:space="0" w:color="auto"/>
        </w:rPr>
        <w:t>distrust of private industry writ large</w:t>
      </w:r>
      <w:r w:rsidRPr="00047803">
        <w:rPr>
          <w:sz w:val="14"/>
        </w:rPr>
        <w:t xml:space="preserve">. </w:t>
      </w:r>
      <w:r w:rsidRPr="00047803">
        <w:rPr>
          <w:rStyle w:val="StyleUnderline"/>
        </w:rPr>
        <w:t>Individuals confronted with the realities of legally informal relationships have no reason to believe that journalists or government watchdogs have smoked out all of the possible collaborations</w:t>
      </w:r>
      <w:r w:rsidRPr="00047803">
        <w:rPr>
          <w:sz w:val="14"/>
        </w:rPr>
        <w:t xml:space="preserve"> of that kind. Instead, </w:t>
      </w:r>
      <w:r w:rsidRPr="00047803">
        <w:rPr>
          <w:rStyle w:val="StyleUnderline"/>
        </w:rPr>
        <w:t>people have cause for suspecting</w:t>
      </w:r>
      <w:r w:rsidRPr="00047803">
        <w:rPr>
          <w:sz w:val="14"/>
        </w:rPr>
        <w:t xml:space="preserve"> that </w:t>
      </w:r>
      <w:r w:rsidRPr="00047803">
        <w:rPr>
          <w:rStyle w:val="StyleUnderline"/>
        </w:rPr>
        <w:t>if such partnerships exist in realms A and B, the government might just as likely be doing something improper in realms C and D</w:t>
      </w:r>
      <w:r w:rsidRPr="00047803">
        <w:rPr>
          <w:sz w:val="14"/>
        </w:rPr>
        <w:t xml:space="preserve">, too. n173 </w:t>
      </w:r>
      <w:r w:rsidRPr="00047803">
        <w:rPr>
          <w:rStyle w:val="StyleUnderline"/>
        </w:rPr>
        <w:t>These worries are</w:t>
      </w:r>
      <w:r w:rsidRPr="00047803">
        <w:rPr>
          <w:sz w:val="14"/>
        </w:rPr>
        <w:t xml:space="preserve"> only </w:t>
      </w:r>
      <w:r w:rsidRPr="00047803">
        <w:rPr>
          <w:rStyle w:val="StyleUnderline"/>
          <w:bdr w:val="single" w:sz="4" w:space="0" w:color="auto"/>
        </w:rPr>
        <w:t>compounded</w:t>
      </w:r>
      <w:r w:rsidRPr="00047803">
        <w:rPr>
          <w:rStyle w:val="StyleUnderline"/>
        </w:rPr>
        <w:t xml:space="preserve"> when revelation of such partnerships</w:t>
      </w:r>
      <w:r w:rsidRPr="00047803">
        <w:rPr>
          <w:sz w:val="14"/>
        </w:rPr>
        <w:t xml:space="preserve">, including the infamous NSA warrantless eavesdropping program, </w:t>
      </w:r>
      <w:r w:rsidRPr="00047803">
        <w:rPr>
          <w:rStyle w:val="StyleUnderline"/>
        </w:rPr>
        <w:t>prompts an unrepentant President to insist that Congress grant retroactive legal immunity to the private parties involved</w:t>
      </w:r>
      <w:r w:rsidRPr="00047803">
        <w:rPr>
          <w:sz w:val="14"/>
        </w:rPr>
        <w:t>. n174</w:t>
      </w:r>
    </w:p>
    <w:p w:rsidR="007E2CAC" w:rsidRPr="00047803" w:rsidRDefault="007E2CAC" w:rsidP="007E2CAC">
      <w:pPr>
        <w:pStyle w:val="Heading4"/>
      </w:pPr>
      <w:r w:rsidRPr="00047803">
        <w:t xml:space="preserve">&lt;Insert econ impact&gt; </w:t>
      </w:r>
    </w:p>
    <w:p w:rsidR="00296E9C" w:rsidRPr="00047803" w:rsidRDefault="00296E9C" w:rsidP="00296E9C">
      <w:pPr>
        <w:pStyle w:val="Heading3"/>
      </w:pPr>
      <w:r w:rsidRPr="00047803">
        <w:t>Private Sector Impact—National Security</w:t>
      </w:r>
    </w:p>
    <w:p w:rsidR="00296E9C" w:rsidRPr="00047803" w:rsidRDefault="00296E9C" w:rsidP="00296E9C">
      <w:pPr>
        <w:pStyle w:val="Heading4"/>
        <w:rPr>
          <w:sz w:val="28"/>
        </w:rPr>
      </w:pPr>
      <w:r w:rsidRPr="00047803">
        <w:rPr>
          <w:sz w:val="28"/>
        </w:rPr>
        <w:t>Government outsourcing weakens security and efficiency – open-ended contracts save money at risk of Snowden level leaks</w:t>
      </w:r>
    </w:p>
    <w:p w:rsidR="00296E9C" w:rsidRPr="00047803" w:rsidRDefault="00296E9C" w:rsidP="00296E9C">
      <w:pPr>
        <w:rPr>
          <w:rStyle w:val="Style13ptBold"/>
          <w:b w:val="0"/>
          <w:sz w:val="22"/>
        </w:rPr>
      </w:pPr>
      <w:r w:rsidRPr="00047803">
        <w:rPr>
          <w:rStyle w:val="Style13ptBold"/>
          <w:sz w:val="28"/>
        </w:rPr>
        <w:t xml:space="preserve">Pearlstein 14 </w:t>
      </w:r>
      <w:r w:rsidRPr="00047803">
        <w:rPr>
          <w:rStyle w:val="Style13ptBold"/>
          <w:sz w:val="22"/>
        </w:rPr>
        <w:t>(Steven Pearlstein, an American columnist. He writes a column on business and the economy that is published twice weekly in The Washington Post, 1/31/15, Washington Post, “The federal outsourcing boom and why it’s failing Americans”, http://www.washingtonpost.com/business/the-federal-outsourcing-boom-and-why-its-failing-americans/2014/01/31/21d03c40-8914-11e3-833c-33098f9e5267_story.html, 7/13/15, ACC)</w:t>
      </w:r>
    </w:p>
    <w:p w:rsidR="00296E9C" w:rsidRDefault="00296E9C" w:rsidP="00296E9C">
      <w:pPr>
        <w:rPr>
          <w:rStyle w:val="StyleUnderline"/>
        </w:rPr>
      </w:pPr>
      <w:r w:rsidRPr="00047803">
        <w:rPr>
          <w:rStyle w:val="StyleUnderline"/>
        </w:rPr>
        <w:t>If you give federal managers the choice of filling vacancies from the candidates who emerge from the government</w:t>
      </w:r>
      <w:r w:rsidRPr="00047803">
        <w:t>’s arcane recruitment and promotion system (</w:t>
      </w:r>
      <w:r w:rsidRPr="00047803">
        <w:rPr>
          <w:rStyle w:val="StyleUnderline"/>
        </w:rPr>
        <w:t>and who, once chosen, will be virtually impossible to fire if they don’t work out), or you gave them the choice of handpicking whomever they want and hiring them under an open-ended “umbrella” contract with a private firm (</w:t>
      </w:r>
      <w:r w:rsidRPr="00047803">
        <w:t xml:space="preserve">with the power to fire them at a moment’s notice), </w:t>
      </w:r>
      <w:r w:rsidRPr="00047803">
        <w:rPr>
          <w:rStyle w:val="StyleUnderline"/>
        </w:rPr>
        <w:t>nine in 10 would hire the contractor.</w:t>
      </w:r>
      <w:r w:rsidRPr="00047803">
        <w:t xml:space="preserve"> And </w:t>
      </w:r>
      <w:r w:rsidRPr="00047803">
        <w:rPr>
          <w:rStyle w:val="StyleUnderline"/>
        </w:rPr>
        <w:t>that’s</w:t>
      </w:r>
      <w:r w:rsidRPr="00047803">
        <w:t xml:space="preserve"> exactly </w:t>
      </w:r>
      <w:r w:rsidRPr="00047803">
        <w:rPr>
          <w:rStyle w:val="StyleUnderline"/>
        </w:rPr>
        <w:t>why you</w:t>
      </w:r>
      <w:r w:rsidRPr="00047803">
        <w:t xml:space="preserve"> now </w:t>
      </w:r>
      <w:r w:rsidRPr="00047803">
        <w:rPr>
          <w:rStyle w:val="StyleUnderline"/>
        </w:rPr>
        <w:t>find so many contract employees in government offices working side by side with government employees</w:t>
      </w:r>
      <w:r w:rsidRPr="00047803">
        <w:t xml:space="preserve">. </w:t>
      </w:r>
      <w:r w:rsidRPr="00047803">
        <w:rPr>
          <w:rStyle w:val="StyleUnderline"/>
        </w:rPr>
        <w:t>The system the government uses to recruit, hire, evaluate and incentivize its employees is</w:t>
      </w:r>
      <w:r w:rsidRPr="00047803">
        <w:t xml:space="preserve"> seriously </w:t>
      </w:r>
      <w:r w:rsidRPr="00047803">
        <w:rPr>
          <w:rStyle w:val="StyleUnderline"/>
        </w:rPr>
        <w:t>broken</w:t>
      </w:r>
      <w:r w:rsidRPr="00047803">
        <w:t xml:space="preserve">. And </w:t>
      </w:r>
      <w:r w:rsidRPr="00047803">
        <w:rPr>
          <w:rStyle w:val="StyleUnderline"/>
        </w:rPr>
        <w:t>yet every attempt to reform it is bitterly opposed by federal employee unions</w:t>
      </w:r>
      <w:r w:rsidRPr="00047803">
        <w:t xml:space="preserve">, </w:t>
      </w:r>
      <w:r w:rsidRPr="00047803">
        <w:rPr>
          <w:rStyle w:val="StyleUnderline"/>
        </w:rPr>
        <w:t>who</w:t>
      </w:r>
      <w:r w:rsidRPr="00047803">
        <w:t xml:space="preserve"> take it as their mission to </w:t>
      </w:r>
      <w:r w:rsidRPr="00047803">
        <w:rPr>
          <w:rStyle w:val="StyleUnderline"/>
        </w:rPr>
        <w:t>prevent good employees from being rewarded and bad employees from being fired</w:t>
      </w:r>
      <w:r w:rsidRPr="00047803">
        <w:t xml:space="preserve">. The result is that the unions are protecting ever-fewer employees with ever-lower pay. Those </w:t>
      </w:r>
      <w:r w:rsidRPr="00047803">
        <w:rPr>
          <w:rStyle w:val="StyleUnderline"/>
        </w:rPr>
        <w:t>open-ended IDIQ</w:t>
      </w:r>
      <w:r w:rsidRPr="00047803">
        <w:t xml:space="preserve"> (for “indefinite delivery, indefinite quantity”) contracts, by the way,</w:t>
      </w:r>
      <w:r w:rsidRPr="00047803">
        <w:rPr>
          <w:rStyle w:val="StyleUnderline"/>
        </w:rPr>
        <w:t xml:space="preserve"> now account for anywhere between one quarter and one half of all federal service contracting</w:t>
      </w:r>
      <w:r w:rsidRPr="00047803">
        <w:t xml:space="preserve">, according to Gordon. Originally, they were designed to allow agencies buy smaller quantity of standardized supplies, or respond to the occasional surge in workload, without having to go through the long and cumbersome process of letting a new contract. But now </w:t>
      </w:r>
      <w:r w:rsidRPr="00047803">
        <w:rPr>
          <w:rStyle w:val="StyleUnderline"/>
        </w:rPr>
        <w:t>they are routinely used by agencies for orders worth hundreds of millions of dollars that involve no competition, little transparency and dubious savings</w:t>
      </w:r>
      <w:r w:rsidRPr="00047803">
        <w:t xml:space="preserve">. These </w:t>
      </w:r>
      <w:r w:rsidRPr="00047803">
        <w:rPr>
          <w:rStyle w:val="StyleUnderline"/>
        </w:rPr>
        <w:t>clever work-arounds to the government’s personnel and contracting systems have driven the rapid growth in government contracting</w:t>
      </w:r>
      <w:r w:rsidRPr="00047803">
        <w:t xml:space="preserve">, much of it here in the Washington region. </w:t>
      </w:r>
      <w:r w:rsidRPr="00047803">
        <w:rPr>
          <w:rStyle w:val="StyleUnderline"/>
        </w:rPr>
        <w:t>Fed</w:t>
      </w:r>
      <w:r w:rsidRPr="00047803">
        <w:t xml:space="preserve">eral </w:t>
      </w:r>
      <w:r w:rsidRPr="00047803">
        <w:rPr>
          <w:rStyle w:val="StyleUnderline"/>
        </w:rPr>
        <w:t>contracting grew from about $200 billion</w:t>
      </w:r>
      <w:r w:rsidRPr="00047803">
        <w:t xml:space="preserve"> in 2000 to about $550 billion in 2011 before falling back </w:t>
      </w:r>
      <w:r w:rsidRPr="00047803">
        <w:rPr>
          <w:rStyle w:val="StyleUnderline"/>
        </w:rPr>
        <w:t>to $450 billion</w:t>
      </w:r>
      <w:r w:rsidRPr="00047803">
        <w:t xml:space="preserve"> last year. Sixty percent of that was for services. By some estimates, there are twice as many people doing government work under contract than there are government workers. Against that backdrop, </w:t>
      </w:r>
      <w:r w:rsidRPr="00047803">
        <w:rPr>
          <w:rStyle w:val="StyleUnderline"/>
        </w:rPr>
        <w:t>hardly anyone considered it remarkable that the government would have outsourced the day-to-day operation of its most secretive computer system</w:t>
      </w:r>
      <w:r w:rsidRPr="00047803">
        <w:t xml:space="preserve"> to Booz Allen Hamilton, the agency’s leading contractor. </w:t>
      </w:r>
      <w:r w:rsidRPr="00047803">
        <w:rPr>
          <w:rStyle w:val="StyleUnderline"/>
        </w:rPr>
        <w:t>Nor</w:t>
      </w:r>
      <w:r w:rsidRPr="00047803">
        <w:t xml:space="preserve">, during the homeland security push after 9/11, </w:t>
      </w:r>
      <w:r w:rsidRPr="00047803">
        <w:rPr>
          <w:rStyle w:val="StyleUnderline"/>
        </w:rPr>
        <w:t>did anyone question why</w:t>
      </w:r>
      <w:r w:rsidRPr="00047803">
        <w:t xml:space="preserve"> a company such as </w:t>
      </w:r>
      <w:r w:rsidRPr="00047803">
        <w:rPr>
          <w:rStyle w:val="StyleUnderline"/>
        </w:rPr>
        <w:t>USIS</w:t>
      </w:r>
      <w:r w:rsidRPr="00047803">
        <w:t xml:space="preserve">, which </w:t>
      </w:r>
      <w:r w:rsidRPr="00047803">
        <w:rPr>
          <w:rStyle w:val="StyleUnderline"/>
        </w:rPr>
        <w:t xml:space="preserve">was originally spun off from the government to do </w:t>
      </w:r>
      <w:r w:rsidRPr="00047803">
        <w:t xml:space="preserve">simple </w:t>
      </w:r>
      <w:r w:rsidRPr="00047803">
        <w:rPr>
          <w:rStyle w:val="StyleUnderline"/>
        </w:rPr>
        <w:t>background checks</w:t>
      </w:r>
      <w:r w:rsidRPr="00047803">
        <w:t xml:space="preserve"> for new employees </w:t>
      </w:r>
      <w:r w:rsidRPr="00047803">
        <w:rPr>
          <w:rStyle w:val="StyleUnderline"/>
        </w:rPr>
        <w:t>at departments</w:t>
      </w:r>
      <w:r w:rsidRPr="00047803">
        <w:t xml:space="preserve"> such as </w:t>
      </w:r>
      <w:r w:rsidRPr="00047803">
        <w:rPr>
          <w:rStyle w:val="StyleUnderline"/>
        </w:rPr>
        <w:t>Agriculture and Educati</w:t>
      </w:r>
      <w:r w:rsidRPr="00047803">
        <w:t>on, s</w:t>
      </w:r>
      <w:r w:rsidRPr="00047803">
        <w:rPr>
          <w:rStyle w:val="StyleUnderline"/>
        </w:rPr>
        <w:t>hould be doing investigations for top security clearances normally done by the FBI.</w:t>
      </w:r>
      <w:r w:rsidRPr="00047803">
        <w:t xml:space="preserve"> </w:t>
      </w:r>
      <w:r w:rsidRPr="00047803">
        <w:rPr>
          <w:rStyle w:val="StyleUnderline"/>
        </w:rPr>
        <w:t>After</w:t>
      </w:r>
      <w:r w:rsidRPr="00047803">
        <w:t xml:space="preserve"> the </w:t>
      </w:r>
      <w:r w:rsidRPr="00047803">
        <w:rPr>
          <w:rStyle w:val="StyleUnderline"/>
        </w:rPr>
        <w:t>Snowden</w:t>
      </w:r>
      <w:r w:rsidRPr="00047803">
        <w:t xml:space="preserve"> affair, </w:t>
      </w:r>
      <w:r w:rsidRPr="00047803">
        <w:rPr>
          <w:rStyle w:val="StyleUnderline"/>
        </w:rPr>
        <w:t>the government sued USIS, accusing the firm of pushing through clearances without sufficient investigation</w:t>
      </w:r>
      <w:r w:rsidRPr="00047803">
        <w:t xml:space="preserve"> in order to qualify</w:t>
      </w:r>
      <w:r w:rsidRPr="00047803">
        <w:rPr>
          <w:rStyle w:val="StyleUnderline"/>
        </w:rPr>
        <w:t xml:space="preserve"> for performance bonuses.</w:t>
      </w:r>
    </w:p>
    <w:p w:rsidR="00296E9C" w:rsidRPr="00047803" w:rsidRDefault="00296E9C" w:rsidP="00296E9C">
      <w:pPr>
        <w:pStyle w:val="Heading4"/>
        <w:rPr>
          <w:rStyle w:val="StyleUnderline"/>
        </w:rPr>
      </w:pPr>
      <w:r w:rsidRPr="00047803">
        <w:rPr>
          <w:rStyle w:val="StyleUnderline"/>
        </w:rPr>
        <w:t>FBI buys invasive hacking software to collect data and control devices – same tech Sudan and Bahrain uses to spy</w:t>
      </w:r>
    </w:p>
    <w:p w:rsidR="00296E9C" w:rsidRPr="00047803" w:rsidRDefault="00296E9C" w:rsidP="00296E9C">
      <w:r w:rsidRPr="00047803">
        <w:t>Cox 7/6 (Joseph Cox, journalist covering the intersection of technology, crime and politics for Motherboard, the Daily Dot and WIRED, and works on documentaries for VICE. He trains journalists and media organisations to keep their communications secure in an age of mass government surveillance. 7/6/15, “The FBI Spent $775K on Hacking Team’s Spy Tools Since 2011”, Wired.com, http://www.wired.com/2015/07/fbi-spent-775k-hacking-teams-spy-tools-since-2011/, 7/13/15, ACC)</w:t>
      </w:r>
    </w:p>
    <w:p w:rsidR="00296E9C" w:rsidRDefault="00296E9C" w:rsidP="00296E9C">
      <w:r w:rsidRPr="00047803">
        <w:rPr>
          <w:rStyle w:val="StyleUnderline"/>
        </w:rPr>
        <w:t>THE FBI</w:t>
      </w:r>
      <w:r w:rsidRPr="00047803">
        <w:t xml:space="preserve"> IS one of the clients who </w:t>
      </w:r>
      <w:r w:rsidRPr="00047803">
        <w:rPr>
          <w:rStyle w:val="StyleUnderline"/>
        </w:rPr>
        <w:t>bought hacking software from the private Italian spying agency Hacking Team</w:t>
      </w:r>
      <w:r w:rsidRPr="00047803">
        <w:t xml:space="preserve">, which was itself the victim of a recent hack. It’s long been suspected that the FBI used Hacking Team’s tools, but </w:t>
      </w:r>
      <w:r w:rsidRPr="00047803">
        <w:rPr>
          <w:rStyle w:val="StyleUnderline"/>
        </w:rPr>
        <w:t>with the publication</w:t>
      </w:r>
      <w:r w:rsidRPr="00047803">
        <w:t xml:space="preserve"> yesterday </w:t>
      </w:r>
      <w:r w:rsidRPr="00047803">
        <w:rPr>
          <w:rStyle w:val="StyleUnderline"/>
        </w:rPr>
        <w:t xml:space="preserve">of internal documents, invoices, emails and even product source code from the company, we </w:t>
      </w:r>
      <w:r w:rsidRPr="00047803">
        <w:t xml:space="preserve">now </w:t>
      </w:r>
      <w:r w:rsidRPr="00047803">
        <w:rPr>
          <w:rStyle w:val="StyleUnderline"/>
        </w:rPr>
        <w:t xml:space="preserve">have </w:t>
      </w:r>
      <w:r w:rsidRPr="00047803">
        <w:t xml:space="preserve">the first </w:t>
      </w:r>
      <w:r w:rsidRPr="00047803">
        <w:rPr>
          <w:rStyle w:val="StyleUnderline"/>
        </w:rPr>
        <w:t xml:space="preserve">concrete evidence </w:t>
      </w:r>
      <w:r w:rsidRPr="00047803">
        <w:t>that this is true. The FBI is not in good company here. According to several spreadsheets within the hacked archive, which contain a list of Hacking Team’s customers</w:t>
      </w:r>
      <w:r w:rsidRPr="00047803">
        <w:rPr>
          <w:rStyle w:val="StyleUnderline"/>
        </w:rPr>
        <w:t>, many of the other governments who bought the same software are repressive regimes, such as Sudan and Bahrain</w:t>
      </w:r>
      <w:r w:rsidRPr="00047803">
        <w:t xml:space="preserve">. The documents show that </w:t>
      </w:r>
      <w:r w:rsidRPr="00047803">
        <w:rPr>
          <w:rStyle w:val="StyleUnderline"/>
        </w:rPr>
        <w:t xml:space="preserve">the FBI first purchased the company’s “RCS” in 2011. </w:t>
      </w:r>
      <w:r w:rsidRPr="00047803">
        <w:t>RCS stands for</w:t>
      </w:r>
      <w:r w:rsidRPr="00047803">
        <w:rPr>
          <w:rStyle w:val="StyleUnderline"/>
        </w:rPr>
        <w:t xml:space="preserve"> “Remote Control Service</w:t>
      </w:r>
      <w:r w:rsidRPr="00047803">
        <w:t xml:space="preserve">,” otherwise known as “Galileo,” Hacking Team’s premiere spy product. RCS </w:t>
      </w:r>
      <w:r w:rsidRPr="00047803">
        <w:rPr>
          <w:rStyle w:val="StyleUnderline"/>
        </w:rPr>
        <w:t>is a simple piece of hacking software that has been used by the Ethiopian regime to target journalists</w:t>
      </w:r>
      <w:r w:rsidRPr="00047803">
        <w:t xml:space="preserve"> based </w:t>
      </w:r>
      <w:r w:rsidRPr="00047803">
        <w:rPr>
          <w:rStyle w:val="StyleUnderline"/>
        </w:rPr>
        <w:t>in</w:t>
      </w:r>
      <w:r w:rsidRPr="00047803">
        <w:t xml:space="preserve"> Washington </w:t>
      </w:r>
      <w:r w:rsidRPr="00047803">
        <w:rPr>
          <w:rStyle w:val="StyleUnderline"/>
        </w:rPr>
        <w:t>DC</w:t>
      </w:r>
      <w:r w:rsidRPr="00047803">
        <w:t xml:space="preserve">. </w:t>
      </w:r>
      <w:r w:rsidRPr="00047803">
        <w:rPr>
          <w:rStyle w:val="StyleUnderline"/>
        </w:rPr>
        <w:t>It has</w:t>
      </w:r>
      <w:r w:rsidRPr="00047803">
        <w:t xml:space="preserve"> also </w:t>
      </w:r>
      <w:r w:rsidRPr="00047803">
        <w:rPr>
          <w:rStyle w:val="StyleUnderline"/>
        </w:rPr>
        <w:t>been detected in an attack on a Moroccan media outlet, and a human rights activist from</w:t>
      </w:r>
      <w:r w:rsidRPr="00047803">
        <w:t xml:space="preserve"> the </w:t>
      </w:r>
      <w:r w:rsidRPr="00047803">
        <w:rPr>
          <w:rStyle w:val="StyleUnderline"/>
        </w:rPr>
        <w:t>U</w:t>
      </w:r>
      <w:r w:rsidRPr="00047803">
        <w:t xml:space="preserve">nited </w:t>
      </w:r>
      <w:r w:rsidRPr="00047803">
        <w:rPr>
          <w:rStyle w:val="StyleUnderline"/>
        </w:rPr>
        <w:t>A</w:t>
      </w:r>
      <w:r w:rsidRPr="00047803">
        <w:t xml:space="preserve">rab </w:t>
      </w:r>
      <w:r w:rsidRPr="00047803">
        <w:rPr>
          <w:rStyle w:val="StyleUnderline"/>
        </w:rPr>
        <w:t>E</w:t>
      </w:r>
      <w:r w:rsidRPr="00047803">
        <w:t>mirates. Once a target’s computer has been infected</w:t>
      </w:r>
      <w:r w:rsidRPr="00047803">
        <w:rPr>
          <w:rStyle w:val="Emphasis"/>
        </w:rPr>
        <w:t>, RCS is able to siphon off data, and listen in on communications before they have been encrypted</w:t>
      </w:r>
      <w:r w:rsidRPr="00047803">
        <w:t xml:space="preserve">. According to researchers based at the University of Toronto’s Citizen Lab, who have monitored the use of RCS throughout the world, </w:t>
      </w:r>
      <w:r w:rsidRPr="00047803">
        <w:rPr>
          <w:rStyle w:val="StyleUnderline"/>
        </w:rPr>
        <w:t>the tool can also “record Skype calls, e-mails, instant messages, and passwords typed into a Web browser</w:t>
      </w:r>
      <w:r w:rsidRPr="00047803">
        <w:t xml:space="preserve">.” To top that off, </w:t>
      </w:r>
      <w:r w:rsidRPr="00047803">
        <w:rPr>
          <w:rStyle w:val="StyleUnderline"/>
        </w:rPr>
        <w:t>RCS is</w:t>
      </w:r>
      <w:r w:rsidRPr="00047803">
        <w:t xml:space="preserve"> also </w:t>
      </w:r>
      <w:r w:rsidRPr="00047803">
        <w:rPr>
          <w:rStyle w:val="StyleUnderline"/>
        </w:rPr>
        <w:t>capable of switching on a target’s web camera and microphone</w:t>
      </w:r>
      <w:r w:rsidRPr="00047803">
        <w:t xml:space="preserve">. </w:t>
      </w:r>
      <w:r w:rsidRPr="00047803">
        <w:rPr>
          <w:rStyle w:val="StyleUnderline"/>
        </w:rPr>
        <w:t>Hacking Team has generated a total of</w:t>
      </w:r>
      <w:r w:rsidRPr="00047803">
        <w:t xml:space="preserve"> 697,710 Euros </w:t>
      </w:r>
      <w:r w:rsidRPr="00047803">
        <w:rPr>
          <w:rStyle w:val="StyleUnderline"/>
        </w:rPr>
        <w:t>($773,226.64) from the FBI</w:t>
      </w:r>
      <w:r w:rsidRPr="00047803">
        <w:t xml:space="preserve"> since 2011, according to the hacked spreadsheets. In 2015, the FBI spent 59,855 Euros on “maintenance,” and in 2014 the agency spent the same amount on “license/upgrades.” No expenditure was recorded for the whole of 2013. In 2012, however, the FBI allegedly spent 310,000 Euros for Hacking Team’s services, all on licenses or upgrades, and the year before it spent 268,000 Euros.</w:t>
      </w:r>
    </w:p>
    <w:p w:rsidR="00296E9C" w:rsidRPr="00047803" w:rsidRDefault="00296E9C" w:rsidP="00296E9C">
      <w:pPr>
        <w:pStyle w:val="Heading4"/>
        <w:rPr>
          <w:rStyle w:val="StyleUnderline"/>
        </w:rPr>
      </w:pPr>
      <w:r w:rsidRPr="00047803">
        <w:rPr>
          <w:rStyle w:val="StyleUnderline"/>
        </w:rPr>
        <w:t>Hack on spy software company poses major security threat – terrorists have access to surveillance source codes – zero-day vendors at risk</w:t>
      </w:r>
    </w:p>
    <w:p w:rsidR="00296E9C" w:rsidRPr="00047803" w:rsidRDefault="00296E9C" w:rsidP="00296E9C">
      <w:pPr>
        <w:rPr>
          <w:rStyle w:val="Style13ptBold"/>
          <w:b w:val="0"/>
          <w:sz w:val="22"/>
        </w:rPr>
      </w:pPr>
      <w:r w:rsidRPr="00047803">
        <w:rPr>
          <w:rStyle w:val="Style13ptBold"/>
          <w:sz w:val="28"/>
        </w:rPr>
        <w:t xml:space="preserve">Zetter 7/10 </w:t>
      </w:r>
      <w:r w:rsidRPr="00047803">
        <w:rPr>
          <w:rStyle w:val="Style13ptBold"/>
          <w:sz w:val="22"/>
        </w:rPr>
        <w:t>(Kim Zetter, award-winning, senior staff reporter at Wired covering cybercrime, privacy, and security. She is writing a book about Stuxnet, a digital weapon that was designed to sabotage Iran's nuclear program, 7/10/15, “Hacking Team Shows the World How Not to Stockpile Exploits”, Wired, http://www.wired.com/2015/07/hacking-team-shows-world-not-stockpile-exploits/, 7/13/15, ACC)</w:t>
      </w:r>
    </w:p>
    <w:p w:rsidR="00296E9C" w:rsidRPr="00047803" w:rsidRDefault="00296E9C" w:rsidP="00296E9C">
      <w:r w:rsidRPr="00047803">
        <w:t xml:space="preserve">BANK ROBBER WILLIE Sutton’s famous line about why he robs banks—“because that’s where the money is”—was particularly apt this week after the Italian firm </w:t>
      </w:r>
      <w:r w:rsidRPr="00047803">
        <w:rPr>
          <w:rStyle w:val="StyleUnderline"/>
        </w:rPr>
        <w:t>Hacking Team was hacked and</w:t>
      </w:r>
      <w:r w:rsidRPr="00047803">
        <w:t xml:space="preserve"> at least </w:t>
      </w:r>
      <w:r w:rsidRPr="00047803">
        <w:rPr>
          <w:rStyle w:val="StyleUnderline"/>
        </w:rPr>
        <w:t>two zero-day exploits</w:t>
      </w:r>
      <w:r w:rsidRPr="00047803">
        <w:t xml:space="preserve"> the firm possessed </w:t>
      </w:r>
      <w:r w:rsidRPr="00047803">
        <w:rPr>
          <w:rStyle w:val="StyleUnderline"/>
        </w:rPr>
        <w:t>were spilled to the public, along with about 400 gig</w:t>
      </w:r>
      <w:r w:rsidRPr="00047803">
        <w:t>abyte</w:t>
      </w:r>
      <w:r w:rsidRPr="00047803">
        <w:rPr>
          <w:rStyle w:val="StyleUnderline"/>
        </w:rPr>
        <w:t>s</w:t>
      </w:r>
      <w:r w:rsidRPr="00047803">
        <w:t xml:space="preserve"> </w:t>
      </w:r>
      <w:r w:rsidRPr="00047803">
        <w:rPr>
          <w:rStyle w:val="StyleUnderline"/>
        </w:rPr>
        <w:t>of company emails and other data. Hacking Team</w:t>
      </w:r>
      <w:r w:rsidRPr="00047803">
        <w:t xml:space="preserve"> has long been a source of controversy because the company </w:t>
      </w:r>
      <w:r w:rsidRPr="00047803">
        <w:rPr>
          <w:rStyle w:val="StyleUnderline"/>
        </w:rPr>
        <w:t>sells surveillance tools to law enforcement and intelligence agencies around the world—</w:t>
      </w:r>
      <w:r w:rsidRPr="00047803">
        <w:t>among them</w:t>
      </w:r>
      <w:r w:rsidRPr="00047803">
        <w:rPr>
          <w:rStyle w:val="StyleUnderline"/>
        </w:rPr>
        <w:t xml:space="preserve"> repressive regimes </w:t>
      </w:r>
      <w:r w:rsidRPr="00047803">
        <w:t>that</w:t>
      </w:r>
      <w:r w:rsidRPr="00047803">
        <w:rPr>
          <w:rStyle w:val="StyleUnderline"/>
        </w:rPr>
        <w:t xml:space="preserve"> use the tools to spy on human rights activists and political dissidents. </w:t>
      </w:r>
      <w:r w:rsidRPr="00047803">
        <w:t xml:space="preserve">But the hack this week highlights another serious issue around </w:t>
      </w:r>
      <w:r w:rsidRPr="00047803">
        <w:rPr>
          <w:rStyle w:val="StyleUnderline"/>
        </w:rPr>
        <w:t>Hacking Team and companies like it that stockpile</w:t>
      </w:r>
      <w:r w:rsidRPr="00047803">
        <w:t xml:space="preserve"> or store </w:t>
      </w:r>
      <w:r w:rsidRPr="00047803">
        <w:rPr>
          <w:rStyle w:val="StyleUnderline"/>
        </w:rPr>
        <w:t>zero-day exploits, including software vendors</w:t>
      </w:r>
      <w:r w:rsidRPr="00047803">
        <w:t xml:space="preserve"> who run bug bounty programs: they </w:t>
      </w:r>
      <w:r w:rsidRPr="00047803">
        <w:rPr>
          <w:rStyle w:val="StyleUnderline"/>
        </w:rPr>
        <w:t>can be rich targets for hackers</w:t>
      </w:r>
      <w:r w:rsidRPr="00047803">
        <w:t xml:space="preserve"> who might want to steal the zero-days to use them for nefarious purposes or sell them. This places an added onus on companies to protect their repositories to prevent the zero-days from getting into the hands of unintended parties “</w:t>
      </w:r>
      <w:r w:rsidRPr="00047803">
        <w:rPr>
          <w:rStyle w:val="StyleUnderline"/>
        </w:rPr>
        <w:t>Hackers have been hacking each other to steal zero-days for as long as there has been hacking,”</w:t>
      </w:r>
      <w:r w:rsidRPr="00047803">
        <w:t xml:space="preserve"> says Katie Moussouris, chief policy officer for HackerOne, a company that helps other companies manage their zero-day bug bounty programs. “</w:t>
      </w:r>
      <w:r w:rsidRPr="00047803">
        <w:rPr>
          <w:rStyle w:val="StyleUnderline"/>
        </w:rPr>
        <w:t>Why wouldn’t you go after</w:t>
      </w:r>
      <w:r w:rsidRPr="00047803">
        <w:t xml:space="preserve"> people who do vulnerability research and </w:t>
      </w:r>
      <w:r w:rsidRPr="00047803">
        <w:rPr>
          <w:rStyle w:val="StyleUnderline"/>
        </w:rPr>
        <w:t>companies that have databases of their own unpatched vulnerabilities</w:t>
      </w:r>
      <w:r w:rsidRPr="00047803">
        <w:t xml:space="preserve"> that they’re working on? These are all potential repositories of zero-days that people will want to get.” </w:t>
      </w:r>
      <w:r w:rsidRPr="00047803">
        <w:rPr>
          <w:rStyle w:val="StyleUnderline"/>
        </w:rPr>
        <w:t>Zero-day exploits are malicious code designed to target security holes in software that the software maker generally doesn’t know about</w:t>
      </w:r>
      <w:r w:rsidRPr="00047803">
        <w:t xml:space="preserve"> yet </w:t>
      </w:r>
      <w:r w:rsidRPr="00047803">
        <w:rPr>
          <w:rStyle w:val="StyleUnderline"/>
        </w:rPr>
        <w:t>or hasn’t patched yet</w:t>
      </w:r>
      <w:r w:rsidRPr="00047803">
        <w:t xml:space="preserve">. </w:t>
      </w:r>
      <w:r w:rsidRPr="00047803">
        <w:rPr>
          <w:rStyle w:val="StyleUnderline"/>
        </w:rPr>
        <w:t>This makes the exploits gold to cybercriminals</w:t>
      </w:r>
      <w:r w:rsidRPr="00047803">
        <w:t xml:space="preserve">, intelligence agencies, and other hackers who want to sell them or use them to attack vulnerable systems. </w:t>
      </w:r>
      <w:r w:rsidRPr="00047803">
        <w:rPr>
          <w:rStyle w:val="StyleUnderline"/>
        </w:rPr>
        <w:t>Zero-days</w:t>
      </w:r>
      <w:r w:rsidRPr="00047803">
        <w:t>, if purchased</w:t>
      </w:r>
      <w:r w:rsidRPr="00047803">
        <w:rPr>
          <w:rStyle w:val="StyleUnderline"/>
        </w:rPr>
        <w:t>, can cost anywhere from $5,000 to more than $500,000, depending on what they target</w:t>
      </w:r>
      <w:r w:rsidRPr="00047803">
        <w:t xml:space="preserve"> and their level of sophistication. One of the leaked emails from Hacking Team discussed the company paying the security firm Netragard $105,000 to buy one “flawless” remote-code exploit. If someone can get a whole cache of zero-days by surreptitiously stealing them instead, it would be very valuable. </w:t>
      </w:r>
      <w:r w:rsidRPr="00047803">
        <w:rPr>
          <w:rStyle w:val="StyleUnderline"/>
        </w:rPr>
        <w:t>Hacking Team and</w:t>
      </w:r>
      <w:r w:rsidRPr="00047803">
        <w:t xml:space="preserve"> other entities like it that store zero-day exploits—including </w:t>
      </w:r>
      <w:r w:rsidRPr="00047803">
        <w:rPr>
          <w:rStyle w:val="StyleUnderline"/>
        </w:rPr>
        <w:t>the US government and US defense contractors and security firms who sell to the government</w:t>
      </w:r>
      <w:r w:rsidRPr="00047803">
        <w:t>—</w:t>
      </w:r>
      <w:r w:rsidRPr="00047803">
        <w:rPr>
          <w:rStyle w:val="StyleUnderline"/>
        </w:rPr>
        <w:t>put the public at risk as long as the zero-days are kept secret from vendors</w:t>
      </w:r>
      <w:r w:rsidRPr="00047803">
        <w:t xml:space="preserve">, </w:t>
      </w:r>
      <w:r w:rsidRPr="00047803">
        <w:rPr>
          <w:rStyle w:val="StyleUnderline"/>
        </w:rPr>
        <w:t>and vulnerable systems remain unpatched and open to attack</w:t>
      </w:r>
      <w:r w:rsidRPr="00047803">
        <w:t xml:space="preserve">. One would hope at the very least, then, that these zero-days would be stored in highly secured networks, to prevent criminal hackers and others from getting them. But </w:t>
      </w:r>
      <w:r w:rsidRPr="00047803">
        <w:rPr>
          <w:rStyle w:val="StyleUnderline"/>
        </w:rPr>
        <w:t>Hacking Team’s security was by all accounts abysmal, making it easy for the hacker who breached it to get its exploits</w:t>
      </w:r>
      <w:r w:rsidRPr="00047803">
        <w:t xml:space="preserve">. Hacking Team, ironically, published a blog post on Wednesday claiming that </w:t>
      </w:r>
      <w:r w:rsidRPr="00047803">
        <w:rPr>
          <w:rStyle w:val="StyleUnderline"/>
        </w:rPr>
        <w:t>the hacker</w:t>
      </w:r>
      <w:r w:rsidRPr="00047803">
        <w:t xml:space="preserve"> had </w:t>
      </w:r>
      <w:r w:rsidRPr="00047803">
        <w:rPr>
          <w:rStyle w:val="StyleUnderline"/>
        </w:rPr>
        <w:t>put everyone at risk by leaking the company’s exploits and the source code for its surveillance tools</w:t>
      </w:r>
      <w:r w:rsidRPr="00047803">
        <w:t xml:space="preserve">. “It is now apparent that </w:t>
      </w:r>
      <w:r w:rsidRPr="00047803">
        <w:rPr>
          <w:rStyle w:val="StyleUnderline"/>
        </w:rPr>
        <w:t>a major threat exists because of the posting by cyber criminals of HackingTeam proprietary software</w:t>
      </w:r>
      <w:r w:rsidRPr="00047803">
        <w:t xml:space="preserve"> on the Internet the night of July 6,” the company wrote in the post. “HackingTeam’s investigation has determined that </w:t>
      </w:r>
      <w:r w:rsidRPr="00047803">
        <w:rPr>
          <w:rStyle w:val="StyleUnderline"/>
        </w:rPr>
        <w:t>sufficient code was released to permit anyone to deploy the software against any target of their choice…. Terrorists, extortionists and others can deploy this technology at will</w:t>
      </w:r>
      <w:r w:rsidRPr="00047803">
        <w:t xml:space="preserve"> if they have the technical ability to do so. We believe </w:t>
      </w:r>
      <w:r w:rsidRPr="00047803">
        <w:rPr>
          <w:rStyle w:val="StyleUnderline"/>
        </w:rPr>
        <w:t>this is an extremely dangerous situation.</w:t>
      </w:r>
      <w:r w:rsidRPr="00047803">
        <w:t xml:space="preserve">” The company also said that “[b]efore the attack, HackingTeam could control who had access to the technology which was sold exclusively to governments and government agencies.” The claim, however, is undermined by the poor security the company maintained over its network, software and exploits. </w:t>
      </w:r>
      <w:r w:rsidRPr="00047803">
        <w:rPr>
          <w:rStyle w:val="StyleUnderline"/>
        </w:rPr>
        <w:t>If the hackers put everyone at risk, they were only able to do so because Hacking Team did so first</w:t>
      </w:r>
      <w:r w:rsidRPr="00047803">
        <w:t xml:space="preserve">. </w:t>
      </w:r>
      <w:r w:rsidRPr="00047803">
        <w:rPr>
          <w:rStyle w:val="StyleUnderline"/>
        </w:rPr>
        <w:t>There have been three exploits discovered so far</w:t>
      </w:r>
      <w:r w:rsidRPr="00047803">
        <w:t xml:space="preserve"> by researchers among the cache of Hacking Team documents leaked by the hacker on Sunday. </w:t>
      </w:r>
      <w:r w:rsidRPr="00047803">
        <w:rPr>
          <w:rStyle w:val="StyleUnderline"/>
        </w:rPr>
        <w:t>Two</w:t>
      </w:r>
      <w:r w:rsidRPr="00047803">
        <w:t xml:space="preserve"> of them </w:t>
      </w:r>
      <w:r w:rsidRPr="00047803">
        <w:rPr>
          <w:rStyle w:val="StyleUnderline"/>
        </w:rPr>
        <w:t>were zero-days</w:t>
      </w:r>
      <w:r w:rsidRPr="00047803">
        <w:t xml:space="preserve">. </w:t>
      </w:r>
      <w:r w:rsidRPr="00047803">
        <w:rPr>
          <w:rStyle w:val="StyleUnderline"/>
        </w:rPr>
        <w:t>One</w:t>
      </w:r>
      <w:r w:rsidRPr="00047803">
        <w:t xml:space="preserve"> of them </w:t>
      </w:r>
      <w:r w:rsidRPr="00047803">
        <w:rPr>
          <w:rStyle w:val="StyleUnderline"/>
        </w:rPr>
        <w:t xml:space="preserve">targets a security hole in Adobe’s Flash Player program, the other targets a kernel vulnerability in </w:t>
      </w:r>
      <w:r w:rsidRPr="00047803">
        <w:t xml:space="preserve">the </w:t>
      </w:r>
      <w:r w:rsidRPr="00047803">
        <w:rPr>
          <w:rStyle w:val="StyleUnderline"/>
        </w:rPr>
        <w:t>Windows</w:t>
      </w:r>
      <w:r w:rsidRPr="00047803">
        <w:t xml:space="preserve"> operating system. In an internal document, Hacking Team described one of the security holes as “the most beautiful Flash bug for the last four years.” </w:t>
      </w:r>
      <w:r w:rsidRPr="00047803">
        <w:rPr>
          <w:rStyle w:val="StyleUnderline"/>
        </w:rPr>
        <w:t>The vulnerability affects all versions of the Flash Player since version 9,</w:t>
      </w:r>
      <w:r w:rsidRPr="00047803">
        <w:t xml:space="preserve"> including the latest version 18. Adobe has since released a patch for its zero-day hole, but </w:t>
      </w:r>
      <w:r w:rsidRPr="00047803">
        <w:rPr>
          <w:rStyle w:val="StyleUnderline"/>
        </w:rPr>
        <w:t>Microsoft is still working on a patch for the Windows kernel vulnerability</w:t>
      </w:r>
      <w:r w:rsidRPr="00047803">
        <w:t xml:space="preserve">. In the meantime, the exploits have already been added to at least three exploit kits being sold to hackers in the underground—Angler EK, Neutrino, and Nuclear Pack. Exploits kits are packages that help automate hacking for attackers. The hacker who breached Hacking Team and dumped its data online appears to have been motivated by a sense of justice—to expose the company’s hypocritical sales to repressive regimes—and probably didn’t have an interest in using the exploits to attack other targets. But </w:t>
      </w:r>
      <w:r w:rsidRPr="00047803">
        <w:rPr>
          <w:rStyle w:val="StyleUnderline"/>
        </w:rPr>
        <w:t>if one hacker could breach Hacking Team’s network and get its exploits, others could have, too.</w:t>
      </w:r>
    </w:p>
    <w:p w:rsidR="00296E9C" w:rsidRPr="00047803" w:rsidRDefault="00296E9C" w:rsidP="00296E9C"/>
    <w:p w:rsidR="00296E9C" w:rsidRPr="00047803" w:rsidRDefault="00296E9C" w:rsidP="00296E9C">
      <w:pPr>
        <w:pStyle w:val="Heading4"/>
        <w:rPr>
          <w:rStyle w:val="StyleUnderline"/>
        </w:rPr>
      </w:pPr>
      <w:r w:rsidRPr="00047803">
        <w:rPr>
          <w:rStyle w:val="StyleUnderline"/>
        </w:rPr>
        <w:t xml:space="preserve"> FBI and DEA spy tech supplier was hacked – major threat to privacy info</w:t>
      </w:r>
    </w:p>
    <w:p w:rsidR="00296E9C" w:rsidRPr="00047803" w:rsidRDefault="00296E9C" w:rsidP="00296E9C">
      <w:r w:rsidRPr="00047803">
        <w:rPr>
          <w:rStyle w:val="Style13ptBold"/>
          <w:sz w:val="28"/>
        </w:rPr>
        <w:t xml:space="preserve">Bertrand 7/11 </w:t>
      </w:r>
      <w:r w:rsidRPr="00047803">
        <w:rPr>
          <w:rStyle w:val="Style13ptBold"/>
          <w:sz w:val="22"/>
        </w:rPr>
        <w:t xml:space="preserve">(Natasha Bertrand, Before joining Business Insider, worked at a political think tank in Madrid, Spain, researching E.U. relations with the Middle East and North Africa, 7/11/15, </w:t>
      </w:r>
      <w:r w:rsidRPr="00047803">
        <w:t>“A big leak of hacking tools is 'causing a bit of mayhem right now”, Business Insider, http://www.businessinsider.com/we-all-got-more-susceptible-to-hackers-this-week-2015-7, 7/13/15, ACC)</w:t>
      </w:r>
    </w:p>
    <w:p w:rsidR="00296E9C" w:rsidRPr="00047803" w:rsidRDefault="00296E9C" w:rsidP="00296E9C">
      <w:r w:rsidRPr="00047803">
        <w:rPr>
          <w:rStyle w:val="StyleUnderline"/>
        </w:rPr>
        <w:t>A hefty cache of hacking tools were leaked to the masses</w:t>
      </w:r>
      <w:r w:rsidRPr="00047803">
        <w:t xml:space="preserve"> this week when </w:t>
      </w:r>
      <w:r w:rsidRPr="00047803">
        <w:rPr>
          <w:rStyle w:val="StyleUnderline"/>
        </w:rPr>
        <w:t>the</w:t>
      </w:r>
      <w:r w:rsidRPr="00047803">
        <w:t xml:space="preserve"> controversial </w:t>
      </w:r>
      <w:r w:rsidRPr="00047803">
        <w:rPr>
          <w:rStyle w:val="StyleUnderline"/>
        </w:rPr>
        <w:t>surveillance company Hacking Team was breached and 500 GB of its files were released</w:t>
      </w:r>
      <w:r w:rsidRPr="00047803">
        <w:t xml:space="preserve"> for download on Twitter. "The hacking team tools are of a much higher quality and are much more effective than anything hackers have had access to," Lior Div, CEO of Israeli cybersecurity firm Cybereason, told the Times of Israel on Thursday. "</w:t>
      </w:r>
      <w:r w:rsidRPr="00047803">
        <w:rPr>
          <w:rStyle w:val="StyleUnderline"/>
        </w:rPr>
        <w:t>Now that anybody can download them and use them in cyberattacks, don’t be surprised to see many more well-protected sites and servers being compromised</w:t>
      </w:r>
      <w:r w:rsidRPr="00047803">
        <w:t xml:space="preserve">," he added. The </w:t>
      </w:r>
      <w:r w:rsidRPr="00047803">
        <w:rPr>
          <w:rStyle w:val="StyleUnderline"/>
        </w:rPr>
        <w:t>hackers who infiltrated the company, which sells surveillance technology such as spyware to governments</w:t>
      </w:r>
      <w:r w:rsidRPr="00047803">
        <w:t xml:space="preserve"> around the world, </w:t>
      </w:r>
      <w:r w:rsidRPr="00047803">
        <w:rPr>
          <w:rStyle w:val="StyleUnderline"/>
        </w:rPr>
        <w:t>reportedly "got</w:t>
      </w:r>
      <w:r w:rsidRPr="00047803">
        <w:t xml:space="preserve"> everything," according to Vice — including </w:t>
      </w:r>
      <w:r w:rsidRPr="00047803">
        <w:rPr>
          <w:rStyle w:val="StyleUnderline"/>
        </w:rPr>
        <w:t>the tools</w:t>
      </w:r>
      <w:r w:rsidRPr="00047803">
        <w:t xml:space="preserve"> Hacking Team developed </w:t>
      </w:r>
      <w:r w:rsidRPr="00047803">
        <w:rPr>
          <w:rStyle w:val="StyleUnderline"/>
        </w:rPr>
        <w:t xml:space="preserve">to monitor cell phones, laptops, and any other device with network connectivity. </w:t>
      </w:r>
      <w:r w:rsidRPr="00047803">
        <w:t xml:space="preserve">"Hacking Team’s investigation has determined </w:t>
      </w:r>
      <w:r w:rsidRPr="00047803">
        <w:rPr>
          <w:rStyle w:val="StyleUnderline"/>
        </w:rPr>
        <w:t>that sufficient code was released to permit anyone to deploy the software against any target of their choice</w:t>
      </w:r>
      <w:r w:rsidRPr="00047803">
        <w:t>,” the company’s spokesperson Eric Rabe said in a statement on Wednesday. “</w:t>
      </w:r>
      <w:r w:rsidRPr="00047803">
        <w:rPr>
          <w:rStyle w:val="StyleUnderline"/>
        </w:rPr>
        <w:t xml:space="preserve">Terrorists, extortionists and others can deploy this technology at will if they have the technical ability.” </w:t>
      </w:r>
      <w:r w:rsidRPr="00047803">
        <w:t>Experts largely agree that both Div's and Rabe's statements are exaggerated — the tools Hacking Team sold to its clients were not very sophisticated, and most of them were already widely available to hackers. Still, "</w:t>
      </w:r>
      <w:r w:rsidRPr="00047803">
        <w:rPr>
          <w:rStyle w:val="StyleUnderline"/>
        </w:rPr>
        <w:t>even if the hackers had little use for the tools that were leaked, they could always re-engineer them to serve their own purposes</w:t>
      </w:r>
      <w:r w:rsidRPr="00047803">
        <w:t>," Joe Loomis, founder and CEO of Cybersponse security, told Business Insider. "</w:t>
      </w:r>
      <w:r w:rsidRPr="00047803">
        <w:rPr>
          <w:rStyle w:val="StyleUnderline"/>
        </w:rPr>
        <w:t>The leak will probably have a bigger impact on personal privacy than anything else since this software is used primarily to monitor individuals and what they’re doing</w:t>
      </w:r>
      <w:r w:rsidRPr="00047803">
        <w:t xml:space="preserve">." </w:t>
      </w:r>
      <w:r w:rsidRPr="00047803">
        <w:rPr>
          <w:rStyle w:val="StyleUnderline"/>
        </w:rPr>
        <w:t>The hack also exposed the questionable clients Hacking Team told surveillance tools to, including</w:t>
      </w:r>
      <w:r w:rsidRPr="00047803">
        <w:t xml:space="preserve"> a number of repressive, </w:t>
      </w:r>
      <w:r w:rsidRPr="00047803">
        <w:rPr>
          <w:rStyle w:val="StyleUnderline"/>
        </w:rPr>
        <w:t>US-blacklisted regimes such as the Syrian and Sudanese governments</w:t>
      </w:r>
      <w:r w:rsidRPr="00047803">
        <w:t xml:space="preserve">. </w:t>
      </w:r>
      <w:r w:rsidRPr="00047803">
        <w:rPr>
          <w:rStyle w:val="StyleUnderline"/>
        </w:rPr>
        <w:t>The US Drug Enforcement Agency was also listed</w:t>
      </w:r>
      <w:r w:rsidRPr="00047803">
        <w:t xml:space="preserve"> as a client. While they can be used to "snoop and sniff," the tools are not particularly sophisticated, Dave Aitel, CEO of Immunity, Inc., noted to Business Insider. "The exploits wouldn't affect systems running basic security mechanisms." But </w:t>
      </w:r>
      <w:r w:rsidRPr="00047803">
        <w:rPr>
          <w:rStyle w:val="StyleUnderline"/>
        </w:rPr>
        <w:t>they don't necessarily have to be sophisticated to be effective</w:t>
      </w:r>
      <w:r w:rsidRPr="00047803">
        <w:t xml:space="preserve">, Dave Chronister, founder of Parameter Security, countered. "It's causing a bit of mayhem right now," Chronister said. "A lot of the leaked tools were already out there, but there are a few new ones that will definitely add to hackers' arsenals." </w:t>
      </w:r>
      <w:r w:rsidRPr="00047803">
        <w:rPr>
          <w:rStyle w:val="StyleUnderline"/>
        </w:rPr>
        <w:t xml:space="preserve">One of these tools — an Adobe Flash 0day allowing hackers to penetrate Adobe's media player — was exploited by hackers almost immediately </w:t>
      </w:r>
      <w:r w:rsidRPr="00047803">
        <w:t>after it was leaked. "The only silver lining is that cybersecurity experts know what to watch for because they know which tools were leaked," Chronister added.</w:t>
      </w:r>
    </w:p>
    <w:p w:rsidR="00296E9C" w:rsidRPr="00047803" w:rsidRDefault="00296E9C" w:rsidP="00296E9C">
      <w:pPr>
        <w:pStyle w:val="Heading4"/>
        <w:rPr>
          <w:rStyle w:val="StyleUnderline"/>
        </w:rPr>
      </w:pPr>
      <w:r w:rsidRPr="00047803">
        <w:rPr>
          <w:rStyle w:val="StyleUnderline"/>
        </w:rPr>
        <w:t>FBI and DEA implement same secret hacking tech - court orders aren’t specific to hacking tech</w:t>
      </w:r>
    </w:p>
    <w:p w:rsidR="00296E9C" w:rsidRPr="00047803" w:rsidRDefault="00296E9C" w:rsidP="00296E9C">
      <w:r w:rsidRPr="00047803">
        <w:t>Cox 7/6 (Joseph Cox, journalist covering the intersection of technology, crime and politics for Motherboard, the Daily Dot and WIRED, and works on documentaries for VICE. He trains journalists and media organisations to keep their communications secure in an age of mass government surveillance. 7/6/15, “The FBI Spent $775K on Hacking Team’s Spy Tools Since 2011”, Wired.com, http://www.wired.com/2015/07/fbi-spent-775k-hacking-teams-spy-tools-since-2011/, 7/13/15, ACC)</w:t>
      </w:r>
    </w:p>
    <w:p w:rsidR="00296E9C" w:rsidRPr="00047803" w:rsidRDefault="00296E9C" w:rsidP="00296E9C">
      <w:r w:rsidRPr="00047803">
        <w:t xml:space="preserve">The FBI did not immediately respond to multiple requests for comment. One interesting tidbit from the spreadsheet is that </w:t>
      </w:r>
      <w:r w:rsidRPr="00047803">
        <w:rPr>
          <w:rStyle w:val="StyleUnderline"/>
        </w:rPr>
        <w:t>it appears that Hacking Team has not been selling these products directly to the FBI</w:t>
      </w:r>
      <w:r w:rsidRPr="00047803">
        <w:t>. Though the FBI is listed as the client</w:t>
      </w:r>
      <w:r w:rsidRPr="00047803">
        <w:rPr>
          <w:rStyle w:val="StyleUnderline"/>
        </w:rPr>
        <w:t xml:space="preserve">, its “Partner/Fulfillment Vehicle” is listed as “CICOM USA.” </w:t>
      </w:r>
      <w:r w:rsidRPr="00047803">
        <w:t xml:space="preserve">That name is familiar. Earlier this year, an </w:t>
      </w:r>
      <w:r w:rsidRPr="00047803">
        <w:rPr>
          <w:rStyle w:val="StyleUnderline"/>
        </w:rPr>
        <w:t>investigation from Motherboard revealed that the Drug Enforcement Administration had been secretly purchasing surveillance technology from Hacking Team. Within that contract, $2.4 million was sent “between the DEA’s Office of Investigative Technology and a government contractor named Cicom USA</w:t>
      </w:r>
      <w:r w:rsidRPr="00047803">
        <w:t xml:space="preserve">,” according to Motherboard. An invoice with the file name “Commessa019.2014. CICOM USA x FBI.xls,” also included in the Hacking Team archive, lists a “One year renewal for Remote Control System,” charged to Cicom USA. The invoice says that the product lasts from July 1, 2014 to the June 30, 2015. The file name for the invoice explicitly includes the FBI, and not the DEA. However, </w:t>
      </w:r>
      <w:r w:rsidRPr="00047803">
        <w:rPr>
          <w:rStyle w:val="StyleUnderline"/>
        </w:rPr>
        <w:t>the spreadsheet with the client list shows that the FBI is, in fact, joined by the DEA and the DOD in buying products from Hacking Team, which both also use Cicom USA as their “fulfillment vehicles.” Cicom USA is little more than a shell company for Hacking Team</w:t>
      </w:r>
      <w:r w:rsidRPr="00047803">
        <w:t xml:space="preserve">. “They have the same address, they have the same telephone number,” as Hacking Team’s US office, Edin Omanovic, a technologist at Privacy International, told WIRED in a phone interview. </w:t>
      </w:r>
      <w:r w:rsidRPr="00047803">
        <w:rPr>
          <w:rStyle w:val="StyleUnderline"/>
        </w:rPr>
        <w:t>As for what protections might be in place to make sure that the FB</w:t>
      </w:r>
      <w:r w:rsidRPr="00047803">
        <w:t xml:space="preserve">I (or any US government agency) </w:t>
      </w:r>
      <w:r w:rsidRPr="00047803">
        <w:rPr>
          <w:rStyle w:val="StyleUnderline"/>
        </w:rPr>
        <w:t>is using</w:t>
      </w:r>
      <w:r w:rsidRPr="00047803">
        <w:t xml:space="preserve"> this </w:t>
      </w:r>
      <w:r w:rsidRPr="00047803">
        <w:rPr>
          <w:rStyle w:val="StyleUnderline"/>
        </w:rPr>
        <w:t>tech</w:t>
      </w:r>
      <w:r w:rsidRPr="00047803">
        <w:t xml:space="preserve">nology </w:t>
      </w:r>
      <w:r w:rsidRPr="00047803">
        <w:rPr>
          <w:rStyle w:val="StyleUnderline"/>
        </w:rPr>
        <w:t>responsibly, it’s all a bit hazy</w:t>
      </w:r>
      <w:r w:rsidRPr="00047803">
        <w:t xml:space="preserve">. “We think they get </w:t>
      </w:r>
      <w:r w:rsidRPr="00047803">
        <w:rPr>
          <w:rStyle w:val="StyleUnderline"/>
        </w:rPr>
        <w:t>court order</w:t>
      </w:r>
      <w:r w:rsidRPr="00047803">
        <w:t xml:space="preserve">s, and we have even seen a few, but the </w:t>
      </w:r>
      <w:r w:rsidRPr="00047803">
        <w:rPr>
          <w:rStyle w:val="StyleUnderline"/>
        </w:rPr>
        <w:t>applications don’t really describe how the software works, or how they will get it onto the target’s device</w:t>
      </w:r>
      <w:r w:rsidRPr="00047803">
        <w:t xml:space="preserve">,” Christopher Soghoian, Principal Technologist at the American Civil Liberties Union, told WIRED in an encrypted chat. The problem is that the </w:t>
      </w:r>
      <w:r w:rsidRPr="00047803">
        <w:rPr>
          <w:rStyle w:val="StyleUnderline"/>
        </w:rPr>
        <w:t>discussion around law enforcement using hacking as a means of information gathering has never been carried out in public.</w:t>
      </w:r>
      <w:r w:rsidRPr="00047803">
        <w:t xml:space="preserve"> </w:t>
      </w:r>
      <w:r w:rsidRPr="00047803">
        <w:rPr>
          <w:rStyle w:val="StyleUnderline"/>
        </w:rPr>
        <w:t>“Congress has never explicitly granted law enforcement agencies the power to hack</w:t>
      </w:r>
      <w:r w:rsidRPr="00047803">
        <w:t>. And there have never been any congressional hearings on the topic,” Soghoian continued. “</w:t>
      </w:r>
      <w:r w:rsidRPr="00047803">
        <w:rPr>
          <w:rStyle w:val="StyleUnderline"/>
        </w:rPr>
        <w:t>We need to have a national debate about whether we want law enforcement agencies to be able to hack into the computers of targets</w:t>
      </w:r>
      <w:r w:rsidRPr="00047803">
        <w:t>. This is too dangerous a tool for them to start using by themselves.”</w:t>
      </w:r>
    </w:p>
    <w:p w:rsidR="00296E9C" w:rsidRPr="00047803" w:rsidRDefault="00296E9C" w:rsidP="00296E9C">
      <w:pPr>
        <w:pStyle w:val="Heading4"/>
        <w:rPr>
          <w:rStyle w:val="StyleUnderline"/>
        </w:rPr>
      </w:pPr>
      <w:r w:rsidRPr="00047803">
        <w:rPr>
          <w:rStyle w:val="StyleUnderline"/>
        </w:rPr>
        <w:t>Gov supported hacking company breaking down encryption – FBI and US Army known investors</w:t>
      </w:r>
    </w:p>
    <w:p w:rsidR="00296E9C" w:rsidRPr="00047803" w:rsidRDefault="00296E9C" w:rsidP="00296E9C">
      <w:r w:rsidRPr="00047803">
        <w:t>Brewster 7/6 (Thomas Fox-Brewster, covers digital crime, privacy and hacker culture for Forbes. 7/6/15, “Leaked Emails: How Hacking Team And US Government Want To Break Web Encryption Together”, Forbes.com, http://www.forbes.com/sites/thomasbrewster/2015/07/06/us-gov-likes-hacking-team/, 7/13/15, ACC)</w:t>
      </w:r>
    </w:p>
    <w:p w:rsidR="00296E9C" w:rsidRPr="00047803" w:rsidRDefault="00296E9C" w:rsidP="00296E9C">
      <w:pPr>
        <w:rPr>
          <w:rStyle w:val="StyleUnderline"/>
        </w:rPr>
      </w:pPr>
      <w:r w:rsidRPr="00047803">
        <w:t xml:space="preserve">Milan said </w:t>
      </w:r>
      <w:r w:rsidRPr="00047803">
        <w:rPr>
          <w:rStyle w:val="StyleUnderline"/>
        </w:rPr>
        <w:t>the FBI was still keen on new features in future Hacking Team products</w:t>
      </w:r>
      <w:r w:rsidRPr="00047803">
        <w:t xml:space="preserve">, </w:t>
      </w:r>
      <w:r w:rsidRPr="00047803">
        <w:rPr>
          <w:rStyle w:val="StyleUnderline"/>
        </w:rPr>
        <w:t>in particular those that target Tor, which has been used to host criminal activity</w:t>
      </w:r>
      <w:r w:rsidRPr="00047803">
        <w:t>, but is also widely used by activists to keep identities safe. “They [the FBI] continue to be interested in new features all the more related to TOR, VPN [</w:t>
      </w:r>
      <w:r w:rsidRPr="00047803">
        <w:rPr>
          <w:rStyle w:val="StyleUnderline"/>
        </w:rPr>
        <w:t>virtual private networks] and less-click infections</w:t>
      </w:r>
      <w:r w:rsidRPr="00047803">
        <w:t xml:space="preserve">. In the past their targets were 20 per cent on TOR, now they are 60 per cent on TOR. They want to be able to catch the IP of their targets using TOR,” Milan added. She expressed dissatisfaction at missing out on a slice of $600,000+ of the FBI’s budget for “legal interception” technologies. Work with </w:t>
      </w:r>
      <w:r w:rsidRPr="00047803">
        <w:rPr>
          <w:rStyle w:val="StyleUnderline"/>
        </w:rPr>
        <w:t>the US Army</w:t>
      </w:r>
      <w:r w:rsidRPr="00047803">
        <w:t xml:space="preserve"> was also troubled. According to an email found by ACLU principal technologist Christopher Soghoian, the government body </w:t>
      </w:r>
      <w:r w:rsidRPr="00047803">
        <w:rPr>
          <w:rStyle w:val="StyleUnderline"/>
        </w:rPr>
        <w:t xml:space="preserve">signed a deal in 2011 to use Hacking Team but its budget was cut and it hadn’t been able to get the system working </w:t>
      </w:r>
      <w:r w:rsidRPr="00047803">
        <w:t>as it hadn’t been given permission to connect the Hacking Team server to the internet. Another Milan mail from 21 May discusses a meeting with the Metropolitan Bureau of Investigation of Orlando, FL.</w:t>
      </w:r>
      <w:r w:rsidRPr="00047803">
        <w:rPr>
          <w:rStyle w:val="StyleUnderline"/>
        </w:rPr>
        <w:t xml:space="preserve"> It appears more business with the US government is on the way. “We briefly met the Director of the MBI, who ackwnoledged [sic] the need for a solution like ours. </w:t>
      </w:r>
      <w:r w:rsidRPr="00047803">
        <w:t xml:space="preserve">[NAME REDACTED] agreed and was positive in finding budget, along the lines of the new price list. They are interested in 10 conc. targets to being with, while infection vectors are still to be evaluated.” Targeting Apple and Google phones </w:t>
      </w:r>
      <w:r w:rsidRPr="00047803">
        <w:rPr>
          <w:rStyle w:val="StyleUnderline"/>
        </w:rPr>
        <w:t>Hacking Team is planning on impressing with more offensive technologies</w:t>
      </w:r>
      <w:r w:rsidRPr="00047803">
        <w:t xml:space="preserve"> as it builds its business in America</w:t>
      </w:r>
      <w:r w:rsidRPr="00047803">
        <w:rPr>
          <w:rStyle w:val="StyleUnderline"/>
        </w:rPr>
        <w:t>. One email</w:t>
      </w:r>
      <w:r w:rsidRPr="00047803">
        <w:t xml:space="preserve"> dated 30 January, from Milan, outlined a roadmap to be sent to customers. It </w:t>
      </w:r>
      <w:r w:rsidRPr="00047803">
        <w:rPr>
          <w:rStyle w:val="StyleUnderline"/>
        </w:rPr>
        <w:t>reads</w:t>
      </w:r>
      <w:r w:rsidRPr="00047803">
        <w:t xml:space="preserve">: “It goes without saying that </w:t>
      </w:r>
      <w:r w:rsidRPr="00047803">
        <w:rPr>
          <w:rStyle w:val="Emphasis"/>
        </w:rPr>
        <w:t>we are continuously looking for solutions to attack unjailbroken iPhones and install our agents on Android easier than it is possible today</w:t>
      </w:r>
      <w:r w:rsidRPr="00047803">
        <w:t xml:space="preserve">. We are confident we will have good news on that soon.” </w:t>
      </w:r>
      <w:r w:rsidRPr="00047803">
        <w:rPr>
          <w:rStyle w:val="StyleUnderline"/>
        </w:rPr>
        <w:t>Other files released</w:t>
      </w:r>
      <w:r w:rsidRPr="00047803">
        <w:t xml:space="preserve"> by the unknown hacker crew on Sunday i</w:t>
      </w:r>
      <w:r w:rsidRPr="00047803">
        <w:rPr>
          <w:rStyle w:val="StyleUnderline"/>
        </w:rPr>
        <w:t>ndicated various efforts to crack iPhones, including attempts to exploit the Newsstand app and use of publicly released jailbreak code, which releases iDevices from Apple control with offensive security techniques. Hacking Team also appeared to have its hands on an official Apple developer certificate</w:t>
      </w:r>
      <w:r w:rsidRPr="00047803">
        <w:t xml:space="preserve">, </w:t>
      </w:r>
      <w:r w:rsidRPr="00047803">
        <w:rPr>
          <w:rStyle w:val="StyleUnderline"/>
        </w:rPr>
        <w:t>possibly to install its malware</w:t>
      </w:r>
      <w:r w:rsidRPr="00047803">
        <w:t xml:space="preserve">, known as Galileo or </w:t>
      </w:r>
      <w:r w:rsidRPr="00047803">
        <w:rPr>
          <w:rStyle w:val="StyleUnderline"/>
        </w:rPr>
        <w:t>Remote Control System</w:t>
      </w:r>
      <w:r w:rsidRPr="00047803">
        <w:t xml:space="preserve"> (RCS). Some in-depth notes on the level of exploitation across a number of Android devices, from the likes of Samsung, HTC and Huawei, were also included in the epic 415GB dump. It appears the exploits weren’t always successful in accessing voice or texts on phones. That same Milan email from January indicated </w:t>
      </w:r>
      <w:r w:rsidRPr="00047803">
        <w:rPr>
          <w:rStyle w:val="StyleUnderline"/>
        </w:rPr>
        <w:t>some imminent features in Hacking Team’s tools included “physical infection of BitLocker protected disks”, thereby bypassing the much-used Microsoft disk encryption technology, as well as “extraction of information from pictures posted on Facebook and Twitter</w:t>
      </w:r>
      <w:r w:rsidRPr="00047803">
        <w:t>”. It will also soon be able to “capture of documents edited using Google Docs or Office 365”, the roadmap suggested. Another email from Milan, dated 15 May, indicated the security-focused messaging application Wickr was on the target list too, thanks to a request from the US government. “</w:t>
      </w:r>
      <w:r w:rsidRPr="00047803">
        <w:rPr>
          <w:rStyle w:val="StyleUnderline"/>
        </w:rPr>
        <w:t>I had a call this morning with an agent from Homeland Security Investigations</w:t>
      </w:r>
      <w:r w:rsidRPr="00047803">
        <w:t xml:space="preserve"> [a body within the Department of Homeland Security], </w:t>
      </w:r>
      <w:r w:rsidRPr="00047803">
        <w:rPr>
          <w:rStyle w:val="StyleUnderline"/>
        </w:rPr>
        <w:t>and he told me he got some requests to intercept suspects using this application, Wickr… we may want to</w:t>
      </w:r>
      <w:r w:rsidRPr="00047803">
        <w:t xml:space="preserve"> keep an eye on it and </w:t>
      </w:r>
      <w:r w:rsidRPr="00047803">
        <w:rPr>
          <w:rStyle w:val="StyleUnderline"/>
        </w:rPr>
        <w:t>eventually evaluate to add support.”</w:t>
      </w:r>
    </w:p>
    <w:p w:rsidR="00296E9C" w:rsidRPr="00047803" w:rsidRDefault="00296E9C" w:rsidP="00296E9C">
      <w:pPr>
        <w:pStyle w:val="Heading4"/>
        <w:rPr>
          <w:rStyle w:val="StyleUnderline"/>
        </w:rPr>
      </w:pPr>
      <w:r w:rsidRPr="00047803">
        <w:rPr>
          <w:rStyle w:val="StyleUnderline"/>
        </w:rPr>
        <w:t>FBI and law enforcement able to use hacking systems -  court cases aren’t specific enough to effectively restrain</w:t>
      </w:r>
    </w:p>
    <w:p w:rsidR="00296E9C" w:rsidRPr="00047803" w:rsidRDefault="00296E9C" w:rsidP="00296E9C">
      <w:r w:rsidRPr="00047803">
        <w:rPr>
          <w:rStyle w:val="Style13ptBold"/>
          <w:sz w:val="28"/>
        </w:rPr>
        <w:t>Franceschi-Bicchierai 4/15</w:t>
      </w:r>
      <w:r w:rsidRPr="00047803">
        <w:t xml:space="preserve"> (Lorenzo Franceschi-Bicchierai, staff writer at VICE Motherboard in Brooklyn, New York, where he covers hacking, information security, and digital rights. Prior to working at Motherboard, Lorenzo worked at Mashable and at Wired's Danger Room 4/15/15, Motherboard.com, “The DEA Has Been Secretly Buying Hacking Tools From an Italian Company”, http://motherboard.vice.com/read/the-dea-has-been-secretly-buying-hacking-tools-from-an-italian-company, 7/13/15, ACC)</w:t>
      </w:r>
    </w:p>
    <w:p w:rsidR="00296E9C" w:rsidRPr="00047803" w:rsidRDefault="00296E9C" w:rsidP="00296E9C">
      <w:r w:rsidRPr="00047803">
        <w:t xml:space="preserve">For surveillance experts, </w:t>
      </w:r>
      <w:r w:rsidRPr="00047803">
        <w:rPr>
          <w:rStyle w:val="StyleUnderline"/>
        </w:rPr>
        <w:t>the big question is whether the DEA actually has legal authority to use spyware such as Hacking Team’s</w:t>
      </w:r>
      <w:r w:rsidRPr="00047803">
        <w:t>—</w:t>
      </w:r>
      <w:r w:rsidRPr="00047803">
        <w:rPr>
          <w:rStyle w:val="StyleUnderline"/>
        </w:rPr>
        <w:t>and how</w:t>
      </w:r>
      <w:r w:rsidRPr="00047803">
        <w:t xml:space="preserve">, exactly, it is used. A DEA spokesperson said that the agency “always abides by the laws of the jurisdictions within which it operates.” And added that “however, in this case, </w:t>
      </w:r>
      <w:r w:rsidRPr="00047803">
        <w:rPr>
          <w:rStyle w:val="StyleUnderline"/>
        </w:rPr>
        <w:t xml:space="preserve">this is off-the-shelf technology, legally available for purchase by all and used throughout the world by many organizations.” </w:t>
      </w:r>
      <w:r w:rsidRPr="00047803">
        <w:t>But experts are not convinced. “</w:t>
      </w:r>
      <w:r w:rsidRPr="00047803">
        <w:rPr>
          <w:rStyle w:val="StyleUnderline"/>
        </w:rPr>
        <w:t>The legal framework governing the use of such tools in the US is extremely unclear, meaning that the use of Hacking Team’s spyware is potentially unlawful</w:t>
      </w:r>
      <w:r w:rsidRPr="00047803">
        <w:t xml:space="preserve">,” Edin Omanovic, a researcher at Privacy International, told Motherboard. </w:t>
      </w:r>
      <w:r w:rsidRPr="00047803">
        <w:rPr>
          <w:rStyle w:val="StyleUnderline"/>
        </w:rPr>
        <w:t>The FBI is the only other US law enforcement agency that has been reported to use malware</w:t>
      </w:r>
      <w:r w:rsidRPr="00047803">
        <w:t xml:space="preserve">. The bureau has been using it since at least 2001 when FBI’s spyware Magic Lantern was revealed. But </w:t>
      </w:r>
      <w:r w:rsidRPr="00047803">
        <w:rPr>
          <w:rStyle w:val="Emphasis"/>
        </w:rPr>
        <w:t xml:space="preserve">the precise legal authority, as well as the process </w:t>
      </w:r>
      <w:r w:rsidRPr="00047803">
        <w:t>that FBI agents use</w:t>
      </w:r>
      <w:r w:rsidRPr="00047803">
        <w:rPr>
          <w:rStyle w:val="Emphasis"/>
        </w:rPr>
        <w:t xml:space="preserve"> to get authorization, is still unclear, and very few cases where the bureau used malware have actually come to light. </w:t>
      </w:r>
      <w:r w:rsidRPr="00047803">
        <w:t xml:space="preserve">In 2011, internal emails obtained by the Electronic Frontier Foundation revealed that </w:t>
      </w:r>
      <w:r w:rsidRPr="00047803">
        <w:rPr>
          <w:rStyle w:val="StyleUnderline"/>
        </w:rPr>
        <w:t>in</w:t>
      </w:r>
      <w:r w:rsidRPr="00047803">
        <w:t xml:space="preserve"> some </w:t>
      </w:r>
      <w:r w:rsidRPr="00047803">
        <w:rPr>
          <w:rStyle w:val="StyleUnderline"/>
        </w:rPr>
        <w:t xml:space="preserve">past instances, FBI </w:t>
      </w:r>
      <w:r w:rsidRPr="00047803">
        <w:t xml:space="preserve">agents </w:t>
      </w:r>
      <w:r w:rsidRPr="00047803">
        <w:rPr>
          <w:rStyle w:val="StyleUnderline"/>
        </w:rPr>
        <w:t>considered using malware known as "Computer and Internet Protocol Address Verifier" (CIPAV) without</w:t>
      </w:r>
      <w:r w:rsidRPr="00047803">
        <w:t xml:space="preserve"> getting </w:t>
      </w:r>
      <w:r w:rsidRPr="00047803">
        <w:rPr>
          <w:rStyle w:val="StyleUnderline"/>
        </w:rPr>
        <w:t>a warrant, or</w:t>
      </w:r>
      <w:r w:rsidRPr="00047803">
        <w:t xml:space="preserve"> in other cases, </w:t>
      </w:r>
      <w:r w:rsidRPr="00047803">
        <w:rPr>
          <w:rStyle w:val="StyleUnderline"/>
        </w:rPr>
        <w:t xml:space="preserve">hid key details on what the technology actually entailed in order to increase the chances the judge would approve it. </w:t>
      </w:r>
      <w:r w:rsidRPr="00047803">
        <w:t xml:space="preserve">In any case, </w:t>
      </w:r>
      <w:r w:rsidRPr="00047803">
        <w:rPr>
          <w:rStyle w:val="StyleUnderline"/>
        </w:rPr>
        <w:t>the bureau</w:t>
      </w:r>
      <w:r w:rsidRPr="00047803">
        <w:t xml:space="preserve">, after consulting with the Office of General Counsel and the National Security Law Branch finally </w:t>
      </w:r>
      <w:r w:rsidRPr="00047803">
        <w:rPr>
          <w:rStyle w:val="StyleUnderline"/>
        </w:rPr>
        <w:t>appeared to settle on a “two-step request” legal process: get a search warrant to authorize the deployment of the software on a target’s computer, and then a subsequent order</w:t>
      </w:r>
      <w:r w:rsidRPr="00047803">
        <w:t xml:space="preserve"> (known as pen register or trap and trace) </w:t>
      </w:r>
      <w:r w:rsidRPr="00047803">
        <w:rPr>
          <w:rStyle w:val="StyleUnderline"/>
        </w:rPr>
        <w:t>to authorize the actual surveillance</w:t>
      </w:r>
      <w:r w:rsidRPr="00047803">
        <w:t>. In 2013, a Texas judge stopped the FBI from using malware, rejecting the bureau’s warrant application because it was too vague and didn’t specify how the agents would actually install the software. Soghoian, the ACLU surveillance tech expert, said that given the nature of this technology, and the fact that “Congress and the courts have been kept in the dark” about it, Americans should have more information on when and how the feds are using spyware. “</w:t>
      </w:r>
      <w:r w:rsidRPr="00047803">
        <w:rPr>
          <w:rStyle w:val="StyleUnderline"/>
        </w:rPr>
        <w:t>Courts are not being told how agencies will get malware onto the computers of targets</w:t>
      </w:r>
      <w:r w:rsidRPr="00047803">
        <w:t>,” Soghoian said. “Similarly,</w:t>
      </w:r>
      <w:r w:rsidRPr="00047803">
        <w:rPr>
          <w:rStyle w:val="StyleUnderline"/>
        </w:rPr>
        <w:t xml:space="preserve"> law enforcement agencies have not discussed the use of this technique in any</w:t>
      </w:r>
      <w:r w:rsidRPr="00047803">
        <w:t xml:space="preserve"> public </w:t>
      </w:r>
      <w:r w:rsidRPr="00047803">
        <w:rPr>
          <w:rStyle w:val="StyleUnderline"/>
        </w:rPr>
        <w:t>Congressional hearings.”</w:t>
      </w:r>
      <w:r w:rsidRPr="00047803">
        <w:t xml:space="preserve"> “The American people deserve some answers and I think Congress needs to investigate this,” Soghoian told Motherboard. Omanovic, from Privacy International, added that </w:t>
      </w:r>
      <w:r w:rsidRPr="00047803">
        <w:rPr>
          <w:rStyle w:val="StyleUnderline"/>
        </w:rPr>
        <w:t xml:space="preserve">the US needs update the legal framework regarding hacking and the use of spyware by law enforcement agencies and establish “effective oversight mechanisms.” </w:t>
      </w:r>
      <w:r w:rsidRPr="00047803">
        <w:t>Privacy International also released a ​dos​sier on Hacking Team on Wednesday, asking Italian authorities to look into the company and its practices in light of European export controls of surveillance technology. (Rabe said that the company "is in compliance with all export laws.") Some legal experts, however, argue that there’s nothing illegal about the use of spyware</w:t>
      </w:r>
      <w:r w:rsidRPr="00047803">
        <w:rPr>
          <w:rStyle w:val="StyleUnderline"/>
        </w:rPr>
        <w:t>. Although there is no specific law that specifically covers hacking</w:t>
      </w:r>
      <w:r w:rsidRPr="00047803">
        <w:t xml:space="preserve">, Jonathan Mayer, a computer scientist and lawyer at Stanford University, said that </w:t>
      </w:r>
      <w:r w:rsidRPr="00047803">
        <w:rPr>
          <w:rStyle w:val="Emphasis"/>
        </w:rPr>
        <w:t>law enforcement agencies are “broadly authorized” to conduct searches in the US, including</w:t>
      </w:r>
      <w:r w:rsidRPr="00047803">
        <w:t xml:space="preserve"> using </w:t>
      </w:r>
      <w:r w:rsidRPr="00047803">
        <w:rPr>
          <w:rStyle w:val="Emphasis"/>
        </w:rPr>
        <w:t>hacking</w:t>
      </w:r>
      <w:r w:rsidRPr="00047803">
        <w:t xml:space="preserve"> techniques. “</w:t>
      </w:r>
      <w:r w:rsidRPr="00047803">
        <w:rPr>
          <w:rStyle w:val="StyleUnderline"/>
        </w:rPr>
        <w:t>They don't need</w:t>
      </w:r>
      <w:r w:rsidRPr="00047803">
        <w:t xml:space="preserve"> some </w:t>
      </w:r>
      <w:r w:rsidRPr="00047803">
        <w:rPr>
          <w:rStyle w:val="StyleUnderline"/>
        </w:rPr>
        <w:t>special legislative grant of</w:t>
      </w:r>
      <w:r w:rsidRPr="00047803">
        <w:t xml:space="preserve"> extra </w:t>
      </w:r>
      <w:r w:rsidRPr="00047803">
        <w:rPr>
          <w:rStyle w:val="StyleUnderline"/>
        </w:rPr>
        <w:t>authority before they can hack</w:t>
      </w:r>
      <w:r w:rsidRPr="00047803">
        <w:t xml:space="preserve">,” Mayer told Motherboard, adding that a </w:t>
      </w:r>
      <w:r w:rsidRPr="00047803">
        <w:rPr>
          <w:rStyle w:val="StyleUnderline"/>
        </w:rPr>
        <w:t xml:space="preserve">search warrant supported by probable cause and particularly describing what the agents seek is all they need. </w:t>
      </w:r>
      <w:r w:rsidRPr="00047803">
        <w:t xml:space="preserve">But for critics, such as Soghoian or Privacy International, there still should be more transparency and a public debate. </w:t>
      </w:r>
      <w:r w:rsidRPr="00047803">
        <w:rPr>
          <w:rStyle w:val="StyleUnderline"/>
        </w:rPr>
        <w:t>“If law enforcement agencies can hack into your computer, turn on your webcam, turn on your microphone and steal documents from your computer,”</w:t>
      </w:r>
      <w:r w:rsidRPr="00047803">
        <w:t xml:space="preserve"> Soghoian said, “</w:t>
      </w:r>
      <w:r w:rsidRPr="00047803">
        <w:rPr>
          <w:rStyle w:val="StyleUnderline"/>
        </w:rPr>
        <w:t>that</w:t>
      </w:r>
      <w:r w:rsidRPr="00047803">
        <w:t xml:space="preserve">’s the kind of thing that </w:t>
      </w:r>
      <w:r w:rsidRPr="00047803">
        <w:rPr>
          <w:rStyle w:val="StyleUnderline"/>
        </w:rPr>
        <w:t>should get the attention of Congress</w:t>
      </w:r>
      <w:r w:rsidRPr="00047803">
        <w:t xml:space="preserve">, particularly </w:t>
      </w:r>
      <w:r w:rsidRPr="00047803">
        <w:rPr>
          <w:rStyle w:val="StyleUnderline"/>
        </w:rPr>
        <w:t>before this trickles down to local law enforcement</w:t>
      </w:r>
      <w:r w:rsidRPr="00047803">
        <w:t xml:space="preserve"> agencies.”</w:t>
      </w:r>
    </w:p>
    <w:p w:rsidR="00296E9C" w:rsidRPr="00047803" w:rsidRDefault="00296E9C" w:rsidP="00296E9C">
      <w:pPr>
        <w:rPr>
          <w:b/>
          <w:u w:val="single"/>
        </w:rPr>
      </w:pPr>
    </w:p>
    <w:p w:rsidR="007E2CAC" w:rsidRDefault="007E2CAC" w:rsidP="00296E9C">
      <w:pPr>
        <w:pStyle w:val="Heading3"/>
      </w:pPr>
      <w:r>
        <w:t>Interagency Impact—Terrorism</w:t>
      </w:r>
    </w:p>
    <w:p w:rsidR="007E2CAC" w:rsidRDefault="007E2CAC" w:rsidP="007E2CAC">
      <w:pPr>
        <w:pStyle w:val="Heading4"/>
      </w:pPr>
      <w:r>
        <w:t xml:space="preserve">Independent of circumvention, sudden curtailment creates intelligence gaps, stovepiping – makes strategic intelligence </w:t>
      </w:r>
      <w:r w:rsidRPr="005C2AF4">
        <w:rPr>
          <w:u w:val="single"/>
        </w:rPr>
        <w:t>impossible</w:t>
      </w:r>
    </w:p>
    <w:p w:rsidR="007E2CAC" w:rsidRPr="00300F68" w:rsidRDefault="007E2CAC" w:rsidP="007E2CAC">
      <w:r w:rsidRPr="00300F68">
        <w:rPr>
          <w:rStyle w:val="Style13ptBold"/>
        </w:rPr>
        <w:t>Stewart 13</w:t>
      </w:r>
      <w:r>
        <w:t xml:space="preserve"> (Jeff, Lieutenant Colonel in the United States Army. “Improving the National Strategy Process” (March 2013), U.S. Army War College, Department of National Security and Strategy)</w:t>
      </w:r>
    </w:p>
    <w:p w:rsidR="007E2CAC" w:rsidRPr="005C2AF4" w:rsidRDefault="007E2CAC" w:rsidP="007E2CAC">
      <w:pPr>
        <w:rPr>
          <w:sz w:val="16"/>
        </w:rPr>
      </w:pPr>
      <w:r w:rsidRPr="00300F68">
        <w:rPr>
          <w:sz w:val="16"/>
        </w:rPr>
        <w:t xml:space="preserve">Another issue with the current system is the lack of intelligence gathering and analysis at the strategic level. </w:t>
      </w:r>
      <w:r w:rsidRPr="00AD71C9">
        <w:rPr>
          <w:rStyle w:val="StyleUnderline"/>
        </w:rPr>
        <w:t>No nation can develop a strategy to pursue its national</w:t>
      </w:r>
      <w:r>
        <w:rPr>
          <w:rStyle w:val="StyleUnderline"/>
        </w:rPr>
        <w:t xml:space="preserve"> </w:t>
      </w:r>
      <w:r w:rsidRPr="00AD71C9">
        <w:rPr>
          <w:rStyle w:val="StyleUnderline"/>
        </w:rPr>
        <w:t>interests without accurate intelligence to inform decision makers on what the threats or</w:t>
      </w:r>
      <w:r>
        <w:rPr>
          <w:rStyle w:val="StyleUnderline"/>
        </w:rPr>
        <w:t xml:space="preserve"> </w:t>
      </w:r>
      <w:r w:rsidRPr="00AD71C9">
        <w:rPr>
          <w:rStyle w:val="StyleUnderline"/>
        </w:rPr>
        <w:t>obstacles to those interests may be.</w:t>
      </w:r>
      <w:r w:rsidRPr="00300F68">
        <w:rPr>
          <w:sz w:val="16"/>
        </w:rPr>
        <w:t xml:space="preserve"> Our current intelligence community consists of 16 different agencies designed to provide integrated intelligence capabilities. 20 These agencies are tasked to provide the government with accurate analysis in a timely manner, but there continue to be problems with the implementation of that goal. The Congressional Research Service identified that, “Congressional intelligence committees have for some time noted weakness in analysis, a lack of language skills, and a predominant focus on current intelligence at the expense of strategic analysis.”21 This results in strategy that is frequently developed from estimates based upon very little information.22 </w:t>
      </w:r>
      <w:r w:rsidRPr="005C2AF4">
        <w:rPr>
          <w:rStyle w:val="StyleUnderline"/>
          <w:highlight w:val="cyan"/>
        </w:rPr>
        <w:t>The intelligence community must provide</w:t>
      </w:r>
      <w:r w:rsidRPr="00AD71C9">
        <w:rPr>
          <w:rStyle w:val="StyleUnderline"/>
        </w:rPr>
        <w:t xml:space="preserve"> strategic intelligence: </w:t>
      </w:r>
      <w:r w:rsidRPr="005C2AF4">
        <w:rPr>
          <w:rStyle w:val="Emphasis"/>
          <w:highlight w:val="cyan"/>
        </w:rPr>
        <w:t>long range forecasts based upon rigorous analysis</w:t>
      </w:r>
      <w:r w:rsidRPr="00AD71C9">
        <w:rPr>
          <w:rStyle w:val="StyleUnderline"/>
        </w:rPr>
        <w:t xml:space="preserve"> and </w:t>
      </w:r>
      <w:r w:rsidRPr="005C2AF4">
        <w:rPr>
          <w:rStyle w:val="StyleUnderline"/>
          <w:highlight w:val="cyan"/>
        </w:rPr>
        <w:t>incorporating diverse elements</w:t>
      </w:r>
      <w:r w:rsidRPr="00AD71C9">
        <w:rPr>
          <w:rStyle w:val="StyleUnderline"/>
        </w:rPr>
        <w:t xml:space="preserve"> such as the</w:t>
      </w:r>
      <w:r>
        <w:rPr>
          <w:rStyle w:val="StyleUnderline"/>
        </w:rPr>
        <w:t xml:space="preserve"> </w:t>
      </w:r>
      <w:r w:rsidRPr="00AD71C9">
        <w:rPr>
          <w:rStyle w:val="StyleUnderline"/>
        </w:rPr>
        <w:t>global environment and the predicted actions of other actors.</w:t>
      </w:r>
      <w:r w:rsidRPr="00300F68">
        <w:rPr>
          <w:sz w:val="16"/>
        </w:rPr>
        <w:t xml:space="preserve"> Richard Immerman recommends that </w:t>
      </w:r>
      <w:r w:rsidRPr="00AD71C9">
        <w:rPr>
          <w:rStyle w:val="StyleUnderline"/>
        </w:rPr>
        <w:t xml:space="preserve">in contrast to current intelligence, this </w:t>
      </w:r>
      <w:r w:rsidRPr="005C2AF4">
        <w:rPr>
          <w:rStyle w:val="StyleUnderline"/>
          <w:highlight w:val="cyan"/>
        </w:rPr>
        <w:t>strategic intelligence would be</w:t>
      </w:r>
      <w:r>
        <w:rPr>
          <w:rStyle w:val="StyleUnderline"/>
        </w:rPr>
        <w:t xml:space="preserve"> </w:t>
      </w:r>
      <w:r w:rsidRPr="00AD71C9">
        <w:rPr>
          <w:rStyle w:val="StyleUnderline"/>
        </w:rPr>
        <w:t xml:space="preserve">“. . . That </w:t>
      </w:r>
      <w:r w:rsidRPr="005C2AF4">
        <w:rPr>
          <w:rStyle w:val="StyleUnderline"/>
          <w:highlight w:val="cyan"/>
        </w:rPr>
        <w:t>composite</w:t>
      </w:r>
      <w:r w:rsidRPr="00AD71C9">
        <w:rPr>
          <w:rStyle w:val="StyleUnderline"/>
        </w:rPr>
        <w:t xml:space="preserve"> intelligence, </w:t>
      </w:r>
      <w:r w:rsidRPr="005C2AF4">
        <w:rPr>
          <w:rStyle w:val="StyleUnderline"/>
          <w:highlight w:val="cyan"/>
        </w:rPr>
        <w:t>interdepartmental</w:t>
      </w:r>
      <w:r w:rsidRPr="00AD71C9">
        <w:rPr>
          <w:rStyle w:val="StyleUnderline"/>
        </w:rPr>
        <w:t xml:space="preserve"> in character, which is required . . .</w:t>
      </w:r>
      <w:r>
        <w:rPr>
          <w:rStyle w:val="StyleUnderline"/>
        </w:rPr>
        <w:t xml:space="preserve"> </w:t>
      </w:r>
      <w:r w:rsidRPr="00AD71C9">
        <w:rPr>
          <w:rStyle w:val="StyleUnderline"/>
        </w:rPr>
        <w:t>in determining policies with respect to national planning and security in peace and war</w:t>
      </w:r>
      <w:r>
        <w:rPr>
          <w:rStyle w:val="StyleUnderline"/>
        </w:rPr>
        <w:t xml:space="preserve"> </w:t>
      </w:r>
      <w:r w:rsidRPr="005C2AF4">
        <w:rPr>
          <w:rStyle w:val="StyleUnderline"/>
          <w:highlight w:val="cyan"/>
        </w:rPr>
        <w:t>and for the advancement of broad national policy</w:t>
      </w:r>
      <w:r w:rsidRPr="00AD71C9">
        <w:rPr>
          <w:rStyle w:val="StyleUnderline"/>
        </w:rPr>
        <w:t>.”</w:t>
      </w:r>
      <w:r w:rsidRPr="00300F68">
        <w:rPr>
          <w:sz w:val="16"/>
        </w:rPr>
        <w:t xml:space="preserve">23 </w:t>
      </w:r>
      <w:r w:rsidRPr="005C2AF4">
        <w:rPr>
          <w:rStyle w:val="StyleUnderline"/>
        </w:rPr>
        <w:t>Such a shift is required to advance</w:t>
      </w:r>
      <w:r>
        <w:rPr>
          <w:rStyle w:val="StyleUnderline"/>
        </w:rPr>
        <w:t xml:space="preserve"> </w:t>
      </w:r>
      <w:r w:rsidRPr="00AD71C9">
        <w:rPr>
          <w:rStyle w:val="StyleUnderline"/>
        </w:rPr>
        <w:t xml:space="preserve">intelligence production beyond the tactical and operational levels </w:t>
      </w:r>
      <w:r w:rsidRPr="005C2AF4">
        <w:rPr>
          <w:rStyle w:val="StyleUnderline"/>
        </w:rPr>
        <w:t>into the</w:t>
      </w:r>
      <w:r w:rsidRPr="00AD71C9">
        <w:rPr>
          <w:rStyle w:val="StyleUnderline"/>
        </w:rPr>
        <w:t xml:space="preserve"> strategic rea</w:t>
      </w:r>
      <w:r w:rsidRPr="005C2AF4">
        <w:rPr>
          <w:rStyle w:val="StyleUnderline"/>
        </w:rPr>
        <w:t>l</w:t>
      </w:r>
      <w:r w:rsidRPr="00AD71C9">
        <w:rPr>
          <w:rStyle w:val="StyleUnderline"/>
        </w:rPr>
        <w:t>m</w:t>
      </w:r>
      <w:r>
        <w:rPr>
          <w:rStyle w:val="StyleUnderline"/>
        </w:rPr>
        <w:t xml:space="preserve"> </w:t>
      </w:r>
      <w:r w:rsidRPr="00AD71C9">
        <w:rPr>
          <w:rStyle w:val="StyleUnderline"/>
        </w:rPr>
        <w:t>where it will provide meaningful input to the interagency and strategy development</w:t>
      </w:r>
      <w:r>
        <w:rPr>
          <w:rStyle w:val="StyleUnderline"/>
        </w:rPr>
        <w:t xml:space="preserve"> </w:t>
      </w:r>
      <w:r w:rsidRPr="00AD71C9">
        <w:rPr>
          <w:rStyle w:val="StyleUnderline"/>
        </w:rPr>
        <w:t>processes.</w:t>
      </w:r>
      <w:r w:rsidRPr="00300F68">
        <w:rPr>
          <w:sz w:val="16"/>
        </w:rPr>
        <w:t xml:space="preserve"> This input would be instrumental for the president and the NSC in the production of a grand national strategy and detailed planning guidance, as well as to the various departments as they develop their nested supporting strategies. Once the strategy has been crafted, the focus for the intelligence community then shifts to collection on those identified national interests and the effectiveness of our implemented strategy. The conditions for this shift were created by the Intelligence Reform and Terrorism Prevention Act of 2004. The act established the Director of National Intelligence, a position which would facilitate strategic intelligence gathering in its capacity as the principal intelligence advisor to the president. Rather than seeking solely to provide intelligence on imminent threats and the current global situation, the Director is capable of overseeing the collection and interdepartmental dissemination of intelligence which would support strategists and policy makers in the development and assessment of strategy. As noted by Flournoy and Brimley, “</w:t>
      </w:r>
      <w:r w:rsidRPr="00300F68">
        <w:rPr>
          <w:rStyle w:val="StyleUnderline"/>
        </w:rPr>
        <w:t xml:space="preserve">While </w:t>
      </w:r>
      <w:r w:rsidRPr="005C2AF4">
        <w:rPr>
          <w:rStyle w:val="StyleUnderline"/>
          <w:highlight w:val="cyan"/>
        </w:rPr>
        <w:t>the Intelligence Community</w:t>
      </w:r>
      <w:r w:rsidRPr="00300F68">
        <w:rPr>
          <w:rStyle w:val="StyleUnderline"/>
        </w:rPr>
        <w:t xml:space="preserve"> provides valuable products to policymakers on a regular basis, it </w:t>
      </w:r>
      <w:r w:rsidRPr="005C2AF4">
        <w:rPr>
          <w:rStyle w:val="StyleUnderline"/>
          <w:highlight w:val="cyan"/>
        </w:rPr>
        <w:t xml:space="preserve">has not been tasked to support a </w:t>
      </w:r>
      <w:r w:rsidRPr="005C2AF4">
        <w:rPr>
          <w:rStyle w:val="Emphasis"/>
          <w:highlight w:val="cyan"/>
        </w:rPr>
        <w:t>more interactive process</w:t>
      </w:r>
      <w:r w:rsidRPr="005C2AF4">
        <w:rPr>
          <w:rStyle w:val="StyleUnderline"/>
          <w:highlight w:val="cyan"/>
        </w:rPr>
        <w:t xml:space="preserve"> in which future trends</w:t>
      </w:r>
      <w:r w:rsidRPr="00300F68">
        <w:rPr>
          <w:rStyle w:val="StyleUnderline"/>
        </w:rPr>
        <w:t>, possible</w:t>
      </w:r>
      <w:r>
        <w:rPr>
          <w:rStyle w:val="StyleUnderline"/>
        </w:rPr>
        <w:t xml:space="preserve"> </w:t>
      </w:r>
      <w:r w:rsidRPr="005C2AF4">
        <w:rPr>
          <w:rStyle w:val="StyleUnderline"/>
          <w:highlight w:val="cyan"/>
        </w:rPr>
        <w:t>developments</w:t>
      </w:r>
      <w:r w:rsidRPr="00300F68">
        <w:rPr>
          <w:rStyle w:val="StyleUnderline"/>
        </w:rPr>
        <w:t xml:space="preserve">, </w:t>
      </w:r>
      <w:r w:rsidRPr="005C2AF4">
        <w:rPr>
          <w:rStyle w:val="StyleUnderline"/>
          <w:highlight w:val="cyan"/>
        </w:rPr>
        <w:t>and wild cards can be discussed</w:t>
      </w:r>
      <w:r w:rsidRPr="00300F68">
        <w:rPr>
          <w:rStyle w:val="StyleUnderline"/>
        </w:rPr>
        <w:t xml:space="preserve"> and debated to inform national security</w:t>
      </w:r>
      <w:r>
        <w:rPr>
          <w:rStyle w:val="StyleUnderline"/>
        </w:rPr>
        <w:t xml:space="preserve"> </w:t>
      </w:r>
      <w:r w:rsidRPr="00300F68">
        <w:rPr>
          <w:rStyle w:val="StyleUnderline"/>
        </w:rPr>
        <w:t>issues.</w:t>
      </w:r>
      <w:r w:rsidRPr="00300F68">
        <w:rPr>
          <w:sz w:val="16"/>
        </w:rPr>
        <w:t xml:space="preserve">”24 </w:t>
      </w:r>
      <w:r w:rsidRPr="005C2AF4">
        <w:rPr>
          <w:rStyle w:val="StyleUnderline"/>
          <w:highlight w:val="cyan"/>
        </w:rPr>
        <w:t>Attempting to develop</w:t>
      </w:r>
      <w:r w:rsidRPr="00AD71C9">
        <w:rPr>
          <w:rStyle w:val="StyleUnderline"/>
        </w:rPr>
        <w:t xml:space="preserve"> and assess </w:t>
      </w:r>
      <w:r w:rsidRPr="005C2AF4">
        <w:rPr>
          <w:rStyle w:val="StyleUnderline"/>
          <w:highlight w:val="cyan"/>
        </w:rPr>
        <w:t>strategy without the appropriate intelligence</w:t>
      </w:r>
      <w:r w:rsidRPr="00AD71C9">
        <w:rPr>
          <w:rStyle w:val="StyleUnderline"/>
        </w:rPr>
        <w:t xml:space="preserve"> </w:t>
      </w:r>
      <w:r w:rsidRPr="005C2AF4">
        <w:rPr>
          <w:rStyle w:val="StyleUnderline"/>
          <w:highlight w:val="cyan"/>
        </w:rPr>
        <w:t>is</w:t>
      </w:r>
      <w:r>
        <w:rPr>
          <w:rStyle w:val="StyleUnderline"/>
        </w:rPr>
        <w:t xml:space="preserve"> </w:t>
      </w:r>
      <w:r w:rsidRPr="00AD71C9">
        <w:rPr>
          <w:rStyle w:val="StyleUnderline"/>
        </w:rPr>
        <w:t xml:space="preserve">haphazard at best and </w:t>
      </w:r>
      <w:r w:rsidRPr="005C2AF4">
        <w:rPr>
          <w:rStyle w:val="StyleUnderline"/>
          <w:highlight w:val="cyan"/>
        </w:rPr>
        <w:t>disastrous</w:t>
      </w:r>
      <w:r w:rsidRPr="00AD71C9">
        <w:rPr>
          <w:rStyle w:val="StyleUnderline"/>
        </w:rPr>
        <w:t xml:space="preserve"> at worst. </w:t>
      </w:r>
      <w:r w:rsidRPr="005C2AF4">
        <w:rPr>
          <w:rStyle w:val="StyleUnderline"/>
          <w:highlight w:val="cyan"/>
        </w:rPr>
        <w:t xml:space="preserve">In the absence of </w:t>
      </w:r>
      <w:r w:rsidRPr="005C2AF4">
        <w:rPr>
          <w:rStyle w:val="Emphasis"/>
          <w:highlight w:val="cyan"/>
        </w:rPr>
        <w:t>dedicated support</w:t>
      </w:r>
      <w:r w:rsidRPr="005C2AF4">
        <w:rPr>
          <w:rStyle w:val="StyleUnderline"/>
          <w:highlight w:val="cyan"/>
        </w:rPr>
        <w:t xml:space="preserve"> by the</w:t>
      </w:r>
      <w:r>
        <w:rPr>
          <w:rStyle w:val="StyleUnderline"/>
        </w:rPr>
        <w:t xml:space="preserve"> </w:t>
      </w:r>
      <w:r w:rsidRPr="00AD71C9">
        <w:rPr>
          <w:rStyle w:val="StyleUnderline"/>
        </w:rPr>
        <w:t xml:space="preserve">intelligence </w:t>
      </w:r>
      <w:r w:rsidRPr="005C2AF4">
        <w:rPr>
          <w:rStyle w:val="StyleUnderline"/>
          <w:highlight w:val="cyan"/>
        </w:rPr>
        <w:t>community</w:t>
      </w:r>
      <w:r w:rsidRPr="00AD71C9">
        <w:rPr>
          <w:rStyle w:val="StyleUnderline"/>
        </w:rPr>
        <w:t xml:space="preserve">, </w:t>
      </w:r>
      <w:r w:rsidRPr="005C2AF4">
        <w:rPr>
          <w:rStyle w:val="StyleUnderline"/>
          <w:highlight w:val="cyan"/>
        </w:rPr>
        <w:t>strategists will rely on in-house assessments</w:t>
      </w:r>
      <w:r w:rsidRPr="00AD71C9">
        <w:rPr>
          <w:rStyle w:val="StyleUnderline"/>
        </w:rPr>
        <w:t xml:space="preserve"> or think tank</w:t>
      </w:r>
      <w:r>
        <w:rPr>
          <w:rStyle w:val="StyleUnderline"/>
        </w:rPr>
        <w:t xml:space="preserve"> </w:t>
      </w:r>
      <w:r w:rsidRPr="00AD71C9">
        <w:rPr>
          <w:rStyle w:val="StyleUnderline"/>
        </w:rPr>
        <w:t xml:space="preserve">products, further </w:t>
      </w:r>
      <w:r w:rsidRPr="005C2AF4">
        <w:rPr>
          <w:rStyle w:val="Emphasis"/>
          <w:highlight w:val="cyan"/>
        </w:rPr>
        <w:t>stovepiping and confusing</w:t>
      </w:r>
      <w:r w:rsidRPr="005C2AF4">
        <w:rPr>
          <w:rStyle w:val="StyleUnderline"/>
          <w:highlight w:val="cyan"/>
        </w:rPr>
        <w:t xml:space="preserve"> the</w:t>
      </w:r>
      <w:r w:rsidRPr="00AD71C9">
        <w:rPr>
          <w:rStyle w:val="StyleUnderline"/>
        </w:rPr>
        <w:t xml:space="preserve"> interagency </w:t>
      </w:r>
      <w:r w:rsidRPr="005C2AF4">
        <w:rPr>
          <w:rStyle w:val="StyleUnderline"/>
          <w:highlight w:val="cyan"/>
        </w:rPr>
        <w:t>process</w:t>
      </w:r>
      <w:r w:rsidRPr="00AD71C9">
        <w:rPr>
          <w:rStyle w:val="StyleUnderline"/>
        </w:rPr>
        <w:t xml:space="preserve">, </w:t>
      </w:r>
      <w:r w:rsidRPr="005C2AF4">
        <w:rPr>
          <w:rStyle w:val="StyleUnderline"/>
          <w:highlight w:val="cyan"/>
        </w:rPr>
        <w:t>making coordinated effort</w:t>
      </w:r>
      <w:r w:rsidRPr="00AD71C9">
        <w:rPr>
          <w:rStyle w:val="StyleUnderline"/>
        </w:rPr>
        <w:t xml:space="preserve"> all but </w:t>
      </w:r>
      <w:r w:rsidRPr="005C2AF4">
        <w:rPr>
          <w:rStyle w:val="StyleUnderline"/>
          <w:highlight w:val="cyan"/>
        </w:rPr>
        <w:t>impossible</w:t>
      </w:r>
      <w:r w:rsidRPr="00AD71C9">
        <w:rPr>
          <w:rStyle w:val="StyleUnderline"/>
        </w:rPr>
        <w:t>.</w:t>
      </w:r>
      <w:r w:rsidRPr="00300F68">
        <w:rPr>
          <w:sz w:val="16"/>
        </w:rPr>
        <w:t xml:space="preserve"> Kathleen Hicks recognized this when she wrote that, “The next QDR should also be prefaced by a set of competitive, independent analyses of the strategic environment and its implications for the U.S defense policy.”25 </w:t>
      </w:r>
      <w:r w:rsidRPr="005C2AF4">
        <w:rPr>
          <w:rStyle w:val="StyleUnderline"/>
          <w:highlight w:val="cyan"/>
        </w:rPr>
        <w:t>Occasional steps have been made in this direction</w:t>
      </w:r>
      <w:r w:rsidRPr="00300F68">
        <w:rPr>
          <w:rStyle w:val="StyleUnderline"/>
        </w:rPr>
        <w:t>, such as the National Intelligence</w:t>
      </w:r>
      <w:r>
        <w:rPr>
          <w:rStyle w:val="StyleUnderline"/>
        </w:rPr>
        <w:t xml:space="preserve"> </w:t>
      </w:r>
      <w:r w:rsidRPr="00300F68">
        <w:rPr>
          <w:rStyle w:val="StyleUnderline"/>
        </w:rPr>
        <w:t xml:space="preserve">Council’s Global Trends 2025 report, </w:t>
      </w:r>
      <w:r w:rsidRPr="005C2AF4">
        <w:rPr>
          <w:rStyle w:val="StyleUnderline"/>
          <w:highlight w:val="cyan"/>
        </w:rPr>
        <w:t>but</w:t>
      </w:r>
      <w:r w:rsidRPr="00300F68">
        <w:rPr>
          <w:rStyle w:val="StyleUnderline"/>
        </w:rPr>
        <w:t xml:space="preserve"> such </w:t>
      </w:r>
      <w:r w:rsidRPr="005C2AF4">
        <w:rPr>
          <w:rStyle w:val="StyleUnderline"/>
          <w:highlight w:val="cyan"/>
        </w:rPr>
        <w:t>products</w:t>
      </w:r>
      <w:r w:rsidRPr="00300F68">
        <w:rPr>
          <w:rStyle w:val="StyleUnderline"/>
        </w:rPr>
        <w:t xml:space="preserve"> </w:t>
      </w:r>
      <w:r w:rsidRPr="005C2AF4">
        <w:rPr>
          <w:rStyle w:val="StyleUnderline"/>
          <w:highlight w:val="cyan"/>
        </w:rPr>
        <w:t xml:space="preserve">are intermittent and </w:t>
      </w:r>
      <w:r w:rsidRPr="005C2AF4">
        <w:rPr>
          <w:rStyle w:val="Emphasis"/>
          <w:highlight w:val="cyan"/>
        </w:rPr>
        <w:t>not fully integrated</w:t>
      </w:r>
      <w:r w:rsidRPr="00300F68">
        <w:rPr>
          <w:rStyle w:val="StyleUnderline"/>
        </w:rPr>
        <w:t xml:space="preserve"> into the strategy development and interagency process.</w:t>
      </w:r>
      <w:r w:rsidRPr="00300F68">
        <w:rPr>
          <w:sz w:val="16"/>
        </w:rPr>
        <w:t>26 Show Me the Money Our current system faces significant challenges in resourcing our national strategy. The president, the NSC, and the governmental departments can draft creative and detailed strategies to meet national objectives, but without congressional approval of the required resources those strategies are doomed to failure. Strategies without resources are simply plans. As Eliot Cohen stated, “Strategy is the art of choice that binds means with objectives.”27 The current process is deliberately inefficient, the result of the crafted separation of powers between the executive and legislative branches of government. The executive branch identifies national interests, devises strategy, and even assigns responsibilities for the ways in which to achieve those objectives. Yet the resources, the means which enable those ways, are controlled by Congress through the budgeting process. Donald Snow and Eugene Brown noted that following World War II, “Foreign and defense policy and its implementation became an increasing part of the competition for scarce government resources.”28 This competition can have an adverse affect on strategy implementation. Paul Miller wrote, “</w:t>
      </w:r>
      <w:r w:rsidRPr="005C2AF4">
        <w:rPr>
          <w:rStyle w:val="StyleUnderline"/>
          <w:highlight w:val="cyan"/>
        </w:rPr>
        <w:t>Effective policy implementation depends on encouraging teamwork over turf wars</w:t>
      </w:r>
      <w:r w:rsidRPr="00300F68">
        <w:rPr>
          <w:rStyle w:val="StyleUnderline"/>
        </w:rPr>
        <w:t>.</w:t>
      </w:r>
      <w:r w:rsidRPr="00300F68">
        <w:rPr>
          <w:sz w:val="16"/>
        </w:rPr>
        <w:t xml:space="preserve">”29 Under the current system, the determination of whether a strategy will succeed or fail is firstly determined by the resources allocated to its execution. Consequently, resourcing is the most important execution indicator. A whole of government approach to strategy requires a whole of government approach to budgeting. Janine Davidson states, </w:t>
      </w:r>
      <w:r w:rsidRPr="005C2AF4">
        <w:rPr>
          <w:sz w:val="16"/>
          <w:szCs w:val="16"/>
        </w:rPr>
        <w:t>“Currently the stovepiped committee system in Congress reinforces the agency-centric approach to budgeting and therefore operations.”</w:t>
      </w:r>
      <w:r>
        <w:rPr>
          <w:sz w:val="16"/>
        </w:rPr>
        <w:t>30</w:t>
      </w:r>
    </w:p>
    <w:p w:rsidR="007E2CAC" w:rsidRDefault="007E2CAC" w:rsidP="007E2CAC">
      <w:pPr>
        <w:pStyle w:val="Heading4"/>
      </w:pPr>
      <w:r>
        <w:t xml:space="preserve">Strategic intelligence is key to counterterrorism – strategic foresight requires a </w:t>
      </w:r>
      <w:r>
        <w:rPr>
          <w:u w:val="single"/>
        </w:rPr>
        <w:t>whole-of-government</w:t>
      </w:r>
      <w:r>
        <w:t xml:space="preserve"> approach</w:t>
      </w:r>
    </w:p>
    <w:p w:rsidR="007E2CAC" w:rsidRPr="00A72052" w:rsidRDefault="007E2CAC" w:rsidP="007E2CAC">
      <w:r w:rsidRPr="00A72052">
        <w:rPr>
          <w:rStyle w:val="Style13ptBold"/>
        </w:rPr>
        <w:t>Shehadey 14</w:t>
      </w:r>
      <w:r>
        <w:t xml:space="preserve"> (Brett Daniel, M.A. in Strategic Intelligence from American Military University. “Strategic Blowback in the Global War on Terror” (1/11/14), In Homeland Security, http://inhomelandsecurity.com/strategic-blowback-in-the-global-war-on-terror)</w:t>
      </w:r>
    </w:p>
    <w:p w:rsidR="007E2CAC" w:rsidRPr="00A72052" w:rsidRDefault="007E2CAC" w:rsidP="007E2CAC">
      <w:pPr>
        <w:rPr>
          <w:sz w:val="16"/>
        </w:rPr>
      </w:pPr>
      <w:r w:rsidRPr="00A72052">
        <w:rPr>
          <w:rStyle w:val="StyleUnderline"/>
        </w:rPr>
        <w:t>Terrorism is on the rise</w:t>
      </w:r>
      <w:r w:rsidRPr="00A72052">
        <w:rPr>
          <w:sz w:val="16"/>
        </w:rPr>
        <w:t xml:space="preserve">, not the decline. </w:t>
      </w:r>
      <w:r w:rsidRPr="00A72052">
        <w:rPr>
          <w:rStyle w:val="StyleUnderline"/>
        </w:rPr>
        <w:t xml:space="preserve">U.S. strategy of decapitating the leadership has predictably been near futile. While operationally and regionally, there is some progress, much of these are merely isolated short-term gains that do little with the safety of the American people or any actual progress in defeating the evolving international jihadist terrorism. A </w:t>
      </w:r>
      <w:r w:rsidRPr="00A72052">
        <w:rPr>
          <w:rStyle w:val="Emphasis"/>
        </w:rPr>
        <w:t>new approach</w:t>
      </w:r>
      <w:r w:rsidRPr="00A72052">
        <w:rPr>
          <w:rStyle w:val="StyleUnderline"/>
        </w:rPr>
        <w:t xml:space="preserve"> is greatly needed, fast.</w:t>
      </w:r>
      <w:r>
        <w:rPr>
          <w:rStyle w:val="StyleUnderline"/>
        </w:rPr>
        <w:t xml:space="preserve"> </w:t>
      </w:r>
      <w:r w:rsidRPr="00A72052">
        <w:rPr>
          <w:sz w:val="16"/>
        </w:rPr>
        <w:t xml:space="preserve">While some may go to the extreme to not only condemn these methods entirely, but to cite them as the key fault factor in international counterterrorism set-backs, the reality is more complicated. </w:t>
      </w:r>
      <w:r w:rsidRPr="00A72052">
        <w:rPr>
          <w:rStyle w:val="StyleUnderline"/>
        </w:rPr>
        <w:t xml:space="preserve">The US neglect for strategic resolve and their imprudent reliance on operations, regional obsession and over-reliance on tactical execution is a missed opportunity more than a cause in rising terror. A </w:t>
      </w:r>
      <w:r w:rsidRPr="00A72052">
        <w:rPr>
          <w:rStyle w:val="Emphasis"/>
        </w:rPr>
        <w:t>lack of right strategic action</w:t>
      </w:r>
      <w:r w:rsidRPr="00A72052">
        <w:rPr>
          <w:rStyle w:val="StyleUnderline"/>
        </w:rPr>
        <w:t xml:space="preserve"> is the real policy problem and a narrow theater-by-theater military approach is the obstacle.</w:t>
      </w:r>
      <w:r>
        <w:rPr>
          <w:rStyle w:val="StyleUnderline"/>
        </w:rPr>
        <w:t xml:space="preserve"> </w:t>
      </w:r>
      <w:r w:rsidRPr="00A72052">
        <w:rPr>
          <w:rStyle w:val="StyleUnderline"/>
        </w:rPr>
        <w:t>The major failures in the War on Terror are also frequently and falsely blamed on regional events more than the lack of effective actions and operations of the US government and its international allies. An events-focused analysis will highlight problems such as the Syrian Civil War or the US withdrawal from Afghanistan. Yet these centers of jihad creation happen independent of US action.</w:t>
      </w:r>
      <w:r>
        <w:rPr>
          <w:rStyle w:val="StyleUnderline"/>
        </w:rPr>
        <w:t xml:space="preserve"> </w:t>
      </w:r>
      <w:r w:rsidRPr="00A72052">
        <w:rPr>
          <w:sz w:val="16"/>
        </w:rPr>
        <w:t xml:space="preserve">First, one must perceive international jihad as currently independent, or at least semi-independent, from American operations. Whereas in the past, al Qaeda led a revolutionary Islamic extremist movement against the USA and incited a world of terrorism directed at the USA, this is no longer the case. The US is no longer the number one enemy, there are more pressing matters. In fact, by making the US enemy number two a self-sustaining terrorist movement finds itself a growing political contender for the entire Middle East, Central Asia and parts of Africa. Thus, terrorism is not dependent on the US or its actions; it has its own amorphous and adaptive sustenance. </w:t>
      </w:r>
      <w:r w:rsidRPr="00A72052">
        <w:rPr>
          <w:rStyle w:val="StyleUnderline"/>
        </w:rPr>
        <w:t>The new theme is not retaliation against a “Satanic America” or Israel but a call to arms and the struggle for local and regional resurgence and political control through the insidious incitement of sectarian conflict and other manipulative measures.</w:t>
      </w:r>
      <w:r w:rsidRPr="00A72052">
        <w:rPr>
          <w:sz w:val="16"/>
        </w:rPr>
        <w:t xml:space="preserve"> International jihadist are incorporating operations to influence or direct Sunni Islamist insurgencies, sympathy, propaganda and recruitment in or destined to key regional conflict areas. Tactics include: assassination, terror, suicide and targeted bombings, raids, sympathy, intimidation by torture, beheadings, kidnappings, etc. Second, </w:t>
      </w:r>
      <w:r w:rsidRPr="00A72052">
        <w:rPr>
          <w:rStyle w:val="StyleUnderline"/>
        </w:rPr>
        <w:t xml:space="preserve">US counterterrorism policy has made it easier in some instances only by </w:t>
      </w:r>
      <w:r w:rsidRPr="00A72052">
        <w:rPr>
          <w:rStyle w:val="Emphasis"/>
        </w:rPr>
        <w:t>derailing an American strategic focus</w:t>
      </w:r>
      <w:r w:rsidRPr="00A72052">
        <w:rPr>
          <w:rStyle w:val="StyleUnderline"/>
        </w:rPr>
        <w:t xml:space="preserve"> into a concentrated projection in limited arenas.</w:t>
      </w:r>
      <w:r w:rsidRPr="00A72052">
        <w:rPr>
          <w:sz w:val="16"/>
        </w:rPr>
        <w:t xml:space="preserve"> Importantly, </w:t>
      </w:r>
      <w:r w:rsidRPr="00A72052">
        <w:rPr>
          <w:rStyle w:val="StyleUnderline"/>
        </w:rPr>
        <w:t>America has lost the power or the momentum to substantially dictate the terms regarding the War on Terrorism.</w:t>
      </w:r>
      <w:r w:rsidRPr="00A72052">
        <w:rPr>
          <w:sz w:val="16"/>
        </w:rPr>
        <w:t xml:space="preserve"> It is no longer Washington that defines or limits the movements of the international jihadists. Previously they were on the defensive running and hiding. Now </w:t>
      </w:r>
      <w:r w:rsidRPr="00A72052">
        <w:rPr>
          <w:rStyle w:val="StyleUnderline"/>
        </w:rPr>
        <w:t>there is a resurgence, regrowth and redefining new operations and missions.</w:t>
      </w:r>
      <w:r w:rsidRPr="00A72052">
        <w:rPr>
          <w:sz w:val="16"/>
        </w:rPr>
        <w:t xml:space="preserve"> Syria, however, cannot be balmed on the US- it is an internal civil war. Iraqi and Afghani instability on the other hand, and Pakistani in part, can be blamed on US military and political actions. </w:t>
      </w:r>
      <w:r w:rsidRPr="00A72052">
        <w:rPr>
          <w:rStyle w:val="StyleUnderline"/>
        </w:rPr>
        <w:t>The US and allies are now forced into a position of trying to hold back a growing resurgence of terrorism with little success.</w:t>
      </w:r>
      <w:r w:rsidRPr="00A72052">
        <w:rPr>
          <w:sz w:val="16"/>
        </w:rPr>
        <w:t xml:space="preserve"> </w:t>
      </w:r>
      <w:r w:rsidRPr="00A72052">
        <w:rPr>
          <w:rStyle w:val="StyleUnderline"/>
        </w:rPr>
        <w:t>New methods are insufficient, such as the diplomatic attempts at truce with the Afghani Taliban will not likely prevail in any lasting peace</w:t>
      </w:r>
      <w:r w:rsidRPr="00A72052">
        <w:rPr>
          <w:sz w:val="16"/>
        </w:rPr>
        <w:t xml:space="preserve">. This does not mean that diplomacy is ineffective, but whether the American people choose to exit a war with the enemy there, the Taliban will be at war with them. If you cannot neutralize them all with direct attacks, the next best thing is finding new methods not presently against an enemy that is set to attack the homeland so much as one that is taking advantage of all near-by political opportunities. </w:t>
      </w:r>
      <w:r w:rsidRPr="00A72052">
        <w:rPr>
          <w:rStyle w:val="StyleUnderline"/>
        </w:rPr>
        <w:t>The major problem is one of local and regional political instability- which is a patented American diplomatic failure, more so than a military failure.</w:t>
      </w:r>
      <w:r w:rsidRPr="00A72052">
        <w:rPr>
          <w:sz w:val="16"/>
        </w:rPr>
        <w:t xml:space="preserve"> </w:t>
      </w:r>
      <w:r w:rsidRPr="00A72052">
        <w:rPr>
          <w:rStyle w:val="StyleUnderline"/>
        </w:rPr>
        <w:t>The attempt to turn back time and retroactively put in use a larger “whole-of-government” approach has still not achieved a substantial maturity in critical areas.</w:t>
      </w:r>
      <w:r w:rsidRPr="00A72052">
        <w:rPr>
          <w:sz w:val="16"/>
        </w:rPr>
        <w:t xml:space="preserve"> </w:t>
      </w:r>
      <w:r w:rsidRPr="00A72052">
        <w:rPr>
          <w:rStyle w:val="StyleUnderline"/>
        </w:rPr>
        <w:t>The American devotion to military and security resources and the operational “treatments” rather than the diplomatic, informational and intelligence strategic focus left many vulnerable states prey to such international jihadist influence.</w:t>
      </w:r>
      <w:r w:rsidRPr="00A72052">
        <w:rPr>
          <w:sz w:val="16"/>
        </w:rPr>
        <w:t xml:space="preserve"> As with geopolitical rivalry, international Sunni jihadism seeks to establish itself as a leading political contender in the new Central Asia and Africa. New terrorist safe havens or jihadists camps have sprung up in more and more places. </w:t>
      </w:r>
      <w:r w:rsidRPr="00A72052">
        <w:rPr>
          <w:rStyle w:val="StyleUnderline"/>
        </w:rPr>
        <w:t xml:space="preserve">Washington continues to favor US special operations and intelligence special activities as a </w:t>
      </w:r>
      <w:r w:rsidRPr="00A72052">
        <w:rPr>
          <w:rStyle w:val="Emphasis"/>
        </w:rPr>
        <w:t>cure-all</w:t>
      </w:r>
      <w:r w:rsidRPr="00A72052">
        <w:rPr>
          <w:rStyle w:val="StyleUnderline"/>
        </w:rPr>
        <w:t xml:space="preserve"> for complex and growingly diverse enemy operations and strategic intent.</w:t>
      </w:r>
      <w:r>
        <w:rPr>
          <w:rStyle w:val="StyleUnderline"/>
        </w:rPr>
        <w:t xml:space="preserve"> </w:t>
      </w:r>
      <w:r w:rsidRPr="00A72052">
        <w:rPr>
          <w:rStyle w:val="StyleUnderline"/>
        </w:rPr>
        <w:t xml:space="preserve">If America and partners show a willingness to substitute the </w:t>
      </w:r>
      <w:r w:rsidRPr="00A72052">
        <w:rPr>
          <w:rStyle w:val="Emphasis"/>
        </w:rPr>
        <w:t>strategic diplomatic, intelligence and informational national functions for military and intelligence operational methods</w:t>
      </w:r>
      <w:r w:rsidRPr="00A72052">
        <w:rPr>
          <w:rStyle w:val="StyleUnderline"/>
        </w:rPr>
        <w:t>, they will continue to see massive blowback.</w:t>
      </w:r>
      <w:r w:rsidRPr="00A72052">
        <w:rPr>
          <w:sz w:val="16"/>
        </w:rPr>
        <w:t xml:space="preserve"> </w:t>
      </w:r>
      <w:r w:rsidRPr="00A72052">
        <w:rPr>
          <w:rStyle w:val="StyleUnderline"/>
        </w:rPr>
        <w:t>Military and intelligence operations are needed, but they are the first a result of the failure to implement the appropriate resources of other levels which precede them.</w:t>
      </w:r>
      <w:r w:rsidRPr="00A72052">
        <w:rPr>
          <w:sz w:val="16"/>
        </w:rPr>
        <w:t xml:space="preserve"> </w:t>
      </w:r>
      <w:r w:rsidRPr="00A72052">
        <w:rPr>
          <w:rStyle w:val="StyleUnderline"/>
        </w:rPr>
        <w:t>By the time they are deployed, US political and information objectives have stalled or been defeated.</w:t>
      </w:r>
      <w:r w:rsidRPr="00A72052">
        <w:rPr>
          <w:sz w:val="16"/>
        </w:rPr>
        <w:t xml:space="preserve"> Eventually, the US will not be able to put out all the fires on the prairie fields of Africa and Central Asia. Firstly, all tactical strikes drone targeted killings and tactical raids should be limited to imminent national threats and friendly state support missions. If they are used at all, they must follow diplomacy, intelligence and informational strategic resources. Yet such cannot continue at the levels they were and be efficient or cost effective within the new strategic dynamic. </w:t>
      </w:r>
      <w:r w:rsidRPr="00A72052">
        <w:rPr>
          <w:rStyle w:val="Emphasis"/>
        </w:rPr>
        <w:t>Diplomacy, intelligence and information</w:t>
      </w:r>
      <w:r w:rsidRPr="00A72052">
        <w:rPr>
          <w:rStyle w:val="StyleUnderline"/>
        </w:rPr>
        <w:t xml:space="preserve"> must become the dominant players, using the military and the latter special missions as support roles.</w:t>
      </w:r>
      <w:r w:rsidRPr="00A72052">
        <w:rPr>
          <w:sz w:val="16"/>
        </w:rPr>
        <w:t xml:space="preserve"> This does not mean that the US is prepared for such a transition. It is not. </w:t>
      </w:r>
      <w:r w:rsidRPr="00A72052">
        <w:rPr>
          <w:rStyle w:val="StyleUnderline"/>
        </w:rPr>
        <w:t>America’s informational, diplomacy and intelligence must be re-engineered to combat an adaptive pervasive ideological enemy and defeat them globally on a perceptional level.</w:t>
      </w:r>
      <w:r w:rsidRPr="00A72052">
        <w:rPr>
          <w:sz w:val="16"/>
        </w:rPr>
        <w:t xml:space="preserve"> America is nowhere near this capacity. It does not need to spend much money to do so, but </w:t>
      </w:r>
      <w:r w:rsidRPr="00A72052">
        <w:rPr>
          <w:rStyle w:val="Emphasis"/>
        </w:rPr>
        <w:t>there must be a whole-of-government approach that shares a civil foreign relations end-state or strives for such goal.</w:t>
      </w:r>
      <w:r w:rsidRPr="00A72052">
        <w:rPr>
          <w:sz w:val="16"/>
        </w:rPr>
        <w:t xml:space="preserve"> Discard the antiquated “us versus them” mentality of warfare and </w:t>
      </w:r>
      <w:r w:rsidRPr="00A72052">
        <w:rPr>
          <w:rStyle w:val="StyleUnderline"/>
        </w:rPr>
        <w:t>engage them in a more intelligence and informational based approach of infiltration, manipulation and influence</w:t>
      </w:r>
      <w:r w:rsidRPr="00A72052">
        <w:rPr>
          <w:sz w:val="16"/>
        </w:rPr>
        <w:t xml:space="preserve">; among others. Third, leaving US national security or the War on Terrorism to foreign alliances, coalition partners or multinational operators is not good enough for the safety of the American people or the political well-being of the Afro-Asian regions. The ‘leading from behind’ foreign policy can be a powerful operational initiative to lower the US visibility but it falls short of any essential and needed grand strategy. America must also remain active abroad but not seen in its operational undertakings. On the surface, it must be as innocent as a lamb and as keen as a wolf. Hypocrisy cannot be allowed to continue out in the highly visible wind of large-scale aggressive operations. Anything that the US does at all will be criticized by the enemy- anything except a state’s actions of moral legitimacy or universally accepted sovereign right. On the surface, </w:t>
      </w:r>
      <w:r w:rsidRPr="00A72052">
        <w:rPr>
          <w:rStyle w:val="StyleUnderline"/>
        </w:rPr>
        <w:t xml:space="preserve">there must be a new about face of total innocence; economic and innovative military power and </w:t>
      </w:r>
      <w:r w:rsidRPr="00A72052">
        <w:rPr>
          <w:rStyle w:val="Emphasis"/>
        </w:rPr>
        <w:t>strategic prudence</w:t>
      </w:r>
      <w:r w:rsidRPr="00A72052">
        <w:rPr>
          <w:rStyle w:val="StyleUnderline"/>
        </w:rPr>
        <w:t>.</w:t>
      </w:r>
      <w:r w:rsidRPr="00A72052">
        <w:rPr>
          <w:sz w:val="16"/>
        </w:rPr>
        <w:t xml:space="preserve"> </w:t>
      </w:r>
      <w:r w:rsidRPr="00A72052">
        <w:rPr>
          <w:rStyle w:val="StyleUnderline"/>
        </w:rPr>
        <w:t xml:space="preserve">A shifting of alliance to realign the national interest and values should be applicable; particularly at the diplomatic and surface overt levels. The US should act as the wisest and most capable leader in diplomatic affairs; and with </w:t>
      </w:r>
      <w:r w:rsidRPr="00A72052">
        <w:rPr>
          <w:rStyle w:val="Emphasis"/>
        </w:rPr>
        <w:t>strategic intelligence and global information programs should lead political operations</w:t>
      </w:r>
      <w:r w:rsidRPr="00A72052">
        <w:rPr>
          <w:rStyle w:val="StyleUnderline"/>
        </w:rPr>
        <w:t xml:space="preserve"> in non-lethal and indirect ways, where applicable.</w:t>
      </w:r>
      <w:r>
        <w:rPr>
          <w:rStyle w:val="StyleUnderline"/>
        </w:rPr>
        <w:t xml:space="preserve"> </w:t>
      </w:r>
      <w:r w:rsidRPr="00A72052">
        <w:rPr>
          <w:sz w:val="16"/>
        </w:rPr>
        <w:t>Perception is central to a benign grand foreign affairs strategy- which must be created and is at present non-existent. The US must engage the world and the enemy with the power of words and words of power. It must be honest on the surface, principled, honorable, just, fair and benign in relations and actions. As of now, the America appears weakened and two-faced at a time when the Islamic terrorists and militancy movement appear stronger and single-minded. Perception is not truth, but can mean victory or defeat; high or low morale for armed forces and security personnel; partner and potential partners. Moving foreign publics against the enemy must be an objective with and a purpose. Washington must find ways in making the enemy appear far weaker and the US far more capable. Deeds of the enemy must be brought to light with truth campaigns and not ignored or sprinkled by a few words in an unbiased and ironically biased media environment that effectively objectifies terrorism. A demonstration of power might be needed here and there but it all comes down to destroying the enemy’s credibility and incapacitating their ability to approach an audience with any confidence. It becomes increasing difficult to carry out without political embarrassments like Iraq, Afghanistan, Syria or Pakistan. Such military vacuum states listed above have not been replaced with diplomacy, intelligence or information functions of national power. The US was a large balancer of military state power and such military state power was shipped back home or off to the Asia Pacific. There should have been a proportional transfer of national power, but there was not. It was not a simple pull-out that failed but an over-reliance on military national power and failure to substantially transition to critical national resources of state power. The truth is that America did not and still does not have the appropriate measure of non-military state resources to follow any desired non-aggressive and indirect operations, or to follow the above prescription. Any hard fought stability in previous wars must be immediately followed by a total commitment full-force diplomatic, intelligence and information peace and economic programs.</w:t>
      </w:r>
    </w:p>
    <w:p w:rsidR="007E2CAC" w:rsidRPr="007E2CAC" w:rsidRDefault="007E2CAC" w:rsidP="007E2CAC"/>
    <w:p w:rsidR="00296E9C" w:rsidRPr="00047803" w:rsidRDefault="00296E9C" w:rsidP="00296E9C">
      <w:pPr>
        <w:pStyle w:val="Heading3"/>
      </w:pPr>
      <w:r w:rsidRPr="00047803">
        <w:t>Personnel Impact—Minority Targetting</w:t>
      </w:r>
    </w:p>
    <w:p w:rsidR="00296E9C" w:rsidRPr="00047803" w:rsidRDefault="00296E9C" w:rsidP="00296E9C">
      <w:pPr>
        <w:pStyle w:val="Heading4"/>
        <w:rPr>
          <w:sz w:val="28"/>
        </w:rPr>
      </w:pPr>
      <w:r w:rsidRPr="00047803">
        <w:rPr>
          <w:sz w:val="28"/>
        </w:rPr>
        <w:t>Local police forces use spy software to target minorities – warrantless collection of data and monitoring of social spaces</w:t>
      </w:r>
    </w:p>
    <w:p w:rsidR="00296E9C" w:rsidRPr="00047803" w:rsidRDefault="00296E9C" w:rsidP="00296E9C">
      <w:pPr>
        <w:rPr>
          <w:rStyle w:val="Style13ptBold"/>
          <w:b w:val="0"/>
          <w:sz w:val="22"/>
        </w:rPr>
      </w:pPr>
      <w:r w:rsidRPr="00047803">
        <w:rPr>
          <w:rStyle w:val="Style13ptBold"/>
          <w:sz w:val="28"/>
        </w:rPr>
        <w:t xml:space="preserve">Levinson-Waldman 5/12 </w:t>
      </w:r>
      <w:r w:rsidRPr="00047803">
        <w:rPr>
          <w:rStyle w:val="Style13ptBold"/>
          <w:sz w:val="22"/>
        </w:rPr>
        <w:t>(Rachel Levinson-Waldman, counsel in the Liberty and National Security Program at the Brennan Center for Justice at NYU School of Law, 5/12/15, “How the NYPD became George Orwell’s worst nightmare”, Salon.com, http://www.salon.com/2015/05/12/how_the_nypd_became_george_orwells_worst_nightmare/, 7/13/15, ACC)</w:t>
      </w:r>
    </w:p>
    <w:p w:rsidR="00296E9C" w:rsidRPr="00047803" w:rsidRDefault="00296E9C" w:rsidP="00296E9C">
      <w:r w:rsidRPr="00047803">
        <w:t xml:space="preserve">There’s been much controversy around the New York City Police Department’s stop and frisk program, which unfairly ensnared tens of thousands of young minority men. But </w:t>
      </w:r>
      <w:r w:rsidRPr="00047803">
        <w:rPr>
          <w:rStyle w:val="StyleUnderline"/>
        </w:rPr>
        <w:t>new reports show the NYPD’s tactics are evolving</w:t>
      </w:r>
      <w:r w:rsidRPr="00047803">
        <w:t xml:space="preserve">. Now, </w:t>
      </w:r>
      <w:r w:rsidRPr="00047803">
        <w:rPr>
          <w:rStyle w:val="StyleUnderline"/>
        </w:rPr>
        <w:t>the Department is monitoring Facebook, Twitter, Instagram, and YouTube accounts — particularly those of young African-American men— and residents have pointed to surveillance cameras</w:t>
      </w:r>
      <w:r w:rsidRPr="00047803">
        <w:t xml:space="preserve"> liberally </w:t>
      </w:r>
      <w:r w:rsidRPr="00047803">
        <w:rPr>
          <w:rStyle w:val="StyleUnderline"/>
        </w:rPr>
        <w:t>sprinkled throughout African-American neighborhoods. The NYPD’s deployment of tech</w:t>
      </w:r>
      <w:r w:rsidRPr="00047803">
        <w:t xml:space="preserve">nology </w:t>
      </w:r>
      <w:r w:rsidRPr="00047803">
        <w:rPr>
          <w:rStyle w:val="StyleUnderline"/>
        </w:rPr>
        <w:t>to watch communities of color is only the latest chapter in a</w:t>
      </w:r>
      <w:r w:rsidRPr="00047803">
        <w:t xml:space="preserve"> much </w:t>
      </w:r>
      <w:r w:rsidRPr="00047803">
        <w:rPr>
          <w:rStyle w:val="StyleUnderline"/>
        </w:rPr>
        <w:t>longer story of government surveillance often disproportionately focused on marginalized groups</w:t>
      </w:r>
      <w:r w:rsidRPr="00047803">
        <w:t xml:space="preserve">, and now affecting nearly every American in one way or another. We ignore this history at our peril; </w:t>
      </w:r>
      <w:r w:rsidRPr="00047803">
        <w:rPr>
          <w:rStyle w:val="StyleUnderline"/>
        </w:rPr>
        <w:t xml:space="preserve">if we fail to act when one group finds itself targeted by the government, we will soon find we are all under the microscope. </w:t>
      </w:r>
      <w:r w:rsidRPr="00047803">
        <w:t>T</w:t>
      </w:r>
      <w:r w:rsidRPr="00047803">
        <w:rPr>
          <w:rStyle w:val="StyleUnderline"/>
        </w:rPr>
        <w:t>he developing welfare state provided the first opportunity to keep tabs on</w:t>
      </w:r>
      <w:r w:rsidRPr="00047803">
        <w:t xml:space="preserve"> a disfavored community: </w:t>
      </w:r>
      <w:r w:rsidRPr="00047803">
        <w:rPr>
          <w:rStyle w:val="StyleUnderline"/>
        </w:rPr>
        <w:t>the poor. Some states require drug tests for aid recipients</w:t>
      </w:r>
      <w:r w:rsidRPr="00047803">
        <w:t xml:space="preserve">. </w:t>
      </w:r>
      <w:r w:rsidRPr="00047803">
        <w:rPr>
          <w:rStyle w:val="StyleUnderline"/>
        </w:rPr>
        <w:t>Others</w:t>
      </w:r>
      <w:r w:rsidRPr="00047803">
        <w:t xml:space="preserve"> strictly </w:t>
      </w:r>
      <w:r w:rsidRPr="00047803">
        <w:rPr>
          <w:rStyle w:val="StyleUnderline"/>
        </w:rPr>
        <w:t>limit the items</w:t>
      </w:r>
      <w:r w:rsidRPr="00047803">
        <w:t xml:space="preserve"> that can be </w:t>
      </w:r>
      <w:r w:rsidRPr="00047803">
        <w:rPr>
          <w:rStyle w:val="StyleUnderline"/>
        </w:rPr>
        <w:t>purchased with aid dollars</w:t>
      </w:r>
      <w:r w:rsidRPr="00047803">
        <w:t xml:space="preserve">. Most recently, Kansas banned welfare recipients from spending aid money at swimming pools, and if the Missouri legislature has its way, those on food stamps will no longer be able to buy canned tuna. Such </w:t>
      </w:r>
      <w:r w:rsidRPr="00047803">
        <w:rPr>
          <w:rStyle w:val="StyleUnderline"/>
        </w:rPr>
        <w:t>restrictions are likely to be accompanied by bureaucratic tracking mechanisms as well as limits on using cash to facilitate monitoring of recipients’ spending</w:t>
      </w:r>
      <w:r w:rsidRPr="00047803">
        <w:t xml:space="preserve">. </w:t>
      </w:r>
      <w:r w:rsidRPr="00047803">
        <w:rPr>
          <w:rStyle w:val="StyleUnderline"/>
        </w:rPr>
        <w:t>The information in some welfare databases is shared extensively within the government</w:t>
      </w:r>
      <w:r w:rsidRPr="00047803">
        <w:t xml:space="preserve">, and recipients report that caseworkers are using their electronic welfare benefit cards to monitor their activities. </w:t>
      </w:r>
      <w:r w:rsidRPr="00047803">
        <w:rPr>
          <w:rStyle w:val="StyleUnderline"/>
        </w:rPr>
        <w:t xml:space="preserve">These accumulations of data are also inevitably vulnerable to misuse. </w:t>
      </w:r>
      <w:r w:rsidRPr="00047803">
        <w:t>Cutting-edge technologies are prone to be targeted at communities of color as well</w:t>
      </w:r>
      <w:r w:rsidRPr="00047803">
        <w:rPr>
          <w:rStyle w:val="StyleUnderline"/>
        </w:rPr>
        <w:t>. An advocacy group’s deep dive into license plate records from Oakland</w:t>
      </w:r>
      <w:r w:rsidRPr="00047803">
        <w:t>, Calif</w:t>
      </w:r>
      <w:r w:rsidRPr="00047803">
        <w:rPr>
          <w:rStyle w:val="StyleUnderline"/>
        </w:rPr>
        <w:t xml:space="preserve">., revealed that lower-income minority neighborhoods </w:t>
      </w:r>
      <w:r w:rsidRPr="00047803">
        <w:t xml:space="preserve">– </w:t>
      </w:r>
      <w:r w:rsidRPr="00047803">
        <w:rPr>
          <w:rStyle w:val="StyleUnderline"/>
        </w:rPr>
        <w:t>regardless of</w:t>
      </w:r>
      <w:r w:rsidRPr="00047803">
        <w:t xml:space="preserve"> their </w:t>
      </w:r>
      <w:r w:rsidRPr="00047803">
        <w:rPr>
          <w:rStyle w:val="StyleUnderline"/>
        </w:rPr>
        <w:t>crime rates – were lined with the devices</w:t>
      </w:r>
      <w:r w:rsidRPr="00047803">
        <w:t xml:space="preserve">, while white wealthier neighborhoods could count on having their cars snapped with far less frequency. Another study conducted after a Michigan city installed surveillance cameras in residential neighborhoods found that African-American residents were twice as likely to be surveilled as their white neighbors. </w:t>
      </w:r>
      <w:r w:rsidRPr="00047803">
        <w:rPr>
          <w:rStyle w:val="StyleUnderline"/>
        </w:rPr>
        <w:t xml:space="preserve">In </w:t>
      </w:r>
      <w:r w:rsidRPr="00047803">
        <w:t>the c</w:t>
      </w:r>
      <w:r w:rsidRPr="00047803">
        <w:rPr>
          <w:rStyle w:val="StyleUnderline"/>
        </w:rPr>
        <w:t xml:space="preserve">ounterterrorism </w:t>
      </w:r>
      <w:r w:rsidRPr="00047803">
        <w:t>context, too</w:t>
      </w:r>
      <w:r w:rsidRPr="00047803">
        <w:rPr>
          <w:rStyle w:val="StyleUnderline"/>
        </w:rPr>
        <w:t>, law enforcement and intelligence agencies have frequently, and erroneously, focused on minority populations</w:t>
      </w:r>
      <w:r w:rsidRPr="00047803">
        <w:t xml:space="preserve">. </w:t>
      </w:r>
      <w:r w:rsidRPr="00047803">
        <w:rPr>
          <w:rStyle w:val="StyleUnderline"/>
        </w:rPr>
        <w:t>The NYPD</w:t>
      </w:r>
      <w:r w:rsidRPr="00047803">
        <w:t xml:space="preserve">, for instance, often in close collaboration with the CIA, </w:t>
      </w:r>
      <w:r w:rsidRPr="00047803">
        <w:rPr>
          <w:rStyle w:val="StyleUnderline"/>
        </w:rPr>
        <w:t>surveilled and documented barbershops, restaurants, travel agencies, and more, solely because their owners hailed from the Middle East</w:t>
      </w:r>
      <w:r w:rsidRPr="00047803">
        <w:t xml:space="preserve">. </w:t>
      </w:r>
      <w:r w:rsidRPr="00047803">
        <w:rPr>
          <w:rStyle w:val="StyleUnderline"/>
        </w:rPr>
        <w:t>The FBI spied on Muslims under cover of a community outreach program</w:t>
      </w:r>
      <w:r w:rsidRPr="00047803">
        <w:t xml:space="preserve">. The NSA allegedly monitored Muslim activists and scholars. And TSA employees at a major American airport accused their colleagues of pulling aside Middle Easterners, Hispanics, blacks, and other minorities instead of focusing on real threats. These surveillance efforts often focus on illusory risks, diverting policing, enforcement, and intelligence resources from the real threats. </w:t>
      </w:r>
      <w:r w:rsidRPr="00047803">
        <w:rPr>
          <w:rStyle w:val="StyleUnderline"/>
        </w:rPr>
        <w:t>Welfare recipients</w:t>
      </w:r>
      <w:r w:rsidRPr="00047803">
        <w:t>, for instance</w:t>
      </w:r>
      <w:r w:rsidRPr="00047803">
        <w:rPr>
          <w:rStyle w:val="StyleUnderline"/>
        </w:rPr>
        <w:t>, are generally less likely than the overall population to use drugs, and the actual incidence of fraud by beneficiaries of aid is relatively low. Muslims</w:t>
      </w:r>
      <w:r w:rsidRPr="00047803">
        <w:t>, an enduring target of counterterrorism efforts</w:t>
      </w:r>
      <w:r w:rsidRPr="00047803">
        <w:rPr>
          <w:rStyle w:val="StyleUnderline"/>
        </w:rPr>
        <w:t>, are responsible for just a small fraction of all terrorist attacks in the West.</w:t>
      </w:r>
      <w:r w:rsidRPr="00047803">
        <w:t xml:space="preserve"> Indeed, </w:t>
      </w:r>
      <w:r w:rsidRPr="00047803">
        <w:rPr>
          <w:rStyle w:val="StyleUnderline"/>
        </w:rPr>
        <w:t>the NYPD was forced to acknowledge that its spying program origin produced no leads</w:t>
      </w:r>
      <w:r w:rsidRPr="00047803">
        <w:t xml:space="preserve">. And the </w:t>
      </w:r>
      <w:r w:rsidRPr="00047803">
        <w:rPr>
          <w:rStyle w:val="StyleUnderline"/>
        </w:rPr>
        <w:t>TSA’s behavior detection program,</w:t>
      </w:r>
      <w:r w:rsidRPr="00047803">
        <w:t xml:space="preserve"> which led to its agents’ racial and religious profiling, </w:t>
      </w:r>
      <w:r w:rsidRPr="00047803">
        <w:rPr>
          <w:rStyle w:val="StyleUnderline"/>
        </w:rPr>
        <w:t xml:space="preserve">was discredited by the government’s own accountability watchdog. </w:t>
      </w:r>
      <w:r w:rsidRPr="00047803">
        <w:t xml:space="preserve">Further, using the government’s power to widely surveil its own citizens may fundamentally alter the balance of a democratic society. </w:t>
      </w:r>
      <w:r w:rsidRPr="00047803">
        <w:rPr>
          <w:rStyle w:val="StyleUnderline"/>
        </w:rPr>
        <w:t>People under surveillance may limit their exercise of First Amendment rights, including choosing whom they associate with and engaging in lawful protest and dissent</w:t>
      </w:r>
      <w:r w:rsidRPr="00047803">
        <w:t>. When the groups being surveilled have also historically been the disproportionate subjects of law enforcement and intelligence interest, that chilling effect is likely to be magnified.</w:t>
      </w:r>
    </w:p>
    <w:p w:rsidR="00296E9C" w:rsidRPr="00047803" w:rsidRDefault="00296E9C" w:rsidP="00296E9C">
      <w:pPr>
        <w:pStyle w:val="Heading4"/>
      </w:pPr>
      <w:r w:rsidRPr="00047803">
        <w:t xml:space="preserve">Director of FBI admits security service personnel react with bias – surveillance technologies solve and debate about alternatives key </w:t>
      </w:r>
    </w:p>
    <w:p w:rsidR="00296E9C" w:rsidRPr="00047803" w:rsidRDefault="00296E9C" w:rsidP="00296E9C">
      <w:pPr>
        <w:rPr>
          <w:sz w:val="14"/>
          <w:szCs w:val="14"/>
        </w:rPr>
      </w:pPr>
      <w:r w:rsidRPr="00047803">
        <w:rPr>
          <w:rStyle w:val="Style13ptBold"/>
        </w:rPr>
        <w:t>Reilly 2/12</w:t>
      </w:r>
      <w:r w:rsidRPr="00047803">
        <w:t xml:space="preserve"> – </w:t>
      </w:r>
      <w:r w:rsidRPr="00047803">
        <w:rPr>
          <w:sz w:val="14"/>
          <w:szCs w:val="14"/>
        </w:rPr>
        <w:t xml:space="preserve">Reporter on Justice Department and the Supreme Court (Ryan J. Reilly, February 12, 2015, “FBI Director: 'Lazy' Racial Biases May Affect Law Enforcement,” </w:t>
      </w:r>
      <w:hyperlink r:id="rId35" w:history="1">
        <w:r w:rsidRPr="00047803">
          <w:rPr>
            <w:rStyle w:val="Hyperlink"/>
            <w:sz w:val="14"/>
            <w:szCs w:val="14"/>
          </w:rPr>
          <w:t>http://www.huffingtonpost.com/2015/02/12/james-comey-fbi-race-law-enforcement_n_6671030.html</w:t>
        </w:r>
      </w:hyperlink>
      <w:r w:rsidRPr="00047803">
        <w:rPr>
          <w:sz w:val="14"/>
          <w:szCs w:val="14"/>
        </w:rPr>
        <w:t>), acui</w:t>
      </w:r>
    </w:p>
    <w:p w:rsidR="00296E9C" w:rsidRPr="00047803" w:rsidRDefault="00296E9C" w:rsidP="00296E9C"/>
    <w:p w:rsidR="00296E9C" w:rsidRPr="00047803" w:rsidRDefault="00296E9C" w:rsidP="00296E9C">
      <w:pPr>
        <w:rPr>
          <w:rStyle w:val="StyleUnderline"/>
        </w:rPr>
      </w:pPr>
      <w:r w:rsidRPr="00047803">
        <w:rPr>
          <w:sz w:val="14"/>
        </w:rPr>
        <w:t xml:space="preserve">WASHINGTON -- </w:t>
      </w:r>
      <w:r w:rsidRPr="00047803">
        <w:rPr>
          <w:rStyle w:val="StyleUnderline"/>
          <w:highlight w:val="green"/>
        </w:rPr>
        <w:t>The director of the FBI said</w:t>
      </w:r>
      <w:r w:rsidRPr="00047803">
        <w:rPr>
          <w:rStyle w:val="StyleUnderline"/>
        </w:rPr>
        <w:t xml:space="preserve"> on Thursday that </w:t>
      </w:r>
      <w:r w:rsidRPr="00047803">
        <w:rPr>
          <w:rStyle w:val="StyleUnderline"/>
          <w:highlight w:val="green"/>
        </w:rPr>
        <w:t>law enforcement officers may develop a cynicism that can lead them to treat minorities unfairly, and acknowledged the need for a debate</w:t>
      </w:r>
      <w:r w:rsidRPr="00047803">
        <w:rPr>
          <w:rStyle w:val="StyleUnderline"/>
        </w:rPr>
        <w:t xml:space="preserve"> about race and policing.</w:t>
      </w:r>
      <w:r w:rsidRPr="00047803">
        <w:rPr>
          <w:rStyle w:val="StyleUnderline"/>
          <w:sz w:val="12"/>
        </w:rPr>
        <w:t>¶</w:t>
      </w:r>
      <w:r w:rsidRPr="00047803">
        <w:rPr>
          <w:rStyle w:val="StyleUnderline"/>
        </w:rPr>
        <w:t xml:space="preserve"> FBI Director James </w:t>
      </w:r>
      <w:r w:rsidRPr="00047803">
        <w:rPr>
          <w:rStyle w:val="StyleUnderline"/>
          <w:highlight w:val="green"/>
        </w:rPr>
        <w:t>Comey,</w:t>
      </w:r>
      <w:r w:rsidRPr="00047803">
        <w:rPr>
          <w:rStyle w:val="StyleUnderline"/>
        </w:rPr>
        <w:t xml:space="preserve"> in a speech on race and law enforcement delivered at Georgetown University, </w:t>
      </w:r>
      <w:r w:rsidRPr="00047803">
        <w:rPr>
          <w:rStyle w:val="StyleUnderline"/>
          <w:highlight w:val="green"/>
        </w:rPr>
        <w:t>said that throughout American history, law enforcement has often enforced "a status quo that was often brutally unfair</w:t>
      </w:r>
      <w:r w:rsidRPr="00047803">
        <w:rPr>
          <w:rStyle w:val="StyleUnderline"/>
        </w:rPr>
        <w:t xml:space="preserve"> to disfavored groups."</w:t>
      </w:r>
      <w:r w:rsidRPr="00047803">
        <w:rPr>
          <w:sz w:val="14"/>
        </w:rPr>
        <w:t xml:space="preserve"> Citing the song "Everyone's A Little Bit Racist" from the Broadway musical "Avenue Q," </w:t>
      </w:r>
      <w:r w:rsidRPr="00047803">
        <w:rPr>
          <w:rStyle w:val="StyleUnderline"/>
        </w:rPr>
        <w:t xml:space="preserve">he said that </w:t>
      </w:r>
      <w:r w:rsidRPr="00047803">
        <w:rPr>
          <w:rStyle w:val="StyleUnderline"/>
          <w:highlight w:val="green"/>
        </w:rPr>
        <w:t>many in America's "white-majority culture have unconscious racial biases and react differently to a white face than a black</w:t>
      </w:r>
      <w:r w:rsidRPr="00047803">
        <w:rPr>
          <w:sz w:val="14"/>
          <w:highlight w:val="green"/>
        </w:rPr>
        <w:t xml:space="preserve"> </w:t>
      </w:r>
      <w:r w:rsidRPr="00047803">
        <w:rPr>
          <w:rStyle w:val="StyleUnderline"/>
          <w:highlight w:val="green"/>
        </w:rPr>
        <w:t>face</w:t>
      </w:r>
      <w:r w:rsidRPr="00047803">
        <w:rPr>
          <w:sz w:val="14"/>
          <w:highlight w:val="green"/>
        </w:rPr>
        <w:t>.</w:t>
      </w:r>
      <w:r w:rsidRPr="00047803">
        <w:rPr>
          <w:sz w:val="14"/>
        </w:rPr>
        <w:t>"</w:t>
      </w:r>
      <w:r w:rsidRPr="00047803">
        <w:rPr>
          <w:sz w:val="12"/>
        </w:rPr>
        <w:t>¶</w:t>
      </w:r>
      <w:r w:rsidRPr="00047803">
        <w:rPr>
          <w:sz w:val="14"/>
        </w:rPr>
        <w:t xml:space="preserve"> The speech appears be the first time that a director of the FBI has so directly addressed the way that race influences law enforcement. Comey said that decades ago, his Irish ancestors likely faced their own problems with discrimination, but said that "little compares to the experience on our soil of black Americans."</w:t>
      </w:r>
      <w:r w:rsidRPr="00047803">
        <w:rPr>
          <w:sz w:val="12"/>
        </w:rPr>
        <w:t>¶</w:t>
      </w:r>
      <w:r w:rsidRPr="00047803">
        <w:rPr>
          <w:sz w:val="14"/>
        </w:rPr>
        <w:t xml:space="preserve"> While Comey heaped praise upon the nation's law enforcement officers, he also said he was "not looking to let law enforcement off the hook" as he called for an “open and honest discussion” about the role that race can play in the justice system.</w:t>
      </w:r>
      <w:r w:rsidRPr="00047803">
        <w:rPr>
          <w:sz w:val="12"/>
        </w:rPr>
        <w:t>¶</w:t>
      </w:r>
      <w:r w:rsidRPr="00047803">
        <w:rPr>
          <w:sz w:val="14"/>
        </w:rPr>
        <w:t xml:space="preserve"> "We must better understand the people we serve and protect -- by trying to know, deep in our gut, what it feels like to be a law-abiding young black man walking on the street and encountering law enforcement," Comey said. "</w:t>
      </w:r>
      <w:r w:rsidRPr="00047803">
        <w:rPr>
          <w:rStyle w:val="StyleUnderline"/>
        </w:rPr>
        <w:t xml:space="preserve">We must understand how that young man may see us. </w:t>
      </w:r>
      <w:r w:rsidRPr="00047803">
        <w:rPr>
          <w:rStyle w:val="StyleUnderline"/>
          <w:highlight w:val="green"/>
        </w:rPr>
        <w:t>We must resist the lazy shortcuts of cynicism</w:t>
      </w:r>
      <w:r w:rsidRPr="00047803">
        <w:rPr>
          <w:rStyle w:val="StyleUnderline"/>
        </w:rPr>
        <w:t xml:space="preserve"> and approach him with respect and decency."</w:t>
      </w:r>
    </w:p>
    <w:p w:rsidR="00296E9C" w:rsidRPr="00047803" w:rsidRDefault="00296E9C" w:rsidP="00296E9C">
      <w:pPr>
        <w:pStyle w:val="Heading4"/>
      </w:pPr>
      <w:r w:rsidRPr="00047803">
        <w:t>Alternatives to personnel allow for more peaceful resolutions</w:t>
      </w:r>
    </w:p>
    <w:p w:rsidR="00296E9C" w:rsidRPr="00047803" w:rsidRDefault="00296E9C" w:rsidP="00296E9C">
      <w:pPr>
        <w:rPr>
          <w:sz w:val="14"/>
          <w:szCs w:val="14"/>
        </w:rPr>
      </w:pPr>
      <w:r w:rsidRPr="00047803">
        <w:rPr>
          <w:rStyle w:val="Style13ptBold"/>
        </w:rPr>
        <w:t>Freskos 11</w:t>
      </w:r>
      <w:r w:rsidRPr="00047803">
        <w:t xml:space="preserve"> – </w:t>
      </w:r>
      <w:r w:rsidRPr="00047803">
        <w:rPr>
          <w:sz w:val="14"/>
          <w:szCs w:val="14"/>
        </w:rPr>
        <w:t xml:space="preserve">news reporter, University of North Carolina (Brian Freskos, October 18, 2011, “NC police dept sees benefits of robotics,” </w:t>
      </w:r>
      <w:hyperlink r:id="rId36" w:history="1">
        <w:r w:rsidRPr="00047803">
          <w:rPr>
            <w:rStyle w:val="Hyperlink"/>
            <w:sz w:val="14"/>
            <w:szCs w:val="14"/>
          </w:rPr>
          <w:t>http://www.policeone.com/police-products/police-technology/robots/articles/4508511-NC-police-dept-sees-benefits-of-robotics/</w:t>
        </w:r>
      </w:hyperlink>
      <w:r w:rsidRPr="00047803">
        <w:rPr>
          <w:sz w:val="14"/>
          <w:szCs w:val="14"/>
        </w:rPr>
        <w:t>), acui</w:t>
      </w:r>
    </w:p>
    <w:p w:rsidR="00296E9C" w:rsidRPr="00047803" w:rsidRDefault="00296E9C" w:rsidP="00296E9C"/>
    <w:p w:rsidR="00296E9C" w:rsidRPr="00047803" w:rsidRDefault="00296E9C" w:rsidP="00296E9C">
      <w:pPr>
        <w:rPr>
          <w:sz w:val="16"/>
        </w:rPr>
      </w:pPr>
      <w:r w:rsidRPr="00047803">
        <w:rPr>
          <w:sz w:val="16"/>
        </w:rPr>
        <w:t xml:space="preserve">WILMINGTON, N.C. — Around 1 a.m., after about five hours of tense strategizing and what-if questions, </w:t>
      </w:r>
      <w:r w:rsidRPr="00047803">
        <w:rPr>
          <w:rStyle w:val="StyleUnderline"/>
          <w:highlight w:val="green"/>
        </w:rPr>
        <w:t>the police</w:t>
      </w:r>
      <w:r w:rsidRPr="00047803">
        <w:rPr>
          <w:rStyle w:val="StyleUnderline"/>
        </w:rPr>
        <w:t xml:space="preserve"> </w:t>
      </w:r>
      <w:r w:rsidRPr="00047803">
        <w:rPr>
          <w:rStyle w:val="StyleUnderline"/>
          <w:highlight w:val="green"/>
        </w:rPr>
        <w:t>dispatched</w:t>
      </w:r>
      <w:r w:rsidRPr="00047803">
        <w:rPr>
          <w:sz w:val="16"/>
          <w:highlight w:val="green"/>
        </w:rPr>
        <w:t xml:space="preserve"> </w:t>
      </w:r>
      <w:r w:rsidRPr="00047803">
        <w:rPr>
          <w:rStyle w:val="StyleUnderline"/>
          <w:highlight w:val="green"/>
        </w:rPr>
        <w:t>"Sheila,"</w:t>
      </w:r>
      <w:r w:rsidRPr="00047803">
        <w:rPr>
          <w:rStyle w:val="StyleUnderline"/>
        </w:rPr>
        <w:t xml:space="preserve"> a blue robot that rides on wheels and tracks </w:t>
      </w:r>
      <w:r w:rsidRPr="00047803">
        <w:rPr>
          <w:rStyle w:val="StyleUnderline"/>
          <w:highlight w:val="green"/>
        </w:rPr>
        <w:t>and used her to make contact with</w:t>
      </w:r>
      <w:r w:rsidRPr="00047803">
        <w:rPr>
          <w:rStyle w:val="StyleUnderline"/>
        </w:rPr>
        <w:t xml:space="preserve"> Clay </w:t>
      </w:r>
      <w:r w:rsidRPr="00047803">
        <w:rPr>
          <w:rStyle w:val="StyleUnderline"/>
          <w:highlight w:val="green"/>
        </w:rPr>
        <w:t>McArthur</w:t>
      </w:r>
      <w:r w:rsidRPr="00047803">
        <w:rPr>
          <w:rStyle w:val="StyleUnderline"/>
        </w:rPr>
        <w:t xml:space="preserve">, a 38-year-old wanted on suspicion of robbing a Wilmington-area bank with a rifle </w:t>
      </w:r>
      <w:r w:rsidRPr="00047803">
        <w:rPr>
          <w:sz w:val="16"/>
        </w:rPr>
        <w:t>earlier that same day in late September.</w:t>
      </w:r>
      <w:r w:rsidRPr="00047803">
        <w:rPr>
          <w:sz w:val="12"/>
        </w:rPr>
        <w:t>¶</w:t>
      </w:r>
      <w:r w:rsidRPr="00047803">
        <w:rPr>
          <w:sz w:val="16"/>
        </w:rPr>
        <w:t xml:space="preserve"> The $187,000 piece of machinery, purchased through federal grant monies, is equipped with four cameras that can tilt, pan and zoom. Her single long arm and claw are so nimble that the robot can open cupboards, pick up suitcases and, if the occasion calls for it, drag a wounded police officer out of harm's way.</w:t>
      </w:r>
      <w:r w:rsidRPr="00047803">
        <w:rPr>
          <w:sz w:val="12"/>
        </w:rPr>
        <w:t>¶</w:t>
      </w:r>
      <w:r w:rsidRPr="00047803">
        <w:rPr>
          <w:sz w:val="16"/>
        </w:rPr>
        <w:t xml:space="preserve"> </w:t>
      </w:r>
      <w:r w:rsidRPr="00047803">
        <w:rPr>
          <w:rStyle w:val="StyleUnderline"/>
        </w:rPr>
        <w:t xml:space="preserve">And </w:t>
      </w:r>
      <w:r w:rsidRPr="00047803">
        <w:rPr>
          <w:rStyle w:val="StyleUnderline"/>
          <w:highlight w:val="green"/>
        </w:rPr>
        <w:t>officials</w:t>
      </w:r>
      <w:r w:rsidRPr="00047803">
        <w:rPr>
          <w:rStyle w:val="StyleUnderline"/>
        </w:rPr>
        <w:t xml:space="preserve"> later </w:t>
      </w:r>
      <w:r w:rsidRPr="00047803">
        <w:rPr>
          <w:rStyle w:val="StyleUnderline"/>
          <w:highlight w:val="green"/>
        </w:rPr>
        <w:t>credited Sheila with helping bring the McArthur situation to a peaceful conclusion</w:t>
      </w:r>
      <w:r w:rsidRPr="00047803">
        <w:rPr>
          <w:rStyle w:val="StyleUnderline"/>
        </w:rPr>
        <w:t>, an end that came without police breaking down the door.</w:t>
      </w:r>
      <w:r w:rsidRPr="00047803">
        <w:rPr>
          <w:sz w:val="16"/>
        </w:rPr>
        <w:t xml:space="preserve"> After the window crashed, McArthur came outside and was taken into custody.</w:t>
      </w:r>
    </w:p>
    <w:p w:rsidR="00296E9C" w:rsidRPr="00047803" w:rsidRDefault="00296E9C" w:rsidP="00296E9C">
      <w:pPr>
        <w:pStyle w:val="Heading4"/>
      </w:pPr>
      <w:r w:rsidRPr="00047803">
        <w:t>Personnel put judgment before the crime – metadata puts the crime first</w:t>
      </w:r>
    </w:p>
    <w:p w:rsidR="00296E9C" w:rsidRPr="00047803" w:rsidRDefault="00296E9C" w:rsidP="00296E9C">
      <w:r w:rsidRPr="00047803">
        <w:rPr>
          <w:rStyle w:val="Style13ptBold"/>
        </w:rPr>
        <w:t>Alexander 10</w:t>
      </w:r>
      <w:r w:rsidRPr="00047803">
        <w:t xml:space="preserve"> -- </w:t>
      </w:r>
      <w:r w:rsidRPr="00047803">
        <w:rPr>
          <w:sz w:val="14"/>
          <w:szCs w:val="14"/>
        </w:rPr>
        <w:t>associate professor of law at Ohio State University, civil rights advocate and writer (Michelle Alexander, 2010, “The New Jim Crow,” p. 8), acui</w:t>
      </w:r>
    </w:p>
    <w:p w:rsidR="00296E9C" w:rsidRPr="00047803" w:rsidRDefault="00296E9C" w:rsidP="00296E9C"/>
    <w:p w:rsidR="00296E9C" w:rsidRPr="00047803" w:rsidRDefault="00296E9C" w:rsidP="00296E9C">
      <w:pPr>
        <w:rPr>
          <w:sz w:val="10"/>
        </w:rPr>
      </w:pPr>
      <w:r w:rsidRPr="00047803">
        <w:rPr>
          <w:rStyle w:val="StyleUnderline"/>
        </w:rPr>
        <w:t>By the time I left the ACLU, I had come to suspect that I was wrong about the</w:t>
      </w:r>
      <w:r w:rsidRPr="00047803">
        <w:rPr>
          <w:rStyle w:val="StyleUnderline"/>
          <w:sz w:val="12"/>
        </w:rPr>
        <w:t>¶</w:t>
      </w:r>
      <w:r w:rsidRPr="00047803">
        <w:rPr>
          <w:rStyle w:val="StyleUnderline"/>
        </w:rPr>
        <w:t xml:space="preserve"> criminal justice system.</w:t>
      </w:r>
      <w:r w:rsidRPr="00047803">
        <w:rPr>
          <w:sz w:val="10"/>
        </w:rPr>
        <w:t xml:space="preserve"> It was not just another institution infected with racial bias, but rather a different beast entirely. The activists who posted the sign on the telephone phone were not crazy; nor were the smattering of lawyers and advocates around the country who were beginning to connect the dots between our current system of mass incarceration and earlier forms of social control. Quite belatedly, </w:t>
      </w:r>
      <w:r w:rsidRPr="00047803">
        <w:rPr>
          <w:rStyle w:val="StyleUnderline"/>
        </w:rPr>
        <w:t xml:space="preserve">I came to see that </w:t>
      </w:r>
      <w:r w:rsidRPr="00047803">
        <w:rPr>
          <w:rStyle w:val="StyleUnderline"/>
          <w:highlight w:val="green"/>
        </w:rPr>
        <w:t>mass incarceration</w:t>
      </w:r>
      <w:r w:rsidRPr="00047803">
        <w:rPr>
          <w:rStyle w:val="StyleUnderline"/>
        </w:rPr>
        <w:t xml:space="preserve"> in the United States </w:t>
      </w:r>
      <w:r w:rsidRPr="00047803">
        <w:rPr>
          <w:rStyle w:val="StyleUnderline"/>
          <w:highlight w:val="green"/>
        </w:rPr>
        <w:t>had</w:t>
      </w:r>
      <w:r w:rsidRPr="00047803">
        <w:rPr>
          <w:rStyle w:val="StyleUnderline"/>
        </w:rPr>
        <w:t xml:space="preserve">, in fact, </w:t>
      </w:r>
      <w:r w:rsidRPr="00047803">
        <w:rPr>
          <w:rStyle w:val="StyleUnderline"/>
          <w:highlight w:val="green"/>
        </w:rPr>
        <w:t>emerged as a</w:t>
      </w:r>
      <w:r w:rsidRPr="00047803">
        <w:rPr>
          <w:rStyle w:val="StyleUnderline"/>
        </w:rPr>
        <w:t xml:space="preserve"> stunningly comprehensive and </w:t>
      </w:r>
      <w:r w:rsidRPr="00047803">
        <w:rPr>
          <w:rStyle w:val="StyleUnderline"/>
          <w:highlight w:val="green"/>
        </w:rPr>
        <w:t>well-disguised system of racialized social control</w:t>
      </w:r>
      <w:r w:rsidRPr="00047803">
        <w:rPr>
          <w:rStyle w:val="StyleUnderline"/>
        </w:rPr>
        <w:t xml:space="preserve"> that functions in a manner strikingly similar to Jim Cro</w:t>
      </w:r>
      <w:r w:rsidRPr="00047803">
        <w:rPr>
          <w:sz w:val="10"/>
        </w:rPr>
        <w:t>w.</w:t>
      </w:r>
      <w:r w:rsidRPr="00047803">
        <w:rPr>
          <w:sz w:val="12"/>
        </w:rPr>
        <w:t>¶</w:t>
      </w:r>
      <w:r w:rsidRPr="00047803">
        <w:rPr>
          <w:sz w:val="10"/>
        </w:rPr>
        <w:t xml:space="preserve"> I state my basic thesis in the introduction to my book, The New Jim Crow:</w:t>
      </w:r>
      <w:r w:rsidRPr="00047803">
        <w:rPr>
          <w:sz w:val="12"/>
        </w:rPr>
        <w:t>¶</w:t>
      </w:r>
      <w:r w:rsidRPr="00047803">
        <w:rPr>
          <w:sz w:val="10"/>
        </w:rPr>
        <w:t xml:space="preserve"> What has changed since the collapse of Jim Crow has less to do with the basic structure of our society than the language we use to justify it. In the era of colorblindness, it is no longer socially permissible to use race, explicitly, as a justification for discrimination, exclusion, and social contempt. So we don't. </w:t>
      </w:r>
      <w:r w:rsidRPr="00047803">
        <w:rPr>
          <w:rStyle w:val="StyleUnderline"/>
          <w:highlight w:val="green"/>
        </w:rPr>
        <w:t>Rather than rely on race, we use our criminal justice system to label people of color "criminals" and then engage in all the practices we supposedly left behind</w:t>
      </w:r>
      <w:r w:rsidRPr="00047803">
        <w:rPr>
          <w:rStyle w:val="StyleUnderline"/>
        </w:rPr>
        <w:t>. Today it is perfectly legal to discriminate against criminals in nearly all the ways it was once legal to discriminate against African Americans.</w:t>
      </w:r>
      <w:r w:rsidRPr="00047803">
        <w:rPr>
          <w:sz w:val="10"/>
        </w:rPr>
        <w:t xml:space="preserve"> Once you're labeled a felon, the old forms of discrimination-employment discrimination, housing discrimination, denial of the right to vote, and exclusion from jury service-are suddenly legal. </w:t>
      </w:r>
      <w:r w:rsidRPr="00047803">
        <w:rPr>
          <w:rStyle w:val="StyleUnderline"/>
          <w:highlight w:val="green"/>
        </w:rPr>
        <w:t>As a criminal, you have scarcely more rights</w:t>
      </w:r>
      <w:r w:rsidRPr="00047803">
        <w:rPr>
          <w:rStyle w:val="StyleUnderline"/>
        </w:rPr>
        <w:t xml:space="preserve">, and arguably less respect, </w:t>
      </w:r>
      <w:r w:rsidRPr="00047803">
        <w:rPr>
          <w:rStyle w:val="StyleUnderline"/>
          <w:highlight w:val="green"/>
        </w:rPr>
        <w:t>than a black man living in Alabama at the height of Jim Crow. We have not ended racial caste in America; we have merely redesigned it.</w:t>
      </w:r>
      <w:r w:rsidRPr="00047803">
        <w:rPr>
          <w:sz w:val="10"/>
          <w:highlight w:val="green"/>
        </w:rPr>
        <w:t>2</w:t>
      </w:r>
    </w:p>
    <w:p w:rsidR="00296E9C" w:rsidRPr="00047803" w:rsidRDefault="00296E9C" w:rsidP="00296E9C">
      <w:pPr>
        <w:pStyle w:val="Heading4"/>
      </w:pPr>
      <w:r w:rsidRPr="00047803">
        <w:t>Hard statistics prove</w:t>
      </w:r>
    </w:p>
    <w:p w:rsidR="00296E9C" w:rsidRPr="00047803" w:rsidRDefault="00296E9C" w:rsidP="00296E9C">
      <w:pPr>
        <w:rPr>
          <w:sz w:val="14"/>
          <w:szCs w:val="14"/>
        </w:rPr>
      </w:pPr>
      <w:r w:rsidRPr="00047803">
        <w:rPr>
          <w:rStyle w:val="Style13ptBold"/>
        </w:rPr>
        <w:t>Alexander 10</w:t>
      </w:r>
      <w:r w:rsidRPr="00047803">
        <w:t xml:space="preserve"> </w:t>
      </w:r>
      <w:r w:rsidRPr="00047803">
        <w:rPr>
          <w:sz w:val="14"/>
          <w:szCs w:val="14"/>
        </w:rPr>
        <w:t>-- associate professor of law at Ohio State University, civil rights advocate and writer (Michelle Alexander, 2010, “The New Jim Crow,” p. 9-12), acui</w:t>
      </w:r>
    </w:p>
    <w:p w:rsidR="00296E9C" w:rsidRPr="00047803" w:rsidRDefault="00296E9C" w:rsidP="00296E9C"/>
    <w:p w:rsidR="00296E9C" w:rsidRPr="00047803" w:rsidRDefault="00296E9C" w:rsidP="00296E9C">
      <w:pPr>
        <w:rPr>
          <w:rStyle w:val="StyleUnderline"/>
        </w:rPr>
      </w:pPr>
      <w:r w:rsidRPr="00047803">
        <w:rPr>
          <w:rStyle w:val="StyleUnderline"/>
        </w:rPr>
        <w:t>Here are some facts I uncovered in the course of my work and research</w:t>
      </w:r>
      <w:r w:rsidRPr="00047803">
        <w:rPr>
          <w:sz w:val="16"/>
        </w:rPr>
        <w:t xml:space="preserve"> that you probably have not heard on the evening news:</w:t>
      </w:r>
      <w:r w:rsidRPr="00047803">
        <w:rPr>
          <w:sz w:val="12"/>
        </w:rPr>
        <w:t>¶</w:t>
      </w:r>
      <w:r w:rsidRPr="00047803">
        <w:rPr>
          <w:sz w:val="16"/>
        </w:rPr>
        <w:t xml:space="preserve"> * </w:t>
      </w:r>
      <w:r w:rsidRPr="00047803">
        <w:rPr>
          <w:rStyle w:val="StyleUnderline"/>
          <w:highlight w:val="green"/>
        </w:rPr>
        <w:t>More African American adults are under correctional control today</w:t>
      </w:r>
      <w:r w:rsidRPr="00047803">
        <w:rPr>
          <w:rStyle w:val="StyleUnderline"/>
        </w:rPr>
        <w:t>-in prison or jail, on probation or parole-</w:t>
      </w:r>
      <w:r w:rsidRPr="00047803">
        <w:rPr>
          <w:rStyle w:val="StyleUnderline"/>
          <w:highlight w:val="green"/>
        </w:rPr>
        <w:t>than were enslaved in 1850</w:t>
      </w:r>
      <w:r w:rsidRPr="00047803">
        <w:rPr>
          <w:rStyle w:val="StyleUnderline"/>
        </w:rPr>
        <w:t>, a decade before the Civil War began.</w:t>
      </w:r>
      <w:r w:rsidRPr="00047803">
        <w:rPr>
          <w:rStyle w:val="StyleUnderline"/>
          <w:sz w:val="12"/>
        </w:rPr>
        <w:t>¶</w:t>
      </w:r>
      <w:r w:rsidRPr="00047803">
        <w:rPr>
          <w:rStyle w:val="StyleUnderline"/>
        </w:rPr>
        <w:t xml:space="preserve"> * </w:t>
      </w:r>
      <w:r w:rsidRPr="00047803">
        <w:rPr>
          <w:rStyle w:val="StyleUnderline"/>
          <w:highlight w:val="green"/>
        </w:rPr>
        <w:t>In 2007 more black men were disenfranchised than in 1870</w:t>
      </w:r>
      <w:r w:rsidRPr="00047803">
        <w:rPr>
          <w:rStyle w:val="StyleUnderline"/>
        </w:rPr>
        <w:t>, the year the Fifteenth Amendment was ratified prohibiting laws that explicitly deny the right to vote on the basis of race.</w:t>
      </w:r>
      <w:r w:rsidRPr="00047803">
        <w:rPr>
          <w:sz w:val="16"/>
        </w:rPr>
        <w:t>4 During the Jim Crow era, African Americans continued to be denied access to the ballot through poll taxes and literacy tests. Those laws have been struck down, but today felon disenfranchisement laws accomplish what poll taxes and literacy tests ultimately could not.</w:t>
      </w:r>
      <w:r w:rsidRPr="00047803">
        <w:rPr>
          <w:sz w:val="12"/>
        </w:rPr>
        <w:t>¶</w:t>
      </w:r>
      <w:r w:rsidRPr="00047803">
        <w:rPr>
          <w:sz w:val="16"/>
        </w:rPr>
        <w:t xml:space="preserve"> * </w:t>
      </w:r>
      <w:r w:rsidRPr="00047803">
        <w:rPr>
          <w:rStyle w:val="StyleUnderline"/>
          <w:highlight w:val="green"/>
        </w:rPr>
        <w:t>In many large urban areas in the United States, the majority of working-age African American men have criminal records</w:t>
      </w:r>
      <w:r w:rsidRPr="00047803">
        <w:rPr>
          <w:rStyle w:val="StyleUnderline"/>
        </w:rPr>
        <w:t xml:space="preserve">. In fact, it was reported </w:t>
      </w:r>
      <w:r w:rsidRPr="00047803">
        <w:rPr>
          <w:rStyle w:val="StyleUnderline"/>
          <w:highlight w:val="green"/>
        </w:rPr>
        <w:t>in 2002</w:t>
      </w:r>
      <w:r w:rsidRPr="00047803">
        <w:rPr>
          <w:rStyle w:val="StyleUnderline"/>
        </w:rPr>
        <w:t xml:space="preserve"> that, </w:t>
      </w:r>
      <w:r w:rsidRPr="00047803">
        <w:rPr>
          <w:rStyle w:val="StyleUnderline"/>
          <w:highlight w:val="green"/>
        </w:rPr>
        <w:t>in</w:t>
      </w:r>
      <w:r w:rsidRPr="00047803">
        <w:rPr>
          <w:rStyle w:val="StyleUnderline"/>
        </w:rPr>
        <w:t xml:space="preserve"> the </w:t>
      </w:r>
      <w:r w:rsidRPr="00047803">
        <w:rPr>
          <w:rStyle w:val="StyleUnderline"/>
          <w:highlight w:val="green"/>
        </w:rPr>
        <w:t>Chicago</w:t>
      </w:r>
      <w:r w:rsidRPr="00047803">
        <w:rPr>
          <w:rStyle w:val="StyleUnderline"/>
        </w:rPr>
        <w:t xml:space="preserve"> area, if you take into</w:t>
      </w:r>
      <w:r w:rsidRPr="00047803">
        <w:rPr>
          <w:rStyle w:val="StyleUnderline"/>
          <w:sz w:val="12"/>
        </w:rPr>
        <w:t>¶</w:t>
      </w:r>
      <w:r w:rsidRPr="00047803">
        <w:rPr>
          <w:rStyle w:val="StyleUnderline"/>
        </w:rPr>
        <w:t xml:space="preserve"> account prisoners, </w:t>
      </w:r>
      <w:r w:rsidRPr="00047803">
        <w:rPr>
          <w:rStyle w:val="StyleUnderline"/>
          <w:highlight w:val="green"/>
        </w:rPr>
        <w:t>the figure is nearly 80%.</w:t>
      </w:r>
      <w:r w:rsidRPr="00047803">
        <w:rPr>
          <w:rStyle w:val="StyleUnderline"/>
        </w:rPr>
        <w:t xml:space="preserve"> Those bearing criminal records and cycling in and out of our prisons today are part of a growing undercaste-not class, caste-a group of people, defined largely by race, who are relegated to a permanent second-class status by law. </w:t>
      </w:r>
      <w:r w:rsidRPr="00047803">
        <w:rPr>
          <w:rStyle w:val="StyleUnderline"/>
          <w:highlight w:val="green"/>
        </w:rPr>
        <w:t>They can be</w:t>
      </w:r>
      <w:r w:rsidRPr="00047803">
        <w:rPr>
          <w:sz w:val="16"/>
        </w:rPr>
        <w:t xml:space="preserve"> denied the right to vote, automatically excluded from juries, and </w:t>
      </w:r>
      <w:r w:rsidRPr="00047803">
        <w:rPr>
          <w:rStyle w:val="StyleUnderline"/>
          <w:highlight w:val="green"/>
        </w:rPr>
        <w:t>legally discriminated against</w:t>
      </w:r>
      <w:r w:rsidRPr="00047803">
        <w:rPr>
          <w:sz w:val="16"/>
        </w:rPr>
        <w:t xml:space="preserve"> in employment, housing, access to education, and public benefits, </w:t>
      </w:r>
      <w:r w:rsidRPr="00047803">
        <w:rPr>
          <w:rStyle w:val="StyleUnderline"/>
          <w:highlight w:val="green"/>
        </w:rPr>
        <w:t>much as their grandparents</w:t>
      </w:r>
      <w:r w:rsidRPr="00047803">
        <w:rPr>
          <w:rStyle w:val="StyleUnderline"/>
        </w:rPr>
        <w:t xml:space="preserve"> and great-grandparents </w:t>
      </w:r>
      <w:r w:rsidRPr="00047803">
        <w:rPr>
          <w:rStyle w:val="StyleUnderline"/>
          <w:highlight w:val="green"/>
        </w:rPr>
        <w:t>were during the Jim Crow era</w:t>
      </w:r>
      <w:r w:rsidRPr="00047803">
        <w:rPr>
          <w:sz w:val="16"/>
        </w:rPr>
        <w:t>.</w:t>
      </w:r>
      <w:r w:rsidRPr="00047803">
        <w:rPr>
          <w:sz w:val="12"/>
        </w:rPr>
        <w:t>¶</w:t>
      </w:r>
      <w:r w:rsidRPr="00047803">
        <w:rPr>
          <w:sz w:val="16"/>
        </w:rPr>
        <w:t xml:space="preserve"> </w:t>
      </w:r>
      <w:r w:rsidRPr="00047803">
        <w:rPr>
          <w:sz w:val="14"/>
          <w:szCs w:val="14"/>
        </w:rPr>
        <w:t>I find that when I tell people that mass incarceration amounts to a New Jim Crow, I am frequently met with shocked disbelief. The standard reply is: "How can you say that a racial caste system exists? Just look at Barack Obama! Just look at Oprah Winfrey! Just look at the black middle class!"¶ The reaction is understandable. But we ought to question our emotional reflexes. The mere fact that some African Americans have experienced great success in recent years does not mean that something akin to a caste system no longer exists. No caste system in the United States has ever governed all black people. There have always been "free blacks" and black success stories, even during slavery and Jim Crow. During slavery, there were some black slave owners-not many, but some. And during Jim Crow, there were some black lawyers and doctors-not many, but some. The unprecedented nature of black achievement in formerly white domains today certainly suggests that the old Jim Crow is dead, but it does not necessarily mean the end of racial caste. If history is any guide, it may have simply taken a different form.¶ Any honest observer of American racial history must acknowledge that racism is highly adaptable. The rules and reasons the legal system employs to enforce status relations of any kind evolve and change as they are challenged.6 In the first chapter of the book, I describe the cyclical rebirths of racial caste in America. Since our nation's founding, African Americans have been repeatedly controlled through institutions, such as slavery and Jim Crow, which appear to die, but then are reborn in new form-tailored to the needs and constraints of the time.¶ For example, following the collapse of slavery, the system of convict leasing was instituted-a system many historians believe was worse than slavery.7 After the Civil War, black men were arrested by the thousands for minor crimes, such as loitering and vagrancy, and sent to prison. They were then leased to plantations. It was our nation's first prison boom. The idea was that prisoners leased to plantations were supposed to earn their freedom. But the catch was they could never earn enough to pay back the plantation owner the cost of their food, clothing and shelter to the owner's satisfaction, and thus they were effectively re-enslaved, sometimes for the rest of their lives. It was a system more brutal in many respects than slavery, because plantation owners had no economic incentive to keep convicts healthy or even alive. They could always get another one.¶</w:t>
      </w:r>
      <w:r w:rsidRPr="00047803">
        <w:rPr>
          <w:sz w:val="16"/>
        </w:rPr>
        <w:t xml:space="preserve"> </w:t>
      </w:r>
      <w:r w:rsidRPr="00047803">
        <w:rPr>
          <w:rStyle w:val="StyleUnderline"/>
        </w:rPr>
        <w:t xml:space="preserve">Today, I believe the criminal justice system has been used once again in a manner that effectively re-creates caste in America. </w:t>
      </w:r>
      <w:r w:rsidRPr="00047803">
        <w:rPr>
          <w:rStyle w:val="StyleUnderline"/>
          <w:highlight w:val="green"/>
        </w:rPr>
        <w:t>Our criminal justice system functions</w:t>
      </w:r>
      <w:r w:rsidRPr="00047803">
        <w:rPr>
          <w:rStyle w:val="StyleUnderline"/>
        </w:rPr>
        <w:t xml:space="preserve"> more </w:t>
      </w:r>
      <w:r w:rsidRPr="00047803">
        <w:t>like a caste system</w:t>
      </w:r>
      <w:r w:rsidRPr="00047803">
        <w:rPr>
          <w:rStyle w:val="StyleUnderline"/>
        </w:rPr>
        <w:t xml:space="preserve"> than a system of crime control.</w:t>
      </w:r>
      <w:r w:rsidRPr="00047803">
        <w:rPr>
          <w:rStyle w:val="StyleUnderline"/>
          <w:sz w:val="12"/>
        </w:rPr>
        <w:t>¶</w:t>
      </w:r>
      <w:r w:rsidRPr="00047803">
        <w:rPr>
          <w:rStyle w:val="StyleUnderline"/>
        </w:rPr>
        <w:t xml:space="preserve"> For those who find that claim difficult to swallow, consider the facts. Our prison system has quintupled for reasons that have stunningly little do with crime. </w:t>
      </w:r>
      <w:r w:rsidRPr="00047803">
        <w:rPr>
          <w:rStyle w:val="StyleUnderline"/>
          <w:highlight w:val="green"/>
        </w:rPr>
        <w:t>In less than 30 years, the U.S. penal population exploded from around 300,000 to more than 2 million.9 The United States now has the highest rate of incarceration in the world</w:t>
      </w:r>
      <w:r w:rsidRPr="00047803">
        <w:rPr>
          <w:sz w:val="16"/>
        </w:rPr>
        <w:t>, dwarfing the rates of nearly every developed country, including highly repressive regimes like China and Iran.' 0</w:t>
      </w:r>
      <w:r w:rsidRPr="00047803">
        <w:rPr>
          <w:sz w:val="12"/>
        </w:rPr>
        <w:t>¶</w:t>
      </w:r>
      <w:r w:rsidRPr="00047803">
        <w:rPr>
          <w:sz w:val="16"/>
        </w:rPr>
        <w:t xml:space="preserve"> </w:t>
      </w:r>
      <w:r w:rsidRPr="00047803">
        <w:rPr>
          <w:rStyle w:val="StyleUnderline"/>
        </w:rPr>
        <w:t xml:space="preserve">In fact, </w:t>
      </w:r>
      <w:r w:rsidRPr="00047803">
        <w:rPr>
          <w:rStyle w:val="StyleUnderline"/>
          <w:highlight w:val="green"/>
        </w:rPr>
        <w:t>if our nation were to return to the incarceration rates of the 1970s</w:t>
      </w:r>
      <w:r w:rsidRPr="00047803">
        <w:rPr>
          <w:rStyle w:val="StyleUnderline"/>
        </w:rPr>
        <w:t>-a time, by the way, when civil rights activists thought that imprisonment rates were egregiously high-</w:t>
      </w:r>
      <w:r w:rsidRPr="00047803">
        <w:rPr>
          <w:rStyle w:val="StyleUnderline"/>
          <w:highlight w:val="green"/>
        </w:rPr>
        <w:t>we would have to release four out of five people who are in prison today</w:t>
      </w:r>
      <w:r w:rsidRPr="00047803">
        <w:rPr>
          <w:rStyle w:val="StyleUnderline"/>
        </w:rPr>
        <w:t>.</w:t>
      </w:r>
      <w:r w:rsidRPr="00047803">
        <w:rPr>
          <w:sz w:val="16"/>
        </w:rPr>
        <w:t>" More than a million people employed by the criminal justice system could lose their jobs.12 That is how enormous and deeply entrenched the new system has become in a very short period of time.</w:t>
      </w:r>
      <w:r w:rsidRPr="00047803">
        <w:rPr>
          <w:sz w:val="12"/>
        </w:rPr>
        <w:t>¶</w:t>
      </w:r>
      <w:r w:rsidRPr="00047803">
        <w:rPr>
          <w:sz w:val="16"/>
        </w:rPr>
        <w:t xml:space="preserve"> </w:t>
      </w:r>
      <w:r w:rsidRPr="00047803">
        <w:rPr>
          <w:rStyle w:val="StyleUnderline"/>
        </w:rPr>
        <w:t xml:space="preserve">As staggering as those figures are, they actually obscure the severity of the crisis in poor communities of color. </w:t>
      </w:r>
      <w:r w:rsidRPr="00047803">
        <w:rPr>
          <w:sz w:val="16"/>
        </w:rPr>
        <w:t>Professor Loic Wacquant has argued that the term "mass incarceration" itself is a misnomer, since it implies that nearly everyone has been subject to the new system of control.13 But, of course that is not</w:t>
      </w:r>
      <w:r w:rsidRPr="00047803">
        <w:rPr>
          <w:sz w:val="12"/>
        </w:rPr>
        <w:t>¶</w:t>
      </w:r>
      <w:r w:rsidRPr="00047803">
        <w:rPr>
          <w:sz w:val="16"/>
        </w:rPr>
        <w:t xml:space="preserve"> the case. </w:t>
      </w:r>
      <w:r w:rsidRPr="00047803">
        <w:rPr>
          <w:rStyle w:val="StyleUnderline"/>
          <w:highlight w:val="green"/>
        </w:rPr>
        <w:t>The overwhelming majority of the increase in imprisonment has been</w:t>
      </w:r>
      <w:r w:rsidRPr="00047803">
        <w:rPr>
          <w:rStyle w:val="StyleUnderline"/>
          <w:sz w:val="12"/>
          <w:highlight w:val="green"/>
        </w:rPr>
        <w:t>¶</w:t>
      </w:r>
      <w:r w:rsidRPr="00047803">
        <w:rPr>
          <w:rStyle w:val="StyleUnderline"/>
          <w:highlight w:val="green"/>
        </w:rPr>
        <w:t xml:space="preserve"> poor people of color, with the most astonishing rates of incarceration found among</w:t>
      </w:r>
      <w:r w:rsidRPr="00047803">
        <w:rPr>
          <w:rStyle w:val="StyleUnderline"/>
          <w:sz w:val="12"/>
          <w:highlight w:val="green"/>
        </w:rPr>
        <w:t>¶</w:t>
      </w:r>
      <w:r w:rsidRPr="00047803">
        <w:rPr>
          <w:rStyle w:val="StyleUnderline"/>
          <w:highlight w:val="green"/>
        </w:rPr>
        <w:t xml:space="preserve"> black men</w:t>
      </w:r>
      <w:r w:rsidRPr="00047803">
        <w:rPr>
          <w:rStyle w:val="StyleUnderline"/>
        </w:rPr>
        <w:t>. It was estimated several years ago that, in Washington, D.C.-our</w:t>
      </w:r>
      <w:r w:rsidRPr="00047803">
        <w:rPr>
          <w:rStyle w:val="StyleUnderline"/>
          <w:sz w:val="12"/>
        </w:rPr>
        <w:t>¶</w:t>
      </w:r>
      <w:r w:rsidRPr="00047803">
        <w:rPr>
          <w:rStyle w:val="StyleUnderline"/>
        </w:rPr>
        <w:t xml:space="preserve"> nation's capital-three out of four young black men (and nearly all those in the</w:t>
      </w:r>
      <w:r w:rsidRPr="00047803">
        <w:rPr>
          <w:rStyle w:val="StyleUnderline"/>
          <w:sz w:val="12"/>
        </w:rPr>
        <w:t>¶</w:t>
      </w:r>
      <w:r w:rsidRPr="00047803">
        <w:rPr>
          <w:rStyle w:val="StyleUnderline"/>
        </w:rPr>
        <w:t xml:space="preserve"> poorest neighborhoods) could expect to serve time in prison. 14 Rates of</w:t>
      </w:r>
      <w:r w:rsidRPr="00047803">
        <w:rPr>
          <w:rStyle w:val="StyleUnderline"/>
          <w:sz w:val="12"/>
        </w:rPr>
        <w:t>¶</w:t>
      </w:r>
      <w:r w:rsidRPr="00047803">
        <w:rPr>
          <w:rStyle w:val="StyleUnderline"/>
        </w:rPr>
        <w:t xml:space="preserve"> incarceration nearly as shocking can be found in other communities of color across</w:t>
      </w:r>
      <w:r w:rsidRPr="00047803">
        <w:rPr>
          <w:rStyle w:val="StyleUnderline"/>
          <w:sz w:val="12"/>
        </w:rPr>
        <w:t>¶</w:t>
      </w:r>
      <w:r w:rsidRPr="00047803">
        <w:rPr>
          <w:rStyle w:val="StyleUnderline"/>
        </w:rPr>
        <w:t xml:space="preserve"> 5 America.1</w:t>
      </w:r>
    </w:p>
    <w:p w:rsidR="00296E9C" w:rsidRPr="00047803" w:rsidRDefault="00296E9C" w:rsidP="00296E9C">
      <w:pPr>
        <w:pStyle w:val="Heading4"/>
      </w:pPr>
      <w:r w:rsidRPr="00047803">
        <w:t xml:space="preserve">War on drugs proves racial stereotyping </w:t>
      </w:r>
    </w:p>
    <w:p w:rsidR="00296E9C" w:rsidRPr="00047803" w:rsidRDefault="00296E9C" w:rsidP="00296E9C">
      <w:pPr>
        <w:rPr>
          <w:sz w:val="14"/>
          <w:szCs w:val="14"/>
        </w:rPr>
      </w:pPr>
      <w:r w:rsidRPr="00047803">
        <w:rPr>
          <w:rStyle w:val="Style13ptBold"/>
        </w:rPr>
        <w:t>Alexander 10</w:t>
      </w:r>
      <w:r w:rsidRPr="00047803">
        <w:t xml:space="preserve"> -- </w:t>
      </w:r>
      <w:r w:rsidRPr="00047803">
        <w:rPr>
          <w:sz w:val="14"/>
          <w:szCs w:val="14"/>
        </w:rPr>
        <w:t>associate professor of law at Ohio State University, civil rights advocate and writer (Michelle Alexander, 2010, “The New Jim Crow,” p. 13-15), acui</w:t>
      </w:r>
    </w:p>
    <w:p w:rsidR="00296E9C" w:rsidRPr="00047803" w:rsidRDefault="00296E9C" w:rsidP="00296E9C"/>
    <w:p w:rsidR="00296E9C" w:rsidRPr="00047803" w:rsidRDefault="00296E9C" w:rsidP="00296E9C">
      <w:pPr>
        <w:rPr>
          <w:sz w:val="14"/>
        </w:rPr>
      </w:pPr>
      <w:r w:rsidRPr="00047803">
        <w:rPr>
          <w:sz w:val="14"/>
        </w:rPr>
        <w:t xml:space="preserve">People of all races use and sell drugs at remarkably similar rates, but </w:t>
      </w:r>
      <w:r w:rsidRPr="00047803">
        <w:rPr>
          <w:rStyle w:val="StyleUnderline"/>
        </w:rPr>
        <w:t xml:space="preserve">the enemy in this war has been racially defined.21 </w:t>
      </w:r>
      <w:r w:rsidRPr="00047803">
        <w:rPr>
          <w:rStyle w:val="StyleUnderline"/>
          <w:highlight w:val="green"/>
        </w:rPr>
        <w:t>The drug war has been waged almost exclusively in poor communities of color, despite the fact that studies consistently indicate that people of all races use and sell drugs at remarkably similar rate</w:t>
      </w:r>
      <w:r w:rsidRPr="00047803">
        <w:rPr>
          <w:sz w:val="14"/>
        </w:rPr>
        <w:t xml:space="preserve">s.22 This evidence defies our basic stereotype of a drug dealer, as a black kid standing on a street corner, with his pants hanging down. Drug dealing happens in the ghetto, to be sure, but it happens everywhere else in America as well. Illegal drug markets, it turns out-like American society generally-are relatively segregated by race.24 Blacks tend to sell to blacks, whites to whites, Latinos sell to each other. University students sell to each other. People of all races use and sell drugs. A kid in rural Kansas does not drive to the 'hood to get his pot, or meth, or cocaine, he buys it from somebody down the road. </w:t>
      </w:r>
      <w:r w:rsidRPr="00047803">
        <w:rPr>
          <w:rStyle w:val="StyleUnderline"/>
        </w:rPr>
        <w:t>In fact, the research suggests that where significant differences by race can be found, white youth are more likely to commit drug crimes than youth of color.25 But that is not what you would guess when entering our nation's prisons and</w:t>
      </w:r>
      <w:r w:rsidRPr="00047803">
        <w:rPr>
          <w:rStyle w:val="StyleUnderline"/>
          <w:sz w:val="12"/>
        </w:rPr>
        <w:t>¶</w:t>
      </w:r>
      <w:r w:rsidRPr="00047803">
        <w:rPr>
          <w:rStyle w:val="StyleUnderline"/>
        </w:rPr>
        <w:t xml:space="preserve"> jails, overflowing as they are with black and brown drug offenders</w:t>
      </w:r>
      <w:r w:rsidRPr="00047803">
        <w:rPr>
          <w:sz w:val="14"/>
        </w:rPr>
        <w:t>. In the United</w:t>
      </w:r>
      <w:r w:rsidRPr="00047803">
        <w:rPr>
          <w:sz w:val="12"/>
        </w:rPr>
        <w:t>¶</w:t>
      </w:r>
      <w:r w:rsidRPr="00047803">
        <w:rPr>
          <w:sz w:val="14"/>
        </w:rPr>
        <w:t xml:space="preserve"> States, those who do time for drug crime are overwhelmingly black and brown.26</w:t>
      </w:r>
      <w:r w:rsidRPr="00047803">
        <w:rPr>
          <w:sz w:val="12"/>
        </w:rPr>
        <w:t>¶</w:t>
      </w:r>
      <w:r w:rsidRPr="00047803">
        <w:rPr>
          <w:sz w:val="14"/>
        </w:rPr>
        <w:t xml:space="preserve"> </w:t>
      </w:r>
      <w:r w:rsidRPr="00047803">
        <w:rPr>
          <w:rStyle w:val="StyleUnderline"/>
          <w:highlight w:val="green"/>
        </w:rPr>
        <w:t>In some states, African Americans constitute 80 to 90% of all drug offenders sent</w:t>
      </w:r>
      <w:r w:rsidRPr="00047803">
        <w:rPr>
          <w:rStyle w:val="StyleUnderline"/>
          <w:sz w:val="12"/>
          <w:highlight w:val="green"/>
        </w:rPr>
        <w:t>¶</w:t>
      </w:r>
      <w:r w:rsidRPr="00047803">
        <w:rPr>
          <w:rStyle w:val="StyleUnderline"/>
          <w:highlight w:val="green"/>
        </w:rPr>
        <w:t xml:space="preserve"> 27</w:t>
      </w:r>
      <w:r w:rsidRPr="00047803">
        <w:rPr>
          <w:rStyle w:val="StyleUnderline"/>
          <w:sz w:val="12"/>
          <w:highlight w:val="green"/>
        </w:rPr>
        <w:t>¶</w:t>
      </w:r>
      <w:r w:rsidRPr="00047803">
        <w:rPr>
          <w:rStyle w:val="StyleUnderline"/>
          <w:highlight w:val="green"/>
        </w:rPr>
        <w:t xml:space="preserve"> to prison</w:t>
      </w:r>
      <w:r w:rsidRPr="00047803">
        <w:rPr>
          <w:sz w:val="14"/>
        </w:rPr>
        <w:t>.</w:t>
      </w:r>
      <w:r w:rsidRPr="00047803">
        <w:rPr>
          <w:sz w:val="12"/>
        </w:rPr>
        <w:t>¶</w:t>
      </w:r>
      <w:r w:rsidRPr="00047803">
        <w:rPr>
          <w:sz w:val="14"/>
        </w:rPr>
        <w:t xml:space="preserve"> I find that many people are willing to concede these racial disparities once</w:t>
      </w:r>
      <w:r w:rsidRPr="00047803">
        <w:rPr>
          <w:sz w:val="12"/>
        </w:rPr>
        <w:t>¶</w:t>
      </w:r>
      <w:r w:rsidRPr="00047803">
        <w:rPr>
          <w:sz w:val="14"/>
        </w:rPr>
        <w:t xml:space="preserve"> they see the data. Even so, they tend to insist that the drug war is motivated by concern over violent crime. They say: just look at our prisons. Nearly half of the people behind bars are violent offenders. Typically this is where the discussion ends. The problem with this abbreviated analysis is that violent crime is not responsible for the prison boom. Violent offenders tend to get longer sentences than nonviolent offenders, which is why they comprise such a large share of the prison population. One study suggests that the entire increase in imprisonment can be explained by sentence length, not increases in crime.28 </w:t>
      </w:r>
      <w:r w:rsidRPr="00047803">
        <w:rPr>
          <w:rStyle w:val="StyleUnderline"/>
        </w:rPr>
        <w:t xml:space="preserve">To get a sense of how large a contribution the drug war has made to mass incarceration, consider this: </w:t>
      </w:r>
      <w:r w:rsidRPr="00047803">
        <w:rPr>
          <w:rStyle w:val="StyleUnderline"/>
          <w:highlight w:val="green"/>
        </w:rPr>
        <w:t>there are more people in prison today just for drug offenses than were incarcerated in 1980 for all reasons</w:t>
      </w:r>
      <w:r w:rsidRPr="00047803">
        <w:rPr>
          <w:rStyle w:val="StyleUnderline"/>
        </w:rPr>
        <w:t xml:space="preserve">.29 The reality is that </w:t>
      </w:r>
      <w:r w:rsidRPr="00047803">
        <w:rPr>
          <w:rStyle w:val="StyleUnderline"/>
          <w:highlight w:val="green"/>
        </w:rPr>
        <w:t>the overwhelming majority of people who are swept into this system are non-violent offenders</w:t>
      </w:r>
      <w:r w:rsidRPr="00047803">
        <w:rPr>
          <w:rStyle w:val="StyleUnderline"/>
        </w:rPr>
        <w:t>.</w:t>
      </w:r>
    </w:p>
    <w:p w:rsidR="00296E9C" w:rsidRPr="00047803" w:rsidRDefault="00296E9C" w:rsidP="00296E9C"/>
    <w:p w:rsidR="00296E9C" w:rsidRPr="00047803" w:rsidRDefault="00296E9C" w:rsidP="00296E9C">
      <w:pPr>
        <w:pStyle w:val="Heading4"/>
      </w:pPr>
      <w:r w:rsidRPr="00047803">
        <w:t>The police bring racial biases – faceless metadata solves best</w:t>
      </w:r>
    </w:p>
    <w:p w:rsidR="00296E9C" w:rsidRPr="00047803" w:rsidRDefault="00296E9C" w:rsidP="00296E9C">
      <w:r w:rsidRPr="00047803">
        <w:rPr>
          <w:rStyle w:val="Style13ptBold"/>
        </w:rPr>
        <w:t>Chaney and Robertson 13</w:t>
      </w:r>
      <w:r w:rsidRPr="00047803">
        <w:t xml:space="preserve"> – </w:t>
      </w:r>
      <w:r w:rsidRPr="00047803">
        <w:rPr>
          <w:sz w:val="14"/>
          <w:szCs w:val="14"/>
        </w:rPr>
        <w:t xml:space="preserve">Associate Professor at LSU and Associate Professor in the Department of Criminal Justice at University of Louisiana Lafayette, respectively (Cassandra Chaney and Ray V. Robertson, January 12, 2013, “Racism and Police Brutality in America,” </w:t>
      </w:r>
      <w:hyperlink r:id="rId37" w:history="1">
        <w:r w:rsidRPr="00047803">
          <w:rPr>
            <w:rStyle w:val="Hyperlink"/>
            <w:sz w:val="14"/>
            <w:szCs w:val="14"/>
          </w:rPr>
          <w:t>http://download.springer.com/static/pdf/37/art%253A10.1007%252Fs12111-013-9246-5.pdf?originUrl=http%3A%2F%2Flink.springer.com%2Farticle%2F10.1007%2Fs12111-013-9246-5&amp;token2=exp=1436761338~acl=%2Fstatic%2Fpdf%2F37%2Fart%25253A10.1007%25252Fs12111-013-9246-5.pdf%3ForiginUrl%3Dhttp%253A%252F%252Flink.springer.com%252Farticle%252F10.1007%252Fs12111-013-9246-5*~hmac=944244999f9576f96dd7831550ba8952fd63887bc8d0c62950816a11a3029988</w:t>
        </w:r>
      </w:hyperlink>
      <w:r w:rsidRPr="00047803">
        <w:rPr>
          <w:sz w:val="14"/>
          <w:szCs w:val="14"/>
        </w:rPr>
        <w:t>), acui</w:t>
      </w:r>
    </w:p>
    <w:p w:rsidR="00296E9C" w:rsidRPr="00047803" w:rsidRDefault="00296E9C" w:rsidP="00296E9C"/>
    <w:p w:rsidR="00296E9C" w:rsidRPr="00047803" w:rsidRDefault="00296E9C" w:rsidP="00296E9C">
      <w:pPr>
        <w:rPr>
          <w:sz w:val="16"/>
        </w:rPr>
      </w:pPr>
      <w:r w:rsidRPr="00047803">
        <w:rPr>
          <w:sz w:val="16"/>
        </w:rPr>
        <w:t xml:space="preserve">Skolnick and Fyfe (1994) asserted that </w:t>
      </w:r>
      <w:r w:rsidRPr="00047803">
        <w:rPr>
          <w:rStyle w:val="StyleUnderline"/>
          <w:highlight w:val="green"/>
        </w:rPr>
        <w:t>the police are an extension of White supremacy</w:t>
      </w:r>
      <w:r w:rsidRPr="00047803">
        <w:rPr>
          <w:rStyle w:val="StyleUnderline"/>
        </w:rPr>
        <w:t xml:space="preserve"> in the field. Accordingly, it should not come as a surprise that increases in police sensitivity training, higher educational requirements for officer recruits, community policing, and other </w:t>
      </w:r>
      <w:r w:rsidRPr="00047803">
        <w:rPr>
          <w:rStyle w:val="StyleUnderline"/>
          <w:highlight w:val="green"/>
        </w:rPr>
        <w:t>progressive approaches have not produced a measurable decrease in police brutality against Black males because none of these initiatives specifically address the larger societal issues of police brutality and White supremacy</w:t>
      </w:r>
      <w:r w:rsidRPr="00047803">
        <w:rPr>
          <w:rStyle w:val="StyleUnderline"/>
        </w:rPr>
        <w:t xml:space="preserve"> of which police are an extension (Alexander 2010; Feagin 2010).</w:t>
      </w:r>
      <w:r w:rsidRPr="00047803">
        <w:rPr>
          <w:sz w:val="16"/>
        </w:rPr>
        <w:t xml:space="preserve"> </w:t>
      </w:r>
    </w:p>
    <w:p w:rsidR="00296E9C" w:rsidRPr="00047803" w:rsidRDefault="00296E9C" w:rsidP="00296E9C">
      <w:pPr>
        <w:pStyle w:val="Heading3"/>
      </w:pPr>
      <w:r w:rsidRPr="00047803">
        <w:t xml:space="preserve">Paternalism Impact—Gender Violence  </w:t>
      </w:r>
    </w:p>
    <w:p w:rsidR="00296E9C" w:rsidRPr="00047803" w:rsidRDefault="00296E9C" w:rsidP="00296E9C">
      <w:pPr>
        <w:pStyle w:val="Heading4"/>
      </w:pPr>
      <w:r w:rsidRPr="00047803">
        <w:t>The logic of circumvention puts the president in the position of the “masculine protector” – he exerts control over what Congress, the Courts and the people can know</w:t>
      </w:r>
    </w:p>
    <w:p w:rsidR="00296E9C" w:rsidRPr="00047803" w:rsidRDefault="00296E9C" w:rsidP="00296E9C">
      <w:r w:rsidRPr="00047803">
        <w:t>*Bendix and Quirk show paternalism towards Congress</w:t>
      </w:r>
    </w:p>
    <w:p w:rsidR="00296E9C" w:rsidRPr="00047803" w:rsidRDefault="00296E9C" w:rsidP="00296E9C">
      <w:r w:rsidRPr="00047803">
        <w:t>*IC on the record cards show paternalism towards the people – executive branch determines what is released</w:t>
      </w:r>
    </w:p>
    <w:p w:rsidR="00296E9C" w:rsidRPr="00047803" w:rsidRDefault="00296E9C" w:rsidP="00296E9C">
      <w:r w:rsidRPr="00047803">
        <w:rPr>
          <w:rStyle w:val="Style13ptBold"/>
        </w:rPr>
        <w:t>Crowley 6/17</w:t>
      </w:r>
      <w:r w:rsidRPr="00047803">
        <w:t xml:space="preserve"> -- </w:t>
      </w:r>
      <w:r w:rsidRPr="00047803">
        <w:rPr>
          <w:sz w:val="14"/>
          <w:szCs w:val="14"/>
        </w:rPr>
        <w:t>political and foreign affairs analyst (Monica Crowley, June 17, 2015, “How Obama screwed up Hillary’s ‘mommy party’ strategy,” http://www.washingtontimes.com/news/2015/jun/17/monica-crowley-troubles-for-hillary-clintons-mommy/?page=all), acui</w:t>
      </w:r>
    </w:p>
    <w:p w:rsidR="00296E9C" w:rsidRPr="00047803" w:rsidRDefault="00296E9C" w:rsidP="00296E9C"/>
    <w:p w:rsidR="00296E9C" w:rsidRPr="00047803" w:rsidRDefault="00296E9C" w:rsidP="00296E9C">
      <w:pPr>
        <w:rPr>
          <w:rStyle w:val="StyleUnderline"/>
        </w:rPr>
      </w:pPr>
      <w:r w:rsidRPr="00047803">
        <w:rPr>
          <w:rStyle w:val="StyleUnderline"/>
        </w:rPr>
        <w:t>Every president assumes a somewhat paternalistic role as he leads the nation</w:t>
      </w:r>
      <w:r w:rsidRPr="00047803">
        <w:rPr>
          <w:sz w:val="16"/>
        </w:rPr>
        <w:t>, even if he comes from the “mommy party.” He’s the guy in charge, shaping the country, leading us in war, making or keeping the peace, herding Congress and presiding over some 300 million citizens who look to him for protection, reassurance and guidance.</w:t>
      </w:r>
      <w:r w:rsidRPr="00047803">
        <w:rPr>
          <w:sz w:val="12"/>
        </w:rPr>
        <w:t>¶</w:t>
      </w:r>
      <w:r w:rsidRPr="00047803">
        <w:rPr>
          <w:sz w:val="16"/>
        </w:rPr>
        <w:t xml:space="preserve"> </w:t>
      </w:r>
      <w:r w:rsidRPr="00047803">
        <w:rPr>
          <w:rStyle w:val="StyleUnderline"/>
        </w:rPr>
        <w:t xml:space="preserve">Mr. </w:t>
      </w:r>
      <w:r w:rsidRPr="00047803">
        <w:rPr>
          <w:rStyle w:val="StyleUnderline"/>
          <w:highlight w:val="green"/>
        </w:rPr>
        <w:t>Obama</w:t>
      </w:r>
      <w:r w:rsidRPr="00047803">
        <w:rPr>
          <w:rStyle w:val="StyleUnderline"/>
        </w:rPr>
        <w:t xml:space="preserve">, however, </w:t>
      </w:r>
      <w:r w:rsidRPr="00047803">
        <w:rPr>
          <w:rStyle w:val="StyleUnderline"/>
          <w:highlight w:val="green"/>
        </w:rPr>
        <w:t>has taken the daddy role and supersized it</w:t>
      </w:r>
      <w:r w:rsidRPr="00047803">
        <w:rPr>
          <w:rStyle w:val="StyleUnderline"/>
        </w:rPr>
        <w:t>.</w:t>
      </w:r>
      <w:r w:rsidRPr="00047803">
        <w:rPr>
          <w:sz w:val="16"/>
        </w:rPr>
        <w:t xml:space="preserve"> Let’s face it. Mr. Obama is the worst national daddy ever.</w:t>
      </w:r>
      <w:r w:rsidRPr="00047803">
        <w:rPr>
          <w:sz w:val="12"/>
        </w:rPr>
        <w:t>¶</w:t>
      </w:r>
      <w:r w:rsidRPr="00047803">
        <w:rPr>
          <w:sz w:val="16"/>
        </w:rPr>
        <w:t xml:space="preserve"> </w:t>
      </w:r>
      <w:r w:rsidRPr="00047803">
        <w:rPr>
          <w:rStyle w:val="StyleUnderline"/>
        </w:rPr>
        <w:t xml:space="preserve">In his 2009 inaugural address, he returned to a phrase that he had used before as he admonished us to “put away childish things.” In framing it that way, Mr. Obama subliminally put each American in the position of being a child. And of course, </w:t>
      </w:r>
      <w:r w:rsidRPr="00047803">
        <w:rPr>
          <w:rStyle w:val="StyleUnderline"/>
          <w:highlight w:val="green"/>
        </w:rPr>
        <w:t>the nanny state he is building makes children out of all of us, as the government — with him sitting at the top — strips away your freedom and makes you a dependent.</w:t>
      </w:r>
      <w:r w:rsidRPr="00047803">
        <w:rPr>
          <w:rStyle w:val="StyleUnderline"/>
          <w:sz w:val="12"/>
          <w:highlight w:val="green"/>
        </w:rPr>
        <w:t>¶</w:t>
      </w:r>
      <w:r w:rsidRPr="00047803">
        <w:rPr>
          <w:rStyle w:val="StyleUnderline"/>
        </w:rPr>
        <w:t xml:space="preserve"> By virtue of his super-paternalistic role, Mr. </w:t>
      </w:r>
      <w:r w:rsidRPr="00047803">
        <w:rPr>
          <w:rStyle w:val="StyleUnderline"/>
          <w:highlight w:val="green"/>
        </w:rPr>
        <w:t>Obama elevated himself over Congress as well as the American people</w:t>
      </w:r>
      <w:r w:rsidRPr="00047803">
        <w:rPr>
          <w:sz w:val="16"/>
        </w:rPr>
        <w:t>. Two days after he was sworn-in as president, Mr. Obama invited top congressional leaders to the White House to discuss plans for economic “stimulus.” When Republican Sen. John Kyl challenged him over the package’s massive spending and tax “cut” to people who did not pay income taxes, Mr. Obama shot back: “I won.”</w:t>
      </w:r>
      <w:r w:rsidRPr="00047803">
        <w:rPr>
          <w:sz w:val="12"/>
        </w:rPr>
        <w:t>¶</w:t>
      </w:r>
      <w:r w:rsidRPr="00047803">
        <w:rPr>
          <w:sz w:val="16"/>
        </w:rPr>
        <w:t xml:space="preserve"> Two months later, the House Democratic Caucus met with Mr. Obama to discuss his budget proposal. When the president spotted Democratic Rep. Peter DeFazio, who had voted against the “stimulus,” Mr. Obama leaned in to him and said, “Don’t think we’re not keeping score, brother.”</w:t>
      </w:r>
      <w:r w:rsidRPr="00047803">
        <w:rPr>
          <w:sz w:val="12"/>
        </w:rPr>
        <w:t>¶</w:t>
      </w:r>
      <w:r w:rsidRPr="00047803">
        <w:rPr>
          <w:sz w:val="16"/>
        </w:rPr>
        <w:t xml:space="preserve"> This was the presidency, done Sopranos-style. But it was also designed to remind Congress of who was boss. Big Daddy was now on the scene, and that co-equal branches of government thing? Forget it. In fact, </w:t>
      </w:r>
      <w:r w:rsidRPr="00047803">
        <w:rPr>
          <w:rStyle w:val="StyleUnderline"/>
        </w:rPr>
        <w:t xml:space="preserve">Mr. </w:t>
      </w:r>
      <w:r w:rsidRPr="00047803">
        <w:rPr>
          <w:rStyle w:val="StyleUnderline"/>
          <w:highlight w:val="green"/>
        </w:rPr>
        <w:t>Obama took to routinely lecturing Congress</w:t>
      </w:r>
      <w:r w:rsidRPr="00047803">
        <w:rPr>
          <w:rStyle w:val="StyleUnderline"/>
        </w:rPr>
        <w:t xml:space="preserve"> about this or that policy, repeatedly summoning congressional leaders to the White House on whims, convening numerous joint sessions to make them show up and applaud his latest radical proposal on health care or solar energy.</w:t>
      </w:r>
      <w:r w:rsidRPr="00047803">
        <w:rPr>
          <w:rStyle w:val="StyleUnderline"/>
          <w:sz w:val="12"/>
        </w:rPr>
        <w:t>¶</w:t>
      </w:r>
      <w:r w:rsidRPr="00047803">
        <w:rPr>
          <w:rStyle w:val="StyleUnderline"/>
        </w:rPr>
        <w:t xml:space="preserve"> During the 2011 debt debate, Mr. Obama even instructed members of Congress to “eat their peas” and get a deal in front of him. “Hey you kids! Stop fighting and play nice!” </w:t>
      </w:r>
      <w:r w:rsidRPr="00047803">
        <w:rPr>
          <w:rStyle w:val="StyleUnderline"/>
          <w:highlight w:val="green"/>
        </w:rPr>
        <w:t>He relished playing Big Daddy as he presided over a rapidly growing welfare state in which all of us are infantilized, and</w:t>
      </w:r>
      <w:r w:rsidRPr="00047803">
        <w:rPr>
          <w:rStyle w:val="StyleUnderline"/>
        </w:rPr>
        <w:t xml:space="preserve"> like dutiful children, </w:t>
      </w:r>
      <w:r w:rsidRPr="00047803">
        <w:rPr>
          <w:rStyle w:val="StyleUnderline"/>
          <w:highlight w:val="green"/>
        </w:rPr>
        <w:t>silenced</w:t>
      </w:r>
      <w:r w:rsidRPr="00047803">
        <w:rPr>
          <w:rStyle w:val="StyleUnderline"/>
        </w:rPr>
        <w:t>.</w:t>
      </w:r>
    </w:p>
    <w:p w:rsidR="00296E9C" w:rsidRPr="00047803" w:rsidRDefault="00296E9C" w:rsidP="00296E9C">
      <w:pPr>
        <w:pStyle w:val="Heading4"/>
      </w:pPr>
      <w:r w:rsidRPr="00047803">
        <w:t xml:space="preserve">The executive will always circumvent to maintain the surveillance state. The resulting redistribution of powers among the branches reentrenches a new form of hegemonic masculinity and authoritarianism </w:t>
      </w:r>
    </w:p>
    <w:p w:rsidR="00296E9C" w:rsidRPr="00047803" w:rsidRDefault="00296E9C" w:rsidP="00296E9C">
      <w:r w:rsidRPr="00047803">
        <w:rPr>
          <w:rStyle w:val="Style13ptBold"/>
        </w:rPr>
        <w:t>Cannen 13</w:t>
      </w:r>
      <w:r w:rsidRPr="00047803">
        <w:t xml:space="preserve"> -- </w:t>
      </w:r>
      <w:r w:rsidRPr="00047803">
        <w:rPr>
          <w:sz w:val="14"/>
          <w:szCs w:val="14"/>
        </w:rPr>
        <w:t xml:space="preserve">Bachelor of Arts Communication Social Inquiry/Bachelor of Arts International Studies (First Class Honours) (Emma Cannen, 2013, “US and Venezuelan Presidential Masculinities in the First Decade of the ‘War on Terror’,” p. 184-6, </w:t>
      </w:r>
      <w:hyperlink r:id="rId38" w:history="1">
        <w:r w:rsidRPr="00047803">
          <w:rPr>
            <w:sz w:val="14"/>
            <w:szCs w:val="14"/>
          </w:rPr>
          <w:t>https://opus.lib.uts.edu.au/research/bitstream/handle/10453/24085/02whole.pdf?sequence=2</w:t>
        </w:r>
      </w:hyperlink>
      <w:r w:rsidRPr="00047803">
        <w:rPr>
          <w:sz w:val="14"/>
          <w:szCs w:val="14"/>
        </w:rPr>
        <w:t>), acui</w:t>
      </w:r>
    </w:p>
    <w:p w:rsidR="00296E9C" w:rsidRPr="00047803" w:rsidRDefault="00296E9C" w:rsidP="00296E9C"/>
    <w:p w:rsidR="00296E9C" w:rsidRPr="00047803" w:rsidRDefault="00296E9C" w:rsidP="00296E9C">
      <w:pPr>
        <w:rPr>
          <w:sz w:val="14"/>
        </w:rPr>
      </w:pPr>
      <w:r w:rsidRPr="00047803">
        <w:rPr>
          <w:sz w:val="14"/>
        </w:rPr>
        <w:t xml:space="preserve">In this section, I argue that Obama’s presidential masculinity does rely on this notion of defensive violence but in contrast to Messerschmidt I demonstrate that despite Obama’s much-flouted credentials as a ‘man of the law’, he practices a very healthy disregard for international law in his pursuit of the ‘WOT’. Obama’s escalation of the ‘WOT’ in Afghanistan and Pakistan, his highly controversial use of drones and implementation of a ‘kill not capture’ policy, are clear evidence of this. In fact, I argue that </w:t>
      </w:r>
      <w:r w:rsidRPr="00047803">
        <w:rPr>
          <w:rStyle w:val="StyleUnderline"/>
          <w:highlight w:val="green"/>
        </w:rPr>
        <w:t>Obama maintains the very same commitment to ‘unilateral military force</w:t>
      </w:r>
      <w:r w:rsidRPr="00047803">
        <w:rPr>
          <w:rStyle w:val="StyleUnderline"/>
        </w:rPr>
        <w:t xml:space="preserve"> as the sole policy option for obtaining White House goals’ </w:t>
      </w:r>
      <w:r w:rsidRPr="00047803">
        <w:rPr>
          <w:rStyle w:val="StyleUnderline"/>
          <w:highlight w:val="green"/>
        </w:rPr>
        <w:t>as his predecessors</w:t>
      </w:r>
      <w:r w:rsidRPr="00047803">
        <w:rPr>
          <w:rStyle w:val="StyleUnderline"/>
        </w:rPr>
        <w:t xml:space="preserve"> (Messerschmidt 2010, p. 158). As Landreau (2011) eloquently demonstrates, </w:t>
      </w:r>
      <w:r w:rsidRPr="00047803">
        <w:rPr>
          <w:rStyle w:val="StyleUnderline"/>
          <w:highlight w:val="green"/>
        </w:rPr>
        <w:t>Obama’s national security rhetoric and policy is oriented by the long held logics of US masculinity and American Exceptionalism</w:t>
      </w:r>
      <w:r w:rsidRPr="00047803">
        <w:rPr>
          <w:rStyle w:val="StyleUnderline"/>
        </w:rPr>
        <w:t xml:space="preserve"> that propel US militarism both domestically and globally</w:t>
      </w:r>
      <w:r w:rsidRPr="00047803">
        <w:rPr>
          <w:sz w:val="14"/>
        </w:rPr>
        <w:t xml:space="preserve">. Obama does ‘perform a softer, more inclusive presidential masculinity in the area of global politics and terrorism’, but fundamentally his foreign policy and presidential masculinity are ‘in a line of continuity with Bush’ (Landreau 2011, pp. 4 &amp; 2). However, as argued earlier in the thesis, as a black man, Obama does not embody US masculinity in the same way as previous US presidents. Instead he performs a unique presidential masculinity. </w:t>
      </w:r>
      <w:r w:rsidRPr="00047803">
        <w:rPr>
          <w:rStyle w:val="StyleUnderline"/>
          <w:highlight w:val="green"/>
        </w:rPr>
        <w:t>Obama constructs and performs a hybrid presidential masculinity that</w:t>
      </w:r>
      <w:r w:rsidRPr="00047803">
        <w:rPr>
          <w:rStyle w:val="StyleUnderline"/>
        </w:rPr>
        <w:t xml:space="preserve"> is contemporary, urbane, demilitarised and characterised by a post-hip-hop ghetto-style cool. This presidential masculinity </w:t>
      </w:r>
      <w:r w:rsidRPr="00047803">
        <w:rPr>
          <w:rStyle w:val="StyleUnderline"/>
          <w:highlight w:val="green"/>
        </w:rPr>
        <w:t>has successfully distinguished Obama from Bush</w:t>
      </w:r>
      <w:r w:rsidRPr="00047803">
        <w:rPr>
          <w:rStyle w:val="StyleUnderline"/>
        </w:rPr>
        <w:t xml:space="preserve"> and his accompanying gung-ho militarised masculinity, </w:t>
      </w:r>
      <w:r w:rsidRPr="00047803">
        <w:rPr>
          <w:rStyle w:val="StyleUnderline"/>
          <w:highlight w:val="green"/>
        </w:rPr>
        <w:t>convincing many that Obama’s policies are also different</w:t>
      </w:r>
      <w:r w:rsidRPr="00047803">
        <w:rPr>
          <w:rStyle w:val="StyleUnderline"/>
        </w:rPr>
        <w:t xml:space="preserve">. This thesis argues to the contrary. </w:t>
      </w:r>
      <w:r w:rsidRPr="00047803">
        <w:rPr>
          <w:rStyle w:val="StyleUnderline"/>
          <w:highlight w:val="green"/>
        </w:rPr>
        <w:t>Obama’s presidential masculinity is superficially appealing</w:t>
      </w:r>
      <w:r w:rsidRPr="00047803">
        <w:rPr>
          <w:rStyle w:val="StyleUnderline"/>
        </w:rPr>
        <w:t xml:space="preserve"> and globally popular </w:t>
      </w:r>
      <w:r w:rsidRPr="00047803">
        <w:rPr>
          <w:rStyle w:val="StyleUnderline"/>
          <w:highlight w:val="green"/>
        </w:rPr>
        <w:t>but it</w:t>
      </w:r>
      <w:r w:rsidRPr="00047803">
        <w:rPr>
          <w:rStyle w:val="StyleUnderline"/>
        </w:rPr>
        <w:t xml:space="preserve"> cleverly and </w:t>
      </w:r>
      <w:r w:rsidRPr="00047803">
        <w:rPr>
          <w:rStyle w:val="StyleUnderline"/>
          <w:highlight w:val="green"/>
        </w:rPr>
        <w:t>dangerously camouflages ongoing US militarism</w:t>
      </w:r>
      <w:r w:rsidRPr="00047803">
        <w:rPr>
          <w:rStyle w:val="StyleUnderline"/>
        </w:rPr>
        <w:t xml:space="preserve">. Obama’s </w:t>
      </w:r>
      <w:r w:rsidRPr="00047803">
        <w:rPr>
          <w:rStyle w:val="StyleUnderline"/>
          <w:highlight w:val="green"/>
        </w:rPr>
        <w:t>presidential masculinity thus functions as a miltiarising manoeuvre</w:t>
      </w:r>
      <w:r w:rsidRPr="00047803">
        <w:rPr>
          <w:rStyle w:val="StyleUnderline"/>
        </w:rPr>
        <w:t xml:space="preserve">. </w:t>
      </w:r>
      <w:r w:rsidRPr="00047803">
        <w:rPr>
          <w:sz w:val="14"/>
        </w:rPr>
        <w:t xml:space="preserve">It is complicit in promoting the ‘lawyer-in-chief’ myth alluded to in the vignette above and thus deserves feminist interrogation. </w:t>
      </w:r>
      <w:r w:rsidRPr="00047803">
        <w:rPr>
          <w:rStyle w:val="StyleUnderline"/>
          <w:highlight w:val="green"/>
        </w:rPr>
        <w:t>Obama has largely continued Bush’s ‘WOT’ and further institutionalised the government and military architecture</w:t>
      </w:r>
      <w:r w:rsidRPr="00047803">
        <w:rPr>
          <w:rStyle w:val="StyleUnderline"/>
        </w:rPr>
        <w:t xml:space="preserve"> around it both at home and abroad (De Genova 2010; Jackson 2011; Murray 2011; Parmar 2010, 2011).</w:t>
      </w:r>
      <w:r w:rsidRPr="00047803">
        <w:rPr>
          <w:rStyle w:val="StyleUnderline"/>
          <w:sz w:val="12"/>
        </w:rPr>
        <w:t>¶</w:t>
      </w:r>
      <w:r w:rsidRPr="00047803">
        <w:rPr>
          <w:rStyle w:val="StyleUnderline"/>
        </w:rPr>
        <w:t xml:space="preserve"> At home, </w:t>
      </w:r>
      <w:r w:rsidRPr="00047803">
        <w:rPr>
          <w:rStyle w:val="StyleUnderline"/>
          <w:highlight w:val="green"/>
        </w:rPr>
        <w:t>Obama re-appointed Bush militarists in key positions</w:t>
      </w:r>
      <w:r w:rsidRPr="00047803">
        <w:rPr>
          <w:rStyle w:val="StyleUnderline"/>
        </w:rPr>
        <w:t xml:space="preserve">, most notably Robert Gates as Secretary of Defence, </w:t>
      </w:r>
      <w:r w:rsidRPr="00047803">
        <w:rPr>
          <w:rStyle w:val="StyleUnderline"/>
          <w:highlight w:val="green"/>
        </w:rPr>
        <w:t>and normalised the national-surveillance state</w:t>
      </w:r>
      <w:r w:rsidRPr="00047803">
        <w:rPr>
          <w:rStyle w:val="StyleUnderline"/>
        </w:rPr>
        <w:t xml:space="preserve"> (Jack Balkin as cited in Murray 2011, p. 93). </w:t>
      </w:r>
      <w:r w:rsidRPr="00047803">
        <w:rPr>
          <w:rStyle w:val="StyleUnderline"/>
          <w:highlight w:val="green"/>
        </w:rPr>
        <w:t>More broadly, he ‘redefined the rule of law and how the three branches</w:t>
      </w:r>
      <w:r w:rsidRPr="00047803">
        <w:rPr>
          <w:rStyle w:val="StyleUnderline"/>
        </w:rPr>
        <w:t xml:space="preserve"> of government – executive, legislative and judicial – </w:t>
      </w:r>
      <w:r w:rsidRPr="00047803">
        <w:rPr>
          <w:rStyle w:val="StyleUnderline"/>
          <w:highlight w:val="green"/>
        </w:rPr>
        <w:t>should function’</w:t>
      </w:r>
      <w:r w:rsidRPr="00047803">
        <w:rPr>
          <w:rStyle w:val="StyleUnderline"/>
        </w:rPr>
        <w:t xml:space="preserve"> (Murray 2011, p. 87). </w:t>
      </w:r>
      <w:r w:rsidRPr="00047803">
        <w:rPr>
          <w:rStyle w:val="StyleUnderline"/>
          <w:highlight w:val="green"/>
        </w:rPr>
        <w:t>For example</w:t>
      </w:r>
      <w:r w:rsidRPr="00047803">
        <w:rPr>
          <w:rStyle w:val="StyleUnderline"/>
        </w:rPr>
        <w:t xml:space="preserve">, in mid-2011, </w:t>
      </w:r>
      <w:r w:rsidRPr="00047803">
        <w:rPr>
          <w:rStyle w:val="StyleUnderline"/>
          <w:highlight w:val="green"/>
        </w:rPr>
        <w:t>he reauthorised the unreformed Patriot Act, which as a candidate he had promised to overhaul</w:t>
      </w:r>
      <w:r w:rsidRPr="00047803">
        <w:rPr>
          <w:rStyle w:val="StyleUnderline"/>
        </w:rPr>
        <w:t xml:space="preserve"> because of civil liberty concern</w:t>
      </w:r>
      <w:r w:rsidRPr="00047803">
        <w:rPr>
          <w:sz w:val="14"/>
        </w:rPr>
        <w:t xml:space="preserve">s (Murray 2011, pp. 89 &amp; 91). On torture, Obama repeatedly invoked ‘state secrets’ to avoid releasing information in lawsuits and he blocked the release of memos detailing CIA black sites and interrogation practices (Murray 2011, p. 87). He continued the practice of ‘rendition’ (kidnapping terrorist suspects) and continues to detain many of them, without charge, in Guantanamo Bay (Parmar 2011). Obama even ‘signed executive orders formalising Guantanamo’s system of indefinite detention without charges or trail and cranked up military commissions’ (Murray 2011, p. 92). </w:t>
      </w:r>
      <w:r w:rsidRPr="00047803">
        <w:rPr>
          <w:rStyle w:val="StyleUnderline"/>
        </w:rPr>
        <w:t xml:space="preserve">The Obama Administration has also been vindictive in its response to whistleblowers, placing Bradley Manning, an alleged leaker, in solitary confinement, and is pursuing a grand jury trial against Wikileaks founder Julian Assange. Like Bush, </w:t>
      </w:r>
      <w:r w:rsidRPr="00047803">
        <w:rPr>
          <w:rStyle w:val="StyleUnderline"/>
          <w:highlight w:val="green"/>
        </w:rPr>
        <w:t>Obama is undemocratically claiming ‘executive privilege and state secrecy</w:t>
      </w:r>
      <w:r w:rsidRPr="00047803">
        <w:rPr>
          <w:rStyle w:val="StyleUnderline"/>
        </w:rPr>
        <w:t xml:space="preserve"> in defending the crime of an aggressive war’ </w:t>
      </w:r>
      <w:r w:rsidRPr="00047803">
        <w:rPr>
          <w:sz w:val="14"/>
        </w:rPr>
        <w:t>(Kroes 2012, p. 17)</w:t>
      </w:r>
      <w:r w:rsidRPr="00047803">
        <w:rPr>
          <w:sz w:val="12"/>
        </w:rPr>
        <w:t>¶</w:t>
      </w:r>
      <w:r w:rsidRPr="00047803">
        <w:rPr>
          <w:sz w:val="14"/>
        </w:rPr>
        <w:t xml:space="preserve"> Furthermore, Obama has defied the US constitution and the rights of US citizens themselves in the pursuit of his global ‘WOT’ (Murray 2011). </w:t>
      </w:r>
      <w:r w:rsidRPr="00047803">
        <w:rPr>
          <w:rStyle w:val="StyleUnderline"/>
          <w:highlight w:val="green"/>
        </w:rPr>
        <w:t>Unlike any other president, Obama has endorsed</w:t>
      </w:r>
      <w:r w:rsidRPr="00047803">
        <w:rPr>
          <w:rStyle w:val="StyleUnderline"/>
        </w:rPr>
        <w:t xml:space="preserve"> the killing of US citizens outside war zones (Murray 2011, p. 88); challenges to his </w:t>
      </w:r>
      <w:r w:rsidRPr="00047803">
        <w:rPr>
          <w:rStyle w:val="StyleUnderline"/>
          <w:highlight w:val="green"/>
        </w:rPr>
        <w:t>warrantless wiretapping of US citizens</w:t>
      </w:r>
      <w:r w:rsidRPr="00047803">
        <w:rPr>
          <w:rStyle w:val="StyleUnderline"/>
        </w:rPr>
        <w:t xml:space="preserve"> have been thrown out of court (Murray, 2011 p. 89); </w:t>
      </w:r>
      <w:r w:rsidRPr="00047803">
        <w:rPr>
          <w:rStyle w:val="StyleUnderline"/>
          <w:highlight w:val="green"/>
        </w:rPr>
        <w:t>and under his administration, it is now legal for police to detain domestic terrorist suspects ‘without informing them of their constitutional rights</w:t>
      </w:r>
      <w:r w:rsidRPr="00047803">
        <w:rPr>
          <w:rStyle w:val="StyleUnderline"/>
        </w:rPr>
        <w:t>, including the right to remain silent and to have an attorney present during the interrogation’</w:t>
      </w:r>
      <w:r w:rsidRPr="00047803">
        <w:rPr>
          <w:sz w:val="14"/>
        </w:rPr>
        <w:t xml:space="preserve"> (Murray 2011, p. 92). Although Obama ‘gave us every reason to think that he would…reject the impunity of Bush’s imperial presidency’, he has perpetuated and even expanded that approach (Murray 2011, pp. 85-6). </w:t>
      </w:r>
    </w:p>
    <w:p w:rsidR="00296E9C" w:rsidRPr="00047803" w:rsidRDefault="00296E9C" w:rsidP="00296E9C">
      <w:pPr>
        <w:pStyle w:val="Heading4"/>
      </w:pPr>
      <w:r w:rsidRPr="00047803">
        <w:t>Hegemonic masculinity has evolved to a demilitarized “influential manliness” – creates the hierarchies that are used to legitimize patriarchal social relations and global war</w:t>
      </w:r>
    </w:p>
    <w:p w:rsidR="00296E9C" w:rsidRPr="00047803" w:rsidRDefault="00296E9C" w:rsidP="00296E9C">
      <w:r w:rsidRPr="00047803">
        <w:rPr>
          <w:rStyle w:val="Style13ptBold"/>
        </w:rPr>
        <w:t xml:space="preserve">Cannen 13 </w:t>
      </w:r>
      <w:r w:rsidRPr="00047803">
        <w:t>-</w:t>
      </w:r>
      <w:r w:rsidRPr="00047803">
        <w:rPr>
          <w:sz w:val="14"/>
          <w:szCs w:val="14"/>
        </w:rPr>
        <w:t xml:space="preserve">- Bachelor of Arts Communication Social Inquiry/Bachelor of Arts International Studies (First Class Honours) (Emma Cannen, 2013, “US and Venezuelan Presidential Masculinities in the First Decade of the ‘War on Terror’,” p. 22-23, </w:t>
      </w:r>
      <w:hyperlink r:id="rId39" w:history="1">
        <w:r w:rsidRPr="00047803">
          <w:rPr>
            <w:rStyle w:val="Hyperlink"/>
            <w:sz w:val="14"/>
            <w:szCs w:val="14"/>
          </w:rPr>
          <w:t>https://opus.lib.uts.edu.au/research/bitstream/handle/10453/24085/02whole.pdf?sequence=2</w:t>
        </w:r>
      </w:hyperlink>
      <w:r w:rsidRPr="00047803">
        <w:rPr>
          <w:sz w:val="14"/>
          <w:szCs w:val="14"/>
        </w:rPr>
        <w:t>), acui</w:t>
      </w:r>
    </w:p>
    <w:p w:rsidR="00296E9C" w:rsidRPr="00047803" w:rsidRDefault="00296E9C" w:rsidP="00296E9C"/>
    <w:p w:rsidR="00296E9C" w:rsidRPr="00047803" w:rsidRDefault="00296E9C" w:rsidP="00296E9C">
      <w:pPr>
        <w:rPr>
          <w:sz w:val="14"/>
        </w:rPr>
      </w:pPr>
      <w:r w:rsidRPr="00047803">
        <w:rPr>
          <w:sz w:val="14"/>
        </w:rPr>
        <w:t xml:space="preserve">Messerschmidt’s work has implications for my research. </w:t>
      </w:r>
      <w:r w:rsidRPr="00047803">
        <w:rPr>
          <w:rStyle w:val="StyleUnderline"/>
        </w:rPr>
        <w:t xml:space="preserve">In this thesis I conclude that </w:t>
      </w:r>
      <w:r w:rsidRPr="00047803">
        <w:rPr>
          <w:rStyle w:val="StyleUnderline"/>
          <w:highlight w:val="green"/>
        </w:rPr>
        <w:t>Obama’s contemporary</w:t>
      </w:r>
      <w:r w:rsidRPr="00047803">
        <w:rPr>
          <w:rStyle w:val="StyleUnderline"/>
        </w:rPr>
        <w:t xml:space="preserve">, demilitarised and post-hip-hop </w:t>
      </w:r>
      <w:r w:rsidRPr="00047803">
        <w:rPr>
          <w:rStyle w:val="StyleUnderline"/>
          <w:highlight w:val="green"/>
        </w:rPr>
        <w:t xml:space="preserve">presidential masculinity potentially engenders </w:t>
      </w:r>
      <w:r w:rsidRPr="00047803">
        <w:rPr>
          <w:rStyle w:val="Emphasis"/>
          <w:highlight w:val="green"/>
        </w:rPr>
        <w:t>new modes of US hegemonic masculinities</w:t>
      </w:r>
      <w:r w:rsidRPr="00047803">
        <w:rPr>
          <w:sz w:val="14"/>
        </w:rPr>
        <w:t xml:space="preserve"> whereas Messerschmidt might argue that it only represents a new ‘dominant’ or ‘dominating’ masculinity. </w:t>
      </w:r>
      <w:r w:rsidRPr="00047803">
        <w:rPr>
          <w:rStyle w:val="StyleUnderline"/>
        </w:rPr>
        <w:t xml:space="preserve">That is, in the post-9/11, post-Bush era demilitarised presidential masculinities are now more powerful and/or celebrated than militarised ones and Obama’s global political power and the masculinity associated with it allows him to ‘call the shots’ and ‘run the show’. </w:t>
      </w:r>
      <w:r w:rsidRPr="00047803">
        <w:rPr>
          <w:sz w:val="14"/>
        </w:rPr>
        <w:t xml:space="preserve">However, Messerschmidt defines dominant masculinities as those that are the most powerful or widespread but these are two very different things. For example, </w:t>
      </w:r>
      <w:r w:rsidRPr="00047803">
        <w:rPr>
          <w:rStyle w:val="StyleUnderline"/>
          <w:highlight w:val="green"/>
        </w:rPr>
        <w:t>Obama’s demilitarised presidential masculinity is now more powerful and celebrated – an ‘influential manliness’</w:t>
      </w:r>
      <w:r w:rsidRPr="00047803">
        <w:rPr>
          <w:sz w:val="14"/>
        </w:rPr>
        <w:t xml:space="preserve"> (Messerschmidt 2012, pg. 64) – but demilitarised masculinities across the US have not necessarily become more widespread or common. Moreover, it is unclear whether Obama’s presidential masculinity would be categorised as a ‘dominating’ masculinity simply because of his global political power or by virtue of his now more celebrated ‘dominant’ masculinity. Does power to ‘call the shots’ logically follow from achieving a more socially celebrated masculinity?</w:t>
      </w:r>
      <w:r w:rsidRPr="00047803">
        <w:rPr>
          <w:sz w:val="12"/>
        </w:rPr>
        <w:t>¶</w:t>
      </w:r>
      <w:r w:rsidRPr="00047803">
        <w:rPr>
          <w:sz w:val="14"/>
        </w:rPr>
        <w:t xml:space="preserve"> Thus, I argue that more detailed theorisation between these two types of masculinities, not just their distinction from hegemonic masculinities, is needed. However, intervening in this ‘slippage’ debate is not a key concern of this thesis. This research project is firmly situated in the feminist global politics field and is more directly concerned with militarised masculinities and how they relate to hegemonic masculinity. I, along with the feminist scholarship reviewed and quoted throughout the thesis argue that </w:t>
      </w:r>
      <w:r w:rsidRPr="00047803">
        <w:rPr>
          <w:rStyle w:val="StyleUnderline"/>
          <w:highlight w:val="green"/>
        </w:rPr>
        <w:t>militarised masculinities</w:t>
      </w:r>
      <w:r w:rsidRPr="00047803">
        <w:rPr>
          <w:rStyle w:val="StyleUnderline"/>
        </w:rPr>
        <w:t xml:space="preserve"> in their varied forms </w:t>
      </w:r>
      <w:r w:rsidRPr="00047803">
        <w:rPr>
          <w:rStyle w:val="StyleUnderline"/>
          <w:highlight w:val="green"/>
        </w:rPr>
        <w:t>are often hegemonic because they legitimate unequal gender relations</w:t>
      </w:r>
      <w:r w:rsidRPr="00047803">
        <w:rPr>
          <w:rStyle w:val="StyleUnderline"/>
        </w:rPr>
        <w:t xml:space="preserve"> </w:t>
      </w:r>
      <w:r w:rsidRPr="00047803">
        <w:rPr>
          <w:rStyle w:val="StyleUnderline"/>
          <w:highlight w:val="green"/>
        </w:rPr>
        <w:t>via the subordination of</w:t>
      </w:r>
      <w:r w:rsidRPr="00047803">
        <w:rPr>
          <w:rStyle w:val="StyleUnderline"/>
        </w:rPr>
        <w:t xml:space="preserve"> women, </w:t>
      </w:r>
      <w:r w:rsidRPr="00047803">
        <w:rPr>
          <w:rStyle w:val="StyleUnderline"/>
          <w:highlight w:val="green"/>
        </w:rPr>
        <w:t>femininities and non-militarised masculinities</w:t>
      </w:r>
      <w:r w:rsidRPr="00047803">
        <w:rPr>
          <w:rStyle w:val="StyleUnderline"/>
        </w:rPr>
        <w:t xml:space="preserve">. Put simply, militarism relies heavily on patriarchal social relations, so militarised masculinities are natural contenders for hegemonic masculinities in various localities and regions. </w:t>
      </w:r>
      <w:r w:rsidRPr="00047803">
        <w:rPr>
          <w:rStyle w:val="Emphasis"/>
        </w:rPr>
        <w:t xml:space="preserve">In fact, </w:t>
      </w:r>
      <w:r w:rsidRPr="00047803">
        <w:rPr>
          <w:rStyle w:val="Emphasis"/>
          <w:highlight w:val="green"/>
        </w:rPr>
        <w:t xml:space="preserve">feminists argue that militarised masculinities play a key role in constructing and maintaining </w:t>
      </w:r>
      <w:r w:rsidRPr="00047803">
        <w:rPr>
          <w:rStyle w:val="Emphasis"/>
        </w:rPr>
        <w:t xml:space="preserve">more generic </w:t>
      </w:r>
      <w:r w:rsidRPr="00047803">
        <w:rPr>
          <w:rStyle w:val="Emphasis"/>
          <w:highlight w:val="green"/>
        </w:rPr>
        <w:t>hierarchies between masculinities, that in turn not only legitimate patriarchal social relations but war and violence across the globe</w:t>
      </w:r>
      <w:r w:rsidRPr="00047803">
        <w:rPr>
          <w:sz w:val="14"/>
        </w:rPr>
        <w:t xml:space="preserve">. The latter is of utmost concern in the field and this thesis. I outline this literature in detail in the next section, illustrating how feminists in the field have adopted and utilised the concept of hegemonic masculinity. My research follows this lead and Messerschmidt’s acknowledgement that no scholar has a monopoly on the ‘correct’ use of any concept (2012, p. 63). Thus, I maintain my argument that </w:t>
      </w:r>
      <w:r w:rsidRPr="00047803">
        <w:rPr>
          <w:rStyle w:val="StyleUnderline"/>
          <w:highlight w:val="green"/>
        </w:rPr>
        <w:t>Obama’s</w:t>
      </w:r>
      <w:r w:rsidRPr="00047803">
        <w:rPr>
          <w:rStyle w:val="StyleUnderline"/>
        </w:rPr>
        <w:t xml:space="preserve"> contemporary, demilitarised and post-hip-hop </w:t>
      </w:r>
      <w:r w:rsidRPr="00047803">
        <w:rPr>
          <w:rStyle w:val="StyleUnderline"/>
          <w:highlight w:val="green"/>
        </w:rPr>
        <w:t>presidential masculinity</w:t>
      </w:r>
      <w:r w:rsidRPr="00047803">
        <w:rPr>
          <w:rStyle w:val="StyleUnderline"/>
        </w:rPr>
        <w:t xml:space="preserve"> potentially engenders new modes of US hegemonic masculinities, not just dominant or dominating ones, because it simultaneously ca</w:t>
      </w:r>
      <w:r w:rsidRPr="00047803">
        <w:rPr>
          <w:rStyle w:val="StyleUnderline"/>
          <w:highlight w:val="green"/>
        </w:rPr>
        <w:t>mouflages, legitimates and propels US imperial militarism and for feminists this also means the legitimation of patriarchal social relations.</w:t>
      </w:r>
    </w:p>
    <w:p w:rsidR="00296E9C" w:rsidRPr="00047803" w:rsidRDefault="00296E9C" w:rsidP="00296E9C">
      <w:pPr>
        <w:pStyle w:val="Heading4"/>
      </w:pPr>
      <w:r w:rsidRPr="00047803">
        <w:t>Current oversight is outdated, update is key</w:t>
      </w:r>
    </w:p>
    <w:p w:rsidR="00296E9C" w:rsidRPr="00047803" w:rsidRDefault="00296E9C" w:rsidP="00296E9C">
      <w:r w:rsidRPr="00047803">
        <w:t xml:space="preserve">*IC on the record could be an example of gradually implementing transparency – be careful reading this with the tag that says IC is paternalistic </w:t>
      </w:r>
    </w:p>
    <w:p w:rsidR="00296E9C" w:rsidRPr="00047803" w:rsidRDefault="00296E9C" w:rsidP="00296E9C">
      <w:r w:rsidRPr="00047803">
        <w:rPr>
          <w:rStyle w:val="Style13ptBold"/>
        </w:rPr>
        <w:t>Lewis 14</w:t>
      </w:r>
      <w:r w:rsidRPr="00047803">
        <w:t xml:space="preserve"> -- </w:t>
      </w:r>
      <w:r w:rsidRPr="00047803">
        <w:rPr>
          <w:sz w:val="14"/>
          <w:szCs w:val="14"/>
        </w:rPr>
        <w:t xml:space="preserve">Director and Senior Fellow, Strategic Technologies Program at the Center for Strategic &amp; International Studies (James Andrew Lewis, December 2014, “Underestimating Risk in the Surveillance Debate,” p. 17-18,  </w:t>
      </w:r>
      <w:hyperlink r:id="rId40" w:history="1">
        <w:r w:rsidRPr="00047803">
          <w:rPr>
            <w:rStyle w:val="Hyperlink"/>
            <w:sz w:val="14"/>
            <w:szCs w:val="14"/>
          </w:rPr>
          <w:t>http://csis.org/files/publication/141209_Lewis_UnderestimatingRisk_Web.pdf</w:t>
        </w:r>
      </w:hyperlink>
      <w:r w:rsidRPr="00047803">
        <w:rPr>
          <w:sz w:val="14"/>
          <w:szCs w:val="14"/>
        </w:rPr>
        <w:t>), acui</w:t>
      </w:r>
    </w:p>
    <w:p w:rsidR="00296E9C" w:rsidRPr="00047803" w:rsidRDefault="00296E9C" w:rsidP="00296E9C"/>
    <w:p w:rsidR="00296E9C" w:rsidRPr="00047803" w:rsidRDefault="00296E9C" w:rsidP="00296E9C">
      <w:pPr>
        <w:rPr>
          <w:sz w:val="16"/>
        </w:rPr>
      </w:pPr>
      <w:r w:rsidRPr="00047803">
        <w:rPr>
          <w:rStyle w:val="StyleUnderline"/>
        </w:rPr>
        <w:t xml:space="preserve">The oversight process that has served us since the 1970s must change to reflect the expectations of citizens for greater transparency and greater accountability. Delegating responsibility to representatives is no longer by itself sufficient. </w:t>
      </w:r>
      <w:r w:rsidRPr="00047803">
        <w:rPr>
          <w:rStyle w:val="StyleUnderline"/>
          <w:highlight w:val="green"/>
        </w:rPr>
        <w:t>The United States can strengthen the case for intelligence activities by providing the American people examples of where</w:t>
      </w:r>
      <w:r w:rsidRPr="00047803">
        <w:rPr>
          <w:rStyle w:val="StyleUnderline"/>
        </w:rPr>
        <w:t xml:space="preserve"> and how </w:t>
      </w:r>
      <w:r w:rsidRPr="00047803">
        <w:rPr>
          <w:rStyle w:val="StyleUnderline"/>
          <w:highlight w:val="green"/>
        </w:rPr>
        <w:t>these programs have prevented harm. People will not take on faith</w:t>
      </w:r>
      <w:r w:rsidRPr="00047803">
        <w:rPr>
          <w:rStyle w:val="StyleUnderline"/>
        </w:rPr>
        <w:t xml:space="preserve"> or assurances </w:t>
      </w:r>
      <w:r w:rsidRPr="00047803">
        <w:rPr>
          <w:rStyle w:val="StyleUnderline"/>
          <w:highlight w:val="green"/>
        </w:rPr>
        <w:t>alone</w:t>
      </w:r>
      <w:r w:rsidRPr="00047803">
        <w:rPr>
          <w:sz w:val="16"/>
        </w:rPr>
        <w:t xml:space="preserve"> that the benefits of surveillance outweigh the risk to civil liberties, and we harm national security by not discussing what these programs have stopped.</w:t>
      </w:r>
      <w:r w:rsidRPr="00047803">
        <w:rPr>
          <w:sz w:val="12"/>
        </w:rPr>
        <w:t>¶</w:t>
      </w:r>
      <w:r w:rsidRPr="00047803">
        <w:rPr>
          <w:sz w:val="16"/>
        </w:rPr>
        <w:t xml:space="preserve"> Oversight involves more than Congress. </w:t>
      </w:r>
      <w:r w:rsidRPr="00047803">
        <w:rPr>
          <w:rStyle w:val="StyleUnderline"/>
        </w:rPr>
        <w:t xml:space="preserve">The biggest change to </w:t>
      </w:r>
      <w:r w:rsidRPr="00047803">
        <w:rPr>
          <w:rStyle w:val="StyleUnderline"/>
          <w:highlight w:val="green"/>
        </w:rPr>
        <w:t>intelligence oversight</w:t>
      </w:r>
      <w:r w:rsidRPr="00047803">
        <w:rPr>
          <w:rStyle w:val="StyleUnderline"/>
        </w:rPr>
        <w:t xml:space="preserve"> is that it </w:t>
      </w:r>
      <w:r w:rsidRPr="00047803">
        <w:rPr>
          <w:rStyle w:val="StyleUnderline"/>
          <w:highlight w:val="green"/>
        </w:rPr>
        <w:t>must be expanded to include a greater degree of public oversight</w:t>
      </w:r>
      <w:r w:rsidRPr="00047803">
        <w:rPr>
          <w:rStyle w:val="StyleUnderline"/>
        </w:rPr>
        <w:t>. This should involve annual reporting, more open hearings, and other activities</w:t>
      </w:r>
      <w:r w:rsidRPr="00047803">
        <w:rPr>
          <w:sz w:val="16"/>
        </w:rPr>
        <w:t xml:space="preserve">, such as public speaking engagements by leaders of the intelligence community. The usual reason for not increasing public oversight is that intelligence programs are secret and must remain so. There is a degree of truth in this, but it should not be an excuse for avoiding all transparency. Whatever the merits of the argument that the surveillance programs cannot be made public even at some high level of detail as this would damage their effectiveness and warn our opponents that the lack of public knowledge and debate is what drives much of the public concern and misunderstanding. </w:t>
      </w:r>
      <w:r w:rsidRPr="00047803">
        <w:rPr>
          <w:rStyle w:val="Emphasis"/>
          <w:highlight w:val="green"/>
        </w:rPr>
        <w:t>Democratic governance today requires greater transparency and debate</w:t>
      </w:r>
      <w:r w:rsidRPr="00047803">
        <w:rPr>
          <w:rStyle w:val="Emphasis"/>
        </w:rPr>
        <w:t>, even for secret activities</w:t>
      </w:r>
      <w:r w:rsidRPr="00047803">
        <w:rPr>
          <w:rStyle w:val="StyleUnderline"/>
        </w:rPr>
        <w:t>. Congress and the executive branch must expand its activities in this important public function. Ex post facto releases on intelligence programs and activities, while useful, do not really provide for accountability, as they are too late to provide guidance.</w:t>
      </w:r>
      <w:r w:rsidRPr="00047803">
        <w:rPr>
          <w:rStyle w:val="StyleUnderline"/>
          <w:sz w:val="12"/>
        </w:rPr>
        <w:t>¶</w:t>
      </w:r>
      <w:r w:rsidRPr="00047803">
        <w:rPr>
          <w:rStyle w:val="StyleUnderline"/>
        </w:rPr>
        <w:t xml:space="preserve"> The more important structural change to oversight involves the executive branch</w:t>
      </w:r>
      <w:r w:rsidRPr="00047803">
        <w:rPr>
          <w:sz w:val="16"/>
        </w:rPr>
        <w:t xml:space="preserve">. The intelligence agencies are the tool of the president for carrying out American foreign policy and for defense. Congress and the courts have the primary oversight responsibility for ensuring that agencies operate in a legal manner, but the president, while ensuring that espionage is conducted in accordance with the law, has primary responsibility for ensuring that agencies are operating in ways that make political and strategic sense. To do this, he or she must rely on the staff of the National Security Council. </w:t>
      </w:r>
      <w:r w:rsidRPr="00047803">
        <w:rPr>
          <w:rStyle w:val="StyleUnderline"/>
        </w:rPr>
        <w:t>Success requires dynamic engagement and leadership among the agencies and a clear sense of U.S. goals</w:t>
      </w:r>
      <w:r w:rsidRPr="00047803">
        <w:rPr>
          <w:sz w:val="16"/>
        </w:rPr>
        <w:t>. It is the NSC that must weigh, as in the cases of Germany and Brazil, when the political risks of espionage outweigh the benefits. A passive approach will lead either to excess or failure.</w:t>
      </w:r>
      <w:r w:rsidRPr="00047803">
        <w:rPr>
          <w:sz w:val="12"/>
        </w:rPr>
        <w:t>¶</w:t>
      </w:r>
      <w:r w:rsidRPr="00047803">
        <w:rPr>
          <w:sz w:val="16"/>
        </w:rPr>
        <w:t xml:space="preserve"> </w:t>
      </w:r>
      <w:r w:rsidRPr="00047803">
        <w:rPr>
          <w:rStyle w:val="StyleUnderline"/>
          <w:highlight w:val="green"/>
        </w:rPr>
        <w:t>The greatest weakens in the oversight structure inherited from the 1970s is its lack of transparency</w:t>
      </w:r>
      <w:r w:rsidRPr="00047803">
        <w:rPr>
          <w:rStyle w:val="StyleUnderline"/>
        </w:rPr>
        <w:t>. Adding a privacy advocate to the FISA Court does not solve the transparency problem.</w:t>
      </w:r>
      <w:r w:rsidRPr="00047803">
        <w:rPr>
          <w:sz w:val="16"/>
        </w:rPr>
        <w:t xml:space="preserve"> It continues the existing overreliance on representative oversight rather than increasing public knowledge. An overreliance on representation is a key flaw in the current oversight system. A privacy advocate would slow the processes of the count—and one of the criticisms of the FISA process as it existed before 9/11 was that it was cumbersome and this contributed to a situation where “the information flow withered.”22 </w:t>
      </w:r>
      <w:r w:rsidRPr="00047803">
        <w:rPr>
          <w:rStyle w:val="StyleUnderline"/>
        </w:rPr>
        <w:t xml:space="preserve">Adding an advocate to the FISA Court smacks of elitism, and a more democratic approach is preferable in the new political environment created by </w:t>
      </w:r>
      <w:r w:rsidRPr="00047803">
        <w:rPr>
          <w:rStyle w:val="StyleUnderline"/>
          <w:highlight w:val="green"/>
        </w:rPr>
        <w:t>the Internet</w:t>
      </w:r>
      <w:r w:rsidRPr="00047803">
        <w:rPr>
          <w:rStyle w:val="StyleUnderline"/>
        </w:rPr>
        <w:t xml:space="preserve">, which </w:t>
      </w:r>
      <w:r w:rsidRPr="00047803">
        <w:rPr>
          <w:rStyle w:val="StyleUnderline"/>
          <w:highlight w:val="green"/>
        </w:rPr>
        <w:t>has changed public expectations about how much access to information they should have and where they should have a voice.</w:t>
      </w:r>
    </w:p>
    <w:p w:rsidR="00296E9C" w:rsidRPr="00047803" w:rsidRDefault="00296E9C" w:rsidP="00296E9C">
      <w:pPr>
        <w:pStyle w:val="Heading3"/>
      </w:pPr>
      <w:r>
        <w:t>AT: Doesn’t Turn Perception Advantages</w:t>
      </w:r>
    </w:p>
    <w:p w:rsidR="00296E9C" w:rsidRPr="00047803" w:rsidRDefault="00296E9C" w:rsidP="00296E9C">
      <w:pPr>
        <w:rPr>
          <w:b/>
        </w:rPr>
      </w:pPr>
      <w:r w:rsidRPr="00047803">
        <w:rPr>
          <w:b/>
        </w:rPr>
        <w:t>Leaks about circumvention inevitable—</w:t>
      </w:r>
      <w:r>
        <w:rPr>
          <w:b/>
        </w:rPr>
        <w:t xml:space="preserve">turns perception based advantages-- </w:t>
      </w:r>
      <w:r w:rsidRPr="00047803">
        <w:rPr>
          <w:b/>
        </w:rPr>
        <w:t xml:space="preserve">stats, technology, personnel, etc. </w:t>
      </w:r>
    </w:p>
    <w:p w:rsidR="00296E9C" w:rsidRPr="00047803" w:rsidRDefault="00296E9C" w:rsidP="00296E9C">
      <w:r w:rsidRPr="00047803">
        <w:rPr>
          <w:b/>
        </w:rPr>
        <w:t xml:space="preserve">Peterson 13 </w:t>
      </w:r>
      <w:r w:rsidRPr="00047803">
        <w:t xml:space="preserve">[Andrea Peterson is the Tech Reporter for ThinkProgress. Andrea has a dual degree with honors in political science and East Asian languages and cultures from the University of Kansas and has previously worked as a Constituent Services Aide to Representative Dennis Moore. JUN 25, 2013 “How Technology Makes More Leaks Inevitable” </w:t>
      </w:r>
      <w:hyperlink r:id="rId41" w:history="1">
        <w:r w:rsidRPr="00047803">
          <w:rPr>
            <w:rStyle w:val="Hyperlink"/>
          </w:rPr>
          <w:t>http://thinkprogress.org/justice/2013/06/25/2199391/tech-leaks-inevitable///jweideman</w:t>
        </w:r>
      </w:hyperlink>
      <w:r w:rsidRPr="00047803">
        <w:t>]</w:t>
      </w:r>
    </w:p>
    <w:p w:rsidR="00296E9C" w:rsidRPr="00047803" w:rsidRDefault="00296E9C" w:rsidP="00296E9C"/>
    <w:p w:rsidR="00296E9C" w:rsidRPr="00047803" w:rsidRDefault="00296E9C" w:rsidP="00296E9C">
      <w:pPr>
        <w:rPr>
          <w:sz w:val="14"/>
        </w:rPr>
      </w:pPr>
      <w:r w:rsidRPr="00047803">
        <w:rPr>
          <w:rStyle w:val="StyleUnderline"/>
          <w:highlight w:val="cyan"/>
        </w:rPr>
        <w:t>This week’s</w:t>
      </w:r>
      <w:r w:rsidRPr="00047803">
        <w:rPr>
          <w:rStyle w:val="StyleUnderline"/>
        </w:rPr>
        <w:t xml:space="preserve"> massive </w:t>
      </w:r>
      <w:r w:rsidRPr="00047803">
        <w:rPr>
          <w:rStyle w:val="StyleUnderline"/>
          <w:highlight w:val="cyan"/>
        </w:rPr>
        <w:t>game of “Where</w:t>
      </w:r>
      <w:r w:rsidRPr="00047803">
        <w:rPr>
          <w:rStyle w:val="StyleUnderline"/>
        </w:rPr>
        <w:t xml:space="preserve"> In The World </w:t>
      </w:r>
      <w:r w:rsidRPr="00047803">
        <w:rPr>
          <w:rStyle w:val="StyleUnderline"/>
          <w:highlight w:val="cyan"/>
        </w:rPr>
        <w:t>Is</w:t>
      </w:r>
      <w:r w:rsidRPr="00047803">
        <w:rPr>
          <w:rStyle w:val="StyleUnderline"/>
        </w:rPr>
        <w:t xml:space="preserve"> Edward </w:t>
      </w:r>
      <w:r w:rsidRPr="00047803">
        <w:rPr>
          <w:rStyle w:val="StyleUnderline"/>
          <w:highlight w:val="cyan"/>
        </w:rPr>
        <w:t>Snowden</w:t>
      </w:r>
      <w:r w:rsidRPr="00047803">
        <w:rPr>
          <w:rStyle w:val="StyleUnderline"/>
        </w:rPr>
        <w:t xml:space="preserve">?” </w:t>
      </w:r>
      <w:r w:rsidRPr="00047803">
        <w:rPr>
          <w:rStyle w:val="StyleUnderline"/>
          <w:highlight w:val="cyan"/>
        </w:rPr>
        <w:t>may soon be a common occurrence</w:t>
      </w:r>
      <w:r w:rsidRPr="00047803">
        <w:rPr>
          <w:rStyle w:val="StyleUnderline"/>
        </w:rPr>
        <w:t xml:space="preserve">, </w:t>
      </w:r>
      <w:r w:rsidRPr="00047803">
        <w:rPr>
          <w:rStyle w:val="StyleUnderline"/>
          <w:highlight w:val="cyan"/>
        </w:rPr>
        <w:t>thanks</w:t>
      </w:r>
      <w:r w:rsidRPr="00047803">
        <w:rPr>
          <w:rStyle w:val="StyleUnderline"/>
        </w:rPr>
        <w:t xml:space="preserve"> </w:t>
      </w:r>
      <w:r w:rsidRPr="00047803">
        <w:rPr>
          <w:rStyle w:val="StyleUnderline"/>
          <w:highlight w:val="cyan"/>
        </w:rPr>
        <w:t>to new technologies that make more leaks</w:t>
      </w:r>
      <w:r w:rsidRPr="00047803">
        <w:rPr>
          <w:rStyle w:val="StyleUnderline"/>
        </w:rPr>
        <w:t xml:space="preserve"> and more leak prosecutions virtually </w:t>
      </w:r>
      <w:r w:rsidRPr="00047803">
        <w:rPr>
          <w:rStyle w:val="StyleUnderline"/>
          <w:highlight w:val="cyan"/>
        </w:rPr>
        <w:t>inevitable</w:t>
      </w:r>
      <w:r w:rsidRPr="00047803">
        <w:rPr>
          <w:rStyle w:val="StyleUnderline"/>
        </w:rPr>
        <w:t>.</w:t>
      </w:r>
      <w:r w:rsidRPr="00047803">
        <w:rPr>
          <w:sz w:val="14"/>
        </w:rPr>
        <w:t xml:space="preserve"> </w:t>
      </w:r>
      <w:r w:rsidRPr="00047803">
        <w:rPr>
          <w:rStyle w:val="StyleUnderline"/>
          <w:highlight w:val="cyan"/>
        </w:rPr>
        <w:t>Snowden is the eighth</w:t>
      </w:r>
      <w:r w:rsidRPr="00047803">
        <w:rPr>
          <w:rStyle w:val="StyleUnderline"/>
        </w:rPr>
        <w:t xml:space="preserve"> </w:t>
      </w:r>
      <w:r w:rsidRPr="00047803">
        <w:rPr>
          <w:rStyle w:val="StyleUnderline"/>
          <w:highlight w:val="cyan"/>
        </w:rPr>
        <w:t>person</w:t>
      </w:r>
      <w:r w:rsidRPr="00047803">
        <w:rPr>
          <w:rStyle w:val="StyleUnderline"/>
        </w:rPr>
        <w:t xml:space="preserve"> the </w:t>
      </w:r>
      <w:r w:rsidRPr="00047803">
        <w:rPr>
          <w:rStyle w:val="StyleUnderline"/>
          <w:highlight w:val="cyan"/>
        </w:rPr>
        <w:t>Obama</w:t>
      </w:r>
      <w:r w:rsidRPr="00047803">
        <w:rPr>
          <w:rStyle w:val="StyleUnderline"/>
        </w:rPr>
        <w:t xml:space="preserve"> administration has </w:t>
      </w:r>
      <w:r w:rsidRPr="00047803">
        <w:rPr>
          <w:rStyle w:val="StyleUnderline"/>
          <w:highlight w:val="cyan"/>
        </w:rPr>
        <w:t>pursued for leaking information</w:t>
      </w:r>
      <w:r w:rsidRPr="00047803">
        <w:rPr>
          <w:rStyle w:val="StyleUnderline"/>
        </w:rPr>
        <w:t xml:space="preserve"> under the Espionage Act of 1917 — </w:t>
      </w:r>
      <w:r w:rsidRPr="00047803">
        <w:rPr>
          <w:rStyle w:val="StyleUnderline"/>
          <w:highlight w:val="cyan"/>
        </w:rPr>
        <w:t>more than</w:t>
      </w:r>
      <w:r w:rsidRPr="00047803">
        <w:rPr>
          <w:rStyle w:val="StyleUnderline"/>
        </w:rPr>
        <w:t xml:space="preserve"> </w:t>
      </w:r>
      <w:r w:rsidRPr="00047803">
        <w:rPr>
          <w:rStyle w:val="StyleUnderline"/>
          <w:highlight w:val="cyan"/>
        </w:rPr>
        <w:t>double</w:t>
      </w:r>
      <w:r w:rsidRPr="00047803">
        <w:rPr>
          <w:rStyle w:val="StyleUnderline"/>
        </w:rPr>
        <w:t xml:space="preserve"> the number charged by </w:t>
      </w:r>
      <w:r w:rsidRPr="00047803">
        <w:rPr>
          <w:rStyle w:val="StyleUnderline"/>
          <w:highlight w:val="cyan"/>
        </w:rPr>
        <w:t>all previous administrations combined</w:t>
      </w:r>
      <w:r w:rsidRPr="00047803">
        <w:rPr>
          <w:sz w:val="14"/>
        </w:rPr>
        <w:t xml:space="preserve"> — </w:t>
      </w:r>
      <w:r w:rsidRPr="00047803">
        <w:rPr>
          <w:rStyle w:val="StyleUnderline"/>
        </w:rPr>
        <w:t xml:space="preserve">and </w:t>
      </w:r>
      <w:r w:rsidRPr="00047803">
        <w:rPr>
          <w:rStyle w:val="StyleUnderline"/>
          <w:highlight w:val="cyan"/>
        </w:rPr>
        <w:t>it is</w:t>
      </w:r>
      <w:r w:rsidRPr="00047803">
        <w:rPr>
          <w:rStyle w:val="StyleUnderline"/>
        </w:rPr>
        <w:t xml:space="preserve"> likely that America is on </w:t>
      </w:r>
      <w:r w:rsidRPr="00047803">
        <w:rPr>
          <w:rStyle w:val="StyleUnderline"/>
          <w:highlight w:val="cyan"/>
        </w:rPr>
        <w:t>an unstoppable trajectory</w:t>
      </w:r>
      <w:r w:rsidRPr="00047803">
        <w:rPr>
          <w:rStyle w:val="StyleUnderline"/>
        </w:rPr>
        <w:t xml:space="preserve"> towards more and more leak prosecutions in future presidencies</w:t>
      </w:r>
      <w:r w:rsidRPr="00047803">
        <w:rPr>
          <w:sz w:val="14"/>
        </w:rPr>
        <w:t xml:space="preserve">. Certainly, the sheer increase in the amount of potentially leakable data is a part of this conversation: </w:t>
      </w:r>
      <w:r w:rsidRPr="00047803">
        <w:rPr>
          <w:rStyle w:val="StyleUnderline"/>
        </w:rPr>
        <w:t>According to IBM, the world creates 2.5 quintillion bytes of data everyday and that pace means that ninety percent of the data that has ever existed was created within the last two years. And governments are adapting to this new reality</w:t>
      </w:r>
      <w:r w:rsidRPr="00047803">
        <w:rPr>
          <w:sz w:val="14"/>
        </w:rPr>
        <w:t xml:space="preserve">. Thanks to Snowden’s leaks, we now know that the National Security Agency (NSA) has been siphoning up call records and sniffing through internet data. And according to one 2007 Department of Defense report, the Pentagon is trying to expand its worldwide communications network to handle yottabytes of data with the Utah NSA data center being key to achieving that goal. A yottabyte is equal to about 500,000,000,000,000,000,000 pages of text. Yes, that is the correct number of zeros. </w:t>
      </w:r>
      <w:r w:rsidRPr="00047803">
        <w:rPr>
          <w:rStyle w:val="StyleUnderline"/>
          <w:highlight w:val="cyan"/>
        </w:rPr>
        <w:t>As a result of</w:t>
      </w:r>
      <w:r w:rsidRPr="00047803">
        <w:rPr>
          <w:rStyle w:val="StyleUnderline"/>
        </w:rPr>
        <w:t xml:space="preserve"> the expansion of </w:t>
      </w:r>
      <w:r w:rsidRPr="00047803">
        <w:rPr>
          <w:rStyle w:val="StyleUnderline"/>
          <w:highlight w:val="cyan"/>
        </w:rPr>
        <w:t>the national security apparatus</w:t>
      </w:r>
      <w:r w:rsidRPr="00047803">
        <w:rPr>
          <w:rStyle w:val="StyleUnderline"/>
        </w:rPr>
        <w:t xml:space="preserve"> in general and the amount of intelligence that apparatus must sift through, </w:t>
      </w:r>
      <w:r w:rsidRPr="00047803">
        <w:rPr>
          <w:rStyle w:val="StyleUnderline"/>
          <w:highlight w:val="cyan"/>
        </w:rPr>
        <w:t>there are</w:t>
      </w:r>
      <w:r w:rsidRPr="00047803">
        <w:rPr>
          <w:rStyle w:val="StyleUnderline"/>
        </w:rPr>
        <w:t xml:space="preserve"> now </w:t>
      </w:r>
      <w:r w:rsidRPr="00047803">
        <w:rPr>
          <w:rStyle w:val="StyleUnderline"/>
          <w:highlight w:val="cyan"/>
        </w:rPr>
        <w:t>more</w:t>
      </w:r>
      <w:r w:rsidRPr="00047803">
        <w:rPr>
          <w:rStyle w:val="StyleUnderline"/>
        </w:rPr>
        <w:t xml:space="preserve"> than 4.9 million </w:t>
      </w:r>
      <w:r w:rsidRPr="00047803">
        <w:rPr>
          <w:rStyle w:val="StyleUnderline"/>
          <w:highlight w:val="cyan"/>
        </w:rPr>
        <w:t>people with security clearance</w:t>
      </w:r>
      <w:r w:rsidRPr="00047803">
        <w:rPr>
          <w:rStyle w:val="StyleUnderline"/>
        </w:rPr>
        <w:t>.</w:t>
      </w:r>
      <w:r w:rsidRPr="00047803">
        <w:rPr>
          <w:sz w:val="14"/>
        </w:rPr>
        <w:t xml:space="preserve"> </w:t>
      </w:r>
      <w:r w:rsidRPr="00047803">
        <w:rPr>
          <w:rStyle w:val="StyleUnderline"/>
        </w:rPr>
        <w:t xml:space="preserve">That includes roughly 483,000 contractors with top secret clearance, </w:t>
      </w:r>
      <w:r w:rsidRPr="00047803">
        <w:rPr>
          <w:rStyle w:val="StyleUnderline"/>
          <w:highlight w:val="cyan"/>
        </w:rPr>
        <w:t>like Snowden</w:t>
      </w:r>
      <w:r w:rsidRPr="00047803">
        <w:rPr>
          <w:rStyle w:val="StyleUnderline"/>
        </w:rPr>
        <w:t>.</w:t>
      </w:r>
      <w:r w:rsidRPr="00047803">
        <w:rPr>
          <w:sz w:val="14"/>
        </w:rPr>
        <w:t xml:space="preserve"> </w:t>
      </w:r>
      <w:r w:rsidRPr="00047803">
        <w:rPr>
          <w:rStyle w:val="StyleUnderline"/>
        </w:rPr>
        <w:t xml:space="preserve">Indirectly, </w:t>
      </w:r>
      <w:r w:rsidRPr="00047803">
        <w:rPr>
          <w:rStyle w:val="StyleUnderline"/>
          <w:highlight w:val="cyan"/>
        </w:rPr>
        <w:t>this</w:t>
      </w:r>
      <w:r w:rsidRPr="00047803">
        <w:rPr>
          <w:rStyle w:val="StyleUnderline"/>
        </w:rPr>
        <w:t xml:space="preserve"> means that the expansion of government surveillance operations and the technological innovations driving that expansion have led to more and more people having access to the kind of documents that </w:t>
      </w:r>
      <w:r w:rsidRPr="00047803">
        <w:rPr>
          <w:rStyle w:val="StyleUnderline"/>
          <w:highlight w:val="cyan"/>
        </w:rPr>
        <w:t>could result in a major intelligence leak</w:t>
      </w:r>
      <w:r w:rsidRPr="00047803">
        <w:rPr>
          <w:rStyle w:val="StyleUnderline"/>
        </w:rPr>
        <w:t>.</w:t>
      </w:r>
      <w:r w:rsidRPr="00047803">
        <w:rPr>
          <w:sz w:val="14"/>
        </w:rPr>
        <w:t xml:space="preserve"> </w:t>
      </w:r>
      <w:r w:rsidRPr="00047803">
        <w:rPr>
          <w:rStyle w:val="StyleUnderline"/>
        </w:rPr>
        <w:t>Similarly, with digital storage it’s no longer a matter of sneaking out folders or filing cabinets worth of documents to expose a full extent of a program with national security and civil liberty implications.</w:t>
      </w:r>
      <w:r w:rsidRPr="00047803">
        <w:rPr>
          <w:sz w:val="14"/>
        </w:rPr>
        <w:t xml:space="preserve"> </w:t>
      </w:r>
      <w:r w:rsidRPr="00047803">
        <w:rPr>
          <w:rStyle w:val="StyleUnderline"/>
        </w:rPr>
        <w:t>Now you just need a flash drive</w:t>
      </w:r>
      <w:r w:rsidRPr="00047803">
        <w:rPr>
          <w:sz w:val="14"/>
        </w:rPr>
        <w:t xml:space="preserve"> — or in the alleged case of Bradley Manning, a disc that appears to be a burnt Lady Gaga CD. </w:t>
      </w:r>
      <w:r w:rsidRPr="00047803">
        <w:rPr>
          <w:rStyle w:val="StyleUnderline"/>
        </w:rPr>
        <w:t>And services like Wikileaks, the group allegedly used by Bradley Manning to release a vast treasure trove of sensitive content would not exist or have the same impact without the communications capabilities of the internet</w:t>
      </w:r>
      <w:r w:rsidRPr="00047803">
        <w:rPr>
          <w:sz w:val="14"/>
        </w:rPr>
        <w:t>. Plus, being able to upload documents to an anonymous tool like the New Yorker’s strongbox, while onerous, is certainly different beast than meeting in a dark parking garage.</w:t>
      </w:r>
    </w:p>
    <w:p w:rsidR="00296E9C" w:rsidRPr="00047803" w:rsidRDefault="00296E9C" w:rsidP="00296E9C"/>
    <w:p w:rsidR="00296E9C" w:rsidRPr="00047803" w:rsidRDefault="00296E9C" w:rsidP="00296E9C">
      <w:pPr>
        <w:rPr>
          <w:b/>
        </w:rPr>
      </w:pPr>
      <w:r w:rsidRPr="00047803">
        <w:rPr>
          <w:b/>
        </w:rPr>
        <w:t>High level insiders agree</w:t>
      </w:r>
    </w:p>
    <w:p w:rsidR="00296E9C" w:rsidRPr="00047803" w:rsidRDefault="00296E9C" w:rsidP="00296E9C">
      <w:r w:rsidRPr="00047803">
        <w:rPr>
          <w:b/>
        </w:rPr>
        <w:t xml:space="preserve">AP 15 </w:t>
      </w:r>
      <w:r w:rsidRPr="00047803">
        <w:t>[Associated press. 5/15/15, “</w:t>
      </w:r>
      <w:r w:rsidRPr="00047803">
        <w:rPr>
          <w:rStyle w:val="StyleUnderline"/>
        </w:rPr>
        <w:t xml:space="preserve">In speech to NSA employees, </w:t>
      </w:r>
      <w:r w:rsidRPr="00047803">
        <w:rPr>
          <w:rStyle w:val="StyleUnderline"/>
          <w:highlight w:val="cyan"/>
        </w:rPr>
        <w:t>former official says leak</w:t>
      </w:r>
      <w:r w:rsidRPr="00047803">
        <w:rPr>
          <w:rStyle w:val="StyleUnderline"/>
        </w:rPr>
        <w:t xml:space="preserve"> of domestic collection </w:t>
      </w:r>
      <w:r w:rsidRPr="00047803">
        <w:rPr>
          <w:rStyle w:val="StyleUnderline"/>
          <w:highlight w:val="cyan"/>
        </w:rPr>
        <w:t>was</w:t>
      </w:r>
      <w:r w:rsidRPr="00047803">
        <w:rPr>
          <w:rStyle w:val="StyleUnderline"/>
        </w:rPr>
        <w:t xml:space="preserve"> </w:t>
      </w:r>
      <w:r w:rsidRPr="00047803">
        <w:rPr>
          <w:rStyle w:val="StyleUnderline"/>
          <w:highlight w:val="cyan"/>
        </w:rPr>
        <w:t>inevitable</w:t>
      </w:r>
      <w:r w:rsidRPr="00047803">
        <w:rPr>
          <w:rStyle w:val="StyleUnderline"/>
        </w:rPr>
        <w:t>”</w:t>
      </w:r>
      <w:r w:rsidRPr="00047803">
        <w:t xml:space="preserve"> http://www.foxnews.com/us/2015/05/15/in-speech-to-nsa-employees-former-official-says-leak-domestic-collection-was315620///jweideman]</w:t>
      </w:r>
    </w:p>
    <w:p w:rsidR="00296E9C" w:rsidRPr="00047803" w:rsidRDefault="00296E9C" w:rsidP="00296E9C"/>
    <w:p w:rsidR="00296E9C" w:rsidRPr="00047803" w:rsidRDefault="00296E9C" w:rsidP="00296E9C">
      <w:r w:rsidRPr="00047803">
        <w:t xml:space="preserve">WASHINGTON – </w:t>
      </w:r>
      <w:r w:rsidRPr="00047803">
        <w:rPr>
          <w:rStyle w:val="StyleUnderline"/>
        </w:rPr>
        <w:t>The decision to keep secret the National Security Agency's collection of American calling records was a strategic blunder that set the stage for Edward Snowden's unauthorized disclosures and ultimately harmed U.S. national security, the agency's former inspector general told NSA employees in blunt remarks Friday</w:t>
      </w:r>
      <w:r w:rsidRPr="00047803">
        <w:t>. "</w:t>
      </w:r>
      <w:r w:rsidRPr="00047803">
        <w:rPr>
          <w:rStyle w:val="StyleUnderline"/>
        </w:rPr>
        <w:t>You now live in a glass house,</w:t>
      </w:r>
      <w:r w:rsidRPr="00047803">
        <w:t xml:space="preserve">" Joel </w:t>
      </w:r>
      <w:r w:rsidRPr="00047803">
        <w:rPr>
          <w:rStyle w:val="StyleUnderline"/>
          <w:highlight w:val="cyan"/>
        </w:rPr>
        <w:t>Brenner, NSA inspector general</w:t>
      </w:r>
      <w:r w:rsidRPr="00047803">
        <w:t xml:space="preserve"> </w:t>
      </w:r>
      <w:r w:rsidRPr="00047803">
        <w:rPr>
          <w:rStyle w:val="StyleUnderline"/>
        </w:rPr>
        <w:t>from 2002 to 2006</w:t>
      </w:r>
      <w:r w:rsidRPr="00047803">
        <w:t xml:space="preserve">, </w:t>
      </w:r>
      <w:r w:rsidRPr="00047803">
        <w:rPr>
          <w:rStyle w:val="StyleUnderline"/>
          <w:highlight w:val="cyan"/>
        </w:rPr>
        <w:t>said</w:t>
      </w:r>
      <w:r w:rsidRPr="00047803">
        <w:t xml:space="preserve"> in a speech marking the 40th anniversary of the congressional hearings into the intelligence scandals of the Watergate era. </w:t>
      </w:r>
      <w:r w:rsidRPr="00047803">
        <w:rPr>
          <w:rStyle w:val="StyleUnderline"/>
        </w:rPr>
        <w:t>"How could anyone think the bulk collection program would remain secret?" It's not that there no longer can be national security secrets, said Brenner, a lawyer who retired in 2009 after serving as the top U.S. counterintelligence official. But "</w:t>
      </w:r>
      <w:r w:rsidRPr="00047803">
        <w:rPr>
          <w:rStyle w:val="StyleUnderline"/>
          <w:highlight w:val="cyan"/>
        </w:rPr>
        <w:t>the idea that the</w:t>
      </w:r>
      <w:r w:rsidRPr="00047803">
        <w:rPr>
          <w:rStyle w:val="StyleUnderline"/>
        </w:rPr>
        <w:t xml:space="preserve"> broad </w:t>
      </w:r>
      <w:r w:rsidRPr="00047803">
        <w:rPr>
          <w:rStyle w:val="StyleUnderline"/>
          <w:highlight w:val="cyan"/>
        </w:rPr>
        <w:t>rules governing your activities</w:t>
      </w:r>
      <w:r w:rsidRPr="00047803">
        <w:rPr>
          <w:rStyle w:val="StyleUnderline"/>
        </w:rPr>
        <w:t xml:space="preserve"> — not specific operations, but the broad rules_</w:t>
      </w:r>
      <w:r w:rsidRPr="00047803">
        <w:rPr>
          <w:rStyle w:val="StyleUnderline"/>
          <w:highlight w:val="cyan"/>
        </w:rPr>
        <w:t>can be kept secret is a delusion</w:t>
      </w:r>
      <w:r w:rsidRPr="00047803">
        <w:t xml:space="preserve">. And they should not be kept secret." </w:t>
      </w:r>
      <w:r w:rsidRPr="00047803">
        <w:rPr>
          <w:rStyle w:val="StyleUnderline"/>
        </w:rPr>
        <w:t>Snowden, a former NSA systems administrator, has said he decided to leak thousands of top secret documents to journalists because of what he viewed as deception by Director of National Intelligence James Clapper, when he denied to Congress in 2013 that the U.S. was collecting records on millions of Americans</w:t>
      </w:r>
      <w:r w:rsidRPr="00047803">
        <w:t xml:space="preserve">. But Snowden went on to reveal programs that had nothing to do with domestic surveillance, but rather involved NSA's foreign intelligence gathering operations. </w:t>
      </w:r>
      <w:r w:rsidRPr="00047803">
        <w:rPr>
          <w:rStyle w:val="StyleUnderline"/>
        </w:rPr>
        <w:t xml:space="preserve">Clapper and other </w:t>
      </w:r>
      <w:r w:rsidRPr="00047803">
        <w:rPr>
          <w:rStyle w:val="StyleUnderline"/>
          <w:highlight w:val="cyan"/>
        </w:rPr>
        <w:t>officials</w:t>
      </w:r>
      <w:r w:rsidRPr="00047803">
        <w:rPr>
          <w:rStyle w:val="StyleUnderline"/>
        </w:rPr>
        <w:t xml:space="preserve"> have said they </w:t>
      </w:r>
      <w:r w:rsidRPr="00047803">
        <w:rPr>
          <w:rStyle w:val="StyleUnderline"/>
          <w:highlight w:val="cyan"/>
        </w:rPr>
        <w:t>wished the government had been</w:t>
      </w:r>
      <w:r w:rsidRPr="00047803">
        <w:rPr>
          <w:rStyle w:val="StyleUnderline"/>
        </w:rPr>
        <w:t xml:space="preserve"> </w:t>
      </w:r>
      <w:r w:rsidRPr="00047803">
        <w:rPr>
          <w:rStyle w:val="StyleUnderline"/>
          <w:highlight w:val="cyan"/>
        </w:rPr>
        <w:t>more transparent</w:t>
      </w:r>
      <w:r w:rsidRPr="00047803">
        <w:rPr>
          <w:rStyle w:val="StyleUnderline"/>
        </w:rPr>
        <w:t xml:space="preserve"> about the NSA program that since 2002 has collected and stored records of nearly all American landline phone calls for use in counterterrorism investigations, but none put it as starkly as Brenner did</w:t>
      </w:r>
      <w:r w:rsidRPr="00047803">
        <w:t xml:space="preserve">. Congress is now debating whether to end the program before the Patriot Act provisions allowing it expire on June 1. </w:t>
      </w:r>
    </w:p>
    <w:p w:rsidR="007E2CAC" w:rsidRDefault="007E2CAC" w:rsidP="007E2CAC"/>
    <w:p w:rsidR="00A271C1" w:rsidRPr="00047803" w:rsidRDefault="00A271C1" w:rsidP="007E2CAC">
      <w:pPr>
        <w:pStyle w:val="Heading1"/>
      </w:pPr>
      <w:r w:rsidRPr="00047803">
        <w:t xml:space="preserve">Gradualism </w:t>
      </w:r>
      <w:r w:rsidR="007E2CAC">
        <w:t>Solves</w:t>
      </w:r>
    </w:p>
    <w:p w:rsidR="00957B80" w:rsidRPr="00047803" w:rsidRDefault="00DB0BCE" w:rsidP="00957B80">
      <w:pPr>
        <w:pStyle w:val="Heading3"/>
      </w:pPr>
      <w:r>
        <w:t>Gradualism</w:t>
      </w:r>
      <w:r w:rsidR="00957B80" w:rsidRPr="00047803">
        <w:t>- General Movements</w:t>
      </w:r>
    </w:p>
    <w:p w:rsidR="00957B80" w:rsidRPr="00047803" w:rsidRDefault="00957B80" w:rsidP="00957B80">
      <w:pPr>
        <w:pStyle w:val="Heading4"/>
      </w:pPr>
      <w:r w:rsidRPr="00047803">
        <w:t>Anti-surveillance movements are on the rise</w:t>
      </w:r>
      <w:r w:rsidR="00DB0BCE">
        <w:t>—gradually solves the plan</w:t>
      </w:r>
    </w:p>
    <w:p w:rsidR="00957B80" w:rsidRPr="00047803" w:rsidRDefault="00957B80" w:rsidP="00957B80">
      <w:r w:rsidRPr="00047803">
        <w:rPr>
          <w:rStyle w:val="Style13ptBold"/>
        </w:rPr>
        <w:t>Kosseff and Harris 2-17</w:t>
      </w:r>
      <w:r w:rsidRPr="00047803">
        <w:t>-15, Associate at the National Law Review, member of the Communications &amp; Media and Privacy &amp; Data Security practice groups, and Associate</w:t>
      </w:r>
    </w:p>
    <w:p w:rsidR="00957B80" w:rsidRPr="00047803" w:rsidRDefault="00957B80" w:rsidP="00957B80">
      <w:r w:rsidRPr="00047803">
        <w:t xml:space="preserve">Jeff and Meena, “Top 10 U.S. Privacy Developments of 2014”, </w:t>
      </w:r>
      <w:hyperlink r:id="rId42" w:history="1">
        <w:r w:rsidRPr="00047803">
          <w:rPr>
            <w:rStyle w:val="Hyperlink"/>
          </w:rPr>
          <w:t>http://www.natlawreview.com/article/top-10-us-privacy-developments-2014</w:t>
        </w:r>
      </w:hyperlink>
      <w:r w:rsidRPr="00047803">
        <w:t>, EC</w:t>
      </w:r>
    </w:p>
    <w:p w:rsidR="00957B80" w:rsidRPr="00047803" w:rsidRDefault="00957B80" w:rsidP="00957B80">
      <w:r w:rsidRPr="00047803">
        <w:t>Data Breaches</w:t>
      </w:r>
      <w:r w:rsidRPr="00047803">
        <w:rPr>
          <w:sz w:val="12"/>
        </w:rPr>
        <w:t xml:space="preserve">¶ </w:t>
      </w:r>
      <w:r w:rsidRPr="00047803">
        <w:t xml:space="preserve">Studies show increase. Amidst a flurry of high-profile breaches during 2014, several studies confirmed that </w:t>
      </w:r>
      <w:r w:rsidRPr="00047803">
        <w:rPr>
          <w:rStyle w:val="StyleUnderline"/>
          <w:highlight w:val="cyan"/>
        </w:rPr>
        <w:t>data breaches</w:t>
      </w:r>
      <w:r w:rsidRPr="00047803">
        <w:rPr>
          <w:rStyle w:val="StyleUnderline"/>
        </w:rPr>
        <w:t xml:space="preserve"> as a whole </w:t>
      </w:r>
      <w:r w:rsidRPr="00047803">
        <w:rPr>
          <w:rStyle w:val="StyleUnderline"/>
          <w:highlight w:val="cyan"/>
        </w:rPr>
        <w:t>have risen significantly</w:t>
      </w:r>
      <w:r w:rsidRPr="00047803">
        <w:rPr>
          <w:rStyle w:val="StyleUnderline"/>
        </w:rPr>
        <w:t xml:space="preserve"> over the past few years.</w:t>
      </w:r>
      <w:r w:rsidRPr="00047803">
        <w:t xml:space="preserve"> </w:t>
      </w:r>
      <w:r w:rsidRPr="00047803">
        <w:rPr>
          <w:rStyle w:val="StyleUnderline"/>
        </w:rPr>
        <w:t>The California Attorney General released</w:t>
      </w:r>
      <w:r w:rsidRPr="00047803">
        <w:t xml:space="preserve"> </w:t>
      </w:r>
      <w:r w:rsidRPr="00047803">
        <w:rPr>
          <w:rStyle w:val="StyleUnderline"/>
          <w:highlight w:val="cyan"/>
        </w:rPr>
        <w:t>a study</w:t>
      </w:r>
      <w:r w:rsidRPr="00047803">
        <w:rPr>
          <w:rStyle w:val="StyleUnderline"/>
        </w:rPr>
        <w:t xml:space="preserve"> showing a 28% increase in breaches</w:t>
      </w:r>
      <w:r w:rsidRPr="00047803">
        <w:t xml:space="preserve"> in 2013 as compared to 2012. </w:t>
      </w:r>
      <w:r w:rsidRPr="00047803">
        <w:rPr>
          <w:rStyle w:val="StyleUnderline"/>
        </w:rPr>
        <w:t xml:space="preserve">Another study, </w:t>
      </w:r>
      <w:r w:rsidRPr="00047803">
        <w:t xml:space="preserve">which examined the volume of data breaches </w:t>
      </w:r>
      <w:r w:rsidRPr="00047803">
        <w:rPr>
          <w:rStyle w:val="StyleUnderline"/>
        </w:rPr>
        <w:t xml:space="preserve">during the first quarter of 2014, </w:t>
      </w:r>
      <w:r w:rsidRPr="00047803">
        <w:rPr>
          <w:rStyle w:val="StyleUnderline"/>
          <w:highlight w:val="cyan"/>
        </w:rPr>
        <w:t>found an increase of</w:t>
      </w:r>
      <w:r w:rsidRPr="00047803">
        <w:rPr>
          <w:rStyle w:val="StyleUnderline"/>
        </w:rPr>
        <w:t xml:space="preserve"> </w:t>
      </w:r>
      <w:r w:rsidRPr="00047803">
        <w:rPr>
          <w:rStyle w:val="StyleUnderline"/>
          <w:highlight w:val="cyan"/>
        </w:rPr>
        <w:t>233%</w:t>
      </w:r>
      <w:r w:rsidRPr="00047803">
        <w:t xml:space="preserve"> compared to the same time period in 2013.</w:t>
      </w:r>
      <w:r w:rsidRPr="00047803">
        <w:rPr>
          <w:sz w:val="12"/>
        </w:rPr>
        <w:t xml:space="preserve">¶ </w:t>
      </w:r>
      <w:r w:rsidRPr="00047803">
        <w:t xml:space="preserve">State laws. In April, </w:t>
      </w:r>
      <w:r w:rsidRPr="00047803">
        <w:rPr>
          <w:rStyle w:val="StyleUnderline"/>
        </w:rPr>
        <w:t>Kentucky became the 47th state to enact a data breach notification law</w:t>
      </w:r>
      <w:r w:rsidRPr="00047803">
        <w:t>. Florida and Iowa each amended their data breach notification laws in 2014 to, among other changes, enhance regulator notification requirements. California amended its data breach notice law to expand the types of information covered and to require certain companies to provide one year of free credit monitoring to affected individuals (although the statutory language on the latter point is subject to multiple interpretations).</w:t>
      </w:r>
      <w:r w:rsidRPr="00047803">
        <w:rPr>
          <w:sz w:val="12"/>
        </w:rPr>
        <w:t xml:space="preserve">¶ </w:t>
      </w:r>
      <w:r w:rsidRPr="00047803">
        <w:t xml:space="preserve">Federal legislation. </w:t>
      </w:r>
      <w:r w:rsidRPr="00047803">
        <w:rPr>
          <w:rStyle w:val="StyleUnderline"/>
          <w:highlight w:val="cyan"/>
        </w:rPr>
        <w:t>Numerous</w:t>
      </w:r>
      <w:r w:rsidRPr="00047803">
        <w:rPr>
          <w:rStyle w:val="StyleUnderline"/>
        </w:rPr>
        <w:t xml:space="preserve"> data breach </w:t>
      </w:r>
      <w:r w:rsidRPr="00047803">
        <w:rPr>
          <w:rStyle w:val="StyleUnderline"/>
          <w:highlight w:val="cyan"/>
        </w:rPr>
        <w:t>bills</w:t>
      </w:r>
      <w:r w:rsidRPr="00047803">
        <w:t xml:space="preserve">, </w:t>
      </w:r>
      <w:r w:rsidRPr="00047803">
        <w:rPr>
          <w:rStyle w:val="StyleUnderline"/>
        </w:rPr>
        <w:t>including the Data Security Breach Notification Act of 2014</w:t>
      </w:r>
      <w:r w:rsidRPr="00047803">
        <w:t xml:space="preserve"> and the Personal Data Protection and Breach Accountability Act, </w:t>
      </w:r>
      <w:r w:rsidRPr="00047803">
        <w:rPr>
          <w:rStyle w:val="StyleUnderline"/>
          <w:highlight w:val="cyan"/>
        </w:rPr>
        <w:t>were introduced in Congress</w:t>
      </w:r>
      <w:r w:rsidRPr="00047803">
        <w:rPr>
          <w:rStyle w:val="StyleUnderline"/>
        </w:rPr>
        <w:t>, although</w:t>
      </w:r>
      <w:r w:rsidRPr="00047803">
        <w:t xml:space="preserve"> </w:t>
      </w:r>
      <w:r w:rsidRPr="00047803">
        <w:rPr>
          <w:rStyle w:val="StyleUnderline"/>
        </w:rPr>
        <w:t>none passed during 2014.</w:t>
      </w:r>
      <w:r w:rsidRPr="00047803">
        <w:t xml:space="preserve"> </w:t>
      </w:r>
      <w:r w:rsidRPr="00047803">
        <w:rPr>
          <w:rStyle w:val="StyleUnderline"/>
          <w:highlight w:val="cyan"/>
        </w:rPr>
        <w:t>The Senate</w:t>
      </w:r>
      <w:r w:rsidRPr="00047803">
        <w:t xml:space="preserve"> Judiciary Committee, the Senate Commerce Committee, and the House Energy and Commerce Subcommittee on Commerce, Manufacturing, and Trade, among others, </w:t>
      </w:r>
      <w:r w:rsidRPr="00047803">
        <w:rPr>
          <w:rStyle w:val="StyleUnderline"/>
          <w:highlight w:val="cyan"/>
        </w:rPr>
        <w:t>held hearings</w:t>
      </w:r>
      <w:r w:rsidRPr="00047803">
        <w:rPr>
          <w:rStyle w:val="StyleUnderline"/>
        </w:rPr>
        <w:t xml:space="preserve"> during 2014 to discuss the need to address data breaches and the possibility of enacting federal legislation.</w:t>
      </w:r>
      <w:r w:rsidRPr="00047803">
        <w:rPr>
          <w:sz w:val="12"/>
        </w:rPr>
        <w:t xml:space="preserve">¶ </w:t>
      </w:r>
      <w:r w:rsidRPr="00047803">
        <w:t xml:space="preserve">Federal enforcement. </w:t>
      </w:r>
      <w:r w:rsidRPr="00047803">
        <w:rPr>
          <w:rStyle w:val="StyleUnderline"/>
        </w:rPr>
        <w:t xml:space="preserve">In the enforcement arena, </w:t>
      </w:r>
      <w:r w:rsidRPr="00047803">
        <w:rPr>
          <w:rStyle w:val="StyleUnderline"/>
          <w:highlight w:val="cyan"/>
        </w:rPr>
        <w:t>the</w:t>
      </w:r>
      <w:r w:rsidRPr="00047803">
        <w:t xml:space="preserve"> Federal Trade Commission (“</w:t>
      </w:r>
      <w:r w:rsidRPr="00047803">
        <w:rPr>
          <w:rStyle w:val="StyleUnderline"/>
          <w:highlight w:val="cyan"/>
        </w:rPr>
        <w:t>FTC</w:t>
      </w:r>
      <w:r w:rsidRPr="00047803">
        <w:t>”), the Department of Health and Human Services (“</w:t>
      </w:r>
      <w:r w:rsidRPr="00047803">
        <w:rPr>
          <w:rStyle w:val="StyleUnderline"/>
          <w:highlight w:val="cyan"/>
        </w:rPr>
        <w:t>HHS”), and</w:t>
      </w:r>
      <w:r w:rsidRPr="00047803">
        <w:rPr>
          <w:highlight w:val="cyan"/>
        </w:rPr>
        <w:t xml:space="preserve"> </w:t>
      </w:r>
      <w:r w:rsidRPr="00047803">
        <w:rPr>
          <w:rStyle w:val="StyleUnderline"/>
          <w:highlight w:val="cyan"/>
        </w:rPr>
        <w:t>state attorneys general pursued</w:t>
      </w:r>
      <w:r w:rsidRPr="00047803">
        <w:rPr>
          <w:rStyle w:val="StyleUnderline"/>
        </w:rPr>
        <w:t xml:space="preserve"> </w:t>
      </w:r>
      <w:r w:rsidRPr="00047803">
        <w:rPr>
          <w:rStyle w:val="StyleUnderline"/>
          <w:highlight w:val="cyan"/>
        </w:rPr>
        <w:t>enforcement action</w:t>
      </w:r>
      <w:r w:rsidRPr="00047803">
        <w:rPr>
          <w:rStyle w:val="StyleUnderline"/>
        </w:rPr>
        <w:t xml:space="preserve"> during 2014 against companies that had suffered data breaches</w:t>
      </w:r>
      <w:r w:rsidRPr="00047803">
        <w:t xml:space="preserve">. The Securities and Exchange Commission also announced in April that it would conduct over 50 cybersecurity examinations of publicly traded companies. </w:t>
      </w:r>
      <w:r w:rsidRPr="00047803">
        <w:rPr>
          <w:rStyle w:val="StyleUnderline"/>
        </w:rPr>
        <w:t>The</w:t>
      </w:r>
      <w:r w:rsidRPr="00047803">
        <w:t xml:space="preserve"> Federal Communications Commission (“</w:t>
      </w:r>
      <w:r w:rsidRPr="00047803">
        <w:rPr>
          <w:rStyle w:val="StyleUnderline"/>
        </w:rPr>
        <w:t>FCC</w:t>
      </w:r>
      <w:r w:rsidRPr="00047803">
        <w:t xml:space="preserve">”), for its part, </w:t>
      </w:r>
      <w:r w:rsidRPr="00047803">
        <w:rPr>
          <w:rStyle w:val="StyleUnderline"/>
        </w:rPr>
        <w:t>levied a $10 million fine in October against two telecommunications carriers for exposing customer data</w:t>
      </w:r>
      <w:r w:rsidRPr="00047803">
        <w:t>, which represented the FCC’s first enforcement action in the wake of a data breach.</w:t>
      </w:r>
      <w:r w:rsidRPr="00047803">
        <w:rPr>
          <w:sz w:val="12"/>
        </w:rPr>
        <w:t xml:space="preserve">¶ </w:t>
      </w:r>
      <w:r w:rsidRPr="00047803">
        <w:t xml:space="preserve">Continued attention in 2015. </w:t>
      </w:r>
      <w:r w:rsidRPr="00047803">
        <w:rPr>
          <w:rStyle w:val="StyleUnderline"/>
        </w:rPr>
        <w:t xml:space="preserve">Legislative </w:t>
      </w:r>
      <w:r w:rsidRPr="00047803">
        <w:rPr>
          <w:rStyle w:val="StyleUnderline"/>
          <w:highlight w:val="cyan"/>
        </w:rPr>
        <w:t>interest in data breach issues has</w:t>
      </w:r>
      <w:r w:rsidRPr="00047803">
        <w:rPr>
          <w:rStyle w:val="StyleUnderline"/>
        </w:rPr>
        <w:t xml:space="preserve"> only </w:t>
      </w:r>
      <w:r w:rsidRPr="00047803">
        <w:rPr>
          <w:rStyle w:val="Emphasis"/>
          <w:highlight w:val="cyan"/>
        </w:rPr>
        <w:t>increased</w:t>
      </w:r>
      <w:r w:rsidRPr="00047803">
        <w:rPr>
          <w:rStyle w:val="StyleUnderline"/>
        </w:rPr>
        <w:t xml:space="preserve"> in early 2015.</w:t>
      </w:r>
      <w:r w:rsidRPr="00047803">
        <w:t xml:space="preserve"> Since President Obama proposed national data breach legislation, additional data breach notification bills have been introduced in the House and Senate. </w:t>
      </w:r>
      <w:r w:rsidRPr="00047803">
        <w:rPr>
          <w:rStyle w:val="StyleUnderline"/>
        </w:rPr>
        <w:t>The House Subcommittee on Commerce, Manufacturing, and Trade also held a hearing on crafting a national data breach bill</w:t>
      </w:r>
      <w:r w:rsidRPr="00047803">
        <w:t>, debating the harm that should trigger notification obligations and the appropriate window for providing notifications.</w:t>
      </w:r>
      <w:r w:rsidRPr="00047803">
        <w:rPr>
          <w:sz w:val="12"/>
        </w:rPr>
        <w:t xml:space="preserve">¶ </w:t>
      </w:r>
      <w:r w:rsidRPr="00047803">
        <w:t>Exploring Big Data</w:t>
      </w:r>
      <w:r w:rsidRPr="00047803">
        <w:rPr>
          <w:sz w:val="12"/>
        </w:rPr>
        <w:t xml:space="preserve">¶ </w:t>
      </w:r>
      <w:r w:rsidRPr="00047803">
        <w:t xml:space="preserve">White House report. </w:t>
      </w:r>
      <w:r w:rsidRPr="00047803">
        <w:rPr>
          <w:rStyle w:val="StyleUnderline"/>
        </w:rPr>
        <w:t xml:space="preserve">Starting in March, </w:t>
      </w:r>
      <w:r w:rsidRPr="00047803">
        <w:rPr>
          <w:rStyle w:val="StyleUnderline"/>
          <w:highlight w:val="cyan"/>
        </w:rPr>
        <w:t>the White House hosted</w:t>
      </w:r>
      <w:r w:rsidRPr="00047803">
        <w:t xml:space="preserve"> a series of public </w:t>
      </w:r>
      <w:r w:rsidRPr="00047803">
        <w:rPr>
          <w:rStyle w:val="StyleUnderline"/>
          <w:highlight w:val="cyan"/>
        </w:rPr>
        <w:t>workshops</w:t>
      </w:r>
      <w:r w:rsidRPr="00047803">
        <w:t xml:space="preserve"> across the </w:t>
      </w:r>
      <w:r w:rsidRPr="00047803">
        <w:rPr>
          <w:rStyle w:val="StyleUnderline"/>
        </w:rPr>
        <w:t xml:space="preserve">country </w:t>
      </w:r>
      <w:r w:rsidRPr="00047803">
        <w:rPr>
          <w:rStyle w:val="StyleUnderline"/>
          <w:highlight w:val="cyan"/>
        </w:rPr>
        <w:t>to review “the implications of collecting</w:t>
      </w:r>
      <w:r w:rsidRPr="00047803">
        <w:rPr>
          <w:rStyle w:val="StyleUnderline"/>
        </w:rPr>
        <w:t xml:space="preserve">, </w:t>
      </w:r>
      <w:r w:rsidRPr="00047803">
        <w:rPr>
          <w:rStyle w:val="StyleUnderline"/>
          <w:highlight w:val="cyan"/>
        </w:rPr>
        <w:t>analyzing, and using” big data</w:t>
      </w:r>
      <w:r w:rsidRPr="00047803">
        <w:rPr>
          <w:rStyle w:val="StyleUnderline"/>
        </w:rPr>
        <w:t>.</w:t>
      </w:r>
      <w:r w:rsidRPr="00047803">
        <w:t xml:space="preserve"> The </w:t>
      </w:r>
      <w:r w:rsidRPr="00047803">
        <w:rPr>
          <w:rStyle w:val="StyleUnderline"/>
        </w:rPr>
        <w:t>workshops culminated in the</w:t>
      </w:r>
      <w:r w:rsidRPr="00047803">
        <w:t xml:space="preserve"> publication of the White House’s </w:t>
      </w:r>
      <w:r w:rsidRPr="00047803">
        <w:rPr>
          <w:rStyle w:val="StyleUnderline"/>
        </w:rPr>
        <w:t xml:space="preserve">Big Data Report, </w:t>
      </w:r>
      <w:r w:rsidRPr="00047803">
        <w:t>outlining the Administration’s approach to open data and privacy, public- and private-sector management of data, and a proposed policy framework for big data, along with other recommendations concerning privacy values, educational innovation, big-data discrimination, law enforcement, and public-resource data.</w:t>
      </w:r>
      <w:r w:rsidRPr="00047803">
        <w:rPr>
          <w:sz w:val="12"/>
        </w:rPr>
        <w:t xml:space="preserve">¶ </w:t>
      </w:r>
      <w:r w:rsidRPr="00047803">
        <w:t xml:space="preserve">FTC workshop. </w:t>
      </w:r>
      <w:r w:rsidRPr="00047803">
        <w:rPr>
          <w:rStyle w:val="StyleUnderline"/>
        </w:rPr>
        <w:t>Building on</w:t>
      </w:r>
      <w:r w:rsidRPr="00047803">
        <w:t xml:space="preserve"> these </w:t>
      </w:r>
      <w:r w:rsidRPr="00047803">
        <w:rPr>
          <w:rStyle w:val="StyleUnderline"/>
        </w:rPr>
        <w:t>efforts to understand big data</w:t>
      </w:r>
      <w:r w:rsidRPr="00047803">
        <w:t xml:space="preserve">, last September </w:t>
      </w:r>
      <w:r w:rsidRPr="00047803">
        <w:rPr>
          <w:rStyle w:val="StyleUnderline"/>
          <w:highlight w:val="cyan"/>
        </w:rPr>
        <w:t>the FTC hosted a public workshop</w:t>
      </w:r>
      <w:r w:rsidRPr="00047803">
        <w:rPr>
          <w:rStyle w:val="StyleUnderline"/>
        </w:rPr>
        <w:t xml:space="preserve"> on the topic.</w:t>
      </w:r>
      <w:r w:rsidRPr="00047803">
        <w:t xml:space="preserve"> Specifically, the workshop explored big data’s impact on low-income and underserved consumers and the extent to which practices and outcomes facilitated by big-data analytics could have discriminatory effects on protected communities.</w:t>
      </w:r>
      <w:r w:rsidRPr="00047803">
        <w:rPr>
          <w:sz w:val="12"/>
        </w:rPr>
        <w:t xml:space="preserve">¶ </w:t>
      </w:r>
      <w:r w:rsidRPr="00047803">
        <w:t>Mobile App Enforcement</w:t>
      </w:r>
      <w:r w:rsidRPr="00047803">
        <w:rPr>
          <w:sz w:val="12"/>
        </w:rPr>
        <w:t xml:space="preserve">¶ </w:t>
      </w:r>
      <w:r w:rsidRPr="00047803">
        <w:t xml:space="preserve">Device tracking. Starting in February, </w:t>
      </w:r>
      <w:r w:rsidRPr="00047803">
        <w:rPr>
          <w:rStyle w:val="StyleUnderline"/>
        </w:rPr>
        <w:t>the FTC held a series of workshops focused on mobile-device tracking</w:t>
      </w:r>
      <w:r w:rsidRPr="00047803">
        <w:t>, which has gained attention as brick-and-mortar retailers have begun tracking signals emitted from customer devices in order to better understand shopping habits. On the state side, the California Attorney General released guidelines to help websites comply with a state law requiring websites to explain whether and how they respond to Do Not Track requests.</w:t>
      </w:r>
      <w:r w:rsidRPr="00047803">
        <w:rPr>
          <w:sz w:val="12"/>
        </w:rPr>
        <w:t xml:space="preserve">¶ </w:t>
      </w:r>
      <w:r w:rsidRPr="00047803">
        <w:t xml:space="preserve">Consumer consent. Throughout 2014, </w:t>
      </w:r>
      <w:r w:rsidRPr="00047803">
        <w:rPr>
          <w:rStyle w:val="StyleUnderline"/>
        </w:rPr>
        <w:t xml:space="preserve">the FTC </w:t>
      </w:r>
      <w:r w:rsidRPr="00047803">
        <w:rPr>
          <w:rStyle w:val="StyleUnderline"/>
          <w:highlight w:val="cyan"/>
        </w:rPr>
        <w:t>brought complaints against</w:t>
      </w:r>
      <w:r w:rsidRPr="00047803">
        <w:rPr>
          <w:rStyle w:val="StyleUnderline"/>
        </w:rPr>
        <w:t xml:space="preserve"> several </w:t>
      </w:r>
      <w:r w:rsidRPr="00047803">
        <w:rPr>
          <w:rStyle w:val="StyleUnderline"/>
          <w:highlight w:val="cyan"/>
        </w:rPr>
        <w:t>tech giants</w:t>
      </w:r>
      <w:r w:rsidRPr="00047803">
        <w:t xml:space="preserve"> — including Apple, Amazon, and Google — </w:t>
      </w:r>
      <w:r w:rsidRPr="00047803">
        <w:rPr>
          <w:rStyle w:val="StyleUnderline"/>
          <w:highlight w:val="cyan"/>
        </w:rPr>
        <w:t>alleging</w:t>
      </w:r>
      <w:r w:rsidRPr="00047803">
        <w:rPr>
          <w:rStyle w:val="StyleUnderline"/>
        </w:rPr>
        <w:t xml:space="preserve"> that the </w:t>
      </w:r>
      <w:r w:rsidRPr="00047803">
        <w:rPr>
          <w:rStyle w:val="StyleUnderline"/>
          <w:highlight w:val="cyan"/>
        </w:rPr>
        <w:t>companies billed parents and</w:t>
      </w:r>
      <w:r w:rsidRPr="00047803">
        <w:rPr>
          <w:rStyle w:val="StyleUnderline"/>
        </w:rPr>
        <w:t xml:space="preserve"> other account holders </w:t>
      </w:r>
      <w:r w:rsidRPr="00047803">
        <w:rPr>
          <w:rStyle w:val="StyleUnderline"/>
          <w:highlight w:val="cyan"/>
        </w:rPr>
        <w:t>for children’s in-app activities without obtaining</w:t>
      </w:r>
      <w:r w:rsidRPr="00047803">
        <w:rPr>
          <w:rStyle w:val="StyleUnderline"/>
        </w:rPr>
        <w:t xml:space="preserve"> proper </w:t>
      </w:r>
      <w:r w:rsidRPr="00047803">
        <w:rPr>
          <w:rStyle w:val="StyleUnderline"/>
          <w:highlight w:val="cyan"/>
        </w:rPr>
        <w:t>consent</w:t>
      </w:r>
      <w:r w:rsidRPr="00047803">
        <w:rPr>
          <w:rStyle w:val="StyleUnderline"/>
        </w:rPr>
        <w:t>.</w:t>
      </w:r>
      <w:r w:rsidRPr="00047803">
        <w:rPr>
          <w:rStyle w:val="StyleUnderline"/>
          <w:sz w:val="12"/>
        </w:rPr>
        <w:t>¶</w:t>
      </w:r>
      <w:r w:rsidRPr="00047803">
        <w:rPr>
          <w:sz w:val="12"/>
        </w:rPr>
        <w:t xml:space="preserve"> </w:t>
      </w:r>
      <w:r w:rsidRPr="00047803">
        <w:t xml:space="preserve">App security and disclosures. </w:t>
      </w:r>
      <w:r w:rsidRPr="00047803">
        <w:rPr>
          <w:rStyle w:val="StyleUnderline"/>
        </w:rPr>
        <w:t>The FTC</w:t>
      </w:r>
      <w:r w:rsidRPr="00047803">
        <w:t xml:space="preserve"> also </w:t>
      </w:r>
      <w:r w:rsidRPr="00047803">
        <w:rPr>
          <w:rStyle w:val="StyleUnderline"/>
        </w:rPr>
        <w:t>obtained settlements</w:t>
      </w:r>
      <w:r w:rsidRPr="00047803">
        <w:t xml:space="preserve"> </w:t>
      </w:r>
      <w:r w:rsidRPr="00047803">
        <w:rPr>
          <w:rStyle w:val="StyleUnderline"/>
        </w:rPr>
        <w:t>with mobile-app providers</w:t>
      </w:r>
      <w:r w:rsidRPr="00047803">
        <w:t xml:space="preserve"> Credit Karma, Fandango, and Snapchat, </w:t>
      </w:r>
      <w:r w:rsidRPr="00047803">
        <w:rPr>
          <w:rStyle w:val="StyleUnderline"/>
        </w:rPr>
        <w:t>for allegedly failing to provide reasonable security for personal information or adequate disclosures regarding security</w:t>
      </w:r>
      <w:r w:rsidRPr="00047803">
        <w:t xml:space="preserve"> and data-collection practices. In August, the FTC issued a report examining the consumer-protection implications of popular shopping apps, finding that these types of mobile apps frequently failed to provide sufficient pre-download disclosures to consumers. </w:t>
      </w:r>
      <w:r w:rsidRPr="00047803">
        <w:rPr>
          <w:sz w:val="12"/>
        </w:rPr>
        <w:t xml:space="preserve">¶ </w:t>
      </w:r>
      <w:r w:rsidRPr="00047803">
        <w:t>Increasing Scrutiny of Data Brokers</w:t>
      </w:r>
      <w:r w:rsidRPr="00047803">
        <w:rPr>
          <w:sz w:val="12"/>
        </w:rPr>
        <w:t xml:space="preserve">¶ </w:t>
      </w:r>
      <w:r w:rsidRPr="00047803">
        <w:t xml:space="preserve">Federal legislation. In early 2014, Senators John D. Rockefeller IV (D-WV) and Ed Markey (D-MA) introduced </w:t>
      </w:r>
      <w:r w:rsidRPr="00047803">
        <w:rPr>
          <w:rStyle w:val="StyleUnderline"/>
        </w:rPr>
        <w:t>the Data Broker Accountability and Transparency Act,</w:t>
      </w:r>
      <w:r w:rsidRPr="00047803">
        <w:t xml:space="preserve"> which would </w:t>
      </w:r>
      <w:r w:rsidRPr="00047803">
        <w:rPr>
          <w:rStyle w:val="StyleUnderline"/>
        </w:rPr>
        <w:t xml:space="preserve">require greater transparency from data brokers about consumer information </w:t>
      </w:r>
      <w:r w:rsidRPr="00047803">
        <w:t xml:space="preserve">they collect and sell. Following a majority staff report’s finding that some data brokers sell sensitive information, such as data about financial vulnerability, without any mechanism for consumers to control or correct their information, </w:t>
      </w:r>
      <w:r w:rsidRPr="00047803">
        <w:rPr>
          <w:rStyle w:val="StyleUnderline"/>
        </w:rPr>
        <w:t>the Act was drafted with an express concern that data brokers operate “behind a veil of secrecy” and with “very little scrutiny and oversight” in a multibillion-dollar industry</w:t>
      </w:r>
      <w:r w:rsidRPr="00047803">
        <w:t xml:space="preserve"> handling large quantities of personal information.</w:t>
      </w:r>
      <w:r w:rsidRPr="00047803">
        <w:rPr>
          <w:sz w:val="12"/>
        </w:rPr>
        <w:t xml:space="preserve">¶ </w:t>
      </w:r>
      <w:r w:rsidRPr="00047803">
        <w:t xml:space="preserve">FTC report. Simultaneously with the White House Big Data Report, </w:t>
      </w:r>
      <w:r w:rsidRPr="00047803">
        <w:rPr>
          <w:rStyle w:val="StyleUnderline"/>
          <w:highlight w:val="cyan"/>
        </w:rPr>
        <w:t>the FTC released its Data Broker Report, urging Congress to consider legislation promoting transparency</w:t>
      </w:r>
      <w:r w:rsidRPr="00047803">
        <w:rPr>
          <w:rStyle w:val="StyleUnderline"/>
        </w:rPr>
        <w:t xml:space="preserve"> and consumer access to information held by data brokers</w:t>
      </w:r>
      <w:r w:rsidRPr="00047803">
        <w:t>, and calling on data brokers to adopt best practices like privacy by design.</w:t>
      </w:r>
      <w:r w:rsidRPr="00047803">
        <w:rPr>
          <w:sz w:val="12"/>
        </w:rPr>
        <w:t xml:space="preserve">¶ </w:t>
      </w:r>
      <w:r w:rsidRPr="00047803">
        <w:t>Wyndham v. FTC</w:t>
      </w:r>
      <w:r w:rsidRPr="00047803">
        <w:rPr>
          <w:sz w:val="12"/>
        </w:rPr>
        <w:t xml:space="preserve">¶ </w:t>
      </w:r>
      <w:r w:rsidRPr="00047803">
        <w:t xml:space="preserve">Issue. </w:t>
      </w:r>
      <w:r w:rsidRPr="00047803">
        <w:rPr>
          <w:rStyle w:val="StyleUnderline"/>
        </w:rPr>
        <w:t>The FTC alleged that Wyndham Hotels violated Section 5 of the FTC Act’s prohibition against “unfair practices” by failing to provide “reasonable” security</w:t>
      </w:r>
      <w:r w:rsidRPr="00047803">
        <w:t xml:space="preserve"> for the personal information of its customers. Unlike most FTC data security cases, which settle before the FTC files a complaint in federal court, Wyndham refused to settle, and instead challenged the FTC’s authority to bring data security cases under Section 5.</w:t>
      </w:r>
      <w:r w:rsidRPr="00047803">
        <w:rPr>
          <w:sz w:val="12"/>
        </w:rPr>
        <w:t xml:space="preserve">¶ </w:t>
      </w:r>
      <w:r w:rsidRPr="00047803">
        <w:t>Denial of motion to dismiss. In April, Judge Esther Salas of the U.S. District Court for the District of New Jersey disagreed with Wyndham and denied its motion to dismiss, concluding that Section 5 provides the FTC with the authority to regulate data security.</w:t>
      </w:r>
      <w:r w:rsidRPr="00047803">
        <w:rPr>
          <w:sz w:val="12"/>
        </w:rPr>
        <w:t xml:space="preserve">¶ </w:t>
      </w:r>
      <w:r w:rsidRPr="00047803">
        <w:t>Interlocutory certification. Recognizing that no federal appellate court has ruled on the issue before, Judge Salas certified the case for review by the U.S. Court of Appeals for the Third Circuit.</w:t>
      </w:r>
      <w:r w:rsidRPr="00047803">
        <w:rPr>
          <w:sz w:val="12"/>
        </w:rPr>
        <w:t xml:space="preserve">¶ </w:t>
      </w:r>
      <w:r w:rsidRPr="00047803">
        <w:t xml:space="preserve">Third Circuit review. In August, </w:t>
      </w:r>
      <w:r w:rsidRPr="00047803">
        <w:rPr>
          <w:rStyle w:val="StyleUnderline"/>
        </w:rPr>
        <w:t>the Third Circuit agreed to review the lower court’s decision</w:t>
      </w:r>
      <w:r w:rsidRPr="00047803">
        <w:t xml:space="preserve">. The case has been briefed and now awaits argument. Assuming that the Third Circuit publishes its opinion in this case, </w:t>
      </w:r>
      <w:r w:rsidRPr="00047803">
        <w:rPr>
          <w:rStyle w:val="StyleUnderline"/>
          <w:highlight w:val="cyan"/>
        </w:rPr>
        <w:t>the ruling</w:t>
      </w:r>
      <w:r w:rsidRPr="00047803">
        <w:rPr>
          <w:rStyle w:val="StyleUnderline"/>
        </w:rPr>
        <w:t xml:space="preserve"> would be binding in Delaware, New Jersey, and Pennsylvania.</w:t>
      </w:r>
      <w:r w:rsidRPr="00047803">
        <w:t xml:space="preserve"> </w:t>
      </w:r>
      <w:r w:rsidRPr="00047803">
        <w:rPr>
          <w:rStyle w:val="StyleUnderline"/>
        </w:rPr>
        <w:t xml:space="preserve">It also likely </w:t>
      </w:r>
      <w:r w:rsidRPr="00047803">
        <w:rPr>
          <w:rStyle w:val="StyleUnderline"/>
          <w:highlight w:val="cyan"/>
        </w:rPr>
        <w:t>would be highly persuasive in other jurisdictions</w:t>
      </w:r>
      <w:r w:rsidRPr="00047803">
        <w:rPr>
          <w:rStyle w:val="StyleUnderline"/>
        </w:rPr>
        <w:t>.</w:t>
      </w:r>
      <w:r w:rsidRPr="00047803">
        <w:rPr>
          <w:sz w:val="12"/>
        </w:rPr>
        <w:t xml:space="preserve">¶ </w:t>
      </w:r>
      <w:r w:rsidRPr="00047803">
        <w:t>Emerging Regulation of the Internet of Things</w:t>
      </w:r>
      <w:r w:rsidRPr="00047803">
        <w:rPr>
          <w:sz w:val="12"/>
        </w:rPr>
        <w:t xml:space="preserve">¶ </w:t>
      </w:r>
      <w:r w:rsidRPr="00047803">
        <w:t xml:space="preserve">NSTAC Report. </w:t>
      </w:r>
      <w:r w:rsidRPr="00047803">
        <w:rPr>
          <w:rStyle w:val="StyleUnderline"/>
        </w:rPr>
        <w:t>In February, the</w:t>
      </w:r>
      <w:r w:rsidRPr="00047803">
        <w:t xml:space="preserve"> Industrial Internet Subcommittee of the National Security Telecommunications Advisory Council (“</w:t>
      </w:r>
      <w:r w:rsidRPr="00047803">
        <w:rPr>
          <w:rStyle w:val="StyleUnderline"/>
        </w:rPr>
        <w:t>NSTAC</w:t>
      </w:r>
      <w:r w:rsidRPr="00047803">
        <w:t xml:space="preserve">”) </w:t>
      </w:r>
      <w:r w:rsidRPr="00047803">
        <w:rPr>
          <w:rStyle w:val="StyleUnderline"/>
        </w:rPr>
        <w:t>released a report on the Internet of Things, concluding that the federal government has less than 5 years</w:t>
      </w:r>
      <w:r w:rsidRPr="00047803">
        <w:t xml:space="preserve">, and possibly as few as 3 years, </w:t>
      </w:r>
      <w:r w:rsidRPr="00047803">
        <w:rPr>
          <w:rStyle w:val="StyleUnderline"/>
        </w:rPr>
        <w:t>to influence how the Internet of Things is adopted to mitigate the associated cybersecurity risks.</w:t>
      </w:r>
      <w:r w:rsidRPr="00047803">
        <w:rPr>
          <w:rStyle w:val="StyleUnderline"/>
          <w:sz w:val="12"/>
        </w:rPr>
        <w:t>¶</w:t>
      </w:r>
      <w:r w:rsidRPr="00047803">
        <w:rPr>
          <w:sz w:val="12"/>
        </w:rPr>
        <w:t xml:space="preserve"> </w:t>
      </w:r>
      <w:r w:rsidRPr="00047803">
        <w:t>Proposal for V2V communication. In August, the National Highway Transportation Safety Administration (“NHTSA”) and the Department of Transportation (“DOT”) initiated rulemaking to require vehicle-to-vehicle (“V2V”) communication on new model cars and trucks. The notice of proposed rulemaking included an interim privacy risk assessment of NHTSA and DOT’s proposed framework for V2V communication.</w:t>
      </w:r>
      <w:r w:rsidRPr="00047803">
        <w:rPr>
          <w:sz w:val="12"/>
        </w:rPr>
        <w:t xml:space="preserve">¶ </w:t>
      </w:r>
      <w:r w:rsidRPr="00047803">
        <w:t xml:space="preserve">Voluntary Code of Conduct for Smart Grid Data Privacy. </w:t>
      </w:r>
      <w:r w:rsidRPr="00047803">
        <w:rPr>
          <w:rStyle w:val="StyleUnderline"/>
        </w:rPr>
        <w:t xml:space="preserve">The Department of Energy and the Federal Smart Grid Task Force also solicited comments on a Voluntary Code of Conduct for Smart Grid Data Privacy </w:t>
      </w:r>
      <w:r w:rsidRPr="00047803">
        <w:t>(“VCC”) in late 2014 before releasing a final version of the VCC in January 2015. Although the VCC’s impact could be limited by its voluntary nature and lack of external enforcement, it provides a framework that utilities and third parties can use to govern their collection, use, and disclosure of smart grid data.</w:t>
      </w:r>
      <w:r w:rsidRPr="00047803">
        <w:rPr>
          <w:sz w:val="12"/>
        </w:rPr>
        <w:t xml:space="preserve">¶ </w:t>
      </w:r>
      <w:r w:rsidRPr="00047803">
        <w:t>More interest in 2015. Following the release of the FTC’s long-anticipated Internet of Things report in January, interest in the Internet of Things should only continue to grow in 2015. Resulting from the FTC’s Internet of Things workshop in November 2013, the report provided key recommendations on security, data minimization, and consumer notice and choice. The Senate Commerce Committee also held a hearing in February to examine how the federal government should regulate the Internet of Things.</w:t>
      </w:r>
    </w:p>
    <w:p w:rsidR="00957B80" w:rsidRPr="00047803" w:rsidRDefault="00DB0BCE" w:rsidP="00957B80">
      <w:pPr>
        <w:pStyle w:val="Heading3"/>
      </w:pPr>
      <w:r>
        <w:t>Gradualism</w:t>
      </w:r>
      <w:r w:rsidR="00957B80" w:rsidRPr="00047803">
        <w:t xml:space="preserve"> – Public Push </w:t>
      </w:r>
    </w:p>
    <w:p w:rsidR="00957B80" w:rsidRPr="00047803" w:rsidRDefault="00957B80" w:rsidP="00957B80">
      <w:pPr>
        <w:pStyle w:val="Heading4"/>
      </w:pPr>
      <w:r w:rsidRPr="00047803">
        <w:t>There’s momentum now- Freedom Act proves</w:t>
      </w:r>
    </w:p>
    <w:p w:rsidR="00957B80" w:rsidRPr="00047803" w:rsidRDefault="00957B80" w:rsidP="00957B80">
      <w:r w:rsidRPr="00047803">
        <w:rPr>
          <w:rStyle w:val="Style13ptBold"/>
        </w:rPr>
        <w:t>Fox-Brewster 5-14</w:t>
      </w:r>
      <w:r w:rsidRPr="00047803">
        <w:t>-15, Security and Privacy Journalist</w:t>
      </w:r>
    </w:p>
    <w:p w:rsidR="00957B80" w:rsidRPr="00047803" w:rsidRDefault="00957B80" w:rsidP="00957B80">
      <w:r w:rsidRPr="00047803">
        <w:t xml:space="preserve">Thomas, “House Says No To NSA Bulk Data Collection As Fight To End Mass Surveillance Gathers Momentum”, </w:t>
      </w:r>
      <w:hyperlink r:id="rId43" w:history="1">
        <w:r w:rsidRPr="00047803">
          <w:rPr>
            <w:rStyle w:val="Hyperlink"/>
          </w:rPr>
          <w:t>http://www.forbes.com/sites/thomasbrewster/2015/05/14/usa-freedom-act-passes-house/</w:t>
        </w:r>
      </w:hyperlink>
      <w:r w:rsidRPr="00047803">
        <w:t>, EC</w:t>
      </w:r>
    </w:p>
    <w:p w:rsidR="00957B80" w:rsidRPr="00047803" w:rsidRDefault="00957B80" w:rsidP="00957B80">
      <w:pPr>
        <w:rPr>
          <w:rStyle w:val="StyleUnderline"/>
        </w:rPr>
      </w:pPr>
      <w:r w:rsidRPr="00047803">
        <w:t xml:space="preserve">It appears Edward </w:t>
      </w:r>
      <w:r w:rsidRPr="00047803">
        <w:rPr>
          <w:rStyle w:val="StyleUnderline"/>
          <w:highlight w:val="cyan"/>
        </w:rPr>
        <w:t>Snowden’s decision to blow open the N</w:t>
      </w:r>
      <w:r w:rsidRPr="00047803">
        <w:rPr>
          <w:rStyle w:val="StyleUnderline"/>
        </w:rPr>
        <w:t xml:space="preserve">ational </w:t>
      </w:r>
      <w:r w:rsidRPr="00047803">
        <w:rPr>
          <w:rStyle w:val="StyleUnderline"/>
          <w:highlight w:val="cyan"/>
        </w:rPr>
        <w:t>S</w:t>
      </w:r>
      <w:r w:rsidRPr="00047803">
        <w:rPr>
          <w:rStyle w:val="StyleUnderline"/>
        </w:rPr>
        <w:t xml:space="preserve">ecurity </w:t>
      </w:r>
      <w:r w:rsidRPr="00047803">
        <w:rPr>
          <w:rStyle w:val="StyleUnderline"/>
          <w:highlight w:val="cyan"/>
        </w:rPr>
        <w:t>A</w:t>
      </w:r>
      <w:r w:rsidRPr="00047803">
        <w:rPr>
          <w:rStyle w:val="StyleUnderline"/>
        </w:rPr>
        <w:t>gency’s</w:t>
      </w:r>
      <w:r w:rsidRPr="00047803">
        <w:t xml:space="preserve"> mass </w:t>
      </w:r>
      <w:r w:rsidRPr="00047803">
        <w:rPr>
          <w:rStyle w:val="StyleUnderline"/>
          <w:highlight w:val="cyan"/>
        </w:rPr>
        <w:t>snooping has been vindicated</w:t>
      </w:r>
      <w:r w:rsidRPr="00047803">
        <w:rPr>
          <w:rStyle w:val="StyleUnderline"/>
        </w:rPr>
        <w:t xml:space="preserve"> again</w:t>
      </w:r>
      <w:r w:rsidRPr="00047803">
        <w:t xml:space="preserve">, </w:t>
      </w:r>
      <w:r w:rsidRPr="00047803">
        <w:rPr>
          <w:rStyle w:val="StyleUnderline"/>
          <w:highlight w:val="cyan"/>
        </w:rPr>
        <w:t>with the</w:t>
      </w:r>
      <w:r w:rsidRPr="00047803">
        <w:rPr>
          <w:rStyle w:val="StyleUnderline"/>
        </w:rPr>
        <w:t xml:space="preserve"> House of Representatives passing the USA </w:t>
      </w:r>
      <w:r w:rsidRPr="00047803">
        <w:rPr>
          <w:rStyle w:val="StyleUnderline"/>
          <w:highlight w:val="cyan"/>
        </w:rPr>
        <w:t>Freedom Act</w:t>
      </w:r>
      <w:r w:rsidRPr="00047803">
        <w:t xml:space="preserve">, </w:t>
      </w:r>
      <w:r w:rsidRPr="00047803">
        <w:rPr>
          <w:rStyle w:val="StyleUnderline"/>
        </w:rPr>
        <w:t>which promises to end bulk collection across all domestic surveillance authorities</w:t>
      </w:r>
      <w:r w:rsidRPr="00047803">
        <w:t xml:space="preserve">. </w:t>
      </w:r>
      <w:r w:rsidRPr="00047803">
        <w:rPr>
          <w:rStyle w:val="StyleUnderline"/>
          <w:highlight w:val="cyan"/>
        </w:rPr>
        <w:t>It was overwhelmingly supported by</w:t>
      </w:r>
      <w:r w:rsidRPr="00047803">
        <w:rPr>
          <w:rStyle w:val="StyleUnderline"/>
        </w:rPr>
        <w:t xml:space="preserve"> members of </w:t>
      </w:r>
      <w:r w:rsidRPr="00047803">
        <w:rPr>
          <w:rStyle w:val="StyleUnderline"/>
          <w:highlight w:val="cyan"/>
        </w:rPr>
        <w:t>the House</w:t>
      </w:r>
      <w:r w:rsidRPr="00047803">
        <w:t xml:space="preserve">, with a vote of 338 to 88 and, if passed by the Senate, would see Section 215 of the Patriot Act amended to stop intelligence agencies collecting Americans’ phone call and internet communications data, placing limits on how that data can be obtained from communications providers. </w:t>
      </w:r>
      <w:r w:rsidRPr="00047803">
        <w:rPr>
          <w:rStyle w:val="StyleUnderline"/>
        </w:rPr>
        <w:t>The</w:t>
      </w:r>
      <w:r w:rsidRPr="00047803">
        <w:t xml:space="preserve"> overall </w:t>
      </w:r>
      <w:r w:rsidRPr="00047803">
        <w:rPr>
          <w:rStyle w:val="StyleUnderline"/>
        </w:rPr>
        <w:t>aim is of the Act is to make surveillance far more targeted with more oversight on bodies like the Foreign Intelligence Surveillance Court who approve or deny requests from the NSA and other snoop agencies.</w:t>
      </w:r>
      <w:r w:rsidRPr="00047803">
        <w:rPr>
          <w:rStyle w:val="StyleUnderline"/>
          <w:sz w:val="12"/>
        </w:rPr>
        <w:t>¶</w:t>
      </w:r>
      <w:r w:rsidRPr="00047803">
        <w:rPr>
          <w:sz w:val="12"/>
        </w:rPr>
        <w:t xml:space="preserve"> </w:t>
      </w:r>
      <w:r w:rsidRPr="00047803">
        <w:t>The Freedom Act has widespread support across Washington and Silicon Valley. Though Mitch McConnell, the Senate majority leader, introduced a bill designed to extend the powers under Section 215 of the Patriot Act until 2020, Senator Ron Wyden said he would filibuster that attempt, whilst praising the House vote. “</w:t>
      </w:r>
      <w:r w:rsidRPr="00047803">
        <w:rPr>
          <w:rStyle w:val="StyleUnderline"/>
          <w:highlight w:val="cyan"/>
        </w:rPr>
        <w:t>Supporters of</w:t>
      </w:r>
      <w:r w:rsidRPr="00047803">
        <w:rPr>
          <w:rStyle w:val="StyleUnderline"/>
        </w:rPr>
        <w:t xml:space="preserve"> dragnet </w:t>
      </w:r>
      <w:r w:rsidRPr="00047803">
        <w:rPr>
          <w:rStyle w:val="StyleUnderline"/>
          <w:highlight w:val="cyan"/>
        </w:rPr>
        <w:t>surveillance are fighting</w:t>
      </w:r>
      <w:r w:rsidRPr="00047803">
        <w:rPr>
          <w:rStyle w:val="StyleUnderline"/>
        </w:rPr>
        <w:t xml:space="preserve"> to preserve the status quo, </w:t>
      </w:r>
      <w:r w:rsidRPr="00047803">
        <w:rPr>
          <w:rStyle w:val="StyleUnderline"/>
          <w:highlight w:val="cyan"/>
        </w:rPr>
        <w:t xml:space="preserve">but the </w:t>
      </w:r>
      <w:r w:rsidRPr="00047803">
        <w:rPr>
          <w:rStyle w:val="StyleUnderline"/>
        </w:rPr>
        <w:t xml:space="preserve">American </w:t>
      </w:r>
      <w:r w:rsidRPr="00047803">
        <w:rPr>
          <w:rStyle w:val="StyleUnderline"/>
          <w:highlight w:val="cyan"/>
        </w:rPr>
        <w:t>public is</w:t>
      </w:r>
      <w:r w:rsidRPr="00047803">
        <w:rPr>
          <w:rStyle w:val="StyleUnderline"/>
        </w:rPr>
        <w:t xml:space="preserve"> rightfully </w:t>
      </w:r>
      <w:r w:rsidRPr="00047803">
        <w:rPr>
          <w:rStyle w:val="StyleUnderline"/>
          <w:highlight w:val="cyan"/>
        </w:rPr>
        <w:t>demanding</w:t>
      </w:r>
      <w:r w:rsidRPr="00047803">
        <w:rPr>
          <w:rStyle w:val="StyleUnderline"/>
        </w:rPr>
        <w:t xml:space="preserve"> a </w:t>
      </w:r>
      <w:r w:rsidRPr="00047803">
        <w:rPr>
          <w:rStyle w:val="StyleUnderline"/>
          <w:highlight w:val="cyan"/>
        </w:rPr>
        <w:t>change</w:t>
      </w:r>
      <w:r w:rsidRPr="00047803">
        <w:rPr>
          <w:highlight w:val="cyan"/>
        </w:rPr>
        <w:t xml:space="preserve">. </w:t>
      </w:r>
      <w:r w:rsidRPr="00047803">
        <w:rPr>
          <w:rStyle w:val="StyleUnderline"/>
          <w:highlight w:val="cyan"/>
        </w:rPr>
        <w:t>It is time for</w:t>
      </w:r>
      <w:r w:rsidRPr="00047803">
        <w:rPr>
          <w:rStyle w:val="StyleUnderline"/>
        </w:rPr>
        <w:t xml:space="preserve"> mass </w:t>
      </w:r>
      <w:r w:rsidRPr="00047803">
        <w:rPr>
          <w:rStyle w:val="StyleUnderline"/>
          <w:highlight w:val="cyan"/>
        </w:rPr>
        <w:t>surveillance to end</w:t>
      </w:r>
      <w:r w:rsidRPr="00047803">
        <w:rPr>
          <w:rStyle w:val="StyleUnderline"/>
        </w:rPr>
        <w:t>, and I will filibuster any attempt to extend this illegal surveillance, which violates core American rights without making our country any safer</w:t>
      </w:r>
      <w:r w:rsidRPr="00047803">
        <w:t>,” he added.</w:t>
      </w:r>
      <w:r w:rsidRPr="00047803">
        <w:rPr>
          <w:sz w:val="12"/>
        </w:rPr>
        <w:t xml:space="preserve">¶ </w:t>
      </w:r>
      <w:r w:rsidRPr="00047803">
        <w:t>National Security Agency leaker Edward Snowden appears on a live video feed broadcast from Moscow at an event sponsored by the ACLU Hawaii in Honolulu on Saturday, Feb. 14, 2015. (AP Photo/Marco Garcia)</w:t>
      </w:r>
      <w:r w:rsidRPr="00047803">
        <w:rPr>
          <w:sz w:val="12"/>
        </w:rPr>
        <w:t xml:space="preserve">¶ </w:t>
      </w:r>
      <w:r w:rsidRPr="00047803">
        <w:t>Tech firms appear to be in favour of the Act. Chris Riley, the Mozilla Corporation’s Head of Public Privacy, said it should put America on a path to “a more private and secure internet”. “We urge the Senate to swiftly follow suit and vote to pass the bipartisan USA Freedom Act. We are staunchly opposed to any short- or long-term reauthorization of these sections of the Patriot Act absent meaningful reforms. Now is not the time to delay on these much needed reforms.” CloudFlare, a content delivery network that supports a significant portion of the web, also explicitly backed the legislation.</w:t>
      </w:r>
      <w:r w:rsidRPr="00047803">
        <w:rPr>
          <w:sz w:val="12"/>
        </w:rPr>
        <w:t xml:space="preserve">¶ </w:t>
      </w:r>
      <w:r w:rsidRPr="00047803">
        <w:t>But not all privacy advocates are convinced the Freedom Act goes far enough. In the wake of a New York federal appeals court ruling that the NSA’s mass collection of telephone records was unlawful, the Electronic Frontier Foundation said the Senate should feel emboldened to tighten up the statute, withdrawing its support for the bill unless changes were made. In particular, it wants any vague terms in the legislation to be clarified. “Most importantly, the Second Circuit’s correct interpretation of the law should be expressly embraced by Congress in order to avoid any confusion going forward about what the key terms in the statute mean, especially the terms ‘relevant’ and ‘investigation’.</w:t>
      </w:r>
      <w:r w:rsidRPr="00047803">
        <w:rPr>
          <w:sz w:val="12"/>
        </w:rPr>
        <w:t xml:space="preserve">¶ </w:t>
      </w:r>
      <w:r w:rsidRPr="00047803">
        <w:t>The EFF also wants “super minimization” procedures, that would see agencies delete any information obtained about a person not connected to the investigation, reintroduced from the original 2013 bill.</w:t>
      </w:r>
      <w:r w:rsidRPr="00047803">
        <w:rPr>
          <w:sz w:val="12"/>
        </w:rPr>
        <w:t xml:space="preserve">¶ </w:t>
      </w:r>
      <w:r w:rsidRPr="00047803">
        <w:rPr>
          <w:rStyle w:val="StyleUnderline"/>
          <w:highlight w:val="cyan"/>
        </w:rPr>
        <w:t>Whatever</w:t>
      </w:r>
      <w:r w:rsidRPr="00047803">
        <w:rPr>
          <w:rStyle w:val="StyleUnderline"/>
        </w:rPr>
        <w:t xml:space="preserve"> </w:t>
      </w:r>
      <w:r w:rsidRPr="00047803">
        <w:rPr>
          <w:rStyle w:val="StyleUnderline"/>
          <w:highlight w:val="cyan"/>
        </w:rPr>
        <w:t>happens with the</w:t>
      </w:r>
      <w:r w:rsidRPr="00047803">
        <w:rPr>
          <w:rStyle w:val="StyleUnderline"/>
        </w:rPr>
        <w:t xml:space="preserve"> final USA </w:t>
      </w:r>
      <w:r w:rsidRPr="00047803">
        <w:rPr>
          <w:rStyle w:val="StyleUnderline"/>
          <w:highlight w:val="cyan"/>
        </w:rPr>
        <w:t>Freedom Act</w:t>
      </w:r>
      <w:r w:rsidRPr="00047803">
        <w:rPr>
          <w:rStyle w:val="StyleUnderline"/>
        </w:rPr>
        <w:t xml:space="preserve"> and the imminent decision on the future of the Patriot Act, </w:t>
      </w:r>
      <w:r w:rsidRPr="00047803">
        <w:rPr>
          <w:rStyle w:val="StyleUnderline"/>
          <w:highlight w:val="cyan"/>
        </w:rPr>
        <w:t>the pendulum</w:t>
      </w:r>
      <w:r w:rsidRPr="00047803">
        <w:rPr>
          <w:rStyle w:val="StyleUnderline"/>
        </w:rPr>
        <w:t xml:space="preserve"> appears to have </w:t>
      </w:r>
      <w:r w:rsidRPr="00047803">
        <w:rPr>
          <w:rStyle w:val="StyleUnderline"/>
          <w:highlight w:val="cyan"/>
        </w:rPr>
        <w:t>swung in favour of the anti-surveillance crowd</w:t>
      </w:r>
      <w:r w:rsidRPr="00047803">
        <w:rPr>
          <w:rStyle w:val="StyleUnderline"/>
        </w:rPr>
        <w:t xml:space="preserve"> for now.</w:t>
      </w:r>
    </w:p>
    <w:p w:rsidR="00957B80" w:rsidRPr="00047803" w:rsidRDefault="00DB0BCE" w:rsidP="00957B80">
      <w:pPr>
        <w:pStyle w:val="Heading3"/>
        <w:rPr>
          <w:rStyle w:val="StyleUnderline"/>
        </w:rPr>
      </w:pPr>
      <w:r>
        <w:rPr>
          <w:rStyle w:val="StyleUnderline"/>
        </w:rPr>
        <w:t>Gradualism</w:t>
      </w:r>
      <w:r w:rsidR="00957B80" w:rsidRPr="00047803">
        <w:rPr>
          <w:rStyle w:val="StyleUnderline"/>
        </w:rPr>
        <w:t>--Advocates</w:t>
      </w:r>
    </w:p>
    <w:p w:rsidR="00957B80" w:rsidRPr="00047803" w:rsidRDefault="00957B80" w:rsidP="00957B80">
      <w:pPr>
        <w:pStyle w:val="Heading4"/>
      </w:pPr>
      <w:r w:rsidRPr="00047803">
        <w:t>Privacy advocates are at the threshold</w:t>
      </w:r>
    </w:p>
    <w:p w:rsidR="00957B80" w:rsidRPr="00047803" w:rsidRDefault="00957B80" w:rsidP="00957B80">
      <w:r w:rsidRPr="00047803">
        <w:rPr>
          <w:rStyle w:val="Style13ptBold"/>
        </w:rPr>
        <w:t>Ryan et al ’14</w:t>
      </w:r>
      <w:r w:rsidRPr="00047803">
        <w:t>, staff correspondent</w:t>
      </w:r>
    </w:p>
    <w:p w:rsidR="00957B80" w:rsidRPr="00047803" w:rsidRDefault="00957B80" w:rsidP="00957B80">
      <w:r w:rsidRPr="00047803">
        <w:t xml:space="preserve">Laura, “NSA Critics Gain Momentum”, </w:t>
      </w:r>
      <w:hyperlink r:id="rId44" w:history="1">
        <w:r w:rsidRPr="00047803">
          <w:rPr>
            <w:rStyle w:val="Hyperlink"/>
          </w:rPr>
          <w:t>http://www.nationaljournal.com/tech-edge/nsa-critics-gain-momentum-20140623</w:t>
        </w:r>
      </w:hyperlink>
      <w:r w:rsidRPr="00047803">
        <w:rPr>
          <w:rStyle w:val="Hyperlink"/>
        </w:rPr>
        <w:t>, EC</w:t>
      </w:r>
    </w:p>
    <w:p w:rsidR="00957B80" w:rsidRPr="00047803" w:rsidRDefault="00957B80" w:rsidP="00957B80">
      <w:r w:rsidRPr="00047803">
        <w:t xml:space="preserve">TODAY'S TOP PARAGRAPH: </w:t>
      </w:r>
      <w:r w:rsidRPr="00047803">
        <w:rPr>
          <w:rStyle w:val="StyleUnderline"/>
          <w:highlight w:val="cyan"/>
        </w:rPr>
        <w:t>Privacy advocates have a new spring in their step after last week's</w:t>
      </w:r>
      <w:r w:rsidRPr="00047803">
        <w:rPr>
          <w:rStyle w:val="StyleUnderline"/>
        </w:rPr>
        <w:t xml:space="preserve"> </w:t>
      </w:r>
      <w:r w:rsidRPr="00047803">
        <w:t xml:space="preserve">House </w:t>
      </w:r>
      <w:r w:rsidRPr="00047803">
        <w:rPr>
          <w:rStyle w:val="StyleUnderline"/>
          <w:highlight w:val="cyan"/>
        </w:rPr>
        <w:t>vote to curb NSA spying</w:t>
      </w:r>
      <w:r w:rsidRPr="00047803">
        <w:t xml:space="preserve">. </w:t>
      </w:r>
      <w:r w:rsidRPr="00047803">
        <w:rPr>
          <w:rStyle w:val="StyleUnderline"/>
        </w:rPr>
        <w:t>The administration</w:t>
      </w:r>
      <w:r w:rsidRPr="00047803">
        <w:t xml:space="preserve">, however, </w:t>
      </w:r>
      <w:r w:rsidRPr="00047803">
        <w:rPr>
          <w:rStyle w:val="StyleUnderline"/>
        </w:rPr>
        <w:t>gained approval to continue its bulk collection of phone records.</w:t>
      </w:r>
      <w:r w:rsidRPr="00047803">
        <w:t xml:space="preserve"> The FCC unveiled its proposal to pump money into WiFi in schools, and all eyes are on the Supreme Court this week with the Aereo decision looming.</w:t>
      </w:r>
      <w:r w:rsidRPr="00047803">
        <w:rPr>
          <w:sz w:val="12"/>
        </w:rPr>
        <w:t xml:space="preserve">¶ </w:t>
      </w:r>
      <w:r w:rsidRPr="00047803">
        <w:t>TOP NEWS</w:t>
      </w:r>
      <w:r w:rsidRPr="00047803">
        <w:rPr>
          <w:sz w:val="12"/>
        </w:rPr>
        <w:t xml:space="preserve">¶ </w:t>
      </w:r>
      <w:r w:rsidRPr="00047803">
        <w:t xml:space="preserve">HOUSE VOTE BOOSTS NSA CRITICS: </w:t>
      </w:r>
      <w:r w:rsidRPr="00047803">
        <w:rPr>
          <w:rStyle w:val="StyleUnderline"/>
          <w:highlight w:val="cyan"/>
        </w:rPr>
        <w:t>A</w:t>
      </w:r>
      <w:r w:rsidRPr="00047803">
        <w:rPr>
          <w:rStyle w:val="StyleUnderline"/>
        </w:rPr>
        <w:t xml:space="preserve"> strong House </w:t>
      </w:r>
      <w:r w:rsidRPr="00047803">
        <w:rPr>
          <w:rStyle w:val="StyleUnderline"/>
          <w:highlight w:val="cyan"/>
        </w:rPr>
        <w:t>vote to close "backdoor</w:t>
      </w:r>
      <w:r w:rsidRPr="00047803">
        <w:rPr>
          <w:rStyle w:val="StyleUnderline"/>
        </w:rPr>
        <w:t xml:space="preserve">" NSA spying </w:t>
      </w:r>
      <w:r w:rsidRPr="00047803">
        <w:rPr>
          <w:rStyle w:val="StyleUnderline"/>
          <w:highlight w:val="cyan"/>
        </w:rPr>
        <w:t>programs has given privacy advocates</w:t>
      </w:r>
      <w:r w:rsidRPr="00047803">
        <w:t xml:space="preserve"> a </w:t>
      </w:r>
      <w:r w:rsidRPr="00047803">
        <w:rPr>
          <w:rStyle w:val="StyleUnderline"/>
          <w:highlight w:val="cyan"/>
        </w:rPr>
        <w:t>new</w:t>
      </w:r>
      <w:r w:rsidRPr="00047803">
        <w:t xml:space="preserve"> boost of </w:t>
      </w:r>
      <w:r w:rsidRPr="00047803">
        <w:rPr>
          <w:rStyle w:val="StyleUnderline"/>
          <w:highlight w:val="cyan"/>
        </w:rPr>
        <w:t>momentum</w:t>
      </w:r>
      <w:r w:rsidRPr="00047803">
        <w:rPr>
          <w:rStyle w:val="StyleUnderline"/>
        </w:rPr>
        <w:t xml:space="preserve"> as they try to toughen up surveillance reform legislation in the Senate</w:t>
      </w:r>
      <w:r w:rsidRPr="00047803">
        <w:t>. "</w:t>
      </w:r>
      <w:r w:rsidRPr="00047803">
        <w:rPr>
          <w:rStyle w:val="StyleUnderline"/>
          <w:highlight w:val="cyan"/>
        </w:rPr>
        <w:t>That</w:t>
      </w:r>
      <w:r w:rsidRPr="00047803">
        <w:rPr>
          <w:rStyle w:val="StyleUnderline"/>
        </w:rPr>
        <w:t xml:space="preserve"> overwhelming </w:t>
      </w:r>
      <w:r w:rsidRPr="00047803">
        <w:rPr>
          <w:rStyle w:val="StyleUnderline"/>
          <w:highlight w:val="cyan"/>
        </w:rPr>
        <w:t>vote changes the trajectory of this issue</w:t>
      </w:r>
      <w:r w:rsidRPr="00047803">
        <w:rPr>
          <w:rStyle w:val="StyleUnderline"/>
        </w:rPr>
        <w:t xml:space="preserve"> moving forward,"</w:t>
      </w:r>
      <w:r w:rsidRPr="00047803">
        <w:t xml:space="preserve"> Rep. Zoe Lofgren, a sponsor of one of the amendment to the defense bill, said. Lawmakers also approved an amendment from Rep. Alan Grayson to bar the NSA from undermining encryption standards.</w:t>
      </w:r>
      <w:r w:rsidRPr="00047803">
        <w:rPr>
          <w:sz w:val="12"/>
        </w:rPr>
        <w:t xml:space="preserve">¶ </w:t>
      </w:r>
      <w:r w:rsidRPr="00047803">
        <w:t xml:space="preserve">Lofgren argued that the votes are a "better reflection of the actual views" of House members than the USA Freedom Act, which leaders scaled back with last minute changes before a floor vote last month. </w:t>
      </w:r>
      <w:r w:rsidRPr="00047803">
        <w:rPr>
          <w:rStyle w:val="StyleUnderline"/>
        </w:rPr>
        <w:t xml:space="preserve">Even if the provisions don't become law through the appropriations process, </w:t>
      </w:r>
      <w:r w:rsidRPr="00047803">
        <w:rPr>
          <w:rStyle w:val="StyleUnderline"/>
          <w:highlight w:val="cyan"/>
        </w:rPr>
        <w:t>they put pressure</w:t>
      </w:r>
      <w:r w:rsidRPr="00047803">
        <w:rPr>
          <w:rStyle w:val="StyleUnderline"/>
        </w:rPr>
        <w:t xml:space="preserve"> on the Senate </w:t>
      </w:r>
      <w:r w:rsidRPr="00047803">
        <w:rPr>
          <w:rStyle w:val="StyleUnderline"/>
          <w:highlight w:val="cyan"/>
        </w:rPr>
        <w:t>to adopt stronger reform</w:t>
      </w:r>
      <w:r w:rsidRPr="00047803">
        <w:rPr>
          <w:rStyle w:val="StyleUnderline"/>
        </w:rPr>
        <w:t>.</w:t>
      </w:r>
      <w:r w:rsidRPr="00047803">
        <w:rPr>
          <w:rStyle w:val="StyleUnderline"/>
          <w:sz w:val="12"/>
        </w:rPr>
        <w:t>¶</w:t>
      </w:r>
      <w:r w:rsidRPr="00047803">
        <w:rPr>
          <w:sz w:val="12"/>
        </w:rPr>
        <w:t xml:space="preserve"> </w:t>
      </w:r>
      <w:r w:rsidRPr="00047803">
        <w:t>"I'll be urging my colleagues in the Senate to follow the House's lead," Sen. Ron Wyden said in a statement. "It is time to slam this back door shut."</w:t>
      </w:r>
    </w:p>
    <w:p w:rsidR="00957B80" w:rsidRPr="00047803" w:rsidRDefault="00DB0BCE" w:rsidP="00957B80">
      <w:pPr>
        <w:pStyle w:val="Heading3"/>
        <w:rPr>
          <w:rStyle w:val="StyleUnderline"/>
        </w:rPr>
      </w:pPr>
      <w:r>
        <w:rPr>
          <w:rStyle w:val="StyleUnderline"/>
        </w:rPr>
        <w:t>Gradualism</w:t>
      </w:r>
      <w:r w:rsidR="00957B80" w:rsidRPr="00047803">
        <w:rPr>
          <w:rStyle w:val="StyleUnderline"/>
        </w:rPr>
        <w:t>—Freedom Act Emboldened</w:t>
      </w:r>
    </w:p>
    <w:p w:rsidR="00957B80" w:rsidRPr="00047803" w:rsidRDefault="00957B80" w:rsidP="00957B80">
      <w:pPr>
        <w:pStyle w:val="Heading4"/>
      </w:pPr>
      <w:r w:rsidRPr="00047803">
        <w:t>Privacy supporters are rallying behind momentum from the Freedom Act</w:t>
      </w:r>
    </w:p>
    <w:p w:rsidR="00957B80" w:rsidRPr="00047803" w:rsidRDefault="00957B80" w:rsidP="00957B80">
      <w:r w:rsidRPr="00047803">
        <w:rPr>
          <w:rStyle w:val="Style13ptBold"/>
        </w:rPr>
        <w:t>Volz and Fox 6-3</w:t>
      </w:r>
      <w:r w:rsidRPr="00047803">
        <w:t>-15, staff correspondents</w:t>
      </w:r>
    </w:p>
    <w:p w:rsidR="00957B80" w:rsidRPr="00047803" w:rsidRDefault="00957B80" w:rsidP="00957B80">
      <w:r w:rsidRPr="00047803">
        <w:t xml:space="preserve">Dustin and Lauren, “The War Over NSA Spying Is Just Beginning”, </w:t>
      </w:r>
      <w:hyperlink r:id="rId45" w:history="1">
        <w:r w:rsidRPr="00047803">
          <w:rPr>
            <w:rStyle w:val="Hyperlink"/>
          </w:rPr>
          <w:t>http://www.nationaljournal.com/tech/the-war-over-nsa-spying-is-just-beginning-20150603</w:t>
        </w:r>
      </w:hyperlink>
      <w:r w:rsidRPr="00047803">
        <w:rPr>
          <w:rStyle w:val="Hyperlink"/>
        </w:rPr>
        <w:t>, EC</w:t>
      </w:r>
    </w:p>
    <w:p w:rsidR="00957B80" w:rsidRPr="00047803" w:rsidRDefault="00957B80" w:rsidP="00957B80">
      <w:r w:rsidRPr="00047803">
        <w:t xml:space="preserve">June 3, 2015 </w:t>
      </w:r>
      <w:r w:rsidRPr="00047803">
        <w:rPr>
          <w:rStyle w:val="StyleUnderline"/>
          <w:highlight w:val="cyan"/>
        </w:rPr>
        <w:t>Now that Congress</w:t>
      </w:r>
      <w:r w:rsidRPr="00047803">
        <w:rPr>
          <w:rStyle w:val="StyleUnderline"/>
        </w:rPr>
        <w:t xml:space="preserve"> has </w:t>
      </w:r>
      <w:r w:rsidRPr="00047803">
        <w:rPr>
          <w:rStyle w:val="StyleUnderline"/>
          <w:highlight w:val="cyan"/>
        </w:rPr>
        <w:t>passed the</w:t>
      </w:r>
      <w:r w:rsidRPr="00047803">
        <w:rPr>
          <w:rStyle w:val="StyleUnderline"/>
        </w:rPr>
        <w:t xml:space="preserve"> USA </w:t>
      </w:r>
      <w:r w:rsidRPr="00047803">
        <w:rPr>
          <w:rStyle w:val="StyleUnderline"/>
          <w:highlight w:val="cyan"/>
        </w:rPr>
        <w:t>Freedom Act</w:t>
      </w:r>
      <w:r w:rsidRPr="00047803">
        <w:rPr>
          <w:rStyle w:val="StyleUnderline"/>
        </w:rPr>
        <w:t>,</w:t>
      </w:r>
      <w:r w:rsidRPr="00047803">
        <w:t xml:space="preserve"> a surveillance overhaul bill that will shutter the National Security Agency's bulk gathering of U.S. call data—</w:t>
      </w:r>
      <w:r w:rsidRPr="00047803">
        <w:rPr>
          <w:rStyle w:val="StyleUnderline"/>
        </w:rPr>
        <w:t>having done so while shutting down attempts from the Senate Majority Mitch McConnell to weaken it—</w:t>
      </w:r>
      <w:r w:rsidRPr="00047803">
        <w:rPr>
          <w:rStyle w:val="StyleUnderline"/>
          <w:highlight w:val="cyan"/>
        </w:rPr>
        <w:t xml:space="preserve">reform-minded legislators are </w:t>
      </w:r>
      <w:r w:rsidRPr="00047803">
        <w:rPr>
          <w:rStyle w:val="Emphasis"/>
          <w:highlight w:val="cyan"/>
        </w:rPr>
        <w:t>emboldened</w:t>
      </w:r>
      <w:r w:rsidRPr="00047803">
        <w:rPr>
          <w:rStyle w:val="StyleUnderline"/>
        </w:rPr>
        <w:t>.</w:t>
      </w:r>
      <w:r w:rsidRPr="00047803">
        <w:rPr>
          <w:rStyle w:val="StyleUnderline"/>
          <w:sz w:val="12"/>
        </w:rPr>
        <w:t>¶</w:t>
      </w:r>
      <w:r w:rsidRPr="00047803">
        <w:rPr>
          <w:sz w:val="12"/>
        </w:rPr>
        <w:t xml:space="preserve"> </w:t>
      </w:r>
      <w:r w:rsidRPr="00047803">
        <w:t>But while reformers hope Tuesday's victory is an appetizer to a multiple-course meal to rein in the NSA, security hawks—many of them Republicans vying for the White House—hope to halt the post-Snowden momentum behind surveillance reform. And some already are talking about unraveling the Freedom Act.¶</w:t>
      </w:r>
      <w:r w:rsidRPr="00047803">
        <w:rPr>
          <w:sz w:val="12"/>
        </w:rPr>
        <w:t xml:space="preserve"> </w:t>
      </w:r>
      <w:r w:rsidRPr="00047803">
        <w:t>"</w:t>
      </w:r>
      <w:r w:rsidRPr="00047803">
        <w:rPr>
          <w:rStyle w:val="StyleUnderline"/>
          <w:highlight w:val="cyan"/>
        </w:rPr>
        <w:t>What you are seeing</w:t>
      </w:r>
      <w:r w:rsidRPr="00047803">
        <w:rPr>
          <w:rStyle w:val="StyleUnderline"/>
        </w:rPr>
        <w:t xml:space="preserve"> on the floor of the Senate </w:t>
      </w:r>
      <w:r w:rsidRPr="00047803">
        <w:rPr>
          <w:rStyle w:val="StyleUnderline"/>
          <w:highlight w:val="cyan"/>
        </w:rPr>
        <w:t>is just the beginning</w:t>
      </w:r>
      <w:r w:rsidRPr="00047803">
        <w:t>," said Sen. Ron Wyden, a civil-liberties stalwart in the upper chamber who serves on the intelligence committee and has worked for more than a decade to reform government surveillance. "</w:t>
      </w:r>
      <w:r w:rsidRPr="00047803">
        <w:rPr>
          <w:rStyle w:val="StyleUnderline"/>
          <w:highlight w:val="cyan"/>
        </w:rPr>
        <w:t>There is a lot more to do when</w:t>
      </w:r>
      <w:r w:rsidRPr="00047803">
        <w:rPr>
          <w:rStyle w:val="StyleUnderline"/>
        </w:rPr>
        <w:t>—in effect—</w:t>
      </w:r>
      <w:r w:rsidRPr="00047803">
        <w:rPr>
          <w:rStyle w:val="StyleUnderline"/>
          <w:highlight w:val="cyan"/>
        </w:rPr>
        <w:t>you can ensure</w:t>
      </w:r>
      <w:r w:rsidRPr="00047803">
        <w:rPr>
          <w:rStyle w:val="StyleUnderline"/>
        </w:rPr>
        <w:t xml:space="preserve"> you protect the country's </w:t>
      </w:r>
      <w:r w:rsidRPr="00047803">
        <w:rPr>
          <w:rStyle w:val="StyleUnderline"/>
          <w:highlight w:val="cyan"/>
        </w:rPr>
        <w:t>safety without sacrificing</w:t>
      </w:r>
      <w:r w:rsidRPr="00047803">
        <w:rPr>
          <w:rStyle w:val="StyleUnderline"/>
        </w:rPr>
        <w:t xml:space="preserve"> our </w:t>
      </w:r>
      <w:r w:rsidRPr="00047803">
        <w:rPr>
          <w:rStyle w:val="StyleUnderline"/>
          <w:highlight w:val="cyan"/>
        </w:rPr>
        <w:t>liberty</w:t>
      </w:r>
      <w:r w:rsidRPr="00047803">
        <w:rPr>
          <w:rStyle w:val="StyleUnderline"/>
        </w:rPr>
        <w:t>."</w:t>
      </w:r>
      <w:r w:rsidRPr="00047803">
        <w:rPr>
          <w:rStyle w:val="StyleUnderline"/>
          <w:sz w:val="12"/>
        </w:rPr>
        <w:t>¶</w:t>
      </w:r>
      <w:r w:rsidRPr="00047803">
        <w:rPr>
          <w:sz w:val="12"/>
        </w:rPr>
        <w:t xml:space="preserve"> </w:t>
      </w:r>
      <w:r w:rsidRPr="00047803">
        <w:t>Wyden used the Freedom Act's passage to call for additional intelligence-gathering reforms that he has long advocated, such as closing the so-called "backdoor search loophole" that allows U.S. spies to "incidentally" and warrantlessly sweep up the email and phone communications—including some content—of Americans who correspond with foreigners. He added he plans to move quickly on reworking Section 702 of the Foreign Intelligence Surveillance Act, before Congress is up backed up against its renewal deadline in 2017.</w:t>
      </w:r>
      <w:r w:rsidRPr="00047803">
        <w:rPr>
          <w:sz w:val="12"/>
        </w:rPr>
        <w:t xml:space="preserve">¶ </w:t>
      </w:r>
      <w:r w:rsidRPr="00047803">
        <w:rPr>
          <w:rStyle w:val="StyleUnderline"/>
        </w:rPr>
        <w:t>The Oregon Democrat also supports tech companies in their ongoing tussle with the administration over smartphone encryption as a key priority</w:t>
      </w:r>
      <w:r w:rsidRPr="00047803">
        <w:t>. While Google and Apple have begun to build their phones with "too-tough-to-crack" encryption standards, the FBI has warned that the technology locks out the bad guys and the good—and can impede law-enforcement investigations.</w:t>
      </w:r>
      <w:r w:rsidRPr="00047803">
        <w:rPr>
          <w:sz w:val="12"/>
        </w:rPr>
        <w:t xml:space="preserve">¶ </w:t>
      </w:r>
      <w:r w:rsidRPr="00047803">
        <w:t>ADVERTISEMENT</w:t>
      </w:r>
      <w:r w:rsidRPr="00047803">
        <w:rPr>
          <w:sz w:val="12"/>
        </w:rPr>
        <w:t xml:space="preserve">¶ </w:t>
      </w:r>
      <w:r w:rsidRPr="00047803">
        <w:t>Wyden and his allies, though, are bumping up against an impending presidential campaign, where many Republicans will jockey with one another to look toughest on national security.¶ Few issues divide the GOP White House contenders more than NSA surveillance, as defense hawks such as former Florida Gov. Jeb Bush and Sen. Marco Rubio continue to defend the NSA bulk metadata program as necessary to protect the homeland, while libertarian-leaning agitators such as Sens. Rand Paul and Ted Cruz warn voters of the privacy perils associated with the government's prying eyes.</w:t>
      </w:r>
      <w:r w:rsidRPr="00047803">
        <w:rPr>
          <w:sz w:val="12"/>
        </w:rPr>
        <w:t xml:space="preserve">¶ </w:t>
      </w:r>
      <w:r w:rsidRPr="00047803">
        <w:t>Rubio, who has said he'd prefer that the NSA's phone dragnet be made permanent, issued a statement after the Freedom Act's passage saying it fell to the next president to undo its policies.¶</w:t>
      </w:r>
      <w:r w:rsidRPr="00047803">
        <w:rPr>
          <w:sz w:val="12"/>
        </w:rPr>
        <w:t xml:space="preserve"> </w:t>
      </w:r>
      <w:r w:rsidRPr="00047803">
        <w:t>"The failure to renew the expiring components of the PATRIOT Act was a mistake," Rubio said in a statement after the vote. "The 'USA Freedom Act' weakens U.S. national security by outlawing the very programs our intelligence community and the FBI have used to protect us time and time again. ‎A major challenge for the next president will be to fix the significantly weakened ‎intelligence system that the current one is leaving behind‎."</w:t>
      </w:r>
      <w:r w:rsidRPr="00047803">
        <w:rPr>
          <w:sz w:val="12"/>
        </w:rPr>
        <w:t xml:space="preserve">¶ </w:t>
      </w:r>
      <w:r w:rsidRPr="00047803">
        <w:rPr>
          <w:rStyle w:val="StyleUnderline"/>
        </w:rPr>
        <w:t>Paul, meanwhile, continues to fundraise on social media and in campaign emails off his hardline opposition to "illegal NSA bulk data collection." The Kentucky senator succeeded in drawing enormous attention to the issue by forcing a temporary lapse this week of the Patriot Act's spy authorities, and has vowed to limit the agency's mass surveillance practices "on day one" if elected president</w:t>
      </w:r>
      <w:r w:rsidRPr="00047803">
        <w:t>.</w:t>
      </w:r>
      <w:r w:rsidRPr="00047803">
        <w:rPr>
          <w:sz w:val="12"/>
        </w:rPr>
        <w:t xml:space="preserve">¶ </w:t>
      </w:r>
      <w:r w:rsidRPr="00047803">
        <w:t>But Paul also was a major obstacle for the Freedom Act's passage, repeatedly voting against it and helping delay its consideration on grounds it didn't go far enough—and codified parts of the Patriot Act he thinks should stay dead.</w:t>
      </w:r>
      <w:r w:rsidRPr="00047803">
        <w:rPr>
          <w:sz w:val="12"/>
        </w:rPr>
        <w:t xml:space="preserve">¶ </w:t>
      </w:r>
      <w:r w:rsidRPr="00047803">
        <w:t>Cruz, meanwhile, represented the middle ground and was a chief GOP backer of the legislation, setting up a potential argument with Paul on debate stages about who has done more to fight against mass surveillance. Any jockeying between the two will expose them to sniping from candidates on the other side of the debate, including potential candidate Chris Christie, the New Jersey governor, who often goes out of his way to condemn those who criticize government snooping. Rand Paul already has become a regular punching bag for the GOP field's security hawks.</w:t>
      </w:r>
      <w:r w:rsidRPr="00047803">
        <w:rPr>
          <w:sz w:val="12"/>
        </w:rPr>
        <w:t xml:space="preserve">¶ </w:t>
      </w:r>
      <w:r w:rsidRPr="00047803">
        <w:t>DON'T MISS TODAY'S TOP STORIES</w:t>
      </w:r>
      <w:r w:rsidRPr="00047803">
        <w:rPr>
          <w:sz w:val="12"/>
        </w:rPr>
        <w:t xml:space="preserve">¶ </w:t>
      </w:r>
      <w:r w:rsidRPr="00047803">
        <w:t>“I read the Tech Edge every morning."Ashley, Senior Media AssociateSign up form for the newsletter</w:t>
      </w:r>
      <w:r w:rsidRPr="00047803">
        <w:rPr>
          <w:sz w:val="12"/>
        </w:rPr>
        <w:t xml:space="preserve">¶ </w:t>
      </w:r>
      <w:r w:rsidRPr="00047803">
        <w:rPr>
          <w:rStyle w:val="StyleUnderline"/>
        </w:rPr>
        <w:t>Back on Capitol Hill, many of the same members who were trying to block reform warn that it only takes one security setback for Congress to stop taking powers away from the NSA.</w:t>
      </w:r>
      <w:r w:rsidRPr="00047803">
        <w:rPr>
          <w:rStyle w:val="StyleUnderline"/>
          <w:sz w:val="12"/>
        </w:rPr>
        <w:t>¶</w:t>
      </w:r>
      <w:r w:rsidRPr="00047803">
        <w:rPr>
          <w:sz w:val="12"/>
        </w:rPr>
        <w:t xml:space="preserve"> </w:t>
      </w:r>
      <w:r w:rsidRPr="00047803">
        <w:t>"The next time there is a terrorist act within the United States, the same people are going to be coming to the floor seeking changes to the tools that our intelligence community, our law enforcement community has at their disposal because the American people will demand it," said Sen. Richard Burr, the chairman of the Intelligence Committee.</w:t>
      </w:r>
      <w:r w:rsidRPr="00047803">
        <w:rPr>
          <w:sz w:val="12"/>
        </w:rPr>
        <w:t xml:space="preserve">¶ </w:t>
      </w:r>
      <w:r w:rsidRPr="00047803">
        <w:t>Sen. Susan Collins, who also serves on the intelligence panel, recognized that reforms and oversight will likely continue now that the USA Freedom Act has passed, but she said she's not so sure supporters of the Freedom Act won't have buyer's remorse down the line.</w:t>
      </w:r>
      <w:r w:rsidRPr="00047803">
        <w:rPr>
          <w:sz w:val="12"/>
        </w:rPr>
        <w:t xml:space="preserve">¶ </w:t>
      </w:r>
      <w:r w:rsidRPr="00047803">
        <w:t>"I believe it is actually going to expose Americans' data to greater privacy risk and to vulnerability from computer data breaches," Collins said.</w:t>
      </w:r>
      <w:r w:rsidRPr="00047803">
        <w:rPr>
          <w:sz w:val="12"/>
        </w:rPr>
        <w:t xml:space="preserve">¶ </w:t>
      </w:r>
      <w:r w:rsidRPr="00047803">
        <w:rPr>
          <w:rStyle w:val="StyleUnderline"/>
          <w:highlight w:val="cyan"/>
        </w:rPr>
        <w:t>The</w:t>
      </w:r>
      <w:r w:rsidRPr="00047803">
        <w:rPr>
          <w:rStyle w:val="StyleUnderline"/>
        </w:rPr>
        <w:t xml:space="preserve"> </w:t>
      </w:r>
      <w:r w:rsidRPr="00047803">
        <w:rPr>
          <w:rStyle w:val="StyleUnderline"/>
          <w:highlight w:val="cyan"/>
        </w:rPr>
        <w:t>momentum to end the NSA's</w:t>
      </w:r>
      <w:r w:rsidRPr="00047803">
        <w:rPr>
          <w:rStyle w:val="StyleUnderline"/>
        </w:rPr>
        <w:t xml:space="preserve"> phone </w:t>
      </w:r>
      <w:r w:rsidRPr="00047803">
        <w:rPr>
          <w:rStyle w:val="StyleUnderline"/>
          <w:highlight w:val="cyan"/>
        </w:rPr>
        <w:t>dragnet snowballed</w:t>
      </w:r>
      <w:r w:rsidRPr="00047803">
        <w:rPr>
          <w:rStyle w:val="StyleUnderline"/>
        </w:rPr>
        <w:t xml:space="preserve"> over the past year and a half as two review panels deemed it ineffective. President </w:t>
      </w:r>
      <w:r w:rsidRPr="00047803">
        <w:rPr>
          <w:rStyle w:val="StyleUnderline"/>
          <w:highlight w:val="cyan"/>
        </w:rPr>
        <w:t>Obama pledged to end it</w:t>
      </w:r>
      <w:r w:rsidRPr="00047803">
        <w:rPr>
          <w:rStyle w:val="StyleUnderline"/>
        </w:rPr>
        <w:t xml:space="preserve"> "as it currently exists" and a </w:t>
      </w:r>
      <w:r w:rsidRPr="00047803">
        <w:rPr>
          <w:rStyle w:val="StyleUnderline"/>
          <w:highlight w:val="cyan"/>
        </w:rPr>
        <w:t>federal appeals court deemed it illegal</w:t>
      </w:r>
      <w:r w:rsidRPr="00047803">
        <w:t>.</w:t>
      </w:r>
    </w:p>
    <w:p w:rsidR="00957B80" w:rsidRPr="00047803" w:rsidRDefault="00DB0BCE" w:rsidP="00957B80">
      <w:pPr>
        <w:pStyle w:val="Heading3"/>
      </w:pPr>
      <w:r>
        <w:t>Gradualism</w:t>
      </w:r>
      <w:r w:rsidR="00957B80" w:rsidRPr="00047803">
        <w:t>- Drones</w:t>
      </w:r>
    </w:p>
    <w:p w:rsidR="00957B80" w:rsidRPr="00047803" w:rsidRDefault="00957B80" w:rsidP="00957B80">
      <w:pPr>
        <w:pStyle w:val="Heading4"/>
      </w:pPr>
      <w:r w:rsidRPr="00047803">
        <w:t>There’s new privacy concerns regarding domestic drones</w:t>
      </w:r>
    </w:p>
    <w:p w:rsidR="00957B80" w:rsidRPr="00047803" w:rsidRDefault="00957B80" w:rsidP="00957B80">
      <w:r w:rsidRPr="00047803">
        <w:rPr>
          <w:rStyle w:val="Style13ptBold"/>
        </w:rPr>
        <w:t>Kosseff and Harris 2-17</w:t>
      </w:r>
      <w:r w:rsidRPr="00047803">
        <w:t>-15, Associate at the National Law Review, member of the Communications &amp; Media and Privacy &amp; Data Security practice groups, and Associate</w:t>
      </w:r>
    </w:p>
    <w:p w:rsidR="00957B80" w:rsidRPr="00047803" w:rsidRDefault="00957B80" w:rsidP="00957B80">
      <w:r w:rsidRPr="00047803">
        <w:t xml:space="preserve">Jeff and Meena, “Top 10 U.S. Privacy Developments of 2014”, </w:t>
      </w:r>
      <w:hyperlink r:id="rId46" w:history="1">
        <w:r w:rsidRPr="00047803">
          <w:rPr>
            <w:rStyle w:val="Hyperlink"/>
          </w:rPr>
          <w:t>http://www.natlawreview.com/article/top-10-us-privacy-developments-2014</w:t>
        </w:r>
      </w:hyperlink>
      <w:r w:rsidRPr="00047803">
        <w:t>, EC</w:t>
      </w:r>
    </w:p>
    <w:p w:rsidR="00957B80" w:rsidRPr="00047803" w:rsidRDefault="00957B80" w:rsidP="00957B80">
      <w:pPr>
        <w:rPr>
          <w:rStyle w:val="StyleUnderline"/>
        </w:rPr>
      </w:pPr>
      <w:r w:rsidRPr="00047803">
        <w:rPr>
          <w:sz w:val="12"/>
        </w:rPr>
        <w:t xml:space="preserve">¶ </w:t>
      </w:r>
      <w:r w:rsidRPr="00047803">
        <w:t>Limiting Use of Drones</w:t>
      </w:r>
      <w:r w:rsidRPr="00047803">
        <w:rPr>
          <w:sz w:val="12"/>
        </w:rPr>
        <w:t xml:space="preserve">¶ </w:t>
      </w:r>
      <w:r w:rsidRPr="00047803">
        <w:t xml:space="preserve">FAA proposal and privacy advocates’ concerns.  </w:t>
      </w:r>
      <w:r w:rsidRPr="00047803">
        <w:rPr>
          <w:rStyle w:val="StyleUnderline"/>
        </w:rPr>
        <w:t xml:space="preserve">This month, </w:t>
      </w:r>
      <w:r w:rsidRPr="00047803">
        <w:rPr>
          <w:rStyle w:val="StyleUnderline"/>
          <w:highlight w:val="cyan"/>
        </w:rPr>
        <w:t>the FAA released a Notice</w:t>
      </w:r>
      <w:r w:rsidRPr="00047803">
        <w:rPr>
          <w:rStyle w:val="StyleUnderline"/>
        </w:rPr>
        <w:t xml:space="preserve"> of Proposed Rulemaking </w:t>
      </w:r>
      <w:r w:rsidRPr="00047803">
        <w:rPr>
          <w:rStyle w:val="StyleUnderline"/>
          <w:highlight w:val="cyan"/>
        </w:rPr>
        <w:t>that</w:t>
      </w:r>
      <w:r w:rsidRPr="00047803">
        <w:rPr>
          <w:rStyle w:val="StyleUnderline"/>
        </w:rPr>
        <w:t xml:space="preserve"> </w:t>
      </w:r>
      <w:r w:rsidRPr="00047803">
        <w:rPr>
          <w:rStyle w:val="StyleUnderline"/>
          <w:highlight w:val="cyan"/>
        </w:rPr>
        <w:t>would allow limited</w:t>
      </w:r>
      <w:r w:rsidRPr="00047803">
        <w:rPr>
          <w:rStyle w:val="StyleUnderline"/>
        </w:rPr>
        <w:t xml:space="preserve"> commercial </w:t>
      </w:r>
      <w:r w:rsidRPr="00047803">
        <w:rPr>
          <w:rStyle w:val="StyleUnderline"/>
          <w:highlight w:val="cyan"/>
        </w:rPr>
        <w:t>use of drones</w:t>
      </w:r>
      <w:r w:rsidRPr="00047803">
        <w:rPr>
          <w:rStyle w:val="StyleUnderline"/>
        </w:rPr>
        <w:t xml:space="preserve"> less than 55 pounds.</w:t>
      </w:r>
      <w:r w:rsidRPr="00047803">
        <w:t xml:space="preserve">  Over the past year, news of </w:t>
      </w:r>
      <w:r w:rsidRPr="00047803">
        <w:rPr>
          <w:rStyle w:val="StyleUnderline"/>
        </w:rPr>
        <w:t xml:space="preserve">the FAA’s </w:t>
      </w:r>
      <w:r w:rsidRPr="00047803">
        <w:rPr>
          <w:rStyle w:val="StyleUnderline"/>
          <w:highlight w:val="cyan"/>
        </w:rPr>
        <w:t>plans</w:t>
      </w:r>
      <w:r w:rsidRPr="00047803">
        <w:rPr>
          <w:rStyle w:val="StyleUnderline"/>
        </w:rPr>
        <w:t xml:space="preserve"> has </w:t>
      </w:r>
      <w:r w:rsidRPr="00047803">
        <w:rPr>
          <w:rStyle w:val="StyleUnderline"/>
          <w:highlight w:val="cyan"/>
        </w:rPr>
        <w:t>raised</w:t>
      </w:r>
      <w:r w:rsidRPr="00047803">
        <w:rPr>
          <w:rStyle w:val="StyleUnderline"/>
        </w:rPr>
        <w:t xml:space="preserve"> a number of </w:t>
      </w:r>
      <w:r w:rsidRPr="00047803">
        <w:rPr>
          <w:rStyle w:val="StyleUnderline"/>
          <w:highlight w:val="cyan"/>
        </w:rPr>
        <w:t>privacy concerns</w:t>
      </w:r>
      <w:r w:rsidRPr="00047803">
        <w:t>, such as fears that companies and the government would use drones to spy on individuals.</w:t>
      </w:r>
      <w:r w:rsidRPr="00047803">
        <w:rPr>
          <w:sz w:val="12"/>
        </w:rPr>
        <w:t xml:space="preserve">¶ ¶ </w:t>
      </w:r>
      <w:r w:rsidRPr="00047803">
        <w:t xml:space="preserve">White House response.  To address these concerns, </w:t>
      </w:r>
      <w:r w:rsidRPr="00047803">
        <w:rPr>
          <w:rStyle w:val="StyleUnderline"/>
          <w:highlight w:val="cyan"/>
        </w:rPr>
        <w:t>the White House released a memorandum that limits</w:t>
      </w:r>
      <w:r w:rsidRPr="00047803">
        <w:rPr>
          <w:rStyle w:val="StyleUnderline"/>
        </w:rPr>
        <w:t xml:space="preserve"> the government’s </w:t>
      </w:r>
      <w:r w:rsidRPr="00047803">
        <w:rPr>
          <w:rStyle w:val="StyleUnderline"/>
          <w:highlight w:val="cyan"/>
        </w:rPr>
        <w:t>ability to use drones to collect info</w:t>
      </w:r>
      <w:r w:rsidRPr="00047803">
        <w:rPr>
          <w:rStyle w:val="StyleUnderline"/>
        </w:rPr>
        <w:t>rmation about individuals</w:t>
      </w:r>
      <w:r w:rsidRPr="00047803">
        <w:t xml:space="preserve">, </w:t>
      </w:r>
      <w:r w:rsidRPr="00047803">
        <w:rPr>
          <w:rStyle w:val="StyleUnderline"/>
          <w:highlight w:val="cyan"/>
        </w:rPr>
        <w:t>and requires</w:t>
      </w:r>
      <w:r w:rsidRPr="00047803">
        <w:rPr>
          <w:rStyle w:val="StyleUnderline"/>
        </w:rPr>
        <w:t xml:space="preserve"> the government </w:t>
      </w:r>
      <w:r w:rsidRPr="00047803">
        <w:rPr>
          <w:rStyle w:val="StyleUnderline"/>
          <w:highlight w:val="cyan"/>
        </w:rPr>
        <w:t>to be transparent</w:t>
      </w:r>
      <w:r w:rsidRPr="00047803">
        <w:rPr>
          <w:rStyle w:val="StyleUnderline"/>
        </w:rPr>
        <w:t xml:space="preserve"> about its drone use. </w:t>
      </w:r>
      <w:r w:rsidRPr="00047803">
        <w:t xml:space="preserve"> </w:t>
      </w:r>
      <w:r w:rsidRPr="00047803">
        <w:rPr>
          <w:rStyle w:val="StyleUnderline"/>
        </w:rPr>
        <w:t>The memorandum</w:t>
      </w:r>
      <w:r w:rsidRPr="00047803">
        <w:t xml:space="preserve"> also </w:t>
      </w:r>
      <w:r w:rsidRPr="00047803">
        <w:rPr>
          <w:rStyle w:val="StyleUnderline"/>
        </w:rPr>
        <w:t>directs</w:t>
      </w:r>
      <w:r w:rsidRPr="00047803">
        <w:t xml:space="preserve"> </w:t>
      </w:r>
      <w:r w:rsidRPr="00047803">
        <w:rPr>
          <w:rStyle w:val="StyleUnderline"/>
        </w:rPr>
        <w:t>the National Telecommunications and Information Administration to work with the private secto</w:t>
      </w:r>
      <w:r w:rsidRPr="00047803">
        <w:t>r to develop voluntary best practices for drone use.</w:t>
      </w:r>
      <w:r w:rsidRPr="00047803">
        <w:rPr>
          <w:sz w:val="12"/>
        </w:rPr>
        <w:t xml:space="preserve">¶ ¶ </w:t>
      </w:r>
      <w:r w:rsidRPr="00047803">
        <w:t xml:space="preserve">Federal legislation.  In December, retiring Sen. Jay </w:t>
      </w:r>
      <w:r w:rsidRPr="00047803">
        <w:rPr>
          <w:rStyle w:val="StyleUnderline"/>
          <w:highlight w:val="cyan"/>
        </w:rPr>
        <w:t>Rockefeller</w:t>
      </w:r>
      <w:r w:rsidRPr="00047803">
        <w:rPr>
          <w:highlight w:val="cyan"/>
        </w:rPr>
        <w:t xml:space="preserve"> </w:t>
      </w:r>
      <w:r w:rsidRPr="00047803">
        <w:rPr>
          <w:rStyle w:val="StyleUnderline"/>
          <w:highlight w:val="cyan"/>
        </w:rPr>
        <w:t>released a bill that would prohibit</w:t>
      </w:r>
      <w:r w:rsidRPr="00047803">
        <w:t xml:space="preserve"> the use of </w:t>
      </w:r>
      <w:r w:rsidRPr="00047803">
        <w:rPr>
          <w:rStyle w:val="StyleUnderline"/>
          <w:highlight w:val="cyan"/>
        </w:rPr>
        <w:t>drones for surveillance</w:t>
      </w:r>
      <w:r w:rsidRPr="00047803">
        <w:rPr>
          <w:rStyle w:val="StyleUnderline"/>
        </w:rPr>
        <w:t xml:space="preserve"> of an individual </w:t>
      </w:r>
      <w:r w:rsidRPr="00047803">
        <w:rPr>
          <w:rStyle w:val="StyleUnderline"/>
          <w:highlight w:val="cyan"/>
        </w:rPr>
        <w:t>without</w:t>
      </w:r>
      <w:r w:rsidRPr="00047803">
        <w:rPr>
          <w:rStyle w:val="StyleUnderline"/>
        </w:rPr>
        <w:t xml:space="preserve"> the individual’s </w:t>
      </w:r>
      <w:r w:rsidRPr="00047803">
        <w:rPr>
          <w:rStyle w:val="StyleUnderline"/>
          <w:highlight w:val="cyan"/>
        </w:rPr>
        <w:t>prior express consent</w:t>
      </w:r>
      <w:r w:rsidRPr="00047803">
        <w:rPr>
          <w:rStyle w:val="StyleUnderline"/>
        </w:rPr>
        <w:t xml:space="preserve"> and require drone operators to anonymize and aggregate information about individuals who have not provided prior express consent.</w:t>
      </w:r>
    </w:p>
    <w:p w:rsidR="00957B80" w:rsidRPr="00047803" w:rsidRDefault="00DB0BCE" w:rsidP="00957B80">
      <w:pPr>
        <w:pStyle w:val="Heading3"/>
      </w:pPr>
      <w:r>
        <w:t>Gradualism</w:t>
      </w:r>
      <w:r w:rsidR="00957B80" w:rsidRPr="00047803">
        <w:t>- NSA Data Collection</w:t>
      </w:r>
    </w:p>
    <w:p w:rsidR="00957B80" w:rsidRPr="00047803" w:rsidRDefault="00957B80" w:rsidP="00957B80">
      <w:pPr>
        <w:pStyle w:val="Heading4"/>
      </w:pPr>
      <w:r w:rsidRPr="00047803">
        <w:t>NSA data’s on the decline- recent reforms prove</w:t>
      </w:r>
    </w:p>
    <w:p w:rsidR="00957B80" w:rsidRPr="00047803" w:rsidRDefault="00957B80" w:rsidP="00957B80">
      <w:r w:rsidRPr="00047803">
        <w:rPr>
          <w:rStyle w:val="Style13ptBold"/>
        </w:rPr>
        <w:t>Kosseff and Harris 2-17</w:t>
      </w:r>
      <w:r w:rsidRPr="00047803">
        <w:t>-15, Associate at the National Law Review, member of the Communications &amp; Media and Privacy &amp; Data Security practice groups, and Associate</w:t>
      </w:r>
    </w:p>
    <w:p w:rsidR="00957B80" w:rsidRPr="00047803" w:rsidRDefault="00957B80" w:rsidP="00957B80">
      <w:r w:rsidRPr="00047803">
        <w:t xml:space="preserve">Jeff and Meena, “Top 10 U.S. Privacy Developments of 2014”, </w:t>
      </w:r>
      <w:hyperlink r:id="rId47" w:history="1">
        <w:r w:rsidRPr="00047803">
          <w:rPr>
            <w:rStyle w:val="Hyperlink"/>
          </w:rPr>
          <w:t>http://www.natlawreview.com/article/top-10-us-privacy-developments-2014</w:t>
        </w:r>
      </w:hyperlink>
      <w:r w:rsidRPr="00047803">
        <w:t>, EC</w:t>
      </w:r>
    </w:p>
    <w:p w:rsidR="00957B80" w:rsidRPr="00047803" w:rsidRDefault="00957B80" w:rsidP="00957B80">
      <w:pPr>
        <w:rPr>
          <w:rStyle w:val="StyleUnderline"/>
        </w:rPr>
      </w:pPr>
      <w:r w:rsidRPr="00047803">
        <w:t>Reforming NSA Data Collection</w:t>
      </w:r>
      <w:r w:rsidRPr="00047803">
        <w:rPr>
          <w:sz w:val="12"/>
        </w:rPr>
        <w:t xml:space="preserve">¶ </w:t>
      </w:r>
      <w:r w:rsidRPr="00047803">
        <w:t xml:space="preserve">Restricting collection and expanding disclosure. In January, President </w:t>
      </w:r>
      <w:r w:rsidRPr="00047803">
        <w:rPr>
          <w:rStyle w:val="StyleUnderline"/>
          <w:highlight w:val="cyan"/>
        </w:rPr>
        <w:t>Obama called for an “end” to</w:t>
      </w:r>
      <w:r w:rsidRPr="00047803">
        <w:rPr>
          <w:rStyle w:val="StyleUnderline"/>
        </w:rPr>
        <w:t xml:space="preserve"> the National Security Agency’s (“NSA”) </w:t>
      </w:r>
      <w:r w:rsidRPr="00047803">
        <w:rPr>
          <w:rStyle w:val="StyleUnderline"/>
          <w:highlight w:val="cyan"/>
        </w:rPr>
        <w:t>bulk</w:t>
      </w:r>
      <w:r w:rsidRPr="00047803">
        <w:rPr>
          <w:rStyle w:val="StyleUnderline"/>
        </w:rPr>
        <w:t xml:space="preserve"> data </w:t>
      </w:r>
      <w:r w:rsidRPr="00047803">
        <w:rPr>
          <w:rStyle w:val="StyleUnderline"/>
          <w:highlight w:val="cyan"/>
        </w:rPr>
        <w:t>collection</w:t>
      </w:r>
      <w:r w:rsidRPr="00047803">
        <w:rPr>
          <w:rStyle w:val="StyleUnderline"/>
        </w:rPr>
        <w:t xml:space="preserve"> program “</w:t>
      </w:r>
      <w:r w:rsidRPr="00047803">
        <w:rPr>
          <w:rStyle w:val="StyleUnderline"/>
          <w:highlight w:val="cyan"/>
        </w:rPr>
        <w:t xml:space="preserve">as it </w:t>
      </w:r>
      <w:r w:rsidRPr="00047803">
        <w:rPr>
          <w:rStyle w:val="StyleUnderline"/>
        </w:rPr>
        <w:t xml:space="preserve">currently </w:t>
      </w:r>
      <w:r w:rsidRPr="00047803">
        <w:rPr>
          <w:rStyle w:val="StyleUnderline"/>
          <w:highlight w:val="cyan"/>
        </w:rPr>
        <w:t>exists</w:t>
      </w:r>
      <w:r w:rsidRPr="00047803">
        <w:rPr>
          <w:rStyle w:val="StyleUnderline"/>
        </w:rPr>
        <w:t>”</w:t>
      </w:r>
      <w:r w:rsidRPr="00047803">
        <w:t xml:space="preserve"> </w:t>
      </w:r>
      <w:r w:rsidRPr="00047803">
        <w:rPr>
          <w:rStyle w:val="StyleUnderline"/>
        </w:rPr>
        <w:t>and released a Presidential Policy Directive restricting the NSA’s ability to collect bulk data</w:t>
      </w:r>
      <w:r w:rsidRPr="00047803">
        <w:t xml:space="preserve"> or target specific individuals surveillance. Later in the same month, the Department of Justice loosened restrictions regarding public disclosure of Foreign Intelligence Surveillance Act (“FISA”) orders and National Security Letters, providing recipients of these requests with two options for disclosing to the public the approximate volume of the requests.</w:t>
      </w:r>
      <w:r w:rsidRPr="00047803">
        <w:rPr>
          <w:sz w:val="12"/>
        </w:rPr>
        <w:t xml:space="preserve">¶ </w:t>
      </w:r>
      <w:r w:rsidRPr="00047803">
        <w:t xml:space="preserve">Federal legislation. </w:t>
      </w:r>
      <w:r w:rsidRPr="00047803">
        <w:rPr>
          <w:rStyle w:val="StyleUnderline"/>
        </w:rPr>
        <w:t>The White House</w:t>
      </w:r>
      <w:r w:rsidRPr="00047803">
        <w:t xml:space="preserve"> also </w:t>
      </w:r>
      <w:r w:rsidRPr="00047803">
        <w:rPr>
          <w:rStyle w:val="StyleUnderline"/>
        </w:rPr>
        <w:t>proposed legislation to restrict the collection of bulk calling</w:t>
      </w:r>
      <w:r w:rsidRPr="00047803">
        <w:t xml:space="preserve"> </w:t>
      </w:r>
      <w:r w:rsidRPr="00047803">
        <w:rPr>
          <w:rStyle w:val="StyleUnderline"/>
        </w:rPr>
        <w:t>records</w:t>
      </w:r>
      <w:r w:rsidRPr="00047803">
        <w:t xml:space="preserve"> by the NSA. Under the proposal, the </w:t>
      </w:r>
      <w:r w:rsidRPr="00047803">
        <w:rPr>
          <w:rStyle w:val="StyleUnderline"/>
          <w:highlight w:val="cyan"/>
        </w:rPr>
        <w:t>records would be retained for 18 months</w:t>
      </w:r>
      <w:r w:rsidRPr="00047803">
        <w:rPr>
          <w:rStyle w:val="StyleUnderline"/>
        </w:rPr>
        <w:t xml:space="preserve"> by telecommunications providers</w:t>
      </w:r>
      <w:r w:rsidRPr="00047803">
        <w:t xml:space="preserve">, instead of the NSA, and </w:t>
      </w:r>
      <w:r w:rsidRPr="00047803">
        <w:rPr>
          <w:rStyle w:val="StyleUnderline"/>
        </w:rPr>
        <w:t>the NSA would have to obtain a court order to access the records.</w:t>
      </w:r>
      <w:r w:rsidRPr="00047803">
        <w:t xml:space="preserve"> The House Intelligence Committee also proposed a similar bill, which included slightly looser restrictions on the FISA Court’s oversight of government data requests. None of these bills, however, passed successfully. One such bill, the USA Freedom Act, was blocked by Senate Republicans in November over concerns that the bill would hamper the government’s ability to fight terrorism.</w:t>
      </w:r>
      <w:r w:rsidRPr="00047803">
        <w:rPr>
          <w:sz w:val="12"/>
        </w:rPr>
        <w:t xml:space="preserve">¶ </w:t>
      </w:r>
      <w:r w:rsidRPr="00047803">
        <w:t>Sharing of Cyber Threat Information</w:t>
      </w:r>
      <w:r w:rsidRPr="00047803">
        <w:rPr>
          <w:sz w:val="12"/>
        </w:rPr>
        <w:t xml:space="preserve">¶ </w:t>
      </w:r>
      <w:r w:rsidRPr="00047803">
        <w:t xml:space="preserve">DOJ/FTC Antitrust Policy Statement. Although the concept of cyber threat information-sharing has been discussed for several years, </w:t>
      </w:r>
      <w:r w:rsidRPr="00047803">
        <w:rPr>
          <w:rStyle w:val="StyleUnderline"/>
        </w:rPr>
        <w:t xml:space="preserve">the federal government took several </w:t>
      </w:r>
      <w:r w:rsidRPr="00047803">
        <w:t xml:space="preserve">small but important </w:t>
      </w:r>
      <w:r w:rsidRPr="00047803">
        <w:rPr>
          <w:rStyle w:val="StyleUnderline"/>
        </w:rPr>
        <w:t>steps</w:t>
      </w:r>
      <w:r w:rsidRPr="00047803">
        <w:t xml:space="preserve"> in 2014 </w:t>
      </w:r>
      <w:r w:rsidRPr="00047803">
        <w:rPr>
          <w:rStyle w:val="StyleUnderline"/>
        </w:rPr>
        <w:t>towards making widespread sharing a reality</w:t>
      </w:r>
      <w:r w:rsidRPr="00047803">
        <w:t xml:space="preserve">. </w:t>
      </w:r>
      <w:r w:rsidRPr="00047803">
        <w:rPr>
          <w:rStyle w:val="StyleUnderline"/>
        </w:rPr>
        <w:t xml:space="preserve">In April, </w:t>
      </w:r>
      <w:r w:rsidRPr="00047803">
        <w:rPr>
          <w:rStyle w:val="StyleUnderline"/>
          <w:highlight w:val="cyan"/>
        </w:rPr>
        <w:t>the</w:t>
      </w:r>
      <w:r w:rsidRPr="00047803">
        <w:rPr>
          <w:rStyle w:val="StyleUnderline"/>
        </w:rPr>
        <w:t xml:space="preserve"> Department of Justice (“</w:t>
      </w:r>
      <w:r w:rsidRPr="00047803">
        <w:rPr>
          <w:rStyle w:val="StyleUnderline"/>
          <w:highlight w:val="cyan"/>
        </w:rPr>
        <w:t>DOJ”) and</w:t>
      </w:r>
      <w:r w:rsidRPr="00047803">
        <w:rPr>
          <w:rStyle w:val="StyleUnderline"/>
        </w:rPr>
        <w:t xml:space="preserve"> the </w:t>
      </w:r>
      <w:r w:rsidRPr="00047803">
        <w:rPr>
          <w:rStyle w:val="StyleUnderline"/>
          <w:highlight w:val="cyan"/>
        </w:rPr>
        <w:t>FTC released a joint Antitrust Policy Statement</w:t>
      </w:r>
      <w:r w:rsidRPr="00047803">
        <w:t>, stating that the sharing of cyber threat information does not implicate antitrust concerns. The DOJ reiterated this position in a business review letter in October, announcing that it had no intention of challenging the TruSTAR information sharing platform under antitrust laws.</w:t>
      </w:r>
      <w:r w:rsidRPr="00047803">
        <w:rPr>
          <w:sz w:val="12"/>
        </w:rPr>
        <w:t xml:space="preserve">¶ </w:t>
      </w:r>
      <w:r w:rsidRPr="00047803">
        <w:t xml:space="preserve">Federal legislation. Following these developments, </w:t>
      </w:r>
      <w:r w:rsidRPr="00047803">
        <w:rPr>
          <w:rStyle w:val="StyleUnderline"/>
          <w:highlight w:val="cyan"/>
        </w:rPr>
        <w:t>Congress passed the National Cybersecurity Protection Act</w:t>
      </w:r>
      <w:r w:rsidRPr="00047803">
        <w:rPr>
          <w:rStyle w:val="StyleUnderline"/>
        </w:rPr>
        <w:t xml:space="preserve"> of 2014</w:t>
      </w:r>
      <w:r w:rsidRPr="00047803">
        <w:t xml:space="preserve">, </w:t>
      </w:r>
      <w:r w:rsidRPr="00047803">
        <w:rPr>
          <w:rStyle w:val="StyleUnderline"/>
        </w:rPr>
        <w:t>which codified the</w:t>
      </w:r>
      <w:r w:rsidRPr="00047803">
        <w:t xml:space="preserve"> </w:t>
      </w:r>
      <w:r w:rsidRPr="00047803">
        <w:rPr>
          <w:rStyle w:val="StyleUnderline"/>
        </w:rPr>
        <w:t>National Cybersecurity and Communications Integration Center</w:t>
      </w:r>
      <w:r w:rsidRPr="00047803">
        <w:t xml:space="preserve"> within the Department of Homeland Security </w:t>
      </w:r>
      <w:r w:rsidRPr="00047803">
        <w:rPr>
          <w:rStyle w:val="StyleUnderline"/>
        </w:rPr>
        <w:t>as a platform for cyber threat information sharing</w:t>
      </w:r>
      <w:r w:rsidRPr="00047803">
        <w:t xml:space="preserve"> between the public and private sector. However, </w:t>
      </w:r>
      <w:r w:rsidRPr="00047803">
        <w:rPr>
          <w:rStyle w:val="StyleUnderline"/>
          <w:highlight w:val="cyan"/>
        </w:rPr>
        <w:t>this bill did not provide</w:t>
      </w:r>
      <w:r w:rsidRPr="00047803">
        <w:rPr>
          <w:rStyle w:val="StyleUnderline"/>
        </w:rPr>
        <w:t xml:space="preserve"> any </w:t>
      </w:r>
      <w:r w:rsidRPr="00047803">
        <w:rPr>
          <w:rStyle w:val="StyleUnderline"/>
          <w:highlight w:val="cyan"/>
        </w:rPr>
        <w:t>liability protection for</w:t>
      </w:r>
      <w:r w:rsidRPr="00047803">
        <w:rPr>
          <w:rStyle w:val="StyleUnderline"/>
        </w:rPr>
        <w:t xml:space="preserve"> the </w:t>
      </w:r>
      <w:r w:rsidRPr="00047803">
        <w:rPr>
          <w:rStyle w:val="StyleUnderline"/>
          <w:highlight w:val="cyan"/>
        </w:rPr>
        <w:t>sharing of cyber</w:t>
      </w:r>
      <w:r w:rsidRPr="00047803">
        <w:rPr>
          <w:rStyle w:val="StyleUnderline"/>
        </w:rPr>
        <w:t xml:space="preserve"> threat </w:t>
      </w:r>
      <w:r w:rsidRPr="00047803">
        <w:rPr>
          <w:rStyle w:val="StyleUnderline"/>
          <w:highlight w:val="cyan"/>
        </w:rPr>
        <w:t>info</w:t>
      </w:r>
      <w:r w:rsidRPr="00047803">
        <w:t>rmation. Passing information-sharing legislation that includes liability protections has remained a central issue in early 2015. After President Obama proposed an information-sharing bill in January, the Senate Committee on Homeland Security and Governmental Affairs held a hearing to discuss with a cross-section of private industry stakeholders and cybersecurity experts the need for information sharing and liability protection.</w:t>
      </w:r>
      <w:r w:rsidRPr="00047803">
        <w:rPr>
          <w:sz w:val="12"/>
        </w:rPr>
        <w:t xml:space="preserve">¶ </w:t>
      </w:r>
      <w:r w:rsidRPr="00047803">
        <w:t xml:space="preserve">Cyber Threat Intelligence Integration Center. </w:t>
      </w:r>
      <w:r w:rsidRPr="00047803">
        <w:rPr>
          <w:rStyle w:val="StyleUnderline"/>
        </w:rPr>
        <w:t xml:space="preserve">Last week, the White House announced the creation of </w:t>
      </w:r>
      <w:r w:rsidRPr="00047803">
        <w:rPr>
          <w:rStyle w:val="StyleUnderline"/>
          <w:highlight w:val="cyan"/>
        </w:rPr>
        <w:t>the C</w:t>
      </w:r>
      <w:r w:rsidRPr="00047803">
        <w:rPr>
          <w:rStyle w:val="StyleUnderline"/>
        </w:rPr>
        <w:t xml:space="preserve">yber </w:t>
      </w:r>
      <w:r w:rsidRPr="00047803">
        <w:rPr>
          <w:rStyle w:val="StyleUnderline"/>
          <w:highlight w:val="cyan"/>
        </w:rPr>
        <w:t>T</w:t>
      </w:r>
      <w:r w:rsidRPr="00047803">
        <w:rPr>
          <w:rStyle w:val="StyleUnderline"/>
        </w:rPr>
        <w:t xml:space="preserve">hreat </w:t>
      </w:r>
      <w:r w:rsidRPr="00047803">
        <w:rPr>
          <w:rStyle w:val="StyleUnderline"/>
          <w:highlight w:val="cyan"/>
        </w:rPr>
        <w:t>I</w:t>
      </w:r>
      <w:r w:rsidRPr="00047803">
        <w:rPr>
          <w:rStyle w:val="StyleUnderline"/>
        </w:rPr>
        <w:t xml:space="preserve">ntelligence Integration </w:t>
      </w:r>
      <w:r w:rsidRPr="00047803">
        <w:rPr>
          <w:rStyle w:val="StyleUnderline"/>
          <w:highlight w:val="cyan"/>
        </w:rPr>
        <w:t>C</w:t>
      </w:r>
      <w:r w:rsidRPr="00047803">
        <w:rPr>
          <w:rStyle w:val="StyleUnderline"/>
        </w:rPr>
        <w:t>enter</w:t>
      </w:r>
      <w:r w:rsidRPr="00047803">
        <w:t xml:space="preserve">, </w:t>
      </w:r>
      <w:r w:rsidRPr="00047803">
        <w:rPr>
          <w:rStyle w:val="StyleUnderline"/>
        </w:rPr>
        <w:t xml:space="preserve">which </w:t>
      </w:r>
      <w:r w:rsidRPr="00047803">
        <w:rPr>
          <w:rStyle w:val="StyleUnderline"/>
          <w:highlight w:val="cyan"/>
        </w:rPr>
        <w:t>will coordinate</w:t>
      </w:r>
      <w:r w:rsidRPr="00047803">
        <w:rPr>
          <w:rStyle w:val="StyleUnderline"/>
        </w:rPr>
        <w:t xml:space="preserve"> cyber threat </w:t>
      </w:r>
      <w:r w:rsidRPr="00047803">
        <w:rPr>
          <w:rStyle w:val="StyleUnderline"/>
          <w:highlight w:val="cyan"/>
        </w:rPr>
        <w:t>intel</w:t>
      </w:r>
      <w:r w:rsidRPr="00047803">
        <w:rPr>
          <w:rStyle w:val="StyleUnderline"/>
        </w:rPr>
        <w:t xml:space="preserve">ligence </w:t>
      </w:r>
      <w:r w:rsidRPr="00047803">
        <w:rPr>
          <w:rStyle w:val="StyleUnderline"/>
          <w:highlight w:val="cyan"/>
        </w:rPr>
        <w:t>from the FBI,</w:t>
      </w:r>
      <w:r w:rsidRPr="00047803">
        <w:rPr>
          <w:rStyle w:val="StyleUnderline"/>
        </w:rPr>
        <w:t xml:space="preserve"> the </w:t>
      </w:r>
      <w:r w:rsidRPr="00047803">
        <w:rPr>
          <w:rStyle w:val="StyleUnderline"/>
          <w:highlight w:val="cyan"/>
        </w:rPr>
        <w:t>D</w:t>
      </w:r>
      <w:r w:rsidRPr="00047803">
        <w:rPr>
          <w:rStyle w:val="StyleUnderline"/>
        </w:rPr>
        <w:t xml:space="preserve">epartment of </w:t>
      </w:r>
      <w:r w:rsidRPr="00047803">
        <w:rPr>
          <w:rStyle w:val="StyleUnderline"/>
          <w:highlight w:val="cyan"/>
        </w:rPr>
        <w:t>H</w:t>
      </w:r>
      <w:r w:rsidRPr="00047803">
        <w:rPr>
          <w:rStyle w:val="StyleUnderline"/>
        </w:rPr>
        <w:t xml:space="preserve">omeland </w:t>
      </w:r>
      <w:r w:rsidRPr="00047803">
        <w:rPr>
          <w:rStyle w:val="StyleUnderline"/>
          <w:highlight w:val="cyan"/>
        </w:rPr>
        <w:t>S</w:t>
      </w:r>
      <w:r w:rsidRPr="00047803">
        <w:rPr>
          <w:rStyle w:val="StyleUnderline"/>
        </w:rPr>
        <w:t xml:space="preserve">ecurity, the </w:t>
      </w:r>
      <w:r w:rsidRPr="00047803">
        <w:rPr>
          <w:rStyle w:val="StyleUnderline"/>
          <w:highlight w:val="cyan"/>
        </w:rPr>
        <w:t>N</w:t>
      </w:r>
      <w:r w:rsidRPr="00047803">
        <w:rPr>
          <w:rStyle w:val="StyleUnderline"/>
        </w:rPr>
        <w:t xml:space="preserve">ational </w:t>
      </w:r>
      <w:r w:rsidRPr="00047803">
        <w:rPr>
          <w:rStyle w:val="StyleUnderline"/>
          <w:highlight w:val="cyan"/>
        </w:rPr>
        <w:t>S</w:t>
      </w:r>
      <w:r w:rsidRPr="00047803">
        <w:rPr>
          <w:rStyle w:val="StyleUnderline"/>
        </w:rPr>
        <w:t xml:space="preserve">ecurity </w:t>
      </w:r>
      <w:r w:rsidRPr="00047803">
        <w:rPr>
          <w:rStyle w:val="StyleUnderline"/>
          <w:highlight w:val="cyan"/>
        </w:rPr>
        <w:t>A</w:t>
      </w:r>
      <w:r w:rsidRPr="00047803">
        <w:rPr>
          <w:rStyle w:val="StyleUnderline"/>
        </w:rPr>
        <w:t>gency, and other federal agencies.</w:t>
      </w:r>
      <w:r w:rsidRPr="00047803">
        <w:rPr>
          <w:rStyle w:val="StyleUnderline"/>
          <w:sz w:val="12"/>
        </w:rPr>
        <w:t>¶</w:t>
      </w:r>
      <w:r w:rsidRPr="00047803">
        <w:rPr>
          <w:sz w:val="12"/>
        </w:rPr>
        <w:t xml:space="preserve"> </w:t>
      </w:r>
      <w:r w:rsidRPr="00047803">
        <w:t>Telemarketing Enforcement</w:t>
      </w:r>
      <w:r w:rsidRPr="00047803">
        <w:rPr>
          <w:sz w:val="12"/>
        </w:rPr>
        <w:t xml:space="preserve">¶ </w:t>
      </w:r>
      <w:r w:rsidRPr="00047803">
        <w:t xml:space="preserve">TCPA amendment. In October 2013, </w:t>
      </w:r>
      <w:r w:rsidRPr="00047803">
        <w:rPr>
          <w:rStyle w:val="StyleUnderline"/>
        </w:rPr>
        <w:t>the</w:t>
      </w:r>
      <w:r w:rsidRPr="00047803">
        <w:t xml:space="preserve"> </w:t>
      </w:r>
      <w:r w:rsidRPr="00047803">
        <w:rPr>
          <w:rStyle w:val="StyleUnderline"/>
        </w:rPr>
        <w:t>Federal Communications Commission amended its telemarketing rules</w:t>
      </w:r>
      <w:r w:rsidRPr="00047803">
        <w:t xml:space="preserve"> under the Telephone Consumer Protection Act (“TCPA”) </w:t>
      </w:r>
      <w:r w:rsidRPr="00047803">
        <w:rPr>
          <w:rStyle w:val="StyleUnderline"/>
        </w:rPr>
        <w:t>to require companies to collect consumers’ prior express written consent for autodialed or prerecorded telemarketing calls</w:t>
      </w:r>
      <w:r w:rsidRPr="00047803">
        <w:t xml:space="preserve"> (including text messages) to wireless telephone numbers.</w:t>
      </w:r>
      <w:r w:rsidRPr="00047803">
        <w:rPr>
          <w:sz w:val="12"/>
        </w:rPr>
        <w:t xml:space="preserve">¶ </w:t>
      </w:r>
      <w:r w:rsidRPr="00047803">
        <w:t xml:space="preserve">Increase in lawsuits. Because statutory damages can reach $1,500 per call, the new TCPA rules have been attractive to class action plaintiffs’ lawyers. </w:t>
      </w:r>
      <w:r w:rsidRPr="00047803">
        <w:rPr>
          <w:rStyle w:val="StyleUnderline"/>
        </w:rPr>
        <w:t>TCPA lawsuits increased by 30 percent</w:t>
      </w:r>
      <w:r w:rsidRPr="00047803">
        <w:t xml:space="preserve"> between September 2013 and September 2014.</w:t>
      </w:r>
      <w:r w:rsidRPr="00047803">
        <w:rPr>
          <w:sz w:val="12"/>
        </w:rPr>
        <w:t xml:space="preserve">¶ </w:t>
      </w:r>
      <w:r w:rsidRPr="00047803">
        <w:t xml:space="preserve">Federal court ruling on definition of “autodialer.” In a significant recent opinion, a federal judge in the Northern District of California dismissed a putative class action lawsuit under the TCPA, ruling that </w:t>
      </w:r>
      <w:r w:rsidRPr="00047803">
        <w:rPr>
          <w:rStyle w:val="StyleUnderline"/>
        </w:rPr>
        <w:t>an automated telephone dialing system or “autodialer” is not used when a third party group inviter has provided the number that resulted in the initiation of the automated text by a company to a consumer.</w:t>
      </w:r>
    </w:p>
    <w:p w:rsidR="00957B80" w:rsidRPr="00047803" w:rsidRDefault="00DB0BCE" w:rsidP="00957B80">
      <w:pPr>
        <w:pStyle w:val="Heading3"/>
      </w:pPr>
      <w:r>
        <w:t>Gradualism</w:t>
      </w:r>
      <w:r w:rsidR="00957B80" w:rsidRPr="00047803">
        <w:t>- Reforms</w:t>
      </w:r>
    </w:p>
    <w:p w:rsidR="00957B80" w:rsidRPr="00047803" w:rsidRDefault="00957B80" w:rsidP="00957B80">
      <w:pPr>
        <w:pStyle w:val="Heading4"/>
      </w:pPr>
      <w:r w:rsidRPr="00047803">
        <w:t>Reforms are happening now despite a history of circumvention</w:t>
      </w:r>
    </w:p>
    <w:p w:rsidR="00957B80" w:rsidRPr="00047803" w:rsidRDefault="00957B80" w:rsidP="00957B80">
      <w:r w:rsidRPr="00047803">
        <w:rPr>
          <w:rStyle w:val="Heading4Char"/>
        </w:rPr>
        <w:t>Timm 3-14</w:t>
      </w:r>
      <w:r w:rsidRPr="00047803">
        <w:t>-15, Guardian US columnist and executive director of the Freedom of the Press Foundation</w:t>
      </w:r>
    </w:p>
    <w:p w:rsidR="00957B80" w:rsidRPr="00047803" w:rsidRDefault="00957B80" w:rsidP="00957B80">
      <w:r w:rsidRPr="00047803">
        <w:t xml:space="preserve">Trevor, “Congress won't protect us from the surveillance state – they'll enhance it”, </w:t>
      </w:r>
      <w:hyperlink r:id="rId48" w:history="1">
        <w:r w:rsidRPr="00047803">
          <w:rPr>
            <w:rStyle w:val="Hyperlink"/>
          </w:rPr>
          <w:t>http://www.theguardian.com/commentisfree/2015/mar/14/congress-wont-protect-us-from-the-surveillance-state-theyll-enhance-it</w:t>
        </w:r>
      </w:hyperlink>
      <w:r w:rsidRPr="00047803">
        <w:t>, EC</w:t>
      </w:r>
    </w:p>
    <w:p w:rsidR="00957B80" w:rsidRPr="00047803" w:rsidRDefault="00957B80" w:rsidP="00957B80">
      <w:pPr>
        <w:rPr>
          <w:b/>
          <w:sz w:val="24"/>
          <w:u w:val="single"/>
        </w:rPr>
      </w:pPr>
      <w:r w:rsidRPr="00047803">
        <w:t xml:space="preserve">The same Senator who warned the public about the NSA’s mass surveillance pre-Snowden said this week that the </w:t>
      </w:r>
      <w:r w:rsidRPr="00047803">
        <w:rPr>
          <w:rStyle w:val="StyleUnderline"/>
          <w:highlight w:val="cyan"/>
        </w:rPr>
        <w:t>Obama</w:t>
      </w:r>
      <w:r w:rsidRPr="00047803">
        <w:t xml:space="preserve"> administration </w:t>
      </w:r>
      <w:r w:rsidRPr="00047803">
        <w:rPr>
          <w:rStyle w:val="StyleUnderline"/>
          <w:highlight w:val="cyan"/>
        </w:rPr>
        <w:t>is</w:t>
      </w:r>
      <w:r w:rsidRPr="00047803">
        <w:rPr>
          <w:rStyle w:val="StyleUnderline"/>
        </w:rPr>
        <w:t xml:space="preserve"> still </w:t>
      </w:r>
      <w:r w:rsidRPr="00047803">
        <w:rPr>
          <w:rStyle w:val="StyleUnderline"/>
          <w:highlight w:val="cyan"/>
        </w:rPr>
        <w:t>keeping</w:t>
      </w:r>
      <w:r w:rsidRPr="00047803">
        <w:rPr>
          <w:rStyle w:val="StyleUnderline"/>
        </w:rPr>
        <w:t xml:space="preserve"> more </w:t>
      </w:r>
      <w:r w:rsidRPr="00047803">
        <w:rPr>
          <w:rStyle w:val="StyleUnderline"/>
          <w:highlight w:val="cyan"/>
        </w:rPr>
        <w:t>spying programs</w:t>
      </w:r>
      <w:r w:rsidRPr="00047803">
        <w:rPr>
          <w:rStyle w:val="StyleUnderline"/>
        </w:rPr>
        <w:t xml:space="preserve"> aimed at Americans </w:t>
      </w:r>
      <w:r w:rsidRPr="00047803">
        <w:rPr>
          <w:rStyle w:val="StyleUnderline"/>
          <w:highlight w:val="cyan"/>
        </w:rPr>
        <w:t>secret</w:t>
      </w:r>
      <w:r w:rsidRPr="00047803">
        <w:t xml:space="preserve">, and it seems </w:t>
      </w:r>
      <w:r w:rsidRPr="00047803">
        <w:rPr>
          <w:rStyle w:val="StyleUnderline"/>
          <w:highlight w:val="cyan"/>
        </w:rPr>
        <w:t>Congress</w:t>
      </w:r>
      <w:r w:rsidRPr="00047803">
        <w:rPr>
          <w:rStyle w:val="StyleUnderline"/>
        </w:rPr>
        <w:t xml:space="preserve"> only </w:t>
      </w:r>
      <w:r w:rsidRPr="00047803">
        <w:rPr>
          <w:rStyle w:val="StyleUnderline"/>
          <w:highlight w:val="cyan"/>
        </w:rPr>
        <w:t>wants to make it worse</w:t>
      </w:r>
      <w:r w:rsidRPr="00047803">
        <w:rPr>
          <w:rStyle w:val="StyleUnderline"/>
        </w:rPr>
        <w:t>.</w:t>
      </w:r>
      <w:r w:rsidRPr="00047803">
        <w:rPr>
          <w:rStyle w:val="StyleUnderline"/>
          <w:sz w:val="12"/>
        </w:rPr>
        <w:t>¶</w:t>
      </w:r>
      <w:r w:rsidRPr="00047803">
        <w:rPr>
          <w:sz w:val="12"/>
        </w:rPr>
        <w:t xml:space="preserve"> </w:t>
      </w:r>
      <w:r w:rsidRPr="00047803">
        <w:t xml:space="preserve">In a revealing interview, </w:t>
      </w:r>
      <w:r w:rsidRPr="00047803">
        <w:rPr>
          <w:rStyle w:val="StyleUnderline"/>
        </w:rPr>
        <w:t>Ron Wyden</w:t>
      </w:r>
      <w:r w:rsidRPr="00047803">
        <w:t xml:space="preserve"> – often the lone voice in favor of privacy rights on the Senate’s powerful Intelligence Committee – </w:t>
      </w:r>
      <w:r w:rsidRPr="00047803">
        <w:rPr>
          <w:rStyle w:val="StyleUnderline"/>
        </w:rPr>
        <w:t>told</w:t>
      </w:r>
      <w:r w:rsidRPr="00047803">
        <w:t xml:space="preserve"> Buzzfeed’s John </w:t>
      </w:r>
      <w:r w:rsidRPr="00047803">
        <w:rPr>
          <w:rStyle w:val="StyleUnderline"/>
        </w:rPr>
        <w:t>Stanton that American citizens are being monitored</w:t>
      </w:r>
      <w:r w:rsidRPr="00047803">
        <w:t xml:space="preserve"> </w:t>
      </w:r>
      <w:r w:rsidRPr="00047803">
        <w:rPr>
          <w:rStyle w:val="StyleUnderline"/>
        </w:rPr>
        <w:t>by intelligence agencies in ways that</w:t>
      </w:r>
      <w:r w:rsidRPr="00047803">
        <w:t xml:space="preserve"> still </w:t>
      </w:r>
      <w:r w:rsidRPr="00047803">
        <w:rPr>
          <w:rStyle w:val="StyleUnderline"/>
        </w:rPr>
        <w:t xml:space="preserve">have not been made public more than a year and a half after </w:t>
      </w:r>
      <w:r w:rsidRPr="00047803">
        <w:t xml:space="preserve">the </w:t>
      </w:r>
      <w:r w:rsidRPr="00047803">
        <w:rPr>
          <w:rStyle w:val="StyleUnderline"/>
        </w:rPr>
        <w:t xml:space="preserve">Snowden revelations and </w:t>
      </w:r>
      <w:r w:rsidRPr="00047803">
        <w:t xml:space="preserve">countless </w:t>
      </w:r>
      <w:r w:rsidRPr="00047803">
        <w:rPr>
          <w:rStyle w:val="StyleUnderline"/>
        </w:rPr>
        <w:t xml:space="preserve">promises by the intelligence community to be more transparent. </w:t>
      </w:r>
      <w:r w:rsidRPr="00047803">
        <w:t>Stanton wrote:</w:t>
      </w:r>
      <w:r w:rsidRPr="00047803">
        <w:rPr>
          <w:sz w:val="12"/>
        </w:rPr>
        <w:t xml:space="preserve">¶ </w:t>
      </w:r>
      <w:r w:rsidRPr="00047803">
        <w:t>Asked if intelligence agencies have domestic surveillance programs of which the public is still unaware, Wyden said simply, “Yeah, there’s plenty of stuff.”</w:t>
      </w:r>
      <w:r w:rsidRPr="00047803">
        <w:rPr>
          <w:sz w:val="12"/>
        </w:rPr>
        <w:t xml:space="preserve">¶ </w:t>
      </w:r>
      <w:r w:rsidRPr="00047803">
        <w:rPr>
          <w:rStyle w:val="StyleUnderline"/>
        </w:rPr>
        <w:t>Wyden’s warning is</w:t>
      </w:r>
      <w:r w:rsidRPr="00047803">
        <w:t xml:space="preserve"> not the first clue about the government’s still-hidden surveillance; it’s </w:t>
      </w:r>
      <w:r w:rsidRPr="00047803">
        <w:rPr>
          <w:rStyle w:val="StyleUnderline"/>
        </w:rPr>
        <w:t xml:space="preserve">just the latest reminder that </w:t>
      </w:r>
      <w:r w:rsidRPr="00047803">
        <w:rPr>
          <w:rStyle w:val="StyleUnderline"/>
          <w:highlight w:val="cyan"/>
        </w:rPr>
        <w:t>they refuse to come clean</w:t>
      </w:r>
      <w:r w:rsidRPr="00047803">
        <w:rPr>
          <w:rStyle w:val="StyleUnderline"/>
        </w:rPr>
        <w:t xml:space="preserve"> about it.</w:t>
      </w:r>
      <w:r w:rsidRPr="00047803">
        <w:t xml:space="preserve"> For instance, </w:t>
      </w:r>
      <w:r w:rsidRPr="00047803">
        <w:rPr>
          <w:rStyle w:val="StyleUnderline"/>
        </w:rPr>
        <w:t>when</w:t>
      </w:r>
      <w:r w:rsidRPr="00047803">
        <w:t xml:space="preserve"> the New York Times’ Charlie Savage and Mark </w:t>
      </w:r>
      <w:r w:rsidRPr="00047803">
        <w:rPr>
          <w:rStyle w:val="StyleUnderline"/>
        </w:rPr>
        <w:t>Manzetti exposed a secret CIA program “collecting bulk records of international money transfers</w:t>
      </w:r>
      <w:r w:rsidRPr="00047803">
        <w:t xml:space="preserve"> handled by companies like Western Union” into and out of the United States in 2013, they also reported that “</w:t>
      </w:r>
      <w:r w:rsidRPr="00047803">
        <w:rPr>
          <w:rStyle w:val="StyleUnderline"/>
        </w:rPr>
        <w:t>several government officials said more than one other bulk collection program has yet to come to light</w:t>
      </w:r>
      <w:r w:rsidRPr="00047803">
        <w:t>.”</w:t>
      </w:r>
      <w:r w:rsidRPr="00047803">
        <w:rPr>
          <w:sz w:val="12"/>
        </w:rPr>
        <w:t xml:space="preserve">¶ </w:t>
      </w:r>
      <w:r w:rsidRPr="00047803">
        <w:t xml:space="preserve">Since then – beyond the myriad Snowden revelations that continue to pour out – </w:t>
      </w:r>
      <w:r w:rsidRPr="00047803">
        <w:rPr>
          <w:rStyle w:val="StyleUnderline"/>
          <w:highlight w:val="cyan"/>
        </w:rPr>
        <w:t>the public</w:t>
      </w:r>
      <w:r w:rsidRPr="00047803">
        <w:rPr>
          <w:rStyle w:val="StyleUnderline"/>
        </w:rPr>
        <w:t xml:space="preserve"> has </w:t>
      </w:r>
      <w:r w:rsidRPr="00047803">
        <w:rPr>
          <w:rStyle w:val="StyleUnderline"/>
          <w:highlight w:val="cyan"/>
        </w:rPr>
        <w:t>learned about</w:t>
      </w:r>
      <w:r w:rsidRPr="00047803">
        <w:rPr>
          <w:rStyle w:val="StyleUnderline"/>
        </w:rPr>
        <w:t xml:space="preserve"> the Postal Service’s massive database containing </w:t>
      </w:r>
      <w:r w:rsidRPr="00047803">
        <w:rPr>
          <w:rStyle w:val="StyleUnderline"/>
          <w:highlight w:val="cyan"/>
        </w:rPr>
        <w:t>photographs</w:t>
      </w:r>
      <w:r w:rsidRPr="00047803">
        <w:rPr>
          <w:highlight w:val="cyan"/>
        </w:rPr>
        <w:t xml:space="preserve"> </w:t>
      </w:r>
      <w:r w:rsidRPr="00047803">
        <w:rPr>
          <w:rStyle w:val="StyleUnderline"/>
          <w:highlight w:val="cyan"/>
        </w:rPr>
        <w:t>of</w:t>
      </w:r>
      <w:r w:rsidRPr="00047803">
        <w:t xml:space="preserve"> the front and back of </w:t>
      </w:r>
      <w:r w:rsidRPr="00047803">
        <w:rPr>
          <w:rStyle w:val="StyleUnderline"/>
          <w:highlight w:val="cyan"/>
        </w:rPr>
        <w:t>every</w:t>
      </w:r>
      <w:r w:rsidRPr="00047803">
        <w:rPr>
          <w:rStyle w:val="StyleUnderline"/>
        </w:rPr>
        <w:t xml:space="preserve"> single </w:t>
      </w:r>
      <w:r w:rsidRPr="00047803">
        <w:rPr>
          <w:rStyle w:val="StyleUnderline"/>
          <w:highlight w:val="cyan"/>
        </w:rPr>
        <w:t>piece of</w:t>
      </w:r>
      <w:r w:rsidRPr="00047803">
        <w:rPr>
          <w:rStyle w:val="StyleUnderline"/>
        </w:rPr>
        <w:t xml:space="preserve"> </w:t>
      </w:r>
      <w:r w:rsidRPr="00047803">
        <w:rPr>
          <w:rStyle w:val="StyleUnderline"/>
          <w:highlight w:val="cyan"/>
        </w:rPr>
        <w:t>mail</w:t>
      </w:r>
      <w:r w:rsidRPr="00047803">
        <w:t xml:space="preserve"> that is sent in the United States. </w:t>
      </w:r>
      <w:r w:rsidRPr="00047803">
        <w:rPr>
          <w:rStyle w:val="StyleUnderline"/>
          <w:highlight w:val="cyan"/>
        </w:rPr>
        <w:t>There was</w:t>
      </w:r>
      <w:r w:rsidRPr="00047803">
        <w:t xml:space="preserve"> also </w:t>
      </w:r>
      <w:r w:rsidRPr="00047803">
        <w:rPr>
          <w:rStyle w:val="StyleUnderline"/>
          <w:highlight w:val="cyan"/>
        </w:rPr>
        <w:t>the D</w:t>
      </w:r>
      <w:r w:rsidRPr="00047803">
        <w:rPr>
          <w:rStyle w:val="StyleUnderline"/>
        </w:rPr>
        <w:t xml:space="preserve">rug </w:t>
      </w:r>
      <w:r w:rsidRPr="00047803">
        <w:rPr>
          <w:rStyle w:val="StyleUnderline"/>
          <w:highlight w:val="cyan"/>
        </w:rPr>
        <w:t>E</w:t>
      </w:r>
      <w:r w:rsidRPr="00047803">
        <w:rPr>
          <w:rStyle w:val="StyleUnderline"/>
        </w:rPr>
        <w:t xml:space="preserve">nforcement </w:t>
      </w:r>
      <w:r w:rsidRPr="00047803">
        <w:rPr>
          <w:rStyle w:val="StyleUnderline"/>
          <w:highlight w:val="cyan"/>
        </w:rPr>
        <w:t>A</w:t>
      </w:r>
      <w:r w:rsidRPr="00047803">
        <w:rPr>
          <w:rStyle w:val="StyleUnderline"/>
        </w:rPr>
        <w:t xml:space="preserve">dministration’s mass phone </w:t>
      </w:r>
      <w:r w:rsidRPr="00047803">
        <w:rPr>
          <w:rStyle w:val="StyleUnderline"/>
          <w:highlight w:val="cyan"/>
        </w:rPr>
        <w:t>surveillance program</w:t>
      </w:r>
      <w:r w:rsidRPr="00047803">
        <w:t xml:space="preserve"> – wholly separate than the NSA’s – </w:t>
      </w:r>
      <w:r w:rsidRPr="00047803">
        <w:rPr>
          <w:rStyle w:val="StyleUnderline"/>
        </w:rPr>
        <w:t>in which “phone records were retained even if there was no evidence the callers were involved in criminal activity</w:t>
      </w:r>
      <w:r w:rsidRPr="00047803">
        <w:t>,” according to the New York Times. And recently, the Justice Department’s “national database to track in real time the movement of vehicles around the US”, reported by the Wall Street Journal.</w:t>
      </w:r>
      <w:r w:rsidRPr="00047803">
        <w:rPr>
          <w:sz w:val="12"/>
        </w:rPr>
        <w:t xml:space="preserve">¶ </w:t>
      </w:r>
      <w:r w:rsidRPr="00047803">
        <w:t xml:space="preserve">That </w:t>
      </w:r>
      <w:r w:rsidRPr="00047803">
        <w:rPr>
          <w:rStyle w:val="StyleUnderline"/>
          <w:highlight w:val="cyan"/>
        </w:rPr>
        <w:t>there are</w:t>
      </w:r>
      <w:r w:rsidRPr="00047803">
        <w:t xml:space="preserve"> still </w:t>
      </w:r>
      <w:r w:rsidRPr="00047803">
        <w:rPr>
          <w:rStyle w:val="StyleUnderline"/>
          <w:highlight w:val="cyan"/>
        </w:rPr>
        <w:t>programs</w:t>
      </w:r>
      <w:r w:rsidRPr="00047803">
        <w:rPr>
          <w:rStyle w:val="StyleUnderline"/>
        </w:rPr>
        <w:t xml:space="preserve"> aimed at Americans that the Obama administration is keeping </w:t>
      </w:r>
      <w:r w:rsidRPr="00047803">
        <w:rPr>
          <w:rStyle w:val="StyleUnderline"/>
          <w:highlight w:val="cyan"/>
        </w:rPr>
        <w:t>secret from the public</w:t>
      </w:r>
      <w:r w:rsidRPr="00047803">
        <w:t xml:space="preserve"> should be a front page scandal.</w:t>
      </w:r>
      <w:r w:rsidRPr="00047803">
        <w:rPr>
          <w:sz w:val="12"/>
        </w:rPr>
        <w:t xml:space="preserve">¶ </w:t>
      </w:r>
      <w:r w:rsidRPr="00047803">
        <w:t xml:space="preserve">Instead of exposing and informing these programs, however, Congress seems much more intent on giving the intelligence agencies even more power. On the same day that Wyden issued his warning, </w:t>
      </w:r>
      <w:r w:rsidRPr="00047803">
        <w:rPr>
          <w:rStyle w:val="StyleUnderline"/>
          <w:highlight w:val="cyan"/>
        </w:rPr>
        <w:t>the S</w:t>
      </w:r>
      <w:r w:rsidRPr="00047803">
        <w:rPr>
          <w:rStyle w:val="StyleUnderline"/>
        </w:rPr>
        <w:t xml:space="preserve">enate </w:t>
      </w:r>
      <w:r w:rsidRPr="00047803">
        <w:rPr>
          <w:rStyle w:val="StyleUnderline"/>
          <w:highlight w:val="cyan"/>
        </w:rPr>
        <w:t>I</w:t>
      </w:r>
      <w:r w:rsidRPr="00047803">
        <w:rPr>
          <w:rStyle w:val="StyleUnderline"/>
        </w:rPr>
        <w:t xml:space="preserve">ntelligence </w:t>
      </w:r>
      <w:r w:rsidRPr="00047803">
        <w:rPr>
          <w:rStyle w:val="StyleUnderline"/>
          <w:highlight w:val="cyan"/>
        </w:rPr>
        <w:t>C</w:t>
      </w:r>
      <w:r w:rsidRPr="00047803">
        <w:rPr>
          <w:rStyle w:val="StyleUnderline"/>
        </w:rPr>
        <w:t xml:space="preserve">ommittee </w:t>
      </w:r>
      <w:r w:rsidRPr="00047803">
        <w:rPr>
          <w:rStyle w:val="StyleUnderline"/>
          <w:highlight w:val="cyan"/>
        </w:rPr>
        <w:t>passed its</w:t>
      </w:r>
      <w:r w:rsidRPr="00047803">
        <w:rPr>
          <w:rStyle w:val="StyleUnderline"/>
        </w:rPr>
        <w:t xml:space="preserve"> latest version of CISA, a supposed “cybersecurity” </w:t>
      </w:r>
      <w:r w:rsidRPr="00047803">
        <w:rPr>
          <w:rStyle w:val="StyleUnderline"/>
          <w:highlight w:val="cyan"/>
        </w:rPr>
        <w:t>bill that allows companies to hand over</w:t>
      </w:r>
      <w:r w:rsidRPr="00047803">
        <w:rPr>
          <w:rStyle w:val="StyleUnderline"/>
        </w:rPr>
        <w:t xml:space="preserve"> large swaths of </w:t>
      </w:r>
      <w:r w:rsidRPr="00047803">
        <w:rPr>
          <w:rStyle w:val="StyleUnderline"/>
          <w:highlight w:val="cyan"/>
        </w:rPr>
        <w:t>personal info</w:t>
      </w:r>
      <w:r w:rsidRPr="00047803">
        <w:rPr>
          <w:rStyle w:val="StyleUnderline"/>
        </w:rPr>
        <w:t>rmation</w:t>
      </w:r>
      <w:r w:rsidRPr="00047803">
        <w:t xml:space="preserve"> to the government without any court order at all – and gives the companies immunity from any privacy lawsuits that may result.</w:t>
      </w:r>
      <w:r w:rsidRPr="00047803">
        <w:rPr>
          <w:sz w:val="12"/>
        </w:rPr>
        <w:t xml:space="preserve">¶ </w:t>
      </w:r>
      <w:r w:rsidRPr="00047803">
        <w:t>Wyden called it “a surveillance bill by another name” – and was the only Senator on the Intelligence Committee member to vote against it.</w:t>
      </w:r>
      <w:r w:rsidRPr="00047803">
        <w:rPr>
          <w:sz w:val="12"/>
        </w:rPr>
        <w:t xml:space="preserve">¶ </w:t>
      </w:r>
      <w:r w:rsidRPr="00047803">
        <w:t>The committee claims they passed some privacy amendments, but we have no idea what since they did so in complete secrecy, and the announcement came after it had already passed. The public has yet to see the bill.</w:t>
      </w:r>
      <w:r w:rsidRPr="00047803">
        <w:rPr>
          <w:sz w:val="12"/>
        </w:rPr>
        <w:t xml:space="preserve">¶ </w:t>
      </w:r>
      <w:r w:rsidRPr="00047803">
        <w:t>While members of Congress attempt to pass a new way for the government – and the NSA – to get their hands on more data of Americans, they’ve barely made a peep about reforming Section 215 of the Patriot Act, the controversial law that was twisted and warped to allow the NSA to collect every phone record in the United States.</w:t>
      </w:r>
      <w:r w:rsidRPr="00047803">
        <w:rPr>
          <w:sz w:val="12"/>
        </w:rPr>
        <w:t xml:space="preserve">¶ </w:t>
      </w:r>
      <w:r w:rsidRPr="00047803">
        <w:rPr>
          <w:rStyle w:val="StyleUnderline"/>
        </w:rPr>
        <w:t xml:space="preserve">Soon </w:t>
      </w:r>
      <w:r w:rsidRPr="00047803">
        <w:rPr>
          <w:rStyle w:val="StyleUnderline"/>
          <w:highlight w:val="cyan"/>
        </w:rPr>
        <w:t>they’ll have no choice but to address it</w:t>
      </w:r>
      <w:r w:rsidRPr="00047803">
        <w:rPr>
          <w:rStyle w:val="StyleUnderline"/>
        </w:rPr>
        <w:t>:</w:t>
      </w:r>
      <w:r w:rsidRPr="00047803">
        <w:t xml:space="preserve"> </w:t>
      </w:r>
      <w:r w:rsidRPr="00047803">
        <w:rPr>
          <w:rStyle w:val="StyleUnderline"/>
        </w:rPr>
        <w:t xml:space="preserve">Section 215 has to be renewed </w:t>
      </w:r>
      <w:r w:rsidRPr="00047803">
        <w:t xml:space="preserve">by Congress in June, or the law expires. With no progress on reforming, </w:t>
      </w:r>
      <w:r w:rsidRPr="00047803">
        <w:rPr>
          <w:rStyle w:val="StyleUnderline"/>
          <w:highlight w:val="cyan"/>
        </w:rPr>
        <w:t xml:space="preserve">there will be a </w:t>
      </w:r>
      <w:r w:rsidRPr="00047803">
        <w:rPr>
          <w:rStyle w:val="StyleUnderline"/>
        </w:rPr>
        <w:t xml:space="preserve">huge </w:t>
      </w:r>
      <w:r w:rsidRPr="00047803">
        <w:rPr>
          <w:rStyle w:val="StyleUnderline"/>
          <w:highlight w:val="cyan"/>
        </w:rPr>
        <w:t xml:space="preserve">push </w:t>
      </w:r>
      <w:r w:rsidRPr="00047803">
        <w:rPr>
          <w:rStyle w:val="StyleUnderline"/>
        </w:rPr>
        <w:t xml:space="preserve">in the coming weeks </w:t>
      </w:r>
      <w:r w:rsidRPr="00047803">
        <w:rPr>
          <w:rStyle w:val="StyleUnderline"/>
          <w:highlight w:val="cyan"/>
        </w:rPr>
        <w:t>for Congress to reject</w:t>
      </w:r>
      <w:r w:rsidRPr="00047803">
        <w:rPr>
          <w:rStyle w:val="StyleUnderline"/>
        </w:rPr>
        <w:t xml:space="preserve"> Section </w:t>
      </w:r>
      <w:r w:rsidRPr="00047803">
        <w:rPr>
          <w:rStyle w:val="StyleUnderline"/>
          <w:highlight w:val="cyan"/>
        </w:rPr>
        <w:t>215</w:t>
      </w:r>
      <w:r w:rsidRPr="00047803">
        <w:rPr>
          <w:rStyle w:val="StyleUnderline"/>
        </w:rPr>
        <w:t xml:space="preserve"> entirely –</w:t>
      </w:r>
      <w:r w:rsidRPr="00047803">
        <w:t xml:space="preserve"> and many people believe </w:t>
      </w:r>
      <w:r w:rsidRPr="00047803">
        <w:rPr>
          <w:rStyle w:val="StyleUnderline"/>
          <w:highlight w:val="cyan"/>
        </w:rPr>
        <w:t>the surveillance state might not have the votes</w:t>
      </w:r>
      <w:r w:rsidRPr="00047803">
        <w:rPr>
          <w:rStyle w:val="StyleUnderline"/>
        </w:rPr>
        <w:t xml:space="preserve"> to keep it.</w:t>
      </w:r>
      <w:r w:rsidRPr="00047803">
        <w:rPr>
          <w:rStyle w:val="StyleUnderline"/>
          <w:sz w:val="12"/>
        </w:rPr>
        <w:t xml:space="preserve">¶ </w:t>
      </w:r>
      <w:r w:rsidRPr="00047803">
        <w:rPr>
          <w:rStyle w:val="StyleUnderline"/>
        </w:rPr>
        <w:t xml:space="preserve">Congress can keep trying to avoid change, but </w:t>
      </w:r>
      <w:r w:rsidRPr="00047803">
        <w:rPr>
          <w:rStyle w:val="StyleUnderline"/>
          <w:highlight w:val="cyan"/>
        </w:rPr>
        <w:t>reform is coming one way or another.</w:t>
      </w:r>
    </w:p>
    <w:p w:rsidR="00957B80" w:rsidRPr="00047803" w:rsidRDefault="00957B80" w:rsidP="00957B80">
      <w:pPr>
        <w:pStyle w:val="Heading4"/>
      </w:pPr>
      <w:r w:rsidRPr="00047803">
        <w:t>Congressional momentum is shifting opinion towards privacy</w:t>
      </w:r>
    </w:p>
    <w:p w:rsidR="00957B80" w:rsidRPr="00047803" w:rsidRDefault="00957B80" w:rsidP="00957B80">
      <w:r w:rsidRPr="00047803">
        <w:rPr>
          <w:rStyle w:val="Style13ptBold"/>
        </w:rPr>
        <w:t>Steinhauer and Weisman 6-2</w:t>
      </w:r>
      <w:r w:rsidRPr="00047803">
        <w:t>-15, reporters</w:t>
      </w:r>
    </w:p>
    <w:p w:rsidR="00957B80" w:rsidRPr="00047803" w:rsidRDefault="00957B80" w:rsidP="00957B80">
      <w:r w:rsidRPr="00047803">
        <w:t xml:space="preserve">Jennifer and Jonathan, “US Surveillance in Place Since 9/11 Is Sharply Limited” </w:t>
      </w:r>
      <w:hyperlink r:id="rId49" w:history="1">
        <w:r w:rsidRPr="00047803">
          <w:rPr>
            <w:rStyle w:val="Hyperlink"/>
          </w:rPr>
          <w:t>http://www.nytimes.com/2015/06/03/us/politics/senate-surveillance-bill-passes-hurdle-but-showdown-looms.html?_r=0</w:t>
        </w:r>
      </w:hyperlink>
      <w:r w:rsidRPr="00047803">
        <w:t>, EC</w:t>
      </w:r>
    </w:p>
    <w:p w:rsidR="00957B80" w:rsidRPr="00047803" w:rsidRDefault="00957B80" w:rsidP="00957B80">
      <w:r w:rsidRPr="00047803">
        <w:t xml:space="preserve">WASHINGTON — In a significant scaling back of national security policy formed after the Sept. 11, 2001, terrorist attacks, </w:t>
      </w:r>
      <w:r w:rsidRPr="00047803">
        <w:rPr>
          <w:rStyle w:val="StyleUnderline"/>
          <w:highlight w:val="cyan"/>
        </w:rPr>
        <w:t>the Senate</w:t>
      </w:r>
      <w:r w:rsidRPr="00047803">
        <w:t xml:space="preserve"> on Tuesday </w:t>
      </w:r>
      <w:r w:rsidRPr="00047803">
        <w:rPr>
          <w:rStyle w:val="StyleUnderline"/>
          <w:highlight w:val="cyan"/>
        </w:rPr>
        <w:t>approved legislation curtailing</w:t>
      </w:r>
      <w:r w:rsidRPr="00047803">
        <w:rPr>
          <w:rStyle w:val="StyleUnderline"/>
        </w:rPr>
        <w:t xml:space="preserve"> the federal government’s sweeping </w:t>
      </w:r>
      <w:r w:rsidRPr="00047803">
        <w:rPr>
          <w:rStyle w:val="StyleUnderline"/>
          <w:highlight w:val="cyan"/>
        </w:rPr>
        <w:t>surveillance</w:t>
      </w:r>
      <w:r w:rsidRPr="00047803">
        <w:rPr>
          <w:rStyle w:val="StyleUnderline"/>
        </w:rPr>
        <w:t xml:space="preserve"> of American phone records, </w:t>
      </w:r>
      <w:r w:rsidRPr="00047803">
        <w:t xml:space="preserve">and President </w:t>
      </w:r>
      <w:r w:rsidRPr="00047803">
        <w:rPr>
          <w:rStyle w:val="StyleUnderline"/>
        </w:rPr>
        <w:t>Obama signed the measure hours later.</w:t>
      </w:r>
      <w:r w:rsidRPr="00047803">
        <w:rPr>
          <w:rStyle w:val="StyleUnderline"/>
          <w:sz w:val="12"/>
        </w:rPr>
        <w:t>¶</w:t>
      </w:r>
      <w:r w:rsidRPr="00047803">
        <w:rPr>
          <w:sz w:val="12"/>
        </w:rPr>
        <w:t xml:space="preserve"> </w:t>
      </w:r>
      <w:r w:rsidRPr="00047803">
        <w:t xml:space="preserve">The </w:t>
      </w:r>
      <w:r w:rsidRPr="00047803">
        <w:rPr>
          <w:rStyle w:val="StyleUnderline"/>
          <w:highlight w:val="cyan"/>
        </w:rPr>
        <w:t xml:space="preserve">passage </w:t>
      </w:r>
      <w:r w:rsidRPr="00047803">
        <w:rPr>
          <w:rStyle w:val="StyleUnderline"/>
        </w:rPr>
        <w:t>of the bill</w:t>
      </w:r>
      <w:r w:rsidRPr="00047803">
        <w:t xml:space="preserve"> — achieved over the fierce opposition of the Senate majority leader — </w:t>
      </w:r>
      <w:r w:rsidRPr="00047803">
        <w:rPr>
          <w:rStyle w:val="StyleUnderline"/>
          <w:highlight w:val="cyan"/>
        </w:rPr>
        <w:t>will allow the</w:t>
      </w:r>
      <w:r w:rsidRPr="00047803">
        <w:rPr>
          <w:rStyle w:val="StyleUnderline"/>
        </w:rPr>
        <w:t xml:space="preserve"> </w:t>
      </w:r>
      <w:r w:rsidRPr="00047803">
        <w:rPr>
          <w:rStyle w:val="StyleUnderline"/>
          <w:highlight w:val="cyan"/>
        </w:rPr>
        <w:t>government to restart surveillance</w:t>
      </w:r>
      <w:r w:rsidRPr="00047803">
        <w:rPr>
          <w:rStyle w:val="StyleUnderline"/>
        </w:rPr>
        <w:t xml:space="preserve"> operations, but </w:t>
      </w:r>
      <w:r w:rsidRPr="00047803">
        <w:rPr>
          <w:rStyle w:val="StyleUnderline"/>
          <w:highlight w:val="cyan"/>
        </w:rPr>
        <w:t>with</w:t>
      </w:r>
      <w:r w:rsidRPr="00047803">
        <w:rPr>
          <w:rStyle w:val="StyleUnderline"/>
        </w:rPr>
        <w:t xml:space="preserve"> new </w:t>
      </w:r>
      <w:r w:rsidRPr="00047803">
        <w:rPr>
          <w:rStyle w:val="StyleUnderline"/>
          <w:highlight w:val="cyan"/>
        </w:rPr>
        <w:t>restrictions</w:t>
      </w:r>
      <w:r w:rsidRPr="00047803">
        <w:rPr>
          <w:rStyle w:val="StyleUnderline"/>
        </w:rPr>
        <w:t>.</w:t>
      </w:r>
      <w:r w:rsidRPr="00047803">
        <w:rPr>
          <w:rStyle w:val="StyleUnderline"/>
          <w:sz w:val="12"/>
        </w:rPr>
        <w:t>¶</w:t>
      </w:r>
      <w:r w:rsidRPr="00047803">
        <w:rPr>
          <w:sz w:val="12"/>
        </w:rPr>
        <w:t xml:space="preserve"> </w:t>
      </w:r>
      <w:r w:rsidRPr="00047803">
        <w:t xml:space="preserve">The </w:t>
      </w:r>
      <w:r w:rsidRPr="00047803">
        <w:rPr>
          <w:rStyle w:val="StyleUnderline"/>
          <w:highlight w:val="cyan"/>
        </w:rPr>
        <w:t>legislation signaled a</w:t>
      </w:r>
      <w:r w:rsidRPr="00047803">
        <w:rPr>
          <w:rStyle w:val="StyleUnderline"/>
        </w:rPr>
        <w:t xml:space="preserve"> cultural </w:t>
      </w:r>
      <w:r w:rsidRPr="00047803">
        <w:rPr>
          <w:rStyle w:val="StyleUnderline"/>
          <w:highlight w:val="cyan"/>
        </w:rPr>
        <w:t>turning point for the nation</w:t>
      </w:r>
      <w:r w:rsidRPr="00047803">
        <w:t xml:space="preserve">, almost 14 years after the Sept. 11 attacks heralded the construction of a powerful national security apparatus. </w:t>
      </w:r>
      <w:r w:rsidRPr="00047803">
        <w:rPr>
          <w:rStyle w:val="StyleUnderline"/>
          <w:highlight w:val="cyan"/>
        </w:rPr>
        <w:t>The shift against the security state</w:t>
      </w:r>
      <w:r w:rsidRPr="00047803">
        <w:rPr>
          <w:rStyle w:val="StyleUnderline"/>
        </w:rPr>
        <w:t xml:space="preserve"> </w:t>
      </w:r>
      <w:r w:rsidRPr="00047803">
        <w:rPr>
          <w:rStyle w:val="StyleUnderline"/>
          <w:highlight w:val="cyan"/>
        </w:rPr>
        <w:t>began with</w:t>
      </w:r>
      <w:r w:rsidRPr="00047803">
        <w:t xml:space="preserve"> the revelation by Edward J. </w:t>
      </w:r>
      <w:r w:rsidRPr="00047803">
        <w:rPr>
          <w:rStyle w:val="StyleUnderline"/>
          <w:highlight w:val="cyan"/>
        </w:rPr>
        <w:t>Snowden</w:t>
      </w:r>
      <w:r w:rsidRPr="00047803">
        <w:t xml:space="preserve">, a former National Security Agency contractor, about the bulk collection of phone records. The </w:t>
      </w:r>
      <w:r w:rsidRPr="00047803">
        <w:rPr>
          <w:rStyle w:val="StyleUnderline"/>
          <w:highlight w:val="cyan"/>
        </w:rPr>
        <w:t>backlash was aided by</w:t>
      </w:r>
      <w:r w:rsidRPr="00047803">
        <w:rPr>
          <w:rStyle w:val="StyleUnderline"/>
        </w:rPr>
        <w:t xml:space="preserve"> the growth of </w:t>
      </w:r>
      <w:r w:rsidRPr="00047803">
        <w:rPr>
          <w:rStyle w:val="StyleUnderline"/>
          <w:highlight w:val="cyan"/>
        </w:rPr>
        <w:t>interconnected communication networks</w:t>
      </w:r>
      <w:r w:rsidRPr="00047803">
        <w:rPr>
          <w:rStyle w:val="StyleUnderline"/>
        </w:rPr>
        <w:t xml:space="preserve"> run by companies</w:t>
      </w:r>
      <w:r w:rsidRPr="00047803">
        <w:t xml:space="preserve"> that have felt manhandled by government prying.</w:t>
      </w:r>
      <w:r w:rsidRPr="00047803">
        <w:rPr>
          <w:rStyle w:val="StyleUnderline"/>
          <w:sz w:val="12"/>
        </w:rPr>
        <w:t xml:space="preserve">¶ </w:t>
      </w:r>
      <w:r w:rsidRPr="00047803">
        <w:t xml:space="preserve">The </w:t>
      </w:r>
      <w:r w:rsidRPr="00047803">
        <w:rPr>
          <w:rStyle w:val="StyleUnderline"/>
        </w:rPr>
        <w:t>storage of those records now shifts to the phone companies</w:t>
      </w:r>
      <w:r w:rsidRPr="00047803">
        <w:t>, and the government must petition a special federal court for permission to search them.</w:t>
      </w:r>
      <w:r w:rsidRPr="00047803">
        <w:rPr>
          <w:sz w:val="12"/>
        </w:rPr>
        <w:t xml:space="preserve">¶ </w:t>
      </w:r>
      <w:r w:rsidRPr="00047803">
        <w:t>Even with the congressional action, the government will continue to maintain robust surveillance power, an authority highlighted by Senator Rand Paul, Republican of Kentucky, whose opposition to the phone records program forced it to be shut down at 12:01 a.m. Monday. Mr. Paul and other critics of the legislation said the government’s reach into individuals’ lives remained too intrusive.</w:t>
      </w:r>
      <w:r w:rsidRPr="00047803">
        <w:rPr>
          <w:sz w:val="12"/>
        </w:rPr>
        <w:t xml:space="preserve">¶ </w:t>
      </w:r>
      <w:r w:rsidRPr="00047803">
        <w:t>The bill cleared the Senate 67 to 32 after a fierce floor fight; at least four of the opponents voted no because they felt the bill did not go far enough.</w:t>
      </w:r>
      <w:r w:rsidRPr="00047803">
        <w:rPr>
          <w:sz w:val="12"/>
        </w:rPr>
        <w:t xml:space="preserve">¶ </w:t>
      </w:r>
      <w:r w:rsidRPr="00047803">
        <w:t>Mr. Obama was quick to praise passage of the legislation and to scold those who opposed it.</w:t>
      </w:r>
      <w:r w:rsidRPr="00047803">
        <w:rPr>
          <w:sz w:val="12"/>
        </w:rPr>
        <w:t xml:space="preserve">¶ </w:t>
      </w:r>
      <w:r w:rsidRPr="00047803">
        <w:t xml:space="preserve">“After a needless delay and inexcusable lapse in important national security authorities, </w:t>
      </w:r>
      <w:r w:rsidRPr="00047803">
        <w:rPr>
          <w:rStyle w:val="StyleUnderline"/>
        </w:rPr>
        <w:t>my administration will work expeditiously to ensure our national security professionals again have the full set of vital tools they need to continue protecting the country</w:t>
      </w:r>
      <w:r w:rsidRPr="00047803">
        <w:t xml:space="preserve">,” Mr. Obama said. “Just as important, </w:t>
      </w:r>
      <w:r w:rsidRPr="00047803">
        <w:rPr>
          <w:rStyle w:val="StyleUnderline"/>
        </w:rPr>
        <w:t>enactment of this legislation will strengthen civil liberty safeguards and provide greater public confidence in these programs</w:t>
      </w:r>
      <w:r w:rsidRPr="00047803">
        <w:t>.”</w:t>
      </w:r>
      <w:r w:rsidRPr="00047803">
        <w:rPr>
          <w:sz w:val="12"/>
        </w:rPr>
        <w:t xml:space="preserve">¶ </w:t>
      </w:r>
      <w:r w:rsidRPr="00047803">
        <w:t xml:space="preserve">The Senate’s longest-serving member, Patrick J. Leahy, the seven-term Democrat of Vermont, said </w:t>
      </w:r>
      <w:r w:rsidRPr="00047803">
        <w:rPr>
          <w:rStyle w:val="StyleUnderline"/>
        </w:rPr>
        <w:t>the legislation</w:t>
      </w:r>
      <w:r w:rsidRPr="00047803">
        <w:t xml:space="preserve">, which he co-sponsored, </w:t>
      </w:r>
      <w:r w:rsidRPr="00047803">
        <w:rPr>
          <w:rStyle w:val="StyleUnderline"/>
        </w:rPr>
        <w:t>represented “the most significant surveillance reform in decades.”</w:t>
      </w:r>
      <w:r w:rsidRPr="00047803">
        <w:rPr>
          <w:rStyle w:val="StyleUnderline"/>
          <w:sz w:val="12"/>
        </w:rPr>
        <w:t>¶</w:t>
      </w:r>
      <w:r w:rsidRPr="00047803">
        <w:rPr>
          <w:sz w:val="12"/>
        </w:rPr>
        <w:t xml:space="preserve"> </w:t>
      </w:r>
      <w:r w:rsidRPr="00047803">
        <w:t xml:space="preserve">The fight for the changes was led largely by Democrats and a new generation of Republicans in the House and the Senate who were elected a decade after the terrorist attacks. </w:t>
      </w:r>
      <w:r w:rsidRPr="00047803">
        <w:rPr>
          <w:rStyle w:val="StyleUnderline"/>
        </w:rPr>
        <w:t xml:space="preserve">Even as threats have multiplied since then, </w:t>
      </w:r>
      <w:r w:rsidRPr="00047803">
        <w:rPr>
          <w:rStyle w:val="StyleUnderline"/>
          <w:highlight w:val="cyan"/>
        </w:rPr>
        <w:t>privacy concerns</w:t>
      </w:r>
      <w:r w:rsidRPr="00047803">
        <w:t xml:space="preserve">, stoked by reports of widespread computer security breaches at private companies, </w:t>
      </w:r>
      <w:r w:rsidRPr="00047803">
        <w:rPr>
          <w:rStyle w:val="StyleUnderline"/>
        </w:rPr>
        <w:t xml:space="preserve">have </w:t>
      </w:r>
      <w:r w:rsidRPr="00047803">
        <w:rPr>
          <w:rStyle w:val="Emphasis"/>
          <w:highlight w:val="cyan"/>
        </w:rPr>
        <w:t>shifted</w:t>
      </w:r>
      <w:r w:rsidRPr="00047803">
        <w:rPr>
          <w:rStyle w:val="StyleUnderline"/>
          <w:highlight w:val="cyan"/>
        </w:rPr>
        <w:t xml:space="preserve"> public opinion</w:t>
      </w:r>
      <w:r w:rsidRPr="00047803">
        <w:rPr>
          <w:rStyle w:val="StyleUnderline"/>
        </w:rPr>
        <w:t>.</w:t>
      </w:r>
      <w:r w:rsidRPr="00047803">
        <w:rPr>
          <w:rStyle w:val="StyleUnderline"/>
          <w:sz w:val="12"/>
        </w:rPr>
        <w:t>¶</w:t>
      </w:r>
      <w:r w:rsidRPr="00047803">
        <w:rPr>
          <w:sz w:val="12"/>
        </w:rPr>
        <w:t xml:space="preserve"> </w:t>
      </w:r>
      <w:r w:rsidRPr="00047803">
        <w:rPr>
          <w:rStyle w:val="StyleUnderline"/>
        </w:rPr>
        <w:t>“National security and privacy are not mutually exclusive</w:t>
      </w:r>
      <w:r w:rsidRPr="00047803">
        <w:t>,” said Senator James Lankford, Republican of Oklahoma, a freshman who like several other younger Republicans voted against the senior senator from his state. “</w:t>
      </w:r>
      <w:r w:rsidRPr="00047803">
        <w:rPr>
          <w:rStyle w:val="StyleUnderline"/>
        </w:rPr>
        <w:t>They can both be accomplished through responsible intelligence gathering and careful respect for the freedoms of law-abiding Americans.”</w:t>
      </w:r>
      <w:r w:rsidRPr="00047803">
        <w:rPr>
          <w:rStyle w:val="StyleUnderline"/>
          <w:sz w:val="12"/>
        </w:rPr>
        <w:t xml:space="preserve">¶ </w:t>
      </w:r>
      <w:r w:rsidRPr="00047803">
        <w:t>Tuesday’s vote was a rebuke to Senator Mitch McConnell, Republican of Kentucky and the majority leader, who, until the end in a bitter floor speech, maintained the bill was a dangerous diminishment of national security. Lawmakers in both parties beat back amendments — one by one — that he insisted were necessary to blunt some of the bill’s controls on government spying.</w:t>
      </w:r>
      <w:r w:rsidRPr="00047803">
        <w:rPr>
          <w:sz w:val="12"/>
        </w:rPr>
        <w:t xml:space="preserve">¶ </w:t>
      </w:r>
      <w:r w:rsidRPr="00047803">
        <w:t>Mr. McConnell blasted his fellow senators — and by association Speaker John A. Boehner, who heartily endorsed the measure — as taking “one more tool away from those who defend our country every day.”</w:t>
      </w:r>
      <w:r w:rsidRPr="00047803">
        <w:rPr>
          <w:sz w:val="12"/>
        </w:rPr>
        <w:t xml:space="preserve">¶ </w:t>
      </w:r>
      <w:r w:rsidRPr="00047803">
        <w:t>“This is a significant weakening of the tools that were put in place in the wake of 9/11 to protect the country,” he said. “I think Congress is misreading the public mood if they think Americans are concerned about the privacy implications.”</w:t>
      </w:r>
      <w:r w:rsidRPr="00047803">
        <w:rPr>
          <w:sz w:val="12"/>
        </w:rPr>
        <w:t xml:space="preserve">¶ </w:t>
      </w:r>
      <w:r w:rsidRPr="00047803">
        <w:t xml:space="preserve">But </w:t>
      </w:r>
      <w:r w:rsidRPr="00047803">
        <w:rPr>
          <w:rStyle w:val="StyleUnderline"/>
          <w:highlight w:val="cyan"/>
        </w:rPr>
        <w:t>even</w:t>
      </w:r>
      <w:r w:rsidRPr="00047803">
        <w:rPr>
          <w:rStyle w:val="StyleUnderline"/>
        </w:rPr>
        <w:t xml:space="preserve"> scores of </w:t>
      </w:r>
      <w:r w:rsidRPr="00047803">
        <w:rPr>
          <w:rStyle w:val="StyleUnderline"/>
          <w:highlight w:val="cyan"/>
        </w:rPr>
        <w:t>senators who loathed</w:t>
      </w:r>
      <w:r w:rsidRPr="00047803">
        <w:rPr>
          <w:rStyle w:val="StyleUnderline"/>
        </w:rPr>
        <w:t xml:space="preserve"> the </w:t>
      </w:r>
      <w:r w:rsidRPr="00047803">
        <w:rPr>
          <w:rStyle w:val="StyleUnderline"/>
          <w:highlight w:val="cyan"/>
        </w:rPr>
        <w:t>actions of</w:t>
      </w:r>
      <w:r w:rsidRPr="00047803">
        <w:rPr>
          <w:rStyle w:val="StyleUnderline"/>
        </w:rPr>
        <w:t xml:space="preserve"> Mr. </w:t>
      </w:r>
      <w:r w:rsidRPr="00047803">
        <w:rPr>
          <w:rStyle w:val="StyleUnderline"/>
          <w:highlight w:val="cyan"/>
        </w:rPr>
        <w:t>Snowden voted for the legislation</w:t>
      </w:r>
      <w:r w:rsidRPr="00047803">
        <w:rPr>
          <w:rStyle w:val="StyleUnderline"/>
        </w:rPr>
        <w:t>.</w:t>
      </w:r>
      <w:r w:rsidRPr="00047803">
        <w:rPr>
          <w:rStyle w:val="StyleUnderline"/>
          <w:sz w:val="12"/>
        </w:rPr>
        <w:t>¶</w:t>
      </w:r>
      <w:r w:rsidRPr="00047803">
        <w:rPr>
          <w:sz w:val="12"/>
        </w:rPr>
        <w:t xml:space="preserve"> </w:t>
      </w:r>
      <w:r w:rsidRPr="00047803">
        <w:t>The legislation’s goals are twofold: to rein in aspects of the government’s data collection authority and to crack open the workings of the secret national security court that oversees it. After six months, the phone companies, not the N.S.A., will hold the bulk phone records — logs of calls placed from one number to another, and the time and the duration of those contacts, but not the content of what was said. A new kind of court order will permit the government to swiftly analyze them.</w:t>
      </w:r>
      <w:r w:rsidRPr="00047803">
        <w:rPr>
          <w:sz w:val="12"/>
        </w:rPr>
        <w:t xml:space="preserve">¶ </w:t>
      </w:r>
      <w:r w:rsidRPr="00047803">
        <w:t xml:space="preserve">The Foreign Intelligence Surveillance Court, for the first time, will be required to declassify some of its most significant decisions, and </w:t>
      </w:r>
      <w:r w:rsidRPr="00047803">
        <w:rPr>
          <w:rStyle w:val="StyleUnderline"/>
        </w:rPr>
        <w:t>outside voices will be allowed to argue for privacy rights before the court in certain cases.</w:t>
      </w:r>
      <w:r w:rsidRPr="00047803">
        <w:rPr>
          <w:rStyle w:val="StyleUnderline"/>
          <w:sz w:val="12"/>
        </w:rPr>
        <w:t>¶</w:t>
      </w:r>
      <w:r w:rsidRPr="00047803">
        <w:rPr>
          <w:sz w:val="12"/>
        </w:rPr>
        <w:t xml:space="preserve"> </w:t>
      </w:r>
      <w:r w:rsidRPr="00047803">
        <w:rPr>
          <w:rStyle w:val="StyleUnderline"/>
          <w:highlight w:val="cyan"/>
        </w:rPr>
        <w:t>The battle over</w:t>
      </w:r>
      <w:r w:rsidRPr="00047803">
        <w:rPr>
          <w:rStyle w:val="StyleUnderline"/>
        </w:rPr>
        <w:t xml:space="preserve"> the </w:t>
      </w:r>
      <w:r w:rsidRPr="00047803">
        <w:rPr>
          <w:rStyle w:val="StyleUnderline"/>
          <w:highlight w:val="cyan"/>
        </w:rPr>
        <w:t>legislation</w:t>
      </w:r>
      <w:r w:rsidRPr="00047803">
        <w:t xml:space="preserve">, the USA Freedom Act, </w:t>
      </w:r>
      <w:r w:rsidRPr="00047803">
        <w:rPr>
          <w:rStyle w:val="StyleUnderline"/>
          <w:highlight w:val="cyan"/>
        </w:rPr>
        <w:t>made for unusual alliances</w:t>
      </w:r>
      <w:r w:rsidRPr="00047803">
        <w:t>. Mr. Boehner joined forces with Mr. Obama, the bipartisan leadership of the House Judiciary Committee, and a bipartisan coalition of senators against Mr. McConnell and his Intelligence Committee chairman, Senator Richard Burr, Republican of North Carolina.</w:t>
      </w:r>
      <w:r w:rsidRPr="00047803">
        <w:rPr>
          <w:sz w:val="12"/>
        </w:rPr>
        <w:t xml:space="preserve">¶ </w:t>
      </w:r>
      <w:r w:rsidRPr="00047803">
        <w:t>Mr. McConnell made a series of miscalculations, stretching back to last year, when he filibustered a similar surveillance overhaul measure. Last month, after Republicans blocked consideration of the Freedom Act, Mr. McConnell sent the Senate on a weeklong Memorial Day recess, pushing Washington up against a June 1 deadline, when surveillance authority would lapse.</w:t>
      </w:r>
      <w:r w:rsidRPr="00047803">
        <w:rPr>
          <w:sz w:val="12"/>
        </w:rPr>
        <w:t xml:space="preserve">¶ </w:t>
      </w:r>
      <w:r w:rsidRPr="00047803">
        <w:t>That empowered Mr. Paul, who promised supporters of his presidential campaign that he would single-handedly ensure that surveillance authority lapsed, a promise on which he delivered. When Mr. McConnell then argued in favor of amending the Freedom Act, senators in both parties — even some who supported him — said any changes would only extend the surveillance blackout and risk the country’s security.</w:t>
      </w:r>
      <w:r w:rsidRPr="00047803">
        <w:rPr>
          <w:sz w:val="12"/>
        </w:rPr>
        <w:t xml:space="preserve">¶ </w:t>
      </w:r>
      <w:r w:rsidRPr="00047803">
        <w:t>In a heated meeting of House Republicans on Tuesday morning, one of the architects of the post-Sept. 11 USA Patriot Act, Representative Jim Sensenbrenner of Wisconsin, angrily told Senator John Barrasso of Wyoming, an emissary from the Senate leadership, to deliver a message to his colleagues: Any change to the House bill would be flatly rejected.</w:t>
      </w:r>
      <w:r w:rsidRPr="00047803">
        <w:rPr>
          <w:sz w:val="12"/>
        </w:rPr>
        <w:t xml:space="preserve">¶ </w:t>
      </w:r>
      <w:r w:rsidRPr="00047803">
        <w:t>About a dozen Republican senators — most of them recent House members — took the warning to heart, joined Democrats and voted down all of Mr. McConnell’s proposed changes.</w:t>
      </w:r>
      <w:r w:rsidRPr="00047803">
        <w:rPr>
          <w:sz w:val="12"/>
        </w:rPr>
        <w:t xml:space="preserve">¶ </w:t>
      </w:r>
      <w:r w:rsidRPr="00047803">
        <w:t>As the debate over the bulk phone records program unfolded, supporters and opponents both trotted out worst case scenarios to make their argument. Opponents warned that the government could root through the records to learn who was calling psychiatrists and political groups, while supporters said ending it would lead to terrorist attacks on the United States.</w:t>
      </w:r>
      <w:r w:rsidRPr="00047803">
        <w:rPr>
          <w:sz w:val="12"/>
        </w:rPr>
        <w:t xml:space="preserve">¶ </w:t>
      </w:r>
      <w:r w:rsidRPr="00047803">
        <w:t>Neither of those warnings was supported by how the program had performed in its nearly 14 years of existence. Repeated studies found no evidence of intentional abuse for personal or political gain, but also found no evidence that it had ever thwarted a terrorist attack.</w:t>
      </w:r>
      <w:r w:rsidRPr="00047803">
        <w:rPr>
          <w:sz w:val="12"/>
        </w:rPr>
        <w:t xml:space="preserve">¶ </w:t>
      </w:r>
      <w:r w:rsidRPr="00047803">
        <w:t>Still, the debaters on each side also made other points. Opponents said that the mere collection of Americans’ calling records by the government was a privacy violation and that it risked being abused in the future</w:t>
      </w:r>
      <w:r w:rsidRPr="00047803">
        <w:rPr>
          <w:rStyle w:val="StyleUnderline"/>
        </w:rPr>
        <w:t xml:space="preserve">. Supporters said </w:t>
      </w:r>
      <w:r w:rsidRPr="00047803">
        <w:rPr>
          <w:rStyle w:val="StyleUnderline"/>
          <w:highlight w:val="cyan"/>
        </w:rPr>
        <w:t>it</w:t>
      </w:r>
      <w:r w:rsidRPr="00047803">
        <w:rPr>
          <w:rStyle w:val="StyleUnderline"/>
        </w:rPr>
        <w:t xml:space="preserve"> had helped flesh out investigations in other ways, and </w:t>
      </w:r>
      <w:r w:rsidRPr="00047803">
        <w:rPr>
          <w:rStyle w:val="StyleUnderline"/>
          <w:highlight w:val="cyan"/>
        </w:rPr>
        <w:t>could</w:t>
      </w:r>
      <w:r w:rsidRPr="00047803">
        <w:rPr>
          <w:rStyle w:val="StyleUnderline"/>
        </w:rPr>
        <w:t xml:space="preserve"> still </w:t>
      </w:r>
      <w:r w:rsidRPr="00047803">
        <w:rPr>
          <w:rStyle w:val="StyleUnderline"/>
          <w:highlight w:val="cyan"/>
        </w:rPr>
        <w:t>prove</w:t>
      </w:r>
      <w:r w:rsidRPr="00047803">
        <w:rPr>
          <w:rStyle w:val="StyleUnderline"/>
        </w:rPr>
        <w:t xml:space="preserve"> to be </w:t>
      </w:r>
      <w:r w:rsidRPr="00047803">
        <w:rPr>
          <w:rStyle w:val="StyleUnderline"/>
          <w:highlight w:val="cyan"/>
        </w:rPr>
        <w:t>crucial in the future</w:t>
      </w:r>
      <w:r w:rsidRPr="00047803">
        <w:rPr>
          <w:rStyle w:val="StyleUnderline"/>
        </w:rPr>
        <w:t>.</w:t>
      </w:r>
      <w:r w:rsidRPr="00047803">
        <w:rPr>
          <w:rStyle w:val="StyleUnderline"/>
          <w:sz w:val="12"/>
        </w:rPr>
        <w:t>¶</w:t>
      </w:r>
      <w:r w:rsidRPr="00047803">
        <w:rPr>
          <w:sz w:val="12"/>
        </w:rPr>
        <w:t xml:space="preserve"> </w:t>
      </w:r>
      <w:r w:rsidRPr="00047803">
        <w:t>Senator Mike Lee, a Utah Republican, and Senator Leahy made it clear after passage that</w:t>
      </w:r>
      <w:r w:rsidRPr="00047803">
        <w:rPr>
          <w:rStyle w:val="StyleUnderline"/>
        </w:rPr>
        <w:t xml:space="preserve"> </w:t>
      </w:r>
      <w:r w:rsidRPr="00047803">
        <w:rPr>
          <w:rStyle w:val="StyleUnderline"/>
          <w:highlight w:val="cyan"/>
        </w:rPr>
        <w:t>curtailing</w:t>
      </w:r>
      <w:r w:rsidRPr="00047803">
        <w:rPr>
          <w:rStyle w:val="StyleUnderline"/>
        </w:rPr>
        <w:t xml:space="preserve"> the </w:t>
      </w:r>
      <w:r w:rsidRPr="00047803">
        <w:rPr>
          <w:rStyle w:val="StyleUnderline"/>
          <w:highlight w:val="cyan"/>
        </w:rPr>
        <w:t xml:space="preserve">phone sweeps might be only the </w:t>
      </w:r>
      <w:r w:rsidRPr="00047803">
        <w:rPr>
          <w:rStyle w:val="Emphasis"/>
          <w:highlight w:val="cyan"/>
        </w:rPr>
        <w:t>beginning</w:t>
      </w:r>
      <w:r w:rsidRPr="00047803">
        <w:rPr>
          <w:rStyle w:val="StyleUnderline"/>
        </w:rPr>
        <w:t xml:space="preserve">. The two are collaborating on legislation to undo a provision in the Electronic Communications Privacy Act of 1986 that allows the government to read the contents of email over six months old. </w:t>
      </w:r>
      <w:r w:rsidRPr="00047803">
        <w:rPr>
          <w:rStyle w:val="StyleUnderline"/>
          <w:highlight w:val="cyan"/>
        </w:rPr>
        <w:t>House</w:t>
      </w:r>
      <w:r w:rsidRPr="00047803">
        <w:rPr>
          <w:rStyle w:val="StyleUnderline"/>
        </w:rPr>
        <w:t xml:space="preserve"> </w:t>
      </w:r>
      <w:r w:rsidRPr="00047803">
        <w:rPr>
          <w:rStyle w:val="StyleUnderline"/>
          <w:highlight w:val="cyan"/>
        </w:rPr>
        <w:t>members and senators</w:t>
      </w:r>
      <w:r w:rsidRPr="00047803">
        <w:rPr>
          <w:rStyle w:val="StyleUnderline"/>
        </w:rPr>
        <w:t xml:space="preserve"> from both parties are </w:t>
      </w:r>
      <w:r w:rsidRPr="00047803">
        <w:rPr>
          <w:rStyle w:val="StyleUnderline"/>
          <w:highlight w:val="cyan"/>
        </w:rPr>
        <w:t>already eyeing</w:t>
      </w:r>
      <w:r w:rsidRPr="00047803">
        <w:rPr>
          <w:rStyle w:val="StyleUnderline"/>
        </w:rPr>
        <w:t xml:space="preserve"> a section of the </w:t>
      </w:r>
      <w:r w:rsidRPr="00047803">
        <w:rPr>
          <w:rStyle w:val="StyleUnderline"/>
          <w:highlight w:val="cyan"/>
        </w:rPr>
        <w:t>F</w:t>
      </w:r>
      <w:r w:rsidRPr="00047803">
        <w:rPr>
          <w:rStyle w:val="StyleUnderline"/>
        </w:rPr>
        <w:t xml:space="preserve">oreign </w:t>
      </w:r>
      <w:r w:rsidRPr="00047803">
        <w:rPr>
          <w:rStyle w:val="StyleUnderline"/>
          <w:highlight w:val="cyan"/>
        </w:rPr>
        <w:t>I</w:t>
      </w:r>
      <w:r w:rsidRPr="00047803">
        <w:rPr>
          <w:rStyle w:val="StyleUnderline"/>
        </w:rPr>
        <w:t xml:space="preserve">ntelligence </w:t>
      </w:r>
      <w:r w:rsidRPr="00047803">
        <w:rPr>
          <w:rStyle w:val="StyleUnderline"/>
          <w:highlight w:val="cyan"/>
        </w:rPr>
        <w:t>S</w:t>
      </w:r>
      <w:r w:rsidRPr="00047803">
        <w:rPr>
          <w:rStyle w:val="StyleUnderline"/>
        </w:rPr>
        <w:t xml:space="preserve">urveillance </w:t>
      </w:r>
      <w:r w:rsidRPr="00047803">
        <w:rPr>
          <w:rStyle w:val="StyleUnderline"/>
          <w:highlight w:val="cyan"/>
        </w:rPr>
        <w:t>A</w:t>
      </w:r>
      <w:r w:rsidRPr="00047803">
        <w:rPr>
          <w:rStyle w:val="StyleUnderline"/>
        </w:rPr>
        <w:t>ct that they say has also been abused by the government.</w:t>
      </w:r>
      <w:r w:rsidRPr="00047803">
        <w:rPr>
          <w:rStyle w:val="StyleUnderline"/>
          <w:sz w:val="12"/>
        </w:rPr>
        <w:t>¶</w:t>
      </w:r>
      <w:r w:rsidRPr="00047803">
        <w:rPr>
          <w:sz w:val="12"/>
        </w:rPr>
        <w:t xml:space="preserve"> </w:t>
      </w:r>
      <w:r w:rsidRPr="00047803">
        <w:t>But opponents of the law said they imagined further fights going forward for their positions, too. Senator Susan Collins, Republican of Maine, said she and others would continue to seek reforms and oversight.</w:t>
      </w:r>
      <w:r w:rsidRPr="00047803">
        <w:rPr>
          <w:sz w:val="12"/>
        </w:rPr>
        <w:t xml:space="preserve">¶ </w:t>
      </w:r>
      <w:r w:rsidRPr="00047803">
        <w:rPr>
          <w:rStyle w:val="StyleUnderline"/>
        </w:rPr>
        <w:t>“</w:t>
      </w:r>
      <w:r w:rsidRPr="00047803">
        <w:rPr>
          <w:rStyle w:val="StyleUnderline"/>
          <w:highlight w:val="cyan"/>
        </w:rPr>
        <w:t xml:space="preserve">It’s </w:t>
      </w:r>
      <w:r w:rsidRPr="00047803">
        <w:rPr>
          <w:rStyle w:val="Emphasis"/>
          <w:highlight w:val="cyan"/>
        </w:rPr>
        <w:t>not</w:t>
      </w:r>
      <w:r w:rsidRPr="00047803">
        <w:rPr>
          <w:rStyle w:val="StyleUnderline"/>
          <w:highlight w:val="cyan"/>
        </w:rPr>
        <w:t xml:space="preserve"> the end</w:t>
      </w:r>
      <w:r w:rsidRPr="00047803">
        <w:t>,” she said.</w:t>
      </w:r>
    </w:p>
    <w:p w:rsidR="00957B80" w:rsidRPr="00047803" w:rsidRDefault="00DB0BCE" w:rsidP="00957B80">
      <w:pPr>
        <w:pStyle w:val="Heading3"/>
      </w:pPr>
      <w:r>
        <w:t>Gradualism</w:t>
      </w:r>
      <w:r w:rsidR="00957B80" w:rsidRPr="00047803">
        <w:t>- Congress</w:t>
      </w:r>
    </w:p>
    <w:p w:rsidR="00957B80" w:rsidRPr="00047803" w:rsidRDefault="00957B80" w:rsidP="00957B80">
      <w:pPr>
        <w:pStyle w:val="Heading4"/>
      </w:pPr>
      <w:r w:rsidRPr="00047803">
        <w:t>Freedom Act passage proves Congress is taking the side of privacy</w:t>
      </w:r>
    </w:p>
    <w:p w:rsidR="00957B80" w:rsidRPr="00047803" w:rsidRDefault="00957B80" w:rsidP="00957B80">
      <w:r w:rsidRPr="00047803">
        <w:rPr>
          <w:rStyle w:val="Style13ptBold"/>
        </w:rPr>
        <w:t>Kaplan 6-1</w:t>
      </w:r>
      <w:r w:rsidRPr="00047803">
        <w:t>-15, Pulitzer Prize-winning journalist</w:t>
      </w:r>
    </w:p>
    <w:p w:rsidR="00957B80" w:rsidRPr="00047803" w:rsidRDefault="00957B80" w:rsidP="00957B80">
      <w:r w:rsidRPr="00047803">
        <w:t xml:space="preserve">Fred, “America isn’t defenseless without the Patriot Act, and the revised law won’t hurt national security, either.”, </w:t>
      </w:r>
      <w:hyperlink r:id="rId50" w:history="1">
        <w:r w:rsidRPr="00047803">
          <w:rPr>
            <w:rStyle w:val="Hyperlink"/>
          </w:rPr>
          <w:t>http://www.slate.com/articles/news_and_politics/war_stories/2015/06/don_t_worry_about_the_patriot_act_expiring_the_usa_freedom_act_won_t_hurt.2.html</w:t>
        </w:r>
      </w:hyperlink>
      <w:r w:rsidRPr="00047803">
        <w:t>, EC</w:t>
      </w:r>
    </w:p>
    <w:p w:rsidR="00957B80" w:rsidRPr="00047803" w:rsidRDefault="00957B80" w:rsidP="00957B80">
      <w:pPr>
        <w:rPr>
          <w:b/>
          <w:sz w:val="24"/>
          <w:u w:val="single"/>
        </w:rPr>
      </w:pPr>
      <w:r w:rsidRPr="00047803">
        <w:t xml:space="preserve">After the Senate’s rare Sunday night session, </w:t>
      </w:r>
      <w:r w:rsidRPr="00047803">
        <w:rPr>
          <w:rStyle w:val="StyleUnderline"/>
          <w:highlight w:val="cyan"/>
        </w:rPr>
        <w:t>Congress is on track to end the N</w:t>
      </w:r>
      <w:r w:rsidRPr="00047803">
        <w:rPr>
          <w:rStyle w:val="StyleUnderline"/>
        </w:rPr>
        <w:t xml:space="preserve">ational </w:t>
      </w:r>
      <w:r w:rsidRPr="00047803">
        <w:rPr>
          <w:rStyle w:val="StyleUnderline"/>
          <w:highlight w:val="cyan"/>
        </w:rPr>
        <w:t>S</w:t>
      </w:r>
      <w:r w:rsidRPr="00047803">
        <w:rPr>
          <w:rStyle w:val="StyleUnderline"/>
        </w:rPr>
        <w:t xml:space="preserve">ecurity </w:t>
      </w:r>
      <w:r w:rsidRPr="00047803">
        <w:rPr>
          <w:rStyle w:val="StyleUnderline"/>
          <w:highlight w:val="cyan"/>
        </w:rPr>
        <w:t>A</w:t>
      </w:r>
      <w:r w:rsidRPr="00047803">
        <w:rPr>
          <w:rStyle w:val="StyleUnderline"/>
        </w:rPr>
        <w:t>gency’s</w:t>
      </w:r>
      <w:r w:rsidRPr="00047803">
        <w:t xml:space="preserve"> practice of </w:t>
      </w:r>
      <w:r w:rsidRPr="00047803">
        <w:rPr>
          <w:rStyle w:val="StyleUnderline"/>
        </w:rPr>
        <w:t>sweeping millions of Americans’ phone records</w:t>
      </w:r>
      <w:r w:rsidRPr="00047803">
        <w:t xml:space="preserve">—the most controversial program revealed by former NSA consultant Edward Snowden two years ago. </w:t>
      </w:r>
      <w:r w:rsidRPr="00047803">
        <w:rPr>
          <w:rStyle w:val="StyleUnderline"/>
        </w:rPr>
        <w:t xml:space="preserve">The move will reduce the potential for NSA </w:t>
      </w:r>
      <w:r w:rsidRPr="00047803">
        <w:rPr>
          <w:rStyle w:val="StyleUnderline"/>
          <w:highlight w:val="cyan"/>
        </w:rPr>
        <w:t>abuse</w:t>
      </w:r>
      <w:r w:rsidRPr="00047803">
        <w:rPr>
          <w:rStyle w:val="StyleUnderline"/>
        </w:rPr>
        <w:t xml:space="preserve"> in the future</w:t>
      </w:r>
      <w:r w:rsidRPr="00047803">
        <w:t>, but—contrary to the dire warnings of some and the dizzy celebrations of others—it will not diminish the agency’s ability to spy on terrorists, either abroad or inside the United States.</w:t>
      </w:r>
      <w:r w:rsidRPr="00047803">
        <w:rPr>
          <w:sz w:val="12"/>
        </w:rPr>
        <w:t xml:space="preserve">¶ ¶ </w:t>
      </w:r>
      <w:r w:rsidRPr="00047803">
        <w:rPr>
          <w:rStyle w:val="StyleUnderline"/>
        </w:rPr>
        <w:t>Under Section 215 of the Patriot Act</w:t>
      </w:r>
      <w:r w:rsidRPr="00047803">
        <w:t xml:space="preserve">, which was passed in 2001, shortly after the Sept. 11 attacks, </w:t>
      </w:r>
      <w:r w:rsidRPr="00047803">
        <w:rPr>
          <w:rStyle w:val="StyleUnderline"/>
        </w:rPr>
        <w:t>certain phone companies have been required to give the NSA bulk records known as “metadata</w:t>
      </w:r>
      <w:r w:rsidRPr="00047803">
        <w:t xml:space="preserve">”—the numbers, dates, times, and durations of all phone calls, but not the identities of the callers or the contents of their conversations. </w:t>
      </w:r>
      <w:r w:rsidRPr="00047803">
        <w:rPr>
          <w:rStyle w:val="StyleUnderline"/>
        </w:rPr>
        <w:t>The NSA has then stored the metadata for up to five years and has used it to draw links between suspected terrorists and possible associates</w:t>
      </w:r>
      <w:r w:rsidRPr="00047803">
        <w:t>—or that’s the theory.</w:t>
      </w:r>
      <w:r w:rsidRPr="00047803">
        <w:rPr>
          <w:sz w:val="12"/>
        </w:rPr>
        <w:t xml:space="preserve">¶ </w:t>
      </w:r>
      <w:r w:rsidRPr="00047803">
        <w:t xml:space="preserve">A revision to this law, known as </w:t>
      </w:r>
      <w:r w:rsidRPr="00047803">
        <w:rPr>
          <w:rStyle w:val="StyleUnderline"/>
          <w:highlight w:val="cyan"/>
        </w:rPr>
        <w:t>the</w:t>
      </w:r>
      <w:r w:rsidRPr="00047803">
        <w:rPr>
          <w:rStyle w:val="StyleUnderline"/>
        </w:rPr>
        <w:t xml:space="preserve"> USA </w:t>
      </w:r>
      <w:r w:rsidRPr="00047803">
        <w:rPr>
          <w:rStyle w:val="StyleUnderline"/>
          <w:highlight w:val="cyan"/>
        </w:rPr>
        <w:t>Freedom Act</w:t>
      </w:r>
      <w:r w:rsidRPr="00047803">
        <w:t xml:space="preserve">, which the House passed in May, </w:t>
      </w:r>
      <w:r w:rsidRPr="00047803">
        <w:rPr>
          <w:rStyle w:val="StyleUnderline"/>
          <w:highlight w:val="cyan"/>
        </w:rPr>
        <w:t>would keep</w:t>
      </w:r>
      <w:r w:rsidRPr="00047803">
        <w:rPr>
          <w:rStyle w:val="StyleUnderline"/>
        </w:rPr>
        <w:t xml:space="preserve"> these </w:t>
      </w:r>
      <w:r w:rsidRPr="00047803">
        <w:rPr>
          <w:rStyle w:val="StyleUnderline"/>
          <w:highlight w:val="cyan"/>
        </w:rPr>
        <w:t xml:space="preserve">records stored with </w:t>
      </w:r>
      <w:r w:rsidRPr="00047803">
        <w:rPr>
          <w:rStyle w:val="StyleUnderline"/>
        </w:rPr>
        <w:t xml:space="preserve">the </w:t>
      </w:r>
      <w:r w:rsidRPr="00047803">
        <w:rPr>
          <w:rStyle w:val="StyleUnderline"/>
          <w:highlight w:val="cyan"/>
        </w:rPr>
        <w:t>phone</w:t>
      </w:r>
      <w:r w:rsidRPr="00047803">
        <w:rPr>
          <w:rStyle w:val="StyleUnderline"/>
        </w:rPr>
        <w:t xml:space="preserve"> </w:t>
      </w:r>
      <w:r w:rsidRPr="00047803">
        <w:rPr>
          <w:rStyle w:val="StyleUnderline"/>
          <w:highlight w:val="cyan"/>
        </w:rPr>
        <w:t>companies</w:t>
      </w:r>
      <w:r w:rsidRPr="00047803">
        <w:t xml:space="preserve">. </w:t>
      </w:r>
      <w:r w:rsidRPr="00047803">
        <w:rPr>
          <w:rStyle w:val="StyleUnderline"/>
        </w:rPr>
        <w:t xml:space="preserve">The NSA could gain access </w:t>
      </w:r>
      <w:r w:rsidRPr="00047803">
        <w:t xml:space="preserve">to the metadata </w:t>
      </w:r>
      <w:r w:rsidRPr="00047803">
        <w:rPr>
          <w:rStyle w:val="StyleUnderline"/>
        </w:rPr>
        <w:t>only by requesting it through the Foreign Intelligence Surveillance Court</w:t>
      </w:r>
      <w:r w:rsidRPr="00047803">
        <w:t>—and, even then, the requests and access would be limited to specific phone numbers or information.</w:t>
      </w:r>
      <w:r w:rsidRPr="00047803">
        <w:rPr>
          <w:sz w:val="12"/>
        </w:rPr>
        <w:t xml:space="preserve">¶ </w:t>
      </w:r>
      <w:r w:rsidRPr="00047803">
        <w:t>On May 23, the Senate voted, 57-42, to adopt the House bill, but the tally fell three votes short of the 60 needed to override a filibuster—and a filibuster was threatened from the right and from the libertarian-left.</w:t>
      </w:r>
      <w:r w:rsidRPr="00047803">
        <w:rPr>
          <w:sz w:val="12"/>
        </w:rPr>
        <w:t xml:space="preserve">¶ </w:t>
      </w:r>
      <w:r w:rsidRPr="00047803">
        <w:t>Senate Majority Leader Mitch McConnell was pushing a bill to extend the Patriot Act, unchanged, for another five years. Under ordinary circumstances, he might have won, or held out for some compromise between the House bill and his proposal, but that tactic wouldn’t work this time. Back in 2001, in the wake of the terrorist attacks, then-President George W. Bush pushed Congress to pass the Patriot Act immediately; the bill was still hot off the presses, almost no one had read it, and it differed substantially from a similar measure hammered out by the judiciary committees. In exchange for their haste, key legislators insisted that a “sunset clause”—an expiration date—be written into some parts of the law (including Section 215), which Congress could extend or let lapse in a more sober, reflective time.</w:t>
      </w:r>
      <w:r w:rsidRPr="00047803">
        <w:rPr>
          <w:sz w:val="12"/>
        </w:rPr>
        <w:t xml:space="preserve">¶ </w:t>
      </w:r>
      <w:r w:rsidRPr="00047803">
        <w:rPr>
          <w:rStyle w:val="StyleUnderline"/>
          <w:highlight w:val="cyan"/>
        </w:rPr>
        <w:t>Removing</w:t>
      </w:r>
      <w:r w:rsidRPr="00047803">
        <w:rPr>
          <w:rStyle w:val="StyleUnderline"/>
        </w:rPr>
        <w:t xml:space="preserve"> the </w:t>
      </w:r>
      <w:r w:rsidRPr="00047803">
        <w:rPr>
          <w:rStyle w:val="StyleUnderline"/>
          <w:highlight w:val="cyan"/>
        </w:rPr>
        <w:t>metadata from the NSA removes the</w:t>
      </w:r>
      <w:r w:rsidRPr="00047803">
        <w:rPr>
          <w:rStyle w:val="StyleUnderline"/>
        </w:rPr>
        <w:t xml:space="preserve"> temptation, or </w:t>
      </w:r>
      <w:r w:rsidRPr="00047803">
        <w:rPr>
          <w:rStyle w:val="StyleUnderline"/>
          <w:highlight w:val="cyan"/>
        </w:rPr>
        <w:t>opportunity, for abuse.</w:t>
      </w:r>
      <w:r w:rsidRPr="00047803">
        <w:rPr>
          <w:rStyle w:val="StyleUnderline"/>
          <w:sz w:val="12"/>
          <w:highlight w:val="cyan"/>
        </w:rPr>
        <w:t xml:space="preserve">¶ </w:t>
      </w:r>
      <w:r w:rsidRPr="00047803">
        <w:rPr>
          <w:rStyle w:val="StyleUnderline"/>
          <w:highlight w:val="cyan"/>
        </w:rPr>
        <w:t>In</w:t>
      </w:r>
      <w:r w:rsidRPr="00047803">
        <w:rPr>
          <w:rStyle w:val="StyleUnderline"/>
        </w:rPr>
        <w:t xml:space="preserve"> </w:t>
      </w:r>
      <w:r w:rsidRPr="00047803">
        <w:rPr>
          <w:rStyle w:val="StyleUnderline"/>
          <w:highlight w:val="cyan"/>
        </w:rPr>
        <w:t>2011</w:t>
      </w:r>
      <w:r w:rsidRPr="00047803">
        <w:rPr>
          <w:rStyle w:val="StyleUnderline"/>
        </w:rPr>
        <w:t>,</w:t>
      </w:r>
      <w:r w:rsidRPr="00047803">
        <w:t xml:space="preserve"> when the bill was last scheduled to expire, </w:t>
      </w:r>
      <w:r w:rsidRPr="00047803">
        <w:rPr>
          <w:rStyle w:val="StyleUnderline"/>
          <w:highlight w:val="cyan"/>
        </w:rPr>
        <w:t>Congress voted to extend the law</w:t>
      </w:r>
      <w:r w:rsidRPr="00047803">
        <w:rPr>
          <w:rStyle w:val="StyleUnderline"/>
        </w:rPr>
        <w:t xml:space="preserve"> until 2015</w:t>
      </w:r>
      <w:r w:rsidRPr="00047803">
        <w:rPr>
          <w:rStyle w:val="StyleUnderline"/>
          <w:highlight w:val="cyan"/>
        </w:rPr>
        <w:t>.</w:t>
      </w:r>
      <w:r w:rsidRPr="00047803">
        <w:rPr>
          <w:highlight w:val="cyan"/>
        </w:rPr>
        <w:t xml:space="preserve"> </w:t>
      </w:r>
      <w:r w:rsidRPr="00047803">
        <w:rPr>
          <w:rStyle w:val="StyleUnderline"/>
          <w:highlight w:val="cyan"/>
        </w:rPr>
        <w:t>In the interim</w:t>
      </w:r>
      <w:r w:rsidRPr="00047803">
        <w:rPr>
          <w:rStyle w:val="StyleUnderline"/>
        </w:rPr>
        <w:t xml:space="preserve">, three things have happened. First, and </w:t>
      </w:r>
      <w:r w:rsidRPr="00047803">
        <w:rPr>
          <w:rStyle w:val="Emphasis"/>
        </w:rPr>
        <w:t>pivotally</w:t>
      </w:r>
      <w:r w:rsidRPr="00047803">
        <w:rPr>
          <w:rStyle w:val="StyleUnderline"/>
        </w:rPr>
        <w:t xml:space="preserve">, </w:t>
      </w:r>
      <w:r w:rsidRPr="00047803">
        <w:rPr>
          <w:rStyle w:val="StyleUnderline"/>
          <w:highlight w:val="cyan"/>
        </w:rPr>
        <w:t>came Snowden’s disclosures</w:t>
      </w:r>
      <w:r w:rsidRPr="00047803">
        <w:rPr>
          <w:rStyle w:val="StyleUnderline"/>
        </w:rPr>
        <w:t xml:space="preserve">. Second, </w:t>
      </w:r>
      <w:r w:rsidRPr="00047803">
        <w:rPr>
          <w:rStyle w:val="StyleUnderline"/>
          <w:highlight w:val="cyan"/>
        </w:rPr>
        <w:t>a presidential commission</w:t>
      </w:r>
      <w:r w:rsidRPr="00047803">
        <w:t>—which was formed as a result of those disclosures—</w:t>
      </w:r>
      <w:r w:rsidRPr="00047803">
        <w:rPr>
          <w:rStyle w:val="StyleUnderline"/>
          <w:highlight w:val="cyan"/>
        </w:rPr>
        <w:t>recommended</w:t>
      </w:r>
      <w:r w:rsidRPr="00047803">
        <w:rPr>
          <w:rStyle w:val="StyleUnderline"/>
        </w:rPr>
        <w:t xml:space="preserve"> several </w:t>
      </w:r>
      <w:r w:rsidRPr="00047803">
        <w:rPr>
          <w:rStyle w:val="StyleUnderline"/>
          <w:highlight w:val="cyan"/>
        </w:rPr>
        <w:t>reforms to NSA practices</w:t>
      </w:r>
      <w:r w:rsidRPr="00047803">
        <w:rPr>
          <w:rStyle w:val="StyleUnderline"/>
        </w:rPr>
        <w:t xml:space="preserve">, some of </w:t>
      </w:r>
      <w:r w:rsidRPr="00047803">
        <w:rPr>
          <w:rStyle w:val="StyleUnderline"/>
          <w:highlight w:val="cyan"/>
        </w:rPr>
        <w:t>which are included in the</w:t>
      </w:r>
      <w:r w:rsidRPr="00047803">
        <w:rPr>
          <w:rStyle w:val="StyleUnderline"/>
        </w:rPr>
        <w:t xml:space="preserve"> USA Freedom </w:t>
      </w:r>
      <w:r w:rsidRPr="00047803">
        <w:rPr>
          <w:rStyle w:val="StyleUnderline"/>
          <w:highlight w:val="cyan"/>
        </w:rPr>
        <w:t>Act</w:t>
      </w:r>
      <w:r w:rsidRPr="00047803">
        <w:rPr>
          <w:rStyle w:val="StyleUnderline"/>
        </w:rPr>
        <w:t>. Third</w:t>
      </w:r>
      <w:r w:rsidRPr="00047803">
        <w:t xml:space="preserve">, in early May, a </w:t>
      </w:r>
      <w:r w:rsidRPr="00047803">
        <w:rPr>
          <w:rStyle w:val="StyleUnderline"/>
          <w:highlight w:val="cyan"/>
        </w:rPr>
        <w:t>federal appeals</w:t>
      </w:r>
      <w:r w:rsidRPr="00047803">
        <w:rPr>
          <w:rStyle w:val="StyleUnderline"/>
        </w:rPr>
        <w:t xml:space="preserve"> court </w:t>
      </w:r>
      <w:r w:rsidRPr="00047803">
        <w:rPr>
          <w:rStyle w:val="StyleUnderline"/>
          <w:highlight w:val="cyan"/>
        </w:rPr>
        <w:t>ruled</w:t>
      </w:r>
      <w:r w:rsidRPr="00047803">
        <w:rPr>
          <w:rStyle w:val="StyleUnderline"/>
        </w:rPr>
        <w:t xml:space="preserve"> that Section 215 of the Patriot Act did not in fact authorize anything so broad as the NSA’s bulk metadata–collection program—that, in other words, </w:t>
      </w:r>
      <w:r w:rsidRPr="00047803">
        <w:rPr>
          <w:rStyle w:val="StyleUnderline"/>
          <w:highlight w:val="cyan"/>
        </w:rPr>
        <w:t xml:space="preserve">the bulk-collection program was </w:t>
      </w:r>
      <w:r w:rsidRPr="00047803">
        <w:rPr>
          <w:rStyle w:val="Emphasis"/>
          <w:highlight w:val="cyan"/>
        </w:rPr>
        <w:t>illegal</w:t>
      </w:r>
      <w:r w:rsidRPr="00047803">
        <w:rPr>
          <w:rStyle w:val="StyleUnderline"/>
        </w:rPr>
        <w:t>.</w:t>
      </w:r>
    </w:p>
    <w:p w:rsidR="00957B80" w:rsidRPr="00047803" w:rsidRDefault="00957B80" w:rsidP="00957B80">
      <w:pPr>
        <w:pStyle w:val="Heading4"/>
      </w:pPr>
      <w:r w:rsidRPr="00047803">
        <w:t>And it’s just the first step- other legislation’s on the agenda</w:t>
      </w:r>
    </w:p>
    <w:p w:rsidR="00957B80" w:rsidRPr="00047803" w:rsidRDefault="00957B80" w:rsidP="00957B80">
      <w:r w:rsidRPr="00047803">
        <w:rPr>
          <w:rStyle w:val="Style13ptBold"/>
        </w:rPr>
        <w:t>Calabrese 7-5</w:t>
      </w:r>
      <w:r w:rsidRPr="00047803">
        <w:t>-15, vice president of policy at the Center for Democracy &amp; Technology</w:t>
      </w:r>
    </w:p>
    <w:p w:rsidR="00957B80" w:rsidRPr="00047803" w:rsidRDefault="00957B80" w:rsidP="00957B80">
      <w:r w:rsidRPr="00047803">
        <w:t xml:space="preserve">Chris, “Post USA Freedom Act: There's more to be done”, </w:t>
      </w:r>
      <w:hyperlink r:id="rId51" w:history="1">
        <w:r w:rsidRPr="00047803">
          <w:rPr>
            <w:rStyle w:val="Hyperlink"/>
          </w:rPr>
          <w:t>http://www.ourmidland.com/opinion/editorials/post-usa-freedom-act-there-s-more-to-be-done/article_6676dd8c-7565-5ba4-8387-0158caae0784.html</w:t>
        </w:r>
      </w:hyperlink>
      <w:r w:rsidRPr="00047803">
        <w:t>, EC</w:t>
      </w:r>
    </w:p>
    <w:p w:rsidR="00957B80" w:rsidRPr="00047803" w:rsidRDefault="00957B80" w:rsidP="00957B80">
      <w:r w:rsidRPr="00047803">
        <w:rPr>
          <w:rStyle w:val="StyleUnderline"/>
          <w:highlight w:val="cyan"/>
        </w:rPr>
        <w:t xml:space="preserve">Congress delivered a </w:t>
      </w:r>
      <w:r w:rsidRPr="00047803">
        <w:rPr>
          <w:rStyle w:val="Emphasis"/>
          <w:highlight w:val="cyan"/>
        </w:rPr>
        <w:t>resounding</w:t>
      </w:r>
      <w:r w:rsidRPr="00047803">
        <w:rPr>
          <w:rStyle w:val="StyleUnderline"/>
          <w:highlight w:val="cyan"/>
        </w:rPr>
        <w:t xml:space="preserve"> win for the</w:t>
      </w:r>
      <w:r w:rsidRPr="00047803">
        <w:rPr>
          <w:rStyle w:val="StyleUnderline"/>
        </w:rPr>
        <w:t xml:space="preserve"> American people and their </w:t>
      </w:r>
      <w:r w:rsidRPr="00047803">
        <w:rPr>
          <w:rStyle w:val="StyleUnderline"/>
          <w:highlight w:val="cyan"/>
        </w:rPr>
        <w:t>right to privacy. By passing the</w:t>
      </w:r>
      <w:r w:rsidRPr="00047803">
        <w:t xml:space="preserve"> USA </w:t>
      </w:r>
      <w:r w:rsidRPr="00047803">
        <w:rPr>
          <w:rStyle w:val="StyleUnderline"/>
          <w:highlight w:val="cyan"/>
        </w:rPr>
        <w:t>FREEDOM Act, they showed</w:t>
      </w:r>
      <w:r w:rsidRPr="00047803">
        <w:t xml:space="preserve"> that </w:t>
      </w:r>
      <w:r w:rsidRPr="00047803">
        <w:rPr>
          <w:rStyle w:val="StyleUnderline"/>
          <w:highlight w:val="cyan"/>
        </w:rPr>
        <w:t>we could protect</w:t>
      </w:r>
      <w:r w:rsidRPr="00047803">
        <w:rPr>
          <w:rStyle w:val="StyleUnderline"/>
        </w:rPr>
        <w:t xml:space="preserve"> our national </w:t>
      </w:r>
      <w:r w:rsidRPr="00047803">
        <w:rPr>
          <w:rStyle w:val="StyleUnderline"/>
          <w:highlight w:val="cyan"/>
        </w:rPr>
        <w:t>security while respecting privacy rights</w:t>
      </w:r>
      <w:r w:rsidRPr="00047803">
        <w:t xml:space="preserve">, and do so </w:t>
      </w:r>
      <w:r w:rsidRPr="00047803">
        <w:rPr>
          <w:rStyle w:val="StyleUnderline"/>
          <w:highlight w:val="cyan"/>
        </w:rPr>
        <w:t>in a bipartisan manner</w:t>
      </w:r>
      <w:r w:rsidRPr="00047803">
        <w:rPr>
          <w:rStyle w:val="StyleUnderline"/>
        </w:rPr>
        <w:t xml:space="preserve">. </w:t>
      </w:r>
      <w:r w:rsidRPr="00047803">
        <w:t xml:space="preserve">The </w:t>
      </w:r>
      <w:r w:rsidRPr="00047803">
        <w:rPr>
          <w:rStyle w:val="StyleUnderline"/>
          <w:highlight w:val="cyan"/>
        </w:rPr>
        <w:t>momentum is</w:t>
      </w:r>
      <w:r w:rsidRPr="00047803">
        <w:rPr>
          <w:rStyle w:val="StyleUnderline"/>
        </w:rPr>
        <w:t xml:space="preserve"> now </w:t>
      </w:r>
      <w:r w:rsidRPr="00047803">
        <w:rPr>
          <w:rStyle w:val="Emphasis"/>
          <w:highlight w:val="cyan"/>
        </w:rPr>
        <w:t>clearly</w:t>
      </w:r>
      <w:r w:rsidRPr="00047803">
        <w:rPr>
          <w:rStyle w:val="StyleUnderline"/>
          <w:highlight w:val="cyan"/>
        </w:rPr>
        <w:t xml:space="preserve"> on the side of</w:t>
      </w:r>
      <w:r w:rsidRPr="00047803">
        <w:rPr>
          <w:rStyle w:val="StyleUnderline"/>
        </w:rPr>
        <w:t xml:space="preserve"> those seeking broad government </w:t>
      </w:r>
      <w:r w:rsidRPr="00047803">
        <w:rPr>
          <w:rStyle w:val="StyleUnderline"/>
          <w:highlight w:val="cyan"/>
        </w:rPr>
        <w:t>surveillance reform</w:t>
      </w:r>
      <w:r w:rsidRPr="00047803">
        <w:rPr>
          <w:rStyle w:val="StyleUnderline"/>
        </w:rPr>
        <w:t xml:space="preserve"> and hopefully Congress keeps the forward progress going.</w:t>
      </w:r>
      <w:r w:rsidRPr="00047803">
        <w:rPr>
          <w:rStyle w:val="StyleUnderline"/>
          <w:sz w:val="12"/>
        </w:rPr>
        <w:t>¶</w:t>
      </w:r>
      <w:r w:rsidRPr="00047803">
        <w:rPr>
          <w:sz w:val="12"/>
        </w:rPr>
        <w:t xml:space="preserve"> </w:t>
      </w:r>
      <w:r w:rsidRPr="00047803">
        <w:t xml:space="preserve">Perhaps </w:t>
      </w:r>
      <w:r w:rsidRPr="00047803">
        <w:rPr>
          <w:rStyle w:val="StyleUnderline"/>
          <w:highlight w:val="cyan"/>
        </w:rPr>
        <w:t>the most logical</w:t>
      </w:r>
      <w:r w:rsidRPr="00047803">
        <w:rPr>
          <w:rStyle w:val="StyleUnderline"/>
        </w:rPr>
        <w:t xml:space="preserve">, and easiest, </w:t>
      </w:r>
      <w:r w:rsidRPr="00047803">
        <w:rPr>
          <w:rStyle w:val="StyleUnderline"/>
          <w:highlight w:val="cyan"/>
        </w:rPr>
        <w:t>reform</w:t>
      </w:r>
      <w:r w:rsidRPr="00047803">
        <w:t xml:space="preserve"> that should be on their agenda </w:t>
      </w:r>
      <w:r w:rsidRPr="00047803">
        <w:rPr>
          <w:rStyle w:val="StyleUnderline"/>
          <w:highlight w:val="cyan"/>
        </w:rPr>
        <w:t>is</w:t>
      </w:r>
      <w:r w:rsidRPr="00047803">
        <w:t xml:space="preserve"> reform of </w:t>
      </w:r>
      <w:r w:rsidRPr="00047803">
        <w:rPr>
          <w:rStyle w:val="StyleUnderline"/>
          <w:highlight w:val="cyan"/>
        </w:rPr>
        <w:t>the</w:t>
      </w:r>
      <w:r w:rsidRPr="00047803">
        <w:t xml:space="preserve"> Electronic Communications Privacy Act (</w:t>
      </w:r>
      <w:r w:rsidRPr="00047803">
        <w:rPr>
          <w:rStyle w:val="StyleUnderline"/>
          <w:highlight w:val="cyan"/>
        </w:rPr>
        <w:t>ECPA</w:t>
      </w:r>
      <w:r w:rsidRPr="00047803">
        <w:t xml:space="preserve">). </w:t>
      </w:r>
      <w:r w:rsidRPr="00047803">
        <w:rPr>
          <w:rStyle w:val="StyleUnderline"/>
        </w:rPr>
        <w:t>This</w:t>
      </w:r>
      <w:r w:rsidRPr="00047803">
        <w:t xml:space="preserve"> outdated law </w:t>
      </w:r>
      <w:r w:rsidRPr="00047803">
        <w:rPr>
          <w:rStyle w:val="StyleUnderline"/>
        </w:rPr>
        <w:t>continues to threaten the very thing it was intended to protect — the privacy of Americans using the Internet.</w:t>
      </w:r>
      <w:r w:rsidRPr="00047803">
        <w:rPr>
          <w:rStyle w:val="StyleUnderline"/>
          <w:sz w:val="12"/>
        </w:rPr>
        <w:t>¶</w:t>
      </w:r>
      <w:r w:rsidRPr="00047803">
        <w:rPr>
          <w:sz w:val="12"/>
        </w:rPr>
        <w:t xml:space="preserve"> </w:t>
      </w:r>
      <w:r w:rsidRPr="00047803">
        <w:t>In 1986, when ECPA was written, few Americans owned computers and even fewer used email. Hard drives were small. Service providers offered little storage capacity and the storage they did sell was expensive. The World Wide Web didn’t exist in 1986. Neither did cloud computing or broadband or social media or smartphones. Few people needed to store anything in digital form longer than it took to write or read an email.</w:t>
      </w:r>
      <w:r w:rsidRPr="00047803">
        <w:rPr>
          <w:sz w:val="12"/>
        </w:rPr>
        <w:t xml:space="preserve">¶ </w:t>
      </w:r>
      <w:r w:rsidRPr="00047803">
        <w:t>To protect the privacy of the small numbers of Americans who used email then, ECPA restricted the government’s access to emails to only those stored with service providers for less than 180 days. No one imagined anyone would keep emails longer than six months, and those emails that were left on a third party server for that amount of time were assumed to be abandoned.</w:t>
      </w:r>
      <w:r w:rsidRPr="00047803">
        <w:rPr>
          <w:sz w:val="12"/>
        </w:rPr>
        <w:t xml:space="preserve">¶ </w:t>
      </w:r>
      <w:r w:rsidRPr="00047803">
        <w:t>That was a perfectly reasonable assumption in 1986. It’s an absurd notion in 2015, decades after the Internet Age began. Today, we store all kinds of sensitive possessions online indefinitely — emails, work documents, financial records, diaries, photographs and much else. According to this outdated law, all of it — every email, every text, every document, every picture of our grandchild, every love letter, everything we have communicated in digital form and kept for six months — is subject to government inspection without a warrant.</w:t>
      </w:r>
      <w:r w:rsidRPr="00047803">
        <w:rPr>
          <w:sz w:val="12"/>
        </w:rPr>
        <w:t xml:space="preserve">¶ </w:t>
      </w:r>
      <w:r w:rsidRPr="00047803">
        <w:t>The Fourth Amendment protects us from “unreasonable searches and seizures” of our “persons, houses, papers and personal effects.” The government can’t inspect our mail or tap our phones our search our homes and offices without obtaining a warrant from a judge after showing probable cause to believe a crime is being committed.</w:t>
      </w:r>
      <w:r w:rsidRPr="00047803">
        <w:rPr>
          <w:sz w:val="12"/>
        </w:rPr>
        <w:t xml:space="preserve">¶ </w:t>
      </w:r>
      <w:r w:rsidRPr="00047803">
        <w:t>But unless ECPA is reformed to reflect modern realities, government agents will continue to assert the authority to search our communications and our private possessions without a warrant and without showing any evidence whatsoever that a crime has been committed.</w:t>
      </w:r>
      <w:r w:rsidRPr="00047803">
        <w:rPr>
          <w:sz w:val="12"/>
        </w:rPr>
        <w:t xml:space="preserve">¶ </w:t>
      </w:r>
      <w:r w:rsidRPr="00047803">
        <w:t>That’s an intolerable and completely unwarranted invasion of our privacy. It isn’t what the law’s authors intended, of course. But government agencies are taking advantage of ECPA’s unintended consequences to evade constitutional checks on their powers. And as long as ECPA remains on the books as written, it no longer represents an unexpected assault on our liberty. It is an intentional one.</w:t>
      </w:r>
      <w:r w:rsidRPr="00047803">
        <w:rPr>
          <w:sz w:val="12"/>
        </w:rPr>
        <w:t xml:space="preserve">¶ </w:t>
      </w:r>
      <w:r w:rsidRPr="00047803">
        <w:t xml:space="preserve">Fortunately, </w:t>
      </w:r>
      <w:r w:rsidRPr="00047803">
        <w:rPr>
          <w:rStyle w:val="StyleUnderline"/>
        </w:rPr>
        <w:t xml:space="preserve">members in </w:t>
      </w:r>
      <w:r w:rsidRPr="00047803">
        <w:rPr>
          <w:rStyle w:val="StyleUnderline"/>
          <w:highlight w:val="cyan"/>
        </w:rPr>
        <w:t>both houses</w:t>
      </w:r>
      <w:r w:rsidRPr="00047803">
        <w:rPr>
          <w:rStyle w:val="StyleUnderline"/>
        </w:rPr>
        <w:t xml:space="preserve"> of Congress</w:t>
      </w:r>
      <w:r w:rsidRPr="00047803">
        <w:t xml:space="preserve">, led by Senators Mike Lee and Pat Leahy, and Representatives Kevin Yoder and Jared Polis, </w:t>
      </w:r>
      <w:r w:rsidRPr="00047803">
        <w:rPr>
          <w:rStyle w:val="StyleUnderline"/>
        </w:rPr>
        <w:t xml:space="preserve">have </w:t>
      </w:r>
      <w:r w:rsidRPr="00047803">
        <w:rPr>
          <w:rStyle w:val="StyleUnderline"/>
          <w:highlight w:val="cyan"/>
        </w:rPr>
        <w:t>introduced legislation to reform ECPA</w:t>
      </w:r>
      <w:r w:rsidRPr="00047803">
        <w:rPr>
          <w:rStyle w:val="StyleUnderline"/>
        </w:rPr>
        <w:t>,</w:t>
      </w:r>
      <w:r w:rsidRPr="00047803">
        <w:t xml:space="preserve"> and restore Fourth Amendment protections to our online communications. </w:t>
      </w:r>
      <w:r w:rsidRPr="00047803">
        <w:rPr>
          <w:rStyle w:val="StyleUnderline"/>
        </w:rPr>
        <w:t>The ECPA Amendments Act and Email Privacy Act</w:t>
      </w:r>
      <w:r w:rsidRPr="00047803">
        <w:t xml:space="preserve">, respectively, </w:t>
      </w:r>
      <w:r w:rsidRPr="00047803">
        <w:rPr>
          <w:rStyle w:val="StyleUnderline"/>
        </w:rPr>
        <w:t>would restore the law’s original purpose to protect privacy in the ways we communicate</w:t>
      </w:r>
      <w:r w:rsidRPr="00047803">
        <w:t>, transact businesses, learn and recreate today by protecting emails and other communications stored with third party service providers for any amount of time.</w:t>
      </w:r>
      <w:r w:rsidRPr="00047803">
        <w:rPr>
          <w:sz w:val="12"/>
        </w:rPr>
        <w:t xml:space="preserve">¶ </w:t>
      </w:r>
      <w:r w:rsidRPr="00047803">
        <w:rPr>
          <w:rStyle w:val="StyleUnderline"/>
        </w:rPr>
        <w:t xml:space="preserve">Their </w:t>
      </w:r>
      <w:r w:rsidRPr="00047803">
        <w:rPr>
          <w:rStyle w:val="StyleUnderline"/>
          <w:highlight w:val="cyan"/>
        </w:rPr>
        <w:t xml:space="preserve">legislation has </w:t>
      </w:r>
      <w:r w:rsidRPr="00047803">
        <w:rPr>
          <w:rStyle w:val="Emphasis"/>
          <w:highlight w:val="cyan"/>
        </w:rPr>
        <w:t>broad</w:t>
      </w:r>
      <w:r w:rsidRPr="00047803">
        <w:rPr>
          <w:rStyle w:val="StyleUnderline"/>
          <w:highlight w:val="cyan"/>
        </w:rPr>
        <w:t xml:space="preserve">, </w:t>
      </w:r>
      <w:r w:rsidRPr="00047803">
        <w:rPr>
          <w:rStyle w:val="Emphasis"/>
          <w:highlight w:val="cyan"/>
        </w:rPr>
        <w:t>bipartisan</w:t>
      </w:r>
      <w:r w:rsidRPr="00047803">
        <w:rPr>
          <w:rStyle w:val="StyleUnderline"/>
          <w:highlight w:val="cyan"/>
        </w:rPr>
        <w:t xml:space="preserve"> support</w:t>
      </w:r>
      <w:r w:rsidRPr="00047803">
        <w:t xml:space="preserve">. </w:t>
      </w:r>
      <w:r w:rsidRPr="00047803">
        <w:rPr>
          <w:rStyle w:val="StyleUnderline"/>
        </w:rPr>
        <w:t>It is backed by hundreds of members in Congress,</w:t>
      </w:r>
      <w:r w:rsidRPr="00047803">
        <w:t xml:space="preserve"> including more than 270 House members. </w:t>
      </w:r>
      <w:r w:rsidRPr="00047803">
        <w:rPr>
          <w:rStyle w:val="StyleUnderline"/>
          <w:highlight w:val="cyan"/>
        </w:rPr>
        <w:t>Outside</w:t>
      </w:r>
      <w:r w:rsidRPr="00047803">
        <w:rPr>
          <w:rStyle w:val="StyleUnderline"/>
        </w:rPr>
        <w:t xml:space="preserve"> the halls of </w:t>
      </w:r>
      <w:r w:rsidRPr="00047803">
        <w:rPr>
          <w:rStyle w:val="StyleUnderline"/>
          <w:highlight w:val="cyan"/>
        </w:rPr>
        <w:t>Congress, conservatives, moderates</w:t>
      </w:r>
      <w:r w:rsidRPr="00047803">
        <w:rPr>
          <w:rStyle w:val="StyleUnderline"/>
        </w:rPr>
        <w:t xml:space="preserve"> and </w:t>
      </w:r>
      <w:r w:rsidRPr="00047803">
        <w:rPr>
          <w:rStyle w:val="StyleUnderline"/>
          <w:highlight w:val="cyan"/>
        </w:rPr>
        <w:t>liberals</w:t>
      </w:r>
      <w:r w:rsidRPr="00047803">
        <w:rPr>
          <w:rStyle w:val="StyleUnderline"/>
        </w:rPr>
        <w:t xml:space="preserve">, small and large </w:t>
      </w:r>
      <w:r w:rsidRPr="00047803">
        <w:rPr>
          <w:rStyle w:val="StyleUnderline"/>
          <w:highlight w:val="cyan"/>
        </w:rPr>
        <w:t>businesses, labor</w:t>
      </w:r>
      <w:r w:rsidRPr="00047803">
        <w:rPr>
          <w:rStyle w:val="StyleUnderline"/>
        </w:rPr>
        <w:t xml:space="preserve"> unions, civil </w:t>
      </w:r>
      <w:r w:rsidRPr="00047803">
        <w:rPr>
          <w:rStyle w:val="StyleUnderline"/>
          <w:highlight w:val="cyan"/>
        </w:rPr>
        <w:t xml:space="preserve">libertarians and former prosecutors </w:t>
      </w:r>
      <w:r w:rsidRPr="00047803">
        <w:rPr>
          <w:rStyle w:val="StyleUnderline"/>
        </w:rPr>
        <w:t xml:space="preserve">all </w:t>
      </w:r>
      <w:r w:rsidRPr="00047803">
        <w:rPr>
          <w:rStyle w:val="StyleUnderline"/>
          <w:highlight w:val="cyan"/>
        </w:rPr>
        <w:t>advocate reforms</w:t>
      </w:r>
      <w:r w:rsidRPr="00047803">
        <w:rPr>
          <w:rStyle w:val="StyleUnderline"/>
        </w:rPr>
        <w:t xml:space="preserve"> to an obsolete law that threatens the liberty and prosperity of the American people.</w:t>
      </w:r>
      <w:r w:rsidRPr="00047803">
        <w:rPr>
          <w:rStyle w:val="StyleUnderline"/>
          <w:sz w:val="12"/>
        </w:rPr>
        <w:t>¶</w:t>
      </w:r>
      <w:r w:rsidRPr="00047803">
        <w:rPr>
          <w:sz w:val="12"/>
        </w:rPr>
        <w:t xml:space="preserve"> </w:t>
      </w:r>
      <w:r w:rsidRPr="00047803">
        <w:t>Congress has regularly had to pass reforms to legislation that technology has rendered obsolete and vulnerable to exploitation by the executive branch. We’re calling on ECPA to be next.</w:t>
      </w:r>
      <w:r w:rsidRPr="00047803">
        <w:rPr>
          <w:sz w:val="12"/>
        </w:rPr>
        <w:t xml:space="preserve">¶ </w:t>
      </w:r>
      <w:r w:rsidRPr="00047803">
        <w:rPr>
          <w:rStyle w:val="StyleUnderline"/>
        </w:rPr>
        <w:t>Since our founding as a nation, Americans have insisted that we be secure in our persons and secure in our liberties. We made progress toward that end with the passage of the USA Freedom Act.</w:t>
      </w:r>
      <w:r w:rsidRPr="00047803">
        <w:t xml:space="preserve"> The next step is the reform of ECPA, and re-establishing that neither changes in technology nor laws that have outlived their purpose can be allowed to infringe on Americans’ privacy protections.</w:t>
      </w:r>
    </w:p>
    <w:p w:rsidR="00DB0BCE" w:rsidRPr="00047803" w:rsidRDefault="00DB0BCE" w:rsidP="00DB0BCE">
      <w:pPr>
        <w:pStyle w:val="Heading3"/>
      </w:pPr>
      <w:r>
        <w:t xml:space="preserve">Gradualism—FBI Surveillance </w:t>
      </w:r>
    </w:p>
    <w:p w:rsidR="00DB0BCE" w:rsidRPr="00047803" w:rsidRDefault="00DB0BCE" w:rsidP="00DB0BCE">
      <w:pPr>
        <w:pStyle w:val="Heading4"/>
        <w:rPr>
          <w:sz w:val="28"/>
        </w:rPr>
      </w:pPr>
      <w:r w:rsidRPr="00047803">
        <w:rPr>
          <w:sz w:val="28"/>
        </w:rPr>
        <w:t>Senate bill proposed to limit aerial surveillance – SQ FBI doesn’t need warrants for plane investigations</w:t>
      </w:r>
    </w:p>
    <w:p w:rsidR="00DB0BCE" w:rsidRPr="00047803" w:rsidRDefault="00DB0BCE" w:rsidP="00DB0BCE">
      <w:pPr>
        <w:rPr>
          <w:rStyle w:val="Style13ptBold"/>
          <w:b w:val="0"/>
          <w:sz w:val="22"/>
        </w:rPr>
      </w:pPr>
      <w:r w:rsidRPr="00047803">
        <w:rPr>
          <w:rStyle w:val="Style13ptBold"/>
          <w:sz w:val="28"/>
        </w:rPr>
        <w:t xml:space="preserve">AP 6/18 </w:t>
      </w:r>
      <w:r w:rsidRPr="00047803">
        <w:rPr>
          <w:rStyle w:val="Style13ptBold"/>
          <w:sz w:val="22"/>
        </w:rPr>
        <w:t>(Jack Gillum, Associated Press reporter on the DC investigations desk covering privacy, technology and surveillance; Eileen Sullivan, AP reporter; and Eric Tucker, AP Reporter; 6/18/15, “FBI: Surveillance flights by the book, rarely track phones”, Associated Press, http://bigstory.ap.org/article/1240a8a42edf4a86aff72a0246525a95/fbi-surveillance-flights-book-rarely-track-phones, 7/11/15, ACC)</w:t>
      </w:r>
    </w:p>
    <w:p w:rsidR="00DB0BCE" w:rsidRPr="00047803" w:rsidRDefault="00DB0BCE" w:rsidP="00DB0BCE">
      <w:pPr>
        <w:rPr>
          <w:rStyle w:val="StyleUnderline"/>
        </w:rPr>
      </w:pPr>
      <w:r w:rsidRPr="00047803">
        <w:rPr>
          <w:rStyle w:val="StyleUnderline"/>
        </w:rPr>
        <w:t>The FBI would not openly answer some questions about its planes</w:t>
      </w:r>
      <w:r w:rsidRPr="00047803">
        <w:t xml:space="preserve">, </w:t>
      </w:r>
      <w:r w:rsidRPr="00047803">
        <w:rPr>
          <w:rStyle w:val="StyleUnderline"/>
        </w:rPr>
        <w:t>which routinely orbit major U.S. cities and rural areas</w:t>
      </w:r>
      <w:r w:rsidRPr="00047803">
        <w:t xml:space="preserve">. Although the FBI has described the program as unclassified and not secret, </w:t>
      </w:r>
      <w:r w:rsidRPr="00047803">
        <w:rPr>
          <w:rStyle w:val="StyleUnderline"/>
        </w:rPr>
        <w:t>it declined to disclose during an unclassified portion of a Capitol Hill briefing any details about how many planes it flies or how much the program costs</w:t>
      </w:r>
      <w:r w:rsidRPr="00047803">
        <w:t xml:space="preserve">. In a 2009 budget document, the FBI said it had 115 planes in its fleet. </w:t>
      </w:r>
      <w:r w:rsidRPr="00047803">
        <w:rPr>
          <w:rStyle w:val="StyleUnderline"/>
        </w:rPr>
        <w:t>The briefing</w:t>
      </w:r>
      <w:r w:rsidRPr="00047803">
        <w:t xml:space="preserve"> Wednesday to Senate staff </w:t>
      </w:r>
      <w:r w:rsidRPr="00047803">
        <w:rPr>
          <w:rStyle w:val="StyleUnderline"/>
        </w:rPr>
        <w:t>was the first effort in recent years</w:t>
      </w:r>
      <w:r w:rsidRPr="00047803">
        <w:t xml:space="preserve"> — if ever — </w:t>
      </w:r>
      <w:r w:rsidRPr="00047803">
        <w:rPr>
          <w:rStyle w:val="StyleUnderline"/>
        </w:rPr>
        <w:t>to impose oversight for the FBI's 30-year aerial surveillance program that gives support to</w:t>
      </w:r>
      <w:r w:rsidRPr="00047803">
        <w:t xml:space="preserve"> specific, ongoing investigations into </w:t>
      </w:r>
      <w:r w:rsidRPr="00047803">
        <w:rPr>
          <w:rStyle w:val="StyleUnderline"/>
        </w:rPr>
        <w:t>counterterrorism, espionage and criminal cases and ground surveillance operations</w:t>
      </w:r>
      <w:r w:rsidRPr="00047803">
        <w:t xml:space="preserve">. While it withheld some details, it offered assurances that the planes are not intended to perform mass surveillance or bulk intelligence collection. However, </w:t>
      </w:r>
      <w:r w:rsidRPr="00047803">
        <w:rPr>
          <w:rStyle w:val="StyleUnderline"/>
        </w:rPr>
        <w:t xml:space="preserve">there is still no formal oversight regimen for the program. </w:t>
      </w:r>
      <w:r w:rsidRPr="00047803">
        <w:t xml:space="preserve">The briefing came two weeks after the FBI confirmed to The Associated Press for the first time its wide-scale use of the aircraft, after the AP traced at least 50 planes registered to fake companies back to the FBI. The AP investigation identified more than 100 flights in 11 states over a 30-day period this spring. The planes since June 1 have flown more than two-dozen times over at least seven states, including parts of Texas, Georgia and the Pacific Northwest. </w:t>
      </w:r>
      <w:r w:rsidRPr="00047803">
        <w:rPr>
          <w:rStyle w:val="StyleUnderline"/>
        </w:rPr>
        <w:t xml:space="preserve">The ubiquity of the flights, combined with few details about the surveillance equipment aboard the planes, raised civil liberties concerns over Americans' privacy. </w:t>
      </w:r>
      <w:r w:rsidRPr="00047803">
        <w:t>The AP had reported that, in rare circumstances</w:t>
      </w:r>
      <w:r w:rsidRPr="00047803">
        <w:rPr>
          <w:rStyle w:val="StyleUnderline"/>
        </w:rPr>
        <w:t>, the FBI equipped the planes with technology capable of tracking thousands of cellphones using a device known as a "cell-site simulator." These can trick pinpointed cellphones into revealing id</w:t>
      </w:r>
      <w:r w:rsidRPr="00047803">
        <w:t xml:space="preserve">entification </w:t>
      </w:r>
      <w:r w:rsidRPr="00047803">
        <w:rPr>
          <w:rStyle w:val="StyleUnderline"/>
        </w:rPr>
        <w:t>numbers of subscribers, including those not suspected of a crime.</w:t>
      </w:r>
      <w:r w:rsidRPr="00047803">
        <w:t xml:space="preserve"> The FBI said that technology has been used on its surveillance aircraft only five times since 2010, according to one Senate staffer present at the briefing. </w:t>
      </w:r>
      <w:r w:rsidRPr="00047803">
        <w:rPr>
          <w:rStyle w:val="StyleUnderline"/>
        </w:rPr>
        <w:t xml:space="preserve">The FBI would not say how often it has used the technology in ground surveillance operations. </w:t>
      </w:r>
      <w:r w:rsidRPr="00047803">
        <w:t xml:space="preserve">Staffers shared details with the AP on condition of anonymity because they were not authorized to speak publicly about them. </w:t>
      </w:r>
      <w:r w:rsidRPr="00047803">
        <w:rPr>
          <w:rStyle w:val="StyleUnderline"/>
        </w:rPr>
        <w:t>The FBI said 85 percent of the aircraft have commercially available infrared still and video cameras. The remaining 15 percent use binoculars</w:t>
      </w:r>
      <w:r w:rsidRPr="00047803">
        <w:t xml:space="preserve"> for surveillance missions. The FBI said </w:t>
      </w:r>
      <w:r w:rsidRPr="00047803">
        <w:rPr>
          <w:rStyle w:val="StyleUnderline"/>
        </w:rPr>
        <w:t>there were only eight high-definition cameras in the fleet, though it would like</w:t>
      </w:r>
      <w:r w:rsidRPr="00047803">
        <w:t xml:space="preserve"> to have that technology for </w:t>
      </w:r>
      <w:r w:rsidRPr="00047803">
        <w:rPr>
          <w:rStyle w:val="StyleUnderline"/>
        </w:rPr>
        <w:t xml:space="preserve">more </w:t>
      </w:r>
      <w:r w:rsidRPr="00047803">
        <w:t xml:space="preserve">of its planes. The FBI, like the Drug Enforcement Administration, said </w:t>
      </w:r>
      <w:r w:rsidRPr="00047803">
        <w:rPr>
          <w:rStyle w:val="StyleUnderline"/>
        </w:rPr>
        <w:t>it hides its aircraft behind fake companies so that it can discreetly conduct surveillance and protect the safety of the pilots</w:t>
      </w:r>
      <w:r w:rsidRPr="00047803">
        <w:t xml:space="preserve">. The FBI said </w:t>
      </w:r>
      <w:r w:rsidRPr="00047803">
        <w:rPr>
          <w:rStyle w:val="StyleUnderline"/>
        </w:rPr>
        <w:t>most surveillance flights</w:t>
      </w:r>
      <w:r w:rsidRPr="00047803">
        <w:t xml:space="preserve"> — some </w:t>
      </w:r>
      <w:r w:rsidRPr="00047803">
        <w:rPr>
          <w:rStyle w:val="StyleUnderline"/>
        </w:rPr>
        <w:t>64 percent</w:t>
      </w:r>
      <w:r w:rsidRPr="00047803">
        <w:t xml:space="preserve"> — </w:t>
      </w:r>
      <w:r w:rsidRPr="00047803">
        <w:rPr>
          <w:rStyle w:val="StyleUnderline"/>
        </w:rPr>
        <w:t>are part of national security investigations</w:t>
      </w:r>
      <w:r w:rsidRPr="00047803">
        <w:t xml:space="preserve">. It was unclear over what time period those flights took place. Senate Judiciary Chairman Chuck Grassley, R-Iowa, pressed for answers about the FBI's aerial surveillance program after The Washington Post reported in May that an FBI surveillance plane was used over Baltimore during rioting that erupted following the death of 25-year-old Freddie Gray, who sustained grievous injuries while in police custody. In that instance, the FBI was helping local police with aerial support. Despite government concerns that publicity about the planes might impede surveillance, the number of flights has remained consistent since the AP first reported on the program, according to an AP review of flight records and radar data. </w:t>
      </w:r>
      <w:r w:rsidRPr="00047803">
        <w:rPr>
          <w:rStyle w:val="StyleUnderline"/>
        </w:rPr>
        <w:t>Flights since June 2 have occurred a few times each day over cites across the U</w:t>
      </w:r>
      <w:r w:rsidRPr="00047803">
        <w:t xml:space="preserve">nited </w:t>
      </w:r>
      <w:r w:rsidRPr="00047803">
        <w:rPr>
          <w:rStyle w:val="StyleUnderline"/>
        </w:rPr>
        <w:t>S</w:t>
      </w:r>
      <w:r w:rsidRPr="00047803">
        <w:t xml:space="preserve">tates, including San Francisco, Phoenix and Orange County, California. </w:t>
      </w:r>
      <w:r w:rsidRPr="00047803">
        <w:rPr>
          <w:rStyle w:val="StyleUnderline"/>
        </w:rPr>
        <w:t xml:space="preserve">They are generally flown without a warrant, which the FBI says is consistent with the law. </w:t>
      </w:r>
      <w:r w:rsidRPr="00047803">
        <w:t xml:space="preserve">Two senators proposed changing that Wednesday. </w:t>
      </w:r>
      <w:r w:rsidRPr="00047803">
        <w:rPr>
          <w:rStyle w:val="StyleUnderline"/>
        </w:rPr>
        <w:t>Sen</w:t>
      </w:r>
      <w:r w:rsidRPr="00047803">
        <w:t xml:space="preserve">. Dean </w:t>
      </w:r>
      <w:r w:rsidRPr="00047803">
        <w:rPr>
          <w:rStyle w:val="StyleUnderline"/>
        </w:rPr>
        <w:t>Heller</w:t>
      </w:r>
      <w:r w:rsidRPr="00047803">
        <w:t xml:space="preserve">, a Nevada Republican, </w:t>
      </w:r>
      <w:r w:rsidRPr="00047803">
        <w:rPr>
          <w:rStyle w:val="StyleUnderline"/>
        </w:rPr>
        <w:t>and Sen.</w:t>
      </w:r>
      <w:r w:rsidRPr="00047803">
        <w:t xml:space="preserve"> Ron </w:t>
      </w:r>
      <w:r w:rsidRPr="00047803">
        <w:rPr>
          <w:rStyle w:val="StyleUnderline"/>
        </w:rPr>
        <w:t>Wyden</w:t>
      </w:r>
      <w:r w:rsidRPr="00047803">
        <w:t xml:space="preserve">, an Oregon Democrat who has been outspoken about government surveillance, </w:t>
      </w:r>
      <w:r w:rsidRPr="00047803">
        <w:rPr>
          <w:rStyle w:val="StyleUnderline"/>
        </w:rPr>
        <w:t xml:space="preserve">introduced a bill that would limit what the federal government can record from the skies and require a warrant to conduct surveillance from planes and drones. </w:t>
      </w:r>
      <w:r w:rsidRPr="00047803">
        <w:t>"</w:t>
      </w:r>
      <w:r w:rsidRPr="00047803">
        <w:rPr>
          <w:rStyle w:val="StyleUnderline"/>
        </w:rPr>
        <w:t>Technology has made it possible to conduct round-the-clock aerial surveillance. The law needs to keep up</w:t>
      </w:r>
      <w:r w:rsidRPr="00047803">
        <w:t xml:space="preserve">," Wyden said in a statement. </w:t>
      </w:r>
      <w:r w:rsidRPr="00047803">
        <w:rPr>
          <w:rStyle w:val="StyleUnderline"/>
        </w:rPr>
        <w:t>"Clear rules for when and how the fed</w:t>
      </w:r>
      <w:r w:rsidRPr="00047803">
        <w:t xml:space="preserve">eral government </w:t>
      </w:r>
      <w:r w:rsidRPr="00047803">
        <w:rPr>
          <w:rStyle w:val="StyleUnderline"/>
        </w:rPr>
        <w:t>can watch Americans from the sky will provide critical certainty for the government, and help the unmanned aircraft industry reach its potential as an economic powerhouse</w:t>
      </w:r>
      <w:r w:rsidRPr="00047803">
        <w:t xml:space="preserve"> in Oregon and the United States." </w:t>
      </w:r>
      <w:r w:rsidRPr="00047803">
        <w:rPr>
          <w:rStyle w:val="StyleUnderline"/>
        </w:rPr>
        <w:t>The FBI</w:t>
      </w:r>
      <w:r w:rsidRPr="00047803">
        <w:t xml:space="preserve"> said it does not comment on pending legislation, but </w:t>
      </w:r>
      <w:r w:rsidRPr="00047803">
        <w:rPr>
          <w:rStyle w:val="StyleUnderline"/>
        </w:rPr>
        <w:t>maintained that a warrant was not necessary for the type of surveillance being conducted from its planes</w:t>
      </w:r>
      <w:r w:rsidRPr="00047803">
        <w:t xml:space="preserve">. Courts are grappling with balancing constitutional protections against evolving technologies, as laws have not kept pace with technological advancements. Among other reasons, </w:t>
      </w:r>
      <w:r w:rsidRPr="00047803">
        <w:rPr>
          <w:rStyle w:val="StyleUnderline"/>
        </w:rPr>
        <w:t>the surveillance planes were exposed as belonging to the FBI because one of its fake companies shared a p</w:t>
      </w:r>
      <w:r w:rsidRPr="00047803">
        <w:t xml:space="preserve">ost </w:t>
      </w:r>
      <w:r w:rsidRPr="00047803">
        <w:rPr>
          <w:rStyle w:val="StyleUnderline"/>
        </w:rPr>
        <w:t>o</w:t>
      </w:r>
      <w:r w:rsidRPr="00047803">
        <w:t xml:space="preserve">ffice </w:t>
      </w:r>
      <w:r w:rsidRPr="00047803">
        <w:rPr>
          <w:rStyle w:val="StyleUnderline"/>
        </w:rPr>
        <w:t>box with the Justice Department, creating a link between the companies and the FBI</w:t>
      </w:r>
      <w:r w:rsidRPr="00047803">
        <w:t xml:space="preserve"> through publicly available Federal Aviation Administration records. </w:t>
      </w:r>
      <w:r w:rsidRPr="00047803">
        <w:rPr>
          <w:rStyle w:val="StyleUnderline"/>
        </w:rPr>
        <w:t>The FBI</w:t>
      </w:r>
      <w:r w:rsidRPr="00047803">
        <w:t xml:space="preserve"> told Senate staffers it </w:t>
      </w:r>
      <w:r w:rsidRPr="00047803">
        <w:rPr>
          <w:rStyle w:val="StyleUnderline"/>
        </w:rPr>
        <w:t>was working with the FAA to restore some cover to preserve operational security, but it did not plan to spend the money required to operate under "deep cover."</w:t>
      </w:r>
    </w:p>
    <w:p w:rsidR="00DB0BCE" w:rsidRPr="00047803" w:rsidRDefault="00DB0BCE" w:rsidP="00DB0BCE"/>
    <w:p w:rsidR="00DB0BCE" w:rsidRPr="00047803" w:rsidRDefault="00DB0BCE" w:rsidP="00DB0BCE">
      <w:pPr>
        <w:pStyle w:val="Heading4"/>
        <w:rPr>
          <w:rStyle w:val="StyleUnderline"/>
          <w:b/>
          <w:sz w:val="28"/>
          <w:szCs w:val="26"/>
        </w:rPr>
      </w:pPr>
      <w:r w:rsidRPr="00047803">
        <w:rPr>
          <w:rStyle w:val="StyleUnderline"/>
          <w:sz w:val="28"/>
          <w:szCs w:val="26"/>
        </w:rPr>
        <w:t>FBI uses secret aircraft surveillance – Collects video records and basic cell-phone subscriber info</w:t>
      </w:r>
    </w:p>
    <w:p w:rsidR="00DB0BCE" w:rsidRPr="00047803" w:rsidRDefault="00DB0BCE" w:rsidP="00DB0BCE">
      <w:pPr>
        <w:rPr>
          <w:rStyle w:val="Style13ptBold"/>
          <w:b w:val="0"/>
          <w:sz w:val="22"/>
        </w:rPr>
      </w:pPr>
      <w:r w:rsidRPr="00047803">
        <w:rPr>
          <w:rStyle w:val="Style13ptBold"/>
          <w:sz w:val="28"/>
        </w:rPr>
        <w:t xml:space="preserve">AP 6/2 </w:t>
      </w:r>
      <w:r w:rsidRPr="00047803">
        <w:rPr>
          <w:rStyle w:val="Style13ptBold"/>
          <w:sz w:val="22"/>
        </w:rPr>
        <w:t>(Jack Gillum, Associated Press reporter on the DC investigations desk covering privacy, technology and surveillance; Eileen Sullivan, AP reporter; and Eric Tucker, AP Reporter; 6/2/15, “FBI behind mysterious surveillance aircraft over US cities”, Associated Press https://www.washingtonpost.com/world/national-security/fbi-behind-mysterious-surveillance-aircraft-over-us-cities/2015/06/02/030ce2e2-0959-11e5-951e-8e15090d64ae_story.html, 7/11/15, ACC)</w:t>
      </w:r>
    </w:p>
    <w:p w:rsidR="00DB0BCE" w:rsidRPr="00047803" w:rsidRDefault="00DB0BCE" w:rsidP="00DB0BCE">
      <w:r w:rsidRPr="00047803">
        <w:rPr>
          <w:rStyle w:val="StyleUnderline"/>
        </w:rPr>
        <w:t>U.S. law enforcement officials confirmed</w:t>
      </w:r>
      <w:r w:rsidRPr="00047803">
        <w:t xml:space="preserve"> for the first time </w:t>
      </w:r>
      <w:r w:rsidRPr="00047803">
        <w:rPr>
          <w:rStyle w:val="StyleUnderline"/>
        </w:rPr>
        <w:t>the wide-scale use of the aircraft</w:t>
      </w:r>
      <w:r w:rsidRPr="00047803">
        <w:t xml:space="preserve">, which the AP </w:t>
      </w:r>
      <w:r w:rsidRPr="00047803">
        <w:rPr>
          <w:rStyle w:val="StyleUnderline"/>
        </w:rPr>
        <w:t>traced to at least 13 fake companies registered to p</w:t>
      </w:r>
      <w:r w:rsidRPr="00047803">
        <w:t xml:space="preserve">ost </w:t>
      </w:r>
      <w:r w:rsidRPr="00047803">
        <w:rPr>
          <w:rStyle w:val="StyleUnderline"/>
        </w:rPr>
        <w:t>o</w:t>
      </w:r>
      <w:r w:rsidRPr="00047803">
        <w:t xml:space="preserve">ffice </w:t>
      </w:r>
      <w:r w:rsidRPr="00047803">
        <w:rPr>
          <w:rStyle w:val="StyleUnderline"/>
        </w:rPr>
        <w:t>boxes</w:t>
      </w:r>
      <w:r w:rsidRPr="00047803">
        <w:t xml:space="preserve"> in Bristow, Virginia. Those include FVX Research, KQM Aviation, NBR Aviation and PXW Services. “The FBI’s aviation program is not secret,” spokesman Christopher Allen said in a statement. “Specific aircraft and their capabilities are protected for operational security purposes.” Allen added the FBI’s planes “are not equipped, designed or used for bulk collection activities or mass surveillance.” </w:t>
      </w:r>
      <w:r w:rsidRPr="00047803">
        <w:rPr>
          <w:rStyle w:val="StyleUnderline"/>
        </w:rPr>
        <w:t>The FBI does occasionally help local police with aerial support, such as during</w:t>
      </w:r>
      <w:r w:rsidRPr="00047803">
        <w:t xml:space="preserve"> the recent disturbance in Baltimore that followed </w:t>
      </w:r>
      <w:r w:rsidRPr="00047803">
        <w:rPr>
          <w:rStyle w:val="StyleUnderline"/>
        </w:rPr>
        <w:t>the death of</w:t>
      </w:r>
      <w:r w:rsidRPr="00047803">
        <w:t xml:space="preserve"> 25-year-old </w:t>
      </w:r>
      <w:r w:rsidRPr="00047803">
        <w:rPr>
          <w:rStyle w:val="StyleUnderline"/>
        </w:rPr>
        <w:t>Freddie Gray, who sustained grievous injuries while in police custody</w:t>
      </w:r>
      <w:r w:rsidRPr="00047803">
        <w:t xml:space="preserve">. Those types of requests are reviewed by senior FBI officials. </w:t>
      </w:r>
      <w:r w:rsidRPr="00047803">
        <w:rPr>
          <w:rStyle w:val="StyleUnderline"/>
        </w:rPr>
        <w:t>The FBI</w:t>
      </w:r>
      <w:r w:rsidRPr="00047803">
        <w:t xml:space="preserve"> </w:t>
      </w:r>
      <w:r w:rsidRPr="00047803">
        <w:rPr>
          <w:rStyle w:val="StyleUnderline"/>
        </w:rPr>
        <w:t>does not generally obtain warrants to record video of people moving outside in the open</w:t>
      </w:r>
      <w:r w:rsidRPr="00047803">
        <w:t xml:space="preserve">. But it says </w:t>
      </w:r>
      <w:r w:rsidRPr="00047803">
        <w:rPr>
          <w:rStyle w:val="StyleUnderline"/>
        </w:rPr>
        <w:t>it needs warrants to</w:t>
      </w:r>
      <w:r w:rsidRPr="00047803">
        <w:t xml:space="preserve"> help </w:t>
      </w:r>
      <w:r w:rsidRPr="00047803">
        <w:rPr>
          <w:rStyle w:val="StyleUnderline"/>
        </w:rPr>
        <w:t>identify potentially thousands of cellphones below</w:t>
      </w:r>
      <w:r w:rsidRPr="00047803">
        <w:t xml:space="preserve"> — using what are known as cell-site simulators — </w:t>
      </w:r>
      <w:r w:rsidRPr="00047803">
        <w:rPr>
          <w:rStyle w:val="StyleUnderline"/>
        </w:rPr>
        <w:t>even if a user is not making a call or in public.</w:t>
      </w:r>
      <w:r w:rsidRPr="00047803">
        <w:t xml:space="preserve"> Officials said </w:t>
      </w:r>
      <w:r w:rsidRPr="00047803">
        <w:rPr>
          <w:rStyle w:val="StyleUnderline"/>
        </w:rPr>
        <w:t>that practice</w:t>
      </w:r>
      <w:r w:rsidRPr="00047803">
        <w:t xml:space="preserve">, which </w:t>
      </w:r>
      <w:r w:rsidRPr="00047803">
        <w:rPr>
          <w:rStyle w:val="StyleUnderline"/>
        </w:rPr>
        <w:t>mimics cell towers to get phones to reveal basic subscriber information</w:t>
      </w:r>
      <w:r w:rsidRPr="00047803">
        <w:t xml:space="preserve">, is rare. An FBI spokesman said the flights comply with agency rules, although </w:t>
      </w:r>
      <w:r w:rsidRPr="00047803">
        <w:rPr>
          <w:rStyle w:val="StyleUnderline"/>
        </w:rPr>
        <w:t>details are heavily redacted in publicly available documents that discuss limitations and justifications for such surveillance.</w:t>
      </w:r>
      <w:r w:rsidRPr="00047803">
        <w:t xml:space="preserve"> “It’s important that federal law enforcement personnel have the tools they need to find and catch criminals,” said Sen. Charles Grassley of Iowa, who chairs the Senate Judiciary Committee. “But </w:t>
      </w:r>
      <w:r w:rsidRPr="00047803">
        <w:rPr>
          <w:rStyle w:val="StyleUnderline"/>
        </w:rPr>
        <w:t>whenever an operation may</w:t>
      </w:r>
      <w:r w:rsidRPr="00047803">
        <w:t xml:space="preserve"> also </w:t>
      </w:r>
      <w:r w:rsidRPr="00047803">
        <w:rPr>
          <w:rStyle w:val="StyleUnderline"/>
        </w:rPr>
        <w:t>monitor the activities of Americans who are not the intended target, we must make</w:t>
      </w:r>
      <w:r w:rsidRPr="00047803">
        <w:t xml:space="preserve"> darn sure that </w:t>
      </w:r>
      <w:r w:rsidRPr="00047803">
        <w:rPr>
          <w:rStyle w:val="StyleUnderline"/>
        </w:rPr>
        <w:t xml:space="preserve">safeguards are in place to protect the civil liberties of innocent Americans.” </w:t>
      </w:r>
      <w:r w:rsidRPr="00047803">
        <w:t xml:space="preserve">Details about the flights come as the Justice Department seeks to navigate privacy concerns arising from aerial surveillance by unmanned aircrafts, or drones. The </w:t>
      </w:r>
      <w:r w:rsidRPr="00047803">
        <w:rPr>
          <w:rStyle w:val="StyleUnderline"/>
        </w:rPr>
        <w:t xml:space="preserve">AP traced at least 50 aircraft back to the FBI, and the agency told Congress in 2010 it had at least 115 planes. </w:t>
      </w:r>
      <w:r w:rsidRPr="00047803">
        <w:t xml:space="preserve">The FBI asked the AP not to disclose the names of the fake companies it uncovered, saying that would saddle taxpayers with the expense of creating new cover companies to shield the government’s involvement, and could endanger the planes and the surveillance missions. The AP declined the FBI’s request because the companies’ names — as well as common addresses linked to the Justice Department — are listed on public documents and in government databases. </w:t>
      </w:r>
      <w:r w:rsidRPr="00047803">
        <w:rPr>
          <w:rStyle w:val="StyleUnderline"/>
        </w:rPr>
        <w:t>Justice Department lawyers approved the decision to create fictitious companies to protect the flights’ operational security and the Federal Aviation Administration was aware of the practice</w:t>
      </w:r>
      <w:r w:rsidRPr="00047803">
        <w:t xml:space="preserve">, officials said. </w:t>
      </w:r>
      <w:r w:rsidRPr="00047803">
        <w:rPr>
          <w:rStyle w:val="StyleUnderline"/>
        </w:rPr>
        <w:t xml:space="preserve">The FBI has been careful not to reveal its surveillance flights in court documents. </w:t>
      </w:r>
      <w:r w:rsidRPr="00047803">
        <w:t>After The Washington Post revealed flights by two planes circling over Baltimore in early May, the AP began analyzing the mysterious owners behind planes that shared similar addresses and flight patterns. Independent journalists have also recently cited companies traced to post office boxes in Virginia, including one shared with the Justice Department. The AP had analyzed similar data from the website FlightRadar24.com, while also drawing upon aircraft registration documents, business records and interviews with U.S. officials to understand the scope of the government’s operations.</w:t>
      </w:r>
    </w:p>
    <w:p w:rsidR="00DB0BCE" w:rsidRPr="00047803" w:rsidRDefault="00DB0BCE" w:rsidP="00DB0BCE"/>
    <w:p w:rsidR="00957B80" w:rsidRPr="00047803" w:rsidRDefault="00DB0BCE" w:rsidP="00957B80">
      <w:pPr>
        <w:pStyle w:val="Heading3"/>
      </w:pPr>
      <w:r>
        <w:t>AT:</w:t>
      </w:r>
      <w:r w:rsidR="00957B80" w:rsidRPr="00047803">
        <w:t xml:space="preserve"> Freedom Act Isn’t Momentum</w:t>
      </w:r>
    </w:p>
    <w:p w:rsidR="00957B80" w:rsidRPr="00047803" w:rsidRDefault="00957B80" w:rsidP="00957B80">
      <w:pPr>
        <w:pStyle w:val="Heading4"/>
      </w:pPr>
      <w:r w:rsidRPr="00047803">
        <w:t>The Freedom Act is a crucial first step to combating abuse</w:t>
      </w:r>
    </w:p>
    <w:p w:rsidR="00957B80" w:rsidRPr="00047803" w:rsidRDefault="00957B80" w:rsidP="00957B80">
      <w:r w:rsidRPr="00047803">
        <w:rPr>
          <w:rStyle w:val="Style13ptBold"/>
        </w:rPr>
        <w:t>Kaplan 6-1</w:t>
      </w:r>
      <w:r w:rsidRPr="00047803">
        <w:t>-15, Pulitzer Prize-winning journalist</w:t>
      </w:r>
    </w:p>
    <w:p w:rsidR="00957B80" w:rsidRPr="00047803" w:rsidRDefault="00957B80" w:rsidP="00957B80">
      <w:r w:rsidRPr="00047803">
        <w:t xml:space="preserve">Fred, “America isn’t defenseless without the Patriot Act, and the revised law won’t hurt national security, either.”, </w:t>
      </w:r>
      <w:hyperlink r:id="rId52" w:history="1">
        <w:r w:rsidRPr="00047803">
          <w:rPr>
            <w:rStyle w:val="Hyperlink"/>
          </w:rPr>
          <w:t>http://www.slate.com/articles/news_and_politics/war_stories/2015/06/don_t_worry_about_the_patriot_act_expiring_the_usa_freedom_act_won_t_hurt.2.html</w:t>
        </w:r>
      </w:hyperlink>
      <w:r w:rsidRPr="00047803">
        <w:t>, EC</w:t>
      </w:r>
    </w:p>
    <w:p w:rsidR="00957B80" w:rsidRPr="00047803" w:rsidRDefault="00957B80" w:rsidP="00957B80">
      <w:pPr>
        <w:rPr>
          <w:rStyle w:val="StyleUnderline"/>
        </w:rPr>
      </w:pPr>
      <w:r w:rsidRPr="00047803">
        <w:t xml:space="preserve">So does </w:t>
      </w:r>
      <w:r w:rsidRPr="00047803">
        <w:rPr>
          <w:rStyle w:val="StyleUnderline"/>
          <w:highlight w:val="cyan"/>
        </w:rPr>
        <w:t xml:space="preserve">the </w:t>
      </w:r>
      <w:r w:rsidRPr="00047803">
        <w:rPr>
          <w:rStyle w:val="StyleUnderline"/>
        </w:rPr>
        <w:t xml:space="preserve">new </w:t>
      </w:r>
      <w:r w:rsidRPr="00047803">
        <w:rPr>
          <w:rStyle w:val="StyleUnderline"/>
          <w:highlight w:val="cyan"/>
        </w:rPr>
        <w:t>law</w:t>
      </w:r>
      <w:r w:rsidRPr="00047803">
        <w:t xml:space="preserve"> have any significance whatever? Can it properly be called a reform law? Yes, for three main reasons. First, it </w:t>
      </w:r>
      <w:r w:rsidRPr="00047803">
        <w:rPr>
          <w:rStyle w:val="StyleUnderline"/>
          <w:highlight w:val="cyan"/>
        </w:rPr>
        <w:t xml:space="preserve">adopts </w:t>
      </w:r>
      <w:r w:rsidRPr="00047803">
        <w:rPr>
          <w:rStyle w:val="StyleUnderline"/>
        </w:rPr>
        <w:t xml:space="preserve">another of </w:t>
      </w:r>
      <w:r w:rsidRPr="00047803">
        <w:rPr>
          <w:rStyle w:val="StyleUnderline"/>
          <w:highlight w:val="cyan"/>
        </w:rPr>
        <w:t>the Obama commission’s recommendations: requiring</w:t>
      </w:r>
      <w:r w:rsidRPr="00047803">
        <w:t xml:space="preserve"> the appointment of </w:t>
      </w:r>
      <w:r w:rsidRPr="00047803">
        <w:rPr>
          <w:rStyle w:val="StyleUnderline"/>
          <w:highlight w:val="cyan"/>
        </w:rPr>
        <w:t>a privacy advocate on the FISA Court. This</w:t>
      </w:r>
      <w:r w:rsidRPr="00047803">
        <w:rPr>
          <w:highlight w:val="cyan"/>
        </w:rPr>
        <w:t xml:space="preserve"> </w:t>
      </w:r>
      <w:r w:rsidRPr="00047803">
        <w:rPr>
          <w:rStyle w:val="StyleUnderline"/>
          <w:highlight w:val="cyan"/>
        </w:rPr>
        <w:t>may make</w:t>
      </w:r>
      <w:r w:rsidRPr="00047803">
        <w:rPr>
          <w:rStyle w:val="StyleUnderline"/>
        </w:rPr>
        <w:t xml:space="preserve"> the court</w:t>
      </w:r>
      <w:r w:rsidRPr="00047803">
        <w:t xml:space="preserve"> </w:t>
      </w:r>
      <w:r w:rsidRPr="00047803">
        <w:rPr>
          <w:rStyle w:val="StyleUnderline"/>
          <w:highlight w:val="cyan"/>
        </w:rPr>
        <w:t>hearings</w:t>
      </w:r>
      <w:r w:rsidRPr="00047803">
        <w:t>—which are held in secret—</w:t>
      </w:r>
      <w:r w:rsidRPr="00047803">
        <w:rPr>
          <w:rStyle w:val="StyleUnderline"/>
          <w:highlight w:val="cyan"/>
        </w:rPr>
        <w:t>less of a rubber-stamp</w:t>
      </w:r>
      <w:r w:rsidRPr="00047803">
        <w:rPr>
          <w:rStyle w:val="StyleUnderline"/>
        </w:rPr>
        <w:t xml:space="preserve"> exercise. Second, </w:t>
      </w:r>
      <w:r w:rsidRPr="00047803">
        <w:rPr>
          <w:rStyle w:val="StyleUnderline"/>
          <w:highlight w:val="cyan"/>
        </w:rPr>
        <w:t>it requires</w:t>
      </w:r>
      <w:r w:rsidRPr="00047803">
        <w:t xml:space="preserve"> periodic </w:t>
      </w:r>
      <w:r w:rsidRPr="00047803">
        <w:rPr>
          <w:rStyle w:val="StyleUnderline"/>
        </w:rPr>
        <w:t xml:space="preserve">declassification </w:t>
      </w:r>
      <w:r w:rsidRPr="00047803">
        <w:rPr>
          <w:rStyle w:val="StyleUnderline"/>
          <w:highlight w:val="cyan"/>
        </w:rPr>
        <w:t>review</w:t>
      </w:r>
      <w:r w:rsidRPr="00047803">
        <w:rPr>
          <w:rStyle w:val="StyleUnderline"/>
        </w:rPr>
        <w:t xml:space="preserve"> of the court’s rulings</w:t>
      </w:r>
      <w:r w:rsidRPr="00047803">
        <w:t xml:space="preserve"> (another commission recommendation), </w:t>
      </w:r>
      <w:r w:rsidRPr="00047803">
        <w:rPr>
          <w:rStyle w:val="StyleUnderline"/>
          <w:highlight w:val="cyan"/>
        </w:rPr>
        <w:t>which may lead to</w:t>
      </w:r>
      <w:r w:rsidRPr="00047803">
        <w:rPr>
          <w:rStyle w:val="StyleUnderline"/>
        </w:rPr>
        <w:t xml:space="preserve"> greater </w:t>
      </w:r>
      <w:r w:rsidRPr="00047803">
        <w:rPr>
          <w:rStyle w:val="StyleUnderline"/>
          <w:highlight w:val="cyan"/>
        </w:rPr>
        <w:t>accountability</w:t>
      </w:r>
      <w:r w:rsidRPr="00047803">
        <w:rPr>
          <w:rStyle w:val="StyleUnderline"/>
        </w:rPr>
        <w:t>.</w:t>
      </w:r>
      <w:r w:rsidRPr="00047803">
        <w:rPr>
          <w:rStyle w:val="StyleUnderline"/>
          <w:sz w:val="12"/>
        </w:rPr>
        <w:t>¶</w:t>
      </w:r>
      <w:r w:rsidRPr="00047803">
        <w:rPr>
          <w:sz w:val="12"/>
        </w:rPr>
        <w:t xml:space="preserve"> </w:t>
      </w:r>
      <w:r w:rsidRPr="00047803">
        <w:t xml:space="preserve">Third, and most significant, </w:t>
      </w:r>
      <w:r w:rsidRPr="00047803">
        <w:rPr>
          <w:rStyle w:val="StyleUnderline"/>
        </w:rPr>
        <w:t>the</w:t>
      </w:r>
      <w:r w:rsidRPr="00047803">
        <w:t xml:space="preserve"> very </w:t>
      </w:r>
      <w:r w:rsidRPr="00047803">
        <w:rPr>
          <w:rStyle w:val="StyleUnderline"/>
          <w:highlight w:val="cyan"/>
        </w:rPr>
        <w:t>removal of metadata</w:t>
      </w:r>
      <w:r w:rsidRPr="00047803">
        <w:rPr>
          <w:rStyle w:val="StyleUnderline"/>
        </w:rPr>
        <w:t xml:space="preserve"> </w:t>
      </w:r>
      <w:r w:rsidRPr="00047803">
        <w:rPr>
          <w:rStyle w:val="StyleUnderline"/>
          <w:highlight w:val="cyan"/>
        </w:rPr>
        <w:t>from NSA headquarters</w:t>
      </w:r>
      <w:r w:rsidRPr="00047803">
        <w:rPr>
          <w:rStyle w:val="StyleUnderline"/>
        </w:rPr>
        <w:t xml:space="preserve"> substantially </w:t>
      </w:r>
      <w:r w:rsidRPr="00047803">
        <w:rPr>
          <w:rStyle w:val="StyleUnderline"/>
          <w:highlight w:val="cyan"/>
        </w:rPr>
        <w:t>reduces</w:t>
      </w:r>
      <w:r w:rsidRPr="00047803">
        <w:rPr>
          <w:rStyle w:val="StyleUnderline"/>
        </w:rPr>
        <w:t xml:space="preserve"> the potential for </w:t>
      </w:r>
      <w:r w:rsidRPr="00047803">
        <w:rPr>
          <w:rStyle w:val="StyleUnderline"/>
          <w:highlight w:val="cyan"/>
        </w:rPr>
        <w:t>abuse</w:t>
      </w:r>
      <w:r w:rsidRPr="00047803">
        <w:t>. The Obama commission found no evidence that the NSA has used metadata analysis to go after political opponents—or, for that matter, any target other than suspected members or associates of three specific terrorist organizations. It is worth noting that Snowden’s documents have revealed no such evidence, either.</w:t>
      </w:r>
      <w:r w:rsidRPr="00047803">
        <w:rPr>
          <w:sz w:val="12"/>
        </w:rPr>
        <w:t xml:space="preserve">¶ </w:t>
      </w:r>
      <w:r w:rsidRPr="00047803">
        <w:t>However, one can imagine what Richard Nixon or J. Edgar Hoover might have done with the technology that the NSA has at its disposal—and it’s hardly a farfetched notion that the likes of Nixon or Hoover could again ascend to national power. The NSA has set its metadata-search algorithms to trace terrorists, but there’s no physical reason why they couldn’t be set to search for domestic drug traffickers, criminals, political enemies, or troublemakers of whatever category some rogue director might choose. (Currently the NSA is crawling with lawyers, who assiduously follow reporting requirements, but one can imagine a climate in which a director might tear down this whole apparatus.)</w:t>
      </w:r>
      <w:r w:rsidRPr="00047803">
        <w:rPr>
          <w:sz w:val="12"/>
        </w:rPr>
        <w:t xml:space="preserve">¶ </w:t>
      </w:r>
      <w:r w:rsidRPr="00047803">
        <w:rPr>
          <w:rStyle w:val="StyleUnderline"/>
        </w:rPr>
        <w:t xml:space="preserve">Removing the metadata from the NSA removes the temptation, or opportunity, for abuse. </w:t>
      </w:r>
      <w:r w:rsidRPr="00047803">
        <w:t xml:space="preserve">Given the fears tapped by Snowden’s disclosures, and some harrowing chapters of 20th-century American history, </w:t>
      </w:r>
      <w:r w:rsidRPr="00047803">
        <w:rPr>
          <w:rStyle w:val="StyleUnderline"/>
        </w:rPr>
        <w:t>this is a very good thing. And it’s been accomplished with no compromise of national security.</w:t>
      </w:r>
    </w:p>
    <w:p w:rsidR="00957B80" w:rsidRPr="00047803" w:rsidRDefault="00DB0BCE" w:rsidP="00957B80">
      <w:pPr>
        <w:pStyle w:val="Heading3"/>
      </w:pPr>
      <w:r>
        <w:t>AT:</w:t>
      </w:r>
      <w:r w:rsidR="00957B80" w:rsidRPr="00047803">
        <w:t xml:space="preserve"> Obama Controls NSA</w:t>
      </w:r>
    </w:p>
    <w:p w:rsidR="00957B80" w:rsidRPr="00047803" w:rsidRDefault="00957B80" w:rsidP="00957B80">
      <w:pPr>
        <w:pStyle w:val="Heading4"/>
      </w:pPr>
      <w:r w:rsidRPr="00047803">
        <w:t>Vague rulings and past NSA behavior prove Obama’s got no control independently over the agency</w:t>
      </w:r>
    </w:p>
    <w:p w:rsidR="00957B80" w:rsidRPr="00047803" w:rsidRDefault="00957B80" w:rsidP="00957B80">
      <w:r w:rsidRPr="00047803">
        <w:rPr>
          <w:rStyle w:val="Style13ptBold"/>
        </w:rPr>
        <w:t>Schwartz ’15</w:t>
      </w:r>
      <w:r w:rsidRPr="00047803">
        <w:t>, Staff Writer</w:t>
      </w:r>
    </w:p>
    <w:p w:rsidR="00957B80" w:rsidRPr="00047803" w:rsidRDefault="00957B80" w:rsidP="00957B80">
      <w:r w:rsidRPr="00047803">
        <w:t xml:space="preserve">Mattathias, “Who Can Control NSA Surveillance?”, </w:t>
      </w:r>
      <w:hyperlink r:id="rId53" w:history="1">
        <w:r w:rsidRPr="00047803">
          <w:rPr>
            <w:rStyle w:val="Hyperlink"/>
          </w:rPr>
          <w:t>http://www.newyorker.com/news/news-desk/can-control-n-s-surveillance</w:t>
        </w:r>
      </w:hyperlink>
      <w:r w:rsidRPr="00047803">
        <w:t>, EC</w:t>
      </w:r>
    </w:p>
    <w:p w:rsidR="00957B80" w:rsidRPr="00047803" w:rsidRDefault="00957B80" w:rsidP="00957B80">
      <w:r w:rsidRPr="00047803">
        <w:rPr>
          <w:rStyle w:val="StyleUnderline"/>
        </w:rPr>
        <w:t xml:space="preserve">President </w:t>
      </w:r>
      <w:r w:rsidRPr="00047803">
        <w:rPr>
          <w:rStyle w:val="StyleUnderline"/>
          <w:highlight w:val="cyan"/>
        </w:rPr>
        <w:t>Obama spent</w:t>
      </w:r>
      <w:r w:rsidRPr="00047803">
        <w:t xml:space="preserve"> only </w:t>
      </w:r>
      <w:r w:rsidRPr="00047803">
        <w:rPr>
          <w:rStyle w:val="StyleUnderline"/>
        </w:rPr>
        <w:t xml:space="preserve">a few </w:t>
      </w:r>
      <w:r w:rsidRPr="00047803">
        <w:rPr>
          <w:rStyle w:val="StyleUnderline"/>
          <w:highlight w:val="cyan"/>
        </w:rPr>
        <w:t>moments</w:t>
      </w:r>
      <w:r w:rsidRPr="00047803">
        <w:rPr>
          <w:rStyle w:val="StyleUnderline"/>
        </w:rPr>
        <w:t xml:space="preserve"> of his State of the Union</w:t>
      </w:r>
      <w:r w:rsidRPr="00047803">
        <w:t xml:space="preserve"> this week </w:t>
      </w:r>
      <w:r w:rsidRPr="00047803">
        <w:rPr>
          <w:rStyle w:val="StyleUnderline"/>
          <w:highlight w:val="cyan"/>
        </w:rPr>
        <w:t>talking about the N</w:t>
      </w:r>
      <w:r w:rsidRPr="00047803">
        <w:rPr>
          <w:rStyle w:val="StyleUnderline"/>
        </w:rPr>
        <w:t xml:space="preserve">ational </w:t>
      </w:r>
      <w:r w:rsidRPr="00047803">
        <w:rPr>
          <w:rStyle w:val="StyleUnderline"/>
          <w:highlight w:val="cyan"/>
        </w:rPr>
        <w:t>S</w:t>
      </w:r>
      <w:r w:rsidRPr="00047803">
        <w:rPr>
          <w:rStyle w:val="StyleUnderline"/>
        </w:rPr>
        <w:t xml:space="preserve">ecurity </w:t>
      </w:r>
      <w:r w:rsidRPr="00047803">
        <w:rPr>
          <w:rStyle w:val="StyleUnderline"/>
          <w:highlight w:val="cyan"/>
        </w:rPr>
        <w:t>A</w:t>
      </w:r>
      <w:r w:rsidRPr="00047803">
        <w:rPr>
          <w:rStyle w:val="StyleUnderline"/>
        </w:rPr>
        <w:t>gency and civil liberties</w:t>
      </w:r>
      <w:r w:rsidRPr="00047803">
        <w:t xml:space="preserve">. A year before, </w:t>
      </w:r>
      <w:r w:rsidRPr="00047803">
        <w:rPr>
          <w:rStyle w:val="StyleUnderline"/>
          <w:highlight w:val="cyan"/>
        </w:rPr>
        <w:t>he’d promised to “end” Section 215</w:t>
      </w:r>
      <w:r w:rsidRPr="00047803">
        <w:t>, the N.S.A.’s most controversial surveillance program, “</w:t>
      </w:r>
      <w:r w:rsidRPr="00047803">
        <w:rPr>
          <w:rStyle w:val="StyleUnderline"/>
        </w:rPr>
        <w:t>as it currently exists.”</w:t>
      </w:r>
      <w:r w:rsidRPr="00047803">
        <w:t xml:space="preserve"> In his speech last Tuesday, he said almost nothing concrete, aside from mentioning a forthcoming report “on how we’re keeping our promise to keep our country safe while strengthening privacy.”</w:t>
      </w:r>
      <w:r w:rsidRPr="00047803">
        <w:rPr>
          <w:sz w:val="12"/>
        </w:rPr>
        <w:t xml:space="preserve">¶ </w:t>
      </w:r>
      <w:r w:rsidRPr="00047803">
        <w:t xml:space="preserve">Since Edward Snowden revealed the extent of the N.S.A.’s activities in the summer of 2013, </w:t>
      </w:r>
      <w:r w:rsidRPr="00047803">
        <w:rPr>
          <w:rStyle w:val="StyleUnderline"/>
        </w:rPr>
        <w:t>there have been a number of official reports on the troubled relationship between surveillance and privacy</w:t>
      </w:r>
      <w:r w:rsidRPr="00047803">
        <w:t>—one from the President’s Review Group, two from the Privacy and Civil Liberties Oversight Board, and another, last week, from the National Academy of Sciences. In August, 2013, the Office of the Director of National Intelligence started a Tumblr, on which they’ve posted many interesting and useful documents, including redacted orders from the secret Foreign Intelligence Surveillance Court (FISA).</w:t>
      </w:r>
      <w:r w:rsidRPr="00047803">
        <w:rPr>
          <w:sz w:val="12"/>
        </w:rPr>
        <w:t xml:space="preserve">¶ </w:t>
      </w:r>
      <w:r w:rsidRPr="00047803">
        <w:t xml:space="preserve">But, </w:t>
      </w:r>
      <w:r w:rsidRPr="00047803">
        <w:rPr>
          <w:rStyle w:val="StyleUnderline"/>
          <w:highlight w:val="cyan"/>
        </w:rPr>
        <w:t>while the government</w:t>
      </w:r>
      <w:r w:rsidRPr="00047803">
        <w:rPr>
          <w:rStyle w:val="StyleUnderline"/>
        </w:rPr>
        <w:t xml:space="preserve"> has </w:t>
      </w:r>
      <w:r w:rsidRPr="00047803">
        <w:rPr>
          <w:rStyle w:val="StyleUnderline"/>
          <w:highlight w:val="cyan"/>
        </w:rPr>
        <w:t>made</w:t>
      </w:r>
      <w:r w:rsidRPr="00047803">
        <w:rPr>
          <w:rStyle w:val="StyleUnderline"/>
        </w:rPr>
        <w:t xml:space="preserve"> some </w:t>
      </w:r>
      <w:r w:rsidRPr="00047803">
        <w:rPr>
          <w:rStyle w:val="StyleUnderline"/>
          <w:highlight w:val="cyan"/>
        </w:rPr>
        <w:t>moves toward transparency</w:t>
      </w:r>
      <w:r w:rsidRPr="00047803">
        <w:rPr>
          <w:rStyle w:val="StyleUnderline"/>
        </w:rPr>
        <w:t xml:space="preserve"> about its surveillance programs, </w:t>
      </w:r>
      <w:r w:rsidRPr="00047803">
        <w:rPr>
          <w:rStyle w:val="StyleUnderline"/>
          <w:highlight w:val="cyan"/>
        </w:rPr>
        <w:t>it</w:t>
      </w:r>
      <w:r w:rsidRPr="00047803">
        <w:rPr>
          <w:rStyle w:val="StyleUnderline"/>
        </w:rPr>
        <w:t xml:space="preserve"> has </w:t>
      </w:r>
      <w:r w:rsidRPr="00047803">
        <w:rPr>
          <w:rStyle w:val="StyleUnderline"/>
          <w:highlight w:val="cyan"/>
        </w:rPr>
        <w:t xml:space="preserve">enacted few </w:t>
      </w:r>
      <w:r w:rsidRPr="00047803">
        <w:rPr>
          <w:rStyle w:val="StyleUnderline"/>
        </w:rPr>
        <w:t xml:space="preserve">substantial </w:t>
      </w:r>
      <w:r w:rsidRPr="00047803">
        <w:rPr>
          <w:rStyle w:val="StyleUnderline"/>
          <w:highlight w:val="cyan"/>
        </w:rPr>
        <w:t>reforms</w:t>
      </w:r>
      <w:r w:rsidRPr="00047803">
        <w:rPr>
          <w:rStyle w:val="StyleUnderline"/>
        </w:rPr>
        <w:t xml:space="preserve"> of them.</w:t>
      </w:r>
      <w:r w:rsidRPr="00047803">
        <w:t xml:space="preserve"> </w:t>
      </w:r>
      <w:r w:rsidRPr="00047803">
        <w:rPr>
          <w:rStyle w:val="StyleUnderline"/>
          <w:highlight w:val="cyan"/>
        </w:rPr>
        <w:t>The N.S.A. continues to</w:t>
      </w:r>
      <w:r w:rsidRPr="00047803">
        <w:rPr>
          <w:rStyle w:val="StyleUnderline"/>
        </w:rPr>
        <w:t xml:space="preserve"> use Section 215</w:t>
      </w:r>
      <w:r w:rsidRPr="00047803">
        <w:t xml:space="preserve">, named after a part of the Patriot Act, </w:t>
      </w:r>
      <w:r w:rsidRPr="00047803">
        <w:rPr>
          <w:rStyle w:val="StyleUnderline"/>
        </w:rPr>
        <w:t xml:space="preserve">to </w:t>
      </w:r>
      <w:r w:rsidRPr="00047803">
        <w:rPr>
          <w:rStyle w:val="StyleUnderline"/>
          <w:highlight w:val="cyan"/>
        </w:rPr>
        <w:t>collect metadata</w:t>
      </w:r>
      <w:r w:rsidRPr="00047803">
        <w:rPr>
          <w:rStyle w:val="StyleUnderline"/>
        </w:rPr>
        <w:t xml:space="preserve"> on hundreds of billions of U.S. phone calls.</w:t>
      </w:r>
      <w:r w:rsidRPr="00047803">
        <w:t xml:space="preserve"> </w:t>
      </w:r>
      <w:r w:rsidRPr="00047803">
        <w:rPr>
          <w:rStyle w:val="StyleUnderline"/>
          <w:highlight w:val="cyan"/>
        </w:rPr>
        <w:t>Obama</w:t>
      </w:r>
      <w:r w:rsidRPr="00047803">
        <w:t xml:space="preserve"> has </w:t>
      </w:r>
      <w:r w:rsidRPr="00047803">
        <w:rPr>
          <w:rStyle w:val="StyleUnderline"/>
          <w:highlight w:val="cyan"/>
        </w:rPr>
        <w:t>talked about moving</w:t>
      </w:r>
      <w:r w:rsidRPr="00047803">
        <w:rPr>
          <w:rStyle w:val="StyleUnderline"/>
        </w:rPr>
        <w:t xml:space="preserve"> the </w:t>
      </w:r>
      <w:r w:rsidRPr="00047803">
        <w:rPr>
          <w:rStyle w:val="StyleUnderline"/>
          <w:highlight w:val="cyan"/>
        </w:rPr>
        <w:t>data to some third party. Congress</w:t>
      </w:r>
      <w:r w:rsidRPr="00047803">
        <w:t xml:space="preserve"> has </w:t>
      </w:r>
      <w:r w:rsidRPr="00047803">
        <w:rPr>
          <w:rStyle w:val="StyleUnderline"/>
          <w:highlight w:val="cyan"/>
        </w:rPr>
        <w:t>talked about</w:t>
      </w:r>
      <w:r w:rsidRPr="00047803">
        <w:rPr>
          <w:rStyle w:val="StyleUnderline"/>
        </w:rPr>
        <w:t xml:space="preserve"> more serious reforms</w:t>
      </w:r>
      <w:r w:rsidRPr="00047803">
        <w:t xml:space="preserve">, </w:t>
      </w:r>
      <w:r w:rsidRPr="00047803">
        <w:rPr>
          <w:rStyle w:val="StyleUnderline"/>
        </w:rPr>
        <w:t xml:space="preserve">including </w:t>
      </w:r>
      <w:r w:rsidRPr="00047803">
        <w:rPr>
          <w:rStyle w:val="StyleUnderline"/>
          <w:highlight w:val="cyan"/>
        </w:rPr>
        <w:t xml:space="preserve">an </w:t>
      </w:r>
      <w:r w:rsidRPr="00047803">
        <w:rPr>
          <w:rStyle w:val="StyleUnderline"/>
        </w:rPr>
        <w:t xml:space="preserve">independent </w:t>
      </w:r>
      <w:r w:rsidRPr="00047803">
        <w:rPr>
          <w:rStyle w:val="StyleUnderline"/>
          <w:highlight w:val="cyan"/>
        </w:rPr>
        <w:t>advocate who would represent privacy concerns</w:t>
      </w:r>
      <w:r w:rsidRPr="00047803">
        <w:rPr>
          <w:rStyle w:val="StyleUnderline"/>
        </w:rPr>
        <w:t xml:space="preserve"> before the FISA court</w:t>
      </w:r>
      <w:r w:rsidRPr="00047803">
        <w:t>. But the most significant reform that has been undertaken as the result of an order from Obama is a reduction in the scope of metadata searches, from three “hops,” or degrees of association, to two.</w:t>
      </w:r>
      <w:r w:rsidRPr="00047803">
        <w:rPr>
          <w:sz w:val="12"/>
        </w:rPr>
        <w:t xml:space="preserve">¶ </w:t>
      </w:r>
      <w:r w:rsidRPr="00047803">
        <w:t>There isn’t much evidence to suggest that Section 215 helps catch the most dangerous terrorists, like those who committed the attacks in Paris two weeks ago. It may even slow investigators down, by eating up resources and generating extraneous leads. (I wrote about Section 215’s track record in this week’s magazine.) Nevertheless, opponents of N.S.A. reform continue to claim that Section 215 can stop violent terrorists. Last week, House Speaker John Boehner, of Ohio, said that information collected from phone records helped halt a plot to bomb the U.S. Capitol, despite the fact that, as the Guardian reported, the F.B.I. has indicated that the critical information came from a government informant. “The first thing that strikes me is that we would’ve never known about this had it not been for the FISA program and our ability to collect information for people who pose an imminent threat,” Boehner told Politico.</w:t>
      </w:r>
      <w:r w:rsidRPr="00047803">
        <w:rPr>
          <w:sz w:val="12"/>
        </w:rPr>
        <w:t xml:space="preserve">¶ </w:t>
      </w:r>
      <w:r w:rsidRPr="00047803">
        <w:t>When Obama and Congress talk about N.S.A. reform, they’re mostly talking about Section 215. But what other classified surveillance programs are out there? The difficulty of answering this question was made clear last week, when the Drug Enforcement Administration revealed in a court filing that it had maintained a database of calls made from U.S. phone numbers to and from overseas callers. The D.E.A. held the database under a law ostensibly related to administrative subpoenas, not metadata, and used it in criminal drug-trafficking investigations, not counterterrorism activities. Despite the apparent lack of a connection to terrorism, all the D.E.A. needed to search the database was a “reasonable articulable suspicion,” a lower standard of evidence than probable cause that is most often associated with counterterrorism and counterintelligence programs. According to the D.E.A. filings, the program was suspended in September, 2013. All of the information that was contained in the database has since been deleted, a D.E.A. spokesperson told the Times.</w:t>
      </w:r>
      <w:r w:rsidRPr="00047803">
        <w:rPr>
          <w:sz w:val="12"/>
        </w:rPr>
        <w:t xml:space="preserve">¶ </w:t>
      </w:r>
      <w:r w:rsidRPr="00047803">
        <w:rPr>
          <w:rStyle w:val="StyleUnderline"/>
          <w:highlight w:val="cyan"/>
        </w:rPr>
        <w:t>If Obama and Congress were to undertake</w:t>
      </w:r>
      <w:r w:rsidRPr="00047803">
        <w:rPr>
          <w:rStyle w:val="StyleUnderline"/>
        </w:rPr>
        <w:t xml:space="preserve"> serious surveillance </w:t>
      </w:r>
      <w:r w:rsidRPr="00047803">
        <w:rPr>
          <w:rStyle w:val="StyleUnderline"/>
          <w:highlight w:val="cyan"/>
        </w:rPr>
        <w:t>reforms, they would</w:t>
      </w:r>
      <w:r w:rsidRPr="00047803">
        <w:rPr>
          <w:rStyle w:val="StyleUnderline"/>
        </w:rPr>
        <w:t xml:space="preserve"> </w:t>
      </w:r>
      <w:r w:rsidRPr="00047803">
        <w:rPr>
          <w:rStyle w:val="StyleUnderline"/>
          <w:highlight w:val="cyan"/>
        </w:rPr>
        <w:t xml:space="preserve">have a </w:t>
      </w:r>
      <w:r w:rsidRPr="00047803">
        <w:rPr>
          <w:rStyle w:val="Emphasis"/>
          <w:highlight w:val="cyan"/>
        </w:rPr>
        <w:t>hard</w:t>
      </w:r>
      <w:r w:rsidRPr="00047803">
        <w:rPr>
          <w:rStyle w:val="StyleUnderline"/>
          <w:highlight w:val="cyan"/>
        </w:rPr>
        <w:t xml:space="preserve"> </w:t>
      </w:r>
      <w:r w:rsidRPr="00047803">
        <w:rPr>
          <w:rStyle w:val="Emphasis"/>
          <w:highlight w:val="cyan"/>
        </w:rPr>
        <w:t>time</w:t>
      </w:r>
      <w:r w:rsidRPr="00047803">
        <w:rPr>
          <w:rStyle w:val="StyleUnderline"/>
          <w:highlight w:val="cyan"/>
        </w:rPr>
        <w:t xml:space="preserve"> doing it</w:t>
      </w:r>
      <w:r w:rsidRPr="00047803">
        <w:rPr>
          <w:rStyle w:val="StyleUnderline"/>
        </w:rPr>
        <w:t xml:space="preserve"> one authority at a time. </w:t>
      </w:r>
      <w:r w:rsidRPr="00047803">
        <w:t xml:space="preserve">The </w:t>
      </w:r>
      <w:r w:rsidRPr="00047803">
        <w:rPr>
          <w:rStyle w:val="StyleUnderline"/>
          <w:highlight w:val="cyan"/>
        </w:rPr>
        <w:t xml:space="preserve">limits on </w:t>
      </w:r>
      <w:r w:rsidRPr="00047803">
        <w:rPr>
          <w:rStyle w:val="StyleUnderline"/>
        </w:rPr>
        <w:t xml:space="preserve">U.S. </w:t>
      </w:r>
      <w:r w:rsidRPr="00047803">
        <w:rPr>
          <w:rStyle w:val="StyleUnderline"/>
          <w:highlight w:val="cyan"/>
        </w:rPr>
        <w:t>surveillance were written in an analog age</w:t>
      </w:r>
      <w:r w:rsidRPr="00047803">
        <w:t xml:space="preserve">, when “pen registers” and “trap and trace devices” intercepted communications moving on copper wire. The </w:t>
      </w:r>
      <w:r w:rsidRPr="00047803">
        <w:rPr>
          <w:rStyle w:val="StyleUnderline"/>
          <w:highlight w:val="cyan"/>
        </w:rPr>
        <w:t>legality of collecting</w:t>
      </w:r>
      <w:r w:rsidRPr="00047803">
        <w:rPr>
          <w:rStyle w:val="StyleUnderline"/>
        </w:rPr>
        <w:t xml:space="preserve"> phone </w:t>
      </w:r>
      <w:r w:rsidRPr="00047803">
        <w:rPr>
          <w:rStyle w:val="StyleUnderline"/>
          <w:highlight w:val="cyan"/>
        </w:rPr>
        <w:t>metadata rests on a 1979</w:t>
      </w:r>
      <w:r w:rsidRPr="00047803">
        <w:rPr>
          <w:rStyle w:val="StyleUnderline"/>
        </w:rPr>
        <w:t xml:space="preserve"> Supreme Court </w:t>
      </w:r>
      <w:r w:rsidRPr="00047803">
        <w:rPr>
          <w:rStyle w:val="StyleUnderline"/>
          <w:highlight w:val="cyan"/>
        </w:rPr>
        <w:t>case</w:t>
      </w:r>
      <w:r w:rsidRPr="00047803">
        <w:rPr>
          <w:rStyle w:val="StyleUnderline"/>
        </w:rPr>
        <w:t>, Smith v. Maryland, which held that the police did not need a warrant</w:t>
      </w:r>
      <w:r w:rsidRPr="00047803">
        <w:t xml:space="preserve"> to obtain the phone numbers dialed from a single suspect’s land line. It didn’t say anything about location tracking, pattern-based analysis, or collecting phone records by the million. The </w:t>
      </w:r>
      <w:r w:rsidRPr="00047803">
        <w:rPr>
          <w:rStyle w:val="StyleUnderline"/>
          <w:highlight w:val="cyan"/>
        </w:rPr>
        <w:t>discrepancy between</w:t>
      </w:r>
      <w:r w:rsidRPr="00047803">
        <w:rPr>
          <w:rStyle w:val="StyleUnderline"/>
        </w:rPr>
        <w:t xml:space="preserve"> the </w:t>
      </w:r>
      <w:r w:rsidRPr="00047803">
        <w:rPr>
          <w:rStyle w:val="StyleUnderline"/>
          <w:highlight w:val="cyan"/>
        </w:rPr>
        <w:t>old guidelines and</w:t>
      </w:r>
      <w:r w:rsidRPr="00047803">
        <w:rPr>
          <w:rStyle w:val="StyleUnderline"/>
        </w:rPr>
        <w:t xml:space="preserve"> the </w:t>
      </w:r>
      <w:r w:rsidRPr="00047803">
        <w:rPr>
          <w:rStyle w:val="StyleUnderline"/>
          <w:highlight w:val="cyan"/>
        </w:rPr>
        <w:t>new tech</w:t>
      </w:r>
      <w:r w:rsidRPr="00047803">
        <w:rPr>
          <w:rStyle w:val="StyleUnderline"/>
        </w:rPr>
        <w:t xml:space="preserve">nology they describe has </w:t>
      </w:r>
      <w:r w:rsidRPr="00047803">
        <w:rPr>
          <w:rStyle w:val="StyleUnderline"/>
          <w:highlight w:val="cyan"/>
        </w:rPr>
        <w:t>facilitated</w:t>
      </w:r>
      <w:r w:rsidRPr="00047803">
        <w:rPr>
          <w:rStyle w:val="StyleUnderline"/>
        </w:rPr>
        <w:t xml:space="preserve"> surprisingly </w:t>
      </w:r>
      <w:r w:rsidRPr="00047803">
        <w:rPr>
          <w:rStyle w:val="StyleUnderline"/>
          <w:highlight w:val="cyan"/>
        </w:rPr>
        <w:t>broad interpretations</w:t>
      </w:r>
      <w:r w:rsidRPr="00047803">
        <w:rPr>
          <w:rStyle w:val="StyleUnderline"/>
        </w:rPr>
        <w:t xml:space="preserve"> of the ruling</w:t>
      </w:r>
      <w:r w:rsidRPr="00047803">
        <w:t>, most notably Section 215.</w:t>
      </w:r>
    </w:p>
    <w:p w:rsidR="00957B80" w:rsidRPr="00047803" w:rsidRDefault="00DB0BCE" w:rsidP="00957B80">
      <w:pPr>
        <w:pStyle w:val="Heading3"/>
      </w:pPr>
      <w:r>
        <w:t>AT: No</w:t>
      </w:r>
      <w:r w:rsidR="00957B80" w:rsidRPr="00047803">
        <w:t xml:space="preserve"> Compliance</w:t>
      </w:r>
    </w:p>
    <w:p w:rsidR="00957B80" w:rsidRPr="00047803" w:rsidRDefault="00957B80" w:rsidP="00957B80">
      <w:pPr>
        <w:pStyle w:val="Heading4"/>
      </w:pPr>
      <w:r w:rsidRPr="00047803">
        <w:t>The status quo maintains the possibility of judicial review, which triggers effective compliance</w:t>
      </w:r>
    </w:p>
    <w:p w:rsidR="00957B80" w:rsidRPr="00047803" w:rsidRDefault="00957B80" w:rsidP="00957B80">
      <w:r w:rsidRPr="00047803">
        <w:rPr>
          <w:rStyle w:val="Style13ptBold"/>
        </w:rPr>
        <w:t>McGreal ‘6</w:t>
      </w:r>
      <w:r w:rsidRPr="00047803">
        <w:t>, dean of the University of Dayton School of Law</w:t>
      </w:r>
    </w:p>
    <w:p w:rsidR="00957B80" w:rsidRPr="00047803" w:rsidRDefault="00957B80" w:rsidP="00957B80">
      <w:r w:rsidRPr="00047803">
        <w:t xml:space="preserve">Paul E., “Counteracting Ambition: Applying Corporate Compliance and Ethics to the Separation of Powers Concerns with Domestic Surveillance”, </w:t>
      </w:r>
      <w:hyperlink r:id="rId54" w:history="1">
        <w:r w:rsidRPr="00047803">
          <w:rPr>
            <w:rStyle w:val="Hyperlink"/>
          </w:rPr>
          <w:t>http://www.smu.edu/~/media/Site/Provost/Ethics/pdfs/McGreal%20Paper.ashx?la=en</w:t>
        </w:r>
      </w:hyperlink>
      <w:r w:rsidRPr="00047803">
        <w:t>, EC</w:t>
      </w:r>
    </w:p>
    <w:p w:rsidR="00957B80" w:rsidRPr="00047803" w:rsidRDefault="00957B80" w:rsidP="00957B80">
      <w:r w:rsidRPr="00047803">
        <w:t>And like data collected by private firms</w:t>
      </w:r>
      <w:r w:rsidRPr="00047803">
        <w:rPr>
          <w:rStyle w:val="StyleUnderline"/>
        </w:rPr>
        <w:t xml:space="preserve">, the government’s </w:t>
      </w:r>
      <w:r w:rsidRPr="00047803">
        <w:rPr>
          <w:rStyle w:val="StyleUnderline"/>
          <w:highlight w:val="cyan"/>
        </w:rPr>
        <w:t>data will</w:t>
      </w:r>
      <w:r w:rsidRPr="00047803">
        <w:rPr>
          <w:rStyle w:val="StyleUnderline"/>
          <w:sz w:val="12"/>
          <w:highlight w:val="cyan"/>
        </w:rPr>
        <w:t xml:space="preserve">¶ </w:t>
      </w:r>
      <w:r w:rsidRPr="00047803">
        <w:rPr>
          <w:rStyle w:val="StyleUnderline"/>
          <w:highlight w:val="cyan"/>
        </w:rPr>
        <w:t>be vulnerable to abuse or attack</w:t>
      </w:r>
      <w:r w:rsidRPr="00047803">
        <w:rPr>
          <w:rStyle w:val="StyleUnderline"/>
        </w:rPr>
        <w:t xml:space="preserve">. Data </w:t>
      </w:r>
      <w:r w:rsidRPr="00047803">
        <w:rPr>
          <w:rStyle w:val="StyleUnderline"/>
          <w:highlight w:val="cyan"/>
        </w:rPr>
        <w:t>could be improperly disclosed</w:t>
      </w:r>
      <w:r w:rsidRPr="00047803">
        <w:rPr>
          <w:rStyle w:val="StyleUnderline"/>
        </w:rPr>
        <w:t>,</w:t>
      </w:r>
      <w:r w:rsidRPr="00047803">
        <w:rPr>
          <w:rStyle w:val="StyleUnderline"/>
          <w:sz w:val="12"/>
        </w:rPr>
        <w:t xml:space="preserve">¶ </w:t>
      </w:r>
      <w:r w:rsidRPr="00047803">
        <w:t>either through inadvertence or misconduct of government personnel</w:t>
      </w:r>
      <w:r w:rsidRPr="00047803">
        <w:rPr>
          <w:sz w:val="12"/>
        </w:rPr>
        <w:t xml:space="preserve">¶ </w:t>
      </w:r>
      <w:r w:rsidRPr="00047803">
        <w:t xml:space="preserve">who handle the data, or </w:t>
      </w:r>
      <w:r w:rsidRPr="00047803">
        <w:rPr>
          <w:rStyle w:val="StyleUnderline"/>
          <w:highlight w:val="cyan"/>
        </w:rPr>
        <w:t>through</w:t>
      </w:r>
      <w:r w:rsidRPr="00047803">
        <w:rPr>
          <w:rStyle w:val="StyleUnderline"/>
        </w:rPr>
        <w:t xml:space="preserve"> the </w:t>
      </w:r>
      <w:r w:rsidRPr="00047803">
        <w:rPr>
          <w:rStyle w:val="StyleUnderline"/>
          <w:highlight w:val="cyan"/>
        </w:rPr>
        <w:t>wrongful acts</w:t>
      </w:r>
      <w:r w:rsidRPr="00047803">
        <w:rPr>
          <w:rStyle w:val="StyleUnderline"/>
        </w:rPr>
        <w:t xml:space="preserve"> of those who obtain</w:t>
      </w:r>
      <w:r w:rsidRPr="00047803">
        <w:rPr>
          <w:rStyle w:val="StyleUnderline"/>
          <w:sz w:val="12"/>
        </w:rPr>
        <w:t xml:space="preserve">¶ </w:t>
      </w:r>
      <w:r w:rsidRPr="00047803">
        <w:rPr>
          <w:rStyle w:val="StyleUnderline"/>
        </w:rPr>
        <w:t>unauthorized access to the data</w:t>
      </w:r>
      <w:r w:rsidRPr="00047803">
        <w:t>. Disclosure can cause harm through</w:t>
      </w:r>
      <w:r w:rsidRPr="00047803">
        <w:rPr>
          <w:sz w:val="12"/>
        </w:rPr>
        <w:t xml:space="preserve">¶ </w:t>
      </w:r>
      <w:r w:rsidRPr="00047803">
        <w:t>either embarrassment or the subsequent misuse of the information</w:t>
      </w:r>
      <w:r w:rsidRPr="00047803">
        <w:rPr>
          <w:sz w:val="12"/>
        </w:rPr>
        <w:t xml:space="preserve">¶ </w:t>
      </w:r>
      <w:r w:rsidRPr="00047803">
        <w:t xml:space="preserve">(e.g., identity theft or blackmail). Also, the </w:t>
      </w:r>
      <w:r w:rsidRPr="00047803">
        <w:rPr>
          <w:rStyle w:val="StyleUnderline"/>
          <w:highlight w:val="cyan"/>
        </w:rPr>
        <w:t xml:space="preserve">data could </w:t>
      </w:r>
      <w:r w:rsidRPr="00047803">
        <w:rPr>
          <w:rStyle w:val="StyleUnderline"/>
        </w:rPr>
        <w:t>be abused by</w:t>
      </w:r>
      <w:r w:rsidRPr="00047803">
        <w:rPr>
          <w:rStyle w:val="StyleUnderline"/>
          <w:sz w:val="12"/>
        </w:rPr>
        <w:t xml:space="preserve">¶ </w:t>
      </w:r>
      <w:r w:rsidRPr="00047803">
        <w:rPr>
          <w:rStyle w:val="StyleUnderline"/>
        </w:rPr>
        <w:t xml:space="preserve">those with authorized access, </w:t>
      </w:r>
      <w:r w:rsidRPr="00047803">
        <w:t>as when the government targets its</w:t>
      </w:r>
      <w:r w:rsidRPr="00047803">
        <w:rPr>
          <w:sz w:val="12"/>
        </w:rPr>
        <w:t xml:space="preserve">¶ </w:t>
      </w:r>
      <w:r w:rsidRPr="00047803">
        <w:t xml:space="preserve">political opponents. And </w:t>
      </w:r>
      <w:r w:rsidRPr="00047803">
        <w:rPr>
          <w:rStyle w:val="StyleUnderline"/>
        </w:rPr>
        <w:t xml:space="preserve">even legitimate use of the data can </w:t>
      </w:r>
      <w:r w:rsidRPr="00047803">
        <w:rPr>
          <w:rStyle w:val="StyleUnderline"/>
          <w:highlight w:val="cyan"/>
        </w:rPr>
        <w:t>lead to</w:t>
      </w:r>
      <w:r w:rsidRPr="00047803">
        <w:rPr>
          <w:rStyle w:val="StyleUnderline"/>
          <w:sz w:val="12"/>
          <w:highlight w:val="cyan"/>
        </w:rPr>
        <w:t xml:space="preserve">¶ </w:t>
      </w:r>
      <w:r w:rsidRPr="00047803">
        <w:rPr>
          <w:rStyle w:val="StyleUnderline"/>
          <w:highlight w:val="cyan"/>
        </w:rPr>
        <w:t>false positives</w:t>
      </w:r>
      <w:r w:rsidRPr="00047803">
        <w:t>, as when an innocent person is mistakenly identified as</w:t>
      </w:r>
      <w:r w:rsidRPr="00047803">
        <w:rPr>
          <w:sz w:val="12"/>
        </w:rPr>
        <w:t xml:space="preserve">¶ </w:t>
      </w:r>
      <w:r w:rsidRPr="00047803">
        <w:t>a terrorist target.</w:t>
      </w:r>
      <w:r w:rsidRPr="00047803">
        <w:rPr>
          <w:sz w:val="12"/>
        </w:rPr>
        <w:t xml:space="preserve">¶ </w:t>
      </w:r>
      <w:r w:rsidRPr="00047803">
        <w:t xml:space="preserve">The </w:t>
      </w:r>
      <w:r w:rsidRPr="00047803">
        <w:rPr>
          <w:rStyle w:val="StyleUnderline"/>
          <w:highlight w:val="cyan"/>
        </w:rPr>
        <w:t>threats posed by</w:t>
      </w:r>
      <w:r w:rsidRPr="00047803">
        <w:rPr>
          <w:rStyle w:val="StyleUnderline"/>
        </w:rPr>
        <w:t xml:space="preserve"> domestic </w:t>
      </w:r>
      <w:r w:rsidRPr="00047803">
        <w:rPr>
          <w:rStyle w:val="StyleUnderline"/>
          <w:highlight w:val="cyan"/>
        </w:rPr>
        <w:t>surveillance raise</w:t>
      </w:r>
      <w:r w:rsidRPr="00047803">
        <w:rPr>
          <w:rStyle w:val="StyleUnderline"/>
        </w:rPr>
        <w:t xml:space="preserve"> serious</w:t>
      </w:r>
      <w:r w:rsidRPr="00047803">
        <w:rPr>
          <w:rStyle w:val="StyleUnderline"/>
          <w:sz w:val="12"/>
        </w:rPr>
        <w:t xml:space="preserve">¶ </w:t>
      </w:r>
      <w:r w:rsidRPr="00047803">
        <w:rPr>
          <w:rStyle w:val="StyleUnderline"/>
          <w:highlight w:val="cyan"/>
        </w:rPr>
        <w:t>s</w:t>
      </w:r>
      <w:r w:rsidRPr="00047803">
        <w:rPr>
          <w:rStyle w:val="StyleUnderline"/>
        </w:rPr>
        <w:t xml:space="preserve">eparation </w:t>
      </w:r>
      <w:r w:rsidRPr="00047803">
        <w:rPr>
          <w:rStyle w:val="StyleUnderline"/>
          <w:highlight w:val="cyan"/>
        </w:rPr>
        <w:t>o</w:t>
      </w:r>
      <w:r w:rsidRPr="00047803">
        <w:rPr>
          <w:rStyle w:val="StyleUnderline"/>
        </w:rPr>
        <w:t xml:space="preserve">f </w:t>
      </w:r>
      <w:r w:rsidRPr="00047803">
        <w:rPr>
          <w:rStyle w:val="StyleUnderline"/>
          <w:highlight w:val="cyan"/>
        </w:rPr>
        <w:t>p</w:t>
      </w:r>
      <w:r w:rsidRPr="00047803">
        <w:rPr>
          <w:rStyle w:val="StyleUnderline"/>
        </w:rPr>
        <w:t xml:space="preserve">owers </w:t>
      </w:r>
      <w:r w:rsidRPr="00047803">
        <w:rPr>
          <w:rStyle w:val="StyleUnderline"/>
          <w:highlight w:val="cyan"/>
        </w:rPr>
        <w:t>concerns</w:t>
      </w:r>
      <w:r w:rsidRPr="00047803">
        <w:t xml:space="preserve">. Recall that </w:t>
      </w:r>
      <w:r w:rsidRPr="00047803">
        <w:rPr>
          <w:rStyle w:val="StyleUnderline"/>
        </w:rPr>
        <w:t>when liberty is at issue,</w:t>
      </w:r>
      <w:r w:rsidRPr="00047803">
        <w:rPr>
          <w:rStyle w:val="StyleUnderline"/>
          <w:sz w:val="12"/>
        </w:rPr>
        <w:t xml:space="preserve">¶ </w:t>
      </w:r>
      <w:r w:rsidRPr="00047803">
        <w:rPr>
          <w:rStyle w:val="StyleUnderline"/>
        </w:rPr>
        <w:t xml:space="preserve">first principles counsel </w:t>
      </w:r>
      <w:r w:rsidRPr="00047803">
        <w:t xml:space="preserve">that </w:t>
      </w:r>
      <w:r w:rsidRPr="00047803">
        <w:rPr>
          <w:rStyle w:val="StyleUnderline"/>
          <w:highlight w:val="cyan"/>
        </w:rPr>
        <w:t>the federal courts</w:t>
      </w:r>
      <w:r w:rsidRPr="00047803">
        <w:rPr>
          <w:rStyle w:val="StyleUnderline"/>
        </w:rPr>
        <w:t xml:space="preserve"> should </w:t>
      </w:r>
      <w:r w:rsidRPr="00047803">
        <w:rPr>
          <w:rStyle w:val="StyleUnderline"/>
          <w:highlight w:val="cyan"/>
        </w:rPr>
        <w:t>play some role</w:t>
      </w:r>
      <w:r w:rsidRPr="00047803">
        <w:rPr>
          <w:rStyle w:val="StyleUnderline"/>
          <w:sz w:val="12"/>
          <w:highlight w:val="cyan"/>
        </w:rPr>
        <w:t xml:space="preserve">¶ </w:t>
      </w:r>
      <w:r w:rsidRPr="00047803">
        <w:rPr>
          <w:rStyle w:val="StyleUnderline"/>
          <w:highlight w:val="cyan"/>
        </w:rPr>
        <w:t>in checking abuses</w:t>
      </w:r>
      <w:r w:rsidRPr="00047803">
        <w:rPr>
          <w:rStyle w:val="StyleUnderline"/>
        </w:rPr>
        <w:t xml:space="preserve"> of government power</w:t>
      </w:r>
      <w:r w:rsidRPr="00047803">
        <w:t xml:space="preserve">. </w:t>
      </w:r>
      <w:r w:rsidRPr="00047803">
        <w:rPr>
          <w:rStyle w:val="StyleUnderline"/>
        </w:rPr>
        <w:t>Here, the judiciary</w:t>
      </w:r>
      <w:r w:rsidRPr="00047803">
        <w:rPr>
          <w:rStyle w:val="StyleUnderline"/>
          <w:sz w:val="12"/>
        </w:rPr>
        <w:t xml:space="preserve">¶ </w:t>
      </w:r>
      <w:r w:rsidRPr="00047803">
        <w:rPr>
          <w:rStyle w:val="StyleUnderline"/>
        </w:rPr>
        <w:t>must play some role checking</w:t>
      </w:r>
      <w:r w:rsidRPr="00047803">
        <w:t xml:space="preserve"> the </w:t>
      </w:r>
      <w:r w:rsidRPr="00047803">
        <w:rPr>
          <w:rStyle w:val="StyleUnderline"/>
        </w:rPr>
        <w:t>abuses posed by data collection,</w:t>
      </w:r>
      <w:r w:rsidRPr="00047803">
        <w:rPr>
          <w:rStyle w:val="StyleUnderline"/>
          <w:sz w:val="12"/>
        </w:rPr>
        <w:t xml:space="preserve">¶ </w:t>
      </w:r>
      <w:r w:rsidRPr="00047803">
        <w:rPr>
          <w:rStyle w:val="StyleUnderline"/>
        </w:rPr>
        <w:t>analysis, and storage</w:t>
      </w:r>
      <w:r w:rsidRPr="00047803">
        <w:t xml:space="preserve">. Part IV argues that </w:t>
      </w:r>
      <w:r w:rsidRPr="00047803">
        <w:rPr>
          <w:rStyle w:val="StyleUnderline"/>
          <w:highlight w:val="cyan"/>
        </w:rPr>
        <w:t>judicial review ought to</w:t>
      </w:r>
      <w:r w:rsidRPr="00047803">
        <w:rPr>
          <w:rStyle w:val="StyleUnderline"/>
          <w:sz w:val="12"/>
          <w:highlight w:val="cyan"/>
        </w:rPr>
        <w:t xml:space="preserve">¶ </w:t>
      </w:r>
      <w:r w:rsidRPr="00047803">
        <w:rPr>
          <w:rStyle w:val="StyleUnderline"/>
          <w:highlight w:val="cyan"/>
        </w:rPr>
        <w:t>examine whether</w:t>
      </w:r>
      <w:r w:rsidRPr="00047803">
        <w:t xml:space="preserve"> the government’s domestic surveillance </w:t>
      </w:r>
      <w:r w:rsidRPr="00047803">
        <w:rPr>
          <w:rStyle w:val="StyleUnderline"/>
          <w:highlight w:val="cyan"/>
        </w:rPr>
        <w:t>programs</w:t>
      </w:r>
      <w:r w:rsidRPr="00047803">
        <w:rPr>
          <w:rStyle w:val="StyleUnderline"/>
          <w:sz w:val="12"/>
          <w:highlight w:val="cyan"/>
        </w:rPr>
        <w:t xml:space="preserve">¶ </w:t>
      </w:r>
      <w:r w:rsidRPr="00047803">
        <w:rPr>
          <w:rStyle w:val="StyleUnderline"/>
          <w:highlight w:val="cyan"/>
        </w:rPr>
        <w:t>implement an effective compliance</w:t>
      </w:r>
      <w:r w:rsidRPr="00047803">
        <w:rPr>
          <w:rStyle w:val="StyleUnderline"/>
        </w:rPr>
        <w:t xml:space="preserve"> and ethics </w:t>
      </w:r>
      <w:r w:rsidRPr="00047803">
        <w:rPr>
          <w:rStyle w:val="StyleUnderline"/>
          <w:highlight w:val="cyan"/>
        </w:rPr>
        <w:t>program</w:t>
      </w:r>
      <w:r w:rsidRPr="00047803">
        <w:t xml:space="preserve"> designed to</w:t>
      </w:r>
      <w:r w:rsidRPr="00047803">
        <w:rPr>
          <w:sz w:val="12"/>
        </w:rPr>
        <w:t xml:space="preserve">¶ </w:t>
      </w:r>
      <w:r w:rsidRPr="00047803">
        <w:t>reduce threats to data security. The next part describes what such a</w:t>
      </w:r>
      <w:r w:rsidRPr="00047803">
        <w:rPr>
          <w:sz w:val="12"/>
        </w:rPr>
        <w:t xml:space="preserve">¶ </w:t>
      </w:r>
      <w:r w:rsidRPr="00047803">
        <w:t>program entails.</w:t>
      </w:r>
    </w:p>
    <w:p w:rsidR="00AD02AC" w:rsidRPr="00047803" w:rsidRDefault="00A5091A" w:rsidP="007E2CAC">
      <w:pPr>
        <w:pStyle w:val="Heading1"/>
      </w:pPr>
      <w:r w:rsidRPr="00047803">
        <w:t>Misc</w:t>
      </w:r>
    </w:p>
    <w:p w:rsidR="00A5091A" w:rsidRPr="00047803" w:rsidRDefault="00A5091A" w:rsidP="007E2CAC">
      <w:pPr>
        <w:pStyle w:val="Heading3"/>
      </w:pPr>
      <w:r w:rsidRPr="00047803">
        <w:t xml:space="preserve">Presidential Elections Trick (read with GOP DA) </w:t>
      </w:r>
    </w:p>
    <w:p w:rsidR="00A5091A" w:rsidRPr="00047803" w:rsidRDefault="00A5091A" w:rsidP="00A5091A">
      <w:pPr>
        <w:pStyle w:val="Heading4"/>
      </w:pPr>
      <w:r w:rsidRPr="00047803">
        <w:t>We’ll concede that the GOP will win the elections- that means that circumvention is inevitable because changes in the executive moot any arguments about Obama or the current administration not overturning the aff’s statutes</w:t>
      </w:r>
    </w:p>
    <w:p w:rsidR="00A5091A" w:rsidRPr="00047803" w:rsidRDefault="00A5091A" w:rsidP="00A5091A">
      <w:r w:rsidRPr="00047803">
        <w:rPr>
          <w:rStyle w:val="Style13ptBold"/>
        </w:rPr>
        <w:t>Volz and Fox 6-3</w:t>
      </w:r>
      <w:r w:rsidRPr="00047803">
        <w:t>-15, staff correspondents</w:t>
      </w:r>
    </w:p>
    <w:p w:rsidR="00A5091A" w:rsidRPr="00047803" w:rsidRDefault="00A5091A" w:rsidP="00A5091A">
      <w:r w:rsidRPr="00047803">
        <w:t xml:space="preserve">Dustin and Lauren, “The War Over NSA Spying Is Just Beginning”, </w:t>
      </w:r>
      <w:hyperlink r:id="rId55" w:history="1">
        <w:r w:rsidRPr="00047803">
          <w:rPr>
            <w:rStyle w:val="Hyperlink"/>
          </w:rPr>
          <w:t>http://www.nationaljournal.com/tech/the-war-over-nsa-spying-is-just-beginning-20150603</w:t>
        </w:r>
      </w:hyperlink>
      <w:r w:rsidRPr="00047803">
        <w:rPr>
          <w:rStyle w:val="Hyperlink"/>
        </w:rPr>
        <w:t>, EC</w:t>
      </w:r>
    </w:p>
    <w:p w:rsidR="00A5091A" w:rsidRPr="00047803" w:rsidRDefault="00A5091A" w:rsidP="00A5091A">
      <w:pPr>
        <w:rPr>
          <w:rStyle w:val="StyleUnderline"/>
        </w:rPr>
      </w:pPr>
      <w:r w:rsidRPr="00047803">
        <w:t xml:space="preserve">June 3, 2015 </w:t>
      </w:r>
      <w:r w:rsidRPr="00047803">
        <w:rPr>
          <w:rStyle w:val="StyleUnderline"/>
        </w:rPr>
        <w:t xml:space="preserve">Now that </w:t>
      </w:r>
      <w:r w:rsidRPr="00047803">
        <w:rPr>
          <w:rStyle w:val="StyleUnderline"/>
          <w:highlight w:val="cyan"/>
        </w:rPr>
        <w:t>Congress</w:t>
      </w:r>
      <w:r w:rsidRPr="00047803">
        <w:t xml:space="preserve"> has </w:t>
      </w:r>
      <w:r w:rsidRPr="00047803">
        <w:rPr>
          <w:rStyle w:val="StyleUnderline"/>
          <w:highlight w:val="cyan"/>
        </w:rPr>
        <w:t>passed the</w:t>
      </w:r>
      <w:r w:rsidRPr="00047803">
        <w:t xml:space="preserve"> USA </w:t>
      </w:r>
      <w:r w:rsidRPr="00047803">
        <w:rPr>
          <w:rStyle w:val="StyleUnderline"/>
          <w:highlight w:val="cyan"/>
        </w:rPr>
        <w:t>Freedom Act</w:t>
      </w:r>
      <w:r w:rsidRPr="00047803">
        <w:rPr>
          <w:rStyle w:val="StyleUnderline"/>
        </w:rPr>
        <w:t>,</w:t>
      </w:r>
      <w:r w:rsidRPr="00047803">
        <w:t xml:space="preserve"> a surveillance overhaul bill </w:t>
      </w:r>
      <w:r w:rsidRPr="00047803">
        <w:rPr>
          <w:rStyle w:val="StyleUnderline"/>
        </w:rPr>
        <w:t>that will shutter the National Security Agency's bulk gathering of U.S. call data</w:t>
      </w:r>
      <w:r w:rsidRPr="00047803">
        <w:t>—having done so while shutting down attempts from the Senate Majority Mitch McConnell to weaken it—</w:t>
      </w:r>
      <w:r w:rsidRPr="00047803">
        <w:rPr>
          <w:rStyle w:val="StyleUnderline"/>
        </w:rPr>
        <w:t xml:space="preserve">reform-minded legislators are </w:t>
      </w:r>
      <w:r w:rsidRPr="00047803">
        <w:rPr>
          <w:rStyle w:val="Emphasis"/>
        </w:rPr>
        <w:t>emboldened</w:t>
      </w:r>
      <w:r w:rsidRPr="00047803">
        <w:rPr>
          <w:rStyle w:val="StyleUnderline"/>
        </w:rPr>
        <w:t>.</w:t>
      </w:r>
      <w:r w:rsidRPr="00047803">
        <w:rPr>
          <w:rStyle w:val="StyleUnderline"/>
          <w:sz w:val="12"/>
        </w:rPr>
        <w:t>¶</w:t>
      </w:r>
      <w:r w:rsidRPr="00047803">
        <w:rPr>
          <w:sz w:val="12"/>
        </w:rPr>
        <w:t xml:space="preserve"> </w:t>
      </w:r>
      <w:r w:rsidRPr="00047803">
        <w:t xml:space="preserve">But </w:t>
      </w:r>
      <w:r w:rsidRPr="00047803">
        <w:rPr>
          <w:rStyle w:val="StyleUnderline"/>
        </w:rPr>
        <w:t xml:space="preserve">while reformers hope Tuesday's victory is an appetizer to a multiple-course meal to rein in the NSA, </w:t>
      </w:r>
      <w:r w:rsidRPr="00047803">
        <w:rPr>
          <w:rStyle w:val="StyleUnderline"/>
          <w:highlight w:val="cyan"/>
        </w:rPr>
        <w:t>security hawks</w:t>
      </w:r>
      <w:r w:rsidRPr="00047803">
        <w:t>—</w:t>
      </w:r>
      <w:r w:rsidRPr="00047803">
        <w:rPr>
          <w:rStyle w:val="StyleUnderline"/>
          <w:highlight w:val="cyan"/>
        </w:rPr>
        <w:t>many</w:t>
      </w:r>
      <w:r w:rsidRPr="00047803">
        <w:rPr>
          <w:rStyle w:val="StyleUnderline"/>
        </w:rPr>
        <w:t xml:space="preserve"> of them </w:t>
      </w:r>
      <w:r w:rsidRPr="00047803">
        <w:rPr>
          <w:rStyle w:val="StyleUnderline"/>
          <w:highlight w:val="cyan"/>
        </w:rPr>
        <w:t>Republicans vying for the White House—hope to halt the post-Snowden momentum behind surveillance reform</w:t>
      </w:r>
      <w:r w:rsidRPr="00047803">
        <w:t xml:space="preserve">. </w:t>
      </w:r>
      <w:r w:rsidRPr="00047803">
        <w:rPr>
          <w:rStyle w:val="StyleUnderline"/>
        </w:rPr>
        <w:t xml:space="preserve">And </w:t>
      </w:r>
      <w:r w:rsidRPr="00047803">
        <w:rPr>
          <w:rStyle w:val="StyleUnderline"/>
          <w:highlight w:val="cyan"/>
        </w:rPr>
        <w:t>some</w:t>
      </w:r>
      <w:r w:rsidRPr="00047803">
        <w:rPr>
          <w:rStyle w:val="StyleUnderline"/>
        </w:rPr>
        <w:t xml:space="preserve"> already </w:t>
      </w:r>
      <w:r w:rsidRPr="00047803">
        <w:rPr>
          <w:rStyle w:val="StyleUnderline"/>
          <w:highlight w:val="cyan"/>
        </w:rPr>
        <w:t>are talking about unraveling the Freedom Act.</w:t>
      </w:r>
      <w:r w:rsidRPr="00047803">
        <w:rPr>
          <w:rStyle w:val="StyleUnderline"/>
          <w:sz w:val="12"/>
        </w:rPr>
        <w:t>¶</w:t>
      </w:r>
      <w:r w:rsidRPr="00047803">
        <w:rPr>
          <w:sz w:val="12"/>
        </w:rPr>
        <w:t xml:space="preserve"> </w:t>
      </w:r>
      <w:r w:rsidRPr="00047803">
        <w:t>"</w:t>
      </w:r>
      <w:r w:rsidRPr="00047803">
        <w:rPr>
          <w:rStyle w:val="StyleUnderline"/>
        </w:rPr>
        <w:t>What you are seeing on the floor of the Senate is just the beginning</w:t>
      </w:r>
      <w:r w:rsidRPr="00047803">
        <w:t>," said Sen. Ron Wyden, a civil-liberties stalwart in the upper chamber who serves on the intelligence committee and has worked for more than a decade to reform government surveillance. "</w:t>
      </w:r>
      <w:r w:rsidRPr="00047803">
        <w:rPr>
          <w:rStyle w:val="StyleUnderline"/>
        </w:rPr>
        <w:t>There is a lot more to do when—in effect—you can ensure you protect the country's safety without sacrificing our liberty."</w:t>
      </w:r>
      <w:r w:rsidRPr="00047803">
        <w:rPr>
          <w:rStyle w:val="StyleUnderline"/>
          <w:sz w:val="12"/>
        </w:rPr>
        <w:t>¶</w:t>
      </w:r>
      <w:r w:rsidRPr="00047803">
        <w:rPr>
          <w:sz w:val="12"/>
        </w:rPr>
        <w:t xml:space="preserve"> </w:t>
      </w:r>
      <w:r w:rsidRPr="00047803">
        <w:rPr>
          <w:rStyle w:val="StyleUnderline"/>
        </w:rPr>
        <w:t>Wyden used the Freedom Act</w:t>
      </w:r>
      <w:r w:rsidRPr="00047803">
        <w:t xml:space="preserve">'s passage </w:t>
      </w:r>
      <w:r w:rsidRPr="00047803">
        <w:rPr>
          <w:rStyle w:val="StyleUnderline"/>
        </w:rPr>
        <w:t>to call for</w:t>
      </w:r>
      <w:r w:rsidRPr="00047803">
        <w:t xml:space="preserve"> additional </w:t>
      </w:r>
      <w:r w:rsidRPr="00047803">
        <w:rPr>
          <w:rStyle w:val="StyleUnderline"/>
        </w:rPr>
        <w:t>intelligence-gathering reforms</w:t>
      </w:r>
      <w:r w:rsidRPr="00047803">
        <w:t xml:space="preserve"> that </w:t>
      </w:r>
      <w:r w:rsidRPr="00047803">
        <w:rPr>
          <w:rStyle w:val="StyleUnderline"/>
        </w:rPr>
        <w:t>he has long advocated</w:t>
      </w:r>
      <w:r w:rsidRPr="00047803">
        <w:t xml:space="preserve">, </w:t>
      </w:r>
      <w:r w:rsidRPr="00047803">
        <w:rPr>
          <w:rStyle w:val="StyleUnderline"/>
        </w:rPr>
        <w:t>such as closing the so-called "backdoor search loophole"</w:t>
      </w:r>
      <w:r w:rsidRPr="00047803">
        <w:t xml:space="preserve"> that allows U.S. spies to "incidentally" and warrantlessly sweep up the email and phone communications—including some content—of Americans who correspond with foreigners. </w:t>
      </w:r>
      <w:r w:rsidRPr="00047803">
        <w:rPr>
          <w:rStyle w:val="StyleUnderline"/>
        </w:rPr>
        <w:t>He added he plans to move quickly on reworking Section 702 of the Foreign Intelligence Surveillance Act, before Congress is up backed up against its renewal deadline in 2017.</w:t>
      </w:r>
      <w:r w:rsidRPr="00047803">
        <w:rPr>
          <w:rStyle w:val="StyleUnderline"/>
          <w:sz w:val="12"/>
        </w:rPr>
        <w:t>¶</w:t>
      </w:r>
      <w:r w:rsidRPr="00047803">
        <w:rPr>
          <w:sz w:val="12"/>
        </w:rPr>
        <w:t xml:space="preserve"> </w:t>
      </w:r>
      <w:r w:rsidRPr="00047803">
        <w:t>The Oregon Democrat also supports tech companies in their ongoing tussle with the administration over smartphone encryption as a key priority. While Google and Apple have begun to build their phones with "too-tough-to-crack" encryption standards, the FBI has warned that the technology locks out the bad guys and the good—and can impede law-enforcement investigations.</w:t>
      </w:r>
      <w:r w:rsidRPr="00047803">
        <w:rPr>
          <w:sz w:val="12"/>
        </w:rPr>
        <w:t xml:space="preserve">¶ </w:t>
      </w:r>
      <w:r w:rsidRPr="00047803">
        <w:rPr>
          <w:rStyle w:val="StyleUnderline"/>
          <w:highlight w:val="cyan"/>
        </w:rPr>
        <w:t>Wyden and his allies</w:t>
      </w:r>
      <w:r w:rsidRPr="00047803">
        <w:t xml:space="preserve">, though, </w:t>
      </w:r>
      <w:r w:rsidRPr="00047803">
        <w:rPr>
          <w:rStyle w:val="StyleUnderline"/>
          <w:highlight w:val="cyan"/>
        </w:rPr>
        <w:t xml:space="preserve">are </w:t>
      </w:r>
      <w:r w:rsidRPr="00047803">
        <w:rPr>
          <w:rStyle w:val="StyleUnderline"/>
        </w:rPr>
        <w:t xml:space="preserve">bumping up </w:t>
      </w:r>
      <w:r w:rsidRPr="00047803">
        <w:rPr>
          <w:rStyle w:val="StyleUnderline"/>
          <w:highlight w:val="cyan"/>
        </w:rPr>
        <w:t>against a</w:t>
      </w:r>
      <w:r w:rsidRPr="00047803">
        <w:rPr>
          <w:rStyle w:val="StyleUnderline"/>
        </w:rPr>
        <w:t xml:space="preserve">n impending </w:t>
      </w:r>
      <w:r w:rsidRPr="00047803">
        <w:rPr>
          <w:rStyle w:val="StyleUnderline"/>
          <w:highlight w:val="cyan"/>
        </w:rPr>
        <w:t>presidential campaign, where</w:t>
      </w:r>
      <w:r w:rsidRPr="00047803">
        <w:rPr>
          <w:rStyle w:val="StyleUnderline"/>
        </w:rPr>
        <w:t xml:space="preserve"> many </w:t>
      </w:r>
      <w:r w:rsidRPr="00047803">
        <w:rPr>
          <w:rStyle w:val="StyleUnderline"/>
          <w:highlight w:val="cyan"/>
        </w:rPr>
        <w:t>Republicans will jockey</w:t>
      </w:r>
      <w:r w:rsidRPr="00047803">
        <w:rPr>
          <w:rStyle w:val="StyleUnderline"/>
        </w:rPr>
        <w:t xml:space="preserve"> with one another </w:t>
      </w:r>
      <w:r w:rsidRPr="00047803">
        <w:rPr>
          <w:rStyle w:val="StyleUnderline"/>
          <w:highlight w:val="cyan"/>
        </w:rPr>
        <w:t>to look toughest on national security.</w:t>
      </w:r>
    </w:p>
    <w:p w:rsidR="005F4103" w:rsidRPr="00047803" w:rsidRDefault="005F4103" w:rsidP="007E2CAC">
      <w:pPr>
        <w:pStyle w:val="Heading3"/>
      </w:pPr>
      <w:r w:rsidRPr="00047803">
        <w:t>Surveillance Inevitable</w:t>
      </w:r>
    </w:p>
    <w:p w:rsidR="005F4103" w:rsidRPr="00047803" w:rsidRDefault="005F4103" w:rsidP="005F4103">
      <w:pPr>
        <w:pStyle w:val="Heading4"/>
      </w:pPr>
      <w:r w:rsidRPr="00047803">
        <w:t>Surveillance reform inevitable – generational divide</w:t>
      </w:r>
    </w:p>
    <w:p w:rsidR="005F4103" w:rsidRPr="00047803" w:rsidRDefault="005F4103" w:rsidP="005F4103">
      <w:r w:rsidRPr="00047803">
        <w:rPr>
          <w:rStyle w:val="Style13ptBold"/>
        </w:rPr>
        <w:t>Romero 4/21</w:t>
      </w:r>
      <w:r w:rsidRPr="00047803">
        <w:t xml:space="preserve"> – </w:t>
      </w:r>
      <w:r w:rsidRPr="00047803">
        <w:rPr>
          <w:sz w:val="14"/>
          <w:szCs w:val="14"/>
        </w:rPr>
        <w:t xml:space="preserve">Executive Director of the American Civil Liberties Union (Anthony D. Romero, April 21, 2015, “Generation Snowden: On Why Surveillance Reform Is Inevitable,” </w:t>
      </w:r>
      <w:hyperlink r:id="rId56" w:history="1">
        <w:r w:rsidRPr="00047803">
          <w:rPr>
            <w:rStyle w:val="Hyperlink"/>
            <w:sz w:val="14"/>
            <w:szCs w:val="14"/>
          </w:rPr>
          <w:t>http://www.commondreams.org/views/2015/04/21/generation-snowden-why-surveillance-reform-inevitable</w:t>
        </w:r>
      </w:hyperlink>
      <w:r w:rsidRPr="00047803">
        <w:rPr>
          <w:sz w:val="14"/>
          <w:szCs w:val="14"/>
        </w:rPr>
        <w:t>), acui</w:t>
      </w:r>
    </w:p>
    <w:p w:rsidR="005F4103" w:rsidRPr="00047803" w:rsidRDefault="005F4103" w:rsidP="005F4103"/>
    <w:p w:rsidR="005F4103" w:rsidRPr="00047803" w:rsidRDefault="005F4103" w:rsidP="005F4103">
      <w:pPr>
        <w:rPr>
          <w:sz w:val="16"/>
        </w:rPr>
      </w:pPr>
      <w:r w:rsidRPr="00047803">
        <w:rPr>
          <w:rStyle w:val="StyleUnderline"/>
        </w:rPr>
        <w:t>In late February, the American Civil Liberties Union commissioned a global poll surveying millennials (18- to 34-year-olds) in 10 countries, including the United States, about their opinions of Snowden and what the effect of his disclosures will mean for privacy</w:t>
      </w:r>
      <w:r w:rsidRPr="00047803">
        <w:rPr>
          <w:sz w:val="16"/>
        </w:rPr>
        <w:t>. The results confirmed that surveillance reform, like marriage equality, will come about because of generational change.</w:t>
      </w:r>
      <w:r w:rsidRPr="00047803">
        <w:rPr>
          <w:sz w:val="12"/>
        </w:rPr>
        <w:t>¶</w:t>
      </w:r>
      <w:r w:rsidRPr="00047803">
        <w:rPr>
          <w:sz w:val="16"/>
        </w:rPr>
        <w:t xml:space="preserve"> The poll showed that in every country surveyed — Australia, Canada, France, Germany, Britain, Italy, New Zealand, the Netherlands, Spain and the U.S. — millennials have an overwhelmingly positive opinion of Snowden. In continental Europe, 78% to 86% has positive opinions of him. Even in the United States, where the Justice Department has charged Snowden with espionage, 56% view him favorably.</w:t>
      </w:r>
      <w:r w:rsidRPr="00047803">
        <w:rPr>
          <w:sz w:val="12"/>
        </w:rPr>
        <w:t>¶</w:t>
      </w:r>
      <w:r w:rsidRPr="00047803">
        <w:rPr>
          <w:sz w:val="16"/>
        </w:rPr>
        <w:t xml:space="preserve"> The poll also found that millennials believe Snowden's disclosures will benefit privacy rights. In Germany, Italy, Spain and the Netherlands, 54% to 59% said they thought Snowden's actions would lead to more privacy protection.</w:t>
      </w:r>
      <w:r w:rsidRPr="00047803">
        <w:rPr>
          <w:sz w:val="12"/>
        </w:rPr>
        <w:t>¶</w:t>
      </w:r>
      <w:r w:rsidRPr="00047803">
        <w:rPr>
          <w:sz w:val="16"/>
        </w:rPr>
        <w:t xml:space="preserve"> </w:t>
      </w:r>
      <w:r w:rsidRPr="00047803">
        <w:rPr>
          <w:rStyle w:val="StyleUnderline"/>
          <w:highlight w:val="green"/>
        </w:rPr>
        <w:t>By 2020, [millennials] will represent 1 out of 3 adults. As they grow in influence, so too will the demand to rein in the surveillance state</w:t>
      </w:r>
      <w:r w:rsidRPr="00047803">
        <w:rPr>
          <w:rStyle w:val="StyleUnderline"/>
        </w:rPr>
        <w:t xml:space="preserve">. - </w:t>
      </w:r>
      <w:r w:rsidRPr="00047803">
        <w:rPr>
          <w:rStyle w:val="StyleUnderline"/>
          <w:sz w:val="12"/>
        </w:rPr>
        <w:t>¶</w:t>
      </w:r>
      <w:r w:rsidRPr="00047803">
        <w:rPr>
          <w:rStyle w:val="StyleUnderline"/>
        </w:rPr>
        <w:t xml:space="preserve"> </w:t>
      </w:r>
      <w:r w:rsidRPr="00047803">
        <w:rPr>
          <w:rStyle w:val="StyleUnderline"/>
          <w:sz w:val="12"/>
        </w:rPr>
        <w:t>¶</w:t>
      </w:r>
      <w:r w:rsidRPr="00047803">
        <w:rPr>
          <w:rStyle w:val="StyleUnderline"/>
        </w:rPr>
        <w:t xml:space="preserve"> It might seem counterintuitive to think that Snowden's disclosures will lead to greater privacy protections when many of the governments in the countries polled are insistent on maintaining or enhancing their abilities to spy on their citizens.</w:t>
      </w:r>
      <w:r w:rsidRPr="00047803">
        <w:rPr>
          <w:sz w:val="16"/>
        </w:rPr>
        <w:t xml:space="preserve"> Canada, France and the Netherlands are considering expansive surveillance powers similar to the Patriot Act, and Australia already has enacted such a law.</w:t>
      </w:r>
      <w:r w:rsidRPr="00047803">
        <w:rPr>
          <w:sz w:val="12"/>
        </w:rPr>
        <w:t>¶</w:t>
      </w:r>
      <w:r w:rsidRPr="00047803">
        <w:rPr>
          <w:sz w:val="16"/>
        </w:rPr>
        <w:t xml:space="preserve"> </w:t>
      </w:r>
      <w:r w:rsidRPr="00047803">
        <w:rPr>
          <w:rStyle w:val="StyleUnderline"/>
          <w:highlight w:val="green"/>
        </w:rPr>
        <w:t>Though surveillance reform may confront resistance in the near term, millennials have made it clear that they don't want government agencies tracking them</w:t>
      </w:r>
      <w:r w:rsidRPr="00047803">
        <w:rPr>
          <w:rStyle w:val="StyleUnderline"/>
        </w:rPr>
        <w:t xml:space="preserve"> online or collecting data about their phone calls. In the United States, millennials will surpass the baby boomer generation this year, and by 2020, they will represent 1 out of 3 adults. As they grow in influence, so too will the demand to rein in the surveillance state.</w:t>
      </w:r>
      <w:r w:rsidRPr="00047803">
        <w:rPr>
          <w:rStyle w:val="StyleUnderline"/>
          <w:sz w:val="12"/>
        </w:rPr>
        <w:t>¶</w:t>
      </w:r>
      <w:r w:rsidRPr="00047803">
        <w:rPr>
          <w:rStyle w:val="StyleUnderline"/>
        </w:rPr>
        <w:t xml:space="preserve"> Conventional wisdom says that the young and idealistic grow up and shed their naive ideals as they confront the real world. By that logic, as millennials age, they will recognize the need for the surveillance state to keep us safe from terrorism. But </w:t>
      </w:r>
      <w:r w:rsidRPr="00047803">
        <w:rPr>
          <w:rStyle w:val="StyleUnderline"/>
          <w:highlight w:val="green"/>
        </w:rPr>
        <w:t>given the lack of evidence that mass surveillance work</w:t>
      </w:r>
      <w:r w:rsidRPr="00047803">
        <w:rPr>
          <w:rStyle w:val="StyleUnderline"/>
        </w:rPr>
        <w:t xml:space="preserve">s — President Obama's own review group concluded that the National Security Agency's call-records program never played a pivotal role in any investigation — </w:t>
      </w:r>
      <w:r w:rsidRPr="00047803">
        <w:rPr>
          <w:rStyle w:val="StyleUnderline"/>
          <w:highlight w:val="green"/>
        </w:rPr>
        <w:t>it is unlikely this generation of digital natives will shed a fundamental commitment to the free exchange of information</w:t>
      </w:r>
      <w:r w:rsidRPr="00047803">
        <w:rPr>
          <w:sz w:val="16"/>
        </w:rPr>
        <w:t>.</w:t>
      </w:r>
      <w:r w:rsidRPr="00047803">
        <w:rPr>
          <w:sz w:val="12"/>
        </w:rPr>
        <w:t>¶</w:t>
      </w:r>
      <w:r w:rsidRPr="00047803">
        <w:rPr>
          <w:sz w:val="16"/>
        </w:rPr>
        <w:t xml:space="preserve"> Their ethos — that the Internet should be a place where people are free to share knowledge and ideas without government interference — is already reflected in tech culture. Technology companies, compelled by profit and principle, recognize how governments continue to violate their citizens' trust with secretive surveillance practices, and some have responded by providing encryption measures for their customers to circumvent it. Last month, the Reform Government Surveillance coalition, which includes Google, Apple, AOL, Facebook, LinkedIn, Microsoft, Twitter and Yahoo, sent a letter to U.S. lawmakers calling for the government to end the bulk collection of data.</w:t>
      </w:r>
      <w:r w:rsidRPr="00047803">
        <w:rPr>
          <w:sz w:val="12"/>
        </w:rPr>
        <w:t>¶</w:t>
      </w:r>
      <w:r w:rsidRPr="00047803">
        <w:rPr>
          <w:sz w:val="16"/>
        </w:rPr>
        <w:t xml:space="preserve"> </w:t>
      </w:r>
      <w:r w:rsidRPr="00047803">
        <w:rPr>
          <w:rStyle w:val="StyleUnderline"/>
          <w:highlight w:val="green"/>
        </w:rPr>
        <w:t>It's important to remember how fast even the most entrenched beliefs can change. Not so long ago, the majority of Americans opposed same-sex marriag</w:t>
      </w:r>
      <w:r w:rsidRPr="00047803">
        <w:rPr>
          <w:rStyle w:val="StyleUnderline"/>
        </w:rPr>
        <w:t>e.</w:t>
      </w:r>
      <w:r w:rsidRPr="00047803">
        <w:rPr>
          <w:sz w:val="16"/>
        </w:rPr>
        <w:t xml:space="preserve"> In 2003, the Pew Research Center found that 59% of the U.S. population opposed same-sex marriage. But that same year, 51% of millennials supported it. Since then, support for it has increased every year, in every age group. Federal legalization of same-sex marriage now appears inevitable.</w:t>
      </w:r>
    </w:p>
    <w:p w:rsidR="005F4103" w:rsidRPr="00047803" w:rsidRDefault="005F4103" w:rsidP="005F4103">
      <w:pPr>
        <w:pStyle w:val="Heading4"/>
      </w:pPr>
      <w:r w:rsidRPr="00047803">
        <w:t>Man-in-the-middle hijacking poses a real threat</w:t>
      </w:r>
    </w:p>
    <w:p w:rsidR="005F4103" w:rsidRPr="00047803" w:rsidRDefault="005F4103" w:rsidP="005F4103">
      <w:r w:rsidRPr="00047803">
        <w:rPr>
          <w:rStyle w:val="Style13ptBold"/>
        </w:rPr>
        <w:t>Cowie 13</w:t>
      </w:r>
      <w:r w:rsidRPr="00047803">
        <w:t xml:space="preserve"> –</w:t>
      </w:r>
      <w:r w:rsidRPr="00047803">
        <w:rPr>
          <w:sz w:val="14"/>
          <w:szCs w:val="14"/>
        </w:rPr>
        <w:t xml:space="preserve"> chief scientist at Dyn, founder and CTO of Renesys (Jim Cowie, November 19, 2013, “The New Threat: Targeted Internet Traffic Misdirection,” </w:t>
      </w:r>
      <w:hyperlink r:id="rId57" w:history="1">
        <w:r w:rsidRPr="00047803">
          <w:rPr>
            <w:rStyle w:val="Hyperlink"/>
          </w:rPr>
          <w:t>http://research.dyn.com/2013/11/mitm-internet-hijacking/</w:t>
        </w:r>
      </w:hyperlink>
      <w:r w:rsidRPr="00047803">
        <w:t>), acui</w:t>
      </w:r>
    </w:p>
    <w:p w:rsidR="005F4103" w:rsidRPr="00047803" w:rsidRDefault="005F4103" w:rsidP="005F4103"/>
    <w:p w:rsidR="005F4103" w:rsidRPr="00047803" w:rsidRDefault="005F4103" w:rsidP="005F4103">
      <w:pPr>
        <w:rPr>
          <w:sz w:val="16"/>
        </w:rPr>
      </w:pPr>
      <w:r w:rsidRPr="00047803">
        <w:rPr>
          <w:sz w:val="16"/>
        </w:rPr>
        <w:t>For years, we’ve observed that there was potential for someone to weaponize the classic Pakistan-and-Youtube style route hijack. Why settle for simple denial of service, when you can instead steal a victim’s traffic, take a few milliseconds to inspect or modify it, and then pass it along to the intended recipient?</w:t>
      </w:r>
      <w:r w:rsidRPr="00047803">
        <w:rPr>
          <w:sz w:val="12"/>
        </w:rPr>
        <w:t>¶</w:t>
      </w:r>
      <w:r w:rsidRPr="00047803">
        <w:rPr>
          <w:sz w:val="16"/>
        </w:rPr>
        <w:t xml:space="preserve"> This year, that potential has become reality. </w:t>
      </w:r>
      <w:r w:rsidRPr="00047803">
        <w:rPr>
          <w:rStyle w:val="StyleUnderline"/>
        </w:rPr>
        <w:t>We have actually observed live Man-In-the-Middle (MITM) hijacks on more than 60 days so far this year. About 1,500 individual IP blocks have been hijacked</w:t>
      </w:r>
      <w:r w:rsidRPr="00047803">
        <w:rPr>
          <w:sz w:val="16"/>
        </w:rPr>
        <w:t>, in events lasting from minutes to days, by attackers working from various countries.</w:t>
      </w:r>
      <w:r w:rsidRPr="00047803">
        <w:rPr>
          <w:sz w:val="12"/>
        </w:rPr>
        <w:t>¶</w:t>
      </w:r>
      <w:r w:rsidRPr="00047803">
        <w:rPr>
          <w:sz w:val="16"/>
        </w:rPr>
        <w:t xml:space="preserve"> Simple BGP alarming is not sufficient to distinguish MITM from a generic route hijacking or fat-finger routing mistake; you have to follow up with active path measurements while the attack is underway in order to verify that traffic is being simultaneously diverted and then redelivered to the victim. We’ve done that here.</w:t>
      </w:r>
      <w:r w:rsidRPr="00047803">
        <w:rPr>
          <w:sz w:val="12"/>
        </w:rPr>
        <w:t>¶</w:t>
      </w:r>
      <w:r w:rsidRPr="00047803">
        <w:rPr>
          <w:sz w:val="16"/>
        </w:rPr>
        <w:t xml:space="preserve"> Here’s a map of 150 cities in which we’ve observed at least one victim of a validated MITM route hijacking attack so far this year (click to inspect). The victims have been diverse: financial institutions, VoIP providers, and world governments have been prominent targets.</w:t>
      </w:r>
      <w:r w:rsidRPr="00047803">
        <w:rPr>
          <w:sz w:val="12"/>
        </w:rPr>
        <w:t>¶</w:t>
      </w:r>
      <w:r w:rsidRPr="00047803">
        <w:rPr>
          <w:sz w:val="16"/>
        </w:rPr>
        <w:t xml:space="preserve"> </w:t>
      </w:r>
      <w:r w:rsidRPr="00047803">
        <w:rPr>
          <w:rStyle w:val="StyleUnderline"/>
          <w:highlight w:val="green"/>
        </w:rPr>
        <w:t>What makes a Man-in-the-Middle routing attack different</w:t>
      </w:r>
      <w:r w:rsidRPr="00047803">
        <w:rPr>
          <w:rStyle w:val="StyleUnderline"/>
        </w:rPr>
        <w:t xml:space="preserve"> from a simple route hijack? </w:t>
      </w:r>
      <w:r w:rsidRPr="00047803">
        <w:rPr>
          <w:rStyle w:val="StyleUnderline"/>
          <w:highlight w:val="green"/>
        </w:rPr>
        <w:t>Simply put, the traffic keeps flowing and everything looks fine to the recipient.</w:t>
      </w:r>
      <w:r w:rsidRPr="00047803">
        <w:rPr>
          <w:rStyle w:val="StyleUnderline"/>
        </w:rPr>
        <w:t xml:space="preserve"> The attackers keep at least one outbound path clean. After they receive and inspect the victim’s traffic, they release it right back onto the Internet, and the clean path delivers it to its intended destination.</w:t>
      </w:r>
      <w:r w:rsidRPr="00047803">
        <w:rPr>
          <w:sz w:val="16"/>
        </w:rPr>
        <w:t xml:space="preserve"> If the hijacker is in a plausible geographic location between the victim and its counterparties, they should not even notice the increase in latency that results from the interception. </w:t>
      </w:r>
      <w:r w:rsidRPr="00047803">
        <w:rPr>
          <w:rStyle w:val="StyleUnderline"/>
          <w:highlight w:val="green"/>
        </w:rPr>
        <w:t>It’s possible to drag specific Internet traffic halfway around the world, inspect it, modify it if desired, and send it on its way.</w:t>
      </w:r>
      <w:r w:rsidRPr="00047803">
        <w:rPr>
          <w:sz w:val="16"/>
        </w:rPr>
        <w:t xml:space="preserve"> Who needs fiberoptic taps?</w:t>
      </w:r>
      <w:r w:rsidRPr="00047803">
        <w:rPr>
          <w:sz w:val="12"/>
        </w:rPr>
        <w:t>¶</w:t>
      </w:r>
      <w:r w:rsidRPr="00047803">
        <w:rPr>
          <w:sz w:val="16"/>
        </w:rPr>
        <w:t xml:space="preserve"> It’s even possible to see these attacks as they are occurring, if you have the right global measurement infrastructure. Renesys maintains a realtime view of the Internet from hundreds of independent BGP vantage points. We have to, because that’s how we can detect evidence of Internet impairment worldwide, even when that impairment is localized. We also maintain an active measurement infrastructure that sends out billions of measurement packets each day, crisscrossing the Internet in search of impaired or unusual paths like these. Finally, we have a distributed realtime-taskable measurement system that allows us to trigger quick measurements from all over the planet when trouble is detected in a region, so that we can immediately evaluate its significance.</w:t>
      </w:r>
      <w:r w:rsidRPr="00047803">
        <w:rPr>
          <w:sz w:val="12"/>
        </w:rPr>
        <w:t>¶</w:t>
      </w:r>
      <w:r w:rsidRPr="00047803">
        <w:rPr>
          <w:sz w:val="16"/>
        </w:rPr>
        <w:t xml:space="preserve"> </w:t>
      </w:r>
      <w:r w:rsidRPr="00047803">
        <w:rPr>
          <w:rStyle w:val="StyleUnderline"/>
          <w:highlight w:val="green"/>
        </w:rPr>
        <w:t>Example 1: Belarusian Traffic Diversion</w:t>
      </w:r>
      <w:r w:rsidRPr="00047803">
        <w:rPr>
          <w:rStyle w:val="StyleUnderline"/>
          <w:sz w:val="12"/>
        </w:rPr>
        <w:t>¶</w:t>
      </w:r>
      <w:r w:rsidRPr="00047803">
        <w:rPr>
          <w:rStyle w:val="StyleUnderline"/>
        </w:rPr>
        <w:t xml:space="preserve"> In February 2013, we observed a sequence of events, lasting from just a few minutes to several hours in duration, in which global traffic was redirected to Belarusian ISP GlobalOneBel</w:t>
      </w:r>
      <w:r w:rsidRPr="00047803">
        <w:rPr>
          <w:sz w:val="16"/>
        </w:rPr>
        <w:t>. These redirections took place on an almost daily basis throughout February, with the set of victim networks changing daily. Victims whose traffic was diverted varied by day, and included major financial institutions, governments, and network service providers. Affected countries included the US, South Korea, Germany, the Czech Republic, Lithuania, Libya, and Iran.</w:t>
      </w:r>
      <w:r w:rsidRPr="00047803">
        <w:rPr>
          <w:sz w:val="12"/>
        </w:rPr>
        <w:t>¶</w:t>
      </w:r>
      <w:r w:rsidRPr="00047803">
        <w:rPr>
          <w:sz w:val="16"/>
        </w:rPr>
        <w:t xml:space="preserve"> </w:t>
      </w:r>
      <w:r w:rsidRPr="00047803">
        <w:rPr>
          <w:rStyle w:val="StyleUnderline"/>
          <w:highlight w:val="green"/>
        </w:rPr>
        <w:t>We recorded a significant number of live traces to these hijacked networks while the attack was underway, showing traffic detouring to Belarus before continuing to its originally intended destination</w:t>
      </w:r>
      <w:r w:rsidRPr="00047803">
        <w:rPr>
          <w:sz w:val="16"/>
          <w:highlight w:val="green"/>
        </w:rPr>
        <w:t>.</w:t>
      </w:r>
      <w:r w:rsidRPr="00047803">
        <w:rPr>
          <w:sz w:val="12"/>
          <w:highlight w:val="green"/>
        </w:rPr>
        <w:t>¶</w:t>
      </w:r>
      <w:r w:rsidRPr="00047803">
        <w:rPr>
          <w:sz w:val="16"/>
        </w:rPr>
        <w:t xml:space="preserve"> </w:t>
      </w:r>
      <w:r w:rsidRPr="00047803">
        <w:rPr>
          <w:rStyle w:val="StyleUnderline"/>
        </w:rPr>
        <w:t>Here’s an example of a trace from Guadalajara, Mexico to Washington, DC that goes through Moscow and Minsk</w:t>
      </w:r>
      <w:r w:rsidRPr="00047803">
        <w:rPr>
          <w:sz w:val="16"/>
        </w:rPr>
        <w:t>. Mexican provider Alestra hands it to PCCW for transit in Laredo, Texas. PCCW takes it to the Washington, DC metro area, where they would normally hand it to Qwest/Centurylink for delivery.</w:t>
      </w:r>
      <w:r w:rsidRPr="00047803">
        <w:rPr>
          <w:sz w:val="12"/>
        </w:rPr>
        <w:t>¶</w:t>
      </w:r>
      <w:r w:rsidRPr="00047803">
        <w:rPr>
          <w:sz w:val="16"/>
        </w:rPr>
        <w:t xml:space="preserve"> Instead, however, PCCW gives it to Level3 (previously Global Crossing), who is advertising a false Belarus route, having heard it from Russia’s TransTelecom, who heard it from their customer, Belarus Telecom. Level3 carries the traffic to London, where it delivers it to Transtelecom, who takes it to Moscow and on to Belarus. Beltelecom has a chance to examine the traffic, and then sends it back out on the “clean path” through Russian provider ReTN. ReTN delivers it to Frankfurt and hands it to NTT, who takes it to New York. Finally, NTT hands it off to Qwest/Centurylink in Washington DC, and the traffic is delivered.</w:t>
      </w:r>
      <w:r w:rsidRPr="00047803">
        <w:rPr>
          <w:sz w:val="12"/>
        </w:rPr>
        <w:t>¶</w:t>
      </w:r>
      <w:r w:rsidRPr="00047803">
        <w:rPr>
          <w:sz w:val="16"/>
        </w:rPr>
        <w:t xml:space="preserve"> </w:t>
      </w:r>
      <w:r w:rsidRPr="00047803">
        <w:rPr>
          <w:rStyle w:val="StyleUnderline"/>
          <w:highlight w:val="green"/>
        </w:rPr>
        <w:t>The recipient</w:t>
      </w:r>
      <w:r w:rsidRPr="00047803">
        <w:rPr>
          <w:rStyle w:val="StyleUnderline"/>
        </w:rPr>
        <w:t xml:space="preserve">, perhaps sitting at home in a pleasant Virginia suburb drinking his morning coffee, </w:t>
      </w:r>
      <w:r w:rsidRPr="00047803">
        <w:rPr>
          <w:rStyle w:val="StyleUnderline"/>
          <w:highlight w:val="green"/>
        </w:rPr>
        <w:t>has no idea</w:t>
      </w:r>
      <w:r w:rsidRPr="00047803">
        <w:rPr>
          <w:rStyle w:val="StyleUnderline"/>
        </w:rPr>
        <w:t xml:space="preserve"> that someone in Minsk has the ability to watch him surf the web. Even if he ran his own traceroute to verify connectivity to the world, the paths he’d see would be the usual ones</w:t>
      </w:r>
      <w:r w:rsidRPr="00047803">
        <w:rPr>
          <w:sz w:val="16"/>
        </w:rPr>
        <w:t>. The reverse path, carrying content back to him from all over the world, has been invisibly tampered with.</w:t>
      </w:r>
      <w:r w:rsidRPr="00047803">
        <w:rPr>
          <w:sz w:val="12"/>
        </w:rPr>
        <w:t>¶</w:t>
      </w:r>
      <w:r w:rsidRPr="00047803">
        <w:rPr>
          <w:sz w:val="16"/>
        </w:rPr>
        <w:t xml:space="preserve"> May 2013: Changing of the Guard</w:t>
      </w:r>
      <w:r w:rsidRPr="00047803">
        <w:rPr>
          <w:sz w:val="12"/>
        </w:rPr>
        <w:t>¶</w:t>
      </w:r>
      <w:r w:rsidRPr="00047803">
        <w:rPr>
          <w:sz w:val="16"/>
        </w:rPr>
        <w:t xml:space="preserve"> The Belarus traffic diversions stopped in March. They restarted briefly in May, using a different customer of BelTelecom as the source, and then ended for several months. Within the same hour as the final Belarus hijack of May, however, we saw a first BGP hijack lasting only five minutes from a completely new source: Nyherji hf (AS29689), a small Icelandic provider.</w:t>
      </w:r>
      <w:r w:rsidRPr="00047803">
        <w:rPr>
          <w:sz w:val="12"/>
        </w:rPr>
        <w:t>¶</w:t>
      </w:r>
      <w:r w:rsidRPr="00047803">
        <w:rPr>
          <w:sz w:val="16"/>
        </w:rPr>
        <w:t xml:space="preserve"> </w:t>
      </w:r>
      <w:r w:rsidRPr="00047803">
        <w:rPr>
          <w:rStyle w:val="StyleUnderline"/>
          <w:highlight w:val="green"/>
        </w:rPr>
        <w:t>Example 2: Icelandic Traffic Diversion</w:t>
      </w:r>
      <w:r w:rsidRPr="00047803">
        <w:rPr>
          <w:rStyle w:val="StyleUnderline"/>
          <w:sz w:val="12"/>
        </w:rPr>
        <w:t>¶</w:t>
      </w:r>
      <w:r w:rsidRPr="00047803">
        <w:rPr>
          <w:sz w:val="16"/>
        </w:rPr>
        <w:t xml:space="preserve"> After this “first light” from Iceland in May, there were no more route hijacks from Iceland for more than two months. Then, at 07:36:36 UTC on July 31st 2013, Icelandic provider Opin Kerfi (AS48685) began announcing origination routes for 597 IP networks owned by one of the largest facilities-based providers of managed services in the United States, a large VoIP provider. On a normal day, Opin Kerfi normally originates only three IP networks, and has no downstream AS customers.</w:t>
      </w:r>
      <w:r w:rsidRPr="00047803">
        <w:rPr>
          <w:sz w:val="12"/>
        </w:rPr>
        <w:t>¶</w:t>
      </w:r>
      <w:r w:rsidRPr="00047803">
        <w:rPr>
          <w:sz w:val="16"/>
        </w:rPr>
        <w:t xml:space="preserve"> Opin Kerfi has two ISPs: Fjarskipti (AS 12969) and Síminn (AS 6677). The faulty routes propagated exclusively through Síminn, never through Fjarskipti.</w:t>
      </w:r>
      <w:r w:rsidRPr="00047803">
        <w:rPr>
          <w:sz w:val="12"/>
        </w:rPr>
        <w:t>¶</w:t>
      </w:r>
      <w:r w:rsidRPr="00047803">
        <w:rPr>
          <w:sz w:val="16"/>
        </w:rPr>
        <w:t xml:space="preserve"> In fact, this was one of seventeen Icelandic events, spread over the period July 31 – August 19th. And Opin Kerfi was not the only Icelandic company that appeared to announce international IP address space: in all, we saw traffic redirections from nine different Icelandic autonomous systems, all customers of (or belonging to) the national incumbent Síminn. Hijacks affected victims in several different countries during these events, following the same pattern: false routes sent to Síminn’s peers in London, leaving ‘clean paths’ to North America to carry the redirected traffic back to its intended destination.</w:t>
      </w:r>
      <w:r w:rsidRPr="00047803">
        <w:rPr>
          <w:sz w:val="12"/>
        </w:rPr>
        <w:t>¶</w:t>
      </w:r>
      <w:r w:rsidRPr="00047803">
        <w:rPr>
          <w:sz w:val="16"/>
        </w:rPr>
        <w:t xml:space="preserve"> </w:t>
      </w:r>
      <w:r w:rsidRPr="00047803">
        <w:rPr>
          <w:rStyle w:val="StyleUnderline"/>
        </w:rPr>
        <w:t>Here’s an example in which traffic between two locations in Denver, Colorado actually ends up getting carried all the way to Iceland and back</w:t>
      </w:r>
      <w:r w:rsidRPr="00047803">
        <w:rPr>
          <w:sz w:val="16"/>
        </w:rPr>
        <w:t>. The Icelandic providers have hijacked a block of address space belonging to Qwest/Centurylink in Denver. Atrato receives a false peer route to this block from Siminn Iceland, so when an Atrato customer needs to send content across town, Atrato instead carries their traffic to London. There they hand it off to Siminn, who takes it to Iceland before returning it to Montreal on the clean path to Cogent via the Greenland Cable.</w:t>
      </w:r>
      <w:r w:rsidRPr="00047803">
        <w:rPr>
          <w:sz w:val="12"/>
        </w:rPr>
        <w:t>¶</w:t>
      </w:r>
      <w:r w:rsidRPr="00047803">
        <w:rPr>
          <w:sz w:val="16"/>
        </w:rPr>
        <w:t xml:space="preserve"> Cogent gamely carries the traffic back from Montreal to Chicago, and then to New York, where they hand it to Qwest/Centurytel for delivery. Centurytel brings it back across the USA through Dallas and Kansas City, and on to the intended recipient in Denver.</w:t>
      </w:r>
      <w:r w:rsidRPr="00047803">
        <w:rPr>
          <w:sz w:val="12"/>
        </w:rPr>
        <w:t>¶</w:t>
      </w:r>
      <w:r w:rsidRPr="00047803">
        <w:rPr>
          <w:sz w:val="16"/>
        </w:rPr>
        <w:t xml:space="preserve"> Attribution</w:t>
      </w:r>
      <w:r w:rsidRPr="00047803">
        <w:rPr>
          <w:sz w:val="12"/>
        </w:rPr>
        <w:t>¶</w:t>
      </w:r>
      <w:r w:rsidRPr="00047803">
        <w:rPr>
          <w:sz w:val="16"/>
        </w:rPr>
        <w:t xml:space="preserve"> </w:t>
      </w:r>
      <w:r w:rsidRPr="00047803">
        <w:rPr>
          <w:rStyle w:val="StyleUnderline"/>
          <w:highlight w:val="green"/>
        </w:rPr>
        <w:t>It’s important to clarify that we base these conclusions on direct observation and active measurement</w:t>
      </w:r>
      <w:r w:rsidRPr="00047803">
        <w:rPr>
          <w:rStyle w:val="StyleUnderline"/>
        </w:rPr>
        <w:t>.</w:t>
      </w:r>
      <w:r w:rsidRPr="00047803">
        <w:rPr>
          <w:sz w:val="16"/>
        </w:rPr>
        <w:t xml:space="preserve"> </w:t>
      </w:r>
      <w:r w:rsidRPr="00047803">
        <w:rPr>
          <w:rStyle w:val="StyleUnderline"/>
        </w:rPr>
        <w:t>Various providers’ BGP routes were hijacked, and as a result, some portion of their Internet traffic was misdirected to flow through Belarusian and Icelandic ISPs</w:t>
      </w:r>
      <w:r w:rsidRPr="00047803">
        <w:rPr>
          <w:sz w:val="16"/>
        </w:rPr>
        <w:t>. We have BGP routing data that show the second-by-second evolution of 21 Belarusian events in February and May 2013, and 17 Icelandic events in July-August 2013.</w:t>
      </w:r>
      <w:r w:rsidRPr="00047803">
        <w:rPr>
          <w:sz w:val="12"/>
        </w:rPr>
        <w:t>¶</w:t>
      </w:r>
      <w:r w:rsidRPr="00047803">
        <w:rPr>
          <w:sz w:val="16"/>
        </w:rPr>
        <w:t xml:space="preserve"> </w:t>
      </w:r>
      <w:r w:rsidRPr="00047803">
        <w:rPr>
          <w:rStyle w:val="StyleUnderline"/>
        </w:rPr>
        <w:t xml:space="preserve">We have active measurements that verify that during the period when BGP routes were hijacked in each case, traffic redirection was taking place through Belarusian and Icelandic routers. </w:t>
      </w:r>
      <w:r w:rsidRPr="00047803">
        <w:rPr>
          <w:rStyle w:val="StyleUnderline"/>
          <w:highlight w:val="green"/>
        </w:rPr>
        <w:t>These facts are not in doubt; they are well-supported by the data.</w:t>
      </w:r>
      <w:r w:rsidRPr="00047803">
        <w:rPr>
          <w:rStyle w:val="StyleUnderline"/>
          <w:sz w:val="12"/>
          <w:highlight w:val="green"/>
        </w:rPr>
        <w:t>¶</w:t>
      </w:r>
      <w:r w:rsidRPr="00047803">
        <w:rPr>
          <w:rStyle w:val="StyleUnderline"/>
        </w:rPr>
        <w:t xml:space="preserve"> What’s not known is the exact mechanism, motivation, or actors.</w:t>
      </w:r>
      <w:r w:rsidRPr="00047803">
        <w:rPr>
          <w:rStyle w:val="StyleUnderline"/>
          <w:sz w:val="12"/>
        </w:rPr>
        <w:t>¶</w:t>
      </w:r>
      <w:r w:rsidRPr="00047803">
        <w:rPr>
          <w:rStyle w:val="StyleUnderline"/>
        </w:rPr>
        <w:t xml:space="preserve"> </w:t>
      </w:r>
      <w:r w:rsidRPr="00047803">
        <w:rPr>
          <w:rStyle w:val="StyleUnderline"/>
          <w:highlight w:val="green"/>
        </w:rPr>
        <w:t>We first contacted the peering team at Iceland’s Síminn</w:t>
      </w:r>
      <w:r w:rsidRPr="00047803">
        <w:rPr>
          <w:rStyle w:val="StyleUnderline"/>
        </w:rPr>
        <w:t xml:space="preserve"> in July, when their traffic redirection began in earnest, highlighting some of the erroneous routes. </w:t>
      </w:r>
      <w:r w:rsidRPr="00047803">
        <w:rPr>
          <w:rStyle w:val="StyleUnderline"/>
          <w:highlight w:val="green"/>
        </w:rPr>
        <w:t>We received no response.</w:t>
      </w:r>
      <w:r w:rsidRPr="00047803">
        <w:rPr>
          <w:rStyle w:val="StyleUnderline"/>
          <w:sz w:val="12"/>
          <w:highlight w:val="green"/>
        </w:rPr>
        <w:t>¶</w:t>
      </w:r>
      <w:r w:rsidRPr="00047803">
        <w:rPr>
          <w:rStyle w:val="StyleUnderline"/>
          <w:highlight w:val="green"/>
        </w:rPr>
        <w:t xml:space="preserve"> We contacted them again</w:t>
      </w:r>
      <w:r w:rsidRPr="00047803">
        <w:rPr>
          <w:rStyle w:val="StyleUnderline"/>
        </w:rPr>
        <w:t xml:space="preserve"> recently while researching this story. </w:t>
      </w:r>
      <w:r w:rsidRPr="00047803">
        <w:rPr>
          <w:rStyle w:val="StyleUnderline"/>
          <w:highlight w:val="green"/>
        </w:rPr>
        <w:t>We were told that the problems were the result of a bug</w:t>
      </w:r>
      <w:r w:rsidRPr="00047803">
        <w:rPr>
          <w:rStyle w:val="StyleUnderline"/>
        </w:rPr>
        <w:t xml:space="preserve"> in vendor software, that the problem had gone away when patched, and that they did not believe this problem had a malicious origin. </w:t>
      </w:r>
      <w:r w:rsidRPr="00047803">
        <w:rPr>
          <w:rStyle w:val="StyleUnderline"/>
          <w:highlight w:val="green"/>
        </w:rPr>
        <w:t>Despite repeated requests for supporting details, we received no further communication.</w:t>
      </w:r>
      <w:r w:rsidRPr="00047803">
        <w:rPr>
          <w:rStyle w:val="StyleUnderline"/>
          <w:sz w:val="12"/>
        </w:rPr>
        <w:t>¶</w:t>
      </w:r>
      <w:r w:rsidRPr="00047803">
        <w:rPr>
          <w:sz w:val="16"/>
        </w:rPr>
        <w:t xml:space="preserve"> If this is a bug, it’s a dangerous one, capable of simulating an extremely subtle traffic redirection/interception attack that plays out in multiple episodes, with varying targets, over a period of weeks. If it’s a bug that can be exploited remotely, it needs to be discussed more widely within the global networking community and eradicated.</w:t>
      </w:r>
      <w:r w:rsidRPr="00047803">
        <w:rPr>
          <w:sz w:val="12"/>
        </w:rPr>
        <w:t>¶</w:t>
      </w:r>
      <w:r w:rsidRPr="00047803">
        <w:rPr>
          <w:sz w:val="16"/>
        </w:rPr>
        <w:t xml:space="preserve"> We believe it’s unlikely that a single router vendor bug can account for the 2013 worldwide uptick in route hijacking with traffic redirection. </w:t>
      </w:r>
      <w:r w:rsidRPr="00047803">
        <w:rPr>
          <w:rStyle w:val="StyleUnderline"/>
          <w:highlight w:val="green"/>
        </w:rPr>
        <w:t>These Belarusian and Icelandic examples represent just two of a series of MITM attack sequences that we’ve observed playing out in the last 12 months</w:t>
      </w:r>
      <w:r w:rsidRPr="00047803">
        <w:rPr>
          <w:rStyle w:val="StyleUnderline"/>
        </w:rPr>
        <w:t>, launched from these and other countries around the world.</w:t>
      </w:r>
      <w:r w:rsidRPr="00047803">
        <w:rPr>
          <w:rStyle w:val="StyleUnderline"/>
          <w:sz w:val="12"/>
        </w:rPr>
        <w:t>¶</w:t>
      </w:r>
      <w:r w:rsidRPr="00047803">
        <w:rPr>
          <w:rStyle w:val="StyleUnderline"/>
        </w:rPr>
        <w:t xml:space="preserve"> Implications</w:t>
      </w:r>
      <w:r w:rsidRPr="00047803">
        <w:rPr>
          <w:rStyle w:val="StyleUnderline"/>
          <w:sz w:val="12"/>
        </w:rPr>
        <w:t>¶</w:t>
      </w:r>
      <w:r w:rsidRPr="00047803">
        <w:rPr>
          <w:rStyle w:val="StyleUnderline"/>
        </w:rPr>
        <w:t xml:space="preserve"> In practical terms, </w:t>
      </w:r>
      <w:r w:rsidRPr="00047803">
        <w:rPr>
          <w:rStyle w:val="StyleUnderline"/>
          <w:highlight w:val="green"/>
        </w:rPr>
        <w:t xml:space="preserve">this means that Man-In-the-Middle </w:t>
      </w:r>
      <w:r w:rsidRPr="00047803">
        <w:rPr>
          <w:rStyle w:val="StyleUnderline"/>
        </w:rPr>
        <w:t xml:space="preserve">BGP route </w:t>
      </w:r>
      <w:r w:rsidRPr="00047803">
        <w:rPr>
          <w:rStyle w:val="StyleUnderline"/>
          <w:highlight w:val="green"/>
        </w:rPr>
        <w:t xml:space="preserve">hijacking has now moved </w:t>
      </w:r>
      <w:r w:rsidRPr="00047803">
        <w:rPr>
          <w:rStyle w:val="StyleUnderline"/>
        </w:rPr>
        <w:t xml:space="preserve">from a theoretical concern </w:t>
      </w:r>
      <w:r w:rsidRPr="00047803">
        <w:rPr>
          <w:rStyle w:val="StyleUnderline"/>
          <w:highlight w:val="green"/>
        </w:rPr>
        <w:t xml:space="preserve">to something that happens fairly regularly, and the potential for traffic interception is </w:t>
      </w:r>
      <w:r w:rsidRPr="00047803">
        <w:rPr>
          <w:rStyle w:val="StyleUnderline"/>
        </w:rPr>
        <w:t xml:space="preserve">very </w:t>
      </w:r>
      <w:r w:rsidRPr="00047803">
        <w:rPr>
          <w:rStyle w:val="StyleUnderline"/>
          <w:highlight w:val="green"/>
        </w:rPr>
        <w:t>real</w:t>
      </w:r>
      <w:r w:rsidRPr="00047803">
        <w:rPr>
          <w:sz w:val="16"/>
        </w:rPr>
        <w:t>. Everyone on the Internet — certainly the largest global carriers, certainly any bank or credit card processing company or government agency — should now be monitoring the global routing of their advertised IP prefixes.</w:t>
      </w:r>
    </w:p>
    <w:p w:rsidR="00A271C1" w:rsidRPr="00047803" w:rsidRDefault="00A271C1" w:rsidP="00A271C1"/>
    <w:p w:rsidR="005F4103" w:rsidRPr="00047803" w:rsidRDefault="007E2CAC" w:rsidP="005F4103">
      <w:pPr>
        <w:pStyle w:val="Heading1"/>
      </w:pPr>
      <w:r>
        <w:t>***AFF***</w:t>
      </w:r>
    </w:p>
    <w:p w:rsidR="005F4103" w:rsidRPr="00047803" w:rsidRDefault="005F4103" w:rsidP="005F4103"/>
    <w:p w:rsidR="007E2CAC" w:rsidRPr="00047803" w:rsidRDefault="007E2CAC" w:rsidP="007E2CAC">
      <w:pPr>
        <w:pStyle w:val="Heading3"/>
      </w:pPr>
      <w:r>
        <w:t xml:space="preserve">Doesn’t Turn Perception Adv-- </w:t>
      </w:r>
      <w:r w:rsidRPr="00047803">
        <w:t>AT: leaks inevitable</w:t>
      </w:r>
    </w:p>
    <w:p w:rsidR="007E2CAC" w:rsidRPr="00047803" w:rsidRDefault="007E2CAC" w:rsidP="007E2CAC">
      <w:pPr>
        <w:rPr>
          <w:b/>
        </w:rPr>
      </w:pPr>
      <w:r w:rsidRPr="00047803">
        <w:rPr>
          <w:b/>
        </w:rPr>
        <w:t>The NSA is cracking down on and deterring new whistleblowers</w:t>
      </w:r>
    </w:p>
    <w:p w:rsidR="007E2CAC" w:rsidRPr="00047803" w:rsidRDefault="007E2CAC" w:rsidP="007E2CAC">
      <w:r w:rsidRPr="00047803">
        <w:rPr>
          <w:b/>
        </w:rPr>
        <w:t xml:space="preserve">CF 14 </w:t>
      </w:r>
      <w:r w:rsidRPr="00047803">
        <w:t xml:space="preserve">[The Courage Foundation. International non-profit organization supporting whistleblowers/provides legal counsel and funds. 7/28/14 “CIA spying on its own “internal channels” for whistleblowers” </w:t>
      </w:r>
      <w:hyperlink r:id="rId58" w:history="1">
        <w:r w:rsidRPr="00047803">
          <w:rPr>
            <w:rStyle w:val="Hyperlink"/>
          </w:rPr>
          <w:t>https://couragefound.org/2014/07/cia-spying-on-its-own-internal-channels///jweideman</w:t>
        </w:r>
      </w:hyperlink>
      <w:r w:rsidRPr="00047803">
        <w:t>]</w:t>
      </w:r>
    </w:p>
    <w:p w:rsidR="007E2CAC" w:rsidRPr="00047803" w:rsidRDefault="007E2CAC" w:rsidP="007E2CAC"/>
    <w:p w:rsidR="007E2CAC" w:rsidRPr="00047803" w:rsidRDefault="007E2CAC" w:rsidP="007E2CAC">
      <w:pPr>
        <w:rPr>
          <w:rStyle w:val="StyleUnderline"/>
        </w:rPr>
      </w:pPr>
      <w:r w:rsidRPr="00047803">
        <w:rPr>
          <w:rStyle w:val="StyleUnderline"/>
        </w:rPr>
        <w:t xml:space="preserve">From internal channels to insider threats </w:t>
      </w:r>
      <w:r w:rsidRPr="00047803">
        <w:rPr>
          <w:rStyle w:val="StyleUnderline"/>
          <w:highlight w:val="cyan"/>
        </w:rPr>
        <w:t>It is</w:t>
      </w:r>
      <w:r w:rsidRPr="00047803">
        <w:rPr>
          <w:rStyle w:val="StyleUnderline"/>
        </w:rPr>
        <w:t xml:space="preserve"> already </w:t>
      </w:r>
      <w:r w:rsidRPr="00047803">
        <w:rPr>
          <w:rStyle w:val="StyleUnderline"/>
          <w:highlight w:val="cyan"/>
        </w:rPr>
        <w:t>difficult</w:t>
      </w:r>
      <w:r w:rsidRPr="00047803">
        <w:rPr>
          <w:rStyle w:val="StyleUnderline"/>
        </w:rPr>
        <w:t xml:space="preserve"> enough for </w:t>
      </w:r>
      <w:r w:rsidRPr="00047803">
        <w:rPr>
          <w:rStyle w:val="StyleUnderline"/>
          <w:highlight w:val="cyan"/>
        </w:rPr>
        <w:t>government employees</w:t>
      </w:r>
      <w:r w:rsidRPr="00047803">
        <w:rPr>
          <w:rStyle w:val="StyleUnderline"/>
        </w:rPr>
        <w:t xml:space="preserve"> in the US </w:t>
      </w:r>
      <w:r w:rsidRPr="00047803">
        <w:rPr>
          <w:rStyle w:val="StyleUnderline"/>
          <w:highlight w:val="cyan"/>
        </w:rPr>
        <w:t>to come forward</w:t>
      </w:r>
      <w:r w:rsidRPr="00047803">
        <w:rPr>
          <w:rStyle w:val="StyleUnderline"/>
        </w:rPr>
        <w:t xml:space="preserve"> with their concerns</w:t>
      </w:r>
      <w:r w:rsidRPr="00047803">
        <w:rPr>
          <w:sz w:val="14"/>
        </w:rPr>
        <w:t xml:space="preserve">. </w:t>
      </w:r>
      <w:r w:rsidRPr="00047803">
        <w:rPr>
          <w:rStyle w:val="StyleUnderline"/>
          <w:highlight w:val="cyan"/>
        </w:rPr>
        <w:t>If</w:t>
      </w:r>
      <w:r w:rsidRPr="00047803">
        <w:rPr>
          <w:sz w:val="14"/>
          <w:highlight w:val="cyan"/>
        </w:rPr>
        <w:t xml:space="preserve"> </w:t>
      </w:r>
      <w:r w:rsidRPr="00047803">
        <w:rPr>
          <w:rStyle w:val="StyleUnderline"/>
          <w:highlight w:val="cyan"/>
        </w:rPr>
        <w:t>intelligence community officials fear reprisal, they have</w:t>
      </w:r>
      <w:r w:rsidRPr="00047803">
        <w:rPr>
          <w:rStyle w:val="StyleUnderline"/>
        </w:rPr>
        <w:t xml:space="preserve"> even </w:t>
      </w:r>
      <w:r w:rsidRPr="00047803">
        <w:rPr>
          <w:rStyle w:val="StyleUnderline"/>
          <w:highlight w:val="cyan"/>
        </w:rPr>
        <w:t>less incentive to expose</w:t>
      </w:r>
      <w:r w:rsidRPr="00047803">
        <w:rPr>
          <w:rStyle w:val="StyleUnderline"/>
        </w:rPr>
        <w:t xml:space="preserve"> </w:t>
      </w:r>
      <w:r w:rsidRPr="00047803">
        <w:rPr>
          <w:rStyle w:val="StyleUnderline"/>
          <w:highlight w:val="cyan"/>
        </w:rPr>
        <w:t>wrongdoing</w:t>
      </w:r>
      <w:r w:rsidRPr="00047803">
        <w:rPr>
          <w:rStyle w:val="StyleUnderline"/>
        </w:rPr>
        <w:t xml:space="preserve"> through internal channels.</w:t>
      </w:r>
      <w:r w:rsidRPr="00047803">
        <w:rPr>
          <w:sz w:val="14"/>
        </w:rPr>
        <w:t xml:space="preserve"> US Senators Chuck Grassley and Ron Wyden have publicly warned that if public employees are committed to blowing the whistle and internal channels are compromised, it is to be expected that some will anonymously seek other ways to voice their misgivings. Truly meaningful whistleblower protections need to include the option of a legitimate channel for confidential disclosures… </w:t>
      </w:r>
      <w:r w:rsidRPr="00047803">
        <w:rPr>
          <w:rStyle w:val="StyleUnderline"/>
        </w:rPr>
        <w:t xml:space="preserve">However, if potential whistleblowers believe that disclosing waste, fraud or abuse means putting a target on their backs for retaliation, </w:t>
      </w:r>
      <w:r w:rsidRPr="00047803">
        <w:rPr>
          <w:rStyle w:val="StyleUnderline"/>
          <w:highlight w:val="cyan"/>
        </w:rPr>
        <w:t>they will be intimidated into silence</w:t>
      </w:r>
      <w:r w:rsidRPr="00047803">
        <w:rPr>
          <w:sz w:val="14"/>
        </w:rPr>
        <w:t xml:space="preserve">. The failure to provide such protected alternatives could result in whistleblowers choosing to make unprotected disclosures in public forums, with potential negative consequences for national security. </w:t>
      </w:r>
      <w:r w:rsidRPr="00047803">
        <w:rPr>
          <w:rStyle w:val="StyleUnderline"/>
          <w:highlight w:val="cyan"/>
        </w:rPr>
        <w:t>The CIA’s</w:t>
      </w:r>
      <w:r w:rsidRPr="00047803">
        <w:rPr>
          <w:rStyle w:val="StyleUnderline"/>
        </w:rPr>
        <w:t xml:space="preserve"> illegal </w:t>
      </w:r>
      <w:r w:rsidRPr="00047803">
        <w:rPr>
          <w:rStyle w:val="StyleUnderline"/>
          <w:highlight w:val="cyan"/>
        </w:rPr>
        <w:t>monitoring of whistleblower communications has been</w:t>
      </w:r>
      <w:r w:rsidRPr="00047803">
        <w:rPr>
          <w:rStyle w:val="StyleUnderline"/>
        </w:rPr>
        <w:t xml:space="preserve"> seen as </w:t>
      </w:r>
      <w:r w:rsidRPr="00047803">
        <w:rPr>
          <w:rStyle w:val="StyleUnderline"/>
          <w:highlight w:val="cyan"/>
        </w:rPr>
        <w:t>part of the Obama Administration’s Insider Threat programme</w:t>
      </w:r>
      <w:r w:rsidRPr="00047803">
        <w:rPr>
          <w:rStyle w:val="StyleUnderline"/>
        </w:rPr>
        <w:t xml:space="preserve">, which categorically treats leaks of classified information about wrongdoing as aiding America’s enemies. Introduced in an October 2011 executive order as a direct response to US Army whistleblower Chelsea Manning’s disclosures, the </w:t>
      </w:r>
      <w:r w:rsidRPr="00047803">
        <w:rPr>
          <w:rStyle w:val="StyleUnderline"/>
          <w:highlight w:val="cyan"/>
        </w:rPr>
        <w:t>programme covers “virtually every federal</w:t>
      </w:r>
      <w:r w:rsidRPr="00047803">
        <w:rPr>
          <w:rStyle w:val="StyleUnderline"/>
        </w:rPr>
        <w:t xml:space="preserve"> department and </w:t>
      </w:r>
      <w:r w:rsidRPr="00047803">
        <w:rPr>
          <w:rStyle w:val="StyleUnderline"/>
          <w:highlight w:val="cyan"/>
        </w:rPr>
        <w:t>agency</w:t>
      </w:r>
      <w:r w:rsidRPr="00047803">
        <w:rPr>
          <w:sz w:val="14"/>
        </w:rPr>
        <w:t xml:space="preserve">”, including those who are not concerned with national security matters. A series of reports by McClatchy over the past year describe a range of measures designed to encourage public officials to report on colleagues who they perceive to be exhibiting unusual behaviour. The programme has taken profiling to extreme lengths: late last year it was revealed that the personal details of 5,000 US citizens who had purchased a book on defeating polygraph tests had been retained on the off-chance that they might apply for a job in a federal agency at some point in the future. This new controversy about the Insider Threat programme exacerbates an already deeply problematic situation for potential whistleblowers within the US intelligence community. </w:t>
      </w:r>
      <w:r w:rsidRPr="00047803">
        <w:rPr>
          <w:rStyle w:val="StyleUnderline"/>
        </w:rPr>
        <w:t xml:space="preserve">Recent public statements by officials responsible for whistleblower protection </w:t>
      </w:r>
      <w:r w:rsidRPr="00047803">
        <w:rPr>
          <w:rStyle w:val="StyleUnderline"/>
          <w:highlight w:val="cyan"/>
        </w:rPr>
        <w:t>within the NSA</w:t>
      </w:r>
      <w:r w:rsidRPr="00047803">
        <w:rPr>
          <w:rStyle w:val="StyleUnderline"/>
        </w:rPr>
        <w:t xml:space="preserve"> display a reluctance to take complaints seriously, suggesting that within that agency at least, </w:t>
      </w:r>
      <w:r w:rsidRPr="00047803">
        <w:rPr>
          <w:rStyle w:val="StyleUnderline"/>
          <w:highlight w:val="cyan"/>
        </w:rPr>
        <w:t>officials see their role as containing</w:t>
      </w:r>
      <w:r w:rsidRPr="00047803">
        <w:rPr>
          <w:rStyle w:val="StyleUnderline"/>
        </w:rPr>
        <w:t xml:space="preserve"> rather than engaging with </w:t>
      </w:r>
      <w:r w:rsidRPr="00047803">
        <w:rPr>
          <w:rStyle w:val="StyleUnderline"/>
          <w:highlight w:val="cyan"/>
        </w:rPr>
        <w:t>the concerns of employees</w:t>
      </w:r>
      <w:r w:rsidRPr="00047803">
        <w:rPr>
          <w:rStyle w:val="StyleUnderline"/>
        </w:rPr>
        <w:t>.</w:t>
      </w:r>
    </w:p>
    <w:p w:rsidR="007E2CAC" w:rsidRPr="00047803" w:rsidRDefault="007E2CAC" w:rsidP="007E2CAC">
      <w:pPr>
        <w:rPr>
          <w:rStyle w:val="StyleUnderline"/>
        </w:rPr>
      </w:pPr>
    </w:p>
    <w:p w:rsidR="007E2CAC" w:rsidRPr="00047803" w:rsidRDefault="007E2CAC" w:rsidP="007E2CAC">
      <w:pPr>
        <w:rPr>
          <w:rStyle w:val="StyleUnderline"/>
          <w:b w:val="0"/>
          <w:u w:val="none"/>
        </w:rPr>
      </w:pPr>
      <w:r w:rsidRPr="00047803">
        <w:rPr>
          <w:rStyle w:val="StyleUnderline"/>
          <w:u w:val="none"/>
        </w:rPr>
        <w:t>Obama’s cracking down</w:t>
      </w:r>
    </w:p>
    <w:p w:rsidR="007E2CAC" w:rsidRPr="00047803" w:rsidRDefault="007E2CAC" w:rsidP="007E2CAC">
      <w:pPr>
        <w:rPr>
          <w:rStyle w:val="StyleUnderline"/>
          <w:u w:val="none"/>
        </w:rPr>
      </w:pPr>
      <w:r w:rsidRPr="00047803">
        <w:rPr>
          <w:rStyle w:val="StyleUnderline"/>
          <w:u w:val="none"/>
        </w:rPr>
        <w:t xml:space="preserve">Currier 13 [Cora Currier was a reporting fellow at ProPublica and previously on the editorial staff of the New Yorker. ProPublica, July 30, 2013, “Charting Obama’s Crackdown on National Security Leaks” </w:t>
      </w:r>
      <w:hyperlink r:id="rId59" w:history="1">
        <w:r w:rsidRPr="00047803">
          <w:rPr>
            <w:rStyle w:val="Hyperlink"/>
          </w:rPr>
          <w:t>https://www.propublica.org/special/sealing-loose-lips-charting-obamas-crackdown-on-national-security-leaks//jweideman</w:t>
        </w:r>
      </w:hyperlink>
      <w:r w:rsidRPr="00047803">
        <w:rPr>
          <w:rStyle w:val="StyleUnderline"/>
          <w:u w:val="none"/>
        </w:rPr>
        <w:t>]</w:t>
      </w:r>
    </w:p>
    <w:p w:rsidR="007E2CAC" w:rsidRPr="00047803" w:rsidRDefault="007E2CAC" w:rsidP="007E2CAC">
      <w:pPr>
        <w:rPr>
          <w:rStyle w:val="StyleUnderline"/>
          <w:u w:val="none"/>
        </w:rPr>
      </w:pPr>
    </w:p>
    <w:p w:rsidR="007E2CAC" w:rsidRPr="007E2CAC" w:rsidRDefault="007E2CAC" w:rsidP="007E2CAC">
      <w:pPr>
        <w:rPr>
          <w:b/>
          <w:sz w:val="14"/>
        </w:rPr>
      </w:pPr>
      <w:r w:rsidRPr="00047803">
        <w:rPr>
          <w:rStyle w:val="StyleUnderline"/>
        </w:rPr>
        <w:t xml:space="preserve">Bradley </w:t>
      </w:r>
      <w:r w:rsidRPr="00047803">
        <w:rPr>
          <w:rStyle w:val="StyleUnderline"/>
          <w:highlight w:val="cyan"/>
        </w:rPr>
        <w:t>Manning’s conviction</w:t>
      </w:r>
      <w:r w:rsidRPr="00047803">
        <w:rPr>
          <w:rStyle w:val="StyleUnderline"/>
        </w:rPr>
        <w:t xml:space="preserve"> under the Espionage Act </w:t>
      </w:r>
      <w:r w:rsidRPr="00047803">
        <w:rPr>
          <w:rStyle w:val="StyleUnderline"/>
          <w:highlight w:val="cyan"/>
        </w:rPr>
        <w:t>is the latest development in the</w:t>
      </w:r>
      <w:r w:rsidRPr="00047803">
        <w:rPr>
          <w:rStyle w:val="StyleUnderline"/>
        </w:rPr>
        <w:t xml:space="preserve"> Obama </w:t>
      </w:r>
      <w:r w:rsidRPr="00047803">
        <w:rPr>
          <w:rStyle w:val="StyleUnderline"/>
          <w:highlight w:val="cyan"/>
        </w:rPr>
        <w:t>administration’s push to</w:t>
      </w:r>
      <w:r w:rsidRPr="00047803">
        <w:rPr>
          <w:rStyle w:val="StyleUnderline"/>
        </w:rPr>
        <w:t xml:space="preserve"> </w:t>
      </w:r>
      <w:r w:rsidRPr="00047803">
        <w:rPr>
          <w:rStyle w:val="StyleUnderline"/>
          <w:highlight w:val="cyan"/>
        </w:rPr>
        <w:t>prosecute leaks.</w:t>
      </w:r>
      <w:r w:rsidRPr="00047803">
        <w:rPr>
          <w:rStyle w:val="StyleUnderline"/>
          <w:sz w:val="14"/>
          <w:u w:val="none"/>
        </w:rPr>
        <w:t xml:space="preserve"> We’ve updated our timeline with the most recent events. </w:t>
      </w:r>
      <w:r w:rsidRPr="00047803">
        <w:rPr>
          <w:rStyle w:val="StyleUnderline"/>
        </w:rPr>
        <w:t xml:space="preserve">Despite promises to strengthen protections for whistleblowers, the </w:t>
      </w:r>
      <w:r w:rsidRPr="00047803">
        <w:rPr>
          <w:rStyle w:val="StyleUnderline"/>
          <w:highlight w:val="cyan"/>
        </w:rPr>
        <w:t>Obama</w:t>
      </w:r>
      <w:r w:rsidRPr="00047803">
        <w:rPr>
          <w:rStyle w:val="StyleUnderline"/>
        </w:rPr>
        <w:t xml:space="preserve"> administration has </w:t>
      </w:r>
      <w:r w:rsidRPr="00047803">
        <w:rPr>
          <w:rStyle w:val="StyleUnderline"/>
          <w:highlight w:val="cyan"/>
        </w:rPr>
        <w:t>launched an aggressive crackdown on government employees</w:t>
      </w:r>
      <w:r w:rsidRPr="00047803">
        <w:rPr>
          <w:rStyle w:val="StyleUnderline"/>
        </w:rPr>
        <w:t xml:space="preserve"> who have leaked national security information to the press</w:t>
      </w:r>
      <w:r w:rsidRPr="00047803">
        <w:rPr>
          <w:rStyle w:val="StyleUnderline"/>
          <w:sz w:val="14"/>
          <w:u w:val="none"/>
        </w:rPr>
        <w:t xml:space="preserve">. With charges filed against NSA leaker Edward Snowden this June, the administration has brought a total of seven cases under the Espionage Act, which dates from World War I and criminalizes disclosing information “relating to the national defense.” Prior to the current administration, there had been only three known casesresulting in indictments in which the Espionage Act was used to prosecute government officials for leaks. The administration has also targeted journalists. In May, it was revealed that </w:t>
      </w:r>
      <w:r w:rsidRPr="00047803">
        <w:rPr>
          <w:rStyle w:val="StyleUnderline"/>
          <w:highlight w:val="cyan"/>
        </w:rPr>
        <w:t>the D</w:t>
      </w:r>
      <w:r w:rsidRPr="00047803">
        <w:rPr>
          <w:rStyle w:val="StyleUnderline"/>
        </w:rPr>
        <w:t xml:space="preserve">epartment </w:t>
      </w:r>
      <w:r w:rsidRPr="00047803">
        <w:rPr>
          <w:rStyle w:val="StyleUnderline"/>
          <w:highlight w:val="cyan"/>
        </w:rPr>
        <w:t>o</w:t>
      </w:r>
      <w:r w:rsidRPr="00047803">
        <w:rPr>
          <w:rStyle w:val="StyleUnderline"/>
        </w:rPr>
        <w:t xml:space="preserve">f </w:t>
      </w:r>
      <w:r w:rsidRPr="00047803">
        <w:rPr>
          <w:rStyle w:val="StyleUnderline"/>
          <w:highlight w:val="cyan"/>
        </w:rPr>
        <w:t>J</w:t>
      </w:r>
      <w:r w:rsidRPr="00047803">
        <w:rPr>
          <w:rStyle w:val="StyleUnderline"/>
        </w:rPr>
        <w:t xml:space="preserve">ustice had </w:t>
      </w:r>
      <w:r w:rsidRPr="00047803">
        <w:rPr>
          <w:rStyle w:val="StyleUnderline"/>
          <w:highlight w:val="cyan"/>
        </w:rPr>
        <w:t>secretly seized AP reporters’ phone records while investigating a potential CIA leak</w:t>
      </w:r>
      <w:r w:rsidRPr="00047803">
        <w:rPr>
          <w:rStyle w:val="StyleUnderline"/>
          <w:sz w:val="14"/>
          <w:u w:val="none"/>
        </w:rPr>
        <w:t xml:space="preserve">, </w:t>
      </w:r>
      <w:r w:rsidRPr="00047803">
        <w:rPr>
          <w:rStyle w:val="StyleUnderline"/>
        </w:rPr>
        <w:t>and targeted a Fox News reporter as part of a criminal leak case (outlined below).</w:t>
      </w:r>
      <w:r w:rsidRPr="00047803">
        <w:rPr>
          <w:rStyle w:val="StyleUnderline"/>
          <w:sz w:val="14"/>
          <w:u w:val="none"/>
        </w:rPr>
        <w:t xml:space="preserve"> No journalist has been charged with a crime. </w:t>
      </w:r>
      <w:r w:rsidRPr="00047803">
        <w:rPr>
          <w:rStyle w:val="StyleUnderline"/>
        </w:rPr>
        <w:t xml:space="preserve">But the news prompted an outcry that </w:t>
      </w:r>
      <w:r w:rsidRPr="00047803">
        <w:rPr>
          <w:rStyle w:val="StyleUnderline"/>
          <w:highlight w:val="cyan"/>
        </w:rPr>
        <w:t>Obama’s hard line on leaks could have a "chilling effect" on investigative reporting that depends on inside sources</w:t>
      </w:r>
      <w:r w:rsidRPr="00047803">
        <w:rPr>
          <w:rStyle w:val="StyleUnderline"/>
        </w:rPr>
        <w:t>.</w:t>
      </w:r>
      <w:r w:rsidRPr="00047803">
        <w:rPr>
          <w:rStyle w:val="StyleUnderline"/>
          <w:sz w:val="14"/>
          <w:u w:val="none"/>
        </w:rPr>
        <w:t xml:space="preserve"> (In response, the Justice Department issued new guidelines limiting when journalists’ records can be sought.) A spokesman for the Department of Justice told us the government “does not target whistleblowers.” (Read their full statement.) As they point out, government whistleblower protections shield only those who raise their concerns through the proper channels within their agency—not through leaks to the media or other unauthorized persons. Director of National Intelligence James Clapper summed up the government’s approach in a 2010 memo: “people in the intelligence business should be like my gra</w:t>
      </w:r>
      <w:r>
        <w:rPr>
          <w:rStyle w:val="StyleUnderline"/>
          <w:sz w:val="14"/>
          <w:u w:val="none"/>
        </w:rPr>
        <w:t>ndchildren—seen but not heard.”</w:t>
      </w:r>
    </w:p>
    <w:p w:rsidR="007E2CAC" w:rsidRPr="00047803" w:rsidRDefault="007E2CAC" w:rsidP="007E2CAC">
      <w:pPr>
        <w:pStyle w:val="Heading3"/>
      </w:pPr>
      <w:r w:rsidRPr="00047803">
        <w:t xml:space="preserve">AT: </w:t>
      </w:r>
      <w:r>
        <w:t>Circvumention—FISC Checks</w:t>
      </w:r>
    </w:p>
    <w:p w:rsidR="007E2CAC" w:rsidRPr="00047803" w:rsidRDefault="007E2CAC" w:rsidP="007E2CAC">
      <w:pPr>
        <w:pStyle w:val="Heading4"/>
      </w:pPr>
      <w:r w:rsidRPr="00047803">
        <w:t>FISC isn’t a rubber stamp</w:t>
      </w:r>
    </w:p>
    <w:p w:rsidR="007E2CAC" w:rsidRPr="00047803" w:rsidRDefault="007E2CAC" w:rsidP="007E2CAC">
      <w:pPr>
        <w:rPr>
          <w:sz w:val="14"/>
          <w:szCs w:val="14"/>
        </w:rPr>
      </w:pPr>
      <w:r w:rsidRPr="00047803">
        <w:rPr>
          <w:sz w:val="14"/>
          <w:szCs w:val="14"/>
        </w:rPr>
        <w:t>Modification orders</w:t>
      </w:r>
    </w:p>
    <w:p w:rsidR="007E2CAC" w:rsidRPr="00047803" w:rsidRDefault="007E2CAC" w:rsidP="007E2CAC">
      <w:pPr>
        <w:rPr>
          <w:sz w:val="14"/>
          <w:szCs w:val="14"/>
        </w:rPr>
      </w:pPr>
      <w:r w:rsidRPr="00047803">
        <w:rPr>
          <w:sz w:val="14"/>
          <w:szCs w:val="14"/>
        </w:rPr>
        <w:t>Call out unlawful surveillance</w:t>
      </w:r>
    </w:p>
    <w:p w:rsidR="007E2CAC" w:rsidRPr="00047803" w:rsidRDefault="007E2CAC" w:rsidP="007E2CAC">
      <w:pPr>
        <w:rPr>
          <w:sz w:val="14"/>
          <w:szCs w:val="14"/>
        </w:rPr>
      </w:pPr>
      <w:r w:rsidRPr="00047803">
        <w:rPr>
          <w:sz w:val="14"/>
          <w:szCs w:val="14"/>
        </w:rPr>
        <w:t>Want greater limits</w:t>
      </w:r>
    </w:p>
    <w:p w:rsidR="007E2CAC" w:rsidRPr="00047803" w:rsidRDefault="007E2CAC" w:rsidP="007E2CAC">
      <w:r w:rsidRPr="00047803">
        <w:rPr>
          <w:b/>
        </w:rPr>
        <w:t xml:space="preserve">Gallagher 13 </w:t>
      </w:r>
      <w:r w:rsidRPr="00047803">
        <w:t>[Ryan Gallagher is a journalist who reports on surveillance, security, and civil liberties. SLATE.  OCT. 16 2013. “Secret Surveillance Court Insists It's Not a Rubber Stamp” http://www.slate.com/blogs/future_tense/2013/10/16/fisc_judge_reggie_walton_says_secret_surveillance_</w:t>
      </w:r>
      <w:r w:rsidRPr="00047803">
        <w:br/>
        <w:t>court_isn_t_a_rubber_stamp.html//jweideman]</w:t>
      </w:r>
    </w:p>
    <w:p w:rsidR="007E2CAC" w:rsidRPr="00047803" w:rsidRDefault="007E2CAC" w:rsidP="007E2CAC"/>
    <w:p w:rsidR="007E2CAC" w:rsidRPr="00047803" w:rsidRDefault="007E2CAC" w:rsidP="007E2CAC">
      <w:pPr>
        <w:rPr>
          <w:sz w:val="14"/>
        </w:rPr>
      </w:pPr>
      <w:r w:rsidRPr="00047803">
        <w:rPr>
          <w:sz w:val="14"/>
        </w:rPr>
        <w:t xml:space="preserve">Since it was founded in 1979, the secret court that signs off on NSA spying has rejected just 11 of the 34,000 surveillance requests it has received. But </w:t>
      </w:r>
      <w:r w:rsidRPr="00047803">
        <w:rPr>
          <w:rStyle w:val="StyleUnderline"/>
        </w:rPr>
        <w:t>now the Foreign Intelligence Surveillance Court is attempting to shoot down the suggestion that it is merely a rubber stamp.</w:t>
      </w:r>
      <w:r w:rsidRPr="00047803">
        <w:rPr>
          <w:sz w:val="14"/>
        </w:rPr>
        <w:t xml:space="preserve"> </w:t>
      </w:r>
      <w:r w:rsidRPr="00047803">
        <w:rPr>
          <w:rStyle w:val="StyleUnderline"/>
        </w:rPr>
        <w:t>In a letter sent to senators and published online Tuesday, FISC Judge Reggie Walton attempts to quash the idea that the court is a pushover.</w:t>
      </w:r>
      <w:r w:rsidRPr="00047803">
        <w:rPr>
          <w:sz w:val="14"/>
        </w:rPr>
        <w:t xml:space="preserve"> </w:t>
      </w:r>
      <w:r w:rsidRPr="00047803">
        <w:rPr>
          <w:rStyle w:val="StyleUnderline"/>
        </w:rPr>
        <w:t xml:space="preserve">Walton says that </w:t>
      </w:r>
      <w:r w:rsidRPr="00047803">
        <w:rPr>
          <w:rStyle w:val="StyleUnderline"/>
          <w:highlight w:val="cyan"/>
        </w:rPr>
        <w:t>before signing off on</w:t>
      </w:r>
      <w:r w:rsidRPr="00047803">
        <w:rPr>
          <w:rStyle w:val="StyleUnderline"/>
        </w:rPr>
        <w:t xml:space="preserve"> government </w:t>
      </w:r>
      <w:r w:rsidRPr="00047803">
        <w:rPr>
          <w:rStyle w:val="StyleUnderline"/>
          <w:highlight w:val="cyan"/>
        </w:rPr>
        <w:t>spying requests, the court</w:t>
      </w:r>
      <w:r w:rsidRPr="00047803">
        <w:rPr>
          <w:rStyle w:val="StyleUnderline"/>
        </w:rPr>
        <w:t xml:space="preserve"> sometimes </w:t>
      </w:r>
      <w:r w:rsidRPr="00047803">
        <w:rPr>
          <w:rStyle w:val="StyleUnderline"/>
          <w:highlight w:val="cyan"/>
        </w:rPr>
        <w:t>orders changes to be made to the proposed surveillance</w:t>
      </w:r>
      <w:r w:rsidRPr="00047803">
        <w:rPr>
          <w:sz w:val="14"/>
        </w:rPr>
        <w:t>. The FISC has begun monitoring these changes and says that from July-September, “</w:t>
      </w:r>
      <w:r w:rsidRPr="00047803">
        <w:rPr>
          <w:rStyle w:val="StyleUnderline"/>
          <w:highlight w:val="cyan"/>
        </w:rPr>
        <w:t>24.4% of matters submitted</w:t>
      </w:r>
      <w:r w:rsidRPr="00047803">
        <w:rPr>
          <w:rStyle w:val="StyleUnderline"/>
        </w:rPr>
        <w:t xml:space="preserve"> ultimately </w:t>
      </w:r>
      <w:r w:rsidRPr="00047803">
        <w:rPr>
          <w:rStyle w:val="StyleUnderline"/>
          <w:highlight w:val="cyan"/>
        </w:rPr>
        <w:t>involved substantive changes</w:t>
      </w:r>
      <w:r w:rsidRPr="00047803">
        <w:rPr>
          <w:rStyle w:val="StyleUnderline"/>
        </w:rPr>
        <w:t xml:space="preserve"> to the information provided by the government or to the authorities granted </w:t>
      </w:r>
      <w:r w:rsidRPr="00047803">
        <w:rPr>
          <w:rStyle w:val="StyleUnderline"/>
          <w:highlight w:val="cyan"/>
        </w:rPr>
        <w:t>as a result of</w:t>
      </w:r>
      <w:r w:rsidRPr="00047803">
        <w:rPr>
          <w:rStyle w:val="StyleUnderline"/>
        </w:rPr>
        <w:t xml:space="preserve"> </w:t>
      </w:r>
      <w:r w:rsidRPr="00047803">
        <w:rPr>
          <w:rStyle w:val="StyleUnderline"/>
          <w:highlight w:val="cyan"/>
        </w:rPr>
        <w:t>Court</w:t>
      </w:r>
      <w:r w:rsidRPr="00047803">
        <w:rPr>
          <w:rStyle w:val="StyleUnderline"/>
        </w:rPr>
        <w:t xml:space="preserve"> inquiry or </w:t>
      </w:r>
      <w:r w:rsidRPr="00047803">
        <w:rPr>
          <w:rStyle w:val="StyleUnderline"/>
          <w:highlight w:val="cyan"/>
        </w:rPr>
        <w:t>action</w:t>
      </w:r>
      <w:r w:rsidRPr="00047803">
        <w:rPr>
          <w:sz w:val="14"/>
        </w:rPr>
        <w:t xml:space="preserve">." What qualified as a “substantive change” isn’t explained, but Walton says “typographical corrections” did not count. The judge adds that the 24.4 percent figure is likely “typical in terms of the historic rate of modifications.” In other words, this means that about three-quarters of the government’s surveillance requests to the FISC are signed off with minor changes, if any at all. The FISC was formed under the Foreign Intelligence Surveillance Act following a series of domestic spying scandals in the 1970s. It is often referred to as the “FISA court” and is believed to be located in a secretive high-security room at the Prettyman Courthouse in Washington, D.C. </w:t>
      </w:r>
      <w:r w:rsidRPr="00047803">
        <w:rPr>
          <w:rStyle w:val="StyleUnderline"/>
        </w:rPr>
        <w:t>The court plays an important role in overseeing NSA spy initiatives</w:t>
      </w:r>
      <w:r w:rsidRPr="00047803">
        <w:rPr>
          <w:sz w:val="14"/>
        </w:rPr>
        <w:t xml:space="preserve"> but did not receive national scrutiny until recent leaks of secret surveillance documents by former NSA contractor Edward Snowden. </w:t>
      </w:r>
      <w:r w:rsidRPr="00047803">
        <w:rPr>
          <w:rStyle w:val="StyleUnderline"/>
        </w:rPr>
        <w:t xml:space="preserve">In June, the FISC was thrust into the spotlight when the first of a series of scoops published by the Guardian revealed that it had signed off on an order compelling a business subsidiary of Verizon to turn over millions of Americans’ phone records on a daily basis. In the fallout from the Snowden leaks, the </w:t>
      </w:r>
      <w:r w:rsidRPr="00047803">
        <w:rPr>
          <w:rStyle w:val="StyleUnderline"/>
          <w:highlight w:val="cyan"/>
        </w:rPr>
        <w:t>FISC has been</w:t>
      </w:r>
      <w:r w:rsidRPr="00047803">
        <w:rPr>
          <w:rStyle w:val="StyleUnderline"/>
        </w:rPr>
        <w:t xml:space="preserve"> repeatedly </w:t>
      </w:r>
      <w:r w:rsidRPr="00047803">
        <w:rPr>
          <w:rStyle w:val="StyleUnderline"/>
          <w:highlight w:val="cyan"/>
        </w:rPr>
        <w:t>slammed for its apparent deference</w:t>
      </w:r>
      <w:r w:rsidRPr="00047803">
        <w:rPr>
          <w:rStyle w:val="StyleUnderline"/>
        </w:rPr>
        <w:t xml:space="preserve"> to sweeping and controversial government demands. </w:t>
      </w:r>
      <w:r w:rsidRPr="00047803">
        <w:rPr>
          <w:rStyle w:val="StyleUnderline"/>
          <w:highlight w:val="cyan"/>
        </w:rPr>
        <w:t>But documents declassified following Snowden’s disclosures have shown that the</w:t>
      </w:r>
      <w:r w:rsidRPr="00047803">
        <w:rPr>
          <w:rStyle w:val="StyleUnderline"/>
        </w:rPr>
        <w:t xml:space="preserve"> secret </w:t>
      </w:r>
      <w:r w:rsidRPr="00047803">
        <w:rPr>
          <w:rStyle w:val="StyleUnderline"/>
          <w:highlight w:val="cyan"/>
        </w:rPr>
        <w:t>court’s</w:t>
      </w:r>
      <w:r w:rsidRPr="00047803">
        <w:rPr>
          <w:rStyle w:val="StyleUnderline"/>
        </w:rPr>
        <w:t xml:space="preserve"> </w:t>
      </w:r>
      <w:r w:rsidRPr="00047803">
        <w:rPr>
          <w:rStyle w:val="StyleUnderline"/>
          <w:highlight w:val="cyan"/>
        </w:rPr>
        <w:t>judges</w:t>
      </w:r>
      <w:r w:rsidRPr="00047803">
        <w:rPr>
          <w:rStyle w:val="StyleUnderline"/>
        </w:rPr>
        <w:t xml:space="preserve"> have sometimes </w:t>
      </w:r>
      <w:r w:rsidRPr="00047803">
        <w:rPr>
          <w:rStyle w:val="StyleUnderline"/>
          <w:highlight w:val="cyan"/>
        </w:rPr>
        <w:t>called out unlawful</w:t>
      </w:r>
      <w:r w:rsidRPr="00047803">
        <w:rPr>
          <w:rStyle w:val="StyleUnderline"/>
        </w:rPr>
        <w:t xml:space="preserve"> NSA </w:t>
      </w:r>
      <w:r w:rsidRPr="00047803">
        <w:rPr>
          <w:rStyle w:val="StyleUnderline"/>
          <w:highlight w:val="cyan"/>
        </w:rPr>
        <w:t>surveillance and</w:t>
      </w:r>
      <w:r w:rsidRPr="00047803">
        <w:rPr>
          <w:rStyle w:val="StyleUnderline"/>
        </w:rPr>
        <w:t xml:space="preserve"> in at least one case </w:t>
      </w:r>
      <w:r w:rsidRPr="00047803">
        <w:rPr>
          <w:rStyle w:val="StyleUnderline"/>
          <w:highlight w:val="cyan"/>
        </w:rPr>
        <w:t>threatened senior officials with contempt charges for</w:t>
      </w:r>
      <w:r w:rsidRPr="00047803">
        <w:rPr>
          <w:rStyle w:val="StyleUnderline"/>
        </w:rPr>
        <w:t xml:space="preserve"> repeatedly </w:t>
      </w:r>
      <w:r w:rsidRPr="00047803">
        <w:rPr>
          <w:rStyle w:val="StyleUnderline"/>
          <w:highlight w:val="cyan"/>
        </w:rPr>
        <w:t>providing false information</w:t>
      </w:r>
      <w:r w:rsidRPr="00047803">
        <w:rPr>
          <w:rStyle w:val="StyleUnderline"/>
        </w:rPr>
        <w:t xml:space="preserve"> to the court. The declassified documents have shown that the </w:t>
      </w:r>
      <w:r w:rsidRPr="00047803">
        <w:rPr>
          <w:rStyle w:val="StyleUnderline"/>
          <w:highlight w:val="cyan"/>
        </w:rPr>
        <w:t>judges</w:t>
      </w:r>
      <w:r w:rsidRPr="00047803">
        <w:rPr>
          <w:rStyle w:val="StyleUnderline"/>
        </w:rPr>
        <w:t xml:space="preserve"> sometimes </w:t>
      </w:r>
      <w:r w:rsidRPr="00047803">
        <w:rPr>
          <w:rStyle w:val="StyleUnderline"/>
          <w:highlight w:val="cyan"/>
        </w:rPr>
        <w:t>appear</w:t>
      </w:r>
      <w:r w:rsidRPr="00047803">
        <w:rPr>
          <w:rStyle w:val="StyleUnderline"/>
        </w:rPr>
        <w:t xml:space="preserve"> highly </w:t>
      </w:r>
      <w:r w:rsidRPr="00047803">
        <w:rPr>
          <w:rStyle w:val="StyleUnderline"/>
          <w:highlight w:val="cyan"/>
        </w:rPr>
        <w:t>frustrated at the government’s conduct</w:t>
      </w:r>
      <w:r w:rsidRPr="00047803">
        <w:rPr>
          <w:rStyle w:val="StyleUnderline"/>
        </w:rPr>
        <w:t xml:space="preserve"> and their lack of power to fully rein in abuses</w:t>
      </w:r>
      <w:r w:rsidRPr="00047803">
        <w:rPr>
          <w:sz w:val="14"/>
        </w:rPr>
        <w:t>. Indeed, as the Washington Post reported in August, Judge Walton has acknowledged that the court’s power to carry out critical oversight “is limited and that it must trust the government to report when it improperly spies on Americans.” Several lawmakers are currently pushing for reforms to the FISC, with proposed bills in the House and Senate aiming to address concerns about how it functions. The court hears only the government’s side of the argument, but there is bipartisan support behind the idea of bringing in a constitutional or civil liberties advocate to the court in a bid to ensure that the balance between security and privacy is more evenly weighed.</w:t>
      </w:r>
    </w:p>
    <w:p w:rsidR="007E2CAC" w:rsidRPr="00047803" w:rsidRDefault="007E2CAC" w:rsidP="007E2CAC">
      <w:pPr>
        <w:rPr>
          <w:sz w:val="14"/>
        </w:rPr>
      </w:pPr>
    </w:p>
    <w:p w:rsidR="007E2CAC" w:rsidRPr="00047803" w:rsidRDefault="007E2CAC" w:rsidP="007E2CAC">
      <w:pPr>
        <w:rPr>
          <w:sz w:val="14"/>
        </w:rPr>
      </w:pPr>
    </w:p>
    <w:p w:rsidR="007E2CAC" w:rsidRPr="00047803" w:rsidRDefault="007E2CAC" w:rsidP="007E2CAC">
      <w:pPr>
        <w:pStyle w:val="Heading3"/>
      </w:pPr>
      <w:r w:rsidRPr="00047803">
        <w:t xml:space="preserve">AT: </w:t>
      </w:r>
      <w:r>
        <w:t>Circumvention—Statuatory Limits Solve</w:t>
      </w:r>
    </w:p>
    <w:p w:rsidR="007E2CAC" w:rsidRPr="00047803" w:rsidRDefault="007E2CAC" w:rsidP="007E2CAC">
      <w:pPr>
        <w:rPr>
          <w:b/>
        </w:rPr>
      </w:pPr>
      <w:r w:rsidRPr="00047803">
        <w:rPr>
          <w:b/>
        </w:rPr>
        <w:t>Statutory limits are effective—they won’t try to find alternative legal reasoning</w:t>
      </w:r>
    </w:p>
    <w:p w:rsidR="007E2CAC" w:rsidRPr="00047803" w:rsidRDefault="007E2CAC" w:rsidP="007E2CAC">
      <w:r w:rsidRPr="00047803">
        <w:rPr>
          <w:b/>
        </w:rPr>
        <w:t xml:space="preserve">Ackerman 7/13 </w:t>
      </w:r>
      <w:r w:rsidRPr="00047803">
        <w:t>[Spencer Ackerman is an American national security reporter and blogger. He began his career at The New Republic and wrote for Wired magazine's national security blog, works at the Guardian. 7/13/15, “Fears NSA will seek to undermine surveillance reform; Privacy advocates are wary of covert legal acrobatics from the NSA similar to those deployed post-9/11 to circumvent congressional authority” http://go.galegroup.com.turing.library.northwestern.edu/ps/i.do?&amp;id=GALE|A416089653&amp;v=2.1&amp;u=northwestern&amp;it=r&amp;p=AONE&amp;sw=w&amp;authCount=1//jweideman]</w:t>
      </w:r>
    </w:p>
    <w:p w:rsidR="007E2CAC" w:rsidRPr="00047803" w:rsidRDefault="007E2CAC" w:rsidP="007E2CAC"/>
    <w:p w:rsidR="007E2CAC" w:rsidRPr="00047803" w:rsidRDefault="007E2CAC" w:rsidP="007E2CAC">
      <w:pPr>
        <w:rPr>
          <w:sz w:val="14"/>
        </w:rPr>
      </w:pPr>
      <w:r w:rsidRPr="00047803">
        <w:rPr>
          <w:rStyle w:val="StyleUnderline"/>
        </w:rPr>
        <w:t>Privacy advocates fear the National Security Agency will attempt to weaken new restrictions on the bulk collection of Americans' phone and email records with a barrage of creative legal wrangles</w:t>
      </w:r>
      <w:r w:rsidRPr="00047803">
        <w:rPr>
          <w:sz w:val="14"/>
        </w:rPr>
        <w:t xml:space="preserve">, as the first major reform of US surveillance powers in a generation looked likely to be a foregone conclusion on Monday. Related: Bush-era surveillance powers expire as US prepares to roll back NSA power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 </w:t>
      </w:r>
      <w:r w:rsidRPr="00047803">
        <w:rPr>
          <w:rStyle w:val="StyleUnderline"/>
          <w:highlight w:val="cyan"/>
        </w:rPr>
        <w:t>Attorneys for the intelligence agencies react scornfully to the suggestion that they will stretch their authorities to the breaking point</w:t>
      </w:r>
      <w:r w:rsidRPr="00047803">
        <w:rPr>
          <w:sz w:val="14"/>
        </w:rPr>
        <w:t xml:space="preserve">. Yet reformers remember that such legal tactics during the George W Bush administration allowed the NSA to shoehorn bulk phone records collection into the Patriot Act. 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 thanks to a pliant, secret surveillance court. "My fear, though, is that the people who interpret this work at a place known as the rubber stamp factory, the Fisa [Court]," Paul said on the Senate floor on Sunday. Paul's Democratic ally, Senator Ron Wyden, warned the intelligence agencies and the Obama administration against attempting to unravel NSA reform. "My time on the intelligence committee has taught me to always be vigilant for secret interpretations of the law and new surveillance techniques that Congress doesn't know about," Wyden, a member of the intelligence committee, told the Guardian. "Americans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 The USA Freedom Act is supposed to prevent what Wyden calls " secret law ". It contains a provision requiring congressional notification in the event of a novel legal interpretation presented to the secret Fisa Court overseeing surveillance. Yet in recent memory, the US government permitted the NSA to circumvent the Fisa Court entirely. Not a single Fisa court judge was aware of Stellar Wind, the NSA's post-9/11 constellation of bulk surveillance programs, from 2001 to 2004. Energetic legal tactics followed to fit the programs under existing legal authorities after internal controversy or outright exposure. When the continuation of a bulk domestic internet metadata collection program risked the mass resignation of Justice Department officials in 2004, an internal NSA draft history records that attorneys found a different legal rationale that " essentially gave NSA the same authority to collect bulk internet metadata that it had ". 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2nd circuit court of appeals rejected in May. </w:t>
      </w:r>
      <w:r w:rsidRPr="00047803">
        <w:rPr>
          <w:rStyle w:val="StyleUnderline"/>
          <w:highlight w:val="cyan"/>
        </w:rPr>
        <w:t>Despite</w:t>
      </w:r>
      <w:r w:rsidRPr="00047803">
        <w:rPr>
          <w:rStyle w:val="StyleUnderline"/>
        </w:rPr>
        <w:t xml:space="preserve"> that </w:t>
      </w:r>
      <w:r w:rsidRPr="00047803">
        <w:rPr>
          <w:rStyle w:val="StyleUnderline"/>
          <w:highlight w:val="cyan"/>
        </w:rPr>
        <w:t>recent</w:t>
      </w:r>
      <w:r w:rsidRPr="00047803">
        <w:rPr>
          <w:rStyle w:val="StyleUnderline"/>
        </w:rPr>
        <w:t xml:space="preserve"> </w:t>
      </w:r>
      <w:r w:rsidRPr="00047803">
        <w:rPr>
          <w:rStyle w:val="StyleUnderline"/>
          <w:highlight w:val="cyan"/>
        </w:rPr>
        <w:t>history, veteran intelligence attorneys reacted with scorn to the idea</w:t>
      </w:r>
      <w:r w:rsidRPr="00047803">
        <w:rPr>
          <w:rStyle w:val="StyleUnderline"/>
        </w:rPr>
        <w:t xml:space="preserve"> that NSA </w:t>
      </w:r>
      <w:r w:rsidRPr="00047803">
        <w:rPr>
          <w:rStyle w:val="StyleUnderline"/>
          <w:highlight w:val="cyan"/>
        </w:rPr>
        <w:t>lawyers will undermine</w:t>
      </w:r>
      <w:r w:rsidRPr="00047803">
        <w:rPr>
          <w:rStyle w:val="StyleUnderline"/>
        </w:rPr>
        <w:t xml:space="preserve"> surveillance </w:t>
      </w:r>
      <w:r w:rsidRPr="00047803">
        <w:rPr>
          <w:rStyle w:val="StyleUnderline"/>
          <w:highlight w:val="cyan"/>
        </w:rPr>
        <w:t>reform</w:t>
      </w:r>
      <w:r w:rsidRPr="00047803">
        <w:rPr>
          <w:rStyle w:val="StyleUnderline"/>
        </w:rPr>
        <w:t xml:space="preserve">. Robert </w:t>
      </w:r>
      <w:r w:rsidRPr="00047803">
        <w:rPr>
          <w:rStyle w:val="StyleUnderline"/>
          <w:highlight w:val="cyan"/>
        </w:rPr>
        <w:t>Litt, the</w:t>
      </w:r>
      <w:r w:rsidRPr="00047803">
        <w:rPr>
          <w:rStyle w:val="StyleUnderline"/>
        </w:rPr>
        <w:t xml:space="preserve"> senior </w:t>
      </w:r>
      <w:r w:rsidRPr="00047803">
        <w:rPr>
          <w:rStyle w:val="StyleUnderline"/>
          <w:highlight w:val="cyan"/>
        </w:rPr>
        <w:t>lawyer for d</w:t>
      </w:r>
      <w:r w:rsidRPr="00047803">
        <w:rPr>
          <w:rStyle w:val="StyleUnderline"/>
        </w:rPr>
        <w:t xml:space="preserve">irector of </w:t>
      </w:r>
      <w:r w:rsidRPr="00047803">
        <w:rPr>
          <w:rStyle w:val="StyleUnderline"/>
          <w:highlight w:val="cyan"/>
        </w:rPr>
        <w:t>n</w:t>
      </w:r>
      <w:r w:rsidRPr="00047803">
        <w:rPr>
          <w:rStyle w:val="StyleUnderline"/>
        </w:rPr>
        <w:t xml:space="preserve">ational </w:t>
      </w:r>
      <w:r w:rsidRPr="00047803">
        <w:rPr>
          <w:rStyle w:val="StyleUnderline"/>
          <w:highlight w:val="cyan"/>
        </w:rPr>
        <w:t>i</w:t>
      </w:r>
      <w:r w:rsidRPr="00047803">
        <w:rPr>
          <w:rStyle w:val="StyleUnderline"/>
        </w:rPr>
        <w:t xml:space="preserve">ntelligence James Clapper, </w:t>
      </w:r>
      <w:r w:rsidRPr="00047803">
        <w:rPr>
          <w:rStyle w:val="StyleUnderline"/>
          <w:highlight w:val="cyan"/>
        </w:rPr>
        <w:t>said</w:t>
      </w:r>
      <w:r w:rsidRPr="00047803">
        <w:rPr>
          <w:rStyle w:val="StyleUnderline"/>
        </w:rPr>
        <w:t xml:space="preserve"> during a public appearance last month that </w:t>
      </w:r>
      <w:r w:rsidRPr="00047803">
        <w:rPr>
          <w:rStyle w:val="StyleUnderline"/>
          <w:highlight w:val="cyan"/>
        </w:rPr>
        <w:t>creating a banned bulk surveillance program was " not going to happen</w:t>
      </w:r>
      <w:r w:rsidRPr="00047803">
        <w:rPr>
          <w:rStyle w:val="StyleUnderline"/>
        </w:rPr>
        <w:t xml:space="preserve"> ". "</w:t>
      </w:r>
      <w:r w:rsidRPr="00047803">
        <w:rPr>
          <w:rStyle w:val="StyleUnderline"/>
          <w:highlight w:val="cyan"/>
        </w:rPr>
        <w:t>The</w:t>
      </w:r>
      <w:r w:rsidRPr="00047803">
        <w:rPr>
          <w:rStyle w:val="StyleUnderline"/>
        </w:rPr>
        <w:t xml:space="preserve"> whole </w:t>
      </w:r>
      <w:r w:rsidRPr="00047803">
        <w:rPr>
          <w:rStyle w:val="StyleUnderline"/>
          <w:highlight w:val="cyan"/>
        </w:rPr>
        <w:t>notion</w:t>
      </w:r>
      <w:r w:rsidRPr="00047803">
        <w:rPr>
          <w:rStyle w:val="StyleUnderline"/>
        </w:rPr>
        <w:t xml:space="preserve"> </w:t>
      </w:r>
      <w:r w:rsidRPr="00047803">
        <w:rPr>
          <w:rStyle w:val="StyleUnderline"/>
          <w:highlight w:val="cyan"/>
        </w:rPr>
        <w:t>that NSA is</w:t>
      </w:r>
      <w:r w:rsidRPr="00047803">
        <w:rPr>
          <w:rStyle w:val="StyleUnderline"/>
        </w:rPr>
        <w:t xml:space="preserve"> just evilly </w:t>
      </w:r>
      <w:r w:rsidRPr="00047803">
        <w:rPr>
          <w:rStyle w:val="StyleUnderline"/>
          <w:highlight w:val="cyan"/>
        </w:rPr>
        <w:t>determined to read the law in a fashion contrary to its intent is bullshit</w:t>
      </w:r>
      <w:r w:rsidRPr="00047803">
        <w:rPr>
          <w:rStyle w:val="StyleUnderline"/>
        </w:rPr>
        <w:t>, of the sort that the Guardian and the left -- but I repeat myself -- have fallen in love with</w:t>
      </w:r>
      <w:r w:rsidRPr="00047803">
        <w:rPr>
          <w:sz w:val="14"/>
        </w:rPr>
        <w:t>. The interpretation of 215 that supported the bulk collection program was creative but not beyond reason, and it was upheld by many judges," said former NSA general counsel Stewart Baker, referring to Section 215 of the Patriot Act.</w:t>
      </w:r>
    </w:p>
    <w:p w:rsidR="007E2CAC" w:rsidRPr="00047803" w:rsidRDefault="007E2CAC" w:rsidP="007E2CAC">
      <w:pPr>
        <w:rPr>
          <w:sz w:val="14"/>
        </w:rPr>
      </w:pPr>
    </w:p>
    <w:p w:rsidR="007E2CAC" w:rsidRPr="00047803" w:rsidRDefault="007E2CAC" w:rsidP="007E2CAC">
      <w:pPr>
        <w:rPr>
          <w:sz w:val="14"/>
        </w:rPr>
      </w:pPr>
    </w:p>
    <w:p w:rsidR="007E2CAC" w:rsidRPr="00047803" w:rsidRDefault="007E2CAC" w:rsidP="007E2CAC">
      <w:pPr>
        <w:rPr>
          <w:b/>
        </w:rPr>
      </w:pPr>
      <w:r w:rsidRPr="00047803">
        <w:rPr>
          <w:b/>
        </w:rPr>
        <w:t>They won’t circumvent legal limits</w:t>
      </w:r>
    </w:p>
    <w:p w:rsidR="007E2CAC" w:rsidRPr="00047803" w:rsidRDefault="007E2CAC" w:rsidP="007E2CAC">
      <w:r w:rsidRPr="00047803">
        <w:rPr>
          <w:b/>
        </w:rPr>
        <w:t xml:space="preserve">Risen 14 </w:t>
      </w:r>
      <w:r w:rsidRPr="00047803">
        <w:t>[Tom Risen is a technology and business reporter for U.S. News &amp; World Report. 7/2/14, “Privacy Watchdog Says NSA Spying Legal, Effective” http://www.usnews.com/news/articles/2014/07/02/privacy-watchdog-says-nsa-spying-legal-effective//jweideman]</w:t>
      </w:r>
    </w:p>
    <w:p w:rsidR="007E2CAC" w:rsidRPr="00047803" w:rsidRDefault="007E2CAC" w:rsidP="007E2CAC">
      <w:pPr>
        <w:rPr>
          <w:sz w:val="14"/>
        </w:rPr>
      </w:pPr>
    </w:p>
    <w:p w:rsidR="007E2CAC" w:rsidRPr="007E2CAC" w:rsidRDefault="007E2CAC" w:rsidP="007E2CAC">
      <w:pPr>
        <w:rPr>
          <w:sz w:val="14"/>
        </w:rPr>
      </w:pPr>
      <w:r w:rsidRPr="00047803">
        <w:rPr>
          <w:sz w:val="14"/>
        </w:rPr>
        <w:t xml:space="preserve">"The program has led the government to identify previously unknown individuals who are involved in international terrorism, and it has played a key role in discovering and disrupting specific terrorist plots aimed at the United States and other countries,” the new report says. As part of the report on Section 702 of the Foreign Intelligence Surveillance Act, only two of the five members of the panel backed individual warrants for each time the NSA performs "backdoor" searches of Americans' communications. </w:t>
      </w:r>
      <w:r w:rsidRPr="00047803">
        <w:rPr>
          <w:rStyle w:val="StyleUnderline"/>
          <w:highlight w:val="cyan"/>
        </w:rPr>
        <w:t>The law forbids</w:t>
      </w:r>
      <w:r w:rsidRPr="00047803">
        <w:rPr>
          <w:rStyle w:val="StyleUnderline"/>
        </w:rPr>
        <w:t xml:space="preserve"> the </w:t>
      </w:r>
      <w:r w:rsidRPr="00047803">
        <w:rPr>
          <w:rStyle w:val="StyleUnderline"/>
          <w:highlight w:val="cyan"/>
        </w:rPr>
        <w:t>targeting of U.S. citizens, but the privacy board’s report</w:t>
      </w:r>
      <w:r w:rsidRPr="00047803">
        <w:rPr>
          <w:rStyle w:val="StyleUnderline"/>
        </w:rPr>
        <w:t xml:space="preserve"> </w:t>
      </w:r>
      <w:r w:rsidRPr="00047803">
        <w:rPr>
          <w:rStyle w:val="StyleUnderline"/>
          <w:highlight w:val="cyan"/>
        </w:rPr>
        <w:t>explains that</w:t>
      </w:r>
      <w:r w:rsidRPr="00047803">
        <w:rPr>
          <w:rStyle w:val="StyleUnderline"/>
        </w:rPr>
        <w:t xml:space="preserve"> Americans' </w:t>
      </w:r>
      <w:r w:rsidRPr="00047803">
        <w:rPr>
          <w:rStyle w:val="StyleUnderline"/>
          <w:highlight w:val="cyan"/>
        </w:rPr>
        <w:t>communications can be collected when they communicate with</w:t>
      </w:r>
      <w:r w:rsidRPr="00047803">
        <w:rPr>
          <w:rStyle w:val="StyleUnderline"/>
        </w:rPr>
        <w:t xml:space="preserve"> or are mentioned in the conversations of </w:t>
      </w:r>
      <w:r w:rsidRPr="00047803">
        <w:rPr>
          <w:rStyle w:val="StyleUnderline"/>
          <w:highlight w:val="cyan"/>
        </w:rPr>
        <w:t>non-U. S. citizens</w:t>
      </w:r>
      <w:r w:rsidRPr="00047803">
        <w:rPr>
          <w:rStyle w:val="StyleUnderline"/>
        </w:rPr>
        <w:t xml:space="preserve">. </w:t>
      </w:r>
      <w:r w:rsidRPr="00047803">
        <w:rPr>
          <w:sz w:val="14"/>
        </w:rPr>
        <w:t>The Foreign Intelligence Surveillance Court reviews and approves efforts by intelligence agencies to request data from phone or Internet companies. “</w:t>
      </w:r>
      <w:r w:rsidRPr="00047803">
        <w:rPr>
          <w:rStyle w:val="StyleUnderline"/>
          <w:highlight w:val="cyan"/>
        </w:rPr>
        <w:t>The Board has seen no trace of any such illegitimate activity associated with the program, or any attempt to intentionally circumvent legal limits,”</w:t>
      </w:r>
      <w:r w:rsidRPr="00047803">
        <w:rPr>
          <w:sz w:val="14"/>
        </w:rPr>
        <w:t xml:space="preserve"> the report says. “</w:t>
      </w:r>
      <w:r w:rsidRPr="00047803">
        <w:rPr>
          <w:rStyle w:val="StyleUnderline"/>
          <w:highlight w:val="cyan"/>
        </w:rPr>
        <w:t>But the</w:t>
      </w:r>
      <w:r w:rsidRPr="00047803">
        <w:rPr>
          <w:rStyle w:val="StyleUnderline"/>
        </w:rPr>
        <w:t xml:space="preserve"> applicable </w:t>
      </w:r>
      <w:r w:rsidRPr="00047803">
        <w:rPr>
          <w:rStyle w:val="StyleUnderline"/>
          <w:highlight w:val="cyan"/>
        </w:rPr>
        <w:t>rules</w:t>
      </w:r>
      <w:r w:rsidRPr="00047803">
        <w:rPr>
          <w:rStyle w:val="StyleUnderline"/>
        </w:rPr>
        <w:t xml:space="preserve"> potentially </w:t>
      </w:r>
      <w:r w:rsidRPr="00047803">
        <w:rPr>
          <w:rStyle w:val="StyleUnderline"/>
          <w:highlight w:val="cyan"/>
        </w:rPr>
        <w:t>allow a great deal of</w:t>
      </w:r>
      <w:r w:rsidRPr="00047803">
        <w:rPr>
          <w:rStyle w:val="StyleUnderline"/>
        </w:rPr>
        <w:t xml:space="preserve"> private </w:t>
      </w:r>
      <w:r w:rsidRPr="00047803">
        <w:rPr>
          <w:rStyle w:val="StyleUnderline"/>
          <w:highlight w:val="cyan"/>
        </w:rPr>
        <w:t>info</w:t>
      </w:r>
      <w:r w:rsidRPr="00047803">
        <w:rPr>
          <w:rStyle w:val="StyleUnderline"/>
        </w:rPr>
        <w:t xml:space="preserve">rmation about U.S. persons </w:t>
      </w:r>
      <w:r w:rsidRPr="00047803">
        <w:rPr>
          <w:rStyle w:val="StyleUnderline"/>
          <w:highlight w:val="cyan"/>
        </w:rPr>
        <w:t>to be acquired</w:t>
      </w:r>
      <w:r w:rsidRPr="00047803">
        <w:rPr>
          <w:sz w:val="14"/>
        </w:rPr>
        <w:t xml:space="preserve"> by the government. The Board therefore offers a series of policy recommendations to ensure that the program appropriately balances national security with privacy and civil liberties.” The board's 10 recommendations aim to uncover the extent to which communications involving Americans are being collected, and include a request that the NSA should give written statements explaining why it wants certain data.</w:t>
      </w:r>
    </w:p>
    <w:p w:rsidR="00A5091A" w:rsidRPr="00047803" w:rsidRDefault="00A5091A" w:rsidP="005F4103">
      <w:pPr>
        <w:pStyle w:val="Heading3"/>
      </w:pPr>
      <w:r w:rsidRPr="00047803">
        <w:t xml:space="preserve">AT: </w:t>
      </w:r>
      <w:r w:rsidR="007E2CAC">
        <w:t>12333—Obama Won’t Use</w:t>
      </w:r>
    </w:p>
    <w:p w:rsidR="00A5091A" w:rsidRPr="00047803" w:rsidRDefault="00A5091A" w:rsidP="00A5091A">
      <w:pPr>
        <w:pStyle w:val="Heading4"/>
      </w:pPr>
      <w:r w:rsidRPr="00047803">
        <w:t>Obama won’t invoke 12333- too much congressional and civil liberties opposition</w:t>
      </w:r>
    </w:p>
    <w:p w:rsidR="00A5091A" w:rsidRPr="00047803" w:rsidRDefault="00A5091A" w:rsidP="00A5091A">
      <w:r w:rsidRPr="00047803">
        <w:rPr>
          <w:rStyle w:val="Style13ptBold"/>
        </w:rPr>
        <w:t>Gallagher ’14</w:t>
      </w:r>
      <w:r w:rsidRPr="00047803">
        <w:t>, reporter on government surveillance, technology, and civil liberties</w:t>
      </w:r>
    </w:p>
    <w:p w:rsidR="00A5091A" w:rsidRPr="00047803" w:rsidRDefault="00A5091A" w:rsidP="00A5091A">
      <w:r w:rsidRPr="00047803">
        <w:t xml:space="preserve">Ryan, “OBAMA FACES CALLS TO REFORM REAGAN-ERA MASS SURVEILLANCE ORDER”, </w:t>
      </w:r>
      <w:hyperlink r:id="rId60" w:history="1">
        <w:r w:rsidRPr="00047803">
          <w:rPr>
            <w:rStyle w:val="Hyperlink"/>
          </w:rPr>
          <w:t>https://firstlook.org/theintercept/2014/09/02/obama-12333-surveillance-nsa-rights-groups-letter/</w:t>
        </w:r>
      </w:hyperlink>
      <w:r w:rsidRPr="00047803">
        <w:t>, EC</w:t>
      </w:r>
    </w:p>
    <w:p w:rsidR="00A5091A" w:rsidRPr="00047803" w:rsidRDefault="00A5091A" w:rsidP="00A5091A">
      <w:r w:rsidRPr="00047803">
        <w:t xml:space="preserve">A coalition of </w:t>
      </w:r>
      <w:r w:rsidRPr="00047803">
        <w:rPr>
          <w:rStyle w:val="StyleUnderline"/>
          <w:highlight w:val="cyan"/>
        </w:rPr>
        <w:t>civil liberties groups and</w:t>
      </w:r>
      <w:r w:rsidRPr="00047803">
        <w:t xml:space="preserve"> members of </w:t>
      </w:r>
      <w:r w:rsidRPr="00047803">
        <w:rPr>
          <w:rStyle w:val="StyleUnderline"/>
          <w:highlight w:val="cyan"/>
        </w:rPr>
        <w:t>Congress are calling on</w:t>
      </w:r>
      <w:r w:rsidRPr="00047803">
        <w:rPr>
          <w:rStyle w:val="StyleUnderline"/>
        </w:rPr>
        <w:t xml:space="preserve"> President </w:t>
      </w:r>
      <w:r w:rsidRPr="00047803">
        <w:rPr>
          <w:rStyle w:val="StyleUnderline"/>
          <w:highlight w:val="cyan"/>
        </w:rPr>
        <w:t>Obama to</w:t>
      </w:r>
      <w:r w:rsidRPr="00047803">
        <w:rPr>
          <w:rStyle w:val="StyleUnderline"/>
        </w:rPr>
        <w:t xml:space="preserve"> urgently </w:t>
      </w:r>
      <w:r w:rsidRPr="00047803">
        <w:rPr>
          <w:rStyle w:val="StyleUnderline"/>
          <w:highlight w:val="cyan"/>
        </w:rPr>
        <w:t>review</w:t>
      </w:r>
      <w:r w:rsidRPr="00047803">
        <w:rPr>
          <w:rStyle w:val="StyleUnderline"/>
        </w:rPr>
        <w:t xml:space="preserve"> a controversial executive order being used by the National Security Agency to conduct mass surveillance.</w:t>
      </w:r>
      <w:r w:rsidRPr="00047803">
        <w:rPr>
          <w:rStyle w:val="StyleUnderline"/>
          <w:sz w:val="12"/>
        </w:rPr>
        <w:t>¶</w:t>
      </w:r>
      <w:r w:rsidRPr="00047803">
        <w:rPr>
          <w:sz w:val="12"/>
        </w:rPr>
        <w:t xml:space="preserve"> </w:t>
      </w:r>
      <w:r w:rsidRPr="00047803">
        <w:rPr>
          <w:rStyle w:val="StyleUnderline"/>
        </w:rPr>
        <w:t xml:space="preserve">Executive Order </w:t>
      </w:r>
      <w:r w:rsidRPr="00047803">
        <w:rPr>
          <w:rStyle w:val="StyleUnderline"/>
          <w:highlight w:val="cyan"/>
        </w:rPr>
        <w:t>12333</w:t>
      </w:r>
      <w:r w:rsidRPr="00047803">
        <w:t xml:space="preserve">, a Reagan-era authority, </w:t>
      </w:r>
      <w:r w:rsidRPr="00047803">
        <w:rPr>
          <w:rStyle w:val="StyleUnderline"/>
        </w:rPr>
        <w:t>allows the NSA to covertly sweep up vast amounts of private data from overseas communication</w:t>
      </w:r>
      <w:r w:rsidRPr="00047803">
        <w:t xml:space="preserve"> networks with no court oversight. Last week, The Intercept revealed how </w:t>
      </w:r>
      <w:r w:rsidRPr="00047803">
        <w:rPr>
          <w:rStyle w:val="StyleUnderline"/>
        </w:rPr>
        <w:t>12333 underpins a secret search engine the NSA built to share more than 850 billion records on phone calls, emails, cellphone locations, and internet chats with other U.S. government agencies, including domestic law enforcement.</w:t>
      </w:r>
      <w:r w:rsidRPr="00047803">
        <w:t xml:space="preserve"> The search system, named ICREACH, contains information on the private communications of foreigners as well as, it appears, millions of Americans not accused of any wrongdoing.</w:t>
      </w:r>
      <w:r w:rsidRPr="00047803">
        <w:rPr>
          <w:sz w:val="12"/>
        </w:rPr>
        <w:t xml:space="preserve">¶ </w:t>
      </w:r>
      <w:r w:rsidRPr="00047803">
        <w:t xml:space="preserve">Now, </w:t>
      </w:r>
      <w:r w:rsidRPr="00047803">
        <w:rPr>
          <w:rStyle w:val="StyleUnderline"/>
          <w:highlight w:val="cyan"/>
        </w:rPr>
        <w:t>more than 40 organizations</w:t>
      </w:r>
      <w:r w:rsidRPr="00047803">
        <w:rPr>
          <w:rStyle w:val="StyleUnderline"/>
        </w:rPr>
        <w:t xml:space="preserve"> and rights groups – </w:t>
      </w:r>
      <w:r w:rsidRPr="00047803">
        <w:rPr>
          <w:rStyle w:val="StyleUnderline"/>
          <w:highlight w:val="cyan"/>
        </w:rPr>
        <w:t>including Amnesty International, H</w:t>
      </w:r>
      <w:r w:rsidRPr="00047803">
        <w:rPr>
          <w:rStyle w:val="StyleUnderline"/>
        </w:rPr>
        <w:t xml:space="preserve">uman </w:t>
      </w:r>
      <w:r w:rsidRPr="00047803">
        <w:rPr>
          <w:rStyle w:val="StyleUnderline"/>
          <w:highlight w:val="cyan"/>
        </w:rPr>
        <w:t>R</w:t>
      </w:r>
      <w:r w:rsidRPr="00047803">
        <w:rPr>
          <w:rStyle w:val="StyleUnderline"/>
        </w:rPr>
        <w:t xml:space="preserve">ights </w:t>
      </w:r>
      <w:r w:rsidRPr="00047803">
        <w:rPr>
          <w:rStyle w:val="StyleUnderline"/>
          <w:highlight w:val="cyan"/>
        </w:rPr>
        <w:t>W</w:t>
      </w:r>
      <w:r w:rsidRPr="00047803">
        <w:rPr>
          <w:rStyle w:val="StyleUnderline"/>
        </w:rPr>
        <w:t xml:space="preserve">atch, </w:t>
      </w:r>
      <w:r w:rsidRPr="00047803">
        <w:rPr>
          <w:rStyle w:val="StyleUnderline"/>
          <w:highlight w:val="cyan"/>
        </w:rPr>
        <w:t>and the</w:t>
      </w:r>
      <w:r w:rsidRPr="00047803">
        <w:rPr>
          <w:rStyle w:val="StyleUnderline"/>
        </w:rPr>
        <w:t xml:space="preserve"> </w:t>
      </w:r>
      <w:r w:rsidRPr="00047803">
        <w:rPr>
          <w:rStyle w:val="StyleUnderline"/>
          <w:highlight w:val="cyan"/>
        </w:rPr>
        <w:t>A</w:t>
      </w:r>
      <w:r w:rsidRPr="00047803">
        <w:rPr>
          <w:rStyle w:val="StyleUnderline"/>
        </w:rPr>
        <w:t xml:space="preserve">merican </w:t>
      </w:r>
      <w:r w:rsidRPr="00047803">
        <w:rPr>
          <w:rStyle w:val="StyleUnderline"/>
          <w:highlight w:val="cyan"/>
        </w:rPr>
        <w:t>C</w:t>
      </w:r>
      <w:r w:rsidRPr="00047803">
        <w:rPr>
          <w:rStyle w:val="StyleUnderline"/>
        </w:rPr>
        <w:t xml:space="preserve">ivil </w:t>
      </w:r>
      <w:r w:rsidRPr="00047803">
        <w:rPr>
          <w:rStyle w:val="StyleUnderline"/>
          <w:highlight w:val="cyan"/>
        </w:rPr>
        <w:t>L</w:t>
      </w:r>
      <w:r w:rsidRPr="00047803">
        <w:rPr>
          <w:rStyle w:val="StyleUnderline"/>
        </w:rPr>
        <w:t xml:space="preserve">iberties </w:t>
      </w:r>
      <w:r w:rsidRPr="00047803">
        <w:rPr>
          <w:rStyle w:val="StyleUnderline"/>
          <w:highlight w:val="cyan"/>
        </w:rPr>
        <w:t>U</w:t>
      </w:r>
      <w:r w:rsidRPr="00047803">
        <w:rPr>
          <w:rStyle w:val="StyleUnderline"/>
        </w:rPr>
        <w:t xml:space="preserve">nion – </w:t>
      </w:r>
      <w:r w:rsidRPr="00047803">
        <w:rPr>
          <w:rStyle w:val="StyleUnderline"/>
          <w:highlight w:val="cyan"/>
        </w:rPr>
        <w:t>are calling on Obama</w:t>
      </w:r>
      <w:r w:rsidRPr="00047803">
        <w:rPr>
          <w:rStyle w:val="StyleUnderline"/>
        </w:rPr>
        <w:t xml:space="preserve"> and his surveillance review panel </w:t>
      </w:r>
      <w:r w:rsidRPr="00047803">
        <w:rPr>
          <w:rStyle w:val="StyleUnderline"/>
          <w:highlight w:val="cyan"/>
        </w:rPr>
        <w:t>to ensure there is no “disproportionate</w:t>
      </w:r>
      <w:r w:rsidRPr="00047803">
        <w:rPr>
          <w:rStyle w:val="StyleUnderline"/>
        </w:rPr>
        <w:t xml:space="preserve"> or unnecessary </w:t>
      </w:r>
      <w:r w:rsidRPr="00047803">
        <w:rPr>
          <w:rStyle w:val="StyleUnderline"/>
          <w:highlight w:val="cyan"/>
        </w:rPr>
        <w:t>collection</w:t>
      </w:r>
      <w:r w:rsidRPr="00047803">
        <w:rPr>
          <w:rStyle w:val="StyleUnderline"/>
        </w:rPr>
        <w:t xml:space="preserve">” taking place </w:t>
      </w:r>
      <w:r w:rsidRPr="00047803">
        <w:rPr>
          <w:rStyle w:val="StyleUnderline"/>
          <w:highlight w:val="cyan"/>
        </w:rPr>
        <w:t>under 12333</w:t>
      </w:r>
      <w:r w:rsidRPr="00047803">
        <w:rPr>
          <w:rStyle w:val="StyleUnderline"/>
        </w:rPr>
        <w:t>.</w:t>
      </w:r>
      <w:r w:rsidRPr="00047803">
        <w:rPr>
          <w:rStyle w:val="StyleUnderline"/>
          <w:sz w:val="12"/>
        </w:rPr>
        <w:t>¶</w:t>
      </w:r>
      <w:r w:rsidRPr="00047803">
        <w:rPr>
          <w:sz w:val="12"/>
        </w:rPr>
        <w:t xml:space="preserve"> </w:t>
      </w:r>
      <w:r w:rsidRPr="00047803">
        <w:t>In a letter to the President, dated 29 August and released on Tuesday, the groups say that the surveillance undermines “the fundamental rights of internet users everywhere” and demand that secret legal opinions or interpretations that relate to 12333 be declassified by the government. The letter states:</w:t>
      </w:r>
      <w:r w:rsidRPr="00047803">
        <w:rPr>
          <w:sz w:val="12"/>
        </w:rPr>
        <w:t xml:space="preserve">¶ </w:t>
      </w:r>
      <w:r w:rsidRPr="00047803">
        <w:t xml:space="preserve">We, the undersigned former government officials, organizations, and members of Congress, write to express our concerns about </w:t>
      </w:r>
      <w:r w:rsidRPr="00047803">
        <w:rPr>
          <w:rStyle w:val="StyleUnderline"/>
          <w:highlight w:val="cyan"/>
        </w:rPr>
        <w:t>the</w:t>
      </w:r>
      <w:r w:rsidRPr="00047803">
        <w:rPr>
          <w:rStyle w:val="StyleUnderline"/>
        </w:rPr>
        <w:t xml:space="preserve"> U.S. government’s </w:t>
      </w:r>
      <w:r w:rsidRPr="00047803">
        <w:rPr>
          <w:rStyle w:val="StyleUnderline"/>
          <w:highlight w:val="cyan"/>
        </w:rPr>
        <w:t>surveillance activities</w:t>
      </w:r>
      <w:r w:rsidRPr="00047803">
        <w:rPr>
          <w:rStyle w:val="StyleUnderline"/>
        </w:rPr>
        <w:t xml:space="preserve"> conducted </w:t>
      </w:r>
      <w:r w:rsidRPr="00047803">
        <w:rPr>
          <w:rStyle w:val="StyleUnderline"/>
          <w:highlight w:val="cyan"/>
        </w:rPr>
        <w:t>under</w:t>
      </w:r>
      <w:r w:rsidRPr="00047803">
        <w:rPr>
          <w:rStyle w:val="StyleUnderline"/>
        </w:rPr>
        <w:t xml:space="preserve"> the authority of Executive Order </w:t>
      </w:r>
      <w:r w:rsidRPr="00047803">
        <w:rPr>
          <w:rStyle w:val="StyleUnderline"/>
          <w:highlight w:val="cyan"/>
        </w:rPr>
        <w:t>12333</w:t>
      </w:r>
      <w:r w:rsidRPr="00047803">
        <w:t xml:space="preserve">. Many involve communications that are protected by the U.S. Constitution, and all </w:t>
      </w:r>
      <w:r w:rsidRPr="00047803">
        <w:rPr>
          <w:rStyle w:val="StyleUnderline"/>
          <w:highlight w:val="cyan"/>
        </w:rPr>
        <w:t>implicate international human rights law,</w:t>
      </w:r>
      <w:r w:rsidRPr="00047803">
        <w:rPr>
          <w:rStyle w:val="StyleUnderline"/>
        </w:rPr>
        <w:t xml:space="preserve"> including the International Covenant on Civil and Political Rights, to which the United States is a party. </w:t>
      </w:r>
      <w:r w:rsidRPr="00047803">
        <w:t>These activities undermine the fundamental rights of internet users everywhere.</w:t>
      </w:r>
    </w:p>
    <w:p w:rsidR="005F4103" w:rsidRPr="00047803" w:rsidRDefault="007E2CAC" w:rsidP="007E2CAC">
      <w:pPr>
        <w:pStyle w:val="Heading3"/>
      </w:pPr>
      <w:r>
        <w:t xml:space="preserve">AT: 12333—SSRA Solves </w:t>
      </w:r>
    </w:p>
    <w:p w:rsidR="005F4103" w:rsidRPr="00047803" w:rsidRDefault="005F4103" w:rsidP="007E2CAC">
      <w:pPr>
        <w:pStyle w:val="Heading4"/>
      </w:pPr>
      <w:r w:rsidRPr="00047803">
        <w:t>SSRA bans the use of 12333 for surveillance</w:t>
      </w:r>
    </w:p>
    <w:p w:rsidR="005F4103" w:rsidRPr="00047803" w:rsidRDefault="005F4103" w:rsidP="005F4103">
      <w:r w:rsidRPr="00047803">
        <w:rPr>
          <w:b/>
        </w:rPr>
        <w:t xml:space="preserve">O’Donnell 5/27 </w:t>
      </w:r>
      <w:r w:rsidRPr="00047803">
        <w:t>[Maggie works with Elizabeth Beavers as the Program Assistant for Militarism and Civil Liberties. Lobbyist. 5/27/15, “Essential Reforms to Mass Surveillance” http://fcnl.org/blog/of_peace_and_politics/essential_reforms_to_mass_surveillance///jweideman]</w:t>
      </w:r>
    </w:p>
    <w:p w:rsidR="005F4103" w:rsidRPr="00047803" w:rsidRDefault="005F4103" w:rsidP="005F4103"/>
    <w:p w:rsidR="005F4103" w:rsidRPr="007E2CAC" w:rsidRDefault="005F4103" w:rsidP="005F4103">
      <w:pPr>
        <w:rPr>
          <w:sz w:val="14"/>
        </w:rPr>
      </w:pPr>
      <w:r w:rsidRPr="00047803">
        <w:rPr>
          <w:sz w:val="14"/>
        </w:rPr>
        <w:t xml:space="preserve">2) </w:t>
      </w:r>
      <w:r w:rsidRPr="00047803">
        <w:rPr>
          <w:rStyle w:val="StyleUnderline"/>
        </w:rPr>
        <w:t xml:space="preserve">On Executive Order 12333 </w:t>
      </w:r>
      <w:r w:rsidRPr="00047803">
        <w:rPr>
          <w:sz w:val="14"/>
        </w:rPr>
        <w:t xml:space="preserve">Issued by President Ronald Reagan in 1981, EO 12333 authorizes the collection of the content of communication from Americans. While Americans cannot be individually targeted without a court order, if communication is “incidentally collected,” this executive order </w:t>
      </w:r>
      <w:r w:rsidRPr="00047803">
        <w:rPr>
          <w:rStyle w:val="StyleUnderline"/>
        </w:rPr>
        <w:t>permits the data to be saved. Widely considered to be a</w:t>
      </w:r>
      <w:r w:rsidRPr="00047803">
        <w:rPr>
          <w:sz w:val="14"/>
        </w:rPr>
        <w:t xml:space="preserve"> massive </w:t>
      </w:r>
      <w:r w:rsidRPr="00047803">
        <w:rPr>
          <w:rStyle w:val="StyleUnderline"/>
        </w:rPr>
        <w:t>legal loophole</w:t>
      </w:r>
      <w:r w:rsidRPr="00047803">
        <w:rPr>
          <w:sz w:val="14"/>
        </w:rPr>
        <w:t xml:space="preserve"> today, </w:t>
      </w:r>
      <w:r w:rsidRPr="00047803">
        <w:rPr>
          <w:rStyle w:val="StyleUnderline"/>
        </w:rPr>
        <w:t>this</w:t>
      </w:r>
      <w:r w:rsidRPr="00047803">
        <w:rPr>
          <w:sz w:val="14"/>
        </w:rPr>
        <w:t xml:space="preserve"> executive </w:t>
      </w:r>
      <w:r w:rsidRPr="00047803">
        <w:rPr>
          <w:rStyle w:val="StyleUnderline"/>
        </w:rPr>
        <w:t>order</w:t>
      </w:r>
      <w:r w:rsidRPr="00047803">
        <w:rPr>
          <w:sz w:val="14"/>
        </w:rPr>
        <w:t xml:space="preserve"> </w:t>
      </w:r>
      <w:r w:rsidRPr="00047803">
        <w:rPr>
          <w:rStyle w:val="StyleUnderline"/>
        </w:rPr>
        <w:t>allows Americans’ communications</w:t>
      </w:r>
      <w:r w:rsidRPr="00047803">
        <w:rPr>
          <w:sz w:val="14"/>
        </w:rPr>
        <w:t xml:space="preserve"> even if they are not suspected of wrongdoing or the subject of an investigation. Reports indicate that these ordinary individuals “incidentally” spied on—Americans and non-Americans—far outnumber foreign nationals that the NSA purposefully targets for surveillance. EO 12333 has never been subject to meaningful debate or oversight from Congress or court. </w:t>
      </w:r>
      <w:r w:rsidRPr="00047803">
        <w:rPr>
          <w:rStyle w:val="StyleUnderline"/>
          <w:highlight w:val="cyan"/>
        </w:rPr>
        <w:t>SSRA would ban the use of Executive Order 12333 to conduct warrantless surveillance of Americans</w:t>
      </w:r>
      <w:r w:rsidRPr="00047803">
        <w:rPr>
          <w:sz w:val="14"/>
        </w:rPr>
        <w:t>.</w:t>
      </w:r>
    </w:p>
    <w:p w:rsidR="005F4103" w:rsidRPr="00047803" w:rsidRDefault="007E2CAC" w:rsidP="007E2CAC">
      <w:pPr>
        <w:pStyle w:val="Heading3"/>
      </w:pPr>
      <w:r>
        <w:t>AT: Personnel Impact—Surveillance Worse</w:t>
      </w:r>
    </w:p>
    <w:p w:rsidR="005F4103" w:rsidRPr="00047803" w:rsidRDefault="005F4103" w:rsidP="005F4103">
      <w:pPr>
        <w:pStyle w:val="Heading4"/>
      </w:pPr>
      <w:r w:rsidRPr="00047803">
        <w:t xml:space="preserve">Psychological and historical evidence proves mass surveillance enables law enforcement to go “fishing” – exacerbates racism </w:t>
      </w:r>
    </w:p>
    <w:p w:rsidR="005F4103" w:rsidRPr="00047803" w:rsidRDefault="005F4103" w:rsidP="005F4103">
      <w:r w:rsidRPr="00047803">
        <w:rPr>
          <w:rStyle w:val="Style13ptBold"/>
        </w:rPr>
        <w:t>Rushin 13</w:t>
      </w:r>
      <w:r w:rsidRPr="00047803">
        <w:t xml:space="preserve"> – </w:t>
      </w:r>
      <w:r w:rsidRPr="00047803">
        <w:rPr>
          <w:sz w:val="14"/>
          <w:szCs w:val="14"/>
        </w:rPr>
        <w:t xml:space="preserve">Assistant Professor of Law with a focus on criminal law (Stephen Rushin, 2013, “The Legislative Response to Mass Police Surveillance,” p. 13, </w:t>
      </w:r>
      <w:hyperlink r:id="rId61" w:history="1">
        <w:r w:rsidRPr="00047803">
          <w:rPr>
            <w:rStyle w:val="Hyperlink"/>
            <w:sz w:val="14"/>
            <w:szCs w:val="14"/>
          </w:rPr>
          <w:t>http://practicum.brooklaw.edu/sites/default/files/print/pdfs/journals/brooklyn-law-review/volume-79/issue-1/blr_v79i.pdf</w:t>
        </w:r>
      </w:hyperlink>
      <w:r w:rsidRPr="00047803">
        <w:rPr>
          <w:sz w:val="14"/>
          <w:szCs w:val="14"/>
        </w:rPr>
        <w:t>), acui</w:t>
      </w:r>
    </w:p>
    <w:p w:rsidR="005F4103" w:rsidRPr="00047803" w:rsidRDefault="005F4103" w:rsidP="005F4103"/>
    <w:p w:rsidR="005F4103" w:rsidRPr="00047803" w:rsidRDefault="005F4103" w:rsidP="005F4103">
      <w:pPr>
        <w:rPr>
          <w:sz w:val="16"/>
        </w:rPr>
      </w:pPr>
      <w:r w:rsidRPr="00047803">
        <w:rPr>
          <w:sz w:val="16"/>
        </w:rPr>
        <w:t xml:space="preserve">Legal scholars and policymakers should look at this trend in policing innovation as a potential tool for both crime control and a source of potential widespread privacy violations. </w:t>
      </w:r>
      <w:r w:rsidRPr="00047803">
        <w:rPr>
          <w:sz w:val="16"/>
          <w:highlight w:val="green"/>
        </w:rPr>
        <w:t xml:space="preserve">A </w:t>
      </w:r>
      <w:r w:rsidRPr="00047803">
        <w:rPr>
          <w:rStyle w:val="StyleUnderline"/>
          <w:highlight w:val="green"/>
        </w:rPr>
        <w:t>growing body of evidence confirms that law enforcement uses</w:t>
      </w:r>
      <w:r w:rsidRPr="00047803">
        <w:rPr>
          <w:rStyle w:val="StyleUnderline"/>
        </w:rPr>
        <w:t xml:space="preserve"> these </w:t>
      </w:r>
      <w:r w:rsidRPr="00047803">
        <w:rPr>
          <w:rStyle w:val="StyleUnderline"/>
          <w:highlight w:val="green"/>
        </w:rPr>
        <w:t>surveillance</w:t>
      </w:r>
      <w:r w:rsidRPr="00047803">
        <w:rPr>
          <w:rStyle w:val="StyleUnderline"/>
        </w:rPr>
        <w:t xml:space="preserve"> technologies </w:t>
      </w:r>
      <w:r w:rsidRPr="00047803">
        <w:rPr>
          <w:rStyle w:val="StyleUnderline"/>
          <w:highlight w:val="green"/>
        </w:rPr>
        <w:t>to target minority groups</w:t>
      </w:r>
      <w:r w:rsidRPr="00047803">
        <w:rPr>
          <w:rStyle w:val="StyleUnderline"/>
        </w:rPr>
        <w:t xml:space="preserve">. 65 </w:t>
      </w:r>
      <w:r w:rsidRPr="00047803">
        <w:rPr>
          <w:rStyle w:val="StyleUnderline"/>
          <w:highlight w:val="green"/>
        </w:rPr>
        <w:t>Psychological and historical evidence suggests that the availability of pervasive surveillance tools may facilitate</w:t>
      </w:r>
      <w:r w:rsidRPr="00047803">
        <w:rPr>
          <w:rStyle w:val="StyleUnderline"/>
        </w:rPr>
        <w:t xml:space="preserve"> law enforcement </w:t>
      </w:r>
      <w:r w:rsidRPr="00047803">
        <w:rPr>
          <w:rStyle w:val="StyleUnderline"/>
          <w:highlight w:val="green"/>
        </w:rPr>
        <w:t>corruption</w:t>
      </w:r>
      <w:r w:rsidRPr="00047803">
        <w:rPr>
          <w:rStyle w:val="StyleUnderline"/>
        </w:rPr>
        <w:t xml:space="preserve">. 66 With the unregulated ability to monitor an entire community, </w:t>
      </w:r>
      <w:r w:rsidRPr="00047803">
        <w:rPr>
          <w:rStyle w:val="StyleUnderline"/>
          <w:highlight w:val="green"/>
        </w:rPr>
        <w:t>law enforcement may be incentivized to conduct fishing expeditions that “exacerbate racism, stereotyping, or profiling</w:t>
      </w:r>
      <w:r w:rsidRPr="00047803">
        <w:rPr>
          <w:rStyle w:val="StyleUnderline"/>
        </w:rPr>
        <w:t>.” 67 This elevates the risk of false positive</w:t>
      </w:r>
      <w:r w:rsidRPr="00047803">
        <w:rPr>
          <w:sz w:val="16"/>
        </w:rPr>
        <w:t xml:space="preserve">s and harms citizens’ perceptions of procedural fairness.68 Thus, while the digitally efficient investigative state may be an important development for crime prevention, it also raises numerous privacy concerns. </w:t>
      </w:r>
    </w:p>
    <w:p w:rsidR="005F4103" w:rsidRPr="00047803" w:rsidRDefault="005F4103" w:rsidP="005F4103">
      <w:pPr>
        <w:pStyle w:val="Heading4"/>
      </w:pPr>
      <w:r w:rsidRPr="00047803">
        <w:t>Psychological and behavioral research proves that mass surveillance allows for abuse</w:t>
      </w:r>
    </w:p>
    <w:p w:rsidR="005F4103" w:rsidRPr="00047803" w:rsidRDefault="005F4103" w:rsidP="005F4103">
      <w:r w:rsidRPr="00047803">
        <w:rPr>
          <w:rStyle w:val="Style13ptBold"/>
        </w:rPr>
        <w:t>Rushin 11</w:t>
      </w:r>
      <w:r w:rsidRPr="00047803">
        <w:t xml:space="preserve"> – </w:t>
      </w:r>
      <w:r w:rsidRPr="00047803">
        <w:rPr>
          <w:sz w:val="14"/>
          <w:szCs w:val="14"/>
        </w:rPr>
        <w:t xml:space="preserve">Assistant Professor of Law with a focus on criminal law (Stephen Rushin, 2011, “The Judicial Response to Mass Police Surveillance,” p. 299-301, </w:t>
      </w:r>
      <w:hyperlink r:id="rId62" w:history="1">
        <w:r w:rsidRPr="00047803">
          <w:rPr>
            <w:rStyle w:val="Hyperlink"/>
            <w:sz w:val="14"/>
            <w:szCs w:val="14"/>
          </w:rPr>
          <w:t>http://poseidon01.ssrn.com/delivery.php?ID=435099002092126082126083101064115107105086054036036018076005004025123026006111120023119126122100023056020090108127105020102010006074049005029101076084104068020114023022050044089095000126110002021067122074080081069126027123096108113122016094006093068&amp;EXT=pdf&amp;TYPE=2</w:t>
        </w:r>
      </w:hyperlink>
      <w:r w:rsidRPr="00047803">
        <w:rPr>
          <w:sz w:val="14"/>
          <w:szCs w:val="14"/>
        </w:rPr>
        <w:t>), acui</w:t>
      </w:r>
    </w:p>
    <w:p w:rsidR="005F4103" w:rsidRPr="00047803" w:rsidRDefault="005F4103" w:rsidP="005F4103"/>
    <w:p w:rsidR="005F4103" w:rsidRPr="00047803" w:rsidRDefault="005F4103" w:rsidP="005F4103">
      <w:pPr>
        <w:rPr>
          <w:rStyle w:val="StyleUnderline"/>
        </w:rPr>
      </w:pPr>
      <w:r w:rsidRPr="00047803">
        <w:rPr>
          <w:rStyle w:val="StyleUnderline"/>
        </w:rPr>
        <w:t xml:space="preserve">The unlimited and unregulated use of surveillance technologies, particularly those that collect vast amounts of data, has several potentially dangerous consequences. Again, given the lack of solid, empirical evidence about this subject matter, </w:t>
      </w:r>
      <w:r w:rsidRPr="00047803">
        <w:rPr>
          <w:rStyle w:val="StyleUnderline"/>
          <w:highlight w:val="green"/>
        </w:rPr>
        <w:t>I extrapolate from psychological and behavioral research to predict possible harmful implications of mass police surveillance. First, there is mounting evidence that law enforcement uses these surveillance tools to target unpopular minorities without particularized suspicion</w:t>
      </w:r>
      <w:r w:rsidRPr="00047803">
        <w:rPr>
          <w:rStyle w:val="StyleUnderline"/>
        </w:rPr>
        <w:t xml:space="preserve"> of criminal wrongdoing</w:t>
      </w:r>
      <w:r w:rsidRPr="00047803">
        <w:rPr>
          <w:sz w:val="14"/>
        </w:rPr>
        <w:t xml:space="preserve">.130 In Birmingham, United Kingdom, journalists recently revealed an extensive network of surveillance cameras and ALPR cameras nicknamed “Project Champion,” which were being utilized by police to indiscriminately monitor local Muslims with “virtually no consultation, oversight or regard for the law.” 131 The project was designed to monitor any individuals entering and leaving a predominantly Muslim suburb.132 The data was then to be uploaded to regional and national law enforcement databases.133 Even more disconcerting, police in Birmingham allegedly attempted to conceal the actual purpose of the surveillance cameras and ALPR cameras.134 Many advocates have expressed concern over similar programs instituted by law enforcement in the United States.135 </w:t>
      </w:r>
      <w:r w:rsidRPr="00047803">
        <w:rPr>
          <w:rStyle w:val="StyleUnderline"/>
        </w:rPr>
        <w:t xml:space="preserve">The Human Rights Commission claims that </w:t>
      </w:r>
      <w:r w:rsidRPr="00047803">
        <w:rPr>
          <w:rStyle w:val="StyleUnderline"/>
          <w:highlight w:val="green"/>
        </w:rPr>
        <w:t>Muslims</w:t>
      </w:r>
      <w:r w:rsidRPr="00047803">
        <w:rPr>
          <w:rStyle w:val="StyleUnderline"/>
        </w:rPr>
        <w:t xml:space="preserve"> in the San Francisco Bay Area and elsewhere </w:t>
      </w:r>
      <w:r w:rsidRPr="00047803">
        <w:rPr>
          <w:rStyle w:val="StyleUnderline"/>
          <w:highlight w:val="green"/>
        </w:rPr>
        <w:t>have been subjected to constant surveillance by law enforcement, as part of a broader pattern of racial profiling</w:t>
      </w:r>
      <w:r w:rsidRPr="00047803">
        <w:rPr>
          <w:rStyle w:val="StyleUnderline"/>
        </w:rPr>
        <w:t xml:space="preserve"> and discrimination.136 And there are growing allegations that </w:t>
      </w:r>
      <w:r w:rsidRPr="00047803">
        <w:rPr>
          <w:rStyle w:val="StyleUnderline"/>
          <w:highlight w:val="green"/>
        </w:rPr>
        <w:t>the FBI targeted Muslim Americans</w:t>
      </w:r>
      <w:r w:rsidRPr="00047803">
        <w:rPr>
          <w:rStyle w:val="StyleUnderline"/>
        </w:rPr>
        <w:t xml:space="preserve"> for surveillance </w:t>
      </w:r>
      <w:r w:rsidRPr="00047803">
        <w:rPr>
          <w:rStyle w:val="StyleUnderline"/>
          <w:highlight w:val="green"/>
        </w:rPr>
        <w:t>simply because of their religious beliefs</w:t>
      </w:r>
      <w:r w:rsidRPr="00047803">
        <w:rPr>
          <w:rStyle w:val="StyleUnderline"/>
        </w:rPr>
        <w:t xml:space="preserve">.137 Absent legislative regulation, </w:t>
      </w:r>
      <w:r w:rsidRPr="00047803">
        <w:rPr>
          <w:rStyle w:val="Emphasis"/>
        </w:rPr>
        <w:t xml:space="preserve">there is a grave risk that </w:t>
      </w:r>
      <w:r w:rsidRPr="00047803">
        <w:rPr>
          <w:rStyle w:val="Emphasis"/>
          <w:highlight w:val="green"/>
        </w:rPr>
        <w:t>police may use</w:t>
      </w:r>
      <w:r w:rsidRPr="00047803">
        <w:rPr>
          <w:rStyle w:val="Emphasis"/>
        </w:rPr>
        <w:t xml:space="preserve"> these </w:t>
      </w:r>
      <w:r w:rsidRPr="00047803">
        <w:rPr>
          <w:rStyle w:val="Emphasis"/>
          <w:highlight w:val="green"/>
        </w:rPr>
        <w:t>emerging technologies for the dragnet surveillance of</w:t>
      </w:r>
      <w:r w:rsidRPr="00047803">
        <w:rPr>
          <w:rStyle w:val="Emphasis"/>
        </w:rPr>
        <w:t xml:space="preserve"> unpopular </w:t>
      </w:r>
      <w:r w:rsidRPr="00047803">
        <w:rPr>
          <w:rStyle w:val="Emphasis"/>
          <w:highlight w:val="green"/>
        </w:rPr>
        <w:t>minorities</w:t>
      </w:r>
      <w:r w:rsidRPr="00047803">
        <w:rPr>
          <w:rStyle w:val="StyleUnderline"/>
          <w:highlight w:val="green"/>
        </w:rPr>
        <w:t>.</w:t>
      </w:r>
      <w:r w:rsidRPr="00047803">
        <w:rPr>
          <w:rStyle w:val="StyleUnderline"/>
          <w:sz w:val="12"/>
          <w:highlight w:val="green"/>
        </w:rPr>
        <w:t>¶</w:t>
      </w:r>
      <w:r w:rsidRPr="00047803">
        <w:rPr>
          <w:rStyle w:val="StyleUnderline"/>
          <w:highlight w:val="green"/>
        </w:rPr>
        <w:t xml:space="preserve"> Second, the unregulated collection of </w:t>
      </w:r>
      <w:r w:rsidRPr="00047803">
        <w:rPr>
          <w:rStyle w:val="StyleUnderline"/>
        </w:rPr>
        <w:t xml:space="preserve">extensive </w:t>
      </w:r>
      <w:r w:rsidRPr="00047803">
        <w:rPr>
          <w:rStyle w:val="StyleUnderline"/>
          <w:highlight w:val="green"/>
        </w:rPr>
        <w:t xml:space="preserve">surveillance data </w:t>
      </w:r>
      <w:r w:rsidRPr="00047803">
        <w:rPr>
          <w:rStyle w:val="StyleUnderline"/>
        </w:rPr>
        <w:t xml:space="preserve">of the innocent </w:t>
      </w:r>
      <w:r w:rsidRPr="00047803">
        <w:rPr>
          <w:rStyle w:val="StyleUnderline"/>
          <w:highlight w:val="green"/>
        </w:rPr>
        <w:t>increases the likelihood of abuse and corruption</w:t>
      </w:r>
      <w:r w:rsidRPr="00047803">
        <w:rPr>
          <w:rStyle w:val="StyleUnderline"/>
        </w:rPr>
        <w:t>. This is a particularly relevant concern to the digitally efficient investigative state</w:t>
      </w:r>
      <w:r w:rsidRPr="00047803">
        <w:rPr>
          <w:sz w:val="14"/>
        </w:rPr>
        <w:t xml:space="preserve">, as the unregulated use of ALPR, surveillance cameras, and facial recognition can lend themselves to vast data collection. If nothing else, </w:t>
      </w:r>
      <w:r w:rsidRPr="00047803">
        <w:rPr>
          <w:rStyle w:val="StyleUnderline"/>
          <w:highlight w:val="green"/>
        </w:rPr>
        <w:t>the collection of extensive personal data may incentivize</w:t>
      </w:r>
      <w:r w:rsidRPr="00047803">
        <w:rPr>
          <w:rStyle w:val="StyleUnderline"/>
        </w:rPr>
        <w:t xml:space="preserve"> law enforcement to conduct “</w:t>
      </w:r>
      <w:r w:rsidRPr="00047803">
        <w:rPr>
          <w:rStyle w:val="StyleUnderline"/>
          <w:highlight w:val="green"/>
        </w:rPr>
        <w:t>fishing expeditions</w:t>
      </w:r>
      <w:r w:rsidRPr="00047803">
        <w:rPr>
          <w:rStyle w:val="StyleUnderline"/>
        </w:rPr>
        <w:t>” that directly gainsay the purpose of the Fourth Amendment.</w:t>
      </w:r>
      <w:r w:rsidRPr="00047803">
        <w:rPr>
          <w:sz w:val="14"/>
        </w:rPr>
        <w:t xml:space="preserve">138 At its core, the Fourth Amendment is a tool to “police the police.” 139 The Fourth Amendment “positively invites constructions that change with changing circumstances,” 140 but fishing expeditions have consistently and uniformly been viewed as among the most blatant and unreasonable forms of Fourth Amendment violations.141 </w:t>
      </w:r>
      <w:r w:rsidRPr="00047803">
        <w:rPr>
          <w:rStyle w:val="StyleUnderline"/>
        </w:rPr>
        <w:t xml:space="preserve">With extensively collected personal data, law enforcement can engage in pervasive searches without any particularized suspicion. Daniel Solove has gone as far as to suggest that </w:t>
      </w:r>
      <w:r w:rsidRPr="00047803">
        <w:rPr>
          <w:rStyle w:val="StyleUnderline"/>
          <w:highlight w:val="green"/>
        </w:rPr>
        <w:t>these fishing expeditions could include automated searches that would exacerbate racism, stereotyping, or profiling</w:t>
      </w:r>
      <w:r w:rsidRPr="00047803">
        <w:rPr>
          <w:rStyle w:val="StyleUnderline"/>
        </w:rPr>
        <w:t xml:space="preserve">.142 The availability of expansive amounts of personal data can also facilitate the use of that information for other dishonest purposes. It is not implausible that </w:t>
      </w:r>
      <w:r w:rsidRPr="00047803">
        <w:rPr>
          <w:rStyle w:val="StyleUnderline"/>
          <w:highlight w:val="green"/>
        </w:rPr>
        <w:t>the State could “amass data for use in silencing or attacking enemies, critics, undesirables, or radicals.</w:t>
      </w:r>
      <w:r w:rsidRPr="00047803">
        <w:rPr>
          <w:rStyle w:val="StyleUnderline"/>
        </w:rPr>
        <w:t>”</w:t>
      </w:r>
      <w:r w:rsidRPr="00047803">
        <w:rPr>
          <w:sz w:val="14"/>
        </w:rPr>
        <w:t xml:space="preserve"> 143 The Federal Bureau of Investigation’s (FBI) use of data collected about </w:t>
      </w:r>
      <w:r w:rsidRPr="00047803">
        <w:rPr>
          <w:rStyle w:val="StyleUnderline"/>
          <w:highlight w:val="green"/>
        </w:rPr>
        <w:t>Martin Luther King, Jr. serves as a poignant reminder of the potential for law enforcement abuse</w:t>
      </w:r>
      <w:r w:rsidRPr="00047803">
        <w:rPr>
          <w:sz w:val="14"/>
        </w:rPr>
        <w:t xml:space="preserve">. Some scholars have suggested that the FBI first investigated King for potential links to communism, but once these ties were discredited, several prominent FBI leaders used the collected data to expose King’s private sexual behavior in an effort to discredit and attack his beliefs.144 President Richard Nixon also notoriously used his powerful political position to collect “embarrassing information to discredit the former Defense Department analyst [Daniel Ellsberg],” and of course “breakin to the Democratic National Committee headquarters in the Watergate office building in Washington, D.C.” 145 In addition, the Nixon Administration worked closely with then FBI Director Herbert Hoover to wiretap governmental employees and members of the press deemed to be potential adversaries by the President.146 The King and Nixon incidents underscore the possibility that law enforcement can selectively and surreptitiously collect information to calumniate critics and political adversaries.147 </w:t>
      </w:r>
      <w:r w:rsidRPr="00047803">
        <w:rPr>
          <w:rStyle w:val="StyleUnderline"/>
        </w:rPr>
        <w:t xml:space="preserve">The digitally efficient investigative state collects copious amounts of data on individual movement through the use of ALPR, surveillance cameras, and facial recognition. This amplifies concerns that if not properly regulated, the collection of personal surveillance data could present two unique threats of police abuse: the potential for unscrupulous fishing expeditions and the use of data for ulterior, nefarious purpose. </w:t>
      </w:r>
    </w:p>
    <w:p w:rsidR="005F4103" w:rsidRPr="00047803" w:rsidRDefault="005F4103">
      <w:pPr>
        <w:rPr>
          <w:rFonts w:cstheme="minorBidi"/>
        </w:rPr>
      </w:pPr>
    </w:p>
    <w:sectPr w:rsidR="005F4103" w:rsidRPr="00047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9211EA"/>
    <w:rsid w:val="000139A3"/>
    <w:rsid w:val="00047803"/>
    <w:rsid w:val="000D3C18"/>
    <w:rsid w:val="000E365A"/>
    <w:rsid w:val="000E7C04"/>
    <w:rsid w:val="000F6551"/>
    <w:rsid w:val="00100833"/>
    <w:rsid w:val="00104529"/>
    <w:rsid w:val="001701B4"/>
    <w:rsid w:val="0017397B"/>
    <w:rsid w:val="00177B7D"/>
    <w:rsid w:val="0018322D"/>
    <w:rsid w:val="001B5776"/>
    <w:rsid w:val="001D7235"/>
    <w:rsid w:val="00216722"/>
    <w:rsid w:val="00251FC7"/>
    <w:rsid w:val="00283CC7"/>
    <w:rsid w:val="002855A7"/>
    <w:rsid w:val="00296E9C"/>
    <w:rsid w:val="002D3EB4"/>
    <w:rsid w:val="002D7F57"/>
    <w:rsid w:val="002E58A8"/>
    <w:rsid w:val="00306EE0"/>
    <w:rsid w:val="00315690"/>
    <w:rsid w:val="0032304C"/>
    <w:rsid w:val="00325646"/>
    <w:rsid w:val="00331648"/>
    <w:rsid w:val="003902BA"/>
    <w:rsid w:val="00393BD1"/>
    <w:rsid w:val="003A09E2"/>
    <w:rsid w:val="003C7073"/>
    <w:rsid w:val="00407037"/>
    <w:rsid w:val="00412A1B"/>
    <w:rsid w:val="0044283D"/>
    <w:rsid w:val="004469BE"/>
    <w:rsid w:val="004605D6"/>
    <w:rsid w:val="004723A3"/>
    <w:rsid w:val="00486BB3"/>
    <w:rsid w:val="004A5810"/>
    <w:rsid w:val="004C60E8"/>
    <w:rsid w:val="004D0C12"/>
    <w:rsid w:val="004D67AE"/>
    <w:rsid w:val="004E3579"/>
    <w:rsid w:val="004F39E0"/>
    <w:rsid w:val="004F3AB6"/>
    <w:rsid w:val="004F45E0"/>
    <w:rsid w:val="0050791E"/>
    <w:rsid w:val="00537BD5"/>
    <w:rsid w:val="00552A42"/>
    <w:rsid w:val="00554D64"/>
    <w:rsid w:val="005D13E8"/>
    <w:rsid w:val="005F208F"/>
    <w:rsid w:val="005F4103"/>
    <w:rsid w:val="006065BD"/>
    <w:rsid w:val="00665003"/>
    <w:rsid w:val="006A6287"/>
    <w:rsid w:val="006F0207"/>
    <w:rsid w:val="00704753"/>
    <w:rsid w:val="00706846"/>
    <w:rsid w:val="007368C7"/>
    <w:rsid w:val="00796AE2"/>
    <w:rsid w:val="007B6F89"/>
    <w:rsid w:val="007C21F2"/>
    <w:rsid w:val="007E2CAC"/>
    <w:rsid w:val="007F1DF4"/>
    <w:rsid w:val="007F5B66"/>
    <w:rsid w:val="00820830"/>
    <w:rsid w:val="00823A1C"/>
    <w:rsid w:val="00845B9D"/>
    <w:rsid w:val="00860984"/>
    <w:rsid w:val="00880794"/>
    <w:rsid w:val="008B18A0"/>
    <w:rsid w:val="008B3ECB"/>
    <w:rsid w:val="008C1B2E"/>
    <w:rsid w:val="0091627E"/>
    <w:rsid w:val="009211EA"/>
    <w:rsid w:val="009244CA"/>
    <w:rsid w:val="00957B80"/>
    <w:rsid w:val="00985662"/>
    <w:rsid w:val="009D1145"/>
    <w:rsid w:val="009E1922"/>
    <w:rsid w:val="00A271C1"/>
    <w:rsid w:val="00A4651A"/>
    <w:rsid w:val="00A5091A"/>
    <w:rsid w:val="00A54E5B"/>
    <w:rsid w:val="00A550FF"/>
    <w:rsid w:val="00A710FE"/>
    <w:rsid w:val="00A87602"/>
    <w:rsid w:val="00A93661"/>
    <w:rsid w:val="00A95652"/>
    <w:rsid w:val="00A9614C"/>
    <w:rsid w:val="00AC5C70"/>
    <w:rsid w:val="00AD02AC"/>
    <w:rsid w:val="00AE3606"/>
    <w:rsid w:val="00AE4584"/>
    <w:rsid w:val="00AF4680"/>
    <w:rsid w:val="00B25C78"/>
    <w:rsid w:val="00B25DBB"/>
    <w:rsid w:val="00B33C6D"/>
    <w:rsid w:val="00B4508F"/>
    <w:rsid w:val="00B51829"/>
    <w:rsid w:val="00B5208C"/>
    <w:rsid w:val="00B8057C"/>
    <w:rsid w:val="00BC10BF"/>
    <w:rsid w:val="00BD482A"/>
    <w:rsid w:val="00BD50F9"/>
    <w:rsid w:val="00BF544B"/>
    <w:rsid w:val="00BF593B"/>
    <w:rsid w:val="00C331EE"/>
    <w:rsid w:val="00C44B9A"/>
    <w:rsid w:val="00C57703"/>
    <w:rsid w:val="00C655B9"/>
    <w:rsid w:val="00C83417"/>
    <w:rsid w:val="00C9184A"/>
    <w:rsid w:val="00CA015E"/>
    <w:rsid w:val="00CC563E"/>
    <w:rsid w:val="00CD736E"/>
    <w:rsid w:val="00CE161E"/>
    <w:rsid w:val="00CF59A8"/>
    <w:rsid w:val="00D02BE3"/>
    <w:rsid w:val="00D305FF"/>
    <w:rsid w:val="00D325A9"/>
    <w:rsid w:val="00D36A8A"/>
    <w:rsid w:val="00D413B9"/>
    <w:rsid w:val="00D51312"/>
    <w:rsid w:val="00D63FC8"/>
    <w:rsid w:val="00D71170"/>
    <w:rsid w:val="00D8706C"/>
    <w:rsid w:val="00DA6538"/>
    <w:rsid w:val="00DB0BCE"/>
    <w:rsid w:val="00DB4AD3"/>
    <w:rsid w:val="00E20A80"/>
    <w:rsid w:val="00E22D73"/>
    <w:rsid w:val="00E27A30"/>
    <w:rsid w:val="00ED30CF"/>
    <w:rsid w:val="00ED423D"/>
    <w:rsid w:val="00EF19EB"/>
    <w:rsid w:val="00F176EF"/>
    <w:rsid w:val="00F256F8"/>
    <w:rsid w:val="00F41462"/>
    <w:rsid w:val="00F668E9"/>
    <w:rsid w:val="00FA383B"/>
    <w:rsid w:val="00FD0FF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0E365A"/>
    <w:rPr>
      <w:rFonts w:ascii="Calibri" w:hAnsi="Calibri" w:cs="Calibri"/>
    </w:rPr>
  </w:style>
  <w:style w:type="paragraph" w:styleId="Heading1">
    <w:name w:val="heading 1"/>
    <w:aliases w:val="Pocket"/>
    <w:basedOn w:val="Normal"/>
    <w:next w:val="Normal"/>
    <w:link w:val="Heading1Char"/>
    <w:autoRedefine/>
    <w:qFormat/>
    <w:rsid w:val="000E36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36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E36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autoRedefine/>
    <w:uiPriority w:val="3"/>
    <w:unhideWhenUsed/>
    <w:qFormat/>
    <w:rsid w:val="000E36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E36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36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365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0E365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0E365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E365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6"/>
    <w:qFormat/>
    <w:rsid w:val="000E365A"/>
    <w:rPr>
      <w:b/>
      <w:sz w:val="22"/>
      <w:u w:val="single"/>
    </w:rPr>
  </w:style>
  <w:style w:type="character" w:styleId="Hyperlink">
    <w:name w:val="Hyperlink"/>
    <w:aliases w:val="Read,Important,heading 1 (block title),Card Text,Internet Link,Analytic Text"/>
    <w:basedOn w:val="DefaultParagraphFont"/>
    <w:uiPriority w:val="99"/>
    <w:unhideWhenUsed/>
    <w:rsid w:val="000E365A"/>
    <w:rPr>
      <w:color w:val="auto"/>
      <w:u w:val="none"/>
    </w:rPr>
  </w:style>
  <w:style w:type="character" w:styleId="FollowedHyperlink">
    <w:name w:val="FollowedHyperlink"/>
    <w:basedOn w:val="DefaultParagraphFont"/>
    <w:uiPriority w:val="99"/>
    <w:semiHidden/>
    <w:unhideWhenUsed/>
    <w:rsid w:val="000E365A"/>
    <w:rPr>
      <w:color w:val="auto"/>
      <w:u w:val="none"/>
    </w:rPr>
  </w:style>
  <w:style w:type="paragraph" w:customStyle="1" w:styleId="textbold">
    <w:name w:val="text bold"/>
    <w:basedOn w:val="Normal"/>
    <w:link w:val="Emphasis"/>
    <w:uiPriority w:val="7"/>
    <w:qFormat/>
    <w:rsid w:val="00D413B9"/>
    <w:pPr>
      <w:spacing w:after="0" w:line="240"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7F1DF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F1DF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0E365A"/>
    <w:rPr>
      <w:rFonts w:ascii="Calibri" w:hAnsi="Calibri" w:cs="Calibri"/>
    </w:rPr>
  </w:style>
  <w:style w:type="paragraph" w:styleId="Heading1">
    <w:name w:val="heading 1"/>
    <w:aliases w:val="Pocket"/>
    <w:basedOn w:val="Normal"/>
    <w:next w:val="Normal"/>
    <w:link w:val="Heading1Char"/>
    <w:autoRedefine/>
    <w:qFormat/>
    <w:rsid w:val="000E36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36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E36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autoRedefine/>
    <w:uiPriority w:val="3"/>
    <w:unhideWhenUsed/>
    <w:qFormat/>
    <w:rsid w:val="000E36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E36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36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365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0E365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0E365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E365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6"/>
    <w:qFormat/>
    <w:rsid w:val="000E365A"/>
    <w:rPr>
      <w:b/>
      <w:sz w:val="22"/>
      <w:u w:val="single"/>
    </w:rPr>
  </w:style>
  <w:style w:type="character" w:styleId="Hyperlink">
    <w:name w:val="Hyperlink"/>
    <w:aliases w:val="Read,Important,heading 1 (block title),Card Text,Internet Link,Analytic Text"/>
    <w:basedOn w:val="DefaultParagraphFont"/>
    <w:uiPriority w:val="99"/>
    <w:unhideWhenUsed/>
    <w:rsid w:val="000E365A"/>
    <w:rPr>
      <w:color w:val="auto"/>
      <w:u w:val="none"/>
    </w:rPr>
  </w:style>
  <w:style w:type="character" w:styleId="FollowedHyperlink">
    <w:name w:val="FollowedHyperlink"/>
    <w:basedOn w:val="DefaultParagraphFont"/>
    <w:uiPriority w:val="99"/>
    <w:semiHidden/>
    <w:unhideWhenUsed/>
    <w:rsid w:val="000E365A"/>
    <w:rPr>
      <w:color w:val="auto"/>
      <w:u w:val="none"/>
    </w:rPr>
  </w:style>
  <w:style w:type="paragraph" w:customStyle="1" w:styleId="textbold">
    <w:name w:val="text bold"/>
    <w:basedOn w:val="Normal"/>
    <w:link w:val="Emphasis"/>
    <w:uiPriority w:val="7"/>
    <w:qFormat/>
    <w:rsid w:val="00D413B9"/>
    <w:pPr>
      <w:spacing w:after="0" w:line="240"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7F1DF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F1DF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world/national-security/obamas-restrictions-on-nsa-surveillance-rely-on-narrow-definition-of-spying/2014/01/17/2478cc02-7fcb-11e3-93c1-0e888170b723_story.html" TargetMode="External"/><Relationship Id="rId14" Type="http://schemas.openxmlformats.org/officeDocument/2006/relationships/hyperlink" Target="http://online.wsj.com/news/articles/SB10001424052702303559504579198370113163530?mod=WSJ_hps_LEFTTopStories" TargetMode="External"/><Relationship Id="rId15" Type="http://schemas.openxmlformats.org/officeDocument/2006/relationships/hyperlink" Target="http://www.nytimes.com/2013/11/15/us/cia-collecting-data-on-international-money-transfers-officials-say.html?hp&amp;_r=0&amp;pagewanted=all" TargetMode="External"/><Relationship Id="rId16" Type="http://schemas.openxmlformats.org/officeDocument/2006/relationships/hyperlink" Target="http://www.nytimes.com/2013/11/15/us/cia-collecting-data-on-international-money-transfers-officials-say.html?hp&amp;_r=0&amp;pagewanted=all" TargetMode="External"/><Relationship Id="rId17" Type="http://schemas.openxmlformats.org/officeDocument/2006/relationships/hyperlink" Target="http://online.wsj.com/news/articles/SB10001424052702303559504579198370113163530?mod=WSJ_hps_LEFTTopStories" TargetMode="External"/><Relationship Id="rId18" Type="http://schemas.openxmlformats.org/officeDocument/2006/relationships/hyperlink" Target="http://www.brookings.edu/~/media/research/files/papers/2015/03/02-secrecy-negligence-congres-surveillance-bendix-quirk/ctibendixquirksecrecyv3.pdf" TargetMode="External"/><Relationship Id="rId19" Type="http://schemas.openxmlformats.org/officeDocument/2006/relationships/hyperlink" Target="http://csis.org/files/publication/141209_Lewis_UnderestimatingRisk_Web.pdf" TargetMode="External"/><Relationship Id="rId63" Type="http://schemas.openxmlformats.org/officeDocument/2006/relationships/fontTable" Target="fontTable.xml"/><Relationship Id="rId64" Type="http://schemas.openxmlformats.org/officeDocument/2006/relationships/theme" Target="theme/theme1.xml"/><Relationship Id="rId50" Type="http://schemas.openxmlformats.org/officeDocument/2006/relationships/hyperlink" Target="http://www.slate.com/articles/news_and_politics/war_stories/2015/06/don_t_worry_about_the_patriot_act_expiring_the_usa_freedom_act_won_t_hurt.2.html" TargetMode="External"/><Relationship Id="rId51" Type="http://schemas.openxmlformats.org/officeDocument/2006/relationships/hyperlink" Target="http://www.ourmidland.com/opinion/editorials/post-usa-freedom-act-there-s-more-to-be-done/article_6676dd8c-7565-5ba4-8387-0158caae0784.html" TargetMode="External"/><Relationship Id="rId52" Type="http://schemas.openxmlformats.org/officeDocument/2006/relationships/hyperlink" Target="http://www.slate.com/articles/news_and_politics/war_stories/2015/06/don_t_worry_about_the_patriot_act_expiring_the_usa_freedom_act_won_t_hurt.2.html" TargetMode="External"/><Relationship Id="rId53" Type="http://schemas.openxmlformats.org/officeDocument/2006/relationships/hyperlink" Target="http://www.newyorker.com/news/news-desk/can-control-n-s-surveillance" TargetMode="External"/><Relationship Id="rId54" Type="http://schemas.openxmlformats.org/officeDocument/2006/relationships/hyperlink" Target="http://www.smu.edu/~/media/Site/Provost/Ethics/pdfs/McGreal%20Paper.ashx?la=en" TargetMode="External"/><Relationship Id="rId55" Type="http://schemas.openxmlformats.org/officeDocument/2006/relationships/hyperlink" Target="http://www.nationaljournal.com/tech/the-war-over-nsa-spying-is-just-beginning-20150603" TargetMode="External"/><Relationship Id="rId56" Type="http://schemas.openxmlformats.org/officeDocument/2006/relationships/hyperlink" Target="http://www.commondreams.org/views/2015/04/21/generation-snowden-why-surveillance-reform-inevitable" TargetMode="External"/><Relationship Id="rId57" Type="http://schemas.openxmlformats.org/officeDocument/2006/relationships/hyperlink" Target="http://research.dyn.com/2013/11/mitm-internet-hijacking/" TargetMode="External"/><Relationship Id="rId58" Type="http://schemas.openxmlformats.org/officeDocument/2006/relationships/hyperlink" Target="https://couragefound.org/2014/07/cia-spying-on-its-own-internal-channels///jweideman" TargetMode="External"/><Relationship Id="rId59" Type="http://schemas.openxmlformats.org/officeDocument/2006/relationships/hyperlink" Target="https://www.propublica.org/special/sealing-loose-lips-charting-obamas-crackdown-on-national-security-leaks//jweideman" TargetMode="External"/><Relationship Id="rId40" Type="http://schemas.openxmlformats.org/officeDocument/2006/relationships/hyperlink" Target="http://csis.org/files/publication/141209_Lewis_UnderestimatingRisk_Web.pdf" TargetMode="External"/><Relationship Id="rId41" Type="http://schemas.openxmlformats.org/officeDocument/2006/relationships/hyperlink" Target="http://thinkprogress.org/justice/2013/06/25/2199391/tech-leaks-inevitable///jweideman" TargetMode="External"/><Relationship Id="rId42" Type="http://schemas.openxmlformats.org/officeDocument/2006/relationships/hyperlink" Target="http://www.natlawreview.com/article/top-10-us-privacy-developments-2014" TargetMode="External"/><Relationship Id="rId43" Type="http://schemas.openxmlformats.org/officeDocument/2006/relationships/hyperlink" Target="http://www.forbes.com/sites/thomasbrewster/2015/05/14/usa-freedom-act-passes-house/" TargetMode="External"/><Relationship Id="rId44" Type="http://schemas.openxmlformats.org/officeDocument/2006/relationships/hyperlink" Target="http://www.nationaljournal.com/tech-edge/nsa-critics-gain-momentum-20140623" TargetMode="External"/><Relationship Id="rId45" Type="http://schemas.openxmlformats.org/officeDocument/2006/relationships/hyperlink" Target="http://www.nationaljournal.com/tech/the-war-over-nsa-spying-is-just-beginning-20150603" TargetMode="External"/><Relationship Id="rId46" Type="http://schemas.openxmlformats.org/officeDocument/2006/relationships/hyperlink" Target="http://www.natlawreview.com/article/top-10-us-privacy-developments-2014" TargetMode="External"/><Relationship Id="rId47" Type="http://schemas.openxmlformats.org/officeDocument/2006/relationships/hyperlink" Target="http://www.natlawreview.com/article/top-10-us-privacy-developments-2014" TargetMode="External"/><Relationship Id="rId48" Type="http://schemas.openxmlformats.org/officeDocument/2006/relationships/hyperlink" Target="http://www.theguardian.com/commentisfree/2015/mar/14/congress-wont-protect-us-from-the-surveillance-state-theyll-enhance-it" TargetMode="External"/><Relationship Id="rId49" Type="http://schemas.openxmlformats.org/officeDocument/2006/relationships/hyperlink" Target="http://www.nytimes.com/2015/06/03/us/politics/senate-surveillance-bill-passes-hurdle-but-showdown-looms.html?_r=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rookings.edu/~/media/research/files/papers/2015/03/02-secrecy-negligence-congres-surveillance-bendix-quirk/ctibendixquirksecrecyv3.pdf" TargetMode="External"/><Relationship Id="rId7" Type="http://schemas.openxmlformats.org/officeDocument/2006/relationships/hyperlink" Target="http://nationalinterest.org/files/digital-edition/%5Buser-last-login-raw%5D/134%20Digital%20Edition.pdf" TargetMode="External"/><Relationship Id="rId8" Type="http://schemas.openxmlformats.org/officeDocument/2006/relationships/hyperlink" Target="http://home.gwu.edu/~finnemor/articles/2009_unipolarity_wp.pdf" TargetMode="External"/><Relationship Id="rId9" Type="http://schemas.openxmlformats.org/officeDocument/2006/relationships/hyperlink" Target="http://www.brookings.edu/~/media/research/files/papers/2015/03/02-secrecy-negligence-congres-surveillance-bendix-quirk/ctibendixquirksecrecyv3.pdf" TargetMode="External"/><Relationship Id="rId30" Type="http://schemas.openxmlformats.org/officeDocument/2006/relationships/hyperlink" Target="http://www.cbsnews.com/news/legal-loopholes-could-let-nsa-surveillance-circumvent-fourth-amendment-researchers-say///jweideman" TargetMode="External"/><Relationship Id="rId31" Type="http://schemas.openxmlformats.org/officeDocument/2006/relationships/hyperlink" Target="http://www.brookings.edu/~/media/research/files/papers/2015/03/02-secrecy-negligence-congres-surveillance-bendix-quirk/ctibendixquirksecrecyv3.pdf" TargetMode="External"/><Relationship Id="rId32" Type="http://schemas.openxmlformats.org/officeDocument/2006/relationships/hyperlink" Target="http://nationalinterest.org/files/digital-edition/%5Buser-last-login-raw%5D/134%20Digital%20Edition.pdf" TargetMode="External"/><Relationship Id="rId33" Type="http://schemas.openxmlformats.org/officeDocument/2006/relationships/hyperlink" Target="http://home.gwu.edu/~finnemor/articles/2009_unipolarity_wp.pdf" TargetMode="External"/><Relationship Id="rId34" Type="http://schemas.openxmlformats.org/officeDocument/2006/relationships/hyperlink" Target="http://nationalinterest.org/files/digital-edition/%5Buser-last-login-raw%5D/134%20Digital%20Edition.pdf" TargetMode="External"/><Relationship Id="rId35" Type="http://schemas.openxmlformats.org/officeDocument/2006/relationships/hyperlink" Target="http://www.huffingtonpost.com/2015/02/12/james-comey-fbi-race-law-enforcement_n_6671030.html" TargetMode="External"/><Relationship Id="rId36" Type="http://schemas.openxmlformats.org/officeDocument/2006/relationships/hyperlink" Target="http://www.policeone.com/police-products/police-technology/robots/articles/4508511-NC-police-dept-sees-benefits-of-robotics/" TargetMode="External"/><Relationship Id="rId37" Type="http://schemas.openxmlformats.org/officeDocument/2006/relationships/hyperlink" Target="http://download.springer.com/static/pdf/37/art%253A10.1007%252Fs12111-013-9246-5.pdf?originUrl=http%3A%2F%2Flink.springer.com%2Farticle%2F10.1007%2Fs12111-013-9246-5&amp;token2=exp=1436761338~acl=%2Fstatic%2Fpdf%2F37%2Fart%25253A10.1007%25252Fs12111-013-9246-5.pdf%3ForiginUrl%3Dhttp%253A%252F%252Flink.springer.com%252Farticle%252F10.1007%252Fs12111-013-9246-5*~hmac=944244999f9576f96dd7831550ba8952fd63887bc8d0c62950816a11a3029988" TargetMode="External"/><Relationship Id="rId38" Type="http://schemas.openxmlformats.org/officeDocument/2006/relationships/hyperlink" Target="https://opus.lib.uts.edu.au/research/bitstream/handle/10453/24085/02whole.pdf?sequence=2" TargetMode="External"/><Relationship Id="rId39" Type="http://schemas.openxmlformats.org/officeDocument/2006/relationships/hyperlink" Target="https://opus.lib.uts.edu.au/research/bitstream/handle/10453/24085/02whole.pdf?sequence=2" TargetMode="External"/><Relationship Id="rId20" Type="http://schemas.openxmlformats.org/officeDocument/2006/relationships/hyperlink" Target="http://csis.org/files/publication/141209_Lewis_UnderestimatingRisk_Web.pdf" TargetMode="External"/><Relationship Id="rId21" Type="http://schemas.openxmlformats.org/officeDocument/2006/relationships/hyperlink" Target="http://ecollections.law.fiu.edu/cgi/viewcontent.cgi?article=1064&amp;context=lawreview" TargetMode="External"/><Relationship Id="rId22" Type="http://schemas.openxmlformats.org/officeDocument/2006/relationships/hyperlink" Target="http://www.yalelawjournal.org/note/executive-orders-in-court" TargetMode="External"/><Relationship Id="rId23" Type="http://schemas.openxmlformats.org/officeDocument/2006/relationships/hyperlink" Target="http://www.signs.rutgers.edu/content/Young,%20Logic%20of%20Masculinist%20Protection.pdf" TargetMode="External"/><Relationship Id="rId24" Type="http://schemas.openxmlformats.org/officeDocument/2006/relationships/hyperlink" Target="http://muse.jhu.edu/journals/hypatia/v023/23.2.denike.pdf" TargetMode="External"/><Relationship Id="rId25" Type="http://schemas.openxmlformats.org/officeDocument/2006/relationships/hyperlink" Target="https://www.askheritage.org/how-is-president-obama-abusing-presidential-power/" TargetMode="External"/><Relationship Id="rId26" Type="http://schemas.openxmlformats.org/officeDocument/2006/relationships/hyperlink" Target="https://opus.lib.uts.edu.au/research/bitstream/handle/10453/24085/02whole.pdf?sequence=2" TargetMode="External"/><Relationship Id="rId27" Type="http://schemas.openxmlformats.org/officeDocument/2006/relationships/hyperlink" Target="http://nationalinterest.org/files/digital-edition/%5Buser-last-login-raw%5D/134%20Digital%20Edition.pdf" TargetMode="External"/><Relationship Id="rId28" Type="http://schemas.openxmlformats.org/officeDocument/2006/relationships/hyperlink" Target="http://nationalinterest.org/files/digital-edition/%5Buser-last-login-raw%5D/134%20Digital%20Edition.pdf" TargetMode="External"/><Relationship Id="rId29" Type="http://schemas.openxmlformats.org/officeDocument/2006/relationships/hyperlink" Target="http://www.brookings.edu/~/media/research/files/papers/2015/03/02-secrecy-negligence-congres-surveillance-bendix-quirk/ctibendixquirksecrecyv3.pdf" TargetMode="External"/><Relationship Id="rId60" Type="http://schemas.openxmlformats.org/officeDocument/2006/relationships/hyperlink" Target="https://firstlook.org/theintercept/2014/09/02/obama-12333-surveillance-nsa-rights-groups-letter/" TargetMode="External"/><Relationship Id="rId61" Type="http://schemas.openxmlformats.org/officeDocument/2006/relationships/hyperlink" Target="http://practicum.brooklaw.edu/sites/default/files/print/pdfs/journals/brooklyn-law-review/volume-79/issue-1/blr_v79i.pdf" TargetMode="External"/><Relationship Id="rId62" Type="http://schemas.openxmlformats.org/officeDocument/2006/relationships/hyperlink" Target="http://poseidon01.ssrn.com/delivery.php?ID=435099002092126082126083101064115107105086054036036018076005004025123026006111120023119126122100023056020090108127105020102010006074049005029101076084104068020114023022050044089095000126110002021067122074080081069126027123096108113122016094006093068&amp;EXT=pdf&amp;TYPE=2" TargetMode="External"/><Relationship Id="rId10" Type="http://schemas.openxmlformats.org/officeDocument/2006/relationships/hyperlink" Target="http://www.brookings.edu/~/media/research/files/papers/2015/03/02-secrecy-negligence-congres-surveillance-bendix-quirk/ctibendixquirksecrecyv3.pdf" TargetMode="External"/><Relationship Id="rId11" Type="http://schemas.openxmlformats.org/officeDocument/2006/relationships/hyperlink" Target="https://www.washingtonpost.com/world/national-security/obamas-restrictions-on-nsa-surveillance-rely-on-narrow-definition-of-spying/2014/01/17/2478cc02-7fcb-11e3-93c1-0e888170b723_story.html" TargetMode="External"/><Relationship Id="rId12" Type="http://schemas.openxmlformats.org/officeDocument/2006/relationships/hyperlink" Target="http://www.cbsnews.com/news/legal-loopholes-could-let-nsa-surveillance-circumvent-fourth-amendment-researchers-say///jweide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0</TotalTime>
  <Pages>23</Pages>
  <Words>58547</Words>
  <Characters>333718</Characters>
  <Application>Microsoft Macintosh Word</Application>
  <DocSecurity>0</DocSecurity>
  <Lines>2780</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Cordoves</dc:creator>
  <cp:keywords>5.0</cp:keywords>
  <dc:description/>
  <cp:lastModifiedBy>Garrett Abelkop</cp:lastModifiedBy>
  <cp:revision>2</cp:revision>
  <dcterms:created xsi:type="dcterms:W3CDTF">2015-07-14T16:30:00Z</dcterms:created>
  <dcterms:modified xsi:type="dcterms:W3CDTF">2015-07-14T16:30:00Z</dcterms:modified>
</cp:coreProperties>
</file>