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7E2888" w14:textId="77777777" w:rsidR="00185048" w:rsidRDefault="00185048" w:rsidP="00185048">
      <w:pPr>
        <w:pStyle w:val="Heading3"/>
      </w:pPr>
      <w:bookmarkStart w:id="0" w:name="PocketBM1"/>
      <w:r>
        <w:t>About MSDI &amp; Missouri State U..</w:t>
      </w:r>
    </w:p>
    <w:p w14:paraId="22E5AF17" w14:textId="77777777" w:rsidR="00185048" w:rsidRDefault="00185048" w:rsidP="00185048">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14:paraId="607ADC58" w14:textId="77777777" w:rsidR="00185048" w:rsidRDefault="00185048" w:rsidP="00185048">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646417C0" w14:textId="77777777" w:rsidR="00185048" w:rsidRDefault="00185048" w:rsidP="00185048">
      <w:r w:rsidRPr="00C725F5">
        <w:t>http://debate.missouristate.edu/</w:t>
      </w:r>
    </w:p>
    <w:p w14:paraId="6EEFFD49" w14:textId="77777777" w:rsidR="00185048" w:rsidRPr="00AE3D5B" w:rsidRDefault="00185048" w:rsidP="00185048">
      <w:r w:rsidRPr="00C725F5">
        <w:t>http://www.missouristate.edu/FinancialAid/scholarships/</w:t>
      </w:r>
    </w:p>
    <w:p w14:paraId="745B4D28" w14:textId="77777777" w:rsidR="00D95C7B" w:rsidRDefault="00D95C7B" w:rsidP="00D95C7B">
      <w:pPr>
        <w:pStyle w:val="Heading1"/>
      </w:pPr>
      <w:bookmarkStart w:id="1" w:name="_GoBack"/>
      <w:bookmarkEnd w:id="1"/>
      <w:r>
        <w:t>Drones AFF</w:t>
      </w:r>
    </w:p>
    <w:p w14:paraId="6DABFE1A" w14:textId="0CD8A129" w:rsidR="00D95C7B" w:rsidRPr="0097735D" w:rsidRDefault="00015EF8" w:rsidP="00D95C7B">
      <w:pPr>
        <w:pStyle w:val="Heading2"/>
      </w:pPr>
      <w:bookmarkStart w:id="2" w:name="HatBM2"/>
      <w:r>
        <w:t>DRONE</w:t>
      </w:r>
      <w:r w:rsidR="00D95C7B">
        <w:t xml:space="preserve"> 1AC</w:t>
      </w:r>
    </w:p>
    <w:p w14:paraId="7A400DF9" w14:textId="77777777" w:rsidR="00D95C7B" w:rsidRDefault="00D95C7B" w:rsidP="00D95C7B">
      <w:pPr>
        <w:pStyle w:val="Heading3"/>
      </w:pPr>
      <w:bookmarkStart w:id="3" w:name="BlockBM3"/>
      <w:r>
        <w:t>Drones 1AC – Inherency</w:t>
      </w:r>
    </w:p>
    <w:p w14:paraId="06650445" w14:textId="77777777" w:rsidR="00D95C7B" w:rsidRDefault="00D95C7B" w:rsidP="00D95C7B">
      <w:pPr>
        <w:pStyle w:val="Heading4"/>
      </w:pPr>
      <w:r>
        <w:t>Drones are set to expand fast domestically due to a lack of domestic federal regulation.</w:t>
      </w:r>
    </w:p>
    <w:p w14:paraId="6C617373" w14:textId="77777777" w:rsidR="00D95C7B" w:rsidRDefault="00D95C7B" w:rsidP="00D95C7B">
      <w:r>
        <w:t xml:space="preserve">Robert A. </w:t>
      </w:r>
      <w:r w:rsidRPr="001C2BA7">
        <w:rPr>
          <w:rStyle w:val="Style13ptBold"/>
        </w:rPr>
        <w:t>Heverly</w:t>
      </w:r>
      <w:r>
        <w:t xml:space="preserve">, February 6, </w:t>
      </w:r>
      <w:r w:rsidRPr="001C2BA7">
        <w:rPr>
          <w:rStyle w:val="Style13ptBold"/>
        </w:rPr>
        <w:t>2015</w:t>
      </w:r>
      <w:r>
        <w:t xml:space="preserve">, Robert Heverly is an </w:t>
      </w:r>
      <w:r w:rsidRPr="001C2BA7">
        <w:t>Associate</w:t>
      </w:r>
      <w:r>
        <w:t xml:space="preserve"> Professor of Law at the </w:t>
      </w:r>
      <w:r w:rsidRPr="001C2BA7">
        <w:t>Albany Law School</w:t>
      </w:r>
      <w:r>
        <w:t xml:space="preserve">, “THE STATE OF DRONES: STATE AUTHORITY TO REGULATE DRONES,” Albany Government Law Review vol. 8, pp. 30-61, </w:t>
      </w:r>
      <w:hyperlink r:id="rId7" w:history="1">
        <w:r w:rsidRPr="00EA73F6">
          <w:rPr>
            <w:rStyle w:val="Hyperlink"/>
          </w:rPr>
          <w:t>http://www.albanygovernmentlawreview.org/Articles/Vol08_1/8.1.0029-Heverly.pdf</w:t>
        </w:r>
      </w:hyperlink>
      <w:r>
        <w:t>, p. 30-32</w:t>
      </w:r>
    </w:p>
    <w:p w14:paraId="7196FF4E" w14:textId="77777777" w:rsidR="00D95C7B" w:rsidRDefault="00D95C7B" w:rsidP="00D95C7B">
      <w:pPr>
        <w:rPr>
          <w:sz w:val="16"/>
        </w:rPr>
      </w:pPr>
      <w:r w:rsidRPr="009A1A46">
        <w:rPr>
          <w:sz w:val="16"/>
        </w:rPr>
        <w:t xml:space="preserve">Unmanned aircraft systems are the newest entrant into realms of flight. Though varied in their specific configurations and capabilities, unmanned aircraft systems, known more popularly as drones, are exactly what their name implies: flying vehicles that do not have an onboard pilot.4 Originally developed as training aids to facilitate targeting practice in WWII, they have since progressed into sophisticated flying systems that include both those piloted from the ground and those that can pilot themselves based on programmed instructions.5 </w:t>
      </w:r>
      <w:r w:rsidRPr="009A1A46">
        <w:rPr>
          <w:rStyle w:val="StyleUnderline"/>
          <w:highlight w:val="yellow"/>
        </w:rPr>
        <w:t>When it comes to drones</w:t>
      </w:r>
      <w:r w:rsidRPr="009A1A46">
        <w:rPr>
          <w:rStyle w:val="StyleUnderline"/>
        </w:rPr>
        <w:t xml:space="preserve"> in the skies</w:t>
      </w:r>
      <w:r w:rsidRPr="009A1A46">
        <w:rPr>
          <w:sz w:val="16"/>
        </w:rPr>
        <w:t xml:space="preserve">, however, </w:t>
      </w:r>
      <w:r w:rsidRPr="009A1A46">
        <w:rPr>
          <w:rStyle w:val="StyleUnderline"/>
        </w:rPr>
        <w:t xml:space="preserve">and </w:t>
      </w:r>
      <w:r w:rsidRPr="009A1A46">
        <w:rPr>
          <w:rStyle w:val="StyleUnderline"/>
          <w:highlight w:val="yellow"/>
        </w:rPr>
        <w:t>regardless of the federal government’s control of the nation’s airspace, the</w:t>
      </w:r>
      <w:r w:rsidRPr="009A1A46">
        <w:rPr>
          <w:rStyle w:val="StyleUnderline"/>
        </w:rPr>
        <w:t xml:space="preserve"> federal </w:t>
      </w:r>
      <w:r w:rsidRPr="009A1A46">
        <w:rPr>
          <w:rStyle w:val="StyleUnderline"/>
          <w:highlight w:val="yellow"/>
        </w:rPr>
        <w:t>government has been</w:t>
      </w:r>
      <w:r w:rsidRPr="009A1A46">
        <w:rPr>
          <w:rStyle w:val="StyleUnderline"/>
        </w:rPr>
        <w:t xml:space="preserve"> </w:t>
      </w:r>
      <w:r w:rsidRPr="009A1A46">
        <w:rPr>
          <w:sz w:val="16"/>
        </w:rPr>
        <w:t xml:space="preserve">relatively </w:t>
      </w:r>
      <w:r w:rsidRPr="009A1A46">
        <w:rPr>
          <w:rStyle w:val="StyleUnderline"/>
          <w:highlight w:val="yellow"/>
        </w:rPr>
        <w:t>slow</w:t>
      </w:r>
      <w:r w:rsidRPr="009A1A46">
        <w:rPr>
          <w:rStyle w:val="StyleUnderline"/>
        </w:rPr>
        <w:t xml:space="preserve"> to act</w:t>
      </w:r>
      <w:r w:rsidRPr="009A1A46">
        <w:rPr>
          <w:sz w:val="16"/>
        </w:rPr>
        <w:t xml:space="preserve">. Some have argued that the federal government’s failure to act more quickly in this area has slowed development of and deployment of drone technology, with its attendant benefits, in the United States.6 </w:t>
      </w:r>
      <w:r w:rsidRPr="00DB5C53">
        <w:rPr>
          <w:rStyle w:val="StyleUnderline"/>
        </w:rPr>
        <w:t>In 2012, Congress passed and the President</w:t>
      </w:r>
      <w:r w:rsidRPr="009A1A46">
        <w:rPr>
          <w:rStyle w:val="StyleUnderline"/>
        </w:rPr>
        <w:t xml:space="preserve"> signed the Federal Aviation Administration Modernization and Reform Act of 2012</w:t>
      </w:r>
      <w:r w:rsidRPr="009A1A46">
        <w:rPr>
          <w:sz w:val="16"/>
        </w:rPr>
        <w:t xml:space="preserve"> </w:t>
      </w:r>
      <w:r w:rsidRPr="009A1A46">
        <w:rPr>
          <w:rStyle w:val="StyleUnderline"/>
        </w:rPr>
        <w:t>(“</w:t>
      </w:r>
      <w:r w:rsidRPr="009A1A46">
        <w:rPr>
          <w:rStyle w:val="StyleUnderline"/>
          <w:highlight w:val="yellow"/>
        </w:rPr>
        <w:t>the 2012 Act</w:t>
      </w:r>
      <w:r w:rsidRPr="009A1A46">
        <w:rPr>
          <w:rStyle w:val="StyleUnderline"/>
        </w:rPr>
        <w:t>”)</w:t>
      </w:r>
      <w:r w:rsidRPr="009A1A46">
        <w:rPr>
          <w:sz w:val="16"/>
        </w:rPr>
        <w:t xml:space="preserve">.7 Among other things, </w:t>
      </w:r>
      <w:r w:rsidRPr="00DB5C53">
        <w:rPr>
          <w:rStyle w:val="StyleUnderline"/>
        </w:rPr>
        <w:t>the</w:t>
      </w:r>
      <w:r w:rsidRPr="00DB5C53">
        <w:rPr>
          <w:sz w:val="16"/>
        </w:rPr>
        <w:t xml:space="preserve"> 2012 </w:t>
      </w:r>
      <w:r w:rsidRPr="00DB5C53">
        <w:rPr>
          <w:rStyle w:val="StyleUnderline"/>
        </w:rPr>
        <w:t xml:space="preserve">Act </w:t>
      </w:r>
      <w:r w:rsidRPr="009A1A46">
        <w:rPr>
          <w:rStyle w:val="StyleUnderline"/>
          <w:highlight w:val="yellow"/>
        </w:rPr>
        <w:t>directed the</w:t>
      </w:r>
      <w:r w:rsidRPr="009A1A46">
        <w:rPr>
          <w:rStyle w:val="StyleUnderline"/>
        </w:rPr>
        <w:t xml:space="preserve"> Federal Aviation Administration</w:t>
      </w:r>
      <w:r w:rsidRPr="009A1A46">
        <w:rPr>
          <w:sz w:val="16"/>
        </w:rPr>
        <w:t xml:space="preserve"> (</w:t>
      </w:r>
      <w:r w:rsidRPr="00DB5C53">
        <w:rPr>
          <w:rStyle w:val="StyleUnderline"/>
          <w:highlight w:val="yellow"/>
        </w:rPr>
        <w:t>the FAA</w:t>
      </w:r>
      <w:r w:rsidRPr="009A1A46">
        <w:rPr>
          <w:sz w:val="16"/>
        </w:rPr>
        <w:t>) “</w:t>
      </w:r>
      <w:r w:rsidRPr="009A1A46">
        <w:rPr>
          <w:rStyle w:val="StyleUnderline"/>
          <w:highlight w:val="yellow"/>
        </w:rPr>
        <w:t>to</w:t>
      </w:r>
      <w:r w:rsidRPr="009A1A46">
        <w:rPr>
          <w:sz w:val="16"/>
        </w:rPr>
        <w:t xml:space="preserve"> safely </w:t>
      </w:r>
      <w:r w:rsidRPr="009A1A46">
        <w:rPr>
          <w:rStyle w:val="StyleUnderline"/>
          <w:highlight w:val="yellow"/>
        </w:rPr>
        <w:t>accelerate</w:t>
      </w:r>
      <w:r w:rsidRPr="009A1A46">
        <w:rPr>
          <w:rStyle w:val="StyleUnderline"/>
        </w:rPr>
        <w:t xml:space="preserve"> the </w:t>
      </w:r>
      <w:r w:rsidRPr="009A1A46">
        <w:rPr>
          <w:rStyle w:val="StyleUnderline"/>
          <w:highlight w:val="yellow"/>
        </w:rPr>
        <w:t>integration of</w:t>
      </w:r>
      <w:r w:rsidRPr="009A1A46">
        <w:rPr>
          <w:rStyle w:val="StyleUnderline"/>
        </w:rPr>
        <w:t xml:space="preserve"> civil </w:t>
      </w:r>
      <w:r w:rsidRPr="009A1A46">
        <w:rPr>
          <w:rStyle w:val="StyleUnderline"/>
          <w:highlight w:val="yellow"/>
        </w:rPr>
        <w:t>unmanned aircraft</w:t>
      </w:r>
      <w:r w:rsidRPr="009A1A46">
        <w:rPr>
          <w:rStyle w:val="StyleUnderline"/>
        </w:rPr>
        <w:t xml:space="preserve"> systems </w:t>
      </w:r>
      <w:r w:rsidRPr="009A1A46">
        <w:rPr>
          <w:rStyle w:val="StyleUnderline"/>
          <w:highlight w:val="yellow"/>
        </w:rPr>
        <w:t>into</w:t>
      </w:r>
      <w:r w:rsidRPr="009A1A46">
        <w:rPr>
          <w:rStyle w:val="StyleUnderline"/>
        </w:rPr>
        <w:t xml:space="preserve"> the </w:t>
      </w:r>
      <w:r w:rsidRPr="009A1A46">
        <w:rPr>
          <w:rStyle w:val="StyleUnderline"/>
          <w:highlight w:val="yellow"/>
        </w:rPr>
        <w:t>national airspace</w:t>
      </w:r>
      <w:r w:rsidRPr="009A1A46">
        <w:rPr>
          <w:rStyle w:val="StyleUnderline"/>
        </w:rPr>
        <w:t xml:space="preserve"> system</w:t>
      </w:r>
      <w:r w:rsidRPr="009A1A46">
        <w:rPr>
          <w:sz w:val="16"/>
        </w:rPr>
        <w:t xml:space="preserve">.”8 Since 2012, the FAA has taken a number of actions required or permitted by the legislation.9 The FAA’s </w:t>
      </w:r>
      <w:r w:rsidRPr="009A1A46">
        <w:rPr>
          <w:rStyle w:val="StyleUnderline"/>
          <w:highlight w:val="yellow"/>
        </w:rPr>
        <w:t>current drone authority</w:t>
      </w:r>
      <w:r w:rsidRPr="009A1A46">
        <w:rPr>
          <w:rStyle w:val="StyleUnderline"/>
        </w:rPr>
        <w:t xml:space="preserve"> covers some aspects</w:t>
      </w:r>
      <w:r w:rsidRPr="009A1A46">
        <w:rPr>
          <w:sz w:val="16"/>
        </w:rPr>
        <w:t xml:space="preserve"> of regulation in relation to some users, but not other relevant aspects, and not as to all users.10 Even with these legislative and regulatory acts, however, </w:t>
      </w:r>
      <w:r w:rsidRPr="009A1A46">
        <w:rPr>
          <w:rStyle w:val="StyleUnderline"/>
        </w:rPr>
        <w:t xml:space="preserve">federal drone regulation </w:t>
      </w:r>
      <w:r w:rsidRPr="00D37ABE">
        <w:rPr>
          <w:rStyle w:val="Emphasis"/>
          <w:highlight w:val="yellow"/>
        </w:rPr>
        <w:t>is considered thin</w:t>
      </w:r>
      <w:r w:rsidRPr="00D37ABE">
        <w:rPr>
          <w:rStyle w:val="StyleUnderline"/>
          <w:highlight w:val="yellow"/>
        </w:rPr>
        <w:t xml:space="preserve">, at best, and </w:t>
      </w:r>
      <w:r w:rsidRPr="009A1A46">
        <w:rPr>
          <w:rStyle w:val="StyleUnderline"/>
          <w:highlight w:val="yellow"/>
        </w:rPr>
        <w:t>the basic structure of</w:t>
      </w:r>
      <w:r w:rsidRPr="009A1A46">
        <w:rPr>
          <w:rStyle w:val="StyleUnderline"/>
        </w:rPr>
        <w:t xml:space="preserve"> the FAA’s </w:t>
      </w:r>
      <w:r w:rsidRPr="009A1A46">
        <w:rPr>
          <w:rStyle w:val="StyleUnderline"/>
          <w:highlight w:val="yellow"/>
        </w:rPr>
        <w:t>drone regulation</w:t>
      </w:r>
      <w:r w:rsidRPr="009A1A46">
        <w:rPr>
          <w:rStyle w:val="StyleUnderline"/>
        </w:rPr>
        <w:t xml:space="preserve"> program</w:t>
      </w:r>
      <w:r w:rsidRPr="009A1A46">
        <w:rPr>
          <w:sz w:val="16"/>
        </w:rPr>
        <w:t>—the dissection of drone operations into commercial and noncommercial uses, with the latter allowed and the former allowed only on special application to the FAA—</w:t>
      </w:r>
      <w:r w:rsidRPr="00DB5C53">
        <w:rPr>
          <w:rStyle w:val="StyleUnderline"/>
          <w:highlight w:val="yellow"/>
        </w:rPr>
        <w:t>is in question</w:t>
      </w:r>
      <w:r w:rsidRPr="009A1A46">
        <w:rPr>
          <w:sz w:val="16"/>
        </w:rPr>
        <w:t xml:space="preserve">.11 It is thus not surprising that </w:t>
      </w:r>
      <w:r w:rsidRPr="00DB5C53">
        <w:rPr>
          <w:rStyle w:val="StyleUnderline"/>
        </w:rPr>
        <w:t>states and local governments</w:t>
      </w:r>
      <w:r w:rsidRPr="00DB5C53">
        <w:rPr>
          <w:sz w:val="16"/>
        </w:rPr>
        <w:t xml:space="preserve"> have stepped into the perceived vacuum, passing </w:t>
      </w:r>
      <w:r w:rsidRPr="00DB5C53">
        <w:rPr>
          <w:rStyle w:val="StyleUnderline"/>
        </w:rPr>
        <w:t>laws</w:t>
      </w:r>
      <w:r w:rsidRPr="00DB5C53">
        <w:rPr>
          <w:sz w:val="16"/>
        </w:rPr>
        <w:t xml:space="preserve"> directed at a variety of aspects of drone regulation.12 Some of these </w:t>
      </w:r>
      <w:r w:rsidRPr="00DB5C53">
        <w:rPr>
          <w:rStyle w:val="StyleUnderline"/>
        </w:rPr>
        <w:t>are suspect on grounds of federal supremacy.</w:t>
      </w:r>
      <w:r w:rsidRPr="00DB5C53">
        <w:rPr>
          <w:sz w:val="16"/>
        </w:rPr>
        <w:t xml:space="preserve">13 </w:t>
      </w:r>
      <w:r w:rsidRPr="00DB5C53">
        <w:rPr>
          <w:rStyle w:val="StyleUnderline"/>
        </w:rPr>
        <w:t>Others</w:t>
      </w:r>
      <w:r w:rsidRPr="00DB5C53">
        <w:rPr>
          <w:sz w:val="16"/>
        </w:rPr>
        <w:t xml:space="preserve"> are suspect </w:t>
      </w:r>
      <w:r w:rsidRPr="00DB5C53">
        <w:rPr>
          <w:rStyle w:val="StyleUnderline"/>
        </w:rPr>
        <w:t>on simple policy grounds</w:t>
      </w:r>
      <w:r w:rsidRPr="00DB5C53">
        <w:rPr>
          <w:sz w:val="16"/>
        </w:rPr>
        <w:t xml:space="preserve">, as they put states in the position </w:t>
      </w:r>
      <w:r w:rsidRPr="00DB5C53">
        <w:rPr>
          <w:rStyle w:val="StyleUnderline"/>
        </w:rPr>
        <w:t>of</w:t>
      </w:r>
      <w:r w:rsidRPr="00DB5C53">
        <w:rPr>
          <w:sz w:val="16"/>
        </w:rPr>
        <w:t xml:space="preserve"> limiting </w:t>
      </w:r>
      <w:r w:rsidRPr="00DB5C53">
        <w:rPr>
          <w:rStyle w:val="StyleUnderline"/>
        </w:rPr>
        <w:t xml:space="preserve">what </w:t>
      </w:r>
      <w:r w:rsidRPr="00DB5C53">
        <w:rPr>
          <w:rStyle w:val="Emphasis"/>
        </w:rPr>
        <w:t>is a growing</w:t>
      </w:r>
      <w:r w:rsidRPr="00DB5C53">
        <w:rPr>
          <w:rStyle w:val="StyleUnderline"/>
        </w:rPr>
        <w:t xml:space="preserve"> and</w:t>
      </w:r>
      <w:r w:rsidRPr="00DB5C53">
        <w:rPr>
          <w:sz w:val="16"/>
        </w:rPr>
        <w:t xml:space="preserve"> likely </w:t>
      </w:r>
      <w:r w:rsidRPr="00DB5C53">
        <w:rPr>
          <w:rStyle w:val="StyleUnderline"/>
        </w:rPr>
        <w:t>important aspect of future commerce and development</w:t>
      </w:r>
      <w:r w:rsidRPr="009A1A46">
        <w:rPr>
          <w:sz w:val="16"/>
        </w:rPr>
        <w:t>.14 The laws follow quite expectedly from public and media pressure to react to the perceived threats that drones present to safety, property and privacy.15</w:t>
      </w:r>
    </w:p>
    <w:p w14:paraId="196B5E8C" w14:textId="77777777" w:rsidR="007112AC" w:rsidRPr="00D37ABE" w:rsidRDefault="007112AC" w:rsidP="00D95C7B">
      <w:pPr>
        <w:rPr>
          <w:sz w:val="16"/>
        </w:rPr>
      </w:pPr>
    </w:p>
    <w:p w14:paraId="48CD4F58" w14:textId="77777777" w:rsidR="00D95C7B" w:rsidRDefault="00D95C7B" w:rsidP="00D95C7B">
      <w:pPr>
        <w:pStyle w:val="Heading4"/>
      </w:pPr>
      <w:r>
        <w:t>Drones are tentatively in use now, but are set to expand dramatically – 2015 is the key year.</w:t>
      </w:r>
    </w:p>
    <w:p w14:paraId="0769AE20" w14:textId="77777777" w:rsidR="00D95C7B" w:rsidRDefault="00D95C7B" w:rsidP="00D95C7B">
      <w:r>
        <w:t xml:space="preserve">Richard M. </w:t>
      </w:r>
      <w:r w:rsidRPr="00A92964">
        <w:rPr>
          <w:rStyle w:val="Style13ptBold"/>
        </w:rPr>
        <w:t>Thompson II</w:t>
      </w:r>
      <w:r>
        <w:t xml:space="preserve">, April 3, </w:t>
      </w:r>
      <w:r w:rsidRPr="00A92964">
        <w:rPr>
          <w:rStyle w:val="Style13ptBold"/>
        </w:rPr>
        <w:t>2013</w:t>
      </w:r>
      <w:r>
        <w:t xml:space="preserve">, Richard Thompson II is a </w:t>
      </w:r>
      <w:r w:rsidRPr="00A92964">
        <w:t>CRS rese</w:t>
      </w:r>
      <w:r>
        <w:t xml:space="preserve">archer and legislative attorney, “Drones in Domestic Surveillance Operations: Fourth Amendment Implications and Legislative Responses,” Congressional Research Service, pp. 1-21, </w:t>
      </w:r>
      <w:hyperlink r:id="rId8" w:history="1">
        <w:r w:rsidRPr="00950705">
          <w:rPr>
            <w:rStyle w:val="Hyperlink"/>
          </w:rPr>
          <w:t>http://www.a51.nl/storage/pdf/R42701.pdf</w:t>
        </w:r>
      </w:hyperlink>
      <w:r>
        <w:t>, p. i</w:t>
      </w:r>
    </w:p>
    <w:p w14:paraId="7C49BC37" w14:textId="77777777" w:rsidR="00D95C7B" w:rsidRDefault="00D95C7B" w:rsidP="00D95C7B">
      <w:pPr>
        <w:rPr>
          <w:sz w:val="16"/>
        </w:rPr>
      </w:pPr>
      <w:r w:rsidRPr="00740072">
        <w:rPr>
          <w:rStyle w:val="StyleUnderline"/>
          <w:highlight w:val="yellow"/>
        </w:rPr>
        <w:t>Although</w:t>
      </w:r>
      <w:r w:rsidRPr="00900E73">
        <w:rPr>
          <w:sz w:val="16"/>
        </w:rPr>
        <w:t xml:space="preserve"> relatively </w:t>
      </w:r>
      <w:r w:rsidRPr="00740072">
        <w:rPr>
          <w:rStyle w:val="StyleUnderline"/>
          <w:highlight w:val="yellow"/>
        </w:rPr>
        <w:t xml:space="preserve">few drones are currently flown </w:t>
      </w:r>
      <w:r w:rsidRPr="00DB5C53">
        <w:rPr>
          <w:rStyle w:val="StyleUnderline"/>
        </w:rPr>
        <w:t xml:space="preserve">over U.S. soil, </w:t>
      </w:r>
      <w:r w:rsidRPr="00740072">
        <w:rPr>
          <w:rStyle w:val="StyleUnderline"/>
          <w:highlight w:val="yellow"/>
        </w:rPr>
        <w:t>the</w:t>
      </w:r>
      <w:r w:rsidRPr="00900E73">
        <w:rPr>
          <w:sz w:val="16"/>
        </w:rPr>
        <w:t xml:space="preserve"> Federal Aviation Administration (</w:t>
      </w:r>
      <w:r w:rsidRPr="00740072">
        <w:rPr>
          <w:rStyle w:val="StyleUnderline"/>
          <w:highlight w:val="yellow"/>
        </w:rPr>
        <w:t>FAA</w:t>
      </w:r>
      <w:r w:rsidRPr="00900E73">
        <w:rPr>
          <w:sz w:val="16"/>
        </w:rPr>
        <w:t xml:space="preserve">) </w:t>
      </w:r>
      <w:r w:rsidRPr="00740072">
        <w:rPr>
          <w:rStyle w:val="StyleUnderline"/>
          <w:highlight w:val="yellow"/>
        </w:rPr>
        <w:t>predicts</w:t>
      </w:r>
      <w:r w:rsidRPr="00900E73">
        <w:rPr>
          <w:sz w:val="16"/>
        </w:rPr>
        <w:t xml:space="preserve"> that </w:t>
      </w:r>
      <w:r w:rsidRPr="00740072">
        <w:rPr>
          <w:rStyle w:val="StyleUnderline"/>
          <w:highlight w:val="yellow"/>
        </w:rPr>
        <w:t>30,000</w:t>
      </w:r>
      <w:r w:rsidRPr="00900E73">
        <w:rPr>
          <w:rStyle w:val="StyleUnderline"/>
        </w:rPr>
        <w:t xml:space="preserve"> drones </w:t>
      </w:r>
      <w:r w:rsidRPr="00740072">
        <w:rPr>
          <w:rStyle w:val="StyleUnderline"/>
          <w:highlight w:val="yellow"/>
        </w:rPr>
        <w:t xml:space="preserve">will fill the nation’s skies </w:t>
      </w:r>
      <w:r w:rsidRPr="00DB5C53">
        <w:rPr>
          <w:rStyle w:val="StyleUnderline"/>
        </w:rPr>
        <w:t>in less than 20 years</w:t>
      </w:r>
      <w:r w:rsidRPr="00900E73">
        <w:rPr>
          <w:sz w:val="16"/>
        </w:rPr>
        <w:t xml:space="preserve">. Congress has played a large role in this expansion. In February 2012, </w:t>
      </w:r>
      <w:r w:rsidRPr="00DB5C53">
        <w:rPr>
          <w:rStyle w:val="StyleUnderline"/>
        </w:rPr>
        <w:t>Congress enacted</w:t>
      </w:r>
      <w:r w:rsidRPr="00740072">
        <w:rPr>
          <w:rStyle w:val="StyleUnderline"/>
          <w:highlight w:val="yellow"/>
        </w:rPr>
        <w:t xml:space="preserve"> the FAA Modernization and Reform Act</w:t>
      </w:r>
      <w:r w:rsidRPr="00900E73">
        <w:rPr>
          <w:sz w:val="16"/>
        </w:rPr>
        <w:t xml:space="preserve"> (P.L. 112-95), </w:t>
      </w:r>
      <w:r w:rsidRPr="00DB5C53">
        <w:rPr>
          <w:rStyle w:val="StyleUnderline"/>
        </w:rPr>
        <w:t xml:space="preserve">which </w:t>
      </w:r>
      <w:r w:rsidRPr="00740072">
        <w:rPr>
          <w:rStyle w:val="StyleUnderline"/>
          <w:highlight w:val="yellow"/>
        </w:rPr>
        <w:t xml:space="preserve">calls for the FAA to accelerate </w:t>
      </w:r>
      <w:r w:rsidRPr="00DB5C53">
        <w:rPr>
          <w:rStyle w:val="StyleUnderline"/>
        </w:rPr>
        <w:t xml:space="preserve">the </w:t>
      </w:r>
      <w:r w:rsidRPr="00740072">
        <w:rPr>
          <w:rStyle w:val="StyleUnderline"/>
          <w:highlight w:val="yellow"/>
        </w:rPr>
        <w:t>integration</w:t>
      </w:r>
      <w:r w:rsidRPr="00900E73">
        <w:rPr>
          <w:rStyle w:val="StyleUnderline"/>
        </w:rPr>
        <w:t xml:space="preserve"> of unmanned aircraft</w:t>
      </w:r>
      <w:r w:rsidRPr="00900E73">
        <w:rPr>
          <w:sz w:val="16"/>
        </w:rPr>
        <w:t xml:space="preserve"> into the national airspace system </w:t>
      </w:r>
      <w:r w:rsidRPr="00D37ABE">
        <w:rPr>
          <w:rStyle w:val="Emphasis"/>
          <w:highlight w:val="yellow"/>
        </w:rPr>
        <w:t>by 2015</w:t>
      </w:r>
      <w:r w:rsidRPr="002A1FE4">
        <w:rPr>
          <w:rStyle w:val="StyleUnderline"/>
          <w:highlight w:val="yellow"/>
        </w:rPr>
        <w:t xml:space="preserve">. </w:t>
      </w:r>
      <w:r w:rsidRPr="00DB5C53">
        <w:rPr>
          <w:rStyle w:val="StyleUnderline"/>
        </w:rPr>
        <w:t>However, some</w:t>
      </w:r>
      <w:r w:rsidRPr="00DB5C53">
        <w:rPr>
          <w:sz w:val="16"/>
        </w:rPr>
        <w:t xml:space="preserve"> Members of Congress and the public </w:t>
      </w:r>
      <w:r w:rsidRPr="00DB5C53">
        <w:rPr>
          <w:rStyle w:val="StyleUnderline"/>
        </w:rPr>
        <w:t>fear there are insufficient safeguards</w:t>
      </w:r>
      <w:r w:rsidRPr="00DB5C53">
        <w:rPr>
          <w:sz w:val="16"/>
        </w:rPr>
        <w:t xml:space="preserve"> in place </w:t>
      </w:r>
      <w:r w:rsidRPr="00DB5C53">
        <w:rPr>
          <w:rStyle w:val="StyleUnderline"/>
        </w:rPr>
        <w:t>to ensure that drones are not used to spy on American citizens and unduly infringe upon their fundamental privacy</w:t>
      </w:r>
      <w:r w:rsidRPr="00DB5C53">
        <w:rPr>
          <w:sz w:val="16"/>
        </w:rPr>
        <w:t xml:space="preserve">. These observers caution that </w:t>
      </w:r>
      <w:r w:rsidRPr="00DB5C53">
        <w:rPr>
          <w:rStyle w:val="StyleUnderline"/>
        </w:rPr>
        <w:t>the FAA is primarily charged with ensuring air traffic safety, and is not adequately prepared to handle the issues of privacy and civil liberties raised by drone use</w:t>
      </w:r>
      <w:r w:rsidRPr="00DB5C53">
        <w:rPr>
          <w:sz w:val="16"/>
        </w:rPr>
        <w:t>.</w:t>
      </w:r>
    </w:p>
    <w:p w14:paraId="33C68BD5" w14:textId="77777777" w:rsidR="00D95C7B" w:rsidRDefault="00D95C7B" w:rsidP="00D95C7B">
      <w:pPr>
        <w:pStyle w:val="Heading3"/>
      </w:pPr>
      <w:bookmarkStart w:id="4" w:name="BlockBM10"/>
      <w:bookmarkEnd w:id="3"/>
      <w:r>
        <w:t>Drones 1AC – Proliferation advantage</w:t>
      </w:r>
    </w:p>
    <w:p w14:paraId="2092B791" w14:textId="3798F477" w:rsidR="003A7761" w:rsidRPr="003A7761" w:rsidRDefault="003A7761" w:rsidP="003A7761">
      <w:pPr>
        <w:pStyle w:val="Heading4"/>
      </w:pPr>
      <w:r>
        <w:t>ADVANTAGE:__ Proliferation</w:t>
      </w:r>
    </w:p>
    <w:p w14:paraId="62EF3BF9" w14:textId="77777777" w:rsidR="00D95C7B" w:rsidRDefault="00D95C7B" w:rsidP="00D95C7B">
      <w:pPr>
        <w:pStyle w:val="Heading4"/>
      </w:pPr>
      <w:r>
        <w:t>Other countries are looking to acquire drone technology – U.S. so far remains unchallenged.</w:t>
      </w:r>
    </w:p>
    <w:p w14:paraId="0EDCB83F" w14:textId="77777777" w:rsidR="00D95C7B" w:rsidRDefault="00D95C7B" w:rsidP="00D95C7B">
      <w:r w:rsidRPr="0022147B">
        <w:t xml:space="preserve">William </w:t>
      </w:r>
      <w:r w:rsidRPr="0022147B">
        <w:rPr>
          <w:rStyle w:val="Style13ptBold"/>
        </w:rPr>
        <w:t xml:space="preserve">Wan and </w:t>
      </w:r>
      <w:r w:rsidRPr="0022147B">
        <w:t xml:space="preserve">Peter </w:t>
      </w:r>
      <w:r w:rsidRPr="0022147B">
        <w:rPr>
          <w:rStyle w:val="Style13ptBold"/>
        </w:rPr>
        <w:t>Finn</w:t>
      </w:r>
      <w:r>
        <w:t xml:space="preserve">, July 4, </w:t>
      </w:r>
      <w:r w:rsidRPr="0022147B">
        <w:rPr>
          <w:rStyle w:val="Style13ptBold"/>
        </w:rPr>
        <w:t>2011</w:t>
      </w:r>
      <w:r>
        <w:t>, William Wan and Peter Finn are both staff researchers, “</w:t>
      </w:r>
      <w:r w:rsidRPr="0022147B">
        <w:t>Global race on to match U.S. dron e capabilities</w:t>
      </w:r>
      <w:r>
        <w:t xml:space="preserve">,” The Washington Post, </w:t>
      </w:r>
      <w:hyperlink r:id="rId9" w:history="1">
        <w:r w:rsidRPr="00950705">
          <w:rPr>
            <w:rStyle w:val="Hyperlink"/>
          </w:rPr>
          <w:t>http://www.agriculturedefensecoalition.org/sites/default/files/file/drones_517/517V_2_2011_Global_Race_on_to_Match_U.S._Drone_Capabilities_July_4_2012_Washington_Post.pdf</w:t>
        </w:r>
      </w:hyperlink>
      <w:r>
        <w:t xml:space="preserve"> </w:t>
      </w:r>
    </w:p>
    <w:p w14:paraId="4494F4DF" w14:textId="77777777" w:rsidR="00D95C7B" w:rsidRDefault="00D95C7B" w:rsidP="00D95C7B">
      <w:pPr>
        <w:rPr>
          <w:sz w:val="16"/>
        </w:rPr>
      </w:pPr>
      <w:r w:rsidRPr="48412576">
        <w:rPr>
          <w:sz w:val="16"/>
          <w:szCs w:val="16"/>
        </w:rPr>
        <w:t xml:space="preserve">No country has ramped up its research in recent years faster than China. It displayed a drone model for the first time at the Zhuhai air show five years ago, but now every major manufacturer for </w:t>
      </w:r>
      <w:r w:rsidRPr="48412576">
        <w:rPr>
          <w:rStyle w:val="StyleUnderline"/>
          <w:highlight w:val="green"/>
        </w:rPr>
        <w:t>the Chinese military</w:t>
      </w:r>
      <w:r w:rsidRPr="00F97029">
        <w:rPr>
          <w:rStyle w:val="StyleUnderline"/>
          <w:highlight w:val="yellow"/>
        </w:rPr>
        <w:t xml:space="preserve"> has</w:t>
      </w:r>
      <w:r w:rsidRPr="00F97029">
        <w:rPr>
          <w:rStyle w:val="StyleUnderline"/>
        </w:rPr>
        <w:t xml:space="preserve"> a </w:t>
      </w:r>
      <w:r w:rsidRPr="48412576">
        <w:rPr>
          <w:rStyle w:val="StyleUnderline"/>
          <w:highlight w:val="green"/>
        </w:rPr>
        <w:t>research</w:t>
      </w:r>
      <w:r w:rsidRPr="00F97029">
        <w:rPr>
          <w:rStyle w:val="StyleUnderline"/>
        </w:rPr>
        <w:t xml:space="preserve"> center </w:t>
      </w:r>
      <w:r w:rsidRPr="00F97029">
        <w:rPr>
          <w:rStyle w:val="StyleUnderline"/>
          <w:highlight w:val="yellow"/>
        </w:rPr>
        <w:t xml:space="preserve">devoted to </w:t>
      </w:r>
      <w:r w:rsidRPr="48412576">
        <w:rPr>
          <w:rStyle w:val="StyleUnderline"/>
          <w:highlight w:val="green"/>
        </w:rPr>
        <w:t>drones</w:t>
      </w:r>
      <w:r w:rsidRPr="48412576">
        <w:rPr>
          <w:sz w:val="16"/>
          <w:szCs w:val="16"/>
        </w:rPr>
        <w:t xml:space="preserve">, according to Chinese analysts. </w:t>
      </w:r>
      <w:r w:rsidRPr="00F97029">
        <w:rPr>
          <w:rStyle w:val="StyleUnderline"/>
        </w:rPr>
        <w:t xml:space="preserve">Much of </w:t>
      </w:r>
      <w:r w:rsidRPr="48412576">
        <w:rPr>
          <w:rStyle w:val="StyleUnderline"/>
          <w:highlight w:val="green"/>
        </w:rPr>
        <w:t>this work</w:t>
      </w:r>
      <w:r w:rsidRPr="00F97029">
        <w:rPr>
          <w:rStyle w:val="StyleUnderline"/>
        </w:rPr>
        <w:t xml:space="preserve"> </w:t>
      </w:r>
      <w:r w:rsidRPr="48412576">
        <w:rPr>
          <w:sz w:val="16"/>
          <w:szCs w:val="16"/>
        </w:rPr>
        <w:t xml:space="preserve">remains secret, but the large number of drones at recent exhibitions </w:t>
      </w:r>
      <w:r w:rsidRPr="48412576">
        <w:rPr>
          <w:rStyle w:val="StyleUnderline"/>
          <w:highlight w:val="green"/>
        </w:rPr>
        <w:t>underlines</w:t>
      </w:r>
      <w:r w:rsidRPr="48412576">
        <w:rPr>
          <w:sz w:val="16"/>
          <w:szCs w:val="16"/>
        </w:rPr>
        <w:t xml:space="preserve"> not only </w:t>
      </w:r>
      <w:r w:rsidRPr="48412576">
        <w:rPr>
          <w:rStyle w:val="StyleUnderline"/>
          <w:highlight w:val="green"/>
        </w:rPr>
        <w:t>China’s determination to catch up</w:t>
      </w:r>
      <w:r w:rsidRPr="00F97029">
        <w:rPr>
          <w:rStyle w:val="StyleUnderline"/>
        </w:rPr>
        <w:t xml:space="preserve"> in that sector</w:t>
      </w:r>
      <w:r w:rsidRPr="48412576">
        <w:rPr>
          <w:sz w:val="16"/>
          <w:szCs w:val="16"/>
        </w:rPr>
        <w:t xml:space="preserve"> — by building equivalents to the leading U.S. combat and surveillance models, the Predator and the Global Hawk — but also its desire to sell this technology abroad. “The United States doesn’t export many attack drones, so we’re taking advantage of that hole in the market,” said Zhang Qiaoliang, a representative of the Chengdu Aircraft Design and Research Institute, which manufactures many of the most advanced military aircraft for the People’s Liberation Army. “The main reason is the amazing demand in the market for drones after 9/11.” Although surveillance drones have become widely used around the world, armed drones are more difficult to acquire. Israel, the second-largest drone manufacturer after the United States, has flown armed models, but few details are available. India announced this year that it is developing ones that will fire missiles and fly at 30,000 feet. </w:t>
      </w:r>
      <w:r w:rsidRPr="48412576">
        <w:rPr>
          <w:rStyle w:val="StyleUnderline"/>
          <w:highlight w:val="green"/>
        </w:rPr>
        <w:t>Russia has</w:t>
      </w:r>
      <w:r w:rsidRPr="00F97029">
        <w:rPr>
          <w:rStyle w:val="StyleUnderline"/>
          <w:highlight w:val="yellow"/>
        </w:rPr>
        <w:t xml:space="preserve"> shown </w:t>
      </w:r>
      <w:r w:rsidRPr="48412576">
        <w:rPr>
          <w:rStyle w:val="StyleUnderline"/>
          <w:highlight w:val="green"/>
        </w:rPr>
        <w:t>models</w:t>
      </w:r>
      <w:r w:rsidRPr="48412576">
        <w:rPr>
          <w:sz w:val="16"/>
          <w:szCs w:val="16"/>
        </w:rPr>
        <w:t xml:space="preserve"> of drones with weapons, </w:t>
      </w:r>
      <w:r w:rsidRPr="00F97029">
        <w:rPr>
          <w:rStyle w:val="StyleUnderline"/>
        </w:rPr>
        <w:t xml:space="preserve">but there is little evidence that they are operational. </w:t>
      </w:r>
      <w:r w:rsidRPr="48412576">
        <w:rPr>
          <w:rStyle w:val="StyleUnderline"/>
          <w:highlight w:val="green"/>
        </w:rPr>
        <w:t>Pakistan</w:t>
      </w:r>
      <w:r w:rsidRPr="00F97029">
        <w:rPr>
          <w:rStyle w:val="StyleUnderline"/>
          <w:highlight w:val="yellow"/>
        </w:rPr>
        <w:t xml:space="preserve"> has said it </w:t>
      </w:r>
      <w:r w:rsidRPr="48412576">
        <w:rPr>
          <w:rStyle w:val="StyleUnderline"/>
          <w:highlight w:val="green"/>
        </w:rPr>
        <w:t>plans to obtain</w:t>
      </w:r>
      <w:r w:rsidRPr="48412576">
        <w:rPr>
          <w:sz w:val="16"/>
          <w:szCs w:val="16"/>
        </w:rPr>
        <w:t xml:space="preserve"> armed </w:t>
      </w:r>
      <w:r w:rsidRPr="48412576">
        <w:rPr>
          <w:rStyle w:val="StyleUnderline"/>
          <w:highlight w:val="green"/>
        </w:rPr>
        <w:t>drones</w:t>
      </w:r>
      <w:r w:rsidRPr="48412576">
        <w:rPr>
          <w:sz w:val="16"/>
          <w:szCs w:val="16"/>
        </w:rPr>
        <w:t xml:space="preserve"> from China, which has already sold the nation ones for surveillance. And </w:t>
      </w:r>
      <w:r w:rsidRPr="00F97029">
        <w:rPr>
          <w:rStyle w:val="StyleUnderline"/>
          <w:highlight w:val="yellow"/>
        </w:rPr>
        <w:t>Iran last summer unveiled a drone</w:t>
      </w:r>
      <w:r w:rsidRPr="48412576">
        <w:rPr>
          <w:sz w:val="16"/>
          <w:szCs w:val="16"/>
        </w:rPr>
        <w:t xml:space="preserve"> that Iranian President Mahmoud Ahmadinejad called the “ambassador of death” but whose effectiveness is still unproven, according to military analysts. </w:t>
      </w:r>
      <w:r w:rsidRPr="48412576">
        <w:rPr>
          <w:rStyle w:val="StyleUnderline"/>
          <w:highlight w:val="green"/>
        </w:rPr>
        <w:t>The U</w:t>
      </w:r>
      <w:r w:rsidRPr="00F97029">
        <w:rPr>
          <w:rStyle w:val="StyleUnderline"/>
        </w:rPr>
        <w:t xml:space="preserve">nited </w:t>
      </w:r>
      <w:r w:rsidRPr="48412576">
        <w:rPr>
          <w:rStyle w:val="StyleUnderline"/>
          <w:highlight w:val="green"/>
        </w:rPr>
        <w:t>S</w:t>
      </w:r>
      <w:r w:rsidRPr="00F97029">
        <w:rPr>
          <w:rStyle w:val="StyleUnderline"/>
        </w:rPr>
        <w:t xml:space="preserve">tates </w:t>
      </w:r>
      <w:r w:rsidRPr="48412576">
        <w:rPr>
          <w:rStyle w:val="StyleUnderline"/>
          <w:highlight w:val="green"/>
        </w:rPr>
        <w:t>is not</w:t>
      </w:r>
      <w:r w:rsidRPr="00F97029">
        <w:rPr>
          <w:rStyle w:val="StyleUnderline"/>
          <w:highlight w:val="yellow"/>
        </w:rPr>
        <w:t xml:space="preserve"> yet </w:t>
      </w:r>
      <w:r w:rsidRPr="48412576">
        <w:rPr>
          <w:rStyle w:val="StyleUnderline"/>
          <w:highlight w:val="green"/>
        </w:rPr>
        <w:t>threatened</w:t>
      </w:r>
      <w:r w:rsidRPr="00F97029">
        <w:rPr>
          <w:rStyle w:val="StyleUnderline"/>
        </w:rPr>
        <w:t xml:space="preserve"> by any of these developments. </w:t>
      </w:r>
      <w:r w:rsidRPr="48412576">
        <w:rPr>
          <w:rStyle w:val="StyleUnderline"/>
          <w:highlight w:val="green"/>
        </w:rPr>
        <w:t>No other country can match its</w:t>
      </w:r>
      <w:r w:rsidRPr="00F97029">
        <w:rPr>
          <w:rStyle w:val="StyleUnderline"/>
        </w:rPr>
        <w:t xml:space="preserve"> </w:t>
      </w:r>
      <w:r w:rsidRPr="48412576">
        <w:rPr>
          <w:sz w:val="16"/>
          <w:szCs w:val="16"/>
        </w:rPr>
        <w:t xml:space="preserve">array of aircraft with advanced weapons and sensors, coupled with the necessary satellite and telecommunications systems to deploy </w:t>
      </w:r>
      <w:r w:rsidRPr="48412576">
        <w:rPr>
          <w:rStyle w:val="StyleUnderline"/>
          <w:highlight w:val="green"/>
        </w:rPr>
        <w:t>drones</w:t>
      </w:r>
      <w:r w:rsidRPr="00F97029">
        <w:rPr>
          <w:rStyle w:val="StyleUnderline"/>
          <w:highlight w:val="yellow"/>
        </w:rPr>
        <w:t xml:space="preserve"> successfully</w:t>
      </w:r>
      <w:r w:rsidRPr="00F97029">
        <w:rPr>
          <w:rStyle w:val="StyleUnderline"/>
        </w:rPr>
        <w:t xml:space="preserve"> across the globe</w:t>
      </w:r>
      <w:r w:rsidRPr="48412576">
        <w:rPr>
          <w:sz w:val="16"/>
          <w:szCs w:val="16"/>
        </w:rPr>
        <w:t>.</w:t>
      </w:r>
    </w:p>
    <w:p w14:paraId="2182DA64" w14:textId="77777777" w:rsidR="00D95C7B" w:rsidRDefault="00D95C7B" w:rsidP="00D95C7B">
      <w:pPr>
        <w:pStyle w:val="Heading4"/>
      </w:pPr>
      <w:r>
        <w:t>Lack of push for U.S. drone surveillance has so far stymied efforts to export this technology to other states – Pakistan, Saudi Arabia, etc.</w:t>
      </w:r>
    </w:p>
    <w:p w14:paraId="3400FDD4" w14:textId="77777777" w:rsidR="00D95C7B" w:rsidRDefault="00D95C7B" w:rsidP="00D95C7B">
      <w:r>
        <w:t xml:space="preserve">Micah </w:t>
      </w:r>
      <w:r w:rsidRPr="0089680F">
        <w:rPr>
          <w:rStyle w:val="Style13ptBold"/>
        </w:rPr>
        <w:t>Zenko</w:t>
      </w:r>
      <w:r>
        <w:t xml:space="preserve">, January </w:t>
      </w:r>
      <w:r w:rsidRPr="0089680F">
        <w:rPr>
          <w:rStyle w:val="Style13ptBold"/>
        </w:rPr>
        <w:t>2013</w:t>
      </w:r>
      <w:r>
        <w:t xml:space="preserve">, Micah Zenko is </w:t>
      </w:r>
      <w:r w:rsidRPr="0089680F">
        <w:t>the Douglas Dillon fellow in the Center for Preventive Action (CPA) at the Council on Foreign Relations (CFR)</w:t>
      </w:r>
      <w:r>
        <w:t>,</w:t>
      </w:r>
      <w:r w:rsidRPr="0089680F">
        <w:t xml:space="preserve"> </w:t>
      </w:r>
      <w:r>
        <w:t xml:space="preserve">“Reforming U.S. Drone Strike Policies,” Council on Foreign Relations, Council Special Report, no. 65, pp. 1-35, </w:t>
      </w:r>
      <w:hyperlink r:id="rId10" w:history="1">
        <w:r w:rsidRPr="00950705">
          <w:rPr>
            <w:rStyle w:val="Hyperlink"/>
          </w:rPr>
          <w:t>http://upstatedroneaction.org/documents/Reports/Thinktank/Drones_CSR65.pdf</w:t>
        </w:r>
      </w:hyperlink>
      <w:r>
        <w:t>, p. 19-20</w:t>
      </w:r>
    </w:p>
    <w:p w14:paraId="25167D24" w14:textId="77777777" w:rsidR="00D95C7B" w:rsidRDefault="00D95C7B" w:rsidP="00D95C7B">
      <w:pPr>
        <w:rPr>
          <w:sz w:val="16"/>
        </w:rPr>
      </w:pPr>
      <w:r w:rsidRPr="00523163">
        <w:rPr>
          <w:rStyle w:val="StyleUnderline"/>
          <w:highlight w:val="yellow"/>
        </w:rPr>
        <w:t>In the absence of an indigenous</w:t>
      </w:r>
      <w:r w:rsidRPr="003A2E54">
        <w:rPr>
          <w:rStyle w:val="StyleUnderline"/>
        </w:rPr>
        <w:t xml:space="preserve"> </w:t>
      </w:r>
      <w:r w:rsidRPr="0097735D">
        <w:rPr>
          <w:sz w:val="16"/>
        </w:rPr>
        <w:t>armed</w:t>
      </w:r>
      <w:r w:rsidRPr="003A2E54">
        <w:rPr>
          <w:rStyle w:val="StyleUnderline"/>
        </w:rPr>
        <w:t xml:space="preserve"> </w:t>
      </w:r>
      <w:r w:rsidRPr="00523163">
        <w:rPr>
          <w:rStyle w:val="StyleUnderline"/>
          <w:highlight w:val="yellow"/>
        </w:rPr>
        <w:t xml:space="preserve">drone capacity, </w:t>
      </w:r>
      <w:r w:rsidRPr="00523163">
        <w:rPr>
          <w:rStyle w:val="Emphasis"/>
          <w:highlight w:val="yellow"/>
        </w:rPr>
        <w:t>interested states are looking to buy</w:t>
      </w:r>
      <w:r w:rsidRPr="00523163">
        <w:rPr>
          <w:rStyle w:val="StyleUnderline"/>
          <w:highlight w:val="yellow"/>
        </w:rPr>
        <w:t>. Thus far, the U</w:t>
      </w:r>
      <w:r w:rsidRPr="003A2E54">
        <w:rPr>
          <w:rStyle w:val="StyleUnderline"/>
        </w:rPr>
        <w:t xml:space="preserve">nited </w:t>
      </w:r>
      <w:r w:rsidRPr="00523163">
        <w:rPr>
          <w:rStyle w:val="StyleUnderline"/>
          <w:highlight w:val="yellow"/>
        </w:rPr>
        <w:t>S</w:t>
      </w:r>
      <w:r w:rsidRPr="003A2E54">
        <w:rPr>
          <w:rStyle w:val="StyleUnderline"/>
        </w:rPr>
        <w:t xml:space="preserve">tates </w:t>
      </w:r>
      <w:r w:rsidRPr="00523163">
        <w:rPr>
          <w:rStyle w:val="StyleUnderline"/>
          <w:highlight w:val="yellow"/>
        </w:rPr>
        <w:t>has refrained from selling</w:t>
      </w:r>
      <w:r w:rsidRPr="003A2E54">
        <w:rPr>
          <w:rStyle w:val="StyleUnderline"/>
        </w:rPr>
        <w:t xml:space="preserve"> armed </w:t>
      </w:r>
      <w:r w:rsidRPr="00523163">
        <w:rPr>
          <w:rStyle w:val="StyleUnderline"/>
          <w:highlight w:val="yellow"/>
        </w:rPr>
        <w:t>drones to states, such as Pakistan, Turkey, Saudi Arabia, and the</w:t>
      </w:r>
      <w:r w:rsidRPr="003A2E54">
        <w:rPr>
          <w:rStyle w:val="StyleUnderline"/>
        </w:rPr>
        <w:t xml:space="preserve"> United Arab Emirates (</w:t>
      </w:r>
      <w:r w:rsidRPr="00523163">
        <w:rPr>
          <w:rStyle w:val="StyleUnderline"/>
          <w:highlight w:val="yellow"/>
        </w:rPr>
        <w:t>UAE</w:t>
      </w:r>
      <w:r w:rsidRPr="003A2E54">
        <w:rPr>
          <w:rStyle w:val="StyleUnderline"/>
        </w:rPr>
        <w:t>),</w:t>
      </w:r>
      <w:r w:rsidRPr="0097735D">
        <w:rPr>
          <w:sz w:val="16"/>
        </w:rPr>
        <w:t xml:space="preserve"> that have requested the technology, though it has made exceptions for Great Britain and possibly Italy. </w:t>
      </w:r>
      <w:r w:rsidRPr="00523163">
        <w:rPr>
          <w:rStyle w:val="StyleUnderline"/>
          <w:highlight w:val="yellow"/>
        </w:rPr>
        <w:t>U.S. aerospace companies have lobbied to relax</w:t>
      </w:r>
      <w:r w:rsidRPr="0097735D">
        <w:rPr>
          <w:sz w:val="16"/>
        </w:rPr>
        <w:t xml:space="preserve"> the export </w:t>
      </w:r>
      <w:r w:rsidRPr="00523163">
        <w:rPr>
          <w:rStyle w:val="StyleUnderline"/>
          <w:highlight w:val="yellow"/>
        </w:rPr>
        <w:t xml:space="preserve">regulations for drones, primarily those that </w:t>
      </w:r>
      <w:r w:rsidRPr="00523163">
        <w:rPr>
          <w:rStyle w:val="Emphasis"/>
          <w:highlight w:val="yellow"/>
        </w:rPr>
        <w:t>conduct surveillance</w:t>
      </w:r>
      <w:r w:rsidRPr="00523163">
        <w:rPr>
          <w:rStyle w:val="StyleUnderline"/>
          <w:highlight w:val="yellow"/>
        </w:rPr>
        <w:t xml:space="preserve"> missions</w:t>
      </w:r>
      <w:r w:rsidRPr="0097735D">
        <w:rPr>
          <w:sz w:val="16"/>
        </w:rPr>
        <w:t xml:space="preserve">.56 One hurdle is that the United States is a member of the 1987 Missile Technology Control Regime (MTCR), an informal and voluntary multilateral arrangement comprising thirty-four states that attempts to constrain ballistic missile proliferation. Under the MTCR, drones capable of delivering at least a five-hundred-kilogram payload a minimum of three hundred kilometers are classified as Category I items, for which “there will be a strong presumption to deny such transfers.” </w:t>
      </w:r>
      <w:r w:rsidRPr="002A1FE4">
        <w:rPr>
          <w:rStyle w:val="StyleUnderline"/>
        </w:rPr>
        <w:t>So far, the United States has largely followed the</w:t>
      </w:r>
      <w:r w:rsidRPr="002A1FE4">
        <w:rPr>
          <w:sz w:val="16"/>
        </w:rPr>
        <w:t xml:space="preserve"> Category I </w:t>
      </w:r>
      <w:r w:rsidRPr="002A1FE4">
        <w:rPr>
          <w:rStyle w:val="StyleUnderline"/>
        </w:rPr>
        <w:t>guidelines.</w:t>
      </w:r>
      <w:r w:rsidRPr="003A2E54">
        <w:rPr>
          <w:rStyle w:val="StyleUnderline"/>
        </w:rPr>
        <w:t xml:space="preserve"> General Atomics, manufacturer of the Predator, recently unveiled the Predator XP surveillance drone, which lacks the hard points</w:t>
      </w:r>
      <w:r w:rsidRPr="0097735D">
        <w:rPr>
          <w:sz w:val="16"/>
        </w:rPr>
        <w:t>—or mounting brackets for aerial munitions—</w:t>
      </w:r>
      <w:r w:rsidRPr="003A2E54">
        <w:rPr>
          <w:rStyle w:val="StyleUnderline"/>
        </w:rPr>
        <w:t>wing strength, and fire control system required for weaponization</w:t>
      </w:r>
      <w:r w:rsidRPr="0097735D">
        <w:rPr>
          <w:sz w:val="16"/>
        </w:rPr>
        <w:t>. There are also few examples of armed drone sales by other countries. After the United States, Israel has the most developed and varied drone capabilities; according to the Stockholm International Peace Research Institute (SIPRI), Israel was responsible for 41 percent of drones exported between 2001 and 2011. 57 While Israel has used armed drones in the Palestinian territories and is not a member of the MTCR, it has predominantly sold surveillance drones that lack hard points and electrical engineering. Israel reportedly sold the Harop, a short-range attack drone, to France, Germany, Turkey, and India. Furthermore, Israel allows the United States to veto transfers of weapons with U.S.-origin technology to select states, including China.58Other states invested in developing and selling surveillance drones have reportedly refrained from selling fully armed versions. For example, the UAE spent five years building the armed United-40 drone with an associated Namrod missile, but there have been no reported deliveries.59 A March 2011 analysis by the marketing research firm Lucintel projected that a “fully developed [armed drone] product will take another decade.”60</w:t>
      </w:r>
    </w:p>
    <w:p w14:paraId="6ACBA0B9" w14:textId="77777777" w:rsidR="00D95C7B" w:rsidRDefault="00D95C7B" w:rsidP="00D95C7B">
      <w:pPr>
        <w:pStyle w:val="Heading4"/>
      </w:pPr>
      <w:r>
        <w:t>U.S. domestic drone policy has been fueling proliferation – lack of appropriate regulatory framework and undermining of international legal norms – 2015 ensures rapid expansion.</w:t>
      </w:r>
    </w:p>
    <w:p w14:paraId="20E1C076" w14:textId="77777777" w:rsidR="00D95C7B" w:rsidRDefault="00D95C7B" w:rsidP="00D95C7B">
      <w:r>
        <w:t xml:space="preserve">Tom </w:t>
      </w:r>
      <w:r w:rsidRPr="00924062">
        <w:rPr>
          <w:rStyle w:val="Style13ptBold"/>
        </w:rPr>
        <w:t>Barry</w:t>
      </w:r>
      <w:r>
        <w:t xml:space="preserve">, April </w:t>
      </w:r>
      <w:r w:rsidRPr="00924062">
        <w:rPr>
          <w:rStyle w:val="Style13ptBold"/>
        </w:rPr>
        <w:t>2013</w:t>
      </w:r>
      <w:r>
        <w:t>, Tom Barry works for the Center for International Policy, “DRONES OVER THE HOMELAND HOW POLITICS, MONEY AND LACK OF OVERSIGHT HAVE SPARKED DRONE PROLIFERATION, AND WHAT WE CAN DO,” International Policy Report, http://www.ciponline.org/research/html/drones-over-the-homeland</w:t>
      </w:r>
    </w:p>
    <w:p w14:paraId="0FA12E09" w14:textId="77777777" w:rsidR="00D95C7B" w:rsidRDefault="00D95C7B" w:rsidP="00D95C7B">
      <w:pPr>
        <w:rPr>
          <w:sz w:val="14"/>
        </w:rPr>
      </w:pPr>
      <w:r w:rsidRPr="00CE24DF">
        <w:rPr>
          <w:sz w:val="14"/>
        </w:rPr>
        <w:t xml:space="preserve">Due to a surge in U.S. military contracting since 2001, </w:t>
      </w:r>
      <w:r w:rsidRPr="00CE24DF">
        <w:rPr>
          <w:rStyle w:val="StyleUnderline"/>
          <w:highlight w:val="yellow"/>
        </w:rPr>
        <w:t>the U</w:t>
      </w:r>
      <w:r w:rsidRPr="00CE24DF">
        <w:rPr>
          <w:rStyle w:val="StyleUnderline"/>
        </w:rPr>
        <w:t xml:space="preserve">nited </w:t>
      </w:r>
      <w:r w:rsidRPr="00CE24DF">
        <w:rPr>
          <w:rStyle w:val="StyleUnderline"/>
          <w:highlight w:val="yellow"/>
        </w:rPr>
        <w:t>S</w:t>
      </w:r>
      <w:r w:rsidRPr="00CE24DF">
        <w:rPr>
          <w:rStyle w:val="StyleUnderline"/>
        </w:rPr>
        <w:t xml:space="preserve">tates </w:t>
      </w:r>
      <w:r w:rsidRPr="00CE24DF">
        <w:rPr>
          <w:rStyle w:val="StyleUnderline"/>
          <w:highlight w:val="yellow"/>
        </w:rPr>
        <w:t>is the world leader in</w:t>
      </w:r>
      <w:r w:rsidRPr="00CE24DF">
        <w:rPr>
          <w:rStyle w:val="StyleUnderline"/>
        </w:rPr>
        <w:t xml:space="preserve"> </w:t>
      </w:r>
      <w:r w:rsidRPr="00CE24DF">
        <w:rPr>
          <w:sz w:val="14"/>
        </w:rPr>
        <w:t xml:space="preserve">drone production and deployment. Other nations, especially China, are also rapidly gaining a larger market share of </w:t>
      </w:r>
      <w:r w:rsidRPr="00DB5C53">
        <w:rPr>
          <w:rStyle w:val="StyleUnderline"/>
          <w:highlight w:val="yellow"/>
        </w:rPr>
        <w:t>the international drone market.</w:t>
      </w:r>
      <w:r w:rsidRPr="00CE24DF">
        <w:rPr>
          <w:sz w:val="14"/>
        </w:rPr>
        <w:t xml:space="preserve"> </w:t>
      </w:r>
      <w:r w:rsidRPr="00CE24DF">
        <w:rPr>
          <w:rStyle w:val="StyleUnderline"/>
        </w:rPr>
        <w:t>The United States, however, will</w:t>
      </w:r>
      <w:r w:rsidRPr="00CE24DF">
        <w:rPr>
          <w:sz w:val="14"/>
        </w:rPr>
        <w:t xml:space="preserve"> remain the </w:t>
      </w:r>
      <w:r w:rsidRPr="00CE24DF">
        <w:rPr>
          <w:rStyle w:val="StyleUnderline"/>
        </w:rPr>
        <w:t>dominant driver in drone manufacturing and deployment</w:t>
      </w:r>
      <w:r w:rsidRPr="00CE24DF">
        <w:rPr>
          <w:sz w:val="14"/>
        </w:rPr>
        <w:t xml:space="preserve"> for at least another decade. </w:t>
      </w:r>
      <w:r w:rsidRPr="00CE24DF">
        <w:rPr>
          <w:rStyle w:val="StyleUnderline"/>
          <w:highlight w:val="yellow"/>
        </w:rPr>
        <w:t xml:space="preserve">The central U.S. </w:t>
      </w:r>
      <w:r w:rsidRPr="00CE24DF">
        <w:rPr>
          <w:rStyle w:val="Emphasis"/>
          <w:highlight w:val="yellow"/>
        </w:rPr>
        <w:t>role in drone proliferation</w:t>
      </w:r>
      <w:r w:rsidRPr="00CE24DF">
        <w:rPr>
          <w:rStyle w:val="StyleUnderline"/>
          <w:highlight w:val="yellow"/>
        </w:rPr>
        <w:t xml:space="preserve"> is the direct result of</w:t>
      </w:r>
      <w:r w:rsidRPr="00CE24DF">
        <w:rPr>
          <w:rStyle w:val="StyleUnderline"/>
        </w:rPr>
        <w:t xml:space="preserve"> </w:t>
      </w:r>
      <w:r w:rsidRPr="00CE24DF">
        <w:rPr>
          <w:sz w:val="14"/>
        </w:rPr>
        <w:t xml:space="preserve">the Pentagon’s </w:t>
      </w:r>
      <w:r w:rsidRPr="00CE24DF">
        <w:rPr>
          <w:rStyle w:val="StyleUnderline"/>
        </w:rPr>
        <w:t>rapidly increasing expenditures for UAVs</w:t>
      </w:r>
      <w:r w:rsidRPr="00CE24DF">
        <w:rPr>
          <w:sz w:val="14"/>
        </w:rPr>
        <w:t xml:space="preserve">. Also </w:t>
      </w:r>
      <w:r w:rsidRPr="00CE24DF">
        <w:rPr>
          <w:rStyle w:val="StyleUnderline"/>
        </w:rPr>
        <w:t xml:space="preserve">fueling drone proliferation is </w:t>
      </w:r>
      <w:r w:rsidRPr="00CE24DF">
        <w:rPr>
          <w:rStyle w:val="StyleUnderline"/>
          <w:highlight w:val="yellow"/>
        </w:rPr>
        <w:t>UAV procurement by the D</w:t>
      </w:r>
      <w:r w:rsidRPr="00CE24DF">
        <w:rPr>
          <w:rStyle w:val="StyleUnderline"/>
        </w:rPr>
        <w:t xml:space="preserve">epartment of </w:t>
      </w:r>
      <w:r w:rsidRPr="00CE24DF">
        <w:rPr>
          <w:rStyle w:val="StyleUnderline"/>
          <w:highlight w:val="yellow"/>
        </w:rPr>
        <w:t>H</w:t>
      </w:r>
      <w:r w:rsidRPr="00CE24DF">
        <w:rPr>
          <w:rStyle w:val="StyleUnderline"/>
        </w:rPr>
        <w:t xml:space="preserve">omeland </w:t>
      </w:r>
      <w:r w:rsidRPr="00CE24DF">
        <w:rPr>
          <w:rStyle w:val="StyleUnderline"/>
          <w:highlight w:val="yellow"/>
        </w:rPr>
        <w:t>S</w:t>
      </w:r>
      <w:r w:rsidRPr="00CE24DF">
        <w:rPr>
          <w:rStyle w:val="StyleUnderline"/>
        </w:rPr>
        <w:t xml:space="preserve">ecurity, </w:t>
      </w:r>
      <w:r w:rsidRPr="00CE24DF">
        <w:rPr>
          <w:rStyle w:val="StyleUnderline"/>
          <w:highlight w:val="yellow"/>
        </w:rPr>
        <w:t>by other federal agencies</w:t>
      </w:r>
      <w:r w:rsidRPr="00CE24DF">
        <w:rPr>
          <w:rStyle w:val="StyleUnderline"/>
        </w:rPr>
        <w:t xml:space="preserve"> such as NASA, </w:t>
      </w:r>
      <w:r w:rsidRPr="00CE24DF">
        <w:rPr>
          <w:rStyle w:val="StyleUnderline"/>
          <w:highlight w:val="yellow"/>
        </w:rPr>
        <w:t>and by local police,</w:t>
      </w:r>
      <w:r w:rsidRPr="00CE24DF">
        <w:rPr>
          <w:rStyle w:val="StyleUnderline"/>
        </w:rPr>
        <w:t xml:space="preserve"> as well as by individuals and corporations</w:t>
      </w:r>
      <w:r w:rsidRPr="00CE24DF">
        <w:rPr>
          <w:sz w:val="14"/>
        </w:rPr>
        <w:t xml:space="preserve">. Drones are also proliferating among state-level Air National Guard units. </w:t>
      </w:r>
      <w:r w:rsidRPr="00CE24DF">
        <w:rPr>
          <w:rStyle w:val="StyleUnderline"/>
          <w:highlight w:val="yellow"/>
        </w:rPr>
        <w:t>Despite its lead role in</w:t>
      </w:r>
      <w:r w:rsidRPr="00CE24DF">
        <w:rPr>
          <w:rStyle w:val="StyleUnderline"/>
        </w:rPr>
        <w:t xml:space="preserve"> the </w:t>
      </w:r>
      <w:r w:rsidRPr="00CE24DF">
        <w:rPr>
          <w:rStyle w:val="StyleUnderline"/>
          <w:highlight w:val="yellow"/>
        </w:rPr>
        <w:t>proliferation</w:t>
      </w:r>
      <w:r w:rsidRPr="00CE24DF">
        <w:rPr>
          <w:rStyle w:val="StyleUnderline"/>
        </w:rPr>
        <w:t xml:space="preserve"> of drones, </w:t>
      </w:r>
      <w:r w:rsidRPr="00CE24DF">
        <w:rPr>
          <w:rStyle w:val="StyleUnderline"/>
          <w:highlight w:val="yellow"/>
        </w:rPr>
        <w:t xml:space="preserve">the U.S. government has failed to take the lead in establishing </w:t>
      </w:r>
      <w:r w:rsidRPr="00CE24DF">
        <w:rPr>
          <w:rStyle w:val="Emphasis"/>
          <w:highlight w:val="yellow"/>
        </w:rPr>
        <w:t>appropriate regulatory frameworks</w:t>
      </w:r>
      <w:r w:rsidRPr="00CE24DF">
        <w:rPr>
          <w:rStyle w:val="StyleUnderline"/>
          <w:highlight w:val="yellow"/>
        </w:rPr>
        <w:t xml:space="preserve"> and oversight</w:t>
      </w:r>
      <w:r w:rsidRPr="00CE24DF">
        <w:rPr>
          <w:rStyle w:val="StyleUnderline"/>
        </w:rPr>
        <w:t xml:space="preserve"> processes. </w:t>
      </w:r>
      <w:r w:rsidRPr="00CE24DF">
        <w:rPr>
          <w:rStyle w:val="StyleUnderline"/>
          <w:highlight w:val="yellow"/>
        </w:rPr>
        <w:t>Without this necessary</w:t>
      </w:r>
      <w:r w:rsidRPr="00CE24DF">
        <w:rPr>
          <w:rStyle w:val="StyleUnderline"/>
        </w:rPr>
        <w:t xml:space="preserve"> regulatory </w:t>
      </w:r>
      <w:r w:rsidRPr="00CE24DF">
        <w:rPr>
          <w:rStyle w:val="StyleUnderline"/>
          <w:highlight w:val="yellow"/>
        </w:rPr>
        <w:t>infrastructure – at</w:t>
      </w:r>
      <w:r w:rsidRPr="00CE24DF">
        <w:rPr>
          <w:sz w:val="14"/>
        </w:rPr>
        <w:t xml:space="preserve"> both </w:t>
      </w:r>
      <w:r w:rsidRPr="00CE24DF">
        <w:rPr>
          <w:rStyle w:val="StyleUnderline"/>
          <w:highlight w:val="yellow"/>
        </w:rPr>
        <w:t>the national</w:t>
      </w:r>
      <w:r w:rsidRPr="00CE24DF">
        <w:rPr>
          <w:sz w:val="14"/>
        </w:rPr>
        <w:t xml:space="preserve"> and international </w:t>
      </w:r>
      <w:r w:rsidRPr="00CE24DF">
        <w:rPr>
          <w:rStyle w:val="StyleUnderline"/>
          <w:highlight w:val="yellow"/>
        </w:rPr>
        <w:t>level</w:t>
      </w:r>
      <w:r w:rsidRPr="00CE24DF">
        <w:rPr>
          <w:sz w:val="14"/>
        </w:rPr>
        <w:t xml:space="preserve">s – </w:t>
      </w:r>
      <w:r w:rsidRPr="00CE24DF">
        <w:rPr>
          <w:rStyle w:val="StyleUnderline"/>
          <w:highlight w:val="yellow"/>
        </w:rPr>
        <w:t>drone proliferation threatens to undermine</w:t>
      </w:r>
      <w:r w:rsidRPr="00CE24DF">
        <w:rPr>
          <w:rStyle w:val="StyleUnderline"/>
        </w:rPr>
        <w:t xml:space="preserve"> </w:t>
      </w:r>
      <w:r w:rsidRPr="00CE24DF">
        <w:rPr>
          <w:sz w:val="14"/>
        </w:rPr>
        <w:t xml:space="preserve">constitutional guarantees, civil liberties and </w:t>
      </w:r>
      <w:r w:rsidRPr="00CE24DF">
        <w:rPr>
          <w:rStyle w:val="StyleUnderline"/>
          <w:highlight w:val="yellow"/>
        </w:rPr>
        <w:t>international law</w:t>
      </w:r>
      <w:r w:rsidRPr="00CE24DF">
        <w:rPr>
          <w:sz w:val="14"/>
        </w:rPr>
        <w:t xml:space="preserve">. </w:t>
      </w:r>
    </w:p>
    <w:p w14:paraId="356FC777" w14:textId="77777777" w:rsidR="00D95C7B" w:rsidRDefault="00D95C7B" w:rsidP="00D95C7B">
      <w:pPr>
        <w:pStyle w:val="Heading4"/>
      </w:pPr>
      <w:r w:rsidRPr="00DB5C53">
        <w:t>Now is key</w:t>
      </w:r>
      <w:r>
        <w:t xml:space="preserve"> to shape international norms - </w:t>
      </w:r>
      <w:r w:rsidRPr="00DB5C53">
        <w:t>only the U</w:t>
      </w:r>
      <w:r>
        <w:t>.</w:t>
      </w:r>
      <w:r w:rsidRPr="00DB5C53">
        <w:t>S</w:t>
      </w:r>
      <w:r>
        <w:t>.</w:t>
      </w:r>
      <w:r w:rsidRPr="00DB5C53">
        <w:t xml:space="preserve"> can lead</w:t>
      </w:r>
      <w:r>
        <w:t xml:space="preserve"> in setting drone policy.</w:t>
      </w:r>
    </w:p>
    <w:p w14:paraId="1C4402EA" w14:textId="77777777" w:rsidR="00D95C7B" w:rsidRDefault="00D95C7B" w:rsidP="00D95C7B">
      <w:r>
        <w:t xml:space="preserve">James </w:t>
      </w:r>
      <w:r w:rsidRPr="00DB5C53">
        <w:rPr>
          <w:rStyle w:val="Style13ptBold"/>
        </w:rPr>
        <w:t>Whibley</w:t>
      </w:r>
      <w:r>
        <w:t xml:space="preserve">, February 6, </w:t>
      </w:r>
      <w:r w:rsidRPr="00DB5C53">
        <w:rPr>
          <w:rStyle w:val="Style13ptBold"/>
        </w:rPr>
        <w:t>2013</w:t>
      </w:r>
      <w:r w:rsidRPr="00DB5C53">
        <w:t xml:space="preserve">, </w:t>
      </w:r>
      <w:r>
        <w:t xml:space="preserve">James Whibley </w:t>
      </w:r>
      <w:r w:rsidRPr="00DB5C53">
        <w:t xml:space="preserve">received </w:t>
      </w:r>
      <w:r>
        <w:t>a M.A. in International Relations from Victoria University of Wellington, New Zealand, "The Proliferation of Drone Warfare: The Weakening of Norms and International Precedent," Georgetown Journal of International Affairs, journal.georgetown.edu/2013/02/06/the-proliferation-of-drone-warfare-the-weakening-of-norms-and-international-precedent-by-james-whibley/</w:t>
      </w:r>
    </w:p>
    <w:p w14:paraId="783086F3" w14:textId="77777777" w:rsidR="00D95C7B" w:rsidRPr="00A63EBF" w:rsidRDefault="00D95C7B" w:rsidP="00D95C7B">
      <w:pPr>
        <w:rPr>
          <w:u w:val="single"/>
        </w:rPr>
      </w:pPr>
      <w:r w:rsidRPr="00DC53BA">
        <w:rPr>
          <w:sz w:val="12"/>
        </w:rPr>
        <w:t xml:space="preserve">While drone advocates such as Max Boot argue that other countries are unlikely to follow any precedents about drone use established by </w:t>
      </w:r>
      <w:r w:rsidRPr="00DB5C53">
        <w:rPr>
          <w:rStyle w:val="StyleUnderline"/>
          <w:highlight w:val="yellow"/>
        </w:rPr>
        <w:t>America</w:t>
      </w:r>
      <w:r w:rsidRPr="00DB5C53">
        <w:rPr>
          <w:rStyle w:val="StyleUnderline"/>
        </w:rPr>
        <w:t xml:space="preserve">, power </w:t>
      </w:r>
      <w:r w:rsidRPr="00DB5C53">
        <w:rPr>
          <w:rStyle w:val="StyleUnderline"/>
          <w:highlight w:val="yellow"/>
        </w:rPr>
        <w:t xml:space="preserve">has an undeniable effect in establishing </w:t>
      </w:r>
      <w:r w:rsidRPr="00DB5C53">
        <w:rPr>
          <w:rStyle w:val="StyleUnderline"/>
        </w:rPr>
        <w:t xml:space="preserve">which </w:t>
      </w:r>
      <w:r w:rsidRPr="00DB5C53">
        <w:rPr>
          <w:rStyle w:val="StyleUnderline"/>
          <w:highlight w:val="yellow"/>
        </w:rPr>
        <w:t xml:space="preserve">norms </w:t>
      </w:r>
      <w:r w:rsidRPr="00DB5C53">
        <w:rPr>
          <w:rStyle w:val="StyleUnderline"/>
        </w:rPr>
        <w:t>are respected or enforced</w:t>
      </w:r>
      <w:r>
        <w:rPr>
          <w:rStyle w:val="StyleUnderline"/>
        </w:rPr>
        <w:t xml:space="preserve">. </w:t>
      </w:r>
      <w:r w:rsidRPr="00DC53BA">
        <w:rPr>
          <w:sz w:val="12"/>
        </w:rPr>
        <w:t xml:space="preserve">America used its power in the international system after World War 2 to embed norms about human rights and liberal political organization, not only in allies, but in former adversaries and the international system as a whole. Likewise, the literature on rule-oriented constructivism presents a powerful case that </w:t>
      </w:r>
      <w:r w:rsidRPr="00DC53BA">
        <w:rPr>
          <w:rStyle w:val="StyleUnderline"/>
          <w:highlight w:val="yellow"/>
        </w:rPr>
        <w:t>norms have set precedents</w:t>
      </w:r>
      <w:r w:rsidRPr="00DC53BA">
        <w:rPr>
          <w:sz w:val="12"/>
        </w:rPr>
        <w:t xml:space="preserve"> on the appropriate war-fighting and deterrence policies when using weapons of mass destruction and the practices of colonialism and human intervention. </w:t>
      </w:r>
      <w:r>
        <w:rPr>
          <w:rStyle w:val="StyleUnderline"/>
        </w:rPr>
        <w:t xml:space="preserve">Therefore, </w:t>
      </w:r>
      <w:r>
        <w:rPr>
          <w:rStyle w:val="StyleUnderline"/>
          <w:highlight w:val="yellow"/>
        </w:rPr>
        <w:t>drones advocates must consider the</w:t>
      </w:r>
      <w:r>
        <w:rPr>
          <w:rStyle w:val="StyleUnderline"/>
        </w:rPr>
        <w:t xml:space="preserve"> possible </w:t>
      </w:r>
      <w:r w:rsidRPr="00DC53BA">
        <w:rPr>
          <w:rStyle w:val="StyleUnderline"/>
          <w:highlight w:val="yellow"/>
        </w:rPr>
        <w:t>unintended consequences of lending legitimacy to</w:t>
      </w:r>
      <w:r>
        <w:rPr>
          <w:b/>
          <w:u w:val="single"/>
        </w:rPr>
        <w:t xml:space="preserve"> </w:t>
      </w:r>
      <w:r w:rsidRPr="00DC53BA">
        <w:rPr>
          <w:sz w:val="12"/>
        </w:rPr>
        <w:t xml:space="preserve">the unrestricted use of </w:t>
      </w:r>
      <w:r w:rsidRPr="00DC53BA">
        <w:rPr>
          <w:rStyle w:val="StyleUnderline"/>
          <w:highlight w:val="yellow"/>
        </w:rPr>
        <w:t>drones</w:t>
      </w:r>
      <w:r>
        <w:rPr>
          <w:rStyle w:val="StyleUnderline"/>
        </w:rPr>
        <w:t>.</w:t>
      </w:r>
      <w:r w:rsidRPr="00DC53BA">
        <w:rPr>
          <w:sz w:val="12"/>
        </w:rPr>
        <w:t xml:space="preserve"> However, with the Obama administration only now beginning to formulate rules about using drones and seemingly uninterested in restraining its current practices, </w:t>
      </w:r>
      <w:r w:rsidRPr="00DC53BA">
        <w:rPr>
          <w:rStyle w:val="StyleUnderline"/>
          <w:highlight w:val="yellow"/>
        </w:rPr>
        <w:t xml:space="preserve">the US may miss an opportunity to entrench </w:t>
      </w:r>
      <w:r w:rsidRPr="00DC53BA">
        <w:rPr>
          <w:rStyle w:val="StyleUnderline"/>
        </w:rPr>
        <w:t xml:space="preserve">international </w:t>
      </w:r>
      <w:r w:rsidRPr="00DC53BA">
        <w:rPr>
          <w:rStyle w:val="StyleUnderline"/>
          <w:highlight w:val="yellow"/>
        </w:rPr>
        <w:t>norms</w:t>
      </w:r>
      <w:r>
        <w:rPr>
          <w:rStyle w:val="StyleUnderline"/>
        </w:rPr>
        <w:t xml:space="preserve"> about </w:t>
      </w:r>
      <w:r w:rsidRPr="00DC53BA">
        <w:rPr>
          <w:rStyle w:val="StyleUnderline"/>
        </w:rPr>
        <w:t xml:space="preserve">drone operations. </w:t>
      </w:r>
      <w:r w:rsidRPr="00DC53BA">
        <w:rPr>
          <w:sz w:val="12"/>
        </w:rPr>
        <w:t>If countries begin to follow the precedent set by the US, there is also the risk of weakening pre-existing international norms about the use of violence</w:t>
      </w:r>
      <w:r>
        <w:rPr>
          <w:rStyle w:val="StyleUnderline"/>
        </w:rPr>
        <w:t>.</w:t>
      </w:r>
      <w:r w:rsidRPr="00DC53BA">
        <w:rPr>
          <w:sz w:val="12"/>
        </w:rPr>
        <w:t xml:space="preserve"> In the summer 2000 issue of International Security, Ward Thomas warned that, while the long-standing norm against assassination has always been less applicable to terrorist groups, the targeting of terrorists is, “likely to undermine the norm as a whole and erode the barriers to the use of assassination in other circumstances.” Such an occurrence would represent a deleterious unintended consequence to an already inhumane international system, justifying greater scrutiny of the drone program. Realism cautions scholars not to expect ethical behaviour in international politics. Yet, </w:t>
      </w:r>
      <w:r>
        <w:rPr>
          <w:rStyle w:val="StyleUnderline"/>
        </w:rPr>
        <w:t xml:space="preserve">the </w:t>
      </w:r>
      <w:r>
        <w:rPr>
          <w:rStyle w:val="StyleUnderline"/>
          <w:highlight w:val="yellow"/>
        </w:rPr>
        <w:t xml:space="preserve">widespread </w:t>
      </w:r>
      <w:r w:rsidRPr="00DC53BA">
        <w:rPr>
          <w:rStyle w:val="StyleUnderline"/>
          <w:highlight w:val="yellow"/>
        </w:rPr>
        <w:t>use of drones</w:t>
      </w:r>
      <w:r>
        <w:rPr>
          <w:rStyle w:val="StyleUnderline"/>
        </w:rPr>
        <w:t xml:space="preserve"> by recent administrations </w:t>
      </w:r>
      <w:r>
        <w:rPr>
          <w:rStyle w:val="StyleUnderline"/>
          <w:highlight w:val="yellow"/>
        </w:rPr>
        <w:t xml:space="preserve">with </w:t>
      </w:r>
      <w:r>
        <w:rPr>
          <w:rStyle w:val="Emphasis"/>
          <w:highlight w:val="yellow"/>
        </w:rPr>
        <w:t>little accountability</w:t>
      </w:r>
      <w:r>
        <w:rPr>
          <w:rStyle w:val="StyleUnderline"/>
        </w:rPr>
        <w:t xml:space="preserve"> </w:t>
      </w:r>
      <w:r w:rsidRPr="00DC53BA">
        <w:rPr>
          <w:sz w:val="12"/>
        </w:rPr>
        <w:t>and the lack of any normative framework about their deployment on the battlefield</w:t>
      </w:r>
      <w:r>
        <w:rPr>
          <w:rStyle w:val="StyleUnderline"/>
        </w:rPr>
        <w:t xml:space="preserve"> </w:t>
      </w:r>
      <w:r>
        <w:rPr>
          <w:rStyle w:val="StyleUnderline"/>
          <w:highlight w:val="yellow"/>
        </w:rPr>
        <w:t xml:space="preserve">could </w:t>
      </w:r>
      <w:r w:rsidRPr="00A74A63">
        <w:rPr>
          <w:rStyle w:val="StyleUnderline"/>
        </w:rPr>
        <w:t xml:space="preserve">come to </w:t>
      </w:r>
      <w:r w:rsidRPr="00A74A63">
        <w:rPr>
          <w:rStyle w:val="StyleUnderline"/>
          <w:highlight w:val="yellow"/>
        </w:rPr>
        <w:t>be</w:t>
      </w:r>
      <w:r>
        <w:rPr>
          <w:rStyle w:val="StyleUnderline"/>
        </w:rPr>
        <w:t xml:space="preserve"> seen as </w:t>
      </w:r>
      <w:r>
        <w:rPr>
          <w:rStyle w:val="StyleUnderline"/>
          <w:highlight w:val="yellow"/>
        </w:rPr>
        <w:t xml:space="preserve">a serious strategic error </w:t>
      </w:r>
      <w:r>
        <w:rPr>
          <w:rStyle w:val="StyleUnderline"/>
        </w:rPr>
        <w:t xml:space="preserve">and moral failing. If the Obama administration was nervous about leaving an amorphous drone policy to a possible Romney Presidency, then surely </w:t>
      </w:r>
      <w:r w:rsidRPr="00DC53BA">
        <w:rPr>
          <w:rStyle w:val="StyleUnderline"/>
        </w:rPr>
        <w:t>China or Russia possessing such a program would be terrifying.</w:t>
      </w:r>
    </w:p>
    <w:p w14:paraId="78B5FE1A" w14:textId="77777777" w:rsidR="00D95C7B" w:rsidRDefault="00D95C7B" w:rsidP="00D95C7B">
      <w:pPr>
        <w:pStyle w:val="Heading4"/>
      </w:pPr>
      <w:r>
        <w:t>Lack of legal reform and an increase in drone proliferation risks causing a laundry list of problems – undermining rule of law, human rights, and prevention of great power war.</w:t>
      </w:r>
    </w:p>
    <w:p w14:paraId="78E225F3" w14:textId="77777777" w:rsidR="00D95C7B" w:rsidRDefault="00D95C7B" w:rsidP="00D95C7B">
      <w:r>
        <w:t xml:space="preserve">Micah </w:t>
      </w:r>
      <w:r w:rsidRPr="0089680F">
        <w:rPr>
          <w:rStyle w:val="Style13ptBold"/>
        </w:rPr>
        <w:t>Zenko</w:t>
      </w:r>
      <w:r>
        <w:t xml:space="preserve">, January </w:t>
      </w:r>
      <w:r w:rsidRPr="0089680F">
        <w:rPr>
          <w:rStyle w:val="Style13ptBold"/>
        </w:rPr>
        <w:t>2013</w:t>
      </w:r>
      <w:r>
        <w:t xml:space="preserve">, Micah Zenko is </w:t>
      </w:r>
      <w:r w:rsidRPr="0089680F">
        <w:t>the Douglas Dillon fellow in the Center for Preventive Action (CPA) at the Council on Foreign Relations (CFR)</w:t>
      </w:r>
      <w:r>
        <w:t>,</w:t>
      </w:r>
      <w:r w:rsidRPr="0089680F">
        <w:t xml:space="preserve"> </w:t>
      </w:r>
      <w:r>
        <w:t xml:space="preserve">“Reforming U.S. Drone Strike Policies,” Council on Foreign Relations, Council Special Report, no. 65, pp. 1-35, </w:t>
      </w:r>
      <w:hyperlink r:id="rId11" w:history="1">
        <w:r w:rsidRPr="00950705">
          <w:rPr>
            <w:rStyle w:val="Hyperlink"/>
          </w:rPr>
          <w:t>http://upstatedroneaction.org/documents/Reports/Thinktank/Drones_CSR65.pdf</w:t>
        </w:r>
      </w:hyperlink>
      <w:r>
        <w:t>, p. 25</w:t>
      </w:r>
    </w:p>
    <w:p w14:paraId="16D6DAE2" w14:textId="77777777" w:rsidR="00D95C7B" w:rsidRDefault="00D95C7B" w:rsidP="00D95C7B">
      <w:pPr>
        <w:rPr>
          <w:sz w:val="16"/>
        </w:rPr>
      </w:pPr>
      <w:r w:rsidRPr="00253BB5">
        <w:rPr>
          <w:rStyle w:val="StyleUnderline"/>
          <w:highlight w:val="yellow"/>
        </w:rPr>
        <w:t>History shows</w:t>
      </w:r>
      <w:r w:rsidRPr="00253BB5">
        <w:rPr>
          <w:rStyle w:val="StyleUnderline"/>
        </w:rPr>
        <w:t xml:space="preserve"> that </w:t>
      </w:r>
      <w:r w:rsidRPr="48412576">
        <w:rPr>
          <w:rStyle w:val="StyleUnderline"/>
          <w:highlight w:val="green"/>
        </w:rPr>
        <w:t>how states adopt and use</w:t>
      </w:r>
      <w:r w:rsidRPr="00253BB5">
        <w:rPr>
          <w:rStyle w:val="StyleUnderline"/>
          <w:highlight w:val="yellow"/>
        </w:rPr>
        <w:t xml:space="preserve"> new </w:t>
      </w:r>
      <w:r w:rsidRPr="48C37171">
        <w:rPr>
          <w:rStyle w:val="StyleUnderline"/>
          <w:highlight w:val="green"/>
        </w:rPr>
        <w:t>military capabilities is</w:t>
      </w:r>
      <w:r w:rsidRPr="00253BB5">
        <w:rPr>
          <w:rStyle w:val="StyleUnderline"/>
          <w:highlight w:val="yellow"/>
        </w:rPr>
        <w:t xml:space="preserve"> </w:t>
      </w:r>
      <w:r w:rsidRPr="00253BB5">
        <w:rPr>
          <w:rStyle w:val="Emphasis"/>
          <w:highlight w:val="yellow"/>
        </w:rPr>
        <w:t xml:space="preserve">often </w:t>
      </w:r>
      <w:r w:rsidRPr="48C37171">
        <w:rPr>
          <w:rStyle w:val="Emphasis"/>
          <w:highlight w:val="green"/>
        </w:rPr>
        <w:t>influenced</w:t>
      </w:r>
      <w:r w:rsidRPr="48C37171">
        <w:rPr>
          <w:rStyle w:val="StyleUnderline"/>
          <w:highlight w:val="green"/>
        </w:rPr>
        <w:t xml:space="preserve"> by</w:t>
      </w:r>
      <w:r w:rsidRPr="48412576">
        <w:rPr>
          <w:sz w:val="16"/>
          <w:szCs w:val="16"/>
        </w:rPr>
        <w:t xml:space="preserve"> how </w:t>
      </w:r>
      <w:r w:rsidRPr="48C37171">
        <w:rPr>
          <w:rStyle w:val="StyleUnderline"/>
          <w:highlight w:val="green"/>
        </w:rPr>
        <w:t>other states</w:t>
      </w:r>
      <w:r w:rsidRPr="48412576">
        <w:rPr>
          <w:sz w:val="16"/>
          <w:szCs w:val="16"/>
        </w:rPr>
        <w:t xml:space="preserve"> have—or have not—used them in the past. </w:t>
      </w:r>
      <w:r w:rsidRPr="00253BB5">
        <w:rPr>
          <w:rStyle w:val="StyleUnderline"/>
        </w:rPr>
        <w:t xml:space="preserve">Furthermore, </w:t>
      </w:r>
      <w:r w:rsidRPr="00253BB5">
        <w:rPr>
          <w:rStyle w:val="StyleUnderline"/>
          <w:highlight w:val="yellow"/>
        </w:rPr>
        <w:t>norms can deter states from acquiring new tech</w:t>
      </w:r>
      <w:r w:rsidRPr="00253BB5">
        <w:rPr>
          <w:rStyle w:val="StyleUnderline"/>
        </w:rPr>
        <w:t>nologies</w:t>
      </w:r>
      <w:r w:rsidRPr="48412576">
        <w:rPr>
          <w:sz w:val="16"/>
          <w:szCs w:val="16"/>
        </w:rPr>
        <w:t xml:space="preserve">.72 </w:t>
      </w:r>
      <w:r w:rsidRPr="48C37171">
        <w:rPr>
          <w:rStyle w:val="StyleUnderline"/>
          <w:highlight w:val="green"/>
        </w:rPr>
        <w:t>Norms</w:t>
      </w:r>
      <w:r w:rsidRPr="48412576">
        <w:rPr>
          <w:sz w:val="16"/>
          <w:szCs w:val="16"/>
        </w:rPr>
        <w:t xml:space="preserve">—sometimes but not always </w:t>
      </w:r>
      <w:r w:rsidRPr="48C37171">
        <w:rPr>
          <w:rStyle w:val="StyleUnderline"/>
          <w:highlight w:val="green"/>
        </w:rPr>
        <w:t>codified as legal regimes</w:t>
      </w:r>
      <w:r w:rsidRPr="48412576">
        <w:rPr>
          <w:sz w:val="16"/>
          <w:szCs w:val="16"/>
        </w:rPr>
        <w:t>—</w:t>
      </w:r>
      <w:r w:rsidRPr="00253BB5">
        <w:rPr>
          <w:rStyle w:val="StyleUnderline"/>
        </w:rPr>
        <w:t xml:space="preserve">have </w:t>
      </w:r>
      <w:r w:rsidRPr="48C37171">
        <w:rPr>
          <w:rStyle w:val="StyleUnderline"/>
          <w:highlight w:val="green"/>
        </w:rPr>
        <w:t>dissuade</w:t>
      </w:r>
      <w:r w:rsidRPr="00253BB5">
        <w:rPr>
          <w:rStyle w:val="StyleUnderline"/>
        </w:rPr>
        <w:t xml:space="preserve">d </w:t>
      </w:r>
      <w:r w:rsidRPr="48C37171">
        <w:rPr>
          <w:rStyle w:val="StyleUnderline"/>
          <w:highlight w:val="green"/>
        </w:rPr>
        <w:t>states from deploying</w:t>
      </w:r>
      <w:r w:rsidRPr="00253BB5">
        <w:rPr>
          <w:rStyle w:val="StyleUnderline"/>
        </w:rPr>
        <w:t xml:space="preserve"> blinding </w:t>
      </w:r>
      <w:r w:rsidRPr="00253BB5">
        <w:rPr>
          <w:rStyle w:val="StyleUnderline"/>
          <w:highlight w:val="yellow"/>
        </w:rPr>
        <w:t xml:space="preserve">lasers and landmines, as well as chemical, biological, and nuclear </w:t>
      </w:r>
      <w:r w:rsidRPr="48C37171">
        <w:rPr>
          <w:rStyle w:val="StyleUnderline"/>
          <w:highlight w:val="green"/>
        </w:rPr>
        <w:t>weapons. A</w:t>
      </w:r>
      <w:r w:rsidRPr="48412576">
        <w:rPr>
          <w:sz w:val="16"/>
          <w:szCs w:val="16"/>
        </w:rPr>
        <w:t xml:space="preserve"> Recommendations 25 </w:t>
      </w:r>
      <w:r w:rsidRPr="48C37171">
        <w:rPr>
          <w:rStyle w:val="StyleUnderline"/>
          <w:highlight w:val="green"/>
        </w:rPr>
        <w:t>well-articulated</w:t>
      </w:r>
      <w:r w:rsidRPr="48412576">
        <w:rPr>
          <w:sz w:val="16"/>
          <w:szCs w:val="16"/>
        </w:rPr>
        <w:t xml:space="preserve"> and internationally supported </w:t>
      </w:r>
      <w:r w:rsidRPr="48C37171">
        <w:rPr>
          <w:rStyle w:val="StyleUnderline"/>
          <w:highlight w:val="green"/>
        </w:rPr>
        <w:t>normative framework</w:t>
      </w:r>
      <w:r w:rsidRPr="48C37171">
        <w:rPr>
          <w:sz w:val="16"/>
          <w:szCs w:val="16"/>
          <w:highlight w:val="green"/>
        </w:rPr>
        <w:t xml:space="preserve">, bolstered </w:t>
      </w:r>
      <w:r w:rsidRPr="48C37171">
        <w:rPr>
          <w:rStyle w:val="StyleUnderline"/>
          <w:highlight w:val="green"/>
        </w:rPr>
        <w:t>by a strong U.S. example, can shape</w:t>
      </w:r>
      <w:r w:rsidRPr="48412576">
        <w:rPr>
          <w:sz w:val="16"/>
          <w:szCs w:val="16"/>
        </w:rPr>
        <w:t xml:space="preserve"> armed </w:t>
      </w:r>
      <w:r w:rsidRPr="48C37171">
        <w:rPr>
          <w:rStyle w:val="StyleUnderline"/>
          <w:highlight w:val="green"/>
        </w:rPr>
        <w:t>drone proliferation</w:t>
      </w:r>
      <w:r w:rsidRPr="00253BB5">
        <w:rPr>
          <w:rStyle w:val="StyleUnderline"/>
        </w:rPr>
        <w:t xml:space="preserve"> </w:t>
      </w:r>
      <w:r w:rsidRPr="00253BB5">
        <w:rPr>
          <w:rStyle w:val="StyleUnderline"/>
          <w:highlight w:val="yellow"/>
        </w:rPr>
        <w:t>and employment</w:t>
      </w:r>
      <w:r w:rsidRPr="00253BB5">
        <w:rPr>
          <w:rStyle w:val="StyleUnderline"/>
        </w:rPr>
        <w:t xml:space="preserve"> in the coming decades</w:t>
      </w:r>
      <w:r w:rsidRPr="48C37171">
        <w:rPr>
          <w:rStyle w:val="StyleUnderline"/>
          <w:highlight w:val="yellow"/>
        </w:rPr>
        <w:t xml:space="preserve">. </w:t>
      </w:r>
      <w:r w:rsidRPr="00253BB5">
        <w:rPr>
          <w:rStyle w:val="StyleUnderline"/>
          <w:highlight w:val="yellow"/>
        </w:rPr>
        <w:t>Such</w:t>
      </w:r>
      <w:r w:rsidRPr="48C37171">
        <w:rPr>
          <w:rStyle w:val="StyleUnderline"/>
          <w:highlight w:val="green"/>
        </w:rPr>
        <w:t xml:space="preserve"> norms would</w:t>
      </w:r>
      <w:r w:rsidRPr="00253BB5">
        <w:rPr>
          <w:rStyle w:val="StyleUnderline"/>
          <w:highlight w:val="yellow"/>
        </w:rPr>
        <w:t xml:space="preserve"> not hinder U.S. freedom of action; rather, they would </w:t>
      </w:r>
      <w:r w:rsidRPr="48C37171">
        <w:rPr>
          <w:rStyle w:val="StyleUnderline"/>
          <w:highlight w:val="green"/>
        </w:rPr>
        <w:t xml:space="preserve">internationalize </w:t>
      </w:r>
      <w:r w:rsidRPr="48C37171">
        <w:rPr>
          <w:rStyle w:val="Emphasis"/>
          <w:highlight w:val="green"/>
        </w:rPr>
        <w:t>already-necessary domestic</w:t>
      </w:r>
      <w:r w:rsidRPr="48C37171">
        <w:rPr>
          <w:rStyle w:val="StyleUnderline"/>
          <w:highlight w:val="green"/>
        </w:rPr>
        <w:t xml:space="preserve"> policy reform</w:t>
      </w:r>
      <w:r w:rsidRPr="00253BB5">
        <w:rPr>
          <w:rStyle w:val="StyleUnderline"/>
        </w:rPr>
        <w:t>s</w:t>
      </w:r>
      <w:r w:rsidRPr="48412576">
        <w:rPr>
          <w:sz w:val="16"/>
          <w:szCs w:val="16"/>
        </w:rPr>
        <w:t xml:space="preserve"> and, of course, they would be acceptable only insofar as the limitations placed reciprocally on U.S. drones furthered U.S. objectives. </w:t>
      </w:r>
      <w:r w:rsidRPr="00253BB5">
        <w:rPr>
          <w:rStyle w:val="StyleUnderline"/>
        </w:rPr>
        <w:t xml:space="preserve">And </w:t>
      </w:r>
      <w:r w:rsidRPr="48C37171">
        <w:rPr>
          <w:rStyle w:val="StyleUnderline"/>
          <w:highlight w:val="green"/>
        </w:rPr>
        <w:t>even if hostile states do not accept</w:t>
      </w:r>
      <w:r w:rsidRPr="00253BB5">
        <w:rPr>
          <w:rStyle w:val="StyleUnderline"/>
        </w:rPr>
        <w:t xml:space="preserve"> norms</w:t>
      </w:r>
      <w:r w:rsidRPr="48412576">
        <w:rPr>
          <w:sz w:val="16"/>
          <w:szCs w:val="16"/>
        </w:rPr>
        <w:t xml:space="preserve"> regulating drone use, the existence of an international normative framework, and U.S. compliance with </w:t>
      </w:r>
      <w:r w:rsidRPr="48C37171">
        <w:rPr>
          <w:rStyle w:val="StyleUnderline"/>
          <w:highlight w:val="green"/>
        </w:rPr>
        <w:t>that</w:t>
      </w:r>
      <w:r w:rsidRPr="00253BB5">
        <w:rPr>
          <w:rStyle w:val="StyleUnderline"/>
          <w:highlight w:val="yellow"/>
        </w:rPr>
        <w:t xml:space="preserve"> framework, </w:t>
      </w:r>
      <w:r w:rsidRPr="48C37171">
        <w:rPr>
          <w:rStyle w:val="StyleUnderline"/>
          <w:highlight w:val="green"/>
        </w:rPr>
        <w:t>would preserve Washington’s ability to apply diplomatic pressure</w:t>
      </w:r>
      <w:r w:rsidRPr="48412576">
        <w:rPr>
          <w:sz w:val="16"/>
          <w:szCs w:val="16"/>
        </w:rPr>
        <w:t xml:space="preserve">. Models for developing such a framework would be based in existing international laws that emphasize the principles of necessity, proportionality, and distinction—to which the United States claims to adhere for its drone strikes—and should be informed by comparable efforts in the realms of cyber and space. </w:t>
      </w:r>
      <w:r w:rsidRPr="00253BB5">
        <w:rPr>
          <w:rStyle w:val="StyleUnderline"/>
        </w:rPr>
        <w:t xml:space="preserve">In short, </w:t>
      </w:r>
      <w:r w:rsidRPr="00253BB5">
        <w:rPr>
          <w:rStyle w:val="StyleUnderline"/>
          <w:highlight w:val="yellow"/>
        </w:rPr>
        <w:t>a world characterized by</w:t>
      </w:r>
      <w:r w:rsidRPr="00253BB5">
        <w:rPr>
          <w:rStyle w:val="StyleUnderline"/>
        </w:rPr>
        <w:t xml:space="preserve"> the </w:t>
      </w:r>
      <w:r w:rsidRPr="48C37171">
        <w:rPr>
          <w:rStyle w:val="StyleUnderline"/>
          <w:highlight w:val="green"/>
        </w:rPr>
        <w:t>proliferation of</w:t>
      </w:r>
      <w:r w:rsidRPr="48412576">
        <w:rPr>
          <w:sz w:val="16"/>
          <w:szCs w:val="16"/>
        </w:rPr>
        <w:t xml:space="preserve"> armed </w:t>
      </w:r>
      <w:r w:rsidRPr="48C37171">
        <w:rPr>
          <w:rStyle w:val="StyleUnderline"/>
          <w:highlight w:val="green"/>
        </w:rPr>
        <w:t>drones</w:t>
      </w:r>
      <w:r w:rsidRPr="00253BB5">
        <w:rPr>
          <w:rStyle w:val="StyleUnderline"/>
        </w:rPr>
        <w:t xml:space="preserve">—used </w:t>
      </w:r>
      <w:r w:rsidRPr="00253BB5">
        <w:rPr>
          <w:rStyle w:val="StyleUnderline"/>
          <w:highlight w:val="yellow"/>
        </w:rPr>
        <w:t>with little transparency or constraint</w:t>
      </w:r>
      <w:r w:rsidRPr="00253BB5">
        <w:rPr>
          <w:rStyle w:val="StyleUnderline"/>
        </w:rPr>
        <w:t>—</w:t>
      </w:r>
      <w:r w:rsidRPr="48C37171">
        <w:rPr>
          <w:rStyle w:val="StyleUnderline"/>
          <w:highlight w:val="green"/>
        </w:rPr>
        <w:t>would undermine</w:t>
      </w:r>
      <w:r w:rsidRPr="00253BB5">
        <w:rPr>
          <w:rStyle w:val="StyleUnderline"/>
        </w:rPr>
        <w:t xml:space="preserve"> core </w:t>
      </w:r>
      <w:r w:rsidRPr="48C37171">
        <w:rPr>
          <w:rStyle w:val="Emphasis"/>
          <w:highlight w:val="green"/>
        </w:rPr>
        <w:t>U.S. interests,</w:t>
      </w:r>
      <w:r w:rsidRPr="48C37171">
        <w:rPr>
          <w:rStyle w:val="StyleUnderline"/>
          <w:highlight w:val="green"/>
        </w:rPr>
        <w:t xml:space="preserve"> such as preventing armed conflict, promoting human rights, and strengthening </w:t>
      </w:r>
      <w:r w:rsidRPr="48C37171">
        <w:rPr>
          <w:sz w:val="16"/>
          <w:szCs w:val="16"/>
          <w:highlight w:val="green"/>
        </w:rPr>
        <w:t xml:space="preserve">international </w:t>
      </w:r>
      <w:r w:rsidRPr="48C37171">
        <w:rPr>
          <w:rStyle w:val="StyleUnderline"/>
          <w:highlight w:val="green"/>
        </w:rPr>
        <w:t>legal regimes</w:t>
      </w:r>
      <w:r w:rsidRPr="00253BB5">
        <w:rPr>
          <w:rStyle w:val="StyleUnderline"/>
        </w:rPr>
        <w:t xml:space="preserve">. </w:t>
      </w:r>
      <w:r w:rsidRPr="48C37171">
        <w:rPr>
          <w:rStyle w:val="StyleUnderline"/>
          <w:highlight w:val="green"/>
        </w:rPr>
        <w:t>It would be a world in which targeted killings occur with impunity</w:t>
      </w:r>
      <w:r w:rsidRPr="00253BB5">
        <w:rPr>
          <w:rStyle w:val="StyleUnderline"/>
        </w:rPr>
        <w:t xml:space="preserve"> against anyone deemed an “enemy” by states or nonstate actors, without accountability for legal justification, civilian casualties, and proportionality.</w:t>
      </w:r>
      <w:r w:rsidRPr="48412576">
        <w:rPr>
          <w:sz w:val="16"/>
          <w:szCs w:val="16"/>
        </w:rPr>
        <w:t xml:space="preserve"> Perhaps more troubling, </w:t>
      </w:r>
      <w:r w:rsidRPr="00253BB5">
        <w:rPr>
          <w:rStyle w:val="StyleUnderline"/>
        </w:rPr>
        <w:t>it would be a world where such lethal force no longer heeds the borders of sovereign states</w:t>
      </w:r>
      <w:r w:rsidRPr="48412576">
        <w:rPr>
          <w:sz w:val="16"/>
          <w:szCs w:val="16"/>
        </w:rPr>
        <w:t xml:space="preserve">. Because of drones’ inherent advantages over other weapons platforms, </w:t>
      </w:r>
      <w:r w:rsidRPr="48C37171">
        <w:rPr>
          <w:rStyle w:val="StyleUnderline"/>
          <w:highlight w:val="green"/>
        </w:rPr>
        <w:t>states and nonstate actors would be</w:t>
      </w:r>
      <w:r w:rsidRPr="00253BB5">
        <w:rPr>
          <w:rStyle w:val="StyleUnderline"/>
        </w:rPr>
        <w:t xml:space="preserve"> much more </w:t>
      </w:r>
      <w:r w:rsidRPr="48C37171">
        <w:rPr>
          <w:rStyle w:val="StyleUnderline"/>
          <w:highlight w:val="green"/>
        </w:rPr>
        <w:t xml:space="preserve">likely to </w:t>
      </w:r>
      <w:r w:rsidRPr="48C37171">
        <w:rPr>
          <w:rStyle w:val="Emphasis"/>
          <w:highlight w:val="green"/>
        </w:rPr>
        <w:t>use lethal force</w:t>
      </w:r>
      <w:r w:rsidRPr="00253BB5">
        <w:rPr>
          <w:rStyle w:val="Emphasis"/>
          <w:highlight w:val="yellow"/>
        </w:rPr>
        <w:t xml:space="preserve"> against</w:t>
      </w:r>
      <w:r w:rsidRPr="00253BB5">
        <w:rPr>
          <w:rStyle w:val="StyleUnderline"/>
          <w:highlight w:val="yellow"/>
        </w:rPr>
        <w:t xml:space="preserve"> the U</w:t>
      </w:r>
      <w:r w:rsidRPr="00253BB5">
        <w:rPr>
          <w:rStyle w:val="StyleUnderline"/>
        </w:rPr>
        <w:t xml:space="preserve">nited </w:t>
      </w:r>
      <w:r w:rsidRPr="00253BB5">
        <w:rPr>
          <w:rStyle w:val="StyleUnderline"/>
          <w:highlight w:val="yellow"/>
        </w:rPr>
        <w:t>S</w:t>
      </w:r>
      <w:r w:rsidRPr="00253BB5">
        <w:rPr>
          <w:rStyle w:val="StyleUnderline"/>
        </w:rPr>
        <w:t xml:space="preserve">tates </w:t>
      </w:r>
      <w:r w:rsidRPr="00253BB5">
        <w:rPr>
          <w:rStyle w:val="StyleUnderline"/>
          <w:highlight w:val="yellow"/>
        </w:rPr>
        <w:t>and</w:t>
      </w:r>
      <w:r w:rsidRPr="00253BB5">
        <w:rPr>
          <w:rStyle w:val="StyleUnderline"/>
        </w:rPr>
        <w:t xml:space="preserve"> its </w:t>
      </w:r>
      <w:r w:rsidRPr="00253BB5">
        <w:rPr>
          <w:rStyle w:val="StyleUnderline"/>
          <w:highlight w:val="yellow"/>
        </w:rPr>
        <w:t>allies</w:t>
      </w:r>
      <w:r w:rsidRPr="48412576">
        <w:rPr>
          <w:sz w:val="16"/>
          <w:szCs w:val="16"/>
        </w:rPr>
        <w:t>.</w:t>
      </w:r>
    </w:p>
    <w:p w14:paraId="4B97D077" w14:textId="77777777" w:rsidR="00D95C7B" w:rsidRPr="004F4427" w:rsidRDefault="00D95C7B" w:rsidP="00D95C7B">
      <w:pPr>
        <w:pStyle w:val="Heading4"/>
        <w:rPr>
          <w:u w:val="single"/>
        </w:rPr>
      </w:pPr>
      <w:r>
        <w:t>Escalation is likely – too tempting to use once you acquire.</w:t>
      </w:r>
    </w:p>
    <w:p w14:paraId="1A254032" w14:textId="77777777" w:rsidR="00D95C7B" w:rsidRDefault="00D95C7B" w:rsidP="00D95C7B">
      <w:r w:rsidRPr="00CE24DF">
        <w:t xml:space="preserve">Eric </w:t>
      </w:r>
      <w:r w:rsidRPr="00CE24DF">
        <w:rPr>
          <w:rStyle w:val="Style13ptBold"/>
        </w:rPr>
        <w:t>Posner</w:t>
      </w:r>
      <w:r>
        <w:t xml:space="preserve">, May 15, </w:t>
      </w:r>
      <w:r w:rsidRPr="00CE24DF">
        <w:rPr>
          <w:rStyle w:val="Style13ptBold"/>
        </w:rPr>
        <w:t>2013</w:t>
      </w:r>
      <w:r w:rsidRPr="00CE24DF">
        <w:t xml:space="preserve">, </w:t>
      </w:r>
      <w:r>
        <w:t xml:space="preserve">Eric Posner is </w:t>
      </w:r>
      <w:r w:rsidRPr="00CE24DF">
        <w:t>a professor</w:t>
      </w:r>
      <w:r>
        <w:t xml:space="preserve"> at the University of Chicago Law School, "The Killer Robot War is Coming," Slate, www.slate.com/articles/news_and_politics/view_from_chicago/2013/05/drone_warfare_and_spying_we_need_new_laws.html</w:t>
      </w:r>
    </w:p>
    <w:p w14:paraId="221C8546" w14:textId="77777777" w:rsidR="00D95C7B" w:rsidRDefault="00D95C7B" w:rsidP="00D95C7B">
      <w:pPr>
        <w:rPr>
          <w:rStyle w:val="StyleUnderline"/>
        </w:rPr>
      </w:pPr>
      <w:r w:rsidRPr="00A63EBF">
        <w:rPr>
          <w:rStyle w:val="StyleUnderline"/>
          <w:highlight w:val="yellow"/>
        </w:rPr>
        <w:t>Drone defenders</w:t>
      </w:r>
      <w:r w:rsidRPr="00A63EBF">
        <w:rPr>
          <w:sz w:val="8"/>
        </w:rPr>
        <w:t xml:space="preserve"> also </w:t>
      </w:r>
      <w:r w:rsidRPr="00A63EBF">
        <w:rPr>
          <w:rStyle w:val="StyleUnderline"/>
          <w:highlight w:val="yellow"/>
        </w:rPr>
        <w:t>mocked</w:t>
      </w:r>
      <w:r w:rsidRPr="00A63EBF">
        <w:rPr>
          <w:sz w:val="8"/>
        </w:rPr>
        <w:t xml:space="preserve"> Rand Paul </w:t>
      </w:r>
      <w:r w:rsidRPr="00A63EBF">
        <w:rPr>
          <w:rStyle w:val="StyleUnderline"/>
          <w:highlight w:val="yellow"/>
        </w:rPr>
        <w:t>for demanding</w:t>
      </w:r>
      <w:r w:rsidRPr="00A63EBF">
        <w:rPr>
          <w:sz w:val="8"/>
        </w:rPr>
        <w:t xml:space="preserve"> that </w:t>
      </w:r>
      <w:r w:rsidRPr="00A63EBF">
        <w:rPr>
          <w:rStyle w:val="StyleUnderline"/>
          <w:highlight w:val="yellow"/>
        </w:rPr>
        <w:t>the</w:t>
      </w:r>
      <w:r w:rsidRPr="00A63EBF">
        <w:rPr>
          <w:sz w:val="8"/>
        </w:rPr>
        <w:t xml:space="preserve"> Obama </w:t>
      </w:r>
      <w:r w:rsidRPr="00A63EBF">
        <w:rPr>
          <w:rStyle w:val="StyleUnderline"/>
          <w:highlight w:val="yellow"/>
        </w:rPr>
        <w:t>administration declare whether it</w:t>
      </w:r>
      <w:r w:rsidRPr="00A63EBF">
        <w:rPr>
          <w:sz w:val="8"/>
        </w:rPr>
        <w:t xml:space="preserve"> believed that </w:t>
      </w:r>
      <w:r w:rsidRPr="00A63EBF">
        <w:rPr>
          <w:rStyle w:val="StyleUnderline"/>
          <w:highlight w:val="yellow"/>
        </w:rPr>
        <w:t>it could kill people with drones on American territory</w:t>
      </w:r>
      <w:r w:rsidRPr="00A63EBF">
        <w:rPr>
          <w:sz w:val="8"/>
        </w:rPr>
        <w:t xml:space="preserve">. Existing law permits the police to shoot criminals who pose an imminent threat to others; if police can gun down hostage takers and rampaging shooters, why can’t they drone them down too? While there is much to be said in favor of these arguments, </w:t>
      </w:r>
      <w:r>
        <w:rPr>
          <w:rStyle w:val="StyleUnderline"/>
        </w:rPr>
        <w:t xml:space="preserve">drone technology poses a paradox that its defenders have not confronted. </w:t>
      </w:r>
      <w:r>
        <w:rPr>
          <w:rStyle w:val="StyleUnderline"/>
          <w:highlight w:val="yellow"/>
        </w:rPr>
        <w:t>Because drones are cheap, effective, riskless</w:t>
      </w:r>
      <w:r>
        <w:rPr>
          <w:rStyle w:val="StyleUnderline"/>
        </w:rPr>
        <w:t xml:space="preserve"> for their operators, and adept at </w:t>
      </w:r>
      <w:r w:rsidRPr="00A63EBF">
        <w:rPr>
          <w:rStyle w:val="StyleUnderline"/>
        </w:rPr>
        <w:t>minimizin</w:t>
      </w:r>
      <w:r>
        <w:rPr>
          <w:rStyle w:val="StyleUnderline"/>
        </w:rPr>
        <w:t xml:space="preserve">g civilian casualties, </w:t>
      </w:r>
      <w:r>
        <w:rPr>
          <w:rStyle w:val="StyleUnderline"/>
          <w:highlight w:val="yellow"/>
        </w:rPr>
        <w:t xml:space="preserve">governments may be </w:t>
      </w:r>
      <w:r>
        <w:rPr>
          <w:rStyle w:val="Emphasis"/>
          <w:highlight w:val="yellow"/>
        </w:rPr>
        <w:t>tempted to use them too frequently</w:t>
      </w:r>
      <w:r>
        <w:rPr>
          <w:rStyle w:val="StyleUnderline"/>
        </w:rPr>
        <w:t>.</w:t>
      </w:r>
      <w:r w:rsidRPr="00A63EBF">
        <w:rPr>
          <w:sz w:val="8"/>
        </w:rPr>
        <w:t xml:space="preserve"> Indeed, a </w:t>
      </w:r>
      <w:r>
        <w:rPr>
          <w:rStyle w:val="StyleUnderline"/>
        </w:rPr>
        <w:t xml:space="preserve">panic has already arisen that the government will use drones </w:t>
      </w:r>
      <w:r w:rsidRPr="00A63EBF">
        <w:rPr>
          <w:rStyle w:val="StyleUnderline"/>
          <w:highlight w:val="yellow"/>
        </w:rPr>
        <w:t>to place the public under surveillance</w:t>
      </w:r>
      <w:r>
        <w:rPr>
          <w:rStyle w:val="StyleUnderline"/>
        </w:rPr>
        <w:t xml:space="preserve">. </w:t>
      </w:r>
      <w:r w:rsidRPr="00A63EBF">
        <w:rPr>
          <w:sz w:val="8"/>
        </w:rPr>
        <w:t xml:space="preserve">Many municipalities have passed laws prohibiting such spying even though it has not yet taken place. Why can’t we just assume that existing privacy laws and constitutional rights are sufficient to prevent abuses? To see why, consider U.S. v. Jones, a 2012 case in which the Supreme Court held that the police must get a search warrant before attaching a GPS tracking device to a car, because the physical attachment of the device trespassed on property rights. Justice Samuel Alito argued that this protection was insufficient, because the government could still spy on people from the air. While piloted aircraft are too expensive to use routinely, drones are not, or will not be. One might argue that if the police can observe and follow you in public without obtaining a search warrant, they should be able to do the same thing with drones. But when the cost of surveillance declines, more surveillance takes place. If police face manpower limits, then they will spy only when strong suspicions justify the intrusion on targets’ privacy. </w:t>
      </w:r>
      <w:r w:rsidRPr="00A63EBF">
        <w:rPr>
          <w:rStyle w:val="StyleUnderline"/>
          <w:highlight w:val="yellow"/>
        </w:rPr>
        <w:t>If police can launch limitless drones, then we may fear that police will be tempted</w:t>
      </w:r>
      <w:r w:rsidRPr="00A63EBF">
        <w:rPr>
          <w:sz w:val="8"/>
        </w:rPr>
        <w:t xml:space="preserve"> to shadow ordinary people without good reason. Similarly, we may be comfortable with giving the president authority to use military force on his own when he must put soldiers into harm’s way, knowing that he will not risk lives lightly. Presidents have learned through hard experience that the public will not tolerate even a handful of casualties if it does not believe that the mission is justified. But </w:t>
      </w:r>
      <w:r w:rsidRPr="00A63EBF">
        <w:rPr>
          <w:rStyle w:val="StyleUnderline"/>
          <w:highlight w:val="yellow"/>
        </w:rPr>
        <w:t>when drones eliminate the risk of casualties</w:t>
      </w:r>
      <w:r w:rsidRPr="00A63EBF">
        <w:rPr>
          <w:sz w:val="8"/>
        </w:rPr>
        <w:t>, the president is more likely to launch wars too often.</w:t>
      </w:r>
      <w:r w:rsidRPr="00A63EBF">
        <w:rPr>
          <w:rStyle w:val="StyleUnderline"/>
        </w:rPr>
        <w:t xml:space="preserve"> </w:t>
      </w:r>
      <w:r w:rsidRPr="00CE24DF">
        <w:rPr>
          <w:rStyle w:val="StyleUnderline"/>
          <w:highlight w:val="yellow"/>
        </w:rPr>
        <w:t>The same problem arises internationally</w:t>
      </w:r>
      <w:r>
        <w:rPr>
          <w:rStyle w:val="StyleUnderline"/>
        </w:rPr>
        <w:t xml:space="preserve">. </w:t>
      </w:r>
      <w:r w:rsidRPr="00A63EBF">
        <w:rPr>
          <w:rStyle w:val="StyleUnderline"/>
        </w:rPr>
        <w:t>The international laws that predate drones assume that military intervention across borders risks significant casualties.</w:t>
      </w:r>
      <w:r w:rsidRPr="00A63EBF">
        <w:rPr>
          <w:sz w:val="8"/>
        </w:rPr>
        <w:t xml:space="preserve"> Since that check normally kept the peace, </w:t>
      </w:r>
      <w:r w:rsidRPr="00A63EBF">
        <w:rPr>
          <w:rStyle w:val="StyleUnderline"/>
        </w:rPr>
        <w:t>international law</w:t>
      </w:r>
      <w:r w:rsidRPr="00A63EBF">
        <w:rPr>
          <w:sz w:val="8"/>
        </w:rPr>
        <w:t xml:space="preserve"> </w:t>
      </w:r>
      <w:r w:rsidRPr="00A63EBF">
        <w:rPr>
          <w:rStyle w:val="StyleUnderline"/>
        </w:rPr>
        <w:t xml:space="preserve">could give a lot of leeway </w:t>
      </w:r>
      <w:r w:rsidRPr="00A63EBF">
        <w:rPr>
          <w:sz w:val="8"/>
        </w:rPr>
        <w:t xml:space="preserve">for using military force to chase down terrorists. But </w:t>
      </w:r>
      <w:r w:rsidRPr="00A63EBF">
        <w:rPr>
          <w:rStyle w:val="StyleUnderline"/>
        </w:rPr>
        <w:t>if the risk of casualties disappears</w:t>
      </w:r>
      <w:r>
        <w:rPr>
          <w:rStyle w:val="StyleUnderline"/>
        </w:rPr>
        <w:t xml:space="preserve">, then </w:t>
      </w:r>
      <w:r>
        <w:rPr>
          <w:rStyle w:val="Emphasis"/>
          <w:highlight w:val="yellow"/>
        </w:rPr>
        <w:t>nations might too eagerly attack</w:t>
      </w:r>
      <w:r>
        <w:rPr>
          <w:rStyle w:val="StyleUnderline"/>
          <w:highlight w:val="yellow"/>
        </w:rPr>
        <w:t xml:space="preserve">, resulting in </w:t>
      </w:r>
      <w:r w:rsidRPr="00CE24DF">
        <w:rPr>
          <w:rStyle w:val="StyleUnderline"/>
          <w:highlight w:val="yellow"/>
        </w:rPr>
        <w:t>blowback and retaliation</w:t>
      </w:r>
      <w:r w:rsidRPr="00A63EBF">
        <w:rPr>
          <w:sz w:val="8"/>
        </w:rPr>
        <w:t xml:space="preserve">. Ironically, the </w:t>
      </w:r>
      <w:r>
        <w:rPr>
          <w:rStyle w:val="StyleUnderline"/>
        </w:rPr>
        <w:t xml:space="preserve">reduced threat to civilians in tactical operations could wind up </w:t>
      </w:r>
      <w:r w:rsidRPr="00CE24DF">
        <w:rPr>
          <w:rStyle w:val="StyleUnderline"/>
          <w:highlight w:val="yellow"/>
        </w:rPr>
        <w:t>destabilizing relationships between countries,</w:t>
      </w:r>
      <w:r>
        <w:rPr>
          <w:rStyle w:val="StyleUnderline"/>
          <w:highlight w:val="yellow"/>
        </w:rPr>
        <w:t xml:space="preserve"> including even </w:t>
      </w:r>
      <w:r w:rsidRPr="00CE24DF">
        <w:rPr>
          <w:rStyle w:val="StyleUnderline"/>
          <w:highlight w:val="yellow"/>
        </w:rPr>
        <w:t>major powers like the U</w:t>
      </w:r>
      <w:r>
        <w:rPr>
          <w:rStyle w:val="StyleUnderline"/>
        </w:rPr>
        <w:t xml:space="preserve">nited </w:t>
      </w:r>
      <w:r w:rsidRPr="00CE24DF">
        <w:rPr>
          <w:rStyle w:val="StyleUnderline"/>
          <w:highlight w:val="yellow"/>
        </w:rPr>
        <w:t>S</w:t>
      </w:r>
      <w:r>
        <w:rPr>
          <w:rStyle w:val="StyleUnderline"/>
        </w:rPr>
        <w:t xml:space="preserve">tates </w:t>
      </w:r>
      <w:r w:rsidRPr="00CE24DF">
        <w:rPr>
          <w:rStyle w:val="StyleUnderline"/>
          <w:highlight w:val="yellow"/>
        </w:rPr>
        <w:t>and China</w:t>
      </w:r>
      <w:r>
        <w:rPr>
          <w:rStyle w:val="StyleUnderline"/>
          <w:highlight w:val="yellow"/>
        </w:rPr>
        <w:t>, making the long-</w:t>
      </w:r>
      <w:r w:rsidRPr="00CE24DF">
        <w:rPr>
          <w:rStyle w:val="StyleUnderline"/>
          <w:highlight w:val="yellow"/>
        </w:rPr>
        <w:t>term threat to human life much greater</w:t>
      </w:r>
      <w:r w:rsidRPr="00A63EBF">
        <w:rPr>
          <w:sz w:val="8"/>
        </w:rPr>
        <w:t xml:space="preserve">. These three scenarios illustrate the same lesson: that law and technology work in tandem. When technological barriers limit the risk of government abuse, legal restrictions on governmental action can be looser. </w:t>
      </w:r>
      <w:r w:rsidRPr="00A63EBF">
        <w:rPr>
          <w:rStyle w:val="StyleUnderline"/>
        </w:rPr>
        <w:t>When those technological barriers</w:t>
      </w:r>
      <w:r w:rsidRPr="00CE24DF">
        <w:rPr>
          <w:rStyle w:val="StyleUnderline"/>
        </w:rPr>
        <w:t xml:space="preserve"> fall, </w:t>
      </w:r>
      <w:r w:rsidRPr="00CE24DF">
        <w:rPr>
          <w:rStyle w:val="StyleUnderline"/>
          <w:highlight w:val="yellow"/>
        </w:rPr>
        <w:t>legal restrictions</w:t>
      </w:r>
      <w:r w:rsidRPr="00A63EBF">
        <w:rPr>
          <w:sz w:val="8"/>
          <w:szCs w:val="16"/>
        </w:rPr>
        <w:t xml:space="preserve"> may</w:t>
      </w:r>
      <w:r w:rsidRPr="00A63EBF">
        <w:rPr>
          <w:sz w:val="8"/>
        </w:rPr>
        <w:t xml:space="preserve"> </w:t>
      </w:r>
      <w:r w:rsidRPr="00CE24DF">
        <w:rPr>
          <w:rStyle w:val="StyleUnderline"/>
          <w:highlight w:val="yellow"/>
        </w:rPr>
        <w:t>need to be tightened</w:t>
      </w:r>
      <w:r>
        <w:rPr>
          <w:rStyle w:val="StyleUnderline"/>
        </w:rPr>
        <w:t>.</w:t>
      </w:r>
    </w:p>
    <w:p w14:paraId="678CFDE6" w14:textId="47400A43" w:rsidR="00664514" w:rsidRPr="00664514" w:rsidRDefault="00664514" w:rsidP="00664514">
      <w:pPr>
        <w:pStyle w:val="Heading4"/>
      </w:pPr>
      <w:r>
        <w:t>A strong rule of law serves as a framework to de-escalate conflict – some of these could escalate to nuclear war</w:t>
      </w:r>
      <w:r w:rsidRPr="00664514">
        <w:t xml:space="preserve">. </w:t>
      </w:r>
    </w:p>
    <w:p w14:paraId="26F55A64" w14:textId="3F1F7FA5" w:rsidR="00664514" w:rsidRPr="00664514" w:rsidRDefault="00664514" w:rsidP="00664514">
      <w:r w:rsidRPr="00664514">
        <w:t xml:space="preserve">Charles S. </w:t>
      </w:r>
      <w:r w:rsidRPr="00664514">
        <w:rPr>
          <w:rStyle w:val="Style13ptBold"/>
        </w:rPr>
        <w:t>Rhyne</w:t>
      </w:r>
      <w:r>
        <w:t xml:space="preserve">, May 1, </w:t>
      </w:r>
      <w:r w:rsidRPr="00664514">
        <w:rPr>
          <w:rStyle w:val="Style13ptBold"/>
        </w:rPr>
        <w:t>1958</w:t>
      </w:r>
      <w:r>
        <w:t xml:space="preserve">, Charles S. Rhyne has is </w:t>
      </w:r>
      <w:r w:rsidRPr="00664514">
        <w:t xml:space="preserve">J.D, </w:t>
      </w:r>
      <w:r>
        <w:t xml:space="preserve">and is a </w:t>
      </w:r>
      <w:r w:rsidRPr="00664514">
        <w:t>U.N. High Commissioner on Refugees, President o</w:t>
      </w:r>
      <w:r>
        <w:t xml:space="preserve">f the American Bar Association, </w:t>
      </w:r>
      <w:r w:rsidRPr="00664514">
        <w:t>Law Day Speech for Voice of America delivered on the first Law Day</w:t>
      </w:r>
      <w:r>
        <w:t>,</w:t>
      </w:r>
      <w:r w:rsidRPr="00664514">
        <w:t xml:space="preserve"> http://www.abanet.org/publiced/lawday/rhyne58.html</w:t>
      </w:r>
    </w:p>
    <w:p w14:paraId="03C2E9B9" w14:textId="2E1719A8" w:rsidR="00664514" w:rsidRDefault="00664514" w:rsidP="00664514">
      <w:pPr>
        <w:rPr>
          <w:rStyle w:val="StyleUnderline"/>
        </w:rPr>
      </w:pPr>
      <w:r w:rsidRPr="00EC5534">
        <w:rPr>
          <w:rFonts w:eastAsiaTheme="majorEastAsia"/>
          <w:sz w:val="16"/>
        </w:rPr>
        <w:t xml:space="preserve">Law and courts exist to protect every citizen of the United </w:t>
      </w:r>
      <w:r w:rsidRPr="00EC5534">
        <w:rPr>
          <w:sz w:val="16"/>
        </w:rPr>
        <w:t>States in his person and property and in his individual rights and privileges under the Constitution.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we in America have an unshakable belief in the most essential ingredient of our way of life—</w:t>
      </w:r>
      <w:r w:rsidRPr="00664514">
        <w:rPr>
          <w:rStyle w:val="StyleUnderline"/>
        </w:rPr>
        <w:t xml:space="preserve">the </w:t>
      </w:r>
      <w:r w:rsidRPr="006469C5">
        <w:rPr>
          <w:rStyle w:val="StyleUnderline"/>
          <w:highlight w:val="yellow"/>
        </w:rPr>
        <w:t>rule of law</w:t>
      </w:r>
      <w:r w:rsidRPr="00EC5534">
        <w:rPr>
          <w:sz w:val="16"/>
        </w:rPr>
        <w:t xml:space="preserve">. The law we honor </w:t>
      </w:r>
      <w:r w:rsidRPr="006469C5">
        <w:rPr>
          <w:rStyle w:val="StyleUnderline"/>
          <w:highlight w:val="yellow"/>
        </w:rPr>
        <w:t>is the</w:t>
      </w:r>
      <w:r w:rsidRPr="00664514">
        <w:rPr>
          <w:rStyle w:val="StyleUnderline"/>
        </w:rPr>
        <w:t xml:space="preserve"> basis and </w:t>
      </w:r>
      <w:r w:rsidRPr="006469C5">
        <w:rPr>
          <w:rStyle w:val="StyleUnderline"/>
          <w:highlight w:val="yellow"/>
        </w:rPr>
        <w:t>foundation of</w:t>
      </w:r>
      <w:r w:rsidRPr="00EC5534">
        <w:rPr>
          <w:rFonts w:eastAsia="Calibri"/>
          <w:sz w:val="16"/>
        </w:rPr>
        <w:t xml:space="preserve"> </w:t>
      </w:r>
      <w:r w:rsidRPr="00EC5534">
        <w:rPr>
          <w:sz w:val="16"/>
        </w:rPr>
        <w:t>our nation’s</w:t>
      </w:r>
      <w:r w:rsidRPr="00EC5534">
        <w:rPr>
          <w:rFonts w:eastAsia="Calibri"/>
          <w:sz w:val="16"/>
        </w:rPr>
        <w:t xml:space="preserve"> </w:t>
      </w:r>
      <w:r w:rsidRPr="006469C5">
        <w:rPr>
          <w:rStyle w:val="StyleUnderline"/>
          <w:highlight w:val="yellow"/>
        </w:rPr>
        <w:t>freedom</w:t>
      </w:r>
      <w:r w:rsidRPr="00EC5534">
        <w:rPr>
          <w:rFonts w:eastAsia="Calibri"/>
          <w:sz w:val="16"/>
        </w:rPr>
        <w:t xml:space="preserve"> </w:t>
      </w:r>
      <w:r w:rsidRPr="00EC5534">
        <w:rPr>
          <w:sz w:val="16"/>
        </w:rPr>
        <w:t xml:space="preserve">and the freedom for the individual, which exists here. And to Americans our freedom is more important than our very lives. The rule of law has been the bulwark of our democracy. It has afforded protection to the weak, the oppressed, the minorities, the unpopular; it has made it possible to achieve responsiveness of the government to the will of people. It stands as the very antithesis of Communism and dictatorship. When we talk about “justice” under our rule of law, the absence of such justice behind the Iron Curtain is apparent to all. When we talk about “freedom” for the individual, Hungary is recalled to the minds of all men. And when </w:t>
      </w:r>
      <w:r w:rsidRPr="00664514">
        <w:rPr>
          <w:rStyle w:val="StyleUnderline"/>
        </w:rPr>
        <w:t>we talk about peace under law</w:t>
      </w:r>
      <w:r w:rsidRPr="00EC5534">
        <w:rPr>
          <w:sz w:val="16"/>
        </w:rPr>
        <w:t xml:space="preserve">—peace </w:t>
      </w:r>
      <w:r w:rsidRPr="00664514">
        <w:rPr>
          <w:rStyle w:val="StyleUnderline"/>
        </w:rPr>
        <w:t>without the bloodbath of war</w:t>
      </w:r>
      <w:r w:rsidRPr="00EC5534">
        <w:rPr>
          <w:rFonts w:eastAsia="Calibri"/>
          <w:sz w:val="16"/>
        </w:rPr>
        <w:t>—</w:t>
      </w:r>
      <w:r w:rsidRPr="00EC5534">
        <w:rPr>
          <w:sz w:val="16"/>
        </w:rPr>
        <w:t>we are appealing to the foremost desire of all peoples everywhere.</w:t>
      </w:r>
      <w:r w:rsidRPr="00EC5534">
        <w:rPr>
          <w:rFonts w:eastAsia="Calibri"/>
          <w:sz w:val="16"/>
        </w:rPr>
        <w:t xml:space="preserve"> </w:t>
      </w:r>
      <w:r w:rsidRPr="006469C5">
        <w:rPr>
          <w:rStyle w:val="StyleUnderline"/>
          <w:highlight w:val="yellow"/>
        </w:rPr>
        <w:t>The</w:t>
      </w:r>
      <w:r w:rsidRPr="00EC5534">
        <w:rPr>
          <w:rFonts w:eastAsia="Calibri"/>
          <w:sz w:val="16"/>
        </w:rPr>
        <w:t xml:space="preserve"> </w:t>
      </w:r>
      <w:r w:rsidRPr="00EC5534">
        <w:rPr>
          <w:sz w:val="16"/>
        </w:rPr>
        <w:t xml:space="preserve">tremendous yearning of all peoples for peace can only be answered by the use of law to replace weapons in resolving international disputes. We in our country sincerely believe that mankind’s </w:t>
      </w:r>
      <w:r w:rsidRPr="006469C5">
        <w:rPr>
          <w:rStyle w:val="StyleUnderline"/>
          <w:highlight w:val="yellow"/>
        </w:rPr>
        <w:t>best hope for preventing</w:t>
      </w:r>
      <w:r w:rsidRPr="00664514">
        <w:rPr>
          <w:rStyle w:val="StyleUnderline"/>
        </w:rPr>
        <w:t xml:space="preserve"> the tragic consequences of </w:t>
      </w:r>
      <w:r w:rsidRPr="006469C5">
        <w:rPr>
          <w:rStyle w:val="StyleUnderline"/>
          <w:highlight w:val="yellow"/>
        </w:rPr>
        <w:t>nuclear</w:t>
      </w:r>
      <w:r w:rsidRPr="00EC5534">
        <w:rPr>
          <w:sz w:val="16"/>
        </w:rPr>
        <w:t xml:space="preserve">-satellite-missile </w:t>
      </w:r>
      <w:r w:rsidRPr="006469C5">
        <w:rPr>
          <w:rStyle w:val="StyleUnderline"/>
          <w:highlight w:val="yellow"/>
        </w:rPr>
        <w:t>war</w:t>
      </w:r>
      <w:r w:rsidRPr="00664514">
        <w:rPr>
          <w:rStyle w:val="StyleUnderline"/>
        </w:rPr>
        <w:t xml:space="preserve">fare </w:t>
      </w:r>
      <w:r w:rsidRPr="006469C5">
        <w:rPr>
          <w:rStyle w:val="StyleUnderline"/>
          <w:highlight w:val="yellow"/>
        </w:rPr>
        <w:t>is to</w:t>
      </w:r>
      <w:r w:rsidRPr="00EC5534">
        <w:rPr>
          <w:sz w:val="16"/>
        </w:rPr>
        <w:t xml:space="preserve"> persuade the nations of the entire world to </w:t>
      </w:r>
      <w:r w:rsidRPr="006469C5">
        <w:rPr>
          <w:rStyle w:val="StyleUnderline"/>
          <w:highlight w:val="yellow"/>
        </w:rPr>
        <w:t>submit</w:t>
      </w:r>
      <w:r w:rsidRPr="00EC5534">
        <w:rPr>
          <w:sz w:val="16"/>
        </w:rPr>
        <w:t xml:space="preserve"> all disputes </w:t>
      </w:r>
      <w:r w:rsidRPr="006469C5">
        <w:rPr>
          <w:rStyle w:val="StyleUnderline"/>
          <w:highlight w:val="yellow"/>
        </w:rPr>
        <w:t>to</w:t>
      </w:r>
      <w:r w:rsidRPr="00EC5534">
        <w:rPr>
          <w:sz w:val="16"/>
        </w:rPr>
        <w:t xml:space="preserve"> tribunals of justice for all adjudication under </w:t>
      </w:r>
      <w:r w:rsidRPr="006469C5">
        <w:rPr>
          <w:rStyle w:val="StyleUnderline"/>
          <w:highlight w:val="yellow"/>
        </w:rPr>
        <w:t>the rule of law</w:t>
      </w:r>
      <w:r w:rsidRPr="00EC5534">
        <w:rPr>
          <w:sz w:val="16"/>
        </w:rPr>
        <w:t xml:space="preserve">. We lawyers of America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r w:rsidRPr="00664514">
        <w:rPr>
          <w:rStyle w:val="StyleUnderline"/>
        </w:rPr>
        <w:t xml:space="preserve">Men must either live together in peace or in modern war we will surely die together. </w:t>
      </w:r>
      <w:r w:rsidRPr="006469C5">
        <w:rPr>
          <w:rStyle w:val="StyleUnderline"/>
          <w:highlight w:val="yellow"/>
        </w:rPr>
        <w:t>History teaches that the rule of law has enabled mankind to live together peacefully within nations</w:t>
      </w:r>
      <w:r w:rsidRPr="00664514">
        <w:rPr>
          <w:rStyle w:val="StyleUnderline"/>
        </w:rPr>
        <w:t xml:space="preserve"> and it is clear that this same </w:t>
      </w:r>
      <w:r w:rsidRPr="006469C5">
        <w:rPr>
          <w:rStyle w:val="StyleUnderline"/>
          <w:highlight w:val="yellow"/>
        </w:rPr>
        <w:t>rule of law offers our best hope as a mechanism to achieve and maintain peace between nations</w:t>
      </w:r>
      <w:r w:rsidRPr="00664514">
        <w:rPr>
          <w:rStyle w:val="StyleUnderline"/>
        </w:rPr>
        <w:t>.</w:t>
      </w:r>
      <w:r w:rsidRPr="00EC5534">
        <w:rPr>
          <w:rFonts w:eastAsia="Calibri"/>
          <w:sz w:val="16"/>
        </w:rPr>
        <w:t xml:space="preserve"> </w:t>
      </w:r>
      <w:r w:rsidRPr="00EC5534">
        <w:rPr>
          <w:sz w:val="16"/>
        </w:rPr>
        <w:t xml:space="preserve">The lawyer is the technician in man’s relationship to man. There exists a worldwide challenge to our profession to develop law to replace weapons </w:t>
      </w:r>
      <w:r w:rsidRPr="00EC5534">
        <w:rPr>
          <w:rStyle w:val="StyleUnderline"/>
        </w:rPr>
        <w:t>before</w:t>
      </w:r>
      <w:r w:rsidRPr="00EC5534">
        <w:rPr>
          <w:sz w:val="16"/>
        </w:rPr>
        <w:t xml:space="preserve"> the dreadful holocaust of </w:t>
      </w:r>
      <w:r w:rsidRPr="00EC5534">
        <w:rPr>
          <w:rStyle w:val="StyleUnderline"/>
        </w:rPr>
        <w:t>nuclear war overtake our people</w:t>
      </w:r>
      <w:r w:rsidRPr="00EC5534">
        <w:rPr>
          <w:sz w:val="16"/>
        </w:rPr>
        <w:t>. It is said that an idea can be more powerful than an atom because strength today resides in man’s mind—not his muscle. We lawyers of the world must take the idea of peace under the rule of law and make it a force superior to weapons and thus outlaw wars of weapons. Law offers the best hope for order in a disordered world. The law of force or the force of law will rule the world. In the field of human conduct the law has never confessed failure. The struggle for a world ruled by law must go on with increased intensity.</w:t>
      </w:r>
      <w:r w:rsidRPr="00EC5534">
        <w:rPr>
          <w:rFonts w:eastAsia="Calibri"/>
          <w:sz w:val="16"/>
        </w:rPr>
        <w:t xml:space="preserve"> </w:t>
      </w:r>
      <w:r w:rsidRPr="00EC5534">
        <w:rPr>
          <w:rStyle w:val="StyleUnderline"/>
        </w:rPr>
        <w:t>We</w:t>
      </w:r>
      <w:r w:rsidRPr="00EC5534">
        <w:rPr>
          <w:rFonts w:eastAsia="Calibri"/>
          <w:sz w:val="16"/>
        </w:rPr>
        <w:t xml:space="preserve"> </w:t>
      </w:r>
      <w:r w:rsidRPr="00EC5534">
        <w:rPr>
          <w:sz w:val="16"/>
        </w:rPr>
        <w:t>must prove that the genius of man in the field of science and technology has not so far outstripped his inventiveness in the sphere of human relations as to make catastrophe inevitable. If man</w:t>
      </w:r>
      <w:r w:rsidRPr="00EC5534">
        <w:rPr>
          <w:rStyle w:val="StyleUnderline"/>
        </w:rPr>
        <w:t xml:space="preserve"> can</w:t>
      </w:r>
      <w:r w:rsidRPr="00EC5534">
        <w:rPr>
          <w:sz w:val="16"/>
        </w:rPr>
        <w:t xml:space="preserve"> conquer space he can also </w:t>
      </w:r>
      <w:r w:rsidRPr="00EC5534">
        <w:rPr>
          <w:rStyle w:val="StyleUnderline"/>
        </w:rPr>
        <w:t>solve the need for legal machinery to insure universal and lasting peace.</w:t>
      </w:r>
      <w:r w:rsidRPr="00EC5534">
        <w:rPr>
          <w:rFonts w:eastAsia="Calibri"/>
          <w:sz w:val="16"/>
        </w:rPr>
        <w:t xml:space="preserve"> </w:t>
      </w:r>
      <w:r w:rsidRPr="00EC5534">
        <w:rPr>
          <w:sz w:val="16"/>
        </w:rPr>
        <w:t xml:space="preserve">In our country ignorance of the value of law in international relations and what it could do for the people of the world is appalling. A major purpose of “Law Day-U.S.A.” is therefore to demonstrate to our people that the need for law in the world community is the greatest gap in the growing structure of civilization. And we lawyers of America are anxious to work with lawyers and men of good of all nations in filling this gap in that structure. We believe that no greater challenge exists for any profession and that </w:t>
      </w:r>
      <w:r w:rsidRPr="00EC5534">
        <w:rPr>
          <w:rStyle w:val="StyleUnderline"/>
        </w:rPr>
        <w:t xml:space="preserve">no greater service </w:t>
      </w:r>
      <w:r w:rsidRPr="00EC5534">
        <w:rPr>
          <w:sz w:val="16"/>
        </w:rPr>
        <w:t>to mankind</w:t>
      </w:r>
      <w:r w:rsidRPr="00EC5534">
        <w:rPr>
          <w:rFonts w:eastAsia="Calibri"/>
          <w:sz w:val="16"/>
        </w:rPr>
        <w:t xml:space="preserve"> </w:t>
      </w:r>
      <w:r w:rsidRPr="00EC5534">
        <w:rPr>
          <w:rStyle w:val="StyleUnderline"/>
        </w:rPr>
        <w:t>can be performed.</w:t>
      </w:r>
    </w:p>
    <w:p w14:paraId="3B31905E" w14:textId="472A3982" w:rsidR="00D95C7B" w:rsidRDefault="00D95C7B" w:rsidP="00D95C7B">
      <w:pPr>
        <w:pStyle w:val="Heading4"/>
      </w:pPr>
      <w:r>
        <w:t xml:space="preserve">Drone proliferation increases the chance of terrorists compromising </w:t>
      </w:r>
      <w:r w:rsidR="00664514">
        <w:t>the UAV’s</w:t>
      </w:r>
      <w:r>
        <w:t xml:space="preserve"> and </w:t>
      </w:r>
      <w:r w:rsidR="00664514">
        <w:t>turning</w:t>
      </w:r>
      <w:r>
        <w:t xml:space="preserve"> them against the U.S.</w:t>
      </w:r>
    </w:p>
    <w:p w14:paraId="777C39FD" w14:textId="77777777" w:rsidR="00D95C7B" w:rsidRDefault="00D95C7B" w:rsidP="00D95C7B">
      <w:r w:rsidRPr="0022147B">
        <w:t xml:space="preserve">William </w:t>
      </w:r>
      <w:r w:rsidRPr="0022147B">
        <w:rPr>
          <w:rStyle w:val="Style13ptBold"/>
        </w:rPr>
        <w:t xml:space="preserve">Wan and </w:t>
      </w:r>
      <w:r w:rsidRPr="0022147B">
        <w:t xml:space="preserve">Peter </w:t>
      </w:r>
      <w:r w:rsidRPr="0022147B">
        <w:rPr>
          <w:rStyle w:val="Style13ptBold"/>
        </w:rPr>
        <w:t>Finn</w:t>
      </w:r>
      <w:r>
        <w:t xml:space="preserve">, July 4, </w:t>
      </w:r>
      <w:r w:rsidRPr="0022147B">
        <w:rPr>
          <w:rStyle w:val="Style13ptBold"/>
        </w:rPr>
        <w:t>2011</w:t>
      </w:r>
      <w:r>
        <w:t>, William Wan and Peter Finn are both staff researchers, “</w:t>
      </w:r>
      <w:r w:rsidRPr="0022147B">
        <w:t>Global race on to match U.S. drone capabilities</w:t>
      </w:r>
      <w:r>
        <w:t xml:space="preserve">,” The Washington Post, </w:t>
      </w:r>
      <w:hyperlink r:id="rId12" w:history="1">
        <w:r w:rsidRPr="00950705">
          <w:rPr>
            <w:rStyle w:val="Hyperlink"/>
          </w:rPr>
          <w:t>http://www.agriculturedefensecoalition.org/sites/default/files/file/drones_517/517V_2_2011_Global_Race_on_to_Match_U.S._Drone_Capabilities_July_4_2012_Washington_Post.pdf</w:t>
        </w:r>
      </w:hyperlink>
    </w:p>
    <w:p w14:paraId="73C9A8ED" w14:textId="77777777" w:rsidR="00D95C7B" w:rsidRDefault="00D95C7B" w:rsidP="00D95C7B">
      <w:pPr>
        <w:rPr>
          <w:sz w:val="16"/>
        </w:rPr>
      </w:pPr>
      <w:r w:rsidRPr="00F97029">
        <w:rPr>
          <w:rStyle w:val="StyleUnderline"/>
          <w:highlight w:val="yellow"/>
        </w:rPr>
        <w:t>China’s</w:t>
      </w:r>
      <w:r w:rsidRPr="00F97029">
        <w:rPr>
          <w:sz w:val="16"/>
        </w:rPr>
        <w:t xml:space="preserve"> rapid </w:t>
      </w:r>
      <w:r w:rsidRPr="00F97029">
        <w:rPr>
          <w:rStyle w:val="StyleUnderline"/>
          <w:highlight w:val="yellow"/>
        </w:rPr>
        <w:t>development has pushed its neighbors into action</w:t>
      </w:r>
      <w:r w:rsidRPr="00F97029">
        <w:rPr>
          <w:rStyle w:val="StyleUnderline"/>
        </w:rPr>
        <w:t>.</w:t>
      </w:r>
      <w:r w:rsidRPr="00F97029">
        <w:rPr>
          <w:sz w:val="16"/>
        </w:rPr>
        <w:t xml:space="preserve"> After a diplomatic clash with China last fall over disputed territories in the South China Sea, </w:t>
      </w:r>
      <w:r w:rsidRPr="00F97029">
        <w:rPr>
          <w:rStyle w:val="StyleUnderline"/>
          <w:highlight w:val="yellow"/>
        </w:rPr>
        <w:t>Japan announced</w:t>
      </w:r>
      <w:r w:rsidRPr="00F97029">
        <w:rPr>
          <w:rStyle w:val="StyleUnderline"/>
        </w:rPr>
        <w:t xml:space="preserve"> that </w:t>
      </w:r>
      <w:r w:rsidRPr="00F97029">
        <w:rPr>
          <w:rStyle w:val="StyleUnderline"/>
          <w:highlight w:val="yellow"/>
        </w:rPr>
        <w:t>it planned to</w:t>
      </w:r>
      <w:r w:rsidRPr="00F97029">
        <w:rPr>
          <w:rStyle w:val="StyleUnderline"/>
        </w:rPr>
        <w:t xml:space="preserve"> </w:t>
      </w:r>
      <w:r w:rsidRPr="00F97029">
        <w:rPr>
          <w:sz w:val="16"/>
        </w:rPr>
        <w:t xml:space="preserve">send military officials to the United States to </w:t>
      </w:r>
      <w:r w:rsidRPr="00F97029">
        <w:rPr>
          <w:rStyle w:val="StyleUnderline"/>
          <w:highlight w:val="yellow"/>
        </w:rPr>
        <w:t>study</w:t>
      </w:r>
      <w:r w:rsidRPr="00F97029">
        <w:rPr>
          <w:rStyle w:val="StyleUnderline"/>
        </w:rPr>
        <w:t xml:space="preserve"> how it operates and maintains its Global Hawk high-altitude </w:t>
      </w:r>
      <w:r w:rsidRPr="00F97029">
        <w:rPr>
          <w:rStyle w:val="StyleUnderline"/>
          <w:highlight w:val="yellow"/>
        </w:rPr>
        <w:t>surveillance drones</w:t>
      </w:r>
      <w:r w:rsidRPr="00F97029">
        <w:rPr>
          <w:sz w:val="16"/>
        </w:rPr>
        <w:t xml:space="preserve">. In South Korea, lawmakers this year accused China of hacking into military computers to learn about the country’s plans to acquire Global Hawk, which could peer into not only North Korea but also parts of China and other neighboring countries. On top of the increasing anxieties of individual countries, </w:t>
      </w:r>
      <w:r w:rsidRPr="00F97029">
        <w:rPr>
          <w:rStyle w:val="StyleUnderline"/>
          <w:highlight w:val="yellow"/>
        </w:rPr>
        <w:t>there</w:t>
      </w:r>
      <w:r w:rsidRPr="00F97029">
        <w:rPr>
          <w:rStyle w:val="StyleUnderline"/>
        </w:rPr>
        <w:t xml:space="preserve"> also </w:t>
      </w:r>
      <w:r w:rsidRPr="00F97029">
        <w:rPr>
          <w:rStyle w:val="StyleUnderline"/>
          <w:highlight w:val="yellow"/>
        </w:rPr>
        <w:t>are</w:t>
      </w:r>
      <w:r w:rsidRPr="00F97029">
        <w:rPr>
          <w:rStyle w:val="StyleUnderline"/>
        </w:rPr>
        <w:t xml:space="preserve"> international </w:t>
      </w:r>
      <w:r w:rsidRPr="00F97029">
        <w:rPr>
          <w:rStyle w:val="StyleUnderline"/>
          <w:highlight w:val="yellow"/>
        </w:rPr>
        <w:t>concerns that</w:t>
      </w:r>
      <w:r w:rsidRPr="00F97029">
        <w:rPr>
          <w:rStyle w:val="StyleUnderline"/>
        </w:rPr>
        <w:t xml:space="preserve"> some </w:t>
      </w:r>
      <w:r w:rsidRPr="00F97029">
        <w:rPr>
          <w:rStyle w:val="StyleUnderline"/>
          <w:highlight w:val="yellow"/>
        </w:rPr>
        <w:t>governments might not be able to protect these new weapons from hackers and terrorists</w:t>
      </w:r>
      <w:r w:rsidRPr="00F97029">
        <w:rPr>
          <w:rStyle w:val="StyleUnderline"/>
        </w:rPr>
        <w:t>.</w:t>
      </w:r>
      <w:r w:rsidRPr="00F97029">
        <w:rPr>
          <w:sz w:val="16"/>
        </w:rPr>
        <w:t xml:space="preserve"> Sharkey, </w:t>
      </w:r>
      <w:r w:rsidRPr="00F97029">
        <w:rPr>
          <w:rStyle w:val="StyleUnderline"/>
        </w:rPr>
        <w:t xml:space="preserve">the University of Sheffield professor who also co-founded the </w:t>
      </w:r>
      <w:r w:rsidRPr="00F97029">
        <w:rPr>
          <w:rStyle w:val="StyleUnderline"/>
          <w:highlight w:val="yellow"/>
        </w:rPr>
        <w:t>I</w:t>
      </w:r>
      <w:r w:rsidRPr="00F97029">
        <w:rPr>
          <w:rStyle w:val="StyleUnderline"/>
        </w:rPr>
        <w:t xml:space="preserve">nternational </w:t>
      </w:r>
      <w:r w:rsidRPr="00F97029">
        <w:rPr>
          <w:rStyle w:val="StyleUnderline"/>
          <w:highlight w:val="yellow"/>
        </w:rPr>
        <w:t>C</w:t>
      </w:r>
      <w:r w:rsidRPr="00F97029">
        <w:rPr>
          <w:rStyle w:val="StyleUnderline"/>
        </w:rPr>
        <w:t xml:space="preserve">ommittee for </w:t>
      </w:r>
      <w:r w:rsidRPr="00F97029">
        <w:rPr>
          <w:rStyle w:val="StyleUnderline"/>
          <w:highlight w:val="yellow"/>
        </w:rPr>
        <w:t>R</w:t>
      </w:r>
      <w:r w:rsidRPr="00F97029">
        <w:rPr>
          <w:rStyle w:val="StyleUnderline"/>
        </w:rPr>
        <w:t xml:space="preserve">obot </w:t>
      </w:r>
      <w:r w:rsidRPr="00F97029">
        <w:rPr>
          <w:rStyle w:val="StyleUnderline"/>
          <w:highlight w:val="yellow"/>
        </w:rPr>
        <w:t>A</w:t>
      </w:r>
      <w:r w:rsidRPr="00F97029">
        <w:rPr>
          <w:rStyle w:val="StyleUnderline"/>
        </w:rPr>
        <w:t xml:space="preserve">rms </w:t>
      </w:r>
      <w:r w:rsidRPr="00F97029">
        <w:rPr>
          <w:rStyle w:val="StyleUnderline"/>
          <w:highlight w:val="yellow"/>
        </w:rPr>
        <w:t>C</w:t>
      </w:r>
      <w:r w:rsidRPr="00F97029">
        <w:rPr>
          <w:rStyle w:val="StyleUnderline"/>
        </w:rPr>
        <w:t xml:space="preserve">ontrol, </w:t>
      </w:r>
      <w:r w:rsidRPr="00F97029">
        <w:rPr>
          <w:rStyle w:val="StyleUnderline"/>
          <w:highlight w:val="yellow"/>
        </w:rPr>
        <w:t>noted that Iraqi insurgents</w:t>
      </w:r>
      <w:r w:rsidRPr="00F97029">
        <w:rPr>
          <w:rStyle w:val="StyleUnderline"/>
        </w:rPr>
        <w:t xml:space="preserve">, using a $30 piece of software, </w:t>
      </w:r>
      <w:r w:rsidRPr="00F97029">
        <w:rPr>
          <w:rStyle w:val="StyleUnderline"/>
          <w:highlight w:val="yellow"/>
        </w:rPr>
        <w:t>intercepted live feeds from U.S. drones</w:t>
      </w:r>
      <w:r w:rsidRPr="00F97029">
        <w:rPr>
          <w:sz w:val="16"/>
        </w:rPr>
        <w:t>; the video was later found on the laptop of a captured militant.</w:t>
      </w:r>
    </w:p>
    <w:p w14:paraId="1A627C6B" w14:textId="77777777" w:rsidR="00D95C7B" w:rsidRDefault="00D95C7B" w:rsidP="00D95C7B">
      <w:pPr>
        <w:pStyle w:val="Heading4"/>
      </w:pPr>
      <w:r>
        <w:t xml:space="preserve">Terrorists could commandeer UAV’s to carry out chemical, biological, or radiological attacks. </w:t>
      </w:r>
    </w:p>
    <w:p w14:paraId="4F4BD323" w14:textId="77777777" w:rsidR="00D95C7B" w:rsidRDefault="00D95C7B" w:rsidP="00D95C7B">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13" w:history="1">
        <w:r w:rsidRPr="00950705">
          <w:rPr>
            <w:rStyle w:val="Hyperlink"/>
          </w:rPr>
          <w:t>http://biotech.law.lsu.edu/crs/R42718.pdf</w:t>
        </w:r>
      </w:hyperlink>
      <w:r>
        <w:t>, p. 11</w:t>
      </w:r>
    </w:p>
    <w:p w14:paraId="2AEFBD62" w14:textId="77777777" w:rsidR="00D95C7B" w:rsidRDefault="00D95C7B" w:rsidP="00D95C7B">
      <w:pPr>
        <w:rPr>
          <w:sz w:val="16"/>
        </w:rPr>
      </w:pPr>
      <w:r w:rsidRPr="007008FA">
        <w:rPr>
          <w:rStyle w:val="StyleUnderline"/>
        </w:rPr>
        <w:t xml:space="preserve">In addition to safety risks, the </w:t>
      </w:r>
      <w:r w:rsidRPr="007008FA">
        <w:rPr>
          <w:rStyle w:val="StyleUnderline"/>
          <w:highlight w:val="yellow"/>
        </w:rPr>
        <w:t>operation of</w:t>
      </w:r>
      <w:r w:rsidRPr="007008FA">
        <w:rPr>
          <w:rStyle w:val="StyleUnderline"/>
        </w:rPr>
        <w:t xml:space="preserve"> </w:t>
      </w:r>
      <w:r w:rsidRPr="007008FA">
        <w:rPr>
          <w:sz w:val="16"/>
        </w:rPr>
        <w:t xml:space="preserve">civilian </w:t>
      </w:r>
      <w:r w:rsidRPr="007008FA">
        <w:rPr>
          <w:rStyle w:val="StyleUnderline"/>
          <w:highlight w:val="yellow"/>
        </w:rPr>
        <w:t xml:space="preserve">unmanned aircraft in domestic airspace </w:t>
      </w:r>
      <w:r w:rsidRPr="00A63EBF">
        <w:rPr>
          <w:rStyle w:val="StyleUnderline"/>
          <w:highlight w:val="yellow"/>
        </w:rPr>
        <w:t>raises</w:t>
      </w:r>
      <w:r w:rsidRPr="007008FA">
        <w:rPr>
          <w:rStyle w:val="StyleUnderline"/>
        </w:rPr>
        <w:t xml:space="preserve"> potential </w:t>
      </w:r>
      <w:r w:rsidRPr="007008FA">
        <w:rPr>
          <w:rStyle w:val="StyleUnderline"/>
          <w:highlight w:val="yellow"/>
        </w:rPr>
        <w:t>security risks, including the possibility</w:t>
      </w:r>
      <w:r w:rsidRPr="007008FA">
        <w:rPr>
          <w:rStyle w:val="StyleUnderline"/>
        </w:rPr>
        <w:t xml:space="preserve"> that </w:t>
      </w:r>
      <w:r w:rsidRPr="007008FA">
        <w:rPr>
          <w:rStyle w:val="StyleUnderline"/>
          <w:highlight w:val="yellow"/>
        </w:rPr>
        <w:t>terrorists could use a drone to carry out an attack against a ground target</w:t>
      </w:r>
      <w:r w:rsidRPr="007008FA">
        <w:rPr>
          <w:sz w:val="16"/>
        </w:rPr>
        <w:t xml:space="preserve">. It is also possible that </w:t>
      </w:r>
      <w:r w:rsidRPr="007008FA">
        <w:rPr>
          <w:rStyle w:val="StyleUnderline"/>
          <w:highlight w:val="yellow"/>
        </w:rPr>
        <w:t>drones themselves could be targeted by terrorists or cybercriminals</w:t>
      </w:r>
      <w:r w:rsidRPr="007008FA">
        <w:rPr>
          <w:rStyle w:val="StyleUnderline"/>
        </w:rPr>
        <w:t xml:space="preserve"> seeking to tap into sensor data transmissions</w:t>
      </w:r>
      <w:r w:rsidRPr="007008FA">
        <w:rPr>
          <w:sz w:val="16"/>
        </w:rPr>
        <w:t xml:space="preserve"> or to cause mayhem by hacking or jamming command and control signals. Drone Weapons </w:t>
      </w:r>
      <w:r w:rsidRPr="007008FA">
        <w:rPr>
          <w:rStyle w:val="StyleUnderline"/>
        </w:rPr>
        <w:t xml:space="preserve">Terrorists could potentially use drones </w:t>
      </w:r>
      <w:r w:rsidRPr="007008FA">
        <w:rPr>
          <w:rStyle w:val="StyleUnderline"/>
          <w:highlight w:val="yellow"/>
        </w:rPr>
        <w:t>to carry out</w:t>
      </w:r>
      <w:r w:rsidRPr="007008FA">
        <w:rPr>
          <w:sz w:val="16"/>
        </w:rPr>
        <w:t xml:space="preserve"> small-scale </w:t>
      </w:r>
      <w:r w:rsidRPr="007008FA">
        <w:rPr>
          <w:rStyle w:val="StyleUnderline"/>
          <w:highlight w:val="yellow"/>
        </w:rPr>
        <w:t>attacks</w:t>
      </w:r>
      <w:r w:rsidRPr="007008FA">
        <w:rPr>
          <w:sz w:val="16"/>
        </w:rPr>
        <w:t xml:space="preserve"> using explosives, </w:t>
      </w:r>
      <w:r w:rsidRPr="007008FA">
        <w:rPr>
          <w:rStyle w:val="StyleUnderline"/>
        </w:rPr>
        <w:t xml:space="preserve">or as platforms for </w:t>
      </w:r>
      <w:r w:rsidRPr="007008FA">
        <w:rPr>
          <w:rStyle w:val="StyleUnderline"/>
          <w:highlight w:val="yellow"/>
        </w:rPr>
        <w:t xml:space="preserve">chemical, </w:t>
      </w:r>
      <w:r w:rsidRPr="00B44A40">
        <w:rPr>
          <w:rStyle w:val="Emphasis"/>
          <w:highlight w:val="yellow"/>
        </w:rPr>
        <w:t>biological</w:t>
      </w:r>
      <w:r w:rsidRPr="007008FA">
        <w:rPr>
          <w:rStyle w:val="StyleUnderline"/>
          <w:highlight w:val="yellow"/>
        </w:rPr>
        <w:t>, or radiological</w:t>
      </w:r>
      <w:r w:rsidRPr="007008FA">
        <w:rPr>
          <w:rStyle w:val="StyleUnderline"/>
        </w:rPr>
        <w:t xml:space="preserve"> attacks</w:t>
      </w:r>
      <w:r w:rsidRPr="007008FA">
        <w:rPr>
          <w:sz w:val="16"/>
        </w:rPr>
        <w:t>. In September 2011, the FBI arrested Rezwan Ferdaus, a U.S. citizen from Ashland, MA, charging him in a terrorist plot to attack the Pentagon and the Capitol using large model aircraft packed with high explosives. While the small payload of the model aircraft may have limited the lethality of the explosions, Ferdaus planned to recruit others to use assault rifles to target people fleeing the Pentagon after the drone attack.26 In July 2012, Ferdaus pleaded guilty to attempting to provide material support to terrorists and attempting to damage and destroy federal buildings by means of an explosive in a plea agreement under which additional charges were dropped. The incident has raised specific concerns about potential terrorist attacks using unmanned aircraft, although the payload capacities of small UAVs would limit the damage these attacks could inflict using only conventional explosives.</w:t>
      </w:r>
    </w:p>
    <w:p w14:paraId="4A412002" w14:textId="77777777" w:rsidR="00D95C7B" w:rsidRDefault="00D95C7B" w:rsidP="00D95C7B">
      <w:pPr>
        <w:pStyle w:val="Heading4"/>
      </w:pPr>
      <w:r>
        <w:t>Terrorist development of biological agents is likely – all they need are the means.</w:t>
      </w:r>
    </w:p>
    <w:p w14:paraId="3F75CA8A" w14:textId="77777777" w:rsidR="00D95C7B" w:rsidRDefault="00D95C7B" w:rsidP="00D95C7B">
      <w:r>
        <w:t xml:space="preserve">Gary </w:t>
      </w:r>
      <w:r w:rsidRPr="00585CE7">
        <w:rPr>
          <w:rStyle w:val="Style13ptBold"/>
        </w:rPr>
        <w:t xml:space="preserve">Ackerman </w:t>
      </w:r>
      <w:r>
        <w:rPr>
          <w:rStyle w:val="Style13ptBold"/>
        </w:rPr>
        <w:t>and</w:t>
      </w:r>
      <w:r>
        <w:t xml:space="preserve"> Kevin S. </w:t>
      </w:r>
      <w:r w:rsidRPr="00585CE7">
        <w:rPr>
          <w:rStyle w:val="Style13ptBold"/>
        </w:rPr>
        <w:t>Moran</w:t>
      </w:r>
      <w:r>
        <w:t xml:space="preserve">, March </w:t>
      </w:r>
      <w:r w:rsidRPr="00585CE7">
        <w:rPr>
          <w:rStyle w:val="Style13ptBold"/>
        </w:rPr>
        <w:t>2011</w:t>
      </w:r>
      <w:r>
        <w:t xml:space="preserve">, Gary Ackerman is the U.S. Representative for New York's 5th congressional district, Kevin S. Moran is in the foreign service, U.S. Department of State, Executive Assistant to the National Security Advisor, Chief of Staff, International Information Programs, U.S. Information Agency, special assistant to two presidential Chiefs of Staff, special assistant for White House Communications, Center for Nonproliferation Studies, Bioterrorism and Threat Assessment, PREPARED FOR THE WEAPONS OF MASS DESTRUCTION COMMISSION, Weapons of Mass Destruction Terrorism Research Program,  </w:t>
      </w:r>
      <w:hyperlink r:id="rId14" w:history="1">
        <w:r w:rsidRPr="006020A7">
          <w:t>http://www.blixassociates.com/wp-content/uploads/2011/03/No22.pdf</w:t>
        </w:r>
      </w:hyperlink>
      <w:r>
        <w:t xml:space="preserve"> </w:t>
      </w:r>
    </w:p>
    <w:p w14:paraId="24E7D37F" w14:textId="77777777" w:rsidR="00D95C7B" w:rsidRPr="00B44A40" w:rsidRDefault="00D95C7B" w:rsidP="00D95C7B">
      <w:pPr>
        <w:rPr>
          <w:sz w:val="16"/>
        </w:rPr>
      </w:pPr>
      <w:r w:rsidRPr="00B44A40">
        <w:rPr>
          <w:rStyle w:val="StyleUnderline"/>
          <w:highlight w:val="yellow"/>
        </w:rPr>
        <w:t>Regarding</w:t>
      </w:r>
      <w:r w:rsidRPr="005F05BF">
        <w:rPr>
          <w:rStyle w:val="StyleUnderline"/>
        </w:rPr>
        <w:t xml:space="preserve"> the </w:t>
      </w:r>
      <w:r w:rsidRPr="00B44A40">
        <w:rPr>
          <w:rStyle w:val="StyleUnderline"/>
          <w:highlight w:val="yellow"/>
        </w:rPr>
        <w:t xml:space="preserve">capability of terrorists to </w:t>
      </w:r>
      <w:r w:rsidRPr="00B44A40">
        <w:rPr>
          <w:rStyle w:val="Emphasis"/>
          <w:highlight w:val="yellow"/>
        </w:rPr>
        <w:t>engage in mass-casualty biological</w:t>
      </w:r>
      <w:r w:rsidRPr="00B44A40">
        <w:rPr>
          <w:rStyle w:val="StyleUnderline"/>
          <w:highlight w:val="yellow"/>
        </w:rPr>
        <w:t xml:space="preserve"> attack</w:t>
      </w:r>
      <w:r w:rsidRPr="00B44A40">
        <w:rPr>
          <w:sz w:val="16"/>
        </w:rPr>
        <w:t xml:space="preserve">10, </w:t>
      </w:r>
      <w:r w:rsidRPr="005F05BF">
        <w:rPr>
          <w:rStyle w:val="StyleUnderline"/>
        </w:rPr>
        <w:t>several</w:t>
      </w:r>
      <w:r w:rsidRPr="00B44A40">
        <w:rPr>
          <w:sz w:val="16"/>
        </w:rPr>
        <w:t xml:space="preserve"> authors </w:t>
      </w:r>
      <w:r w:rsidRPr="005F05BF">
        <w:rPr>
          <w:rStyle w:val="StyleUnderline"/>
        </w:rPr>
        <w:t>contend</w:t>
      </w:r>
      <w:r w:rsidRPr="00B44A40">
        <w:rPr>
          <w:sz w:val="16"/>
        </w:rPr>
        <w:t xml:space="preserve"> that previous </w:t>
      </w:r>
      <w:r w:rsidRPr="00B44A40">
        <w:rPr>
          <w:rStyle w:val="StyleUnderline"/>
          <w:highlight w:val="yellow"/>
        </w:rPr>
        <w:t>technical obstacles to obtaining or developing biological weapons</w:t>
      </w:r>
      <w:r w:rsidRPr="005F05BF">
        <w:rPr>
          <w:rStyle w:val="StyleUnderline"/>
        </w:rPr>
        <w:t xml:space="preserve"> </w:t>
      </w:r>
      <w:r w:rsidRPr="00B44A40">
        <w:rPr>
          <w:rStyle w:val="StyleUnderline"/>
          <w:highlight w:val="yellow"/>
        </w:rPr>
        <w:t>have eroded</w:t>
      </w:r>
      <w:r w:rsidRPr="00B44A40">
        <w:rPr>
          <w:sz w:val="16"/>
        </w:rPr>
        <w:t xml:space="preserve">, and that a </w:t>
      </w:r>
      <w:r w:rsidRPr="00B44A40">
        <w:rPr>
          <w:rStyle w:val="StyleUnderline"/>
          <w:highlight w:val="yellow"/>
        </w:rPr>
        <w:t>bio</w:t>
      </w:r>
      <w:r w:rsidRPr="005F05BF">
        <w:rPr>
          <w:rStyle w:val="StyleUnderline"/>
        </w:rPr>
        <w:t xml:space="preserve">logical </w:t>
      </w:r>
      <w:r w:rsidRPr="00B44A40">
        <w:rPr>
          <w:rStyle w:val="StyleUnderline"/>
          <w:highlight w:val="yellow"/>
        </w:rPr>
        <w:t>weapons capability is</w:t>
      </w:r>
      <w:r w:rsidRPr="00B44A40">
        <w:rPr>
          <w:sz w:val="16"/>
        </w:rPr>
        <w:t xml:space="preserve"> most </w:t>
      </w:r>
      <w:r w:rsidRPr="005F05BF">
        <w:rPr>
          <w:rStyle w:val="StyleUnderline"/>
        </w:rPr>
        <w:t xml:space="preserve">likely </w:t>
      </w:r>
      <w:r w:rsidRPr="00B44A40">
        <w:rPr>
          <w:rStyle w:val="StyleUnderline"/>
          <w:highlight w:val="yellow"/>
        </w:rPr>
        <w:t>within</w:t>
      </w:r>
      <w:r w:rsidRPr="005F05BF">
        <w:rPr>
          <w:rStyle w:val="StyleUnderline"/>
        </w:rPr>
        <w:t xml:space="preserve"> the </w:t>
      </w:r>
      <w:r w:rsidRPr="00B44A40">
        <w:rPr>
          <w:rStyle w:val="StyleUnderline"/>
          <w:highlight w:val="yellow"/>
        </w:rPr>
        <w:t>reach of</w:t>
      </w:r>
      <w:r w:rsidRPr="00B44A40">
        <w:rPr>
          <w:sz w:val="16"/>
        </w:rPr>
        <w:t xml:space="preserve"> at least a certain subset of terrorist </w:t>
      </w:r>
      <w:r w:rsidRPr="005F05BF">
        <w:rPr>
          <w:rStyle w:val="StyleUnderline"/>
        </w:rPr>
        <w:t>groups</w:t>
      </w:r>
      <w:r w:rsidRPr="00B44A40">
        <w:rPr>
          <w:sz w:val="16"/>
        </w:rPr>
        <w:t xml:space="preserve">. The group most commonly cited as being likely to “overcome the technical, organizational and logistical obstacles to WMD”11is the al-Qa`ida network, which is reported to be pursuing several types of WMD, including biological weapons. Other commentators are more sanguine about current terrorist capabilities, believing that they have been exaggerated and that technical hurdles still prevent terrorists from engaging in anything more than small to medium-sized attacks using biological weapons (which would not constitute true WMD events). For example, at the more conservative end of the spectrum, a renowned expert like Donald Henderson believes that it is unlikely that more than a few terrorist groups would be able to succeed in procuring any of the agents of highest concern in a form that could be dispensed by aerosol in a manner that would result in masscasualties.12Yet </w:t>
      </w:r>
      <w:r w:rsidRPr="00B44A40">
        <w:rPr>
          <w:rStyle w:val="StyleUnderline"/>
          <w:highlight w:val="yellow"/>
        </w:rPr>
        <w:t>even the most conservative</w:t>
      </w:r>
      <w:r w:rsidRPr="00B44A40">
        <w:rPr>
          <w:sz w:val="16"/>
        </w:rPr>
        <w:t xml:space="preserve"> of these authors </w:t>
      </w:r>
      <w:r w:rsidRPr="00B44A40">
        <w:rPr>
          <w:rStyle w:val="StyleUnderline"/>
          <w:highlight w:val="yellow"/>
        </w:rPr>
        <w:t>do not</w:t>
      </w:r>
      <w:r w:rsidRPr="00B44A40">
        <w:rPr>
          <w:sz w:val="16"/>
        </w:rPr>
        <w:t xml:space="preserve"> unequivocally </w:t>
      </w:r>
      <w:r w:rsidRPr="00B44A40">
        <w:rPr>
          <w:rStyle w:val="StyleUnderline"/>
          <w:highlight w:val="yellow"/>
        </w:rPr>
        <w:t>dismiss the prospect of a group currently</w:t>
      </w:r>
      <w:r w:rsidRPr="00B44A40">
        <w:rPr>
          <w:sz w:val="16"/>
        </w:rPr>
        <w:t xml:space="preserve"> (or in the near future) </w:t>
      </w:r>
      <w:r w:rsidRPr="005F05BF">
        <w:rPr>
          <w:rStyle w:val="StyleUnderline"/>
        </w:rPr>
        <w:t xml:space="preserve">being </w:t>
      </w:r>
      <w:r w:rsidRPr="00B44A40">
        <w:rPr>
          <w:rStyle w:val="StyleUnderline"/>
          <w:highlight w:val="yellow"/>
        </w:rPr>
        <w:t>able to field a</w:t>
      </w:r>
      <w:r w:rsidRPr="005F05BF">
        <w:rPr>
          <w:rStyle w:val="StyleUnderline"/>
        </w:rPr>
        <w:t xml:space="preserve"> biological </w:t>
      </w:r>
      <w:r w:rsidRPr="00B44A40">
        <w:rPr>
          <w:rStyle w:val="StyleUnderline"/>
          <w:highlight w:val="yellow"/>
        </w:rPr>
        <w:t>weapon</w:t>
      </w:r>
      <w:r w:rsidRPr="005F05BF">
        <w:rPr>
          <w:rStyle w:val="StyleUnderline"/>
        </w:rPr>
        <w:t>.</w:t>
      </w:r>
      <w:r w:rsidRPr="00B44A40">
        <w:rPr>
          <w:sz w:val="16"/>
        </w:rPr>
        <w:t xml:space="preserve"> Indeed, the only discernible area of agreement between analysts seems to be that </w:t>
      </w:r>
      <w:r w:rsidRPr="00B44A40">
        <w:rPr>
          <w:rStyle w:val="StyleUnderline"/>
          <w:highlight w:val="yellow"/>
        </w:rPr>
        <w:t>there exists</w:t>
      </w:r>
      <w:r w:rsidRPr="00B44A40">
        <w:rPr>
          <w:sz w:val="16"/>
        </w:rPr>
        <w:t xml:space="preserve"> at least a minimal </w:t>
      </w:r>
      <w:r w:rsidRPr="005F05BF">
        <w:rPr>
          <w:rStyle w:val="StyleUnderline"/>
        </w:rPr>
        <w:t xml:space="preserve">possibility of </w:t>
      </w:r>
      <w:r w:rsidRPr="00B44A40">
        <w:rPr>
          <w:rStyle w:val="StyleUnderline"/>
          <w:highlight w:val="yellow"/>
        </w:rPr>
        <w:t>a</w:t>
      </w:r>
      <w:r w:rsidRPr="005F05BF">
        <w:rPr>
          <w:rStyle w:val="StyleUnderline"/>
        </w:rPr>
        <w:t xml:space="preserve"> technologically and organizationally </w:t>
      </w:r>
      <w:r w:rsidRPr="00B44A40">
        <w:rPr>
          <w:rStyle w:val="StyleUnderline"/>
          <w:highlight w:val="yellow"/>
        </w:rPr>
        <w:t>adept</w:t>
      </w:r>
      <w:r w:rsidRPr="00B44A40">
        <w:rPr>
          <w:sz w:val="16"/>
        </w:rPr>
        <w:t xml:space="preserve"> terrorist </w:t>
      </w:r>
      <w:r w:rsidRPr="00B44A40">
        <w:rPr>
          <w:rStyle w:val="StyleUnderline"/>
          <w:highlight w:val="yellow"/>
        </w:rPr>
        <w:t>organization succeeding in acquiring a biological weapon</w:t>
      </w:r>
      <w:r w:rsidRPr="00B44A40">
        <w:rPr>
          <w:sz w:val="16"/>
        </w:rPr>
        <w:t xml:space="preserve"> capable of causing mass casualties. One remarkable feature within the broader discussion about terrorist capabilities for bioterrorism is that hardly any of those who believe terrorists currently lack this capacity mention anything about future developments. If recent trends in terrorism have taught us anything, it is that terrorists are nimble, highly adaptive actors who can be innovative when necessary. Terrorist capabilities in general display an upward trend and one must bear in mind that </w:t>
      </w:r>
      <w:r w:rsidRPr="005F05BF">
        <w:rPr>
          <w:rStyle w:val="StyleUnderline"/>
        </w:rPr>
        <w:t>even though</w:t>
      </w:r>
      <w:r w:rsidRPr="00B44A40">
        <w:rPr>
          <w:sz w:val="16"/>
        </w:rPr>
        <w:t xml:space="preserve"> a terrorist group’s </w:t>
      </w:r>
      <w:r w:rsidRPr="005F05BF">
        <w:rPr>
          <w:rStyle w:val="StyleUnderline"/>
        </w:rPr>
        <w:t>ideology may seem</w:t>
      </w:r>
      <w:r w:rsidRPr="00B44A40">
        <w:rPr>
          <w:sz w:val="16"/>
        </w:rPr>
        <w:t xml:space="preserve"> in the eyes of their opponents to be </w:t>
      </w:r>
      <w:r w:rsidRPr="005F05BF">
        <w:rPr>
          <w:rStyle w:val="StyleUnderline"/>
        </w:rPr>
        <w:t>archaic and obscurantist, this does not mean</w:t>
      </w:r>
      <w:r w:rsidRPr="00B44A40">
        <w:rPr>
          <w:sz w:val="16"/>
        </w:rPr>
        <w:t xml:space="preserve"> that </w:t>
      </w:r>
      <w:r w:rsidRPr="005F05BF">
        <w:rPr>
          <w:rStyle w:val="StyleUnderline"/>
        </w:rPr>
        <w:t>the group lacks a solid grasp of</w:t>
      </w:r>
      <w:r w:rsidRPr="00B44A40">
        <w:rPr>
          <w:sz w:val="16"/>
        </w:rPr>
        <w:t xml:space="preserve"> the most </w:t>
      </w:r>
      <w:r w:rsidRPr="005F05BF">
        <w:rPr>
          <w:rStyle w:val="StyleUnderline"/>
        </w:rPr>
        <w:t xml:space="preserve">modern </w:t>
      </w:r>
      <w:r w:rsidRPr="00B44A40">
        <w:rPr>
          <w:rStyle w:val="StyleUnderline"/>
          <w:highlight w:val="yellow"/>
        </w:rPr>
        <w:t>technology</w:t>
      </w:r>
      <w:r w:rsidRPr="00B44A40">
        <w:rPr>
          <w:sz w:val="16"/>
        </w:rPr>
        <w:t xml:space="preserve">. At the same time, general </w:t>
      </w:r>
      <w:r w:rsidRPr="00B44A40">
        <w:rPr>
          <w:rStyle w:val="StyleUnderline"/>
          <w:highlight w:val="yellow"/>
        </w:rPr>
        <w:t>advances in</w:t>
      </w:r>
      <w:r w:rsidRPr="005F05BF">
        <w:rPr>
          <w:rStyle w:val="StyleUnderline"/>
        </w:rPr>
        <w:t xml:space="preserve"> several areas of </w:t>
      </w:r>
      <w:r w:rsidRPr="00B44A40">
        <w:rPr>
          <w:rStyle w:val="StyleUnderline"/>
          <w:highlight w:val="yellow"/>
        </w:rPr>
        <w:t xml:space="preserve">biotechnology </w:t>
      </w:r>
      <w:r w:rsidRPr="00B44A40">
        <w:rPr>
          <w:rStyle w:val="StyleUnderline"/>
        </w:rPr>
        <w:t>and</w:t>
      </w:r>
      <w:r w:rsidRPr="00B44A40">
        <w:rPr>
          <w:sz w:val="16"/>
        </w:rPr>
        <w:t xml:space="preserve"> the </w:t>
      </w:r>
      <w:r w:rsidRPr="00B44A40">
        <w:rPr>
          <w:rStyle w:val="StyleUnderline"/>
        </w:rPr>
        <w:t>rapid commercialization</w:t>
      </w:r>
      <w:r w:rsidRPr="00B44A40">
        <w:rPr>
          <w:sz w:val="16"/>
        </w:rPr>
        <w:t xml:space="preserve"> and </w:t>
      </w:r>
      <w:r w:rsidRPr="00B44A40">
        <w:rPr>
          <w:rStyle w:val="StyleUnderline"/>
          <w:highlight w:val="yellow"/>
        </w:rPr>
        <w:t>diffusion of</w:t>
      </w:r>
      <w:r w:rsidRPr="00B44A40">
        <w:rPr>
          <w:sz w:val="16"/>
        </w:rPr>
        <w:t xml:space="preserve"> this technology </w:t>
      </w:r>
      <w:r w:rsidRPr="00B44A40">
        <w:rPr>
          <w:rStyle w:val="StyleUnderline"/>
          <w:highlight w:val="yellow"/>
        </w:rPr>
        <w:t>mean</w:t>
      </w:r>
      <w:r w:rsidRPr="00B44A40">
        <w:rPr>
          <w:sz w:val="16"/>
        </w:rPr>
        <w:t xml:space="preserve"> that </w:t>
      </w:r>
      <w:r w:rsidRPr="005F05BF">
        <w:rPr>
          <w:rStyle w:val="StyleUnderline"/>
        </w:rPr>
        <w:t xml:space="preserve">equipment and </w:t>
      </w:r>
      <w:r w:rsidRPr="00B44A40">
        <w:rPr>
          <w:rStyle w:val="StyleUnderline"/>
          <w:highlight w:val="yellow"/>
        </w:rPr>
        <w:t>techniques that once resided within</w:t>
      </w:r>
      <w:r w:rsidRPr="00B44A40">
        <w:rPr>
          <w:sz w:val="16"/>
        </w:rPr>
        <w:t xml:space="preserve"> the </w:t>
      </w:r>
      <w:r w:rsidRPr="005F05BF">
        <w:rPr>
          <w:rStyle w:val="StyleUnderline"/>
        </w:rPr>
        <w:t xml:space="preserve">sole </w:t>
      </w:r>
      <w:r w:rsidRPr="00B44A40">
        <w:rPr>
          <w:rStyle w:val="StyleUnderline"/>
          <w:highlight w:val="yellow"/>
        </w:rPr>
        <w:t>purview of a state</w:t>
      </w:r>
      <w:r w:rsidRPr="005F05BF">
        <w:rPr>
          <w:rStyle w:val="StyleUnderline"/>
        </w:rPr>
        <w:t>’s</w:t>
      </w:r>
      <w:r w:rsidRPr="00B44A40">
        <w:rPr>
          <w:sz w:val="16"/>
        </w:rPr>
        <w:t xml:space="preserve"> military </w:t>
      </w:r>
      <w:r w:rsidRPr="005F05BF">
        <w:rPr>
          <w:rStyle w:val="StyleUnderline"/>
        </w:rPr>
        <w:t>apparatus</w:t>
      </w:r>
      <w:r w:rsidRPr="00B44A40">
        <w:rPr>
          <w:sz w:val="16"/>
        </w:rPr>
        <w:t xml:space="preserve"> (such as the ability to synthesize complex chemicals or identify single nucleotide polymorphisms) can now be found in off-the-shelf commercial applications. </w:t>
      </w:r>
    </w:p>
    <w:p w14:paraId="6CA96DED" w14:textId="77777777" w:rsidR="00D95C7B" w:rsidRDefault="00D95C7B" w:rsidP="00D95C7B">
      <w:pPr>
        <w:pStyle w:val="Heading4"/>
      </w:pPr>
      <w:r>
        <w:t>Biological weapons culminate in a possibility of extinction of human life on the planet - this is far more likely than a nuclear war escalating.</w:t>
      </w:r>
    </w:p>
    <w:p w14:paraId="3AEAFF2E" w14:textId="77777777" w:rsidR="00D95C7B" w:rsidRDefault="00D95C7B" w:rsidP="00D95C7B">
      <w:r>
        <w:t xml:space="preserve">Richard </w:t>
      </w:r>
      <w:r w:rsidRPr="00585CE7">
        <w:rPr>
          <w:rStyle w:val="Style13ptBold"/>
        </w:rPr>
        <w:t>Ochs</w:t>
      </w:r>
      <w:r>
        <w:t xml:space="preserve">, April 9, </w:t>
      </w:r>
      <w:r w:rsidRPr="00585CE7">
        <w:rPr>
          <w:rStyle w:val="Style13ptBold"/>
        </w:rPr>
        <w:t>2002</w:t>
      </w:r>
      <w:r>
        <w:t>, Richard Ochs has</w:t>
      </w:r>
      <w:r w:rsidRPr="00585CE7">
        <w:t xml:space="preserve"> published articles in the Baltimore Sun, Baltimore Chronicle, Science magazine, past president of the Aberdeen Proving Ground Superfund Citizens Coalition, member of the Depleted Uranium Task force of the Military Toxics Project and a member of the Chemical Weapons Working Group, “Biological Weapons must be abolished immediately</w:t>
      </w:r>
      <w:r>
        <w:t xml:space="preserve">,” </w:t>
      </w:r>
      <w:hyperlink r:id="rId15" w:history="1">
        <w:r w:rsidRPr="00500509">
          <w:t>http://www.freefromterror.net/other_articles/abolish.html</w:t>
        </w:r>
      </w:hyperlink>
      <w:r>
        <w:t xml:space="preserve"> </w:t>
      </w:r>
    </w:p>
    <w:p w14:paraId="644C58B5" w14:textId="77777777" w:rsidR="00D95C7B" w:rsidRPr="00DC53BA" w:rsidRDefault="00D95C7B" w:rsidP="00D95C7B">
      <w:pPr>
        <w:rPr>
          <w:u w:val="single"/>
        </w:rPr>
      </w:pPr>
      <w:r w:rsidRPr="00B44A40">
        <w:rPr>
          <w:rStyle w:val="StyleUnderline"/>
        </w:rPr>
        <w:t>Of all the weapons of mass destruction</w:t>
      </w:r>
      <w:r w:rsidRPr="00585CE7">
        <w:rPr>
          <w:rStyle w:val="StyleUnderline"/>
        </w:rPr>
        <w:t xml:space="preserve">, </w:t>
      </w:r>
      <w:r w:rsidRPr="00B44A40">
        <w:rPr>
          <w:sz w:val="16"/>
        </w:rPr>
        <w:t xml:space="preserve">the genetically engineered </w:t>
      </w:r>
      <w:r w:rsidRPr="00B44A40">
        <w:rPr>
          <w:rStyle w:val="StyleUnderline"/>
          <w:highlight w:val="yellow"/>
        </w:rPr>
        <w:t>biological weapons</w:t>
      </w:r>
      <w:r w:rsidRPr="00585CE7">
        <w:rPr>
          <w:rStyle w:val="StyleUnderline"/>
        </w:rPr>
        <w:t xml:space="preserve">, many without a known cure or vaccine, </w:t>
      </w:r>
      <w:r w:rsidRPr="00B44A40">
        <w:rPr>
          <w:rStyle w:val="StyleUnderline"/>
          <w:highlight w:val="yellow"/>
        </w:rPr>
        <w:t>are an extreme danger to</w:t>
      </w:r>
      <w:r w:rsidRPr="00B44A40">
        <w:rPr>
          <w:rStyle w:val="StyleUnderline"/>
        </w:rPr>
        <w:t xml:space="preserve"> the continued </w:t>
      </w:r>
      <w:r w:rsidRPr="00B44A40">
        <w:rPr>
          <w:rStyle w:val="StyleUnderline"/>
          <w:highlight w:val="yellow"/>
        </w:rPr>
        <w:t>survival of life on earth.</w:t>
      </w:r>
      <w:r w:rsidRPr="00B44A40">
        <w:rPr>
          <w:rStyle w:val="StyleUnderline"/>
        </w:rPr>
        <w:t xml:space="preserve"> Any perceived military value or deterrence pales in comparison to the great risk these weapons pose j</w:t>
      </w:r>
      <w:r w:rsidRPr="00585CE7">
        <w:rPr>
          <w:rStyle w:val="StyleUnderline"/>
        </w:rPr>
        <w:t>ust sitting in vials in laboratories.</w:t>
      </w:r>
      <w:r w:rsidRPr="00B44A40">
        <w:rPr>
          <w:sz w:val="16"/>
        </w:rPr>
        <w:t xml:space="preserve"> While a "nuclear winter," resulting from a massive exchange of </w:t>
      </w:r>
      <w:r w:rsidRPr="00B44A40">
        <w:rPr>
          <w:rStyle w:val="StyleUnderline"/>
        </w:rPr>
        <w:t>nuclear weapons</w:t>
      </w:r>
      <w:r w:rsidRPr="00B44A40">
        <w:rPr>
          <w:sz w:val="16"/>
        </w:rPr>
        <w:t xml:space="preserve">, could also kill off most of life on earth and severely compromise the health of future generations, they </w:t>
      </w:r>
      <w:r w:rsidRPr="00B44A40">
        <w:rPr>
          <w:rStyle w:val="StyleUnderline"/>
        </w:rPr>
        <w:t xml:space="preserve">are easier to control. </w:t>
      </w:r>
      <w:r w:rsidRPr="00B44A40">
        <w:rPr>
          <w:rStyle w:val="StyleUnderline"/>
          <w:highlight w:val="yellow"/>
        </w:rPr>
        <w:t>Biological weapons,</w:t>
      </w:r>
      <w:r w:rsidRPr="00585CE7">
        <w:rPr>
          <w:rStyle w:val="StyleUnderline"/>
        </w:rPr>
        <w:t xml:space="preserve"> on the other hand, </w:t>
      </w:r>
      <w:r w:rsidRPr="00B44A40">
        <w:rPr>
          <w:rStyle w:val="StyleUnderline"/>
          <w:highlight w:val="yellow"/>
        </w:rPr>
        <w:t>can get out of control very easily</w:t>
      </w:r>
      <w:r w:rsidRPr="00B44A40">
        <w:rPr>
          <w:sz w:val="16"/>
        </w:rPr>
        <w:t xml:space="preserve">, as the recent anthrax attacks have demonstrated. There is no way to guarantee the security of these doomsday weapons because very tiny amounts can be stolen or accidentally released and then grow or be grown to horrendous proportions.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B44A40">
        <w:rPr>
          <w:rStyle w:val="StyleUnderline"/>
        </w:rPr>
        <w:t>With</w:t>
      </w:r>
      <w:r w:rsidRPr="00B44A40">
        <w:rPr>
          <w:sz w:val="16"/>
        </w:rPr>
        <w:t xml:space="preserve"> nuclear and </w:t>
      </w:r>
      <w:r w:rsidRPr="00B44A40">
        <w:rPr>
          <w:rStyle w:val="StyleUnderline"/>
        </w:rPr>
        <w:t xml:space="preserve">biological weapons, </w:t>
      </w:r>
      <w:r w:rsidRPr="00B44A40">
        <w:rPr>
          <w:rStyle w:val="StyleUnderline"/>
          <w:highlight w:val="yellow"/>
        </w:rPr>
        <w:t xml:space="preserve">the killing will </w:t>
      </w:r>
      <w:r w:rsidRPr="00B44A40">
        <w:rPr>
          <w:rStyle w:val="StyleUnderline"/>
        </w:rPr>
        <w:t xml:space="preserve">probably </w:t>
      </w:r>
      <w:r w:rsidRPr="00B44A40">
        <w:rPr>
          <w:rStyle w:val="StyleUnderline"/>
          <w:highlight w:val="yellow"/>
        </w:rPr>
        <w:t>never end.</w:t>
      </w:r>
      <w:r w:rsidRPr="00B44A40">
        <w:rPr>
          <w:sz w:val="16"/>
        </w:rPr>
        <w:t xml:space="preserve"> Radioactive elements last tens of thousands of years and will keep causing cancers virtually forever. </w:t>
      </w:r>
      <w:r w:rsidRPr="00585CE7">
        <w:rPr>
          <w:rStyle w:val="StyleUnderline"/>
        </w:rPr>
        <w:t xml:space="preserve">Potentially worse than that, </w:t>
      </w:r>
      <w:r w:rsidRPr="00B44A40">
        <w:rPr>
          <w:rStyle w:val="StyleUnderline"/>
        </w:rPr>
        <w:t>bio-engineered agents by the hundreds with no known cure could wreck even greater calamity on the human race than could persistent radiation.</w:t>
      </w:r>
      <w:r w:rsidRPr="00B44A40">
        <w:rPr>
          <w:sz w:val="16"/>
        </w:rPr>
        <w:t xml:space="preserve"> AIDS and Ebola viruses are just a small example of recently emerging plagues with no known cure or vaccine. </w:t>
      </w:r>
      <w:r w:rsidRPr="00585CE7">
        <w:rPr>
          <w:rStyle w:val="StyleUnderline"/>
        </w:rPr>
        <w:t>Can we imagine hundreds of such plagues</w:t>
      </w:r>
      <w:r w:rsidRPr="00B44A40">
        <w:rPr>
          <w:sz w:val="16"/>
        </w:rPr>
        <w:t xml:space="preserve">? </w:t>
      </w:r>
      <w:r w:rsidRPr="00B44A40">
        <w:rPr>
          <w:rStyle w:val="Emphasis"/>
          <w:highlight w:val="yellow"/>
        </w:rPr>
        <w:t>HUMAN EXTINCTION</w:t>
      </w:r>
      <w:r w:rsidRPr="00B44A40">
        <w:rPr>
          <w:rStyle w:val="StyleUnderline"/>
          <w:highlight w:val="yellow"/>
        </w:rPr>
        <w:t xml:space="preserve"> IS NOW POSSIBLE.</w:t>
      </w:r>
    </w:p>
    <w:p w14:paraId="56DB65F0" w14:textId="53788FFB" w:rsidR="00D95C7B" w:rsidRDefault="00D95C7B" w:rsidP="00D95C7B">
      <w:pPr>
        <w:pStyle w:val="Heading3"/>
      </w:pPr>
      <w:bookmarkStart w:id="5" w:name="BlockBM45"/>
      <w:bookmarkEnd w:id="4"/>
      <w:r>
        <w:t xml:space="preserve">Drones 1AC – Privacy advantage </w:t>
      </w:r>
    </w:p>
    <w:p w14:paraId="01E75B51" w14:textId="23A6DCFD" w:rsidR="003A7761" w:rsidRPr="003A7761" w:rsidRDefault="003A7761" w:rsidP="003A7761">
      <w:pPr>
        <w:pStyle w:val="Heading4"/>
      </w:pPr>
      <w:r>
        <w:t>ADVANTAGE:__PRIVACY</w:t>
      </w:r>
    </w:p>
    <w:p w14:paraId="39E27A29" w14:textId="77777777" w:rsidR="00D95C7B" w:rsidRDefault="00D95C7B" w:rsidP="00D95C7B">
      <w:pPr>
        <w:pStyle w:val="Heading4"/>
      </w:pPr>
      <w:r>
        <w:t>Drone searches are not subject to fourth amendment curtailment.</w:t>
      </w:r>
    </w:p>
    <w:p w14:paraId="407545CB" w14:textId="77777777" w:rsidR="00D95C7B" w:rsidRDefault="00D95C7B" w:rsidP="00D95C7B">
      <w:r>
        <w:t xml:space="preserve">Richard M. </w:t>
      </w:r>
      <w:r w:rsidRPr="00A92964">
        <w:rPr>
          <w:rStyle w:val="Style13ptBold"/>
        </w:rPr>
        <w:t>Thompson II</w:t>
      </w:r>
      <w:r>
        <w:t xml:space="preserve">, April 3, </w:t>
      </w:r>
      <w:r w:rsidRPr="00A92964">
        <w:rPr>
          <w:rStyle w:val="Style13ptBold"/>
        </w:rPr>
        <w:t>2013</w:t>
      </w:r>
      <w:r>
        <w:t xml:space="preserve">, Richard Thompson II is a </w:t>
      </w:r>
      <w:r w:rsidRPr="00A92964">
        <w:t>CRS rese</w:t>
      </w:r>
      <w:r>
        <w:t xml:space="preserve">archer and legislative attorney, “Drones in Domestic Surveillance Operations: Fourth Amendment Implications and Legislative Responses,” Congressional Research Service, pp. 1-21, </w:t>
      </w:r>
      <w:hyperlink r:id="rId16" w:history="1">
        <w:r w:rsidRPr="00950705">
          <w:rPr>
            <w:rStyle w:val="Hyperlink"/>
          </w:rPr>
          <w:t>http://www.a51.nl/storage/pdf/R42701.pdf</w:t>
        </w:r>
      </w:hyperlink>
      <w:r>
        <w:t>, p. 7-8</w:t>
      </w:r>
    </w:p>
    <w:p w14:paraId="6E0360D9" w14:textId="77777777" w:rsidR="00D95C7B" w:rsidRPr="003965B7" w:rsidRDefault="00D95C7B" w:rsidP="00D95C7B">
      <w:pPr>
        <w:rPr>
          <w:sz w:val="16"/>
        </w:rPr>
      </w:pPr>
      <w:r w:rsidRPr="003470BC">
        <w:rPr>
          <w:rStyle w:val="StyleUnderline"/>
        </w:rPr>
        <w:t xml:space="preserve">In </w:t>
      </w:r>
      <w:r w:rsidRPr="003470BC">
        <w:rPr>
          <w:rStyle w:val="StyleUnderline"/>
          <w:highlight w:val="yellow"/>
        </w:rPr>
        <w:t>a series of cases that provide the closest analogy to UAVs, the Supreme Court addressed the use of manned aircraft to conduct domestic surveillance</w:t>
      </w:r>
      <w:r w:rsidRPr="003470BC">
        <w:rPr>
          <w:sz w:val="16"/>
        </w:rPr>
        <w:t xml:space="preserve"> over residential and industrial areas. </w:t>
      </w:r>
      <w:r w:rsidRPr="003470BC">
        <w:rPr>
          <w:rStyle w:val="StyleUnderline"/>
          <w:highlight w:val="yellow"/>
        </w:rPr>
        <w:t>In each, the Court held that the fly-over at issue was not a search prohibited by the Fourth Amendment</w:t>
      </w:r>
      <w:r w:rsidRPr="003470BC">
        <w:rPr>
          <w:rStyle w:val="StyleUnderline"/>
        </w:rPr>
        <w:t xml:space="preserve">, as the areas surveilled were open to public view. </w:t>
      </w:r>
      <w:r w:rsidRPr="003470BC">
        <w:rPr>
          <w:rStyle w:val="StyleUnderline"/>
          <w:highlight w:val="yellow"/>
        </w:rPr>
        <w:t>In California v. Ciraolo</w:t>
      </w:r>
      <w:r w:rsidRPr="003470BC">
        <w:rPr>
          <w:rStyle w:val="StyleUnderline"/>
        </w:rPr>
        <w:t>, police received a tip that an individual was growing marijuana</w:t>
      </w:r>
      <w:r w:rsidRPr="003470BC">
        <w:rPr>
          <w:sz w:val="16"/>
        </w:rPr>
        <w:t xml:space="preserve"> in his backyard next to his suburban home.54 </w:t>
      </w:r>
      <w:r w:rsidRPr="003470BC">
        <w:rPr>
          <w:rStyle w:val="StyleUnderline"/>
        </w:rPr>
        <w:t xml:space="preserve">Because two fences blocked their view of the yard, officers flew a fixed-wing aircraft </w:t>
      </w:r>
      <w:r w:rsidRPr="003470BC">
        <w:rPr>
          <w:sz w:val="16"/>
        </w:rPr>
        <w:t xml:space="preserve">at an altitude of 1,000 feet </w:t>
      </w:r>
      <w:r w:rsidRPr="003470BC">
        <w:rPr>
          <w:rStyle w:val="StyleUnderline"/>
        </w:rPr>
        <w:t>over the property to conduct a visual inspection</w:t>
      </w:r>
      <w:r w:rsidRPr="003470BC">
        <w:rPr>
          <w:sz w:val="16"/>
        </w:rPr>
        <w:t xml:space="preserve">. From this vantage point, the officers readily identified with the naked eye marijuana plants growing in the defendant’s yard. </w:t>
      </w:r>
      <w:r w:rsidRPr="003470BC">
        <w:rPr>
          <w:rStyle w:val="StyleUnderline"/>
          <w:highlight w:val="yellow"/>
        </w:rPr>
        <w:t>The Court held</w:t>
      </w:r>
      <w:r w:rsidRPr="003470BC">
        <w:rPr>
          <w:rStyle w:val="StyleUnderline"/>
        </w:rPr>
        <w:t xml:space="preserve"> that </w:t>
      </w:r>
      <w:r w:rsidRPr="003470BC">
        <w:rPr>
          <w:rStyle w:val="StyleUnderline"/>
          <w:highlight w:val="yellow"/>
        </w:rPr>
        <w:t>the defendant’s expectation of privacy</w:t>
      </w:r>
      <w:r w:rsidRPr="003470BC">
        <w:rPr>
          <w:rStyle w:val="StyleUnderline"/>
        </w:rPr>
        <w:t xml:space="preserve"> in the area </w:t>
      </w:r>
      <w:r w:rsidRPr="003470BC">
        <w:rPr>
          <w:rStyle w:val="StyleUnderline"/>
          <w:highlight w:val="yellow"/>
        </w:rPr>
        <w:t>immediately surrounding his home was not reasonable</w:t>
      </w:r>
      <w:r w:rsidRPr="003470BC">
        <w:rPr>
          <w:sz w:val="16"/>
        </w:rPr>
        <w:t xml:space="preserve">, since “what a person knowingly exposes to the public ... is not a subject of Fourth Amendment protection.”55 “Any member of the public flying in this airspace who glanced down could have seen everything these officers observed,” the Court remarked.56 Much weight was placed on the fact that the plane was at all times in navigable airspace as defined by federal statute.57 </w:t>
      </w:r>
      <w:r w:rsidRPr="003470BC">
        <w:rPr>
          <w:rStyle w:val="StyleUnderline"/>
          <w:highlight w:val="yellow"/>
        </w:rPr>
        <w:t>Similarly, in Florida v. Riley</w:t>
      </w:r>
      <w:r w:rsidRPr="003470BC">
        <w:rPr>
          <w:rStyle w:val="StyleUnderline"/>
        </w:rPr>
        <w:t>, local police received a tip that an individual was growing marijuana in a greenhouse located 10 to 20 feet away from his mobile home</w:t>
      </w:r>
      <w:r w:rsidRPr="003470BC">
        <w:rPr>
          <w:sz w:val="16"/>
        </w:rPr>
        <w:t xml:space="preserve">.58 The officers could not see the contents of the greenhouse from the ground, so they flew a helicopter over the defendant’s backyard at an altitude of 400 feet. While overhead, an officer saw marijuana plants through a crack in the greenhouse roof. </w:t>
      </w:r>
      <w:r w:rsidRPr="003470BC">
        <w:rPr>
          <w:rStyle w:val="StyleUnderline"/>
          <w:highlight w:val="yellow"/>
        </w:rPr>
        <w:t>Because the helicopter</w:t>
      </w:r>
      <w:r w:rsidRPr="003470BC">
        <w:rPr>
          <w:sz w:val="16"/>
        </w:rPr>
        <w:t xml:space="preserve">, like the plane in Ciraolo, </w:t>
      </w:r>
      <w:r w:rsidRPr="003470BC">
        <w:rPr>
          <w:rStyle w:val="StyleUnderline"/>
          <w:highlight w:val="yellow"/>
        </w:rPr>
        <w:t>was in navigable airspace</w:t>
      </w:r>
      <w:r w:rsidRPr="003470BC">
        <w:rPr>
          <w:rStyle w:val="StyleUnderline"/>
        </w:rPr>
        <w:t>—where any member of the public could have flown—</w:t>
      </w:r>
      <w:r w:rsidRPr="003470BC">
        <w:rPr>
          <w:rStyle w:val="StyleUnderline"/>
          <w:highlight w:val="yellow"/>
        </w:rPr>
        <w:t>the Court did not consider this a search for which a warrant was required</w:t>
      </w:r>
      <w:r w:rsidRPr="003470BC">
        <w:rPr>
          <w:sz w:val="16"/>
        </w:rPr>
        <w:t xml:space="preserve">.59 </w:t>
      </w:r>
      <w:r w:rsidRPr="003470BC">
        <w:rPr>
          <w:rStyle w:val="StyleUnderline"/>
          <w:highlight w:val="yellow"/>
        </w:rPr>
        <w:t>In</w:t>
      </w:r>
      <w:r w:rsidRPr="003470BC">
        <w:rPr>
          <w:rStyle w:val="StyleUnderline"/>
        </w:rPr>
        <w:t xml:space="preserve"> the final case of the series, </w:t>
      </w:r>
      <w:r w:rsidRPr="003470BC">
        <w:rPr>
          <w:rStyle w:val="StyleUnderline"/>
          <w:highlight w:val="yellow"/>
        </w:rPr>
        <w:t>Dow Chemical v. United States</w:t>
      </w:r>
      <w:r w:rsidRPr="003470BC">
        <w:rPr>
          <w:sz w:val="16"/>
        </w:rPr>
        <w:t xml:space="preserve">, the Court was asked whether a theory of “industrial curtilage” would prevent a government agency from conducting aerial surveillance over a 2,000-acre commercial plant.60 There, after Dow Chemical Co. refused access to the Environmental Protection Agency (EPA), the EPA hired a commercial aerial photographer to take photos of the facility using a precision aerial mapping camera. Having ruled out the argument that the areas surrounding an industrial complex are entitled to the same protection as similar areas surrounding a home, </w:t>
      </w:r>
      <w:r w:rsidRPr="003470BC">
        <w:rPr>
          <w:rStyle w:val="StyleUnderline"/>
          <w:highlight w:val="yellow"/>
        </w:rPr>
        <w:t>the Court concluded</w:t>
      </w:r>
      <w:r w:rsidRPr="003470BC">
        <w:rPr>
          <w:rStyle w:val="StyleUnderline"/>
        </w:rPr>
        <w:t xml:space="preserve"> that </w:t>
      </w:r>
      <w:r w:rsidRPr="003470BC">
        <w:rPr>
          <w:rStyle w:val="StyleUnderline"/>
          <w:highlight w:val="yellow"/>
        </w:rPr>
        <w:t>photographing</w:t>
      </w:r>
      <w:r w:rsidRPr="003470BC">
        <w:rPr>
          <w:rStyle w:val="StyleUnderline"/>
        </w:rPr>
        <w:t xml:space="preserve"> the plant </w:t>
      </w:r>
      <w:r w:rsidRPr="003470BC">
        <w:rPr>
          <w:rStyle w:val="StyleUnderline"/>
          <w:highlight w:val="yellow"/>
        </w:rPr>
        <w:t>from navigable airspace was not a search</w:t>
      </w:r>
      <w:r w:rsidRPr="003470BC">
        <w:rPr>
          <w:sz w:val="16"/>
        </w:rPr>
        <w:t>.61</w:t>
      </w:r>
    </w:p>
    <w:p w14:paraId="12A75873" w14:textId="77777777" w:rsidR="00D95C7B" w:rsidRDefault="00D95C7B" w:rsidP="00D95C7B">
      <w:pPr>
        <w:pStyle w:val="Heading4"/>
      </w:pPr>
      <w:r>
        <w:t xml:space="preserve">Domestic drone expansion could push for miniaturization – will create society of constant surveillance. </w:t>
      </w:r>
    </w:p>
    <w:p w14:paraId="38F8F1BE" w14:textId="77777777" w:rsidR="00D95C7B" w:rsidRDefault="00D95C7B" w:rsidP="00D95C7B">
      <w:r w:rsidRPr="007C5A7D">
        <w:t xml:space="preserve">Jim </w:t>
      </w:r>
      <w:r w:rsidRPr="007C5A7D">
        <w:rPr>
          <w:rStyle w:val="Style13ptBold"/>
        </w:rPr>
        <w:t>Dratwa</w:t>
      </w:r>
      <w:r>
        <w:t xml:space="preserve">, May 20, </w:t>
      </w:r>
      <w:r w:rsidRPr="007C5A7D">
        <w:rPr>
          <w:rStyle w:val="Style13ptBold"/>
        </w:rPr>
        <w:t>2014</w:t>
      </w:r>
      <w:r>
        <w:t xml:space="preserve">, Jim Dratwa is the Chief Editor and head of the EGE Secretariat, “Ethics of Security and Surveillance Technologies,” European Group on Ethics in Science and New Technologies to the European Commission, pp. 17-31, </w:t>
      </w:r>
      <w:hyperlink r:id="rId17" w:history="1">
        <w:r w:rsidRPr="00BB1445">
          <w:rPr>
            <w:rStyle w:val="Hyperlink"/>
          </w:rPr>
          <w:t>http://www.grundrechte.ch/2014/opinion_28_securityandsurveillancetechnologies.pdf</w:t>
        </w:r>
      </w:hyperlink>
      <w:r>
        <w:t>, p. 79-80</w:t>
      </w:r>
    </w:p>
    <w:p w14:paraId="415EE82E" w14:textId="77777777" w:rsidR="00D95C7B" w:rsidRDefault="00D95C7B" w:rsidP="00D95C7B">
      <w:pPr>
        <w:rPr>
          <w:sz w:val="16"/>
        </w:rPr>
      </w:pPr>
      <w:r w:rsidRPr="00534427">
        <w:rPr>
          <w:sz w:val="16"/>
        </w:rPr>
        <w:t xml:space="preserve">The </w:t>
      </w:r>
      <w:r w:rsidRPr="00E30710">
        <w:rPr>
          <w:rStyle w:val="StyleUnderline"/>
          <w:highlight w:val="yellow"/>
        </w:rPr>
        <w:t>rapid advances in drone technologies have</w:t>
      </w:r>
      <w:r w:rsidRPr="00534427">
        <w:rPr>
          <w:sz w:val="16"/>
        </w:rPr>
        <w:t xml:space="preserve"> also </w:t>
      </w:r>
      <w:r w:rsidRPr="00E30710">
        <w:rPr>
          <w:rStyle w:val="StyleUnderline"/>
          <w:highlight w:val="yellow"/>
        </w:rPr>
        <w:t xml:space="preserve">sparked interest from </w:t>
      </w:r>
      <w:r w:rsidRPr="00E30710">
        <w:rPr>
          <w:rStyle w:val="StyleUnderline"/>
        </w:rPr>
        <w:t>law enforcement</w:t>
      </w:r>
      <w:r w:rsidRPr="00C80EDF">
        <w:rPr>
          <w:rStyle w:val="StyleUnderline"/>
        </w:rPr>
        <w:t xml:space="preserve"> agencies, </w:t>
      </w:r>
      <w:r w:rsidRPr="00E30710">
        <w:rPr>
          <w:rStyle w:val="StyleUnderline"/>
          <w:highlight w:val="yellow"/>
        </w:rPr>
        <w:t>as it would allow them to bolster</w:t>
      </w:r>
      <w:r w:rsidRPr="00C80EDF">
        <w:rPr>
          <w:rStyle w:val="StyleUnderline"/>
        </w:rPr>
        <w:t xml:space="preserve"> their </w:t>
      </w:r>
      <w:r w:rsidRPr="00E30710">
        <w:rPr>
          <w:rStyle w:val="StyleUnderline"/>
          <w:highlight w:val="yellow"/>
        </w:rPr>
        <w:t>surveillance capacity.</w:t>
      </w:r>
      <w:r w:rsidRPr="00534427">
        <w:rPr>
          <w:sz w:val="16"/>
        </w:rPr>
        <w:t xml:space="preserve"> Drones could be introduced for a fraction of the cost of manned vehicles and helicopters, which are limited in areas they can access. </w:t>
      </w:r>
      <w:r w:rsidRPr="00E30710">
        <w:rPr>
          <w:rStyle w:val="StyleUnderline"/>
          <w:highlight w:val="yellow"/>
        </w:rPr>
        <w:t>Drones</w:t>
      </w:r>
      <w:r w:rsidRPr="00534427">
        <w:rPr>
          <w:sz w:val="16"/>
        </w:rPr>
        <w:t xml:space="preserve"> equipped with cameras, communication interception and listening devices, and by linking images </w:t>
      </w:r>
      <w:r w:rsidRPr="00C80EDF">
        <w:rPr>
          <w:rStyle w:val="StyleUnderline"/>
        </w:rPr>
        <w:t xml:space="preserve">with facial recognition software, </w:t>
      </w:r>
      <w:r w:rsidRPr="00E30710">
        <w:rPr>
          <w:rStyle w:val="StyleUnderline"/>
          <w:highlight w:val="yellow"/>
        </w:rPr>
        <w:t>could continuously track individuals</w:t>
      </w:r>
      <w:r w:rsidRPr="00C80EDF">
        <w:rPr>
          <w:rStyle w:val="StyleUnderline"/>
        </w:rPr>
        <w:t xml:space="preserve"> in a public space</w:t>
      </w:r>
      <w:r w:rsidRPr="00534427">
        <w:rPr>
          <w:sz w:val="16"/>
        </w:rPr>
        <w:t xml:space="preserve">. The Office of Justice Programs (OJP) and the Office of Community Orientated Policing Services (COPS) in the US have provided US$1.2 million to seven local law enforcement agencies to purchase drones for testing or use241. Drones were considered particularly suited to law enforcement because this type of aircraft had the capability to “manoeuvre covertly in areas where individual expectations of privacy are not well defined, such as in the immediate vicinity of residences.” The American Civil Liberties Union (ACLU) has expressed concerns that </w:t>
      </w:r>
      <w:r w:rsidRPr="00E30710">
        <w:rPr>
          <w:rStyle w:val="StyleUnderline"/>
          <w:highlight w:val="yellow"/>
        </w:rPr>
        <w:t>increased domestic deployment</w:t>
      </w:r>
      <w:r w:rsidRPr="00C80EDF">
        <w:rPr>
          <w:rStyle w:val="StyleUnderline"/>
        </w:rPr>
        <w:t xml:space="preserve"> of drones </w:t>
      </w:r>
      <w:r w:rsidRPr="00E30710">
        <w:rPr>
          <w:rStyle w:val="StyleUnderline"/>
          <w:highlight w:val="yellow"/>
        </w:rPr>
        <w:t>will eventually result in routine</w:t>
      </w:r>
      <w:r w:rsidRPr="00C80EDF">
        <w:rPr>
          <w:rStyle w:val="StyleUnderline"/>
        </w:rPr>
        <w:t xml:space="preserve"> aerial </w:t>
      </w:r>
      <w:r w:rsidRPr="00E30710">
        <w:rPr>
          <w:rStyle w:val="StyleUnderline"/>
          <w:highlight w:val="yellow"/>
        </w:rPr>
        <w:t>surveillance, which would profoundly change</w:t>
      </w:r>
      <w:r w:rsidRPr="00C80EDF">
        <w:rPr>
          <w:rStyle w:val="StyleUnderline"/>
        </w:rPr>
        <w:t xml:space="preserve"> the character of </w:t>
      </w:r>
      <w:r w:rsidRPr="00E30710">
        <w:rPr>
          <w:rStyle w:val="StyleUnderline"/>
          <w:highlight w:val="yellow"/>
        </w:rPr>
        <w:t>public life</w:t>
      </w:r>
      <w:r w:rsidRPr="00534427">
        <w:rPr>
          <w:sz w:val="16"/>
        </w:rPr>
        <w:t xml:space="preserve">. The ACLU has called for limits and regulations to be put on law enforcement use of drones in order to avoid a "surveillance society in which our every move is monitored, tracked, recorded and scrutinized by the authorities"242. </w:t>
      </w:r>
      <w:r w:rsidRPr="00E30710">
        <w:rPr>
          <w:rStyle w:val="StyleUnderline"/>
          <w:highlight w:val="yellow"/>
        </w:rPr>
        <w:t>Privacy concerns are exacerbated by</w:t>
      </w:r>
      <w:r w:rsidRPr="00C80EDF">
        <w:rPr>
          <w:rStyle w:val="StyleUnderline"/>
        </w:rPr>
        <w:t xml:space="preserve"> developments in </w:t>
      </w:r>
      <w:r w:rsidRPr="00E30710">
        <w:rPr>
          <w:rStyle w:val="StyleUnderline"/>
          <w:highlight w:val="yellow"/>
        </w:rPr>
        <w:t>drone miniaturisation</w:t>
      </w:r>
      <w:r w:rsidRPr="00534427">
        <w:rPr>
          <w:sz w:val="16"/>
        </w:rPr>
        <w:t xml:space="preserve">. Researchers have turned to birds and insects as models and have mimicked their complex aerodynamics and navigation techniques to produce micro air vehicles (MAVs). </w:t>
      </w:r>
      <w:r w:rsidRPr="00C80EDF">
        <w:rPr>
          <w:rStyle w:val="StyleUnderline"/>
        </w:rPr>
        <w:t xml:space="preserve">Due to there small size </w:t>
      </w:r>
      <w:r w:rsidRPr="00E30710">
        <w:rPr>
          <w:rStyle w:val="StyleUnderline"/>
          <w:highlight w:val="yellow"/>
        </w:rPr>
        <w:t>they can access confined spaces</w:t>
      </w:r>
      <w:r w:rsidRPr="00C80EDF">
        <w:rPr>
          <w:rStyle w:val="StyleUnderline"/>
        </w:rPr>
        <w:t xml:space="preserve"> and navigate their interiors more effectively than ground robots, all </w:t>
      </w:r>
      <w:r w:rsidRPr="00E30710">
        <w:rPr>
          <w:rStyle w:val="StyleUnderline"/>
          <w:highlight w:val="yellow"/>
        </w:rPr>
        <w:t>without those under observation knowing they are there</w:t>
      </w:r>
      <w:r w:rsidRPr="00534427">
        <w:rPr>
          <w:sz w:val="16"/>
        </w:rPr>
        <w:t xml:space="preserve">. The Defense Advanced Research Projects Agency (DARPA) in the USA has funded the development of a tiny drone called the "nano hummingbird" whose purpose is for stealth surveillance; flying through open windows and doorways. It can fly up to 11 miles per hour and can hover for up to eight minutes. With a wingspan of just six and a half inches and weighing 19g (less than a single AA battery), the hummingbird includes a video camera and communications links 243. The ability for pervasive surveillance using drone technology will not be limited to Governments, or organisations in the future. </w:t>
      </w:r>
      <w:r w:rsidRPr="00C80EDF">
        <w:rPr>
          <w:rStyle w:val="StyleUnderline"/>
        </w:rPr>
        <w:t>The personal drone revolution is piggy backing on the popularity of existing consumer technology particularly smart phones.</w:t>
      </w:r>
      <w:r w:rsidRPr="00534427">
        <w:rPr>
          <w:sz w:val="16"/>
        </w:rPr>
        <w:t xml:space="preserve"> Their small efficient batteries, GPS receivers and cheap memory chips have all become components of micro drones. </w:t>
      </w:r>
      <w:r w:rsidRPr="00C80EDF">
        <w:rPr>
          <w:rStyle w:val="StyleUnderline"/>
        </w:rPr>
        <w:t>Mass-produced, miniature electronics have made drones small and cheap enough to be accessible to the individual.</w:t>
      </w:r>
      <w:r w:rsidRPr="00534427">
        <w:rPr>
          <w:sz w:val="16"/>
        </w:rPr>
        <w:t xml:space="preserve"> The French company Parrot has sold over half a million of the AR drone 2.0 since its launch in 2010. It can be operated by a smart phone or tablet and can be purchased on Amazon for around $250. Online communities have sprung up on the Internet of do-it-yourself drone enthusiasts, raising the spectre of skies full of drones for personal uses ranging from aerial photography to spying on your neighbours. In the USA, it is illegal for to operate a drone above 120 metres and beyond the line of sight for any non-military purpose unless authorisation has been granted by the Federal Aviation authority (FAA). Between 2007 and February 2013, the FAA has issued 1,428 licences to federal and law enforcement agencies, as well as universities engaged in research projects244. In anticipation of growing drone use, Barack Obama signed the FAA Modernisation Act into law in February 2012, which tasks the FAA with opening American airspace to unarmed drones by 2015. In November 2013, the FAA published a Roadmap for Integration of Civil Unmanned Aircraft Systems in the National Airspace System 245.</w:t>
      </w:r>
    </w:p>
    <w:p w14:paraId="70FE0499" w14:textId="77777777" w:rsidR="00B26DD5" w:rsidRDefault="00B26DD5" w:rsidP="00B26DD5">
      <w:pPr>
        <w:pStyle w:val="Heading4"/>
      </w:pPr>
      <w:r>
        <w:t xml:space="preserve">Without statutory limits widespread surveillance will take place – no court doctrine to prevent privacy violations. </w:t>
      </w:r>
    </w:p>
    <w:p w14:paraId="5C036441" w14:textId="77777777" w:rsidR="00B26DD5" w:rsidRDefault="00B26DD5" w:rsidP="00B26DD5">
      <w:r>
        <w:t xml:space="preserve">Paul </w:t>
      </w:r>
      <w:r w:rsidRPr="00924062">
        <w:rPr>
          <w:rStyle w:val="Style13ptBold"/>
        </w:rPr>
        <w:t>Rosenzwei et al.</w:t>
      </w:r>
      <w:r>
        <w:t xml:space="preserve">, September 20, </w:t>
      </w:r>
      <w:r w:rsidRPr="00924062">
        <w:rPr>
          <w:rStyle w:val="Style13ptBold"/>
        </w:rPr>
        <w:t>2012</w:t>
      </w:r>
      <w:r>
        <w:t>, Paul Rosenzweig is a Visiting Fellow in the Center for Legal &amp; Judicial Studies and in the Douglas and Sarah Allison Center for Foreign Policy Studies, a division of the Kathryn and Shelby Cullom Davis Institute for International Studies, at The Heritage Foundation, Steven P. Bucci, PhD, is Senior Research Fellow for Defense and Homeland Security in the Allison Center, Charles D. Stimson is Senior Legal Fellow in the Center for Legal &amp; Judicial Studies, and James Jay Carafano, PhD, is Deputy Director of the Davis Institute and Director of the Allison Center at The Heritage Foundation, “Drones in U.S. Airspace: Principles for Governance,” The Heritage Foundation, http://www.heritage.org/research/reports/2012/09/drones-in-us-airspace-principles-for-governance</w:t>
      </w:r>
    </w:p>
    <w:p w14:paraId="092A096D" w14:textId="77777777" w:rsidR="00B26DD5" w:rsidRPr="00B26DD5" w:rsidRDefault="00B26DD5" w:rsidP="00B26DD5">
      <w:pPr>
        <w:rPr>
          <w:sz w:val="16"/>
        </w:rPr>
      </w:pPr>
      <w:r w:rsidRPr="008C4A34">
        <w:rPr>
          <w:sz w:val="16"/>
        </w:rPr>
        <w:t xml:space="preserve">Limits on domestic drone use may also arise when and if drones proliferate such that </w:t>
      </w:r>
      <w:r w:rsidRPr="00B26DD5">
        <w:rPr>
          <w:rStyle w:val="StyleUnderline"/>
          <w:highlight w:val="yellow"/>
        </w:rPr>
        <w:t>widespread and large-scale observation and data-collection mechanisms are enabled</w:t>
      </w:r>
      <w:r w:rsidRPr="008C4A34">
        <w:rPr>
          <w:sz w:val="16"/>
        </w:rPr>
        <w:t xml:space="preserve">. Here, </w:t>
      </w:r>
      <w:r w:rsidRPr="008C4A34">
        <w:rPr>
          <w:rStyle w:val="StyleUnderline"/>
        </w:rPr>
        <w:t xml:space="preserve">the </w:t>
      </w:r>
      <w:r w:rsidRPr="00B26DD5">
        <w:rPr>
          <w:rStyle w:val="StyleUnderline"/>
          <w:highlight w:val="yellow"/>
        </w:rPr>
        <w:t>Supreme Court doctrine is still in development</w:t>
      </w:r>
      <w:r w:rsidRPr="008C4A34">
        <w:rPr>
          <w:sz w:val="16"/>
        </w:rPr>
        <w:t xml:space="preserve">, but the Court has sounded a cautionary note. This past term, in United States v. Jones,[9] Justice Samuel Alito wrote a concurrence (speaking for only four Justices) in which he posited that even </w:t>
      </w:r>
      <w:r w:rsidRPr="00B26DD5">
        <w:rPr>
          <w:rStyle w:val="StyleUnderline"/>
          <w:highlight w:val="yellow"/>
        </w:rPr>
        <w:t>though the collection of an individual piece of data might be lawful</w:t>
      </w:r>
      <w:r w:rsidRPr="008C4A34">
        <w:rPr>
          <w:rStyle w:val="StyleUnderline"/>
        </w:rPr>
        <w:t xml:space="preserve"> without a warrant, </w:t>
      </w:r>
      <w:r w:rsidRPr="00B26DD5">
        <w:rPr>
          <w:rStyle w:val="StyleUnderline"/>
          <w:highlight w:val="yellow"/>
        </w:rPr>
        <w:t>the collection of numerous such pieces of data</w:t>
      </w:r>
      <w:r w:rsidRPr="008C4A34">
        <w:rPr>
          <w:rStyle w:val="StyleUnderline"/>
        </w:rPr>
        <w:t xml:space="preserve"> to form a larger mosaic picture </w:t>
      </w:r>
      <w:r w:rsidRPr="00B26DD5">
        <w:rPr>
          <w:rStyle w:val="StyleUnderline"/>
          <w:highlight w:val="yellow"/>
        </w:rPr>
        <w:t>would raise constitutional concerns</w:t>
      </w:r>
      <w:r w:rsidRPr="00B26DD5">
        <w:rPr>
          <w:sz w:val="16"/>
          <w:highlight w:val="yellow"/>
        </w:rPr>
        <w:t>.</w:t>
      </w:r>
      <w:r w:rsidRPr="008C4A34">
        <w:rPr>
          <w:sz w:val="16"/>
        </w:rPr>
        <w:t xml:space="preserve"> Under this so-called mosaic theory, limits on the collection of routine images throughout a city—linked to a facial recognition program, for instance—might exist. As mentioned, this legal doctrine has yet to be adopted by the Supreme Court, but it, too, sounds a cautionary note: Certainly, </w:t>
      </w:r>
      <w:r w:rsidRPr="008C4A34">
        <w:rPr>
          <w:rStyle w:val="StyleUnderline"/>
        </w:rPr>
        <w:t xml:space="preserve">the </w:t>
      </w:r>
      <w:r w:rsidRPr="00B26DD5">
        <w:rPr>
          <w:rStyle w:val="StyleUnderline"/>
          <w:highlight w:val="yellow"/>
        </w:rPr>
        <w:t>routine and systematic use of drones for widespread surveillance and analysis</w:t>
      </w:r>
      <w:r w:rsidRPr="008C4A34">
        <w:rPr>
          <w:rStyle w:val="StyleUnderline"/>
        </w:rPr>
        <w:t xml:space="preserve"> is likely to be suspect</w:t>
      </w:r>
      <w:r w:rsidRPr="008C4A34">
        <w:rPr>
          <w:sz w:val="16"/>
        </w:rPr>
        <w:t xml:space="preserve"> on constitutional grounds. These precedents clearly suggest a “sweet spot” for lawful domestic drone activity. </w:t>
      </w:r>
      <w:r w:rsidRPr="008C4A34">
        <w:rPr>
          <w:rStyle w:val="StyleUnderline"/>
        </w:rPr>
        <w:t xml:space="preserve">Camera-equipped drones used for routine purposes, such as observing public activity, </w:t>
      </w:r>
      <w:r w:rsidRPr="00B26DD5">
        <w:rPr>
          <w:rStyle w:val="StyleUnderline"/>
          <w:highlight w:val="yellow"/>
        </w:rPr>
        <w:t>will likely pass constitutional muster</w:t>
      </w:r>
      <w:r w:rsidRPr="008C4A34">
        <w:rPr>
          <w:rStyle w:val="StyleUnderline"/>
        </w:rPr>
        <w:t xml:space="preserve">. Legal </w:t>
      </w:r>
      <w:r w:rsidRPr="00B26DD5">
        <w:rPr>
          <w:rStyle w:val="StyleUnderline"/>
          <w:highlight w:val="yellow"/>
        </w:rPr>
        <w:t>limits</w:t>
      </w:r>
      <w:r w:rsidRPr="008C4A34">
        <w:rPr>
          <w:rStyle w:val="StyleUnderline"/>
        </w:rPr>
        <w:t xml:space="preserve"> on such use, if any, </w:t>
      </w:r>
      <w:r w:rsidRPr="00B26DD5">
        <w:rPr>
          <w:rStyle w:val="StyleUnderline"/>
          <w:highlight w:val="yellow"/>
        </w:rPr>
        <w:t>will come from policy development or statutory enactments</w:t>
      </w:r>
      <w:r w:rsidRPr="008C4A34">
        <w:rPr>
          <w:sz w:val="16"/>
        </w:rPr>
        <w:t>.</w:t>
      </w:r>
    </w:p>
    <w:p w14:paraId="2CB85F15" w14:textId="77777777" w:rsidR="00D95C7B" w:rsidRDefault="00D95C7B" w:rsidP="00D95C7B">
      <w:pPr>
        <w:pStyle w:val="Heading4"/>
      </w:pPr>
      <w:r>
        <w:t xml:space="preserve">Independently, a decline in U.S. privacy standards by UAV’s is catastrophic – privacy is fundamental to human existence. </w:t>
      </w:r>
    </w:p>
    <w:p w14:paraId="38248338" w14:textId="77777777" w:rsidR="00D95C7B" w:rsidRDefault="00D95C7B" w:rsidP="00D95C7B">
      <w:r w:rsidRPr="004A385C">
        <w:t xml:space="preserve">Saby </w:t>
      </w:r>
      <w:r w:rsidRPr="007F550D">
        <w:rPr>
          <w:rStyle w:val="Style13ptBold"/>
        </w:rPr>
        <w:t>Ghoshray</w:t>
      </w:r>
      <w:r>
        <w:t xml:space="preserve">, </w:t>
      </w:r>
      <w:r w:rsidRPr="007F550D">
        <w:rPr>
          <w:rStyle w:val="Style13ptBold"/>
        </w:rPr>
        <w:t>2013</w:t>
      </w:r>
      <w:r>
        <w:t xml:space="preserve">, </w:t>
      </w:r>
      <w:r w:rsidRPr="007F550D">
        <w:t>Saby Ghoshray founded the Institute of Interdisciplinary Studies to foster and disseminate advanced legal scholarship</w:t>
      </w:r>
      <w:r>
        <w:t xml:space="preserve">, “Domestic Surveillance Via Drones: Looking Through the Lens of the Fourth Amendment,” Northern Illinois University Law Review vol. 33, pp. 580-599, </w:t>
      </w:r>
      <w:hyperlink r:id="rId18" w:history="1">
        <w:r w:rsidRPr="00EA73F6">
          <w:rPr>
            <w:rStyle w:val="Hyperlink"/>
          </w:rPr>
          <w:t>http://www.iia.niu.edu/law/organizations/law_review/pdfs/full_issues/33_3/Ghoshray%204.pdf</w:t>
        </w:r>
      </w:hyperlink>
      <w:r>
        <w:t>, p. 583</w:t>
      </w:r>
    </w:p>
    <w:p w14:paraId="6BCAC5F8" w14:textId="77777777" w:rsidR="00D95C7B" w:rsidRPr="003965B7" w:rsidRDefault="00D95C7B" w:rsidP="00D95C7B">
      <w:pPr>
        <w:rPr>
          <w:sz w:val="16"/>
        </w:rPr>
      </w:pPr>
      <w:r w:rsidRPr="00A85323">
        <w:rPr>
          <w:sz w:val="16"/>
        </w:rPr>
        <w:t xml:space="preserve">The seduction of drones within the law enforcement parlance is a product of two diverging strands of societal progression—superior technological advancement and debilitating addiction of fear. </w:t>
      </w:r>
      <w:r w:rsidRPr="00A85323">
        <w:rPr>
          <w:rStyle w:val="StyleUnderline"/>
        </w:rPr>
        <w:t xml:space="preserve">The </w:t>
      </w:r>
      <w:r w:rsidRPr="00A85323">
        <w:rPr>
          <w:rStyle w:val="StyleUnderline"/>
          <w:highlight w:val="yellow"/>
        </w:rPr>
        <w:t>use of drones</w:t>
      </w:r>
      <w:r w:rsidRPr="00A85323">
        <w:rPr>
          <w:sz w:val="16"/>
        </w:rPr>
        <w:t xml:space="preserve"> and their superficial success in dealing with terror suspects on foreign shores has jump started this seduction, which unfortunately </w:t>
      </w:r>
      <w:r w:rsidRPr="00A85323">
        <w:rPr>
          <w:rStyle w:val="StyleUnderline"/>
          <w:highlight w:val="yellow"/>
        </w:rPr>
        <w:t>is unfolding into a future state of affairs that</w:t>
      </w:r>
      <w:r w:rsidRPr="00A85323">
        <w:rPr>
          <w:rStyle w:val="StyleUnderline"/>
        </w:rPr>
        <w:t xml:space="preserve"> would </w:t>
      </w:r>
      <w:r w:rsidRPr="00A85323">
        <w:rPr>
          <w:rStyle w:val="StyleUnderline"/>
          <w:highlight w:val="yellow"/>
        </w:rPr>
        <w:t>shrink individual privacy to a</w:t>
      </w:r>
      <w:r w:rsidRPr="00A85323">
        <w:rPr>
          <w:rStyle w:val="StyleUnderline"/>
        </w:rPr>
        <w:t xml:space="preserve"> nonexistent </w:t>
      </w:r>
      <w:r w:rsidRPr="00A85323">
        <w:rPr>
          <w:rStyle w:val="StyleUnderline"/>
          <w:highlight w:val="yellow"/>
        </w:rPr>
        <w:t>dystopian reality.</w:t>
      </w:r>
      <w:r w:rsidRPr="00A85323">
        <w:rPr>
          <w:rStyle w:val="StyleUnderline"/>
        </w:rPr>
        <w:t xml:space="preserve"> Despite technology’s broader intrusion into our lives, </w:t>
      </w:r>
      <w:r w:rsidRPr="00A85323">
        <w:rPr>
          <w:rStyle w:val="StyleUnderline"/>
          <w:highlight w:val="yellow"/>
        </w:rPr>
        <w:t>privacy is</w:t>
      </w:r>
      <w:r w:rsidRPr="00A85323">
        <w:rPr>
          <w:rStyle w:val="StyleUnderline"/>
        </w:rPr>
        <w:t xml:space="preserve"> still recognized as </w:t>
      </w:r>
      <w:r w:rsidRPr="00A85323">
        <w:rPr>
          <w:rStyle w:val="StyleUnderline"/>
          <w:highlight w:val="yellow"/>
        </w:rPr>
        <w:t xml:space="preserve">a fundamental </w:t>
      </w:r>
      <w:r w:rsidRPr="00A85323">
        <w:rPr>
          <w:rStyle w:val="Emphasis"/>
          <w:highlight w:val="yellow"/>
        </w:rPr>
        <w:t>life force of human existence</w:t>
      </w:r>
      <w:r w:rsidRPr="00A85323">
        <w:rPr>
          <w:sz w:val="16"/>
        </w:rPr>
        <w:t xml:space="preserve">. There is a universal recognition of privacy as a necessary steppingstone for fulfilling the promise of individual liberty.15 Yet, </w:t>
      </w:r>
      <w:r w:rsidRPr="00A85323">
        <w:rPr>
          <w:rStyle w:val="StyleUnderline"/>
          <w:highlight w:val="yellow"/>
        </w:rPr>
        <w:t>technology’s advancement has allowed individual privacy to</w:t>
      </w:r>
      <w:r w:rsidRPr="00A85323">
        <w:rPr>
          <w:rStyle w:val="StyleUnderline"/>
        </w:rPr>
        <w:t xml:space="preserve"> rapidly </w:t>
      </w:r>
      <w:r w:rsidRPr="00A85323">
        <w:rPr>
          <w:rStyle w:val="StyleUnderline"/>
          <w:highlight w:val="yellow"/>
        </w:rPr>
        <w:t>shrink</w:t>
      </w:r>
      <w:r w:rsidRPr="00A85323">
        <w:rPr>
          <w:rStyle w:val="StyleUnderline"/>
        </w:rPr>
        <w:t xml:space="preserve"> along many dimensions. </w:t>
      </w:r>
      <w:r w:rsidRPr="00A85323">
        <w:rPr>
          <w:rStyle w:val="StyleUnderline"/>
          <w:highlight w:val="yellow"/>
        </w:rPr>
        <w:t>With the reality of drones</w:t>
      </w:r>
      <w:r w:rsidRPr="00A85323">
        <w:rPr>
          <w:sz w:val="16"/>
        </w:rPr>
        <w:t xml:space="preserve"> buzzing the domestic skylines, </w:t>
      </w:r>
      <w:r w:rsidRPr="00A85323">
        <w:rPr>
          <w:rStyle w:val="StyleUnderline"/>
          <w:highlight w:val="yellow"/>
        </w:rPr>
        <w:t>the time is now</w:t>
      </w:r>
      <w:r w:rsidRPr="00A85323">
        <w:rPr>
          <w:rStyle w:val="StyleUnderline"/>
        </w:rPr>
        <w:t xml:space="preserve"> for an introspective look at the emerging chasm between privacy law’s inert contour and technology’s innovative trajectory</w:t>
      </w:r>
      <w:r w:rsidRPr="00A85323">
        <w:rPr>
          <w:sz w:val="16"/>
        </w:rPr>
        <w:t>. 16 In this evolving reality, mass adoption of drones for law enforcement is simply following the contour of least resistance by developing societal conditions that are conducive to lowering individuals’ subjective evaluation of privacy. Will the drone culture destroy individual privacy for the post-modern individual? Is domestic surveillance a constitutionally sanctified governmental intrusion? The facial inconsistency of this new paradigm calls for a reevaluation of both the constitutional framework and ethical dialectic of this drone-induced privacy intrusion.17</w:t>
      </w:r>
    </w:p>
    <w:p w14:paraId="5D19B7FF" w14:textId="77777777" w:rsidR="00D95C7B" w:rsidRDefault="00D95C7B" w:rsidP="00D95C7B">
      <w:pPr>
        <w:pStyle w:val="Heading4"/>
      </w:pPr>
      <w:r>
        <w:t>An erosion of the Fourth Amendment protection of privacy by UAV’s threatens U.S. democracy.</w:t>
      </w:r>
    </w:p>
    <w:p w14:paraId="3EB4AA0C" w14:textId="77777777" w:rsidR="00D95C7B" w:rsidRDefault="00D95C7B" w:rsidP="00D95C7B">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19" w:history="1">
        <w:r w:rsidRPr="00986D49">
          <w:rPr>
            <w:rStyle w:val="Hyperlink"/>
          </w:rPr>
          <w:t>http://www.albanygovernmentlawreview.org/Articles/Vol08_1/8.1.313-Rehfuss.pdf</w:t>
        </w:r>
      </w:hyperlink>
      <w:r>
        <w:t>, p. 332-333</w:t>
      </w:r>
    </w:p>
    <w:p w14:paraId="33EC643A" w14:textId="77777777" w:rsidR="00D95C7B" w:rsidRDefault="00D95C7B" w:rsidP="00D95C7B">
      <w:pPr>
        <w:rPr>
          <w:sz w:val="16"/>
        </w:rPr>
      </w:pPr>
      <w:r w:rsidRPr="00417924">
        <w:rPr>
          <w:rStyle w:val="StyleUnderline"/>
          <w:highlight w:val="yellow"/>
        </w:rPr>
        <w:t>The Fourth Amendment, as it is now</w:t>
      </w:r>
      <w:r w:rsidRPr="001879E3">
        <w:rPr>
          <w:rStyle w:val="StyleUnderline"/>
        </w:rPr>
        <w:t xml:space="preserve"> interpreted, </w:t>
      </w:r>
      <w:r w:rsidRPr="00417924">
        <w:rPr>
          <w:rStyle w:val="StyleUnderline"/>
          <w:highlight w:val="yellow"/>
        </w:rPr>
        <w:t>is highly inadequate to protect</w:t>
      </w:r>
      <w:r w:rsidRPr="00417924">
        <w:rPr>
          <w:sz w:val="16"/>
        </w:rPr>
        <w:t xml:space="preserve"> the </w:t>
      </w:r>
      <w:r w:rsidRPr="00417924">
        <w:rPr>
          <w:rStyle w:val="StyleUnderline"/>
          <w:highlight w:val="yellow"/>
        </w:rPr>
        <w:t>substantive privacy rights</w:t>
      </w:r>
      <w:r w:rsidRPr="001879E3">
        <w:rPr>
          <w:rStyle w:val="StyleUnderline"/>
        </w:rPr>
        <w:t xml:space="preserve"> that </w:t>
      </w:r>
      <w:r w:rsidRPr="00417924">
        <w:rPr>
          <w:rStyle w:val="StyleUnderline"/>
          <w:highlight w:val="yellow"/>
        </w:rPr>
        <w:t>Americans have always enjoyed</w:t>
      </w:r>
      <w:r w:rsidRPr="00417924">
        <w:rPr>
          <w:sz w:val="16"/>
        </w:rPr>
        <w:t xml:space="preserve">. Arguably, our society has simply evolved towards requiring less privacy than it did centuries ago, possibly because some people are willing to sacrifice privacy for convenience or have come to accept this reduced privacy as an inevitable consequence of increased luxury, but </w:t>
      </w:r>
      <w:r w:rsidRPr="00417924">
        <w:rPr>
          <w:rStyle w:val="StyleUnderline"/>
          <w:highlight w:val="yellow"/>
        </w:rPr>
        <w:t>privacy will never stop being a fundamental human right</w:t>
      </w:r>
      <w:r w:rsidRPr="00417924">
        <w:rPr>
          <w:sz w:val="16"/>
        </w:rPr>
        <w:t xml:space="preserve">.135 While the introduction of drones on the home front has the potential to offer many significant advantages on a number of different levels, </w:t>
      </w:r>
      <w:r w:rsidRPr="00417924">
        <w:rPr>
          <w:rStyle w:val="StyleUnderline"/>
          <w:highlight w:val="yellow"/>
        </w:rPr>
        <w:t>sufficient safeguards need to be in place if the integrity of our democratic system</w:t>
      </w:r>
      <w:r w:rsidRPr="00417924">
        <w:rPr>
          <w:rStyle w:val="StyleUnderline"/>
        </w:rPr>
        <w:t xml:space="preserve"> of government </w:t>
      </w:r>
      <w:r w:rsidRPr="00417924">
        <w:rPr>
          <w:rStyle w:val="StyleUnderline"/>
          <w:highlight w:val="yellow"/>
        </w:rPr>
        <w:t>is to be preserved. Tech</w:t>
      </w:r>
      <w:r w:rsidRPr="00417924">
        <w:rPr>
          <w:rStyle w:val="StyleUnderline"/>
        </w:rPr>
        <w:t xml:space="preserve">nology </w:t>
      </w:r>
      <w:r w:rsidRPr="00417924">
        <w:rPr>
          <w:rStyle w:val="StyleUnderline"/>
          <w:highlight w:val="yellow"/>
        </w:rPr>
        <w:t>moves fast</w:t>
      </w:r>
      <w:r w:rsidRPr="00417924">
        <w:rPr>
          <w:rStyle w:val="StyleUnderline"/>
        </w:rPr>
        <w:t>er than the laws that govern it</w:t>
      </w:r>
      <w:r w:rsidRPr="00417924">
        <w:rPr>
          <w:sz w:val="16"/>
        </w:rPr>
        <w:t xml:space="preserve">.136 </w:t>
      </w:r>
      <w:r w:rsidRPr="00417924">
        <w:rPr>
          <w:rStyle w:val="StyleUnderline"/>
          <w:highlight w:val="yellow"/>
        </w:rPr>
        <w:t>This</w:t>
      </w:r>
      <w:r w:rsidRPr="00417924">
        <w:rPr>
          <w:rStyle w:val="StyleUnderline"/>
        </w:rPr>
        <w:t xml:space="preserve"> axiomatic </w:t>
      </w:r>
      <w:r w:rsidRPr="00417924">
        <w:rPr>
          <w:rStyle w:val="StyleUnderline"/>
          <w:highlight w:val="yellow"/>
        </w:rPr>
        <w:t>principle has compelled numerous states</w:t>
      </w:r>
      <w:r w:rsidRPr="00417924">
        <w:rPr>
          <w:rStyle w:val="StyleUnderline"/>
        </w:rPr>
        <w:t xml:space="preserve"> throughout the country to become actively engaged in efforts </w:t>
      </w:r>
      <w:r w:rsidRPr="00417924">
        <w:rPr>
          <w:rStyle w:val="StyleUnderline"/>
          <w:highlight w:val="yellow"/>
        </w:rPr>
        <w:t>to implement</w:t>
      </w:r>
      <w:r w:rsidRPr="00417924">
        <w:rPr>
          <w:rStyle w:val="StyleUnderline"/>
        </w:rPr>
        <w:t xml:space="preserve"> appropriate </w:t>
      </w:r>
      <w:r w:rsidRPr="00417924">
        <w:rPr>
          <w:rStyle w:val="StyleUnderline"/>
          <w:highlight w:val="yellow"/>
        </w:rPr>
        <w:t>safeguards to prevent the abuse and misuse of</w:t>
      </w:r>
      <w:r w:rsidRPr="00417924">
        <w:rPr>
          <w:rStyle w:val="StyleUnderline"/>
        </w:rPr>
        <w:t xml:space="preserve"> </w:t>
      </w:r>
      <w:r w:rsidRPr="00417924">
        <w:rPr>
          <w:sz w:val="16"/>
        </w:rPr>
        <w:t xml:space="preserve">modern day technology, particularly commercial </w:t>
      </w:r>
      <w:r w:rsidRPr="00417924">
        <w:rPr>
          <w:rStyle w:val="StyleUnderline"/>
          <w:highlight w:val="yellow"/>
        </w:rPr>
        <w:t>drones</w:t>
      </w:r>
      <w:r w:rsidRPr="00417924">
        <w:rPr>
          <w:sz w:val="16"/>
        </w:rPr>
        <w:t>.137 Undoubtedly, the states are viable alternative sources equipped to rectify current Fourth Amendment issues. In fact, as the late Justice Brennan once argued, “Americans should look to the states as a beacon of protection in a ‘new federalism.’”138 According to an ACLU review of state constitutions and jurisprudence, a significant number of states have departed from the Supreme Court in areas where the states consider federal jurisprudence to be problematic.139 Some states have shifted away from the third party doctrine test simply because they feel their state constitutions lack the language to sustain it, while other states whose constitutions practically mirror the federal constitution have simil</w:t>
      </w:r>
      <w:r>
        <w:rPr>
          <w:sz w:val="16"/>
        </w:rPr>
        <w:t>arly paved a different path.140</w:t>
      </w:r>
    </w:p>
    <w:p w14:paraId="0ECDE50F" w14:textId="77777777" w:rsidR="000D4A12" w:rsidRDefault="00D95C7B" w:rsidP="000D4A12">
      <w:pPr>
        <w:pStyle w:val="Heading4"/>
      </w:pPr>
      <w:r>
        <w:t xml:space="preserve">Democracy key to avoid extinction. </w:t>
      </w:r>
    </w:p>
    <w:p w14:paraId="0BD917B7" w14:textId="77777777" w:rsidR="000D4A12" w:rsidRDefault="00D95C7B" w:rsidP="00D95C7B">
      <w:r>
        <w:t>Larry</w:t>
      </w:r>
      <w:r w:rsidR="000D4A12">
        <w:t xml:space="preserve"> </w:t>
      </w:r>
      <w:r w:rsidR="000D4A12" w:rsidRPr="000D4A12">
        <w:rPr>
          <w:rStyle w:val="Style13ptBold"/>
        </w:rPr>
        <w:t>Diamond</w:t>
      </w:r>
      <w:r>
        <w:t>,</w:t>
      </w:r>
      <w:r w:rsidR="000D4A12">
        <w:t xml:space="preserve"> </w:t>
      </w:r>
      <w:r w:rsidR="000D4A12" w:rsidRPr="000D4A12">
        <w:rPr>
          <w:rStyle w:val="Style13ptBold"/>
        </w:rPr>
        <w:t>1995</w:t>
      </w:r>
      <w:r w:rsidR="000D4A12">
        <w:t xml:space="preserve">, Larry Diamond is a Senior Fellow at the </w:t>
      </w:r>
      <w:r>
        <w:t xml:space="preserve">Hoover Institution, Promoting Democracy in the 1990s, December, </w:t>
      </w:r>
      <w:hyperlink r:id="rId20" w:history="1">
        <w:r w:rsidR="000D4A12" w:rsidRPr="008D21EB">
          <w:rPr>
            <w:rStyle w:val="Hyperlink"/>
          </w:rPr>
          <w:t>http://wwics.si.edu/subsites/ccpdc/pubs/di/1.htm</w:t>
        </w:r>
      </w:hyperlink>
      <w:r w:rsidR="000D4A12">
        <w:t xml:space="preserve">) </w:t>
      </w:r>
    </w:p>
    <w:p w14:paraId="226F81DA" w14:textId="77777777" w:rsidR="00D95C7B" w:rsidRDefault="00D95C7B" w:rsidP="00D95C7B">
      <w:pPr>
        <w:rPr>
          <w:sz w:val="16"/>
        </w:rPr>
      </w:pPr>
      <w:r w:rsidRPr="000D4A12">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Nuclear, chemical, and biological weapons continue to proliferate. </w:t>
      </w:r>
      <w:r w:rsidRPr="000D4A12">
        <w:rPr>
          <w:rStyle w:val="StyleUnderline"/>
        </w:rPr>
        <w:t>The very source of life on Earth</w:t>
      </w:r>
      <w:r w:rsidRPr="000D4A12">
        <w:rPr>
          <w:sz w:val="16"/>
        </w:rPr>
        <w:t xml:space="preserve">, the global ecosystem, </w:t>
      </w:r>
      <w:r w:rsidRPr="000D4A12">
        <w:rPr>
          <w:rStyle w:val="StyleUnderline"/>
        </w:rPr>
        <w:t xml:space="preserve">appears increasingly endangered. Most of these </w:t>
      </w:r>
      <w:r w:rsidRPr="000D4A12">
        <w:rPr>
          <w:rStyle w:val="StyleUnderline"/>
          <w:highlight w:val="yellow"/>
        </w:rPr>
        <w:t>new and unconventional threats to security are associated with or aggravated by</w:t>
      </w:r>
      <w:r w:rsidRPr="000D4A12">
        <w:rPr>
          <w:rStyle w:val="StyleUnderline"/>
        </w:rPr>
        <w:t xml:space="preserve"> the </w:t>
      </w:r>
      <w:r w:rsidRPr="000D4A12">
        <w:rPr>
          <w:rStyle w:val="StyleUnderline"/>
          <w:highlight w:val="yellow"/>
        </w:rPr>
        <w:t>weakness or absence of democracy</w:t>
      </w:r>
      <w:r w:rsidRPr="000D4A12">
        <w:rPr>
          <w:sz w:val="16"/>
        </w:rPr>
        <w:t xml:space="preserve">, with its provisions for legality, accountability, popular sovereignty, and openness. LESSONS OF THE TWENTIETH CENTURY The experience of this century offers important lessons. </w:t>
      </w:r>
      <w:r w:rsidRPr="000D4A12">
        <w:rPr>
          <w:rStyle w:val="StyleUnderline"/>
          <w:highlight w:val="yellow"/>
        </w:rPr>
        <w:t>Countries that govern themselves in a truly democratic fashion do not go to war</w:t>
      </w:r>
      <w:r w:rsidRPr="000D4A12">
        <w:rPr>
          <w:rStyle w:val="StyleUnderline"/>
        </w:rPr>
        <w:t xml:space="preserve"> with one another. They do not aggress against their neighbors to aggrandize themselves or glorify their leaders. Democratic governments do not ethnically "cleanse" their own populations,</w:t>
      </w:r>
      <w:r w:rsidRPr="000D4A12">
        <w:rPr>
          <w:sz w:val="16"/>
        </w:rPr>
        <w:t xml:space="preserve"> and they are much less likely to face ethnic insurgency. </w:t>
      </w:r>
      <w:r w:rsidRPr="000D4A12">
        <w:rPr>
          <w:rStyle w:val="StyleUnderline"/>
          <w:highlight w:val="yellow"/>
        </w:rPr>
        <w:t>Democracies do not sponsor terrorism</w:t>
      </w:r>
      <w:r w:rsidRPr="000D4A12">
        <w:rPr>
          <w:rStyle w:val="StyleUnderline"/>
        </w:rPr>
        <w:t xml:space="preserve"> against one another. </w:t>
      </w:r>
      <w:r w:rsidRPr="000D4A12">
        <w:rPr>
          <w:rStyle w:val="StyleUnderline"/>
          <w:highlight w:val="yellow"/>
        </w:rPr>
        <w:t>They do not build w</w:t>
      </w:r>
      <w:r w:rsidRPr="000D4A12">
        <w:rPr>
          <w:rStyle w:val="StyleUnderline"/>
        </w:rPr>
        <w:t xml:space="preserve">eapons of </w:t>
      </w:r>
      <w:r w:rsidRPr="000D4A12">
        <w:rPr>
          <w:rStyle w:val="StyleUnderline"/>
          <w:highlight w:val="yellow"/>
        </w:rPr>
        <w:t>m</w:t>
      </w:r>
      <w:r w:rsidRPr="000D4A12">
        <w:rPr>
          <w:rStyle w:val="StyleUnderline"/>
        </w:rPr>
        <w:t xml:space="preserve">ass </w:t>
      </w:r>
      <w:r w:rsidRPr="000D4A12">
        <w:rPr>
          <w:rStyle w:val="StyleUnderline"/>
          <w:highlight w:val="yellow"/>
        </w:rPr>
        <w:t>d</w:t>
      </w:r>
      <w:r w:rsidRPr="000D4A12">
        <w:rPr>
          <w:rStyle w:val="StyleUnderline"/>
        </w:rPr>
        <w:t xml:space="preserve">estruction </w:t>
      </w:r>
      <w:r w:rsidRPr="000D4A12">
        <w:rPr>
          <w:rStyle w:val="StyleUnderline"/>
          <w:highlight w:val="yellow"/>
        </w:rPr>
        <w:t>to use on or to threaten one another</w:t>
      </w:r>
      <w:r w:rsidRPr="000D4A12">
        <w:rPr>
          <w:rStyle w:val="StyleUnderline"/>
        </w:rPr>
        <w:t>. Democratic countries form more reliable, open, and enduring trading partnerships</w:t>
      </w:r>
      <w:r w:rsidRPr="000D4A12">
        <w:rPr>
          <w:sz w:val="16"/>
        </w:rPr>
        <w:t xml:space="preserve">.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t>
      </w:r>
      <w:r w:rsidRPr="000D4A12">
        <w:rPr>
          <w:rStyle w:val="StyleUnderline"/>
          <w:highlight w:val="yellow"/>
        </w:rPr>
        <w:t>within their own borders, they respect</w:t>
      </w:r>
      <w:r w:rsidRPr="000D4A12">
        <w:rPr>
          <w:rStyle w:val="StyleUnderline"/>
        </w:rPr>
        <w:t xml:space="preserve"> competition, </w:t>
      </w:r>
      <w:r w:rsidRPr="000D4A12">
        <w:rPr>
          <w:rStyle w:val="StyleUnderline"/>
          <w:highlight w:val="yellow"/>
        </w:rPr>
        <w:t>civil liberties</w:t>
      </w:r>
      <w:r w:rsidRPr="000D4A12">
        <w:rPr>
          <w:rStyle w:val="StyleUnderline"/>
        </w:rPr>
        <w:t xml:space="preserve">, property rights, </w:t>
      </w:r>
      <w:r w:rsidRPr="000D4A12">
        <w:rPr>
          <w:rStyle w:val="StyleUnderline"/>
          <w:highlight w:val="yellow"/>
        </w:rPr>
        <w:t>and the rule of law, democracies are the only reliable foundation on which a new world order of international security and prosperity can be built</w:t>
      </w:r>
      <w:r w:rsidRPr="000D4A12">
        <w:rPr>
          <w:sz w:val="16"/>
        </w:rPr>
        <w:t>.</w:t>
      </w:r>
    </w:p>
    <w:p w14:paraId="6422D0CF" w14:textId="58FEE02E" w:rsidR="00373869" w:rsidRDefault="00373869" w:rsidP="00373869">
      <w:pPr>
        <w:pStyle w:val="Heading3"/>
      </w:pPr>
      <w:bookmarkStart w:id="6" w:name="BlockBM65"/>
      <w:bookmarkEnd w:id="5"/>
      <w:r>
        <w:t>Drones 1AC – Plan</w:t>
      </w:r>
    </w:p>
    <w:p w14:paraId="26B1843F" w14:textId="2B6058C8" w:rsidR="00373869" w:rsidRPr="00373869" w:rsidRDefault="00373869" w:rsidP="00373869">
      <w:pPr>
        <w:pStyle w:val="Heading4"/>
      </w:pPr>
      <w:r>
        <w:t>The United States Federal Government should substantially curtail its domestic surveillance by passing the Drone Aircraft Privacy and Transparency Act of 2013.</w:t>
      </w:r>
    </w:p>
    <w:p w14:paraId="2AD54EC8" w14:textId="4675ABED" w:rsidR="00D95C7B" w:rsidRDefault="00D95C7B" w:rsidP="00F77D5B">
      <w:pPr>
        <w:pStyle w:val="Heading3"/>
      </w:pPr>
      <w:bookmarkStart w:id="7" w:name="BlockBM67"/>
      <w:bookmarkEnd w:id="6"/>
      <w:r>
        <w:t xml:space="preserve">Drones 1AC – Solvency </w:t>
      </w:r>
    </w:p>
    <w:p w14:paraId="543C062D" w14:textId="77777777" w:rsidR="00D95C7B" w:rsidRDefault="00D95C7B" w:rsidP="00D95C7B">
      <w:pPr>
        <w:pStyle w:val="Heading4"/>
      </w:pPr>
      <w:r>
        <w:t>DAPTA solves - addresses Fourth Amendment concerns while establishing new norms to limit purpose and capability.</w:t>
      </w:r>
    </w:p>
    <w:p w14:paraId="1DC5DD0B" w14:textId="77777777" w:rsidR="00D95C7B" w:rsidRDefault="00D95C7B" w:rsidP="00D95C7B">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21" w:history="1">
        <w:r w:rsidRPr="00986D49">
          <w:rPr>
            <w:rStyle w:val="Hyperlink"/>
          </w:rPr>
          <w:t>http://scholarlycommons.law.wlu.edu/cgi/viewcontent.cgi?article=4347&amp;context=wlulr</w:t>
        </w:r>
      </w:hyperlink>
      <w:r>
        <w:t>, p. 1868-1872</w:t>
      </w:r>
    </w:p>
    <w:p w14:paraId="4ABDA9AA" w14:textId="77777777" w:rsidR="00D95C7B" w:rsidRDefault="00D95C7B" w:rsidP="00D95C7B">
      <w:pPr>
        <w:rPr>
          <w:sz w:val="16"/>
        </w:rPr>
      </w:pPr>
      <w:r w:rsidRPr="00413223">
        <w:rPr>
          <w:sz w:val="16"/>
        </w:rPr>
        <w:t xml:space="preserve">The </w:t>
      </w:r>
      <w:r w:rsidRPr="00413223">
        <w:rPr>
          <w:rStyle w:val="StyleUnderline"/>
          <w:highlight w:val="yellow"/>
        </w:rPr>
        <w:t>recently proposed Drone Aircraft Privacy and Transparency Act</w:t>
      </w:r>
      <w:r w:rsidRPr="00413223">
        <w:rPr>
          <w:sz w:val="16"/>
        </w:rPr>
        <w:t xml:space="preserve"> of 2013187 (</w:t>
      </w:r>
      <w:r w:rsidRPr="00413223">
        <w:rPr>
          <w:rStyle w:val="StyleUnderline"/>
          <w:highlight w:val="yellow"/>
        </w:rPr>
        <w:t>DAPTA</w:t>
      </w:r>
      <w:r w:rsidRPr="00413223">
        <w:rPr>
          <w:sz w:val="16"/>
        </w:rPr>
        <w:t xml:space="preserve">) </w:t>
      </w:r>
      <w:r w:rsidRPr="00413223">
        <w:rPr>
          <w:rStyle w:val="StyleUnderline"/>
          <w:highlight w:val="yellow"/>
        </w:rPr>
        <w:t>would</w:t>
      </w:r>
      <w:r w:rsidRPr="00413223">
        <w:rPr>
          <w:sz w:val="16"/>
        </w:rPr>
        <w:t xml:space="preserve">, if enacted, </w:t>
      </w:r>
      <w:r w:rsidRPr="00413223">
        <w:rPr>
          <w:rStyle w:val="StyleUnderline"/>
          <w:highlight w:val="yellow"/>
        </w:rPr>
        <w:t>fill</w:t>
      </w:r>
      <w:r w:rsidRPr="00413223">
        <w:rPr>
          <w:sz w:val="16"/>
        </w:rPr>
        <w:t xml:space="preserve"> many </w:t>
      </w:r>
      <w:r w:rsidRPr="00413223">
        <w:rPr>
          <w:rStyle w:val="StyleUnderline"/>
          <w:highlight w:val="yellow"/>
        </w:rPr>
        <w:t>critical privacy holes. The bill would amend the FAA Modernization and Reform Act</w:t>
      </w:r>
      <w:r w:rsidRPr="00413223">
        <w:rPr>
          <w:sz w:val="16"/>
        </w:rPr>
        <w:t xml:space="preserve"> of 2012 </w:t>
      </w:r>
      <w:r w:rsidRPr="00413223">
        <w:rPr>
          <w:rStyle w:val="StyleUnderline"/>
          <w:highlight w:val="yellow"/>
        </w:rPr>
        <w:t>to provide guidance and limitations</w:t>
      </w:r>
      <w:r w:rsidRPr="00BD012D">
        <w:rPr>
          <w:rStyle w:val="StyleUnderline"/>
        </w:rPr>
        <w:t xml:space="preserve"> absent from that legislation </w:t>
      </w:r>
      <w:r w:rsidRPr="00413223">
        <w:rPr>
          <w:rStyle w:val="StyleUnderline"/>
          <w:highlight w:val="yellow"/>
        </w:rPr>
        <w:t>regarding</w:t>
      </w:r>
      <w:r w:rsidRPr="00BD012D">
        <w:rPr>
          <w:rStyle w:val="StyleUnderline"/>
        </w:rPr>
        <w:t xml:space="preserve"> the </w:t>
      </w:r>
      <w:r w:rsidRPr="00413223">
        <w:rPr>
          <w:rStyle w:val="StyleUnderline"/>
          <w:highlight w:val="yellow"/>
        </w:rPr>
        <w:t>integration of drones into</w:t>
      </w:r>
      <w:r w:rsidRPr="00413223">
        <w:rPr>
          <w:sz w:val="16"/>
        </w:rPr>
        <w:t xml:space="preserve"> the </w:t>
      </w:r>
      <w:r w:rsidRPr="00413223">
        <w:rPr>
          <w:rStyle w:val="StyleUnderline"/>
          <w:highlight w:val="yellow"/>
        </w:rPr>
        <w:t>national airspace</w:t>
      </w:r>
      <w:r w:rsidRPr="00413223">
        <w:rPr>
          <w:sz w:val="16"/>
        </w:rPr>
        <w:t xml:space="preserve"> system.188 Acknowledging the “potential for unmanned aircraft system technology to enable invasive and pervasive surveillance without adequate privacy protections,” </w:t>
      </w:r>
      <w:r w:rsidRPr="00413223">
        <w:rPr>
          <w:rStyle w:val="StyleUnderline"/>
        </w:rPr>
        <w:t>the bill presents a detailed series of findings and requirements that would severely restrict the ability</w:t>
      </w:r>
      <w:r w:rsidRPr="00413223">
        <w:rPr>
          <w:sz w:val="16"/>
        </w:rPr>
        <w:t xml:space="preserve"> of law enforcement </w:t>
      </w:r>
      <w:r w:rsidRPr="00413223">
        <w:rPr>
          <w:rStyle w:val="StyleUnderline"/>
        </w:rPr>
        <w:t>to use drones as evidence-gathering machines</w:t>
      </w:r>
      <w:r w:rsidRPr="00413223">
        <w:rPr>
          <w:sz w:val="16"/>
        </w:rPr>
        <w:t xml:space="preserve">.189 For example, the Secretary of Transportation would first be required to carry out a study, in conjunction with other executive agencies, that will identify “any potential threats to privacy protections posed by the integration of” drones.190 </w:t>
      </w:r>
      <w:r w:rsidRPr="00413223">
        <w:rPr>
          <w:rStyle w:val="StyleUnderline"/>
          <w:highlight w:val="yellow"/>
        </w:rPr>
        <w:t>The bill would constrain</w:t>
      </w:r>
      <w:r w:rsidRPr="00413223">
        <w:rPr>
          <w:sz w:val="16"/>
        </w:rPr>
        <w:t xml:space="preserve"> the Secretary of Transportation (and thereby, the FAA) </w:t>
      </w:r>
      <w:r w:rsidRPr="00413223">
        <w:rPr>
          <w:rStyle w:val="StyleUnderline"/>
        </w:rPr>
        <w:t xml:space="preserve">from </w:t>
      </w:r>
      <w:r w:rsidRPr="00413223">
        <w:rPr>
          <w:rStyle w:val="StyleUnderline"/>
          <w:highlight w:val="yellow"/>
        </w:rPr>
        <w:t>approving drone licenses</w:t>
      </w:r>
      <w:r w:rsidRPr="00413223">
        <w:rPr>
          <w:rStyle w:val="StyleUnderline"/>
        </w:rPr>
        <w:t xml:space="preserve"> for organizations</w:t>
      </w:r>
      <w:r w:rsidRPr="00413223">
        <w:rPr>
          <w:sz w:val="16"/>
        </w:rPr>
        <w:t xml:space="preserve">, including law enforcement bodies, </w:t>
      </w:r>
      <w:r w:rsidRPr="00413223">
        <w:rPr>
          <w:rStyle w:val="StyleUnderline"/>
        </w:rPr>
        <w:t>that do not comply with data collection requirements</w:t>
      </w:r>
      <w:r w:rsidRPr="00413223">
        <w:rPr>
          <w:sz w:val="16"/>
        </w:rPr>
        <w:t xml:space="preserve"> in the bill.191 Law enforcement </w:t>
      </w:r>
      <w:r w:rsidRPr="00413223">
        <w:rPr>
          <w:rStyle w:val="StyleUnderline"/>
        </w:rPr>
        <w:t>agencies would have to supply a data minimization statement before they would be permitted to operate drones</w:t>
      </w:r>
      <w:r w:rsidRPr="00413223">
        <w:rPr>
          <w:sz w:val="16"/>
        </w:rPr>
        <w:t xml:space="preserve"> for police purposes.192 The inclusion of these extra requirements for police is potentially significant, beyond the public notice provided by these reporting requirements. The bill explicitly interjects the authority of the Secretary of Transportation into the privacy considerations of drone operation.193 This potentially subjects law enforcement agencies to an extra layer of review and an extra forum to which people can bring their grievances. </w:t>
      </w:r>
      <w:r w:rsidRPr="00413223">
        <w:rPr>
          <w:rStyle w:val="StyleUnderline"/>
          <w:highlight w:val="yellow"/>
        </w:rPr>
        <w:t>The bill also prohibits generalized surveillance</w:t>
      </w:r>
      <w:r w:rsidRPr="00413223">
        <w:rPr>
          <w:sz w:val="16"/>
        </w:rPr>
        <w:t xml:space="preserve">, with exceptions made for exigent circumstances.194 Even in those exigent circumstances, however, documentation “justifying the exception” shall be submitted to the Secretary of Transportation, (6) the specific steps that will be taken to mitigate any possible impact identified under paragraph (5), including steps to protect against unauthorized disclosure of any information or data described in paragraph (4), such as the use of encryption methods and other security features that will be used; (7) a telephone number or electronic mail address that an individual with complaints about the operation of the unmanned aircraft system may use to report such complaints and to request confirmation that personally identifiable data relating to such individual has been collected; (8) in the case that personally identifiable data relating to such individual has been collected, a reasonable process for such individual to request to obtain such data in a timely and an intelligible manner; (9) in the case that a request described in paragraph (8) is denied, a process by which such individual may obtain the reasons for the denial and challenge the denial; and (10) in the case that personally identifiable data relating to such individual has been collected, a process by which such individual may challenge the accuracy of such data and, if the challenge is successful, have such data erased or amended. </w:t>
      </w:r>
      <w:r w:rsidRPr="00413223">
        <w:rPr>
          <w:rStyle w:val="StyleUnderline"/>
          <w:highlight w:val="yellow"/>
        </w:rPr>
        <w:t>The bill would disallow</w:t>
      </w:r>
      <w:r w:rsidRPr="00413223">
        <w:rPr>
          <w:rStyle w:val="StyleUnderline"/>
        </w:rPr>
        <w:t xml:space="preserve"> the </w:t>
      </w:r>
      <w:r w:rsidRPr="00413223">
        <w:rPr>
          <w:rStyle w:val="StyleUnderline"/>
          <w:highlight w:val="yellow"/>
        </w:rPr>
        <w:t>direct or indirect gathering of</w:t>
      </w:r>
      <w:r w:rsidRPr="00413223">
        <w:rPr>
          <w:rStyle w:val="StyleUnderline"/>
        </w:rPr>
        <w:t xml:space="preserve"> that evidence </w:t>
      </w:r>
      <w:r w:rsidRPr="00413223">
        <w:rPr>
          <w:rStyle w:val="StyleUnderline"/>
          <w:highlight w:val="yellow"/>
        </w:rPr>
        <w:t>without a warrant</w:t>
      </w:r>
      <w:r w:rsidRPr="00413223">
        <w:rPr>
          <w:sz w:val="16"/>
        </w:rPr>
        <w:t xml:space="preserve">.196 </w:t>
      </w:r>
      <w:r w:rsidRPr="00413223">
        <w:rPr>
          <w:rStyle w:val="StyleUnderline"/>
        </w:rPr>
        <w:t xml:space="preserve">This is perhaps the most important aspect of the bill because </w:t>
      </w:r>
      <w:r w:rsidRPr="00CE76ED">
        <w:rPr>
          <w:rStyle w:val="StyleUnderline"/>
          <w:highlight w:val="yellow"/>
        </w:rPr>
        <w:t>it imposes resource costs</w:t>
      </w:r>
      <w:r w:rsidRPr="00413223">
        <w:rPr>
          <w:sz w:val="16"/>
        </w:rPr>
        <w:t xml:space="preserve"> (namely, time and money) on law enforcement agencies </w:t>
      </w:r>
      <w:r w:rsidRPr="00CE76ED">
        <w:rPr>
          <w:rStyle w:val="StyleUnderline"/>
          <w:highlight w:val="yellow"/>
        </w:rPr>
        <w:t>that will</w:t>
      </w:r>
      <w:r w:rsidRPr="00413223">
        <w:rPr>
          <w:rStyle w:val="StyleUnderline"/>
        </w:rPr>
        <w:t xml:space="preserve"> likely </w:t>
      </w:r>
      <w:r w:rsidRPr="00CE76ED">
        <w:rPr>
          <w:rStyle w:val="StyleUnderline"/>
          <w:highlight w:val="yellow"/>
        </w:rPr>
        <w:t>have the effect of reducing the number of drones in the air</w:t>
      </w:r>
      <w:r w:rsidRPr="00413223">
        <w:rPr>
          <w:sz w:val="16"/>
        </w:rPr>
        <w:t xml:space="preserve">.197 Any bill with a realistic hope of controlling the use of such an inexpensive and nimble technology must impose these kinds of procedural impediments, the added benefit of which is to inform the public about how and when the government uses this technology. </w:t>
      </w:r>
      <w:r w:rsidRPr="00413223">
        <w:rPr>
          <w:rStyle w:val="StyleUnderline"/>
        </w:rPr>
        <w:t xml:space="preserve">Finally, </w:t>
      </w:r>
      <w:r w:rsidRPr="00CE76ED">
        <w:rPr>
          <w:rStyle w:val="StyleUnderline"/>
          <w:highlight w:val="yellow"/>
        </w:rPr>
        <w:t>the bill articulates a comprehensive system of enforcement and remedies</w:t>
      </w:r>
      <w:r w:rsidRPr="00413223">
        <w:rPr>
          <w:rStyle w:val="StyleUnderline"/>
        </w:rPr>
        <w:t>, including injunctive relief</w:t>
      </w:r>
      <w:r w:rsidRPr="00413223">
        <w:rPr>
          <w:sz w:val="16"/>
        </w:rPr>
        <w:t xml:space="preserve">, and, in the case of intentional violations, treble damages.198 While it is unknown how many of these protections will survive the legislative process, in its present state </w:t>
      </w:r>
      <w:r w:rsidRPr="00CE76ED">
        <w:rPr>
          <w:rStyle w:val="StyleUnderline"/>
          <w:highlight w:val="yellow"/>
        </w:rPr>
        <w:t>the bill systematically addresses the most fundamental Fourth Amendment concerns</w:t>
      </w:r>
      <w:r w:rsidRPr="00413223">
        <w:rPr>
          <w:rStyle w:val="StyleUnderline"/>
        </w:rPr>
        <w:t xml:space="preserve"> raised by police drone use</w:t>
      </w:r>
      <w:r w:rsidRPr="00413223">
        <w:rPr>
          <w:sz w:val="16"/>
        </w:rPr>
        <w:t>. This legislation, or another bill like it, would validate the notion that drones are different and deserve special safeguards because of their unique capabilities.199 In order to stay ahead of the technology’s problems, substantial safeguards should be in place before drones’ widespread use.</w:t>
      </w:r>
    </w:p>
    <w:p w14:paraId="647D202F" w14:textId="77777777" w:rsidR="00F77D5B" w:rsidRDefault="00F77D5B" w:rsidP="00F77D5B">
      <w:pPr>
        <w:pStyle w:val="Heading4"/>
      </w:pPr>
      <w:r>
        <w:t xml:space="preserve">DAPTA is needed to provide opposition to drone proliferation. </w:t>
      </w:r>
    </w:p>
    <w:p w14:paraId="2F48939A" w14:textId="77777777" w:rsidR="00F77D5B" w:rsidRDefault="00F77D5B" w:rsidP="00F77D5B">
      <w:r>
        <w:t xml:space="preserve">Max </w:t>
      </w:r>
      <w:r w:rsidRPr="007878C5">
        <w:rPr>
          <w:rStyle w:val="Style13ptBold"/>
        </w:rPr>
        <w:t>Bauer</w:t>
      </w:r>
      <w:r>
        <w:t xml:space="preserve">, </w:t>
      </w:r>
      <w:r w:rsidRPr="007878C5">
        <w:rPr>
          <w:rStyle w:val="Style13ptBold"/>
        </w:rPr>
        <w:t>2013</w:t>
      </w:r>
      <w:r>
        <w:t>, Max Bauer works for the ACLU of Massachusetts, “Domestic Drone Surveillance Usage: Threats and Opportunities for Regulation,” PrivacySOS, https://privacysos.org/domestic_drones</w:t>
      </w:r>
    </w:p>
    <w:p w14:paraId="757D56F0" w14:textId="2A64BD2C" w:rsidR="00F77D5B" w:rsidRPr="00F77D5B" w:rsidRDefault="00F77D5B" w:rsidP="00F77D5B">
      <w:pPr>
        <w:rPr>
          <w:sz w:val="16"/>
        </w:rPr>
      </w:pPr>
      <w:r w:rsidRPr="00F77D5B">
        <w:rPr>
          <w:sz w:val="16"/>
        </w:rPr>
        <w:t xml:space="preserve">While the acceleration of local law enforcement to military-style operations may be inevitable, [26] </w:t>
      </w:r>
      <w:r w:rsidRPr="00F77D5B">
        <w:rPr>
          <w:rStyle w:val="StyleUnderline"/>
          <w:highlight w:val="yellow"/>
        </w:rPr>
        <w:t>legislative</w:t>
      </w:r>
      <w:r w:rsidRPr="00F77D5B">
        <w:rPr>
          <w:sz w:val="16"/>
        </w:rPr>
        <w:t xml:space="preserve"> and public </w:t>
      </w:r>
      <w:r w:rsidRPr="00F77D5B">
        <w:rPr>
          <w:rStyle w:val="StyleUnderline"/>
          <w:highlight w:val="yellow"/>
        </w:rPr>
        <w:t>opposition to drone prolif</w:t>
      </w:r>
      <w:r w:rsidRPr="002D2C0B">
        <w:rPr>
          <w:rStyle w:val="StyleUnderline"/>
        </w:rPr>
        <w:t xml:space="preserve">eration </w:t>
      </w:r>
      <w:r w:rsidRPr="00F77D5B">
        <w:rPr>
          <w:rStyle w:val="StyleUnderline"/>
          <w:highlight w:val="yellow"/>
        </w:rPr>
        <w:t>can be successful</w:t>
      </w:r>
      <w:r w:rsidRPr="00F77D5B">
        <w:rPr>
          <w:sz w:val="16"/>
        </w:rPr>
        <w:t xml:space="preserve">. Already, efforts to restrict drone surveillance powers have been successful in multiple state legislatures. And communities have rebelled against the technology. Earlier this year in Seattle, public pressure caused the Seattle Police Department to cancel its drone program. [27] Around the same time, Charlottesville, Virginia passed a law banning any use of drones by its municipal agencies, becoming the first city in the country to pass anti-drone legislation. [28] More recently, the governor of Florida signed a drone-regulation bill, endorsed by both Republicans and the ACLU, which requires a judge to approve most drone surveillance operations (with an imminent danger exception). [29] A bill pending in Massachusetts provides similar protections. [30] </w:t>
      </w:r>
      <w:r w:rsidRPr="00F77D5B">
        <w:rPr>
          <w:rStyle w:val="StyleUnderline"/>
          <w:highlight w:val="yellow"/>
        </w:rPr>
        <w:t>The federal government</w:t>
      </w:r>
      <w:r w:rsidRPr="00F77D5B">
        <w:rPr>
          <w:sz w:val="16"/>
        </w:rPr>
        <w:t xml:space="preserve"> also </w:t>
      </w:r>
      <w:r w:rsidRPr="00F77D5B">
        <w:rPr>
          <w:rStyle w:val="StyleUnderline"/>
          <w:highlight w:val="yellow"/>
        </w:rPr>
        <w:t>has opportunities to act</w:t>
      </w:r>
      <w:r w:rsidRPr="00F77D5B">
        <w:rPr>
          <w:sz w:val="16"/>
        </w:rPr>
        <w:t xml:space="preserve"> on drone privacy. In Congress, several bills have been introduced to reign in domestic drone usage. The Preserving Freedom from Unwarranted Surveillance Act of 2013 requires a probable-cause warrant for drone surveillance, with some exceptions. [31] (Senator Rand Paul filed similar legislation during the previous session but has not re-introduced it.) Another bill, the Preserving American Privacy Act of 2013, prohibits domestic drones except with warrants, or for border searches or emergencies. The bill also requires government entities to file a detailed data collection statements about their drone surveillance. [32] Then there's </w:t>
      </w:r>
      <w:r w:rsidRPr="00F77D5B">
        <w:rPr>
          <w:rStyle w:val="StyleUnderline"/>
          <w:highlight w:val="yellow"/>
        </w:rPr>
        <w:t>the Drone Aircraft Privacy and Transparency Act</w:t>
      </w:r>
      <w:r w:rsidRPr="00F77D5B">
        <w:rPr>
          <w:sz w:val="16"/>
        </w:rPr>
        <w:t xml:space="preserve"> of 2013, which </w:t>
      </w:r>
      <w:r w:rsidRPr="00F77D5B">
        <w:rPr>
          <w:rStyle w:val="StyleUnderline"/>
          <w:highlight w:val="yellow"/>
        </w:rPr>
        <w:t>would amend the FAA Modernization and Reform Act</w:t>
      </w:r>
      <w:r w:rsidRPr="00F77D5B">
        <w:rPr>
          <w:rStyle w:val="StyleUnderline"/>
        </w:rPr>
        <w:t xml:space="preserve"> of 2012, </w:t>
      </w:r>
      <w:r w:rsidRPr="00F77D5B">
        <w:rPr>
          <w:rStyle w:val="StyleUnderline"/>
          <w:highlight w:val="yellow"/>
        </w:rPr>
        <w:t>requiring a study of privacy concerns, a data collection statement for each drone operation, including a data minimization statement, and enforcement mechanisms including license revocation for violators of these requirements</w:t>
      </w:r>
      <w:r w:rsidRPr="00F77D5B">
        <w:rPr>
          <w:sz w:val="16"/>
        </w:rPr>
        <w:t>.</w:t>
      </w:r>
    </w:p>
    <w:p w14:paraId="6922C136" w14:textId="77777777" w:rsidR="00D95C7B" w:rsidRDefault="00D95C7B" w:rsidP="00D95C7B">
      <w:pPr>
        <w:pStyle w:val="Heading4"/>
      </w:pPr>
      <w:r>
        <w:t xml:space="preserve">The FAA’s guidelines are primarily put in place to provide an avenue for future domestic drone activity expansion – a change in Congressional attitudes is needed. </w:t>
      </w:r>
    </w:p>
    <w:p w14:paraId="755B2861" w14:textId="77777777" w:rsidR="00D95C7B" w:rsidRDefault="00D95C7B" w:rsidP="00D95C7B">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22" w:history="1">
        <w:r w:rsidRPr="00986D49">
          <w:rPr>
            <w:rStyle w:val="Hyperlink"/>
          </w:rPr>
          <w:t>http://scholarlycommons.law.wlu.edu/cgi/viewcontent.cgi?article=4347&amp;context=wlulr</w:t>
        </w:r>
      </w:hyperlink>
      <w:r>
        <w:t>, p. 1842-1845</w:t>
      </w:r>
    </w:p>
    <w:p w14:paraId="4529036E" w14:textId="77777777" w:rsidR="00D95C7B" w:rsidRPr="00B117F1" w:rsidRDefault="00D95C7B" w:rsidP="00D95C7B">
      <w:pPr>
        <w:rPr>
          <w:sz w:val="14"/>
        </w:rPr>
      </w:pPr>
      <w:r w:rsidRPr="001D1361">
        <w:rPr>
          <w:rStyle w:val="StyleUnderline"/>
          <w:highlight w:val="yellow"/>
        </w:rPr>
        <w:t>The FAA has issued</w:t>
      </w:r>
      <w:r w:rsidRPr="001D1361">
        <w:rPr>
          <w:rStyle w:val="StyleUnderline"/>
        </w:rPr>
        <w:t xml:space="preserve"> several sets of </w:t>
      </w:r>
      <w:r w:rsidRPr="001D1361">
        <w:rPr>
          <w:rStyle w:val="StyleUnderline"/>
          <w:highlight w:val="yellow"/>
        </w:rPr>
        <w:t>guidelines outlining</w:t>
      </w:r>
      <w:r w:rsidRPr="001D1361">
        <w:rPr>
          <w:rStyle w:val="StyleUnderline"/>
        </w:rPr>
        <w:t xml:space="preserve"> </w:t>
      </w:r>
      <w:r w:rsidRPr="001D1361">
        <w:rPr>
          <w:sz w:val="14"/>
        </w:rPr>
        <w:t xml:space="preserve">its </w:t>
      </w:r>
      <w:r w:rsidRPr="001D1361">
        <w:rPr>
          <w:rStyle w:val="StyleUnderline"/>
          <w:highlight w:val="yellow"/>
        </w:rPr>
        <w:t>treatment of domestic drones</w:t>
      </w:r>
      <w:r w:rsidRPr="001D1361">
        <w:rPr>
          <w:sz w:val="14"/>
        </w:rPr>
        <w:t xml:space="preserve">.51 Prior to 2012, a rigid, individualized licensing process stymied the prospect of widespread drone usage in the United States.52 </w:t>
      </w:r>
      <w:r w:rsidRPr="001D1361">
        <w:rPr>
          <w:rStyle w:val="StyleUnderline"/>
          <w:highlight w:val="yellow"/>
        </w:rPr>
        <w:t>The</w:t>
      </w:r>
      <w:r w:rsidRPr="001D1361">
        <w:rPr>
          <w:rStyle w:val="StyleUnderline"/>
        </w:rPr>
        <w:t xml:space="preserve"> FAA </w:t>
      </w:r>
      <w:r w:rsidRPr="001D1361">
        <w:rPr>
          <w:rStyle w:val="StyleUnderline"/>
          <w:highlight w:val="yellow"/>
        </w:rPr>
        <w:t>approval system now employed</w:t>
      </w:r>
      <w:r w:rsidRPr="001D1361">
        <w:rPr>
          <w:sz w:val="14"/>
        </w:rPr>
        <w:t xml:space="preserve"> requires careful, </w:t>
      </w:r>
      <w:r w:rsidRPr="001D1361">
        <w:rPr>
          <w:rStyle w:val="StyleUnderline"/>
          <w:highlight w:val="yellow"/>
        </w:rPr>
        <w:t>case-by-case agency evaluation</w:t>
      </w:r>
      <w:r w:rsidRPr="001D1361">
        <w:rPr>
          <w:rStyle w:val="StyleUnderline"/>
        </w:rPr>
        <w:t xml:space="preserve"> of the operator’s request to use drones</w:t>
      </w:r>
      <w:r w:rsidRPr="001D1361">
        <w:rPr>
          <w:sz w:val="14"/>
        </w:rPr>
        <w:t xml:space="preserve">.53 </w:t>
      </w:r>
      <w:r w:rsidRPr="001D1361">
        <w:rPr>
          <w:rStyle w:val="StyleUnderline"/>
        </w:rPr>
        <w:t>The FAA</w:t>
      </w:r>
      <w:r w:rsidRPr="001D1361">
        <w:rPr>
          <w:sz w:val="14"/>
        </w:rPr>
        <w:t xml:space="preserve"> also </w:t>
      </w:r>
      <w:r w:rsidRPr="001D1361">
        <w:rPr>
          <w:rStyle w:val="StyleUnderline"/>
        </w:rPr>
        <w:t>has different approval standards for drones based on size and capability</w:t>
      </w:r>
      <w:r w:rsidRPr="001D1361">
        <w:rPr>
          <w:sz w:val="14"/>
        </w:rPr>
        <w:t xml:space="preserve">.54 Many smaller drones, and drones operated recreationally as model airplanes, are currently permitted by regulation to operate at altitudes much lower than the minimum acceptable altitudes for helicopters and fixed-wing aircrafts.55 </w:t>
      </w:r>
      <w:r w:rsidRPr="001D1361">
        <w:rPr>
          <w:rStyle w:val="StyleUnderline"/>
          <w:highlight w:val="yellow"/>
        </w:rPr>
        <w:t>Government users</w:t>
      </w:r>
      <w:r w:rsidRPr="001D1361">
        <w:rPr>
          <w:sz w:val="14"/>
        </w:rPr>
        <w:t>—including local law enforcement and public universities—</w:t>
      </w:r>
      <w:r w:rsidRPr="001D1361">
        <w:rPr>
          <w:rStyle w:val="StyleUnderline"/>
          <w:highlight w:val="yellow"/>
        </w:rPr>
        <w:t>may operate drones</w:t>
      </w:r>
      <w:r w:rsidRPr="001D1361">
        <w:rPr>
          <w:rStyle w:val="StyleUnderline"/>
        </w:rPr>
        <w:t xml:space="preserve"> only </w:t>
      </w:r>
      <w:r w:rsidRPr="001D1361">
        <w:rPr>
          <w:rStyle w:val="StyleUnderline"/>
          <w:highlight w:val="yellow"/>
        </w:rPr>
        <w:t>after obtaining a</w:t>
      </w:r>
      <w:r w:rsidRPr="001D1361">
        <w:rPr>
          <w:rStyle w:val="StyleUnderline"/>
        </w:rPr>
        <w:t xml:space="preserve"> Certificate of Waiver or Authorization (</w:t>
      </w:r>
      <w:r w:rsidRPr="001D1361">
        <w:rPr>
          <w:rStyle w:val="StyleUnderline"/>
          <w:highlight w:val="yellow"/>
        </w:rPr>
        <w:t>COA) from the FAA</w:t>
      </w:r>
      <w:r w:rsidRPr="001D1361">
        <w:rPr>
          <w:rStyle w:val="StyleUnderline"/>
        </w:rPr>
        <w:t>.</w:t>
      </w:r>
      <w:r w:rsidRPr="001D1361">
        <w:rPr>
          <w:sz w:val="14"/>
        </w:rPr>
        <w:t xml:space="preserve">56 </w:t>
      </w:r>
      <w:r w:rsidRPr="001D1361">
        <w:rPr>
          <w:rStyle w:val="StyleUnderline"/>
          <w:highlight w:val="yellow"/>
        </w:rPr>
        <w:t>The COA restricts</w:t>
      </w:r>
      <w:r w:rsidRPr="001D1361">
        <w:rPr>
          <w:rStyle w:val="StyleUnderline"/>
        </w:rPr>
        <w:t xml:space="preserve"> the </w:t>
      </w:r>
      <w:r w:rsidRPr="001D1361">
        <w:rPr>
          <w:rStyle w:val="StyleUnderline"/>
          <w:highlight w:val="yellow"/>
        </w:rPr>
        <w:t>drone operation to a defined airspace and “includes special provisions unique to</w:t>
      </w:r>
      <w:r w:rsidRPr="001D1361">
        <w:rPr>
          <w:rStyle w:val="StyleUnderline"/>
        </w:rPr>
        <w:t xml:space="preserve"> the </w:t>
      </w:r>
      <w:r w:rsidRPr="001D1361">
        <w:rPr>
          <w:rStyle w:val="StyleUnderline"/>
          <w:highlight w:val="yellow"/>
        </w:rPr>
        <w:t>proposed operation</w:t>
      </w:r>
      <w:r w:rsidRPr="001D1361">
        <w:rPr>
          <w:sz w:val="14"/>
        </w:rPr>
        <w:t xml:space="preserve">.”57 </w:t>
      </w:r>
      <w:r w:rsidRPr="001D1361">
        <w:rPr>
          <w:rStyle w:val="StyleUnderline"/>
        </w:rPr>
        <w:t>Designation of the drone as an experimental aircraft is another avenue for drone licensing</w:t>
      </w:r>
      <w:r w:rsidRPr="001D1361">
        <w:rPr>
          <w:sz w:val="14"/>
        </w:rPr>
        <w:t xml:space="preserve">, but public-use drones typically go through the more detailed COA process.58 </w:t>
      </w:r>
      <w:r w:rsidRPr="001D1361">
        <w:rPr>
          <w:rStyle w:val="StyleUnderline"/>
        </w:rPr>
        <w:t>The FAA will sometimes deny COA requests, but those denials are almost invariably for safety-of-flight reasons, not privacy considerations</w:t>
      </w:r>
      <w:r w:rsidRPr="001D1361">
        <w:rPr>
          <w:sz w:val="14"/>
        </w:rPr>
        <w:t xml:space="preserve">.59 A new mandate for the expanded use of drones, however, will scrap the current policies of case-by-case authorization. </w:t>
      </w:r>
      <w:r w:rsidRPr="001D1361">
        <w:rPr>
          <w:rStyle w:val="StyleUnderline"/>
          <w:highlight w:val="yellow"/>
        </w:rPr>
        <w:t>Congress has made clear its intention to rapidly expand domestic drone activity</w:t>
      </w:r>
      <w:r w:rsidRPr="001D1361">
        <w:rPr>
          <w:sz w:val="14"/>
        </w:rPr>
        <w:t>. In February 2012, the legislative reauthorization of the FAA carried with it a requirement that the Agency promulgate regulations and develop a comprehensive plan for the integration of drones into the national airspace system.60 As a result, by some estimates there could be 30,000 or more drones operating in U.S. skies in the next few decades.61 The increasing law enforcement preference for warrantless spying techniques—for example, the Justice Department’s warrantless surveillance has increased 600% in the past decade62—may help explain why a third of the public fears that the use of drones by police will threaten their privacy interests.63</w:t>
      </w:r>
    </w:p>
    <w:p w14:paraId="517565E8" w14:textId="77777777" w:rsidR="00D95C7B" w:rsidRDefault="00D95C7B" w:rsidP="00D95C7B">
      <w:pPr>
        <w:pStyle w:val="Heading4"/>
      </w:pPr>
      <w:r>
        <w:t>Drone surveillance systems are inefficient and create new problems – utilize biases, which can harm people they’re monitoring.</w:t>
      </w:r>
    </w:p>
    <w:p w14:paraId="1FD3520B" w14:textId="77777777" w:rsidR="00D95C7B" w:rsidRDefault="00D95C7B" w:rsidP="00D95C7B">
      <w:r>
        <w:t xml:space="preserve">Tyler </w:t>
      </w:r>
      <w:r w:rsidRPr="000E0338">
        <w:rPr>
          <w:rStyle w:val="Style13ptBold"/>
        </w:rPr>
        <w:t>Wall and</w:t>
      </w:r>
      <w:r>
        <w:t xml:space="preserve"> </w:t>
      </w:r>
      <w:r w:rsidRPr="002863D8">
        <w:t xml:space="preserve">Torin </w:t>
      </w:r>
      <w:r w:rsidRPr="000E0338">
        <w:rPr>
          <w:rStyle w:val="Style13ptBold"/>
        </w:rPr>
        <w:t>Monahan</w:t>
      </w:r>
      <w:r>
        <w:t xml:space="preserve">, August </w:t>
      </w:r>
      <w:r w:rsidRPr="000E0338">
        <w:rPr>
          <w:rStyle w:val="Style13ptBold"/>
        </w:rPr>
        <w:t>2011</w:t>
      </w:r>
      <w:r>
        <w:t xml:space="preserve">, Tyler Wall </w:t>
      </w:r>
      <w:r w:rsidRPr="002863D8">
        <w:t>is an Assistant Professor in the School of Justice Studies as Eastern Kentucky University</w:t>
      </w:r>
      <w:r>
        <w:t xml:space="preserve"> and Torin Monahan </w:t>
      </w:r>
      <w:r w:rsidRPr="002863D8">
        <w:t>is an Associate Professor of Communication Studies at The University of North Carolina at Chapel Hill</w:t>
      </w:r>
      <w:r>
        <w:t>, “Surveillance and Violence from Afar: The Politics of Drones and Liminal Security-scapes,” Theoretical Criminology vol. 15, issue 3, pp. 239-254, SAGE Journals, p. 240</w:t>
      </w:r>
    </w:p>
    <w:p w14:paraId="08FF44E5" w14:textId="77777777" w:rsidR="00D95C7B" w:rsidRDefault="00D95C7B" w:rsidP="00D95C7B">
      <w:pPr>
        <w:rPr>
          <w:sz w:val="16"/>
        </w:rPr>
      </w:pPr>
      <w:r w:rsidRPr="00CE7887">
        <w:rPr>
          <w:sz w:val="16"/>
        </w:rPr>
        <w:t xml:space="preserve">In addition to being used in warzones in Afghanistan, Iraq, and northern Pakistan, </w:t>
      </w:r>
      <w:r w:rsidRPr="00CE7887">
        <w:rPr>
          <w:rStyle w:val="StyleUnderline"/>
        </w:rPr>
        <w:t>UAV systems are being used for managing emergencies caused by natural disasters</w:t>
      </w:r>
      <w:r w:rsidRPr="00CE7887">
        <w:rPr>
          <w:sz w:val="16"/>
        </w:rPr>
        <w:t xml:space="preserve"> (Dean, 2007), </w:t>
      </w:r>
      <w:r w:rsidRPr="00CE7887">
        <w:rPr>
          <w:rStyle w:val="StyleUnderline"/>
        </w:rPr>
        <w:t>spying on foreign drug cartels</w:t>
      </w:r>
      <w:r w:rsidRPr="00CE7887">
        <w:rPr>
          <w:sz w:val="16"/>
        </w:rPr>
        <w:t xml:space="preserve"> (Padgett, 2009), </w:t>
      </w:r>
      <w:r w:rsidRPr="00CE7887">
        <w:rPr>
          <w:rStyle w:val="StyleUnderline"/>
        </w:rPr>
        <w:t>finding criminal activity in urban and rural areas</w:t>
      </w:r>
      <w:r w:rsidRPr="00CE7887">
        <w:rPr>
          <w:sz w:val="16"/>
        </w:rPr>
        <w:t xml:space="preserve"> (Lewis, 2010; Public Intelligence, 2010), </w:t>
      </w:r>
      <w:r w:rsidRPr="00CE7887">
        <w:rPr>
          <w:rStyle w:val="StyleUnderline"/>
        </w:rPr>
        <w:t>and conducting border control operations</w:t>
      </w:r>
      <w:r w:rsidRPr="00CE7887">
        <w:rPr>
          <w:sz w:val="16"/>
        </w:rPr>
        <w:t xml:space="preserve"> (Walters and Weber, 2010). While drones appear to affirm the primacy of visual modalities of surveillance, their underlying rationalities are more nuanced and problematic. As complex technological systems, drones are both predicated upon and productive of an actuarial form of surveillance. They are employed to amass data about risk probabilities and then manage populations or eliminate network nodes considered to exceed acceptable risk thresholds. In part, drones are forms of surveillance in keeping with the precepts of categorical suspicion and social sorting that define other contemporary surveillance systems (Gandy, 1993; Murakami Wood et al., 2006; Lyon, 2007; Monahan, 2010). </w:t>
      </w:r>
      <w:r w:rsidRPr="00CE7887">
        <w:rPr>
          <w:rStyle w:val="StyleUnderline"/>
          <w:highlight w:val="yellow"/>
        </w:rPr>
        <w:t>Drones</w:t>
      </w:r>
      <w:r w:rsidRPr="00CE7887">
        <w:rPr>
          <w:rStyle w:val="StyleUnderline"/>
        </w:rPr>
        <w:t xml:space="preserve"> may perform predominately in the discursive register of automated precision and positive identification of known threats, but </w:t>
      </w:r>
      <w:r w:rsidRPr="00CE7887">
        <w:rPr>
          <w:rStyle w:val="StyleUnderline"/>
          <w:highlight w:val="yellow"/>
        </w:rPr>
        <w:t>in practice</w:t>
      </w:r>
      <w:r w:rsidRPr="00CE7887">
        <w:rPr>
          <w:rStyle w:val="StyleUnderline"/>
        </w:rPr>
        <w:t xml:space="preserve">, these surveillance systems and their agents </w:t>
      </w:r>
      <w:r w:rsidRPr="00CE7887">
        <w:rPr>
          <w:rStyle w:val="StyleUnderline"/>
          <w:highlight w:val="yellow"/>
        </w:rPr>
        <w:t>actively interpret ambiguous information that</w:t>
      </w:r>
      <w:r w:rsidRPr="00CE7887">
        <w:rPr>
          <w:rStyle w:val="StyleUnderline"/>
        </w:rPr>
        <w:t xml:space="preserve"> continuously </w:t>
      </w:r>
      <w:r w:rsidRPr="00CE7887">
        <w:rPr>
          <w:rStyle w:val="StyleUnderline"/>
          <w:highlight w:val="yellow"/>
        </w:rPr>
        <w:t>defies exact matches or clear responses. In the process, UAV systems may force homogenization</w:t>
      </w:r>
      <w:r w:rsidRPr="00CE7887">
        <w:rPr>
          <w:rStyle w:val="StyleUnderline"/>
        </w:rPr>
        <w:t xml:space="preserve"> upon difference,</w:t>
      </w:r>
      <w:r w:rsidRPr="00CE7887">
        <w:rPr>
          <w:sz w:val="16"/>
        </w:rPr>
        <w:t xml:space="preserve"> thereby </w:t>
      </w:r>
      <w:r w:rsidRPr="00CE7887">
        <w:rPr>
          <w:rStyle w:val="StyleUnderline"/>
          <w:highlight w:val="yellow"/>
        </w:rPr>
        <w:t>reducing variation to functional categories that correspond to the</w:t>
      </w:r>
      <w:r w:rsidRPr="00CE7887">
        <w:rPr>
          <w:rStyle w:val="StyleUnderline"/>
        </w:rPr>
        <w:t xml:space="preserve"> needs and </w:t>
      </w:r>
      <w:r w:rsidRPr="00CE7887">
        <w:rPr>
          <w:rStyle w:val="StyleUnderline"/>
          <w:highlight w:val="yellow"/>
        </w:rPr>
        <w:t>biases of the operators, not the targets</w:t>
      </w:r>
      <w:r w:rsidRPr="00CE7887">
        <w:rPr>
          <w:sz w:val="16"/>
        </w:rPr>
        <w:t xml:space="preserve">, of surveillance. All surveillance and </w:t>
      </w:r>
      <w:r w:rsidRPr="00CE7887">
        <w:rPr>
          <w:rStyle w:val="StyleUnderline"/>
          <w:highlight w:val="yellow"/>
        </w:rPr>
        <w:t>dataveillance systems are prone to errors that have harsh ramifications</w:t>
      </w:r>
      <w:r w:rsidRPr="00CE7887">
        <w:rPr>
          <w:rStyle w:val="StyleUnderline"/>
        </w:rPr>
        <w:t xml:space="preserve"> for the subjects whose flawed ‘data doubles’ haunt them</w:t>
      </w:r>
      <w:r w:rsidRPr="00CE7887">
        <w:rPr>
          <w:sz w:val="16"/>
        </w:rPr>
        <w:t xml:space="preserve"> (Haggerty and Ericson, 2006). Drone-based surveillance systems are no exception, </w:t>
      </w:r>
      <w:r w:rsidRPr="00CE7887">
        <w:rPr>
          <w:rStyle w:val="StyleUnderline"/>
          <w:highlight w:val="yellow"/>
        </w:rPr>
        <w:t>as witnessed by verified cases of ‘collateral damage’ caused by drone strikes</w:t>
      </w:r>
      <w:r w:rsidRPr="00CE7887">
        <w:rPr>
          <w:rStyle w:val="StyleUnderline"/>
        </w:rPr>
        <w:t xml:space="preserve"> </w:t>
      </w:r>
      <w:r w:rsidRPr="00CE7887">
        <w:rPr>
          <w:sz w:val="16"/>
        </w:rPr>
        <w:t>(Bergen and Tiedemann, 2010).</w:t>
      </w:r>
    </w:p>
    <w:p w14:paraId="4402B0F3" w14:textId="77777777" w:rsidR="00D95C7B" w:rsidRDefault="00D95C7B" w:rsidP="00D95C7B">
      <w:pPr>
        <w:pStyle w:val="Heading4"/>
      </w:pPr>
      <w:r>
        <w:t>A drastic increase in drones would be catastrophic – too many technological problems to make it safe.</w:t>
      </w:r>
    </w:p>
    <w:p w14:paraId="364B371D" w14:textId="77777777" w:rsidR="00D95C7B" w:rsidRDefault="00D95C7B" w:rsidP="00D95C7B">
      <w:r>
        <w:t xml:space="preserve">Michael J. </w:t>
      </w:r>
      <w:r w:rsidRPr="00FF6A81">
        <w:rPr>
          <w:rStyle w:val="Style13ptBold"/>
        </w:rPr>
        <w:t>Jordan</w:t>
      </w:r>
      <w:r>
        <w:t xml:space="preserve">, March 15, </w:t>
      </w:r>
      <w:r w:rsidRPr="00FF6A81">
        <w:rPr>
          <w:rStyle w:val="Style13ptBold"/>
        </w:rPr>
        <w:t>2006</w:t>
      </w:r>
      <w:r>
        <w:t xml:space="preserve">, Michael Jordan is a </w:t>
      </w:r>
      <w:r w:rsidRPr="00FF6A81">
        <w:t>Lieutenant Colonel</w:t>
      </w:r>
      <w:r>
        <w:t xml:space="preserve"> in the U.S. Army and student at the U.S. Army War College in the Strategic Studies Master’s Program, “MERGING THE TRIBES: STREAMLINING DOD’S ACQUISITION OF UNMANNED AERIAL SYSTEMS,” USAWC Strategy Research Project, pp. 1-17, p. 11</w:t>
      </w:r>
    </w:p>
    <w:p w14:paraId="7E8E2F65" w14:textId="77777777" w:rsidR="00D95C7B" w:rsidRPr="003965B7" w:rsidRDefault="00D95C7B" w:rsidP="00D95C7B">
      <w:pPr>
        <w:rPr>
          <w:sz w:val="16"/>
        </w:rPr>
      </w:pPr>
      <w:r w:rsidRPr="00E30710">
        <w:rPr>
          <w:rStyle w:val="StyleUnderline"/>
          <w:highlight w:val="yellow"/>
        </w:rPr>
        <w:t>Senior Commanders</w:t>
      </w:r>
      <w:r w:rsidRPr="00E30710">
        <w:rPr>
          <w:rStyle w:val="StyleUnderline"/>
        </w:rPr>
        <w:t xml:space="preserve"> have </w:t>
      </w:r>
      <w:r w:rsidRPr="00E30710">
        <w:rPr>
          <w:rStyle w:val="StyleUnderline"/>
          <w:highlight w:val="yellow"/>
        </w:rPr>
        <w:t>repeatedly identified airspace</w:t>
      </w:r>
      <w:r w:rsidRPr="00E30710">
        <w:rPr>
          <w:rStyle w:val="StyleUnderline"/>
        </w:rPr>
        <w:t xml:space="preserve"> control </w:t>
      </w:r>
      <w:r w:rsidRPr="00E30710">
        <w:rPr>
          <w:sz w:val="16"/>
        </w:rPr>
        <w:t xml:space="preserve">and deconfliction issues </w:t>
      </w:r>
      <w:r w:rsidRPr="00E30710">
        <w:rPr>
          <w:rStyle w:val="StyleUnderline"/>
          <w:highlight w:val="yellow"/>
        </w:rPr>
        <w:t>as a</w:t>
      </w:r>
      <w:r w:rsidRPr="00E30710">
        <w:rPr>
          <w:rStyle w:val="StyleUnderline"/>
        </w:rPr>
        <w:t xml:space="preserve"> potentially </w:t>
      </w:r>
      <w:r w:rsidRPr="00E30710">
        <w:rPr>
          <w:rStyle w:val="StyleUnderline"/>
          <w:highlight w:val="yellow"/>
        </w:rPr>
        <w:t>serious problem.</w:t>
      </w:r>
      <w:r w:rsidRPr="00E30710">
        <w:rPr>
          <w:rStyle w:val="StyleUnderline"/>
        </w:rPr>
        <w:t xml:space="preserve"> In fact, </w:t>
      </w:r>
      <w:r w:rsidRPr="00E30710">
        <w:rPr>
          <w:rStyle w:val="StyleUnderline"/>
          <w:highlight w:val="yellow"/>
        </w:rPr>
        <w:t>there have already been three collisions</w:t>
      </w:r>
      <w:r w:rsidRPr="00E30710">
        <w:rPr>
          <w:rStyle w:val="StyleUnderline"/>
        </w:rPr>
        <w:t xml:space="preserve"> between</w:t>
      </w:r>
      <w:r w:rsidRPr="00E30710">
        <w:rPr>
          <w:sz w:val="16"/>
        </w:rPr>
        <w:t xml:space="preserve"> small </w:t>
      </w:r>
      <w:r w:rsidRPr="00E30710">
        <w:rPr>
          <w:rStyle w:val="StyleUnderline"/>
        </w:rPr>
        <w:t xml:space="preserve">UAS and helicopters, </w:t>
      </w:r>
      <w:r w:rsidRPr="00E30710">
        <w:rPr>
          <w:rStyle w:val="StyleUnderline"/>
          <w:highlight w:val="yellow"/>
        </w:rPr>
        <w:t>and the</w:t>
      </w:r>
      <w:r w:rsidRPr="00E30710">
        <w:rPr>
          <w:sz w:val="16"/>
        </w:rPr>
        <w:t xml:space="preserve"> airspace deconfliction </w:t>
      </w:r>
      <w:r w:rsidRPr="00E30710">
        <w:rPr>
          <w:rStyle w:val="StyleUnderline"/>
          <w:highlight w:val="yellow"/>
        </w:rPr>
        <w:t>issues have still not been resolved</w:t>
      </w:r>
      <w:r w:rsidRPr="00E30710">
        <w:rPr>
          <w:sz w:val="16"/>
        </w:rPr>
        <w:t xml:space="preserve">. 81 Theater airspace control measures are the responsibility of the Joint Force Commander, who normally delegates airspace control authority to the Joint Force Air Component Commander (JFACC). The JFACC is responsible for developing the overall airspace control plan and produces the airspace control order (ACO). The ACO and the corresponding air tasking order (ATO) serve as the single-source documents for integration and deconfliction of fixed wing aviation, rotary-wing aviation, and indirect fires.82 UAS missions scheduled on the ATO must comply with procedures in the ACO, and normally operate in a specifically designated restricted operating zone, which is airspace specially reserved and protected for the duration of UAS operations. But as UAS continue to proliferate and acquire new missions and capabilities, the deconlifction issues on the battlefield have become increasingly complex. The range, endurance, performance, and flexibility of UAS have constantly improved, which has allowed commanders to seek additional opportunities to exploit the full capabilities of the systems. This places demands for frequency and airspace deconlifction procedures. The increased complexity of airspace control measures required for deconfliction are likely to become so complex and ponderous that airpower will lose its inherent flexibility, and manned aircraft will find it difficult to operate efficiently in such complex environment. As UAS become the predominant imagery collection systems across virtually every echelon of command, the need to coordinate, share, and integrate into the larger warfighting community has become painfully apparent. </w:t>
      </w:r>
      <w:r w:rsidRPr="00E30710">
        <w:rPr>
          <w:rStyle w:val="StyleUnderline"/>
        </w:rPr>
        <w:t xml:space="preserve">Due in large part to persistence, range, and improved communications capability, UAS no longer serve a single user or even a single Service. </w:t>
      </w:r>
      <w:r w:rsidRPr="00E30710">
        <w:rPr>
          <w:rStyle w:val="StyleUnderline"/>
          <w:highlight w:val="yellow"/>
        </w:rPr>
        <w:t>Recent</w:t>
      </w:r>
      <w:r w:rsidRPr="00E30710">
        <w:rPr>
          <w:sz w:val="16"/>
        </w:rPr>
        <w:t xml:space="preserve"> combat </w:t>
      </w:r>
      <w:r w:rsidRPr="00E30710">
        <w:rPr>
          <w:rStyle w:val="StyleUnderline"/>
          <w:highlight w:val="yellow"/>
        </w:rPr>
        <w:t>operations</w:t>
      </w:r>
      <w:r w:rsidRPr="00E30710">
        <w:rPr>
          <w:rStyle w:val="StyleUnderline"/>
        </w:rPr>
        <w:t xml:space="preserve"> have </w:t>
      </w:r>
      <w:r w:rsidRPr="00E30710">
        <w:rPr>
          <w:rStyle w:val="StyleUnderline"/>
          <w:highlight w:val="yellow"/>
        </w:rPr>
        <w:t>highlighted</w:t>
      </w:r>
      <w:r w:rsidRPr="00E30710">
        <w:rPr>
          <w:rStyle w:val="StyleUnderline"/>
        </w:rPr>
        <w:t xml:space="preserve"> the </w:t>
      </w:r>
      <w:r w:rsidRPr="00E30710">
        <w:rPr>
          <w:rStyle w:val="StyleUnderline"/>
          <w:highlight w:val="yellow"/>
        </w:rPr>
        <w:t>deficiencies</w:t>
      </w:r>
      <w:r w:rsidRPr="00E30710">
        <w:rPr>
          <w:rStyle w:val="StyleUnderline"/>
        </w:rPr>
        <w:t xml:space="preserve"> in several areas, </w:t>
      </w:r>
      <w:r w:rsidRPr="00E30710">
        <w:rPr>
          <w:rStyle w:val="StyleUnderline"/>
          <w:highlight w:val="yellow"/>
        </w:rPr>
        <w:t>including “lack of standard communications frequencies and waveforms, lack of standardized sensor products, lack of standardized data</w:t>
      </w:r>
      <w:r w:rsidRPr="00E30710">
        <w:rPr>
          <w:rStyle w:val="StyleUnderline"/>
        </w:rPr>
        <w:t xml:space="preserve"> for both sensors and platform information, </w:t>
      </w:r>
      <w:r w:rsidRPr="00E30710">
        <w:rPr>
          <w:rStyle w:val="StyleUnderline"/>
          <w:highlight w:val="yellow"/>
        </w:rPr>
        <w:t>and lack of a common tasking system</w:t>
      </w:r>
      <w:r w:rsidRPr="00E30710">
        <w:rPr>
          <w:sz w:val="16"/>
        </w:rPr>
        <w:t xml:space="preserve"> that crosses the traditional command seams.”83 The 2005 Roadmap </w:t>
      </w:r>
      <w:r w:rsidRPr="00E30710">
        <w:rPr>
          <w:rStyle w:val="StyleUnderline"/>
          <w:highlight w:val="yellow"/>
        </w:rPr>
        <w:t>also</w:t>
      </w:r>
      <w:r w:rsidRPr="00E30710">
        <w:rPr>
          <w:sz w:val="16"/>
        </w:rPr>
        <w:t xml:space="preserve"> identifies “</w:t>
      </w:r>
      <w:r w:rsidRPr="00E30710">
        <w:rPr>
          <w:rStyle w:val="StyleUnderline"/>
        </w:rPr>
        <w:t xml:space="preserve">issues concerning </w:t>
      </w:r>
      <w:r w:rsidRPr="00E30710">
        <w:rPr>
          <w:rStyle w:val="StyleUnderline"/>
          <w:highlight w:val="yellow"/>
        </w:rPr>
        <w:t>training, logistics</w:t>
      </w:r>
      <w:r w:rsidRPr="00E30710">
        <w:rPr>
          <w:rStyle w:val="StyleUnderline"/>
        </w:rPr>
        <w:t xml:space="preserve"> support, </w:t>
      </w:r>
      <w:r w:rsidRPr="00E30710">
        <w:rPr>
          <w:rStyle w:val="StyleUnderline"/>
          <w:highlight w:val="yellow"/>
        </w:rPr>
        <w:t>airspace integration, and</w:t>
      </w:r>
      <w:r w:rsidRPr="00E30710">
        <w:rPr>
          <w:sz w:val="16"/>
        </w:rPr>
        <w:t xml:space="preserve"> CONOPS that could benefit from greater </w:t>
      </w:r>
      <w:r w:rsidRPr="00E30710">
        <w:rPr>
          <w:rStyle w:val="StyleUnderline"/>
          <w:highlight w:val="yellow"/>
        </w:rPr>
        <w:t>cross-Service interoperability</w:t>
      </w:r>
      <w:r w:rsidRPr="00E30710">
        <w:rPr>
          <w:sz w:val="16"/>
        </w:rPr>
        <w:t>.”84 Air Force officials worry that, as more UAS from every service join the battle, it will become increasingly difficult to manage and coordinate air combat operations, because each UAS comes with its own unique software and mission-control stations.85 Finally, as UAS capabilities increase, the services will seek to expand the roles and missions UAS are expected to perform. UAS have traditionally been used for ISR, but the weaponization of the Predator and the development of the Joint Unmanned Combat Aerial Vehicle clearly demonstrate that the role of the UAS is expanding. In fact, in 2004 the Joint Staff had each Combatant Commander rank the importance of 18 different types of missions for future UAS, to include electronic warfare, combat search and rescue, and strike.86 While there is no doubt that the services will expect more from future UAS, the challenge will be ensuring the services do not acquire redundant capabilities or attempt to perform missions that are not included in their core competencies. For example, brigade commanders with a robust UAS capability should not seek to use the stroke capability inherent in the systems to perform missions that have traditionally belonged to manned aircraft.</w:t>
      </w:r>
    </w:p>
    <w:p w14:paraId="2FBD2A0E" w14:textId="01BBF0C0" w:rsidR="00D95C7B" w:rsidRDefault="000D159E" w:rsidP="00D95C7B">
      <w:pPr>
        <w:pStyle w:val="Heading2"/>
      </w:pPr>
      <w:bookmarkStart w:id="8" w:name="HatBM83"/>
      <w:bookmarkEnd w:id="2"/>
      <w:bookmarkEnd w:id="7"/>
      <w:r>
        <w:t>***INHERENCY***</w:t>
      </w:r>
    </w:p>
    <w:p w14:paraId="6DAB5704" w14:textId="4F06DA4B" w:rsidR="00015EF8" w:rsidRDefault="000D159E" w:rsidP="00015EF8">
      <w:pPr>
        <w:pStyle w:val="Heading3"/>
      </w:pPr>
      <w:bookmarkStart w:id="9" w:name="BlockBM84"/>
      <w:r>
        <w:t>FAA pushing to expand</w:t>
      </w:r>
    </w:p>
    <w:p w14:paraId="6E8D7DF5" w14:textId="77777777" w:rsidR="000D159E" w:rsidRDefault="000D159E" w:rsidP="000D159E">
      <w:pPr>
        <w:pStyle w:val="Heading4"/>
      </w:pPr>
      <w:r>
        <w:t xml:space="preserve">The FAA is expediting the process to streamline drone use for domestic surveillance. </w:t>
      </w:r>
    </w:p>
    <w:p w14:paraId="45260D79" w14:textId="77777777" w:rsidR="000D159E" w:rsidRDefault="000D159E" w:rsidP="000D159E">
      <w:r>
        <w:t xml:space="preserve">Philip J. </w:t>
      </w:r>
      <w:r w:rsidRPr="002A07DE">
        <w:rPr>
          <w:rStyle w:val="Style13ptBold"/>
        </w:rPr>
        <w:t>Hiltner</w:t>
      </w:r>
      <w:r>
        <w:t xml:space="preserve">, </w:t>
      </w:r>
      <w:r w:rsidRPr="002A07DE">
        <w:rPr>
          <w:rStyle w:val="Style13ptBold"/>
        </w:rPr>
        <w:t>2013</w:t>
      </w:r>
      <w:r>
        <w:t xml:space="preserve">, Phil Hiltner is currently a lawyer in the </w:t>
      </w:r>
      <w:r w:rsidRPr="002A07DE">
        <w:t>Washtenaw County Office of Public Defender</w:t>
      </w:r>
      <w:r>
        <w:t>’s Office and also works for the</w:t>
      </w:r>
      <w:r w:rsidRPr="002A07DE">
        <w:t xml:space="preserve"> Law Offices of Jonathan Dills, North Carolina Thirteenth Prosecutorial District</w:t>
      </w:r>
      <w:r>
        <w:t xml:space="preserve">, “THE DRONES ARE COMING: USE OF UNMANNED AERIAL VEHICLES FOR POLICE SURVEILLANCE AND ITS FOURTH AMENDMENT IMPLICATIONS,” Wake Forest Journal of Law and Policy vol. 3, no. 2, pp. 397-415, </w:t>
      </w:r>
      <w:hyperlink r:id="rId23" w:history="1">
        <w:r w:rsidRPr="00986D49">
          <w:rPr>
            <w:rStyle w:val="Hyperlink"/>
          </w:rPr>
          <w:t>http://lawpolicyjournal.law.wfu.edu/files/2013/06/Vol.3-2-Comment-Hiltner.pdf</w:t>
        </w:r>
      </w:hyperlink>
      <w:r>
        <w:t>, p. 398-399</w:t>
      </w:r>
    </w:p>
    <w:p w14:paraId="65F1210B" w14:textId="26556EB2" w:rsidR="000D159E" w:rsidRPr="000D159E" w:rsidRDefault="000D159E" w:rsidP="000D159E">
      <w:pPr>
        <w:rPr>
          <w:sz w:val="16"/>
        </w:rPr>
      </w:pPr>
      <w:r w:rsidRPr="00254158">
        <w:rPr>
          <w:rStyle w:val="StyleUnderline"/>
          <w:highlight w:val="yellow"/>
        </w:rPr>
        <w:t>The</w:t>
      </w:r>
      <w:r w:rsidRPr="00254158">
        <w:rPr>
          <w:sz w:val="16"/>
        </w:rPr>
        <w:t xml:space="preserve"> Federal Aviation Administration </w:t>
      </w:r>
      <w:r w:rsidRPr="00254158">
        <w:rPr>
          <w:rStyle w:val="StyleUnderline"/>
        </w:rPr>
        <w:t>(“</w:t>
      </w:r>
      <w:r w:rsidRPr="00254158">
        <w:rPr>
          <w:rStyle w:val="StyleUnderline"/>
          <w:highlight w:val="yellow"/>
        </w:rPr>
        <w:t>FAA</w:t>
      </w:r>
      <w:r w:rsidRPr="00254158">
        <w:rPr>
          <w:rStyle w:val="StyleUnderline"/>
        </w:rPr>
        <w:t xml:space="preserve">”) </w:t>
      </w:r>
      <w:r w:rsidRPr="00254158">
        <w:rPr>
          <w:rStyle w:val="StyleUnderline"/>
          <w:highlight w:val="yellow"/>
        </w:rPr>
        <w:t>projects</w:t>
      </w:r>
      <w:r w:rsidRPr="00254158">
        <w:rPr>
          <w:rStyle w:val="StyleUnderline"/>
        </w:rPr>
        <w:t xml:space="preserve"> that </w:t>
      </w:r>
      <w:r w:rsidRPr="00254158">
        <w:rPr>
          <w:rStyle w:val="StyleUnderline"/>
          <w:highlight w:val="yellow"/>
        </w:rPr>
        <w:t>as many as 30,000 drones could be patrolling the U</w:t>
      </w:r>
      <w:r w:rsidRPr="00254158">
        <w:rPr>
          <w:rStyle w:val="StyleUnderline"/>
        </w:rPr>
        <w:t xml:space="preserve">nited </w:t>
      </w:r>
      <w:r w:rsidRPr="00254158">
        <w:rPr>
          <w:rStyle w:val="StyleUnderline"/>
          <w:highlight w:val="yellow"/>
        </w:rPr>
        <w:t>S</w:t>
      </w:r>
      <w:r w:rsidRPr="00254158">
        <w:rPr>
          <w:rStyle w:val="StyleUnderline"/>
        </w:rPr>
        <w:t>tate</w:t>
      </w:r>
      <w:r w:rsidRPr="00254158">
        <w:rPr>
          <w:rStyle w:val="StyleUnderline"/>
          <w:highlight w:val="yellow"/>
        </w:rPr>
        <w:t>s’ airspace by the year 2020</w:t>
      </w:r>
      <w:r w:rsidRPr="00254158">
        <w:rPr>
          <w:sz w:val="16"/>
        </w:rPr>
        <w:t xml:space="preserve">.6 In 2011, the FAA issued 313 certificates authorizing government agencies to use UASs, 295 of which were still active at the end of the year.7 </w:t>
      </w:r>
      <w:r w:rsidRPr="00254158">
        <w:rPr>
          <w:rStyle w:val="StyleUnderline"/>
          <w:highlight w:val="yellow"/>
        </w:rPr>
        <w:t>Furthermore, Congress recently passed legislation requiring the FAA to</w:t>
      </w:r>
      <w:r w:rsidRPr="00254158">
        <w:rPr>
          <w:rStyle w:val="StyleUnderline"/>
        </w:rPr>
        <w:t xml:space="preserve"> create a system that will </w:t>
      </w:r>
      <w:r w:rsidRPr="00254158">
        <w:rPr>
          <w:rStyle w:val="StyleUnderline"/>
          <w:highlight w:val="yellow"/>
        </w:rPr>
        <w:t>expedite the process</w:t>
      </w:r>
      <w:r w:rsidRPr="00254158">
        <w:rPr>
          <w:rStyle w:val="StyleUnderline"/>
        </w:rPr>
        <w:t xml:space="preserve"> </w:t>
      </w:r>
      <w:r w:rsidRPr="00254158">
        <w:rPr>
          <w:sz w:val="16"/>
        </w:rPr>
        <w:t xml:space="preserve">of issuing Certificates of Waiver and Authorization (“COAs”) </w:t>
      </w:r>
      <w:r w:rsidRPr="00254158">
        <w:rPr>
          <w:rStyle w:val="StyleUnderline"/>
          <w:highlight w:val="yellow"/>
        </w:rPr>
        <w:t>for both civil and public unmanned aircraft systems</w:t>
      </w:r>
      <w:r w:rsidRPr="00254158">
        <w:rPr>
          <w:rStyle w:val="StyleUnderline"/>
        </w:rPr>
        <w:t>.</w:t>
      </w:r>
      <w:r w:rsidRPr="00254158">
        <w:rPr>
          <w:sz w:val="16"/>
        </w:rPr>
        <w:t xml:space="preserve">8 This was in large part a response to pressure placed on the legislature by the burgeoning UAS industry,9 as the value of the potential UAS market has been estimated in the hundreds of millions of dollars.10 </w:t>
      </w:r>
      <w:r w:rsidRPr="00254158">
        <w:rPr>
          <w:rStyle w:val="StyleUnderline"/>
          <w:highlight w:val="yellow"/>
        </w:rPr>
        <w:t>The combination of the</w:t>
      </w:r>
      <w:r w:rsidRPr="00254158">
        <w:rPr>
          <w:rStyle w:val="StyleUnderline"/>
        </w:rPr>
        <w:t xml:space="preserve"> forthcoming </w:t>
      </w:r>
      <w:r w:rsidRPr="00254158">
        <w:rPr>
          <w:rStyle w:val="StyleUnderline"/>
          <w:highlight w:val="yellow"/>
        </w:rPr>
        <w:t>streamlined procedures for UAS licensure</w:t>
      </w:r>
      <w:r w:rsidRPr="00254158">
        <w:rPr>
          <w:rStyle w:val="StyleUnderline"/>
        </w:rPr>
        <w:t xml:space="preserve"> and the opportunity for big profits </w:t>
      </w:r>
      <w:r w:rsidRPr="00254158">
        <w:rPr>
          <w:rStyle w:val="StyleUnderline"/>
          <w:highlight w:val="yellow"/>
        </w:rPr>
        <w:t>almost guarantee</w:t>
      </w:r>
      <w:r w:rsidRPr="00254158">
        <w:rPr>
          <w:rStyle w:val="StyleUnderline"/>
        </w:rPr>
        <w:t xml:space="preserve"> that </w:t>
      </w:r>
      <w:r w:rsidRPr="00254158">
        <w:rPr>
          <w:rStyle w:val="StyleUnderline"/>
          <w:highlight w:val="yellow"/>
        </w:rPr>
        <w:t>the use of UASs by domestic</w:t>
      </w:r>
      <w:r w:rsidRPr="00254158">
        <w:rPr>
          <w:rStyle w:val="StyleUnderline"/>
        </w:rPr>
        <w:t xml:space="preserve"> police </w:t>
      </w:r>
      <w:r w:rsidRPr="00254158">
        <w:rPr>
          <w:rStyle w:val="StyleUnderline"/>
          <w:highlight w:val="yellow"/>
        </w:rPr>
        <w:t>forces</w:t>
      </w:r>
      <w:r w:rsidRPr="00254158">
        <w:rPr>
          <w:sz w:val="16"/>
        </w:rPr>
        <w:t xml:space="preserve"> is here to stay. Increased police use of UASs is not, in itself, a bad thing. These machines offer the opportunity for police officers to more safely conduct surveillance11 and apprehend criminals.12 Drones can also be used for noncriminal functions, such as searching for missing persons and responding to automobile accidents or chemical spills.13 They are also less expensive to purchase and operate than traditional helicopters. The Montgomery County Police Department outside of Houston, Texas estimates that its UAS costs $30 per hour to operate as compared to the $500 per hour minimum for operating a helicopter.14 Improved public safety at a lower cost is better for everyone.</w:t>
      </w:r>
    </w:p>
    <w:p w14:paraId="039D9439" w14:textId="77777777" w:rsidR="000D159E" w:rsidRDefault="000D159E" w:rsidP="000D159E">
      <w:pPr>
        <w:pStyle w:val="Heading4"/>
      </w:pPr>
      <w:r>
        <w:t xml:space="preserve">Drone authorization has been going on for years prior to the FMRA – only codified national airspace policy. </w:t>
      </w:r>
    </w:p>
    <w:p w14:paraId="4F4C0541" w14:textId="77777777" w:rsidR="000D159E" w:rsidRDefault="000D159E" w:rsidP="000D159E">
      <w:r w:rsidRPr="002D01A4">
        <w:t xml:space="preserve">Wells C. </w:t>
      </w:r>
      <w:r w:rsidRPr="002D01A4">
        <w:rPr>
          <w:rStyle w:val="Style13ptBold"/>
        </w:rPr>
        <w:t>Bennett</w:t>
      </w:r>
      <w:r>
        <w:t xml:space="preserve">, December </w:t>
      </w:r>
      <w:r w:rsidRPr="002D01A4">
        <w:rPr>
          <w:rStyle w:val="Style13ptBold"/>
        </w:rPr>
        <w:t>2012</w:t>
      </w:r>
      <w:r>
        <w:t xml:space="preserve">, Wells C. Bennett is a visiting fellow in National Security Law at the Brookings Institution, “Unmanned at Any Speed: Bringing Drones into Our National Airspace,” The Brookings Institute, no. 55, pp. 1-20, </w:t>
      </w:r>
      <w:hyperlink r:id="rId24" w:history="1">
        <w:r w:rsidRPr="00BB1445">
          <w:rPr>
            <w:rStyle w:val="Hyperlink"/>
          </w:rPr>
          <w:t>http://www.brookings.edu/~/media/research/files/papers/2012/12/14-drones-bennett/1214_drones_bennett.pdf</w:t>
        </w:r>
      </w:hyperlink>
      <w:r>
        <w:t>, p. 10-11</w:t>
      </w:r>
    </w:p>
    <w:p w14:paraId="61362C56" w14:textId="6B76EC4B" w:rsidR="00015EF8" w:rsidRDefault="000D159E" w:rsidP="000D159E">
      <w:pPr>
        <w:rPr>
          <w:sz w:val="16"/>
        </w:rPr>
      </w:pPr>
      <w:r w:rsidRPr="004C43AE">
        <w:rPr>
          <w:rStyle w:val="StyleUnderline"/>
          <w:highlight w:val="yellow"/>
        </w:rPr>
        <w:t>In carrying its FMRA-mandated assignments, the FAA won’t have to paint on a blank canvass</w:t>
      </w:r>
      <w:r w:rsidRPr="004C43AE">
        <w:rPr>
          <w:sz w:val="16"/>
        </w:rPr>
        <w:t xml:space="preserve">: in fact, </w:t>
      </w:r>
      <w:r w:rsidRPr="006D786F">
        <w:rPr>
          <w:rStyle w:val="StyleUnderline"/>
          <w:highlight w:val="yellow"/>
        </w:rPr>
        <w:t>domestic unmanned flight had been on its radar screen for a good time before the statute</w:t>
      </w:r>
      <w:r w:rsidRPr="004C43AE">
        <w:rPr>
          <w:rStyle w:val="StyleUnderline"/>
        </w:rPr>
        <w:t xml:space="preserve">’s enactment. </w:t>
      </w:r>
      <w:r w:rsidRPr="006D786F">
        <w:rPr>
          <w:rStyle w:val="StyleUnderline"/>
          <w:highlight w:val="yellow"/>
        </w:rPr>
        <w:t>The FAA has permitted UAS operations</w:t>
      </w:r>
      <w:r w:rsidRPr="004C43AE">
        <w:rPr>
          <w:sz w:val="16"/>
        </w:rPr>
        <w:t xml:space="preserve"> – albeit </w:t>
      </w:r>
      <w:r w:rsidRPr="006D786F">
        <w:rPr>
          <w:rStyle w:val="StyleUnderline"/>
          <w:highlight w:val="yellow"/>
        </w:rPr>
        <w:t>on a limited and ad hoc basis</w:t>
      </w:r>
      <w:r w:rsidRPr="004C43AE">
        <w:rPr>
          <w:sz w:val="16"/>
        </w:rPr>
        <w:t xml:space="preserve"> – </w:t>
      </w:r>
      <w:r w:rsidRPr="006D786F">
        <w:rPr>
          <w:rStyle w:val="StyleUnderline"/>
          <w:highlight w:val="yellow"/>
        </w:rPr>
        <w:t>since as early as 2003. Thus FMRA is mostly an effort to accelerate and expand a policy that has existed,</w:t>
      </w:r>
      <w:r w:rsidRPr="004C43AE">
        <w:rPr>
          <w:rStyle w:val="StyleUnderline"/>
        </w:rPr>
        <w:t xml:space="preserve"> if only in rough form, </w:t>
      </w:r>
      <w:r w:rsidRPr="006D786F">
        <w:rPr>
          <w:rStyle w:val="StyleUnderline"/>
          <w:highlight w:val="yellow"/>
        </w:rPr>
        <w:t>for nearly a decade</w:t>
      </w:r>
      <w:r w:rsidRPr="004C43AE">
        <w:rPr>
          <w:sz w:val="16"/>
        </w:rPr>
        <w:t xml:space="preserve">.54 (The lone exception here, again, has to do with civil UAS: FMRA contemplates the widespread commercial operation of drones – something the law currently forbids.) To put the point another way: with FMRA, Congress expressed its dissatisfaction with the gradual development of domestic UAS norms. These days, </w:t>
      </w:r>
      <w:r w:rsidRPr="004C43AE">
        <w:rPr>
          <w:rStyle w:val="StyleUnderline"/>
        </w:rPr>
        <w:t>the name of the game is speeding things up.</w:t>
      </w:r>
      <w:r w:rsidRPr="004C43AE">
        <w:rPr>
          <w:sz w:val="16"/>
        </w:rPr>
        <w:t xml:space="preserve"> Officially, the FAA first glanced towards domestic unmanned flight back in 1981, by issuing voluntary standards for hobbyists’ use of remote-controlled model aircraft. This terse, one-page document recommended a maximum altitude of four hundred feet and encouraged amateur pilots to fly their aircraft at a reasonably safe distance from populated areas.55 At the time, no other policies or laws touched on domestic UAS flight, in no small part because, apart from enthusiasts’ remote-controlled planes – and experimental projects conducted by the military – unmanned aircraft did not make consistent use of the skies. Nevertheless, by issuing some standards, the FAA raised the question of whether, and how, unmanned machines eventually might do just that. The answer has a lot to do with technology. The next twenty years would witness a spike in UAS research, design, and manufacturing, even as UAS remained mostly a military concern. 56 But the more the military harvested the technology, the more evident its civilian applications became. That, in turn, created pressure to relax some of the restrictions on domestic UAS flight. The progression evidently was on Congress’s mind in 2003, when it passed the Vision 100 —The Century of Aviation Reauthorization Act. In broad strokes, this statute sketched out an ambitious transformation of the aerospace industry and of the regulation of domestic air traffic. Essential to this was the creation of the Next Generation Air Transportation System or “NextGen” – a modernized, satellite-based aviation management scheme that, Congress hoped, would address the exponentially increasing volume of aviation in the United States.57 As legislators imagined things, NextGen essentially would “accommodate a wide range of aircraft operations, including airlines, air taxis, helicopters, general aviation, and unmanned aerial vehicles.”58 A special entity within the FAA, the Joint Planning and Development Office, was established in order to realize that objective, along with the others Congress had set forth in Vision 100. 59 Of course none of this meant changing federal law immediately, so as to permit domestic UAS flights. Still, </w:t>
      </w:r>
      <w:r w:rsidRPr="006D786F">
        <w:rPr>
          <w:rStyle w:val="StyleUnderline"/>
          <w:highlight w:val="yellow"/>
        </w:rPr>
        <w:t>by including unmanned aircraft in</w:t>
      </w:r>
      <w:r w:rsidRPr="004C43AE">
        <w:rPr>
          <w:rStyle w:val="StyleUnderline"/>
        </w:rPr>
        <w:t xml:space="preserve"> its </w:t>
      </w:r>
      <w:r w:rsidRPr="006D786F">
        <w:rPr>
          <w:rStyle w:val="StyleUnderline"/>
          <w:highlight w:val="yellow"/>
        </w:rPr>
        <w:t>long-term revamping of the aviation sector, the legislature made explicit what the FAA had implied so many years earlier,</w:t>
      </w:r>
      <w:r w:rsidRPr="004C43AE">
        <w:rPr>
          <w:rStyle w:val="StyleUnderline"/>
        </w:rPr>
        <w:t xml:space="preserve"> when it issued its model aircraft standards</w:t>
      </w:r>
      <w:r w:rsidRPr="004C43AE">
        <w:rPr>
          <w:sz w:val="16"/>
        </w:rPr>
        <w:t>. In the not-toodistant future, more and more aircraft would not have a human pilot inside.</w:t>
      </w:r>
    </w:p>
    <w:p w14:paraId="301BAE64" w14:textId="1D6A9C31" w:rsidR="000D159E" w:rsidRDefault="000D159E" w:rsidP="000D159E">
      <w:pPr>
        <w:pStyle w:val="Heading3"/>
      </w:pPr>
      <w:bookmarkStart w:id="10" w:name="BlockBM91"/>
      <w:bookmarkEnd w:id="9"/>
      <w:r>
        <w:t>Agencies want drones</w:t>
      </w:r>
    </w:p>
    <w:p w14:paraId="1DF6C704" w14:textId="77777777" w:rsidR="000D159E" w:rsidRDefault="000D159E" w:rsidP="000D159E">
      <w:pPr>
        <w:pStyle w:val="Heading4"/>
      </w:pPr>
      <w:r>
        <w:t xml:space="preserve">Various police departments are looking to utilize UAV’s for routine law enforcement activities. </w:t>
      </w:r>
    </w:p>
    <w:p w14:paraId="1F3D954F" w14:textId="77777777" w:rsidR="000D159E" w:rsidRDefault="000D159E" w:rsidP="000D159E">
      <w:r>
        <w:t xml:space="preserve">Tyler </w:t>
      </w:r>
      <w:r w:rsidRPr="000E0338">
        <w:rPr>
          <w:rStyle w:val="Style13ptBold"/>
        </w:rPr>
        <w:t>Wall and</w:t>
      </w:r>
      <w:r>
        <w:t xml:space="preserve"> </w:t>
      </w:r>
      <w:r w:rsidRPr="002863D8">
        <w:t xml:space="preserve">Torin </w:t>
      </w:r>
      <w:r w:rsidRPr="000E0338">
        <w:rPr>
          <w:rStyle w:val="Style13ptBold"/>
        </w:rPr>
        <w:t>Monahan</w:t>
      </w:r>
      <w:r>
        <w:t xml:space="preserve">, August </w:t>
      </w:r>
      <w:r w:rsidRPr="000E0338">
        <w:rPr>
          <w:rStyle w:val="Style13ptBold"/>
        </w:rPr>
        <w:t>2011</w:t>
      </w:r>
      <w:r>
        <w:t xml:space="preserve">, Tyler Wall </w:t>
      </w:r>
      <w:r w:rsidRPr="002863D8">
        <w:t>is an Assistant Professor in the School of Justice Studies as Eastern Kentucky University</w:t>
      </w:r>
      <w:r>
        <w:t xml:space="preserve"> and Torin Monahan </w:t>
      </w:r>
      <w:r w:rsidRPr="002863D8">
        <w:t>is an Associate Professor of Communication Studies at The University of North Carolina at Chapel Hill</w:t>
      </w:r>
      <w:r>
        <w:t>, “Surveillance and Violence from Afar: The Politics of Drones and Liminal Security-scapes,” Theoretical Criminology vol. 15, issue 3, pp. 239-254, SAGE Journals, p. 245</w:t>
      </w:r>
    </w:p>
    <w:p w14:paraId="30FE0DF7" w14:textId="434D1291" w:rsidR="000D159E" w:rsidRDefault="000D159E" w:rsidP="000D159E">
      <w:pPr>
        <w:rPr>
          <w:sz w:val="16"/>
        </w:rPr>
      </w:pPr>
      <w:r w:rsidRPr="00090413">
        <w:rPr>
          <w:sz w:val="16"/>
        </w:rPr>
        <w:t xml:space="preserve">In 2007, </w:t>
      </w:r>
      <w:r w:rsidRPr="00090413">
        <w:rPr>
          <w:rStyle w:val="StyleUnderline"/>
          <w:highlight w:val="yellow"/>
        </w:rPr>
        <w:t>the Houston Police Department</w:t>
      </w:r>
      <w:r w:rsidRPr="00090413">
        <w:rPr>
          <w:rStyle w:val="StyleUnderline"/>
        </w:rPr>
        <w:t xml:space="preserve"> in Texas controversially </w:t>
      </w:r>
      <w:r w:rsidRPr="00090413">
        <w:rPr>
          <w:rStyle w:val="StyleUnderline"/>
          <w:highlight w:val="yellow"/>
        </w:rPr>
        <w:t>tested the use of unarmed surveillance drones</w:t>
      </w:r>
      <w:r w:rsidRPr="00090413">
        <w:rPr>
          <w:sz w:val="16"/>
        </w:rPr>
        <w:t xml:space="preserve">, with the eventual objective of monitoring traffic, aiding evacuations during natural disasters, helping with search and rescue operations, and assisting with other ‘tactical’ police incidents (Dean, 2007). The Executive Assistant Police Chief admitted that UAVs over the skies of Houston ‘could include covert police actions’ and that the police force was ‘not ruling out someday using the drones for writing traffic tickets’ (Dean, 2007). In another example, a confidential document revealed that </w:t>
      </w:r>
      <w:r w:rsidRPr="00090413">
        <w:rPr>
          <w:rStyle w:val="StyleUnderline"/>
          <w:highlight w:val="yellow"/>
        </w:rPr>
        <w:t>the Las Vegas Police Department may have been using UAVs above the city</w:t>
      </w:r>
      <w:r w:rsidRPr="00090413">
        <w:rPr>
          <w:rStyle w:val="StyleUnderline"/>
        </w:rPr>
        <w:t xml:space="preserve"> of Las Vegas as early as 2007</w:t>
      </w:r>
      <w:r w:rsidRPr="00090413">
        <w:rPr>
          <w:sz w:val="16"/>
        </w:rPr>
        <w:t xml:space="preserve"> (Public Intelligence, 2010). </w:t>
      </w:r>
      <w:r w:rsidRPr="00090413">
        <w:rPr>
          <w:rStyle w:val="StyleUnderline"/>
          <w:highlight w:val="yellow"/>
        </w:rPr>
        <w:t>The document further outlines a plan for UAVs to</w:t>
      </w:r>
      <w:r w:rsidRPr="00090413">
        <w:rPr>
          <w:rStyle w:val="StyleUnderline"/>
        </w:rPr>
        <w:t xml:space="preserve"> help </w:t>
      </w:r>
      <w:r w:rsidRPr="00090413">
        <w:rPr>
          <w:rStyle w:val="StyleUnderline"/>
          <w:highlight w:val="yellow"/>
        </w:rPr>
        <w:t>monitor special events and discusses ways in which the Las Vegas UAVs are integrated into</w:t>
      </w:r>
      <w:r w:rsidRPr="00090413">
        <w:rPr>
          <w:rStyle w:val="StyleUnderline"/>
        </w:rPr>
        <w:t xml:space="preserve"> Department of Homeland Security (</w:t>
      </w:r>
      <w:r w:rsidRPr="00090413">
        <w:rPr>
          <w:rStyle w:val="StyleUnderline"/>
          <w:highlight w:val="yellow"/>
        </w:rPr>
        <w:t>DHS</w:t>
      </w:r>
      <w:r w:rsidRPr="00090413">
        <w:rPr>
          <w:rStyle w:val="StyleUnderline"/>
        </w:rPr>
        <w:t>) ‘</w:t>
      </w:r>
      <w:r w:rsidRPr="00090413">
        <w:rPr>
          <w:rStyle w:val="StyleUnderline"/>
          <w:highlight w:val="yellow"/>
        </w:rPr>
        <w:t>fusion centers</w:t>
      </w:r>
      <w:r w:rsidRPr="00090413">
        <w:rPr>
          <w:rStyle w:val="StyleUnderline"/>
        </w:rPr>
        <w:t>’</w:t>
      </w:r>
      <w:r w:rsidRPr="00090413">
        <w:rPr>
          <w:sz w:val="16"/>
        </w:rPr>
        <w:t xml:space="preserve"> to assist with the investigation of suspicious activity reports (Public Intelligence, 2010). As noted in other work on the militarization of cities, </w:t>
      </w:r>
      <w:r w:rsidRPr="00090413">
        <w:rPr>
          <w:rStyle w:val="StyleUnderline"/>
          <w:highlight w:val="yellow"/>
        </w:rPr>
        <w:t>the application of drone technologies</w:t>
      </w:r>
      <w:r w:rsidRPr="00090413">
        <w:rPr>
          <w:rStyle w:val="StyleUnderline"/>
        </w:rPr>
        <w:t xml:space="preserve"> to urban areas promises to </w:t>
      </w:r>
      <w:r w:rsidRPr="00090413">
        <w:rPr>
          <w:rStyle w:val="StyleUnderline"/>
          <w:highlight w:val="yellow"/>
        </w:rPr>
        <w:t>extend the surveillance networks within which people are caught</w:t>
      </w:r>
      <w:r w:rsidRPr="00090413">
        <w:rPr>
          <w:sz w:val="16"/>
        </w:rPr>
        <w:t xml:space="preserve"> (Murakami Wood, 2007) and intensify the policing of cultural difference and political dissent that have historically marked cities as vibrant, democratic spaces (Graham, 2010).</w:t>
      </w:r>
    </w:p>
    <w:p w14:paraId="21890458" w14:textId="77777777" w:rsidR="0081117B" w:rsidRDefault="0081117B" w:rsidP="0081117B">
      <w:pPr>
        <w:pStyle w:val="Heading4"/>
      </w:pPr>
      <w:r>
        <w:t>Drone use is starting to increase domestically.</w:t>
      </w:r>
    </w:p>
    <w:p w14:paraId="20785619" w14:textId="77777777" w:rsidR="0081117B" w:rsidRDefault="0081117B" w:rsidP="0081117B">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25" w:history="1">
        <w:r w:rsidRPr="00986D49">
          <w:rPr>
            <w:rStyle w:val="Hyperlink"/>
          </w:rPr>
          <w:t>http://scholarlycommons.law.wlu.edu/cgi/viewcontent.cgi?article=4347&amp;context=wlulr</w:t>
        </w:r>
      </w:hyperlink>
      <w:r>
        <w:t>, p. 1837-1839</w:t>
      </w:r>
    </w:p>
    <w:p w14:paraId="3FEDD173" w14:textId="63FAED59" w:rsidR="0081117B" w:rsidRPr="0081117B" w:rsidRDefault="0081117B" w:rsidP="0081117B">
      <w:pPr>
        <w:rPr>
          <w:sz w:val="16"/>
        </w:rPr>
      </w:pPr>
      <w:r w:rsidRPr="00CB0588">
        <w:rPr>
          <w:rStyle w:val="StyleUnderline"/>
          <w:highlight w:val="yellow"/>
        </w:rPr>
        <w:t>Drone technology burst onto the public scene during America’s relatively recent military involvements</w:t>
      </w:r>
      <w:r w:rsidRPr="00CB0588">
        <w:rPr>
          <w:sz w:val="16"/>
        </w:rPr>
        <w:t xml:space="preserve"> in Afghanistan and Iraq, 25 but remotely controlled aircraft have been around in one form or another for nearly one hundred years.26 Indeed, drones have long been a part of public imagination through works of literature and science fiction.27 Yet </w:t>
      </w:r>
      <w:r w:rsidRPr="00CB0588">
        <w:rPr>
          <w:rStyle w:val="StyleUnderline"/>
          <w:highlight w:val="yellow"/>
        </w:rPr>
        <w:t>their presence has often seemed distant. Now,</w:t>
      </w:r>
      <w:r w:rsidRPr="00CB0588">
        <w:rPr>
          <w:sz w:val="16"/>
        </w:rPr>
        <w:t xml:space="preserve"> rather than on a far-off planet or above a foreign battlefield, </w:t>
      </w:r>
      <w:r w:rsidRPr="00CB0588">
        <w:rPr>
          <w:rStyle w:val="StyleUnderline"/>
          <w:highlight w:val="yellow"/>
        </w:rPr>
        <w:t>the next stop</w:t>
      </w:r>
      <w:r w:rsidRPr="00CB0588">
        <w:rPr>
          <w:rStyle w:val="StyleUnderline"/>
        </w:rPr>
        <w:t xml:space="preserve"> for drones </w:t>
      </w:r>
      <w:r w:rsidRPr="00CB0588">
        <w:rPr>
          <w:rStyle w:val="StyleUnderline"/>
          <w:highlight w:val="yellow"/>
        </w:rPr>
        <w:t>is directly above American backyards</w:t>
      </w:r>
      <w:r w:rsidRPr="00CB0588">
        <w:rPr>
          <w:sz w:val="16"/>
        </w:rPr>
        <w:t xml:space="preserve">. Drones go by many names,28 but </w:t>
      </w:r>
      <w:r w:rsidRPr="00CB0588">
        <w:rPr>
          <w:rStyle w:val="StyleUnderline"/>
          <w:highlight w:val="yellow"/>
        </w:rPr>
        <w:t>they are essentially aircraft remotely controlled</w:t>
      </w:r>
      <w:r w:rsidRPr="00CB0588">
        <w:rPr>
          <w:rStyle w:val="StyleUnderline"/>
        </w:rPr>
        <w:t xml:space="preserve"> by pilots on the ground, by preprogrammed instruction, or by pilots in chase aircraft</w:t>
      </w:r>
      <w:r w:rsidRPr="00CB0588">
        <w:rPr>
          <w:sz w:val="16"/>
        </w:rPr>
        <w:t xml:space="preserve">.29 </w:t>
      </w:r>
      <w:r w:rsidRPr="00CB0588">
        <w:rPr>
          <w:rStyle w:val="StyleUnderline"/>
          <w:highlight w:val="yellow"/>
        </w:rPr>
        <w:t>Dozens of agencies</w:t>
      </w:r>
      <w:r w:rsidRPr="00CB0588">
        <w:rPr>
          <w:rStyle w:val="StyleUnderline"/>
        </w:rPr>
        <w:t xml:space="preserve"> have </w:t>
      </w:r>
      <w:r w:rsidRPr="00CB0588">
        <w:rPr>
          <w:rStyle w:val="StyleUnderline"/>
          <w:highlight w:val="yellow"/>
        </w:rPr>
        <w:t>already</w:t>
      </w:r>
      <w:r w:rsidRPr="00CB0588">
        <w:rPr>
          <w:rStyle w:val="StyleUnderline"/>
        </w:rPr>
        <w:t xml:space="preserve"> applied for and </w:t>
      </w:r>
      <w:r w:rsidRPr="00CB0588">
        <w:rPr>
          <w:rStyle w:val="StyleUnderline"/>
          <w:highlight w:val="yellow"/>
        </w:rPr>
        <w:t>use drones to perform agency functions</w:t>
      </w:r>
      <w:r w:rsidRPr="00CB0588">
        <w:rPr>
          <w:sz w:val="16"/>
        </w:rPr>
        <w:t xml:space="preserve">.30 </w:t>
      </w:r>
      <w:r w:rsidRPr="00CB0588">
        <w:rPr>
          <w:rStyle w:val="StyleUnderline"/>
          <w:highlight w:val="yellow"/>
        </w:rPr>
        <w:t>Drone certificate holders</w:t>
      </w:r>
      <w:r w:rsidRPr="00CB0588">
        <w:rPr>
          <w:rStyle w:val="StyleUnderline"/>
        </w:rPr>
        <w:t xml:space="preserve"> presently </w:t>
      </w:r>
      <w:r w:rsidRPr="00CB0588">
        <w:rPr>
          <w:rStyle w:val="StyleUnderline"/>
          <w:highlight w:val="yellow"/>
        </w:rPr>
        <w:t>include more than one hundred agencies, universities, companies, and organizations</w:t>
      </w:r>
      <w:r w:rsidRPr="00CB0588">
        <w:rPr>
          <w:sz w:val="16"/>
        </w:rPr>
        <w:t>.31 Those groups include the U.S. Air Force, numerous local police and sheriff’s departments, the California Department of Forestry and Fire Protection, universities and community colleges, the Department of Agriculture, National Aeronautics and Space Administration (NASA), Raytheon Company, and Blackwater Airships LLC.32 From that sample of interested parties alone, drone technology’s economic and lifesaving usefulness appears limited only by the imagination. Wirelessly controlled airplanes marketed as “spy drones” dotted the shelves during the 2012 holiday shopping season at major U.S. retailers.33 The number of anticipated uses for commercial and private drones seems to be matched in quantity only by the number of news articles fearing their misuse.34 Pleas for caution and safeguards are understandable, given the types of presently available drones and the knowledge that technology tends to shrink size and expand capabilities over time.</w:t>
      </w:r>
    </w:p>
    <w:p w14:paraId="07033860" w14:textId="77777777" w:rsidR="00D95C7B" w:rsidRDefault="00D95C7B" w:rsidP="00D95C7B">
      <w:pPr>
        <w:pStyle w:val="Heading3"/>
      </w:pPr>
      <w:bookmarkStart w:id="11" w:name="BlockBM98"/>
      <w:bookmarkEnd w:id="10"/>
      <w:r>
        <w:t>No guidelines</w:t>
      </w:r>
    </w:p>
    <w:p w14:paraId="219673D3" w14:textId="77777777" w:rsidR="00D95C7B" w:rsidRDefault="00D95C7B" w:rsidP="00D95C7B">
      <w:pPr>
        <w:pStyle w:val="Heading4"/>
      </w:pPr>
      <w:r>
        <w:t>FBI is using drones for surveillance purposes now – no guidelines in place.</w:t>
      </w:r>
    </w:p>
    <w:p w14:paraId="23E61AEE" w14:textId="77777777" w:rsidR="00D95C7B" w:rsidRDefault="00D95C7B" w:rsidP="00D95C7B">
      <w:r>
        <w:t xml:space="preserve">Kevin </w:t>
      </w:r>
      <w:r w:rsidRPr="00EB5416">
        <w:rPr>
          <w:rStyle w:val="Style13ptBold"/>
        </w:rPr>
        <w:t>Johnson</w:t>
      </w:r>
      <w:r>
        <w:t xml:space="preserve">, June 20, </w:t>
      </w:r>
      <w:r w:rsidRPr="00EB5416">
        <w:rPr>
          <w:rStyle w:val="Style13ptBold"/>
        </w:rPr>
        <w:t>2013</w:t>
      </w:r>
      <w:r>
        <w:t>, “</w:t>
      </w:r>
      <w:r w:rsidRPr="00EB5416">
        <w:t>Mueller tells lawmakers FBI has used drones in U.S.</w:t>
      </w:r>
      <w:r>
        <w:t>,” USA Today, Ebsco Host</w:t>
      </w:r>
    </w:p>
    <w:p w14:paraId="4DA3D58E" w14:textId="77777777" w:rsidR="00D95C7B" w:rsidRDefault="00D95C7B" w:rsidP="00D95C7B">
      <w:pPr>
        <w:rPr>
          <w:sz w:val="16"/>
        </w:rPr>
      </w:pPr>
      <w:r w:rsidRPr="00A039B6">
        <w:rPr>
          <w:rStyle w:val="StyleUnderline"/>
          <w:highlight w:val="yellow"/>
        </w:rPr>
        <w:t>FBI Director</w:t>
      </w:r>
      <w:r w:rsidRPr="00A039B6">
        <w:rPr>
          <w:sz w:val="16"/>
        </w:rPr>
        <w:t xml:space="preserve"> Robert </w:t>
      </w:r>
      <w:r w:rsidRPr="00A039B6">
        <w:rPr>
          <w:rStyle w:val="StyleUnderline"/>
          <w:highlight w:val="yellow"/>
        </w:rPr>
        <w:t>Mueller acknowledged</w:t>
      </w:r>
      <w:r w:rsidRPr="00A039B6">
        <w:rPr>
          <w:sz w:val="16"/>
        </w:rPr>
        <w:t xml:space="preserve"> Wednesday that </w:t>
      </w:r>
      <w:r w:rsidRPr="00A039B6">
        <w:rPr>
          <w:rStyle w:val="StyleUnderline"/>
          <w:highlight w:val="yellow"/>
        </w:rPr>
        <w:t>the agency has deployed drones to conduct surveillance in the U.S., and that the bureau is developing guidelines for</w:t>
      </w:r>
      <w:r w:rsidRPr="00A039B6">
        <w:rPr>
          <w:sz w:val="16"/>
        </w:rPr>
        <w:t xml:space="preserve"> their </w:t>
      </w:r>
      <w:r w:rsidRPr="00A039B6">
        <w:rPr>
          <w:rStyle w:val="StyleUnderline"/>
          <w:highlight w:val="yellow"/>
        </w:rPr>
        <w:t>future</w:t>
      </w:r>
      <w:r w:rsidRPr="00A039B6">
        <w:rPr>
          <w:rStyle w:val="StyleUnderline"/>
        </w:rPr>
        <w:t xml:space="preserve"> law enforcement </w:t>
      </w:r>
      <w:r w:rsidRPr="00A039B6">
        <w:rPr>
          <w:rStyle w:val="StyleUnderline"/>
          <w:highlight w:val="yellow"/>
        </w:rPr>
        <w:t>use</w:t>
      </w:r>
      <w:r w:rsidRPr="00A039B6">
        <w:rPr>
          <w:sz w:val="16"/>
        </w:rPr>
        <w:t xml:space="preserve">. Mueller told the Senate Judiciary Committee that the unmanned aerial vehicles, whose use by law enforcement has raised questions from privacy advocates and civil liberties groups, are deployed in "a very minimal way and very seldom." Responding to questions posed by lawmakers, including Sen. Dianne Feinstein, D-Calif., Mueller said he would provide more details about how information and images collected during surveillance operations are used and stored. He said drone use was "narrowly focused on particular cases and particular needs." Iowa Sen. Chuck Grassley, the panel's ranking Republican, said that Attorney General Eric Holder in previous testimony had said the Drug Enforcement Administration and Bureau of Alcohol, Tobacco, Firearms and Explosives had "purchased drones and were exploring their use." "Absent from (Holder's) response was an indication of how the FBI was using" drone technology, he said. Chris </w:t>
      </w:r>
      <w:r w:rsidRPr="00A039B6">
        <w:rPr>
          <w:rStyle w:val="StyleUnderline"/>
          <w:highlight w:val="yellow"/>
        </w:rPr>
        <w:t>Calabrese, A</w:t>
      </w:r>
      <w:r w:rsidRPr="00A039B6">
        <w:rPr>
          <w:rStyle w:val="StyleUnderline"/>
        </w:rPr>
        <w:t xml:space="preserve">merican </w:t>
      </w:r>
      <w:r w:rsidRPr="00A039B6">
        <w:rPr>
          <w:rStyle w:val="StyleUnderline"/>
          <w:highlight w:val="yellow"/>
        </w:rPr>
        <w:t>C</w:t>
      </w:r>
      <w:r w:rsidRPr="00A039B6">
        <w:rPr>
          <w:rStyle w:val="StyleUnderline"/>
        </w:rPr>
        <w:t xml:space="preserve">ivil </w:t>
      </w:r>
      <w:r w:rsidRPr="00A039B6">
        <w:rPr>
          <w:rStyle w:val="StyleUnderline"/>
          <w:highlight w:val="yellow"/>
        </w:rPr>
        <w:t>L</w:t>
      </w:r>
      <w:r w:rsidRPr="00A039B6">
        <w:rPr>
          <w:rStyle w:val="StyleUnderline"/>
        </w:rPr>
        <w:t xml:space="preserve">iberties </w:t>
      </w:r>
      <w:r w:rsidRPr="00A039B6">
        <w:rPr>
          <w:rStyle w:val="StyleUnderline"/>
          <w:highlight w:val="yellow"/>
        </w:rPr>
        <w:t>U</w:t>
      </w:r>
      <w:r w:rsidRPr="00A039B6">
        <w:rPr>
          <w:rStyle w:val="StyleUnderline"/>
        </w:rPr>
        <w:t>nion</w:t>
      </w:r>
      <w:r w:rsidRPr="00A039B6">
        <w:rPr>
          <w:rStyle w:val="StyleUnderline"/>
          <w:highlight w:val="yellow"/>
        </w:rPr>
        <w:t>'s legislative counsel on privacy</w:t>
      </w:r>
      <w:r w:rsidRPr="00A039B6">
        <w:rPr>
          <w:rStyle w:val="StyleUnderline"/>
        </w:rPr>
        <w:t xml:space="preserve"> issues, </w:t>
      </w:r>
      <w:r w:rsidRPr="00A039B6">
        <w:rPr>
          <w:rStyle w:val="StyleUnderline"/>
          <w:highlight w:val="yellow"/>
        </w:rPr>
        <w:t>said it was</w:t>
      </w:r>
      <w:r w:rsidRPr="00A039B6">
        <w:rPr>
          <w:rStyle w:val="StyleUnderline"/>
        </w:rPr>
        <w:t xml:space="preserve"> "a little </w:t>
      </w:r>
      <w:r w:rsidRPr="00A039B6">
        <w:rPr>
          <w:rStyle w:val="StyleUnderline"/>
          <w:highlight w:val="yellow"/>
        </w:rPr>
        <w:t>troubling</w:t>
      </w:r>
      <w:r w:rsidRPr="00A039B6">
        <w:rPr>
          <w:rStyle w:val="StyleUnderline"/>
        </w:rPr>
        <w:t xml:space="preserve">" that </w:t>
      </w:r>
      <w:r w:rsidRPr="00A039B6">
        <w:rPr>
          <w:rStyle w:val="StyleUnderline"/>
          <w:highlight w:val="yellow"/>
        </w:rPr>
        <w:t>the bureau had begun using the tech</w:t>
      </w:r>
      <w:r w:rsidRPr="00A039B6">
        <w:rPr>
          <w:rStyle w:val="StyleUnderline"/>
        </w:rPr>
        <w:t xml:space="preserve">nology </w:t>
      </w:r>
      <w:r w:rsidRPr="00A039B6">
        <w:rPr>
          <w:rStyle w:val="StyleUnderline"/>
          <w:highlight w:val="yellow"/>
        </w:rPr>
        <w:t>as guidelines were</w:t>
      </w:r>
      <w:r w:rsidRPr="00A039B6">
        <w:rPr>
          <w:rStyle w:val="StyleUnderline"/>
        </w:rPr>
        <w:t xml:space="preserve"> still </w:t>
      </w:r>
      <w:r w:rsidRPr="00A039B6">
        <w:rPr>
          <w:rStyle w:val="StyleUnderline"/>
          <w:highlight w:val="yellow"/>
        </w:rPr>
        <w:t>being developed</w:t>
      </w:r>
      <w:r w:rsidRPr="00A039B6">
        <w:rPr>
          <w:sz w:val="16"/>
        </w:rPr>
        <w:t>: "If you are going to use potentially invasive surveillance, it seems like you should have the standards in advance." Sen. Mark Udall, D-Utah, also expressed concern that the FBI was only in the initial stages of "developing privacy guidelines that protect civil liberties." Drones "have the potential to more efficiently and effectively perform law enforcement duties," he said, "but the American people expect the FBI and other government agencies to first and foremost protect their constitutional rights." In a separate written statement following the director's testimony, the FBI said drone use is limited to learning "critical information that otherwise would be difficult to obtain without introducing serious risk to law enforcement personnel."</w:t>
      </w:r>
    </w:p>
    <w:p w14:paraId="0F0B87D1" w14:textId="77777777" w:rsidR="001F7F07" w:rsidRDefault="001F7F07" w:rsidP="001F7F07">
      <w:pPr>
        <w:pStyle w:val="Heading4"/>
      </w:pPr>
      <w:r>
        <w:t>There is a large amount of flexibility within FAA drone regulations that allow for them to be operated in national airspace.</w:t>
      </w:r>
    </w:p>
    <w:p w14:paraId="4866138C" w14:textId="77777777" w:rsidR="001F7F07" w:rsidRDefault="001F7F07" w:rsidP="001F7F07">
      <w:r w:rsidRPr="002D01A4">
        <w:t xml:space="preserve">Wells C. </w:t>
      </w:r>
      <w:r w:rsidRPr="002D01A4">
        <w:rPr>
          <w:rStyle w:val="Style13ptBold"/>
        </w:rPr>
        <w:t>Bennett</w:t>
      </w:r>
      <w:r>
        <w:t xml:space="preserve">, December </w:t>
      </w:r>
      <w:r w:rsidRPr="002D01A4">
        <w:rPr>
          <w:rStyle w:val="Style13ptBold"/>
        </w:rPr>
        <w:t>2012</w:t>
      </w:r>
      <w:r>
        <w:t xml:space="preserve">, Wells C. Bennett is a visiting fellow in National Security Law at the Brookings Institution, “Unmanned at Any Speed: Bringing Drones into Our National Airspace,” The Brookings Institute, no. 55, pp. 1-20, </w:t>
      </w:r>
      <w:hyperlink r:id="rId26" w:history="1">
        <w:r w:rsidRPr="00BB1445">
          <w:rPr>
            <w:rStyle w:val="Hyperlink"/>
          </w:rPr>
          <w:t>http://www.brookings.edu/~/media/research/files/papers/2012/12/14-drones-bennett/1214_drones_bennett.pdf</w:t>
        </w:r>
      </w:hyperlink>
      <w:r>
        <w:t>, p. 12-13</w:t>
      </w:r>
    </w:p>
    <w:p w14:paraId="3F829143" w14:textId="5F79D827" w:rsidR="001F7F07" w:rsidRPr="001F7F07" w:rsidRDefault="001F7F07" w:rsidP="001F7F07">
      <w:pPr>
        <w:rPr>
          <w:sz w:val="16"/>
        </w:rPr>
      </w:pPr>
      <w:r w:rsidRPr="00D75D1C">
        <w:rPr>
          <w:sz w:val="16"/>
        </w:rPr>
        <w:t xml:space="preserve">Other regulations do come into play, though, and can frustrate unmanned flight. This category includes some of the FAA’s bedrock safety principles, like the requirement that “vigilance shall be maintained by each person operating an aircraft so as to see and avoid other aircraft.”62 Not even the most lens-laden drone can “see” neighboring air traffic like an ordinary pilot can. Sure, a ground-based operator or observer might be able to see passing planes with his or her naked eye – but only if the UAS does not stray beyond the line of sight, the skies are clear and sufficient daylight remains. For these reasons, in 2005, the FAA publicly concluded that UAS could not meet the “see and avoid” standard – and thus also could not fly in strict accordance with federal law.63 See and avoid being out of the question, the UAS community has focused instead on developing a means for UAS to “sense and avoid” potential collisions.64 Of course, </w:t>
      </w:r>
      <w:r w:rsidRPr="00D75D1C">
        <w:rPr>
          <w:rStyle w:val="StyleUnderline"/>
          <w:highlight w:val="yellow"/>
        </w:rPr>
        <w:t>simply because a drone cannot satisfy every jot and tittle of federal aviation law does not mean it can never be operated</w:t>
      </w:r>
      <w:r w:rsidRPr="00D75D1C">
        <w:rPr>
          <w:rStyle w:val="StyleUnderline"/>
        </w:rPr>
        <w:t xml:space="preserve"> safely. </w:t>
      </w:r>
      <w:r w:rsidRPr="00D75D1C">
        <w:rPr>
          <w:rStyle w:val="StyleUnderline"/>
          <w:highlight w:val="yellow"/>
        </w:rPr>
        <w:t>The FAA</w:t>
      </w:r>
      <w:r w:rsidRPr="00D75D1C">
        <w:rPr>
          <w:rStyle w:val="StyleUnderline"/>
        </w:rPr>
        <w:t xml:space="preserve"> long </w:t>
      </w:r>
      <w:r w:rsidRPr="00D75D1C">
        <w:rPr>
          <w:rStyle w:val="StyleUnderline"/>
          <w:highlight w:val="yellow"/>
        </w:rPr>
        <w:t>has recognized this, by authorizing domestic</w:t>
      </w:r>
      <w:r w:rsidRPr="00D75D1C">
        <w:rPr>
          <w:rStyle w:val="StyleUnderline"/>
        </w:rPr>
        <w:t xml:space="preserve"> UAS </w:t>
      </w:r>
      <w:r w:rsidRPr="00D75D1C">
        <w:rPr>
          <w:rStyle w:val="StyleUnderline"/>
          <w:highlight w:val="yellow"/>
        </w:rPr>
        <w:t>operations on a case-by-case basis</w:t>
      </w:r>
      <w:r w:rsidRPr="00D75D1C">
        <w:rPr>
          <w:sz w:val="16"/>
        </w:rPr>
        <w:t xml:space="preserve">. The agency’s approach has been to consider individual requests to exempt UAS from otherwise prohibitive aviation rules. </w:t>
      </w:r>
      <w:r w:rsidRPr="00D75D1C">
        <w:rPr>
          <w:rStyle w:val="StyleUnderline"/>
          <w:highlight w:val="yellow"/>
        </w:rPr>
        <w:t>There are two exemption regimes. Which one applies depends upon the intended use</w:t>
      </w:r>
      <w:r w:rsidRPr="00D75D1C">
        <w:rPr>
          <w:rStyle w:val="StyleUnderline"/>
        </w:rPr>
        <w:t xml:space="preserve"> of a particular UAS</w:t>
      </w:r>
      <w:r w:rsidRPr="00D75D1C">
        <w:rPr>
          <w:rStyle w:val="StyleUnderline"/>
          <w:highlight w:val="yellow"/>
        </w:rPr>
        <w:t>. For a “public” use</w:t>
      </w:r>
      <w:r w:rsidRPr="00D75D1C">
        <w:rPr>
          <w:sz w:val="16"/>
        </w:rPr>
        <w:t xml:space="preserve"> – say, a survey of a controlled fire’s progress through a national park – </w:t>
      </w:r>
      <w:r w:rsidRPr="00D75D1C">
        <w:rPr>
          <w:rStyle w:val="StyleUnderline"/>
          <w:highlight w:val="yellow"/>
        </w:rPr>
        <w:t>the applicant must obtain a</w:t>
      </w:r>
      <w:r w:rsidRPr="00D75D1C">
        <w:rPr>
          <w:rStyle w:val="StyleUnderline"/>
        </w:rPr>
        <w:t xml:space="preserve"> Certificate of Waiver or Authorization (“</w:t>
      </w:r>
      <w:r w:rsidRPr="00D75D1C">
        <w:rPr>
          <w:rStyle w:val="StyleUnderline"/>
          <w:highlight w:val="yellow"/>
        </w:rPr>
        <w:t>COA</w:t>
      </w:r>
      <w:r w:rsidRPr="00D75D1C">
        <w:rPr>
          <w:rStyle w:val="StyleUnderline"/>
        </w:rPr>
        <w:t>”)</w:t>
      </w:r>
      <w:r w:rsidRPr="00D75D1C">
        <w:rPr>
          <w:sz w:val="16"/>
        </w:rPr>
        <w:t xml:space="preserve"> from the FAA before it may operate the UAS. </w:t>
      </w:r>
      <w:r w:rsidRPr="00D75D1C">
        <w:rPr>
          <w:rStyle w:val="StyleUnderline"/>
          <w:highlight w:val="yellow"/>
        </w:rPr>
        <w:t>Conversely, if the UAS operation is private</w:t>
      </w:r>
      <w:r w:rsidRPr="00D75D1C">
        <w:rPr>
          <w:rStyle w:val="StyleUnderline"/>
        </w:rPr>
        <w:t xml:space="preserve"> in nature</w:t>
      </w:r>
      <w:r w:rsidRPr="00D75D1C">
        <w:rPr>
          <w:sz w:val="16"/>
        </w:rPr>
        <w:t xml:space="preserve"> – or “civil,” to use the aviation jargon – </w:t>
      </w:r>
      <w:r w:rsidRPr="00D75D1C">
        <w:rPr>
          <w:rStyle w:val="StyleUnderline"/>
          <w:highlight w:val="yellow"/>
        </w:rPr>
        <w:t>then another body of regulations is triggered</w:t>
      </w:r>
      <w:r w:rsidRPr="00D75D1C">
        <w:rPr>
          <w:sz w:val="16"/>
        </w:rPr>
        <w:t xml:space="preserve">. Private concerns wishing to fly a UAS must apply for a “Special Airworthiness Certificate” in the “experimental” category (“SAC”). The COA and SAC procedures differ. In theory, for example, a COA may issue for any public purpose. By contrast, an SAC authorizes private drone flights only for research and development, market survey and crew training objectives. (Again, Civil UAS cannot fly on a for-hire basis.) And because governments drive most of today’s drones, the COA process naturally has done the bulk of the exemption work. Early this year, the FAA claimed that, since 2006, it had approved between 700 and 750 COAs65, as opposed to only 94 SACs – though the FAA last tallied SAC numbers in July of 2011.66 Still, regardless of whether the applicant seeks a COA or an SAC, the point of the exercise is the same. Either way, the FAA examines the proposed UAS project, and asks if, despite the failure to meet this or that safety standard, the applicant nevertheless can mitigate the risks of non-compliance. If the answer is “yes,” then a COA or SAC will issue – and the UAS can fly, subject to the conditions imposed by the FAA in granting the exemption. The agency might, for example, insist on flight within the operator’s visual line of sight, or with a manned aircraft tailing along. Such has been the FAA’s method since at least 2003, when it permitted the Department of Defense to operate, on a nation-wide basis, Northrop Grumman’s Global Hawk Aerial Reconnaissance System. The criteria underlying that authorization were spelled out two years later, in what appeared to be the first official FAA policy regarding the temporary licensure of domestic drones.67 </w:t>
      </w:r>
      <w:r w:rsidRPr="00D75D1C">
        <w:rPr>
          <w:rStyle w:val="StyleUnderline"/>
        </w:rPr>
        <w:t>Among other things, the agency said it would require UAS pilots to understand the aviation rules relevant to the airspace where their robots planned to fly</w:t>
      </w:r>
      <w:r w:rsidRPr="00D75D1C">
        <w:rPr>
          <w:sz w:val="16"/>
        </w:rPr>
        <w:t>; the UAS also would have to possess a “lost-link” capability, so as to permit the aircraft’s safe recovery in the event of a break in communications between operator and aircraft.68 Such guidance accompanied an increase in drone approvals. In 2005, for example, the FAA blessed a bid by General Atomics to fly, on an experimental basis, its Altair UAS.</w:t>
      </w:r>
    </w:p>
    <w:p w14:paraId="4C53D6D5" w14:textId="1BAA158E" w:rsidR="000D159E" w:rsidRDefault="000D159E" w:rsidP="000D159E">
      <w:pPr>
        <w:pStyle w:val="Heading2"/>
      </w:pPr>
      <w:bookmarkStart w:id="12" w:name="HatBM105"/>
      <w:bookmarkEnd w:id="8"/>
      <w:bookmarkEnd w:id="11"/>
      <w:r>
        <w:t>***NUTS/BOLTS***</w:t>
      </w:r>
    </w:p>
    <w:p w14:paraId="79AB42B8" w14:textId="77777777" w:rsidR="001E321F" w:rsidRDefault="001E321F" w:rsidP="001E321F">
      <w:pPr>
        <w:pStyle w:val="Heading3"/>
      </w:pPr>
      <w:bookmarkStart w:id="13" w:name="BlockBM106"/>
      <w:r>
        <w:t>Drones cause accidents</w:t>
      </w:r>
    </w:p>
    <w:p w14:paraId="3A2B9883" w14:textId="77777777" w:rsidR="001E321F" w:rsidRDefault="001E321F" w:rsidP="001E321F">
      <w:pPr>
        <w:pStyle w:val="Heading4"/>
      </w:pPr>
      <w:r>
        <w:t xml:space="preserve">The frequency of UAV accidents ensures hampered national airspace integration. </w:t>
      </w:r>
    </w:p>
    <w:p w14:paraId="3586A33F" w14:textId="77777777" w:rsidR="001E321F" w:rsidRDefault="001E321F" w:rsidP="001E321F">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27" w:history="1">
        <w:r w:rsidRPr="00950705">
          <w:rPr>
            <w:rStyle w:val="Hyperlink"/>
          </w:rPr>
          <w:t>http://www.dtic.mil/dtic/tr/fulltext/u2/a524297.pdf</w:t>
        </w:r>
      </w:hyperlink>
      <w:r>
        <w:t>, p. 6-7</w:t>
      </w:r>
    </w:p>
    <w:p w14:paraId="3FB40EDE" w14:textId="48B84BDC" w:rsidR="001E321F" w:rsidRDefault="001E321F" w:rsidP="001E321F">
      <w:pPr>
        <w:rPr>
          <w:sz w:val="16"/>
        </w:rPr>
      </w:pPr>
      <w:r w:rsidRPr="006B001C">
        <w:rPr>
          <w:sz w:val="16"/>
        </w:rPr>
        <w:t xml:space="preserve">The </w:t>
      </w:r>
      <w:r w:rsidRPr="006B001C">
        <w:rPr>
          <w:rStyle w:val="StyleUnderline"/>
          <w:highlight w:val="yellow"/>
        </w:rPr>
        <w:t>technical capabilities of</w:t>
      </w:r>
      <w:r w:rsidRPr="006B001C">
        <w:rPr>
          <w:rStyle w:val="StyleUnderline"/>
        </w:rPr>
        <w:t xml:space="preserve"> the </w:t>
      </w:r>
      <w:r w:rsidRPr="006B001C">
        <w:rPr>
          <w:rStyle w:val="StyleUnderline"/>
          <w:highlight w:val="yellow"/>
        </w:rPr>
        <w:t>UAVs have been tested in a military context, but safety and technical issues need to be addressed if the program is to be expanded domestically. Chief among these issues is the FAA’s concerns about</w:t>
      </w:r>
      <w:r w:rsidRPr="006B001C">
        <w:rPr>
          <w:rStyle w:val="StyleUnderline"/>
        </w:rPr>
        <w:t xml:space="preserve"> the NAS and </w:t>
      </w:r>
      <w:r w:rsidRPr="006B001C">
        <w:rPr>
          <w:rStyle w:val="StyleUnderline"/>
          <w:highlight w:val="yellow"/>
        </w:rPr>
        <w:t>whether UAVs can be</w:t>
      </w:r>
      <w:r w:rsidRPr="006B001C">
        <w:rPr>
          <w:rStyle w:val="StyleUnderline"/>
        </w:rPr>
        <w:t xml:space="preserve"> safely </w:t>
      </w:r>
      <w:r w:rsidRPr="006B001C">
        <w:rPr>
          <w:rStyle w:val="StyleUnderline"/>
          <w:highlight w:val="yellow"/>
        </w:rPr>
        <w:t>incorporated into the nation’s crowded skies</w:t>
      </w:r>
      <w:r w:rsidRPr="006B001C">
        <w:rPr>
          <w:rStyle w:val="StyleUnderline"/>
        </w:rPr>
        <w:t xml:space="preserve">. It has been noted that </w:t>
      </w:r>
      <w:r w:rsidRPr="006B001C">
        <w:rPr>
          <w:rStyle w:val="StyleUnderline"/>
          <w:highlight w:val="yellow"/>
        </w:rPr>
        <w:t>UAVs suffer accident rates multiple times higher than manned aircraft</w:t>
      </w:r>
      <w:r w:rsidRPr="006B001C">
        <w:rPr>
          <w:sz w:val="16"/>
        </w:rPr>
        <w:t>. However, in an effort to support the wars in Afghanistan and Iraq, DOD fielded UAVs such as Predator and Global Hawk before their development programs were complete. Thus, the UAV accident rate might be lower if these systems had been allowed to mature under the full development program.</w:t>
      </w:r>
    </w:p>
    <w:p w14:paraId="37167A8E" w14:textId="77777777" w:rsidR="000C31D6" w:rsidRDefault="000C31D6" w:rsidP="000C31D6">
      <w:pPr>
        <w:pStyle w:val="Heading4"/>
      </w:pPr>
      <w:r>
        <w:t xml:space="preserve">UAV’s could potentially cause as much damage as a large corporate jet when it crashes – accidents happen frequently. </w:t>
      </w:r>
    </w:p>
    <w:p w14:paraId="74685C32" w14:textId="77777777" w:rsidR="000C31D6" w:rsidRDefault="000C31D6" w:rsidP="000C31D6">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28" w:history="1">
        <w:r w:rsidRPr="00950705">
          <w:rPr>
            <w:rStyle w:val="Hyperlink"/>
          </w:rPr>
          <w:t>http://biotech.law.lsu.edu/crs/R42718.pdf</w:t>
        </w:r>
      </w:hyperlink>
      <w:r>
        <w:t xml:space="preserve">, p. 10 </w:t>
      </w:r>
    </w:p>
    <w:p w14:paraId="7BB3AD90" w14:textId="0F1D6C5B" w:rsidR="000C31D6" w:rsidRDefault="000C31D6" w:rsidP="000C31D6">
      <w:pPr>
        <w:rPr>
          <w:sz w:val="16"/>
        </w:rPr>
      </w:pPr>
      <w:r w:rsidRPr="00C4601C">
        <w:rPr>
          <w:rStyle w:val="StyleUnderline"/>
          <w:highlight w:val="yellow"/>
        </w:rPr>
        <w:t>UAVs may</w:t>
      </w:r>
      <w:r w:rsidRPr="00C4601C">
        <w:rPr>
          <w:rStyle w:val="StyleUnderline"/>
        </w:rPr>
        <w:t xml:space="preserve"> be expected to </w:t>
      </w:r>
      <w:r w:rsidRPr="00C4601C">
        <w:rPr>
          <w:rStyle w:val="StyleUnderline"/>
          <w:highlight w:val="yellow"/>
        </w:rPr>
        <w:t>crash</w:t>
      </w:r>
      <w:r w:rsidRPr="00C4601C">
        <w:rPr>
          <w:sz w:val="16"/>
        </w:rPr>
        <w:t xml:space="preserve"> more </w:t>
      </w:r>
      <w:r w:rsidRPr="00C4601C">
        <w:rPr>
          <w:rStyle w:val="StyleUnderline"/>
          <w:highlight w:val="yellow"/>
        </w:rPr>
        <w:t>frequently</w:t>
      </w:r>
      <w:r w:rsidRPr="00C4601C">
        <w:rPr>
          <w:sz w:val="16"/>
        </w:rPr>
        <w:t xml:space="preserve">, the potential for catastrophic consequences is less given that these vehicles do not weigh enough or carry enough fuel to cause major damage on the ground. On the other hand, larger </w:t>
      </w:r>
      <w:r w:rsidRPr="00C4601C">
        <w:rPr>
          <w:rStyle w:val="StyleUnderline"/>
          <w:highlight w:val="yellow"/>
        </w:rPr>
        <w:t>UAVs</w:t>
      </w:r>
      <w:r w:rsidRPr="00C4601C">
        <w:rPr>
          <w:rStyle w:val="StyleUnderline"/>
        </w:rPr>
        <w:t xml:space="preserve">, like the MQ-9 Reaper or the RQ-4 Global Hawk, </w:t>
      </w:r>
      <w:r w:rsidRPr="00C4601C">
        <w:rPr>
          <w:rStyle w:val="StyleUnderline"/>
          <w:highlight w:val="yellow"/>
        </w:rPr>
        <w:t>can potentially cause</w:t>
      </w:r>
      <w:r w:rsidRPr="00C4601C">
        <w:rPr>
          <w:sz w:val="16"/>
        </w:rPr>
        <w:t xml:space="preserve"> as </w:t>
      </w:r>
      <w:r w:rsidRPr="00C4601C">
        <w:rPr>
          <w:rStyle w:val="StyleUnderline"/>
          <w:highlight w:val="yellow"/>
        </w:rPr>
        <w:t>much damage as a mid- to large-sized corporate jet</w:t>
      </w:r>
      <w:r w:rsidRPr="00C4601C">
        <w:rPr>
          <w:sz w:val="16"/>
          <w:highlight w:val="yellow"/>
        </w:rPr>
        <w:t>.</w:t>
      </w:r>
      <w:r w:rsidRPr="00C4601C">
        <w:rPr>
          <w:sz w:val="16"/>
        </w:rPr>
        <w:t xml:space="preserve"> However, safety considerations in the design and operation of these more complex systems may reduce the likelihood of a crash. Additional procedures that can be incorporated into safety regulations for unmanned aircraft systems may further mitigate flight risks. These procedures may include • formal risk assessments for systems certification and mission planning; • development of ground impact models and mitigation plans to reduce risks to persons and property on the ground;23 and • structured training and certification requirements for unmanned aircraft pilots, systems operators, and other safety critical personnel.</w:t>
      </w:r>
    </w:p>
    <w:p w14:paraId="427437F6" w14:textId="77777777" w:rsidR="000C31D6" w:rsidRDefault="000C31D6" w:rsidP="000C31D6">
      <w:pPr>
        <w:pStyle w:val="Heading4"/>
      </w:pPr>
      <w:r>
        <w:t xml:space="preserve">Human interaction is required for UAV’s causing crashes – new forms of training needs to happen. </w:t>
      </w:r>
    </w:p>
    <w:p w14:paraId="7F93B294" w14:textId="77777777" w:rsidR="000C31D6" w:rsidRDefault="000C31D6" w:rsidP="000C31D6">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29" w:history="1">
        <w:r w:rsidRPr="00950705">
          <w:rPr>
            <w:rStyle w:val="Hyperlink"/>
          </w:rPr>
          <w:t>http://biotech.law.lsu.edu/crs/R42718.pdf</w:t>
        </w:r>
      </w:hyperlink>
      <w:r>
        <w:t>, p. 10</w:t>
      </w:r>
    </w:p>
    <w:p w14:paraId="35CE3280" w14:textId="3147AB04" w:rsidR="000C31D6" w:rsidRDefault="000C31D6" w:rsidP="000C31D6">
      <w:pPr>
        <w:rPr>
          <w:sz w:val="16"/>
        </w:rPr>
      </w:pPr>
      <w:r w:rsidRPr="00261357">
        <w:rPr>
          <w:rStyle w:val="StyleUnderline"/>
        </w:rPr>
        <w:t xml:space="preserve">The issue of </w:t>
      </w:r>
      <w:r w:rsidRPr="008F51F5">
        <w:rPr>
          <w:rStyle w:val="StyleUnderline"/>
          <w:highlight w:val="yellow"/>
        </w:rPr>
        <w:t>training and certification requirements for unmanned aircraft systems</w:t>
      </w:r>
      <w:r w:rsidRPr="00261357">
        <w:rPr>
          <w:rStyle w:val="StyleUnderline"/>
        </w:rPr>
        <w:t xml:space="preserve"> personnel </w:t>
      </w:r>
      <w:r w:rsidRPr="008F51F5">
        <w:rPr>
          <w:rStyle w:val="StyleUnderline"/>
          <w:highlight w:val="yellow"/>
        </w:rPr>
        <w:t>raises a much broader issue regarding</w:t>
      </w:r>
      <w:r w:rsidRPr="00261357">
        <w:rPr>
          <w:rStyle w:val="StyleUnderline"/>
        </w:rPr>
        <w:t xml:space="preserve"> the role of </w:t>
      </w:r>
      <w:r w:rsidRPr="008F51F5">
        <w:rPr>
          <w:rStyle w:val="StyleUnderline"/>
          <w:highlight w:val="yellow"/>
        </w:rPr>
        <w:t>humans</w:t>
      </w:r>
      <w:r w:rsidRPr="008F51F5">
        <w:rPr>
          <w:sz w:val="16"/>
        </w:rPr>
        <w:t xml:space="preserve"> in these systems. </w:t>
      </w:r>
      <w:r w:rsidRPr="00261357">
        <w:rPr>
          <w:rStyle w:val="StyleUnderline"/>
        </w:rPr>
        <w:t xml:space="preserve">Indeed, </w:t>
      </w:r>
      <w:r w:rsidRPr="008F51F5">
        <w:rPr>
          <w:rStyle w:val="StyleUnderline"/>
          <w:highlight w:val="yellow"/>
        </w:rPr>
        <w:t>the term</w:t>
      </w:r>
      <w:r w:rsidRPr="00261357">
        <w:rPr>
          <w:rStyle w:val="StyleUnderline"/>
        </w:rPr>
        <w:t xml:space="preserve"> unmanned aircraft system (</w:t>
      </w:r>
      <w:r w:rsidRPr="008F51F5">
        <w:rPr>
          <w:rStyle w:val="StyleUnderline"/>
          <w:highlight w:val="yellow"/>
        </w:rPr>
        <w:t>UAS) is a misnomer:</w:t>
      </w:r>
      <w:r w:rsidRPr="00261357">
        <w:rPr>
          <w:rStyle w:val="StyleUnderline"/>
        </w:rPr>
        <w:t xml:space="preserve"> while the aircraft themselves may be unmanned, </w:t>
      </w:r>
      <w:r w:rsidRPr="008F51F5">
        <w:rPr>
          <w:rStyle w:val="StyleUnderline"/>
          <w:highlight w:val="yellow"/>
        </w:rPr>
        <w:t>the systems needed to operate them safely depend extensively on human interaction</w:t>
      </w:r>
      <w:r w:rsidRPr="008F51F5">
        <w:rPr>
          <w:sz w:val="16"/>
        </w:rPr>
        <w:t xml:space="preserve">. Although drones operate without a pilot on board, human performance is a major consideration in setting policy for the integration of unmanned aircraft systems in domestic airspace. </w:t>
      </w:r>
      <w:r w:rsidRPr="008F51F5">
        <w:rPr>
          <w:rStyle w:val="StyleUnderline"/>
        </w:rPr>
        <w:t xml:space="preserve">Key human </w:t>
      </w:r>
      <w:r w:rsidRPr="008F51F5">
        <w:rPr>
          <w:rStyle w:val="StyleUnderline"/>
          <w:highlight w:val="yellow"/>
        </w:rPr>
        <w:t>factors to be considered include operator interfaces and controls</w:t>
      </w:r>
      <w:r w:rsidRPr="008F51F5">
        <w:rPr>
          <w:sz w:val="16"/>
        </w:rPr>
        <w:t xml:space="preserve"> and the training and qualifications of drone pilots, systems operators, and other safety critical personnel. The </w:t>
      </w:r>
      <w:r w:rsidRPr="008F51F5">
        <w:rPr>
          <w:rStyle w:val="StyleUnderline"/>
          <w:highlight w:val="yellow"/>
        </w:rPr>
        <w:t>previously mentioned</w:t>
      </w:r>
      <w:r w:rsidRPr="008F51F5">
        <w:rPr>
          <w:rStyle w:val="StyleUnderline"/>
        </w:rPr>
        <w:t xml:space="preserve"> </w:t>
      </w:r>
      <w:r w:rsidRPr="008F51F5">
        <w:rPr>
          <w:sz w:val="16"/>
        </w:rPr>
        <w:t xml:space="preserve">2006 </w:t>
      </w:r>
      <w:r w:rsidRPr="008F51F5">
        <w:rPr>
          <w:rStyle w:val="StyleUnderline"/>
          <w:highlight w:val="yellow"/>
        </w:rPr>
        <w:t>crash of a UAV operated by</w:t>
      </w:r>
      <w:r w:rsidRPr="008F51F5">
        <w:rPr>
          <w:rStyle w:val="StyleUnderline"/>
        </w:rPr>
        <w:t xml:space="preserve"> Customs and Border Protection (</w:t>
      </w:r>
      <w:r w:rsidRPr="008F51F5">
        <w:rPr>
          <w:rStyle w:val="StyleUnderline"/>
          <w:highlight w:val="yellow"/>
        </w:rPr>
        <w:t>CBP</w:t>
      </w:r>
      <w:r w:rsidRPr="007008FA">
        <w:rPr>
          <w:rStyle w:val="StyleUnderline"/>
          <w:highlight w:val="yellow"/>
        </w:rPr>
        <w:t>) illustrates</w:t>
      </w:r>
      <w:r w:rsidRPr="008F51F5">
        <w:rPr>
          <w:rStyle w:val="StyleUnderline"/>
        </w:rPr>
        <w:t xml:space="preserve"> the </w:t>
      </w:r>
      <w:r w:rsidRPr="007008FA">
        <w:rPr>
          <w:rStyle w:val="StyleUnderline"/>
          <w:highlight w:val="yellow"/>
        </w:rPr>
        <w:t>importance of these human factors</w:t>
      </w:r>
      <w:r w:rsidRPr="008F51F5">
        <w:rPr>
          <w:rStyle w:val="StyleUnderline"/>
        </w:rPr>
        <w:t xml:space="preserve"> considerations</w:t>
      </w:r>
      <w:r w:rsidRPr="008F51F5">
        <w:rPr>
          <w:sz w:val="16"/>
        </w:rPr>
        <w:t>. On April 25, 2006, a Predator B (MQ-9) drone crashed in a remote area along the U.S.-Mexico border near Nogales, AZ following a loss of engine power. The National Transportation Safety Board (NTSB) determined that the probable cause of the mishap was the drone pilot’s failure to follow appropriate procedures when switching to an alternate control console in the ground control station following a computer malfunction.24 The error resulted in the pilot inadvertently cutting off the vehicle’s fuel supply. CBP had only been operating the Predator B aircraft since September 2005, eight months prior to the mishap. NTSB concluded that during this time CBP was providing a minimal amount of operational oversight of its UAS program and cited its inadequate surveillance of the program as a contributing factor in the crash.</w:t>
      </w:r>
    </w:p>
    <w:p w14:paraId="3C40CA5A" w14:textId="77777777" w:rsidR="000C31D6" w:rsidRDefault="000C31D6" w:rsidP="000C31D6">
      <w:pPr>
        <w:pStyle w:val="Heading4"/>
      </w:pPr>
      <w:r>
        <w:t>UAV’s suffer from high accident rates due to an inability in adapting to differences in weather and climate.</w:t>
      </w:r>
    </w:p>
    <w:p w14:paraId="1C9FACC6" w14:textId="77777777" w:rsidR="000C31D6" w:rsidRDefault="000C31D6" w:rsidP="000C31D6">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30" w:history="1">
        <w:r w:rsidRPr="00986D49">
          <w:rPr>
            <w:rStyle w:val="Hyperlink"/>
          </w:rPr>
          <w:t>http://www.albanygovernmentlawreview.org/Articles/Vol08_1/8.1.313-Rehfuss.pdf</w:t>
        </w:r>
      </w:hyperlink>
      <w:r>
        <w:t>,p. 323</w:t>
      </w:r>
    </w:p>
    <w:p w14:paraId="619C1790" w14:textId="7481A49A" w:rsidR="000C31D6" w:rsidRPr="000C31D6" w:rsidRDefault="000C31D6" w:rsidP="000C31D6">
      <w:pPr>
        <w:rPr>
          <w:sz w:val="16"/>
        </w:rPr>
      </w:pPr>
      <w:r w:rsidRPr="00C81D8D">
        <w:rPr>
          <w:rStyle w:val="StyleUnderline"/>
        </w:rPr>
        <w:t xml:space="preserve">Despite the marked advantages of drone technology, </w:t>
      </w:r>
      <w:r w:rsidRPr="00C81D8D">
        <w:rPr>
          <w:rStyle w:val="StyleUnderline"/>
          <w:highlight w:val="yellow"/>
        </w:rPr>
        <w:t>a</w:t>
      </w:r>
      <w:r w:rsidRPr="00C81D8D">
        <w:rPr>
          <w:rStyle w:val="StyleUnderline"/>
        </w:rPr>
        <w:t xml:space="preserve"> 2003 </w:t>
      </w:r>
      <w:r w:rsidRPr="00C81D8D">
        <w:rPr>
          <w:rStyle w:val="StyleUnderline"/>
          <w:highlight w:val="yellow"/>
        </w:rPr>
        <w:t>report raised concerns about the high accident rate of UAVs</w:t>
      </w:r>
      <w:r w:rsidRPr="00C81D8D">
        <w:rPr>
          <w:rStyle w:val="StyleUnderline"/>
        </w:rPr>
        <w:t xml:space="preserve"> </w:t>
      </w:r>
      <w:r w:rsidRPr="00C81D8D">
        <w:rPr>
          <w:sz w:val="16"/>
        </w:rPr>
        <w:t xml:space="preserve">when its findings indicated that UAV accident rates are “multiple times higher than that of manned aircraft.”70 </w:t>
      </w:r>
      <w:r w:rsidRPr="00C81D8D">
        <w:rPr>
          <w:rStyle w:val="StyleUnderline"/>
        </w:rPr>
        <w:t>One projected reason for this emanates from the fact that the advent and development of UAV technology is relatively recent and ongoing</w:t>
      </w:r>
      <w:r w:rsidRPr="00C81D8D">
        <w:rPr>
          <w:sz w:val="16"/>
        </w:rPr>
        <w:t>.71 Ultimately, it has been suggested that “</w:t>
      </w:r>
      <w:r w:rsidRPr="00C81D8D">
        <w:rPr>
          <w:rStyle w:val="StyleUnderline"/>
          <w:highlight w:val="yellow"/>
        </w:rPr>
        <w:t>there is less redundancy built into the operating system of UAVs than</w:t>
      </w:r>
      <w:r w:rsidRPr="00C81D8D">
        <w:rPr>
          <w:sz w:val="16"/>
        </w:rPr>
        <w:t xml:space="preserve"> of </w:t>
      </w:r>
      <w:r w:rsidRPr="00C81D8D">
        <w:rPr>
          <w:rStyle w:val="StyleUnderline"/>
          <w:highlight w:val="yellow"/>
        </w:rPr>
        <w:t>manned aircraft</w:t>
      </w:r>
      <w:r w:rsidRPr="00C81D8D">
        <w:rPr>
          <w:sz w:val="16"/>
        </w:rPr>
        <w:t xml:space="preserve"> and until redundant systems are perfected mishap rates are expected to remain high[er]” than crash rates of manned aircraft.72 </w:t>
      </w:r>
      <w:r w:rsidRPr="00C81D8D">
        <w:rPr>
          <w:rStyle w:val="StyleUnderline"/>
          <w:highlight w:val="yellow"/>
        </w:rPr>
        <w:t>Inclement weather further threatens UAVs surveillance</w:t>
      </w:r>
      <w:r w:rsidRPr="00C81D8D">
        <w:rPr>
          <w:rStyle w:val="StyleUnderline"/>
        </w:rPr>
        <w:t xml:space="preserve"> capability</w:t>
      </w:r>
      <w:r w:rsidRPr="00C81D8D">
        <w:rPr>
          <w:sz w:val="16"/>
        </w:rPr>
        <w:t xml:space="preserve">, especially those UAVs that are only equipped with an ElectroOptical (EO) camera and Forward Looking Infrared Radar (FLIR) equipment.73 </w:t>
      </w:r>
      <w:r w:rsidRPr="00C81D8D">
        <w:rPr>
          <w:rStyle w:val="StyleUnderline"/>
          <w:highlight w:val="yellow"/>
        </w:rPr>
        <w:t>In cloudy conditions and high humidity</w:t>
      </w:r>
      <w:r w:rsidRPr="00C81D8D">
        <w:rPr>
          <w:rStyle w:val="StyleUnderline"/>
        </w:rPr>
        <w:t xml:space="preserve"> climates, </w:t>
      </w:r>
      <w:r w:rsidRPr="00C81D8D">
        <w:rPr>
          <w:rStyle w:val="StyleUnderline"/>
          <w:highlight w:val="yellow"/>
        </w:rPr>
        <w:t>the imagery produced</w:t>
      </w:r>
      <w:r w:rsidRPr="00C81D8D">
        <w:rPr>
          <w:sz w:val="16"/>
        </w:rPr>
        <w:t xml:space="preserve"> by EO and FLIR equipment </w:t>
      </w:r>
      <w:r w:rsidRPr="00C81D8D">
        <w:rPr>
          <w:rStyle w:val="StyleUnderline"/>
          <w:highlight w:val="yellow"/>
        </w:rPr>
        <w:t>can become extremely distorted</w:t>
      </w:r>
      <w:r w:rsidRPr="00C81D8D">
        <w:rPr>
          <w:sz w:val="16"/>
        </w:rPr>
        <w:t>.74 Moreover, it has been further estimated that unlike control system failures in manned aircraft where a well-trained pilot is better positioned to discover the source of the problem due to his or her proximity to the issue in question, an operator of a UAV is at a significant disadvantage because he or she is much further removed from the problematic event.75 Regardless, as one commentator points out, “‘[t]here tend to be more mishaps and mistakes with any new technology, manned or unmanned’ . . . . When the kinks get worked out and expertise builds, ‘crash rates tend to go down.’”76</w:t>
      </w:r>
    </w:p>
    <w:p w14:paraId="47657E46" w14:textId="67099F0F" w:rsidR="000D159E" w:rsidRPr="000D159E" w:rsidRDefault="000D159E" w:rsidP="000D159E">
      <w:pPr>
        <w:pStyle w:val="Heading3"/>
      </w:pPr>
      <w:bookmarkStart w:id="14" w:name="BlockBM119"/>
      <w:bookmarkEnd w:id="13"/>
      <w:r>
        <w:t>Drones are anti-immigration</w:t>
      </w:r>
    </w:p>
    <w:p w14:paraId="21449229" w14:textId="77777777" w:rsidR="00D95C7B" w:rsidRDefault="00D95C7B" w:rsidP="00D95C7B">
      <w:pPr>
        <w:pStyle w:val="Heading4"/>
      </w:pPr>
      <w:r>
        <w:t>UAV’s are utilized for domestic surveillance purposes – immigration.</w:t>
      </w:r>
    </w:p>
    <w:p w14:paraId="5EA8061C" w14:textId="77777777" w:rsidR="00D95C7B" w:rsidRDefault="00D95C7B" w:rsidP="00D95C7B">
      <w:r>
        <w:t xml:space="preserve">Tyler </w:t>
      </w:r>
      <w:r w:rsidRPr="000E0338">
        <w:rPr>
          <w:rStyle w:val="Style13ptBold"/>
        </w:rPr>
        <w:t>Wall and</w:t>
      </w:r>
      <w:r>
        <w:t xml:space="preserve"> </w:t>
      </w:r>
      <w:r w:rsidRPr="002863D8">
        <w:t xml:space="preserve">Torin </w:t>
      </w:r>
      <w:r w:rsidRPr="000E0338">
        <w:rPr>
          <w:rStyle w:val="Style13ptBold"/>
        </w:rPr>
        <w:t>Monahan</w:t>
      </w:r>
      <w:r>
        <w:t xml:space="preserve">, August </w:t>
      </w:r>
      <w:r w:rsidRPr="000E0338">
        <w:rPr>
          <w:rStyle w:val="Style13ptBold"/>
        </w:rPr>
        <w:t>2011</w:t>
      </w:r>
      <w:r>
        <w:t xml:space="preserve">, Tyler Wall </w:t>
      </w:r>
      <w:r w:rsidRPr="002863D8">
        <w:t>is an Assistant Professor in the School of Justice Studies as Eastern Kentucky University</w:t>
      </w:r>
      <w:r>
        <w:t xml:space="preserve"> and Torin Monahan </w:t>
      </w:r>
      <w:r w:rsidRPr="002863D8">
        <w:t>is an Associate Professor of Communication Studies at The University of North Carolina at Chapel Hill</w:t>
      </w:r>
      <w:r>
        <w:t>, “Surveillance and Violence from Afar: The Politics of Drones and Liminal Security-scapes,” Theoretical Criminology vol. 15, issue 3, pp. 239-254, SAGE Journals, p. 244</w:t>
      </w:r>
    </w:p>
    <w:p w14:paraId="6EFF4A7E" w14:textId="77777777" w:rsidR="00D95C7B" w:rsidRDefault="00D95C7B" w:rsidP="00D95C7B">
      <w:pPr>
        <w:rPr>
          <w:sz w:val="16"/>
        </w:rPr>
      </w:pPr>
      <w:r w:rsidRPr="00B42F32">
        <w:rPr>
          <w:rStyle w:val="StyleUnderline"/>
        </w:rPr>
        <w:t xml:space="preserve">By meshing aerial reconnaissance with aerial bombardment, drones function primarily as technologies of war. Yet </w:t>
      </w:r>
      <w:r w:rsidRPr="00EA1EDF">
        <w:rPr>
          <w:rStyle w:val="StyleUnderline"/>
          <w:highlight w:val="yellow"/>
        </w:rPr>
        <w:t>UAVs are</w:t>
      </w:r>
      <w:r w:rsidRPr="00B42F32">
        <w:rPr>
          <w:rStyle w:val="StyleUnderline"/>
        </w:rPr>
        <w:t xml:space="preserve"> also </w:t>
      </w:r>
      <w:r w:rsidRPr="00EA1EDF">
        <w:rPr>
          <w:rStyle w:val="StyleUnderline"/>
          <w:highlight w:val="yellow"/>
        </w:rPr>
        <w:t>being used as technologies of state surveillance and policing</w:t>
      </w:r>
      <w:r w:rsidRPr="00EA1EDF">
        <w:rPr>
          <w:sz w:val="16"/>
        </w:rPr>
        <w:t xml:space="preserve"> and are deployed in security-scapes other than military combat zones. For instance, </w:t>
      </w:r>
      <w:r w:rsidRPr="00EA1EDF">
        <w:rPr>
          <w:rStyle w:val="StyleUnderline"/>
          <w:highlight w:val="yellow"/>
        </w:rPr>
        <w:t>in the USA drones are increasingly being used to police foreign migrants in relationship to its territorial borderzones</w:t>
      </w:r>
      <w:r w:rsidRPr="00EA1EDF">
        <w:rPr>
          <w:sz w:val="16"/>
        </w:rPr>
        <w:t xml:space="preserve">, particularly by locating people who are attempting to enter the country illegally. In addition, as we will detail below, </w:t>
      </w:r>
      <w:r w:rsidRPr="00B42F32">
        <w:rPr>
          <w:rStyle w:val="StyleUnderline"/>
        </w:rPr>
        <w:t xml:space="preserve">some </w:t>
      </w:r>
      <w:r w:rsidRPr="00EA1EDF">
        <w:rPr>
          <w:rStyle w:val="StyleUnderline"/>
          <w:highlight w:val="yellow"/>
        </w:rPr>
        <w:t>police departments are now conceiving of drones as surveillance devices</w:t>
      </w:r>
      <w:r w:rsidRPr="00B42F32">
        <w:rPr>
          <w:rStyle w:val="StyleUnderline"/>
        </w:rPr>
        <w:t xml:space="preserve"> that might prove useful </w:t>
      </w:r>
      <w:r w:rsidRPr="00EA1EDF">
        <w:rPr>
          <w:rStyle w:val="StyleUnderline"/>
          <w:highlight w:val="yellow"/>
        </w:rPr>
        <w:t>in the routine policing and monitoring of domestic territories</w:t>
      </w:r>
      <w:r w:rsidRPr="00EA1EDF">
        <w:rPr>
          <w:sz w:val="16"/>
        </w:rPr>
        <w:t>. Soon after President Obama announced in May 2010 that 1200 National Guard soldiers (Werner and Billeaud, 2010) would be deployed to the already heavily militarized Downloaded from tcr.sagepub.com at MISSOURI STATE UNIV on June 1, 2015 244 Theoretical Criminology 15(3) and surveilled US–Mexico border (Dunn, 1996; Pallitto and Heyman, 2008), conservative Arizona Governor Jan Brewer wrote a letter to Obama urging him to send also what she referred to as ‘aviation assets’, specifically military UAVs and helicopters (Lach, 2010).</w:t>
      </w:r>
    </w:p>
    <w:p w14:paraId="52D9BA4F" w14:textId="4DF562FA" w:rsidR="00D95C7B" w:rsidRDefault="005B2DCC" w:rsidP="00D95C7B">
      <w:pPr>
        <w:pStyle w:val="Heading4"/>
      </w:pPr>
      <w:r>
        <w:t>Border security is trying to utilize drones to prevent terrorist crossings along – ineffective despite the amount they’re spending</w:t>
      </w:r>
      <w:r w:rsidR="00D95C7B">
        <w:t xml:space="preserve">. </w:t>
      </w:r>
    </w:p>
    <w:p w14:paraId="05CD5054" w14:textId="77777777" w:rsidR="00D95C7B" w:rsidRDefault="00D95C7B" w:rsidP="00D95C7B">
      <w:r>
        <w:t xml:space="preserve">Tyler </w:t>
      </w:r>
      <w:r w:rsidRPr="000E0338">
        <w:rPr>
          <w:rStyle w:val="Style13ptBold"/>
        </w:rPr>
        <w:t>Wall and</w:t>
      </w:r>
      <w:r>
        <w:t xml:space="preserve"> </w:t>
      </w:r>
      <w:r w:rsidRPr="002863D8">
        <w:t xml:space="preserve">Torin </w:t>
      </w:r>
      <w:r w:rsidRPr="000E0338">
        <w:rPr>
          <w:rStyle w:val="Style13ptBold"/>
        </w:rPr>
        <w:t>Monahan</w:t>
      </w:r>
      <w:r>
        <w:t xml:space="preserve">, August </w:t>
      </w:r>
      <w:r w:rsidRPr="000E0338">
        <w:rPr>
          <w:rStyle w:val="Style13ptBold"/>
        </w:rPr>
        <w:t>2011</w:t>
      </w:r>
      <w:r>
        <w:t xml:space="preserve">, Tyler Wall </w:t>
      </w:r>
      <w:r w:rsidRPr="002863D8">
        <w:t>is an Assistant Professor in the School of Justice Studies as Eastern Kentucky University</w:t>
      </w:r>
      <w:r>
        <w:t xml:space="preserve"> and Torin Monahan </w:t>
      </w:r>
      <w:r w:rsidRPr="002863D8">
        <w:t>is an Associate Professor of Communication Studies at The University of North Carolina at Chapel Hill</w:t>
      </w:r>
      <w:r>
        <w:t>, “Surveillance and Violence from Afar: The Politics of Drones and Liminal Security-scapes,” Theoretical Criminology vol. 15, issue 3, pp. 239-254, SAGE Journals, p. 244</w:t>
      </w:r>
    </w:p>
    <w:p w14:paraId="308F6203" w14:textId="77777777" w:rsidR="00D95C7B" w:rsidRDefault="00D95C7B" w:rsidP="00D95C7B">
      <w:pPr>
        <w:rPr>
          <w:sz w:val="16"/>
        </w:rPr>
      </w:pPr>
      <w:r w:rsidRPr="00974827">
        <w:rPr>
          <w:rStyle w:val="StyleUnderline"/>
          <w:highlight w:val="yellow"/>
        </w:rPr>
        <w:t>This appeal for drones at the border obscures the fact that UAVs have already been providing aerial surveillance over US border regions</w:t>
      </w:r>
      <w:r w:rsidRPr="00974827">
        <w:rPr>
          <w:sz w:val="16"/>
        </w:rPr>
        <w:t xml:space="preserve"> (Shachtman, 2005; Gilson, 2010). </w:t>
      </w:r>
      <w:r w:rsidRPr="001016D6">
        <w:rPr>
          <w:rStyle w:val="StyleUnderline"/>
        </w:rPr>
        <w:t xml:space="preserve">Since 2006, </w:t>
      </w:r>
      <w:r w:rsidRPr="00974827">
        <w:rPr>
          <w:rStyle w:val="StyleUnderline"/>
          <w:highlight w:val="yellow"/>
        </w:rPr>
        <w:t>the USA has spent approximately $100 million for UAVs on both the southern and northern US borders</w:t>
      </w:r>
      <w:r w:rsidRPr="00974827">
        <w:rPr>
          <w:sz w:val="16"/>
        </w:rPr>
        <w:t xml:space="preserve"> as part of its efforts to create a so-called virtual fence (Canwest News Service, 2007). </w:t>
      </w:r>
      <w:r w:rsidRPr="00901041">
        <w:rPr>
          <w:rStyle w:val="StyleUnderline"/>
        </w:rPr>
        <w:t xml:space="preserve">As of 2010 </w:t>
      </w:r>
      <w:r w:rsidRPr="00974827">
        <w:rPr>
          <w:rStyle w:val="StyleUnderline"/>
          <w:highlight w:val="yellow"/>
        </w:rPr>
        <w:t>the US</w:t>
      </w:r>
      <w:r w:rsidRPr="00901041">
        <w:rPr>
          <w:rStyle w:val="StyleUnderline"/>
        </w:rPr>
        <w:t xml:space="preserve"> Customs and Border Protection (</w:t>
      </w:r>
      <w:r w:rsidRPr="00974827">
        <w:rPr>
          <w:rStyle w:val="StyleUnderline"/>
          <w:highlight w:val="yellow"/>
        </w:rPr>
        <w:t>CBP</w:t>
      </w:r>
      <w:r w:rsidRPr="00901041">
        <w:rPr>
          <w:rStyle w:val="StyleUnderline"/>
        </w:rPr>
        <w:t xml:space="preserve">) </w:t>
      </w:r>
      <w:r w:rsidRPr="00974827">
        <w:rPr>
          <w:rStyle w:val="StyleUnderline"/>
          <w:highlight w:val="yellow"/>
        </w:rPr>
        <w:t>was operating six unarmed Predator drones for</w:t>
      </w:r>
      <w:r w:rsidRPr="00901041">
        <w:rPr>
          <w:rStyle w:val="StyleUnderline"/>
        </w:rPr>
        <w:t xml:space="preserve"> overhead </w:t>
      </w:r>
      <w:r w:rsidRPr="00974827">
        <w:rPr>
          <w:rStyle w:val="StyleUnderline"/>
          <w:highlight w:val="yellow"/>
        </w:rPr>
        <w:t>surveillance missions</w:t>
      </w:r>
      <w:r w:rsidRPr="00974827">
        <w:rPr>
          <w:sz w:val="16"/>
        </w:rPr>
        <w:t xml:space="preserve"> along the US–Mexico border, five of which were based in Brewer’s state of Arizona (Gilson, 2010). Since late 2007 or early 2008, the CBP has been testing drones in US/ Canada border regions (Canwest News Service, 2007). CBP officials credit their drones with ‘helping bust 15,000 lbs of pot and 4,000 illegal immigrants’ (Gilson, 2010). In the words of a defense executive: ‘</w:t>
      </w:r>
      <w:r w:rsidRPr="00974827">
        <w:rPr>
          <w:rStyle w:val="StyleUnderline"/>
          <w:highlight w:val="yellow"/>
        </w:rPr>
        <w:t>It is quite easy to envision a future in which (UAVs</w:t>
      </w:r>
      <w:r w:rsidRPr="00901041">
        <w:rPr>
          <w:rStyle w:val="StyleUnderline"/>
        </w:rPr>
        <w:t xml:space="preserve">), unaffected by pilot fatigue, </w:t>
      </w:r>
      <w:r w:rsidRPr="00974827">
        <w:rPr>
          <w:rStyle w:val="StyleUnderline"/>
          <w:highlight w:val="yellow"/>
        </w:rPr>
        <w:t>provide 24–7 border and port surveillance to protect against terrorist intrusion</w:t>
      </w:r>
      <w:r w:rsidRPr="00901041">
        <w:rPr>
          <w:rStyle w:val="StyleUnderline"/>
        </w:rPr>
        <w:t xml:space="preserve"> … Other examples [of possible uses] are limited only by our imagination’</w:t>
      </w:r>
      <w:r w:rsidRPr="00974827">
        <w:rPr>
          <w:sz w:val="16"/>
        </w:rPr>
        <w:t xml:space="preserve"> (McCullagh, 2006). </w:t>
      </w:r>
      <w:r w:rsidRPr="00901041">
        <w:rPr>
          <w:rStyle w:val="StyleUnderline"/>
        </w:rPr>
        <w:t xml:space="preserve">Clearly, drones have been enlisted in efforts to restrict illegal immigration and combat the war on drugs. </w:t>
      </w:r>
      <w:r w:rsidRPr="00974827">
        <w:rPr>
          <w:rStyle w:val="StyleUnderline"/>
          <w:highlight w:val="yellow"/>
        </w:rPr>
        <w:t>The notion of ‘drug drones’ has become fashionable in international drug enforcement, especially</w:t>
      </w:r>
      <w:r w:rsidRPr="00901041">
        <w:rPr>
          <w:rStyle w:val="StyleUnderline"/>
        </w:rPr>
        <w:t xml:space="preserve"> for use </w:t>
      </w:r>
      <w:r w:rsidRPr="00974827">
        <w:rPr>
          <w:rStyle w:val="StyleUnderline"/>
          <w:highlight w:val="yellow"/>
        </w:rPr>
        <w:t>in maritime operations</w:t>
      </w:r>
      <w:r w:rsidRPr="00974827">
        <w:rPr>
          <w:sz w:val="16"/>
        </w:rPr>
        <w:t xml:space="preserve"> (Padgett, 2009). For instance, under the name ‘Monitoreo’, which is Spanish for monitoring, the US Southern Command recently conducted a drone ‘testing project’ that mobilized an Israeli-made $6.5 million Heron drone from El Salvador’s Comalapa Air Base to track down suspected drug cartel members who were allegedly using the open waters to smuggle drugs into the USA (Padgett, 2009; see also Shachtman, 2009). By remaining thousands of feet in the air for up to 20-hours while being equipped with a ‘set of sensors better suited for spotting the subs [mini-submarines] that have become so popular among narco-cartels’ (Shachtman, 2009), this particular Heron drone promises to be a longer endurance technology than conventional planes commonly used in drug surveillance.</w:t>
      </w:r>
    </w:p>
    <w:p w14:paraId="7B923032" w14:textId="77777777" w:rsidR="005B2DCC" w:rsidRDefault="005B2DCC" w:rsidP="005B2DCC">
      <w:pPr>
        <w:pStyle w:val="Heading4"/>
      </w:pPr>
      <w:r>
        <w:t>Multiple problems with UAV’s prove it won’t be effective at patrolling the border.</w:t>
      </w:r>
    </w:p>
    <w:p w14:paraId="324FDCE9" w14:textId="77777777" w:rsidR="005B2DCC" w:rsidRDefault="005B2DCC" w:rsidP="005B2DCC">
      <w:r>
        <w:t xml:space="preserve">Jason </w:t>
      </w:r>
      <w:r w:rsidRPr="005158DF">
        <w:rPr>
          <w:rStyle w:val="Style13ptBold"/>
        </w:rPr>
        <w:t>Blazakis</w:t>
      </w:r>
      <w:r>
        <w:t xml:space="preserve">, January 2, </w:t>
      </w:r>
      <w:r w:rsidRPr="005158DF">
        <w:rPr>
          <w:rStyle w:val="Style13ptBold"/>
        </w:rPr>
        <w:t>2004</w:t>
      </w:r>
      <w:r>
        <w:t>, Jason Blazakis is an analyst in the Social Legislation Domestic Social Policy Division, “Border Security and Unmanned Aerial Vehicles,” Congressional Research Service Report for Congress, pp. 1-6, p. 4-5</w:t>
      </w:r>
    </w:p>
    <w:p w14:paraId="3CDA9C1B" w14:textId="77777777" w:rsidR="005B2DCC" w:rsidRDefault="005B2DCC" w:rsidP="005B2DCC">
      <w:pPr>
        <w:rPr>
          <w:sz w:val="16"/>
        </w:rPr>
      </w:pPr>
      <w:r w:rsidRPr="0007358E">
        <w:rPr>
          <w:rStyle w:val="StyleUnderline"/>
          <w:highlight w:val="yellow"/>
        </w:rPr>
        <w:t>Despite potential benefits of</w:t>
      </w:r>
      <w:r w:rsidRPr="0007358E">
        <w:rPr>
          <w:sz w:val="16"/>
        </w:rPr>
        <w:t xml:space="preserve"> using </w:t>
      </w:r>
      <w:r w:rsidRPr="0007358E">
        <w:rPr>
          <w:rStyle w:val="StyleUnderline"/>
          <w:highlight w:val="yellow"/>
        </w:rPr>
        <w:t>UAVs for homeland security, various problems</w:t>
      </w:r>
      <w:r w:rsidRPr="0007358E">
        <w:rPr>
          <w:rStyle w:val="StyleUnderline"/>
        </w:rPr>
        <w:t xml:space="preserve"> encountered</w:t>
      </w:r>
      <w:r w:rsidRPr="0007358E">
        <w:rPr>
          <w:sz w:val="16"/>
        </w:rPr>
        <w:t xml:space="preserve"> in the past </w:t>
      </w:r>
      <w:r w:rsidRPr="0007358E">
        <w:rPr>
          <w:rStyle w:val="StyleUnderline"/>
        </w:rPr>
        <w:t xml:space="preserve">may </w:t>
      </w:r>
      <w:r w:rsidRPr="0007358E">
        <w:rPr>
          <w:rStyle w:val="StyleUnderline"/>
          <w:highlight w:val="yellow"/>
        </w:rPr>
        <w:t xml:space="preserve">hinder </w:t>
      </w:r>
      <w:r w:rsidRPr="0007358E">
        <w:rPr>
          <w:rStyle w:val="StyleUnderline"/>
        </w:rPr>
        <w:t xml:space="preserve">UAV </w:t>
      </w:r>
      <w:r w:rsidRPr="0007358E">
        <w:rPr>
          <w:rStyle w:val="StyleUnderline"/>
          <w:highlight w:val="yellow"/>
        </w:rPr>
        <w:t>implementation</w:t>
      </w:r>
      <w:r w:rsidRPr="0007358E">
        <w:rPr>
          <w:sz w:val="16"/>
        </w:rPr>
        <w:t xml:space="preserve"> on the border. </w:t>
      </w:r>
      <w:r w:rsidRPr="0007358E">
        <w:rPr>
          <w:rStyle w:val="StyleUnderline"/>
          <w:highlight w:val="yellow"/>
        </w:rPr>
        <w:t>There are concerns regarding UAVs high accident rate. Currently, the</w:t>
      </w:r>
      <w:r w:rsidRPr="0007358E">
        <w:rPr>
          <w:rStyle w:val="StyleUnderline"/>
        </w:rPr>
        <w:t xml:space="preserve"> UAV accident </w:t>
      </w:r>
      <w:r w:rsidRPr="0007358E">
        <w:rPr>
          <w:rStyle w:val="StyleUnderline"/>
          <w:highlight w:val="yellow"/>
        </w:rPr>
        <w:t>rate is 100 times higher than</w:t>
      </w:r>
      <w:r w:rsidRPr="0007358E">
        <w:rPr>
          <w:rStyle w:val="StyleUnderline"/>
        </w:rPr>
        <w:t xml:space="preserve"> that of </w:t>
      </w:r>
      <w:r w:rsidRPr="0007358E">
        <w:rPr>
          <w:rStyle w:val="StyleUnderline"/>
          <w:highlight w:val="yellow"/>
        </w:rPr>
        <w:t>manned aircraft</w:t>
      </w:r>
      <w:r w:rsidRPr="0007358E">
        <w:rPr>
          <w:sz w:val="16"/>
        </w:rPr>
        <w:t xml:space="preserve">.17 Because UAV technology is still evolving </w:t>
      </w:r>
      <w:r w:rsidRPr="0007358E">
        <w:rPr>
          <w:rStyle w:val="StyleUnderline"/>
          <w:highlight w:val="yellow"/>
        </w:rPr>
        <w:t>there is less redundancy</w:t>
      </w:r>
      <w:r w:rsidRPr="0007358E">
        <w:rPr>
          <w:rStyle w:val="StyleUnderline"/>
        </w:rPr>
        <w:t xml:space="preserve"> built into the operating system of UAVs than</w:t>
      </w:r>
      <w:r w:rsidRPr="0007358E">
        <w:rPr>
          <w:sz w:val="16"/>
        </w:rPr>
        <w:t xml:space="preserve"> of </w:t>
      </w:r>
      <w:r w:rsidRPr="0007358E">
        <w:rPr>
          <w:rStyle w:val="StyleUnderline"/>
        </w:rPr>
        <w:t xml:space="preserve">manned aircraft </w:t>
      </w:r>
      <w:r w:rsidRPr="0007358E">
        <w:rPr>
          <w:sz w:val="16"/>
        </w:rPr>
        <w:t xml:space="preserve">and until redundant systems are perfected mishap rates are expected to remain high. Additionally, if control systems fail in a manned aircraft, a well-trained pilot is better positioned to find the source of the problem because of his/her physical proximity. If a UAV encountered a similar system failure, or </w:t>
      </w:r>
      <w:r w:rsidRPr="0007358E">
        <w:rPr>
          <w:rStyle w:val="StyleUnderline"/>
          <w:highlight w:val="yellow"/>
        </w:rPr>
        <w:t>if a UAV landing was attempted during difficult weather</w:t>
      </w:r>
      <w:r w:rsidRPr="0007358E">
        <w:rPr>
          <w:rStyle w:val="StyleUnderline"/>
        </w:rPr>
        <w:t xml:space="preserve"> conditions, </w:t>
      </w:r>
      <w:r w:rsidRPr="0007358E">
        <w:rPr>
          <w:rStyle w:val="StyleUnderline"/>
          <w:highlight w:val="yellow"/>
        </w:rPr>
        <w:t>the</w:t>
      </w:r>
      <w:r w:rsidRPr="0007358E">
        <w:rPr>
          <w:rStyle w:val="StyleUnderline"/>
        </w:rPr>
        <w:t xml:space="preserve"> ground control </w:t>
      </w:r>
      <w:r w:rsidRPr="0007358E">
        <w:rPr>
          <w:rStyle w:val="StyleUnderline"/>
          <w:highlight w:val="yellow"/>
        </w:rPr>
        <w:t>pilot would be at a disadvantage</w:t>
      </w:r>
      <w:r w:rsidRPr="0007358E">
        <w:rPr>
          <w:sz w:val="16"/>
        </w:rPr>
        <w:t xml:space="preserve"> because he or she is removed from the event. </w:t>
      </w:r>
      <w:r w:rsidRPr="0007358E">
        <w:rPr>
          <w:rStyle w:val="StyleUnderline"/>
        </w:rPr>
        <w:t xml:space="preserve">Unlike a manned pilot, </w:t>
      </w:r>
      <w:r w:rsidRPr="0007358E">
        <w:rPr>
          <w:rStyle w:val="StyleUnderline"/>
          <w:highlight w:val="yellow"/>
        </w:rPr>
        <w:t>the remote pilot would not be able to assess important sensory information</w:t>
      </w:r>
      <w:r w:rsidRPr="0007358E">
        <w:rPr>
          <w:sz w:val="16"/>
        </w:rPr>
        <w:t xml:space="preserve"> such as wind speed.18 The key component of Operation Safeguard was to identify potential threats crossing the southern border illegally. The </w:t>
      </w:r>
      <w:r w:rsidRPr="0007358E">
        <w:rPr>
          <w:rStyle w:val="StyleUnderline"/>
          <w:highlight w:val="yellow"/>
        </w:rPr>
        <w:t>surveillance capabilities</w:t>
      </w:r>
      <w:r w:rsidRPr="0007358E">
        <w:rPr>
          <w:rStyle w:val="StyleUnderline"/>
        </w:rPr>
        <w:t xml:space="preserve"> of UAVs equipped with only an E-O camera and Forward Looking Infrared Radar (FLIR) sensor </w:t>
      </w:r>
      <w:r w:rsidRPr="0007358E">
        <w:rPr>
          <w:rStyle w:val="StyleUnderline"/>
          <w:highlight w:val="yellow"/>
        </w:rPr>
        <w:t>have been limited</w:t>
      </w:r>
      <w:r w:rsidRPr="0007358E">
        <w:rPr>
          <w:sz w:val="16"/>
        </w:rPr>
        <w:t xml:space="preserve"> in the past by poor weather conditions. Cloudy conditions and high humidity climates can distort the imagery produced by E-O and FLIR equipment. Although the Predator B is operating in the low-humidity environment of the Southwest, the effects of extreme climatic or atmospheric conditions on its sensors reportedly can be mitigated if DHS decides to outfit the Predator B with a synthetic aperture radar (SAR) system.19 Radars can produce high-resolution imagery in inclement weather. The ability of SAR to function during adverse weather conditions sets it apart from optical or infrared systems.20 However, </w:t>
      </w:r>
      <w:r w:rsidRPr="0007358E">
        <w:rPr>
          <w:rStyle w:val="StyleUnderline"/>
          <w:highlight w:val="yellow"/>
        </w:rPr>
        <w:t>its ability to track moving targets is limited</w:t>
      </w:r>
      <w:r w:rsidRPr="0007358E">
        <w:rPr>
          <w:sz w:val="16"/>
        </w:rPr>
        <w:t>. This limitation can be mitigated by accompanying SAR with moving target indicator (MTI) radar technology. Adding SAR and MTI to the Predator B’s platform could significantly enhance its operational capability for border missions. By adding SAR and MTI to the UAV platform, however, the costs of using UAVs on the border would increase.</w:t>
      </w:r>
    </w:p>
    <w:p w14:paraId="3902409D" w14:textId="77777777" w:rsidR="005B2DCC" w:rsidRDefault="005B2DCC" w:rsidP="005B2DCC">
      <w:pPr>
        <w:pStyle w:val="Heading4"/>
      </w:pPr>
      <w:r>
        <w:t>UAV’s are not as cost-effective as alternative technologies provided at a lower cost – ineffective at curtailing illegal immigration.</w:t>
      </w:r>
    </w:p>
    <w:p w14:paraId="2675A380" w14:textId="77777777" w:rsidR="005B2DCC" w:rsidRDefault="005B2DCC" w:rsidP="005B2DCC">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31" w:history="1">
        <w:r w:rsidRPr="00950705">
          <w:rPr>
            <w:rStyle w:val="Hyperlink"/>
          </w:rPr>
          <w:t>http://www.dtic.mil/dtic/tr/fulltext/u2/a524297.pdf</w:t>
        </w:r>
      </w:hyperlink>
      <w:r>
        <w:t>, p. 6</w:t>
      </w:r>
    </w:p>
    <w:p w14:paraId="5331CFEB" w14:textId="5AB5B6EC" w:rsidR="005B2DCC" w:rsidRPr="005B2DCC" w:rsidRDefault="005B2DCC" w:rsidP="005B2DCC">
      <w:pPr>
        <w:rPr>
          <w:sz w:val="16"/>
        </w:rPr>
      </w:pPr>
      <w:r w:rsidRPr="00383F88">
        <w:rPr>
          <w:rStyle w:val="StyleUnderline"/>
          <w:highlight w:val="yellow"/>
        </w:rPr>
        <w:t>Questions as to the effectiveness of UAVs persist</w:t>
      </w:r>
      <w:r w:rsidRPr="00383F88">
        <w:rPr>
          <w:rStyle w:val="StyleUnderline"/>
        </w:rPr>
        <w:t>.</w:t>
      </w:r>
      <w:r w:rsidRPr="00383F88">
        <w:rPr>
          <w:sz w:val="16"/>
        </w:rPr>
        <w:t xml:space="preserve"> Although “Homeland Security officials praised the (UAVs) as a safe and important tool that … has contributed to the seizing of more than 22,000 pounds of marijuana and the apprehension of 5,000 illegal immigrants,” others disagree.24 “Unmanned aircraft serve a very useful role in military combat situations, but are not economical or efficient in civilian law enforcement applications,” said T. J. Bonner, president of the Border Patrol union. “</w:t>
      </w:r>
      <w:r w:rsidRPr="00383F88">
        <w:rPr>
          <w:rStyle w:val="StyleUnderline"/>
          <w:highlight w:val="yellow"/>
        </w:rPr>
        <w:t>There are a number of other technologies</w:t>
      </w:r>
      <w:r w:rsidRPr="00383F88">
        <w:rPr>
          <w:rStyle w:val="StyleUnderline"/>
        </w:rPr>
        <w:t xml:space="preserve"> that are </w:t>
      </w:r>
      <w:r w:rsidRPr="00383F88">
        <w:rPr>
          <w:rStyle w:val="StyleUnderline"/>
          <w:highlight w:val="yellow"/>
        </w:rPr>
        <w:t>capable of providing a greater level of usefulness at a far lower cost</w:t>
      </w:r>
      <w:r w:rsidRPr="00383F88">
        <w:rPr>
          <w:sz w:val="16"/>
        </w:rPr>
        <w:t xml:space="preserve">.”25 The DHS Inspector General noted that </w:t>
      </w:r>
      <w:r w:rsidRPr="00383F88">
        <w:rPr>
          <w:rStyle w:val="StyleUnderline"/>
          <w:highlight w:val="yellow"/>
        </w:rPr>
        <w:t>UAVs were less effective, in</w:t>
      </w:r>
      <w:r w:rsidRPr="00383F88">
        <w:rPr>
          <w:rStyle w:val="StyleUnderline"/>
        </w:rPr>
        <w:t xml:space="preserve"> their </w:t>
      </w:r>
      <w:r w:rsidRPr="00383F88">
        <w:rPr>
          <w:rStyle w:val="StyleUnderline"/>
          <w:highlight w:val="yellow"/>
        </w:rPr>
        <w:t>limited tests, than manned aircraft in supporting the apprehension of unauthorized aliens</w:t>
      </w:r>
      <w:r w:rsidRPr="00383F88">
        <w:rPr>
          <w:sz w:val="16"/>
        </w:rPr>
        <w:t>.26 In addition, the UAVs were used to assist in the apprehensions of aliens who had already been detected by other means. However, the ability of UAVs to maintain position for over 20 hours represents a significant advantage over manned aircraft; in the future, they may be used to actually detect unauthorized entries as opposed to merely supporting apprehensions of aliens already detected. An issue for Congress could entail whether UAVs are an effective tool for securing the border.</w:t>
      </w:r>
    </w:p>
    <w:p w14:paraId="2DB45E4B" w14:textId="77777777" w:rsidR="005B2DCC" w:rsidRDefault="005B2DCC" w:rsidP="005B2DCC"/>
    <w:p w14:paraId="22518838" w14:textId="77777777" w:rsidR="00D95C7B" w:rsidRDefault="00D95C7B" w:rsidP="00D95C7B">
      <w:pPr>
        <w:pStyle w:val="Heading3"/>
      </w:pPr>
      <w:bookmarkStart w:id="15" w:name="BlockBM133"/>
      <w:bookmarkEnd w:id="14"/>
      <w:r>
        <w:t>Drone use expanding</w:t>
      </w:r>
    </w:p>
    <w:p w14:paraId="2CE390E8" w14:textId="77777777" w:rsidR="00D95C7B" w:rsidRDefault="00D95C7B" w:rsidP="00D95C7B">
      <w:pPr>
        <w:pStyle w:val="Heading4"/>
      </w:pPr>
      <w:r>
        <w:t>Drones are currently heavily restricted due to FAA regulations.</w:t>
      </w:r>
    </w:p>
    <w:p w14:paraId="313ACF7A" w14:textId="77777777" w:rsidR="00D95C7B" w:rsidRDefault="00D95C7B" w:rsidP="00D95C7B">
      <w:r>
        <w:t xml:space="preserve">M. Ryan </w:t>
      </w:r>
      <w:r w:rsidRPr="00920DB8">
        <w:rPr>
          <w:rStyle w:val="Style13ptBold"/>
        </w:rPr>
        <w:t>Calo</w:t>
      </w:r>
      <w:r>
        <w:t xml:space="preserve">, December 12, </w:t>
      </w:r>
      <w:r w:rsidRPr="00920DB8">
        <w:rPr>
          <w:rStyle w:val="Style13ptBold"/>
        </w:rPr>
        <w:t>2011</w:t>
      </w:r>
      <w:r>
        <w:t xml:space="preserve">, M. Ryan Calo is the </w:t>
      </w:r>
      <w:r w:rsidRPr="00920DB8">
        <w:t>Di</w:t>
      </w:r>
      <w:r>
        <w:t>rector for Privacy and Robotics at the</w:t>
      </w:r>
      <w:r w:rsidRPr="00920DB8">
        <w:t xml:space="preserve"> Center for Internet &amp; Society</w:t>
      </w:r>
      <w:r>
        <w:t>, “</w:t>
      </w:r>
      <w:r w:rsidRPr="00920DB8">
        <w:t>The Drone as Privacy Catalyst</w:t>
      </w:r>
      <w:r>
        <w:t xml:space="preserve">,” Stanford Law Review Online vol. 64, issue 29, </w:t>
      </w:r>
      <w:hyperlink r:id="rId32" w:history="1">
        <w:r w:rsidRPr="00950705">
          <w:rPr>
            <w:rStyle w:val="Hyperlink"/>
          </w:rPr>
          <w:t>http://www.stanfordlawreview.org/online/drone-privacy-catalyst?utm_source=publish2&amp;utm_medium=referral&amp;utm_campaign=www.kpbs.org</w:t>
        </w:r>
      </w:hyperlink>
    </w:p>
    <w:p w14:paraId="383641D4" w14:textId="77777777" w:rsidR="00D95C7B" w:rsidRDefault="00D95C7B" w:rsidP="00D95C7B">
      <w:pPr>
        <w:rPr>
          <w:sz w:val="16"/>
        </w:rPr>
      </w:pPr>
      <w:r w:rsidRPr="00ED080D">
        <w:rPr>
          <w:rStyle w:val="StyleUnderline"/>
          <w:highlight w:val="yellow"/>
        </w:rPr>
        <w:t>You might think drones</w:t>
      </w:r>
      <w:r w:rsidRPr="00ED080D">
        <w:rPr>
          <w:sz w:val="16"/>
        </w:rPr>
        <w:t xml:space="preserve"> would already be </w:t>
      </w:r>
      <w:r w:rsidRPr="00ED080D">
        <w:rPr>
          <w:rStyle w:val="StyleUnderline"/>
          <w:highlight w:val="yellow"/>
        </w:rPr>
        <w:t>ubiquitous. There are, however, F</w:t>
      </w:r>
      <w:r w:rsidRPr="00ED080D">
        <w:rPr>
          <w:rStyle w:val="StyleUnderline"/>
        </w:rPr>
        <w:t xml:space="preserve">ederal </w:t>
      </w:r>
      <w:r w:rsidRPr="00ED080D">
        <w:rPr>
          <w:rStyle w:val="StyleUnderline"/>
          <w:highlight w:val="yellow"/>
        </w:rPr>
        <w:t>A</w:t>
      </w:r>
      <w:r w:rsidRPr="00ED080D">
        <w:rPr>
          <w:rStyle w:val="StyleUnderline"/>
        </w:rPr>
        <w:t xml:space="preserve">viation </w:t>
      </w:r>
      <w:r w:rsidRPr="00ED080D">
        <w:rPr>
          <w:rStyle w:val="StyleUnderline"/>
          <w:highlight w:val="yellow"/>
        </w:rPr>
        <w:t>A</w:t>
      </w:r>
      <w:r w:rsidRPr="00ED080D">
        <w:rPr>
          <w:rStyle w:val="StyleUnderline"/>
        </w:rPr>
        <w:t xml:space="preserve">dministration </w:t>
      </w:r>
      <w:r w:rsidRPr="00ED080D">
        <w:rPr>
          <w:rStyle w:val="StyleUnderline"/>
          <w:highlight w:val="yellow"/>
        </w:rPr>
        <w:t>restrictions on</w:t>
      </w:r>
      <w:r w:rsidRPr="00ED080D">
        <w:rPr>
          <w:rStyle w:val="StyleUnderline"/>
        </w:rPr>
        <w:t xml:space="preserve"> the </w:t>
      </w:r>
      <w:r w:rsidRPr="00ED080D">
        <w:rPr>
          <w:rStyle w:val="StyleUnderline"/>
          <w:highlight w:val="yellow"/>
        </w:rPr>
        <w:t>use of unmanned aircraft systems</w:t>
      </w:r>
      <w:r w:rsidRPr="00ED080D">
        <w:rPr>
          <w:sz w:val="16"/>
        </w:rPr>
        <w:t xml:space="preserve">, restrictions that date back several years. </w:t>
      </w:r>
      <w:r w:rsidRPr="00ED080D">
        <w:rPr>
          <w:rStyle w:val="StyleUnderline"/>
        </w:rPr>
        <w:t xml:space="preserve">Some public agencies have petitioned for waiver. Customs and Border Protection uses drones </w:t>
      </w:r>
      <w:r w:rsidRPr="00ED080D">
        <w:rPr>
          <w:rStyle w:val="StyleUnderline"/>
          <w:highlight w:val="yellow"/>
        </w:rPr>
        <w:t>to police</w:t>
      </w:r>
      <w:r w:rsidRPr="00ED080D">
        <w:rPr>
          <w:rStyle w:val="StyleUnderline"/>
        </w:rPr>
        <w:t xml:space="preserve"> our borders</w:t>
      </w:r>
      <w:r w:rsidRPr="00ED080D">
        <w:rPr>
          <w:sz w:val="16"/>
        </w:rPr>
        <w:t xml:space="preserve">. Recently the state of Oklahoma asked the FAA for a blanket waiver of eighty miles of airspace. </w:t>
      </w:r>
      <w:r w:rsidRPr="00ED080D">
        <w:rPr>
          <w:rStyle w:val="StyleUnderline"/>
        </w:rPr>
        <w:t xml:space="preserve">Going forward, waiver may not be necessary. </w:t>
      </w:r>
      <w:r w:rsidRPr="00ED080D">
        <w:rPr>
          <w:rStyle w:val="StyleUnderline"/>
          <w:highlight w:val="yellow"/>
        </w:rPr>
        <w:t>The FAA faces increasing pressure to relax its restrictions and is considering rulemaking</w:t>
      </w:r>
      <w:r w:rsidRPr="00ED080D">
        <w:rPr>
          <w:sz w:val="16"/>
        </w:rPr>
        <w:t xml:space="preserve"> to reexamine drone use in domestic airspace.[4]</w:t>
      </w:r>
    </w:p>
    <w:p w14:paraId="148838EF" w14:textId="77777777" w:rsidR="00D95C7B" w:rsidRDefault="00D95C7B" w:rsidP="00D95C7B">
      <w:pPr>
        <w:pStyle w:val="Heading4"/>
      </w:pPr>
      <w:r>
        <w:t xml:space="preserve">There is a lack of national airspace restrictions pertaining to UAV’s – just now expanding into homeland security roles. </w:t>
      </w:r>
    </w:p>
    <w:p w14:paraId="48FCF746" w14:textId="77777777" w:rsidR="00D95C7B" w:rsidRDefault="00D95C7B" w:rsidP="00D95C7B">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33" w:history="1">
        <w:r w:rsidRPr="00950705">
          <w:rPr>
            <w:rStyle w:val="Hyperlink"/>
          </w:rPr>
          <w:t>http://biotech.law.lsu.edu/crs/R42718.pdf</w:t>
        </w:r>
      </w:hyperlink>
      <w:r>
        <w:t>, p. 2</w:t>
      </w:r>
    </w:p>
    <w:p w14:paraId="2BA71917" w14:textId="77777777" w:rsidR="00D95C7B" w:rsidRDefault="00D95C7B" w:rsidP="00D95C7B">
      <w:pPr>
        <w:rPr>
          <w:sz w:val="16"/>
        </w:rPr>
      </w:pPr>
      <w:r w:rsidRPr="00A31E03">
        <w:rPr>
          <w:rStyle w:val="StyleUnderline"/>
          <w:highlight w:val="yellow"/>
        </w:rPr>
        <w:t>Until recently, civilian interest in</w:t>
      </w:r>
      <w:r w:rsidRPr="00A31E03">
        <w:rPr>
          <w:rStyle w:val="StyleUnderline"/>
        </w:rPr>
        <w:t xml:space="preserve"> operating </w:t>
      </w:r>
      <w:r w:rsidRPr="00A31E03">
        <w:rPr>
          <w:rStyle w:val="StyleUnderline"/>
          <w:highlight w:val="yellow"/>
        </w:rPr>
        <w:t>unmanned aircraft in U.S. airspace had largely been limited</w:t>
      </w:r>
      <w:r w:rsidRPr="00A31E03">
        <w:rPr>
          <w:sz w:val="16"/>
        </w:rPr>
        <w:t xml:space="preserve"> to long-standing hobbyist use of radio-controlled model aircraft. The Academy of Model Aeronautics, a national organization representing model aviation enthusiasts, was founded in 1936 and claims a membership of more than 150,000.4 It serves as the chartering organization for more than 2,400 model airplane clubs across the United States. </w:t>
      </w:r>
      <w:r w:rsidRPr="00A31E03">
        <w:rPr>
          <w:rStyle w:val="StyleUnderline"/>
          <w:highlight w:val="yellow"/>
        </w:rPr>
        <w:t>At present,</w:t>
      </w:r>
      <w:r w:rsidRPr="00A31E03">
        <w:rPr>
          <w:rStyle w:val="StyleUnderline"/>
        </w:rPr>
        <w:t xml:space="preserve"> radio-controlled model </w:t>
      </w:r>
      <w:r w:rsidRPr="00A31E03">
        <w:rPr>
          <w:rStyle w:val="StyleUnderline"/>
          <w:highlight w:val="yellow"/>
        </w:rPr>
        <w:t>aircraft operate under a voluntary standard</w:t>
      </w:r>
      <w:r w:rsidRPr="00A31E03">
        <w:rPr>
          <w:rStyle w:val="StyleUnderline"/>
        </w:rPr>
        <w:t xml:space="preserve"> that generally permits flights only below 400 feet above the surface</w:t>
      </w:r>
      <w:r w:rsidRPr="00A31E03">
        <w:rPr>
          <w:sz w:val="16"/>
        </w:rPr>
        <w:t xml:space="preserve">. These guidelines specify that model aircraft be flown away from populated areas and not in close proximity to full-scale aircraft. They further request coordination with air traffic facilities when planning operations within 3 miles of an airport and suggest that model aircraft be adequately flight tested before being operated in front of spectators.5 While most radio-controlled model aircraft are powered by small propeller engines and weigh only a few pounds, some are jet-powered scale models weighing over 100 pounds. </w:t>
      </w:r>
      <w:r w:rsidRPr="00A31E03">
        <w:rPr>
          <w:rStyle w:val="StyleUnderline"/>
          <w:highlight w:val="yellow"/>
        </w:rPr>
        <w:t>The distinction between</w:t>
      </w:r>
      <w:r w:rsidRPr="00A31E03">
        <w:rPr>
          <w:rStyle w:val="StyleUnderline"/>
        </w:rPr>
        <w:t xml:space="preserve"> functional model aircraft and small </w:t>
      </w:r>
      <w:r w:rsidRPr="00A31E03">
        <w:rPr>
          <w:rStyle w:val="StyleUnderline"/>
          <w:highlight w:val="yellow"/>
        </w:rPr>
        <w:t>unmanned aerial vehicles is</w:t>
      </w:r>
      <w:r w:rsidRPr="00A31E03">
        <w:rPr>
          <w:rStyle w:val="StyleUnderline"/>
        </w:rPr>
        <w:t xml:space="preserve">, therefore, </w:t>
      </w:r>
      <w:r w:rsidRPr="00A31E03">
        <w:rPr>
          <w:rStyle w:val="StyleUnderline"/>
          <w:highlight w:val="yellow"/>
        </w:rPr>
        <w:t>largely based on an aircraft’s use rather than</w:t>
      </w:r>
      <w:r w:rsidRPr="00A31E03">
        <w:rPr>
          <w:rStyle w:val="StyleUnderline"/>
        </w:rPr>
        <w:t xml:space="preserve"> its </w:t>
      </w:r>
      <w:r w:rsidRPr="00A31E03">
        <w:rPr>
          <w:rStyle w:val="StyleUnderline"/>
          <w:highlight w:val="yellow"/>
        </w:rPr>
        <w:t>size or capabilities</w:t>
      </w:r>
      <w:r w:rsidRPr="00A31E03">
        <w:rPr>
          <w:sz w:val="16"/>
        </w:rPr>
        <w:t xml:space="preserve">: whereas model aircraft are regarded as being used for recreational purposes, </w:t>
      </w:r>
      <w:r w:rsidRPr="00A31E03">
        <w:rPr>
          <w:rStyle w:val="StyleUnderline"/>
          <w:highlight w:val="yellow"/>
        </w:rPr>
        <w:t>UAVs serve public use missions</w:t>
      </w:r>
      <w:r w:rsidRPr="00A31E03">
        <w:rPr>
          <w:rStyle w:val="StyleUnderline"/>
        </w:rPr>
        <w:t xml:space="preserve">, such as law enforcement and disaster relief, and commercial applications. </w:t>
      </w:r>
      <w:r w:rsidRPr="00A31E03">
        <w:rPr>
          <w:rStyle w:val="StyleUnderline"/>
          <w:highlight w:val="yellow"/>
        </w:rPr>
        <w:t>The prospect of robust growth in</w:t>
      </w:r>
      <w:r w:rsidRPr="00A31E03">
        <w:rPr>
          <w:rStyle w:val="StyleUnderline"/>
        </w:rPr>
        <w:t xml:space="preserve"> use of </w:t>
      </w:r>
      <w:r w:rsidRPr="00A31E03">
        <w:rPr>
          <w:rStyle w:val="StyleUnderline"/>
          <w:highlight w:val="yellow"/>
        </w:rPr>
        <w:t>UAVs had triggered more formal analysis of</w:t>
      </w:r>
      <w:r w:rsidRPr="00A31E03">
        <w:rPr>
          <w:rStyle w:val="StyleUnderline"/>
        </w:rPr>
        <w:t xml:space="preserve"> the process for </w:t>
      </w:r>
      <w:r w:rsidRPr="00A31E03">
        <w:rPr>
          <w:rStyle w:val="StyleUnderline"/>
          <w:highlight w:val="yellow"/>
        </w:rPr>
        <w:t>granting approvals and development of regulations</w:t>
      </w:r>
      <w:r w:rsidRPr="00A31E03">
        <w:rPr>
          <w:rStyle w:val="StyleUnderline"/>
        </w:rPr>
        <w:t xml:space="preserve"> for UAV operations</w:t>
      </w:r>
      <w:r w:rsidRPr="00A31E03">
        <w:rPr>
          <w:sz w:val="16"/>
        </w:rPr>
        <w:t xml:space="preserve">. The challenges associated with safely integrating civilian UAVs into domestic airspace are discussed in detail below (see “Domestic Airspace Integration Issues”). </w:t>
      </w:r>
      <w:r w:rsidRPr="00A31E03">
        <w:rPr>
          <w:rStyle w:val="StyleUnderline"/>
        </w:rPr>
        <w:t>Flight missions</w:t>
      </w:r>
      <w:r w:rsidRPr="00A31E03">
        <w:rPr>
          <w:sz w:val="16"/>
        </w:rPr>
        <w:t xml:space="preserve"> considered to be “dirty, dull, or dangerous” are </w:t>
      </w:r>
      <w:r w:rsidRPr="00A31E03">
        <w:rPr>
          <w:rStyle w:val="StyleUnderline"/>
          <w:highlight w:val="yellow"/>
        </w:rPr>
        <w:t>regarded as prime candidates for</w:t>
      </w:r>
      <w:r w:rsidRPr="00A31E03">
        <w:rPr>
          <w:rStyle w:val="StyleUnderline"/>
        </w:rPr>
        <w:t xml:space="preserve"> the use of </w:t>
      </w:r>
      <w:r w:rsidRPr="00A31E03">
        <w:rPr>
          <w:rStyle w:val="StyleUnderline"/>
          <w:highlight w:val="yellow"/>
        </w:rPr>
        <w:t>unmanned aircraft</w:t>
      </w:r>
      <w:r w:rsidRPr="00A31E03">
        <w:rPr>
          <w:sz w:val="16"/>
        </w:rPr>
        <w:t xml:space="preserve">. Examples </w:t>
      </w:r>
      <w:r w:rsidRPr="00A31E03">
        <w:rPr>
          <w:rStyle w:val="StyleUnderline"/>
          <w:highlight w:val="yellow"/>
        </w:rPr>
        <w:t>include aerial surveillance</w:t>
      </w:r>
      <w:r w:rsidRPr="00A31E03">
        <w:rPr>
          <w:rStyle w:val="StyleUnderline"/>
        </w:rPr>
        <w:t xml:space="preserve"> missions </w:t>
      </w:r>
      <w:r w:rsidRPr="00A31E03">
        <w:rPr>
          <w:rStyle w:val="StyleUnderline"/>
          <w:highlight w:val="yellow"/>
        </w:rPr>
        <w:t>for homeland security, border protection, and law enforcement</w:t>
      </w:r>
      <w:r w:rsidRPr="00A31E03">
        <w:rPr>
          <w:sz w:val="16"/>
        </w:rPr>
        <w:t>; highway traffic monitoring; forest fire scouting; disaster response; aerial applications of pesticides; pipeline and transmission line inspection; aerial surveying and geospatial imaging; atmospheric and environmental science; wildlife and natural resources management; scientific data collection; and hurricane and severe storm monitoring. Some industry experts foresee eventual use of unmanned aircraft for cargo transport. At this point, however, passenger-carrying UAVs are not on the horizon. Industry analysts anticipate a robust market for unmanned aircraft systems, although the extent to which civilian sales will contribute to this market is highly dependent on how the regulation of civilian drones proceeds. The Teal Group, an aviation and aerospace consulting firm, predicted that, over the next ten years, annual spending on unmanned aircraft systems and sensor payloads will increase by 73% and worldwide spending on unmanned aircraft systems will total $89 billion, with the United States accounting for 62% of the research and development spending and 55% of procurement totals.6 Similarly, VisionGain, a UK-based business information provider, foresees strong demand for unmanned aircraft payloads and subsystems, as well for UAV flight training and simulation.7</w:t>
      </w:r>
    </w:p>
    <w:p w14:paraId="0A6766D3" w14:textId="296488B5" w:rsidR="00921DBB" w:rsidRDefault="00921DBB" w:rsidP="00921DBB">
      <w:pPr>
        <w:pStyle w:val="Heading3"/>
      </w:pPr>
      <w:bookmarkStart w:id="16" w:name="BlockBM140"/>
      <w:bookmarkEnd w:id="15"/>
      <w:r>
        <w:t>Drones are resource intensive</w:t>
      </w:r>
    </w:p>
    <w:p w14:paraId="10DD420D" w14:textId="77777777" w:rsidR="00921DBB" w:rsidRDefault="00921DBB" w:rsidP="00921DBB">
      <w:pPr>
        <w:pStyle w:val="Heading4"/>
      </w:pPr>
      <w:r>
        <w:t xml:space="preserve">Drones require an immense amount of personnel to provide support and keep them in the air. </w:t>
      </w:r>
    </w:p>
    <w:p w14:paraId="133BAC57" w14:textId="77777777" w:rsidR="00921DBB" w:rsidRDefault="00921DBB" w:rsidP="00921DBB">
      <w:r>
        <w:t xml:space="preserve">Scott </w:t>
      </w:r>
      <w:r w:rsidRPr="005534F3">
        <w:rPr>
          <w:rStyle w:val="Style13ptBold"/>
        </w:rPr>
        <w:t>Shane and</w:t>
      </w:r>
      <w:r>
        <w:t xml:space="preserve"> Thom </w:t>
      </w:r>
      <w:r w:rsidRPr="005534F3">
        <w:rPr>
          <w:rStyle w:val="Style13ptBold"/>
        </w:rPr>
        <w:t>Shanker</w:t>
      </w:r>
      <w:r>
        <w:t xml:space="preserve">, October 1, </w:t>
      </w:r>
      <w:r w:rsidRPr="005534F3">
        <w:rPr>
          <w:rStyle w:val="Style13ptBold"/>
        </w:rPr>
        <w:t>2011</w:t>
      </w:r>
      <w:r>
        <w:t xml:space="preserve">, “Strike Reflects U.S. Shift to Drones in Terror Fight,” The New York Times, </w:t>
      </w:r>
      <w:hyperlink r:id="rId34" w:history="1">
        <w:r w:rsidRPr="00950705">
          <w:rPr>
            <w:rStyle w:val="Hyperlink"/>
          </w:rPr>
          <w:t>http://www.agriculturedefensecoalition.org/sites/default/files/file/drones_517/517V_2_2011_Yemen_U.S._Drone_Strikes_Yemen_Reflects_U.S._Shift_to_Drone_Use_OCT_1_2011_NYTimes_Questions_Targeting_Americans.pdf</w:t>
        </w:r>
      </w:hyperlink>
      <w:r>
        <w:t xml:space="preserve"> </w:t>
      </w:r>
    </w:p>
    <w:p w14:paraId="3BE05D35" w14:textId="4286FE34" w:rsidR="00921DBB" w:rsidRPr="00921DBB" w:rsidRDefault="00921DBB" w:rsidP="00921DBB">
      <w:pPr>
        <w:rPr>
          <w:sz w:val="16"/>
        </w:rPr>
      </w:pPr>
      <w:r w:rsidRPr="00D944F3">
        <w:rPr>
          <w:sz w:val="16"/>
        </w:rPr>
        <w:t xml:space="preserve">The apparent </w:t>
      </w:r>
      <w:r w:rsidRPr="00D944F3">
        <w:rPr>
          <w:rStyle w:val="StyleUnderline"/>
          <w:highlight w:val="yellow"/>
        </w:rPr>
        <w:t>simplicity of a drone</w:t>
      </w:r>
      <w:r w:rsidRPr="00D944F3">
        <w:rPr>
          <w:sz w:val="16"/>
        </w:rPr>
        <w:t xml:space="preserve"> aloft, with its pilot operating from the United States, </w:t>
      </w:r>
      <w:r w:rsidRPr="00D944F3">
        <w:rPr>
          <w:rStyle w:val="StyleUnderline"/>
          <w:highlight w:val="yellow"/>
        </w:rPr>
        <w:t>can be misleading. Behind each aircraft is a team of 150 or more personnel, repairing and maintaining the plane</w:t>
      </w:r>
      <w:r w:rsidRPr="00D944F3">
        <w:rPr>
          <w:rStyle w:val="StyleUnderline"/>
        </w:rPr>
        <w:t xml:space="preserve"> and the heap of ground technology that keeps it in the air, </w:t>
      </w:r>
      <w:r w:rsidRPr="00D944F3">
        <w:rPr>
          <w:rStyle w:val="StyleUnderline"/>
          <w:highlight w:val="yellow"/>
        </w:rPr>
        <w:t>poring over</w:t>
      </w:r>
      <w:r w:rsidRPr="00D944F3">
        <w:rPr>
          <w:rStyle w:val="StyleUnderline"/>
        </w:rPr>
        <w:t xml:space="preserve"> the </w:t>
      </w:r>
      <w:r w:rsidRPr="00D944F3">
        <w:rPr>
          <w:rStyle w:val="StyleUnderline"/>
          <w:highlight w:val="yellow"/>
        </w:rPr>
        <w:t>hours of videos and radio signals</w:t>
      </w:r>
      <w:r w:rsidRPr="00D944F3">
        <w:rPr>
          <w:rStyle w:val="StyleUnderline"/>
        </w:rPr>
        <w:t xml:space="preserve"> it collects, </w:t>
      </w:r>
      <w:r w:rsidRPr="00D944F3">
        <w:rPr>
          <w:rStyle w:val="StyleUnderline"/>
          <w:highlight w:val="yellow"/>
        </w:rPr>
        <w:t>and gathering</w:t>
      </w:r>
      <w:r w:rsidRPr="00D944F3">
        <w:rPr>
          <w:rStyle w:val="StyleUnderline"/>
        </w:rPr>
        <w:t xml:space="preserve"> the </w:t>
      </w:r>
      <w:r w:rsidRPr="00D944F3">
        <w:rPr>
          <w:rStyle w:val="StyleUnderline"/>
          <w:highlight w:val="yellow"/>
        </w:rPr>
        <w:t>voluminous intelligence</w:t>
      </w:r>
      <w:r w:rsidRPr="00D944F3">
        <w:rPr>
          <w:rStyle w:val="StyleUnderline"/>
        </w:rPr>
        <w:t xml:space="preserve"> necessary to prompt a single strike</w:t>
      </w:r>
      <w:r w:rsidRPr="00D944F3">
        <w:rPr>
          <w:sz w:val="16"/>
        </w:rPr>
        <w:t>.</w:t>
      </w:r>
    </w:p>
    <w:p w14:paraId="5B8693E2" w14:textId="77777777" w:rsidR="000C31D6" w:rsidRDefault="000C31D6" w:rsidP="000C31D6">
      <w:pPr>
        <w:pStyle w:val="Heading3"/>
      </w:pPr>
      <w:bookmarkStart w:id="17" w:name="BlockBM144"/>
      <w:bookmarkEnd w:id="16"/>
      <w:r>
        <w:t>No airspace</w:t>
      </w:r>
    </w:p>
    <w:p w14:paraId="54E434F8" w14:textId="77777777" w:rsidR="000C31D6" w:rsidRDefault="000C31D6" w:rsidP="000C31D6">
      <w:pPr>
        <w:pStyle w:val="Heading4"/>
      </w:pPr>
      <w:r>
        <w:t>Public agencies utilizing unmanned aircraft have the disadvantage of not designating airspace for their operation.</w:t>
      </w:r>
    </w:p>
    <w:p w14:paraId="51D0EF33" w14:textId="77777777" w:rsidR="000C31D6" w:rsidRDefault="000C31D6" w:rsidP="000C31D6">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35" w:history="1">
        <w:r w:rsidRPr="00950705">
          <w:rPr>
            <w:rStyle w:val="Hyperlink"/>
          </w:rPr>
          <w:t>http://biotech.law.lsu.edu/crs/R42718.pdf</w:t>
        </w:r>
      </w:hyperlink>
      <w:r>
        <w:t>, p. 15</w:t>
      </w:r>
    </w:p>
    <w:p w14:paraId="6B55F435" w14:textId="4D1539EC" w:rsidR="000C31D6" w:rsidRPr="000C31D6" w:rsidRDefault="000C31D6" w:rsidP="000C31D6">
      <w:pPr>
        <w:rPr>
          <w:sz w:val="16"/>
        </w:rPr>
      </w:pPr>
      <w:r w:rsidRPr="0046111A">
        <w:rPr>
          <w:rStyle w:val="StyleUnderline"/>
          <w:highlight w:val="yellow"/>
        </w:rPr>
        <w:t>One significant difference between military unmanned aircraft and</w:t>
      </w:r>
      <w:r w:rsidRPr="007835AC">
        <w:rPr>
          <w:rStyle w:val="StyleUnderline"/>
        </w:rPr>
        <w:t xml:space="preserve"> unmanned aircraft operated by </w:t>
      </w:r>
      <w:r w:rsidRPr="0046111A">
        <w:rPr>
          <w:rStyle w:val="StyleUnderline"/>
          <w:highlight w:val="yellow"/>
        </w:rPr>
        <w:t>other public agencies</w:t>
      </w:r>
      <w:r w:rsidRPr="0046111A">
        <w:rPr>
          <w:sz w:val="16"/>
        </w:rPr>
        <w:t xml:space="preserve"> or by civilian users </w:t>
      </w:r>
      <w:r w:rsidRPr="0046111A">
        <w:rPr>
          <w:rStyle w:val="StyleUnderline"/>
          <w:highlight w:val="yellow"/>
        </w:rPr>
        <w:t>is that the military</w:t>
      </w:r>
      <w:r w:rsidRPr="007835AC">
        <w:rPr>
          <w:rStyle w:val="StyleUnderline"/>
        </w:rPr>
        <w:t xml:space="preserve">, for many years, </w:t>
      </w:r>
      <w:r w:rsidRPr="0046111A">
        <w:rPr>
          <w:rStyle w:val="StyleUnderline"/>
          <w:highlight w:val="yellow"/>
        </w:rPr>
        <w:t>has negotiated with FAA to set aside airspace designated for</w:t>
      </w:r>
      <w:r w:rsidRPr="007835AC">
        <w:rPr>
          <w:rStyle w:val="StyleUnderline"/>
        </w:rPr>
        <w:t xml:space="preserve"> military </w:t>
      </w:r>
      <w:r w:rsidRPr="0046111A">
        <w:rPr>
          <w:rStyle w:val="StyleUnderline"/>
          <w:highlight w:val="yellow"/>
        </w:rPr>
        <w:t>training, testing, and other purposes</w:t>
      </w:r>
      <w:r w:rsidRPr="0046111A">
        <w:rPr>
          <w:sz w:val="16"/>
        </w:rPr>
        <w:t xml:space="preserve">. Military airspace consists of military operations areas, military training routes, test ranges, and other restricted or prohibited airspace. </w:t>
      </w:r>
      <w:r w:rsidRPr="0046111A">
        <w:rPr>
          <w:rStyle w:val="StyleUnderline"/>
        </w:rPr>
        <w:t>Military operations areas and training routes are typically located in remote areas</w:t>
      </w:r>
      <w:r w:rsidRPr="0046111A">
        <w:rPr>
          <w:sz w:val="16"/>
        </w:rPr>
        <w:t xml:space="preserve">. While not set aside exclusively for military use, </w:t>
      </w:r>
      <w:r w:rsidRPr="0046111A">
        <w:rPr>
          <w:rStyle w:val="StyleUnderline"/>
          <w:highlight w:val="yellow"/>
        </w:rPr>
        <w:t>these areas and routes</w:t>
      </w:r>
      <w:r w:rsidRPr="0046111A">
        <w:rPr>
          <w:sz w:val="16"/>
        </w:rPr>
        <w:t xml:space="preserve"> are charted and documented, </w:t>
      </w:r>
      <w:r w:rsidRPr="0046111A">
        <w:rPr>
          <w:rStyle w:val="StyleUnderline"/>
          <w:highlight w:val="yellow"/>
        </w:rPr>
        <w:t>allow</w:t>
      </w:r>
      <w:r w:rsidRPr="0046111A">
        <w:rPr>
          <w:sz w:val="16"/>
        </w:rPr>
        <w:t xml:space="preserve">ing </w:t>
      </w:r>
      <w:r w:rsidRPr="0046111A">
        <w:rPr>
          <w:rStyle w:val="StyleUnderline"/>
          <w:highlight w:val="yellow"/>
        </w:rPr>
        <w:t>other airspace users</w:t>
      </w:r>
      <w:r w:rsidRPr="0046111A">
        <w:rPr>
          <w:sz w:val="16"/>
        </w:rPr>
        <w:t xml:space="preserve">, especially smaller general aviation aircraft, </w:t>
      </w:r>
      <w:r w:rsidRPr="0046111A">
        <w:rPr>
          <w:rStyle w:val="StyleUnderline"/>
          <w:highlight w:val="yellow"/>
        </w:rPr>
        <w:t>to be alert for military flight operations</w:t>
      </w:r>
      <w:r w:rsidRPr="0046111A">
        <w:rPr>
          <w:sz w:val="16"/>
        </w:rPr>
        <w:t xml:space="preserve">, including operations </w:t>
      </w:r>
      <w:r w:rsidRPr="0046111A">
        <w:rPr>
          <w:rStyle w:val="StyleUnderline"/>
          <w:highlight w:val="yellow"/>
        </w:rPr>
        <w:t>involving unmanned aircraft</w:t>
      </w:r>
      <w:r w:rsidRPr="0046111A">
        <w:rPr>
          <w:sz w:val="16"/>
        </w:rPr>
        <w:t>. The military has also worked with FAA to set aside specific restricted and prohibited airspace (e.g., above test sites and bombing ranges) to accommodate operations that pose greater risks to other air traffic. This airspace is charted and documented to allow pilots to avoid these areas when restrictions designating them as off limits to non-military users are in effect. Airspace restrictions can serve as an effective tool for mitigating risks to civilian air traffic. However, their use concerns some airspace users because they pose inconveniences and sometimes raise additional safety issues. With additional restrictions, civilian pilots may be forced to fly more circuitous routes, leaving pilots with fewer options to avoid bad weather or plan for fuel stops. The Aircraft Owners and Pilots Association (AOPA), which represents more than 400,000 general aviation pilots and aviation enthusiasts across the United States, has been particularly critical of the use of restricted airspace designations to separate unmanned aircraft operations from other air traffic. AOPA has asserted that unmanned aircraft operations should not have a negative impact on general aviation operations and should not require special airspace designations, such as restricted airspace, for their operation.34 It, however, generally supports the integration of unmanned aircraft so long as they do no harm to current manned operations.35</w:t>
      </w:r>
    </w:p>
    <w:p w14:paraId="568665E2" w14:textId="77777777" w:rsidR="007024B3" w:rsidRDefault="007024B3" w:rsidP="007024B3">
      <w:pPr>
        <w:pStyle w:val="Heading3"/>
      </w:pPr>
      <w:bookmarkStart w:id="18" w:name="BlockBM148"/>
      <w:bookmarkEnd w:id="17"/>
      <w:r>
        <w:t>Kyllo decision</w:t>
      </w:r>
    </w:p>
    <w:p w14:paraId="7CFF75FA" w14:textId="77777777" w:rsidR="007024B3" w:rsidRDefault="007024B3" w:rsidP="007024B3">
      <w:pPr>
        <w:pStyle w:val="Heading4"/>
      </w:pPr>
      <w:r>
        <w:t>Kyllo helped establish a firm bright line for when to use or not use drone technology in the United States.</w:t>
      </w:r>
    </w:p>
    <w:p w14:paraId="6F5DE0B8" w14:textId="77777777" w:rsidR="007024B3" w:rsidRDefault="007024B3" w:rsidP="007024B3">
      <w:r>
        <w:t xml:space="preserve">Philip J. </w:t>
      </w:r>
      <w:r w:rsidRPr="002A07DE">
        <w:rPr>
          <w:rStyle w:val="Style13ptBold"/>
        </w:rPr>
        <w:t>Hiltner</w:t>
      </w:r>
      <w:r>
        <w:t xml:space="preserve">, </w:t>
      </w:r>
      <w:r w:rsidRPr="002A07DE">
        <w:rPr>
          <w:rStyle w:val="Style13ptBold"/>
        </w:rPr>
        <w:t>2013</w:t>
      </w:r>
      <w:r>
        <w:t xml:space="preserve">, Phil Hiltner is currently a lawyer in the </w:t>
      </w:r>
      <w:r w:rsidRPr="002A07DE">
        <w:t>Washtenaw County Office of Public Defender</w:t>
      </w:r>
      <w:r>
        <w:t>’s Office and also works for the</w:t>
      </w:r>
      <w:r w:rsidRPr="002A07DE">
        <w:t xml:space="preserve"> Law Offices of Jonathan Dills, North Carolina Thirteenth Prosecutorial District</w:t>
      </w:r>
      <w:r>
        <w:t xml:space="preserve">, “THE DRONES ARE COMING: USE OF UNMANNED AERIAL VEHICLES FOR POLICE SURVEILLANCE AND ITS FOURTH AMENDMENT IMPLICATIONS,” Wake Forest Journal of Law and Policy vol. 3, no. 2, pp. 397-415, </w:t>
      </w:r>
      <w:hyperlink r:id="rId36" w:history="1">
        <w:r w:rsidRPr="00986D49">
          <w:rPr>
            <w:rStyle w:val="Hyperlink"/>
          </w:rPr>
          <w:t>http://lawpolicyjournal.law.wfu.edu/files/2013/06/Vol.3-2-Comment-Hiltner.pdf</w:t>
        </w:r>
      </w:hyperlink>
      <w:r>
        <w:t>, p. 410-411</w:t>
      </w:r>
    </w:p>
    <w:p w14:paraId="5F40DDB6" w14:textId="59A813AA" w:rsidR="007024B3" w:rsidRDefault="007024B3" w:rsidP="007024B3">
      <w:pPr>
        <w:rPr>
          <w:sz w:val="16"/>
        </w:rPr>
      </w:pPr>
      <w:r w:rsidRPr="00B370FA">
        <w:rPr>
          <w:rStyle w:val="StyleUnderline"/>
          <w:highlight w:val="yellow"/>
        </w:rPr>
        <w:t>It has already been shown that UASs may be equipped with</w:t>
      </w:r>
      <w:r w:rsidRPr="002B742A">
        <w:rPr>
          <w:rStyle w:val="StyleUnderline"/>
        </w:rPr>
        <w:t xml:space="preserve"> a variety of tools to increase</w:t>
      </w:r>
      <w:r w:rsidRPr="00B370FA">
        <w:rPr>
          <w:sz w:val="16"/>
        </w:rPr>
        <w:t xml:space="preserve"> their </w:t>
      </w:r>
      <w:r w:rsidRPr="00B370FA">
        <w:rPr>
          <w:rStyle w:val="StyleUnderline"/>
          <w:highlight w:val="yellow"/>
        </w:rPr>
        <w:t>surveillance capabilities. What information we have about the Fourth Amendment implications of observations</w:t>
      </w:r>
      <w:r w:rsidRPr="00B370FA">
        <w:rPr>
          <w:sz w:val="16"/>
        </w:rPr>
        <w:t xml:space="preserve"> that cannot be made by the naked eye </w:t>
      </w:r>
      <w:r w:rsidRPr="00B370FA">
        <w:rPr>
          <w:rStyle w:val="StyleUnderline"/>
          <w:highlight w:val="yellow"/>
        </w:rPr>
        <w:t>comes primarily from</w:t>
      </w:r>
      <w:r w:rsidRPr="002B742A">
        <w:rPr>
          <w:rStyle w:val="StyleUnderline"/>
        </w:rPr>
        <w:t xml:space="preserve"> the Supreme Court case of </w:t>
      </w:r>
      <w:r w:rsidRPr="00B370FA">
        <w:rPr>
          <w:rStyle w:val="StyleUnderline"/>
          <w:highlight w:val="yellow"/>
        </w:rPr>
        <w:t>Kyllo v. United States</w:t>
      </w:r>
      <w:r w:rsidRPr="00B370FA">
        <w:rPr>
          <w:sz w:val="16"/>
        </w:rPr>
        <w:t xml:space="preserve">. 99 </w:t>
      </w:r>
      <w:r w:rsidRPr="00B370FA">
        <w:rPr>
          <w:rStyle w:val="StyleUnderline"/>
          <w:highlight w:val="yellow"/>
        </w:rPr>
        <w:t>In Kyllo, Department of the Interior agents suspected</w:t>
      </w:r>
      <w:r w:rsidRPr="002B742A">
        <w:rPr>
          <w:rStyle w:val="StyleUnderline"/>
        </w:rPr>
        <w:t xml:space="preserve"> that </w:t>
      </w:r>
      <w:r w:rsidRPr="00B370FA">
        <w:rPr>
          <w:rStyle w:val="StyleUnderline"/>
          <w:highlight w:val="yellow"/>
        </w:rPr>
        <w:t>the defendant was growing marijuana</w:t>
      </w:r>
      <w:r w:rsidRPr="002B742A">
        <w:rPr>
          <w:rStyle w:val="StyleUnderline"/>
        </w:rPr>
        <w:t xml:space="preserve"> in his home, which requires the use of high-powered halide lamps</w:t>
      </w:r>
      <w:r w:rsidRPr="00B370FA">
        <w:rPr>
          <w:sz w:val="16"/>
        </w:rPr>
        <w:t xml:space="preserve">.100 </w:t>
      </w:r>
      <w:r w:rsidRPr="00B370FA">
        <w:rPr>
          <w:rStyle w:val="StyleUnderline"/>
          <w:highlight w:val="yellow"/>
        </w:rPr>
        <w:t>In order to detect the amount of heat emanating from the home, two agents used a thermal imager</w:t>
      </w:r>
      <w:r w:rsidRPr="00B370FA">
        <w:rPr>
          <w:sz w:val="16"/>
        </w:rPr>
        <w:t xml:space="preserve"> to scan the home from across the street.101 The thermal imager used by the agents detects infrared radiation coming off of objects, and converts the radiation into an image on a small screen in black-and-white.102 Cooler objects appear as darker shades of gray, while hotter images are whiter.103 The agents could see that the defendant’s house was emitting an unusual amount of heat compared to his neighbors and were able to acquire a search warrant based on this information.104 </w:t>
      </w:r>
      <w:r w:rsidRPr="00B370FA">
        <w:rPr>
          <w:rStyle w:val="StyleUnderline"/>
          <w:highlight w:val="yellow"/>
        </w:rPr>
        <w:t>The Supreme Court held</w:t>
      </w:r>
      <w:r w:rsidRPr="002B742A">
        <w:rPr>
          <w:rStyle w:val="StyleUnderline"/>
        </w:rPr>
        <w:t xml:space="preserve"> that </w:t>
      </w:r>
      <w:r w:rsidRPr="00B370FA">
        <w:rPr>
          <w:rStyle w:val="StyleUnderline"/>
          <w:highlight w:val="yellow"/>
        </w:rPr>
        <w:t>this was</w:t>
      </w:r>
      <w:r w:rsidRPr="002B742A">
        <w:rPr>
          <w:rStyle w:val="StyleUnderline"/>
        </w:rPr>
        <w:t xml:space="preserve"> an </w:t>
      </w:r>
      <w:r w:rsidRPr="00B370FA">
        <w:rPr>
          <w:rStyle w:val="StyleUnderline"/>
          <w:highlight w:val="yellow"/>
        </w:rPr>
        <w:t>unlawful</w:t>
      </w:r>
      <w:r w:rsidRPr="002B742A">
        <w:rPr>
          <w:rStyle w:val="StyleUnderline"/>
        </w:rPr>
        <w:t xml:space="preserve"> intrusion into the home</w:t>
      </w:r>
      <w:r w:rsidRPr="00B370FA">
        <w:rPr>
          <w:sz w:val="16"/>
        </w:rPr>
        <w:t xml:space="preserve">.105 The Court opened its reasoning saying, “It would be foolish to contend that the degree of privacy secured to citizens by the Fourth Amendment has been entirely unaffected by the advance of technology.”106 Justice Scalia reasoned that the information the officers obtained through the thermal imager was information that could not otherwise be obtained without intrusion into a constitutionally protected area.107 </w:t>
      </w:r>
      <w:r w:rsidRPr="00B370FA">
        <w:rPr>
          <w:rStyle w:val="StyleUnderline"/>
          <w:highlight w:val="yellow"/>
        </w:rPr>
        <w:t>It appears</w:t>
      </w:r>
      <w:r w:rsidRPr="002B742A">
        <w:rPr>
          <w:rStyle w:val="StyleUnderline"/>
        </w:rPr>
        <w:t xml:space="preserve"> that </w:t>
      </w:r>
      <w:r w:rsidRPr="00B370FA">
        <w:rPr>
          <w:rStyle w:val="StyleUnderline"/>
          <w:highlight w:val="yellow"/>
        </w:rPr>
        <w:t>the Court wanted to create a firm, bright-line</w:t>
      </w:r>
      <w:r w:rsidRPr="002B742A">
        <w:rPr>
          <w:rStyle w:val="StyleUnderline"/>
        </w:rPr>
        <w:t xml:space="preserve"> rule </w:t>
      </w:r>
      <w:r w:rsidRPr="00B370FA">
        <w:rPr>
          <w:rStyle w:val="StyleUnderline"/>
          <w:highlight w:val="yellow"/>
        </w:rPr>
        <w:t>at the threshold of the home. However, this holding came with an important limitation. The Court said</w:t>
      </w:r>
      <w:r w:rsidRPr="00B370FA">
        <w:rPr>
          <w:sz w:val="16"/>
        </w:rPr>
        <w:t xml:space="preserve"> that </w:t>
      </w:r>
      <w:r w:rsidRPr="00B370FA">
        <w:rPr>
          <w:rStyle w:val="StyleUnderline"/>
          <w:highlight w:val="yellow"/>
        </w:rPr>
        <w:t>such observations</w:t>
      </w:r>
      <w:r w:rsidRPr="00B370FA">
        <w:rPr>
          <w:sz w:val="16"/>
        </w:rPr>
        <w:t xml:space="preserve"> with technologically sophisticated devices </w:t>
      </w:r>
      <w:r w:rsidRPr="00B370FA">
        <w:rPr>
          <w:rStyle w:val="StyleUnderline"/>
          <w:highlight w:val="yellow"/>
        </w:rPr>
        <w:t>would be considered searches “at least where</w:t>
      </w:r>
      <w:r w:rsidRPr="00B370FA">
        <w:rPr>
          <w:sz w:val="16"/>
        </w:rPr>
        <w:t xml:space="preserve"> . . . the </w:t>
      </w:r>
      <w:r w:rsidRPr="00B370FA">
        <w:rPr>
          <w:rStyle w:val="StyleUnderline"/>
          <w:highlight w:val="yellow"/>
        </w:rPr>
        <w:t>technology</w:t>
      </w:r>
      <w:r w:rsidRPr="00B370FA">
        <w:rPr>
          <w:sz w:val="16"/>
        </w:rPr>
        <w:t xml:space="preserve"> in question </w:t>
      </w:r>
      <w:r w:rsidRPr="00B370FA">
        <w:rPr>
          <w:rStyle w:val="StyleUnderline"/>
          <w:highlight w:val="yellow"/>
        </w:rPr>
        <w:t>is not in general public use</w:t>
      </w:r>
      <w:r w:rsidRPr="00B370FA">
        <w:rPr>
          <w:sz w:val="16"/>
        </w:rPr>
        <w:t xml:space="preserve">.”108 </w:t>
      </w:r>
      <w:r w:rsidRPr="00B370FA">
        <w:rPr>
          <w:rStyle w:val="StyleUnderline"/>
        </w:rPr>
        <w:t xml:space="preserve">Therefore, </w:t>
      </w:r>
      <w:r w:rsidRPr="00B370FA">
        <w:rPr>
          <w:rStyle w:val="StyleUnderline"/>
          <w:highlight w:val="yellow"/>
        </w:rPr>
        <w:t>the Court left open the possibility that, if</w:t>
      </w:r>
      <w:r w:rsidRPr="00B370FA">
        <w:rPr>
          <w:rStyle w:val="StyleUnderline"/>
        </w:rPr>
        <w:t xml:space="preserve"> a </w:t>
      </w:r>
      <w:r w:rsidRPr="00B370FA">
        <w:rPr>
          <w:rStyle w:val="StyleUnderline"/>
          <w:highlight w:val="yellow"/>
        </w:rPr>
        <w:t>tech</w:t>
      </w:r>
      <w:r w:rsidRPr="00B370FA">
        <w:rPr>
          <w:rStyle w:val="StyleUnderline"/>
        </w:rPr>
        <w:t xml:space="preserve">nology </w:t>
      </w:r>
      <w:r w:rsidRPr="00B370FA">
        <w:rPr>
          <w:rStyle w:val="StyleUnderline"/>
          <w:highlight w:val="yellow"/>
        </w:rPr>
        <w:t>became easily accessible</w:t>
      </w:r>
      <w:r w:rsidRPr="00B370FA">
        <w:rPr>
          <w:rStyle w:val="StyleUnderline"/>
        </w:rPr>
        <w:t xml:space="preserve"> by the general population, </w:t>
      </w:r>
      <w:r w:rsidRPr="00B370FA">
        <w:rPr>
          <w:rStyle w:val="StyleUnderline"/>
          <w:highlight w:val="yellow"/>
        </w:rPr>
        <w:t>intrusions into the home through use of that technology might not be constitutionally protected</w:t>
      </w:r>
      <w:r w:rsidRPr="00B370FA">
        <w:rPr>
          <w:sz w:val="16"/>
        </w:rPr>
        <w:t>. Another concern that arises with drone technology is the ability for the police to easily follow individuals undetected for extended periods of time. In these cases, the police are not using technology to do what would be impossible to the naked eye—like detect the amount of heat radiating from a home—but they are using it to do what otherwise might be impractical—namely, constantly track an object’s whereabouts over a several-day period. The Supreme Court’s decisions in United States v. Knotts109 and United States v. Karo110 are particularly helpful in this area.111 In Knotts, Minnesota police tracked the movements of a suspected drug manufacturer for three days by placing a radio transmitter (or beeper) in a drum of chloroform that was purchased by the defendant. 112 The police were able to use the information they gained from tracking the defendant to secure a search warrant, which lead to the discovery of a methamphetamine laboratory.113 The Court held that the information gained from tracking the defendant on public roads was not protected.114</w:t>
      </w:r>
    </w:p>
    <w:p w14:paraId="7530E6D1" w14:textId="77777777" w:rsidR="00EA0C5A" w:rsidRDefault="00EA0C5A" w:rsidP="00EA0C5A">
      <w:pPr>
        <w:pStyle w:val="Heading4"/>
      </w:pPr>
      <w:r>
        <w:t>Kyllo helps leave open the possibility to restrict drone usage for privacy reasons in the future.</w:t>
      </w:r>
    </w:p>
    <w:p w14:paraId="7013E359" w14:textId="77777777" w:rsidR="00EA0C5A" w:rsidRDefault="00EA0C5A" w:rsidP="00EA0C5A">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37" w:history="1">
        <w:r w:rsidRPr="00986D49">
          <w:rPr>
            <w:rStyle w:val="Hyperlink"/>
          </w:rPr>
          <w:t>http://scholarlycommons.law.wlu.edu/cgi/viewcontent.cgi?article=4347&amp;context=wlulr</w:t>
        </w:r>
      </w:hyperlink>
      <w:r>
        <w:t>, p. 1858-1860</w:t>
      </w:r>
    </w:p>
    <w:p w14:paraId="0E37291D" w14:textId="65606CE6" w:rsidR="00EA0C5A" w:rsidRDefault="00EA0C5A" w:rsidP="00EA0C5A">
      <w:pPr>
        <w:rPr>
          <w:sz w:val="16"/>
        </w:rPr>
      </w:pPr>
      <w:r w:rsidRPr="00AA57D8">
        <w:rPr>
          <w:rStyle w:val="StyleUnderline"/>
          <w:highlight w:val="yellow"/>
        </w:rPr>
        <w:t>The Supreme Court considered the issue of whether</w:t>
      </w:r>
      <w:r w:rsidRPr="006C2BC2">
        <w:rPr>
          <w:rStyle w:val="StyleUnderline"/>
        </w:rPr>
        <w:t xml:space="preserve"> police use of</w:t>
      </w:r>
      <w:r w:rsidRPr="00AA57D8">
        <w:rPr>
          <w:sz w:val="16"/>
        </w:rPr>
        <w:t xml:space="preserve"> a </w:t>
      </w:r>
      <w:r w:rsidRPr="00AA57D8">
        <w:rPr>
          <w:rStyle w:val="StyleUnderline"/>
          <w:highlight w:val="yellow"/>
        </w:rPr>
        <w:t>thermal imaging</w:t>
      </w:r>
      <w:r w:rsidRPr="006C2BC2">
        <w:rPr>
          <w:rStyle w:val="StyleUnderline"/>
        </w:rPr>
        <w:t xml:space="preserve"> </w:t>
      </w:r>
      <w:r w:rsidRPr="00AA57D8">
        <w:rPr>
          <w:sz w:val="16"/>
        </w:rPr>
        <w:t xml:space="preserve">device </w:t>
      </w:r>
      <w:r w:rsidRPr="00AA57D8">
        <w:rPr>
          <w:rStyle w:val="StyleUnderline"/>
          <w:highlight w:val="yellow"/>
        </w:rPr>
        <w:t>constituted an improper</w:t>
      </w:r>
      <w:r w:rsidRPr="006C2BC2">
        <w:rPr>
          <w:rStyle w:val="StyleUnderline"/>
        </w:rPr>
        <w:t xml:space="preserve"> residential </w:t>
      </w:r>
      <w:r w:rsidRPr="00AA57D8">
        <w:rPr>
          <w:rStyle w:val="StyleUnderline"/>
          <w:highlight w:val="yellow"/>
        </w:rPr>
        <w:t>search in Kyllo</w:t>
      </w:r>
      <w:r w:rsidRPr="006C2BC2">
        <w:rPr>
          <w:rStyle w:val="StyleUnderline"/>
        </w:rPr>
        <w:t>.</w:t>
      </w:r>
      <w:r w:rsidRPr="00AA57D8">
        <w:rPr>
          <w:sz w:val="16"/>
        </w:rPr>
        <w:t xml:space="preserve"> 134 </w:t>
      </w:r>
      <w:r w:rsidRPr="00AA57D8">
        <w:rPr>
          <w:rStyle w:val="StyleUnderline"/>
          <w:highlight w:val="yellow"/>
        </w:rPr>
        <w:t>Its ruling has potential implications in</w:t>
      </w:r>
      <w:r w:rsidRPr="006C2BC2">
        <w:rPr>
          <w:rStyle w:val="StyleUnderline"/>
        </w:rPr>
        <w:t xml:space="preserve"> the context of </w:t>
      </w:r>
      <w:r w:rsidRPr="00AA57D8">
        <w:rPr>
          <w:rStyle w:val="StyleUnderline"/>
          <w:highlight w:val="yellow"/>
        </w:rPr>
        <w:t>emerging drone technology</w:t>
      </w:r>
      <w:r w:rsidRPr="00AA57D8">
        <w:rPr>
          <w:sz w:val="16"/>
        </w:rPr>
        <w:t xml:space="preserve">. The five-to-four majority held that the use of a sense-enhancing technology to view the contents of a home was a search within the meaning of the Fourth Amendment.135 </w:t>
      </w:r>
      <w:r w:rsidRPr="00AA57D8">
        <w:rPr>
          <w:rStyle w:val="StyleUnderline"/>
          <w:highlight w:val="yellow"/>
        </w:rPr>
        <w:t>The case also discussed the appropriate interpretation of Katz under</w:t>
      </w:r>
      <w:r w:rsidRPr="00AA57D8">
        <w:rPr>
          <w:rStyle w:val="StyleUnderline"/>
        </w:rPr>
        <w:t xml:space="preserve"> more </w:t>
      </w:r>
      <w:r w:rsidRPr="00AA57D8">
        <w:rPr>
          <w:rStyle w:val="StyleUnderline"/>
          <w:highlight w:val="yellow"/>
        </w:rPr>
        <w:t>modern circumstances</w:t>
      </w:r>
      <w:r w:rsidRPr="00AA57D8">
        <w:rPr>
          <w:sz w:val="16"/>
        </w:rPr>
        <w:t xml:space="preserve">.136 The Kyllo majority rejected the contention that a passive collection of extra-sensory information emanating from the exterior of a home (without revealing intimate details of the interior) was reasonable.137 Instead, the Court determined that “obtaining by sense-enhancing technology any information regarding the interior of the home that could not otherwise have been obtained without” physical, in-person inspection of a residence “constitutes a search—at least where (as here) the technology in question is not in general public use.”138 This statement effectively means that a naked-eye observation from a public vantage point is likely not a search, while technology that improves observation beyond what an un-aided person can sense must be questioned further. The majority’s test in Kyllo tracks closely with Katz. Police are not required to “avert their eyes” from criminal activity.139 There will always be close cases involving rapidly emerging technologies. But the majority’s test may not actually demand eye aversion.140 </w:t>
      </w:r>
      <w:r w:rsidRPr="00AA57D8">
        <w:rPr>
          <w:rStyle w:val="StyleUnderline"/>
          <w:highlight w:val="yellow"/>
        </w:rPr>
        <w:t>Kyllo’s standard applies: (1) when there is an enhancement technology, (2) when the interior contents</w:t>
      </w:r>
      <w:r w:rsidRPr="00AA57D8">
        <w:rPr>
          <w:rStyle w:val="StyleUnderline"/>
        </w:rPr>
        <w:t xml:space="preserve"> of a house </w:t>
      </w:r>
      <w:r w:rsidRPr="00AA57D8">
        <w:rPr>
          <w:rStyle w:val="StyleUnderline"/>
          <w:highlight w:val="yellow"/>
        </w:rPr>
        <w:t>could be ascertained through no other means, and (3) when a technology is not so prevalent as to defeat a reasonable individual’s expectation of privacy</w:t>
      </w:r>
      <w:r w:rsidRPr="00AA57D8">
        <w:rPr>
          <w:sz w:val="16"/>
        </w:rPr>
        <w:t xml:space="preserve">.141 </w:t>
      </w:r>
      <w:r w:rsidRPr="00AA57D8">
        <w:rPr>
          <w:rStyle w:val="StyleUnderline"/>
        </w:rPr>
        <w:t>An interesting question arises when one considers whether a drone is inherently a sense-enhancing technology</w:t>
      </w:r>
      <w:r w:rsidRPr="00AA57D8">
        <w:rPr>
          <w:sz w:val="16"/>
        </w:rPr>
        <w:t xml:space="preserve"> (regardless of the onboard cameras or equipment). Arguably, a drone augments the user’s ability to collect sensory information by extending the operator’s visual and auditory capacities to previously impossible vantage points. But it is unlikely a court would adopt this reasoning because without any additional equipment (such as telescopic camera lenses, thermal imaging devices, etc.), drones provide no independent sensory enhancement. It remains to be seen whether courts will distinguish between images captured by navigational cameras onboard drones and those directed intentionally downward on their surveillance subjects. </w:t>
      </w:r>
      <w:r w:rsidRPr="00AA57D8">
        <w:rPr>
          <w:rStyle w:val="StyleUnderline"/>
          <w:highlight w:val="yellow"/>
        </w:rPr>
        <w:t>A court using Kyllo to evaluate the facts of a drone case may wish to distinguish</w:t>
      </w:r>
      <w:r w:rsidRPr="00AA57D8">
        <w:rPr>
          <w:rStyle w:val="StyleUnderline"/>
        </w:rPr>
        <w:t xml:space="preserve"> between these different cameras</w:t>
      </w:r>
      <w:r w:rsidRPr="00AA57D8">
        <w:rPr>
          <w:sz w:val="16"/>
        </w:rPr>
        <w:t xml:space="preserve">. The closest analogue is, understandably, to helicopter and fixed-wing aircraft which are discussed in Part IV.A–C of this Note.142 Like those aircraft, they are more accurately a platform technology that carries sensory technology on board.143 Therefore, the equipment carried by the drone should determine whether Kyllo applies.144 </w:t>
      </w:r>
      <w:r w:rsidRPr="00AA57D8">
        <w:rPr>
          <w:rStyle w:val="StyleUnderline"/>
          <w:highlight w:val="yellow"/>
        </w:rPr>
        <w:t>Interestingly</w:t>
      </w:r>
      <w:r w:rsidRPr="00AA57D8">
        <w:rPr>
          <w:rStyle w:val="StyleUnderline"/>
        </w:rPr>
        <w:t xml:space="preserve">, the </w:t>
      </w:r>
      <w:r w:rsidRPr="00AA57D8">
        <w:rPr>
          <w:rStyle w:val="StyleUnderline"/>
          <w:highlight w:val="yellow"/>
        </w:rPr>
        <w:t>Kyllo</w:t>
      </w:r>
      <w:r w:rsidRPr="00AA57D8">
        <w:rPr>
          <w:rStyle w:val="StyleUnderline"/>
        </w:rPr>
        <w:t xml:space="preserve"> test </w:t>
      </w:r>
      <w:r w:rsidRPr="00AA57D8">
        <w:rPr>
          <w:rStyle w:val="StyleUnderline"/>
          <w:highlight w:val="yellow"/>
        </w:rPr>
        <w:t>leaves open the possibility that</w:t>
      </w:r>
      <w:r w:rsidRPr="00AA57D8">
        <w:rPr>
          <w:rStyle w:val="StyleUnderline"/>
        </w:rPr>
        <w:t xml:space="preserve"> the permissibility of using </w:t>
      </w:r>
      <w:r w:rsidRPr="00AA57D8">
        <w:rPr>
          <w:rStyle w:val="StyleUnderline"/>
          <w:highlight w:val="yellow"/>
        </w:rPr>
        <w:t>a particular technology can change over time. Widespread drone usage may have precisely that effect on</w:t>
      </w:r>
      <w:r w:rsidRPr="00AA57D8">
        <w:rPr>
          <w:rStyle w:val="StyleUnderline"/>
        </w:rPr>
        <w:t xml:space="preserve"> the </w:t>
      </w:r>
      <w:r w:rsidRPr="00AA57D8">
        <w:rPr>
          <w:rStyle w:val="StyleUnderline"/>
          <w:highlight w:val="yellow"/>
        </w:rPr>
        <w:t>social conceptions</w:t>
      </w:r>
      <w:r w:rsidRPr="00AA57D8">
        <w:rPr>
          <w:rStyle w:val="StyleUnderline"/>
        </w:rPr>
        <w:t xml:space="preserve"> of the reasonable expectation </w:t>
      </w:r>
      <w:r w:rsidRPr="00AA57D8">
        <w:rPr>
          <w:rStyle w:val="StyleUnderline"/>
          <w:highlight w:val="yellow"/>
        </w:rPr>
        <w:t>of privacy</w:t>
      </w:r>
      <w:r w:rsidRPr="00AA57D8">
        <w:rPr>
          <w:sz w:val="16"/>
        </w:rPr>
        <w:t>.145 Drones may someday share the same familiarity that the public apparently had with the small planes in Ciraolo and Dow Chemical.146 If so, the existing aerial observation cases would offer little constitutional protection because many drones would have the capability to remain at a legal altitude, yet also make observations far beyond the abilities of a manned helicopter or plane considered by Riley.</w:t>
      </w:r>
    </w:p>
    <w:p w14:paraId="1E31DC16" w14:textId="77777777" w:rsidR="001F7F07" w:rsidRPr="00B27D36" w:rsidRDefault="001F7F07" w:rsidP="001F7F07">
      <w:pPr>
        <w:pStyle w:val="Heading3"/>
      </w:pPr>
      <w:bookmarkStart w:id="19" w:name="BlockBM155"/>
      <w:bookmarkEnd w:id="18"/>
      <w:r>
        <w:t>Navy - FYI</w:t>
      </w:r>
    </w:p>
    <w:p w14:paraId="79D4EBC4" w14:textId="77777777" w:rsidR="001F7F07" w:rsidRDefault="001F7F07" w:rsidP="001F7F07">
      <w:pPr>
        <w:pStyle w:val="Heading4"/>
      </w:pPr>
      <w:r>
        <w:t>Navy has their own fleet of drone aircraft.</w:t>
      </w:r>
    </w:p>
    <w:p w14:paraId="7865ABBF" w14:textId="77777777" w:rsidR="001F7F07" w:rsidRDefault="001F7F07" w:rsidP="001F7F07">
      <w:r>
        <w:t xml:space="preserve">Valerie </w:t>
      </w:r>
      <w:r w:rsidRPr="00C33281">
        <w:rPr>
          <w:rStyle w:val="Style13ptBold"/>
        </w:rPr>
        <w:t>Insinna</w:t>
      </w:r>
      <w:r>
        <w:t xml:space="preserve">, May </w:t>
      </w:r>
      <w:r w:rsidRPr="00C33281">
        <w:rPr>
          <w:rStyle w:val="Style13ptBold"/>
        </w:rPr>
        <w:t>2014</w:t>
      </w:r>
      <w:r>
        <w:t>, “</w:t>
      </w:r>
      <w:r w:rsidRPr="00C33281">
        <w:t>Navy Surveillance Drone Undergoes First Round of Flight Tests</w:t>
      </w:r>
      <w:r>
        <w:t xml:space="preserve">,” </w:t>
      </w:r>
      <w:r w:rsidRPr="00C33281">
        <w:t>National Defense</w:t>
      </w:r>
      <w:r>
        <w:t xml:space="preserve"> vol. 98, issue 726, Ebsco Host, p. 13</w:t>
      </w:r>
    </w:p>
    <w:p w14:paraId="6F7AADCD" w14:textId="77777777" w:rsidR="001F7F07" w:rsidRDefault="001F7F07" w:rsidP="001F7F07">
      <w:pPr>
        <w:rPr>
          <w:sz w:val="16"/>
        </w:rPr>
      </w:pPr>
      <w:r w:rsidRPr="0054637E">
        <w:rPr>
          <w:rStyle w:val="StyleUnderline"/>
          <w:highlight w:val="yellow"/>
        </w:rPr>
        <w:t>The Navy</w:t>
      </w:r>
      <w:r w:rsidRPr="0054637E">
        <w:rPr>
          <w:sz w:val="16"/>
        </w:rPr>
        <w:t xml:space="preserve"> is one step closer to having its own fleet of unmanned aircraft capable of conducting long-endurance surveillance missions at high altitudes. The MQ-4C Triton completed its initial test flight phase in March. “The system performed exceptionally well during flight test,” Capt. Jim Hoke, the service’s Triton UAS program manager, said in a statement. The service </w:t>
      </w:r>
      <w:r w:rsidRPr="0054637E">
        <w:rPr>
          <w:rStyle w:val="StyleUnderline"/>
          <w:highlight w:val="yellow"/>
        </w:rPr>
        <w:t>plans to buy</w:t>
      </w:r>
      <w:r w:rsidRPr="0054637E">
        <w:rPr>
          <w:rStyle w:val="StyleUnderline"/>
        </w:rPr>
        <w:t xml:space="preserve"> 70 </w:t>
      </w:r>
      <w:r w:rsidRPr="0054637E">
        <w:rPr>
          <w:rStyle w:val="StyleUnderline"/>
          <w:highlight w:val="yellow"/>
        </w:rPr>
        <w:t>aircraft from</w:t>
      </w:r>
      <w:r w:rsidRPr="0054637E">
        <w:rPr>
          <w:rStyle w:val="StyleUnderline"/>
        </w:rPr>
        <w:t xml:space="preserve"> prime contractor </w:t>
      </w:r>
      <w:r w:rsidRPr="0054637E">
        <w:rPr>
          <w:rStyle w:val="StyleUnderline"/>
          <w:highlight w:val="yellow"/>
        </w:rPr>
        <w:t>Northrop Grumman</w:t>
      </w:r>
      <w:r w:rsidRPr="0054637E">
        <w:rPr>
          <w:rStyle w:val="StyleUnderline"/>
        </w:rPr>
        <w:t xml:space="preserve"> at a cost of $189 million per unit</w:t>
      </w:r>
      <w:r w:rsidRPr="0054637E">
        <w:rPr>
          <w:sz w:val="16"/>
        </w:rPr>
        <w:t xml:space="preserve">, according to a 2013 report by the Government Accountability Office. Initial operating capability is scheduled for 2017. </w:t>
      </w:r>
      <w:r w:rsidRPr="0054637E">
        <w:rPr>
          <w:rStyle w:val="StyleUnderline"/>
          <w:highlight w:val="yellow"/>
        </w:rPr>
        <w:t>During testing</w:t>
      </w:r>
      <w:r w:rsidRPr="0054637E">
        <w:rPr>
          <w:rStyle w:val="StyleUnderline"/>
        </w:rPr>
        <w:t xml:space="preserve"> designed to evaluate the air vehicle’s performance </w:t>
      </w:r>
      <w:r w:rsidRPr="0054637E">
        <w:rPr>
          <w:rStyle w:val="StyleUnderline"/>
          <w:highlight w:val="yellow"/>
        </w:rPr>
        <w:t>at various altitudes and speeds, the Triton flew a combined 81 hours during 13 flights. It reached a maximum altitude of almost 60,000 feet</w:t>
      </w:r>
      <w:r w:rsidRPr="0054637E">
        <w:rPr>
          <w:sz w:val="16"/>
        </w:rPr>
        <w:t>.</w:t>
      </w:r>
    </w:p>
    <w:p w14:paraId="506A9592" w14:textId="77777777" w:rsidR="001F7F07" w:rsidRDefault="001F7F07" w:rsidP="001F7F07">
      <w:pPr>
        <w:pStyle w:val="Heading3"/>
      </w:pPr>
      <w:bookmarkStart w:id="20" w:name="BlockBM159"/>
      <w:bookmarkEnd w:id="19"/>
      <w:r>
        <w:t>DOD - FYI</w:t>
      </w:r>
    </w:p>
    <w:p w14:paraId="23F8E4DF" w14:textId="77777777" w:rsidR="001F7F07" w:rsidRDefault="001F7F07" w:rsidP="001F7F07">
      <w:pPr>
        <w:pStyle w:val="Heading4"/>
      </w:pPr>
      <w:r>
        <w:t>Domestic military flights utilizing drones can only currently operate freely within restricted areas – exceptions require intense scrutiny and issuance of a COA.</w:t>
      </w:r>
    </w:p>
    <w:p w14:paraId="1E7108E5" w14:textId="77777777" w:rsidR="001F7F07" w:rsidRDefault="001F7F07" w:rsidP="001F7F07">
      <w:r>
        <w:t xml:space="preserve">Hector L. </w:t>
      </w:r>
      <w:r w:rsidRPr="006D210F">
        <w:rPr>
          <w:rStyle w:val="Style13ptBold"/>
        </w:rPr>
        <w:t>Cruz</w:t>
      </w:r>
      <w:r>
        <w:t xml:space="preserve">, </w:t>
      </w:r>
      <w:r w:rsidRPr="006D210F">
        <w:rPr>
          <w:rStyle w:val="Style13ptBold"/>
        </w:rPr>
        <w:t>2010</w:t>
      </w:r>
      <w:r>
        <w:t>, Hector Cruz is a Lieutenant Colonel with the United States Air Force Reserve, “Role of DOD Unmanned Aerial Vehicles for Homeland Security,” U.S. Army War College Strategy Research Project, pp. 1-32, p. 16</w:t>
      </w:r>
    </w:p>
    <w:p w14:paraId="0D5C04D3" w14:textId="4809E754" w:rsidR="001F7F07" w:rsidRPr="001F7F07" w:rsidRDefault="001F7F07" w:rsidP="001F7F07">
      <w:pPr>
        <w:rPr>
          <w:sz w:val="16"/>
        </w:rPr>
      </w:pPr>
      <w:r w:rsidRPr="00581A59">
        <w:rPr>
          <w:sz w:val="16"/>
        </w:rPr>
        <w:t>Access to National Airspace System. According to a Defense Science Board study, “</w:t>
      </w:r>
      <w:r w:rsidRPr="00581A59">
        <w:rPr>
          <w:rStyle w:val="StyleUnderline"/>
          <w:highlight w:val="yellow"/>
        </w:rPr>
        <w:t>DoD has an urgent need to allow UAVs unencumbered access to the National Airspace</w:t>
      </w:r>
      <w:r w:rsidRPr="00400887">
        <w:rPr>
          <w:rStyle w:val="StyleUnderline"/>
        </w:rPr>
        <w:t xml:space="preserve"> System</w:t>
      </w:r>
      <w:r w:rsidRPr="00581A59">
        <w:rPr>
          <w:sz w:val="16"/>
        </w:rPr>
        <w:t xml:space="preserve"> (</w:t>
      </w:r>
      <w:r w:rsidRPr="00581A59">
        <w:rPr>
          <w:rStyle w:val="StyleUnderline"/>
        </w:rPr>
        <w:t>NAS</w:t>
      </w:r>
      <w:r w:rsidRPr="00581A59">
        <w:rPr>
          <w:sz w:val="16"/>
        </w:rPr>
        <w:t xml:space="preserve">) </w:t>
      </w:r>
      <w:r w:rsidRPr="00581A59">
        <w:rPr>
          <w:rStyle w:val="StyleUnderline"/>
        </w:rPr>
        <w:t>outside of restricted areas here in the US and around the world</w:t>
      </w:r>
      <w:r w:rsidRPr="00581A59">
        <w:rPr>
          <w:sz w:val="16"/>
        </w:rPr>
        <w:t xml:space="preserve">.”74 Currently UAV operations inside restricted and warning areas in the United States are conducted at the discretion of the Air Force. </w:t>
      </w:r>
      <w:r w:rsidRPr="00581A59">
        <w:rPr>
          <w:rStyle w:val="StyleUnderline"/>
          <w:highlight w:val="yellow"/>
        </w:rPr>
        <w:t>Operations</w:t>
      </w:r>
      <w:r w:rsidRPr="00581A59">
        <w:rPr>
          <w:rStyle w:val="StyleUnderline"/>
        </w:rPr>
        <w:t xml:space="preserve"> outside these areas and </w:t>
      </w:r>
      <w:r w:rsidRPr="00581A59">
        <w:rPr>
          <w:rStyle w:val="StyleUnderline"/>
          <w:highlight w:val="yellow"/>
        </w:rPr>
        <w:t>within the NAS require a</w:t>
      </w:r>
      <w:r w:rsidRPr="00581A59">
        <w:rPr>
          <w:rStyle w:val="StyleUnderline"/>
        </w:rPr>
        <w:t xml:space="preserve"> Federal Aviation Administration</w:t>
      </w:r>
      <w:r w:rsidRPr="00581A59">
        <w:rPr>
          <w:sz w:val="16"/>
        </w:rPr>
        <w:t xml:space="preserve"> (</w:t>
      </w:r>
      <w:r w:rsidRPr="00581A59">
        <w:rPr>
          <w:rStyle w:val="StyleUnderline"/>
          <w:highlight w:val="yellow"/>
        </w:rPr>
        <w:t>FAA</w:t>
      </w:r>
      <w:r w:rsidRPr="00581A59">
        <w:rPr>
          <w:sz w:val="16"/>
        </w:rPr>
        <w:t xml:space="preserve">) </w:t>
      </w:r>
      <w:r w:rsidRPr="00581A59">
        <w:rPr>
          <w:rStyle w:val="StyleUnderline"/>
        </w:rPr>
        <w:t>Certificate of Authorization</w:t>
      </w:r>
      <w:r w:rsidRPr="00581A59">
        <w:rPr>
          <w:sz w:val="16"/>
        </w:rPr>
        <w:t xml:space="preserve"> (</w:t>
      </w:r>
      <w:r w:rsidRPr="00581A59">
        <w:rPr>
          <w:rStyle w:val="StyleUnderline"/>
          <w:highlight w:val="yellow"/>
        </w:rPr>
        <w:t>COA</w:t>
      </w:r>
      <w:r w:rsidRPr="00581A59">
        <w:rPr>
          <w:sz w:val="16"/>
        </w:rPr>
        <w:t xml:space="preserve">), </w:t>
      </w:r>
      <w:r w:rsidRPr="00581A59">
        <w:rPr>
          <w:rStyle w:val="StyleUnderline"/>
          <w:highlight w:val="yellow"/>
        </w:rPr>
        <w:t>as well as</w:t>
      </w:r>
      <w:r w:rsidRPr="00581A59">
        <w:rPr>
          <w:rStyle w:val="StyleUnderline"/>
        </w:rPr>
        <w:t xml:space="preserve"> a </w:t>
      </w:r>
      <w:r w:rsidRPr="00581A59">
        <w:rPr>
          <w:rStyle w:val="StyleUnderline"/>
          <w:highlight w:val="yellow"/>
        </w:rPr>
        <w:t>Letter of Authorization negotiated with the appropriate FAA region</w:t>
      </w:r>
      <w:r w:rsidRPr="00581A59">
        <w:rPr>
          <w:sz w:val="16"/>
        </w:rPr>
        <w:t xml:space="preserve">.75 This process can take up to 60 days and COAs remain valid for no longer than a year.76 Exceptions to this are the National COA issued to the Air Force for Global Hawk operations and the Disaster Relief COA issued to Northern Command’s (NORTHCOM) Joint Force Air Component Commander for the Predator and Global Hawk UAVs along the southern and northern borders.77 Policy and procedures to allow UAVs routine access to the NAS is currently in development. However this change may not occur until 2020.78 </w:t>
      </w:r>
      <w:r w:rsidRPr="00581A59">
        <w:rPr>
          <w:rStyle w:val="StyleUnderline"/>
          <w:highlight w:val="yellow"/>
        </w:rPr>
        <w:t>Currently</w:t>
      </w:r>
      <w:r w:rsidRPr="00581A59">
        <w:rPr>
          <w:rStyle w:val="StyleUnderline"/>
        </w:rPr>
        <w:t xml:space="preserve"> airspace </w:t>
      </w:r>
      <w:r w:rsidRPr="00581A59">
        <w:rPr>
          <w:rStyle w:val="StyleUnderline"/>
          <w:highlight w:val="yellow"/>
        </w:rPr>
        <w:t>coordination must begin several months prior to planned missions</w:t>
      </w:r>
      <w:r w:rsidRPr="00581A59">
        <w:rPr>
          <w:sz w:val="16"/>
        </w:rPr>
        <w:t>. However in the event of an emergency response mission, exceptions can be made fairly quickly. UAV operations in airspace not requiring aircraft to participate with air traffic control (below 18,000 feet in the U.S.) will normally require the UAV to be followed by a chase aircraft and/or primary radar coverage until it reaches restricted or military airspace, which adds significant cost.79 Furthermore, UAVs must avoid flight over populated areas and must remain clear of commercial air traffic corridors.80</w:t>
      </w:r>
    </w:p>
    <w:p w14:paraId="04FB948D" w14:textId="77777777" w:rsidR="000C31D6" w:rsidRDefault="000C31D6" w:rsidP="000C31D6">
      <w:pPr>
        <w:pStyle w:val="Heading3"/>
      </w:pPr>
      <w:bookmarkStart w:id="21" w:name="BlockBM163"/>
      <w:bookmarkEnd w:id="20"/>
      <w:r>
        <w:t>A2 Drones better than manned aircraft</w:t>
      </w:r>
    </w:p>
    <w:p w14:paraId="7149CA4D" w14:textId="77777777" w:rsidR="000C31D6" w:rsidRDefault="000C31D6" w:rsidP="000C31D6">
      <w:pPr>
        <w:pStyle w:val="Heading4"/>
      </w:pPr>
      <w:r>
        <w:t>UAV collisions are likely due to an adequate substitute for manned observance of aerial separation.</w:t>
      </w:r>
    </w:p>
    <w:p w14:paraId="36E2D1E0" w14:textId="77777777" w:rsidR="000C31D6" w:rsidRDefault="000C31D6" w:rsidP="000C31D6">
      <w:r>
        <w:t xml:space="preserve">Hector L. </w:t>
      </w:r>
      <w:r w:rsidRPr="006D210F">
        <w:rPr>
          <w:rStyle w:val="Style13ptBold"/>
        </w:rPr>
        <w:t>Cruz</w:t>
      </w:r>
      <w:r>
        <w:t xml:space="preserve">, </w:t>
      </w:r>
      <w:r w:rsidRPr="006D210F">
        <w:rPr>
          <w:rStyle w:val="Style13ptBold"/>
        </w:rPr>
        <w:t>2010</w:t>
      </w:r>
      <w:r>
        <w:t>, Hector Cruz is a Lieutenant Colonel with the United States Air Force Reserve, “Role of DOD Unmanned Aerial Vehicles for Homeland Security,” U.S. Army War College Strategy Research Project, pp. 1-32, p. 17-18</w:t>
      </w:r>
    </w:p>
    <w:p w14:paraId="53DA1AFA" w14:textId="5A650595" w:rsidR="000C31D6" w:rsidRPr="000C31D6" w:rsidRDefault="000C31D6" w:rsidP="000C31D6">
      <w:pPr>
        <w:rPr>
          <w:sz w:val="16"/>
        </w:rPr>
      </w:pPr>
      <w:r w:rsidRPr="00581A59">
        <w:rPr>
          <w:sz w:val="16"/>
        </w:rPr>
        <w:t xml:space="preserve">Another major challenge with unrestricted access to the NAS is that </w:t>
      </w:r>
      <w:r w:rsidRPr="00581A59">
        <w:rPr>
          <w:rStyle w:val="StyleUnderline"/>
          <w:highlight w:val="yellow"/>
        </w:rPr>
        <w:t>UAVs are currently unable to ‘see and avoid</w:t>
      </w:r>
      <w:r w:rsidRPr="00581A59">
        <w:rPr>
          <w:rStyle w:val="StyleUnderline"/>
        </w:rPr>
        <w:t xml:space="preserve">.’ As manned aviation increased </w:t>
      </w:r>
      <w:r w:rsidRPr="00581A59">
        <w:rPr>
          <w:rStyle w:val="StyleUnderline"/>
          <w:highlight w:val="yellow"/>
        </w:rPr>
        <w:t>through the years</w:t>
      </w:r>
      <w:r w:rsidRPr="00581A59">
        <w:rPr>
          <w:rStyle w:val="StyleUnderline"/>
        </w:rPr>
        <w:t xml:space="preserve"> the ability to ensure </w:t>
      </w:r>
      <w:r w:rsidRPr="00581A59">
        <w:rPr>
          <w:rStyle w:val="StyleUnderline"/>
          <w:highlight w:val="yellow"/>
        </w:rPr>
        <w:t>traffic separation was needed</w:t>
      </w:r>
      <w:r w:rsidRPr="00581A59">
        <w:rPr>
          <w:sz w:val="16"/>
        </w:rPr>
        <w:t xml:space="preserve"> in order to increase safety of flight. “</w:t>
      </w:r>
      <w:r w:rsidRPr="00581A59">
        <w:rPr>
          <w:rStyle w:val="StyleUnderline"/>
          <w:highlight w:val="yellow"/>
        </w:rPr>
        <w:t>Vigilance shall be maintained by each person operating an aircraft</w:t>
      </w:r>
      <w:r w:rsidRPr="00581A59">
        <w:rPr>
          <w:rStyle w:val="StyleUnderline"/>
        </w:rPr>
        <w:t xml:space="preserve"> </w:t>
      </w:r>
      <w:r w:rsidRPr="00581A59">
        <w:rPr>
          <w:sz w:val="16"/>
        </w:rPr>
        <w:t xml:space="preserve">so as </w:t>
      </w:r>
      <w:r w:rsidRPr="00581A59">
        <w:rPr>
          <w:rStyle w:val="StyleUnderline"/>
        </w:rPr>
        <w:t>to see and avoid other aircraft</w:t>
      </w:r>
      <w:r w:rsidRPr="00581A59">
        <w:rPr>
          <w:sz w:val="16"/>
        </w:rPr>
        <w:t xml:space="preserve">.”84 </w:t>
      </w:r>
      <w:r w:rsidRPr="00581A59">
        <w:rPr>
          <w:rStyle w:val="StyleUnderline"/>
          <w:highlight w:val="yellow"/>
        </w:rPr>
        <w:t>This is the most universal means to ensure separations</w:t>
      </w:r>
      <w:r w:rsidRPr="00581A59">
        <w:rPr>
          <w:sz w:val="16"/>
        </w:rPr>
        <w:t xml:space="preserve"> when all other means, to include air traffic control (ATC) radar, fail and holds pilots responsible when operating in a visual environment. </w:t>
      </w:r>
      <w:r w:rsidRPr="00581A59">
        <w:rPr>
          <w:rStyle w:val="StyleUnderline"/>
          <w:highlight w:val="yellow"/>
        </w:rPr>
        <w:t>This basic tenet will not be</w:t>
      </w:r>
      <w:r w:rsidRPr="00581A59">
        <w:rPr>
          <w:rStyle w:val="StyleUnderline"/>
        </w:rPr>
        <w:t xml:space="preserve"> easily </w:t>
      </w:r>
      <w:r w:rsidRPr="00581A59">
        <w:rPr>
          <w:rStyle w:val="StyleUnderline"/>
          <w:highlight w:val="yellow"/>
        </w:rPr>
        <w:t>changed</w:t>
      </w:r>
      <w:r w:rsidRPr="00581A59">
        <w:rPr>
          <w:rStyle w:val="StyleUnderline"/>
        </w:rPr>
        <w:t xml:space="preserve"> or waived </w:t>
      </w:r>
      <w:r w:rsidRPr="00581A59">
        <w:rPr>
          <w:rStyle w:val="StyleUnderline"/>
          <w:highlight w:val="yellow"/>
        </w:rPr>
        <w:t>for UAV operations</w:t>
      </w:r>
      <w:r w:rsidRPr="00581A59">
        <w:rPr>
          <w:sz w:val="16"/>
        </w:rPr>
        <w:t xml:space="preserve">.85 Since UAVs by definition do not have a person on board the aircraft, on-board equipment, radar, or direct human observation must substitute for this capability. </w:t>
      </w:r>
      <w:r w:rsidRPr="00581A59">
        <w:rPr>
          <w:rStyle w:val="StyleUnderline"/>
          <w:highlight w:val="yellow"/>
        </w:rPr>
        <w:t>No tech</w:t>
      </w:r>
      <w:r w:rsidRPr="00581A59">
        <w:rPr>
          <w:rStyle w:val="StyleUnderline"/>
        </w:rPr>
        <w:t xml:space="preserve">nology </w:t>
      </w:r>
      <w:r w:rsidRPr="00581A59">
        <w:rPr>
          <w:rStyle w:val="StyleUnderline"/>
          <w:highlight w:val="yellow"/>
        </w:rPr>
        <w:t>has been identified as a suitable substitute for a person</w:t>
      </w:r>
      <w:r w:rsidRPr="00581A59">
        <w:rPr>
          <w:rStyle w:val="StyleUnderline"/>
        </w:rPr>
        <w:t xml:space="preserve"> on board the aircraft</w:t>
      </w:r>
      <w:r w:rsidRPr="00581A59">
        <w:rPr>
          <w:sz w:val="16"/>
        </w:rPr>
        <w:t xml:space="preserve"> in seeing and avoiding other aircraft.86 The FAA is assisting DoD efforts by sponsoring research on detect, sense and avoid (DSA).87 Current situational awareness/collision avoidance technologies such as Traffic Collision Avoidance System (TCAS) and 18 Automatic Dependent Surveillance-B provide a level of DSA but only against cooperating traffic equipped with appropriate transponders. Additional DSA technologies will be required to detect general aviation aircraft not equipped with transponders. Systems providing protection from both may be required in each UAV to satisfy the FAA.88</w:t>
      </w:r>
    </w:p>
    <w:p w14:paraId="427E90E8" w14:textId="77777777" w:rsidR="000C31D6" w:rsidRDefault="000C31D6" w:rsidP="000C31D6">
      <w:pPr>
        <w:pStyle w:val="Heading4"/>
      </w:pPr>
      <w:r>
        <w:t xml:space="preserve">Drone manufacturing is shoddy and expensive. </w:t>
      </w:r>
    </w:p>
    <w:p w14:paraId="0C89EA27" w14:textId="77777777" w:rsidR="000C31D6" w:rsidRDefault="000C31D6" w:rsidP="000C31D6">
      <w:r>
        <w:t xml:space="preserve">Amy </w:t>
      </w:r>
      <w:r w:rsidRPr="00EB5416">
        <w:rPr>
          <w:rStyle w:val="Style13ptBold"/>
        </w:rPr>
        <w:t>Butler</w:t>
      </w:r>
      <w:r>
        <w:t xml:space="preserve">, August 23, </w:t>
      </w:r>
      <w:r w:rsidRPr="00EB5416">
        <w:rPr>
          <w:rStyle w:val="Style13ptBold"/>
        </w:rPr>
        <w:t>2010</w:t>
      </w:r>
      <w:r>
        <w:t xml:space="preserve">, “Risk Avoidance,” </w:t>
      </w:r>
      <w:r w:rsidRPr="00EB5416">
        <w:t>Aviation Week &amp; Space Technology</w:t>
      </w:r>
      <w:r>
        <w:t xml:space="preserve"> vol. 172, issue 32, Ebsco Host, p. 60</w:t>
      </w:r>
    </w:p>
    <w:p w14:paraId="708DA4E3" w14:textId="727A7A01" w:rsidR="000C31D6" w:rsidRPr="000C31D6" w:rsidRDefault="000C31D6" w:rsidP="000C31D6">
      <w:pPr>
        <w:rPr>
          <w:sz w:val="16"/>
        </w:rPr>
      </w:pPr>
      <w:r w:rsidRPr="00A16261">
        <w:rPr>
          <w:sz w:val="16"/>
        </w:rPr>
        <w:t xml:space="preserve">Just over one year into the contract to develop a new U.S. Navy maritime surveillance aircraft, </w:t>
      </w:r>
      <w:r w:rsidRPr="00A16261">
        <w:rPr>
          <w:rStyle w:val="StyleUnderline"/>
          <w:highlight w:val="yellow"/>
        </w:rPr>
        <w:t>service officials are preparing for a</w:t>
      </w:r>
      <w:r w:rsidRPr="0054637E">
        <w:rPr>
          <w:rStyle w:val="StyleUnderline"/>
        </w:rPr>
        <w:t xml:space="preserve"> critical </w:t>
      </w:r>
      <w:r w:rsidRPr="00A16261">
        <w:rPr>
          <w:rStyle w:val="StyleUnderline"/>
          <w:highlight w:val="yellow"/>
        </w:rPr>
        <w:t>design review</w:t>
      </w:r>
      <w:r w:rsidRPr="0054637E">
        <w:rPr>
          <w:rStyle w:val="StyleUnderline"/>
        </w:rPr>
        <w:t xml:space="preserve"> </w:t>
      </w:r>
      <w:r w:rsidRPr="00A16261">
        <w:rPr>
          <w:sz w:val="16"/>
        </w:rPr>
        <w:t xml:space="preserve">in February and laying plans to avoid the same technology pitfalls of building a high-flying unmanned aerial system (UAS) now plaguing the U.S. Air Force. The Broad Area Maritime Surveillance (BAMS) program, an $11-billion project to field 68 high-altitude UAS, expects to conduct its first flight in Fiscal 2012, says Jennifer Clarke, the Navy's BAMS program deputy director. Northrop Grumman won the $1.16-billion contract in April 2008 to develop BAMS, including two developmental vehicles for the Navy. A third developmental vehicle will be built, but the company will retain ownership of it, says Steve Enewold, Northrop's BAMS vice president. </w:t>
      </w:r>
      <w:r w:rsidRPr="00A16261">
        <w:rPr>
          <w:rStyle w:val="StyleUnderline"/>
          <w:highlight w:val="yellow"/>
        </w:rPr>
        <w:t>BAMS is being designed to provide</w:t>
      </w:r>
      <w:r w:rsidRPr="0054637E">
        <w:rPr>
          <w:rStyle w:val="StyleUnderline"/>
        </w:rPr>
        <w:t xml:space="preserve"> intelligence on </w:t>
      </w:r>
      <w:r w:rsidRPr="00A16261">
        <w:rPr>
          <w:rStyle w:val="StyleUnderline"/>
          <w:highlight w:val="yellow"/>
        </w:rPr>
        <w:t>surface shipping</w:t>
      </w:r>
      <w:r w:rsidRPr="0054637E">
        <w:rPr>
          <w:rStyle w:val="StyleUnderline"/>
        </w:rPr>
        <w:t xml:space="preserve"> targets; </w:t>
      </w:r>
      <w:r w:rsidRPr="00A16261">
        <w:rPr>
          <w:rStyle w:val="StyleUnderline"/>
          <w:highlight w:val="yellow"/>
        </w:rPr>
        <w:t>together with the 737-based P-8</w:t>
      </w:r>
      <w:r w:rsidRPr="0054637E">
        <w:rPr>
          <w:rStyle w:val="StyleUnderline"/>
        </w:rPr>
        <w:t xml:space="preserve"> being built by Boeing</w:t>
      </w:r>
      <w:r w:rsidRPr="00A16261">
        <w:rPr>
          <w:sz w:val="16"/>
        </w:rPr>
        <w:t xml:space="preserve">, the new aircraft will replace the Navy's aging P-3 fleet. The BAMS UAS is being built on the Air Force Global Hawk Block 40 platform, including thickened skins and spars on the wing to allow the UAS to transit turbulent air over the littorals, Enewold says. While the Air Force system carries the Northrop Grumman/Raytheon Multi-Platform Radar Technology Insertion Program (MP-RTIP) side-looking active, electronically scanned array (AESA) radar, BAMS will employ the Multi-Function Active Sensor (MFAS). It is a 360-deg. mechanically steered AESA based on a special project funded through the Office of Naval Research. BAMS will also use an Automatic Identification System (AIS) shipping tracking capability and a nose mounted air-to-air AESA to provide a situational awareness capability. "It is the first step in providing a due-regard capability in hopes of getting to an autonomous sense-and-avoid," system, Clarke says. "Once we can get [due regard] solved for the big platforms, then let's work on making the solution smaller" for other UAS. BAMS will also carry the Raytheon MTS-B electro-optical/infrared sensor, full-motion video system carried by the Predator fleet, as well as an electronic support measures (ESM) system for radio-frequency monitoring. All of these elements are wrapped into the Northrop Grumman BAMS contract managed by a single office at Naval Air Systems Command. </w:t>
      </w:r>
      <w:r w:rsidRPr="00A16261">
        <w:rPr>
          <w:rStyle w:val="StyleUnderline"/>
          <w:highlight w:val="yellow"/>
        </w:rPr>
        <w:t>This</w:t>
      </w:r>
      <w:r w:rsidRPr="00A16261">
        <w:rPr>
          <w:sz w:val="16"/>
        </w:rPr>
        <w:t xml:space="preserve"> management approach resulted from difficult lessons learned by the Air Force on the Global Hawk. In that program, the Air Force Aeronautical Systems Center in Ohio oversees the airframe development while the Electronic Systems Center </w:t>
      </w:r>
      <w:r w:rsidRPr="00A16261">
        <w:rPr>
          <w:rStyle w:val="StyleUnderline"/>
          <w:highlight w:val="yellow"/>
        </w:rPr>
        <w:t>is</w:t>
      </w:r>
      <w:r w:rsidRPr="00A16261">
        <w:rPr>
          <w:sz w:val="16"/>
        </w:rPr>
        <w:t xml:space="preserve"> handling the previously </w:t>
      </w:r>
      <w:r w:rsidRPr="00A16261">
        <w:rPr>
          <w:rStyle w:val="StyleUnderline"/>
          <w:highlight w:val="yellow"/>
        </w:rPr>
        <w:t>turbulent</w:t>
      </w:r>
      <w:r w:rsidRPr="00A16261">
        <w:rPr>
          <w:sz w:val="16"/>
        </w:rPr>
        <w:t xml:space="preserve"> MP-RTIP </w:t>
      </w:r>
      <w:r w:rsidRPr="00A16261">
        <w:rPr>
          <w:rStyle w:val="StyleUnderline"/>
          <w:highlight w:val="yellow"/>
        </w:rPr>
        <w:t>work</w:t>
      </w:r>
      <w:r w:rsidRPr="00A16261">
        <w:rPr>
          <w:sz w:val="16"/>
        </w:rPr>
        <w:t xml:space="preserve">. The two </w:t>
      </w:r>
      <w:r w:rsidRPr="00A16261">
        <w:rPr>
          <w:rStyle w:val="StyleUnderline"/>
          <w:highlight w:val="yellow"/>
        </w:rPr>
        <w:t>timelines didn't marry well</w:t>
      </w:r>
      <w:r w:rsidRPr="00A16261">
        <w:rPr>
          <w:sz w:val="16"/>
        </w:rPr>
        <w:t xml:space="preserve">, and </w:t>
      </w:r>
      <w:r w:rsidRPr="00A16261">
        <w:rPr>
          <w:rStyle w:val="StyleUnderline"/>
          <w:highlight w:val="yellow"/>
        </w:rPr>
        <w:t>the program is over budget with deliveries expected late</w:t>
      </w:r>
      <w:r w:rsidRPr="00A16261">
        <w:rPr>
          <w:sz w:val="16"/>
        </w:rPr>
        <w:t xml:space="preserve">. Also, Air Force </w:t>
      </w:r>
      <w:r w:rsidRPr="00A16261">
        <w:rPr>
          <w:rStyle w:val="StyleUnderline"/>
          <w:highlight w:val="yellow"/>
        </w:rPr>
        <w:t>officials were issuing</w:t>
      </w:r>
      <w:r w:rsidRPr="00A16261">
        <w:rPr>
          <w:rStyle w:val="StyleUnderline"/>
        </w:rPr>
        <w:t xml:space="preserve"> too many </w:t>
      </w:r>
      <w:r w:rsidRPr="00A16261">
        <w:rPr>
          <w:rStyle w:val="StyleUnderline"/>
          <w:highlight w:val="yellow"/>
        </w:rPr>
        <w:t>undefinitized contract actions</w:t>
      </w:r>
      <w:r w:rsidRPr="00A16261">
        <w:rPr>
          <w:sz w:val="16"/>
        </w:rPr>
        <w:t xml:space="preserve"> (UCAs) in order to keep work flow moving, sparking concern by some in Congress. UCAs are used to allow a contractor to start work without defining the contract price, which is usually set at a later time; the upshot is that if these pile up, accounting for a program can be problematic. "We are learning from everyone else's challenges," Clarke says. "If we see a problem that they are having we are going to go triple check and try and avoid that same problem." She adds that the Navy has taken measures to allow for the time needed to get and approve proposals from Northrop (Air Force officials claimed the company took too long to build proposals). The Office of the Secretary of Defense is also conducting preliminary meetings to assess whether Global Hawk is at risk for a second breach of the Nunn-McCurdy statute, which mandates a review of over-budget programs. Much of the </w:t>
      </w:r>
      <w:r w:rsidRPr="00A16261">
        <w:rPr>
          <w:rStyle w:val="StyleUnderline"/>
          <w:highlight w:val="yellow"/>
        </w:rPr>
        <w:t>cost growth</w:t>
      </w:r>
      <w:r w:rsidRPr="00A16261">
        <w:rPr>
          <w:sz w:val="16"/>
        </w:rPr>
        <w:t xml:space="preserve">, however, </w:t>
      </w:r>
      <w:r w:rsidRPr="00A16261">
        <w:rPr>
          <w:rStyle w:val="StyleUnderline"/>
          <w:highlight w:val="yellow"/>
        </w:rPr>
        <w:t>includes items</w:t>
      </w:r>
      <w:r w:rsidRPr="00A16261">
        <w:rPr>
          <w:rStyle w:val="StyleUnderline"/>
        </w:rPr>
        <w:t xml:space="preserve"> such as depot work and spares </w:t>
      </w:r>
      <w:r w:rsidRPr="00A16261">
        <w:rPr>
          <w:rStyle w:val="StyleUnderline"/>
          <w:highlight w:val="yellow"/>
        </w:rPr>
        <w:t>never included in the original</w:t>
      </w:r>
      <w:r w:rsidRPr="00A16261">
        <w:rPr>
          <w:sz w:val="16"/>
        </w:rPr>
        <w:t xml:space="preserve"> Air Force program </w:t>
      </w:r>
      <w:r w:rsidRPr="00A16261">
        <w:rPr>
          <w:rStyle w:val="StyleUnderline"/>
          <w:highlight w:val="yellow"/>
        </w:rPr>
        <w:t>budget</w:t>
      </w:r>
      <w:r w:rsidRPr="00A16261">
        <w:rPr>
          <w:sz w:val="16"/>
        </w:rPr>
        <w:t xml:space="preserve">. David Van Buren, the Air Force's top </w:t>
      </w:r>
      <w:r w:rsidRPr="00A16261">
        <w:rPr>
          <w:rStyle w:val="StyleUnderline"/>
          <w:highlight w:val="yellow"/>
        </w:rPr>
        <w:t>procurement</w:t>
      </w:r>
      <w:r w:rsidRPr="00A16261">
        <w:rPr>
          <w:sz w:val="16"/>
        </w:rPr>
        <w:t xml:space="preserve"> official, </w:t>
      </w:r>
      <w:r w:rsidRPr="00A16261">
        <w:rPr>
          <w:rStyle w:val="StyleUnderline"/>
          <w:highlight w:val="yellow"/>
        </w:rPr>
        <w:t>has</w:t>
      </w:r>
      <w:r w:rsidRPr="00A16261">
        <w:rPr>
          <w:sz w:val="16"/>
        </w:rPr>
        <w:t xml:space="preserve"> upbraided Northrop for </w:t>
      </w:r>
      <w:r w:rsidRPr="00A16261">
        <w:rPr>
          <w:rStyle w:val="StyleUnderline"/>
          <w:highlight w:val="yellow"/>
        </w:rPr>
        <w:t>cost and contracting problems</w:t>
      </w:r>
      <w:r w:rsidRPr="00A16261">
        <w:rPr>
          <w:sz w:val="16"/>
        </w:rPr>
        <w:t>. "We've had a very good experience with Northrop," Clarke says, unlike Van Buren. "It [the program] is managed out of [an office in Bethpage, N.Y.], which has a strong systems engineering background." To avoid surprises, Navy officials obtained an independent assessment from experts at the MIT Lincoln Laboratory on Northrop's modeling for the MFAS sensor, and Clarke says the models from both are "very close." Also, the Navy decided upfront to use a leased Gulfstream G-II as a surrogate aircraft for early MFAS flight-testing, in advance of an available UAS. During the Global Hawk development the Air Force added Northrop's high-flying Proteus as a surrogate asset to work out software problems with the MP-RTIP.</w:t>
      </w:r>
    </w:p>
    <w:p w14:paraId="015AB4A6" w14:textId="0FD0F9A8" w:rsidR="000D159E" w:rsidRDefault="000D159E" w:rsidP="000D159E">
      <w:pPr>
        <w:pStyle w:val="Heading2"/>
      </w:pPr>
      <w:bookmarkStart w:id="22" w:name="HatBM170"/>
      <w:bookmarkEnd w:id="12"/>
      <w:bookmarkEnd w:id="21"/>
      <w:r>
        <w:t>***SOLVENCY***</w:t>
      </w:r>
    </w:p>
    <w:p w14:paraId="67086578" w14:textId="77777777" w:rsidR="008F0DBB" w:rsidRDefault="008F0DBB" w:rsidP="008F0DBB">
      <w:pPr>
        <w:pStyle w:val="Heading3"/>
      </w:pPr>
      <w:bookmarkStart w:id="23" w:name="BlockBM171"/>
      <w:r>
        <w:t>DAPTA solves</w:t>
      </w:r>
    </w:p>
    <w:p w14:paraId="4829ABF9" w14:textId="77777777" w:rsidR="008F0DBB" w:rsidRDefault="008F0DBB" w:rsidP="008F0DBB">
      <w:pPr>
        <w:pStyle w:val="Heading4"/>
      </w:pPr>
      <w:r>
        <w:t>Congressional action to curtail drone privacy would allay many public concerns about UAV adoption.</w:t>
      </w:r>
    </w:p>
    <w:p w14:paraId="01B74135" w14:textId="77777777" w:rsidR="008F0DBB" w:rsidRDefault="008F0DBB" w:rsidP="008F0DBB">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38" w:history="1">
        <w:r w:rsidRPr="00986D49">
          <w:rPr>
            <w:rStyle w:val="Hyperlink"/>
          </w:rPr>
          <w:t>http://scholarlycommons.law.wlu.edu/cgi/viewcontent.cgi?article=4347&amp;context=wlulr</w:t>
        </w:r>
      </w:hyperlink>
      <w:r>
        <w:t>, p. 1865-1867</w:t>
      </w:r>
    </w:p>
    <w:p w14:paraId="14B7B787" w14:textId="25D9895C" w:rsidR="008F0DBB" w:rsidRPr="008F0DBB" w:rsidRDefault="008F0DBB" w:rsidP="008F0DBB">
      <w:pPr>
        <w:rPr>
          <w:sz w:val="16"/>
        </w:rPr>
      </w:pPr>
      <w:r w:rsidRPr="00BD012D">
        <w:rPr>
          <w:sz w:val="16"/>
        </w:rPr>
        <w:t xml:space="preserve">To begin with, </w:t>
      </w:r>
      <w:r w:rsidRPr="00BD012D">
        <w:rPr>
          <w:rStyle w:val="StyleUnderline"/>
          <w:highlight w:val="yellow"/>
        </w:rPr>
        <w:t>there are certain</w:t>
      </w:r>
      <w:r w:rsidRPr="00BD012D">
        <w:rPr>
          <w:rStyle w:val="StyleUnderline"/>
        </w:rPr>
        <w:t xml:space="preserve"> general </w:t>
      </w:r>
      <w:r w:rsidRPr="00BD012D">
        <w:rPr>
          <w:rStyle w:val="StyleUnderline"/>
          <w:highlight w:val="yellow"/>
        </w:rPr>
        <w:t>principles</w:t>
      </w:r>
      <w:r w:rsidRPr="00BD012D">
        <w:rPr>
          <w:rStyle w:val="StyleUnderline"/>
        </w:rPr>
        <w:t xml:space="preserve"> that </w:t>
      </w:r>
      <w:r w:rsidRPr="00BD012D">
        <w:rPr>
          <w:rStyle w:val="StyleUnderline"/>
          <w:highlight w:val="yellow"/>
        </w:rPr>
        <w:t>Congress should consider adopting</w:t>
      </w:r>
      <w:r w:rsidRPr="00BD012D">
        <w:rPr>
          <w:sz w:val="16"/>
        </w:rPr>
        <w:t xml:space="preserve">. Legal author Troy Roberts has assembled a list of recommendations for legislative fixes that would plug many privacy holes.173 His proposed solutions include some of the following: 1. </w:t>
      </w:r>
      <w:r w:rsidRPr="00BD012D">
        <w:rPr>
          <w:rStyle w:val="StyleUnderline"/>
          <w:highlight w:val="yellow"/>
        </w:rPr>
        <w:t>Write plain language statutes</w:t>
      </w:r>
      <w:r w:rsidRPr="00BD012D">
        <w:rPr>
          <w:rStyle w:val="StyleUnderline"/>
        </w:rPr>
        <w:t xml:space="preserve"> requiring warrants </w:t>
      </w:r>
      <w:r w:rsidRPr="00BD012D">
        <w:rPr>
          <w:rStyle w:val="StyleUnderline"/>
          <w:highlight w:val="yellow"/>
        </w:rPr>
        <w:t>for</w:t>
      </w:r>
      <w:r w:rsidRPr="00BD012D">
        <w:rPr>
          <w:sz w:val="16"/>
        </w:rPr>
        <w:t xml:space="preserve"> [Unmanned Aerial Vehicle (</w:t>
      </w:r>
      <w:r w:rsidRPr="00BD012D">
        <w:rPr>
          <w:rStyle w:val="StyleUnderline"/>
          <w:highlight w:val="yellow"/>
        </w:rPr>
        <w:t>UAV</w:t>
      </w:r>
      <w:r w:rsidRPr="00BD012D">
        <w:rPr>
          <w:sz w:val="16"/>
        </w:rPr>
        <w:t xml:space="preserve">)] </w:t>
      </w:r>
      <w:r w:rsidRPr="00BD012D">
        <w:rPr>
          <w:rStyle w:val="StyleUnderline"/>
          <w:highlight w:val="yellow"/>
        </w:rPr>
        <w:t>searches</w:t>
      </w:r>
      <w:r w:rsidRPr="00BD012D">
        <w:rPr>
          <w:sz w:val="16"/>
        </w:rPr>
        <w:t xml:space="preserve">. 2. </w:t>
      </w:r>
      <w:r w:rsidRPr="00BD012D">
        <w:rPr>
          <w:rStyle w:val="StyleUnderline"/>
          <w:highlight w:val="yellow"/>
        </w:rPr>
        <w:t>Focus efforts on nonvisual navigation and safety of flight tech</w:t>
      </w:r>
      <w:r w:rsidRPr="00BD012D">
        <w:rPr>
          <w:rStyle w:val="StyleUnderline"/>
        </w:rPr>
        <w:t xml:space="preserve">nology. 3. </w:t>
      </w:r>
      <w:r w:rsidRPr="00BD012D">
        <w:rPr>
          <w:rStyle w:val="StyleUnderline"/>
          <w:highlight w:val="yellow"/>
        </w:rPr>
        <w:t>Require</w:t>
      </w:r>
      <w:r w:rsidRPr="00BD012D">
        <w:rPr>
          <w:rStyle w:val="StyleUnderline"/>
        </w:rPr>
        <w:t xml:space="preserve"> any </w:t>
      </w:r>
      <w:r w:rsidRPr="00BD012D">
        <w:rPr>
          <w:rStyle w:val="StyleUnderline"/>
          <w:highlight w:val="yellow"/>
        </w:rPr>
        <w:t>UAVs to power down</w:t>
      </w:r>
      <w:r w:rsidRPr="00BD012D">
        <w:rPr>
          <w:rStyle w:val="StyleUnderline"/>
        </w:rPr>
        <w:t xml:space="preserve"> sensory enhancing </w:t>
      </w:r>
      <w:r w:rsidRPr="00BD012D">
        <w:rPr>
          <w:rStyle w:val="StyleUnderline"/>
          <w:highlight w:val="yellow"/>
        </w:rPr>
        <w:t>tech</w:t>
      </w:r>
      <w:r w:rsidRPr="00BD012D">
        <w:rPr>
          <w:rStyle w:val="StyleUnderline"/>
        </w:rPr>
        <w:t xml:space="preserve">nology </w:t>
      </w:r>
      <w:r w:rsidRPr="00BD012D">
        <w:rPr>
          <w:rStyle w:val="StyleUnderline"/>
          <w:highlight w:val="yellow"/>
        </w:rPr>
        <w:t>when transitioning to the target</w:t>
      </w:r>
      <w:r w:rsidRPr="00BD012D">
        <w:rPr>
          <w:sz w:val="16"/>
        </w:rPr>
        <w:t xml:space="preserve"> of the warrant or other mission. 4. </w:t>
      </w:r>
      <w:r w:rsidRPr="00BD012D">
        <w:rPr>
          <w:rStyle w:val="StyleUnderline"/>
          <w:highlight w:val="yellow"/>
        </w:rPr>
        <w:t>Require logs of sensory</w:t>
      </w:r>
      <w:r w:rsidRPr="00BD012D">
        <w:rPr>
          <w:rStyle w:val="StyleUnderline"/>
        </w:rPr>
        <w:t xml:space="preserve"> enhancing </w:t>
      </w:r>
      <w:r w:rsidRPr="00BD012D">
        <w:rPr>
          <w:rStyle w:val="StyleUnderline"/>
          <w:highlight w:val="yellow"/>
        </w:rPr>
        <w:t>tech</w:t>
      </w:r>
      <w:r w:rsidRPr="00BD012D">
        <w:rPr>
          <w:rStyle w:val="StyleUnderline"/>
        </w:rPr>
        <w:t xml:space="preserve">nology use </w:t>
      </w:r>
      <w:r w:rsidRPr="00BD012D">
        <w:rPr>
          <w:rStyle w:val="StyleUnderline"/>
          <w:highlight w:val="yellow"/>
        </w:rPr>
        <w:t>on all UAVs</w:t>
      </w:r>
      <w:r w:rsidRPr="00BD012D">
        <w:rPr>
          <w:sz w:val="16"/>
        </w:rPr>
        <w:t xml:space="preserve">. 5. </w:t>
      </w:r>
      <w:r w:rsidRPr="00BD012D">
        <w:rPr>
          <w:rStyle w:val="StyleUnderline"/>
          <w:highlight w:val="yellow"/>
        </w:rPr>
        <w:t>Create exceptions for immediate</w:t>
      </w:r>
      <w:r w:rsidRPr="00BD012D">
        <w:rPr>
          <w:rStyle w:val="StyleUnderline"/>
        </w:rPr>
        <w:t xml:space="preserve"> warrantless </w:t>
      </w:r>
      <w:r w:rsidRPr="00BD012D">
        <w:rPr>
          <w:rStyle w:val="StyleUnderline"/>
          <w:highlight w:val="yellow"/>
        </w:rPr>
        <w:t>observation requirements</w:t>
      </w:r>
      <w:r w:rsidRPr="00BD012D">
        <w:rPr>
          <w:sz w:val="16"/>
        </w:rPr>
        <w:t xml:space="preserve">, such as criminal chases, fires, and chemical exposures. 6. </w:t>
      </w:r>
      <w:r w:rsidRPr="00BD012D">
        <w:rPr>
          <w:rStyle w:val="StyleUnderline"/>
          <w:highlight w:val="yellow"/>
        </w:rPr>
        <w:t>Establish an objective regulatory body to enforce the rules</w:t>
      </w:r>
      <w:r w:rsidRPr="00BD012D">
        <w:rPr>
          <w:rStyle w:val="StyleUnderline"/>
        </w:rPr>
        <w:t xml:space="preserve"> on operators</w:t>
      </w:r>
      <w:r w:rsidRPr="00BD012D">
        <w:rPr>
          <w:sz w:val="16"/>
        </w:rPr>
        <w:t xml:space="preserve">.174 In particular, </w:t>
      </w:r>
      <w:r w:rsidRPr="00BD012D">
        <w:rPr>
          <w:rStyle w:val="StyleUnderline"/>
        </w:rPr>
        <w:t xml:space="preserve">Roberts’s third, fourth, and fifth </w:t>
      </w:r>
      <w:r w:rsidRPr="00BD012D">
        <w:rPr>
          <w:rStyle w:val="StyleUnderline"/>
          <w:highlight w:val="yellow"/>
        </w:rPr>
        <w:t>recommendations would allay many</w:t>
      </w:r>
      <w:r w:rsidRPr="00BD012D">
        <w:rPr>
          <w:rStyle w:val="StyleUnderline"/>
        </w:rPr>
        <w:t xml:space="preserve"> general </w:t>
      </w:r>
      <w:r w:rsidRPr="00BD012D">
        <w:rPr>
          <w:rStyle w:val="StyleUnderline"/>
          <w:highlight w:val="yellow"/>
        </w:rPr>
        <w:t>societal fears regarding drones</w:t>
      </w:r>
      <w:r w:rsidRPr="00BD012D">
        <w:rPr>
          <w:sz w:val="16"/>
        </w:rPr>
        <w:t xml:space="preserve"> because they would reduce police incentives to employ large numbers of drones for observational purposes.175 Brookings Institute fellow John Villasenor has added that </w:t>
      </w:r>
      <w:r w:rsidRPr="00BD012D">
        <w:rPr>
          <w:rStyle w:val="StyleUnderline"/>
        </w:rPr>
        <w:t>federal legislation may be prone to over-reaching</w:t>
      </w:r>
      <w:r w:rsidRPr="00BD012D">
        <w:rPr>
          <w:sz w:val="16"/>
        </w:rPr>
        <w:t xml:space="preserve"> by containing so many privacy protections that legitimate police work will be impeded with little victory for privacy.176 In a recent article addressing drones and privacy, </w:t>
      </w:r>
      <w:r w:rsidRPr="00BD012D">
        <w:rPr>
          <w:rStyle w:val="StyleUnderline"/>
        </w:rPr>
        <w:t>Villasenor describes one scenario where more stringent rules would stifle an otherwise critically important piece of criminal evidence</w:t>
      </w:r>
      <w:r w:rsidRPr="00BD012D">
        <w:rPr>
          <w:sz w:val="16"/>
        </w:rPr>
        <w:t xml:space="preserve">: Suppose that a brutal assault that takes place on a sidewalk is </w:t>
      </w:r>
      <w:r w:rsidRPr="00BD012D">
        <w:rPr>
          <w:rFonts w:hint="eastAsia"/>
          <w:sz w:val="16"/>
        </w:rPr>
        <w:t>captured on video by a government</w:t>
      </w:r>
      <w:r w:rsidRPr="00BD012D">
        <w:rPr>
          <w:rFonts w:hint="eastAsia"/>
          <w:sz w:val="16"/>
        </w:rPr>
        <w:t>‐</w:t>
      </w:r>
      <w:r w:rsidRPr="00BD012D">
        <w:rPr>
          <w:rFonts w:hint="eastAsia"/>
          <w:sz w:val="16"/>
        </w:rPr>
        <w:t>operated [drone] that</w:t>
      </w:r>
      <w:r w:rsidRPr="00BD012D">
        <w:rPr>
          <w:sz w:val="16"/>
        </w:rPr>
        <w:t xml:space="preserve"> happens to be monitoring traffic on the adjacent street. </w:t>
      </w:r>
      <w:r w:rsidRPr="00BD012D">
        <w:rPr>
          <w:rStyle w:val="StyleUnderline"/>
        </w:rPr>
        <w:t>Suppose further that the video from the [drone] turns out to be the only available evidence that can identify the perpetrator. It would defy common sense if the police or prosecutors were barred by new</w:t>
      </w:r>
      <w:r w:rsidRPr="00BD012D">
        <w:rPr>
          <w:sz w:val="16"/>
        </w:rPr>
        <w:t xml:space="preserve"> [drone] </w:t>
      </w:r>
      <w:r w:rsidRPr="00BD012D">
        <w:rPr>
          <w:rStyle w:val="StyleUnderline"/>
        </w:rPr>
        <w:t>privacy rules from making use of this information</w:t>
      </w:r>
      <w:r w:rsidRPr="00BD012D">
        <w:rPr>
          <w:sz w:val="16"/>
        </w:rPr>
        <w:t xml:space="preserve">.177 Villasenor therefore cautions that a blanket warrant requirement would be foolish.178 He instead argues for a more limited scope of legislated privacy protections targeting the data retention of drone images and mandating that police keep thorough public records of drone operations.179 In addition to Roberts’s and Villasenor’s recommendations, police drones should be employed only on specific missions, not sent to scour a city for undiscovered crimes. At a minimum, this limitation would minimize the number of ethical quandaries like the one raised by professor Villasenor above. </w:t>
      </w:r>
      <w:r w:rsidRPr="00BD012D">
        <w:rPr>
          <w:rStyle w:val="StyleUnderline"/>
        </w:rPr>
        <w:t>Despite its appeal to logic, Villasenor’s hypothetical seems to concede too much ground to the technical capabilities of drones. This same sort of logic would seemingly justify almost any form of invasiveness widely deployed in public spaces</w:t>
      </w:r>
      <w:r w:rsidRPr="00BD012D">
        <w:rPr>
          <w:sz w:val="16"/>
        </w:rPr>
        <w:t xml:space="preserve"> so long as the technical capability exists.180 But the legislature has the flexibility to customize its laws to address a unique technical threat while taking advantage of its unique capabilities.181 If </w:t>
      </w:r>
      <w:r w:rsidRPr="00BD012D">
        <w:rPr>
          <w:rStyle w:val="StyleUnderline"/>
        </w:rPr>
        <w:t>political will permits passage of a drone privacy bill, the real challenge will be to carve out the right exceptions</w:t>
      </w:r>
      <w:r w:rsidRPr="00BD012D">
        <w:rPr>
          <w:sz w:val="16"/>
        </w:rPr>
        <w:t>. Perhaps the best way to ensure that private citizens are not the subject of regular Fourth Amendment search violations— from any source—is to incentivize police and prosecutors by restricting the availability of drone-collected evidence at trial.182</w:t>
      </w:r>
    </w:p>
    <w:p w14:paraId="7E2C1336" w14:textId="5C3A8084" w:rsidR="003A7761" w:rsidRDefault="003A7761" w:rsidP="003A7761">
      <w:pPr>
        <w:pStyle w:val="Heading3"/>
      </w:pPr>
      <w:bookmarkStart w:id="24" w:name="BlockBM175"/>
      <w:bookmarkEnd w:id="23"/>
      <w:r>
        <w:t>Legal restrictions key to industry</w:t>
      </w:r>
    </w:p>
    <w:p w14:paraId="4B612C95" w14:textId="77777777" w:rsidR="003A7761" w:rsidRDefault="003A7761" w:rsidP="003A7761">
      <w:pPr>
        <w:pStyle w:val="Heading4"/>
      </w:pPr>
      <w:r>
        <w:t xml:space="preserve">Without a robust national legal framework the drone industry will collapse altogether. </w:t>
      </w:r>
    </w:p>
    <w:p w14:paraId="69F827CB" w14:textId="77777777" w:rsidR="003A7761" w:rsidRDefault="003A7761" w:rsidP="003A7761">
      <w:r>
        <w:t xml:space="preserve">Pierre </w:t>
      </w:r>
      <w:r w:rsidRPr="007878C5">
        <w:rPr>
          <w:rStyle w:val="Style13ptBold"/>
        </w:rPr>
        <w:t>Hines</w:t>
      </w:r>
      <w:r>
        <w:t xml:space="preserve">, September 17, </w:t>
      </w:r>
      <w:r w:rsidRPr="007878C5">
        <w:rPr>
          <w:rStyle w:val="Style13ptBold"/>
        </w:rPr>
        <w:t>2013</w:t>
      </w:r>
      <w:r>
        <w:t>, “Learn to Stop Worrying and Love the Drones,” The Daily Beast, http://www.thedailybeast.com/articles/2013/09/17/learn-to-stop-worrying-and-love-the-drones.html</w:t>
      </w:r>
    </w:p>
    <w:p w14:paraId="7BEA07CF" w14:textId="6AB799C3" w:rsidR="003A7761" w:rsidRDefault="003A7761" w:rsidP="003A7761">
      <w:pPr>
        <w:rPr>
          <w:sz w:val="16"/>
        </w:rPr>
      </w:pPr>
      <w:r w:rsidRPr="00307ED7">
        <w:rPr>
          <w:sz w:val="16"/>
        </w:rPr>
        <w:t xml:space="preserve">However, given the precedent for drone use, </w:t>
      </w:r>
      <w:r w:rsidRPr="00307ED7">
        <w:rPr>
          <w:rStyle w:val="StyleUnderline"/>
          <w:highlight w:val="yellow"/>
        </w:rPr>
        <w:t>there is a legitimate fear that law-enforcement officials will use them to monitor</w:t>
      </w:r>
      <w:r w:rsidRPr="0071775D">
        <w:rPr>
          <w:rStyle w:val="StyleUnderline"/>
        </w:rPr>
        <w:t xml:space="preserve"> the activities of </w:t>
      </w:r>
      <w:r w:rsidRPr="00307ED7">
        <w:rPr>
          <w:rStyle w:val="StyleUnderline"/>
          <w:highlight w:val="yellow"/>
        </w:rPr>
        <w:t>American citizens</w:t>
      </w:r>
      <w:r w:rsidRPr="0071775D">
        <w:rPr>
          <w:rStyle w:val="StyleUnderline"/>
        </w:rPr>
        <w:t xml:space="preserve">, a scenario </w:t>
      </w:r>
      <w:r w:rsidRPr="00307ED7">
        <w:rPr>
          <w:rStyle w:val="StyleUnderline"/>
          <w:highlight w:val="yellow"/>
        </w:rPr>
        <w:t>made possible by</w:t>
      </w:r>
      <w:r w:rsidRPr="0071775D">
        <w:rPr>
          <w:rStyle w:val="StyleUnderline"/>
        </w:rPr>
        <w:t xml:space="preserve"> advancements in “</w:t>
      </w:r>
      <w:r w:rsidRPr="00307ED7">
        <w:rPr>
          <w:rStyle w:val="StyleUnderline"/>
          <w:highlight w:val="yellow"/>
        </w:rPr>
        <w:t>wide-area surveillance</w:t>
      </w:r>
      <w:r w:rsidRPr="0071775D">
        <w:rPr>
          <w:rStyle w:val="StyleUnderline"/>
        </w:rPr>
        <w:t>.”</w:t>
      </w:r>
      <w:r w:rsidRPr="00307ED7">
        <w:rPr>
          <w:sz w:val="16"/>
        </w:rPr>
        <w:t xml:space="preserve"> Military drones, with ominous code names like Gorgon Stare and Constant Hawk, can monitor movement across an entire urban area. Efforts to curtail the domestic use of drones generally call for four privacy protections: (1) limiting tracking operations to specific individuals; (2) obtaining a warrant; (3) discarding any data unrelated to the specific target of the investigation; and (4) denying the use of drone-collected evidence in court if the evidence was obtained unlawfully or unintentionally. </w:t>
      </w:r>
      <w:r w:rsidRPr="00307ED7">
        <w:rPr>
          <w:rStyle w:val="StyleUnderline"/>
        </w:rPr>
        <w:t>The</w:t>
      </w:r>
      <w:r w:rsidRPr="00307ED7">
        <w:rPr>
          <w:sz w:val="16"/>
        </w:rPr>
        <w:t xml:space="preserve"> current </w:t>
      </w:r>
      <w:r w:rsidRPr="0071775D">
        <w:rPr>
          <w:rStyle w:val="StyleUnderline"/>
        </w:rPr>
        <w:t>legal regime is well suited to deal with most, but not all, of the privacy concerns drones create</w:t>
      </w:r>
      <w:r w:rsidRPr="00307ED7">
        <w:rPr>
          <w:sz w:val="16"/>
        </w:rPr>
        <w:t xml:space="preserve">. For instance, it is settled law that high-powered technology cannot be used without a warrant to spy on Americans in their residences because the home is a protected place under the Constitution. One issue the legal regime is not prepared for is how to deal with constant surveillance outside the home—in parks, on roads, and in other public areas. Theoretically, the police could still tail you to accomplish the same objective without a warrant, but limited resources serve as a check on this power. </w:t>
      </w:r>
      <w:r w:rsidRPr="003A7761">
        <w:rPr>
          <w:rStyle w:val="StyleUnderline"/>
          <w:highlight w:val="yellow"/>
        </w:rPr>
        <w:t>The decreasing cost of drones and increasing capabilities mean</w:t>
      </w:r>
      <w:r w:rsidRPr="0071775D">
        <w:rPr>
          <w:rStyle w:val="StyleUnderline"/>
        </w:rPr>
        <w:t xml:space="preserve"> that </w:t>
      </w:r>
      <w:r w:rsidRPr="003A7761">
        <w:rPr>
          <w:rStyle w:val="StyleUnderline"/>
          <w:highlight w:val="yellow"/>
        </w:rPr>
        <w:t>drones won’t strain police resources</w:t>
      </w:r>
      <w:r w:rsidRPr="0071775D">
        <w:rPr>
          <w:rStyle w:val="StyleUnderline"/>
        </w:rPr>
        <w:t xml:space="preserve"> the same way old-fashioned police work would. </w:t>
      </w:r>
      <w:r w:rsidRPr="003A7761">
        <w:rPr>
          <w:rStyle w:val="StyleUnderline"/>
          <w:highlight w:val="yellow"/>
        </w:rPr>
        <w:t>Legislation to restrict drone use</w:t>
      </w:r>
      <w:r w:rsidRPr="0071775D">
        <w:rPr>
          <w:rStyle w:val="StyleUnderline"/>
        </w:rPr>
        <w:t xml:space="preserve"> amid privacy concerns </w:t>
      </w:r>
      <w:r w:rsidRPr="003A7761">
        <w:rPr>
          <w:rStyle w:val="StyleUnderline"/>
          <w:highlight w:val="yellow"/>
        </w:rPr>
        <w:t>has been proposed</w:t>
      </w:r>
      <w:r w:rsidRPr="00307ED7">
        <w:rPr>
          <w:sz w:val="16"/>
        </w:rPr>
        <w:t xml:space="preserve"> in at least 42 states. That isn’t the problem; </w:t>
      </w:r>
      <w:r w:rsidRPr="003A7761">
        <w:rPr>
          <w:rStyle w:val="StyleUnderline"/>
          <w:highlight w:val="yellow"/>
        </w:rPr>
        <w:t>the problem is that there’s no coherent legal framework at a national level</w:t>
      </w:r>
      <w:r w:rsidRPr="00307ED7">
        <w:rPr>
          <w:sz w:val="16"/>
        </w:rPr>
        <w:t xml:space="preserve">. At least one state, Arizona, proposed legislation that distinguishes between how police can use drones to track U.S. citizens and noncitizens. </w:t>
      </w:r>
      <w:r w:rsidRPr="0071775D">
        <w:rPr>
          <w:rStyle w:val="StyleUnderline"/>
        </w:rPr>
        <w:t>One of the many benefits of drones is the ability to travel long distances, but if the law changes every time a drone crosses a county line, it could significantly affect the cost-benefit analysis of using them</w:t>
      </w:r>
      <w:r w:rsidRPr="00307ED7">
        <w:rPr>
          <w:sz w:val="16"/>
        </w:rPr>
        <w:t xml:space="preserve">. While safety and privacy concerns are well founded, we shouldn’t let them stunt the growth of an entire industry. And </w:t>
      </w:r>
      <w:r w:rsidRPr="003A7761">
        <w:rPr>
          <w:rStyle w:val="StyleUnderline"/>
          <w:highlight w:val="yellow"/>
        </w:rPr>
        <w:t>without an overall legal framework</w:t>
      </w:r>
      <w:r w:rsidRPr="00307ED7">
        <w:rPr>
          <w:sz w:val="16"/>
        </w:rPr>
        <w:t xml:space="preserve"> that aligns state laws, </w:t>
      </w:r>
      <w:r w:rsidRPr="003A7761">
        <w:rPr>
          <w:rStyle w:val="StyleUnderline"/>
          <w:highlight w:val="yellow"/>
        </w:rPr>
        <w:t>an overabundance of regulation has the potential to ground the drone industry before it ever takes off</w:t>
      </w:r>
      <w:r w:rsidRPr="00307ED7">
        <w:rPr>
          <w:sz w:val="16"/>
        </w:rPr>
        <w:t>. Beyond the military and law-enforcement applications, drones have the potential to benefit our lives in everything from disaster relief to assessing power lines. In the not-too-distant future, if drone policy is properly established, you might look up and see not a bird, not a plane, but a drone.</w:t>
      </w:r>
    </w:p>
    <w:p w14:paraId="1F533360" w14:textId="5468B1D3" w:rsidR="00921DBB" w:rsidRDefault="00921DBB" w:rsidP="00921DBB">
      <w:pPr>
        <w:pStyle w:val="Heading4"/>
      </w:pPr>
      <w:r>
        <w:t>Until a regulatory framework is put in place safe drone expansion will be hampered.</w:t>
      </w:r>
    </w:p>
    <w:p w14:paraId="55E6A48B" w14:textId="77777777" w:rsidR="00921DBB" w:rsidRDefault="00921DBB" w:rsidP="00921DBB">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39" w:history="1">
        <w:r w:rsidRPr="00950705">
          <w:rPr>
            <w:rStyle w:val="Hyperlink"/>
          </w:rPr>
          <w:t>http://biotech.law.lsu.edu/crs/R42718.pdf</w:t>
        </w:r>
      </w:hyperlink>
      <w:r>
        <w:t>, p. 4</w:t>
      </w:r>
    </w:p>
    <w:p w14:paraId="43BC0687" w14:textId="0C9F400C" w:rsidR="00921DBB" w:rsidRDefault="00921DBB" w:rsidP="00921DBB">
      <w:pPr>
        <w:rPr>
          <w:sz w:val="16"/>
        </w:rPr>
      </w:pPr>
      <w:r w:rsidRPr="00E74C0D">
        <w:rPr>
          <w:rStyle w:val="StyleUnderline"/>
        </w:rPr>
        <w:t>While a substantial portion of this market will be accounted for by the defense sector, manufacturers are increasingly looking toward the civilian sector, fearing that military sales may stagnate</w:t>
      </w:r>
      <w:r w:rsidRPr="000E149D">
        <w:rPr>
          <w:sz w:val="16"/>
        </w:rPr>
        <w:t xml:space="preserve"> as operations in Afghanistan are scaled back and U.S. defense budgets grow tighter. </w:t>
      </w:r>
      <w:r w:rsidRPr="00E74C0D">
        <w:rPr>
          <w:rStyle w:val="StyleUnderline"/>
        </w:rPr>
        <w:t xml:space="preserve">However, some </w:t>
      </w:r>
      <w:r w:rsidRPr="000E149D">
        <w:rPr>
          <w:rStyle w:val="StyleUnderline"/>
          <w:highlight w:val="yellow"/>
        </w:rPr>
        <w:t>forecasters have concluded that growth</w:t>
      </w:r>
      <w:r w:rsidRPr="00E74C0D">
        <w:rPr>
          <w:rStyle w:val="StyleUnderline"/>
        </w:rPr>
        <w:t xml:space="preserve"> in the civilian market </w:t>
      </w:r>
      <w:r w:rsidRPr="000E149D">
        <w:rPr>
          <w:rStyle w:val="StyleUnderline"/>
          <w:highlight w:val="yellow"/>
        </w:rPr>
        <w:t>is unlikely until a regulatory framework allowing routine UAS operations is established</w:t>
      </w:r>
      <w:r w:rsidRPr="000E149D">
        <w:rPr>
          <w:sz w:val="16"/>
        </w:rPr>
        <w:t xml:space="preserve">.8 </w:t>
      </w:r>
      <w:r w:rsidRPr="000E149D">
        <w:rPr>
          <w:rStyle w:val="StyleUnderline"/>
          <w:highlight w:val="yellow"/>
        </w:rPr>
        <w:t>FAA anticipates that once such regulations are put in place, roughly 10,000</w:t>
      </w:r>
      <w:r w:rsidRPr="00E74C0D">
        <w:rPr>
          <w:rStyle w:val="StyleUnderline"/>
        </w:rPr>
        <w:t xml:space="preserve"> active civilian </w:t>
      </w:r>
      <w:r w:rsidRPr="000E149D">
        <w:rPr>
          <w:rStyle w:val="StyleUnderline"/>
          <w:highlight w:val="yellow"/>
        </w:rPr>
        <w:t>UASs will commence operations</w:t>
      </w:r>
      <w:r w:rsidRPr="000E149D">
        <w:rPr>
          <w:sz w:val="16"/>
        </w:rPr>
        <w:t xml:space="preserve"> within the first five years.9 </w:t>
      </w:r>
      <w:r w:rsidRPr="000E149D">
        <w:rPr>
          <w:rStyle w:val="StyleUnderline"/>
          <w:highlight w:val="yellow"/>
        </w:rPr>
        <w:t>It is important to distinguish public-use missions from</w:t>
      </w:r>
      <w:r w:rsidRPr="00E74C0D">
        <w:rPr>
          <w:rStyle w:val="StyleUnderline"/>
        </w:rPr>
        <w:t xml:space="preserve"> purely </w:t>
      </w:r>
      <w:r w:rsidRPr="000E149D">
        <w:rPr>
          <w:rStyle w:val="StyleUnderline"/>
          <w:highlight w:val="yellow"/>
        </w:rPr>
        <w:t>civilian activities involving UAVs</w:t>
      </w:r>
      <w:r w:rsidRPr="000E149D">
        <w:rPr>
          <w:sz w:val="16"/>
        </w:rPr>
        <w:t xml:space="preserve">, although certain commercial operations, such as utility line inspection, may serve a public benefit. The distinction matters because </w:t>
      </w:r>
      <w:r w:rsidRPr="00E74C0D">
        <w:rPr>
          <w:rStyle w:val="StyleUnderline"/>
        </w:rPr>
        <w:t xml:space="preserve">aircraft owned or leased by federal and state agencies, counties, and municipalities, are regulated differently from civil aircraft </w:t>
      </w:r>
      <w:r w:rsidRPr="000E149D">
        <w:rPr>
          <w:sz w:val="16"/>
        </w:rPr>
        <w:t xml:space="preserve">operated by private individuals and corporations.10 Although the regulatory distinctions are complex, in general, FAA oversight and authority over public-use aircraft are more limited. For this reason, some public sector entities, </w:t>
      </w:r>
      <w:r w:rsidRPr="000E149D">
        <w:rPr>
          <w:rStyle w:val="StyleUnderline"/>
          <w:highlight w:val="yellow"/>
        </w:rPr>
        <w:t>particularly homeland security and law enforcement agencies and public universities, are already making limited use of UAVs while the</w:t>
      </w:r>
      <w:r w:rsidRPr="000E149D">
        <w:rPr>
          <w:sz w:val="16"/>
        </w:rPr>
        <w:t xml:space="preserve"> commercial </w:t>
      </w:r>
      <w:r w:rsidRPr="000E149D">
        <w:rPr>
          <w:rStyle w:val="StyleUnderline"/>
          <w:highlight w:val="yellow"/>
        </w:rPr>
        <w:t>market awaits FAA regulatory action</w:t>
      </w:r>
      <w:r w:rsidRPr="000E149D">
        <w:rPr>
          <w:sz w:val="16"/>
        </w:rPr>
        <w:t>.</w:t>
      </w:r>
    </w:p>
    <w:p w14:paraId="45F7D69E" w14:textId="77777777" w:rsidR="00921DBB" w:rsidRDefault="00921DBB" w:rsidP="00921DBB">
      <w:pPr>
        <w:pStyle w:val="Heading4"/>
      </w:pPr>
      <w:r>
        <w:t xml:space="preserve">Current technological limitations hamper widespread effective UAV adoption. </w:t>
      </w:r>
    </w:p>
    <w:p w14:paraId="4FF14743" w14:textId="77777777" w:rsidR="00921DBB" w:rsidRDefault="00921DBB" w:rsidP="00921DBB">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40" w:history="1">
        <w:r w:rsidRPr="00950705">
          <w:rPr>
            <w:rStyle w:val="Hyperlink"/>
          </w:rPr>
          <w:t>http://biotech.law.lsu.edu/crs/R42718.pdf</w:t>
        </w:r>
      </w:hyperlink>
      <w:r>
        <w:t>, p. 8</w:t>
      </w:r>
    </w:p>
    <w:p w14:paraId="4D4AB468" w14:textId="35521DD1" w:rsidR="00921DBB" w:rsidRPr="00921DBB" w:rsidRDefault="00921DBB" w:rsidP="00921DBB">
      <w:pPr>
        <w:rPr>
          <w:sz w:val="16"/>
        </w:rPr>
      </w:pPr>
      <w:r w:rsidRPr="00A20036">
        <w:rPr>
          <w:rStyle w:val="StyleUnderline"/>
          <w:highlight w:val="yellow"/>
        </w:rPr>
        <w:t>Domestic airspace accommodates more than 70,000 flights per day</w:t>
      </w:r>
      <w:r w:rsidRPr="00A20036">
        <w:rPr>
          <w:sz w:val="16"/>
        </w:rPr>
        <w:t xml:space="preserve">18 at a variety of altitudes, </w:t>
      </w:r>
      <w:r w:rsidRPr="00317040">
        <w:rPr>
          <w:rStyle w:val="StyleUnderline"/>
        </w:rPr>
        <w:t>including low- and high-altitude</w:t>
      </w:r>
      <w:r w:rsidRPr="00A20036">
        <w:rPr>
          <w:sz w:val="16"/>
        </w:rPr>
        <w:t xml:space="preserve"> military training </w:t>
      </w:r>
      <w:r w:rsidRPr="00317040">
        <w:rPr>
          <w:rStyle w:val="StyleUnderline"/>
        </w:rPr>
        <w:t>flights</w:t>
      </w:r>
      <w:r w:rsidRPr="00A20036">
        <w:rPr>
          <w:sz w:val="16"/>
        </w:rPr>
        <w:t xml:space="preserve">, high-altitude air carrier and business jet flights, medium-altitude commuter and general aviation flights, and low-altitude recreational and sightseeing flights and helicopter operations. </w:t>
      </w:r>
      <w:r w:rsidRPr="00A20036">
        <w:rPr>
          <w:rStyle w:val="StyleUnderline"/>
          <w:highlight w:val="yellow"/>
        </w:rPr>
        <w:t>The risk of collision between</w:t>
      </w:r>
      <w:r w:rsidRPr="00317040">
        <w:rPr>
          <w:rStyle w:val="StyleUnderline"/>
        </w:rPr>
        <w:t xml:space="preserve"> these </w:t>
      </w:r>
      <w:r w:rsidRPr="00A20036">
        <w:rPr>
          <w:rStyle w:val="StyleUnderline"/>
          <w:highlight w:val="yellow"/>
        </w:rPr>
        <w:t>users and unmanned aircraft must be</w:t>
      </w:r>
      <w:r w:rsidRPr="00317040">
        <w:rPr>
          <w:rStyle w:val="StyleUnderline"/>
        </w:rPr>
        <w:t xml:space="preserve"> adequately </w:t>
      </w:r>
      <w:r w:rsidRPr="00A20036">
        <w:rPr>
          <w:rStyle w:val="StyleUnderline"/>
          <w:highlight w:val="yellow"/>
        </w:rPr>
        <w:t>mitigated before unmanned aircraft can</w:t>
      </w:r>
      <w:r w:rsidRPr="00317040">
        <w:rPr>
          <w:rStyle w:val="StyleUnderline"/>
        </w:rPr>
        <w:t xml:space="preserve"> routinely </w:t>
      </w:r>
      <w:r w:rsidRPr="00A20036">
        <w:rPr>
          <w:rStyle w:val="StyleUnderline"/>
          <w:highlight w:val="yellow"/>
        </w:rPr>
        <w:t>utilize the national airspace system. The</w:t>
      </w:r>
      <w:r w:rsidRPr="00A20036">
        <w:rPr>
          <w:rStyle w:val="StyleUnderline"/>
        </w:rPr>
        <w:t xml:space="preserve"> Government Accountability Office (</w:t>
      </w:r>
      <w:r w:rsidRPr="00A20036">
        <w:rPr>
          <w:rStyle w:val="StyleUnderline"/>
          <w:highlight w:val="yellow"/>
        </w:rPr>
        <w:t>GAO) concluded that no suitable technology is</w:t>
      </w:r>
      <w:r w:rsidRPr="00A20036">
        <w:rPr>
          <w:rStyle w:val="StyleUnderline"/>
        </w:rPr>
        <w:t xml:space="preserve"> currently </w:t>
      </w:r>
      <w:r w:rsidRPr="00A20036">
        <w:rPr>
          <w:rStyle w:val="StyleUnderline"/>
          <w:highlight w:val="yellow"/>
        </w:rPr>
        <w:t>available to provide</w:t>
      </w:r>
      <w:r w:rsidRPr="00A20036">
        <w:rPr>
          <w:sz w:val="16"/>
        </w:rPr>
        <w:t xml:space="preserve"> unmanned aircraft, particularly small </w:t>
      </w:r>
      <w:r w:rsidRPr="00A20036">
        <w:rPr>
          <w:rStyle w:val="StyleUnderline"/>
          <w:highlight w:val="yellow"/>
        </w:rPr>
        <w:t>UAVs</w:t>
      </w:r>
      <w:r w:rsidRPr="00A20036">
        <w:rPr>
          <w:sz w:val="16"/>
        </w:rPr>
        <w:t xml:space="preserve">, with the detect, sense, and avoid requirements needed to safely operate within the national airspace system. </w:t>
      </w:r>
      <w:r w:rsidRPr="00C4601C">
        <w:rPr>
          <w:rStyle w:val="StyleUnderline"/>
          <w:highlight w:val="yellow"/>
        </w:rPr>
        <w:t>GAO noted that</w:t>
      </w:r>
      <w:r w:rsidRPr="00A20036">
        <w:rPr>
          <w:rStyle w:val="StyleUnderline"/>
        </w:rPr>
        <w:t xml:space="preserve"> small-unmanned </w:t>
      </w:r>
      <w:r w:rsidRPr="00C4601C">
        <w:rPr>
          <w:rStyle w:val="StyleUnderline"/>
          <w:highlight w:val="yellow"/>
        </w:rPr>
        <w:t>aircraft pose a particular challenge</w:t>
      </w:r>
      <w:r w:rsidRPr="00A20036">
        <w:rPr>
          <w:sz w:val="16"/>
        </w:rPr>
        <w:t xml:space="preserve"> because they operate at low altitudes. </w:t>
      </w:r>
      <w:r w:rsidRPr="00C4601C">
        <w:rPr>
          <w:rStyle w:val="StyleUnderline"/>
          <w:highlight w:val="yellow"/>
        </w:rPr>
        <w:t>Many</w:t>
      </w:r>
      <w:r w:rsidRPr="00A20036">
        <w:rPr>
          <w:sz w:val="16"/>
        </w:rPr>
        <w:t xml:space="preserve"> other aircraft operating at these altitudes </w:t>
      </w:r>
      <w:r w:rsidRPr="00C4601C">
        <w:rPr>
          <w:rStyle w:val="StyleUnderline"/>
          <w:highlight w:val="yellow"/>
        </w:rPr>
        <w:t>do not use</w:t>
      </w:r>
      <w:r w:rsidRPr="00A20036">
        <w:rPr>
          <w:rStyle w:val="StyleUnderline"/>
        </w:rPr>
        <w:t xml:space="preserve"> electronic </w:t>
      </w:r>
      <w:r w:rsidRPr="00C4601C">
        <w:rPr>
          <w:rStyle w:val="StyleUnderline"/>
          <w:highlight w:val="yellow"/>
        </w:rPr>
        <w:t>transponders to broadcast their position</w:t>
      </w:r>
      <w:r w:rsidRPr="00A20036">
        <w:rPr>
          <w:sz w:val="16"/>
        </w:rPr>
        <w:t xml:space="preserve"> and altitude, </w:t>
      </w:r>
      <w:r w:rsidRPr="00C4601C">
        <w:rPr>
          <w:rStyle w:val="StyleUnderline"/>
          <w:highlight w:val="yellow"/>
        </w:rPr>
        <w:t>and</w:t>
      </w:r>
      <w:r w:rsidRPr="00A20036">
        <w:rPr>
          <w:sz w:val="16"/>
        </w:rPr>
        <w:t xml:space="preserve"> in any case </w:t>
      </w:r>
      <w:r w:rsidRPr="00C4601C">
        <w:rPr>
          <w:rStyle w:val="StyleUnderline"/>
          <w:highlight w:val="yellow"/>
        </w:rPr>
        <w:t>many</w:t>
      </w:r>
      <w:r w:rsidRPr="00A20036">
        <w:rPr>
          <w:sz w:val="16"/>
        </w:rPr>
        <w:t xml:space="preserve"> small UAVs </w:t>
      </w:r>
      <w:r w:rsidRPr="00C4601C">
        <w:rPr>
          <w:rStyle w:val="StyleUnderline"/>
          <w:highlight w:val="yellow"/>
        </w:rPr>
        <w:t>lack the ability to receive</w:t>
      </w:r>
      <w:r w:rsidRPr="00A20036">
        <w:rPr>
          <w:rStyle w:val="StyleUnderline"/>
        </w:rPr>
        <w:t xml:space="preserve"> transponder signals</w:t>
      </w:r>
      <w:r w:rsidRPr="00A20036">
        <w:rPr>
          <w:sz w:val="16"/>
        </w:rPr>
        <w:t xml:space="preserve">. The needed equipment is simply too large and heavy to install on many small UAVs.19 Currently, </w:t>
      </w:r>
      <w:r w:rsidRPr="00C4601C">
        <w:rPr>
          <w:rStyle w:val="StyleUnderline"/>
          <w:highlight w:val="yellow"/>
        </w:rPr>
        <w:t>these limitations substantially restrict UAV operations</w:t>
      </w:r>
      <w:r w:rsidRPr="00A20036">
        <w:rPr>
          <w:rStyle w:val="StyleUnderline"/>
        </w:rPr>
        <w:t xml:space="preserve"> to line-of-sight scenarios</w:t>
      </w:r>
      <w:r w:rsidRPr="00A20036">
        <w:rPr>
          <w:sz w:val="16"/>
        </w:rPr>
        <w:t>, where operators on the ground or spotters in chase planes can provide the necessary capabilities to detect and avoid other air traffic. FAA is currently evaluating options for routinely allowing small-unmanned aircraft to use line-of-sight as an acceptable means to detect and avoid manned aircraft under a regulatory regime for small UAVs. For more sophisticated medium and large-sized UAVs seeking approval for operations beyond line of sight, technology advancements are needed to assure safety in an environment shared with manned flights. Remote sensing capabilities, including onboard cameras, airborne radars, and equipment to interrogate aircraft transponder signals (similar to the traffic collision avoidance systems on jetliners) can combine to provide operators with robust air traffic information.</w:t>
      </w:r>
    </w:p>
    <w:p w14:paraId="4EEF1886" w14:textId="458CA7B8" w:rsidR="005B2DCC" w:rsidRDefault="005B2DCC" w:rsidP="005B2DCC">
      <w:pPr>
        <w:pStyle w:val="Heading3"/>
      </w:pPr>
      <w:bookmarkStart w:id="25" w:name="BlockBM185"/>
      <w:bookmarkEnd w:id="24"/>
      <w:r>
        <w:t>A2 Law enforcement use</w:t>
      </w:r>
    </w:p>
    <w:p w14:paraId="4AAB25B8" w14:textId="77777777" w:rsidR="005B2DCC" w:rsidRDefault="005B2DCC" w:rsidP="005B2DCC">
      <w:pPr>
        <w:pStyle w:val="Heading4"/>
      </w:pPr>
      <w:r>
        <w:t xml:space="preserve">Law enforcement confidence in UAV surveillance use has declined. </w:t>
      </w:r>
    </w:p>
    <w:p w14:paraId="22D2E015" w14:textId="77777777" w:rsidR="005B2DCC" w:rsidRDefault="005B2DCC" w:rsidP="005B2DCC">
      <w:r w:rsidRPr="00397371">
        <w:t xml:space="preserve">William </w:t>
      </w:r>
      <w:r w:rsidRPr="00397371">
        <w:rPr>
          <w:rStyle w:val="Style13ptBold"/>
        </w:rPr>
        <w:t>Bloss</w:t>
      </w:r>
      <w:r>
        <w:t xml:space="preserve">, </w:t>
      </w:r>
      <w:r w:rsidRPr="00397371">
        <w:rPr>
          <w:rStyle w:val="Style13ptBold"/>
        </w:rPr>
        <w:t>2007</w:t>
      </w:r>
      <w:r>
        <w:t xml:space="preserve">, William Bloss </w:t>
      </w:r>
      <w:r w:rsidRPr="00397371">
        <w:t>is Chair of the Department of Criminal Justice, College of Human Ecology, at East Carolina University</w:t>
      </w:r>
      <w:r>
        <w:t xml:space="preserve">, “Escalating U.S. Police Surveillance after 9/11: an Examination of Causes and Effects,” Surveillance and Society vol. 4, no. 3, pp. 208-228, </w:t>
      </w:r>
      <w:hyperlink r:id="rId41" w:history="1">
        <w:r w:rsidRPr="00950705">
          <w:rPr>
            <w:rStyle w:val="Hyperlink"/>
          </w:rPr>
          <w:t>http://library.queensu.ca/ojs/index.php/surveillance-and-society/article/viewFile/3448/3411</w:t>
        </w:r>
      </w:hyperlink>
      <w:r>
        <w:t>, p. 221</w:t>
      </w:r>
    </w:p>
    <w:p w14:paraId="3BDA8EF5" w14:textId="746D0AC6" w:rsidR="005B2DCC" w:rsidRPr="005B2DCC" w:rsidRDefault="005B2DCC" w:rsidP="005B2DCC">
      <w:pPr>
        <w:rPr>
          <w:sz w:val="16"/>
        </w:rPr>
      </w:pPr>
      <w:r w:rsidRPr="00E54E1E">
        <w:rPr>
          <w:sz w:val="16"/>
        </w:rPr>
        <w:t xml:space="preserve">Another </w:t>
      </w:r>
      <w:r w:rsidRPr="00E54E1E">
        <w:rPr>
          <w:rStyle w:val="StyleUnderline"/>
          <w:highlight w:val="yellow"/>
        </w:rPr>
        <w:t>surveillance tech</w:t>
      </w:r>
      <w:r w:rsidRPr="00E54E1E">
        <w:rPr>
          <w:rStyle w:val="StyleUnderline"/>
        </w:rPr>
        <w:t xml:space="preserve">nology </w:t>
      </w:r>
      <w:r w:rsidRPr="00E54E1E">
        <w:rPr>
          <w:rStyle w:val="StyleUnderline"/>
          <w:highlight w:val="yellow"/>
        </w:rPr>
        <w:t>being used by the police</w:t>
      </w:r>
      <w:r w:rsidRPr="00E54E1E">
        <w:rPr>
          <w:sz w:val="16"/>
        </w:rPr>
        <w:t xml:space="preserve"> in border protection </w:t>
      </w:r>
      <w:r w:rsidRPr="00E54E1E">
        <w:rPr>
          <w:rStyle w:val="StyleUnderline"/>
          <w:highlight w:val="yellow"/>
        </w:rPr>
        <w:t>is the</w:t>
      </w:r>
      <w:r w:rsidRPr="00E54E1E">
        <w:rPr>
          <w:rStyle w:val="StyleUnderline"/>
        </w:rPr>
        <w:t xml:space="preserve"> Unmanned Aerial Vehicle (</w:t>
      </w:r>
      <w:r w:rsidRPr="00E54E1E">
        <w:rPr>
          <w:rStyle w:val="StyleUnderline"/>
          <w:highlight w:val="yellow"/>
        </w:rPr>
        <w:t>UAV). Designed primarily for military applications</w:t>
      </w:r>
      <w:r w:rsidRPr="00E54E1E">
        <w:rPr>
          <w:rStyle w:val="StyleUnderline"/>
        </w:rPr>
        <w:t xml:space="preserve">, these unmanned </w:t>
      </w:r>
      <w:r w:rsidRPr="00E54E1E">
        <w:rPr>
          <w:rStyle w:val="StyleUnderline"/>
          <w:highlight w:val="yellow"/>
        </w:rPr>
        <w:t>drones are being used by the</w:t>
      </w:r>
      <w:r w:rsidRPr="00E54E1E">
        <w:rPr>
          <w:rStyle w:val="StyleUnderline"/>
        </w:rPr>
        <w:t xml:space="preserve"> U.S. </w:t>
      </w:r>
      <w:r w:rsidRPr="00E54E1E">
        <w:rPr>
          <w:rStyle w:val="StyleUnderline"/>
          <w:highlight w:val="yellow"/>
        </w:rPr>
        <w:t>D</w:t>
      </w:r>
      <w:r w:rsidRPr="00E54E1E">
        <w:rPr>
          <w:rStyle w:val="StyleUnderline"/>
        </w:rPr>
        <w:t xml:space="preserve">epartment of </w:t>
      </w:r>
      <w:r w:rsidRPr="00E54E1E">
        <w:rPr>
          <w:rStyle w:val="StyleUnderline"/>
          <w:highlight w:val="yellow"/>
        </w:rPr>
        <w:t>H</w:t>
      </w:r>
      <w:r w:rsidRPr="00E54E1E">
        <w:rPr>
          <w:rStyle w:val="StyleUnderline"/>
        </w:rPr>
        <w:t xml:space="preserve">omeland </w:t>
      </w:r>
      <w:r w:rsidRPr="00E54E1E">
        <w:rPr>
          <w:rStyle w:val="StyleUnderline"/>
          <w:highlight w:val="yellow"/>
        </w:rPr>
        <w:t>S</w:t>
      </w:r>
      <w:r w:rsidRPr="00E54E1E">
        <w:rPr>
          <w:rStyle w:val="StyleUnderline"/>
        </w:rPr>
        <w:t xml:space="preserve">ecurity </w:t>
      </w:r>
      <w:r w:rsidRPr="00E54E1E">
        <w:rPr>
          <w:rStyle w:val="StyleUnderline"/>
          <w:highlight w:val="yellow"/>
        </w:rPr>
        <w:t>and</w:t>
      </w:r>
      <w:r w:rsidRPr="00E54E1E">
        <w:rPr>
          <w:rStyle w:val="StyleUnderline"/>
        </w:rPr>
        <w:t xml:space="preserve"> </w:t>
      </w:r>
      <w:r w:rsidRPr="00E54E1E">
        <w:rPr>
          <w:sz w:val="16"/>
        </w:rPr>
        <w:t xml:space="preserve">the U.S. </w:t>
      </w:r>
      <w:r w:rsidRPr="00E54E1E">
        <w:rPr>
          <w:rStyle w:val="StyleUnderline"/>
          <w:highlight w:val="yellow"/>
        </w:rPr>
        <w:t>Coast Guard</w:t>
      </w:r>
      <w:r w:rsidRPr="00E54E1E">
        <w:rPr>
          <w:sz w:val="16"/>
        </w:rPr>
        <w:t xml:space="preserve"> to conduct aerial surveillance of perimeter and border regions (Fairbank, 2005). The stated purpose is to increase electronic monitoring and surveillance capability across a broad span of territory to detect illegal border crossings. Reports have shown that the </w:t>
      </w:r>
      <w:r w:rsidRPr="00E54E1E">
        <w:rPr>
          <w:rStyle w:val="StyleUnderline"/>
          <w:highlight w:val="yellow"/>
        </w:rPr>
        <w:t>UAV efficacy remains uncertain and border apprehensions have declined</w:t>
      </w:r>
      <w:r w:rsidRPr="00E54E1E">
        <w:rPr>
          <w:rStyle w:val="StyleUnderline"/>
        </w:rPr>
        <w:t xml:space="preserve"> by 50 percent</w:t>
      </w:r>
      <w:r w:rsidRPr="00E54E1E">
        <w:rPr>
          <w:sz w:val="16"/>
        </w:rPr>
        <w:t>, since 2000, during the period of drone use along U.S. territorial borders (Electronic Privacy Information Center, 2005a).</w:t>
      </w:r>
    </w:p>
    <w:p w14:paraId="25BE0B54" w14:textId="771315CD" w:rsidR="00D26E85" w:rsidRPr="00D26E85" w:rsidRDefault="00D26E85" w:rsidP="00D26E85">
      <w:pPr>
        <w:pStyle w:val="Heading3"/>
      </w:pPr>
      <w:bookmarkStart w:id="26" w:name="BlockBM189"/>
      <w:bookmarkEnd w:id="25"/>
      <w:r w:rsidRPr="00D26E85">
        <w:t xml:space="preserve">A2 </w:t>
      </w:r>
      <w:r>
        <w:t>Legal</w:t>
      </w:r>
      <w:r w:rsidRPr="00D26E85">
        <w:t xml:space="preserve"> restrictions </w:t>
      </w:r>
      <w:r>
        <w:t xml:space="preserve">solve </w:t>
      </w:r>
      <w:r w:rsidRPr="00D26E85">
        <w:t>now</w:t>
      </w:r>
    </w:p>
    <w:p w14:paraId="06C5652B" w14:textId="77777777" w:rsidR="00D26E85" w:rsidRDefault="00D26E85" w:rsidP="00D26E85">
      <w:pPr>
        <w:pStyle w:val="Heading4"/>
      </w:pPr>
      <w:r>
        <w:t>The courts have net yet ruled on privacy concerns for drones.</w:t>
      </w:r>
    </w:p>
    <w:p w14:paraId="5DC6D951" w14:textId="77777777" w:rsidR="00D26E85" w:rsidRDefault="00D26E85" w:rsidP="00D26E85">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42" w:history="1">
        <w:r w:rsidRPr="00986D49">
          <w:rPr>
            <w:rStyle w:val="Hyperlink"/>
          </w:rPr>
          <w:t>http://jolt.richmond.edu/v20i3/article9.pdf</w:t>
        </w:r>
      </w:hyperlink>
      <w:r>
        <w:t>, p. 4-5</w:t>
      </w:r>
    </w:p>
    <w:p w14:paraId="03BDDC6E" w14:textId="308BE932" w:rsidR="00D26E85" w:rsidRDefault="00D26E85" w:rsidP="00D26E85">
      <w:pPr>
        <w:rPr>
          <w:sz w:val="16"/>
        </w:rPr>
      </w:pPr>
      <w:r w:rsidRPr="004029A2">
        <w:rPr>
          <w:rStyle w:val="StyleUnderline"/>
          <w:highlight w:val="yellow"/>
        </w:rPr>
        <w:t>With the expected rise in drone use</w:t>
      </w:r>
      <w:r w:rsidRPr="0026291D">
        <w:rPr>
          <w:sz w:val="16"/>
        </w:rPr>
        <w:t xml:space="preserve"> in the next several years, </w:t>
      </w:r>
      <w:r w:rsidRPr="004029A2">
        <w:rPr>
          <w:rStyle w:val="StyleUnderline"/>
          <w:highlight w:val="yellow"/>
        </w:rPr>
        <w:t>Congress appears to have two concerns: safety and privacy. Congress passed its safety concerns onto the FAA</w:t>
      </w:r>
      <w:r w:rsidRPr="0026291D">
        <w:rPr>
          <w:sz w:val="16"/>
        </w:rPr>
        <w:t xml:space="preserve"> with the passage of the FAA Modernization and Reform Act of 2012.10 </w:t>
      </w:r>
      <w:r w:rsidRPr="004029A2">
        <w:rPr>
          <w:rStyle w:val="StyleUnderline"/>
          <w:highlight w:val="yellow"/>
        </w:rPr>
        <w:t>The FAA has been assigned the task to create regulations for</w:t>
      </w:r>
      <w:r w:rsidRPr="0026291D">
        <w:rPr>
          <w:rStyle w:val="StyleUnderline"/>
        </w:rPr>
        <w:t xml:space="preserve"> government and civilian </w:t>
      </w:r>
      <w:r w:rsidRPr="004029A2">
        <w:rPr>
          <w:rStyle w:val="StyleUnderline"/>
          <w:highlight w:val="yellow"/>
        </w:rPr>
        <w:t>drone use by September 2015</w:t>
      </w:r>
      <w:r w:rsidRPr="0026291D">
        <w:rPr>
          <w:sz w:val="16"/>
        </w:rPr>
        <w:t xml:space="preserve">.11 </w:t>
      </w:r>
      <w:r w:rsidRPr="004029A2">
        <w:rPr>
          <w:rStyle w:val="StyleUnderline"/>
          <w:highlight w:val="yellow"/>
        </w:rPr>
        <w:t>These regulations, Congress hopes, will alleviate</w:t>
      </w:r>
      <w:r w:rsidRPr="0026291D">
        <w:rPr>
          <w:rStyle w:val="StyleUnderline"/>
        </w:rPr>
        <w:t xml:space="preserve"> any </w:t>
      </w:r>
      <w:r w:rsidRPr="004029A2">
        <w:rPr>
          <w:rStyle w:val="StyleUnderline"/>
          <w:highlight w:val="yellow"/>
        </w:rPr>
        <w:t>safety concerns</w:t>
      </w:r>
      <w:r w:rsidRPr="0026291D">
        <w:rPr>
          <w:rStyle w:val="StyleUnderline"/>
        </w:rPr>
        <w:t xml:space="preserve"> </w:t>
      </w:r>
      <w:r w:rsidRPr="0026291D">
        <w:rPr>
          <w:sz w:val="16"/>
        </w:rPr>
        <w:t xml:space="preserve">surrounding drone flights. </w:t>
      </w:r>
      <w:r w:rsidRPr="004029A2">
        <w:rPr>
          <w:rStyle w:val="StyleUnderline"/>
          <w:highlight w:val="yellow"/>
        </w:rPr>
        <w:t>As to privacy, the federal government has yet to pass legislation arising from privacy concerns</w:t>
      </w:r>
      <w:r w:rsidRPr="0026291D">
        <w:rPr>
          <w:rStyle w:val="StyleUnderline"/>
        </w:rPr>
        <w:t xml:space="preserve"> </w:t>
      </w:r>
      <w:r w:rsidRPr="0026291D">
        <w:rPr>
          <w:sz w:val="16"/>
        </w:rPr>
        <w:t xml:space="preserve">with the increase in drone use by civilians and government actors alike; however, several bills are being considered. The Preserving American Privacy Act of 2013 would effectively require a warrant before a drone could be used.12 </w:t>
      </w:r>
      <w:r w:rsidRPr="0026291D">
        <w:rPr>
          <w:rStyle w:val="StyleUnderline"/>
        </w:rPr>
        <w:t>As mentioned, several states have already tackled the privacy implications of government drone use head-on.</w:t>
      </w:r>
      <w:r w:rsidRPr="0026291D">
        <w:rPr>
          <w:sz w:val="16"/>
        </w:rPr>
        <w:t xml:space="preserve"> [5] These safety and privacy concerns will lead to regulations for two types of drone users: government actors or law enforcement, and civilians. </w:t>
      </w:r>
      <w:r w:rsidRPr="004029A2">
        <w:rPr>
          <w:rStyle w:val="StyleUnderline"/>
          <w:highlight w:val="yellow"/>
        </w:rPr>
        <w:t>The Supreme Court has yet to rule on</w:t>
      </w:r>
      <w:r w:rsidRPr="0026291D">
        <w:rPr>
          <w:rStyle w:val="StyleUnderline"/>
        </w:rPr>
        <w:t xml:space="preserve"> the </w:t>
      </w:r>
      <w:r w:rsidRPr="004029A2">
        <w:rPr>
          <w:rStyle w:val="StyleUnderline"/>
          <w:highlight w:val="yellow"/>
        </w:rPr>
        <w:t>use of drones by government actors</w:t>
      </w:r>
      <w:r w:rsidRPr="0026291D">
        <w:rPr>
          <w:rStyle w:val="StyleUnderline"/>
        </w:rPr>
        <w:t xml:space="preserve"> or private civilians </w:t>
      </w:r>
      <w:r w:rsidRPr="004029A2">
        <w:rPr>
          <w:rStyle w:val="StyleUnderline"/>
          <w:highlight w:val="yellow"/>
        </w:rPr>
        <w:t>and whether it would constitute a “search” under the Fourth Amendment</w:t>
      </w:r>
      <w:r w:rsidRPr="0026291D">
        <w:rPr>
          <w:sz w:val="16"/>
        </w:rPr>
        <w:t xml:space="preserve"> with respect to law enforcement use, or a trespass or invasion of privacy with respect to private actors.13 With the influx of state regulations and increased usage by both government and civilian actors, </w:t>
      </w:r>
      <w:r w:rsidRPr="004029A2">
        <w:rPr>
          <w:rStyle w:val="StyleUnderline"/>
          <w:highlight w:val="yellow"/>
        </w:rPr>
        <w:t>the Supreme Court will undoubtedly face this issue in the near future</w:t>
      </w:r>
      <w:r w:rsidRPr="004029A2">
        <w:rPr>
          <w:sz w:val="16"/>
          <w:highlight w:val="yellow"/>
        </w:rPr>
        <w:t>.</w:t>
      </w:r>
    </w:p>
    <w:p w14:paraId="4EE47C95" w14:textId="77777777" w:rsidR="00D26E85" w:rsidRDefault="00D26E85" w:rsidP="00D26E85">
      <w:pPr>
        <w:pStyle w:val="Heading4"/>
      </w:pPr>
      <w:r>
        <w:t xml:space="preserve">No significant court case in twenty-three years to place limits on drone surveillance. </w:t>
      </w:r>
    </w:p>
    <w:p w14:paraId="2E8C49B4" w14:textId="77777777" w:rsidR="00D26E85" w:rsidRDefault="00D26E85" w:rsidP="00D26E85">
      <w:r w:rsidRPr="000F7845">
        <w:t xml:space="preserve">Brandon </w:t>
      </w:r>
      <w:r w:rsidRPr="000F7845">
        <w:rPr>
          <w:rStyle w:val="Style13ptBold"/>
        </w:rPr>
        <w:t>Nagy</w:t>
      </w:r>
      <w:r>
        <w:t xml:space="preserve">, May 1, </w:t>
      </w:r>
      <w:r w:rsidRPr="000F7845">
        <w:rPr>
          <w:rStyle w:val="Style13ptBold"/>
        </w:rPr>
        <w:t>2014</w:t>
      </w:r>
      <w:r>
        <w:t xml:space="preserve">, </w:t>
      </w:r>
      <w:r w:rsidRPr="000F7845">
        <w:t xml:space="preserve">Brandon Nagy practices Business Litigation at Stinson </w:t>
      </w:r>
      <w:r>
        <w:t xml:space="preserve">Leonard Street, “Why They Can Watch You: Assessing the Constitutionality of Warrantless Unmanned Aerial Surveillance by Law Enforcement,” Berkeley Technology Law Journal vol. 29, issue 1, pp. 136-152, </w:t>
      </w:r>
      <w:hyperlink r:id="rId43" w:history="1">
        <w:r w:rsidRPr="00EA73F6">
          <w:rPr>
            <w:rStyle w:val="Hyperlink"/>
          </w:rPr>
          <w:t>http://scholarship.law.berkeley.edu/cgi/viewcontent.cgi?article=2020&amp;context=btlj</w:t>
        </w:r>
      </w:hyperlink>
      <w:r>
        <w:t>, p. 155-156</w:t>
      </w:r>
    </w:p>
    <w:p w14:paraId="391DFFA0" w14:textId="323861B2" w:rsidR="00D26E85" w:rsidRDefault="00D26E85" w:rsidP="00D26E85">
      <w:pPr>
        <w:rPr>
          <w:sz w:val="16"/>
        </w:rPr>
      </w:pPr>
      <w:r w:rsidRPr="00C82415">
        <w:rPr>
          <w:rStyle w:val="StyleUnderline"/>
          <w:highlight w:val="yellow"/>
        </w:rPr>
        <w:t>In</w:t>
      </w:r>
      <w:r w:rsidRPr="00C82415">
        <w:rPr>
          <w:rStyle w:val="StyleUnderline"/>
        </w:rPr>
        <w:t xml:space="preserve"> the </w:t>
      </w:r>
      <w:r w:rsidRPr="00C82415">
        <w:rPr>
          <w:rStyle w:val="StyleUnderline"/>
          <w:highlight w:val="yellow"/>
        </w:rPr>
        <w:t>twenty-three years since Riley, the Court has not commented specifically on the constitutionality of warrantless aerial surveillance</w:t>
      </w:r>
      <w:r w:rsidRPr="00C82415">
        <w:rPr>
          <w:rStyle w:val="StyleUnderline"/>
        </w:rPr>
        <w:t xml:space="preserve"> despite the many questions left unanswered by Riley, Dow, and Ciraolo</w:t>
      </w:r>
      <w:r w:rsidRPr="00C82415">
        <w:rPr>
          <w:sz w:val="16"/>
        </w:rPr>
        <w:t xml:space="preserve">. For example, by speaking only to aerial surveillance of curtilage, </w:t>
      </w:r>
      <w:r w:rsidRPr="00C82415">
        <w:rPr>
          <w:rStyle w:val="StyleUnderline"/>
          <w:highlight w:val="yellow"/>
        </w:rPr>
        <w:t>Riley did not opine on the constitutionality of aerial surveillance</w:t>
      </w:r>
      <w:r w:rsidRPr="00C82415">
        <w:rPr>
          <w:rStyle w:val="StyleUnderline"/>
        </w:rPr>
        <w:t xml:space="preserve"> of the inside of a home.</w:t>
      </w:r>
      <w:r w:rsidRPr="00C82415">
        <w:rPr>
          <w:sz w:val="16"/>
        </w:rPr>
        <w:t xml:space="preserve"> Additionally, </w:t>
      </w:r>
      <w:r w:rsidRPr="00C82415">
        <w:rPr>
          <w:rStyle w:val="StyleUnderline"/>
          <w:highlight w:val="yellow"/>
        </w:rPr>
        <w:t>while</w:t>
      </w:r>
      <w:r w:rsidRPr="00C82415">
        <w:rPr>
          <w:sz w:val="16"/>
        </w:rPr>
        <w:t xml:space="preserve"> the </w:t>
      </w:r>
      <w:r w:rsidRPr="00C82415">
        <w:rPr>
          <w:rStyle w:val="StyleUnderline"/>
          <w:highlight w:val="yellow"/>
        </w:rPr>
        <w:t>aerial surveillance cases appear to allow the use of cameras, they do not explain the extent</w:t>
      </w:r>
      <w:r w:rsidRPr="00C82415">
        <w:rPr>
          <w:rStyle w:val="StyleUnderline"/>
        </w:rPr>
        <w:t xml:space="preserve"> to which </w:t>
      </w:r>
      <w:r w:rsidRPr="00C82415">
        <w:rPr>
          <w:rStyle w:val="StyleUnderline"/>
          <w:highlight w:val="yellow"/>
        </w:rPr>
        <w:t>law enforcement agencies may use tech</w:t>
      </w:r>
      <w:r w:rsidRPr="00C82415">
        <w:rPr>
          <w:rStyle w:val="StyleUnderline"/>
        </w:rPr>
        <w:t>nology</w:t>
      </w:r>
      <w:r w:rsidRPr="00C82415">
        <w:rPr>
          <w:sz w:val="16"/>
        </w:rPr>
        <w:t xml:space="preserve">, such as infrared, electro-optical, or night-vision cameras, </w:t>
      </w:r>
      <w:r w:rsidRPr="00C82415">
        <w:rPr>
          <w:rStyle w:val="StyleUnderline"/>
          <w:highlight w:val="yellow"/>
        </w:rPr>
        <w:t>to enhance their observational powers without a warrant</w:t>
      </w:r>
      <w:r w:rsidRPr="00C82415">
        <w:rPr>
          <w:sz w:val="16"/>
        </w:rPr>
        <w:t>. Clues to the answers to these questions, however, can be found in three recent, notable cases: Minnesota v. Carter, 143 Kyllo v. United States, 144 and United States v. Jones. 145</w:t>
      </w:r>
    </w:p>
    <w:p w14:paraId="49BB46AD" w14:textId="77777777" w:rsidR="001000B5" w:rsidRDefault="001000B5" w:rsidP="001000B5">
      <w:pPr>
        <w:pStyle w:val="Heading4"/>
      </w:pPr>
      <w:r>
        <w:t>Courts are divided on what to do with UAV surveillance – no concrete legal action.</w:t>
      </w:r>
    </w:p>
    <w:p w14:paraId="3093494B" w14:textId="77777777" w:rsidR="001000B5" w:rsidRDefault="001000B5" w:rsidP="001000B5">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44" w:history="1">
        <w:r w:rsidRPr="00986D49">
          <w:rPr>
            <w:rStyle w:val="Hyperlink"/>
          </w:rPr>
          <w:t>http://scholarlycommons.law.wlu.edu/cgi/viewcontent.cgi?article=4347&amp;context=wlulr</w:t>
        </w:r>
      </w:hyperlink>
      <w:r>
        <w:t>, p. 1862-1864</w:t>
      </w:r>
    </w:p>
    <w:p w14:paraId="09E24D47" w14:textId="5C429AFE" w:rsidR="001000B5" w:rsidRPr="001000B5" w:rsidRDefault="001000B5" w:rsidP="001000B5">
      <w:pPr>
        <w:rPr>
          <w:sz w:val="16"/>
        </w:rPr>
      </w:pPr>
      <w:r w:rsidRPr="00344B21">
        <w:rPr>
          <w:rStyle w:val="StyleUnderline"/>
          <w:highlight w:val="yellow"/>
        </w:rPr>
        <w:t>Supreme Court cases dealing with rapidly advancing surveillance technologies have divided the Court over</w:t>
      </w:r>
      <w:r w:rsidRPr="00344B21">
        <w:rPr>
          <w:rStyle w:val="StyleUnderline"/>
        </w:rPr>
        <w:t xml:space="preserve"> how to best handle </w:t>
      </w:r>
      <w:r w:rsidRPr="00344B21">
        <w:rPr>
          <w:rStyle w:val="StyleUnderline"/>
          <w:highlight w:val="yellow"/>
        </w:rPr>
        <w:t>Fourth Amendment implications. In the recent case of United States v. Jones</w:t>
      </w:r>
      <w:r w:rsidRPr="00344B21">
        <w:rPr>
          <w:sz w:val="16"/>
        </w:rPr>
        <w:t xml:space="preserve">,157 </w:t>
      </w:r>
      <w:r w:rsidRPr="00344B21">
        <w:rPr>
          <w:rStyle w:val="StyleUnderline"/>
        </w:rPr>
        <w:t xml:space="preserve">five of </w:t>
      </w:r>
      <w:r w:rsidRPr="00344B21">
        <w:rPr>
          <w:rStyle w:val="StyleUnderline"/>
          <w:highlight w:val="yellow"/>
        </w:rPr>
        <w:t>the Justices expressed</w:t>
      </w:r>
      <w:r w:rsidRPr="00344B21">
        <w:rPr>
          <w:sz w:val="16"/>
        </w:rPr>
        <w:t xml:space="preserve"> their considerable </w:t>
      </w:r>
      <w:r w:rsidRPr="00344B21">
        <w:rPr>
          <w:rStyle w:val="StyleUnderline"/>
          <w:highlight w:val="yellow"/>
        </w:rPr>
        <w:t>hesitation in the face of a cheap, newly widespread, and useful</w:t>
      </w:r>
      <w:r w:rsidRPr="00344B21">
        <w:rPr>
          <w:sz w:val="16"/>
        </w:rPr>
        <w:t xml:space="preserve"> police </w:t>
      </w:r>
      <w:r w:rsidRPr="00344B21">
        <w:rPr>
          <w:rStyle w:val="StyleUnderline"/>
          <w:highlight w:val="yellow"/>
        </w:rPr>
        <w:t>surveillance technology</w:t>
      </w:r>
      <w:r w:rsidRPr="00344B21">
        <w:rPr>
          <w:sz w:val="16"/>
        </w:rPr>
        <w:t xml:space="preserve">—Global Positioning System (GPS) tracking technology.158 The Court examined whether a GPS tracking device mounted on the undercarriage of a suspect’s Jeep constituted a search.159 The four-justice plurality opinion authored by Justice Scalia looked largely to the property law of trespass to conclude there was a search, and a warrant was required.160 But Justice Scalia acknowledged, with caution, that “[w]e may have to grapple with . . . ‘vexing problems’ in some future case where a classic trespassory search is not involved and resort must be had to Katz analysis; but there is no reason for rushing forward to resolve them here.”161 </w:t>
      </w:r>
      <w:r w:rsidRPr="00344B21">
        <w:rPr>
          <w:rStyle w:val="StyleUnderline"/>
          <w:highlight w:val="yellow"/>
        </w:rPr>
        <w:t>Drone tech</w:t>
      </w:r>
      <w:r w:rsidRPr="00344B21">
        <w:rPr>
          <w:rStyle w:val="StyleUnderline"/>
        </w:rPr>
        <w:t xml:space="preserve">nology </w:t>
      </w:r>
      <w:r w:rsidRPr="00344B21">
        <w:rPr>
          <w:rStyle w:val="StyleUnderline"/>
          <w:highlight w:val="yellow"/>
        </w:rPr>
        <w:t>should present</w:t>
      </w:r>
      <w:r w:rsidRPr="00344B21">
        <w:rPr>
          <w:sz w:val="16"/>
        </w:rPr>
        <w:t xml:space="preserve"> precisely </w:t>
      </w:r>
      <w:r w:rsidRPr="00344B21">
        <w:rPr>
          <w:rStyle w:val="StyleUnderline"/>
          <w:highlight w:val="yellow"/>
        </w:rPr>
        <w:t>this</w:t>
      </w:r>
      <w:r w:rsidRPr="00344B21">
        <w:rPr>
          <w:rStyle w:val="StyleUnderline"/>
        </w:rPr>
        <w:t xml:space="preserve"> sort of nontrespassory search </w:t>
      </w:r>
      <w:r w:rsidRPr="00344B21">
        <w:rPr>
          <w:rStyle w:val="StyleUnderline"/>
          <w:highlight w:val="yellow"/>
        </w:rPr>
        <w:t>issue that could compel</w:t>
      </w:r>
      <w:r w:rsidRPr="00344B21">
        <w:rPr>
          <w:sz w:val="16"/>
        </w:rPr>
        <w:t xml:space="preserve"> Justice Scalia and </w:t>
      </w:r>
      <w:r w:rsidRPr="00344B21">
        <w:rPr>
          <w:rStyle w:val="StyleUnderline"/>
          <w:highlight w:val="yellow"/>
        </w:rPr>
        <w:t>others to revive a more basic, Katz-like approach</w:t>
      </w:r>
      <w:r w:rsidRPr="00344B21">
        <w:rPr>
          <w:rStyle w:val="StyleUnderline"/>
        </w:rPr>
        <w:t>.</w:t>
      </w:r>
      <w:r w:rsidRPr="00344B21">
        <w:rPr>
          <w:sz w:val="16"/>
        </w:rPr>
        <w:t xml:space="preserve"> For instance, in a recent and fiery dissent, Justice Scalia excoriated the Court for its allowance of unwarranted DNA collection for the purpose of cross referencing it against a database of incriminating samples.162 In Jones, Justice Sotomayor opined that the unique qualities of a new technology should be evaluated to properly apply Katz analysis.163 GPS tracking technology presents a problem for Fourth Amendment jurisprudence because it is “cheap in comparison to conventional surveillance techniques and, by design, proceeds surreptitiously, [so] it evades the ordinary checks that constrain abusive law enforcement practices: ‘limited police resources and community hostility.’”164 Justice Sotomayor identified GPS technology as a “tool so amenable to misuse” that its unique attributes should be taken into account when evaluating applying Katz. 165 Justice Sotomayor asked, somewhat rhetorically, “whether people reasonably expect that their movements will be recorded and aggregated in a manner that enables the Government to ascertain, more or less at will, their political and religious beliefs, sexual habits, and so on.”166 She implied they would not.167 Justice Alito’s concurrence in Jones also noted that “science has brought forth far more effective devices for the invasion of a person’s privacy than the direct and obvious methods of oppression which were detested by our forebears and which inspired the Fourth Amendment.”168 He determined that the Constitution’s protections should adapt with technology.169 Justices Sotomayor and Alito thus described the dangers of GPS technology that, almost word-for-word, could be applied to the capabilities of drones and the problems that widespread police surveillance employing drones would entail. </w:t>
      </w:r>
      <w:r w:rsidRPr="00CC44FB">
        <w:rPr>
          <w:rStyle w:val="StyleUnderline"/>
          <w:highlight w:val="yellow"/>
        </w:rPr>
        <w:t>If the Supreme Court views the threat of drone surveillance similarly, restrictions on unwarranted drone use could be forthcoming</w:t>
      </w:r>
      <w:r w:rsidRPr="00344B21">
        <w:rPr>
          <w:sz w:val="16"/>
        </w:rPr>
        <w:t>.</w:t>
      </w:r>
    </w:p>
    <w:p w14:paraId="47F20E01" w14:textId="77777777" w:rsidR="000D159E" w:rsidRDefault="000D159E" w:rsidP="000D159E">
      <w:pPr>
        <w:pStyle w:val="Heading3"/>
      </w:pPr>
      <w:bookmarkStart w:id="27" w:name="BlockBM199"/>
      <w:bookmarkEnd w:id="26"/>
      <w:r>
        <w:t>A2 Certificate is enough restriction</w:t>
      </w:r>
    </w:p>
    <w:p w14:paraId="2C100B30" w14:textId="77777777" w:rsidR="000D159E" w:rsidRDefault="000D159E" w:rsidP="000D159E">
      <w:pPr>
        <w:pStyle w:val="Heading4"/>
      </w:pPr>
      <w:r>
        <w:t xml:space="preserve">Special certificates only address part of the problem. </w:t>
      </w:r>
    </w:p>
    <w:p w14:paraId="7E8A0D92" w14:textId="77777777" w:rsidR="000D159E" w:rsidRDefault="000D159E" w:rsidP="000D159E">
      <w:r>
        <w:t xml:space="preserve">Philip J. </w:t>
      </w:r>
      <w:r w:rsidRPr="002A07DE">
        <w:rPr>
          <w:rStyle w:val="Style13ptBold"/>
        </w:rPr>
        <w:t>Hiltner</w:t>
      </w:r>
      <w:r>
        <w:t xml:space="preserve">, </w:t>
      </w:r>
      <w:r w:rsidRPr="002A07DE">
        <w:rPr>
          <w:rStyle w:val="Style13ptBold"/>
        </w:rPr>
        <w:t>2013</w:t>
      </w:r>
      <w:r>
        <w:t xml:space="preserve">, Phil Hiltner is currently a lawyer in the </w:t>
      </w:r>
      <w:r w:rsidRPr="002A07DE">
        <w:t>Washtenaw County Office of Public Defender</w:t>
      </w:r>
      <w:r>
        <w:t>’s Office and also works for the</w:t>
      </w:r>
      <w:r w:rsidRPr="002A07DE">
        <w:t xml:space="preserve"> Law Offices of Jonathan Dills, North Carolina Thirteenth Prosecutorial District</w:t>
      </w:r>
      <w:r>
        <w:t xml:space="preserve">, “THE DRONES ARE COMING: USE OF UNMANNED AERIAL VEHICLES FOR POLICE SURVEILLANCE AND ITS FOURTH AMENDMENT IMPLICATIONS,” Wake Forest Journal of Law and Policy vol. 3, no. 2, pp. 397-415, </w:t>
      </w:r>
      <w:hyperlink r:id="rId45" w:history="1">
        <w:r w:rsidRPr="00986D49">
          <w:rPr>
            <w:rStyle w:val="Hyperlink"/>
          </w:rPr>
          <w:t>http://lawpolicyjournal.law.wfu.edu/files/2013/06/Vol.3-2-Comment-Hiltner.pdf</w:t>
        </w:r>
      </w:hyperlink>
      <w:r>
        <w:t>, p. 402-403</w:t>
      </w:r>
    </w:p>
    <w:p w14:paraId="14136ABA" w14:textId="1BE03CF6" w:rsidR="000D159E" w:rsidRDefault="000D159E" w:rsidP="000D159E">
      <w:pPr>
        <w:rPr>
          <w:sz w:val="16"/>
        </w:rPr>
      </w:pPr>
      <w:r w:rsidRPr="00C0674E">
        <w:rPr>
          <w:rStyle w:val="StyleUnderline"/>
        </w:rPr>
        <w:t xml:space="preserve">Presently, there </w:t>
      </w:r>
      <w:r w:rsidRPr="00C0674E">
        <w:rPr>
          <w:rStyle w:val="StyleUnderline"/>
          <w:highlight w:val="yellow"/>
        </w:rPr>
        <w:t>are only two ways one can legally operate a UAS in the NAS</w:t>
      </w:r>
      <w:r w:rsidRPr="00C0674E">
        <w:rPr>
          <w:rStyle w:val="StyleUnderline"/>
        </w:rPr>
        <w:t xml:space="preserve">, and permissible use of UASs is, of course, limited to nonrestricted airspace. </w:t>
      </w:r>
      <w:r w:rsidRPr="00C0674E">
        <w:rPr>
          <w:rStyle w:val="StyleUnderline"/>
          <w:highlight w:val="yellow"/>
        </w:rPr>
        <w:t>The only way for civil operators to use UASs is to obtain a Special Airworthiness Certificate</w:t>
      </w:r>
      <w:r w:rsidRPr="00C0674E">
        <w:rPr>
          <w:sz w:val="16"/>
        </w:rPr>
        <w:t xml:space="preserve"> in the Experimental Category (“SAC-EC”).39 </w:t>
      </w:r>
      <w:r w:rsidRPr="00C0674E">
        <w:rPr>
          <w:rStyle w:val="StyleUnderline"/>
        </w:rPr>
        <w:t>These certificates allow civil UAS users to perform “operations for research and development, market survey, and crew training.”</w:t>
      </w:r>
      <w:r w:rsidRPr="00C0674E">
        <w:rPr>
          <w:sz w:val="16"/>
        </w:rPr>
        <w:t xml:space="preserve">40 Only ninety-four SAC-ECs have been issued by the FAA since 2005.41 The second alternative is through Certificates of Waiver or Authorization (“COAs”), which are available to governmental agencies, including law enforcement.42 </w:t>
      </w:r>
      <w:r w:rsidRPr="00C0674E">
        <w:rPr>
          <w:rStyle w:val="StyleUnderline"/>
          <w:highlight w:val="yellow"/>
        </w:rPr>
        <w:t>Applications for COAs may be filled out online, and the issuance of these certificates is quickly growing</w:t>
      </w:r>
      <w:r w:rsidRPr="00C0674E">
        <w:rPr>
          <w:sz w:val="16"/>
        </w:rPr>
        <w:t xml:space="preserve">.43 The number of COAs issued by the FAA more than doubled, up from 146 in 2009 to 298 in 2010.44 COAs generally define the permitted airspace in which the UAS may be used, require coordination with an air traffic control facility, require operation within eyesight when used in public airspace, and include special provisions unique to the specific UAS’s operation.45 When looking at the numbers above, there does not seem to be much cause for alarm. Three hundred UASs across the entire United States does not indicate a significant privacy threat. However, one can expect that number to skyrocket over the next few years.46 </w:t>
      </w:r>
      <w:r w:rsidRPr="00C0674E">
        <w:rPr>
          <w:rStyle w:val="StyleUnderline"/>
          <w:highlight w:val="yellow"/>
        </w:rPr>
        <w:t>Congress expressed this intention with the enactment of the FAA Modernization and Reform Act</w:t>
      </w:r>
      <w:r w:rsidRPr="00C0674E">
        <w:rPr>
          <w:rStyle w:val="StyleUnderline"/>
        </w:rPr>
        <w:t xml:space="preserve"> </w:t>
      </w:r>
      <w:r w:rsidRPr="00C0674E">
        <w:rPr>
          <w:sz w:val="16"/>
        </w:rPr>
        <w:t xml:space="preserve">on February 14, 2012.47 This Act calls for the Secretary of Transportation to expedite the process for issuing COAs to both civil organizations48 and government agencies.49 H.R. 658 passed the House 248 to 169 and easily cleared the Senate 75 to 20.50 </w:t>
      </w:r>
      <w:r w:rsidRPr="00C0674E">
        <w:rPr>
          <w:rStyle w:val="StyleUnderline"/>
          <w:highlight w:val="yellow"/>
        </w:rPr>
        <w:t>The message from</w:t>
      </w:r>
      <w:r w:rsidRPr="00C0674E">
        <w:rPr>
          <w:rStyle w:val="StyleUnderline"/>
        </w:rPr>
        <w:t xml:space="preserve"> the </w:t>
      </w:r>
      <w:r w:rsidRPr="00C0674E">
        <w:rPr>
          <w:rStyle w:val="StyleUnderline"/>
          <w:highlight w:val="yellow"/>
        </w:rPr>
        <w:t xml:space="preserve">legislature was loud and </w:t>
      </w:r>
      <w:r w:rsidRPr="0073178C">
        <w:rPr>
          <w:rStyle w:val="StyleUnderline"/>
          <w:highlight w:val="yellow"/>
        </w:rPr>
        <w:t>clear: they wanted to open the door wide for the use of UASs in domestic airspace</w:t>
      </w:r>
      <w:r w:rsidRPr="00C0674E">
        <w:rPr>
          <w:rStyle w:val="StyleUnderline"/>
        </w:rPr>
        <w:t>. A rapid influx of UASs should give rise to serious misgivings for those concerned with privacy protection if corresponding privacy regulations are not forthcoming</w:t>
      </w:r>
      <w:r w:rsidRPr="00C0674E">
        <w:rPr>
          <w:sz w:val="16"/>
        </w:rPr>
        <w:t>.</w:t>
      </w:r>
    </w:p>
    <w:p w14:paraId="4C71ADA0" w14:textId="77777777" w:rsidR="001F7F07" w:rsidRDefault="001F7F07" w:rsidP="001F7F07">
      <w:pPr>
        <w:pStyle w:val="Heading4"/>
      </w:pPr>
      <w:r>
        <w:t>FAA regulations do not pertain to what drones can do after being licensed to fly.</w:t>
      </w:r>
    </w:p>
    <w:p w14:paraId="401EB0DC" w14:textId="77777777" w:rsidR="001F7F07" w:rsidRDefault="001F7F07" w:rsidP="001F7F07">
      <w:r w:rsidRPr="00AD1AA7">
        <w:t xml:space="preserve">Ajoke </w:t>
      </w:r>
      <w:r w:rsidRPr="00D6356D">
        <w:rPr>
          <w:rStyle w:val="Style13ptBold"/>
        </w:rPr>
        <w:t>Oyegunle</w:t>
      </w:r>
      <w:r>
        <w:t xml:space="preserve">, </w:t>
      </w:r>
      <w:r w:rsidRPr="00D6356D">
        <w:rPr>
          <w:rStyle w:val="Style13ptBold"/>
        </w:rPr>
        <w:t>2013</w:t>
      </w:r>
      <w:r>
        <w:t>, Aioke Oyengunle was at the Catholic University School of L</w:t>
      </w:r>
      <w:r w:rsidRPr="00D6356D">
        <w:t>aw</w:t>
      </w:r>
      <w:r>
        <w:t xml:space="preserve">, “DRONES IN THE HOMELAND: A POTENTIAL PRIVACY OBSTRUCTION UNDER THE FOURTH AMENDMENT AND THE COMMON LAW TRESPASS DOCTRINE,” Commlaw Conspectus vol. 21, pp. 365-393, </w:t>
      </w:r>
      <w:hyperlink r:id="rId46" w:history="1">
        <w:r w:rsidRPr="00EA73F6">
          <w:rPr>
            <w:rStyle w:val="Hyperlink"/>
          </w:rPr>
          <w:t>http://scholarship.law.edu/cgi/viewcontent.cgi?article=1528&amp;context=commlaw</w:t>
        </w:r>
      </w:hyperlink>
      <w:r>
        <w:t>, p. 368-370</w:t>
      </w:r>
    </w:p>
    <w:p w14:paraId="7608D8CA" w14:textId="19333820" w:rsidR="001F7F07" w:rsidRPr="001F7F07" w:rsidRDefault="001F7F07" w:rsidP="001F7F07">
      <w:pPr>
        <w:rPr>
          <w:sz w:val="16"/>
        </w:rPr>
      </w:pPr>
      <w:r w:rsidRPr="008377A4">
        <w:rPr>
          <w:sz w:val="16"/>
        </w:rPr>
        <w:t xml:space="preserve">The FAA Act amends Title 49 of the U.S. Code to address the expansion of drones in American airspace.3 2 Though innocuously titled, the FAA Act introduces the potential wide-scale use of drones into American airspace, prompting concerns over its long-term effects.33 Notably, the FAA Act does not contemplate an effort to inform the public of the impending expansion of drones, as other agencies have done in the past.34 Likewise, the Act fails to articulate requirements for applicants to secure approval for drone deployment. 5 Concerns persist over the private sector's authority to sell or share the information collected from private individuals through the use of drones.36 Equally important, </w:t>
      </w:r>
      <w:r w:rsidRPr="008377A4">
        <w:rPr>
          <w:rStyle w:val="StyleUnderline"/>
          <w:highlight w:val="yellow"/>
        </w:rPr>
        <w:t>the FAA Act fails to address what entities may use drones, and,</w:t>
      </w:r>
      <w:r w:rsidRPr="008377A4">
        <w:rPr>
          <w:rStyle w:val="StyleUnderline"/>
        </w:rPr>
        <w:t xml:space="preserve"> pertinently, </w:t>
      </w:r>
      <w:r w:rsidRPr="008377A4">
        <w:rPr>
          <w:rStyle w:val="StyleUnderline"/>
          <w:highlight w:val="yellow"/>
        </w:rPr>
        <w:t>the ways in which</w:t>
      </w:r>
      <w:r w:rsidRPr="008377A4">
        <w:rPr>
          <w:rStyle w:val="StyleUnderline"/>
        </w:rPr>
        <w:t xml:space="preserve"> the </w:t>
      </w:r>
      <w:r w:rsidRPr="008377A4">
        <w:rPr>
          <w:rStyle w:val="StyleUnderline"/>
          <w:highlight w:val="yellow"/>
        </w:rPr>
        <w:t>information</w:t>
      </w:r>
      <w:r w:rsidRPr="008377A4">
        <w:rPr>
          <w:rStyle w:val="StyleUnderline"/>
        </w:rPr>
        <w:t xml:space="preserve"> gathered </w:t>
      </w:r>
      <w:r w:rsidRPr="008377A4">
        <w:rPr>
          <w:rStyle w:val="StyleUnderline"/>
          <w:highlight w:val="yellow"/>
        </w:rPr>
        <w:t>may be used</w:t>
      </w:r>
      <w:r w:rsidRPr="008377A4">
        <w:rPr>
          <w:sz w:val="16"/>
        </w:rPr>
        <w:t xml:space="preserve">. 7 </w:t>
      </w:r>
      <w:r w:rsidRPr="008377A4">
        <w:rPr>
          <w:rStyle w:val="StyleUnderline"/>
          <w:highlight w:val="yellow"/>
        </w:rPr>
        <w:t>The Act directs the FAA to</w:t>
      </w:r>
      <w:r w:rsidRPr="008377A4">
        <w:rPr>
          <w:rStyle w:val="StyleUnderline"/>
        </w:rPr>
        <w:t xml:space="preserve"> clear airspace</w:t>
      </w:r>
      <w:r w:rsidRPr="008377A4">
        <w:rPr>
          <w:sz w:val="16"/>
        </w:rPr>
        <w:t xml:space="preserve"> in order </w:t>
      </w:r>
      <w:r w:rsidRPr="008377A4">
        <w:rPr>
          <w:rStyle w:val="StyleUnderline"/>
        </w:rPr>
        <w:t xml:space="preserve">to </w:t>
      </w:r>
      <w:r w:rsidRPr="008377A4">
        <w:rPr>
          <w:rStyle w:val="StyleUnderline"/>
          <w:highlight w:val="yellow"/>
        </w:rPr>
        <w:t>accommodate increased drone presence</w:t>
      </w:r>
      <w:r w:rsidRPr="008377A4">
        <w:rPr>
          <w:sz w:val="16"/>
        </w:rPr>
        <w:t xml:space="preserve">," giving the FAA the exclusive authority to issue licenses for drones.39 In addition, the Act requires the FAA to permit not only the government (e.g., law enforcement agencies), but also public and private entities to operate drones in domestic airspace."0 </w:t>
      </w:r>
      <w:r w:rsidRPr="008377A4">
        <w:rPr>
          <w:rStyle w:val="StyleUnderline"/>
        </w:rPr>
        <w:t xml:space="preserve">The Act directs the FAA </w:t>
      </w:r>
      <w:r w:rsidRPr="008377A4">
        <w:rPr>
          <w:rStyle w:val="StyleUnderline"/>
          <w:highlight w:val="yellow"/>
        </w:rPr>
        <w:t>to expedite the process through which applicants for drone operation become licensed to fly</w:t>
      </w:r>
      <w:r w:rsidRPr="008377A4">
        <w:rPr>
          <w:sz w:val="16"/>
        </w:rPr>
        <w:t xml:space="preserve"> in the NAS.4 When the FAA shortens the application process, the criteria may also be simplified, which is an alarming possibility considering the possible lack of comprehensive privacy and safety assessments.42 Until the FAA publishes regulations in 2014 or explains what the regulations might in- clude, public uncertainty will persist. Private companies that have received authorization to operate drones-including Raytheon and General Atomics,"- may operate with little oversight in just a few short years." Drones present an untapped and lucrative market, valued at $5.9 billion. 5 NASA forecasts "significant capacity growth for [civil] UAVs."46 Integration of drones into national airspace will begin with drone deployments at six testing sites throughout the country-in order to vary in climate and geography, presumably to increase the chance of detecting complications-as mandated in the Act.47</w:t>
      </w:r>
    </w:p>
    <w:p w14:paraId="5F066218" w14:textId="54DB63B0" w:rsidR="000D159E" w:rsidRDefault="000D159E" w:rsidP="000D159E">
      <w:pPr>
        <w:pStyle w:val="Heading2"/>
      </w:pPr>
      <w:bookmarkStart w:id="28" w:name="HatBM206"/>
      <w:bookmarkEnd w:id="22"/>
      <w:bookmarkEnd w:id="27"/>
      <w:r>
        <w:t>***PROLIFERATION ADV***</w:t>
      </w:r>
    </w:p>
    <w:p w14:paraId="04339B1D" w14:textId="77777777" w:rsidR="00400F7C" w:rsidRPr="00400F7C" w:rsidRDefault="00400F7C" w:rsidP="00400F7C">
      <w:pPr>
        <w:pStyle w:val="Heading3"/>
        <w:rPr>
          <w:rFonts w:hAnsiTheme="majorHAnsi"/>
          <w:color w:val="000000"/>
        </w:rPr>
      </w:pPr>
      <w:bookmarkStart w:id="29" w:name="BlockBM207"/>
      <w:r>
        <w:t xml:space="preserve">Drone use </w:t>
      </w:r>
      <w:r w:rsidRPr="003D2E87">
        <w:rPr>
          <w:rFonts w:ascii="Wingdings" w:hAnsi="Wingdings"/>
          <w:color w:val="000000"/>
        </w:rPr>
        <w:t></w:t>
      </w:r>
      <w:r>
        <w:rPr>
          <w:rFonts w:hAnsiTheme="majorHAnsi"/>
          <w:color w:val="000000"/>
        </w:rPr>
        <w:t xml:space="preserve"> internationally</w:t>
      </w:r>
    </w:p>
    <w:p w14:paraId="4AD2649A" w14:textId="77777777" w:rsidR="00400F7C" w:rsidRDefault="00400F7C" w:rsidP="00400F7C">
      <w:pPr>
        <w:pStyle w:val="Heading4"/>
      </w:pPr>
      <w:r>
        <w:t xml:space="preserve">Drone production for surveillance purposes has increased internationally. </w:t>
      </w:r>
    </w:p>
    <w:p w14:paraId="046A4336" w14:textId="77777777" w:rsidR="00400F7C" w:rsidRDefault="00400F7C" w:rsidP="00400F7C">
      <w:r>
        <w:t xml:space="preserve">Micah </w:t>
      </w:r>
      <w:r w:rsidRPr="0089680F">
        <w:rPr>
          <w:rStyle w:val="Style13ptBold"/>
        </w:rPr>
        <w:t>Zenko</w:t>
      </w:r>
      <w:r>
        <w:t xml:space="preserve">, January </w:t>
      </w:r>
      <w:r w:rsidRPr="0089680F">
        <w:rPr>
          <w:rStyle w:val="Style13ptBold"/>
        </w:rPr>
        <w:t>2013</w:t>
      </w:r>
      <w:r>
        <w:t xml:space="preserve">, Micah Zenko is </w:t>
      </w:r>
      <w:r w:rsidRPr="0089680F">
        <w:t>the Douglas Dillon fellow in the Center for Preventive Action (CPA) at the Council on Foreign Relations (CFR)</w:t>
      </w:r>
      <w:r>
        <w:t>,</w:t>
      </w:r>
      <w:r w:rsidRPr="0089680F">
        <w:t xml:space="preserve"> </w:t>
      </w:r>
      <w:r>
        <w:t xml:space="preserve">“Reforming U.S. Drone Strike Policies,” Council on Foreign Relations, Council Special Report, no. 65, pp. 1-35, </w:t>
      </w:r>
      <w:hyperlink r:id="rId47" w:history="1">
        <w:r w:rsidRPr="00950705">
          <w:rPr>
            <w:rStyle w:val="Hyperlink"/>
          </w:rPr>
          <w:t>http://upstatedroneaction.org/documents/Reports/Thinktank/Drones_CSR65.pdf</w:t>
        </w:r>
      </w:hyperlink>
      <w:r>
        <w:t>, p. 18-19</w:t>
      </w:r>
    </w:p>
    <w:p w14:paraId="61689546" w14:textId="7104749C" w:rsidR="00400F7C" w:rsidRDefault="00400F7C" w:rsidP="00400F7C">
      <w:pPr>
        <w:rPr>
          <w:sz w:val="16"/>
        </w:rPr>
      </w:pPr>
      <w:r w:rsidRPr="0062005B">
        <w:rPr>
          <w:sz w:val="16"/>
        </w:rPr>
        <w:t xml:space="preserve">It is estimated that </w:t>
      </w:r>
      <w:r w:rsidRPr="0062005B">
        <w:rPr>
          <w:rStyle w:val="StyleUnderline"/>
          <w:highlight w:val="yellow"/>
        </w:rPr>
        <w:t>the number of states that have acquired a complete drone system has grown</w:t>
      </w:r>
      <w:r w:rsidRPr="0062005B">
        <w:rPr>
          <w:rStyle w:val="StyleUnderline"/>
        </w:rPr>
        <w:t xml:space="preserve"> from forty-one</w:t>
      </w:r>
      <w:r w:rsidRPr="0062005B">
        <w:rPr>
          <w:sz w:val="16"/>
        </w:rPr>
        <w:t xml:space="preserve"> in 2005 </w:t>
      </w:r>
      <w:r w:rsidRPr="0062005B">
        <w:rPr>
          <w:rStyle w:val="StyleUnderline"/>
        </w:rPr>
        <w:t>to seventy-six</w:t>
      </w:r>
      <w:r w:rsidRPr="0062005B">
        <w:rPr>
          <w:sz w:val="16"/>
        </w:rPr>
        <w:t xml:space="preserve"> in 2012.49 </w:t>
      </w:r>
      <w:r w:rsidRPr="0062005B">
        <w:rPr>
          <w:rStyle w:val="StyleUnderline"/>
        </w:rPr>
        <w:t xml:space="preserve">Over </w:t>
      </w:r>
      <w:r w:rsidRPr="0062005B">
        <w:rPr>
          <w:rStyle w:val="StyleUnderline"/>
          <w:highlight w:val="yellow"/>
        </w:rPr>
        <w:t>that same period of time, the number of</w:t>
      </w:r>
      <w:r w:rsidRPr="0062005B">
        <w:rPr>
          <w:rStyle w:val="StyleUnderline"/>
        </w:rPr>
        <w:t xml:space="preserve"> total </w:t>
      </w:r>
      <w:r w:rsidRPr="0062005B">
        <w:rPr>
          <w:rStyle w:val="StyleUnderline"/>
          <w:highlight w:val="yellow"/>
        </w:rPr>
        <w:t>drone programs within those states increased</w:t>
      </w:r>
      <w:r w:rsidRPr="0062005B">
        <w:rPr>
          <w:sz w:val="16"/>
        </w:rPr>
        <w:t xml:space="preserve"> from one hundred ninety-five to nine hundred.50 Like the United States, </w:t>
      </w:r>
      <w:r w:rsidRPr="0062005B">
        <w:rPr>
          <w:rStyle w:val="StyleUnderline"/>
          <w:highlight w:val="yellow"/>
        </w:rPr>
        <w:t>the vast majority of all drones</w:t>
      </w:r>
      <w:r w:rsidRPr="0062005B">
        <w:rPr>
          <w:rStyle w:val="StyleUnderline"/>
        </w:rPr>
        <w:t xml:space="preserve"> developed by other countries </w:t>
      </w:r>
      <w:r w:rsidRPr="0062005B">
        <w:rPr>
          <w:rStyle w:val="StyleUnderline"/>
          <w:highlight w:val="yellow"/>
        </w:rPr>
        <w:t>will be used exclusively for government</w:t>
      </w:r>
      <w:r w:rsidRPr="0062005B">
        <w:rPr>
          <w:sz w:val="16"/>
        </w:rPr>
        <w:t xml:space="preserve"> or civilian intelligence, </w:t>
      </w:r>
      <w:r w:rsidRPr="0062005B">
        <w:rPr>
          <w:rStyle w:val="StyleUnderline"/>
          <w:highlight w:val="yellow"/>
        </w:rPr>
        <w:t>surveillance</w:t>
      </w:r>
      <w:r w:rsidRPr="0062005B">
        <w:rPr>
          <w:sz w:val="16"/>
        </w:rPr>
        <w:t xml:space="preserve">, and reconnaissance (ISR) missions. Some advanced industrial economies—such as Russia, Taiwan, and South Korea—have developed increasingly sophisticated and largely indigenous drone capabilities, but they have also missed deadlines for when they would field armed drones, according to their own defense ministries. </w:t>
      </w:r>
      <w:r w:rsidRPr="0062005B">
        <w:rPr>
          <w:rStyle w:val="StyleUnderline"/>
        </w:rPr>
        <w:t>There is no international association for drone manufacturers and operators</w:t>
      </w:r>
      <w:r w:rsidRPr="0062005B">
        <w:rPr>
          <w:sz w:val="16"/>
        </w:rPr>
        <w:t>—similar to those that exist for civilian nuclear facilities or commercial space launches—that provides reliable information Drone Strikes by Other States or Nonstate Actors Drone Strikes by Other States or Nonstate Actors 19 on drones or serves as a forum to exchange best practices to limit the associated risks and costs. Since most publicly available information is limited to air shows and the defense trade press, it is possible that there have been intentionally hidden advances toward states’ development of weaponized drones.</w:t>
      </w:r>
    </w:p>
    <w:p w14:paraId="1939828C" w14:textId="77777777" w:rsidR="000C31D6" w:rsidRPr="000C31D6" w:rsidRDefault="000C31D6" w:rsidP="000C31D6">
      <w:pPr>
        <w:pStyle w:val="Heading3"/>
        <w:rPr>
          <w:rFonts w:hAnsiTheme="majorHAnsi"/>
        </w:rPr>
      </w:pPr>
      <w:bookmarkStart w:id="30" w:name="BlockBM211"/>
      <w:bookmarkEnd w:id="29"/>
      <w:r>
        <w:t xml:space="preserve">Domestic use </w:t>
      </w:r>
      <w:r w:rsidRPr="00F65B28">
        <w:rPr>
          <w:rFonts w:ascii="Wingdings" w:hAnsi="Wingdings"/>
          <w:color w:val="000000"/>
        </w:rPr>
        <w:t></w:t>
      </w:r>
      <w:r>
        <w:rPr>
          <w:rFonts w:hAnsiTheme="majorHAnsi"/>
          <w:color w:val="000000"/>
        </w:rPr>
        <w:t xml:space="preserve"> secondary acquisition</w:t>
      </w:r>
    </w:p>
    <w:p w14:paraId="4E51F320" w14:textId="77777777" w:rsidR="000C31D6" w:rsidRDefault="000C31D6" w:rsidP="000C31D6">
      <w:pPr>
        <w:pStyle w:val="Heading4"/>
      </w:pPr>
      <w:r>
        <w:t>With future drone expansion this lead in drone technology will become eroded – secondary acquisition.</w:t>
      </w:r>
    </w:p>
    <w:p w14:paraId="38E8EA4B" w14:textId="77777777" w:rsidR="000C31D6" w:rsidRDefault="000C31D6" w:rsidP="000C31D6">
      <w:r>
        <w:t xml:space="preserve">Scott </w:t>
      </w:r>
      <w:r w:rsidRPr="00013C7F">
        <w:rPr>
          <w:rStyle w:val="Style13ptBold"/>
        </w:rPr>
        <w:t>Shane</w:t>
      </w:r>
      <w:r>
        <w:t xml:space="preserve">, October 8, </w:t>
      </w:r>
      <w:r w:rsidRPr="00013C7F">
        <w:rPr>
          <w:rStyle w:val="Style13ptBold"/>
        </w:rPr>
        <w:t>2011</w:t>
      </w:r>
      <w:r>
        <w:t>, “</w:t>
      </w:r>
      <w:r w:rsidRPr="00013C7F">
        <w:t>Coming Soon: The Drone Arms Race</w:t>
      </w:r>
      <w:r>
        <w:t xml:space="preserve">,” The New York Times, </w:t>
      </w:r>
      <w:hyperlink r:id="rId48" w:history="1">
        <w:r w:rsidRPr="00950705">
          <w:rPr>
            <w:rStyle w:val="Hyperlink"/>
          </w:rPr>
          <w:t>http://www.agriculturedefensecoalition.org/sites/default/files/file/drones_517/517K_2_2011_Coming_Soon_The_Drone_Arms_Race_October_8_2011_NYTimes.pdf</w:t>
        </w:r>
      </w:hyperlink>
    </w:p>
    <w:p w14:paraId="3107F472" w14:textId="3D19127B" w:rsidR="000C31D6" w:rsidRDefault="000C31D6" w:rsidP="000C31D6">
      <w:pPr>
        <w:rPr>
          <w:sz w:val="16"/>
        </w:rPr>
      </w:pPr>
      <w:r w:rsidRPr="00361E42">
        <w:rPr>
          <w:sz w:val="16"/>
        </w:rPr>
        <w:t xml:space="preserve">“The virtue of most U.A.V.’s is that they have long wings and you can strap anything to them,” Mr. Gormley says. That includes video cameras, eavesdropping equipment and munitions, he says. “It’s spreading like wildfire.” </w:t>
      </w:r>
      <w:r w:rsidRPr="00361E42">
        <w:rPr>
          <w:rStyle w:val="StyleUnderline"/>
          <w:highlight w:val="yellow"/>
        </w:rPr>
        <w:t>So far, the U</w:t>
      </w:r>
      <w:r w:rsidRPr="00361E42">
        <w:rPr>
          <w:sz w:val="16"/>
        </w:rPr>
        <w:t xml:space="preserve">nited </w:t>
      </w:r>
      <w:r w:rsidRPr="00361E42">
        <w:rPr>
          <w:rStyle w:val="StyleUnderline"/>
          <w:highlight w:val="yellow"/>
        </w:rPr>
        <w:t>S</w:t>
      </w:r>
      <w:r w:rsidRPr="00361E42">
        <w:rPr>
          <w:sz w:val="16"/>
        </w:rPr>
        <w:t xml:space="preserve">tates </w:t>
      </w:r>
      <w:r w:rsidRPr="00361E42">
        <w:rPr>
          <w:rStyle w:val="StyleUnderline"/>
          <w:highlight w:val="yellow"/>
        </w:rPr>
        <w:t>has a huge lead in</w:t>
      </w:r>
      <w:r w:rsidRPr="00361E42">
        <w:rPr>
          <w:rStyle w:val="StyleUnderline"/>
        </w:rPr>
        <w:t xml:space="preserve"> the number and sophistication of </w:t>
      </w:r>
      <w:r w:rsidRPr="00361E42">
        <w:rPr>
          <w:rStyle w:val="StyleUnderline"/>
          <w:highlight w:val="yellow"/>
        </w:rPr>
        <w:t>unmanned aerial vehicles</w:t>
      </w:r>
      <w:r w:rsidRPr="00361E42">
        <w:rPr>
          <w:sz w:val="16"/>
        </w:rPr>
        <w:t xml:space="preserve"> (about 7,000, by one official’s estimate, mostly unarmed). The Air Force prefers to call them not U.A.V.’s but R.P.A.’s, or remotely piloted aircraft, in acknowledgment of the human role; Air Force officials should know, since their service is now training more pilots to operate drones than fighters and bombers. Philip Finnegan, director of corporate analysis for the Teal Group, a company that tracks defense and aerospace markets, says </w:t>
      </w:r>
      <w:r w:rsidRPr="00361E42">
        <w:rPr>
          <w:rStyle w:val="StyleUnderline"/>
          <w:highlight w:val="yellow"/>
        </w:rPr>
        <w:t>global spending on</w:t>
      </w:r>
      <w:r w:rsidRPr="00361E42">
        <w:rPr>
          <w:sz w:val="16"/>
        </w:rPr>
        <w:t xml:space="preserve"> research and </w:t>
      </w:r>
      <w:r w:rsidRPr="00361E42">
        <w:rPr>
          <w:rStyle w:val="StyleUnderline"/>
          <w:highlight w:val="yellow"/>
        </w:rPr>
        <w:t>procurement of drones over the next decade is expected to total more than $94 billion</w:t>
      </w:r>
      <w:r w:rsidRPr="00361E42">
        <w:rPr>
          <w:sz w:val="16"/>
        </w:rPr>
        <w:t xml:space="preserve">, including $9 billion on remotely piloted combat aircraft. </w:t>
      </w:r>
      <w:r w:rsidRPr="00361E42">
        <w:rPr>
          <w:rStyle w:val="StyleUnderline"/>
          <w:highlight w:val="yellow"/>
        </w:rPr>
        <w:t>Israel and China are aggressively developing</w:t>
      </w:r>
      <w:r w:rsidRPr="00361E42">
        <w:rPr>
          <w:sz w:val="16"/>
        </w:rPr>
        <w:t xml:space="preserve"> and marketing </w:t>
      </w:r>
      <w:r w:rsidRPr="00361E42">
        <w:rPr>
          <w:rStyle w:val="StyleUnderline"/>
        </w:rPr>
        <w:t xml:space="preserve">drones, and </w:t>
      </w:r>
      <w:r w:rsidRPr="00361E42">
        <w:rPr>
          <w:rStyle w:val="StyleUnderline"/>
          <w:highlight w:val="yellow"/>
        </w:rPr>
        <w:t>Russia, Iran, India, Pakistan</w:t>
      </w:r>
      <w:r w:rsidRPr="00361E42">
        <w:rPr>
          <w:rStyle w:val="StyleUnderline"/>
        </w:rPr>
        <w:t xml:space="preserve"> and several other countries </w:t>
      </w:r>
      <w:r w:rsidRPr="00361E42">
        <w:rPr>
          <w:rStyle w:val="StyleUnderline"/>
          <w:highlight w:val="yellow"/>
        </w:rPr>
        <w:t>are not far behind</w:t>
      </w:r>
      <w:r w:rsidRPr="00361E42">
        <w:rPr>
          <w:sz w:val="16"/>
        </w:rPr>
        <w:t xml:space="preserve">. The Defense Security Service, which protects the Pentagon and its contractors from espionage, warned in a report last year that </w:t>
      </w:r>
      <w:r w:rsidRPr="00361E42">
        <w:rPr>
          <w:rStyle w:val="StyleUnderline"/>
        </w:rPr>
        <w:t>American drone technology had become a prime target for foreign spies</w:t>
      </w:r>
      <w:r w:rsidRPr="00361E42">
        <w:rPr>
          <w:sz w:val="16"/>
        </w:rPr>
        <w:t>.</w:t>
      </w:r>
    </w:p>
    <w:p w14:paraId="069834E2" w14:textId="77777777" w:rsidR="000C31D6" w:rsidRPr="000C31D6" w:rsidRDefault="000C31D6" w:rsidP="000C31D6">
      <w:pPr>
        <w:pStyle w:val="Heading3"/>
        <w:rPr>
          <w:rFonts w:hAnsiTheme="majorHAnsi"/>
        </w:rPr>
      </w:pPr>
      <w:bookmarkStart w:id="31" w:name="BlockBM215"/>
      <w:bookmarkEnd w:id="30"/>
      <w:r>
        <w:t>Drone prolif lacks safeguards</w:t>
      </w:r>
    </w:p>
    <w:p w14:paraId="18316D57" w14:textId="77777777" w:rsidR="000C31D6" w:rsidRDefault="000C31D6" w:rsidP="000C31D6">
      <w:pPr>
        <w:pStyle w:val="Heading4"/>
      </w:pPr>
      <w:r>
        <w:t>States that acquire drone technology second hand endanger U.S. interests – lack of safeguards present in current U.S. military infrastructure.</w:t>
      </w:r>
    </w:p>
    <w:p w14:paraId="3B3C4EAA" w14:textId="77777777" w:rsidR="000C31D6" w:rsidRDefault="000C31D6" w:rsidP="000C31D6">
      <w:r>
        <w:t xml:space="preserve">Micah </w:t>
      </w:r>
      <w:r w:rsidRPr="0089680F">
        <w:rPr>
          <w:rStyle w:val="Style13ptBold"/>
        </w:rPr>
        <w:t>Zenko</w:t>
      </w:r>
      <w:r>
        <w:t xml:space="preserve">, January </w:t>
      </w:r>
      <w:r w:rsidRPr="0089680F">
        <w:rPr>
          <w:rStyle w:val="Style13ptBold"/>
        </w:rPr>
        <w:t>2013</w:t>
      </w:r>
      <w:r>
        <w:t xml:space="preserve">, Micah Zenko is </w:t>
      </w:r>
      <w:r w:rsidRPr="0089680F">
        <w:t>the Douglas Dillon fellow in the Center for Preventive Action (CPA) at the Council on Foreign Relations (CFR)</w:t>
      </w:r>
      <w:r>
        <w:t>,</w:t>
      </w:r>
      <w:r w:rsidRPr="0089680F">
        <w:t xml:space="preserve"> </w:t>
      </w:r>
      <w:r>
        <w:t xml:space="preserve">“Reforming U.S. Drone Strike Policies,” Council on Foreign Relations, Council Special Report, no. 65, pp. 1-35, </w:t>
      </w:r>
      <w:hyperlink r:id="rId49" w:history="1">
        <w:r w:rsidRPr="00950705">
          <w:rPr>
            <w:rStyle w:val="Hyperlink"/>
          </w:rPr>
          <w:t>http://upstatedroneaction.org/documents/Reports/Thinktank/Drones_CSR65.pdf</w:t>
        </w:r>
      </w:hyperlink>
      <w:r>
        <w:t>, p. 20</w:t>
      </w:r>
    </w:p>
    <w:p w14:paraId="13A2A21B" w14:textId="77777777" w:rsidR="000C31D6" w:rsidRDefault="000C31D6" w:rsidP="000C31D6">
      <w:pPr>
        <w:rPr>
          <w:sz w:val="16"/>
        </w:rPr>
      </w:pPr>
      <w:r w:rsidRPr="00523163">
        <w:rPr>
          <w:rStyle w:val="StyleUnderline"/>
          <w:highlight w:val="yellow"/>
        </w:rPr>
        <w:t>Based on current trends, it is unlikely</w:t>
      </w:r>
      <w:r w:rsidRPr="00523163">
        <w:rPr>
          <w:sz w:val="16"/>
        </w:rPr>
        <w:t xml:space="preserve"> that </w:t>
      </w:r>
      <w:r w:rsidRPr="00523163">
        <w:rPr>
          <w:rStyle w:val="StyleUnderline"/>
        </w:rPr>
        <w:t xml:space="preserve">most </w:t>
      </w:r>
      <w:r w:rsidRPr="00523163">
        <w:rPr>
          <w:rStyle w:val="StyleUnderline"/>
          <w:highlight w:val="yellow"/>
        </w:rPr>
        <w:t>states will have</w:t>
      </w:r>
      <w:r w:rsidRPr="00523163">
        <w:rPr>
          <w:rStyle w:val="StyleUnderline"/>
        </w:rPr>
        <w:t xml:space="preserve">, within ten years, </w:t>
      </w:r>
      <w:r w:rsidRPr="00523163">
        <w:rPr>
          <w:rStyle w:val="StyleUnderline"/>
          <w:highlight w:val="yellow"/>
        </w:rPr>
        <w:t>the complete system architecture required to carry out</w:t>
      </w:r>
      <w:r w:rsidRPr="00523163">
        <w:rPr>
          <w:rStyle w:val="StyleUnderline"/>
        </w:rPr>
        <w:t xml:space="preserve"> distant </w:t>
      </w:r>
      <w:r w:rsidRPr="00523163">
        <w:rPr>
          <w:rStyle w:val="StyleUnderline"/>
          <w:highlight w:val="yellow"/>
        </w:rPr>
        <w:t>drone strikes</w:t>
      </w:r>
      <w:r w:rsidRPr="00523163">
        <w:rPr>
          <w:sz w:val="16"/>
        </w:rPr>
        <w:t xml:space="preserve"> that would be </w:t>
      </w:r>
      <w:r w:rsidRPr="00523163">
        <w:rPr>
          <w:rStyle w:val="StyleUnderline"/>
          <w:highlight w:val="yellow"/>
        </w:rPr>
        <w:t>harmful to U.S.</w:t>
      </w:r>
      <w:r w:rsidRPr="00523163">
        <w:rPr>
          <w:rStyle w:val="StyleUnderline"/>
        </w:rPr>
        <w:t xml:space="preserve"> national </w:t>
      </w:r>
      <w:r w:rsidRPr="00523163">
        <w:rPr>
          <w:rStyle w:val="StyleUnderline"/>
          <w:highlight w:val="yellow"/>
        </w:rPr>
        <w:t>interests. However</w:t>
      </w:r>
      <w:r w:rsidRPr="00523163">
        <w:rPr>
          <w:rStyle w:val="StyleUnderline"/>
        </w:rPr>
        <w:t xml:space="preserve">, those </w:t>
      </w:r>
      <w:r w:rsidRPr="00523163">
        <w:rPr>
          <w:rStyle w:val="StyleUnderline"/>
          <w:highlight w:val="yellow"/>
        </w:rPr>
        <w:t>candidates able to obtain this tech</w:t>
      </w:r>
      <w:r w:rsidRPr="00523163">
        <w:rPr>
          <w:rStyle w:val="StyleUnderline"/>
        </w:rPr>
        <w:t xml:space="preserve">nology </w:t>
      </w:r>
      <w:r w:rsidRPr="00523163">
        <w:rPr>
          <w:rStyle w:val="StyleUnderline"/>
          <w:highlight w:val="yellow"/>
        </w:rPr>
        <w:t>will most likely</w:t>
      </w:r>
      <w:r w:rsidRPr="00523163">
        <w:rPr>
          <w:rStyle w:val="StyleUnderline"/>
        </w:rPr>
        <w:t xml:space="preserve"> be states</w:t>
      </w:r>
      <w:r w:rsidRPr="00523163">
        <w:rPr>
          <w:sz w:val="16"/>
        </w:rPr>
        <w:t xml:space="preserve"> with the financial resources to purchase or the industrial base to manufacture tactical short-range armed drones with limited firepower </w:t>
      </w:r>
      <w:r w:rsidRPr="00523163">
        <w:rPr>
          <w:rStyle w:val="StyleUnderline"/>
        </w:rPr>
        <w:t xml:space="preserve">that </w:t>
      </w:r>
      <w:r w:rsidRPr="00523163">
        <w:rPr>
          <w:rStyle w:val="StyleUnderline"/>
          <w:highlight w:val="yellow"/>
        </w:rPr>
        <w:t>lack the precision of U.S. laser-guided munitions</w:t>
      </w:r>
      <w:r w:rsidRPr="00523163">
        <w:rPr>
          <w:rStyle w:val="StyleUnderline"/>
        </w:rPr>
        <w:t xml:space="preserve">; the </w:t>
      </w:r>
      <w:r w:rsidRPr="00523163">
        <w:rPr>
          <w:rStyle w:val="StyleUnderline"/>
          <w:highlight w:val="yellow"/>
        </w:rPr>
        <w:t>intelligence collection and</w:t>
      </w:r>
      <w:r w:rsidRPr="00523163">
        <w:rPr>
          <w:rStyle w:val="StyleUnderline"/>
        </w:rPr>
        <w:t xml:space="preserve"> military </w:t>
      </w:r>
      <w:r w:rsidRPr="00523163">
        <w:rPr>
          <w:rStyle w:val="StyleUnderline"/>
          <w:highlight w:val="yellow"/>
        </w:rPr>
        <w:t>command-and-control capabilities</w:t>
      </w:r>
      <w:r w:rsidRPr="00523163">
        <w:rPr>
          <w:rStyle w:val="StyleUnderline"/>
        </w:rPr>
        <w:t xml:space="preserve"> needed to deploy drones via line-of-sight communications; and crossborder adversaries</w:t>
      </w:r>
      <w:r w:rsidRPr="00523163">
        <w:rPr>
          <w:sz w:val="16"/>
        </w:rPr>
        <w:t xml:space="preserve"> who currently face attacks or the threat of attacks by manned aircraft, </w:t>
      </w:r>
      <w:r w:rsidRPr="00523163">
        <w:rPr>
          <w:rStyle w:val="StyleUnderline"/>
        </w:rPr>
        <w:t>such as Israel into Lebanon, Egypt, or Syria; Russia into Georgia or Azerbaijan; Turkey into Iraq; and Saudi Arabia into Yemen</w:t>
      </w:r>
      <w:r w:rsidRPr="00523163">
        <w:rPr>
          <w:sz w:val="16"/>
        </w:rPr>
        <w:t>. When compared to distant U.S. drone strikes, these contingencies do not require system-wide infrastructure and host-state support. Given the costs to conduct manned-aircraft strikes with minimal threat to pilots, it is questionable whether states will undertake the significant investment required for armed drones in the near term.</w:t>
      </w:r>
    </w:p>
    <w:p w14:paraId="6131B12F" w14:textId="77777777" w:rsidR="000C31D6" w:rsidRDefault="000C31D6" w:rsidP="000C31D6">
      <w:pPr>
        <w:pStyle w:val="Heading4"/>
      </w:pPr>
      <w:r>
        <w:t xml:space="preserve">Having a lack of oversight and regulation on drone use and manufacturing risks states acquiring drone technology and using it in harmful ways. </w:t>
      </w:r>
    </w:p>
    <w:p w14:paraId="4A674DF0" w14:textId="77777777" w:rsidR="000C31D6" w:rsidRDefault="000C31D6" w:rsidP="000C31D6">
      <w:r>
        <w:t xml:space="preserve">Micah </w:t>
      </w:r>
      <w:r w:rsidRPr="0089680F">
        <w:rPr>
          <w:rStyle w:val="Style13ptBold"/>
        </w:rPr>
        <w:t>Zenko</w:t>
      </w:r>
      <w:r>
        <w:t xml:space="preserve">, January </w:t>
      </w:r>
      <w:r w:rsidRPr="0089680F">
        <w:rPr>
          <w:rStyle w:val="Style13ptBold"/>
        </w:rPr>
        <w:t>2013</w:t>
      </w:r>
      <w:r>
        <w:t xml:space="preserve">, Micah Zenko is </w:t>
      </w:r>
      <w:r w:rsidRPr="0089680F">
        <w:t>the Douglas Dillon fellow in the Center for Preventive Action (CPA) at the Council on Foreign Relations (CFR)</w:t>
      </w:r>
      <w:r>
        <w:t>,</w:t>
      </w:r>
      <w:r w:rsidRPr="0089680F">
        <w:t xml:space="preserve"> </w:t>
      </w:r>
      <w:r>
        <w:t xml:space="preserve">“Reforming U.S. Drone Strike Policies,” Council on Foreign Relations, Council Special Report, no. 65, pp. 1-35, </w:t>
      </w:r>
      <w:hyperlink r:id="rId50" w:history="1">
        <w:r w:rsidRPr="00950705">
          <w:rPr>
            <w:rStyle w:val="Hyperlink"/>
          </w:rPr>
          <w:t>http://upstatedroneaction.org/documents/Reports/Thinktank/Drones_CSR65.pdf</w:t>
        </w:r>
      </w:hyperlink>
      <w:r>
        <w:t>, p. 24</w:t>
      </w:r>
    </w:p>
    <w:p w14:paraId="5895D1A3" w14:textId="5B2932B5" w:rsidR="000C31D6" w:rsidRPr="000C31D6" w:rsidRDefault="000C31D6" w:rsidP="000C31D6">
      <w:pPr>
        <w:rPr>
          <w:sz w:val="14"/>
        </w:rPr>
      </w:pPr>
      <w:r w:rsidRPr="00523163">
        <w:rPr>
          <w:sz w:val="14"/>
        </w:rPr>
        <w:t xml:space="preserve">Beyond the United States, </w:t>
      </w:r>
      <w:r w:rsidRPr="00523163">
        <w:rPr>
          <w:rStyle w:val="StyleUnderline"/>
          <w:highlight w:val="yellow"/>
        </w:rPr>
        <w:t>drones</w:t>
      </w:r>
      <w:r w:rsidRPr="00523163">
        <w:rPr>
          <w:sz w:val="14"/>
        </w:rPr>
        <w:t xml:space="preserve"> are </w:t>
      </w:r>
      <w:r w:rsidRPr="00523163">
        <w:rPr>
          <w:rStyle w:val="StyleUnderline"/>
          <w:highlight w:val="yellow"/>
        </w:rPr>
        <w:t>proliferating</w:t>
      </w:r>
      <w:r w:rsidRPr="00523163">
        <w:rPr>
          <w:sz w:val="14"/>
        </w:rPr>
        <w:t xml:space="preserve"> even as they </w:t>
      </w:r>
      <w:r w:rsidRPr="00523163">
        <w:rPr>
          <w:rStyle w:val="StyleUnderline"/>
          <w:highlight w:val="yellow"/>
        </w:rPr>
        <w:t>are becoming increasingly sophisticated, lethal, stealthy, resilient, and autonomous</w:t>
      </w:r>
      <w:r w:rsidRPr="00523163">
        <w:rPr>
          <w:sz w:val="14"/>
        </w:rPr>
        <w:t xml:space="preserve">. At least a dozen other states and nonstate </w:t>
      </w:r>
      <w:r w:rsidRPr="00523163">
        <w:rPr>
          <w:rStyle w:val="StyleUnderline"/>
          <w:highlight w:val="yellow"/>
        </w:rPr>
        <w:t>actors could</w:t>
      </w:r>
      <w:r w:rsidRPr="00523163">
        <w:rPr>
          <w:rStyle w:val="StyleUnderline"/>
        </w:rPr>
        <w:t xml:space="preserve"> </w:t>
      </w:r>
      <w:r w:rsidRPr="00523163">
        <w:rPr>
          <w:sz w:val="14"/>
        </w:rPr>
        <w:t>possess armed drones within the next ten years and</w:t>
      </w:r>
      <w:r w:rsidRPr="00523163">
        <w:rPr>
          <w:rStyle w:val="StyleUnderline"/>
        </w:rPr>
        <w:t xml:space="preserve"> </w:t>
      </w:r>
      <w:r w:rsidRPr="00523163">
        <w:rPr>
          <w:rStyle w:val="StyleUnderline"/>
          <w:highlight w:val="yellow"/>
        </w:rPr>
        <w:t>leverage the tech</w:t>
      </w:r>
      <w:r w:rsidRPr="00523163">
        <w:rPr>
          <w:rStyle w:val="StyleUnderline"/>
        </w:rPr>
        <w:t xml:space="preserve">nology </w:t>
      </w:r>
      <w:r w:rsidRPr="00523163">
        <w:rPr>
          <w:rStyle w:val="StyleUnderline"/>
          <w:highlight w:val="yellow"/>
        </w:rPr>
        <w:t>in unforeseen and harmful ways</w:t>
      </w:r>
      <w:r w:rsidRPr="00523163">
        <w:rPr>
          <w:sz w:val="14"/>
        </w:rPr>
        <w:t xml:space="preserve">. It is the stated position of the Obama administration that its strategy toward drones will be emulated by other states and nonstate actors. In an interview, President </w:t>
      </w:r>
      <w:r w:rsidRPr="00523163">
        <w:rPr>
          <w:rStyle w:val="StyleUnderline"/>
          <w:highlight w:val="yellow"/>
        </w:rPr>
        <w:t>Obama revealed</w:t>
      </w:r>
      <w:r w:rsidRPr="00523163">
        <w:rPr>
          <w:sz w:val="14"/>
        </w:rPr>
        <w:t xml:space="preserve">, “I think </w:t>
      </w:r>
      <w:r w:rsidRPr="00523163">
        <w:rPr>
          <w:rStyle w:val="StyleUnderline"/>
          <w:highlight w:val="yellow"/>
        </w:rPr>
        <w:t>creating a legal structure</w:t>
      </w:r>
      <w:r w:rsidRPr="00523163">
        <w:rPr>
          <w:sz w:val="14"/>
        </w:rPr>
        <w:t xml:space="preserve">, processes, </w:t>
      </w:r>
      <w:r w:rsidRPr="00523163">
        <w:rPr>
          <w:rStyle w:val="StyleUnderline"/>
          <w:highlight w:val="yellow"/>
        </w:rPr>
        <w:t xml:space="preserve">with oversight checks </w:t>
      </w:r>
      <w:r w:rsidRPr="00523163">
        <w:rPr>
          <w:rStyle w:val="StyleUnderline"/>
        </w:rPr>
        <w:t xml:space="preserve">on how we use unmanned weapons </w:t>
      </w:r>
      <w:r w:rsidRPr="00523163">
        <w:rPr>
          <w:rStyle w:val="StyleUnderline"/>
          <w:highlight w:val="yellow"/>
        </w:rPr>
        <w:t>is going to be a challenge</w:t>
      </w:r>
      <w:r w:rsidRPr="00523163">
        <w:rPr>
          <w:sz w:val="14"/>
        </w:rPr>
        <w:t xml:space="preserve"> for me and for my successors for some time to come—partly because technology may evolve fairly rapidly for other countries as well.”71 </w:t>
      </w:r>
    </w:p>
    <w:p w14:paraId="59E471D9" w14:textId="44537525" w:rsidR="00400F7C" w:rsidRDefault="00400F7C" w:rsidP="00400F7C">
      <w:pPr>
        <w:pStyle w:val="Heading3"/>
      </w:pPr>
      <w:bookmarkStart w:id="32" w:name="BlockBM222"/>
      <w:bookmarkEnd w:id="31"/>
      <w:r>
        <w:t>Drones = military purposes</w:t>
      </w:r>
    </w:p>
    <w:p w14:paraId="50C1DC2A" w14:textId="69F068E5" w:rsidR="00400F7C" w:rsidRDefault="00400F7C" w:rsidP="00400F7C">
      <w:pPr>
        <w:pStyle w:val="Heading4"/>
      </w:pPr>
      <w:r>
        <w:t xml:space="preserve">Domestic drone demand over the next decade is expected to increase with new technological innovation – utilized for military purposes. </w:t>
      </w:r>
    </w:p>
    <w:p w14:paraId="38281B4A" w14:textId="77777777" w:rsidR="00400F7C" w:rsidRDefault="00400F7C" w:rsidP="00400F7C">
      <w:r w:rsidRPr="002B6937">
        <w:t xml:space="preserve">Ann </w:t>
      </w:r>
      <w:r w:rsidRPr="002B6937">
        <w:rPr>
          <w:rStyle w:val="Style13ptBold"/>
        </w:rPr>
        <w:t>Cavoukian</w:t>
      </w:r>
      <w:r>
        <w:t xml:space="preserve">, August </w:t>
      </w:r>
      <w:r w:rsidRPr="002B6937">
        <w:rPr>
          <w:rStyle w:val="Style13ptBold"/>
        </w:rPr>
        <w:t>2012</w:t>
      </w:r>
      <w:r>
        <w:t xml:space="preserve">, Ann Cavoukian </w:t>
      </w:r>
      <w:r w:rsidRPr="002B6937">
        <w:t>is the former Information and Privacy Commissioner for the Canadian province of Ontario serving from 1997 to 2014</w:t>
      </w:r>
      <w:r>
        <w:t xml:space="preserve">, “Privacy and Drones: Unmanned Aerial Vehicles,” Privacy by Design, pp. 1-27, </w:t>
      </w:r>
      <w:hyperlink r:id="rId51" w:history="1">
        <w:r w:rsidRPr="00786517">
          <w:rPr>
            <w:rStyle w:val="Hyperlink"/>
          </w:rPr>
          <w:t>http://www.publicsafety.gc.ca/lbrr/archives/cnmcs-plcng/cn29822-eng.pdf</w:t>
        </w:r>
      </w:hyperlink>
      <w:r>
        <w:t>, p. 4</w:t>
      </w:r>
    </w:p>
    <w:p w14:paraId="2BF07F61" w14:textId="55F8AFA2" w:rsidR="00400F7C" w:rsidRPr="00400F7C" w:rsidRDefault="00400F7C" w:rsidP="00400F7C">
      <w:pPr>
        <w:rPr>
          <w:sz w:val="16"/>
        </w:rPr>
      </w:pPr>
      <w:r w:rsidRPr="000B1FCB">
        <w:rPr>
          <w:rStyle w:val="StyleUnderline"/>
        </w:rPr>
        <w:t xml:space="preserve">The </w:t>
      </w:r>
      <w:r w:rsidRPr="000B1FCB">
        <w:rPr>
          <w:rStyle w:val="StyleUnderline"/>
          <w:highlight w:val="yellow"/>
        </w:rPr>
        <w:t>domestic use of UAVs is</w:t>
      </w:r>
      <w:r w:rsidRPr="000B1FCB">
        <w:rPr>
          <w:rStyle w:val="StyleUnderline"/>
        </w:rPr>
        <w:t xml:space="preserve"> </w:t>
      </w:r>
      <w:r w:rsidRPr="000B1FCB">
        <w:rPr>
          <w:sz w:val="16"/>
        </w:rPr>
        <w:t xml:space="preserve">nonetheless </w:t>
      </w:r>
      <w:r w:rsidRPr="000B1FCB">
        <w:rPr>
          <w:rStyle w:val="StyleUnderline"/>
          <w:highlight w:val="yellow"/>
        </w:rPr>
        <w:t>expected to</w:t>
      </w:r>
      <w:r w:rsidRPr="000B1FCB">
        <w:rPr>
          <w:rStyle w:val="StyleUnderline"/>
        </w:rPr>
        <w:t xml:space="preserve"> continually </w:t>
      </w:r>
      <w:r w:rsidRPr="000B1FCB">
        <w:rPr>
          <w:rStyle w:val="StyleUnderline"/>
          <w:highlight w:val="yellow"/>
        </w:rPr>
        <w:t>push toward smaller platforms that are more manageable and</w:t>
      </w:r>
      <w:r w:rsidRPr="000B1FCB">
        <w:rPr>
          <w:rStyle w:val="StyleUnderline"/>
        </w:rPr>
        <w:t xml:space="preserve"> more </w:t>
      </w:r>
      <w:r w:rsidRPr="000B1FCB">
        <w:rPr>
          <w:rStyle w:val="StyleUnderline"/>
          <w:highlight w:val="yellow"/>
        </w:rPr>
        <w:t>affordable</w:t>
      </w:r>
      <w:r w:rsidRPr="000B1FCB">
        <w:rPr>
          <w:sz w:val="16"/>
        </w:rPr>
        <w:t xml:space="preserve">. It has been noted that the reduced cost of UAVs has become a significant selling point. </w:t>
      </w:r>
      <w:r w:rsidRPr="000B1FCB">
        <w:rPr>
          <w:rStyle w:val="StyleUnderline"/>
          <w:highlight w:val="yellow"/>
        </w:rPr>
        <w:t>This is being enabled by</w:t>
      </w:r>
      <w:r w:rsidRPr="000B1FCB">
        <w:rPr>
          <w:rStyle w:val="StyleUnderline"/>
        </w:rPr>
        <w:t xml:space="preserve"> the ongoing process of </w:t>
      </w:r>
      <w:r w:rsidRPr="000B1FCB">
        <w:rPr>
          <w:rStyle w:val="StyleUnderline"/>
          <w:highlight w:val="yellow"/>
        </w:rPr>
        <w:t>miniaturization of</w:t>
      </w:r>
      <w:r w:rsidRPr="000B1FCB">
        <w:rPr>
          <w:sz w:val="16"/>
        </w:rPr>
        <w:t xml:space="preserve"> sensors, controls, data link solutions, and </w:t>
      </w:r>
      <w:r w:rsidRPr="000B1FCB">
        <w:rPr>
          <w:rStyle w:val="StyleUnderline"/>
          <w:highlight w:val="yellow"/>
        </w:rPr>
        <w:t>computing elements</w:t>
      </w:r>
      <w:r w:rsidRPr="000B1FCB">
        <w:rPr>
          <w:sz w:val="16"/>
        </w:rPr>
        <w:t xml:space="preserve">. A UAV system that includes a ground operating computer can cost less than US $50,000, whereas a police helicopter performing the same function can cost up to US $1 million.9 A lack of access to national airspace, as well as lack of suitable UAV standards and practices, are among the reasons cited for the relatively slow emergence of the UAV market in the domestic context. </w:t>
      </w:r>
      <w:r w:rsidRPr="000B1FCB">
        <w:rPr>
          <w:rStyle w:val="StyleUnderline"/>
          <w:highlight w:val="yellow"/>
        </w:rPr>
        <w:t>Domestic demand is expected to increase</w:t>
      </w:r>
      <w:r w:rsidRPr="000B1FCB">
        <w:rPr>
          <w:rStyle w:val="StyleUnderline"/>
        </w:rPr>
        <w:t xml:space="preserve"> over the next decade, </w:t>
      </w:r>
      <w:r w:rsidRPr="000B1FCB">
        <w:rPr>
          <w:rStyle w:val="StyleUnderline"/>
          <w:highlight w:val="yellow"/>
        </w:rPr>
        <w:t>starting with government organizations requiring</w:t>
      </w:r>
      <w:r w:rsidRPr="000B1FCB">
        <w:rPr>
          <w:rStyle w:val="StyleUnderline"/>
        </w:rPr>
        <w:t xml:space="preserve"> surveillance </w:t>
      </w:r>
      <w:r w:rsidRPr="000B1FCB">
        <w:rPr>
          <w:rStyle w:val="StyleUnderline"/>
          <w:highlight w:val="yellow"/>
        </w:rPr>
        <w:t>systems similar to military UAVs</w:t>
      </w:r>
      <w:r w:rsidRPr="000B1FCB">
        <w:rPr>
          <w:sz w:val="16"/>
        </w:rPr>
        <w:t>, such as coast guards, border patrol organizations, and similar national security agencies.10</w:t>
      </w:r>
    </w:p>
    <w:p w14:paraId="5B5A7011" w14:textId="77777777" w:rsidR="00D95C7B" w:rsidRDefault="00D95C7B" w:rsidP="00D95C7B">
      <w:pPr>
        <w:pStyle w:val="Heading3"/>
      </w:pPr>
      <w:bookmarkStart w:id="33" w:name="BlockBM226"/>
      <w:bookmarkEnd w:id="32"/>
      <w:r>
        <w:t>U.S. is modeled</w:t>
      </w:r>
    </w:p>
    <w:p w14:paraId="378A296C" w14:textId="77777777" w:rsidR="00D95C7B" w:rsidRDefault="00D95C7B" w:rsidP="00D95C7B">
      <w:pPr>
        <w:pStyle w:val="Heading4"/>
      </w:pPr>
      <w:r>
        <w:t>By setting an example of lax control on drone technology the U.S. is sending a message abroad that development and use is permissible.</w:t>
      </w:r>
    </w:p>
    <w:p w14:paraId="4A63E7A1" w14:textId="77777777" w:rsidR="00D95C7B" w:rsidRDefault="00D95C7B" w:rsidP="00D95C7B">
      <w:r>
        <w:t xml:space="preserve">Scott </w:t>
      </w:r>
      <w:r w:rsidRPr="00013C7F">
        <w:rPr>
          <w:rStyle w:val="Style13ptBold"/>
        </w:rPr>
        <w:t>Shane</w:t>
      </w:r>
      <w:r>
        <w:t xml:space="preserve">, October 8, </w:t>
      </w:r>
      <w:r w:rsidRPr="00013C7F">
        <w:rPr>
          <w:rStyle w:val="Style13ptBold"/>
        </w:rPr>
        <w:t>2011</w:t>
      </w:r>
      <w:r>
        <w:t>, “</w:t>
      </w:r>
      <w:r w:rsidRPr="00013C7F">
        <w:t>Coming Soon: The Drone Arms Race</w:t>
      </w:r>
      <w:r>
        <w:t xml:space="preserve">,” The New York Times, </w:t>
      </w:r>
      <w:hyperlink r:id="rId52" w:history="1">
        <w:r w:rsidRPr="00950705">
          <w:rPr>
            <w:rStyle w:val="Hyperlink"/>
          </w:rPr>
          <w:t>http://www.agriculturedefensecoalition.org/sites/default/files/file/drones_517/517K_2_2011_Coming_Soon_The_Drone_Arms_Race_October_8_2011_NYTimes.pdf</w:t>
        </w:r>
      </w:hyperlink>
      <w:r>
        <w:t xml:space="preserve"> </w:t>
      </w:r>
    </w:p>
    <w:p w14:paraId="75B9EBB1" w14:textId="77777777" w:rsidR="00D95C7B" w:rsidRDefault="00D95C7B" w:rsidP="00D95C7B">
      <w:pPr>
        <w:rPr>
          <w:sz w:val="16"/>
        </w:rPr>
      </w:pPr>
      <w:r w:rsidRPr="00A22D00">
        <w:rPr>
          <w:sz w:val="16"/>
        </w:rPr>
        <w:t xml:space="preserve">AT the Zhuhai air show in southeastern China last November, </w:t>
      </w:r>
      <w:r w:rsidRPr="00A22D00">
        <w:rPr>
          <w:rStyle w:val="StyleUnderline"/>
          <w:highlight w:val="yellow"/>
        </w:rPr>
        <w:t>Chinese companies startled</w:t>
      </w:r>
      <w:r w:rsidRPr="00A22D00">
        <w:rPr>
          <w:rStyle w:val="StyleUnderline"/>
        </w:rPr>
        <w:t xml:space="preserve"> some </w:t>
      </w:r>
      <w:r w:rsidRPr="00A22D00">
        <w:rPr>
          <w:rStyle w:val="StyleUnderline"/>
          <w:highlight w:val="yellow"/>
        </w:rPr>
        <w:t>Americans by</w:t>
      </w:r>
      <w:r w:rsidRPr="00A22D00">
        <w:rPr>
          <w:rStyle w:val="StyleUnderline"/>
        </w:rPr>
        <w:t xml:space="preserve"> unveiling 25 different models of remotely controlled aircraft and </w:t>
      </w:r>
      <w:r w:rsidRPr="00A22D00">
        <w:rPr>
          <w:rStyle w:val="StyleUnderline"/>
          <w:highlight w:val="yellow"/>
        </w:rPr>
        <w:t>showing video animation of a missile-armed drone</w:t>
      </w:r>
      <w:r w:rsidRPr="00A22D00">
        <w:rPr>
          <w:rStyle w:val="StyleUnderline"/>
        </w:rPr>
        <w:t xml:space="preserve"> taking out an armored vehicle</w:t>
      </w:r>
      <w:r w:rsidRPr="00A22D00">
        <w:rPr>
          <w:sz w:val="16"/>
        </w:rPr>
        <w:t xml:space="preserve"> and attacking a United States aircraft carrier. The presentation appeared to be more marketing hype than military threat; the event is China’s biggest aviation market, drawing both Chinese and foreign military buyers. But it was stark evidence that </w:t>
      </w:r>
      <w:r w:rsidRPr="00A22D00">
        <w:rPr>
          <w:rStyle w:val="StyleUnderline"/>
          <w:highlight w:val="yellow"/>
        </w:rPr>
        <w:t>the U</w:t>
      </w:r>
      <w:r w:rsidRPr="00A22D00">
        <w:rPr>
          <w:rStyle w:val="StyleUnderline"/>
        </w:rPr>
        <w:t xml:space="preserve">nited </w:t>
      </w:r>
      <w:r w:rsidRPr="00A22D00">
        <w:rPr>
          <w:rStyle w:val="StyleUnderline"/>
          <w:highlight w:val="yellow"/>
        </w:rPr>
        <w:t>S</w:t>
      </w:r>
      <w:r w:rsidRPr="00A22D00">
        <w:rPr>
          <w:rStyle w:val="StyleUnderline"/>
        </w:rPr>
        <w:t>tate</w:t>
      </w:r>
      <w:r w:rsidRPr="00A22D00">
        <w:rPr>
          <w:rStyle w:val="StyleUnderline"/>
          <w:highlight w:val="yellow"/>
        </w:rPr>
        <w:t>s’ near monopoly on armed drones was coming to an end, with far-reaching consequences for</w:t>
      </w:r>
      <w:r w:rsidRPr="00A22D00">
        <w:rPr>
          <w:rStyle w:val="StyleUnderline"/>
        </w:rPr>
        <w:t xml:space="preserve"> American </w:t>
      </w:r>
      <w:r w:rsidRPr="00A22D00">
        <w:rPr>
          <w:rStyle w:val="StyleUnderline"/>
          <w:highlight w:val="yellow"/>
        </w:rPr>
        <w:t>security, international law and</w:t>
      </w:r>
      <w:r w:rsidRPr="00A22D00">
        <w:rPr>
          <w:rStyle w:val="StyleUnderline"/>
        </w:rPr>
        <w:t xml:space="preserve"> the future of </w:t>
      </w:r>
      <w:r w:rsidRPr="00A22D00">
        <w:rPr>
          <w:rStyle w:val="StyleUnderline"/>
          <w:highlight w:val="yellow"/>
        </w:rPr>
        <w:t>warfare. Eventually, the U</w:t>
      </w:r>
      <w:r w:rsidRPr="00A22D00">
        <w:rPr>
          <w:rStyle w:val="StyleUnderline"/>
        </w:rPr>
        <w:t xml:space="preserve">nited </w:t>
      </w:r>
      <w:r w:rsidRPr="00A22D00">
        <w:rPr>
          <w:rStyle w:val="StyleUnderline"/>
          <w:highlight w:val="yellow"/>
        </w:rPr>
        <w:t>S</w:t>
      </w:r>
      <w:r w:rsidRPr="00A22D00">
        <w:rPr>
          <w:rStyle w:val="StyleUnderline"/>
        </w:rPr>
        <w:t xml:space="preserve">tates </w:t>
      </w:r>
      <w:r w:rsidRPr="00A22D00">
        <w:rPr>
          <w:rStyle w:val="StyleUnderline"/>
          <w:highlight w:val="yellow"/>
        </w:rPr>
        <w:t>will face a military adversary or terrorist group armed with drones</w:t>
      </w:r>
      <w:r w:rsidRPr="00A22D00">
        <w:rPr>
          <w:sz w:val="16"/>
        </w:rPr>
        <w:t xml:space="preserve">, military analysts say. But what </w:t>
      </w:r>
      <w:r w:rsidRPr="00A22D00">
        <w:rPr>
          <w:rStyle w:val="StyleUnderline"/>
          <w:highlight w:val="yellow"/>
        </w:rPr>
        <w:t>the short-run hazard</w:t>
      </w:r>
      <w:r w:rsidRPr="00A22D00">
        <w:rPr>
          <w:rStyle w:val="StyleUnderline"/>
        </w:rPr>
        <w:t xml:space="preserve"> experts foresee </w:t>
      </w:r>
      <w:r w:rsidRPr="00A22D00">
        <w:rPr>
          <w:rStyle w:val="StyleUnderline"/>
          <w:highlight w:val="yellow"/>
        </w:rPr>
        <w:t>is</w:t>
      </w:r>
      <w:r w:rsidRPr="00A22D00">
        <w:rPr>
          <w:sz w:val="16"/>
        </w:rPr>
        <w:t xml:space="preserve"> not an attack on the United States, which faces no enemies with significant combat drone capabilities, but </w:t>
      </w:r>
      <w:r w:rsidRPr="00A22D00">
        <w:rPr>
          <w:rStyle w:val="StyleUnderline"/>
          <w:highlight w:val="yellow"/>
        </w:rPr>
        <w:t>the political and legal challenge</w:t>
      </w:r>
      <w:r w:rsidRPr="00A22D00">
        <w:rPr>
          <w:rStyle w:val="StyleUnderline"/>
        </w:rPr>
        <w:t xml:space="preserve">s </w:t>
      </w:r>
      <w:r w:rsidRPr="00A22D00">
        <w:rPr>
          <w:rStyle w:val="StyleUnderline"/>
          <w:highlight w:val="yellow"/>
        </w:rPr>
        <w:t>posed when another country follows the American example</w:t>
      </w:r>
      <w:r w:rsidRPr="00A22D00">
        <w:rPr>
          <w:rStyle w:val="StyleUnderline"/>
        </w:rPr>
        <w:t xml:space="preserve">. </w:t>
      </w:r>
      <w:r w:rsidRPr="00A22D00">
        <w:rPr>
          <w:sz w:val="16"/>
        </w:rPr>
        <w:t>The Bush administration, and even more aggressively the Obama administration, embraced an extraordinary principle: that the United States can send this robotic weapon over borders to kill perceived enemies, even American citizens, who are viewed as a threat.</w:t>
      </w:r>
    </w:p>
    <w:p w14:paraId="18661F88" w14:textId="345943E3" w:rsidR="005352CB" w:rsidRDefault="005352CB" w:rsidP="005352CB">
      <w:pPr>
        <w:pStyle w:val="Heading4"/>
      </w:pPr>
      <w:r>
        <w:t xml:space="preserve">Failure to adopt rules for U.S. drones sets a </w:t>
      </w:r>
      <w:r w:rsidRPr="005352CB">
        <w:t>dangerous international precedent</w:t>
      </w:r>
      <w:r>
        <w:t>.</w:t>
      </w:r>
    </w:p>
    <w:p w14:paraId="20D456AF" w14:textId="23805CCB" w:rsidR="005352CB" w:rsidRDefault="005352CB" w:rsidP="005352CB">
      <w:r w:rsidRPr="005352CB">
        <w:t xml:space="preserve">Kristen </w:t>
      </w:r>
      <w:r w:rsidRPr="00C35EA0">
        <w:rPr>
          <w:rStyle w:val="Style13ptBold"/>
        </w:rPr>
        <w:t>Roberts</w:t>
      </w:r>
      <w:r>
        <w:t xml:space="preserve">, March 21, </w:t>
      </w:r>
      <w:r w:rsidRPr="00C35EA0">
        <w:rPr>
          <w:rStyle w:val="Style13ptBold"/>
        </w:rPr>
        <w:t>2013</w:t>
      </w:r>
      <w:r w:rsidRPr="005352CB">
        <w:t xml:space="preserve">, </w:t>
      </w:r>
      <w:r>
        <w:t xml:space="preserve">Kristen Roberts is a </w:t>
      </w:r>
      <w:r w:rsidRPr="005352CB">
        <w:t>news</w:t>
      </w:r>
      <w:r>
        <w:t xml:space="preserve"> editor for National Journal, master's in security studies from Georgetown University, master's degree in journalism from Columbia University, "When the Whole World Has Drones," National Journal, www.nationaljournal.com/magazine/when-the-whole-world-has-drones-20130321</w:t>
      </w:r>
    </w:p>
    <w:p w14:paraId="1CCB5BAA" w14:textId="0B2AC17F" w:rsidR="005C6F75" w:rsidRDefault="005352CB" w:rsidP="005C6F75">
      <w:pPr>
        <w:rPr>
          <w:rStyle w:val="StyleUnderline"/>
        </w:rPr>
      </w:pPr>
      <w:r w:rsidRPr="005352CB">
        <w:rPr>
          <w:sz w:val="10"/>
        </w:rPr>
        <w:t xml:space="preserve">To implement this covert program, </w:t>
      </w:r>
      <w:r>
        <w:rPr>
          <w:rStyle w:val="StyleUnderline"/>
        </w:rPr>
        <w:t xml:space="preserve">the administration has adopted a tool that lowers the threshold for lethal force by reducing the cost and risk of combat. </w:t>
      </w:r>
      <w:r w:rsidRPr="005352CB">
        <w:rPr>
          <w:rStyle w:val="StyleUnderline"/>
          <w:highlight w:val="yellow"/>
        </w:rPr>
        <w:t>This</w:t>
      </w:r>
      <w:r>
        <w:rPr>
          <w:rStyle w:val="StyleUnderline"/>
        </w:rPr>
        <w:t xml:space="preserve"> </w:t>
      </w:r>
      <w:r w:rsidRPr="005352CB">
        <w:rPr>
          <w:sz w:val="10"/>
        </w:rPr>
        <w:t>still-expanding counterterrorism use of</w:t>
      </w:r>
      <w:r w:rsidRPr="005352CB">
        <w:rPr>
          <w:rStyle w:val="StyleUnderline"/>
        </w:rPr>
        <w:t xml:space="preserve"> </w:t>
      </w:r>
      <w:r>
        <w:rPr>
          <w:rStyle w:val="StyleUnderline"/>
          <w:highlight w:val="yellow"/>
        </w:rPr>
        <w:t>drones</w:t>
      </w:r>
      <w:r>
        <w:rPr>
          <w:rStyle w:val="StyleUnderline"/>
        </w:rPr>
        <w:t xml:space="preserve"> </w:t>
      </w:r>
      <w:r w:rsidRPr="005352CB">
        <w:rPr>
          <w:sz w:val="10"/>
        </w:rPr>
        <w:t>to kill people, including its own citizens, outside of traditionally defined battlefields and established protocols for warfare, has given friends and foes a</w:t>
      </w:r>
      <w:r w:rsidRPr="005352CB">
        <w:rPr>
          <w:rStyle w:val="StyleUnderline"/>
          <w:highlight w:val="yellow"/>
        </w:rPr>
        <w:t xml:space="preserve"> green light </w:t>
      </w:r>
      <w:r w:rsidRPr="005352CB">
        <w:rPr>
          <w:sz w:val="10"/>
        </w:rPr>
        <w:t>to employ these aircraft in extraterritorial operations that</w:t>
      </w:r>
      <w:r w:rsidRPr="005352CB">
        <w:rPr>
          <w:rStyle w:val="StyleUnderline"/>
        </w:rPr>
        <w:t xml:space="preserve"> </w:t>
      </w:r>
      <w:r w:rsidRPr="005352CB">
        <w:rPr>
          <w:rStyle w:val="StyleUnderline"/>
          <w:highlight w:val="yellow"/>
        </w:rPr>
        <w:t xml:space="preserve">could not </w:t>
      </w:r>
      <w:r>
        <w:rPr>
          <w:rStyle w:val="StyleUnderline"/>
          <w:highlight w:val="yellow"/>
        </w:rPr>
        <w:t xml:space="preserve">only </w:t>
      </w:r>
      <w:r>
        <w:rPr>
          <w:rStyle w:val="Emphasis"/>
          <w:highlight w:val="yellow"/>
        </w:rPr>
        <w:t>affect relations</w:t>
      </w:r>
      <w:r w:rsidRPr="005352CB">
        <w:rPr>
          <w:rStyle w:val="StyleUnderline"/>
        </w:rPr>
        <w:t xml:space="preserve"> between the nation-states</w:t>
      </w:r>
      <w:r>
        <w:rPr>
          <w:rStyle w:val="StyleUnderline"/>
        </w:rPr>
        <w:t xml:space="preserve"> involved </w:t>
      </w:r>
      <w:r>
        <w:rPr>
          <w:rStyle w:val="StyleUnderline"/>
          <w:highlight w:val="yellow"/>
        </w:rPr>
        <w:t xml:space="preserve">but also </w:t>
      </w:r>
      <w:r>
        <w:rPr>
          <w:rStyle w:val="Emphasis"/>
          <w:highlight w:val="yellow"/>
        </w:rPr>
        <w:t>destabilize entire regions</w:t>
      </w:r>
      <w:r>
        <w:rPr>
          <w:rStyle w:val="StyleUnderline"/>
          <w:highlight w:val="yellow"/>
        </w:rPr>
        <w:t xml:space="preserve"> and</w:t>
      </w:r>
      <w:r>
        <w:rPr>
          <w:rStyle w:val="StyleUnderline"/>
        </w:rPr>
        <w:t xml:space="preserve"> potentially </w:t>
      </w:r>
      <w:r>
        <w:rPr>
          <w:rStyle w:val="Emphasis"/>
          <w:highlight w:val="yellow"/>
        </w:rPr>
        <w:t xml:space="preserve">upset </w:t>
      </w:r>
      <w:r w:rsidRPr="00CC7178">
        <w:rPr>
          <w:rStyle w:val="Emphasis"/>
        </w:rPr>
        <w:t xml:space="preserve">geopolitical </w:t>
      </w:r>
      <w:r>
        <w:rPr>
          <w:rStyle w:val="Emphasis"/>
          <w:highlight w:val="yellow"/>
        </w:rPr>
        <w:t>order</w:t>
      </w:r>
      <w:r w:rsidRPr="005352CB">
        <w:rPr>
          <w:sz w:val="10"/>
        </w:rPr>
        <w:t xml:space="preserve">. Hyperbole? </w:t>
      </w:r>
      <w:r>
        <w:rPr>
          <w:rStyle w:val="StyleUnderline"/>
          <w:highlight w:val="yellow"/>
        </w:rPr>
        <w:t xml:space="preserve">Consider </w:t>
      </w:r>
      <w:r w:rsidRPr="00A30E03">
        <w:rPr>
          <w:rStyle w:val="StyleUnderline"/>
        </w:rPr>
        <w:t xml:space="preserve">this: </w:t>
      </w:r>
      <w:r>
        <w:rPr>
          <w:rStyle w:val="StyleUnderline"/>
          <w:highlight w:val="yellow"/>
        </w:rPr>
        <w:t>Iran</w:t>
      </w:r>
      <w:r>
        <w:rPr>
          <w:rStyle w:val="StyleUnderline"/>
        </w:rPr>
        <w:t xml:space="preserve">, with the approval of Damascus, </w:t>
      </w:r>
      <w:r>
        <w:rPr>
          <w:rStyle w:val="StyleUnderline"/>
          <w:highlight w:val="yellow"/>
        </w:rPr>
        <w:t>carries out a</w:t>
      </w:r>
      <w:r>
        <w:rPr>
          <w:rStyle w:val="StyleUnderline"/>
        </w:rPr>
        <w:t xml:space="preserve"> lethal </w:t>
      </w:r>
      <w:r>
        <w:rPr>
          <w:rStyle w:val="StyleUnderline"/>
          <w:highlight w:val="yellow"/>
        </w:rPr>
        <w:t xml:space="preserve">strike on anti-Syrian </w:t>
      </w:r>
      <w:r w:rsidRPr="00784F3E">
        <w:rPr>
          <w:rStyle w:val="StyleUnderline"/>
          <w:highlight w:val="yellow"/>
        </w:rPr>
        <w:t>forces</w:t>
      </w:r>
      <w:r>
        <w:rPr>
          <w:rStyle w:val="StyleUnderline"/>
        </w:rPr>
        <w:t xml:space="preserve"> inside Syria; </w:t>
      </w:r>
      <w:r>
        <w:rPr>
          <w:rStyle w:val="StyleUnderline"/>
          <w:highlight w:val="yellow"/>
        </w:rPr>
        <w:t>Russia picks off militants</w:t>
      </w:r>
      <w:r>
        <w:rPr>
          <w:rStyle w:val="StyleUnderline"/>
        </w:rPr>
        <w:t xml:space="preserve"> tampering with oil and gas lines </w:t>
      </w:r>
      <w:r>
        <w:rPr>
          <w:rStyle w:val="StyleUnderline"/>
          <w:highlight w:val="yellow"/>
        </w:rPr>
        <w:t>in Ukraine</w:t>
      </w:r>
      <w:r w:rsidRPr="00CC7178">
        <w:rPr>
          <w:rStyle w:val="StyleUnderline"/>
        </w:rPr>
        <w:t xml:space="preserve"> or Georgia; </w:t>
      </w:r>
      <w:r>
        <w:rPr>
          <w:rStyle w:val="StyleUnderline"/>
          <w:highlight w:val="yellow"/>
        </w:rPr>
        <w:t>Turkey arms a</w:t>
      </w:r>
      <w:r>
        <w:rPr>
          <w:rStyle w:val="StyleUnderline"/>
        </w:rPr>
        <w:t xml:space="preserve"> U.S.-provided </w:t>
      </w:r>
      <w:r>
        <w:rPr>
          <w:rStyle w:val="StyleUnderline"/>
          <w:highlight w:val="yellow"/>
        </w:rPr>
        <w:t xml:space="preserve">Predator to kill </w:t>
      </w:r>
      <w:r w:rsidRPr="005352CB">
        <w:rPr>
          <w:rStyle w:val="StyleUnderline"/>
          <w:highlight w:val="yellow"/>
        </w:rPr>
        <w:t>Kurdish militants</w:t>
      </w:r>
      <w:r>
        <w:rPr>
          <w:rStyle w:val="StyleUnderline"/>
        </w:rPr>
        <w:t xml:space="preserve"> in northern Iraq who it believes are planning attacks along the border.</w:t>
      </w:r>
      <w:r w:rsidRPr="005352CB">
        <w:rPr>
          <w:sz w:val="10"/>
        </w:rPr>
        <w:t xml:space="preserve"> Label the targets as terrorists, and </w:t>
      </w:r>
      <w:r>
        <w:rPr>
          <w:rStyle w:val="StyleUnderline"/>
        </w:rPr>
        <w:t xml:space="preserve">in each case, Tehran, </w:t>
      </w:r>
      <w:r>
        <w:rPr>
          <w:rStyle w:val="StyleUnderline"/>
          <w:highlight w:val="yellow"/>
        </w:rPr>
        <w:t>Moscow</w:t>
      </w:r>
      <w:r>
        <w:rPr>
          <w:rStyle w:val="StyleUnderline"/>
        </w:rPr>
        <w:t xml:space="preserve">, and Ankara </w:t>
      </w:r>
      <w:r>
        <w:rPr>
          <w:rStyle w:val="StyleUnderline"/>
          <w:highlight w:val="yellow"/>
        </w:rPr>
        <w:t xml:space="preserve">may </w:t>
      </w:r>
      <w:r>
        <w:rPr>
          <w:rStyle w:val="Emphasis"/>
          <w:highlight w:val="yellow"/>
        </w:rPr>
        <w:t>point toward Washington</w:t>
      </w:r>
      <w:r>
        <w:rPr>
          <w:rStyle w:val="StyleUnderline"/>
          <w:highlight w:val="yellow"/>
        </w:rPr>
        <w:t xml:space="preserve"> </w:t>
      </w:r>
      <w:r w:rsidRPr="005352CB">
        <w:rPr>
          <w:rStyle w:val="StyleUnderline"/>
          <w:highlight w:val="yellow"/>
        </w:rPr>
        <w:t>and say, we learned it by watching you.</w:t>
      </w:r>
      <w:r w:rsidRPr="005352CB">
        <w:rPr>
          <w:sz w:val="10"/>
        </w:rPr>
        <w:t xml:space="preserve"> In Pakistan, Yemen, and Afghanistan.</w:t>
      </w:r>
      <w:r>
        <w:rPr>
          <w:rStyle w:val="StyleUnderline"/>
          <w:highlight w:val="yellow"/>
        </w:rPr>
        <w:t xml:space="preserve"> This is the </w:t>
      </w:r>
      <w:r w:rsidRPr="00A30E03">
        <w:rPr>
          <w:rStyle w:val="StyleUnderline"/>
        </w:rPr>
        <w:t xml:space="preserve">unintended </w:t>
      </w:r>
      <w:r>
        <w:rPr>
          <w:rStyle w:val="StyleUnderline"/>
          <w:highlight w:val="yellow"/>
        </w:rPr>
        <w:t xml:space="preserve">consequence </w:t>
      </w:r>
      <w:r w:rsidRPr="005352CB">
        <w:rPr>
          <w:sz w:val="10"/>
        </w:rPr>
        <w:t>of American drone warfare. For all of the attention paid to the drone program in recent weeks—about Americans on the target list (there are none at this writing) and the executive branch’s legal authority to kill by drone outside war zones (thin, by officials’ own private admission)—</w:t>
      </w:r>
      <w:r w:rsidRPr="005352CB">
        <w:rPr>
          <w:rStyle w:val="StyleUnderline"/>
          <w:highlight w:val="yellow"/>
        </w:rPr>
        <w:t>what goes undiscussed is Washington’s</w:t>
      </w:r>
      <w:r w:rsidRPr="005352CB">
        <w:rPr>
          <w:rStyle w:val="StyleUnderline"/>
        </w:rPr>
        <w:t xml:space="preserve"> deliberate </w:t>
      </w:r>
      <w:r w:rsidRPr="005352CB">
        <w:rPr>
          <w:rStyle w:val="StyleUnderline"/>
          <w:highlight w:val="yellow"/>
        </w:rPr>
        <w:t xml:space="preserve">failure to establish clear </w:t>
      </w:r>
      <w:r w:rsidRPr="005352CB">
        <w:rPr>
          <w:rStyle w:val="StyleUnderline"/>
        </w:rPr>
        <w:t xml:space="preserve">and demonstrable </w:t>
      </w:r>
      <w:r w:rsidRPr="005352CB">
        <w:rPr>
          <w:rStyle w:val="StyleUnderline"/>
          <w:highlight w:val="yellow"/>
        </w:rPr>
        <w:t>rules for itself that would</w:t>
      </w:r>
      <w:r w:rsidRPr="005352CB">
        <w:rPr>
          <w:rStyle w:val="StyleUnderline"/>
        </w:rPr>
        <w:t xml:space="preserve"> at minimum </w:t>
      </w:r>
      <w:r w:rsidRPr="005352CB">
        <w:rPr>
          <w:rStyle w:val="StyleUnderline"/>
          <w:highlight w:val="yellow"/>
        </w:rPr>
        <w:t>create a globally relevant standard</w:t>
      </w:r>
      <w:r w:rsidRPr="005352CB">
        <w:rPr>
          <w:rStyle w:val="StyleUnderline"/>
        </w:rPr>
        <w:t xml:space="preserve"> for </w:t>
      </w:r>
      <w:r w:rsidRPr="005352CB">
        <w:rPr>
          <w:rStyle w:val="StyleUnderline"/>
          <w:highlight w:val="yellow"/>
        </w:rPr>
        <w:t>delineating between legitimate and rogue uses of</w:t>
      </w:r>
      <w:r w:rsidRPr="005352CB">
        <w:rPr>
          <w:rStyle w:val="StyleUnderline"/>
        </w:rPr>
        <w:t xml:space="preserve"> one of the most awesome military </w:t>
      </w:r>
      <w:r w:rsidRPr="005352CB">
        <w:rPr>
          <w:rStyle w:val="StyleUnderline"/>
          <w:highlight w:val="yellow"/>
        </w:rPr>
        <w:t>robotics capabilities</w:t>
      </w:r>
      <w:r w:rsidRPr="005352CB">
        <w:rPr>
          <w:rStyle w:val="StyleUnderline"/>
        </w:rPr>
        <w:t xml:space="preserve"> of this generation</w:t>
      </w:r>
      <w:r w:rsidR="005C6F75">
        <w:rPr>
          <w:rStyle w:val="StyleUnderline"/>
        </w:rPr>
        <w:t>.</w:t>
      </w:r>
    </w:p>
    <w:p w14:paraId="37DBED48" w14:textId="7DAD0586" w:rsidR="005C6F75" w:rsidRPr="005C6F75" w:rsidRDefault="005C6F75" w:rsidP="005C6F75">
      <w:pPr>
        <w:pStyle w:val="Heading3"/>
      </w:pPr>
      <w:bookmarkStart w:id="34" w:name="BlockBM233"/>
      <w:bookmarkEnd w:id="33"/>
      <w:r w:rsidRPr="005C6F75">
        <w:t>U.S. leadership solves</w:t>
      </w:r>
    </w:p>
    <w:p w14:paraId="71B9F0BF" w14:textId="0841D140" w:rsidR="005C6F75" w:rsidRPr="00857E91" w:rsidRDefault="00502556" w:rsidP="005C6F75">
      <w:pPr>
        <w:pStyle w:val="Heading4"/>
      </w:pPr>
      <w:r>
        <w:t>U.S. regulation and restrictions on drones spurs other countries to cooperate on their proliferation</w:t>
      </w:r>
      <w:r w:rsidR="005C6F75">
        <w:t>.</w:t>
      </w:r>
    </w:p>
    <w:p w14:paraId="0555C51A" w14:textId="3F4763DC" w:rsidR="005C6F75" w:rsidRDefault="005C6F75" w:rsidP="005C6F75">
      <w:r>
        <w:t xml:space="preserve">Omar S. </w:t>
      </w:r>
      <w:r w:rsidRPr="00502556">
        <w:rPr>
          <w:rStyle w:val="Style13ptBold"/>
        </w:rPr>
        <w:t>Bashir</w:t>
      </w:r>
      <w:r>
        <w:t xml:space="preserve">, September 24, </w:t>
      </w:r>
      <w:r w:rsidRPr="00502556">
        <w:rPr>
          <w:rStyle w:val="Style13ptBold"/>
        </w:rPr>
        <w:t>2012</w:t>
      </w:r>
      <w:r w:rsidRPr="005C6F75">
        <w:t xml:space="preserve">, </w:t>
      </w:r>
      <w:r w:rsidR="00502556">
        <w:t xml:space="preserve">Omar Bashir </w:t>
      </w:r>
      <w:r w:rsidRPr="005C6F75">
        <w:t>is</w:t>
      </w:r>
      <w:r>
        <w:t xml:space="preserve"> a Ph.D. candidate in the Department of Politics at Princeton University and a graduate of the Department of Aeronautics and Astronautics at MIT, "Who Watches the Drones?" Foreign Affairs,</w:t>
      </w:r>
      <w:r w:rsidR="00502556">
        <w:t xml:space="preserve"> </w:t>
      </w:r>
      <w:r>
        <w:t>www.foreignaffairs.com/articles/138141/omar-s-bashir/who-watches-the-drones</w:t>
      </w:r>
    </w:p>
    <w:p w14:paraId="024DCC8E" w14:textId="6F6FEA68" w:rsidR="005C6F75" w:rsidRDefault="005C6F75" w:rsidP="005C6F75">
      <w:pPr>
        <w:rPr>
          <w:sz w:val="16"/>
        </w:rPr>
      </w:pPr>
      <w:r w:rsidRPr="007A66DF">
        <w:rPr>
          <w:sz w:val="16"/>
        </w:rPr>
        <w:t xml:space="preserve">Aside from enabling accountability at home, the </w:t>
      </w:r>
      <w:r w:rsidRPr="006F7A99">
        <w:rPr>
          <w:rStyle w:val="StyleUnderline"/>
          <w:highlight w:val="yellow"/>
        </w:rPr>
        <w:t>oversight</w:t>
      </w:r>
      <w:r w:rsidRPr="007A66DF">
        <w:rPr>
          <w:sz w:val="16"/>
        </w:rPr>
        <w:t xml:space="preserve"> system </w:t>
      </w:r>
      <w:r w:rsidRPr="006F7A99">
        <w:rPr>
          <w:rStyle w:val="StyleUnderline"/>
          <w:highlight w:val="yellow"/>
        </w:rPr>
        <w:t>could</w:t>
      </w:r>
      <w:r w:rsidRPr="007A66DF">
        <w:rPr>
          <w:sz w:val="16"/>
        </w:rPr>
        <w:t xml:space="preserve"> also </w:t>
      </w:r>
      <w:r w:rsidRPr="006F7A99">
        <w:rPr>
          <w:rStyle w:val="StyleUnderline"/>
          <w:highlight w:val="yellow"/>
        </w:rPr>
        <w:t xml:space="preserve">help </w:t>
      </w:r>
      <w:r w:rsidRPr="00502556">
        <w:rPr>
          <w:rStyle w:val="StyleUnderline"/>
          <w:highlight w:val="yellow"/>
        </w:rPr>
        <w:t>with foreign publics and governments</w:t>
      </w:r>
      <w:r w:rsidRPr="007A66DF">
        <w:rPr>
          <w:sz w:val="16"/>
        </w:rPr>
        <w:t xml:space="preserve">. The United States has taken expensive steps in order to avoid perceptions of recklessness abroad: for instance, Georgetown professor David Koplow argues that the Pentagon's recent investments in less-destructive weaponry reflect, in part, a growing emphasis on global perceptions. Washington should thus worry that </w:t>
      </w:r>
      <w:r w:rsidRPr="007A66DF">
        <w:rPr>
          <w:rStyle w:val="StyleUnderline"/>
        </w:rPr>
        <w:t>more than half of respondents in 17 of 20 countries disapprove of U.S. drone strikes</w:t>
      </w:r>
      <w:r w:rsidRPr="007A66DF">
        <w:rPr>
          <w:sz w:val="16"/>
        </w:rPr>
        <w:t xml:space="preserve">, according to a Pew Global survey. An independent oversight program is not going to change minds in Lahore or Karachi, where opposition to drones seems to be driven more by the perceived violation of sovereignty than by indiscriminate killing (there are indications that opposition to drones is actually lower in regions where drone strikes are clustered). Still, </w:t>
      </w:r>
      <w:r w:rsidRPr="006F7A99">
        <w:rPr>
          <w:rStyle w:val="StyleUnderline"/>
          <w:highlight w:val="yellow"/>
        </w:rPr>
        <w:t>because the drone is a</w:t>
      </w:r>
      <w:r w:rsidRPr="007A66DF">
        <w:rPr>
          <w:rStyle w:val="StyleUnderline"/>
        </w:rPr>
        <w:t xml:space="preserve"> salient </w:t>
      </w:r>
      <w:r w:rsidRPr="006F7A99">
        <w:rPr>
          <w:rStyle w:val="StyleUnderline"/>
          <w:highlight w:val="yellow"/>
        </w:rPr>
        <w:t xml:space="preserve">symbol of American recklessness, </w:t>
      </w:r>
      <w:r w:rsidRPr="00502556">
        <w:rPr>
          <w:rStyle w:val="StyleUnderline"/>
          <w:highlight w:val="yellow"/>
        </w:rPr>
        <w:t>oversight might reduce public opposition to U.S. policy</w:t>
      </w:r>
      <w:r w:rsidRPr="00502556">
        <w:t xml:space="preserve"> </w:t>
      </w:r>
      <w:r w:rsidRPr="007A66DF">
        <w:rPr>
          <w:sz w:val="16"/>
        </w:rPr>
        <w:t xml:space="preserve">in Europe and elsewhere. </w:t>
      </w:r>
      <w:r w:rsidRPr="006F7A99">
        <w:rPr>
          <w:rStyle w:val="StyleUnderline"/>
          <w:highlight w:val="yellow"/>
        </w:rPr>
        <w:t xml:space="preserve">That would make it </w:t>
      </w:r>
      <w:r w:rsidRPr="00502556">
        <w:rPr>
          <w:rStyle w:val="StyleUnderline"/>
          <w:highlight w:val="yellow"/>
        </w:rPr>
        <w:t>easier for foreign leaders to overcome domestic opposition to</w:t>
      </w:r>
      <w:r w:rsidRPr="00502556">
        <w:rPr>
          <w:rStyle w:val="StyleUnderline"/>
        </w:rPr>
        <w:t xml:space="preserve"> security </w:t>
      </w:r>
      <w:r w:rsidRPr="00502556">
        <w:rPr>
          <w:rStyle w:val="StyleUnderline"/>
          <w:highlight w:val="yellow"/>
        </w:rPr>
        <w:t>cooperation with the U</w:t>
      </w:r>
      <w:r w:rsidRPr="00502556">
        <w:rPr>
          <w:rStyle w:val="StyleUnderline"/>
        </w:rPr>
        <w:t xml:space="preserve">nited </w:t>
      </w:r>
      <w:r w:rsidRPr="00502556">
        <w:rPr>
          <w:rStyle w:val="StyleUnderline"/>
          <w:highlight w:val="yellow"/>
        </w:rPr>
        <w:t>S</w:t>
      </w:r>
      <w:r w:rsidRPr="00502556">
        <w:rPr>
          <w:rStyle w:val="StyleUnderline"/>
        </w:rPr>
        <w:t>tates</w:t>
      </w:r>
      <w:r w:rsidRPr="007A66DF">
        <w:rPr>
          <w:rStyle w:val="StyleUnderline"/>
        </w:rPr>
        <w:t>.</w:t>
      </w:r>
      <w:r w:rsidRPr="007A66DF">
        <w:rPr>
          <w:sz w:val="16"/>
        </w:rPr>
        <w:t xml:space="preserve"> Further, the U.S. counterterrorism chief John Brennan has noted that </w:t>
      </w:r>
      <w:r w:rsidRPr="007A66DF">
        <w:rPr>
          <w:rStyle w:val="StyleUnderline"/>
        </w:rPr>
        <w:t>the administration is "establishing precedents that other nations may follow."</w:t>
      </w:r>
      <w:r w:rsidRPr="007A66DF">
        <w:rPr>
          <w:sz w:val="16"/>
        </w:rPr>
        <w:t xml:space="preserve"> But, for now, other countries have no reason to believe that the United States carries out its own targeted killing operations responsibly. </w:t>
      </w:r>
      <w:r w:rsidRPr="006F7A99">
        <w:rPr>
          <w:rStyle w:val="StyleUnderline"/>
          <w:highlight w:val="yellow"/>
        </w:rPr>
        <w:t xml:space="preserve">Without a </w:t>
      </w:r>
      <w:r w:rsidRPr="006F7A99">
        <w:rPr>
          <w:rStyle w:val="Emphasis"/>
          <w:highlight w:val="yellow"/>
        </w:rPr>
        <w:t>credible oversight program</w:t>
      </w:r>
      <w:r w:rsidRPr="007A66DF">
        <w:rPr>
          <w:rStyle w:val="StyleUnderline"/>
        </w:rPr>
        <w:t xml:space="preserve">, </w:t>
      </w:r>
      <w:r w:rsidRPr="007A66DF">
        <w:rPr>
          <w:sz w:val="16"/>
        </w:rPr>
        <w:t>those</w:t>
      </w:r>
      <w:r w:rsidRPr="007A66DF">
        <w:rPr>
          <w:rStyle w:val="StyleUnderline"/>
        </w:rPr>
        <w:t xml:space="preserve"> </w:t>
      </w:r>
      <w:r w:rsidRPr="006F7A99">
        <w:rPr>
          <w:rStyle w:val="StyleUnderline"/>
          <w:highlight w:val="yellow"/>
        </w:rPr>
        <w:t>negative perceptions of U.S. behavior will fill the vacuum</w:t>
      </w:r>
      <w:r w:rsidRPr="007A66DF">
        <w:rPr>
          <w:sz w:val="16"/>
        </w:rPr>
        <w:t>, and an anything-</w:t>
      </w:r>
      <w:r w:rsidRPr="004615D0">
        <w:rPr>
          <w:sz w:val="16"/>
          <w:szCs w:val="16"/>
        </w:rPr>
        <w:t>goes standard might be the result. U.S. denunciations of other countries' progr</w:t>
      </w:r>
      <w:r w:rsidR="00502556">
        <w:rPr>
          <w:sz w:val="16"/>
          <w:szCs w:val="16"/>
        </w:rPr>
        <w:t xml:space="preserve">ams could come to ring hollow. </w:t>
      </w:r>
      <w:r w:rsidRPr="004615D0">
        <w:rPr>
          <w:sz w:val="16"/>
          <w:szCs w:val="16"/>
        </w:rPr>
        <w:t xml:space="preserve"> If the United States did adopt an oversight system, those denunciations would carry more weight. So, too, would U.S. pressure on other states to adopt similar systems: just as suspicions grow when countries refuse nuclear inspection, foreign governments that turned down invitations to apply a proven system of oversight to their own drone campaigns would reveal their disregard</w:t>
      </w:r>
      <w:r w:rsidRPr="007A66DF">
        <w:rPr>
          <w:sz w:val="16"/>
        </w:rPr>
        <w:t xml:space="preserve"> for humanitarian concerns.</w:t>
      </w:r>
    </w:p>
    <w:p w14:paraId="78265084" w14:textId="4D47E687" w:rsidR="002A51D1" w:rsidRDefault="002A51D1" w:rsidP="002A51D1">
      <w:pPr>
        <w:pStyle w:val="Heading3"/>
      </w:pPr>
      <w:bookmarkStart w:id="35" w:name="BlockBM237"/>
      <w:bookmarkEnd w:id="34"/>
      <w:r>
        <w:t>International norms = real</w:t>
      </w:r>
    </w:p>
    <w:p w14:paraId="5A63A940" w14:textId="12C13D3E" w:rsidR="002A51D1" w:rsidRPr="007A4C5A" w:rsidRDefault="002A51D1" w:rsidP="002A51D1">
      <w:pPr>
        <w:pStyle w:val="Heading4"/>
      </w:pPr>
      <w:r>
        <w:t>Norm setting is effective – the U.S. can make a difference on drones.</w:t>
      </w:r>
    </w:p>
    <w:p w14:paraId="3C60DEC8" w14:textId="7CA8BC20" w:rsidR="002A51D1" w:rsidRDefault="002A51D1" w:rsidP="002A51D1">
      <w:r>
        <w:t>Mica</w:t>
      </w:r>
      <w:r w:rsidRPr="002A51D1">
        <w:t xml:space="preserve">h </w:t>
      </w:r>
      <w:r w:rsidRPr="002A51D1">
        <w:rPr>
          <w:rStyle w:val="Style13ptBold"/>
        </w:rPr>
        <w:t>Zenko</w:t>
      </w:r>
      <w:r>
        <w:t xml:space="preserve">, January </w:t>
      </w:r>
      <w:r w:rsidRPr="002A51D1">
        <w:rPr>
          <w:rStyle w:val="Style13ptBold"/>
        </w:rPr>
        <w:t>2013</w:t>
      </w:r>
      <w:r w:rsidRPr="002A51D1">
        <w:t xml:space="preserve">, CFR </w:t>
      </w:r>
      <w:r>
        <w:t>Douglas Dillon Fellow in the Center for Preventive Action, PhD in Political Science from Brandeis University, “Reforming U.S. Drone Strike Policies,” CFR Special Report 65</w:t>
      </w:r>
    </w:p>
    <w:p w14:paraId="6B4F7306" w14:textId="70461BCC" w:rsidR="002A51D1" w:rsidRPr="002A51D1" w:rsidRDefault="002A51D1" w:rsidP="002A51D1">
      <w:pPr>
        <w:rPr>
          <w:bCs/>
          <w:sz w:val="10"/>
        </w:rPr>
      </w:pPr>
      <w:r w:rsidRPr="002A51D1">
        <w:rPr>
          <w:sz w:val="10"/>
        </w:rPr>
        <w:t xml:space="preserve">History shows that </w:t>
      </w:r>
      <w:r w:rsidRPr="00D1660F">
        <w:rPr>
          <w:rStyle w:val="StyleUnderline"/>
          <w:highlight w:val="yellow"/>
        </w:rPr>
        <w:t xml:space="preserve">how states </w:t>
      </w:r>
      <w:r w:rsidRPr="008A0C5E">
        <w:rPr>
          <w:rStyle w:val="StyleUnderline"/>
        </w:rPr>
        <w:t xml:space="preserve">adopt and </w:t>
      </w:r>
      <w:r w:rsidRPr="00D1660F">
        <w:rPr>
          <w:rStyle w:val="StyleUnderline"/>
          <w:highlight w:val="yellow"/>
        </w:rPr>
        <w:t xml:space="preserve">use new </w:t>
      </w:r>
      <w:r w:rsidRPr="008A0C5E">
        <w:rPr>
          <w:rStyle w:val="StyleUnderline"/>
        </w:rPr>
        <w:t xml:space="preserve">military </w:t>
      </w:r>
      <w:r w:rsidRPr="00D1660F">
        <w:rPr>
          <w:rStyle w:val="StyleUnderline"/>
          <w:highlight w:val="yellow"/>
        </w:rPr>
        <w:t>capabilities is</w:t>
      </w:r>
      <w:r w:rsidRPr="00E3685D">
        <w:rPr>
          <w:rStyle w:val="StyleUnderline"/>
        </w:rPr>
        <w:t xml:space="preserve"> often </w:t>
      </w:r>
      <w:r w:rsidRPr="00D1660F">
        <w:rPr>
          <w:rStyle w:val="StyleUnderline"/>
          <w:highlight w:val="yellow"/>
        </w:rPr>
        <w:t xml:space="preserve">influenced by how other states have—or have not—used them </w:t>
      </w:r>
      <w:r w:rsidRPr="008A0C5E">
        <w:rPr>
          <w:rStyle w:val="StyleUnderline"/>
        </w:rPr>
        <w:t>in the past</w:t>
      </w:r>
      <w:r w:rsidRPr="002A51D1">
        <w:rPr>
          <w:sz w:val="10"/>
        </w:rPr>
        <w:t xml:space="preserve">. Furthermore, </w:t>
      </w:r>
      <w:r w:rsidRPr="008A0C5E">
        <w:rPr>
          <w:rStyle w:val="Emphasis"/>
          <w:highlight w:val="yellow"/>
        </w:rPr>
        <w:t>norms can deter states</w:t>
      </w:r>
      <w:r w:rsidRPr="00D1660F">
        <w:rPr>
          <w:rStyle w:val="StyleUnderline"/>
          <w:highlight w:val="yellow"/>
        </w:rPr>
        <w:t xml:space="preserve"> from acquiring </w:t>
      </w:r>
      <w:r w:rsidRPr="008A0C5E">
        <w:rPr>
          <w:rStyle w:val="StyleUnderline"/>
          <w:highlight w:val="yellow"/>
        </w:rPr>
        <w:t>new te</w:t>
      </w:r>
      <w:r w:rsidRPr="00D1660F">
        <w:rPr>
          <w:rStyle w:val="StyleUnderline"/>
          <w:highlight w:val="yellow"/>
        </w:rPr>
        <w:t>ch</w:t>
      </w:r>
      <w:r w:rsidRPr="00E3685D">
        <w:rPr>
          <w:rStyle w:val="StyleUnderline"/>
        </w:rPr>
        <w:t xml:space="preserve">nologies.72 </w:t>
      </w:r>
      <w:r w:rsidRPr="00D1660F">
        <w:rPr>
          <w:rStyle w:val="StyleUnderline"/>
          <w:highlight w:val="yellow"/>
        </w:rPr>
        <w:t>Norms</w:t>
      </w:r>
      <w:r w:rsidRPr="002A51D1">
        <w:rPr>
          <w:sz w:val="10"/>
        </w:rPr>
        <w:t xml:space="preserve">—sometimes but not always codified as legal regimes—have </w:t>
      </w:r>
      <w:r w:rsidRPr="00D1660F">
        <w:rPr>
          <w:rStyle w:val="StyleUnderline"/>
          <w:highlight w:val="yellow"/>
        </w:rPr>
        <w:t>dissuaded states from deploying</w:t>
      </w:r>
      <w:r w:rsidRPr="00E3685D">
        <w:rPr>
          <w:rStyle w:val="StyleUnderline"/>
        </w:rPr>
        <w:t xml:space="preserve"> blinding </w:t>
      </w:r>
      <w:r w:rsidRPr="00D1660F">
        <w:rPr>
          <w:rStyle w:val="StyleUnderline"/>
          <w:highlight w:val="yellow"/>
        </w:rPr>
        <w:t>lasers</w:t>
      </w:r>
      <w:r w:rsidRPr="00E3685D">
        <w:rPr>
          <w:rStyle w:val="StyleUnderline"/>
        </w:rPr>
        <w:t xml:space="preserve"> and </w:t>
      </w:r>
      <w:r w:rsidRPr="00D1660F">
        <w:rPr>
          <w:rStyle w:val="StyleUnderline"/>
          <w:highlight w:val="yellow"/>
        </w:rPr>
        <w:t>landmines</w:t>
      </w:r>
      <w:r w:rsidRPr="002A51D1">
        <w:rPr>
          <w:sz w:val="10"/>
        </w:rPr>
        <w:t>, as well as chemical, biological,</w:t>
      </w:r>
      <w:r w:rsidRPr="008A0C5E">
        <w:rPr>
          <w:rStyle w:val="StyleUnderline"/>
        </w:rPr>
        <w:t xml:space="preserve"> </w:t>
      </w:r>
      <w:r w:rsidRPr="00D1660F">
        <w:rPr>
          <w:rStyle w:val="StyleUnderline"/>
          <w:highlight w:val="yellow"/>
        </w:rPr>
        <w:t>and nuc</w:t>
      </w:r>
      <w:r w:rsidRPr="008A0C5E">
        <w:rPr>
          <w:rStyle w:val="StyleUnderline"/>
        </w:rPr>
        <w:t>lear weapon</w:t>
      </w:r>
      <w:r w:rsidRPr="00D1660F">
        <w:rPr>
          <w:rStyle w:val="StyleUnderline"/>
          <w:highlight w:val="yellow"/>
        </w:rPr>
        <w:t xml:space="preserve">s. </w:t>
      </w:r>
      <w:r w:rsidRPr="002A51D1">
        <w:rPr>
          <w:sz w:val="10"/>
        </w:rPr>
        <w:t>A well-articulated and internationally supported normative framework, bolstered by</w:t>
      </w:r>
      <w:r w:rsidRPr="008A0C5E">
        <w:rPr>
          <w:rStyle w:val="StyleUnderline"/>
        </w:rPr>
        <w:t xml:space="preserve"> </w:t>
      </w:r>
      <w:r w:rsidRPr="008A0C5E">
        <w:rPr>
          <w:rStyle w:val="Emphasis"/>
          <w:highlight w:val="yellow"/>
        </w:rPr>
        <w:t>a strong U.S. example</w:t>
      </w:r>
      <w:r w:rsidRPr="00D1660F">
        <w:rPr>
          <w:rStyle w:val="StyleUnderline"/>
          <w:highlight w:val="yellow"/>
        </w:rPr>
        <w:t>, can shape</w:t>
      </w:r>
      <w:r w:rsidRPr="00E3685D">
        <w:rPr>
          <w:rStyle w:val="StyleUnderline"/>
        </w:rPr>
        <w:t xml:space="preserve"> armed </w:t>
      </w:r>
      <w:r w:rsidRPr="00D1660F">
        <w:rPr>
          <w:rStyle w:val="StyleUnderline"/>
          <w:highlight w:val="yellow"/>
        </w:rPr>
        <w:t>drone prolif</w:t>
      </w:r>
      <w:r w:rsidRPr="008A0C5E">
        <w:rPr>
          <w:rStyle w:val="StyleUnderline"/>
        </w:rPr>
        <w:t>eration</w:t>
      </w:r>
      <w:r w:rsidRPr="00E3685D">
        <w:rPr>
          <w:rStyle w:val="StyleUnderline"/>
        </w:rPr>
        <w:t xml:space="preserve"> and employment</w:t>
      </w:r>
      <w:r w:rsidRPr="002A51D1">
        <w:rPr>
          <w:sz w:val="10"/>
        </w:rPr>
        <w:t xml:space="preserve"> in the coming decades. Such norms would not hinder U.S. freedom of action; rather, they would internationalize already-necessary domestic policy reforms and, of course, they would be acceptable only insofar as the limitations placed reciprocally on U.S. drones furthered U.S. objectives. And </w:t>
      </w:r>
      <w:r w:rsidRPr="00D1660F">
        <w:rPr>
          <w:rStyle w:val="StyleUnderline"/>
          <w:highlight w:val="yellow"/>
        </w:rPr>
        <w:t>even if hostile states do not accept norms</w:t>
      </w:r>
      <w:r w:rsidRPr="002A51D1">
        <w:rPr>
          <w:sz w:val="10"/>
        </w:rPr>
        <w:t xml:space="preserve"> regulating drone use, </w:t>
      </w:r>
      <w:r w:rsidRPr="00D1660F">
        <w:rPr>
          <w:rStyle w:val="StyleUnderline"/>
          <w:highlight w:val="yellow"/>
        </w:rPr>
        <w:t xml:space="preserve">the existence </w:t>
      </w:r>
      <w:r w:rsidRPr="002A51D1">
        <w:rPr>
          <w:sz w:val="10"/>
        </w:rPr>
        <w:t xml:space="preserve">of an international normative framework, and </w:t>
      </w:r>
      <w:r w:rsidRPr="00D1660F">
        <w:rPr>
          <w:rStyle w:val="Emphasis"/>
          <w:highlight w:val="yellow"/>
        </w:rPr>
        <w:t>U.S. compliance</w:t>
      </w:r>
      <w:r w:rsidRPr="002A51D1">
        <w:rPr>
          <w:sz w:val="10"/>
        </w:rPr>
        <w:t xml:space="preserve"> with that framework, </w:t>
      </w:r>
      <w:r w:rsidRPr="00D1660F">
        <w:rPr>
          <w:rStyle w:val="StyleUnderline"/>
          <w:highlight w:val="yellow"/>
        </w:rPr>
        <w:t>would preserve Washington’s ability to apply</w:t>
      </w:r>
      <w:r w:rsidRPr="00E3685D">
        <w:rPr>
          <w:rStyle w:val="StyleUnderline"/>
        </w:rPr>
        <w:t xml:space="preserve"> diplomatic </w:t>
      </w:r>
      <w:r w:rsidRPr="00D1660F">
        <w:rPr>
          <w:rStyle w:val="StyleUnderline"/>
          <w:highlight w:val="yellow"/>
        </w:rPr>
        <w:t>pressure</w:t>
      </w:r>
      <w:r w:rsidRPr="002A51D1">
        <w:rPr>
          <w:sz w:val="10"/>
        </w:rPr>
        <w:t xml:space="preserve">. Models for developing such a framework would be based in existing international laws that emphasize the principles of necessity, proportionality, and distinction—to which the United States claims to adhere for its drone strikes—and should be informed by comparable efforts in the realms of cyber and space. </w:t>
      </w:r>
    </w:p>
    <w:p w14:paraId="68EFA989" w14:textId="77777777" w:rsidR="002A51D1" w:rsidRPr="002A51D1" w:rsidRDefault="002A51D1" w:rsidP="002A51D1"/>
    <w:p w14:paraId="1D9536D3" w14:textId="3BCFEE7D" w:rsidR="005C6F75" w:rsidRDefault="005C6F75" w:rsidP="005C6F75">
      <w:pPr>
        <w:pStyle w:val="Heading3"/>
      </w:pPr>
      <w:bookmarkStart w:id="36" w:name="BlockBM242"/>
      <w:bookmarkEnd w:id="35"/>
      <w:r>
        <w:t>Prolif impact ext.</w:t>
      </w:r>
    </w:p>
    <w:p w14:paraId="32FCFF6A" w14:textId="14E69AF6" w:rsidR="005C6F75" w:rsidRDefault="005C6F75" w:rsidP="005C6F75">
      <w:pPr>
        <w:pStyle w:val="Heading4"/>
      </w:pPr>
      <w:r>
        <w:t xml:space="preserve">Drone prolif conflicts go nuclear. </w:t>
      </w:r>
    </w:p>
    <w:p w14:paraId="2EDF4ABE" w14:textId="5032F25D" w:rsidR="005C6F75" w:rsidRDefault="005C6F75" w:rsidP="005C6F75">
      <w:r>
        <w:t xml:space="preserve">Michael </w:t>
      </w:r>
      <w:r w:rsidRPr="005C6F75">
        <w:t>J</w:t>
      </w:r>
      <w:r>
        <w:t>.</w:t>
      </w:r>
      <w:r w:rsidRPr="005C6F75">
        <w:t xml:space="preserve"> </w:t>
      </w:r>
      <w:r w:rsidRPr="005C6F75">
        <w:rPr>
          <w:rStyle w:val="Style13ptBold"/>
        </w:rPr>
        <w:t>Boyle</w:t>
      </w:r>
      <w:r>
        <w:t xml:space="preserve">, January </w:t>
      </w:r>
      <w:r w:rsidRPr="005C6F75">
        <w:rPr>
          <w:rStyle w:val="Style13ptBold"/>
        </w:rPr>
        <w:t>2013</w:t>
      </w:r>
      <w:r w:rsidRPr="005C6F75">
        <w:t xml:space="preserve">, </w:t>
      </w:r>
      <w:r>
        <w:t xml:space="preserve">Michael Boyle is an </w:t>
      </w:r>
      <w:r w:rsidRPr="005C6F75">
        <w:t>Assistant</w:t>
      </w:r>
      <w:r>
        <w:t xml:space="preserve"> Professor of Political Science at La Salle University, former Lecturer in International Relations and Research Fellow at the Centre for the Study of Terrorism and Political Violence at the University of St Andrews, PhD from Cambridge University, “The costs and consequences of drone warfare,” International Affairs vol. 89, issue 1, pp. 1–29, http://www.chathamhouse.org/sites/default/files/public/International%20Affairs/2013/89_1/89_1Boyle.pdf</w:t>
      </w:r>
    </w:p>
    <w:p w14:paraId="47432E92" w14:textId="77777777" w:rsidR="005C6F75" w:rsidRDefault="005C6F75" w:rsidP="005C6F75">
      <w:pPr>
        <w:rPr>
          <w:rStyle w:val="StyleUnderline"/>
        </w:rPr>
      </w:pPr>
      <w:r>
        <w:rPr>
          <w:rStyle w:val="StyleUnderline"/>
        </w:rPr>
        <w:t>A</w:t>
      </w:r>
      <w:r>
        <w:rPr>
          <w:sz w:val="16"/>
        </w:rPr>
        <w:t xml:space="preserve"> second </w:t>
      </w:r>
      <w:r w:rsidRPr="00A30E03">
        <w:rPr>
          <w:rStyle w:val="StyleUnderline"/>
        </w:rPr>
        <w:t>consequence of the spread of drones is that</w:t>
      </w:r>
      <w:r>
        <w:rPr>
          <w:rStyle w:val="StyleUnderline"/>
        </w:rPr>
        <w:t xml:space="preserve"> many of the traditional </w:t>
      </w:r>
      <w:r>
        <w:rPr>
          <w:rStyle w:val="StyleUnderline"/>
          <w:highlight w:val="yellow"/>
        </w:rPr>
        <w:t xml:space="preserve">concepts which have </w:t>
      </w:r>
      <w:r w:rsidRPr="005C6F75">
        <w:rPr>
          <w:rStyle w:val="StyleUnderline"/>
          <w:highlight w:val="yellow"/>
        </w:rPr>
        <w:t>underwritten stability</w:t>
      </w:r>
      <w:r w:rsidRPr="005C6F75">
        <w:rPr>
          <w:rStyle w:val="StyleUnderline"/>
        </w:rPr>
        <w:t xml:space="preserve"> in the international system</w:t>
      </w:r>
      <w:r w:rsidRPr="00A456D7">
        <w:rPr>
          <w:rStyle w:val="StyleUnderline"/>
        </w:rPr>
        <w:t xml:space="preserve"> </w:t>
      </w:r>
      <w:r>
        <w:rPr>
          <w:rStyle w:val="StyleUnderline"/>
          <w:highlight w:val="yellow"/>
        </w:rPr>
        <w:t xml:space="preserve">will be </w:t>
      </w:r>
      <w:r>
        <w:rPr>
          <w:rStyle w:val="Emphasis"/>
          <w:highlight w:val="yellow"/>
        </w:rPr>
        <w:t>radically reshaped</w:t>
      </w:r>
      <w:r>
        <w:rPr>
          <w:rStyle w:val="StyleUnderline"/>
          <w:highlight w:val="yellow"/>
        </w:rPr>
        <w:t xml:space="preserve"> </w:t>
      </w:r>
      <w:r>
        <w:rPr>
          <w:rStyle w:val="StyleUnderline"/>
        </w:rPr>
        <w:t>by drone technology. For example</w:t>
      </w:r>
      <w:r>
        <w:rPr>
          <w:sz w:val="16"/>
        </w:rPr>
        <w:t xml:space="preserve">, much of the </w:t>
      </w:r>
      <w:r>
        <w:rPr>
          <w:rStyle w:val="StyleUnderline"/>
          <w:highlight w:val="yellow"/>
        </w:rPr>
        <w:t xml:space="preserve">stability among the </w:t>
      </w:r>
      <w:r>
        <w:rPr>
          <w:rStyle w:val="Emphasis"/>
          <w:highlight w:val="yellow"/>
        </w:rPr>
        <w:t>Great Powers</w:t>
      </w:r>
      <w:r>
        <w:rPr>
          <w:rStyle w:val="StyleUnderline"/>
        </w:rPr>
        <w:t xml:space="preserve"> in the international system </w:t>
      </w:r>
      <w:r>
        <w:rPr>
          <w:rStyle w:val="StyleUnderline"/>
          <w:highlight w:val="yellow"/>
        </w:rPr>
        <w:t>is driven by</w:t>
      </w:r>
      <w:r>
        <w:rPr>
          <w:sz w:val="16"/>
        </w:rPr>
        <w:t xml:space="preserve"> deterrence, </w:t>
      </w:r>
      <w:r>
        <w:rPr>
          <w:rStyle w:val="StyleUnderline"/>
        </w:rPr>
        <w:t xml:space="preserve">specifically </w:t>
      </w:r>
      <w:r w:rsidRPr="00784F3E">
        <w:rPr>
          <w:rStyle w:val="StyleUnderline"/>
        </w:rPr>
        <w:t xml:space="preserve">nuclear </w:t>
      </w:r>
      <w:r>
        <w:rPr>
          <w:rStyle w:val="StyleUnderline"/>
          <w:highlight w:val="yellow"/>
        </w:rPr>
        <w:t>deterrence</w:t>
      </w:r>
      <w:r>
        <w:rPr>
          <w:sz w:val="16"/>
        </w:rPr>
        <w:t xml:space="preserve">.135 Deterrence operates with informal rules of the game and tacit bargains that govern what states, particularly those holding nuclear weapons, may and may not do to one another.136 </w:t>
      </w:r>
      <w:r>
        <w:rPr>
          <w:rStyle w:val="StyleUnderline"/>
        </w:rPr>
        <w:t xml:space="preserve">While it is widely understood that nuclear-capable states will conduct aerial surveillance and spy on one another, </w:t>
      </w:r>
      <w:r>
        <w:rPr>
          <w:rStyle w:val="StyleUnderline"/>
          <w:highlight w:val="yellow"/>
        </w:rPr>
        <w:t xml:space="preserve">overt </w:t>
      </w:r>
      <w:r>
        <w:rPr>
          <w:rStyle w:val="StyleUnderline"/>
        </w:rPr>
        <w:t xml:space="preserve">military </w:t>
      </w:r>
      <w:r>
        <w:rPr>
          <w:rStyle w:val="StyleUnderline"/>
          <w:highlight w:val="yellow"/>
        </w:rPr>
        <w:t>confrontations</w:t>
      </w:r>
      <w:r>
        <w:rPr>
          <w:rStyle w:val="StyleUnderline"/>
        </w:rPr>
        <w:t xml:space="preserve"> between nuclear powers </w:t>
      </w:r>
      <w:r>
        <w:rPr>
          <w:rStyle w:val="StyleUnderline"/>
          <w:highlight w:val="yellow"/>
        </w:rPr>
        <w:t xml:space="preserve">are rare because they are </w:t>
      </w:r>
      <w:r w:rsidRPr="00A456D7">
        <w:rPr>
          <w:rStyle w:val="StyleUnderline"/>
        </w:rPr>
        <w:t xml:space="preserve">assumed </w:t>
      </w:r>
      <w:r>
        <w:rPr>
          <w:rStyle w:val="StyleUnderline"/>
        </w:rPr>
        <w:t xml:space="preserve">to be costly and </w:t>
      </w:r>
      <w:r>
        <w:rPr>
          <w:rStyle w:val="StyleUnderline"/>
          <w:highlight w:val="yellow"/>
        </w:rPr>
        <w:t>prone to escalation</w:t>
      </w:r>
      <w:r>
        <w:rPr>
          <w:rStyle w:val="StyleUnderline"/>
        </w:rPr>
        <w:t>. One open question is whether these states will exercise the same</w:t>
      </w:r>
      <w:r>
        <w:rPr>
          <w:sz w:val="16"/>
        </w:rPr>
        <w:t xml:space="preserve"> level of </w:t>
      </w:r>
      <w:r>
        <w:rPr>
          <w:rStyle w:val="StyleUnderline"/>
        </w:rPr>
        <w:t>restraint with drone surveillance, which is</w:t>
      </w:r>
      <w:r>
        <w:rPr>
          <w:sz w:val="16"/>
        </w:rPr>
        <w:t xml:space="preserve"> </w:t>
      </w:r>
      <w:r>
        <w:rPr>
          <w:rStyle w:val="StyleUnderline"/>
        </w:rPr>
        <w:t>unmanned, low cost, and</w:t>
      </w:r>
      <w:r>
        <w:rPr>
          <w:sz w:val="16"/>
        </w:rPr>
        <w:t xml:space="preserve"> possibly </w:t>
      </w:r>
      <w:r>
        <w:rPr>
          <w:rStyle w:val="StyleUnderline"/>
        </w:rPr>
        <w:t xml:space="preserve">deniable. </w:t>
      </w:r>
      <w:r>
        <w:rPr>
          <w:rStyle w:val="StyleUnderline"/>
          <w:highlight w:val="yellow"/>
        </w:rPr>
        <w:t xml:space="preserve">States may be </w:t>
      </w:r>
      <w:r>
        <w:rPr>
          <w:rStyle w:val="Emphasis"/>
          <w:highlight w:val="yellow"/>
        </w:rPr>
        <w:t xml:space="preserve">more willing to engage in </w:t>
      </w:r>
      <w:r w:rsidRPr="00784F3E">
        <w:rPr>
          <w:rStyle w:val="Emphasis"/>
        </w:rPr>
        <w:t xml:space="preserve">drone </w:t>
      </w:r>
      <w:r>
        <w:rPr>
          <w:rStyle w:val="Emphasis"/>
          <w:highlight w:val="yellow"/>
        </w:rPr>
        <w:t>overflights</w:t>
      </w:r>
      <w:r>
        <w:rPr>
          <w:rStyle w:val="StyleUnderline"/>
          <w:highlight w:val="yellow"/>
        </w:rPr>
        <w:t xml:space="preserve"> which test</w:t>
      </w:r>
      <w:r>
        <w:rPr>
          <w:rStyle w:val="StyleUnderline"/>
        </w:rPr>
        <w:t xml:space="preserve"> the </w:t>
      </w:r>
      <w:r>
        <w:rPr>
          <w:rStyle w:val="StyleUnderline"/>
          <w:highlight w:val="yellow"/>
        </w:rPr>
        <w:t>resolve</w:t>
      </w:r>
      <w:r>
        <w:rPr>
          <w:rStyle w:val="StyleUnderline"/>
        </w:rPr>
        <w:t xml:space="preserve"> of their rivals, or</w:t>
      </w:r>
      <w:r>
        <w:rPr>
          <w:sz w:val="16"/>
        </w:rPr>
        <w:t xml:space="preserve"> engage in ‘salami tactics’ to </w:t>
      </w:r>
      <w:r>
        <w:rPr>
          <w:rStyle w:val="StyleUnderline"/>
        </w:rPr>
        <w:t>see what kind of drone-led incursion</w:t>
      </w:r>
      <w:r>
        <w:rPr>
          <w:sz w:val="16"/>
        </w:rPr>
        <w:t xml:space="preserve">, if any, </w:t>
      </w:r>
      <w:r>
        <w:rPr>
          <w:rStyle w:val="StyleUnderline"/>
        </w:rPr>
        <w:t>will motivate a response</w:t>
      </w:r>
      <w:r>
        <w:rPr>
          <w:sz w:val="16"/>
        </w:rPr>
        <w:t xml:space="preserve">.137 </w:t>
      </w:r>
      <w:r>
        <w:rPr>
          <w:rStyle w:val="StyleUnderline"/>
        </w:rPr>
        <w:t>This may have been Hezbollah’s logic in sending a drone into Israeli airspace in October 2012, possibly to relay information on Israel’s nuclear capabilities</w:t>
      </w:r>
      <w:r>
        <w:rPr>
          <w:sz w:val="16"/>
        </w:rPr>
        <w:t xml:space="preserve">.138 After the incursion, both Hezbollah and Iran boasted that the drone incident demonstrated their military capabilities.139 </w:t>
      </w:r>
      <w:r>
        <w:rPr>
          <w:rStyle w:val="StyleUnderline"/>
          <w:highlight w:val="yellow"/>
        </w:rPr>
        <w:t>One could imagine</w:t>
      </w:r>
      <w:r>
        <w:rPr>
          <w:rStyle w:val="StyleUnderline"/>
        </w:rPr>
        <w:t xml:space="preserve"> two </w:t>
      </w:r>
      <w:r>
        <w:rPr>
          <w:rStyle w:val="StyleUnderline"/>
          <w:highlight w:val="yellow"/>
        </w:rPr>
        <w:t>rival states</w:t>
      </w:r>
      <w:r>
        <w:rPr>
          <w:rStyle w:val="StyleUnderline"/>
        </w:rPr>
        <w:t>—for example, India and Pakistan—</w:t>
      </w:r>
      <w:r>
        <w:rPr>
          <w:rStyle w:val="StyleUnderline"/>
          <w:highlight w:val="yellow"/>
        </w:rPr>
        <w:t>deploying drones to test</w:t>
      </w:r>
      <w:r>
        <w:rPr>
          <w:rStyle w:val="StyleUnderline"/>
        </w:rPr>
        <w:t xml:space="preserve"> each other’s capability and </w:t>
      </w:r>
      <w:r>
        <w:rPr>
          <w:rStyle w:val="StyleUnderline"/>
          <w:highlight w:val="yellow"/>
        </w:rPr>
        <w:t>resolve, with</w:t>
      </w:r>
      <w:r>
        <w:rPr>
          <w:rStyle w:val="StyleUnderline"/>
        </w:rPr>
        <w:t xml:space="preserve"> untold </w:t>
      </w:r>
      <w:r>
        <w:rPr>
          <w:rStyle w:val="StyleUnderline"/>
          <w:highlight w:val="yellow"/>
        </w:rPr>
        <w:t>consequences if</w:t>
      </w:r>
      <w:r>
        <w:rPr>
          <w:rStyle w:val="StyleUnderline"/>
        </w:rPr>
        <w:t xml:space="preserve"> such </w:t>
      </w:r>
      <w:r>
        <w:rPr>
          <w:rStyle w:val="StyleUnderline"/>
          <w:highlight w:val="yellow"/>
        </w:rPr>
        <w:t xml:space="preserve">a probe were </w:t>
      </w:r>
      <w:r>
        <w:rPr>
          <w:rStyle w:val="Emphasis"/>
          <w:highlight w:val="yellow"/>
        </w:rPr>
        <w:t>misinterpreted</w:t>
      </w:r>
      <w:r>
        <w:rPr>
          <w:rStyle w:val="StyleUnderline"/>
        </w:rPr>
        <w:t xml:space="preserve"> </w:t>
      </w:r>
      <w:r>
        <w:rPr>
          <w:sz w:val="16"/>
        </w:rPr>
        <w:t>by the other</w:t>
      </w:r>
      <w:r>
        <w:rPr>
          <w:rStyle w:val="StyleUnderline"/>
        </w:rPr>
        <w:t xml:space="preserve"> </w:t>
      </w:r>
      <w:r w:rsidRPr="00784F3E">
        <w:rPr>
          <w:rStyle w:val="Emphasis"/>
        </w:rPr>
        <w:t>as an attack</w:t>
      </w:r>
      <w:r>
        <w:rPr>
          <w:rStyle w:val="StyleUnderline"/>
        </w:rPr>
        <w:t>. As drones get</w:t>
      </w:r>
      <w:r>
        <w:rPr>
          <w:sz w:val="16"/>
        </w:rPr>
        <w:t xml:space="preserve"> physically </w:t>
      </w:r>
      <w:r>
        <w:rPr>
          <w:rStyle w:val="StyleUnderline"/>
        </w:rPr>
        <w:t>smaller</w:t>
      </w:r>
      <w:r>
        <w:rPr>
          <w:sz w:val="16"/>
        </w:rPr>
        <w:t xml:space="preserve"> and more precise, and as they develop a greater flying range, </w:t>
      </w:r>
      <w:r>
        <w:rPr>
          <w:rStyle w:val="StyleUnderline"/>
          <w:highlight w:val="yellow"/>
        </w:rPr>
        <w:t>the temptation to use them to spy on a rival’s nuclear program</w:t>
      </w:r>
      <w:r w:rsidRPr="00A456D7">
        <w:rPr>
          <w:rStyle w:val="StyleUnderline"/>
        </w:rPr>
        <w:t>me</w:t>
      </w:r>
      <w:r>
        <w:rPr>
          <w:sz w:val="16"/>
        </w:rPr>
        <w:t xml:space="preserve"> or military installations </w:t>
      </w:r>
      <w:r>
        <w:rPr>
          <w:rStyle w:val="StyleUnderline"/>
          <w:highlight w:val="yellow"/>
        </w:rPr>
        <w:t>might prove too strong</w:t>
      </w:r>
      <w:r>
        <w:rPr>
          <w:rStyle w:val="StyleUnderline"/>
        </w:rPr>
        <w:t xml:space="preserve"> to resist.</w:t>
      </w:r>
      <w:r>
        <w:rPr>
          <w:sz w:val="16"/>
        </w:rPr>
        <w:t xml:space="preserve"> If this were to happen, </w:t>
      </w:r>
      <w:r>
        <w:rPr>
          <w:rStyle w:val="StyleUnderline"/>
          <w:highlight w:val="yellow"/>
        </w:rPr>
        <w:t>drones might</w:t>
      </w:r>
      <w:r>
        <w:rPr>
          <w:rStyle w:val="StyleUnderline"/>
        </w:rPr>
        <w:t xml:space="preserve"> gradually </w:t>
      </w:r>
      <w:r>
        <w:rPr>
          <w:rStyle w:val="Emphasis"/>
          <w:highlight w:val="yellow"/>
        </w:rPr>
        <w:t>erode</w:t>
      </w:r>
      <w:r>
        <w:rPr>
          <w:rStyle w:val="StyleUnderline"/>
          <w:highlight w:val="yellow"/>
        </w:rPr>
        <w:t xml:space="preserve"> </w:t>
      </w:r>
      <w:r>
        <w:rPr>
          <w:rStyle w:val="StyleUnderline"/>
        </w:rPr>
        <w:t xml:space="preserve">the </w:t>
      </w:r>
      <w:r>
        <w:rPr>
          <w:rStyle w:val="Emphasis"/>
          <w:highlight w:val="yellow"/>
        </w:rPr>
        <w:t>deterrent relationships</w:t>
      </w:r>
      <w:r>
        <w:rPr>
          <w:sz w:val="16"/>
        </w:rPr>
        <w:t xml:space="preserve"> that exist </w:t>
      </w:r>
      <w:r>
        <w:rPr>
          <w:rStyle w:val="StyleUnderline"/>
          <w:highlight w:val="yellow"/>
        </w:rPr>
        <w:t xml:space="preserve">between </w:t>
      </w:r>
      <w:r w:rsidRPr="00A456D7">
        <w:rPr>
          <w:rStyle w:val="StyleUnderline"/>
        </w:rPr>
        <w:t xml:space="preserve">nuclear </w:t>
      </w:r>
      <w:r>
        <w:rPr>
          <w:rStyle w:val="StyleUnderline"/>
          <w:highlight w:val="yellow"/>
        </w:rPr>
        <w:t>powers</w:t>
      </w:r>
      <w:r>
        <w:rPr>
          <w:sz w:val="16"/>
        </w:rPr>
        <w:t xml:space="preserve">, thus </w:t>
      </w:r>
      <w:r>
        <w:rPr>
          <w:rStyle w:val="StyleUnderline"/>
          <w:highlight w:val="yellow"/>
        </w:rPr>
        <w:t xml:space="preserve">magnifying </w:t>
      </w:r>
      <w:r w:rsidRPr="00784F3E">
        <w:rPr>
          <w:rStyle w:val="StyleUnderline"/>
        </w:rPr>
        <w:t xml:space="preserve">the </w:t>
      </w:r>
      <w:r>
        <w:rPr>
          <w:rStyle w:val="StyleUnderline"/>
          <w:highlight w:val="yellow"/>
        </w:rPr>
        <w:t xml:space="preserve">risks of a </w:t>
      </w:r>
      <w:r>
        <w:rPr>
          <w:rStyle w:val="Emphasis"/>
          <w:highlight w:val="yellow"/>
        </w:rPr>
        <w:t>spiral of conflict</w:t>
      </w:r>
      <w:r>
        <w:rPr>
          <w:rStyle w:val="StyleUnderline"/>
        </w:rPr>
        <w:t xml:space="preserve"> between them.</w:t>
      </w:r>
    </w:p>
    <w:p w14:paraId="0064F321" w14:textId="77777777" w:rsidR="005C6F75" w:rsidRPr="005C6F75" w:rsidRDefault="005C6F75" w:rsidP="005C6F75"/>
    <w:p w14:paraId="30AA6C56" w14:textId="77777777" w:rsidR="000C31D6" w:rsidRDefault="000C31D6" w:rsidP="000C31D6">
      <w:pPr>
        <w:pStyle w:val="Heading3"/>
      </w:pPr>
      <w:bookmarkStart w:id="37" w:name="BlockBM247"/>
      <w:bookmarkEnd w:id="36"/>
      <w:r>
        <w:t>Terrorists can hack drones</w:t>
      </w:r>
    </w:p>
    <w:p w14:paraId="150AE694" w14:textId="77777777" w:rsidR="000C31D6" w:rsidRDefault="000C31D6" w:rsidP="000C31D6">
      <w:pPr>
        <w:pStyle w:val="Heading4"/>
      </w:pPr>
      <w:r>
        <w:t xml:space="preserve">Terrorists to take over control of aircraft operations could easily spoof UAV’s. </w:t>
      </w:r>
    </w:p>
    <w:p w14:paraId="5E3C6C3E" w14:textId="77777777" w:rsidR="000C31D6" w:rsidRDefault="000C31D6" w:rsidP="000C31D6">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53" w:history="1">
        <w:r w:rsidRPr="00950705">
          <w:rPr>
            <w:rStyle w:val="Hyperlink"/>
          </w:rPr>
          <w:t>http://biotech.law.lsu.edu/crs/R42718.pdf</w:t>
        </w:r>
      </w:hyperlink>
      <w:r>
        <w:t>, p. 11</w:t>
      </w:r>
    </w:p>
    <w:p w14:paraId="3147F5B8" w14:textId="6BAA1EED" w:rsidR="000C31D6" w:rsidRPr="000C31D6" w:rsidRDefault="000C31D6" w:rsidP="000C31D6">
      <w:pPr>
        <w:rPr>
          <w:sz w:val="16"/>
        </w:rPr>
      </w:pPr>
      <w:r w:rsidRPr="00D50B4A">
        <w:rPr>
          <w:sz w:val="16"/>
        </w:rPr>
        <w:t xml:space="preserve">Additionally, </w:t>
      </w:r>
      <w:r w:rsidRPr="00D50B4A">
        <w:rPr>
          <w:rStyle w:val="StyleUnderline"/>
          <w:highlight w:val="yellow"/>
        </w:rPr>
        <w:t>unmanned aircraft command and control links could potentially be intentionally jammed or hacked resulting in</w:t>
      </w:r>
      <w:r w:rsidRPr="00D50B4A">
        <w:rPr>
          <w:rStyle w:val="StyleUnderline"/>
        </w:rPr>
        <w:t xml:space="preserve"> a loss or </w:t>
      </w:r>
      <w:r w:rsidRPr="00D50B4A">
        <w:rPr>
          <w:rStyle w:val="StyleUnderline"/>
          <w:highlight w:val="yellow"/>
        </w:rPr>
        <w:t>hostile takeover of control</w:t>
      </w:r>
      <w:r w:rsidRPr="00D50B4A">
        <w:rPr>
          <w:sz w:val="16"/>
        </w:rPr>
        <w:t xml:space="preserve">. For example, Todd </w:t>
      </w:r>
      <w:r w:rsidRPr="00D50B4A">
        <w:rPr>
          <w:rStyle w:val="StyleUnderline"/>
        </w:rPr>
        <w:t xml:space="preserve">Humphreys, </w:t>
      </w:r>
      <w:r w:rsidRPr="00D50B4A">
        <w:rPr>
          <w:rStyle w:val="StyleUnderline"/>
          <w:highlight w:val="yellow"/>
        </w:rPr>
        <w:t>an assistant professor at the University of Texas</w:t>
      </w:r>
      <w:r w:rsidRPr="00D50B4A">
        <w:rPr>
          <w:sz w:val="16"/>
        </w:rPr>
        <w:t xml:space="preserve"> at Austin, </w:t>
      </w:r>
      <w:r w:rsidRPr="00D50B4A">
        <w:rPr>
          <w:rStyle w:val="StyleUnderline"/>
          <w:highlight w:val="yellow"/>
        </w:rPr>
        <w:t>demonstrated a remote hijacking of</w:t>
      </w:r>
      <w:r w:rsidRPr="00D50B4A">
        <w:rPr>
          <w:rStyle w:val="StyleUnderline"/>
        </w:rPr>
        <w:t xml:space="preserve"> an unmanned aircraft by </w:t>
      </w:r>
      <w:r w:rsidRPr="00D50B4A">
        <w:rPr>
          <w:rStyle w:val="StyleUnderline"/>
          <w:highlight w:val="yellow"/>
        </w:rPr>
        <w:t>GPS guidance signals</w:t>
      </w:r>
      <w:r w:rsidRPr="00D50B4A">
        <w:rPr>
          <w:sz w:val="16"/>
        </w:rPr>
        <w:t xml:space="preserve">. In congressional testimony, he warned that </w:t>
      </w:r>
      <w:r w:rsidRPr="00D50B4A">
        <w:rPr>
          <w:rStyle w:val="StyleUnderline"/>
          <w:highlight w:val="yellow"/>
        </w:rPr>
        <w:t>advances in</w:t>
      </w:r>
      <w:r w:rsidRPr="00D50B4A">
        <w:rPr>
          <w:rStyle w:val="StyleUnderline"/>
        </w:rPr>
        <w:t xml:space="preserve"> software-defined radio and the </w:t>
      </w:r>
      <w:r w:rsidRPr="00D50B4A">
        <w:rPr>
          <w:rStyle w:val="StyleUnderline"/>
          <w:highlight w:val="yellow"/>
        </w:rPr>
        <w:t>availability of GPS signal simulators may provide average hackers with the capability to interfere</w:t>
      </w:r>
      <w:r w:rsidRPr="00D50B4A">
        <w:rPr>
          <w:rStyle w:val="StyleUnderline"/>
        </w:rPr>
        <w:t xml:space="preserve"> with unmanned aircraft operations</w:t>
      </w:r>
      <w:r w:rsidRPr="00D50B4A">
        <w:rPr>
          <w:sz w:val="16"/>
        </w:rPr>
        <w:t>.27 Humphreys recommended that non-recreational civilian unmanned aircraft weighing more than 18 pounds be required to have spoof-resistant navigation systems. More broadly, he recommended that GPS-based timing and navigation systems used in national critical infrastructure also be required to be spoof-resistant. He noted that while “[</w:t>
      </w:r>
      <w:r w:rsidRPr="00D50B4A">
        <w:rPr>
          <w:rStyle w:val="StyleUnderline"/>
          <w:highlight w:val="yellow"/>
        </w:rPr>
        <w:t>t]here is no quick, easy, and cheap fix for the</w:t>
      </w:r>
      <w:r w:rsidRPr="00D50B4A">
        <w:rPr>
          <w:rStyle w:val="StyleUnderline"/>
        </w:rPr>
        <w:t xml:space="preserve"> civil </w:t>
      </w:r>
      <w:r w:rsidRPr="00D50B4A">
        <w:rPr>
          <w:rStyle w:val="StyleUnderline"/>
          <w:highlight w:val="yellow"/>
        </w:rPr>
        <w:t>GPS spoofing problem</w:t>
      </w:r>
      <w:r w:rsidRPr="00D50B4A">
        <w:rPr>
          <w:sz w:val="16"/>
        </w:rPr>
        <w:t>…reasonable, cost-effective spoofing defenses exist which, if implemented, will make successful spoofing much harder.”28 As a long-range solution, he further recommended that the Department of Homeland Security commit to funding the development and implementation of methods for performing cryptographic authentication of GPS signals, or at least for the augmented GPS signals used for civil aviation.</w:t>
      </w:r>
    </w:p>
    <w:p w14:paraId="1CFC0449" w14:textId="77777777" w:rsidR="008344EC" w:rsidRDefault="008344EC" w:rsidP="008344EC">
      <w:pPr>
        <w:pStyle w:val="Heading3"/>
      </w:pPr>
      <w:bookmarkStart w:id="38" w:name="BlockBM251"/>
      <w:bookmarkEnd w:id="37"/>
      <w:r>
        <w:t>CBW causes extinction</w:t>
      </w:r>
    </w:p>
    <w:p w14:paraId="0B3D2962" w14:textId="77777777" w:rsidR="008344EC" w:rsidRPr="009E6A4F" w:rsidRDefault="008344EC" w:rsidP="008344EC">
      <w:pPr>
        <w:pStyle w:val="Heading4"/>
      </w:pPr>
      <w:r w:rsidRPr="009E6A4F">
        <w:t xml:space="preserve">Many rogue leaders are willing and able to use CBWs that spread rapidly and kill hundreds of millions in hours alone which also cause extinction. </w:t>
      </w:r>
    </w:p>
    <w:p w14:paraId="4469454E" w14:textId="77777777" w:rsidR="008344EC" w:rsidRPr="00EC58F8" w:rsidRDefault="008344EC" w:rsidP="008344EC">
      <w:r w:rsidRPr="00EC58F8">
        <w:t xml:space="preserve">Clifford </w:t>
      </w:r>
      <w:r w:rsidRPr="009E6A4F">
        <w:rPr>
          <w:rStyle w:val="Style13ptBold"/>
        </w:rPr>
        <w:t>Singer</w:t>
      </w:r>
      <w:r>
        <w:t xml:space="preserve">, </w:t>
      </w:r>
      <w:r w:rsidRPr="00EC58F8">
        <w:t xml:space="preserve">Spring </w:t>
      </w:r>
      <w:r w:rsidRPr="009E6A4F">
        <w:rPr>
          <w:rStyle w:val="Style13ptBold"/>
        </w:rPr>
        <w:t>2001</w:t>
      </w:r>
      <w:r>
        <w:t>,</w:t>
      </w:r>
      <w:r w:rsidRPr="00EC58F8">
        <w:t xml:space="preserve">  Director of the Program in Arms Control, Disarmament, and International Security </w:t>
      </w:r>
      <w:r>
        <w:t>at the University of Illinois at Urbana, Champaign,</w:t>
      </w:r>
      <w:r w:rsidRPr="00EC58F8">
        <w:t xml:space="preserve"> The Bulletin of the Program in Arms Control, Disarmament, and International Security</w:t>
      </w:r>
      <w:r>
        <w:t xml:space="preserve">, </w:t>
      </w:r>
      <w:r w:rsidRPr="00EC58F8">
        <w:t>“Will Mankind Survive the Millennium?</w:t>
      </w:r>
      <w:r>
        <w:t>,</w:t>
      </w:r>
      <w:r w:rsidRPr="00EC58F8">
        <w:t xml:space="preserve">” </w:t>
      </w:r>
      <w:hyperlink r:id="rId54" w:history="1">
        <w:r w:rsidRPr="00466D2E">
          <w:t>http://www.acdis.uiuc.edu/research/S&amp;Ps/2001-Sp/S&amp;P_XIII/Singer.htm</w:t>
        </w:r>
      </w:hyperlink>
      <w:r>
        <w:t xml:space="preserve">  </w:t>
      </w:r>
    </w:p>
    <w:p w14:paraId="15949DBA" w14:textId="77777777" w:rsidR="008344EC" w:rsidRPr="00F66CD3" w:rsidRDefault="008344EC" w:rsidP="008344EC">
      <w:pPr>
        <w:rPr>
          <w:sz w:val="16"/>
        </w:rPr>
      </w:pPr>
      <w:r w:rsidRPr="00F66CD3">
        <w:rPr>
          <w:sz w:val="16"/>
        </w:rPr>
        <w:t xml:space="preserve">In recent years the fear of the apocalypse (or religious hope for it) has been in part a child of the Cold War, but its seeds in Western culture go back to the Black Death and earlier. Recent polls suggest that the majority in the United States that believe man would survive into the future for substantially less than a millennium was about 10 percent higher in the Cold War than afterward. However fear of annihilation of the human species through nuclear warfare was confused with the admittedly terrifying, but much different matter of destruction of a dominant civilization. The destruction of a third or more of much of the globe’s population through the disruption from the direct consequences of nuclear blast and fire damage was certainly possible. </w:t>
      </w:r>
      <w:r w:rsidRPr="00702DDC">
        <w:rPr>
          <w:rStyle w:val="StyleUnderline"/>
          <w:highlight w:val="yellow"/>
        </w:rPr>
        <w:t>There</w:t>
      </w:r>
      <w:r w:rsidRPr="00F66CD3">
        <w:rPr>
          <w:sz w:val="16"/>
        </w:rPr>
        <w:t xml:space="preserve"> was, and still</w:t>
      </w:r>
      <w:r w:rsidRPr="00702DDC">
        <w:rPr>
          <w:rStyle w:val="StyleUnderline"/>
          <w:highlight w:val="yellow"/>
        </w:rPr>
        <w:t xml:space="preserve"> is</w:t>
      </w:r>
      <w:r w:rsidRPr="00F66CD3">
        <w:rPr>
          <w:sz w:val="16"/>
        </w:rPr>
        <w:t xml:space="preserve">, what is now known to be </w:t>
      </w:r>
      <w:r w:rsidRPr="00702DDC">
        <w:rPr>
          <w:rStyle w:val="StyleUnderline"/>
          <w:highlight w:val="yellow"/>
        </w:rPr>
        <w:t>a</w:t>
      </w:r>
      <w:r w:rsidRPr="009E6A4F">
        <w:rPr>
          <w:rStyle w:val="StyleUnderline"/>
        </w:rPr>
        <w:t xml:space="preserve"> rather </w:t>
      </w:r>
      <w:r w:rsidRPr="00702DDC">
        <w:rPr>
          <w:rStyle w:val="Emphasis"/>
          <w:highlight w:val="yellow"/>
        </w:rPr>
        <w:t>small chance</w:t>
      </w:r>
      <w:r w:rsidRPr="00F66CD3">
        <w:rPr>
          <w:sz w:val="16"/>
        </w:rPr>
        <w:t xml:space="preserve"> that dust raised by an all-out </w:t>
      </w:r>
      <w:r w:rsidRPr="00702DDC">
        <w:rPr>
          <w:rStyle w:val="StyleUnderline"/>
          <w:highlight w:val="yellow"/>
        </w:rPr>
        <w:t>nuclear war would cause</w:t>
      </w:r>
      <w:r w:rsidRPr="009E6A4F">
        <w:rPr>
          <w:rStyle w:val="StyleUnderline"/>
        </w:rPr>
        <w:t xml:space="preserve"> a</w:t>
      </w:r>
      <w:r w:rsidRPr="00F66CD3">
        <w:rPr>
          <w:sz w:val="16"/>
        </w:rPr>
        <w:t xml:space="preserve"> so-called </w:t>
      </w:r>
      <w:r w:rsidRPr="00702DDC">
        <w:rPr>
          <w:rStyle w:val="StyleUnderline"/>
          <w:highlight w:val="yellow"/>
        </w:rPr>
        <w:t>nuclear winter</w:t>
      </w:r>
      <w:r w:rsidRPr="00F66CD3">
        <w:rPr>
          <w:sz w:val="16"/>
        </w:rPr>
        <w:t xml:space="preserve">, substantially reducing agricultural yields especially in temperate regions for a year or more. As noted above mankind as a whole has weathered a number of mind-boggling disasters in the past fifty thousand years even if older cultures or civilizations have sometimes eventually given way to new ones in the process. Moreover the fear that radioactive fallout would make the globe uninhabitable, publicized by widely seen works such as "On the Beach," was a metaphor for the horror of nuclear war rather than reality. </w:t>
      </w:r>
      <w:r w:rsidRPr="00702DDC">
        <w:rPr>
          <w:rStyle w:val="StyleUnderline"/>
          <w:highlight w:val="yellow"/>
        </w:rPr>
        <w:t>The</w:t>
      </w:r>
      <w:r w:rsidRPr="009E6A4F">
        <w:rPr>
          <w:rStyle w:val="StyleUnderline"/>
        </w:rPr>
        <w:t xml:space="preserve"> epidemiological lethal </w:t>
      </w:r>
      <w:r w:rsidRPr="00702DDC">
        <w:rPr>
          <w:rStyle w:val="StyleUnderline"/>
          <w:highlight w:val="yellow"/>
        </w:rPr>
        <w:t>results of</w:t>
      </w:r>
      <w:r w:rsidRPr="00F66CD3">
        <w:rPr>
          <w:sz w:val="16"/>
        </w:rPr>
        <w:t xml:space="preserve"> well </w:t>
      </w:r>
      <w:r w:rsidRPr="00702DDC">
        <w:rPr>
          <w:rStyle w:val="StyleUnderline"/>
          <w:highlight w:val="yellow"/>
        </w:rPr>
        <w:t>over a hundred</w:t>
      </w:r>
      <w:r w:rsidRPr="00F66CD3">
        <w:rPr>
          <w:sz w:val="16"/>
        </w:rPr>
        <w:t xml:space="preserve"> atmospheric </w:t>
      </w:r>
      <w:r w:rsidRPr="00702DDC">
        <w:rPr>
          <w:rStyle w:val="StyleUnderline"/>
          <w:highlight w:val="yellow"/>
        </w:rPr>
        <w:t>nuclear tests are barely</w:t>
      </w:r>
      <w:r w:rsidRPr="00F66CD3">
        <w:rPr>
          <w:sz w:val="16"/>
        </w:rPr>
        <w:t xml:space="preserve"> statistically </w:t>
      </w:r>
      <w:r w:rsidRPr="00702DDC">
        <w:rPr>
          <w:rStyle w:val="StyleUnderline"/>
          <w:highlight w:val="yellow"/>
        </w:rPr>
        <w:t>detectable</w:t>
      </w:r>
      <w:r w:rsidRPr="00F66CD3">
        <w:rPr>
          <w:sz w:val="16"/>
        </w:rPr>
        <w:t xml:space="preserve"> except in immediate fallout plumes. The increase in </w:t>
      </w:r>
      <w:r w:rsidRPr="00702DDC">
        <w:rPr>
          <w:rStyle w:val="StyleUnderline"/>
          <w:highlight w:val="yellow"/>
        </w:rPr>
        <w:t>radiation</w:t>
      </w:r>
      <w:r w:rsidRPr="009E6A4F">
        <w:rPr>
          <w:rStyle w:val="StyleUnderline"/>
        </w:rPr>
        <w:t xml:space="preserve"> exposure</w:t>
      </w:r>
      <w:r w:rsidRPr="00F66CD3">
        <w:rPr>
          <w:sz w:val="16"/>
        </w:rPr>
        <w:t xml:space="preserve"> far </w:t>
      </w:r>
      <w:r w:rsidRPr="00702DDC">
        <w:rPr>
          <w:rStyle w:val="StyleUnderline"/>
          <w:highlight w:val="yellow"/>
        </w:rPr>
        <w:t xml:space="preserve">from </w:t>
      </w:r>
      <w:r w:rsidRPr="00F66CD3">
        <w:rPr>
          <w:sz w:val="16"/>
        </w:rPr>
        <w:t xml:space="preserve">the combatants in </w:t>
      </w:r>
      <w:r w:rsidRPr="009E6A4F">
        <w:rPr>
          <w:rStyle w:val="StyleUnderline"/>
        </w:rPr>
        <w:t xml:space="preserve">even a </w:t>
      </w:r>
      <w:r w:rsidRPr="00702DDC">
        <w:rPr>
          <w:rStyle w:val="StyleUnderline"/>
          <w:highlight w:val="yellow"/>
        </w:rPr>
        <w:t>full scale nuclear exchange</w:t>
      </w:r>
      <w:r w:rsidRPr="009E6A4F">
        <w:rPr>
          <w:rStyle w:val="StyleUnderline"/>
        </w:rPr>
        <w:t xml:space="preserve"> at the height of the Cold War </w:t>
      </w:r>
      <w:r w:rsidRPr="00702DDC">
        <w:rPr>
          <w:rStyle w:val="StyleUnderline"/>
          <w:highlight w:val="yellow"/>
        </w:rPr>
        <w:t>would have been modest compared to</w:t>
      </w:r>
      <w:r w:rsidRPr="009E6A4F">
        <w:rPr>
          <w:rStyle w:val="StyleUnderline"/>
        </w:rPr>
        <w:t xml:space="preserve"> the variations in </w:t>
      </w:r>
      <w:r w:rsidRPr="00702DDC">
        <w:rPr>
          <w:rStyle w:val="StyleUnderline"/>
          <w:highlight w:val="yellow"/>
        </w:rPr>
        <w:t>natural background radiation</w:t>
      </w:r>
      <w:r w:rsidRPr="00F66CD3">
        <w:rPr>
          <w:sz w:val="16"/>
        </w:rPr>
        <w:t xml:space="preserve"> doses that have readily been adapted to by a number of human populations. Nor is there any reason to believe that global warming or other insults to our physical environment resulting from currently used technologies will challenge the survival of mankind as a whole beyond what it has already handily survived through the past fifty thousand years. </w:t>
      </w:r>
      <w:r w:rsidRPr="00702DDC">
        <w:rPr>
          <w:rStyle w:val="StyleUnderline"/>
          <w:highlight w:val="yellow"/>
        </w:rPr>
        <w:t>There are</w:t>
      </w:r>
      <w:r w:rsidRPr="009E6A4F">
        <w:rPr>
          <w:rStyle w:val="StyleUnderline"/>
        </w:rPr>
        <w:t>, however</w:t>
      </w:r>
      <w:r w:rsidRPr="00F66CD3">
        <w:rPr>
          <w:sz w:val="16"/>
        </w:rPr>
        <w:t xml:space="preserve">, two </w:t>
      </w:r>
      <w:r w:rsidRPr="009E6A4F">
        <w:rPr>
          <w:rStyle w:val="StyleUnderline"/>
        </w:rPr>
        <w:t>t</w:t>
      </w:r>
      <w:r w:rsidRPr="00702DDC">
        <w:rPr>
          <w:rStyle w:val="StyleUnderline"/>
          <w:highlight w:val="yellow"/>
        </w:rPr>
        <w:t>echnologies</w:t>
      </w:r>
      <w:r w:rsidRPr="00F66CD3">
        <w:rPr>
          <w:sz w:val="16"/>
        </w:rPr>
        <w:t xml:space="preserve"> currently under development </w:t>
      </w:r>
      <w:r w:rsidRPr="00702DDC">
        <w:rPr>
          <w:rStyle w:val="StyleUnderline"/>
          <w:highlight w:val="yellow"/>
        </w:rPr>
        <w:t>that</w:t>
      </w:r>
      <w:r w:rsidRPr="00F66CD3">
        <w:rPr>
          <w:sz w:val="16"/>
        </w:rPr>
        <w:t xml:space="preserve"> may </w:t>
      </w:r>
      <w:r w:rsidRPr="00702DDC">
        <w:rPr>
          <w:rStyle w:val="StyleUnderline"/>
          <w:highlight w:val="yellow"/>
        </w:rPr>
        <w:t>pose a</w:t>
      </w:r>
      <w:r w:rsidRPr="00F66CD3">
        <w:rPr>
          <w:sz w:val="16"/>
        </w:rPr>
        <w:t xml:space="preserve"> more </w:t>
      </w:r>
      <w:r w:rsidRPr="00702DDC">
        <w:rPr>
          <w:rStyle w:val="StyleUnderline"/>
          <w:highlight w:val="yellow"/>
        </w:rPr>
        <w:t>serious threat to</w:t>
      </w:r>
      <w:r w:rsidRPr="009E6A4F">
        <w:rPr>
          <w:rStyle w:val="StyleUnderline"/>
        </w:rPr>
        <w:t xml:space="preserve"> human </w:t>
      </w:r>
      <w:r w:rsidRPr="00702DDC">
        <w:rPr>
          <w:rStyle w:val="StyleUnderline"/>
          <w:highlight w:val="yellow"/>
        </w:rPr>
        <w:t>survival. The</w:t>
      </w:r>
      <w:r w:rsidRPr="00F66CD3">
        <w:rPr>
          <w:sz w:val="16"/>
        </w:rPr>
        <w:t xml:space="preserve"> first and </w:t>
      </w:r>
      <w:r w:rsidRPr="00702DDC">
        <w:rPr>
          <w:rStyle w:val="StyleUnderline"/>
          <w:highlight w:val="yellow"/>
        </w:rPr>
        <w:t>most immediate is biological warfare</w:t>
      </w:r>
      <w:r w:rsidRPr="00F66CD3">
        <w:rPr>
          <w:sz w:val="16"/>
        </w:rPr>
        <w:t xml:space="preserve"> combined with genetic engineering. </w:t>
      </w:r>
      <w:r w:rsidRPr="009E6A4F">
        <w:rPr>
          <w:rStyle w:val="StyleUnderline"/>
        </w:rPr>
        <w:t>Smallpox is the most fearsome</w:t>
      </w:r>
      <w:r w:rsidRPr="00F66CD3">
        <w:rPr>
          <w:sz w:val="16"/>
        </w:rPr>
        <w:t xml:space="preserve"> of natural biological warfare agents in existence. </w:t>
      </w:r>
      <w:r w:rsidRPr="00702DDC">
        <w:rPr>
          <w:rStyle w:val="StyleUnderline"/>
          <w:highlight w:val="yellow"/>
        </w:rPr>
        <w:t>By the end of the</w:t>
      </w:r>
      <w:r w:rsidRPr="009E6A4F">
        <w:rPr>
          <w:rStyle w:val="StyleUnderline"/>
        </w:rPr>
        <w:t xml:space="preserve"> next </w:t>
      </w:r>
      <w:r w:rsidRPr="00702DDC">
        <w:rPr>
          <w:rStyle w:val="StyleUnderline"/>
          <w:highlight w:val="yellow"/>
        </w:rPr>
        <w:t>decade</w:t>
      </w:r>
      <w:r w:rsidRPr="009E6A4F">
        <w:rPr>
          <w:rStyle w:val="StyleUnderline"/>
        </w:rPr>
        <w:t xml:space="preserve">, global </w:t>
      </w:r>
      <w:r w:rsidRPr="00702DDC">
        <w:rPr>
          <w:rStyle w:val="StyleUnderline"/>
          <w:highlight w:val="yellow"/>
        </w:rPr>
        <w:t>immunity to smallpox will</w:t>
      </w:r>
      <w:r w:rsidRPr="009E6A4F">
        <w:rPr>
          <w:rStyle w:val="StyleUnderline"/>
        </w:rPr>
        <w:t xml:space="preserve"> likely </w:t>
      </w:r>
      <w:r w:rsidRPr="00702DDC">
        <w:rPr>
          <w:rStyle w:val="StyleUnderline"/>
          <w:highlight w:val="yellow"/>
        </w:rPr>
        <w:t>be at a low</w:t>
      </w:r>
      <w:r w:rsidRPr="009E6A4F">
        <w:rPr>
          <w:rStyle w:val="StyleUnderline"/>
        </w:rPr>
        <w:t xml:space="preserve"> unprecedented </w:t>
      </w:r>
      <w:r w:rsidRPr="00702DDC">
        <w:rPr>
          <w:rStyle w:val="StyleUnderline"/>
          <w:highlight w:val="yellow"/>
        </w:rPr>
        <w:t>since the emergence of this disease</w:t>
      </w:r>
      <w:r w:rsidRPr="00F66CD3">
        <w:rPr>
          <w:sz w:val="16"/>
        </w:rPr>
        <w:t xml:space="preserve"> in the distant past, </w:t>
      </w:r>
      <w:r w:rsidRPr="00702DDC">
        <w:rPr>
          <w:rStyle w:val="StyleUnderline"/>
          <w:highlight w:val="yellow"/>
        </w:rPr>
        <w:t>while the opportunity</w:t>
      </w:r>
      <w:r w:rsidRPr="009E6A4F">
        <w:rPr>
          <w:rStyle w:val="StyleUnderline"/>
        </w:rPr>
        <w:t xml:space="preserve"> for it </w:t>
      </w:r>
      <w:r w:rsidRPr="00702DDC">
        <w:rPr>
          <w:rStyle w:val="StyleUnderline"/>
          <w:highlight w:val="yellow"/>
        </w:rPr>
        <w:t>to spread rapidly</w:t>
      </w:r>
      <w:r w:rsidRPr="009E6A4F">
        <w:rPr>
          <w:rStyle w:val="StyleUnderline"/>
        </w:rPr>
        <w:t xml:space="preserve"> across the globe </w:t>
      </w:r>
      <w:r w:rsidRPr="00702DDC">
        <w:rPr>
          <w:rStyle w:val="Emphasis"/>
          <w:highlight w:val="yellow"/>
        </w:rPr>
        <w:t>will be at an all time high</w:t>
      </w:r>
      <w:r w:rsidRPr="00F66CD3">
        <w:rPr>
          <w:sz w:val="16"/>
        </w:rPr>
        <w:t xml:space="preserve">. In the absence of other complications such as nuclear war near the peak of an epidemic, developed countries may respond with quarantine and vaccination to limit the damage. Otherwise mortality there may match the rate of 30 percent or more expected in unprepared developing countries. </w:t>
      </w:r>
      <w:r w:rsidRPr="009E6A4F">
        <w:rPr>
          <w:rStyle w:val="StyleUnderline"/>
        </w:rPr>
        <w:t>With</w:t>
      </w:r>
      <w:r w:rsidRPr="00F66CD3">
        <w:rPr>
          <w:sz w:val="16"/>
        </w:rPr>
        <w:t xml:space="preserve"> respect to </w:t>
      </w:r>
      <w:r w:rsidRPr="009E6A4F">
        <w:rPr>
          <w:rStyle w:val="StyleUnderline"/>
        </w:rPr>
        <w:t>genetic engineering</w:t>
      </w:r>
      <w:r w:rsidRPr="00F66CD3">
        <w:rPr>
          <w:sz w:val="16"/>
        </w:rPr>
        <w:t xml:space="preserve"> using currently available knowledge and technology, the simple expedient of spreading an ample mixture of coat protein variants could render a vaccination response largely ineffective, but this would otherwise not be expected to substantially increase overall mortality rates. With development of new biological technology, however, </w:t>
      </w:r>
      <w:r w:rsidRPr="009E6A4F">
        <w:rPr>
          <w:rStyle w:val="StyleUnderline"/>
        </w:rPr>
        <w:t xml:space="preserve">there is a possibility that a variety of </w:t>
      </w:r>
      <w:r w:rsidRPr="00702DDC">
        <w:rPr>
          <w:rStyle w:val="StyleUnderline"/>
          <w:highlight w:val="yellow"/>
        </w:rPr>
        <w:t>infectious agents may be engineered for</w:t>
      </w:r>
      <w:r w:rsidRPr="009E6A4F">
        <w:rPr>
          <w:rStyle w:val="StyleUnderline"/>
        </w:rPr>
        <w:t xml:space="preserve"> combinations of </w:t>
      </w:r>
      <w:r w:rsidRPr="00702DDC">
        <w:rPr>
          <w:rStyle w:val="Emphasis"/>
          <w:highlight w:val="yellow"/>
        </w:rPr>
        <w:t>greater than natural virulence</w:t>
      </w:r>
      <w:r w:rsidRPr="00702DDC">
        <w:rPr>
          <w:rStyle w:val="StyleUnderline"/>
          <w:highlight w:val="yellow"/>
        </w:rPr>
        <w:t xml:space="preserve"> and mortality</w:t>
      </w:r>
      <w:r w:rsidRPr="009E6A4F">
        <w:rPr>
          <w:rStyle w:val="StyleUnderline"/>
        </w:rPr>
        <w:t>, rather than just to overwhelm</w:t>
      </w:r>
      <w:r w:rsidRPr="00F66CD3">
        <w:rPr>
          <w:sz w:val="16"/>
        </w:rPr>
        <w:t xml:space="preserve"> currently available </w:t>
      </w:r>
      <w:r w:rsidRPr="009E6A4F">
        <w:rPr>
          <w:rStyle w:val="StyleUnderline"/>
        </w:rPr>
        <w:t>antibiotics or vaccines</w:t>
      </w:r>
      <w:r w:rsidRPr="00F66CD3">
        <w:rPr>
          <w:sz w:val="16"/>
        </w:rPr>
        <w:t xml:space="preserve">. </w:t>
      </w:r>
      <w:r w:rsidRPr="009E6A4F">
        <w:rPr>
          <w:rStyle w:val="StyleUnderline"/>
        </w:rPr>
        <w:t>There is no</w:t>
      </w:r>
      <w:r w:rsidRPr="00F66CD3">
        <w:rPr>
          <w:sz w:val="16"/>
        </w:rPr>
        <w:t xml:space="preserve"> a priori known </w:t>
      </w:r>
      <w:r w:rsidRPr="009E6A4F">
        <w:rPr>
          <w:rStyle w:val="StyleUnderline"/>
        </w:rPr>
        <w:t>upper limit to the power of this type of technology</w:t>
      </w:r>
      <w:r w:rsidRPr="00F66CD3">
        <w:rPr>
          <w:sz w:val="16"/>
        </w:rPr>
        <w:t xml:space="preserve"> base, </w:t>
      </w:r>
      <w:r w:rsidRPr="009E6A4F">
        <w:rPr>
          <w:rStyle w:val="StyleUnderline"/>
        </w:rPr>
        <w:t>and thus the survival of a globally connected human family may be in question</w:t>
      </w:r>
      <w:r w:rsidRPr="00F66CD3">
        <w:rPr>
          <w:sz w:val="16"/>
        </w:rPr>
        <w:t xml:space="preserve"> when and if this is achieved.</w:t>
      </w:r>
    </w:p>
    <w:p w14:paraId="01739AA0" w14:textId="77777777" w:rsidR="008344EC" w:rsidRPr="009E6A4F" w:rsidRDefault="008344EC" w:rsidP="008344EC">
      <w:pPr>
        <w:pStyle w:val="Heading4"/>
      </w:pPr>
      <w:r w:rsidRPr="009E6A4F">
        <w:t>Biological weapons cannot be controlled once they are released making escalation inevitable.</w:t>
      </w:r>
      <w:r>
        <w:t xml:space="preserve"> </w:t>
      </w:r>
    </w:p>
    <w:p w14:paraId="4AFFAC7D" w14:textId="77777777" w:rsidR="008344EC" w:rsidRDefault="008344EC" w:rsidP="008344EC">
      <w:r>
        <w:t xml:space="preserve">Michael </w:t>
      </w:r>
      <w:r w:rsidRPr="009E6A4F">
        <w:rPr>
          <w:rStyle w:val="Style13ptBold"/>
        </w:rPr>
        <w:t>Quinlan</w:t>
      </w:r>
      <w:r>
        <w:t xml:space="preserve">, </w:t>
      </w:r>
      <w:r w:rsidRPr="009E6A4F">
        <w:rPr>
          <w:rStyle w:val="Style13ptBold"/>
        </w:rPr>
        <w:t>2009</w:t>
      </w:r>
      <w:r>
        <w:t>, Former Permanent Under-Sec. State UK Ministry of Defense, Thinking about Nuclear Weapons: Principles, Problems, Prospects, p. 31, Google Books</w:t>
      </w:r>
    </w:p>
    <w:p w14:paraId="4D891260" w14:textId="77777777" w:rsidR="008344EC" w:rsidRPr="00F66CD3" w:rsidRDefault="008344EC" w:rsidP="008344EC">
      <w:pPr>
        <w:rPr>
          <w:sz w:val="16"/>
        </w:rPr>
      </w:pPr>
      <w:r w:rsidRPr="00F66CD3">
        <w:rPr>
          <w:sz w:val="16"/>
        </w:rPr>
        <w:t xml:space="preserve">There are good reasons for fearing escalation: the confusion of war, its stresses, anger, hatred, and the desire for revenge , reluctance to accept the humiliation of backing down; perhaps the temptation to get further blows in first.  Given all this, the risk of escalation—which Western leaders were rightly want to emphasise in the interests of deterrence—are grave.  But this is not to say that they are virtually certain, or even necessarily odds-on; still less that they are so for all the assorted circumstances in which the situation might arise, in a nuclear world to which past experience is only a limited guide.  It is entirely possible, for example, that </w:t>
      </w:r>
      <w:r w:rsidRPr="00702DDC">
        <w:rPr>
          <w:rStyle w:val="StyleUnderline"/>
          <w:highlight w:val="yellow"/>
        </w:rPr>
        <w:t>the initial use of nuclear weapons</w:t>
      </w:r>
      <w:r w:rsidRPr="00F66CD3">
        <w:rPr>
          <w:sz w:val="16"/>
        </w:rPr>
        <w:t xml:space="preserve">, breaching a barrier that has been held since 1945, </w:t>
      </w:r>
      <w:r w:rsidRPr="00702DDC">
        <w:rPr>
          <w:rStyle w:val="StyleUnderline"/>
          <w:highlight w:val="yellow"/>
        </w:rPr>
        <w:t>might so appall both sides</w:t>
      </w:r>
      <w:r w:rsidRPr="009E6A4F">
        <w:rPr>
          <w:rStyle w:val="StyleUnderline"/>
        </w:rPr>
        <w:t xml:space="preserve"> in a conflict </w:t>
      </w:r>
      <w:r w:rsidRPr="00702DDC">
        <w:rPr>
          <w:rStyle w:val="StyleUnderline"/>
          <w:highlight w:val="yellow"/>
        </w:rPr>
        <w:t xml:space="preserve">that they </w:t>
      </w:r>
      <w:r w:rsidRPr="00702DDC">
        <w:rPr>
          <w:rStyle w:val="Emphasis"/>
          <w:highlight w:val="yellow"/>
        </w:rPr>
        <w:t>recognised an overwhelming</w:t>
      </w:r>
      <w:r w:rsidRPr="009E6A4F">
        <w:rPr>
          <w:rStyle w:val="StyleUnderline"/>
        </w:rPr>
        <w:t xml:space="preserve"> common </w:t>
      </w:r>
      <w:r w:rsidRPr="00702DDC">
        <w:rPr>
          <w:rStyle w:val="StyleUnderline"/>
          <w:highlight w:val="yellow"/>
        </w:rPr>
        <w:t>interest in composing their differences</w:t>
      </w:r>
      <w:r w:rsidRPr="00F66CD3">
        <w:rPr>
          <w:sz w:val="16"/>
        </w:rPr>
        <w:t xml:space="preserve">.  The </w:t>
      </w:r>
      <w:r w:rsidRPr="00702DDC">
        <w:rPr>
          <w:rStyle w:val="StyleUnderline"/>
          <w:highlight w:val="yellow"/>
        </w:rPr>
        <w:t>human pressures in that direction would be very great</w:t>
      </w:r>
      <w:r w:rsidRPr="00F66CD3">
        <w:rPr>
          <w:sz w:val="16"/>
        </w:rPr>
        <w:t xml:space="preserve">. Even if initial nuclear use did not quickly end the fighting, </w:t>
      </w:r>
      <w:r w:rsidRPr="009E6A4F">
        <w:rPr>
          <w:rStyle w:val="StyleUnderline"/>
        </w:rPr>
        <w:t>the supposition of inexorable momentum in a developing exchange</w:t>
      </w:r>
      <w:r w:rsidRPr="00F66CD3">
        <w:rPr>
          <w:sz w:val="16"/>
        </w:rPr>
        <w:t xml:space="preserve">, with each side rushing to overreaction amid confusion and uncertainty, </w:t>
      </w:r>
      <w:r w:rsidRPr="009E6A4F">
        <w:rPr>
          <w:rStyle w:val="StyleUnderline"/>
        </w:rPr>
        <w:t>is implausible</w:t>
      </w:r>
      <w:r w:rsidRPr="00F66CD3">
        <w:rPr>
          <w:sz w:val="16"/>
        </w:rPr>
        <w:t xml:space="preserve">; it fails to consider what the decision-makers’ situation would really be.  </w:t>
      </w:r>
      <w:r w:rsidRPr="00702DDC">
        <w:rPr>
          <w:rStyle w:val="Emphasis"/>
          <w:highlight w:val="yellow"/>
        </w:rPr>
        <w:t>Neither side could want escalation</w:t>
      </w:r>
      <w:r w:rsidRPr="00F66CD3">
        <w:rPr>
          <w:sz w:val="16"/>
        </w:rPr>
        <w:t xml:space="preserve">; both would be appalled at what was going on; </w:t>
      </w:r>
      <w:r w:rsidRPr="00702DDC">
        <w:rPr>
          <w:rStyle w:val="StyleUnderline"/>
          <w:highlight w:val="yellow"/>
        </w:rPr>
        <w:t>both would be desperately looking for signs</w:t>
      </w:r>
      <w:r w:rsidRPr="009E6A4F">
        <w:rPr>
          <w:rStyle w:val="StyleUnderline"/>
        </w:rPr>
        <w:t xml:space="preserve"> that </w:t>
      </w:r>
      <w:r w:rsidRPr="00702DDC">
        <w:rPr>
          <w:rStyle w:val="StyleUnderline"/>
          <w:highlight w:val="yellow"/>
        </w:rPr>
        <w:t>the other was ready to call a halt; both</w:t>
      </w:r>
      <w:r w:rsidRPr="009E6A4F">
        <w:rPr>
          <w:rStyle w:val="StyleUnderline"/>
        </w:rPr>
        <w:t>, given the capacity for evasion or concealment which</w:t>
      </w:r>
      <w:r w:rsidRPr="00F66CD3">
        <w:rPr>
          <w:sz w:val="16"/>
        </w:rPr>
        <w:t xml:space="preserve"> modern </w:t>
      </w:r>
      <w:r w:rsidRPr="009E6A4F">
        <w:rPr>
          <w:rStyle w:val="StyleUnderline"/>
        </w:rPr>
        <w:t xml:space="preserve">delivery systems can possess, </w:t>
      </w:r>
      <w:r w:rsidRPr="00702DDC">
        <w:rPr>
          <w:rStyle w:val="StyleUnderline"/>
          <w:highlight w:val="yellow"/>
        </w:rPr>
        <w:t>could have in reserve</w:t>
      </w:r>
      <w:r w:rsidRPr="00F66CD3">
        <w:rPr>
          <w:sz w:val="16"/>
        </w:rPr>
        <w:t xml:space="preserve"> ample </w:t>
      </w:r>
      <w:r w:rsidRPr="00702DDC">
        <w:rPr>
          <w:rStyle w:val="Emphasis"/>
          <w:highlight w:val="yellow"/>
        </w:rPr>
        <w:t>forces invulnerable enough not to impose ‘use or lose’ pressures</w:t>
      </w:r>
      <w:r w:rsidRPr="00F66CD3">
        <w:rPr>
          <w:sz w:val="16"/>
        </w:rPr>
        <w:t xml:space="preserve">.  As a result, neither could have any predisposition to suppose, in an ambiguous situation of enormous risk, that the right course when in doubt was to go on copiously launching weapons.  And </w:t>
      </w:r>
      <w:r w:rsidRPr="009E6A4F">
        <w:rPr>
          <w:rStyle w:val="StyleUnderline"/>
        </w:rPr>
        <w:t>none of this</w:t>
      </w:r>
      <w:r w:rsidRPr="00F66CD3">
        <w:rPr>
          <w:sz w:val="16"/>
        </w:rPr>
        <w:t xml:space="preserve"> analysis </w:t>
      </w:r>
      <w:r w:rsidRPr="009E6A4F">
        <w:rPr>
          <w:rStyle w:val="StyleUnderline"/>
        </w:rPr>
        <w:t>rests on any presumtion of highly subtle, pre-concerterd or cultural-specific rationality</w:t>
      </w:r>
      <w:r w:rsidRPr="00F66CD3">
        <w:rPr>
          <w:sz w:val="16"/>
        </w:rPr>
        <w:t xml:space="preserve">; the rationality required is plain and basic.  </w:t>
      </w:r>
    </w:p>
    <w:p w14:paraId="1E92BF73" w14:textId="77777777" w:rsidR="008344EC" w:rsidRDefault="008344EC" w:rsidP="008344EC">
      <w:pPr>
        <w:pStyle w:val="Heading3"/>
      </w:pPr>
      <w:bookmarkStart w:id="39" w:name="BlockBM258"/>
      <w:bookmarkEnd w:id="38"/>
      <w:r>
        <w:t>Bioweapons cause retaliation</w:t>
      </w:r>
    </w:p>
    <w:p w14:paraId="7EC758B2" w14:textId="77777777" w:rsidR="008344EC" w:rsidRDefault="008344EC" w:rsidP="008344EC">
      <w:pPr>
        <w:pStyle w:val="Heading4"/>
      </w:pPr>
      <w:r>
        <w:t>Absent extinction, a small biological weapon death toll on U.S. soil shatters American restraint – triggering nuclear reprisal.</w:t>
      </w:r>
    </w:p>
    <w:p w14:paraId="40A28E2A" w14:textId="77777777" w:rsidR="008344EC" w:rsidRDefault="008344EC" w:rsidP="008344EC">
      <w:r w:rsidRPr="00585CE7">
        <w:t xml:space="preserve">Harry W </w:t>
      </w:r>
      <w:r w:rsidRPr="00585CE7">
        <w:rPr>
          <w:rStyle w:val="Style13ptBold"/>
        </w:rPr>
        <w:t>Conley</w:t>
      </w:r>
      <w:r w:rsidRPr="00585CE7">
        <w:t xml:space="preserve">, spring </w:t>
      </w:r>
      <w:r w:rsidRPr="00585CE7">
        <w:rPr>
          <w:rStyle w:val="Style13ptBold"/>
        </w:rPr>
        <w:t>2003</w:t>
      </w:r>
      <w:r w:rsidRPr="00585CE7">
        <w:t xml:space="preserve">, is chief of the Systems Analysis Branch, Directorate of Requirements, Headquarters Air Combat Command (ACC), Langley AFB, Virginia, Air &amp; Space Power Journal, </w:t>
      </w:r>
      <w:hyperlink r:id="rId55" w:history="1">
        <w:r w:rsidRPr="00585CE7">
          <w:t>http://www.airpower.maxwell.af.mil/airchronicles/apj/apj03/spr03/conley.html</w:t>
        </w:r>
      </w:hyperlink>
      <w:r>
        <w:t xml:space="preserve"> </w:t>
      </w:r>
    </w:p>
    <w:p w14:paraId="3734B182" w14:textId="77777777" w:rsidR="008344EC" w:rsidRPr="00F66CD3" w:rsidRDefault="008344EC" w:rsidP="008344EC">
      <w:pPr>
        <w:rPr>
          <w:sz w:val="16"/>
          <w:highlight w:val="yellow"/>
        </w:rPr>
      </w:pPr>
      <w:r w:rsidRPr="00F51127">
        <w:rPr>
          <w:rStyle w:val="StyleUnderline"/>
        </w:rPr>
        <w:t xml:space="preserve">The </w:t>
      </w:r>
      <w:r w:rsidRPr="00702DDC">
        <w:rPr>
          <w:rStyle w:val="StyleUnderline"/>
          <w:highlight w:val="yellow"/>
        </w:rPr>
        <w:t xml:space="preserve">number of American casualties suffered due to a WMD attack may </w:t>
      </w:r>
      <w:r w:rsidRPr="00F51127">
        <w:rPr>
          <w:rStyle w:val="StyleUnderline"/>
        </w:rPr>
        <w:t xml:space="preserve">well </w:t>
      </w:r>
      <w:r w:rsidRPr="00702DDC">
        <w:rPr>
          <w:rStyle w:val="StyleUnderline"/>
          <w:highlight w:val="yellow"/>
        </w:rPr>
        <w:t xml:space="preserve">be the most important variable in determining </w:t>
      </w:r>
      <w:r w:rsidRPr="00F51127">
        <w:rPr>
          <w:rStyle w:val="StyleUnderline"/>
        </w:rPr>
        <w:t xml:space="preserve">the nature of the </w:t>
      </w:r>
      <w:r w:rsidRPr="00702DDC">
        <w:rPr>
          <w:rStyle w:val="StyleUnderline"/>
          <w:highlight w:val="yellow"/>
        </w:rPr>
        <w:t>US reprisal.</w:t>
      </w:r>
      <w:r w:rsidRPr="00585CE7">
        <w:rPr>
          <w:rStyle w:val="StyleUnderline"/>
        </w:rPr>
        <w:t xml:space="preserve"> A key question here is </w:t>
      </w:r>
      <w:r w:rsidRPr="00702DDC">
        <w:rPr>
          <w:rStyle w:val="StyleUnderline"/>
          <w:highlight w:val="yellow"/>
        </w:rPr>
        <w:t xml:space="preserve">how many Americans would have to be killed to prompt </w:t>
      </w:r>
      <w:r w:rsidRPr="00F51127">
        <w:rPr>
          <w:rStyle w:val="StyleUnderline"/>
        </w:rPr>
        <w:t xml:space="preserve">a </w:t>
      </w:r>
      <w:r w:rsidRPr="00702DDC">
        <w:rPr>
          <w:rStyle w:val="StyleUnderline"/>
          <w:highlight w:val="yellow"/>
        </w:rPr>
        <w:t xml:space="preserve">massive response by the </w:t>
      </w:r>
      <w:r w:rsidRPr="00702DDC">
        <w:rPr>
          <w:rStyle w:val="Emphasis"/>
          <w:highlight w:val="yellow"/>
        </w:rPr>
        <w:t>U</w:t>
      </w:r>
      <w:r w:rsidRPr="00F66CD3">
        <w:rPr>
          <w:sz w:val="16"/>
        </w:rPr>
        <w:t xml:space="preserve">nited </w:t>
      </w:r>
      <w:r w:rsidRPr="00702DDC">
        <w:rPr>
          <w:rStyle w:val="Emphasis"/>
          <w:highlight w:val="yellow"/>
        </w:rPr>
        <w:t>S</w:t>
      </w:r>
      <w:r w:rsidRPr="00F66CD3">
        <w:rPr>
          <w:sz w:val="16"/>
        </w:rPr>
        <w:t>tates. The bombing of marines in Lebanon, the Oklahoma City bombing, and the downing of Pan Am Flight 103 each resulted in a casualty count of roughly the same magnitude (150–300 deaths). Although these events caused anger and a desire for retaliation among the American public, they prompted no serious call for massive or nuclear retaliation.</w:t>
      </w:r>
      <w:r w:rsidRPr="00585CE7">
        <w:rPr>
          <w:rStyle w:val="StyleUnderline"/>
        </w:rPr>
        <w:t xml:space="preserve"> </w:t>
      </w:r>
      <w:r w:rsidRPr="00702DDC">
        <w:rPr>
          <w:rStyle w:val="StyleUnderline"/>
          <w:highlight w:val="yellow"/>
        </w:rPr>
        <w:t xml:space="preserve">The body count from a single </w:t>
      </w:r>
      <w:r w:rsidRPr="00702DDC">
        <w:rPr>
          <w:rStyle w:val="Emphasis"/>
          <w:highlight w:val="yellow"/>
        </w:rPr>
        <w:t xml:space="preserve">biological attack could </w:t>
      </w:r>
      <w:r w:rsidRPr="00F51127">
        <w:rPr>
          <w:rStyle w:val="Emphasis"/>
        </w:rPr>
        <w:t xml:space="preserve">easily </w:t>
      </w:r>
      <w:r w:rsidRPr="00702DDC">
        <w:rPr>
          <w:rStyle w:val="Emphasis"/>
          <w:highlight w:val="yellow"/>
        </w:rPr>
        <w:t xml:space="preserve">be </w:t>
      </w:r>
      <w:r w:rsidRPr="00F51127">
        <w:rPr>
          <w:rStyle w:val="Emphasis"/>
        </w:rPr>
        <w:t>one or two</w:t>
      </w:r>
      <w:r w:rsidRPr="00F51127">
        <w:rPr>
          <w:rStyle w:val="StyleUnderline"/>
        </w:rPr>
        <w:t xml:space="preserve"> orders of magnitude</w:t>
      </w:r>
      <w:r w:rsidRPr="00702DDC">
        <w:rPr>
          <w:rStyle w:val="StyleUnderline"/>
          <w:highlight w:val="yellow"/>
        </w:rPr>
        <w:t xml:space="preserve"> high</w:t>
      </w:r>
      <w:r w:rsidRPr="00F51127">
        <w:rPr>
          <w:rStyle w:val="StyleUnderline"/>
        </w:rPr>
        <w:t>er than the casualties caused by these events</w:t>
      </w:r>
      <w:r w:rsidRPr="00585CE7">
        <w:rPr>
          <w:rStyle w:val="StyleUnderline"/>
        </w:rPr>
        <w:t>.</w:t>
      </w:r>
      <w:r w:rsidRPr="00F66CD3">
        <w:rPr>
          <w:sz w:val="16"/>
        </w:rPr>
        <w:t xml:space="preserve"> Using the rule of proportionality as a guide, one could justifiably debate whether the United States should use massive force in responding to an event that resulted in only a few thousand deaths. However, what if the casualty count was around 300,000? Such an unthinkable result from a single CBW incident is not beyond the realm of possibility: “According to the U.S. Congress Office of Technology Assessment, 100 kg of anthrax spores delivered by an efficient aerosol generator on a large urban target would be between two and six times as lethal as a one megaton thermo-nuclear bomb.”46 </w:t>
      </w:r>
      <w:r w:rsidRPr="00F51127">
        <w:rPr>
          <w:rStyle w:val="StyleUnderline"/>
        </w:rPr>
        <w:t>Would the deaths of 300,000 Americans be enough to trigger a nuclear response</w:t>
      </w:r>
      <w:r w:rsidRPr="00F66CD3">
        <w:rPr>
          <w:sz w:val="16"/>
        </w:rPr>
        <w:t xml:space="preserve">? In this case, proportionality does not rule out the use of nuclear weapons. Besides simply the total number of casualties, the types of casualties- predominantly military versus civilian- will also affect the nature and scope of the US reprisal action.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702DDC">
        <w:rPr>
          <w:rStyle w:val="StyleUnderline"/>
          <w:highlight w:val="yellow"/>
        </w:rPr>
        <w:t xml:space="preserve">A CBW event that produced </w:t>
      </w:r>
      <w:r w:rsidRPr="00F51127">
        <w:rPr>
          <w:rStyle w:val="StyleUnderline"/>
        </w:rPr>
        <w:t xml:space="preserve">a </w:t>
      </w:r>
      <w:r w:rsidRPr="00702DDC">
        <w:rPr>
          <w:rStyle w:val="StyleUnderline"/>
          <w:highlight w:val="yellow"/>
        </w:rPr>
        <w:t xml:space="preserve">shock and death </w:t>
      </w:r>
      <w:r w:rsidRPr="00F51127">
        <w:rPr>
          <w:rStyle w:val="StyleUnderline"/>
        </w:rPr>
        <w:t>toll roughly equivalent</w:t>
      </w:r>
      <w:r w:rsidRPr="00585CE7">
        <w:rPr>
          <w:rStyle w:val="StyleUnderline"/>
        </w:rPr>
        <w:t xml:space="preserve"> </w:t>
      </w:r>
      <w:r w:rsidRPr="00F66CD3">
        <w:rPr>
          <w:sz w:val="16"/>
        </w:rPr>
        <w:t>to those arising from the attack on Pearl Harbor</w:t>
      </w:r>
      <w:r w:rsidRPr="00585CE7">
        <w:rPr>
          <w:rStyle w:val="StyleUnderline"/>
        </w:rPr>
        <w:t xml:space="preserve"> </w:t>
      </w:r>
      <w:r w:rsidRPr="00702DDC">
        <w:rPr>
          <w:rStyle w:val="StyleUnderline"/>
          <w:highlight w:val="yellow"/>
        </w:rPr>
        <w:t xml:space="preserve">might </w:t>
      </w:r>
      <w:r w:rsidRPr="00F51127">
        <w:rPr>
          <w:rStyle w:val="StyleUnderline"/>
        </w:rPr>
        <w:t xml:space="preserve">be sufficient to </w:t>
      </w:r>
      <w:r w:rsidRPr="00702DDC">
        <w:rPr>
          <w:rStyle w:val="StyleUnderline"/>
          <w:highlight w:val="yellow"/>
        </w:rPr>
        <w:t xml:space="preserve">prompt </w:t>
      </w:r>
      <w:r w:rsidRPr="00F51127">
        <w:rPr>
          <w:rStyle w:val="StyleUnderline"/>
        </w:rPr>
        <w:t xml:space="preserve">a </w:t>
      </w:r>
      <w:r w:rsidRPr="00702DDC">
        <w:rPr>
          <w:rStyle w:val="StyleUnderline"/>
          <w:highlight w:val="yellow"/>
        </w:rPr>
        <w:t xml:space="preserve">nuclear retaliation. </w:t>
      </w:r>
      <w:r w:rsidRPr="00F66CD3">
        <w:rPr>
          <w:sz w:val="16"/>
        </w:rPr>
        <w:t xml:space="preserve">President Harry Truman’s decision to drop atomic bombs on Hiroshima and Nagasaki- based upon a calculation that up to one million casualties might be incurred in an invasion of the Japanese homeland 47- is an example of the kind of thought process that would have to occur prior to a nuclear response to a CBW event. Victor Utgoff suggests that “if nuclear retaliation is seen at the time to offer the best prospects for suppressing further </w:t>
      </w:r>
      <w:r w:rsidRPr="00585CE7">
        <w:rPr>
          <w:rStyle w:val="StyleUnderline"/>
        </w:rPr>
        <w:t xml:space="preserve">CB attacks and speeding the defeat of the aggressor, and if the original attacks had caused severe damage that had outraged American or allied publics, </w:t>
      </w:r>
      <w:r w:rsidRPr="00702DDC">
        <w:rPr>
          <w:rStyle w:val="Emphasis"/>
          <w:highlight w:val="yellow"/>
        </w:rPr>
        <w:t>nuclear retaliation would be more than</w:t>
      </w:r>
      <w:r w:rsidRPr="00702DDC">
        <w:rPr>
          <w:rStyle w:val="StyleUnderline"/>
          <w:highlight w:val="yellow"/>
        </w:rPr>
        <w:t xml:space="preserve"> </w:t>
      </w:r>
      <w:r w:rsidRPr="00F51127">
        <w:rPr>
          <w:rStyle w:val="StyleUnderline"/>
        </w:rPr>
        <w:t xml:space="preserve">just </w:t>
      </w:r>
      <w:r w:rsidRPr="00702DDC">
        <w:rPr>
          <w:rStyle w:val="StyleUnderline"/>
          <w:highlight w:val="yellow"/>
        </w:rPr>
        <w:t>a possibility, whatever promises had been made.”</w:t>
      </w:r>
    </w:p>
    <w:p w14:paraId="7B8A904E" w14:textId="77777777" w:rsidR="008344EC" w:rsidRDefault="008344EC" w:rsidP="008344EC">
      <w:pPr>
        <w:pStyle w:val="Heading3"/>
      </w:pPr>
      <w:bookmarkStart w:id="40" w:name="_Toc252917290"/>
      <w:bookmarkStart w:id="41" w:name="BlockBM262"/>
      <w:bookmarkEnd w:id="39"/>
      <w:r>
        <w:t>Countries are developing</w:t>
      </w:r>
      <w:bookmarkEnd w:id="40"/>
    </w:p>
    <w:p w14:paraId="0DCEF680" w14:textId="77777777" w:rsidR="008344EC" w:rsidRDefault="008344EC" w:rsidP="008344EC">
      <w:pPr>
        <w:pStyle w:val="Heading4"/>
      </w:pPr>
      <w:r>
        <w:t>Multiple experts confirm Syria and North Korea have smallpox that overcomes vaccines – a long incubation period means it spreads rapidly.</w:t>
      </w:r>
    </w:p>
    <w:p w14:paraId="57D35135" w14:textId="77777777" w:rsidR="008344EC" w:rsidRDefault="008344EC" w:rsidP="008344EC">
      <w:r>
        <w:t xml:space="preserve">Janet E. </w:t>
      </w:r>
      <w:r w:rsidRPr="009E6A4F">
        <w:rPr>
          <w:rStyle w:val="Style13ptBold"/>
        </w:rPr>
        <w:t>Levy</w:t>
      </w:r>
      <w:r w:rsidRPr="009E6A4F">
        <w:t>, 6-8-</w:t>
      </w:r>
      <w:r w:rsidRPr="009E6A4F">
        <w:rPr>
          <w:rStyle w:val="Style13ptBold"/>
        </w:rPr>
        <w:t>2007</w:t>
      </w:r>
      <w:r>
        <w:t>, a</w:t>
      </w:r>
      <w:r w:rsidRPr="0087597A">
        <w:t>n independent scholar whose research interests covered the theory and analysis</w:t>
      </w:r>
      <w:r>
        <w:t xml:space="preserve">, The American Thinker, “The Threat of Bioweapons,”  </w:t>
      </w:r>
      <w:hyperlink r:id="rId56" w:history="1">
        <w:r w:rsidRPr="005F5B47">
          <w:rPr>
            <w:rFonts w:eastAsia="MS Mincho"/>
          </w:rPr>
          <w:t>www.americanthinker.com/2007/06/the_threat_of_bioweapons.html</w:t>
        </w:r>
      </w:hyperlink>
      <w:r>
        <w:t xml:space="preserve">  </w:t>
      </w:r>
    </w:p>
    <w:p w14:paraId="60DF4DBF" w14:textId="77777777" w:rsidR="008344EC" w:rsidRDefault="008344EC" w:rsidP="008344EC">
      <w:pPr>
        <w:pStyle w:val="Card"/>
      </w:pPr>
      <w:r w:rsidRPr="009E6A4F">
        <w:rPr>
          <w:rStyle w:val="StyleUnderline"/>
        </w:rPr>
        <w:t xml:space="preserve">Intelligence </w:t>
      </w:r>
      <w:r w:rsidRPr="00702DDC">
        <w:rPr>
          <w:rStyle w:val="StyleUnderline"/>
          <w:highlight w:val="yellow"/>
        </w:rPr>
        <w:t>analysts and academics report</w:t>
      </w:r>
      <w:r w:rsidRPr="009E6A4F">
        <w:rPr>
          <w:rStyle w:val="StyleUnderline"/>
        </w:rPr>
        <w:t xml:space="preserve"> that </w:t>
      </w:r>
      <w:r w:rsidRPr="00702DDC">
        <w:rPr>
          <w:rStyle w:val="StyleUnderline"/>
          <w:highlight w:val="yellow"/>
        </w:rPr>
        <w:t>North Korea has developed anthrax, plague, and</w:t>
      </w:r>
      <w:r w:rsidRPr="009E6A4F">
        <w:rPr>
          <w:rStyle w:val="StyleUnderline"/>
        </w:rPr>
        <w:t xml:space="preserve"> botulism </w:t>
      </w:r>
      <w:r w:rsidRPr="00702DDC">
        <w:rPr>
          <w:rStyle w:val="StyleUnderline"/>
          <w:highlight w:val="yellow"/>
        </w:rPr>
        <w:t>toxin</w:t>
      </w:r>
      <w:r w:rsidRPr="009E6A4F">
        <w:rPr>
          <w:rStyle w:val="StyleUnderline"/>
        </w:rPr>
        <w:t xml:space="preserve"> and </w:t>
      </w:r>
      <w:r w:rsidRPr="00702DDC">
        <w:rPr>
          <w:rStyle w:val="StyleUnderline"/>
          <w:highlight w:val="yellow"/>
        </w:rPr>
        <w:t>conducted extensive research on smallpox</w:t>
      </w:r>
      <w:r>
        <w:t xml:space="preserve">, </w:t>
      </w:r>
      <w:r w:rsidRPr="009E6A4F">
        <w:t>typhoid and cholera.</w:t>
      </w:r>
      <w:r>
        <w:t xml:space="preserve"> </w:t>
      </w:r>
      <w:r w:rsidRPr="00702DDC">
        <w:rPr>
          <w:rStyle w:val="StyleUnderline"/>
          <w:highlight w:val="yellow"/>
        </w:rPr>
        <w:t>A</w:t>
      </w:r>
      <w:r w:rsidRPr="009E6A4F">
        <w:rPr>
          <w:rStyle w:val="StyleUnderline"/>
        </w:rPr>
        <w:t xml:space="preserve"> world-renowned </w:t>
      </w:r>
      <w:r w:rsidRPr="00702DDC">
        <w:rPr>
          <w:rStyle w:val="StyleUnderline"/>
          <w:highlight w:val="yellow"/>
        </w:rPr>
        <w:t>bioweapons expert</w:t>
      </w:r>
      <w:r w:rsidRPr="009E6A4F">
        <w:rPr>
          <w:rStyle w:val="StyleUnderline"/>
        </w:rPr>
        <w:t xml:space="preserve"> has </w:t>
      </w:r>
      <w:r w:rsidRPr="00702DDC">
        <w:rPr>
          <w:rStyle w:val="StyleUnderline"/>
          <w:highlight w:val="yellow"/>
        </w:rPr>
        <w:t>confirmed</w:t>
      </w:r>
      <w:r w:rsidRPr="009E6A4F">
        <w:rPr>
          <w:rStyle w:val="StyleUnderline"/>
        </w:rPr>
        <w:t xml:space="preserve"> that </w:t>
      </w:r>
      <w:r w:rsidRPr="00702DDC">
        <w:rPr>
          <w:rStyle w:val="StyleUnderline"/>
          <w:highlight w:val="yellow"/>
        </w:rPr>
        <w:t>Syria has weapons</w:t>
      </w:r>
      <w:r w:rsidRPr="009E6A4F">
        <w:rPr>
          <w:rStyle w:val="StyleUnderline"/>
        </w:rPr>
        <w:t xml:space="preserve"> grade smallpox</w:t>
      </w:r>
      <w:r>
        <w:t xml:space="preserve"> </w:t>
      </w:r>
      <w:r w:rsidRPr="009E6A4F">
        <w:t>resistant to all current vaccines developed under the cover of legitimate veterinary research  on camelpox, a very closely related virus.  The researcher further reports that</w:t>
      </w:r>
      <w:r>
        <w:t xml:space="preserve"> </w:t>
      </w:r>
      <w:r w:rsidRPr="009E6A4F">
        <w:rPr>
          <w:rStyle w:val="StyleUnderline"/>
        </w:rPr>
        <w:t>Syria is suspected of testing the pathogen on prison populations and possibly in the Sudan.</w:t>
      </w:r>
      <w:r>
        <w:t xml:space="preserve"> </w:t>
      </w:r>
      <w:r w:rsidRPr="009E6A4F">
        <w:t>Although there are close to 50 organisms that could be used offensively, rogue nations have concentrated their bioweapons development efforts on smallpox, anthrax, plague, botulinum, tularemia and viral hemorrhagic fevers.  With the exception of smallpox, which is exclusively a human host disease, all of the other pathogens lend themselves to animal testing as they are zoonotic, or can be transmitted to humans by other species.</w:t>
      </w:r>
      <w:r>
        <w:t xml:space="preserve"> </w:t>
      </w:r>
      <w:r w:rsidRPr="00702DDC">
        <w:rPr>
          <w:rStyle w:val="StyleUnderline"/>
          <w:highlight w:val="yellow"/>
        </w:rPr>
        <w:t>Biological weapons are</w:t>
      </w:r>
      <w:r w:rsidRPr="009E6A4F">
        <w:rPr>
          <w:rStyle w:val="StyleUnderline"/>
        </w:rPr>
        <w:t xml:space="preserve"> among </w:t>
      </w:r>
      <w:r w:rsidRPr="00702DDC">
        <w:rPr>
          <w:rStyle w:val="StyleUnderline"/>
          <w:highlight w:val="yellow"/>
        </w:rPr>
        <w:t>the most dangerous in the world today</w:t>
      </w:r>
      <w:r w:rsidRPr="009E6A4F">
        <w:rPr>
          <w:rStyle w:val="StyleUnderline"/>
        </w:rPr>
        <w:t xml:space="preserve"> and can be engineered and disseminated to achieve a more deadly result than a nuclear attack</w:t>
      </w:r>
      <w:r w:rsidRPr="009E6A4F">
        <w:t xml:space="preserve">.  Whereas the explosion of a nuclear bomb would cause massive death in </w:t>
      </w:r>
      <w:r w:rsidRPr="007C2882">
        <w:t>a specific location, a biological attack with smallpox could infect multitudes of people across the globe.  With incubation periods of up to 17 days, human disseminators could unwittingly cause widespread exposure before</w:t>
      </w:r>
      <w:r w:rsidRPr="009E6A4F">
        <w:t xml:space="preserve"> diagnosable symptoms indicate an infection and appropriate quarantine procedures are in place. Unlike any other type of weapon,</w:t>
      </w:r>
      <w:r>
        <w:t xml:space="preserve"> </w:t>
      </w:r>
      <w:r w:rsidRPr="00702DDC">
        <w:rPr>
          <w:rStyle w:val="StyleUnderline"/>
          <w:highlight w:val="yellow"/>
        </w:rPr>
        <w:t>bioweapons</w:t>
      </w:r>
      <w:r w:rsidRPr="009E6A4F">
        <w:rPr>
          <w:rStyle w:val="StyleUnderline"/>
        </w:rPr>
        <w:t xml:space="preserve"> such as smallpox </w:t>
      </w:r>
      <w:r w:rsidRPr="00702DDC">
        <w:rPr>
          <w:rStyle w:val="StyleUnderline"/>
          <w:highlight w:val="yellow"/>
        </w:rPr>
        <w:t>can replicate and infect a chain of people over</w:t>
      </w:r>
      <w:r w:rsidRPr="009E6A4F">
        <w:rPr>
          <w:rStyle w:val="StyleUnderline"/>
        </w:rPr>
        <w:t xml:space="preserve"> an </w:t>
      </w:r>
      <w:r w:rsidRPr="00702DDC">
        <w:rPr>
          <w:rStyle w:val="StyleUnderline"/>
          <w:highlight w:val="yellow"/>
        </w:rPr>
        <w:t>indeterminate amount of time</w:t>
      </w:r>
      <w:r w:rsidRPr="009E6A4F">
        <w:rPr>
          <w:rStyle w:val="StyleUnderline"/>
        </w:rPr>
        <w:t xml:space="preserve"> from a single undetectable point of release</w:t>
      </w:r>
      <w:r>
        <w:t>.</w:t>
      </w:r>
      <w:r w:rsidRPr="009E6A4F">
        <w:t xml:space="preserve">  According to science writer and author of The Hot Zone, Richard Preston, "</w:t>
      </w:r>
      <w:r w:rsidRPr="009E6A4F">
        <w:rPr>
          <w:rStyle w:val="StyleUnderline"/>
        </w:rPr>
        <w:t>If you took a gram of smallpox</w:t>
      </w:r>
      <w:r>
        <w:t>,</w:t>
      </w:r>
      <w:r w:rsidRPr="009E6A4F">
        <w:t xml:space="preserve"> which is highly contagious and lethal, and for which there's no vaccine available globally now, and released it in the air and created about a hundred cases, the chances are excellent that the virus would go global in six weeks as people moved from city to city......</w:t>
      </w:r>
      <w:r w:rsidRPr="00702DDC">
        <w:rPr>
          <w:rStyle w:val="StyleUnderline"/>
          <w:highlight w:val="yellow"/>
        </w:rPr>
        <w:t>the death toll could easily hit</w:t>
      </w:r>
      <w:r w:rsidRPr="009E6A4F">
        <w:rPr>
          <w:rStyle w:val="StyleUnderline"/>
        </w:rPr>
        <w:t xml:space="preserve"> the</w:t>
      </w:r>
      <w:r>
        <w:t xml:space="preserve"> </w:t>
      </w:r>
      <w:r w:rsidRPr="009E6A4F">
        <w:t>hundreds of millions.....in</w:t>
      </w:r>
      <w:r>
        <w:t xml:space="preserve"> </w:t>
      </w:r>
      <w:r w:rsidRPr="00702DDC">
        <w:rPr>
          <w:rStyle w:val="StyleUnderline"/>
          <w:highlight w:val="yellow"/>
        </w:rPr>
        <w:t>scale</w:t>
      </w:r>
      <w:r w:rsidRPr="009E6A4F">
        <w:rPr>
          <w:rStyle w:val="StyleUnderline"/>
        </w:rPr>
        <w:t xml:space="preserve">, that's </w:t>
      </w:r>
      <w:r w:rsidRPr="00702DDC">
        <w:rPr>
          <w:rStyle w:val="StyleUnderline"/>
          <w:highlight w:val="yellow"/>
        </w:rPr>
        <w:t>like a nuclear war</w:t>
      </w:r>
      <w:r w:rsidRPr="009E6A4F">
        <w:t>."[1]</w:t>
      </w:r>
      <w:r>
        <w:t xml:space="preserve">  </w:t>
      </w:r>
    </w:p>
    <w:p w14:paraId="71B67D03" w14:textId="77777777" w:rsidR="008344EC" w:rsidRDefault="008344EC" w:rsidP="008344EC">
      <w:pPr>
        <w:pStyle w:val="Heading3"/>
      </w:pPr>
      <w:bookmarkStart w:id="42" w:name="_Toc252917291"/>
      <w:bookmarkStart w:id="43" w:name="BlockBM266"/>
      <w:bookmarkEnd w:id="41"/>
      <w:r>
        <w:t>Can’t contain the spread</w:t>
      </w:r>
      <w:bookmarkEnd w:id="42"/>
    </w:p>
    <w:p w14:paraId="00E6DA20" w14:textId="77777777" w:rsidR="008344EC" w:rsidRDefault="008344EC" w:rsidP="008344EC">
      <w:pPr>
        <w:pStyle w:val="Heading4"/>
      </w:pPr>
      <w:r>
        <w:t>Bioweapons would lead to huge casualties and collapse health care systems.</w:t>
      </w:r>
    </w:p>
    <w:p w14:paraId="334A9ED2" w14:textId="77777777" w:rsidR="008344EC" w:rsidRPr="00B74599" w:rsidRDefault="008344EC" w:rsidP="008344EC">
      <w:r>
        <w:t xml:space="preserve">Jennifer </w:t>
      </w:r>
      <w:r w:rsidRPr="009E6A4F">
        <w:rPr>
          <w:rStyle w:val="Style13ptBold"/>
        </w:rPr>
        <w:t xml:space="preserve">Brower </w:t>
      </w:r>
      <w:r>
        <w:rPr>
          <w:rStyle w:val="Style13ptBold"/>
        </w:rPr>
        <w:t xml:space="preserve">and </w:t>
      </w:r>
      <w:r>
        <w:t xml:space="preserve">Peter </w:t>
      </w:r>
      <w:r w:rsidRPr="009E6A4F">
        <w:rPr>
          <w:rStyle w:val="Style13ptBold"/>
        </w:rPr>
        <w:t>Chalk</w:t>
      </w:r>
      <w:r>
        <w:t xml:space="preserve">, </w:t>
      </w:r>
      <w:r w:rsidRPr="009E6A4F">
        <w:rPr>
          <w:rStyle w:val="Style13ptBold"/>
        </w:rPr>
        <w:t>2003</w:t>
      </w:r>
      <w:r>
        <w:t xml:space="preserve">, Jennifer Brower is the </w:t>
      </w:r>
      <w:r w:rsidRPr="00B74599">
        <w:t xml:space="preserve">RAND Co-Project Director </w:t>
      </w:r>
      <w:r>
        <w:t>and Peter Chalk is a</w:t>
      </w:r>
      <w:r w:rsidRPr="00B74599">
        <w:t xml:space="preserve"> RAND Political Scientist specializing in emerging threats, </w:t>
      </w:r>
      <w:r>
        <w:t>“</w:t>
      </w:r>
      <w:r w:rsidRPr="00B74599">
        <w:t>The Global Threat of New and Reemerging Infectious Diseases: Reconciling U.S.</w:t>
      </w:r>
      <w:r>
        <w:t xml:space="preserve"> </w:t>
      </w:r>
      <w:r w:rsidRPr="00B74599">
        <w:t>National Security and Public Health Policy,</w:t>
      </w:r>
      <w:r>
        <w:t xml:space="preserve">” </w:t>
      </w:r>
      <w:hyperlink r:id="rId57" w:history="1">
        <w:r w:rsidRPr="00FB3C0C">
          <w:rPr>
            <w:rFonts w:eastAsia="MS Mincho"/>
          </w:rPr>
          <w:t>www.rand.org/pubs/monograph_reports/MR1602/</w:t>
        </w:r>
      </w:hyperlink>
      <w:r>
        <w:t xml:space="preserve">  </w:t>
      </w:r>
    </w:p>
    <w:p w14:paraId="50BBA3AC" w14:textId="77777777" w:rsidR="008344EC" w:rsidRPr="004F7C79" w:rsidRDefault="008344EC" w:rsidP="008344EC">
      <w:pPr>
        <w:rPr>
          <w:sz w:val="16"/>
        </w:rPr>
      </w:pPr>
      <w:r w:rsidRPr="004F7C79">
        <w:rPr>
          <w:sz w:val="16"/>
        </w:rPr>
        <w:t xml:space="preserve">Finally, </w:t>
      </w:r>
      <w:r w:rsidRPr="009E6A4F">
        <w:rPr>
          <w:rStyle w:val="StyleUnderline"/>
        </w:rPr>
        <w:t>disease can assume a highly significant strategic dimension, through the threat of biowarfare</w:t>
      </w:r>
      <w:r w:rsidRPr="004F7C79">
        <w:rPr>
          <w:sz w:val="16"/>
        </w:rPr>
        <w:t xml:space="preserve"> (BW)</w:t>
      </w:r>
      <w:r w:rsidRPr="009E6A4F">
        <w:rPr>
          <w:rStyle w:val="StyleUnderline"/>
        </w:rPr>
        <w:t xml:space="preserve"> and/or bioterrorism</w:t>
      </w:r>
      <w:r w:rsidRPr="004F7C79">
        <w:rPr>
          <w:sz w:val="16"/>
        </w:rPr>
        <w:t xml:space="preserve"> (BT). </w:t>
      </w:r>
      <w:r w:rsidRPr="00702DDC">
        <w:rPr>
          <w:rStyle w:val="StyleUnderline"/>
          <w:highlight w:val="yellow"/>
        </w:rPr>
        <w:t>Considerations of virulence, morbidity, and rapidity of infectious spread would make the threat far greater than that posed by conventional or even chemical weapons.</w:t>
      </w:r>
      <w:r w:rsidRPr="004F7C79">
        <w:rPr>
          <w:sz w:val="16"/>
        </w:rPr>
        <w:t xml:space="preserve">30 International attention on BW and BT has increased over the last ten years, particularly in the United States, due to a number of factors: • Anthrax attacks in fall 2001 • Discoveries of the scope of Iraq’s BW efforts after the Persian Gulf War • Revelations by Boris Yeltsin and Ken Alibek31 about the depth and breadth of the Soviet Union’s BW program • Evidence that Aum Shinrikyo was actively trying to acquire and disseminate biological agents both prior to and after its 1995 sarin nerve gas attack in Tokyo • Indications that terrorist organizations not sponsored by states, including Osama bin Laden’s al-Qaeda network, have an interest in developing a BT capability.32 The consequences of a large-scale, successful act of BW or BT would be catastrophic. </w:t>
      </w:r>
      <w:r w:rsidRPr="009E6A4F">
        <w:rPr>
          <w:rStyle w:val="StyleUnderline"/>
        </w:rPr>
        <w:t>Whereas the spread of most infectious diseases spread slowly through natural processes of contagion, deliberate, large-scale releases of virus or bacteria, especially in unvaccinated populations, would lead to the immediate exposure of a specific target to a large quantity of</w:t>
      </w:r>
      <w:r w:rsidRPr="004F7C79">
        <w:rPr>
          <w:sz w:val="16"/>
        </w:rPr>
        <w:t xml:space="preserve"> (possibly enhanced) </w:t>
      </w:r>
      <w:r w:rsidRPr="009E6A4F">
        <w:rPr>
          <w:rStyle w:val="StyleUnderline"/>
        </w:rPr>
        <w:t xml:space="preserve">infectious organisms. </w:t>
      </w:r>
      <w:r w:rsidRPr="00702DDC">
        <w:rPr>
          <w:rStyle w:val="StyleUnderline"/>
          <w:highlight w:val="yellow"/>
        </w:rPr>
        <w:t>The result would be a massive, largely simultaneous outbreak of disease</w:t>
      </w:r>
      <w:r w:rsidRPr="009E6A4F">
        <w:rPr>
          <w:rStyle w:val="StyleUnderline"/>
        </w:rPr>
        <w:t xml:space="preserve"> after an incubation period of only a few days. </w:t>
      </w:r>
      <w:r w:rsidRPr="00702DDC">
        <w:rPr>
          <w:rStyle w:val="StyleUnderline"/>
          <w:highlight w:val="yellow"/>
        </w:rPr>
        <w:t>This would not only cause widespread casualties and panic, but also severely strain and possibly collapse entire public health and response capacities.</w:t>
      </w:r>
      <w:r w:rsidRPr="004F7C79">
        <w:rPr>
          <w:sz w:val="16"/>
        </w:rPr>
        <w:t>33</w:t>
      </w:r>
    </w:p>
    <w:p w14:paraId="4982EA78" w14:textId="77777777" w:rsidR="008344EC" w:rsidRDefault="008344EC" w:rsidP="008344EC">
      <w:pPr>
        <w:pStyle w:val="Heading4"/>
      </w:pPr>
      <w:r>
        <w:t>A biological attack would kill more than a nuclear attack.</w:t>
      </w:r>
    </w:p>
    <w:p w14:paraId="3E69CBD2" w14:textId="77777777" w:rsidR="008344EC" w:rsidRPr="00B74599" w:rsidRDefault="008344EC" w:rsidP="008344EC">
      <w:r>
        <w:t xml:space="preserve">Jessica </w:t>
      </w:r>
      <w:r w:rsidRPr="009E6A4F">
        <w:rPr>
          <w:rStyle w:val="Style13ptBold"/>
        </w:rPr>
        <w:t>Stern</w:t>
      </w:r>
      <w:r>
        <w:t xml:space="preserve">, March </w:t>
      </w:r>
      <w:r w:rsidRPr="009E6A4F">
        <w:rPr>
          <w:rStyle w:val="Style13ptBold"/>
        </w:rPr>
        <w:t>2003</w:t>
      </w:r>
      <w:r>
        <w:t xml:space="preserve">, Jessica Stern is a </w:t>
      </w:r>
      <w:r w:rsidRPr="00B74599">
        <w:t>Lecturer in Public Policy at Harvard</w:t>
      </w:r>
      <w:r>
        <w:t xml:space="preserve">, </w:t>
      </w:r>
      <w:r w:rsidRPr="00B74599">
        <w:t xml:space="preserve">International Security, “Dreaded Risks and the Control of Biological Weapons,” 89-123, </w:t>
      </w:r>
      <w:r>
        <w:t>Project Muse</w:t>
      </w:r>
    </w:p>
    <w:p w14:paraId="7BBD030A" w14:textId="77777777" w:rsidR="008344EC" w:rsidRPr="004F7C79" w:rsidRDefault="008344EC" w:rsidP="008344EC">
      <w:pPr>
        <w:rPr>
          <w:sz w:val="16"/>
        </w:rPr>
      </w:pPr>
      <w:r w:rsidRPr="004F7C79">
        <w:rPr>
          <w:sz w:val="16"/>
        </w:rPr>
        <w:t xml:space="preserve">Technical Difficulties with Predicting The Impact of BW Attacks There are also technical problems with predicting the likely impact of a biological attack. </w:t>
      </w:r>
      <w:r w:rsidRPr="00702DDC">
        <w:rPr>
          <w:rStyle w:val="StyleUnderline"/>
          <w:highlight w:val="yellow"/>
        </w:rPr>
        <w:t>Biological weapons are potentially as deadly as thermonuclear weapons</w:t>
      </w:r>
      <w:r w:rsidRPr="009E6A4F">
        <w:rPr>
          <w:rStyle w:val="StyleUnderline"/>
        </w:rPr>
        <w:t>.</w:t>
      </w:r>
      <w:r w:rsidRPr="004F7C79">
        <w:rPr>
          <w:sz w:val="16"/>
        </w:rPr>
        <w:t xml:space="preserve"> For example, one U.S. government study concluded that </w:t>
      </w:r>
      <w:r w:rsidRPr="009E6A4F">
        <w:rPr>
          <w:rStyle w:val="StyleUnderline"/>
        </w:rPr>
        <w:t>100 kilograms of Bacillus anthracis, a fraction of the amount produced by Iraq, could kill from 1 to 3 million people if dispersed under optimal conditions. 47 In comparison, a Hiroshima-type fission bomb could kill as many as 80,000, while a more powerful hydrogen bomb could kill 600,000 to 2 million.</w:t>
      </w:r>
      <w:r w:rsidRPr="004F7C79">
        <w:rPr>
          <w:sz w:val="16"/>
        </w:rPr>
        <w:t xml:space="preserve"> 48 Contagious agents could kill even more people than anthrax. Joshua Lederberg calls </w:t>
      </w:r>
      <w:r w:rsidRPr="00702DDC">
        <w:rPr>
          <w:rStyle w:val="StyleUnderline"/>
          <w:highlight w:val="yellow"/>
        </w:rPr>
        <w:t>the 1918 flu pandemic, which</w:t>
      </w:r>
      <w:r w:rsidRPr="004F7C79">
        <w:rPr>
          <w:sz w:val="16"/>
        </w:rPr>
        <w:t xml:space="preserve"> is estimated to have </w:t>
      </w:r>
      <w:r w:rsidRPr="00702DDC">
        <w:rPr>
          <w:rStyle w:val="StyleUnderline"/>
          <w:highlight w:val="yellow"/>
        </w:rPr>
        <w:t>killed more than 20 million people</w:t>
      </w:r>
      <w:r w:rsidRPr="004F7C79">
        <w:rPr>
          <w:sz w:val="16"/>
        </w:rPr>
        <w:t xml:space="preserve"> worldwide, </w:t>
      </w:r>
      <w:r w:rsidRPr="00702DDC">
        <w:rPr>
          <w:rStyle w:val="StyleUnderline"/>
          <w:highlight w:val="yellow"/>
        </w:rPr>
        <w:t>a model for the type of disaster that a biological weapon containing a contagious pathogen could wreak.</w:t>
      </w:r>
      <w:r w:rsidRPr="004F7C79">
        <w:rPr>
          <w:sz w:val="16"/>
        </w:rPr>
        <w:t xml:space="preserve"> 49 The public health infrastructure [End Page 100] was overwhelmed in the first couple of weeks, despite the low case fatality rate of influenza compared with a typical biological warfare threat agent. 50</w:t>
      </w:r>
    </w:p>
    <w:p w14:paraId="1D2A88FA" w14:textId="77777777" w:rsidR="008344EC" w:rsidRDefault="008344EC" w:rsidP="008344EC">
      <w:pPr>
        <w:pStyle w:val="Heading3"/>
      </w:pPr>
      <w:bookmarkStart w:id="44" w:name="_Toc252917292"/>
      <w:bookmarkStart w:id="45" w:name="BlockBM273"/>
      <w:bookmarkEnd w:id="43"/>
      <w:r>
        <w:t>A2 Weather will stop it</w:t>
      </w:r>
      <w:bookmarkEnd w:id="44"/>
    </w:p>
    <w:p w14:paraId="03D5997E" w14:textId="77777777" w:rsidR="008344EC" w:rsidRDefault="008344EC" w:rsidP="008344EC">
      <w:pPr>
        <w:pStyle w:val="Heading4"/>
      </w:pPr>
      <w:r>
        <w:t>Some pathogens do not rely on weather and terrorist would release many strains to maximize death toll.</w:t>
      </w:r>
    </w:p>
    <w:p w14:paraId="346E32DE" w14:textId="77777777" w:rsidR="008344EC" w:rsidRDefault="008344EC" w:rsidP="008344EC">
      <w:r>
        <w:t xml:space="preserve">Mark </w:t>
      </w:r>
      <w:r w:rsidRPr="009E6A4F">
        <w:rPr>
          <w:rStyle w:val="Style13ptBold"/>
        </w:rPr>
        <w:t>Wheelis</w:t>
      </w:r>
      <w:r>
        <w:t xml:space="preserve">, July 1, </w:t>
      </w:r>
      <w:r w:rsidRPr="009E6A4F">
        <w:rPr>
          <w:rStyle w:val="Style13ptBold"/>
        </w:rPr>
        <w:t>2002</w:t>
      </w:r>
      <w:r>
        <w:t>, Mark Wheellis works in the Section of Microbiology, University of California, research interests are in the history of biological warfare, especially in the First World War, and the scientific aspects of biological and chemical arms control, BioScience, Lexis Nexis</w:t>
      </w:r>
    </w:p>
    <w:p w14:paraId="02A23C0E" w14:textId="77777777" w:rsidR="008344EC" w:rsidRPr="004F7C79" w:rsidRDefault="008344EC" w:rsidP="008344EC">
      <w:pPr>
        <w:rPr>
          <w:sz w:val="16"/>
        </w:rPr>
      </w:pPr>
      <w:r w:rsidRPr="004F7C79">
        <w:rPr>
          <w:sz w:val="16"/>
        </w:rPr>
        <w:t xml:space="preserve">Dissemination of many introduced pathogens likewise requires relatively little expertise. Animal virus preparations could be diluted and disseminated with a simple atomizer in close proximity to target animals, or the preparation smeared directly on the nostrils or mouths of a small number of animals. This could be done from rural roads with essentially no chance of detection. Dissemination of animal diseases could also be done surreptitiously at an animal auction or near barns where animals are densely penned (as in chicken houses or piggeries). For plant diseases, simply exposing a mass of sporulating fungi to the air immediately upwind of a target field could be effective, if environmental conditions were favorable for infection. </w:t>
      </w:r>
      <w:r w:rsidRPr="009E6A4F">
        <w:rPr>
          <w:rStyle w:val="StyleUnderline"/>
        </w:rPr>
        <w:t>The biggest challenge of introducing a plant pathogen is probably timing the release with the appropriate weather conditions</w:t>
      </w:r>
      <w:r w:rsidRPr="004F7C79">
        <w:rPr>
          <w:sz w:val="16"/>
        </w:rPr>
        <w:t xml:space="preserve"> (Campbell and Madden 1990). If pathogens are released immediately before the start of a dry period, few, if any, infections are likely to result. However, </w:t>
      </w:r>
      <w:r w:rsidRPr="00702DDC">
        <w:rPr>
          <w:rStyle w:val="StyleUnderline"/>
          <w:highlight w:val="yellow"/>
        </w:rPr>
        <w:t>If released at the start of a rainy period, these pathogens could cause a major epidemic. The technical ease of introducing many</w:t>
      </w:r>
      <w:r w:rsidRPr="009E6A4F">
        <w:rPr>
          <w:rStyle w:val="StyleUnderline"/>
        </w:rPr>
        <w:t xml:space="preserve"> </w:t>
      </w:r>
      <w:r w:rsidRPr="004F7C79">
        <w:rPr>
          <w:sz w:val="16"/>
        </w:rPr>
        <w:t xml:space="preserve">agricultural pathogens </w:t>
      </w:r>
      <w:r w:rsidRPr="00702DDC">
        <w:rPr>
          <w:rStyle w:val="StyleUnderline"/>
          <w:highlight w:val="yellow"/>
        </w:rPr>
        <w:t xml:space="preserve">makes it more likely that terrorists </w:t>
      </w:r>
      <w:r w:rsidRPr="004F7C79">
        <w:rPr>
          <w:sz w:val="16"/>
        </w:rPr>
        <w:t xml:space="preserve">or criminals </w:t>
      </w:r>
      <w:r w:rsidRPr="00702DDC">
        <w:rPr>
          <w:rStyle w:val="StyleUnderline"/>
          <w:highlight w:val="yellow"/>
        </w:rPr>
        <w:t>would release pathogens in several locations in an attempt to initiate multiple, simultaneous outbreaks.</w:t>
      </w:r>
      <w:r w:rsidRPr="004F7C79">
        <w:rPr>
          <w:sz w:val="16"/>
        </w:rPr>
        <w:t xml:space="preserve"> This would ensure that trade sanctions would be imposed, because it would undermine any argument that the outbreaks are localized and do not jeopardize importing countries. </w:t>
      </w:r>
      <w:r w:rsidRPr="00702DDC">
        <w:rPr>
          <w:rStyle w:val="StyleUnderline"/>
          <w:highlight w:val="yellow"/>
        </w:rPr>
        <w:t>It would</w:t>
      </w:r>
      <w:r w:rsidRPr="004F7C79">
        <w:rPr>
          <w:sz w:val="16"/>
        </w:rPr>
        <w:t xml:space="preserve"> also </w:t>
      </w:r>
      <w:r w:rsidRPr="00702DDC">
        <w:rPr>
          <w:rStyle w:val="StyleUnderline"/>
          <w:highlight w:val="yellow"/>
        </w:rPr>
        <w:t>be</w:t>
      </w:r>
      <w:r w:rsidRPr="004F7C79">
        <w:rPr>
          <w:sz w:val="16"/>
        </w:rPr>
        <w:t xml:space="preserve"> more </w:t>
      </w:r>
      <w:r w:rsidRPr="00702DDC">
        <w:rPr>
          <w:rStyle w:val="StyleUnderline"/>
          <w:highlight w:val="yellow"/>
        </w:rPr>
        <w:t>likely to overwhelm the response capacity and lead to the uncontrollable spread of disease.</w:t>
      </w:r>
      <w:r w:rsidRPr="004F7C79">
        <w:rPr>
          <w:sz w:val="16"/>
        </w:rPr>
        <w:t xml:space="preserve"> This is the principal way in which a bioterrorist attack would differ from a natural disease introduction, and it raises the question whether a system designed to respond to natural introductions can deal effectively with sudden, multifocal outbreaks.</w:t>
      </w:r>
    </w:p>
    <w:p w14:paraId="24E68A8D" w14:textId="77777777" w:rsidR="008344EC" w:rsidRDefault="008344EC" w:rsidP="008344EC">
      <w:pPr>
        <w:pStyle w:val="Heading4"/>
      </w:pPr>
      <w:r>
        <w:t>Their “weather” argument is wrong– terrorist will still try no matter what.</w:t>
      </w:r>
    </w:p>
    <w:p w14:paraId="3B5E162C" w14:textId="77777777" w:rsidR="008344EC" w:rsidRDefault="008344EC" w:rsidP="008344EC">
      <w:r w:rsidRPr="009E6A4F">
        <w:rPr>
          <w:rStyle w:val="Style13ptBold"/>
        </w:rPr>
        <w:t>The Record</w:t>
      </w:r>
      <w:r w:rsidRPr="009E6A4F">
        <w:t xml:space="preserve">, </w:t>
      </w:r>
      <w:r>
        <w:t xml:space="preserve">October 7, </w:t>
      </w:r>
      <w:r w:rsidRPr="009E6A4F">
        <w:rPr>
          <w:rStyle w:val="Style13ptBold"/>
        </w:rPr>
        <w:t>2001</w:t>
      </w:r>
      <w:r>
        <w:t>, Bergen County, NJ, Lexis Nexis</w:t>
      </w:r>
    </w:p>
    <w:p w14:paraId="23856363" w14:textId="77777777" w:rsidR="008344EC" w:rsidRPr="004F7C79" w:rsidRDefault="008344EC" w:rsidP="008344EC">
      <w:pPr>
        <w:rPr>
          <w:u w:val="single"/>
        </w:rPr>
      </w:pPr>
      <w:r w:rsidRPr="004F7C79">
        <w:rPr>
          <w:sz w:val="16"/>
        </w:rPr>
        <w:t>To produce mass casualties, airborne delivery would be the preferred method for unleashing all types of chemical or biological weapons. The poisoning of water supplies is unlikely, experts say, because the amount of toxic agent required would be prohibitively large</w:t>
      </w:r>
      <w:r w:rsidRPr="00702DDC">
        <w:rPr>
          <w:rStyle w:val="StyleUnderline"/>
          <w:highlight w:val="yellow"/>
        </w:rPr>
        <w:t>. Airborne delivery</w:t>
      </w:r>
      <w:r w:rsidRPr="004F7C79">
        <w:rPr>
          <w:sz w:val="16"/>
        </w:rPr>
        <w:t xml:space="preserve">, however, </w:t>
      </w:r>
      <w:r w:rsidRPr="00702DDC">
        <w:rPr>
          <w:rStyle w:val="StyleUnderline"/>
          <w:highlight w:val="yellow"/>
        </w:rPr>
        <w:t>is fraught with problems</w:t>
      </w:r>
      <w:r w:rsidRPr="004F7C79">
        <w:rPr>
          <w:sz w:val="16"/>
        </w:rPr>
        <w:t xml:space="preserve">. There's an optimal size for particles to be inhaled into the lungs. Many terrorism experts are reluctant to discuss this topic, although details are readily available from many sources. In general, producing aerosols of the right size, either of liquids or powders, is extremely difficult or impossible without special equipment and expertise. Crop dusting sprayers, for instance, are designed to produce droplets many times larger than ideal. </w:t>
      </w:r>
      <w:r w:rsidRPr="00702DDC">
        <w:rPr>
          <w:rStyle w:val="StyleUnderline"/>
          <w:highlight w:val="yellow"/>
        </w:rPr>
        <w:t>Weather conditions can also make a huge difference. Efficiency, though, may be low on a terrorist's list of concerns.</w:t>
      </w:r>
      <w:r w:rsidRPr="009E6A4F">
        <w:rPr>
          <w:rStyle w:val="StyleUnderline"/>
        </w:rPr>
        <w:t xml:space="preserve"> That fact alone raises the chance that some group may eventually attempt an act of terror using biological </w:t>
      </w:r>
      <w:r w:rsidRPr="004F7C79">
        <w:rPr>
          <w:sz w:val="16"/>
        </w:rPr>
        <w:t>or chemical</w:t>
      </w:r>
      <w:r w:rsidRPr="009E6A4F">
        <w:rPr>
          <w:rStyle w:val="StyleUnderline"/>
        </w:rPr>
        <w:t xml:space="preserve"> means.</w:t>
      </w:r>
    </w:p>
    <w:p w14:paraId="4F4298CB" w14:textId="77777777" w:rsidR="008344EC" w:rsidRDefault="008344EC" w:rsidP="008344EC">
      <w:pPr>
        <w:pStyle w:val="Heading3"/>
      </w:pPr>
      <w:bookmarkStart w:id="46" w:name="_Toc252917293"/>
      <w:bookmarkStart w:id="47" w:name="BlockBM280"/>
      <w:bookmarkEnd w:id="45"/>
      <w:r>
        <w:t>A2 BW won’t be used</w:t>
      </w:r>
      <w:bookmarkEnd w:id="46"/>
    </w:p>
    <w:p w14:paraId="48EC76B1" w14:textId="77777777" w:rsidR="008344EC" w:rsidRPr="00E067C5" w:rsidRDefault="008344EC" w:rsidP="008344EC">
      <w:pPr>
        <w:pStyle w:val="Heading4"/>
      </w:pPr>
      <w:r w:rsidRPr="00E067C5">
        <w:t>Biological weapons will be used in future conflicts</w:t>
      </w:r>
      <w:r>
        <w:t>.</w:t>
      </w:r>
    </w:p>
    <w:p w14:paraId="32924110" w14:textId="77777777" w:rsidR="008344EC" w:rsidRPr="00322E16" w:rsidRDefault="008344EC" w:rsidP="008344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22E16">
        <w:t xml:space="preserve">Gregory </w:t>
      </w:r>
      <w:r w:rsidRPr="009E6A4F">
        <w:rPr>
          <w:rStyle w:val="Style13ptBold"/>
        </w:rPr>
        <w:t>Koblentz</w:t>
      </w:r>
      <w:r w:rsidRPr="00322E16">
        <w:t xml:space="preserve">, </w:t>
      </w:r>
      <w:r>
        <w:t>Winter</w:t>
      </w:r>
      <w:r w:rsidRPr="00FB03D9">
        <w:rPr>
          <w:rStyle w:val="Heading3Char"/>
        </w:rPr>
        <w:t xml:space="preserve"> </w:t>
      </w:r>
      <w:r w:rsidRPr="009E6A4F">
        <w:rPr>
          <w:rStyle w:val="Style13ptBold"/>
        </w:rPr>
        <w:t>2004</w:t>
      </w:r>
      <w:r>
        <w:t>,</w:t>
      </w:r>
      <w:r w:rsidRPr="00322E16">
        <w:t xml:space="preserve"> </w:t>
      </w:r>
      <w:r>
        <w:t xml:space="preserve">Gregory Koblentz has a </w:t>
      </w:r>
      <w:r w:rsidRPr="00322E16">
        <w:t xml:space="preserve">PhD </w:t>
      </w:r>
      <w:r>
        <w:t xml:space="preserve">in </w:t>
      </w:r>
      <w:r w:rsidRPr="00322E16">
        <w:t xml:space="preserve">Political Science </w:t>
      </w:r>
      <w:r>
        <w:t>at MIT, MA Public Policy at</w:t>
      </w:r>
      <w:r w:rsidRPr="00322E16">
        <w:t xml:space="preserve"> Kennedy School, Harvard, Visiting Assistant Professor in the School of Foreign Service at Georgetown University and a Research Fellow with the Security Studies Program at the Massach</w:t>
      </w:r>
      <w:r>
        <w:t xml:space="preserve">usetts Institute of Technology, International Security, </w:t>
      </w:r>
      <w:r w:rsidRPr="00322E16">
        <w:t>“Pathogens as Weapons, The International Security Implications of Biological Warfare</w:t>
      </w:r>
      <w:r>
        <w:t>,” Ebsco Host</w:t>
      </w:r>
    </w:p>
    <w:p w14:paraId="2FD6D7B5" w14:textId="77777777" w:rsidR="008344EC" w:rsidRPr="004F7C79" w:rsidRDefault="008344EC" w:rsidP="008344EC">
      <w:pPr>
        <w:rPr>
          <w:sz w:val="16"/>
        </w:rPr>
      </w:pPr>
      <w:r w:rsidRPr="009E6A4F">
        <w:rPr>
          <w:rStyle w:val="StyleUnderline"/>
        </w:rPr>
        <w:t>The</w:t>
      </w:r>
      <w:r w:rsidRPr="004F7C79">
        <w:rPr>
          <w:sz w:val="16"/>
        </w:rPr>
        <w:t xml:space="preserve"> third </w:t>
      </w:r>
      <w:r w:rsidRPr="009E6A4F">
        <w:rPr>
          <w:rStyle w:val="StyleUnderline"/>
        </w:rPr>
        <w:t xml:space="preserve">likely objection is that because biological weapons have been used so rarely, this restraint is likely to hold. </w:t>
      </w:r>
      <w:r w:rsidRPr="004F7C79">
        <w:rPr>
          <w:sz w:val="16"/>
        </w:rPr>
        <w:t xml:space="preserve">Therefore, despite their potential military utility, biological weapons will remain marginal in most states' national security calculations. Although modern biological weapons based on aerosol dissemination technology have not been successfully employed by states or terrorists, cruder weapons have been used in modern times. 164 </w:t>
      </w:r>
      <w:r w:rsidRPr="00702DDC">
        <w:rPr>
          <w:rStyle w:val="StyleUnderline"/>
          <w:highlight w:val="yellow"/>
        </w:rPr>
        <w:t>There are</w:t>
      </w:r>
      <w:r w:rsidRPr="004F7C79">
        <w:rPr>
          <w:sz w:val="16"/>
        </w:rPr>
        <w:t xml:space="preserve"> also </w:t>
      </w:r>
      <w:r w:rsidRPr="00702DDC">
        <w:rPr>
          <w:rStyle w:val="StyleUnderline"/>
          <w:highlight w:val="yellow"/>
        </w:rPr>
        <w:t>disturbing signs that the normative, operational, and political restraints that have limited the use of these weapons are weaker now then they were</w:t>
      </w:r>
      <w:r w:rsidRPr="009E6A4F">
        <w:rPr>
          <w:rStyle w:val="StyleUnderline"/>
        </w:rPr>
        <w:t xml:space="preserve"> thirty years ago.</w:t>
      </w:r>
      <w:r w:rsidRPr="004F7C79">
        <w:rPr>
          <w:sz w:val="16"/>
        </w:rPr>
        <w:t xml:space="preserve"> Most of the states currently suspected of developing biological weapons are parties to the 1972 BWC, which illustrates the permeability of the normative barrier to proliferation. 165 </w:t>
      </w:r>
      <w:r w:rsidRPr="009E6A4F">
        <w:rPr>
          <w:rStyle w:val="StyleUnderline"/>
        </w:rPr>
        <w:t>The 2001 anthrax letter attacks</w:t>
      </w:r>
      <w:r w:rsidRPr="004F7C79">
        <w:rPr>
          <w:sz w:val="16"/>
        </w:rPr>
        <w:t xml:space="preserve">, the first overt use of biological weapons, </w:t>
      </w:r>
      <w:r w:rsidRPr="009E6A4F">
        <w:rPr>
          <w:rStyle w:val="StyleUnderline"/>
        </w:rPr>
        <w:t xml:space="preserve">weakened the taboo against using disease as a weapon. </w:t>
      </w:r>
      <w:r w:rsidRPr="004F7C79">
        <w:rPr>
          <w:sz w:val="16"/>
        </w:rPr>
        <w:t xml:space="preserve">In addition, </w:t>
      </w:r>
      <w:r w:rsidRPr="00702DDC">
        <w:rPr>
          <w:rStyle w:val="StyleUnderline"/>
          <w:highlight w:val="yellow"/>
        </w:rPr>
        <w:t>advanced biotechnologies that can ameliorate problems in safely producing, storing, and handling these weapons as well as effectively employing them in combat are becoming increasingly available.</w:t>
      </w:r>
      <w:r w:rsidRPr="004F7C79">
        <w:rPr>
          <w:sz w:val="16"/>
        </w:rPr>
        <w:t xml:space="preserve"> 166 Furthermore, [End Page 119]</w:t>
      </w:r>
      <w:r w:rsidRPr="007C2882">
        <w:rPr>
          <w:rStyle w:val="StyleUnderline"/>
        </w:rPr>
        <w:t xml:space="preserve"> </w:t>
      </w:r>
      <w:r w:rsidRPr="00702DDC">
        <w:rPr>
          <w:rStyle w:val="StyleUnderline"/>
          <w:highlight w:val="yellow"/>
        </w:rPr>
        <w:t>the overwhelming conventional superiority of Western states and their allies provides dissatisfied actors with strong incentives to employ biological weapons</w:t>
      </w:r>
      <w:r w:rsidRPr="009E6A4F">
        <w:rPr>
          <w:rStyle w:val="StyleUnderline"/>
        </w:rPr>
        <w:t xml:space="preserve"> as part of an asymmetric strategy that may outweigh the political andstrategic hazards of using these weapons</w:t>
      </w:r>
      <w:r w:rsidRPr="004F7C79">
        <w:rPr>
          <w:sz w:val="16"/>
        </w:rPr>
        <w:t xml:space="preserve">. 167 </w:t>
      </w:r>
      <w:r w:rsidRPr="00702DDC">
        <w:rPr>
          <w:rStyle w:val="StyleUnderline"/>
          <w:highlight w:val="yellow"/>
        </w:rPr>
        <w:t>Leaders may calculate that they can use their biological weapons</w:t>
      </w:r>
      <w:r w:rsidRPr="004F7C79">
        <w:rPr>
          <w:sz w:val="16"/>
        </w:rPr>
        <w:t xml:space="preserve"> as force multipliers to accomplish a faitaccompli, tailor their use of these weapons </w:t>
      </w:r>
      <w:r w:rsidRPr="00702DDC">
        <w:rPr>
          <w:rStyle w:val="StyleUnderline"/>
          <w:highlight w:val="yellow"/>
        </w:rPr>
        <w:t>to avoid</w:t>
      </w:r>
      <w:r w:rsidRPr="004F7C79">
        <w:rPr>
          <w:sz w:val="16"/>
        </w:rPr>
        <w:t xml:space="preserve"> provoking regime- threatening </w:t>
      </w:r>
      <w:r w:rsidRPr="00702DDC">
        <w:rPr>
          <w:rStyle w:val="StyleUnderline"/>
          <w:highlight w:val="yellow"/>
        </w:rPr>
        <w:t>retaliation, or conduct anonymous attacks</w:t>
      </w:r>
      <w:r w:rsidRPr="004F7C79">
        <w:rPr>
          <w:sz w:val="16"/>
        </w:rPr>
        <w:t xml:space="preserve"> and avoid retaliation. Extremist religious terrorist groups such as al-Qaeda and its affiliates that have emerged as direct threats to the United States and its allies are among those most likely to resort to unconventional weapons in their drive to inflict as many casualties and as much terror as possible. As with nuclear weapons, the lack of large-scale use of biological weapons since 1945 is a cause for celebration, but not grounds for complacency.</w:t>
      </w:r>
    </w:p>
    <w:p w14:paraId="601E0CE0" w14:textId="77777777" w:rsidR="008344EC" w:rsidRDefault="008344EC" w:rsidP="008344EC">
      <w:pPr>
        <w:pStyle w:val="Heading3"/>
      </w:pPr>
      <w:bookmarkStart w:id="48" w:name="_Toc252917294"/>
      <w:bookmarkStart w:id="49" w:name="BlockBM284"/>
      <w:bookmarkEnd w:id="47"/>
      <w:r>
        <w:t>A2 Dispersal issues</w:t>
      </w:r>
      <w:bookmarkEnd w:id="48"/>
    </w:p>
    <w:p w14:paraId="7BE0CA35" w14:textId="77777777" w:rsidR="008344EC" w:rsidRPr="00EC1558" w:rsidRDefault="008344EC" w:rsidP="008344EC">
      <w:pPr>
        <w:pStyle w:val="Heading4"/>
      </w:pPr>
      <w:r w:rsidRPr="00EC1558">
        <w:t>Careful selection of agents and delivery systems overcomes dispersal issues.</w:t>
      </w:r>
    </w:p>
    <w:p w14:paraId="79BA557A" w14:textId="77777777" w:rsidR="008344EC" w:rsidRPr="00322E16" w:rsidRDefault="008344EC" w:rsidP="008344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22E16">
        <w:t xml:space="preserve">Gregory </w:t>
      </w:r>
      <w:r w:rsidRPr="009E6A4F">
        <w:rPr>
          <w:rStyle w:val="Style13ptBold"/>
        </w:rPr>
        <w:t>Koblentz</w:t>
      </w:r>
      <w:r w:rsidRPr="00322E16">
        <w:t xml:space="preserve">, </w:t>
      </w:r>
      <w:r>
        <w:t>Winter</w:t>
      </w:r>
      <w:r w:rsidRPr="00FB03D9">
        <w:rPr>
          <w:rStyle w:val="Heading3Char"/>
        </w:rPr>
        <w:t xml:space="preserve"> </w:t>
      </w:r>
      <w:r w:rsidRPr="009E6A4F">
        <w:rPr>
          <w:rStyle w:val="Style13ptBold"/>
        </w:rPr>
        <w:t>2004</w:t>
      </w:r>
      <w:r>
        <w:t>,</w:t>
      </w:r>
      <w:r w:rsidRPr="00322E16">
        <w:t xml:space="preserve"> </w:t>
      </w:r>
      <w:r>
        <w:t xml:space="preserve">Gregory Koblentz has a </w:t>
      </w:r>
      <w:r w:rsidRPr="00322E16">
        <w:t xml:space="preserve">PhD </w:t>
      </w:r>
      <w:r>
        <w:t xml:space="preserve">in </w:t>
      </w:r>
      <w:r w:rsidRPr="00322E16">
        <w:t xml:space="preserve">Political Science </w:t>
      </w:r>
      <w:r>
        <w:t>at MIT, MA Public Policy at</w:t>
      </w:r>
      <w:r w:rsidRPr="00322E16">
        <w:t xml:space="preserve"> Kennedy School, Harvard, Visiting Assistant Professor in the School of Foreign Service at Georgetown University and a Research Fellow with the Security Studies Program at the Massach</w:t>
      </w:r>
      <w:r>
        <w:t xml:space="preserve">usetts Institute of Technology, International Security, </w:t>
      </w:r>
      <w:r w:rsidRPr="00322E16">
        <w:t>“Pathogens as Weapons, The International Security Implications of Biological Warfare</w:t>
      </w:r>
      <w:r>
        <w:t>,” Ebsco Host</w:t>
      </w:r>
    </w:p>
    <w:p w14:paraId="7C6E1DD5" w14:textId="77777777" w:rsidR="008344EC" w:rsidRPr="004F7C79" w:rsidRDefault="008344EC" w:rsidP="008344EC">
      <w:pPr>
        <w:rPr>
          <w:sz w:val="16"/>
        </w:rPr>
      </w:pPr>
      <w:r w:rsidRPr="009E6A4F">
        <w:rPr>
          <w:rStyle w:val="StyleUnderline"/>
        </w:rPr>
        <w:t xml:space="preserve">Modern </w:t>
      </w:r>
      <w:r w:rsidRPr="00702DDC">
        <w:rPr>
          <w:rStyle w:val="StyleUnderline"/>
          <w:highlight w:val="yellow"/>
        </w:rPr>
        <w:t>biological weapons are designed to disseminate pathogens or toxins in an aerosol cloud</w:t>
      </w:r>
      <w:r w:rsidRPr="009E6A4F">
        <w:rPr>
          <w:rStyle w:val="StyleUnderline"/>
        </w:rPr>
        <w:t xml:space="preserve"> of microscopic particles that can be readily inhaled and re-  tained in the lungs of the exposed population</w:t>
      </w:r>
      <w:r w:rsidRPr="004F7C79">
        <w:rPr>
          <w:sz w:val="16"/>
        </w:rPr>
        <w:t xml:space="preserve">.10 These aerosols are most effec-  tive when composed of particles ranging from 1 to 10 microns that can stay  airborne longer and cause more severe cases of disease.11 Aerosols are taste-  less, odorless, and invisible, thus facilitating clandestine attacks. </w:t>
      </w:r>
      <w:r w:rsidRPr="00702DDC">
        <w:rPr>
          <w:rStyle w:val="StyleUnderline"/>
          <w:highlight w:val="yellow"/>
        </w:rPr>
        <w:t>They can be</w:t>
      </w:r>
      <w:r w:rsidRPr="009E6A4F">
        <w:rPr>
          <w:rStyle w:val="StyleUnderline"/>
        </w:rPr>
        <w:t xml:space="preserve">  generated either by bomblets </w:t>
      </w:r>
      <w:r w:rsidRPr="00702DDC">
        <w:rPr>
          <w:rStyle w:val="StyleUnderline"/>
          <w:highlight w:val="yellow"/>
        </w:rPr>
        <w:t>loaded into</w:t>
      </w:r>
      <w:r w:rsidRPr="009E6A4F">
        <w:rPr>
          <w:rStyle w:val="StyleUnderline"/>
        </w:rPr>
        <w:t xml:space="preserve"> cluster bombs or </w:t>
      </w:r>
      <w:r w:rsidRPr="00702DDC">
        <w:rPr>
          <w:rStyle w:val="StyleUnderline"/>
          <w:highlight w:val="yellow"/>
        </w:rPr>
        <w:t>missile warheads or  by spraying devices that are mounted on</w:t>
      </w:r>
      <w:r w:rsidRPr="009E6A4F">
        <w:rPr>
          <w:rStyle w:val="StyleUnderline"/>
        </w:rPr>
        <w:t xml:space="preserve"> aircraft, helicopters, cruise </w:t>
      </w:r>
      <w:r w:rsidRPr="00702DDC">
        <w:rPr>
          <w:rStyle w:val="StyleUnderline"/>
          <w:highlight w:val="yellow"/>
        </w:rPr>
        <w:t>missiles</w:t>
      </w:r>
      <w:r w:rsidRPr="009E6A4F">
        <w:rPr>
          <w:rStyle w:val="StyleUnderline"/>
        </w:rPr>
        <w:t>,  ships, or vehicles, or that are carried by hand</w:t>
      </w:r>
      <w:r w:rsidRPr="004F7C79">
        <w:rPr>
          <w:sz w:val="16"/>
        </w:rPr>
        <w:t xml:space="preserve">.12 The </w:t>
      </w:r>
      <w:r w:rsidRPr="009E6A4F">
        <w:rPr>
          <w:rStyle w:val="StyleUnderline"/>
        </w:rPr>
        <w:t xml:space="preserve">key </w:t>
      </w:r>
      <w:r w:rsidRPr="00702DDC">
        <w:rPr>
          <w:rStyle w:val="StyleUnderline"/>
          <w:highlight w:val="yellow"/>
        </w:rPr>
        <w:t>drawbacks</w:t>
      </w:r>
      <w:r w:rsidRPr="004F7C79">
        <w:rPr>
          <w:sz w:val="16"/>
        </w:rPr>
        <w:t xml:space="preserve"> to biologi-cal weapons </w:t>
      </w:r>
      <w:r w:rsidRPr="00702DDC">
        <w:rPr>
          <w:rStyle w:val="StyleUnderline"/>
          <w:highlight w:val="yellow"/>
        </w:rPr>
        <w:t>include</w:t>
      </w:r>
      <w:r w:rsidRPr="004F7C79">
        <w:rPr>
          <w:sz w:val="16"/>
        </w:rPr>
        <w:t xml:space="preserve"> their delayed effects; their </w:t>
      </w:r>
      <w:r w:rsidRPr="00702DDC">
        <w:rPr>
          <w:rStyle w:val="StyleUnderline"/>
          <w:highlight w:val="yellow"/>
        </w:rPr>
        <w:t>sensitivity to environmental</w:t>
      </w:r>
      <w:r w:rsidRPr="009E6A4F">
        <w:rPr>
          <w:rStyle w:val="StyleUnderline"/>
        </w:rPr>
        <w:t xml:space="preserve">  and meteorological </w:t>
      </w:r>
      <w:r w:rsidRPr="00702DDC">
        <w:rPr>
          <w:rStyle w:val="StyleUnderline"/>
          <w:highlight w:val="yellow"/>
        </w:rPr>
        <w:t>conditions</w:t>
      </w:r>
      <w:r w:rsidRPr="004F7C79">
        <w:rPr>
          <w:sz w:val="16"/>
        </w:rPr>
        <w:t xml:space="preserve">, which could result in uncertain area coverage  and effects; </w:t>
      </w:r>
      <w:r w:rsidRPr="00702DDC">
        <w:rPr>
          <w:rStyle w:val="StyleUnderline"/>
          <w:highlight w:val="yellow"/>
        </w:rPr>
        <w:t>the risk of infecting friendly forces; and</w:t>
      </w:r>
      <w:r w:rsidRPr="009E6A4F">
        <w:rPr>
          <w:rStyle w:val="StyleUnderline"/>
        </w:rPr>
        <w:t xml:space="preserve"> the prospect of </w:t>
      </w:r>
      <w:r w:rsidRPr="00702DDC">
        <w:rPr>
          <w:rStyle w:val="StyleUnderline"/>
          <w:highlight w:val="yellow"/>
        </w:rPr>
        <w:t>long-term contamination</w:t>
      </w:r>
      <w:r w:rsidRPr="004F7C79">
        <w:rPr>
          <w:sz w:val="16"/>
        </w:rPr>
        <w:t>. For example, wind speed and direction, humidity, atmospheric  stability, and the presence of sunlight can all in</w:t>
      </w:r>
      <w:r w:rsidRPr="004F7C79">
        <w:rPr>
          <w:rFonts w:ascii="Apple Symbols" w:hAnsi="Apple Symbols" w:cs="Apple Symbols"/>
          <w:sz w:val="16"/>
        </w:rPr>
        <w:t>􏰝</w:t>
      </w:r>
      <w:r w:rsidRPr="004F7C79">
        <w:rPr>
          <w:sz w:val="16"/>
        </w:rPr>
        <w:t xml:space="preserve">uence the performance of a  biological weapon.13 </w:t>
      </w:r>
      <w:r w:rsidRPr="009E6A4F">
        <w:rPr>
          <w:rStyle w:val="StyleUnderline"/>
        </w:rPr>
        <w:t xml:space="preserve">The </w:t>
      </w:r>
      <w:r w:rsidRPr="00702DDC">
        <w:rPr>
          <w:rStyle w:val="StyleUnderline"/>
          <w:highlight w:val="yellow"/>
        </w:rPr>
        <w:t>careful selection of agents, delivery systems, and tar-  gets</w:t>
      </w:r>
      <w:r w:rsidRPr="009E6A4F">
        <w:rPr>
          <w:rStyle w:val="StyleUnderline"/>
        </w:rPr>
        <w:t xml:space="preserve">, however, </w:t>
      </w:r>
      <w:r w:rsidRPr="00702DDC">
        <w:rPr>
          <w:rStyle w:val="StyleUnderline"/>
          <w:highlight w:val="yellow"/>
        </w:rPr>
        <w:t xml:space="preserve">as well as </w:t>
      </w:r>
      <w:r w:rsidRPr="009E6A4F">
        <w:rPr>
          <w:rStyle w:val="StyleUnderline"/>
        </w:rPr>
        <w:t xml:space="preserve">the </w:t>
      </w:r>
      <w:r w:rsidRPr="00702DDC">
        <w:rPr>
          <w:rStyle w:val="StyleUnderline"/>
          <w:highlight w:val="yellow"/>
        </w:rPr>
        <w:t>timing of the attack, could compensate for</w:t>
      </w:r>
      <w:r w:rsidRPr="009E6A4F">
        <w:rPr>
          <w:rStyle w:val="StyleUnderline"/>
        </w:rPr>
        <w:t xml:space="preserve"> most of  </w:t>
      </w:r>
      <w:r w:rsidRPr="00702DDC">
        <w:rPr>
          <w:rStyle w:val="StyleUnderline"/>
          <w:highlight w:val="yellow"/>
        </w:rPr>
        <w:t>these limitations</w:t>
      </w:r>
      <w:r w:rsidRPr="004F7C79">
        <w:rPr>
          <w:sz w:val="16"/>
        </w:rPr>
        <w:t>.14</w:t>
      </w:r>
    </w:p>
    <w:p w14:paraId="277B5F9A" w14:textId="77777777" w:rsidR="008344EC" w:rsidRDefault="008344EC" w:rsidP="008344EC">
      <w:pPr>
        <w:pStyle w:val="Heading3"/>
      </w:pPr>
      <w:bookmarkStart w:id="50" w:name="_Toc252917295"/>
      <w:bookmarkStart w:id="51" w:name="BlockBM288"/>
      <w:bookmarkEnd w:id="49"/>
      <w:r>
        <w:t xml:space="preserve">A2 We can </w:t>
      </w:r>
      <w:bookmarkEnd w:id="50"/>
      <w:r>
        <w:t>respond</w:t>
      </w:r>
    </w:p>
    <w:p w14:paraId="430F6E16" w14:textId="77777777" w:rsidR="008344EC" w:rsidRDefault="008344EC" w:rsidP="008344EC">
      <w:pPr>
        <w:pStyle w:val="Heading4"/>
      </w:pPr>
      <w:r>
        <w:t>The U.S. is unprepared to respond to terrorist attacks.</w:t>
      </w:r>
    </w:p>
    <w:p w14:paraId="41FF2559" w14:textId="77777777" w:rsidR="008344EC" w:rsidRPr="005A7801" w:rsidRDefault="008344EC" w:rsidP="008344EC">
      <w:r>
        <w:t xml:space="preserve">Tara </w:t>
      </w:r>
      <w:r w:rsidRPr="009E6A4F">
        <w:rPr>
          <w:rStyle w:val="Style13ptBold"/>
        </w:rPr>
        <w:t>O’Toole</w:t>
      </w:r>
      <w:r w:rsidRPr="009E6A4F">
        <w:t xml:space="preserve">, </w:t>
      </w:r>
      <w:r>
        <w:t xml:space="preserve">March 29, </w:t>
      </w:r>
      <w:r w:rsidRPr="009E6A4F">
        <w:rPr>
          <w:rStyle w:val="Style13ptBold"/>
        </w:rPr>
        <w:t>2007</w:t>
      </w:r>
      <w:r w:rsidRPr="009E6A4F">
        <w:t>,</w:t>
      </w:r>
      <w:r>
        <w:t xml:space="preserve"> Tara O’ Toole provides </w:t>
      </w:r>
      <w:r w:rsidRPr="005A7801">
        <w:t>testimony</w:t>
      </w:r>
      <w:r>
        <w:t xml:space="preserve"> before Congress, Center for Biosecurity, </w:t>
      </w:r>
      <w:r w:rsidRPr="005A7801">
        <w:t>“Hearing on Bioterrorism Preparedness and the Role of DHS Chief Medical Officer,”</w:t>
      </w:r>
      <w:r>
        <w:t xml:space="preserve"> </w:t>
      </w:r>
      <w:hyperlink r:id="rId58" w:history="1">
        <w:r w:rsidRPr="00FB3C0C">
          <w:rPr>
            <w:rFonts w:eastAsia="MS Mincho"/>
          </w:rPr>
          <w:t>http://www.upmcbiosecurity.org/website/resources/hearings/content/Hearings_2007/20070329-btprepanddhscmo.html</w:t>
        </w:r>
      </w:hyperlink>
      <w:r>
        <w:t xml:space="preserve">  </w:t>
      </w:r>
    </w:p>
    <w:p w14:paraId="74489BA0" w14:textId="77777777" w:rsidR="008344EC" w:rsidRPr="00B26DD5" w:rsidRDefault="008344EC" w:rsidP="008344EC">
      <w:pPr>
        <w:rPr>
          <w:sz w:val="16"/>
        </w:rPr>
      </w:pPr>
      <w:r w:rsidRPr="00702DDC">
        <w:rPr>
          <w:rStyle w:val="StyleUnderline"/>
          <w:highlight w:val="yellow"/>
        </w:rPr>
        <w:t>The U.S. healthcare delivery sector is not equipped or prepared to provide timely medical care to the</w:t>
      </w:r>
      <w:r w:rsidRPr="009E6A4F">
        <w:rPr>
          <w:rStyle w:val="StyleUnderline"/>
        </w:rPr>
        <w:t xml:space="preserve"> tens or possibly even hundreds of thousands of </w:t>
      </w:r>
      <w:r w:rsidRPr="00702DDC">
        <w:rPr>
          <w:rStyle w:val="StyleUnderline"/>
          <w:highlight w:val="yellow"/>
        </w:rPr>
        <w:t xml:space="preserve">casualties that could result from a successful bioattack. No municipality could care for a sudden flood of </w:t>
      </w:r>
      <w:r w:rsidRPr="009E6A4F">
        <w:rPr>
          <w:rStyle w:val="StyleUnderline"/>
        </w:rPr>
        <w:t xml:space="preserve">even 500 </w:t>
      </w:r>
      <w:r w:rsidRPr="00702DDC">
        <w:rPr>
          <w:rStyle w:val="StyleUnderline"/>
          <w:highlight w:val="yellow"/>
        </w:rPr>
        <w:t>victims</w:t>
      </w:r>
      <w:r w:rsidRPr="009E6A4F">
        <w:rPr>
          <w:rStyle w:val="StyleUnderline"/>
        </w:rPr>
        <w:t xml:space="preserve"> with inhalational anthrax—</w:t>
      </w:r>
      <w:r w:rsidRPr="00702DDC">
        <w:rPr>
          <w:rStyle w:val="StyleUnderline"/>
          <w:highlight w:val="yellow"/>
        </w:rPr>
        <w:t>there simply is not enough</w:t>
      </w:r>
      <w:r w:rsidRPr="009E6A4F">
        <w:rPr>
          <w:rStyle w:val="StyleUnderline"/>
        </w:rPr>
        <w:t xml:space="preserve"> “surge </w:t>
      </w:r>
      <w:r w:rsidRPr="00702DDC">
        <w:rPr>
          <w:rStyle w:val="StyleUnderline"/>
          <w:highlight w:val="yellow"/>
        </w:rPr>
        <w:t>capacity</w:t>
      </w:r>
      <w:r w:rsidRPr="009E6A4F">
        <w:rPr>
          <w:rStyle w:val="StyleUnderline"/>
        </w:rPr>
        <w:t xml:space="preserve">” in today’s financially stressed healthcare system </w:t>
      </w:r>
      <w:r w:rsidRPr="00702DDC">
        <w:rPr>
          <w:rStyle w:val="StyleUnderline"/>
          <w:highlight w:val="yellow"/>
        </w:rPr>
        <w:t>to handle this load.</w:t>
      </w:r>
      <w:r w:rsidRPr="009E6A4F">
        <w:rPr>
          <w:rStyle w:val="StyleUnderline"/>
        </w:rPr>
        <w:t xml:space="preserve"> </w:t>
      </w:r>
      <w:r w:rsidRPr="00B26DD5">
        <w:rPr>
          <w:sz w:val="16"/>
        </w:rPr>
        <w:t xml:space="preserve">The problem of lack of medical surge capacity is not specific to bioterrorist attacks. Nearly every type of terrorist attack or large-scale natural disaster would impose significant demands on healthcare facilities. At a March 15, 2007, meeting of medical and public health experts sponsored by the White House Homeland Security Council, attendees warned that the U.S. healthcare system would likely “collapse” in such events. Yet, as we saw in the response to Hurricane Katrina, there is no national doctrine or operational plan that guides how healthcare facilities should prepare for or react to such calamities. Astonishingly, more than five years after high grade anthrax was mailed to members of Congress and the media, there is no conduct of operations plan for how the U.S. healthcare system would cope with the casualties of an anthrax attack. This is the case even though a bioterrorist attack is the mass casualty scenario judged by the National Intelligence Council to be “of greatest concern.” </w:t>
      </w:r>
      <w:r w:rsidRPr="009E6A4F">
        <w:rPr>
          <w:rStyle w:val="StyleUnderline"/>
        </w:rPr>
        <w:t>The federal government has not proposed or endorsed a coherent strategy or conduct of operations plan for medical response to mass casualty events, and has not adequately funded even minimal hospital preparedness activities.</w:t>
      </w:r>
      <w:r w:rsidRPr="00B26DD5">
        <w:rPr>
          <w:sz w:val="16"/>
        </w:rPr>
        <w:t xml:space="preserve"> Responsibility and accountability for medical preparedness and response during large-scale catastrophes within HHS and DHS are unclear, and in both agencies these functions are grossly understaffed and underfunded.</w:t>
      </w:r>
    </w:p>
    <w:p w14:paraId="2087303B" w14:textId="77777777" w:rsidR="008344EC" w:rsidRDefault="008344EC" w:rsidP="008344EC">
      <w:pPr>
        <w:pStyle w:val="Heading4"/>
      </w:pPr>
      <w:r>
        <w:t xml:space="preserve">The U.S. remains woefully </w:t>
      </w:r>
      <w:r w:rsidRPr="005A7801">
        <w:t>unprepared</w:t>
      </w:r>
      <w:r>
        <w:t xml:space="preserve"> for a biological attack– increasing its vulnerability.</w:t>
      </w:r>
    </w:p>
    <w:p w14:paraId="7D51F882" w14:textId="77777777" w:rsidR="008344EC" w:rsidRPr="005A7801" w:rsidRDefault="008344EC" w:rsidP="008344EC">
      <w:r>
        <w:t xml:space="preserve">Jessica </w:t>
      </w:r>
      <w:r w:rsidRPr="009E6A4F">
        <w:rPr>
          <w:rStyle w:val="Style13ptBold"/>
        </w:rPr>
        <w:t>Stern</w:t>
      </w:r>
      <w:r>
        <w:t xml:space="preserve">, </w:t>
      </w:r>
      <w:r w:rsidRPr="009E6A4F">
        <w:rPr>
          <w:rStyle w:val="Style13ptBold"/>
        </w:rPr>
        <w:t>2003</w:t>
      </w:r>
      <w:r>
        <w:t xml:space="preserve">, Jessica Stern is a </w:t>
      </w:r>
      <w:r w:rsidRPr="005A7801">
        <w:t>Lecturer in Public Policy at Harvard</w:t>
      </w:r>
      <w:r>
        <w:t xml:space="preserve">, </w:t>
      </w:r>
      <w:r w:rsidRPr="005A7801">
        <w:t xml:space="preserve">International Security, “Dreaded Risks and the Control of Biological Weapons,” 89-123, </w:t>
      </w:r>
      <w:r>
        <w:t>Project Muse</w:t>
      </w:r>
    </w:p>
    <w:p w14:paraId="18B61979" w14:textId="397A5677" w:rsidR="008344EC" w:rsidRPr="008344EC" w:rsidRDefault="008344EC" w:rsidP="008344EC">
      <w:pPr>
        <w:rPr>
          <w:sz w:val="16"/>
        </w:rPr>
      </w:pPr>
      <w:r w:rsidRPr="00B26DD5">
        <w:rPr>
          <w:sz w:val="16"/>
        </w:rPr>
        <w:t xml:space="preserve">Inadequate Preparedness Against the Terrorist Threat </w:t>
      </w:r>
      <w:r w:rsidRPr="00702DDC">
        <w:rPr>
          <w:rStyle w:val="StyleUnderline"/>
          <w:highlight w:val="yellow"/>
        </w:rPr>
        <w:t>U.S. efforts to characterize the terrorist threat have entailed assessments of the country's vulnerability.</w:t>
      </w:r>
      <w:r w:rsidRPr="009E6A4F">
        <w:rPr>
          <w:rStyle w:val="StyleUnderline"/>
        </w:rPr>
        <w:t xml:space="preserve"> </w:t>
      </w:r>
      <w:r w:rsidRPr="00B26DD5">
        <w:rPr>
          <w:sz w:val="16"/>
        </w:rPr>
        <w:t>Exercises in the 1990s tested the U.S. government's preparedness for responding to WMD attacks. The tests revealed that hospitals were likely to quickly exhaust their supplies of antidotes and vaccines; first responders (police, firefighters, and other emergency workers) were inadequately trained and likely to succumb themselves; and coordination among [End Page 97] federal, state, and local officials was all but nonexistent.</w:t>
      </w:r>
      <w:r w:rsidRPr="009E6A4F">
        <w:rPr>
          <w:rStyle w:val="StyleUnderline"/>
        </w:rPr>
        <w:t xml:space="preserve"> </w:t>
      </w:r>
      <w:r w:rsidRPr="00702DDC">
        <w:rPr>
          <w:rStyle w:val="StyleUnderline"/>
          <w:highlight w:val="yellow"/>
        </w:rPr>
        <w:t>Hospital laboratories were poorly prepared for biological attacks. Secure communication links among doctors</w:t>
      </w:r>
      <w:r w:rsidRPr="009E6A4F">
        <w:rPr>
          <w:rStyle w:val="StyleUnderline"/>
        </w:rPr>
        <w:t xml:space="preserve">, veterinarians, and local </w:t>
      </w:r>
      <w:r w:rsidRPr="00702DDC">
        <w:rPr>
          <w:rStyle w:val="StyleUnderline"/>
          <w:highlight w:val="yellow"/>
        </w:rPr>
        <w:t>and federal public-health officials were inadequate.</w:t>
      </w:r>
      <w:r w:rsidRPr="00B26DD5">
        <w:rPr>
          <w:sz w:val="16"/>
        </w:rPr>
        <w:t xml:space="preserve"> Systems for ensuring that medication and personnel were distributed appropriately were undeveloped. </w:t>
      </w:r>
      <w:r w:rsidRPr="00702DDC">
        <w:rPr>
          <w:rStyle w:val="StyleUnderline"/>
          <w:highlight w:val="yellow"/>
        </w:rPr>
        <w:t>The public health infrastructure</w:t>
      </w:r>
      <w:r w:rsidRPr="00B26DD5">
        <w:rPr>
          <w:sz w:val="16"/>
        </w:rPr>
        <w:t xml:space="preserve"> was—and </w:t>
      </w:r>
      <w:r w:rsidRPr="00702DDC">
        <w:rPr>
          <w:rStyle w:val="StyleUnderline"/>
          <w:highlight w:val="yellow"/>
        </w:rPr>
        <w:t>remains—unprepared</w:t>
      </w:r>
      <w:r w:rsidRPr="009E6A4F">
        <w:rPr>
          <w:rStyle w:val="StyleUnderline"/>
        </w:rPr>
        <w:t xml:space="preserve"> </w:t>
      </w:r>
      <w:r w:rsidRPr="00B26DD5">
        <w:rPr>
          <w:sz w:val="16"/>
        </w:rPr>
        <w:t>for timely response and containment of outbreaks. Moreover, critics argue that the lack of a fully coordinated global disease surveillance system could obstruct early response to a bioterrorist attack. Congress enacted legislation to address some of these shortfalls, but many of these problems remain unresolved. 40</w:t>
      </w:r>
    </w:p>
    <w:p w14:paraId="7443482D" w14:textId="5434EC65" w:rsidR="00D26E85" w:rsidRDefault="00D26E85" w:rsidP="00D26E85">
      <w:pPr>
        <w:pStyle w:val="Heading2"/>
      </w:pPr>
      <w:bookmarkStart w:id="52" w:name="HatBM295"/>
      <w:bookmarkEnd w:id="28"/>
      <w:bookmarkEnd w:id="51"/>
      <w:r>
        <w:t>***PRIVACY ADV***</w:t>
      </w:r>
    </w:p>
    <w:p w14:paraId="2A323CD9" w14:textId="2DC6AE89" w:rsidR="001240CA" w:rsidRDefault="001240CA" w:rsidP="001240CA">
      <w:pPr>
        <w:pStyle w:val="Heading3"/>
      </w:pPr>
      <w:bookmarkStart w:id="53" w:name="BlockBM296"/>
      <w:r>
        <w:t>Drones cause constant surveillance</w:t>
      </w:r>
    </w:p>
    <w:p w14:paraId="3A228434" w14:textId="77777777" w:rsidR="001240CA" w:rsidRDefault="001240CA" w:rsidP="001240CA">
      <w:pPr>
        <w:pStyle w:val="Heading4"/>
      </w:pPr>
      <w:r>
        <w:t xml:space="preserve">With a lack of legal restrictions drones can constantly spy on the U.S. public constantly. </w:t>
      </w:r>
    </w:p>
    <w:p w14:paraId="59368ED7" w14:textId="77777777" w:rsidR="001240CA" w:rsidRDefault="001240CA" w:rsidP="001240CA">
      <w:r w:rsidRPr="000F7845">
        <w:t xml:space="preserve">Brandon </w:t>
      </w:r>
      <w:r w:rsidRPr="000F7845">
        <w:rPr>
          <w:rStyle w:val="Style13ptBold"/>
        </w:rPr>
        <w:t>Nagy</w:t>
      </w:r>
      <w:r>
        <w:t xml:space="preserve">, May 1, </w:t>
      </w:r>
      <w:r w:rsidRPr="000F7845">
        <w:rPr>
          <w:rStyle w:val="Style13ptBold"/>
        </w:rPr>
        <w:t>2014</w:t>
      </w:r>
      <w:r>
        <w:t xml:space="preserve">, </w:t>
      </w:r>
      <w:r w:rsidRPr="000F7845">
        <w:t xml:space="preserve">Brandon Nagy practices Business Litigation at Stinson </w:t>
      </w:r>
      <w:r>
        <w:t xml:space="preserve">Leonard Street, “Why They Can Watch You: Assessing the Constitutionality of Warrantless Unmanned Aerial Surveillance by Law Enforcement,” Berkeley Technology Law Journal vol. 29, issue 1, pp. 136-152, </w:t>
      </w:r>
      <w:hyperlink r:id="rId59" w:history="1">
        <w:r w:rsidRPr="00EA73F6">
          <w:rPr>
            <w:rStyle w:val="Hyperlink"/>
          </w:rPr>
          <w:t>http://scholarship.law.berkeley.edu/cgi/viewcontent.cgi?article=2020&amp;context=btlj</w:t>
        </w:r>
      </w:hyperlink>
      <w:r>
        <w:t>, p. 170-172</w:t>
      </w:r>
    </w:p>
    <w:p w14:paraId="64550C53" w14:textId="6EAAED21" w:rsidR="001240CA" w:rsidRDefault="001240CA" w:rsidP="001240CA">
      <w:pPr>
        <w:rPr>
          <w:sz w:val="16"/>
        </w:rPr>
      </w:pPr>
      <w:r w:rsidRPr="001B298E">
        <w:rPr>
          <w:rStyle w:val="StyleUnderline"/>
          <w:highlight w:val="yellow"/>
        </w:rPr>
        <w:t>Riley and Ciraolo establish the lawfulness of a vantage point as critical</w:t>
      </w:r>
      <w:r w:rsidRPr="00967A1F">
        <w:rPr>
          <w:rStyle w:val="StyleUnderline"/>
        </w:rPr>
        <w:t xml:space="preserve"> to </w:t>
      </w:r>
      <w:r w:rsidRPr="001B298E">
        <w:rPr>
          <w:rStyle w:val="StyleUnderline"/>
          <w:highlight w:val="yellow"/>
        </w:rPr>
        <w:t>whether or not a Fourth Amendment search occurred</w:t>
      </w:r>
      <w:r w:rsidRPr="001B298E">
        <w:rPr>
          <w:sz w:val="16"/>
        </w:rPr>
        <w:t xml:space="preserve">. Kyllo and Jones’s return of property concepts to the equation further confirmed that visual surveillance must not be trespassory. </w:t>
      </w:r>
      <w:r w:rsidRPr="001B298E">
        <w:rPr>
          <w:rStyle w:val="StyleUnderline"/>
        </w:rPr>
        <w:t>A UAS surveilling from the same vantage point as Ciraolo’s fixed-wing craft or Riley’s helicopter would likely be considered to be similarly lawful</w:t>
      </w:r>
      <w:r w:rsidRPr="001B298E">
        <w:rPr>
          <w:sz w:val="16"/>
        </w:rPr>
        <w:t xml:space="preserve">. However, it is easy to imagine (and perhaps expect) that law enforcement agencies will deploy UAS to surveil from vantage points impossible in conventional aircraft simply because UASs can provide the capability to do so. In his dissent in Riley, Justice Brennan could have been describing current UAS technology and FAA regulations when he asked the reader to imagine “a helicopter capable of hovering just above an enclosed courtyard or patio without generating any noise, wind, or dust at all—and, for good measure, without posing any threat of injury.”245 Law enforcement use under then- controlling FAA regulations meant that the vantage point was lawful and therefore observations from that vantage point, even into the house, were not a Fourth Amendment search.246 </w:t>
      </w:r>
      <w:r w:rsidRPr="001B298E">
        <w:rPr>
          <w:rStyle w:val="StyleUnderline"/>
          <w:highlight w:val="yellow"/>
        </w:rPr>
        <w:t>Current FAA regulations,</w:t>
      </w:r>
      <w:r w:rsidRPr="001B298E">
        <w:rPr>
          <w:rStyle w:val="StyleUnderline"/>
        </w:rPr>
        <w:t xml:space="preserve"> which still </w:t>
      </w:r>
      <w:r w:rsidRPr="001B298E">
        <w:rPr>
          <w:rStyle w:val="StyleUnderline"/>
          <w:highlight w:val="yellow"/>
        </w:rPr>
        <w:t>emphasize safety over privacy, are not materially different from</w:t>
      </w:r>
      <w:r w:rsidRPr="001B298E">
        <w:rPr>
          <w:rStyle w:val="StyleUnderline"/>
        </w:rPr>
        <w:t xml:space="preserve"> those in </w:t>
      </w:r>
      <w:r w:rsidRPr="001B298E">
        <w:rPr>
          <w:rStyle w:val="StyleUnderline"/>
          <w:highlight w:val="yellow"/>
        </w:rPr>
        <w:t>Riley. Even assuming the presence of the UAS did not interfere</w:t>
      </w:r>
      <w:r w:rsidRPr="001B298E">
        <w:rPr>
          <w:rStyle w:val="StyleUnderline"/>
        </w:rPr>
        <w:t xml:space="preserve"> with the use of the home</w:t>
      </w:r>
      <w:r w:rsidRPr="001B298E">
        <w:rPr>
          <w:sz w:val="16"/>
        </w:rPr>
        <w:t xml:space="preserve"> (an important factor in Riley and the FAA regulations), </w:t>
      </w:r>
      <w:r w:rsidRPr="001B298E">
        <w:rPr>
          <w:rStyle w:val="StyleUnderline"/>
          <w:highlight w:val="yellow"/>
        </w:rPr>
        <w:t>under Riley, it would appear</w:t>
      </w:r>
      <w:r w:rsidRPr="001B298E">
        <w:rPr>
          <w:rStyle w:val="StyleUnderline"/>
        </w:rPr>
        <w:t xml:space="preserve"> that </w:t>
      </w:r>
      <w:r w:rsidRPr="001B298E">
        <w:rPr>
          <w:rStyle w:val="StyleUnderline"/>
          <w:highlight w:val="yellow"/>
        </w:rPr>
        <w:t>this type of</w:t>
      </w:r>
      <w:r w:rsidRPr="001B298E">
        <w:rPr>
          <w:rStyle w:val="StyleUnderline"/>
        </w:rPr>
        <w:t xml:space="preserve"> law enforcement </w:t>
      </w:r>
      <w:r w:rsidRPr="001B298E">
        <w:rPr>
          <w:rStyle w:val="StyleUnderline"/>
          <w:highlight w:val="yellow"/>
        </w:rPr>
        <w:t>UAS surveillance remains constitutional.</w:t>
      </w:r>
      <w:r w:rsidRPr="001B298E">
        <w:rPr>
          <w:sz w:val="16"/>
        </w:rPr>
        <w:t xml:space="preserve"> In contrast, Kyllo and Jones’s emphasis on a property-based approach suggests that the Court might entertain the argument that the physical presence of the UAS over the property at sufficiently low heights renders it a trespass, and, therefore, a Fourth Amendment search. United States v. Causby may have abolished the common-law “ancient doctrine . . . that ownership of the land extend[s] to the periphery of the universe,”247 but the Court could find that a resident retains some right of exclusion from the airspace above her property that is not usable by conventional craft. It is difficult to imagine that the airspace between a house’s curtilage and the height of its roof is a “public highway” such that granting the property owner some right of exclusion “seriously interfere[s] with [its] control and development in the public interest.”248 It is also possible that UAS surveillance from a non-trespassory, lawful vantage point could be found to be sufficiently intrusive. Imagine that law enforcement officers, like those in Carter, wish to peer inside of an apartment several stories above ground to confirm a tip that criminal activity was occurring. Unable to walk up to the window and peer in, the officers warrantlessly launch a small UAS from the street below. The UAS quickly ascends to the height of the apartment’s window and relays video of the activities within to the officers on the ground. Assuming the UAS flight was within FAA guidelines and that no trespass or physical intrusion into the apartment occurred, the vantage point was clearly lawful and appears constitutional under existing precedent. </w:t>
      </w:r>
      <w:r w:rsidRPr="001B298E">
        <w:rPr>
          <w:rStyle w:val="StyleUnderline"/>
          <w:highlight w:val="yellow"/>
        </w:rPr>
        <w:t>Once FAA regulations open the skies to</w:t>
      </w:r>
      <w:r w:rsidRPr="001B298E">
        <w:rPr>
          <w:rStyle w:val="StyleUnderline"/>
        </w:rPr>
        <w:t xml:space="preserve"> low-altitude </w:t>
      </w:r>
      <w:r w:rsidRPr="001B298E">
        <w:rPr>
          <w:rStyle w:val="StyleUnderline"/>
          <w:highlight w:val="yellow"/>
        </w:rPr>
        <w:t>UAS flight, such a holding</w:t>
      </w:r>
      <w:r w:rsidRPr="001B298E">
        <w:rPr>
          <w:rStyle w:val="StyleUnderline"/>
        </w:rPr>
        <w:t xml:space="preserve"> effectively </w:t>
      </w:r>
      <w:r w:rsidRPr="001B298E">
        <w:rPr>
          <w:rStyle w:val="StyleUnderline"/>
          <w:highlight w:val="yellow"/>
        </w:rPr>
        <w:t>creates an Orwellian state</w:t>
      </w:r>
      <w:r w:rsidRPr="001B298E">
        <w:rPr>
          <w:rStyle w:val="StyleUnderline"/>
        </w:rPr>
        <w:t xml:space="preserve">: using </w:t>
      </w:r>
      <w:r w:rsidRPr="001B298E">
        <w:rPr>
          <w:rStyle w:val="StyleUnderline"/>
          <w:highlight w:val="yellow"/>
        </w:rPr>
        <w:t>UAS</w:t>
      </w:r>
      <w:r w:rsidRPr="001B298E">
        <w:rPr>
          <w:rStyle w:val="StyleUnderline"/>
        </w:rPr>
        <w:t xml:space="preserve">, law enforcement </w:t>
      </w:r>
      <w:r w:rsidRPr="001B298E">
        <w:rPr>
          <w:rStyle w:val="StyleUnderline"/>
          <w:highlight w:val="yellow"/>
        </w:rPr>
        <w:t>could surveil from the position of</w:t>
      </w:r>
      <w:r w:rsidRPr="001B298E">
        <w:rPr>
          <w:rStyle w:val="StyleUnderline"/>
        </w:rPr>
        <w:t xml:space="preserve"> any possible viewer at </w:t>
      </w:r>
      <w:r w:rsidRPr="001B298E">
        <w:rPr>
          <w:rStyle w:val="StyleUnderline"/>
          <w:highlight w:val="yellow"/>
        </w:rPr>
        <w:t>any possible vantage point. If the Court wishes to avoid such</w:t>
      </w:r>
      <w:r w:rsidRPr="001B298E">
        <w:rPr>
          <w:rStyle w:val="StyleUnderline"/>
        </w:rPr>
        <w:t xml:space="preserve"> Orwellian </w:t>
      </w:r>
      <w:r w:rsidRPr="001B298E">
        <w:rPr>
          <w:rStyle w:val="StyleUnderline"/>
          <w:highlight w:val="yellow"/>
        </w:rPr>
        <w:t>effects, it may be persuaded by a Kyllo-based argument</w:t>
      </w:r>
      <w:r w:rsidRPr="001B298E">
        <w:rPr>
          <w:sz w:val="16"/>
        </w:rPr>
        <w:t xml:space="preserve">. More specifically, because the activity within the apartment could only have been seen via the angle of the UAS or through an actual physical law enforcement intrusion into the apartment, the Court could use Kyllo’s rule to interpret that a Fourth Amendment search occurred as long as the Court first finds that UASs are not within “general public use.”249 However, if such an angle of observation could have been achieved from an adjacent building, regardless of police law enforcement agent’s actual ability to physically observe from that location, it is unlikely that Kyllo would be found applicable because the general public could have been afforded the same view. Alternatively, </w:t>
      </w:r>
      <w:r w:rsidRPr="001B298E">
        <w:rPr>
          <w:rStyle w:val="StyleUnderline"/>
        </w:rPr>
        <w:t>the Court may choose to differentiate the hypothetical above from Riley and Ciraolo because a traditional aircraft would have been incapable of observing from the angle the UAS observed from</w:t>
      </w:r>
      <w:r w:rsidRPr="001B298E">
        <w:rPr>
          <w:sz w:val="16"/>
        </w:rPr>
        <w:t xml:space="preserve">. This potential differentiation underscores Justice O’Connor’s criticism of judicial reliance on FAA regulations for a determination of the lawfulness of a vantage point. </w:t>
      </w:r>
      <w:r w:rsidRPr="001240CA">
        <w:rPr>
          <w:rStyle w:val="StyleUnderline"/>
        </w:rPr>
        <w:t>A future Court could find grounds to declare that the lawfulness of a vantage point is not determined merely by compliance with FAA regulations</w:t>
      </w:r>
      <w:r w:rsidRPr="001B298E">
        <w:rPr>
          <w:rStyle w:val="StyleUnderline"/>
        </w:rPr>
        <w:t xml:space="preserve"> because the FAA is primarily concerned with safety and not privacy or Fourth Amendment protections</w:t>
      </w:r>
      <w:r w:rsidRPr="001B298E">
        <w:rPr>
          <w:sz w:val="16"/>
        </w:rPr>
        <w:t>, as highlighted by its recent mandate from Congress in the FAAMA.250 In such a case, law enforcement attempting to introduce evidence so obtained may need to heed Justice O’Connor’s suggestion and demonstrate that UAS flights at that altitude are routine enough to prevent an objectively reasonable expectation of privacy. Unfortunately this argument for the unconstitutionality of certain UAS surveillance may expire soon: the FAAMA’s stated goal is to rapidly increase the routine private and governmental use</w:t>
      </w:r>
      <w:r>
        <w:rPr>
          <w:sz w:val="16"/>
        </w:rPr>
        <w:t xml:space="preserve"> of UAS in the United States.25</w:t>
      </w:r>
    </w:p>
    <w:p w14:paraId="332A9662" w14:textId="77777777" w:rsidR="00945EF4" w:rsidRDefault="00945EF4" w:rsidP="00945EF4">
      <w:pPr>
        <w:pStyle w:val="Heading4"/>
      </w:pPr>
      <w:r>
        <w:t xml:space="preserve">A lack of restraint risks drone use in a way that risks people’s privacy and security. </w:t>
      </w:r>
    </w:p>
    <w:p w14:paraId="03D7FB9B" w14:textId="77777777" w:rsidR="00945EF4" w:rsidRDefault="00945EF4" w:rsidP="00945EF4">
      <w:r w:rsidRPr="002B6937">
        <w:t xml:space="preserve">Ann </w:t>
      </w:r>
      <w:r w:rsidRPr="002B6937">
        <w:rPr>
          <w:rStyle w:val="Style13ptBold"/>
        </w:rPr>
        <w:t>Cavoukian</w:t>
      </w:r>
      <w:r>
        <w:t xml:space="preserve">, August </w:t>
      </w:r>
      <w:r w:rsidRPr="002B6937">
        <w:rPr>
          <w:rStyle w:val="Style13ptBold"/>
        </w:rPr>
        <w:t>2012</w:t>
      </w:r>
      <w:r>
        <w:t xml:space="preserve">, Ann Cavoukian </w:t>
      </w:r>
      <w:r w:rsidRPr="002B6937">
        <w:t>is the former Information and Privacy Commissioner for the Canadian province of Ontario serving from 1997 to 2014</w:t>
      </w:r>
      <w:r>
        <w:t xml:space="preserve">, “Privacy and Drones: Unmanned Aerial Vehicles,” Privacy by Design, pp. 1-27, </w:t>
      </w:r>
      <w:hyperlink r:id="rId60" w:history="1">
        <w:r w:rsidRPr="00786517">
          <w:rPr>
            <w:rStyle w:val="Hyperlink"/>
          </w:rPr>
          <w:t>http://www.publicsafety.gc.ca/lbrr/archives/cnmcs-plcng/cn29822-eng.pdf</w:t>
        </w:r>
      </w:hyperlink>
      <w:r>
        <w:t>, p. 10-11</w:t>
      </w:r>
    </w:p>
    <w:p w14:paraId="4C5D5249" w14:textId="0ACA76E0" w:rsidR="00945EF4" w:rsidRPr="00945EF4" w:rsidRDefault="00945EF4" w:rsidP="00945EF4">
      <w:pPr>
        <w:rPr>
          <w:sz w:val="16"/>
        </w:rPr>
      </w:pPr>
      <w:r w:rsidRPr="00302CA2">
        <w:rPr>
          <w:rStyle w:val="StyleUnderline"/>
          <w:highlight w:val="yellow"/>
        </w:rPr>
        <w:t>The U</w:t>
      </w:r>
      <w:r w:rsidRPr="00674D7A">
        <w:rPr>
          <w:rStyle w:val="StyleUnderline"/>
        </w:rPr>
        <w:t xml:space="preserve">nited </w:t>
      </w:r>
      <w:r w:rsidRPr="00302CA2">
        <w:rPr>
          <w:rStyle w:val="StyleUnderline"/>
          <w:highlight w:val="yellow"/>
        </w:rPr>
        <w:t>S</w:t>
      </w:r>
      <w:r w:rsidRPr="00674D7A">
        <w:rPr>
          <w:rStyle w:val="StyleUnderline"/>
        </w:rPr>
        <w:t xml:space="preserve">tates </w:t>
      </w:r>
      <w:r w:rsidRPr="00302CA2">
        <w:rPr>
          <w:rStyle w:val="StyleUnderline"/>
          <w:highlight w:val="yellow"/>
        </w:rPr>
        <w:t>has followed an interesting trajectory in</w:t>
      </w:r>
      <w:r w:rsidRPr="00674D7A">
        <w:rPr>
          <w:rStyle w:val="StyleUnderline"/>
        </w:rPr>
        <w:t xml:space="preserve"> the use of </w:t>
      </w:r>
      <w:r w:rsidRPr="00302CA2">
        <w:rPr>
          <w:rStyle w:val="StyleUnderline"/>
          <w:highlight w:val="yellow"/>
        </w:rPr>
        <w:t>surveillance</w:t>
      </w:r>
      <w:r w:rsidRPr="00674D7A">
        <w:rPr>
          <w:rStyle w:val="StyleUnderline"/>
        </w:rPr>
        <w:t xml:space="preserve"> devices</w:t>
      </w:r>
      <w:r w:rsidRPr="00302CA2">
        <w:rPr>
          <w:sz w:val="16"/>
        </w:rPr>
        <w:t xml:space="preserve"> and video cameras. </w:t>
      </w:r>
      <w:r w:rsidRPr="00302CA2">
        <w:rPr>
          <w:rStyle w:val="StyleUnderline"/>
          <w:highlight w:val="yellow"/>
        </w:rPr>
        <w:t>In 1986, the U.S. Supreme Court ruled</w:t>
      </w:r>
      <w:r w:rsidRPr="00674D7A">
        <w:rPr>
          <w:rStyle w:val="StyleUnderline"/>
        </w:rPr>
        <w:t xml:space="preserve"> that </w:t>
      </w:r>
      <w:r w:rsidRPr="00302CA2">
        <w:rPr>
          <w:rStyle w:val="StyleUnderline"/>
          <w:highlight w:val="yellow"/>
        </w:rPr>
        <w:t>police use of a private plane deploying video surveillance</w:t>
      </w:r>
      <w:r w:rsidRPr="00674D7A">
        <w:rPr>
          <w:rStyle w:val="StyleUnderline"/>
        </w:rPr>
        <w:t xml:space="preserve"> cameras to detect otherwise hidden marijuana plants</w:t>
      </w:r>
      <w:r w:rsidRPr="00302CA2">
        <w:rPr>
          <w:sz w:val="16"/>
        </w:rPr>
        <w:t xml:space="preserve"> in a backyard, </w:t>
      </w:r>
      <w:r w:rsidRPr="00302CA2">
        <w:rPr>
          <w:rStyle w:val="StyleUnderline"/>
          <w:highlight w:val="yellow"/>
        </w:rPr>
        <w:t>did not constitute a search because</w:t>
      </w:r>
      <w:r w:rsidRPr="00674D7A">
        <w:rPr>
          <w:rStyle w:val="StyleUnderline"/>
        </w:rPr>
        <w:t xml:space="preserve"> the </w:t>
      </w:r>
      <w:r w:rsidRPr="00302CA2">
        <w:rPr>
          <w:rStyle w:val="StyleUnderline"/>
          <w:highlight w:val="yellow"/>
        </w:rPr>
        <w:t>observations were made from “public navigable airspace</w:t>
      </w:r>
      <w:r w:rsidRPr="00302CA2">
        <w:rPr>
          <w:sz w:val="16"/>
        </w:rPr>
        <w:t xml:space="preserve">.”20 </w:t>
      </w:r>
      <w:r w:rsidRPr="00674D7A">
        <w:rPr>
          <w:rStyle w:val="StyleUnderline"/>
        </w:rPr>
        <w:t xml:space="preserve">However, in 2001, </w:t>
      </w:r>
      <w:r w:rsidRPr="00302CA2">
        <w:rPr>
          <w:rStyle w:val="StyleUnderline"/>
          <w:highlight w:val="yellow"/>
        </w:rPr>
        <w:t>in Kyllo v. United States</w:t>
      </w:r>
      <w:r w:rsidRPr="00302CA2">
        <w:rPr>
          <w:sz w:val="16"/>
        </w:rPr>
        <w:t xml:space="preserve">,21 </w:t>
      </w:r>
      <w:r w:rsidRPr="00302CA2">
        <w:rPr>
          <w:rStyle w:val="StyleUnderline"/>
          <w:highlight w:val="yellow"/>
        </w:rPr>
        <w:t>it was held</w:t>
      </w:r>
      <w:r w:rsidRPr="00674D7A">
        <w:rPr>
          <w:rStyle w:val="StyleUnderline"/>
        </w:rPr>
        <w:t xml:space="preserve"> that </w:t>
      </w:r>
      <w:r w:rsidRPr="00302CA2">
        <w:rPr>
          <w:rStyle w:val="StyleUnderline"/>
          <w:highlight w:val="yellow"/>
        </w:rPr>
        <w:t>the use of</w:t>
      </w:r>
      <w:r w:rsidRPr="00674D7A">
        <w:rPr>
          <w:rStyle w:val="StyleUnderline"/>
        </w:rPr>
        <w:t xml:space="preserve"> a </w:t>
      </w:r>
      <w:r w:rsidRPr="00302CA2">
        <w:rPr>
          <w:rStyle w:val="StyleUnderline"/>
          <w:highlight w:val="yellow"/>
        </w:rPr>
        <w:t>thermal imaging</w:t>
      </w:r>
      <w:r w:rsidRPr="00674D7A">
        <w:rPr>
          <w:rStyle w:val="StyleUnderline"/>
        </w:rPr>
        <w:t xml:space="preserve"> device </w:t>
      </w:r>
      <w:r w:rsidRPr="00302CA2">
        <w:rPr>
          <w:rStyle w:val="StyleUnderline"/>
          <w:highlight w:val="yellow"/>
        </w:rPr>
        <w:t>from a public vantage point</w:t>
      </w:r>
      <w:r w:rsidRPr="00674D7A">
        <w:rPr>
          <w:rStyle w:val="StyleUnderline"/>
        </w:rPr>
        <w:t xml:space="preserve"> to monitor the radiation of heat</w:t>
      </w:r>
      <w:r w:rsidRPr="00302CA2">
        <w:rPr>
          <w:sz w:val="16"/>
        </w:rPr>
        <w:t xml:space="preserve"> from a person’s home </w:t>
      </w:r>
      <w:r w:rsidRPr="00302CA2">
        <w:rPr>
          <w:rStyle w:val="StyleUnderline"/>
          <w:highlight w:val="yellow"/>
        </w:rPr>
        <w:t>constituted a “search”</w:t>
      </w:r>
      <w:r w:rsidRPr="00674D7A">
        <w:rPr>
          <w:rStyle w:val="StyleUnderline"/>
        </w:rPr>
        <w:t xml:space="preserve"> within the meaning of the Constitution </w:t>
      </w:r>
      <w:r w:rsidRPr="00302CA2">
        <w:rPr>
          <w:rStyle w:val="StyleUnderline"/>
          <w:highlight w:val="yellow"/>
        </w:rPr>
        <w:t>and thus required a warrant</w:t>
      </w:r>
      <w:r w:rsidRPr="00302CA2">
        <w:rPr>
          <w:sz w:val="16"/>
        </w:rPr>
        <w:t xml:space="preserve">. The court in Kyllo viewed use of thermal imaging equipment (not readily accessible to the public) as being different from observations made in “plain view.” The courts’ reasoning in these cases centres upon individual expectations of privacy. </w:t>
      </w:r>
      <w:r w:rsidRPr="00674D7A">
        <w:rPr>
          <w:rStyle w:val="StyleUnderline"/>
        </w:rPr>
        <w:t xml:space="preserve">However </w:t>
      </w:r>
      <w:r w:rsidRPr="00302CA2">
        <w:rPr>
          <w:rStyle w:val="StyleUnderline"/>
          <w:highlight w:val="yellow"/>
        </w:rPr>
        <w:t>individual expectations are likely to change as</w:t>
      </w:r>
      <w:r w:rsidRPr="00674D7A">
        <w:rPr>
          <w:rStyle w:val="StyleUnderline"/>
        </w:rPr>
        <w:t xml:space="preserve"> the </w:t>
      </w:r>
      <w:r w:rsidRPr="00302CA2">
        <w:rPr>
          <w:rStyle w:val="StyleUnderline"/>
          <w:highlight w:val="yellow"/>
        </w:rPr>
        <w:t>technologies of surveillance become more widespread</w:t>
      </w:r>
      <w:r w:rsidRPr="00302CA2">
        <w:rPr>
          <w:sz w:val="16"/>
        </w:rPr>
        <w:t xml:space="preserve">. More recently, </w:t>
      </w:r>
      <w:r w:rsidRPr="00302CA2">
        <w:rPr>
          <w:rStyle w:val="StyleUnderline"/>
          <w:highlight w:val="yellow"/>
        </w:rPr>
        <w:t>the U.S. Supreme Court, in United States v. Jones</w:t>
      </w:r>
      <w:r w:rsidRPr="00302CA2">
        <w:rPr>
          <w:sz w:val="16"/>
        </w:rPr>
        <w:t xml:space="preserve">,22 </w:t>
      </w:r>
      <w:r w:rsidRPr="00302CA2">
        <w:rPr>
          <w:rStyle w:val="StyleUnderline"/>
          <w:highlight w:val="yellow"/>
        </w:rPr>
        <w:t>considered whether</w:t>
      </w:r>
      <w:r w:rsidRPr="00674D7A">
        <w:rPr>
          <w:rStyle w:val="StyleUnderline"/>
        </w:rPr>
        <w:t xml:space="preserve"> the </w:t>
      </w:r>
      <w:r w:rsidRPr="00302CA2">
        <w:rPr>
          <w:rStyle w:val="StyleUnderline"/>
          <w:highlight w:val="yellow"/>
        </w:rPr>
        <w:t>warrantless use of a tracking device</w:t>
      </w:r>
      <w:r w:rsidRPr="00302CA2">
        <w:rPr>
          <w:sz w:val="16"/>
        </w:rPr>
        <w:t xml:space="preserve"> on a motor vehicle operating on public roadways </w:t>
      </w:r>
      <w:r w:rsidRPr="00302CA2">
        <w:rPr>
          <w:rStyle w:val="StyleUnderline"/>
          <w:highlight w:val="yellow"/>
        </w:rPr>
        <w:t>constituted a “search” and</w:t>
      </w:r>
      <w:r w:rsidRPr="00674D7A">
        <w:rPr>
          <w:rStyle w:val="StyleUnderline"/>
        </w:rPr>
        <w:t xml:space="preserve"> therefore </w:t>
      </w:r>
      <w:r w:rsidRPr="00302CA2">
        <w:rPr>
          <w:rStyle w:val="StyleUnderline"/>
          <w:highlight w:val="yellow"/>
        </w:rPr>
        <w:t>violated the</w:t>
      </w:r>
      <w:r w:rsidRPr="00674D7A">
        <w:rPr>
          <w:rStyle w:val="StyleUnderline"/>
        </w:rPr>
        <w:t xml:space="preserve"> protections guaranteed by the </w:t>
      </w:r>
      <w:r w:rsidRPr="00302CA2">
        <w:rPr>
          <w:rStyle w:val="StyleUnderline"/>
          <w:highlight w:val="yellow"/>
        </w:rPr>
        <w:t>Fourth Amendment</w:t>
      </w:r>
      <w:r w:rsidRPr="00302CA2">
        <w:rPr>
          <w:sz w:val="16"/>
        </w:rPr>
        <w:t xml:space="preserve">. On January 23, 2012, the Supreme Court unanimously held that the Government’s attachment of the GPS device to the vehicle, and its use of that device to monitor the vehicle’s movements, constitutes a search under the Fourth Amendment. The decision recognizes that judicial warrants may be constitutionally required to protect privacy interests implicated by the use of sophisticated surveillance technologies, including in public spaces. In the context of civil aviation, </w:t>
      </w:r>
      <w:r w:rsidRPr="00302CA2">
        <w:rPr>
          <w:rStyle w:val="StyleUnderline"/>
          <w:highlight w:val="yellow"/>
        </w:rPr>
        <w:t>in 2012, the Obama administration signed into law a re-authorization of the</w:t>
      </w:r>
      <w:r w:rsidRPr="00302CA2">
        <w:rPr>
          <w:rStyle w:val="StyleUnderline"/>
        </w:rPr>
        <w:t xml:space="preserve"> Federal Aviation Administration (</w:t>
      </w:r>
      <w:r w:rsidRPr="00302CA2">
        <w:rPr>
          <w:rStyle w:val="StyleUnderline"/>
          <w:highlight w:val="yellow"/>
        </w:rPr>
        <w:t>FAA</w:t>
      </w:r>
      <w:r w:rsidRPr="00302CA2">
        <w:rPr>
          <w:rStyle w:val="StyleUnderline"/>
        </w:rPr>
        <w:t>)</w:t>
      </w:r>
      <w:r w:rsidRPr="00302CA2">
        <w:rPr>
          <w:sz w:val="16"/>
        </w:rPr>
        <w:t xml:space="preserve">,23 </w:t>
      </w:r>
      <w:r w:rsidRPr="00302CA2">
        <w:rPr>
          <w:rStyle w:val="StyleUnderline"/>
        </w:rPr>
        <w:t xml:space="preserve">requiring that agency </w:t>
      </w:r>
      <w:r w:rsidRPr="00302CA2">
        <w:rPr>
          <w:rStyle w:val="StyleUnderline"/>
          <w:highlight w:val="yellow"/>
        </w:rPr>
        <w:t>to write rules opening U.S. airspace to UAVs</w:t>
      </w:r>
      <w:r w:rsidRPr="00302CA2">
        <w:rPr>
          <w:sz w:val="16"/>
        </w:rPr>
        <w:t xml:space="preserve">. Professors Wittes and Villasenor have suggested that </w:t>
      </w:r>
      <w:r w:rsidRPr="00302CA2">
        <w:rPr>
          <w:rStyle w:val="StyleUnderline"/>
        </w:rPr>
        <w:t xml:space="preserve">this </w:t>
      </w:r>
      <w:r w:rsidRPr="00302CA2">
        <w:rPr>
          <w:rStyle w:val="StyleUnderline"/>
          <w:highlight w:val="yellow"/>
        </w:rPr>
        <w:t>re-authorization places the FAA</w:t>
      </w:r>
      <w:r w:rsidRPr="00302CA2">
        <w:rPr>
          <w:rStyle w:val="StyleUnderline"/>
        </w:rPr>
        <w:t xml:space="preserve"> at the centre of a set of considerable policy changes, effectively obliging the agency </w:t>
      </w:r>
      <w:r w:rsidRPr="00302CA2">
        <w:rPr>
          <w:rStyle w:val="StyleUnderline"/>
          <w:highlight w:val="yellow"/>
        </w:rPr>
        <w:t>to take on the role of “privacy czar</w:t>
      </w:r>
      <w:r w:rsidRPr="00302CA2">
        <w:rPr>
          <w:rStyle w:val="StyleUnderline"/>
        </w:rPr>
        <w:t>” for UAVs</w:t>
      </w:r>
      <w:r w:rsidRPr="00302CA2">
        <w:rPr>
          <w:sz w:val="16"/>
        </w:rPr>
        <w:t xml:space="preserve">.24 In a partial response to the privacy implications of civilian drones operating in US airspace, the Association for Unmanned Vehicle Systems International (AUVSI) issued an </w:t>
      </w:r>
      <w:r w:rsidRPr="00302CA2">
        <w:rPr>
          <w:rStyle w:val="StyleUnderline"/>
        </w:rPr>
        <w:t>Unmanned Aircraft System Operations Industry “Code of Conduct</w:t>
      </w:r>
      <w:r w:rsidRPr="00302CA2">
        <w:rPr>
          <w:sz w:val="16"/>
        </w:rPr>
        <w:t xml:space="preserve">.”25 (The AUVSI is an influential group representing the UAV industry.) Though this </w:t>
      </w:r>
      <w:r w:rsidRPr="00302CA2">
        <w:rPr>
          <w:rStyle w:val="StyleUnderline"/>
        </w:rPr>
        <w:t xml:space="preserve">is a step in the right direction, </w:t>
      </w:r>
      <w:r w:rsidRPr="000E568F">
        <w:rPr>
          <w:rStyle w:val="StyleUnderline"/>
          <w:highlight w:val="yellow"/>
        </w:rPr>
        <w:t>the code of conduct is very broad and consists of generic promises not to operate UAVs in a manner that presents “undue risk” and to “respect the privacy of individuals.”</w:t>
      </w:r>
      <w:r w:rsidRPr="00302CA2">
        <w:rPr>
          <w:rStyle w:val="StyleUnderline"/>
        </w:rPr>
        <w:t xml:space="preserve"> Critics have noted that </w:t>
      </w:r>
      <w:r w:rsidRPr="000E568F">
        <w:rPr>
          <w:rStyle w:val="StyleUnderline"/>
          <w:highlight w:val="yellow"/>
        </w:rPr>
        <w:t>there is nothing in the document</w:t>
      </w:r>
      <w:r w:rsidRPr="00302CA2">
        <w:rPr>
          <w:rStyle w:val="StyleUnderline"/>
        </w:rPr>
        <w:t xml:space="preserve"> that attempts </w:t>
      </w:r>
      <w:r w:rsidRPr="000E568F">
        <w:rPr>
          <w:rStyle w:val="StyleUnderline"/>
          <w:highlight w:val="yellow"/>
        </w:rPr>
        <w:t>to provide a detailed explanation as to how the code will be enforced</w:t>
      </w:r>
      <w:r w:rsidRPr="00302CA2">
        <w:rPr>
          <w:rStyle w:val="StyleUnderline"/>
        </w:rPr>
        <w:t xml:space="preserve"> and by whom</w:t>
      </w:r>
      <w:r w:rsidRPr="00302CA2">
        <w:rPr>
          <w:sz w:val="16"/>
        </w:rPr>
        <w:t>.26</w:t>
      </w:r>
    </w:p>
    <w:p w14:paraId="46DBEFBD" w14:textId="2A629D02" w:rsidR="008344EC" w:rsidRDefault="008344EC" w:rsidP="008344EC">
      <w:pPr>
        <w:pStyle w:val="Heading3"/>
      </w:pPr>
      <w:bookmarkStart w:id="54" w:name="BlockBM303"/>
      <w:bookmarkEnd w:id="53"/>
      <w:r>
        <w:t>Tech leads to surveillance</w:t>
      </w:r>
    </w:p>
    <w:p w14:paraId="242E2D52" w14:textId="77777777" w:rsidR="008344EC" w:rsidRDefault="008344EC" w:rsidP="008344EC">
      <w:pPr>
        <w:pStyle w:val="Heading4"/>
      </w:pPr>
      <w:r>
        <w:t>Surveillance of citizens has become the norm with new technology.</w:t>
      </w:r>
    </w:p>
    <w:p w14:paraId="1A8D633B" w14:textId="77777777" w:rsidR="008344EC" w:rsidRDefault="008344EC" w:rsidP="008344EC">
      <w:r>
        <w:t xml:space="preserve">Christopher </w:t>
      </w:r>
      <w:r w:rsidRPr="0017144A">
        <w:rPr>
          <w:rStyle w:val="Style13ptBold"/>
        </w:rPr>
        <w:t>Slobogin</w:t>
      </w:r>
      <w:r>
        <w:t xml:space="preserve">, </w:t>
      </w:r>
      <w:r w:rsidRPr="0017144A">
        <w:rPr>
          <w:rStyle w:val="Style13ptBold"/>
        </w:rPr>
        <w:t>2012</w:t>
      </w:r>
      <w:r>
        <w:t xml:space="preserve">, Christopher Slobogin is a Professor of Law at Vanderbuilt University Law School, “Making the Most of United States v. Jones in a Surveillance Society: A Statutory Implementation of Mosaic Theory,” Duke Journal of Constitutional Law and Public Policy Special Issue vol. 8, pp. 1-37, </w:t>
      </w:r>
      <w:hyperlink r:id="rId61" w:history="1">
        <w:r w:rsidRPr="00950705">
          <w:rPr>
            <w:rStyle w:val="Hyperlink"/>
          </w:rPr>
          <w:t>http://scholarship.law.duke.edu/cgi/viewcontent.cgi?article=1056&amp;context=djclpp</w:t>
        </w:r>
      </w:hyperlink>
      <w:r>
        <w:t>, p. 2</w:t>
      </w:r>
    </w:p>
    <w:p w14:paraId="0A4C40E7" w14:textId="3DCF0B5A" w:rsidR="008344EC" w:rsidRDefault="008344EC" w:rsidP="008344EC">
      <w:pPr>
        <w:rPr>
          <w:sz w:val="16"/>
        </w:rPr>
      </w:pPr>
      <w:r w:rsidRPr="00003F95">
        <w:rPr>
          <w:rStyle w:val="StyleUnderline"/>
        </w:rPr>
        <w:t xml:space="preserve">The decision in </w:t>
      </w:r>
      <w:r w:rsidRPr="008344EC">
        <w:rPr>
          <w:rStyle w:val="StyleUnderline"/>
        </w:rPr>
        <w:t xml:space="preserve">Jones is long overdue. </w:t>
      </w:r>
      <w:r w:rsidRPr="00003F95">
        <w:rPr>
          <w:rStyle w:val="StyleUnderline"/>
          <w:highlight w:val="yellow"/>
        </w:rPr>
        <w:t>Federal, state, and local governments are rapidly taking advantage of advances in tech</w:t>
      </w:r>
      <w:r w:rsidRPr="00003F95">
        <w:rPr>
          <w:rStyle w:val="StyleUnderline"/>
        </w:rPr>
        <w:t xml:space="preserve">nology </w:t>
      </w:r>
      <w:r w:rsidRPr="00003F95">
        <w:rPr>
          <w:rStyle w:val="StyleUnderline"/>
          <w:highlight w:val="yellow"/>
        </w:rPr>
        <w:t>to keep tabs on</w:t>
      </w:r>
      <w:r w:rsidRPr="00003F95">
        <w:rPr>
          <w:rStyle w:val="StyleUnderline"/>
        </w:rPr>
        <w:t xml:space="preserve"> their </w:t>
      </w:r>
      <w:r w:rsidRPr="00003F95">
        <w:rPr>
          <w:rStyle w:val="StyleUnderline"/>
          <w:highlight w:val="yellow"/>
        </w:rPr>
        <w:t>citizenry</w:t>
      </w:r>
      <w:r w:rsidRPr="00003F95">
        <w:rPr>
          <w:sz w:val="16"/>
        </w:rPr>
        <w:t xml:space="preserve">, in increasingly intrusive ways. Millions of times each year, the police track individuals using technology attached to cars, as in Jones, or signals from either phones or 3factoryinstalled transponders.4 Thousands of cameras, many with zoom, tracking, and facial recognition capacity, continuously scan hundreds of urban and suburban areas.5 Equipped with powerful magnification devices, hundreds of drones will soon be flying over a number of jurisdictions.6 </w:t>
      </w:r>
      <w:r w:rsidRPr="00003F95">
        <w:rPr>
          <w:rStyle w:val="StyleUnderline"/>
          <w:highlight w:val="yellow"/>
        </w:rPr>
        <w:t>The capacity of computers to access, store, and analyze data has made mountains of personal information</w:t>
      </w:r>
      <w:r w:rsidRPr="00003F95">
        <w:rPr>
          <w:sz w:val="16"/>
        </w:rPr>
        <w:t>—ranging from phone and e-mail logs to credit card and bank transactions—</w:t>
      </w:r>
      <w:r w:rsidRPr="00003F95">
        <w:rPr>
          <w:rStyle w:val="StyleUnderline"/>
          <w:highlight w:val="yellow"/>
        </w:rPr>
        <w:t>available to government officials</w:t>
      </w:r>
      <w:r w:rsidRPr="00003F95">
        <w:rPr>
          <w:rStyle w:val="StyleUnderline"/>
        </w:rPr>
        <w:t xml:space="preserve"> at virtually the touch of a button</w:t>
      </w:r>
      <w:r w:rsidRPr="00003F95">
        <w:rPr>
          <w:sz w:val="16"/>
        </w:rPr>
        <w:t xml:space="preserve">.7 </w:t>
      </w:r>
      <w:r w:rsidRPr="00003F95">
        <w:rPr>
          <w:rStyle w:val="StyleUnderline"/>
        </w:rPr>
        <w:t>Before Jones, the third party doctrine ensured that none of this activity was regulated by the Fourth Amendment</w:t>
      </w:r>
      <w:r w:rsidRPr="00003F95">
        <w:rPr>
          <w:sz w:val="16"/>
        </w:rPr>
        <w:t>.8</w:t>
      </w:r>
    </w:p>
    <w:p w14:paraId="2DD9E361" w14:textId="77777777" w:rsidR="003C2EC5" w:rsidRDefault="003C2EC5" w:rsidP="003C2EC5">
      <w:pPr>
        <w:pStyle w:val="Heading3"/>
      </w:pPr>
      <w:bookmarkStart w:id="55" w:name="BlockBM307"/>
      <w:bookmarkEnd w:id="54"/>
      <w:r>
        <w:t>Drones undermine 4</w:t>
      </w:r>
      <w:r w:rsidRPr="00072E2E">
        <w:rPr>
          <w:vertAlign w:val="superscript"/>
        </w:rPr>
        <w:t>th</w:t>
      </w:r>
      <w:r>
        <w:t xml:space="preserve"> amendment</w:t>
      </w:r>
    </w:p>
    <w:p w14:paraId="1AF4CA32" w14:textId="77777777" w:rsidR="003C2EC5" w:rsidRDefault="003C2EC5" w:rsidP="003C2EC5">
      <w:pPr>
        <w:pStyle w:val="Heading4"/>
      </w:pPr>
      <w:r>
        <w:t>Domestic drone use will undermine the Fourth Amendment.</w:t>
      </w:r>
    </w:p>
    <w:p w14:paraId="3BFD9E5B" w14:textId="77777777" w:rsidR="003C2EC5" w:rsidRDefault="003C2EC5" w:rsidP="003C2EC5">
      <w:r w:rsidRPr="00253102">
        <w:t>David L.</w:t>
      </w:r>
      <w:r>
        <w:t xml:space="preserve"> </w:t>
      </w:r>
      <w:r w:rsidRPr="00253102">
        <w:rPr>
          <w:rStyle w:val="Style13ptBold"/>
        </w:rPr>
        <w:t>Hudson Jr.</w:t>
      </w:r>
      <w:r>
        <w:t xml:space="preserve">, February </w:t>
      </w:r>
      <w:r w:rsidRPr="00253102">
        <w:rPr>
          <w:rStyle w:val="Style13ptBold"/>
        </w:rPr>
        <w:t>2015</w:t>
      </w:r>
      <w:r>
        <w:t>, “How Should States Regulate Drones and Aerial S</w:t>
      </w:r>
      <w:r w:rsidRPr="00253102">
        <w:t>urveillance?</w:t>
      </w:r>
      <w:r>
        <w:t xml:space="preserve">,” </w:t>
      </w:r>
      <w:r w:rsidRPr="00253102">
        <w:t>ABA Journal</w:t>
      </w:r>
      <w:r>
        <w:t>, pp. 1-1, Ebsco Host, p. 1</w:t>
      </w:r>
    </w:p>
    <w:p w14:paraId="0BB0D9C3" w14:textId="77777777" w:rsidR="003C2EC5" w:rsidRDefault="003C2EC5" w:rsidP="003C2EC5">
      <w:pPr>
        <w:rPr>
          <w:sz w:val="16"/>
        </w:rPr>
      </w:pPr>
      <w:r w:rsidRPr="00FE40C0">
        <w:rPr>
          <w:sz w:val="16"/>
        </w:rPr>
        <w:t>"</w:t>
      </w:r>
      <w:r w:rsidRPr="00072E2E">
        <w:rPr>
          <w:rStyle w:val="StyleUnderline"/>
          <w:highlight w:val="yellow"/>
        </w:rPr>
        <w:t>Domestic drones will devastate the Fourth Amendment</w:t>
      </w:r>
      <w:r w:rsidRPr="00FE40C0">
        <w:rPr>
          <w:sz w:val="16"/>
        </w:rPr>
        <w:t xml:space="preserve"> unless there are some really strict guidelines," warns John Whitehead, president of the Rutherford Institute, a Charlottesville, Virginia-based nonprofit legal group. "Information collected by a drone should not be used as evidence by a court of law," adds Whitehead, who wrote about the technology in his 2013 book, A Government of Wolves: The Emerging American Police State. States are taking notice and considering regulation. According to the National Conference of State Legislators, more than 20 states have passed laws related to drones. Some limit law enforcement's use of drones or other unmanned aircraft. For example, in Idaho, a law signed in 2013 provides that, except for emergencies "for safety, search-and-rescue or controlled substance investigations," no person or agency may use a drone to conduct surveillance of private property without a warrant. Tennessee has a similar law known as the Freedom from Unwarranted Surveillance Act. The law allows aggrieved individuals the right to sue law enforcement agencies in civil court for violations. It also provides that "no data collected on an individual, home or areas other than the target that justified deployment may be used, copied or disclosed for any purpose," and that such data must be deleted within 24 hours of collection. "The legislation doesn't eliminate the use of drones," says Austin, Texas-based attorney Gerry Morris, co-chair of the National Association of Criminal Defense Attorneys' Fourth Amendment Committee. They "require some sort of </w:t>
      </w:r>
      <w:r w:rsidRPr="00072E2E">
        <w:rPr>
          <w:rStyle w:val="StyleUnderline"/>
          <w:highlight w:val="yellow"/>
        </w:rPr>
        <w:t>showing of probable cause</w:t>
      </w:r>
      <w:r w:rsidRPr="00FE40C0">
        <w:rPr>
          <w:sz w:val="16"/>
        </w:rPr>
        <w:t xml:space="preserve">. This </w:t>
      </w:r>
      <w:r w:rsidRPr="00FE40C0">
        <w:rPr>
          <w:rStyle w:val="StyleUnderline"/>
        </w:rPr>
        <w:t xml:space="preserve">is something that </w:t>
      </w:r>
      <w:r w:rsidRPr="00072E2E">
        <w:rPr>
          <w:rStyle w:val="StyleUnderline"/>
          <w:highlight w:val="yellow"/>
        </w:rPr>
        <w:t>is constantly overlooked. Just because government officials are required to</w:t>
      </w:r>
      <w:r w:rsidRPr="00FE40C0">
        <w:rPr>
          <w:rStyle w:val="StyleUnderline"/>
        </w:rPr>
        <w:t xml:space="preserve"> go </w:t>
      </w:r>
      <w:r w:rsidRPr="00072E2E">
        <w:rPr>
          <w:rStyle w:val="StyleUnderline"/>
          <w:highlight w:val="yellow"/>
        </w:rPr>
        <w:t>get a warrant doesn't mean they won't be able to use</w:t>
      </w:r>
      <w:r w:rsidRPr="00FE40C0">
        <w:rPr>
          <w:rStyle w:val="StyleUnderline"/>
        </w:rPr>
        <w:t xml:space="preserve"> the </w:t>
      </w:r>
      <w:r w:rsidRPr="00072E2E">
        <w:rPr>
          <w:rStyle w:val="StyleUnderline"/>
          <w:highlight w:val="yellow"/>
        </w:rPr>
        <w:t>drones</w:t>
      </w:r>
      <w:r w:rsidRPr="00FE40C0">
        <w:rPr>
          <w:sz w:val="16"/>
        </w:rPr>
        <w:t xml:space="preserve">. It just means that they are required to follow the Constitution when they use them." However, in California, Gov. Jerry Brown vetoed a measure in September that would have required law enforcement to obtain a warrant for the vast majority of uses of drones. Brown claimed the bill, AB 1327, would put greater standards on law enforcement than those required by the U.S. and state constitutions. "AB 1327 would have been the first law in California to regulate drones," says constitutional law expert Erwin Chemerinsky, dean of the University of California at Irvine School of Law. "Drones may be a very valuable tool for investigation in some cases. Under AB 1327, the police still could use drones if they demonstrated to a judge that there was probable cause. I strongly favored AB 1327 and was very disappointed when Gov. Brown vetoed it." On the other hand, states have passed laws related to drones that fund the technology or encourage the development of testing sites. For example, the North Dakota legislature passed a law funding a drone test site. </w:t>
      </w:r>
      <w:r w:rsidRPr="00072E2E">
        <w:rPr>
          <w:rStyle w:val="StyleUnderline"/>
          <w:highlight w:val="yellow"/>
        </w:rPr>
        <w:t>Legal experts believe</w:t>
      </w:r>
      <w:r w:rsidRPr="00FE40C0">
        <w:rPr>
          <w:rStyle w:val="StyleUnderline"/>
        </w:rPr>
        <w:t xml:space="preserve"> that </w:t>
      </w:r>
      <w:r w:rsidRPr="00072E2E">
        <w:rPr>
          <w:rStyle w:val="StyleUnderline"/>
          <w:highlight w:val="yellow"/>
        </w:rPr>
        <w:t>at some point courts will need to address the constitutionality of</w:t>
      </w:r>
      <w:r w:rsidRPr="00FE40C0">
        <w:rPr>
          <w:rStyle w:val="StyleUnderline"/>
        </w:rPr>
        <w:t xml:space="preserve"> these </w:t>
      </w:r>
      <w:r w:rsidRPr="00072E2E">
        <w:rPr>
          <w:rStyle w:val="StyleUnderline"/>
          <w:highlight w:val="yellow"/>
        </w:rPr>
        <w:t>measures and of law enforcement's use of the technology</w:t>
      </w:r>
      <w:r w:rsidRPr="00FE40C0">
        <w:rPr>
          <w:sz w:val="16"/>
        </w:rPr>
        <w:t xml:space="preserve">. "I do think </w:t>
      </w:r>
      <w:r w:rsidRPr="00072E2E">
        <w:rPr>
          <w:rStyle w:val="StyleUnderline"/>
          <w:highlight w:val="yellow"/>
        </w:rPr>
        <w:t>more legislation is needed</w:t>
      </w:r>
      <w:r w:rsidRPr="00FE40C0">
        <w:rPr>
          <w:sz w:val="16"/>
        </w:rPr>
        <w:t>," Morris says. "</w:t>
      </w:r>
      <w:r w:rsidRPr="00072E2E">
        <w:rPr>
          <w:rStyle w:val="StyleUnderline"/>
          <w:highlight w:val="yellow"/>
        </w:rPr>
        <w:t>I don't think the court opinions at this point have caught up with the technology</w:t>
      </w:r>
      <w:r w:rsidRPr="00FE40C0">
        <w:rPr>
          <w:rStyle w:val="StyleUnderline"/>
        </w:rPr>
        <w:t>. Legislators have to address the issue and get out in front of it." On the federal level, the 2012 Federal Aviation Administration Modernization and Reform Act governs the rules regulating drones' domestic use</w:t>
      </w:r>
      <w:r w:rsidRPr="00FE40C0">
        <w:rPr>
          <w:sz w:val="16"/>
        </w:rPr>
        <w:t xml:space="preserve">. </w:t>
      </w:r>
    </w:p>
    <w:p w14:paraId="1A9EB302" w14:textId="77777777" w:rsidR="003C2EC5" w:rsidRDefault="003C2EC5" w:rsidP="003C2EC5">
      <w:pPr>
        <w:pStyle w:val="Heading4"/>
      </w:pPr>
      <w:r>
        <w:t>Widespread drone use presents a serious threat to privacy – individual violations and lingering presence.</w:t>
      </w:r>
    </w:p>
    <w:p w14:paraId="55460ACC" w14:textId="77777777" w:rsidR="003C2EC5" w:rsidRDefault="003C2EC5" w:rsidP="003C2EC5">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62" w:history="1">
        <w:r w:rsidRPr="00986D49">
          <w:rPr>
            <w:rStyle w:val="Hyperlink"/>
          </w:rPr>
          <w:t>http://scholarlycommons.law.wlu.edu/cgi/viewcontent.cgi?article=4347&amp;context=wlulr</w:t>
        </w:r>
      </w:hyperlink>
      <w:r>
        <w:t>, p. 1835-1836</w:t>
      </w:r>
    </w:p>
    <w:p w14:paraId="79E052EA" w14:textId="0E217375" w:rsidR="003C2EC5" w:rsidRDefault="003C2EC5" w:rsidP="003C2EC5">
      <w:pPr>
        <w:rPr>
          <w:sz w:val="16"/>
        </w:rPr>
      </w:pPr>
      <w:r w:rsidRPr="00290682">
        <w:rPr>
          <w:sz w:val="16"/>
        </w:rPr>
        <w:t xml:space="preserve">The novel and </w:t>
      </w:r>
      <w:r w:rsidRPr="00290682">
        <w:rPr>
          <w:rStyle w:val="StyleUnderline"/>
          <w:highlight w:val="yellow"/>
        </w:rPr>
        <w:t>widespread use of drones will likely impact many areas of</w:t>
      </w:r>
      <w:r w:rsidRPr="00514F47">
        <w:rPr>
          <w:rStyle w:val="StyleUnderline"/>
        </w:rPr>
        <w:t xml:space="preserve"> the </w:t>
      </w:r>
      <w:r w:rsidRPr="00290682">
        <w:rPr>
          <w:rStyle w:val="StyleUnderline"/>
          <w:highlight w:val="yellow"/>
        </w:rPr>
        <w:t>law</w:t>
      </w:r>
      <w:r w:rsidRPr="00290682">
        <w:rPr>
          <w:sz w:val="16"/>
        </w:rPr>
        <w:t xml:space="preserve">.19 This Note considers a small slice of relevant jurisprudence, mainly how courts should treat law enforcement observations made by drones of American citizens or their property in or near the domestic residence setting.20 </w:t>
      </w:r>
      <w:r w:rsidRPr="00290682">
        <w:rPr>
          <w:rStyle w:val="StyleUnderline"/>
          <w:highlight w:val="yellow"/>
        </w:rPr>
        <w:t>Privacy threats will no doubt originate from sources other than law enforcement</w:t>
      </w:r>
      <w:r w:rsidRPr="00514F47">
        <w:rPr>
          <w:rStyle w:val="StyleUnderline"/>
        </w:rPr>
        <w:t xml:space="preserve"> entities</w:t>
      </w:r>
      <w:r w:rsidRPr="00290682">
        <w:rPr>
          <w:sz w:val="16"/>
        </w:rPr>
        <w:t xml:space="preserve">.21 In order to preserve a manageable scope of review, this Note will not address the significant privacy threats posed by privately operated drones, drones flying near the border, or those used against foreign nationals in the United States. But the primary threat to the average American’s privacy arguably does not come from some of these sources.22 </w:t>
      </w:r>
      <w:r w:rsidRPr="00514F47">
        <w:rPr>
          <w:rStyle w:val="StyleUnderline"/>
        </w:rPr>
        <w:t xml:space="preserve">The routine use of </w:t>
      </w:r>
      <w:r w:rsidRPr="00290682">
        <w:rPr>
          <w:rStyle w:val="StyleUnderline"/>
          <w:highlight w:val="yellow"/>
        </w:rPr>
        <w:t>drones</w:t>
      </w:r>
      <w:r w:rsidRPr="00290682">
        <w:rPr>
          <w:sz w:val="16"/>
        </w:rPr>
        <w:t xml:space="preserve"> by police </w:t>
      </w:r>
      <w:r w:rsidRPr="00290682">
        <w:rPr>
          <w:rStyle w:val="StyleUnderline"/>
          <w:highlight w:val="yellow"/>
        </w:rPr>
        <w:t>would, under present law, constitute a more serious threat to privacy</w:t>
      </w:r>
      <w:r w:rsidRPr="00290682">
        <w:rPr>
          <w:sz w:val="16"/>
        </w:rPr>
        <w:t xml:space="preserve"> if the evidence gathered therefrom is permitted to be used in court or stored indefinitely. </w:t>
      </w:r>
      <w:r w:rsidRPr="00290682">
        <w:rPr>
          <w:rStyle w:val="StyleUnderline"/>
          <w:highlight w:val="yellow"/>
        </w:rPr>
        <w:t>Rapidly evolving drone tech</w:t>
      </w:r>
      <w:r w:rsidRPr="00514F47">
        <w:rPr>
          <w:rStyle w:val="StyleUnderline"/>
        </w:rPr>
        <w:t xml:space="preserve">nology </w:t>
      </w:r>
      <w:r w:rsidRPr="00290682">
        <w:rPr>
          <w:rStyle w:val="StyleUnderline"/>
          <w:highlight w:val="yellow"/>
        </w:rPr>
        <w:t>raises two primary privacy concerns in</w:t>
      </w:r>
      <w:r w:rsidRPr="00514F47">
        <w:rPr>
          <w:rStyle w:val="StyleUnderline"/>
        </w:rPr>
        <w:t xml:space="preserve"> the </w:t>
      </w:r>
      <w:r w:rsidRPr="00290682">
        <w:rPr>
          <w:rStyle w:val="StyleUnderline"/>
          <w:highlight w:val="yellow"/>
        </w:rPr>
        <w:t>law enforcement</w:t>
      </w:r>
      <w:r w:rsidRPr="00514F47">
        <w:rPr>
          <w:rStyle w:val="StyleUnderline"/>
        </w:rPr>
        <w:t xml:space="preserve"> setting: (</w:t>
      </w:r>
      <w:r w:rsidRPr="00290682">
        <w:rPr>
          <w:rStyle w:val="StyleUnderline"/>
          <w:highlight w:val="yellow"/>
        </w:rPr>
        <w:t>1) that the privacy rights of an individual will be violated; and (2) that the presence of numerous lingering drones</w:t>
      </w:r>
      <w:r w:rsidRPr="00514F47">
        <w:rPr>
          <w:rStyle w:val="StyleUnderline"/>
        </w:rPr>
        <w:t xml:space="preserve"> overhead </w:t>
      </w:r>
      <w:r w:rsidRPr="00290682">
        <w:rPr>
          <w:rStyle w:val="StyleUnderline"/>
          <w:highlight w:val="yellow"/>
        </w:rPr>
        <w:t>will threaten privacy in society</w:t>
      </w:r>
      <w:r w:rsidRPr="00514F47">
        <w:rPr>
          <w:rStyle w:val="StyleUnderline"/>
        </w:rPr>
        <w:t xml:space="preserve"> as a whole</w:t>
      </w:r>
      <w:r w:rsidRPr="00290682">
        <w:rPr>
          <w:sz w:val="16"/>
        </w:rPr>
        <w:t xml:space="preserve"> by providing police with an Orwellian omniscience.23 </w:t>
      </w:r>
      <w:r w:rsidRPr="00290682">
        <w:rPr>
          <w:rStyle w:val="StyleUnderline"/>
          <w:highlight w:val="yellow"/>
        </w:rPr>
        <w:t>These two distinct privacy threats are correlated</w:t>
      </w:r>
      <w:r w:rsidRPr="00514F47">
        <w:rPr>
          <w:rStyle w:val="StyleUnderline"/>
        </w:rPr>
        <w:t>, because</w:t>
      </w:r>
      <w:r w:rsidRPr="00290682">
        <w:rPr>
          <w:sz w:val="16"/>
        </w:rPr>
        <w:t xml:space="preserve"> the </w:t>
      </w:r>
      <w:r w:rsidRPr="00290682">
        <w:rPr>
          <w:rStyle w:val="StyleUnderline"/>
          <w:highlight w:val="yellow"/>
        </w:rPr>
        <w:t>remedies for one</w:t>
      </w:r>
      <w:r w:rsidRPr="00514F47">
        <w:rPr>
          <w:rStyle w:val="StyleUnderline"/>
        </w:rPr>
        <w:t xml:space="preserve"> problem </w:t>
      </w:r>
      <w:r w:rsidRPr="00290682">
        <w:rPr>
          <w:rStyle w:val="StyleUnderline"/>
          <w:highlight w:val="yellow"/>
        </w:rPr>
        <w:t>will indirectly alleviate the other</w:t>
      </w:r>
      <w:r w:rsidRPr="00290682">
        <w:rPr>
          <w:sz w:val="16"/>
        </w:rPr>
        <w:t>.24 Therefore, both individual and societal impacts must be considered when attempting to craft solutions to the problems that drones pose.</w:t>
      </w:r>
    </w:p>
    <w:p w14:paraId="44EDE719" w14:textId="77777777" w:rsidR="000C31D6" w:rsidRDefault="000C31D6" w:rsidP="000C31D6">
      <w:pPr>
        <w:pStyle w:val="Heading4"/>
      </w:pPr>
      <w:r>
        <w:t>Drone surveillance is undercutting the spirit of the Fourth Amendment – new regulations are needed now.</w:t>
      </w:r>
    </w:p>
    <w:p w14:paraId="75C78EEF" w14:textId="77777777" w:rsidR="000C31D6" w:rsidRDefault="000C31D6" w:rsidP="000C31D6">
      <w:r w:rsidRPr="004A385C">
        <w:t xml:space="preserve">Saby </w:t>
      </w:r>
      <w:r w:rsidRPr="007F550D">
        <w:rPr>
          <w:rStyle w:val="Style13ptBold"/>
        </w:rPr>
        <w:t>Ghoshray</w:t>
      </w:r>
      <w:r>
        <w:t xml:space="preserve">, </w:t>
      </w:r>
      <w:r w:rsidRPr="007F550D">
        <w:rPr>
          <w:rStyle w:val="Style13ptBold"/>
        </w:rPr>
        <w:t>2013</w:t>
      </w:r>
      <w:r>
        <w:t xml:space="preserve">, </w:t>
      </w:r>
      <w:r w:rsidRPr="007F550D">
        <w:t>Saby Ghoshray founded the Institute of Interdisciplinary Studies to foster and disseminate advanced legal scholarship</w:t>
      </w:r>
      <w:r>
        <w:t xml:space="preserve">, “Domestic Surveillance Via Drones: Looking Through the Lens of the Fourth Amendment,” Northern Illinois University Law Review vol. 33, pp. 580-599, </w:t>
      </w:r>
      <w:hyperlink r:id="rId63" w:history="1">
        <w:r w:rsidRPr="00EA73F6">
          <w:rPr>
            <w:rStyle w:val="Hyperlink"/>
          </w:rPr>
          <w:t>http://www.iia.niu.edu/law/organizations/law_review/pdfs/full_issues/33_3/Ghoshray%204.pdf</w:t>
        </w:r>
      </w:hyperlink>
      <w:r>
        <w:t>, p. 585-586</w:t>
      </w:r>
    </w:p>
    <w:p w14:paraId="13C69925" w14:textId="77632B2C" w:rsidR="000C31D6" w:rsidRDefault="000C31D6" w:rsidP="000C31D6">
      <w:pPr>
        <w:rPr>
          <w:rStyle w:val="StyleUnderline"/>
        </w:rPr>
      </w:pPr>
      <w:r w:rsidRPr="00BB564F">
        <w:rPr>
          <w:rStyle w:val="StyleUnderline"/>
          <w:highlight w:val="yellow"/>
        </w:rPr>
        <w:t>Surveillance via drones is a violent assault against</w:t>
      </w:r>
      <w:r w:rsidRPr="00A85323">
        <w:rPr>
          <w:rStyle w:val="StyleUnderline"/>
        </w:rPr>
        <w:t xml:space="preserve"> individual </w:t>
      </w:r>
      <w:r w:rsidRPr="00BB564F">
        <w:rPr>
          <w:rStyle w:val="StyleUnderline"/>
          <w:highlight w:val="yellow"/>
        </w:rPr>
        <w:t>privacy</w:t>
      </w:r>
      <w:r w:rsidRPr="00BB564F">
        <w:rPr>
          <w:sz w:val="16"/>
        </w:rPr>
        <w:t xml:space="preserve">. The Framers introduced the Fourth Amendment as a constitutional bulwark against privacy violation. It was intended to protect private space and personal property, including an individual’s zone of private seclusion. Thus, </w:t>
      </w:r>
      <w:r w:rsidRPr="00BB564F">
        <w:rPr>
          <w:rStyle w:val="StyleUnderline"/>
          <w:highlight w:val="yellow"/>
        </w:rPr>
        <w:t>the</w:t>
      </w:r>
      <w:r w:rsidRPr="00A85323">
        <w:rPr>
          <w:rStyle w:val="StyleUnderline"/>
        </w:rPr>
        <w:t xml:space="preserve"> original contour of the </w:t>
      </w:r>
      <w:r w:rsidRPr="00BB564F">
        <w:rPr>
          <w:rStyle w:val="StyleUnderline"/>
          <w:highlight w:val="yellow"/>
        </w:rPr>
        <w:t>Fourth Amendment was shaped by the Framers’ natural conception of common law</w:t>
      </w:r>
      <w:r w:rsidRPr="00A85323">
        <w:rPr>
          <w:rStyle w:val="StyleUnderline"/>
        </w:rPr>
        <w:t>.</w:t>
      </w:r>
      <w:r w:rsidRPr="00BB564F">
        <w:rPr>
          <w:sz w:val="16"/>
        </w:rPr>
        <w:t xml:space="preserve"> As the Framers were predominantly driven towards prohibiting trespass into an individual’s secluded zone of private affairs, they were reluctant to allow law enforcement wider discretion within the search and seizure framework. Unfortunately, various interacting components of privacy, fundamental possessory interest, trespass prohibition, and the warrant requirement posed doctrinal difficulties for the Fourth Amendment jurisprudence. However, later jurisprudence allowed wider latitude in police search and seizure on account of exigencies of situations. Regardless of facial exigencies articulated by law enforcement, allowing domestic surveillance by drones will certainly jeopardize such trespass barriers, which until now has been solemnized in law as a constitutional inheritance of the U.S. citizen. As the post-9/11 societal landscape continues to dilute the various sacrosanct constitutional grants, such as the individual privacy, </w:t>
      </w:r>
      <w:r w:rsidRPr="00BB564F">
        <w:rPr>
          <w:rStyle w:val="StyleUnderline"/>
          <w:highlight w:val="yellow"/>
        </w:rPr>
        <w:t>the absence of passionate discourse on drones</w:t>
      </w:r>
      <w:r w:rsidRPr="00BB564F">
        <w:rPr>
          <w:rStyle w:val="StyleUnderline"/>
        </w:rPr>
        <w:t xml:space="preserve"> intruding our privacy </w:t>
      </w:r>
      <w:r w:rsidRPr="00BB564F">
        <w:rPr>
          <w:rStyle w:val="StyleUnderline"/>
          <w:highlight w:val="yellow"/>
        </w:rPr>
        <w:t>is a hallmark of a society</w:t>
      </w:r>
      <w:r w:rsidRPr="00BB564F">
        <w:rPr>
          <w:rStyle w:val="StyleUnderline"/>
        </w:rPr>
        <w:t xml:space="preserve"> that is </w:t>
      </w:r>
      <w:r w:rsidRPr="00BB564F">
        <w:rPr>
          <w:rStyle w:val="StyleUnderline"/>
          <w:highlight w:val="yellow"/>
        </w:rPr>
        <w:t>gradually failing to recognize its constitutional roots</w:t>
      </w:r>
      <w:r w:rsidRPr="00BB564F">
        <w:rPr>
          <w:rStyle w:val="StyleUnderline"/>
        </w:rPr>
        <w:t>.</w:t>
      </w:r>
      <w:r w:rsidRPr="00BB564F">
        <w:rPr>
          <w:sz w:val="16"/>
        </w:rPr>
        <w:t xml:space="preserve"> Yet, this failure is the historic emerging reality of the twenty-first century evolution of the Fourth Amendment. The modern doctrinal constructions of the Fourth Amendment have authorized carving out countless exceptions to warrantless searches. However, </w:t>
      </w:r>
      <w:r w:rsidRPr="00BB564F">
        <w:rPr>
          <w:rStyle w:val="StyleUnderline"/>
        </w:rPr>
        <w:t>this evolution in jurisprudence is contrary to the original intent. The post-Framing period has witnessed the Supreme Court crafting various exceptions to the warrant requirement</w:t>
      </w:r>
      <w:r w:rsidRPr="00BB564F">
        <w:rPr>
          <w:sz w:val="16"/>
        </w:rPr>
        <w:t>. This outgrowth of creative judicial interpretation of the Fourth Amendment was primarily designed to satisfy the needs of law enforcement’s administrative responsibilities. As political manipulation started to shape societal aspirations for individual liberty, judicial constructions began to relegate individual liberty interests in favor of administrative interests.27 As a result, the judiciary began to grant maximal discretion to the law enforcement administrative mechanisms. With this, the doctrinal components of warrantless search and seizure and law enforcement trespass became distorted by the predominance of the basic law paradigm.28 Consequently, police power rose asymmetrically, and warrantless intrusions became the prominent Fourth Amendment concern for individuals. Thus, the amendment’s original aspiration has become nearly forgotten under the reality of modern times and, now, is quickly losing its original context and relevance. The above interpretative lens of law enforcement’s trespass into an individual’s private space provides a necessary construct through which to understand drone surveillance’s deleterious impact on individual privacy. While the framing period’s privacy debate was focused at securing a person’s right from physical trespass, the construct nonetheless calls for a revitalized discussion. Therefore</w:t>
      </w:r>
      <w:r w:rsidRPr="00BB564F">
        <w:rPr>
          <w:sz w:val="16"/>
          <w:highlight w:val="yellow"/>
        </w:rPr>
        <w:t xml:space="preserve">, </w:t>
      </w:r>
      <w:r w:rsidRPr="00BB564F">
        <w:rPr>
          <w:rStyle w:val="StyleUnderline"/>
          <w:highlight w:val="yellow"/>
        </w:rPr>
        <w:t>in our current discourse, we must introspect over how secure a person’s secluded zone of private affairs must be from</w:t>
      </w:r>
      <w:r w:rsidRPr="00BB564F">
        <w:rPr>
          <w:rStyle w:val="StyleUnderline"/>
        </w:rPr>
        <w:t xml:space="preserve"> digital and remote trespass via </w:t>
      </w:r>
      <w:r w:rsidRPr="00BB564F">
        <w:rPr>
          <w:rStyle w:val="StyleUnderline"/>
          <w:highlight w:val="yellow"/>
        </w:rPr>
        <w:t>unmanned aerial vehicles.</w:t>
      </w:r>
    </w:p>
    <w:p w14:paraId="05BBAB6B" w14:textId="77777777" w:rsidR="004E38EF" w:rsidRDefault="004E38EF" w:rsidP="004E38EF">
      <w:pPr>
        <w:pStyle w:val="Heading4"/>
      </w:pPr>
      <w:r>
        <w:t>Absence of privacy protections in FAA regulations threatens massive fourth amendment violations with drones.</w:t>
      </w:r>
    </w:p>
    <w:p w14:paraId="0BABD116" w14:textId="77777777" w:rsidR="004E38EF" w:rsidRDefault="004E38EF" w:rsidP="004E38EF">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64" w:history="1">
        <w:r w:rsidRPr="00986D49">
          <w:rPr>
            <w:rStyle w:val="Hyperlink"/>
          </w:rPr>
          <w:t>http://scholarlycommons.law.wlu.edu/cgi/viewcontent.cgi?article=4347&amp;context=wlulr</w:t>
        </w:r>
      </w:hyperlink>
      <w:r>
        <w:t>, p. 1847-1848</w:t>
      </w:r>
    </w:p>
    <w:p w14:paraId="06D71E8D" w14:textId="416CCFBB" w:rsidR="004E38EF" w:rsidRPr="004E38EF" w:rsidRDefault="004E38EF" w:rsidP="004E38EF">
      <w:pPr>
        <w:rPr>
          <w:sz w:val="16"/>
        </w:rPr>
      </w:pPr>
      <w:r w:rsidRPr="00342DB1">
        <w:rPr>
          <w:rStyle w:val="StyleUnderline"/>
          <w:highlight w:val="yellow"/>
        </w:rPr>
        <w:t>The absence of privacy protections in the Reauthorization is conspicuous</w:t>
      </w:r>
      <w:r w:rsidRPr="00342DB1">
        <w:rPr>
          <w:rStyle w:val="StyleUnderline"/>
        </w:rPr>
        <w:t>, considering the ease with which some measures could have been included</w:t>
      </w:r>
      <w:r w:rsidRPr="00342DB1">
        <w:rPr>
          <w:sz w:val="16"/>
        </w:rPr>
        <w:t xml:space="preserve">.75 </w:t>
      </w:r>
      <w:r w:rsidRPr="00342DB1">
        <w:rPr>
          <w:rStyle w:val="StyleUnderline"/>
        </w:rPr>
        <w:t>Congress’s intent may simply have been to confront privacy</w:t>
      </w:r>
      <w:r w:rsidRPr="00342DB1">
        <w:rPr>
          <w:sz w:val="16"/>
        </w:rPr>
        <w:t xml:space="preserve"> at a later date with separate legislation. But </w:t>
      </w:r>
      <w:r w:rsidRPr="00342DB1">
        <w:rPr>
          <w:rStyle w:val="StyleUnderline"/>
        </w:rPr>
        <w:t xml:space="preserve">regardless of </w:t>
      </w:r>
      <w:r w:rsidRPr="00342DB1">
        <w:rPr>
          <w:rStyle w:val="StyleUnderline"/>
          <w:highlight w:val="yellow"/>
        </w:rPr>
        <w:t>why privacy protections were not</w:t>
      </w:r>
      <w:r w:rsidRPr="00342DB1">
        <w:rPr>
          <w:rStyle w:val="StyleUnderline"/>
        </w:rPr>
        <w:t xml:space="preserve"> originally </w:t>
      </w:r>
      <w:r w:rsidRPr="00342DB1">
        <w:rPr>
          <w:rStyle w:val="StyleUnderline"/>
          <w:highlight w:val="yellow"/>
        </w:rPr>
        <w:t>included</w:t>
      </w:r>
      <w:r w:rsidRPr="00342DB1">
        <w:rPr>
          <w:sz w:val="16"/>
        </w:rPr>
        <w:t xml:space="preserve"> in the Reauthorization, </w:t>
      </w:r>
      <w:r w:rsidRPr="00342DB1">
        <w:rPr>
          <w:rStyle w:val="StyleUnderline"/>
          <w:highlight w:val="yellow"/>
        </w:rPr>
        <w:t>the effect is</w:t>
      </w:r>
      <w:r w:rsidRPr="00342DB1">
        <w:rPr>
          <w:sz w:val="16"/>
        </w:rPr>
        <w:t xml:space="preserve">, in essence, </w:t>
      </w:r>
      <w:r w:rsidRPr="00342DB1">
        <w:rPr>
          <w:rStyle w:val="StyleUnderline"/>
          <w:highlight w:val="yellow"/>
        </w:rPr>
        <w:t>to accelerate a speeding car toward an unfinished bridge</w:t>
      </w:r>
      <w:r w:rsidRPr="00342DB1">
        <w:rPr>
          <w:sz w:val="16"/>
          <w:highlight w:val="yellow"/>
        </w:rPr>
        <w:t>.</w:t>
      </w:r>
      <w:r w:rsidRPr="00342DB1">
        <w:rPr>
          <w:sz w:val="16"/>
        </w:rPr>
        <w:t xml:space="preserve"> Whether that bridge can best be spanned by further congressional action, state legislative responses, or judicial reinterpretation is the subject of Part V.76 As it stands, </w:t>
      </w:r>
      <w:r w:rsidRPr="00342DB1">
        <w:rPr>
          <w:rStyle w:val="StyleUnderline"/>
          <w:highlight w:val="yellow"/>
        </w:rPr>
        <w:t>Congress continues to pressure the FAA</w:t>
      </w:r>
      <w:r w:rsidRPr="00342DB1">
        <w:rPr>
          <w:rStyle w:val="StyleUnderline"/>
        </w:rPr>
        <w:t xml:space="preserve"> to meet legislative deadlines</w:t>
      </w:r>
      <w:r w:rsidRPr="00342DB1">
        <w:rPr>
          <w:sz w:val="16"/>
        </w:rPr>
        <w:t>—some of which having already been missed77—</w:t>
      </w:r>
      <w:r w:rsidRPr="00342DB1">
        <w:rPr>
          <w:rStyle w:val="StyleUnderline"/>
        </w:rPr>
        <w:t>and the Agency has been putting portions of its plan into action</w:t>
      </w:r>
      <w:r w:rsidRPr="00342DB1">
        <w:rPr>
          <w:sz w:val="16"/>
        </w:rPr>
        <w:t xml:space="preserve">.78 While the main portion of the FAA’s response to the Reauthorization is forthcoming, </w:t>
      </w:r>
      <w:r w:rsidRPr="00342DB1">
        <w:rPr>
          <w:rStyle w:val="StyleUnderline"/>
          <w:highlight w:val="yellow"/>
        </w:rPr>
        <w:t>there will likely be an explosion of drone usage by interested parties</w:t>
      </w:r>
      <w:r w:rsidRPr="00342DB1">
        <w:rPr>
          <w:rStyle w:val="StyleUnderline"/>
        </w:rPr>
        <w:t>,</w:t>
      </w:r>
      <w:r w:rsidRPr="00342DB1">
        <w:rPr>
          <w:sz w:val="16"/>
        </w:rPr>
        <w:t xml:space="preserve"> including law enforcement agencies.79 The Reauthorization will likely decrease administrative burdens to own and operate a drone, and therefore increase the market for creating new drones.80 Irrespective of how Congress responds to the privacy problem it now confronts, </w:t>
      </w:r>
      <w:r w:rsidRPr="00342DB1">
        <w:rPr>
          <w:rStyle w:val="StyleUnderline"/>
          <w:highlight w:val="yellow"/>
        </w:rPr>
        <w:t>increased drone operation</w:t>
      </w:r>
      <w:r w:rsidRPr="00342DB1">
        <w:rPr>
          <w:rStyle w:val="StyleUnderline"/>
        </w:rPr>
        <w:t xml:space="preserve"> by police </w:t>
      </w:r>
      <w:r w:rsidRPr="00342DB1">
        <w:rPr>
          <w:rStyle w:val="StyleUnderline"/>
          <w:highlight w:val="yellow"/>
        </w:rPr>
        <w:t>may have significant legal consequences for courts applying Fourth Amendment principles because expanded drone use may change the calculus for determining when a search by drones has occurred</w:t>
      </w:r>
      <w:r w:rsidRPr="00342DB1">
        <w:rPr>
          <w:sz w:val="16"/>
        </w:rPr>
        <w:t>.81</w:t>
      </w:r>
    </w:p>
    <w:p w14:paraId="60BF9EE4" w14:textId="77777777" w:rsidR="003C2EC5" w:rsidRDefault="003C2EC5" w:rsidP="003C2EC5">
      <w:pPr>
        <w:pStyle w:val="Heading3"/>
      </w:pPr>
      <w:bookmarkStart w:id="56" w:name="BlockBM320"/>
      <w:bookmarkEnd w:id="55"/>
      <w:r>
        <w:t>Fourth Amendment = poor condition</w:t>
      </w:r>
    </w:p>
    <w:p w14:paraId="323F821F" w14:textId="77777777" w:rsidR="003C2EC5" w:rsidRDefault="003C2EC5" w:rsidP="003C2EC5">
      <w:pPr>
        <w:pStyle w:val="Heading4"/>
      </w:pPr>
      <w:r>
        <w:t>The Fourth Amendment is in need of reform – its effectiveness is low in checking privacy concerns.</w:t>
      </w:r>
    </w:p>
    <w:p w14:paraId="496FAB50" w14:textId="77777777" w:rsidR="003C2EC5" w:rsidRDefault="003C2EC5" w:rsidP="003C2EC5">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65" w:history="1">
        <w:r w:rsidRPr="00986D49">
          <w:rPr>
            <w:rStyle w:val="Hyperlink"/>
          </w:rPr>
          <w:t>http://www.albanygovernmentlawreview.org/Articles/Vol08_1/8.1.313-Rehfuss.pdf</w:t>
        </w:r>
      </w:hyperlink>
      <w:r>
        <w:t>, p. 325-327</w:t>
      </w:r>
    </w:p>
    <w:p w14:paraId="5C0C03E9" w14:textId="77777777" w:rsidR="003C2EC5" w:rsidRDefault="003C2EC5" w:rsidP="003C2EC5">
      <w:pPr>
        <w:rPr>
          <w:sz w:val="16"/>
        </w:rPr>
      </w:pPr>
      <w:r w:rsidRPr="00C00EDE">
        <w:rPr>
          <w:sz w:val="16"/>
        </w:rPr>
        <w:t xml:space="preserve">The broken state of </w:t>
      </w:r>
      <w:r w:rsidRPr="002D3992">
        <w:rPr>
          <w:rStyle w:val="StyleUnderline"/>
        </w:rPr>
        <w:t xml:space="preserve">our current </w:t>
      </w:r>
      <w:r w:rsidRPr="00C00EDE">
        <w:rPr>
          <w:rStyle w:val="StyleUnderline"/>
          <w:highlight w:val="yellow"/>
        </w:rPr>
        <w:t>Fourth Amendment jurisprudence is in dire need of reform</w:t>
      </w:r>
      <w:r w:rsidRPr="00C00EDE">
        <w:rPr>
          <w:sz w:val="16"/>
        </w:rPr>
        <w:t xml:space="preserve">. As we continue to maneuver through a dynamic era dominated by technology, </w:t>
      </w:r>
      <w:r w:rsidRPr="00C00EDE">
        <w:rPr>
          <w:rStyle w:val="StyleUnderline"/>
          <w:highlight w:val="yellow"/>
        </w:rPr>
        <w:t>the ability to conceptualize</w:t>
      </w:r>
      <w:r w:rsidRPr="002D3992">
        <w:rPr>
          <w:rStyle w:val="StyleUnderline"/>
        </w:rPr>
        <w:t xml:space="preserve"> </w:t>
      </w:r>
      <w:r w:rsidRPr="00C00EDE">
        <w:rPr>
          <w:sz w:val="16"/>
        </w:rPr>
        <w:t xml:space="preserve">what constitutes </w:t>
      </w:r>
      <w:r w:rsidRPr="00C00EDE">
        <w:rPr>
          <w:rStyle w:val="StyleUnderline"/>
          <w:highlight w:val="yellow"/>
        </w:rPr>
        <w:t>an unreasonable search and seizure has become</w:t>
      </w:r>
      <w:r w:rsidRPr="002D3992">
        <w:rPr>
          <w:rStyle w:val="StyleUnderline"/>
        </w:rPr>
        <w:t xml:space="preserve"> </w:t>
      </w:r>
      <w:r w:rsidRPr="00C00EDE">
        <w:rPr>
          <w:sz w:val="16"/>
        </w:rPr>
        <w:t xml:space="preserve">a </w:t>
      </w:r>
      <w:r w:rsidRPr="00C00EDE">
        <w:rPr>
          <w:rStyle w:val="StyleUnderline"/>
          <w:highlight w:val="yellow"/>
        </w:rPr>
        <w:t>daunting</w:t>
      </w:r>
      <w:r w:rsidRPr="00C00EDE">
        <w:rPr>
          <w:sz w:val="16"/>
        </w:rPr>
        <w:t xml:space="preserve"> endeavor. Although our Constitution and many of the amendments thereto have withstood the test of time, </w:t>
      </w:r>
      <w:r w:rsidRPr="00C00EDE">
        <w:rPr>
          <w:rStyle w:val="StyleUnderline"/>
          <w:highlight w:val="yellow"/>
        </w:rPr>
        <w:t>the Fourth Amendment has faced exceptional pressure</w:t>
      </w:r>
      <w:r w:rsidRPr="002D3992">
        <w:rPr>
          <w:rStyle w:val="StyleUnderline"/>
        </w:rPr>
        <w:t xml:space="preserve"> imploring it </w:t>
      </w:r>
      <w:r w:rsidRPr="00C00EDE">
        <w:rPr>
          <w:rStyle w:val="StyleUnderline"/>
          <w:highlight w:val="yellow"/>
        </w:rPr>
        <w:t>to adapt with</w:t>
      </w:r>
      <w:r w:rsidRPr="00C00EDE">
        <w:rPr>
          <w:sz w:val="16"/>
        </w:rPr>
        <w:t xml:space="preserve"> the </w:t>
      </w:r>
      <w:r w:rsidRPr="00C00EDE">
        <w:rPr>
          <w:rStyle w:val="StyleUnderline"/>
          <w:highlight w:val="yellow"/>
        </w:rPr>
        <w:t>changing tech</w:t>
      </w:r>
      <w:r w:rsidRPr="00C00EDE">
        <w:rPr>
          <w:sz w:val="16"/>
        </w:rPr>
        <w:t xml:space="preserve">nological era.90 Despite its tenure of strength and reliability, </w:t>
      </w:r>
      <w:r w:rsidRPr="00C00EDE">
        <w:rPr>
          <w:rStyle w:val="StyleUnderline"/>
          <w:highlight w:val="yellow"/>
        </w:rPr>
        <w:t>the mercurial application of the Amendment has rendered it constitutionally infirm, and many</w:t>
      </w:r>
      <w:r w:rsidRPr="002D3992">
        <w:rPr>
          <w:rStyle w:val="StyleUnderline"/>
        </w:rPr>
        <w:t xml:space="preserve"> of the </w:t>
      </w:r>
      <w:r w:rsidRPr="00C00EDE">
        <w:rPr>
          <w:rStyle w:val="StyleUnderline"/>
          <w:highlight w:val="yellow"/>
        </w:rPr>
        <w:t>cracks</w:t>
      </w:r>
      <w:r w:rsidRPr="00C00EDE">
        <w:rPr>
          <w:sz w:val="16"/>
        </w:rPr>
        <w:t xml:space="preserve"> in its foundation </w:t>
      </w:r>
      <w:r w:rsidRPr="00C00EDE">
        <w:rPr>
          <w:rStyle w:val="StyleUnderline"/>
          <w:highlight w:val="yellow"/>
        </w:rPr>
        <w:t>stem from three current, unworkable tests</w:t>
      </w:r>
      <w:r w:rsidRPr="002D3992">
        <w:rPr>
          <w:rStyle w:val="StyleUnderline"/>
        </w:rPr>
        <w:t xml:space="preserve">: (1) the </w:t>
      </w:r>
      <w:r w:rsidRPr="00C00EDE">
        <w:rPr>
          <w:rStyle w:val="StyleUnderline"/>
          <w:highlight w:val="yellow"/>
        </w:rPr>
        <w:t>18th century tort law</w:t>
      </w:r>
      <w:r w:rsidRPr="002D3992">
        <w:rPr>
          <w:rStyle w:val="StyleUnderline"/>
        </w:rPr>
        <w:t xml:space="preserve"> test</w:t>
      </w:r>
      <w:r w:rsidRPr="00C00EDE">
        <w:rPr>
          <w:sz w:val="16"/>
        </w:rPr>
        <w:t xml:space="preserve">, which renders any physical trespass unconstitutional; </w:t>
      </w:r>
      <w:r w:rsidRPr="002D3992">
        <w:rPr>
          <w:rStyle w:val="StyleUnderline"/>
        </w:rPr>
        <w:t>(2) the “</w:t>
      </w:r>
      <w:r w:rsidRPr="00C00EDE">
        <w:rPr>
          <w:rStyle w:val="StyleUnderline"/>
          <w:highlight w:val="yellow"/>
        </w:rPr>
        <w:t>reasonable expectation of privacy” test</w:t>
      </w:r>
      <w:r w:rsidRPr="00C00EDE">
        <w:rPr>
          <w:sz w:val="16"/>
        </w:rPr>
        <w:t xml:space="preserve">, which strips Fourth Amendment protection from situations where no reasonable expectation of privacy is deemed to exist; </w:t>
      </w:r>
      <w:r w:rsidRPr="00C00EDE">
        <w:rPr>
          <w:rStyle w:val="StyleUnderline"/>
          <w:highlight w:val="yellow"/>
        </w:rPr>
        <w:t>and</w:t>
      </w:r>
      <w:r w:rsidRPr="002D3992">
        <w:rPr>
          <w:rStyle w:val="StyleUnderline"/>
        </w:rPr>
        <w:t xml:space="preserve"> (3) </w:t>
      </w:r>
      <w:r w:rsidRPr="00C00EDE">
        <w:rPr>
          <w:rStyle w:val="StyleUnderline"/>
          <w:highlight w:val="yellow"/>
        </w:rPr>
        <w:t>the “third-party doctrine” test</w:t>
      </w:r>
      <w:r w:rsidRPr="00C00EDE">
        <w:rPr>
          <w:sz w:val="16"/>
        </w:rPr>
        <w:t xml:space="preserve">, which deprives information shared with any third party of all Fourth Amendment protection.91 Prior to the formulation of both the reasonable expectation of privacy and the third party doctrine tests, Fourth Amendment violations were thought to have occurred strictly in those circumstances where technical, physical trespasses were committed.92 This heavy reliance on the common-law trespass controlled Fourth Amendment jurisprudence all the way through the latter half of twentieth century.93 Application of this test rendered a wiretap attached to telephone wires on public streets constitutional on the grounds that neither the offices nor houses of the defendants were unlawfully entered.94 This common law rule also included the understanding that “the admissibility of evidence [was] not affected by the illegality of the means by which it was obtained,” and the only limitation imposed was that “the exclusion of evidence should be confined to cases where rights under the Constitution would be violated by admitting it.”95 This rule was justified on the premise that “[a] standard which would forbid the reception of evidence if obtained by other than nice ethical conduct by government officials would make society suffer and give criminals greater immunity . . . .”96 Thus, where federal officers intercepted telephone messages over the course of several months without committing any trespass upon any property of the defendants, the Court sustained the admission of the evidence.97 </w:t>
      </w:r>
      <w:r w:rsidRPr="00C00EDE">
        <w:rPr>
          <w:rStyle w:val="StyleUnderline"/>
          <w:highlight w:val="yellow"/>
        </w:rPr>
        <w:t>Although</w:t>
      </w:r>
      <w:r w:rsidRPr="00C00EDE">
        <w:rPr>
          <w:sz w:val="16"/>
        </w:rPr>
        <w:t xml:space="preserve"> this </w:t>
      </w:r>
      <w:r w:rsidRPr="00C00EDE">
        <w:rPr>
          <w:rStyle w:val="StyleUnderline"/>
          <w:highlight w:val="yellow"/>
        </w:rPr>
        <w:t>exclusively property-based approach guided Fourth Amendment applications for quite some time, it has since been discredited</w:t>
      </w:r>
      <w:r w:rsidRPr="00C00EDE">
        <w:rPr>
          <w:sz w:val="16"/>
        </w:rPr>
        <w:t xml:space="preserve">.98 </w:t>
      </w:r>
      <w:r w:rsidRPr="00C00EDE">
        <w:rPr>
          <w:rStyle w:val="StyleUnderline"/>
        </w:rPr>
        <w:t xml:space="preserve">Perhaps </w:t>
      </w:r>
      <w:r w:rsidRPr="00C00EDE">
        <w:rPr>
          <w:rStyle w:val="StyleUnderline"/>
          <w:highlight w:val="yellow"/>
        </w:rPr>
        <w:t>the most influential decision to initiate the shift</w:t>
      </w:r>
      <w:r w:rsidRPr="00C00EDE">
        <w:rPr>
          <w:rStyle w:val="StyleUnderline"/>
        </w:rPr>
        <w:t xml:space="preserve"> away from this property based approach </w:t>
      </w:r>
      <w:r w:rsidRPr="00C00EDE">
        <w:rPr>
          <w:rStyle w:val="StyleUnderline"/>
          <w:highlight w:val="yellow"/>
        </w:rPr>
        <w:t>was Katz v. United States,</w:t>
      </w:r>
      <w:r w:rsidRPr="00C00EDE">
        <w:rPr>
          <w:rStyle w:val="StyleUnderline"/>
        </w:rPr>
        <w:t xml:space="preserve"> wherein the Court realized that the strict trespass test</w:t>
      </w:r>
      <w:r w:rsidRPr="00C00EDE">
        <w:rPr>
          <w:sz w:val="16"/>
        </w:rPr>
        <w:t xml:space="preserve"> “in the present day, [</w:t>
      </w:r>
      <w:r w:rsidRPr="00C00EDE">
        <w:rPr>
          <w:rStyle w:val="StyleUnderline"/>
        </w:rPr>
        <w:t>is</w:t>
      </w:r>
      <w:r w:rsidRPr="00C00EDE">
        <w:rPr>
          <w:sz w:val="16"/>
        </w:rPr>
        <w:t xml:space="preserve">] bad physics as well as </w:t>
      </w:r>
      <w:r w:rsidRPr="00C00EDE">
        <w:rPr>
          <w:rStyle w:val="StyleUnderline"/>
        </w:rPr>
        <w:t>bad law, for reasonable expectations of privacy may be defeated by electronic as well as physical invasion</w:t>
      </w:r>
      <w:r w:rsidRPr="00C00EDE">
        <w:rPr>
          <w:sz w:val="16"/>
        </w:rPr>
        <w:t>.”99 In Katz, a petitioner was convicted under an eight-count indictment that charged him with disclosing wagering information by telephone from Los Angeles to Miami and Boston in violation of a federal statute.100 At the petitioner’s trial, the District Court allowed the Government to present evidence of the petitioner’s end of telephone conversations, which were overheard by FBI agents who had affixed an electronic listening and recording device to the outside of the public telephone booth where petitioner had placed his calls.101 In holding that the Government’s actions violated the Fourth Amendment, the Supreme Court noted that, “the Fourth Amendment protects people, not places. What a person knowingly exposes to the public, even in his own home or office, is not a subject of Fourth Amendment protection.”102 The Court further remarked that the reach of the Fourth Amendment can no longer depend on the presence or absence of a physical intrusion into any given enclosure.103</w:t>
      </w:r>
    </w:p>
    <w:p w14:paraId="53FEF868" w14:textId="77777777" w:rsidR="003C2EC5" w:rsidRDefault="003C2EC5" w:rsidP="003C2EC5">
      <w:pPr>
        <w:pStyle w:val="Heading4"/>
      </w:pPr>
      <w:r>
        <w:t>The Fourth Amendment’s disorienting interpretation is anachronistic with regards to modern day surveillance technology.</w:t>
      </w:r>
    </w:p>
    <w:p w14:paraId="778C83CC" w14:textId="77777777" w:rsidR="003C2EC5" w:rsidRDefault="003C2EC5" w:rsidP="003C2EC5">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66" w:history="1">
        <w:r w:rsidRPr="00986D49">
          <w:rPr>
            <w:rStyle w:val="Hyperlink"/>
          </w:rPr>
          <w:t>http://www.albanygovernmentlawreview.org/Articles/Vol08_1/8.1.313-Rehfuss.pdf</w:t>
        </w:r>
      </w:hyperlink>
      <w:r>
        <w:t>, p. 331-332</w:t>
      </w:r>
    </w:p>
    <w:p w14:paraId="66C2F861" w14:textId="45E5535D" w:rsidR="003C2EC5" w:rsidRPr="003C2EC5" w:rsidRDefault="003C2EC5" w:rsidP="003C2EC5">
      <w:pPr>
        <w:rPr>
          <w:sz w:val="16"/>
        </w:rPr>
      </w:pPr>
      <w:r w:rsidRPr="001E545F">
        <w:rPr>
          <w:rStyle w:val="StyleUnderline"/>
          <w:highlight w:val="yellow"/>
        </w:rPr>
        <w:t>As it pertains to the third party</w:t>
      </w:r>
      <w:r w:rsidRPr="00403043">
        <w:rPr>
          <w:rStyle w:val="StyleUnderline"/>
        </w:rPr>
        <w:t xml:space="preserve"> doctrine </w:t>
      </w:r>
      <w:r w:rsidRPr="001E545F">
        <w:rPr>
          <w:rStyle w:val="StyleUnderline"/>
          <w:highlight w:val="yellow"/>
        </w:rPr>
        <w:t>test, the Supreme Court has consistently held</w:t>
      </w:r>
      <w:r w:rsidRPr="00403043">
        <w:rPr>
          <w:rStyle w:val="StyleUnderline"/>
        </w:rPr>
        <w:t xml:space="preserve"> that </w:t>
      </w:r>
      <w:r w:rsidRPr="001E545F">
        <w:rPr>
          <w:rStyle w:val="StyleUnderline"/>
          <w:highlight w:val="yellow"/>
        </w:rPr>
        <w:t>the Fourth Amendment does not forbid</w:t>
      </w:r>
      <w:r w:rsidRPr="00403043">
        <w:rPr>
          <w:rStyle w:val="StyleUnderline"/>
        </w:rPr>
        <w:t xml:space="preserve"> the </w:t>
      </w:r>
      <w:r w:rsidRPr="001E545F">
        <w:rPr>
          <w:rStyle w:val="StyleUnderline"/>
          <w:highlight w:val="yellow"/>
        </w:rPr>
        <w:t>procurement of information revealed to a third party</w:t>
      </w:r>
      <w:r w:rsidRPr="00403043">
        <w:rPr>
          <w:rStyle w:val="StyleUnderline"/>
        </w:rPr>
        <w:t>,</w:t>
      </w:r>
      <w:r w:rsidRPr="001E545F">
        <w:rPr>
          <w:sz w:val="16"/>
        </w:rPr>
        <w:t xml:space="preserve"> even in situations where the information is communicated “‘on the assumption that it will be used only for a limited purpose and the confidence placed in a third party will not be betrayed.’”128 For example, in Smith v. Maryland, </w:t>
      </w:r>
      <w:r w:rsidRPr="001E545F">
        <w:rPr>
          <w:rStyle w:val="StyleUnderline"/>
        </w:rPr>
        <w:t>the Court applied the third party doctrine test to a situation where, at the request of law enforcement authorities, a telephone company installed a pen register</w:t>
      </w:r>
      <w:r w:rsidRPr="001E545F">
        <w:rPr>
          <w:sz w:val="16"/>
        </w:rPr>
        <w:t xml:space="preserve"> to record the telephone numbers dialed by the suspect, and the information derived from it was later used to obtain a search warrant of his home.129 </w:t>
      </w:r>
      <w:r w:rsidRPr="001E545F">
        <w:rPr>
          <w:rStyle w:val="StyleUnderline"/>
          <w:highlight w:val="yellow"/>
        </w:rPr>
        <w:t>Ultimately</w:t>
      </w:r>
      <w:r w:rsidRPr="001E545F">
        <w:rPr>
          <w:rStyle w:val="StyleUnderline"/>
        </w:rPr>
        <w:t>, the Supreme Court held that the installation and use of the pen register was not a search in violation of the Fourth Amendment</w:t>
      </w:r>
      <w:r w:rsidRPr="001E545F">
        <w:rPr>
          <w:sz w:val="16"/>
        </w:rPr>
        <w:t xml:space="preserve"> because “[w]hen he used his phone, petitioner voluntarily conveyed numerical information to the telephone company and ‘exposed’ that information to its equipment in the ordinary course of business. In doing so, petitioner assumed the risk that the company would reveal to police the numbers that he dialed.”130 </w:t>
      </w:r>
      <w:r w:rsidRPr="001E545F">
        <w:rPr>
          <w:rStyle w:val="StyleUnderline"/>
        </w:rPr>
        <w:t>This third party doctrine test continues to be endorsed today, as was recently exemplified by United States v. Madison.</w:t>
      </w:r>
      <w:r w:rsidRPr="001E545F">
        <w:rPr>
          <w:sz w:val="16"/>
        </w:rPr>
        <w:t xml:space="preserve"> 131 There, a defendant knowingly and freely gave specific location information to his cell phone provider when he made and received telephone calls on his cell phone.132 Ultimately, the court relied on earlier precedent and rejected the contention that the Defendant had a subjective expectation of privacy in the cell tower location data for his cell-phone usage.133 As illustrated by the disparate results emanating from these tests, </w:t>
      </w:r>
      <w:r w:rsidRPr="001E545F">
        <w:rPr>
          <w:rStyle w:val="StyleUnderline"/>
          <w:highlight w:val="yellow"/>
        </w:rPr>
        <w:t>the Fourth Amendment is currently entangled in a disorienting state of flux that has left many</w:t>
      </w:r>
      <w:r w:rsidRPr="001E545F">
        <w:rPr>
          <w:rStyle w:val="StyleUnderline"/>
        </w:rPr>
        <w:t xml:space="preserve"> citizens and </w:t>
      </w:r>
      <w:r w:rsidRPr="001E545F">
        <w:rPr>
          <w:rStyle w:val="StyleUnderline"/>
          <w:highlight w:val="yellow"/>
        </w:rPr>
        <w:t>lawmakers unsure of the law’s modern day parameters. The inconsistent applications</w:t>
      </w:r>
      <w:r w:rsidRPr="001E545F">
        <w:rPr>
          <w:rStyle w:val="StyleUnderline"/>
        </w:rPr>
        <w:t xml:space="preserve"> of the 18th century tort law test, the reasonable expectation of privacy test, and the third party doctrine test </w:t>
      </w:r>
      <w:r w:rsidRPr="001E545F">
        <w:rPr>
          <w:rStyle w:val="StyleUnderline"/>
          <w:highlight w:val="yellow"/>
        </w:rPr>
        <w:t>have led to incongruous outcomes, and ultimately, this absence of uniformity renders it difficult</w:t>
      </w:r>
      <w:r w:rsidRPr="001E545F">
        <w:rPr>
          <w:rStyle w:val="StyleUnderline"/>
        </w:rPr>
        <w:t xml:space="preserve"> for citizens </w:t>
      </w:r>
      <w:r w:rsidRPr="001E545F">
        <w:rPr>
          <w:rStyle w:val="StyleUnderline"/>
          <w:highlight w:val="yellow"/>
        </w:rPr>
        <w:t>to manage</w:t>
      </w:r>
      <w:r w:rsidRPr="001E545F">
        <w:rPr>
          <w:rStyle w:val="StyleUnderline"/>
        </w:rPr>
        <w:t xml:space="preserve"> their </w:t>
      </w:r>
      <w:r w:rsidRPr="001E545F">
        <w:rPr>
          <w:rStyle w:val="StyleUnderline"/>
          <w:highlight w:val="yellow"/>
        </w:rPr>
        <w:t>affairs successfully</w:t>
      </w:r>
      <w:r w:rsidRPr="001E545F">
        <w:rPr>
          <w:sz w:val="16"/>
        </w:rPr>
        <w:t xml:space="preserve">.134 </w:t>
      </w:r>
      <w:r w:rsidRPr="001E545F">
        <w:rPr>
          <w:rStyle w:val="StyleUnderline"/>
          <w:highlight w:val="yellow"/>
        </w:rPr>
        <w:t>While there may be some historical value to these</w:t>
      </w:r>
      <w:r w:rsidRPr="001E545F">
        <w:rPr>
          <w:rStyle w:val="StyleUnderline"/>
        </w:rPr>
        <w:t xml:space="preserve"> three </w:t>
      </w:r>
      <w:r w:rsidRPr="001E545F">
        <w:rPr>
          <w:rStyle w:val="StyleUnderline"/>
          <w:highlight w:val="yellow"/>
        </w:rPr>
        <w:t>enumerated tests, they have consistently proven</w:t>
      </w:r>
      <w:r w:rsidRPr="001E545F">
        <w:rPr>
          <w:rStyle w:val="StyleUnderline"/>
        </w:rPr>
        <w:t xml:space="preserve"> to be </w:t>
      </w:r>
      <w:r w:rsidRPr="001E545F">
        <w:rPr>
          <w:rStyle w:val="StyleUnderline"/>
          <w:highlight w:val="yellow"/>
        </w:rPr>
        <w:t>unworkable in today’s</w:t>
      </w:r>
      <w:r w:rsidRPr="001E545F">
        <w:rPr>
          <w:rStyle w:val="StyleUnderline"/>
        </w:rPr>
        <w:t xml:space="preserve"> highly </w:t>
      </w:r>
      <w:r w:rsidRPr="001E545F">
        <w:rPr>
          <w:rStyle w:val="StyleUnderline"/>
          <w:highlight w:val="yellow"/>
        </w:rPr>
        <w:t>advanced tech</w:t>
      </w:r>
      <w:r w:rsidRPr="001E545F">
        <w:rPr>
          <w:rStyle w:val="StyleUnderline"/>
        </w:rPr>
        <w:t xml:space="preserve">nological </w:t>
      </w:r>
      <w:r w:rsidRPr="001E545F">
        <w:rPr>
          <w:rStyle w:val="StyleUnderline"/>
          <w:highlight w:val="yellow"/>
        </w:rPr>
        <w:t>era</w:t>
      </w:r>
      <w:r w:rsidRPr="001E545F">
        <w:rPr>
          <w:sz w:val="16"/>
        </w:rPr>
        <w:t>.</w:t>
      </w:r>
    </w:p>
    <w:p w14:paraId="1201DB8D" w14:textId="4EE11B10" w:rsidR="005B2DCC" w:rsidRDefault="005B2DCC" w:rsidP="005B2DCC">
      <w:pPr>
        <w:pStyle w:val="Heading3"/>
      </w:pPr>
      <w:bookmarkStart w:id="57" w:name="BlockBM327"/>
      <w:bookmarkEnd w:id="56"/>
      <w:r>
        <w:t>Drone surveillance ineffective</w:t>
      </w:r>
    </w:p>
    <w:p w14:paraId="6C507C92" w14:textId="77777777" w:rsidR="005B2DCC" w:rsidRDefault="005B2DCC" w:rsidP="005B2DCC">
      <w:pPr>
        <w:pStyle w:val="Heading4"/>
      </w:pPr>
      <w:r>
        <w:t xml:space="preserve">Drones are poor at domestic surveillance tasks for several reasons. </w:t>
      </w:r>
    </w:p>
    <w:p w14:paraId="66C7F0C3" w14:textId="77777777" w:rsidR="005B2DCC" w:rsidRDefault="005B2DCC" w:rsidP="005B2DCC">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67" w:history="1">
        <w:r w:rsidRPr="00950705">
          <w:rPr>
            <w:rStyle w:val="Hyperlink"/>
          </w:rPr>
          <w:t>http://www.dtic.mil/dtic/tr/fulltext/u2/a524297.pdf</w:t>
        </w:r>
      </w:hyperlink>
      <w:r>
        <w:t>, p. 4</w:t>
      </w:r>
    </w:p>
    <w:p w14:paraId="7A1EFDF7" w14:textId="1929C929" w:rsidR="005B2DCC" w:rsidRDefault="005B2DCC" w:rsidP="005B2DCC">
      <w:pPr>
        <w:rPr>
          <w:sz w:val="16"/>
        </w:rPr>
      </w:pPr>
      <w:r w:rsidRPr="00EF61E7">
        <w:rPr>
          <w:sz w:val="16"/>
        </w:rPr>
        <w:t xml:space="preserve">Despite potential benefits of using UAVs for homeland security, </w:t>
      </w:r>
      <w:r w:rsidRPr="00EF61E7">
        <w:rPr>
          <w:rStyle w:val="StyleUnderline"/>
          <w:highlight w:val="yellow"/>
        </w:rPr>
        <w:t>various problems</w:t>
      </w:r>
      <w:r w:rsidRPr="00EF61E7">
        <w:rPr>
          <w:rStyle w:val="StyleUnderline"/>
        </w:rPr>
        <w:t xml:space="preserve"> encountered in the past </w:t>
      </w:r>
      <w:r w:rsidRPr="00EF61E7">
        <w:rPr>
          <w:rStyle w:val="StyleUnderline"/>
          <w:highlight w:val="yellow"/>
        </w:rPr>
        <w:t>may hinder UAV implementation on the border</w:t>
      </w:r>
      <w:r w:rsidRPr="00EF61E7">
        <w:rPr>
          <w:rStyle w:val="StyleUnderline"/>
        </w:rPr>
        <w:t>.</w:t>
      </w:r>
      <w:r w:rsidRPr="00EF61E7">
        <w:rPr>
          <w:sz w:val="16"/>
        </w:rPr>
        <w:t xml:space="preserve"> According to a 2003 report, </w:t>
      </w:r>
      <w:r w:rsidRPr="00EF61E7">
        <w:rPr>
          <w:rStyle w:val="StyleUnderline"/>
          <w:highlight w:val="yellow"/>
        </w:rPr>
        <w:t>there have been concerns regarding the high accident rate of UAVs</w:t>
      </w:r>
      <w:r w:rsidRPr="00EF61E7">
        <w:rPr>
          <w:rStyle w:val="StyleUnderline"/>
        </w:rPr>
        <w:t>, which can be multiple times higher than that of manned aircraft</w:t>
      </w:r>
      <w:r w:rsidRPr="00EF61E7">
        <w:rPr>
          <w:sz w:val="16"/>
        </w:rPr>
        <w:t xml:space="preserve">.15 Because UAV technology is still evolving, </w:t>
      </w:r>
      <w:r w:rsidRPr="00EF61E7">
        <w:rPr>
          <w:rStyle w:val="StyleUnderline"/>
          <w:highlight w:val="yellow"/>
        </w:rPr>
        <w:t>there is less redundancy</w:t>
      </w:r>
      <w:r w:rsidRPr="00EF61E7">
        <w:rPr>
          <w:rStyle w:val="StyleUnderline"/>
        </w:rPr>
        <w:t xml:space="preserve"> built </w:t>
      </w:r>
      <w:r w:rsidRPr="00EF61E7">
        <w:rPr>
          <w:rStyle w:val="StyleUnderline"/>
          <w:highlight w:val="yellow"/>
        </w:rPr>
        <w:t>in</w:t>
      </w:r>
      <w:r w:rsidRPr="00EF61E7">
        <w:rPr>
          <w:rStyle w:val="StyleUnderline"/>
        </w:rPr>
        <w:t xml:space="preserve">to </w:t>
      </w:r>
      <w:r w:rsidRPr="00EF61E7">
        <w:rPr>
          <w:rStyle w:val="StyleUnderline"/>
          <w:highlight w:val="yellow"/>
        </w:rPr>
        <w:t>the operating system</w:t>
      </w:r>
      <w:r w:rsidRPr="00EF61E7">
        <w:rPr>
          <w:rStyle w:val="StyleUnderline"/>
        </w:rPr>
        <w:t xml:space="preserve"> of UAVs</w:t>
      </w:r>
      <w:r w:rsidRPr="00EF61E7">
        <w:rPr>
          <w:sz w:val="16"/>
        </w:rPr>
        <w:t xml:space="preserve"> than of manned aircraft and until redundant systems are perfected mishap rates are expected to remain high. </w:t>
      </w:r>
      <w:r w:rsidRPr="00EF61E7">
        <w:rPr>
          <w:rStyle w:val="StyleUnderline"/>
        </w:rPr>
        <w:t xml:space="preserve">Additionally, </w:t>
      </w:r>
      <w:r w:rsidRPr="00EF61E7">
        <w:rPr>
          <w:rStyle w:val="StyleUnderline"/>
          <w:highlight w:val="yellow"/>
        </w:rPr>
        <w:t>if control systems fail</w:t>
      </w:r>
      <w:r w:rsidRPr="00EF61E7">
        <w:rPr>
          <w:rStyle w:val="StyleUnderline"/>
        </w:rPr>
        <w:t xml:space="preserve"> in a manned aircraft, a well-trained pilot is better positioned to find the source of the problem because of his/her physical proximity. If a UAV encountered a</w:t>
      </w:r>
      <w:r w:rsidRPr="00EF61E7">
        <w:rPr>
          <w:sz w:val="16"/>
        </w:rPr>
        <w:t xml:space="preserve"> similar </w:t>
      </w:r>
      <w:r w:rsidRPr="00EF61E7">
        <w:rPr>
          <w:rStyle w:val="StyleUnderline"/>
        </w:rPr>
        <w:t xml:space="preserve">system failure, </w:t>
      </w:r>
      <w:r w:rsidRPr="00EF61E7">
        <w:rPr>
          <w:rStyle w:val="StyleUnderline"/>
          <w:highlight w:val="yellow"/>
        </w:rPr>
        <w:t>or if a UAV landing was attempted during difficult weather</w:t>
      </w:r>
      <w:r w:rsidRPr="00EF61E7">
        <w:rPr>
          <w:rStyle w:val="StyleUnderline"/>
        </w:rPr>
        <w:t xml:space="preserve"> conditions, </w:t>
      </w:r>
      <w:r w:rsidRPr="00EF61E7">
        <w:rPr>
          <w:rStyle w:val="StyleUnderline"/>
          <w:highlight w:val="yellow"/>
        </w:rPr>
        <w:t>the ground control pilot would be at a disadvantage</w:t>
      </w:r>
      <w:r w:rsidRPr="00EF61E7">
        <w:rPr>
          <w:sz w:val="16"/>
        </w:rPr>
        <w:t xml:space="preserve"> because he or she is removed from the event. Unlike a manned pilot, </w:t>
      </w:r>
      <w:r w:rsidRPr="00EF61E7">
        <w:rPr>
          <w:rStyle w:val="StyleUnderline"/>
        </w:rPr>
        <w:t xml:space="preserve">the remote pilot would </w:t>
      </w:r>
      <w:r w:rsidRPr="00EF61E7">
        <w:rPr>
          <w:rStyle w:val="StyleUnderline"/>
          <w:highlight w:val="yellow"/>
        </w:rPr>
        <w:t>not</w:t>
      </w:r>
      <w:r w:rsidRPr="00EF61E7">
        <w:rPr>
          <w:rStyle w:val="StyleUnderline"/>
        </w:rPr>
        <w:t xml:space="preserve"> be </w:t>
      </w:r>
      <w:r w:rsidRPr="00EF61E7">
        <w:rPr>
          <w:rStyle w:val="StyleUnderline"/>
          <w:highlight w:val="yellow"/>
        </w:rPr>
        <w:t>able to assess important sensory information</w:t>
      </w:r>
      <w:r w:rsidRPr="00EF61E7">
        <w:rPr>
          <w:sz w:val="16"/>
        </w:rPr>
        <w:t xml:space="preserve"> such as wind speed.16</w:t>
      </w:r>
    </w:p>
    <w:p w14:paraId="46DB31C3" w14:textId="77777777" w:rsidR="005B2DCC" w:rsidRDefault="005B2DCC" w:rsidP="005B2DCC">
      <w:pPr>
        <w:pStyle w:val="Heading4"/>
      </w:pPr>
      <w:r>
        <w:t xml:space="preserve">Weather conditions make drones ineffective at surveillance tasks. </w:t>
      </w:r>
    </w:p>
    <w:p w14:paraId="6210CD65" w14:textId="77777777" w:rsidR="005B2DCC" w:rsidRDefault="005B2DCC" w:rsidP="005B2DCC">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68" w:history="1">
        <w:r w:rsidRPr="00950705">
          <w:rPr>
            <w:rStyle w:val="Hyperlink"/>
          </w:rPr>
          <w:t>http://www.dtic.mil/dtic/tr/fulltext/u2/a524297.pdf</w:t>
        </w:r>
      </w:hyperlink>
      <w:r>
        <w:t>, p. 4</w:t>
      </w:r>
    </w:p>
    <w:p w14:paraId="690BE347" w14:textId="3DA0A9A8" w:rsidR="005B2DCC" w:rsidRDefault="005B2DCC" w:rsidP="005B2DCC">
      <w:pPr>
        <w:rPr>
          <w:sz w:val="16"/>
        </w:rPr>
      </w:pPr>
      <w:r w:rsidRPr="00F50E5E">
        <w:rPr>
          <w:rStyle w:val="StyleUnderline"/>
        </w:rPr>
        <w:t xml:space="preserve">Inclement </w:t>
      </w:r>
      <w:r w:rsidRPr="003E7CBC">
        <w:rPr>
          <w:rStyle w:val="StyleUnderline"/>
          <w:highlight w:val="yellow"/>
        </w:rPr>
        <w:t>weather conditions</w:t>
      </w:r>
      <w:r w:rsidRPr="00F50E5E">
        <w:rPr>
          <w:rStyle w:val="StyleUnderline"/>
        </w:rPr>
        <w:t xml:space="preserve"> can</w:t>
      </w:r>
      <w:r w:rsidRPr="00F50E5E">
        <w:rPr>
          <w:sz w:val="16"/>
        </w:rPr>
        <w:t xml:space="preserve"> also </w:t>
      </w:r>
      <w:r w:rsidRPr="003E7CBC">
        <w:rPr>
          <w:rStyle w:val="StyleUnderline"/>
          <w:highlight w:val="yellow"/>
        </w:rPr>
        <w:t>impinge on a UAV’s surveillance capability</w:t>
      </w:r>
      <w:r w:rsidRPr="00F50E5E">
        <w:rPr>
          <w:sz w:val="16"/>
        </w:rPr>
        <w:t xml:space="preserve">, especially UAVs equipped with only an EO camera and Forward Looking Infrared Radar (FLIR), </w:t>
      </w:r>
      <w:r w:rsidRPr="00F50E5E">
        <w:rPr>
          <w:rStyle w:val="StyleUnderline"/>
        </w:rPr>
        <w:t xml:space="preserve">because </w:t>
      </w:r>
      <w:r w:rsidRPr="003E7CBC">
        <w:rPr>
          <w:rStyle w:val="StyleUnderline"/>
          <w:highlight w:val="yellow"/>
        </w:rPr>
        <w:t>cloudy conditions and high humidity climates can distort</w:t>
      </w:r>
      <w:r w:rsidRPr="00F50E5E">
        <w:rPr>
          <w:rStyle w:val="StyleUnderline"/>
        </w:rPr>
        <w:t xml:space="preserve"> the </w:t>
      </w:r>
      <w:r w:rsidRPr="003E7CBC">
        <w:rPr>
          <w:rStyle w:val="StyleUnderline"/>
          <w:highlight w:val="yellow"/>
        </w:rPr>
        <w:t>imagery</w:t>
      </w:r>
      <w:r w:rsidRPr="00F50E5E">
        <w:rPr>
          <w:sz w:val="16"/>
        </w:rPr>
        <w:t xml:space="preserve"> produced by EO and FLIR equipment. Although the Predator B is operating in the low-humidity environment of the Southwest, </w:t>
      </w:r>
      <w:r w:rsidRPr="003E7CBC">
        <w:rPr>
          <w:rStyle w:val="StyleUnderline"/>
          <w:highlight w:val="yellow"/>
        </w:rPr>
        <w:t>the effects of</w:t>
      </w:r>
      <w:r w:rsidRPr="00F50E5E">
        <w:rPr>
          <w:rStyle w:val="StyleUnderline"/>
        </w:rPr>
        <w:t xml:space="preserve"> extreme </w:t>
      </w:r>
      <w:r w:rsidRPr="003E7CBC">
        <w:rPr>
          <w:rStyle w:val="StyleUnderline"/>
          <w:highlight w:val="yellow"/>
        </w:rPr>
        <w:t>climatic or atmospheric conditions on</w:t>
      </w:r>
      <w:r w:rsidRPr="00F50E5E">
        <w:rPr>
          <w:rStyle w:val="StyleUnderline"/>
        </w:rPr>
        <w:t xml:space="preserve"> its </w:t>
      </w:r>
      <w:r w:rsidRPr="003E7CBC">
        <w:rPr>
          <w:rStyle w:val="StyleUnderline"/>
          <w:highlight w:val="yellow"/>
        </w:rPr>
        <w:t>sensors</w:t>
      </w:r>
      <w:r w:rsidRPr="00F50E5E">
        <w:rPr>
          <w:rStyle w:val="StyleUnderline"/>
        </w:rPr>
        <w:t xml:space="preserve"> reportedly </w:t>
      </w:r>
      <w:r w:rsidRPr="003E7CBC">
        <w:rPr>
          <w:rStyle w:val="StyleUnderline"/>
          <w:highlight w:val="yellow"/>
        </w:rPr>
        <w:t>can be mitigated</w:t>
      </w:r>
      <w:r w:rsidRPr="00F50E5E">
        <w:rPr>
          <w:sz w:val="16"/>
        </w:rPr>
        <w:t xml:space="preserve"> if DHS decides to outfit the Predator B with a synthetic aperture radar (SAR) system17 and a moving target indicator (MTI) radar. Adding SAR and MTI to the Predator B’s platform could significantly enhance its operational capability for border missions. </w:t>
      </w:r>
      <w:r w:rsidRPr="003E7CBC">
        <w:rPr>
          <w:rStyle w:val="StyleUnderline"/>
          <w:highlight w:val="yellow"/>
        </w:rPr>
        <w:t>However, adding SAR and MTI</w:t>
      </w:r>
      <w:r w:rsidRPr="003E7CBC">
        <w:rPr>
          <w:rStyle w:val="StyleUnderline"/>
        </w:rPr>
        <w:t xml:space="preserve"> to the UAV platform </w:t>
      </w:r>
      <w:r w:rsidRPr="003E7CBC">
        <w:rPr>
          <w:rStyle w:val="StyleUnderline"/>
          <w:highlight w:val="yellow"/>
        </w:rPr>
        <w:t>would increase</w:t>
      </w:r>
      <w:r w:rsidRPr="003E7CBC">
        <w:rPr>
          <w:rStyle w:val="StyleUnderline"/>
        </w:rPr>
        <w:t xml:space="preserve"> the </w:t>
      </w:r>
      <w:r w:rsidRPr="003E7CBC">
        <w:rPr>
          <w:rStyle w:val="StyleUnderline"/>
          <w:highlight w:val="yellow"/>
        </w:rPr>
        <w:t>costs associated with</w:t>
      </w:r>
      <w:r w:rsidRPr="003E7CBC">
        <w:rPr>
          <w:rStyle w:val="StyleUnderline"/>
        </w:rPr>
        <w:t xml:space="preserve"> using</w:t>
      </w:r>
      <w:r w:rsidRPr="00F50E5E">
        <w:rPr>
          <w:rStyle w:val="StyleUnderline"/>
        </w:rPr>
        <w:t xml:space="preserve"> </w:t>
      </w:r>
      <w:r w:rsidRPr="003E7CBC">
        <w:rPr>
          <w:rStyle w:val="StyleUnderline"/>
          <w:highlight w:val="yellow"/>
        </w:rPr>
        <w:t>UAVs on the border</w:t>
      </w:r>
      <w:r w:rsidRPr="00F50E5E">
        <w:rPr>
          <w:sz w:val="16"/>
        </w:rPr>
        <w:t>.</w:t>
      </w:r>
    </w:p>
    <w:p w14:paraId="2A226A3A" w14:textId="77777777" w:rsidR="003C2EC5" w:rsidRDefault="003C2EC5" w:rsidP="003C2EC5">
      <w:pPr>
        <w:pStyle w:val="Heading3"/>
      </w:pPr>
      <w:bookmarkStart w:id="58" w:name="BlockBM334"/>
      <w:bookmarkEnd w:id="57"/>
      <w:r>
        <w:t>Privacy bright line key</w:t>
      </w:r>
    </w:p>
    <w:p w14:paraId="0551FB74" w14:textId="77777777" w:rsidR="003C2EC5" w:rsidRDefault="003C2EC5" w:rsidP="003C2EC5">
      <w:pPr>
        <w:pStyle w:val="Heading4"/>
      </w:pPr>
      <w:r>
        <w:t xml:space="preserve">A bright line needs to be established with regards to a reasonable expectation of privacy. </w:t>
      </w:r>
    </w:p>
    <w:p w14:paraId="35285673" w14:textId="77777777" w:rsidR="003C2EC5" w:rsidRDefault="003C2EC5" w:rsidP="003C2EC5">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69" w:history="1">
        <w:r w:rsidRPr="00986D49">
          <w:rPr>
            <w:rStyle w:val="Hyperlink"/>
          </w:rPr>
          <w:t>http://www.albanygovernmentlawreview.org/Articles/Vol08_1/8.1.313-Rehfuss.pdf</w:t>
        </w:r>
      </w:hyperlink>
      <w:r>
        <w:t>, p. 327-328</w:t>
      </w:r>
    </w:p>
    <w:p w14:paraId="04FAF1FF" w14:textId="1A7384E9" w:rsidR="003C2EC5" w:rsidRDefault="003C2EC5" w:rsidP="003C2EC5">
      <w:pPr>
        <w:rPr>
          <w:sz w:val="16"/>
        </w:rPr>
      </w:pPr>
      <w:r w:rsidRPr="0033787F">
        <w:rPr>
          <w:sz w:val="16"/>
        </w:rPr>
        <w:t xml:space="preserve">Ultimately, </w:t>
      </w:r>
      <w:r w:rsidRPr="0033787F">
        <w:rPr>
          <w:rStyle w:val="StyleUnderline"/>
          <w:highlight w:val="yellow"/>
        </w:rPr>
        <w:t>determining whether a person has a “constitutionally protected reasonable expectation of privacy” requires a two-part analysis: “first, has the individual manifested a subjective expectation</w:t>
      </w:r>
      <w:r w:rsidRPr="0033787F">
        <w:rPr>
          <w:rStyle w:val="StyleUnderline"/>
        </w:rPr>
        <w:t xml:space="preserve"> of privacy</w:t>
      </w:r>
      <w:r w:rsidRPr="0033787F">
        <w:rPr>
          <w:sz w:val="16"/>
        </w:rPr>
        <w:t xml:space="preserve"> in the object of the challenged search? </w:t>
      </w:r>
      <w:r w:rsidRPr="0033787F">
        <w:rPr>
          <w:rStyle w:val="StyleUnderline"/>
          <w:highlight w:val="yellow"/>
        </w:rPr>
        <w:t>Second, is society willing to recognize that expectation</w:t>
      </w:r>
      <w:r w:rsidRPr="0033787F">
        <w:rPr>
          <w:rStyle w:val="StyleUnderline"/>
        </w:rPr>
        <w:t xml:space="preserve"> as reasonable?”</w:t>
      </w:r>
      <w:r w:rsidRPr="0033787F">
        <w:rPr>
          <w:sz w:val="16"/>
        </w:rPr>
        <w:t xml:space="preserve">104 In ascertaining whether or not an expectation is reasonable, “‘[the] test of legitimacy is not whether the individual chooses to conceal assertedly ‘private’ activity,’ but instead ‘whether the government’s intrusion infringes upon the personal and societal values protected by the Fourth Amendment.’”105 Yet, despite the formulation of the reasonable expectation of privacy test in Katz, confusion has persisted as to whether or not this is the guiding standard. </w:t>
      </w:r>
      <w:r w:rsidRPr="0033787F">
        <w:rPr>
          <w:rStyle w:val="StyleUnderline"/>
          <w:highlight w:val="yellow"/>
        </w:rPr>
        <w:t>The need for a bright-line rule</w:t>
      </w:r>
      <w:r w:rsidRPr="0033787F">
        <w:rPr>
          <w:rStyle w:val="StyleUnderline"/>
        </w:rPr>
        <w:t xml:space="preserve"> to determine when a search and seizure is unconstitutional </w:t>
      </w:r>
      <w:r w:rsidRPr="0033787F">
        <w:rPr>
          <w:rStyle w:val="StyleUnderline"/>
          <w:highlight w:val="yellow"/>
        </w:rPr>
        <w:t>was most recently demonstrated in the U</w:t>
      </w:r>
      <w:r w:rsidRPr="0033787F">
        <w:rPr>
          <w:rStyle w:val="StyleUnderline"/>
        </w:rPr>
        <w:t xml:space="preserve">nited </w:t>
      </w:r>
      <w:r w:rsidRPr="0033787F">
        <w:rPr>
          <w:rStyle w:val="StyleUnderline"/>
          <w:highlight w:val="yellow"/>
        </w:rPr>
        <w:t>S</w:t>
      </w:r>
      <w:r w:rsidRPr="0033787F">
        <w:rPr>
          <w:rStyle w:val="StyleUnderline"/>
        </w:rPr>
        <w:t>tate</w:t>
      </w:r>
      <w:r w:rsidRPr="0033787F">
        <w:rPr>
          <w:rStyle w:val="StyleUnderline"/>
          <w:highlight w:val="yellow"/>
        </w:rPr>
        <w:t>’s Supreme Court’s decision United States v. Jones</w:t>
      </w:r>
      <w:r w:rsidRPr="0033787F">
        <w:rPr>
          <w:rStyle w:val="StyleUnderline"/>
        </w:rPr>
        <w:t>,</w:t>
      </w:r>
      <w:r w:rsidRPr="0033787F">
        <w:rPr>
          <w:sz w:val="16"/>
        </w:rPr>
        <w:t xml:space="preserve"> where there was a discernible split in reasoning among the Justices despite the fact that they all reached a unanimous result.106 Jones involved the Government’s warrantless attachment of a GPS tracking device to the undercarriage of a vehicle belonging to an individual (Jones) who was the target of an FBI investigation for the suspected trafficking of narcotics.107 Over the course of four weeks, the Government used the GPS device to monitor the vehicle’s movements on public streets.108 The device ultimately transmitted more than 2,000 pages of data that led to a multiplecount indictment arising from violations of 21 U.S.C. §§ 841 and 846.109</w:t>
      </w:r>
    </w:p>
    <w:p w14:paraId="07AF57BC" w14:textId="6CC5858F" w:rsidR="00985551" w:rsidRDefault="00985551" w:rsidP="00985551">
      <w:pPr>
        <w:pStyle w:val="Heading3"/>
      </w:pPr>
      <w:bookmarkStart w:id="59" w:name="BlockBM338"/>
      <w:bookmarkEnd w:id="58"/>
      <w:r>
        <w:t>Democracy impact ext.</w:t>
      </w:r>
    </w:p>
    <w:p w14:paraId="408F9171" w14:textId="3949F5D1" w:rsidR="00985551" w:rsidRPr="00F63859" w:rsidRDefault="00985551" w:rsidP="00985551">
      <w:pPr>
        <w:pStyle w:val="Heading4"/>
      </w:pPr>
      <w:r>
        <w:t xml:space="preserve">Global democratic transitions are inevitable – preventing democratic sliding prevents </w:t>
      </w:r>
      <w:r w:rsidRPr="00985551">
        <w:t>war</w:t>
      </w:r>
      <w:r>
        <w:t>.</w:t>
      </w:r>
    </w:p>
    <w:p w14:paraId="5ECB72F7" w14:textId="65ED749B" w:rsidR="00985551" w:rsidRDefault="00985551" w:rsidP="00985551">
      <w:r>
        <w:t>Faree</w:t>
      </w:r>
      <w:r w:rsidRPr="00985551">
        <w:t xml:space="preserve">d </w:t>
      </w:r>
      <w:r w:rsidRPr="00985551">
        <w:rPr>
          <w:rStyle w:val="Style13ptBold"/>
        </w:rPr>
        <w:t>Zakaria</w:t>
      </w:r>
      <w:r>
        <w:t xml:space="preserve">, </w:t>
      </w:r>
      <w:r w:rsidRPr="00985551">
        <w:rPr>
          <w:rStyle w:val="Style13ptBold"/>
        </w:rPr>
        <w:t>1997</w:t>
      </w:r>
      <w:r w:rsidRPr="00985551">
        <w:t xml:space="preserve">, </w:t>
      </w:r>
      <w:r>
        <w:t>Fareed Zakaria has a PhD in Political Science from Harvard, he’s also the managing editor for Foreign Affairs, Lexis Nexis</w:t>
      </w:r>
    </w:p>
    <w:p w14:paraId="3E06628B" w14:textId="77777777" w:rsidR="00985551" w:rsidRDefault="00985551" w:rsidP="00985551">
      <w:pPr>
        <w:rPr>
          <w:u w:val="single"/>
        </w:rPr>
      </w:pPr>
      <w:r w:rsidRPr="00985551">
        <w:rPr>
          <w:sz w:val="8"/>
        </w:rPr>
        <w:t xml:space="preserve">Of course cultures vary, and different societies will require different frameworks of government. </w:t>
      </w:r>
      <w:r w:rsidRPr="00D433A6">
        <w:rPr>
          <w:u w:val="single"/>
        </w:rPr>
        <w:t>This is not a plea for the wholesale adoption of the American way but rather for a more variegated conception of liberal democracy, one</w:t>
      </w:r>
      <w:r w:rsidRPr="00163825">
        <w:rPr>
          <w:u w:val="single"/>
        </w:rPr>
        <w:t xml:space="preserve"> that emphasizes both parts of that phrase. </w:t>
      </w:r>
      <w:r w:rsidRPr="00985551">
        <w:rPr>
          <w:sz w:val="8"/>
        </w:rPr>
        <w:t xml:space="preserve">Before new policies can be adopted, </w:t>
      </w:r>
      <w:r w:rsidRPr="00163825">
        <w:rPr>
          <w:u w:val="single"/>
        </w:rPr>
        <w:t>there lies an intellectual task of recovering the constitutional liberal tradition, central to</w:t>
      </w:r>
      <w:r w:rsidRPr="00985551">
        <w:rPr>
          <w:sz w:val="8"/>
        </w:rPr>
        <w:t xml:space="preserve"> the Western experience and to </w:t>
      </w:r>
      <w:r w:rsidRPr="00163825">
        <w:rPr>
          <w:u w:val="single"/>
        </w:rPr>
        <w:t>the development of good government throughout the world</w:t>
      </w:r>
      <w:r w:rsidRPr="00985551">
        <w:rPr>
          <w:sz w:val="8"/>
        </w:rPr>
        <w:t xml:space="preserve">. Political progress in Western history has been the result of a growing recognition over the centuries that, as the Declaration of Independence puts it, human beings have "certain inalienable rights" and that "it is to secure these rights that governments are instituted." </w:t>
      </w:r>
      <w:r w:rsidRPr="00E0214B">
        <w:rPr>
          <w:highlight w:val="yellow"/>
          <w:u w:val="single"/>
        </w:rPr>
        <w:t>I</w:t>
      </w:r>
      <w:r w:rsidRPr="00163825">
        <w:rPr>
          <w:u w:val="single"/>
        </w:rPr>
        <w:t xml:space="preserve">f a </w:t>
      </w:r>
      <w:r w:rsidRPr="00E0214B">
        <w:rPr>
          <w:highlight w:val="yellow"/>
          <w:u w:val="single"/>
        </w:rPr>
        <w:t>democracy does not preserve liberty and law, that it is a democracy is a small consolation</w:t>
      </w:r>
      <w:r w:rsidRPr="00163825">
        <w:rPr>
          <w:u w:val="single"/>
        </w:rPr>
        <w:t>.</w:t>
      </w:r>
      <w:r w:rsidRPr="00985551">
        <w:rPr>
          <w:sz w:val="8"/>
        </w:rPr>
        <w:t xml:space="preserve">  LIBERALIZING FOREIGN POLICY  A proper appreciation of constitutional liberalism has a variety of implications for American foreign policy. First, it suggests a certain humility. While it is easy to impose elections on a country, it is more difficult to push constitutional liberalism on a society. The process of genuine liberalization and democratization is gradual and long-term, in which an election is only one step. Without appropriate preparation, it might even be a false step. Recognizing this, governments and nongovernmental organizations are increasingly promoting a wide array of measures designed to bolster constitutional liberalism in developing countries. The National Endowment for Democracy promotes free markets, independent labor movements, and political parties. The U.S. Agency for International Development funds independent judiciaries. In the end, however, elections trump everything. If a country holds elections, Washington and the world will tolerate a great deal from the resulting government, as they have with Yeltsin, Akayev, and Menem. In an age of images and symbols, elections are easy to capture on film. (How do you televise the rule of law?) But there is life after elections, especially for the people who live there.  Conversely, the absence of free and fair elections should be viewed as one flaw, not the definition of tyranny. Elections are an important virtue of governance, but they are not the only virtue. Governments should be judged by yardsticks related to constitutional liberalism as well. Economic, civil, and religious liberties are at the core of human autonomy and dignity. If a government with limited democracy steadily expands these freedoms, it should not be branded a dictatorship. Despite the limited political choice they offer, countries like Singapore, Malaysia, and Thailand provide a better environment for the life, liberty, and happiness of their citizens than do either dictatorships like Iraq and Libya or illiberal democracies like Slovakia or Ghana. And the pressures of global capitalism can push the process of liberalization forward. Markets and morals can work together. Even China, which remains a deeply repressive regime, has given its citizens more autonomy and economic liberty than they have had in generations. Much more needs to change before China can even be called a liberalizing autocracy, but that should not mask the fact that much has changed.  Finally, we need to revive constitutionalism. One effect of the overemphasis on pure democracy is that little effort is given to creating imaginative constitutions for transitional countries. Constitutionalism, as it was understood by its greatest eighteenth century exponents, such as Montesquieu and Madison, is a complicated system of checks and balances designed to prevent the accumulation of power and the abuse of office. This is done not by simply writing up a list of rights but by constructing a system in which government will not violate those rights. Various groups must be included and empowered because, as Madison explained, "ambition must be made to counteract ambition." </w:t>
      </w:r>
      <w:r w:rsidRPr="00E0214B">
        <w:rPr>
          <w:highlight w:val="yellow"/>
          <w:u w:val="single"/>
        </w:rPr>
        <w:t>Constitutions were</w:t>
      </w:r>
      <w:r w:rsidRPr="00163825">
        <w:rPr>
          <w:u w:val="single"/>
        </w:rPr>
        <w:t xml:space="preserve"> also </w:t>
      </w:r>
      <w:r w:rsidRPr="00E0214B">
        <w:rPr>
          <w:highlight w:val="yellow"/>
          <w:u w:val="single"/>
        </w:rPr>
        <w:t>meant to tame</w:t>
      </w:r>
      <w:r w:rsidRPr="00163825">
        <w:rPr>
          <w:u w:val="single"/>
        </w:rPr>
        <w:t xml:space="preserve"> the passions of </w:t>
      </w:r>
      <w:r w:rsidRPr="00E0214B">
        <w:rPr>
          <w:highlight w:val="yellow"/>
          <w:u w:val="single"/>
        </w:rPr>
        <w:t>the public</w:t>
      </w:r>
      <w:r w:rsidRPr="00985551">
        <w:rPr>
          <w:sz w:val="8"/>
        </w:rPr>
        <w:t xml:space="preserve">, creating not simply democratic but also deliberative government. Unfortunately, the rich variety of unelected bodies, indirect voting, federal arrangements, and checks and balances that characterized so many of the formal and informal constitutions of Europe are now regarded with suspicion. What could be called the Weimar syndrome -- named after interwar Germany's beautifully constructed constitution, which failed to avert fascism -- has made people regard constitutions as simply paperwork that cannot make much difference. (As if any political system in Germany would have easily weathered military defeat, social revolution, the Great Depression, and hyperinflation.) Procedures that inhibit direct democracy are seen as inauthentic, muzzling the voice of the people. Today around the world we see variations on the same majoritarian theme. But the trouble with these winner-take-all systems is that, in most democratizing countries, the winner really does take all.  DEMOCRACY'S DISCONTENTS  </w:t>
      </w:r>
      <w:r w:rsidRPr="00163825">
        <w:rPr>
          <w:u w:val="single"/>
        </w:rPr>
        <w:t>We live in a democratic age.</w:t>
      </w:r>
      <w:r w:rsidRPr="00985551">
        <w:rPr>
          <w:sz w:val="8"/>
        </w:rPr>
        <w:t xml:space="preserve"> Through much of human history the danger to an individual's life, liberty and happiness came from the absolutism of monarchies, the dogma of churches, the terror of dictatorships, and the iron grip of totalitarianism. Dictators and a few straggling totalitarian regimes still persist, but increasingly they are anachronisms in a world of global markets, information, and media. </w:t>
      </w:r>
      <w:r w:rsidRPr="00E0214B">
        <w:rPr>
          <w:highlight w:val="yellow"/>
          <w:u w:val="single"/>
        </w:rPr>
        <w:t xml:space="preserve">There are no </w:t>
      </w:r>
      <w:r w:rsidRPr="00C71808">
        <w:rPr>
          <w:u w:val="single"/>
        </w:rPr>
        <w:t xml:space="preserve">longer respectable </w:t>
      </w:r>
      <w:r w:rsidRPr="00E0214B">
        <w:rPr>
          <w:highlight w:val="yellow"/>
          <w:u w:val="single"/>
        </w:rPr>
        <w:t>alternatives to democracy</w:t>
      </w:r>
      <w:r w:rsidRPr="00985551">
        <w:rPr>
          <w:sz w:val="8"/>
        </w:rPr>
        <w:t xml:space="preserve">; it is part of the fashionable attire of modernity. </w:t>
      </w:r>
      <w:r w:rsidRPr="00163825">
        <w:rPr>
          <w:u w:val="single"/>
        </w:rPr>
        <w:t xml:space="preserve">Thus </w:t>
      </w:r>
      <w:r w:rsidRPr="00E0214B">
        <w:rPr>
          <w:highlight w:val="yellow"/>
          <w:u w:val="single"/>
        </w:rPr>
        <w:t>the problems of governance</w:t>
      </w:r>
      <w:r w:rsidRPr="00163825">
        <w:rPr>
          <w:u w:val="single"/>
        </w:rPr>
        <w:t xml:space="preserve"> in the 21st century </w:t>
      </w:r>
      <w:r w:rsidRPr="00E0214B">
        <w:rPr>
          <w:highlight w:val="yellow"/>
          <w:u w:val="single"/>
        </w:rPr>
        <w:t>will</w:t>
      </w:r>
      <w:r w:rsidRPr="00163825">
        <w:rPr>
          <w:u w:val="single"/>
        </w:rPr>
        <w:t xml:space="preserve"> likely </w:t>
      </w:r>
      <w:r w:rsidRPr="00E0214B">
        <w:rPr>
          <w:highlight w:val="yellow"/>
          <w:u w:val="single"/>
        </w:rPr>
        <w:t xml:space="preserve">be </w:t>
      </w:r>
      <w:r w:rsidRPr="00985551">
        <w:rPr>
          <w:rStyle w:val="Emphasis"/>
          <w:highlight w:val="yellow"/>
        </w:rPr>
        <w:t>problems within democracy</w:t>
      </w:r>
      <w:r w:rsidRPr="00163825">
        <w:rPr>
          <w:u w:val="single"/>
        </w:rPr>
        <w:t>.</w:t>
      </w:r>
      <w:r w:rsidRPr="00985551">
        <w:rPr>
          <w:sz w:val="8"/>
        </w:rPr>
        <w:t xml:space="preserve"> This makes them more difficult to handle, wrapped as they are in the mantle of legitimacy.  Illiberal democracies gain legitimacy, and thus strength, from the fact that they are reasonably democratic. Conversely, </w:t>
      </w:r>
      <w:r w:rsidRPr="00E0214B">
        <w:rPr>
          <w:highlight w:val="yellow"/>
          <w:u w:val="single"/>
        </w:rPr>
        <w:t xml:space="preserve">the greatest danger that illiberal </w:t>
      </w:r>
      <w:r w:rsidRPr="00EA6361">
        <w:rPr>
          <w:highlight w:val="yellow"/>
          <w:u w:val="single"/>
        </w:rPr>
        <w:t>democracy poses</w:t>
      </w:r>
      <w:r w:rsidRPr="00985551">
        <w:rPr>
          <w:sz w:val="8"/>
        </w:rPr>
        <w:t xml:space="preserve"> -- other than to its own people -- </w:t>
      </w:r>
      <w:r w:rsidRPr="00EA6361">
        <w:rPr>
          <w:highlight w:val="yellow"/>
          <w:u w:val="single"/>
        </w:rPr>
        <w:t xml:space="preserve">is </w:t>
      </w:r>
      <w:r w:rsidRPr="00E0214B">
        <w:rPr>
          <w:highlight w:val="yellow"/>
          <w:u w:val="single"/>
        </w:rPr>
        <w:t>that it will discredit liberal democracy</w:t>
      </w:r>
      <w:r w:rsidRPr="00163825">
        <w:rPr>
          <w:u w:val="single"/>
        </w:rPr>
        <w:t xml:space="preserve"> itself, </w:t>
      </w:r>
      <w:r w:rsidRPr="00E0214B">
        <w:rPr>
          <w:highlight w:val="yellow"/>
          <w:u w:val="single"/>
        </w:rPr>
        <w:t>casting a shadow on democratic governance</w:t>
      </w:r>
      <w:r w:rsidRPr="00163825">
        <w:rPr>
          <w:u w:val="single"/>
        </w:rPr>
        <w:t>.</w:t>
      </w:r>
      <w:r w:rsidRPr="00985551">
        <w:rPr>
          <w:sz w:val="8"/>
        </w:rPr>
        <w:t xml:space="preserve"> This would not be unprecedented. </w:t>
      </w:r>
      <w:r w:rsidRPr="00E0214B">
        <w:rPr>
          <w:highlight w:val="yellow"/>
          <w:u w:val="single"/>
        </w:rPr>
        <w:t>Every wave of democracy has been followed by setbacks</w:t>
      </w:r>
      <w:r w:rsidRPr="00985551">
        <w:rPr>
          <w:sz w:val="8"/>
        </w:rPr>
        <w:t xml:space="preserve"> in which the system was seen as inadequate and new alternatives were sought by ambitious leaders and restless masses. </w:t>
      </w:r>
      <w:r w:rsidRPr="00E0214B">
        <w:rPr>
          <w:highlight w:val="yellow"/>
          <w:u w:val="single"/>
        </w:rPr>
        <w:t>The last</w:t>
      </w:r>
      <w:r w:rsidRPr="00163825">
        <w:rPr>
          <w:u w:val="single"/>
        </w:rPr>
        <w:t xml:space="preserve"> such </w:t>
      </w:r>
      <w:r w:rsidRPr="00E0214B">
        <w:rPr>
          <w:highlight w:val="yellow"/>
          <w:u w:val="single"/>
        </w:rPr>
        <w:t>period</w:t>
      </w:r>
      <w:r w:rsidRPr="00163825">
        <w:rPr>
          <w:u w:val="single"/>
        </w:rPr>
        <w:t xml:space="preserve"> of disenchantment, in Europe during the interwar years, </w:t>
      </w:r>
      <w:r w:rsidRPr="00E0214B">
        <w:rPr>
          <w:highlight w:val="yellow"/>
          <w:u w:val="single"/>
        </w:rPr>
        <w:t>was seized upon by demagogues</w:t>
      </w:r>
      <w:r w:rsidRPr="00985551">
        <w:rPr>
          <w:sz w:val="8"/>
        </w:rPr>
        <w:t xml:space="preserve">, many of whom were initially popular and even elected. Today, in the face of a spreading virus of illiberalism, the most useful role that the international community, and most importantly the United States, can play is -- instead of searching for new lands to democratize and new places to hold elections -- to consolidate democracy where it has taken root and to encourage the gradual development of constitutional liberalism across the globe. Democracy without constitutional liberalism is not simply inadequate, but dangerous, bringing with it the erosion of liberty, the abuse of power, ethnic divisions, and even war. Eighty years ago, Woodrow Wilson took America into the twentieth century with a challenge, to make the world safe for democracy. As we approach the next century, our task is to make democracy safe for the world. </w:t>
      </w:r>
      <w:r w:rsidRPr="00CA3178">
        <w:rPr>
          <w:u w:val="single"/>
        </w:rPr>
        <w:t xml:space="preserve">  </w:t>
      </w:r>
    </w:p>
    <w:p w14:paraId="15FF4F28" w14:textId="38478CCA" w:rsidR="00985551" w:rsidRDefault="00985551" w:rsidP="00985551">
      <w:pPr>
        <w:pStyle w:val="Heading4"/>
      </w:pPr>
      <w:r>
        <w:t>Democratic backsliding causes great power war.</w:t>
      </w:r>
    </w:p>
    <w:p w14:paraId="7E8C7124" w14:textId="15FF5BB8" w:rsidR="00985551" w:rsidRDefault="00985551" w:rsidP="00985551">
      <w:r>
        <w:t xml:space="preserve">Azar </w:t>
      </w:r>
      <w:r w:rsidR="00F05815" w:rsidRPr="00F05815">
        <w:rPr>
          <w:rStyle w:val="Style13ptBold"/>
        </w:rPr>
        <w:t>Gat</w:t>
      </w:r>
      <w:r w:rsidR="00F05815">
        <w:t xml:space="preserve">, </w:t>
      </w:r>
      <w:r w:rsidR="00F05815" w:rsidRPr="00F05815">
        <w:rPr>
          <w:rStyle w:val="Style13ptBold"/>
        </w:rPr>
        <w:t>20</w:t>
      </w:r>
      <w:r w:rsidRPr="00F05815">
        <w:rPr>
          <w:rStyle w:val="Style13ptBold"/>
        </w:rPr>
        <w:t>11</w:t>
      </w:r>
      <w:r>
        <w:t xml:space="preserve">, </w:t>
      </w:r>
      <w:r w:rsidR="00F05815">
        <w:t xml:space="preserve">Azar Gat is </w:t>
      </w:r>
      <w:r>
        <w:t>the Ezer Weizman Professor of National Security at Tel Aviv University, 2011, “The Changing Character of War,” in The Changing Character of War, ed. Hew Strachan and Sibylle Scheipers, p. 30-32</w:t>
      </w:r>
    </w:p>
    <w:p w14:paraId="286B89BB" w14:textId="7EC4596D" w:rsidR="00985551" w:rsidRPr="00F05815" w:rsidRDefault="00985551" w:rsidP="00985551">
      <w:pPr>
        <w:rPr>
          <w:sz w:val="16"/>
        </w:rPr>
      </w:pPr>
      <w:r w:rsidRPr="00F05815">
        <w:rPr>
          <w:sz w:val="16"/>
        </w:rPr>
        <w:t xml:space="preserve">Since 1945, </w:t>
      </w:r>
      <w:r w:rsidRPr="00F05815">
        <w:rPr>
          <w:rStyle w:val="StyleUnderline"/>
        </w:rPr>
        <w:t xml:space="preserve">the </w:t>
      </w:r>
      <w:r w:rsidRPr="00F05815">
        <w:rPr>
          <w:rStyle w:val="StyleUnderline"/>
          <w:highlight w:val="yellow"/>
        </w:rPr>
        <w:t>decline of major great power war has deepened</w:t>
      </w:r>
      <w:r w:rsidRPr="00F05815">
        <w:rPr>
          <w:sz w:val="16"/>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99118F">
        <w:rPr>
          <w:rStyle w:val="StyleUnderline"/>
        </w:rPr>
        <w:t>War now seems to be conﬁned to the less-developed parts of the globe, the world’s ‘zone of war’,</w:t>
      </w:r>
      <w:r w:rsidRPr="00F05815">
        <w:rPr>
          <w:sz w:val="16"/>
        </w:rPr>
        <w:t xml:space="preserve"> </w:t>
      </w:r>
      <w:r w:rsidRPr="0099118F">
        <w:rPr>
          <w:rStyle w:val="StyleUnderline"/>
        </w:rPr>
        <w:t>where countries that have</w:t>
      </w:r>
      <w:r w:rsidRPr="00F05815">
        <w:rPr>
          <w:sz w:val="16"/>
        </w:rPr>
        <w:t xml:space="preserve"> so far </w:t>
      </w:r>
      <w:r w:rsidRPr="0099118F">
        <w:rPr>
          <w:rStyle w:val="StyleUnderline"/>
        </w:rPr>
        <w:t>failed to embrace modernization and its pacifying spin-off effects continue to be engaged in wars</w:t>
      </w:r>
      <w:r w:rsidRPr="00F05815">
        <w:rPr>
          <w:sz w:val="16"/>
        </w:rPr>
        <w:t xml:space="preserve"> among themselves, as well as</w:t>
      </w:r>
      <w:r w:rsidR="00F05815">
        <w:rPr>
          <w:sz w:val="16"/>
        </w:rPr>
        <w:t xml:space="preserve"> with developed countries.</w:t>
      </w:r>
      <w:r w:rsidRPr="00F05815">
        <w:rPr>
          <w:sz w:val="16"/>
        </w:rPr>
        <w:t xml:space="preserve"> While the trend is very real, </w:t>
      </w:r>
      <w:r w:rsidRPr="00507E6B">
        <w:rPr>
          <w:rStyle w:val="StyleUnderline"/>
          <w:highlight w:val="yellow"/>
        </w:rPr>
        <w:t xml:space="preserve">one wonders if </w:t>
      </w:r>
      <w:r w:rsidRPr="0099118F">
        <w:rPr>
          <w:rStyle w:val="StyleUnderline"/>
        </w:rPr>
        <w:t>the</w:t>
      </w:r>
      <w:r w:rsidRPr="00F05815">
        <w:rPr>
          <w:sz w:val="16"/>
        </w:rPr>
        <w:t xml:space="preserve"> near </w:t>
      </w:r>
      <w:r w:rsidRPr="00507E6B">
        <w:rPr>
          <w:rStyle w:val="StyleUnderline"/>
          <w:highlight w:val="yellow"/>
        </w:rPr>
        <w:t>disappearance of armed conﬂict</w:t>
      </w:r>
      <w:r w:rsidRPr="0099118F">
        <w:rPr>
          <w:rStyle w:val="StyleUnderline"/>
        </w:rPr>
        <w:t xml:space="preserve"> within the developed world </w:t>
      </w:r>
      <w:r w:rsidRPr="00507E6B">
        <w:rPr>
          <w:rStyle w:val="StyleUnderline"/>
          <w:highlight w:val="yellow"/>
        </w:rPr>
        <w:t>is likely to</w:t>
      </w:r>
      <w:r w:rsidRPr="00F05815">
        <w:rPr>
          <w:sz w:val="16"/>
        </w:rPr>
        <w:t xml:space="preserve"> </w:t>
      </w:r>
      <w:r w:rsidRPr="00507E6B">
        <w:rPr>
          <w:rStyle w:val="Emphasis"/>
          <w:highlight w:val="yellow"/>
        </w:rPr>
        <w:t>remain as stark</w:t>
      </w:r>
      <w:r w:rsidRPr="00F05815">
        <w:rPr>
          <w:sz w:val="16"/>
          <w:highlight w:val="yellow"/>
        </w:rPr>
        <w:t xml:space="preserve"> </w:t>
      </w:r>
      <w:r w:rsidRPr="0099118F">
        <w:rPr>
          <w:rStyle w:val="StyleUnderline"/>
        </w:rPr>
        <w:t>as it has been since the collapse of communism</w:t>
      </w:r>
      <w:r w:rsidRPr="00F05815">
        <w:rPr>
          <w:sz w:val="16"/>
        </w:rPr>
        <w:t xml:space="preserve">. </w:t>
      </w:r>
      <w:r w:rsidRPr="0099118F">
        <w:rPr>
          <w:rStyle w:val="StyleUnderline"/>
        </w:rPr>
        <w:t>The post-Cold War moment</w:t>
      </w:r>
      <w:r w:rsidRPr="00F05815">
        <w:rPr>
          <w:sz w:val="16"/>
        </w:rPr>
        <w:t xml:space="preserve"> may turn out to </w:t>
      </w:r>
      <w:r w:rsidRPr="0099118F">
        <w:rPr>
          <w:rStyle w:val="StyleUnderline"/>
        </w:rPr>
        <w:t>be</w:t>
      </w:r>
      <w:r w:rsidRPr="00F05815">
        <w:rPr>
          <w:sz w:val="16"/>
        </w:rPr>
        <w:t xml:space="preserve"> a </w:t>
      </w:r>
      <w:r w:rsidRPr="0099118F">
        <w:rPr>
          <w:rStyle w:val="Emphasis"/>
        </w:rPr>
        <w:t>ﬂeeting</w:t>
      </w:r>
      <w:r w:rsidRPr="00F05815">
        <w:rPr>
          <w:sz w:val="16"/>
        </w:rPr>
        <w:t xml:space="preserve"> one. </w:t>
      </w:r>
      <w:r w:rsidRPr="0099118F">
        <w:rPr>
          <w:rStyle w:val="StyleUnderline"/>
        </w:rPr>
        <w:t xml:space="preserve">The </w:t>
      </w:r>
      <w:r w:rsidRPr="00507E6B">
        <w:rPr>
          <w:rStyle w:val="StyleUnderline"/>
          <w:highlight w:val="yellow"/>
        </w:rPr>
        <w:t xml:space="preserve">probability of major wars </w:t>
      </w:r>
      <w:r w:rsidRPr="0099118F">
        <w:rPr>
          <w:rStyle w:val="StyleUnderline"/>
        </w:rPr>
        <w:t xml:space="preserve">within the developed world </w:t>
      </w:r>
      <w:r w:rsidRPr="00507E6B">
        <w:rPr>
          <w:rStyle w:val="StyleUnderline"/>
          <w:highlight w:val="yellow"/>
        </w:rPr>
        <w:t>remains low</w:t>
      </w:r>
      <w:r w:rsidRPr="00F05815">
        <w:rPr>
          <w:sz w:val="16"/>
        </w:rPr>
        <w:t xml:space="preserve">—because of the factors already mentioned: increasing wealth, economic openness and interdependence, and nuclear deterrence. </w:t>
      </w:r>
      <w:r w:rsidRPr="00C71808">
        <w:rPr>
          <w:rStyle w:val="StyleUnderline"/>
        </w:rPr>
        <w:t>But the deep sense of change</w:t>
      </w:r>
      <w:r w:rsidRPr="00F05815">
        <w:rPr>
          <w:sz w:val="16"/>
        </w:rPr>
        <w:t xml:space="preserve"> prevailing since 1989 </w:t>
      </w:r>
      <w:r w:rsidRPr="00C71808">
        <w:rPr>
          <w:rStyle w:val="StyleUnderline"/>
        </w:rPr>
        <w:t>has been based on the far more radical notion that the triumph of capitalism</w:t>
      </w:r>
      <w:r w:rsidRPr="00F05815">
        <w:rPr>
          <w:sz w:val="16"/>
        </w:rPr>
        <w:t xml:space="preserve"> also </w:t>
      </w:r>
      <w:r w:rsidRPr="00C71808">
        <w:rPr>
          <w:rStyle w:val="StyleUnderline"/>
        </w:rPr>
        <w:t>spelled</w:t>
      </w:r>
      <w:r w:rsidRPr="00507E6B">
        <w:rPr>
          <w:rStyle w:val="StyleUnderline"/>
          <w:highlight w:val="yellow"/>
        </w:rPr>
        <w:t xml:space="preserve"> the irresistible </w:t>
      </w:r>
      <w:r w:rsidRPr="0099118F">
        <w:rPr>
          <w:rStyle w:val="StyleUnderline"/>
        </w:rPr>
        <w:t xml:space="preserve">ultimate </w:t>
      </w:r>
      <w:r w:rsidRPr="00507E6B">
        <w:rPr>
          <w:rStyle w:val="StyleUnderline"/>
          <w:highlight w:val="yellow"/>
        </w:rPr>
        <w:t>victory of democracy</w:t>
      </w:r>
      <w:r w:rsidRPr="00F05815">
        <w:rPr>
          <w:sz w:val="16"/>
        </w:rPr>
        <w:t xml:space="preserve">; and that in an afﬂuent and democratic world, major conﬂict no longer needs to be feared or seriously prepared for. </w:t>
      </w:r>
      <w:r w:rsidRPr="00C71808">
        <w:rPr>
          <w:rStyle w:val="StyleUnderline"/>
        </w:rPr>
        <w:t>This notion</w:t>
      </w:r>
      <w:r w:rsidRPr="00F05815">
        <w:rPr>
          <w:sz w:val="16"/>
        </w:rPr>
        <w:t xml:space="preserve">, however, </w:t>
      </w:r>
      <w:r w:rsidRPr="00507E6B">
        <w:rPr>
          <w:rStyle w:val="StyleUnderline"/>
          <w:highlight w:val="yellow"/>
        </w:rPr>
        <w:t>is</w:t>
      </w:r>
      <w:r w:rsidRPr="00F05815">
        <w:rPr>
          <w:sz w:val="16"/>
          <w:highlight w:val="yellow"/>
        </w:rPr>
        <w:t xml:space="preserve"> </w:t>
      </w:r>
      <w:r w:rsidRPr="00507E6B">
        <w:rPr>
          <w:rStyle w:val="Emphasis"/>
          <w:highlight w:val="yellow"/>
        </w:rPr>
        <w:t>fast eroding</w:t>
      </w:r>
      <w:r w:rsidRPr="00F05815">
        <w:rPr>
          <w:sz w:val="16"/>
          <w:highlight w:val="yellow"/>
        </w:rPr>
        <w:t xml:space="preserve"> </w:t>
      </w:r>
      <w:r w:rsidRPr="00507E6B">
        <w:rPr>
          <w:rStyle w:val="StyleUnderline"/>
          <w:highlight w:val="yellow"/>
        </w:rPr>
        <w:t xml:space="preserve">with the return of capitalist non-democratic great powers </w:t>
      </w:r>
      <w:r w:rsidRPr="0099118F">
        <w:rPr>
          <w:rStyle w:val="StyleUnderline"/>
        </w:rPr>
        <w:t>that have been absent from the international system since 1945</w:t>
      </w:r>
      <w:r w:rsidRPr="00F05815">
        <w:rPr>
          <w:sz w:val="16"/>
        </w:rPr>
        <w:t xml:space="preserve">. Above all, there is the formerly communist and fast industrializing authoritarian-capitalist </w:t>
      </w:r>
      <w:r w:rsidRPr="00507E6B">
        <w:rPr>
          <w:rStyle w:val="StyleUnderline"/>
          <w:highlight w:val="yellow"/>
        </w:rPr>
        <w:t>China</w:t>
      </w:r>
      <w:r w:rsidRPr="00F05815">
        <w:rPr>
          <w:sz w:val="16"/>
        </w:rPr>
        <w:t xml:space="preserve">, whose massive growth </w:t>
      </w:r>
      <w:r w:rsidRPr="00507E6B">
        <w:rPr>
          <w:rStyle w:val="StyleUnderline"/>
          <w:highlight w:val="yellow"/>
        </w:rPr>
        <w:t xml:space="preserve">represents the greatest change in </w:t>
      </w:r>
      <w:r w:rsidRPr="007E66A1">
        <w:rPr>
          <w:rStyle w:val="StyleUnderline"/>
        </w:rPr>
        <w:t xml:space="preserve">the </w:t>
      </w:r>
      <w:r w:rsidRPr="00507E6B">
        <w:rPr>
          <w:rStyle w:val="StyleUnderline"/>
          <w:highlight w:val="yellow"/>
        </w:rPr>
        <w:t>global balance of power</w:t>
      </w:r>
      <w:r w:rsidRPr="007E66A1">
        <w:rPr>
          <w:rStyle w:val="StyleUnderline"/>
        </w:rPr>
        <w:t xml:space="preserve">. </w:t>
      </w:r>
      <w:r w:rsidRPr="00507E6B">
        <w:rPr>
          <w:rStyle w:val="StyleUnderline"/>
          <w:highlight w:val="yellow"/>
        </w:rPr>
        <w:t>Russia</w:t>
      </w:r>
      <w:r w:rsidRPr="00F05815">
        <w:rPr>
          <w:sz w:val="16"/>
          <w:highlight w:val="yellow"/>
        </w:rPr>
        <w:t xml:space="preserve">, </w:t>
      </w:r>
      <w:r w:rsidRPr="00F05815">
        <w:rPr>
          <w:sz w:val="16"/>
        </w:rPr>
        <w:t xml:space="preserve">too, </w:t>
      </w:r>
      <w:r w:rsidRPr="007E66A1">
        <w:rPr>
          <w:rStyle w:val="StyleUnderline"/>
        </w:rPr>
        <w:t>is retreating from its postcommunist liberalism and assuming an increasingly authoritarian character</w:t>
      </w:r>
      <w:r w:rsidR="00F05815">
        <w:rPr>
          <w:sz w:val="16"/>
        </w:rPr>
        <w:t>.</w:t>
      </w:r>
      <w:r w:rsidRPr="00F05815">
        <w:rPr>
          <w:sz w:val="16"/>
        </w:rPr>
        <w:t xml:space="preserve"> </w:t>
      </w:r>
      <w:r w:rsidRPr="00507E6B">
        <w:rPr>
          <w:rStyle w:val="StyleUnderline"/>
          <w:highlight w:val="yellow"/>
        </w:rPr>
        <w:t xml:space="preserve">Authoritarian capitalism may be </w:t>
      </w:r>
      <w:r w:rsidRPr="00507E6B">
        <w:rPr>
          <w:rStyle w:val="Emphasis"/>
          <w:highlight w:val="yellow"/>
        </w:rPr>
        <w:t>more viable than people</w:t>
      </w:r>
      <w:r w:rsidRPr="007E66A1">
        <w:rPr>
          <w:rStyle w:val="Emphasis"/>
        </w:rPr>
        <w:t xml:space="preserve"> tend to </w:t>
      </w:r>
      <w:r w:rsidRPr="00507E6B">
        <w:rPr>
          <w:rStyle w:val="Emphasis"/>
          <w:highlight w:val="yellow"/>
        </w:rPr>
        <w:t>assume</w:t>
      </w:r>
      <w:r w:rsidRPr="00F05815">
        <w:rPr>
          <w:sz w:val="16"/>
        </w:rPr>
        <w:t xml:space="preserve">. 8 The communist great powers failed even though they were potentially larger than the democracies, because their economic systems failed them. By contrast, the </w:t>
      </w:r>
      <w:r w:rsidRPr="007E66A1">
        <w:rPr>
          <w:rStyle w:val="StyleUnderline"/>
        </w:rPr>
        <w:t>capitalist authoritarian/totalitarian powers during the ﬁrst half of the twentieth century, Germany and Japan</w:t>
      </w:r>
      <w:r w:rsidRPr="00F05815">
        <w:rPr>
          <w:sz w:val="16"/>
        </w:rPr>
        <w:t xml:space="preserve">, particularly the former, </w:t>
      </w:r>
      <w:r w:rsidRPr="007E66A1">
        <w:rPr>
          <w:rStyle w:val="StyleUnderline"/>
        </w:rPr>
        <w:t>were as efﬁcient economically as</w:t>
      </w:r>
      <w:r w:rsidRPr="00F05815">
        <w:rPr>
          <w:sz w:val="16"/>
        </w:rPr>
        <w:t xml:space="preserve">, </w:t>
      </w:r>
      <w:r w:rsidRPr="007E66A1">
        <w:rPr>
          <w:rStyle w:val="StyleUnderline"/>
        </w:rPr>
        <w:t>and</w:t>
      </w:r>
      <w:r w:rsidRPr="00F05815">
        <w:rPr>
          <w:sz w:val="16"/>
        </w:rPr>
        <w:t xml:space="preserve"> if anything </w:t>
      </w:r>
      <w:r w:rsidRPr="007E66A1">
        <w:rPr>
          <w:rStyle w:val="StyleUnderline"/>
        </w:rPr>
        <w:t>more successful militarily than,</w:t>
      </w:r>
      <w:r w:rsidRPr="00F05815">
        <w:rPr>
          <w:sz w:val="16"/>
        </w:rPr>
        <w:t xml:space="preserve"> </w:t>
      </w:r>
      <w:r w:rsidRPr="007E66A1">
        <w:rPr>
          <w:rStyle w:val="StyleUnderline"/>
        </w:rPr>
        <w:t>their democratic counterparts</w:t>
      </w:r>
      <w:r w:rsidRPr="00F05815">
        <w:rPr>
          <w:sz w:val="16"/>
        </w:rPr>
        <w:t xml:space="preserve">. They were defeated in war mainly because they were too small and ultimately succumbed to the exceptional continental size of the United States (in alliance with the communist Soviet Union during the Second World War). However, the </w:t>
      </w:r>
      <w:r w:rsidRPr="007E66A1">
        <w:rPr>
          <w:rStyle w:val="StyleUnderline"/>
        </w:rPr>
        <w:t>new non-democratic powers are both</w:t>
      </w:r>
      <w:r w:rsidRPr="00F05815">
        <w:rPr>
          <w:sz w:val="16"/>
        </w:rPr>
        <w:t xml:space="preserve"> </w:t>
      </w:r>
      <w:r w:rsidRPr="007E66A1">
        <w:rPr>
          <w:rStyle w:val="StyleUnderline"/>
        </w:rPr>
        <w:t>large and capitalist.</w:t>
      </w:r>
      <w:r w:rsidRPr="00F05815">
        <w:rPr>
          <w:sz w:val="16"/>
        </w:rPr>
        <w:t xml:space="preserve"> </w:t>
      </w:r>
      <w:r w:rsidRPr="007E66A1">
        <w:rPr>
          <w:rStyle w:val="StyleUnderline"/>
        </w:rPr>
        <w:t>China</w:t>
      </w:r>
      <w:r w:rsidRPr="00F05815">
        <w:rPr>
          <w:sz w:val="16"/>
        </w:rPr>
        <w:t xml:space="preserve"> in particular </w:t>
      </w:r>
      <w:r w:rsidRPr="007E66A1">
        <w:rPr>
          <w:rStyle w:val="StyleUnderline"/>
        </w:rPr>
        <w:t>is the largest player in the international system in terms of population and is showing spectacular economic growth</w:t>
      </w:r>
      <w:r w:rsidRPr="00F05815">
        <w:rPr>
          <w:sz w:val="16"/>
        </w:rPr>
        <w:t xml:space="preserve"> that within a generation or two is likely to make it a </w:t>
      </w:r>
      <w:r w:rsidR="00F05815">
        <w:rPr>
          <w:sz w:val="16"/>
        </w:rPr>
        <w:t>true non-democratic superpower.</w:t>
      </w:r>
      <w:r w:rsidRPr="00F05815">
        <w:rPr>
          <w:sz w:val="16"/>
        </w:rPr>
        <w:t xml:space="preserve"> Although </w:t>
      </w:r>
      <w:r w:rsidRPr="007E66A1">
        <w:rPr>
          <w:rStyle w:val="StyleUnderline"/>
        </w:rPr>
        <w:t>the return of capitalist non-democratic great powers</w:t>
      </w:r>
      <w:r w:rsidRPr="00F05815">
        <w:rPr>
          <w:sz w:val="16"/>
        </w:rPr>
        <w:t xml:space="preserve"> does not necessarily imply open conﬂict or war, it </w:t>
      </w:r>
      <w:r w:rsidRPr="007E66A1">
        <w:rPr>
          <w:rStyle w:val="StyleUnderline"/>
        </w:rPr>
        <w:t xml:space="preserve">might indicate that the </w:t>
      </w:r>
      <w:r w:rsidRPr="00507E6B">
        <w:rPr>
          <w:rStyle w:val="StyleUnderline"/>
          <w:highlight w:val="yellow"/>
        </w:rPr>
        <w:t>democratic hegemony</w:t>
      </w:r>
      <w:r w:rsidRPr="007E66A1">
        <w:rPr>
          <w:rStyle w:val="StyleUnderline"/>
        </w:rPr>
        <w:t xml:space="preserve"> since the Soviet Union’s collapse </w:t>
      </w:r>
      <w:r w:rsidRPr="00507E6B">
        <w:rPr>
          <w:rStyle w:val="StyleUnderline"/>
          <w:highlight w:val="yellow"/>
        </w:rPr>
        <w:t>could be</w:t>
      </w:r>
      <w:r w:rsidRPr="00F05815">
        <w:rPr>
          <w:sz w:val="16"/>
          <w:highlight w:val="yellow"/>
        </w:rPr>
        <w:t xml:space="preserve"> </w:t>
      </w:r>
      <w:r w:rsidRPr="00507E6B">
        <w:rPr>
          <w:rStyle w:val="Emphasis"/>
          <w:highlight w:val="yellow"/>
        </w:rPr>
        <w:t>short-lived</w:t>
      </w:r>
      <w:r w:rsidRPr="00F05815">
        <w:rPr>
          <w:sz w:val="16"/>
          <w:highlight w:val="yellow"/>
        </w:rPr>
        <w:t xml:space="preserve"> </w:t>
      </w:r>
      <w:r w:rsidRPr="00507E6B">
        <w:rPr>
          <w:rStyle w:val="StyleUnderline"/>
          <w:highlight w:val="yellow"/>
        </w:rPr>
        <w:t>and</w:t>
      </w:r>
      <w:r w:rsidRPr="007E66A1">
        <w:rPr>
          <w:rStyle w:val="StyleUnderline"/>
        </w:rPr>
        <w:t xml:space="preserve"> that</w:t>
      </w:r>
      <w:r w:rsidRPr="00F05815">
        <w:rPr>
          <w:sz w:val="16"/>
        </w:rPr>
        <w:t xml:space="preserve"> </w:t>
      </w:r>
      <w:r w:rsidRPr="007E66A1">
        <w:rPr>
          <w:rStyle w:val="Emphasis"/>
        </w:rPr>
        <w:t xml:space="preserve">a </w:t>
      </w:r>
      <w:r w:rsidRPr="00507E6B">
        <w:rPr>
          <w:rStyle w:val="Emphasis"/>
          <w:highlight w:val="yellow"/>
        </w:rPr>
        <w:t>universal ‘democratic peace’</w:t>
      </w:r>
      <w:r w:rsidRPr="007E66A1">
        <w:rPr>
          <w:rStyle w:val="Emphasis"/>
        </w:rPr>
        <w:t xml:space="preserve"> </w:t>
      </w:r>
      <w:r w:rsidRPr="00507E6B">
        <w:rPr>
          <w:rStyle w:val="Emphasis"/>
          <w:highlight w:val="yellow"/>
        </w:rPr>
        <w:t>may still be far off</w:t>
      </w:r>
      <w:r w:rsidRPr="00F05815">
        <w:rPr>
          <w:sz w:val="16"/>
        </w:rPr>
        <w:t>.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w:t>
      </w:r>
      <w:r w:rsidR="00F05815">
        <w:rPr>
          <w:sz w:val="16"/>
        </w:rPr>
        <w:t xml:space="preserve">t competitive edge diminishes. </w:t>
      </w:r>
      <w:r w:rsidRPr="00F05815">
        <w:rPr>
          <w:sz w:val="16"/>
        </w:rPr>
        <w:t xml:space="preserve">With the possible exception of the sore Taiwan problem, China is likely to be less restless and revisionist than the territorially conﬁned Germany and Japan were. Russia, which is still reeling from having lost an empire, may be more problematic. However, </w:t>
      </w:r>
      <w:r w:rsidRPr="00507E6B">
        <w:rPr>
          <w:rStyle w:val="StyleUnderline"/>
          <w:highlight w:val="yellow"/>
        </w:rPr>
        <w:t>as China grows</w:t>
      </w:r>
      <w:r w:rsidRPr="007E66A1">
        <w:rPr>
          <w:rStyle w:val="StyleUnderline"/>
        </w:rPr>
        <w:t xml:space="preserve"> in power, it is likely to become more assertive,</w:t>
      </w:r>
      <w:r w:rsidRPr="00F05815">
        <w:rPr>
          <w:sz w:val="16"/>
        </w:rPr>
        <w:t xml:space="preserve"> </w:t>
      </w:r>
      <w:r w:rsidRPr="007E66A1">
        <w:rPr>
          <w:rStyle w:val="StyleUnderline"/>
        </w:rPr>
        <w:t>ﬂex its muscles, and behave like a superpower</w:t>
      </w:r>
      <w:r w:rsidRPr="00F05815">
        <w:rPr>
          <w:sz w:val="16"/>
        </w:rPr>
        <w:t xml:space="preserve">, even if it does not become particularly aggressive. The </w:t>
      </w:r>
      <w:r w:rsidRPr="007E66A1">
        <w:rPr>
          <w:rStyle w:val="StyleUnderline"/>
        </w:rPr>
        <w:t>democratic and non-democratic powers may coexist more or less peacefully</w:t>
      </w:r>
      <w:r w:rsidRPr="00F05815">
        <w:rPr>
          <w:sz w:val="16"/>
        </w:rPr>
        <w:t xml:space="preserve">, albeit warily, side by side, armed because of mutual fear and suspicion, as a result of the so-called ‘security dilemma’, and against worst-case scenarios. </w:t>
      </w:r>
      <w:r w:rsidRPr="007E66A1">
        <w:rPr>
          <w:rStyle w:val="StyleUnderline"/>
        </w:rPr>
        <w:t xml:space="preserve">But </w:t>
      </w:r>
      <w:r w:rsidRPr="00507E6B">
        <w:rPr>
          <w:rStyle w:val="StyleUnderline"/>
          <w:highlight w:val="yellow"/>
        </w:rPr>
        <w:t>there is</w:t>
      </w:r>
      <w:r w:rsidRPr="00F05815">
        <w:rPr>
          <w:sz w:val="16"/>
          <w:highlight w:val="yellow"/>
        </w:rPr>
        <w:t xml:space="preserve"> </w:t>
      </w:r>
      <w:r w:rsidRPr="00F05815">
        <w:rPr>
          <w:sz w:val="16"/>
        </w:rPr>
        <w:t xml:space="preserve">also </w:t>
      </w:r>
      <w:r w:rsidRPr="00507E6B">
        <w:rPr>
          <w:rStyle w:val="StyleUnderline"/>
          <w:highlight w:val="yellow"/>
        </w:rPr>
        <w:t>the prospect of</w:t>
      </w:r>
      <w:r w:rsidRPr="00F05815">
        <w:rPr>
          <w:sz w:val="16"/>
          <w:highlight w:val="yellow"/>
        </w:rPr>
        <w:t xml:space="preserve"> </w:t>
      </w:r>
      <w:r w:rsidRPr="00507E6B">
        <w:rPr>
          <w:rStyle w:val="StyleUnderline"/>
          <w:highlight w:val="yellow"/>
        </w:rPr>
        <w:t>more antagonistic relations</w:t>
      </w:r>
      <w:r w:rsidRPr="00F05815">
        <w:rPr>
          <w:sz w:val="16"/>
          <w:highlight w:val="yellow"/>
        </w:rPr>
        <w:t xml:space="preserve">, </w:t>
      </w:r>
      <w:r w:rsidRPr="00507E6B">
        <w:rPr>
          <w:rStyle w:val="StyleUnderline"/>
          <w:highlight w:val="yellow"/>
        </w:rPr>
        <w:t>accentuated ideological rivalry</w:t>
      </w:r>
      <w:r w:rsidRPr="00F05815">
        <w:rPr>
          <w:sz w:val="16"/>
        </w:rPr>
        <w:t xml:space="preserve">, </w:t>
      </w:r>
      <w:r w:rsidRPr="007E66A1">
        <w:rPr>
          <w:rStyle w:val="Emphasis"/>
        </w:rPr>
        <w:t xml:space="preserve">potential and actual </w:t>
      </w:r>
      <w:r w:rsidRPr="00507E6B">
        <w:rPr>
          <w:rStyle w:val="Emphasis"/>
          <w:highlight w:val="yellow"/>
        </w:rPr>
        <w:t>conﬂict,</w:t>
      </w:r>
      <w:r w:rsidRPr="00F05815">
        <w:rPr>
          <w:sz w:val="16"/>
          <w:highlight w:val="yellow"/>
        </w:rPr>
        <w:t xml:space="preserve"> </w:t>
      </w:r>
      <w:r w:rsidRPr="00507E6B">
        <w:rPr>
          <w:rStyle w:val="StyleUnderline"/>
          <w:highlight w:val="yellow"/>
        </w:rPr>
        <w:t>intensiﬁed arms races</w:t>
      </w:r>
      <w:r w:rsidRPr="00F05815">
        <w:rPr>
          <w:sz w:val="16"/>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14:paraId="74D3E685" w14:textId="77777777" w:rsidR="0081117B" w:rsidRPr="0081117B" w:rsidRDefault="0081117B" w:rsidP="0081117B">
      <w:pPr>
        <w:pStyle w:val="Heading3"/>
      </w:pPr>
      <w:bookmarkStart w:id="60" w:name="BlockBM345"/>
      <w:bookmarkEnd w:id="59"/>
      <w:r>
        <w:t>A2 Requires a warrant</w:t>
      </w:r>
    </w:p>
    <w:p w14:paraId="003F7A6D" w14:textId="77777777" w:rsidR="0081117B" w:rsidRDefault="0081117B" w:rsidP="0081117B">
      <w:pPr>
        <w:pStyle w:val="Heading4"/>
      </w:pPr>
      <w:r>
        <w:t>UAV surveillance is distinct enough from traditional aircraft it would not require a warrant.</w:t>
      </w:r>
    </w:p>
    <w:p w14:paraId="1E484FB0" w14:textId="77777777" w:rsidR="0081117B" w:rsidRDefault="0081117B" w:rsidP="0081117B">
      <w:r>
        <w:t xml:space="preserve">Richard M. </w:t>
      </w:r>
      <w:r w:rsidRPr="00A92964">
        <w:rPr>
          <w:rStyle w:val="Style13ptBold"/>
        </w:rPr>
        <w:t>Thompson II</w:t>
      </w:r>
      <w:r>
        <w:t xml:space="preserve">, April 3, </w:t>
      </w:r>
      <w:r w:rsidRPr="00A92964">
        <w:rPr>
          <w:rStyle w:val="Style13ptBold"/>
        </w:rPr>
        <w:t>2013</w:t>
      </w:r>
      <w:r>
        <w:t xml:space="preserve">, Richard Thompson II is a </w:t>
      </w:r>
      <w:r w:rsidRPr="00A92964">
        <w:t>CRS rese</w:t>
      </w:r>
      <w:r>
        <w:t xml:space="preserve">archer and legislative attorney, “Drones in Domestic Surveillance Operations: Fourth Amendment Implications and Legislative Responses,” Congressional Research Service, pp. 1-21, </w:t>
      </w:r>
      <w:hyperlink r:id="rId70" w:history="1">
        <w:r w:rsidRPr="00950705">
          <w:rPr>
            <w:rStyle w:val="Hyperlink"/>
          </w:rPr>
          <w:t>http://www.a51.nl/storage/pdf/R42701.pdf</w:t>
        </w:r>
      </w:hyperlink>
      <w:r>
        <w:t>, p. 13</w:t>
      </w:r>
    </w:p>
    <w:p w14:paraId="44867218" w14:textId="603F44CC" w:rsidR="0081117B" w:rsidRPr="0081117B" w:rsidRDefault="0081117B" w:rsidP="0081117B">
      <w:pPr>
        <w:rPr>
          <w:sz w:val="16"/>
        </w:rPr>
      </w:pPr>
      <w:r w:rsidRPr="004579DC">
        <w:rPr>
          <w:rStyle w:val="StyleUnderline"/>
          <w:highlight w:val="yellow"/>
        </w:rPr>
        <w:t>Based on</w:t>
      </w:r>
      <w:r w:rsidRPr="004579DC">
        <w:rPr>
          <w:sz w:val="16"/>
        </w:rPr>
        <w:t xml:space="preserve"> the </w:t>
      </w:r>
      <w:r w:rsidRPr="004579DC">
        <w:rPr>
          <w:rStyle w:val="StyleUnderline"/>
          <w:highlight w:val="yellow"/>
        </w:rPr>
        <w:t>aerial surveillance cases, it may be reasonable to presume a warrant would not be required</w:t>
      </w:r>
      <w:r w:rsidRPr="004579DC">
        <w:rPr>
          <w:sz w:val="16"/>
        </w:rPr>
        <w:t xml:space="preserve"> (nor, perhaps, any suspicion, for that matter) </w:t>
      </w:r>
      <w:r w:rsidRPr="004579DC">
        <w:rPr>
          <w:rStyle w:val="StyleUnderline"/>
          <w:highlight w:val="yellow"/>
        </w:rPr>
        <w:t>to conduct drone surveillance</w:t>
      </w:r>
      <w:r w:rsidRPr="004579DC">
        <w:rPr>
          <w:sz w:val="16"/>
        </w:rPr>
        <w:t xml:space="preserve"> of most public places for a relatively short period of time. </w:t>
      </w:r>
      <w:r w:rsidRPr="004579DC">
        <w:rPr>
          <w:rStyle w:val="StyleUnderline"/>
        </w:rPr>
        <w:t>The Supreme Court remarked in Ciraolo that the “Fourth Amendment simply does not require the police traveling in the public airways</w:t>
      </w:r>
      <w:r w:rsidRPr="004579DC">
        <w:rPr>
          <w:sz w:val="16"/>
        </w:rPr>
        <w:t xml:space="preserve"> at [1,000 feet] </w:t>
      </w:r>
      <w:r w:rsidRPr="004579DC">
        <w:rPr>
          <w:rStyle w:val="StyleUnderline"/>
        </w:rPr>
        <w:t>to obtain a warrant to observe what is visible to the naked eye</w:t>
      </w:r>
      <w:r w:rsidRPr="004579DC">
        <w:rPr>
          <w:sz w:val="16"/>
        </w:rPr>
        <w:t xml:space="preserve">.”100 </w:t>
      </w:r>
      <w:r w:rsidRPr="004579DC">
        <w:rPr>
          <w:rStyle w:val="StyleUnderline"/>
          <w:highlight w:val="yellow"/>
        </w:rPr>
        <w:t>However, the rarity of drone flights may distinguish their use</w:t>
      </w:r>
      <w:r w:rsidRPr="004579DC">
        <w:rPr>
          <w:rStyle w:val="StyleUnderline"/>
        </w:rPr>
        <w:t xml:space="preserve"> from surveillance</w:t>
      </w:r>
      <w:r w:rsidRPr="004579DC">
        <w:rPr>
          <w:sz w:val="16"/>
        </w:rPr>
        <w:t xml:space="preserve"> by the piloted aircraft used in the three aerial cases decided by the Court. </w:t>
      </w:r>
      <w:r w:rsidRPr="004579DC">
        <w:rPr>
          <w:rStyle w:val="StyleUnderline"/>
          <w:highlight w:val="yellow"/>
        </w:rPr>
        <w:t>All three</w:t>
      </w:r>
      <w:r w:rsidRPr="004579DC">
        <w:rPr>
          <w:rStyle w:val="StyleUnderline"/>
        </w:rPr>
        <w:t xml:space="preserve"> of these </w:t>
      </w:r>
      <w:r w:rsidRPr="004579DC">
        <w:rPr>
          <w:rStyle w:val="StyleUnderline"/>
          <w:highlight w:val="yellow"/>
        </w:rPr>
        <w:t>cases were premised on the fact that each aircraft was flying in navigable airspace</w:t>
      </w:r>
      <w:r w:rsidRPr="004579DC">
        <w:rPr>
          <w:sz w:val="16"/>
        </w:rPr>
        <w:t xml:space="preserve">, and that these flights were not “sufficiently rare” to provide a reasonable expectation of privacy in the area to be searched. To this point, Justice White remarked in Riley that “there is nothing in the record or before us to suggest that helicopters flying at 400 feet are sufficiently rare in this country to lend substance to respondent’s claim that he reasonably anticipated that his greenhouse would not be subject to observation from that altitude.”101 </w:t>
      </w:r>
      <w:r w:rsidRPr="004579DC">
        <w:rPr>
          <w:rStyle w:val="StyleUnderline"/>
          <w:highlight w:val="yellow"/>
        </w:rPr>
        <w:t>Presently, use of UAVs in U.S. airspace is considerably less common.</w:t>
      </w:r>
      <w:r w:rsidRPr="004579DC">
        <w:rPr>
          <w:sz w:val="16"/>
        </w:rPr>
        <w:t xml:space="preserve"> The FAA has issued only approximately 300 licenses for drone use in U.S. airspace.102</w:t>
      </w:r>
    </w:p>
    <w:p w14:paraId="45C8802E" w14:textId="3D72B2D4" w:rsidR="00D95C7B" w:rsidRDefault="00D26E85" w:rsidP="00D95C7B">
      <w:pPr>
        <w:pStyle w:val="Heading3"/>
      </w:pPr>
      <w:bookmarkStart w:id="61" w:name="BlockBM349"/>
      <w:bookmarkEnd w:id="60"/>
      <w:r>
        <w:t>A2 Privacy is protected</w:t>
      </w:r>
    </w:p>
    <w:p w14:paraId="37EA3689" w14:textId="6DF7ABE4" w:rsidR="00D95C7B" w:rsidRDefault="00D26E85" w:rsidP="00D95C7B">
      <w:pPr>
        <w:pStyle w:val="Heading4"/>
      </w:pPr>
      <w:r>
        <w:t>Manned surveillance privacy protections are not enough – new legislation is needed</w:t>
      </w:r>
      <w:r w:rsidR="00D95C7B">
        <w:t xml:space="preserve">. </w:t>
      </w:r>
    </w:p>
    <w:p w14:paraId="2F3AE6BC" w14:textId="77777777" w:rsidR="00D95C7B" w:rsidRDefault="00D95C7B" w:rsidP="00D95C7B">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71" w:history="1">
        <w:r w:rsidRPr="00986D49">
          <w:rPr>
            <w:rStyle w:val="Hyperlink"/>
          </w:rPr>
          <w:t>http://scholarlycommons.law.wlu.edu/cgi/viewcontent.cgi?article=4347&amp;context=wlulr</w:t>
        </w:r>
      </w:hyperlink>
      <w:r>
        <w:t>, p. 1854-1856</w:t>
      </w:r>
    </w:p>
    <w:p w14:paraId="353F898E" w14:textId="591B349A" w:rsidR="00D95C7B" w:rsidRDefault="00D95C7B" w:rsidP="00D95C7B">
      <w:pPr>
        <w:rPr>
          <w:rStyle w:val="StyleUnderline"/>
        </w:rPr>
      </w:pPr>
      <w:r w:rsidRPr="006C2BC2">
        <w:rPr>
          <w:rStyle w:val="StyleUnderline"/>
          <w:highlight w:val="yellow"/>
        </w:rPr>
        <w:t>In Riley, the Supreme Court decided to apply</w:t>
      </w:r>
      <w:r w:rsidRPr="006C2BC2">
        <w:rPr>
          <w:sz w:val="16"/>
        </w:rPr>
        <w:t xml:space="preserve"> the same </w:t>
      </w:r>
      <w:r w:rsidRPr="006C2BC2">
        <w:rPr>
          <w:rStyle w:val="StyleUnderline"/>
          <w:highlight w:val="yellow"/>
        </w:rPr>
        <w:t>method-focused rationale</w:t>
      </w:r>
      <w:r w:rsidRPr="006C2BC2">
        <w:rPr>
          <w:sz w:val="16"/>
        </w:rPr>
        <w:t xml:space="preserve">, despite the use of a different aerial technology—police helicopters. </w:t>
      </w:r>
      <w:r w:rsidRPr="006C2BC2">
        <w:rPr>
          <w:rStyle w:val="StyleUnderline"/>
          <w:highlight w:val="yellow"/>
        </w:rPr>
        <w:t>This</w:t>
      </w:r>
      <w:r w:rsidRPr="006C2BC2">
        <w:rPr>
          <w:sz w:val="16"/>
        </w:rPr>
        <w:t xml:space="preserve"> similar </w:t>
      </w:r>
      <w:r w:rsidRPr="006C2BC2">
        <w:rPr>
          <w:rStyle w:val="StyleUnderline"/>
          <w:highlight w:val="yellow"/>
        </w:rPr>
        <w:t>approach suggests a deliberate retreat from</w:t>
      </w:r>
      <w:r w:rsidRPr="0053354F">
        <w:rPr>
          <w:rStyle w:val="StyleUnderline"/>
        </w:rPr>
        <w:t xml:space="preserve"> what could have been </w:t>
      </w:r>
      <w:r w:rsidRPr="006C2BC2">
        <w:rPr>
          <w:rStyle w:val="StyleUnderline"/>
          <w:highlight w:val="yellow"/>
        </w:rPr>
        <w:t>a firmer defense of privacy</w:t>
      </w:r>
      <w:r w:rsidRPr="006C2BC2">
        <w:rPr>
          <w:sz w:val="16"/>
        </w:rPr>
        <w:t>—</w:t>
      </w:r>
      <w:r w:rsidRPr="006C2BC2">
        <w:rPr>
          <w:rStyle w:val="StyleUnderline"/>
          <w:highlight w:val="yellow"/>
        </w:rPr>
        <w:t>an approach made and evaluated without regard to</w:t>
      </w:r>
      <w:r w:rsidRPr="006C2BC2">
        <w:rPr>
          <w:sz w:val="16"/>
        </w:rPr>
        <w:t xml:space="preserve"> the </w:t>
      </w:r>
      <w:r w:rsidRPr="006C2BC2">
        <w:rPr>
          <w:rStyle w:val="StyleUnderline"/>
          <w:highlight w:val="yellow"/>
        </w:rPr>
        <w:t>surveillance</w:t>
      </w:r>
      <w:r w:rsidRPr="006C2BC2">
        <w:rPr>
          <w:sz w:val="16"/>
        </w:rPr>
        <w:t xml:space="preserve"> technology employed. The </w:t>
      </w:r>
      <w:r w:rsidRPr="006C2BC2">
        <w:rPr>
          <w:rStyle w:val="StyleUnderline"/>
          <w:highlight w:val="yellow"/>
        </w:rPr>
        <w:t>Riley</w:t>
      </w:r>
      <w:r w:rsidRPr="006C2BC2">
        <w:rPr>
          <w:sz w:val="16"/>
        </w:rPr>
        <w:t xml:space="preserve"> decision </w:t>
      </w:r>
      <w:r w:rsidRPr="006C2BC2">
        <w:rPr>
          <w:rStyle w:val="StyleUnderline"/>
          <w:highlight w:val="yellow"/>
        </w:rPr>
        <w:t>was badly split</w:t>
      </w:r>
      <w:r w:rsidRPr="0053354F">
        <w:rPr>
          <w:rStyle w:val="StyleUnderline"/>
        </w:rPr>
        <w:t>. The four-justice plurality concluded</w:t>
      </w:r>
      <w:r w:rsidRPr="006C2BC2">
        <w:rPr>
          <w:sz w:val="16"/>
        </w:rPr>
        <w:t xml:space="preserve"> that </w:t>
      </w:r>
      <w:r w:rsidRPr="0053354F">
        <w:rPr>
          <w:rStyle w:val="StyleUnderline"/>
        </w:rPr>
        <w:t xml:space="preserve">an aerial </w:t>
      </w:r>
      <w:r w:rsidRPr="006C2BC2">
        <w:rPr>
          <w:sz w:val="16"/>
        </w:rPr>
        <w:t xml:space="preserve">police </w:t>
      </w:r>
      <w:r w:rsidRPr="0053354F">
        <w:rPr>
          <w:rStyle w:val="StyleUnderline"/>
        </w:rPr>
        <w:t>observation made “from a public vantage point</w:t>
      </w:r>
      <w:r w:rsidRPr="006C2BC2">
        <w:rPr>
          <w:sz w:val="16"/>
        </w:rPr>
        <w:t xml:space="preserve"> where [the aircraft has] a right to be” </w:t>
      </w:r>
      <w:r w:rsidRPr="0053354F">
        <w:rPr>
          <w:rStyle w:val="StyleUnderline"/>
        </w:rPr>
        <w:t>does not require a search warrant so long as a reasonable man would not have “expected</w:t>
      </w:r>
      <w:r w:rsidRPr="006C2BC2">
        <w:rPr>
          <w:sz w:val="16"/>
        </w:rPr>
        <w:t xml:space="preserve"> that </w:t>
      </w:r>
      <w:r w:rsidRPr="0053354F">
        <w:rPr>
          <w:rStyle w:val="StyleUnderline"/>
        </w:rPr>
        <w:t>his [curtilage] was protected from public or official observation</w:t>
      </w:r>
      <w:r w:rsidRPr="006C2BC2">
        <w:rPr>
          <w:sz w:val="16"/>
        </w:rPr>
        <w:t xml:space="preserve">.”113 This rationale leans heavily on whether the aircraft making the observation had a legal right to be where it was in the sky (pursuant to FAA regulations governing airspace).114 Interestingly, a majority of the Court did not accept this rationale.115 Justice O’Connor agreed with the final disposition but differed in her analysis.116 Along with Justices Brennan, Marshall, Stevens, and Blackmun, Justice O’Connor deemphasized the FAA regulations in any privacy analysis, and did not endorse the plurality’s analogy between helicopter observations and ground-level observations.117 These five Justices instead focused their judgment on the reasonableness of an individual’s expectation of privacy.118 </w:t>
      </w:r>
      <w:r w:rsidRPr="006C2BC2">
        <w:rPr>
          <w:rStyle w:val="StyleUnderline"/>
          <w:highlight w:val="yellow"/>
        </w:rPr>
        <w:t>This reasonableness determination is based on the circumstances of the case</w:t>
      </w:r>
      <w:r w:rsidRPr="006C2BC2">
        <w:rPr>
          <w:sz w:val="16"/>
        </w:rPr>
        <w:t xml:space="preserve"> (such as where the individual was and what precautions the individual took to shield the property from public view).119 Justice O’Connor argued that the Court should “ask whether the helicopter was in the public airways at an altitude at which members of the public travel with sufficient regularity” and that “society is prepared to recognize as reasonable,” regardless of technical compliance with FAA safety regulations.120 Additionally, Justice Brennan’s dissent, as joined by Justices Marshall and Stevens, appears to anticipate a future technology that would be more intrusive than the helicopters of the 1980s.121 He noted that the plurality appeared to dismiss the intrusiveness of the helicopter merely because it had a legal right to be where it was and due to the lack of “undue noise . . . wind, dust, or threat of injury”122 created by its presence. Arguing that the proper analysis depends on safeguarding the privacy and security of private citizens, Justice Brennan asked the Court to “imagine a helicopter capable of hovering just above [the ground] without generating any noise, wind, or dust at all . . . . Suppose police employed this miraculous tool to discover not only what crops people were growing . . . but also what books they were reading.”123 </w:t>
      </w:r>
      <w:r w:rsidRPr="0053354F">
        <w:rPr>
          <w:rStyle w:val="StyleUnderline"/>
        </w:rPr>
        <w:t>This</w:t>
      </w:r>
      <w:r w:rsidRPr="006C2BC2">
        <w:rPr>
          <w:sz w:val="16"/>
        </w:rPr>
        <w:t xml:space="preserve"> hypothetical </w:t>
      </w:r>
      <w:r w:rsidRPr="0053354F">
        <w:rPr>
          <w:rStyle w:val="StyleUnderline"/>
        </w:rPr>
        <w:t>is</w:t>
      </w:r>
      <w:r w:rsidRPr="006C2BC2">
        <w:rPr>
          <w:sz w:val="16"/>
        </w:rPr>
        <w:t xml:space="preserve"> quite </w:t>
      </w:r>
      <w:r w:rsidRPr="0053354F">
        <w:rPr>
          <w:rStyle w:val="StyleUnderline"/>
        </w:rPr>
        <w:t>similar to the capabilities possessed by</w:t>
      </w:r>
      <w:r w:rsidRPr="006C2BC2">
        <w:rPr>
          <w:sz w:val="16"/>
        </w:rPr>
        <w:t xml:space="preserve"> certain </w:t>
      </w:r>
      <w:r w:rsidRPr="0053354F">
        <w:rPr>
          <w:rStyle w:val="StyleUnderline"/>
        </w:rPr>
        <w:t>modern high-tech drones</w:t>
      </w:r>
      <w:r w:rsidRPr="006C2BC2">
        <w:rPr>
          <w:sz w:val="16"/>
        </w:rPr>
        <w:t xml:space="preserve">.124 The dissent thus addresses a model approach for the Supreme Court to take when applying aerial observation law to drones precisely because it imagines the potential abuse of the plurality’s emphasis on the location of the observing aircraft. </w:t>
      </w:r>
      <w:r w:rsidRPr="006C2BC2">
        <w:rPr>
          <w:rStyle w:val="StyleUnderline"/>
          <w:highlight w:val="yellow"/>
        </w:rPr>
        <w:t>Courts may decide to break from present</w:t>
      </w:r>
      <w:r w:rsidRPr="0053354F">
        <w:rPr>
          <w:rStyle w:val="StyleUnderline"/>
        </w:rPr>
        <w:t xml:space="preserve"> case </w:t>
      </w:r>
      <w:r w:rsidRPr="006C2BC2">
        <w:rPr>
          <w:rStyle w:val="StyleUnderline"/>
          <w:highlight w:val="yellow"/>
        </w:rPr>
        <w:t>law because of the differences betwee</w:t>
      </w:r>
      <w:r w:rsidRPr="0053354F">
        <w:rPr>
          <w:rStyle w:val="StyleUnderline"/>
        </w:rPr>
        <w:t>n</w:t>
      </w:r>
      <w:r w:rsidRPr="006C2BC2">
        <w:rPr>
          <w:sz w:val="16"/>
        </w:rPr>
        <w:t xml:space="preserve"> helicopter and </w:t>
      </w:r>
      <w:r w:rsidRPr="006C2BC2">
        <w:rPr>
          <w:rStyle w:val="StyleUnderline"/>
          <w:highlight w:val="yellow"/>
        </w:rPr>
        <w:t>manned aircraft compared with unmanned drones</w:t>
      </w:r>
      <w:r w:rsidRPr="006C2BC2">
        <w:rPr>
          <w:sz w:val="16"/>
        </w:rPr>
        <w:t xml:space="preserve">.125 </w:t>
      </w:r>
      <w:r w:rsidRPr="006C2BC2">
        <w:rPr>
          <w:rStyle w:val="StyleUnderline"/>
          <w:highlight w:val="yellow"/>
        </w:rPr>
        <w:t>These cases may not apply to observations</w:t>
      </w:r>
      <w:r w:rsidRPr="0053354F">
        <w:rPr>
          <w:rStyle w:val="StyleUnderline"/>
        </w:rPr>
        <w:t xml:space="preserve"> made </w:t>
      </w:r>
      <w:r w:rsidRPr="006C2BC2">
        <w:rPr>
          <w:rStyle w:val="StyleUnderline"/>
          <w:highlight w:val="yellow"/>
        </w:rPr>
        <w:t>from</w:t>
      </w:r>
      <w:r w:rsidRPr="0053354F">
        <w:rPr>
          <w:rStyle w:val="StyleUnderline"/>
        </w:rPr>
        <w:t xml:space="preserve"> </w:t>
      </w:r>
      <w:r w:rsidRPr="006C2BC2">
        <w:rPr>
          <w:sz w:val="16"/>
        </w:rPr>
        <w:t xml:space="preserve">aircraft using cameras that enhance sensory abilities—as would be the case with most </w:t>
      </w:r>
      <w:r w:rsidRPr="006C2BC2">
        <w:rPr>
          <w:rStyle w:val="StyleUnderline"/>
          <w:highlight w:val="yellow"/>
        </w:rPr>
        <w:t>drones</w:t>
      </w:r>
      <w:r w:rsidRPr="006C2BC2">
        <w:rPr>
          <w:sz w:val="16"/>
        </w:rPr>
        <w:t xml:space="preserve">— because such an observation loses any tenable comparison to the proverbial policeman on a public street.126 At some point, the analogy loses its credence in the face of an overly piercing spy technology, at least if some degree of privacy is to be retained. When technology emerges that fundamentally alters the privacy analysis, change becomes appropriate.127 </w:t>
      </w:r>
      <w:r w:rsidRPr="006C2BC2">
        <w:rPr>
          <w:rStyle w:val="StyleUnderline"/>
          <w:highlight w:val="yellow"/>
        </w:rPr>
        <w:t>Drones may very well be the line in the sand</w:t>
      </w:r>
      <w:r w:rsidRPr="006C2BC2">
        <w:rPr>
          <w:rStyle w:val="StyleUnderline"/>
        </w:rPr>
        <w:t>.</w:t>
      </w:r>
    </w:p>
    <w:p w14:paraId="52C7EED3" w14:textId="42AE43E3" w:rsidR="00945EF4" w:rsidRDefault="00945EF4" w:rsidP="00945EF4">
      <w:pPr>
        <w:pStyle w:val="Heading4"/>
      </w:pPr>
      <w:r>
        <w:t>Law enforcement surveillance enjoys legal flexibility – hampers privacy protections.</w:t>
      </w:r>
    </w:p>
    <w:p w14:paraId="5B21F66F" w14:textId="77777777" w:rsidR="00945EF4" w:rsidRDefault="00945EF4" w:rsidP="00945EF4">
      <w:r>
        <w:t xml:space="preserve">Richard M. </w:t>
      </w:r>
      <w:r w:rsidRPr="00A92964">
        <w:rPr>
          <w:rStyle w:val="Style13ptBold"/>
        </w:rPr>
        <w:t>Thompson II</w:t>
      </w:r>
      <w:r>
        <w:t xml:space="preserve">, April 3, </w:t>
      </w:r>
      <w:r w:rsidRPr="00A92964">
        <w:rPr>
          <w:rStyle w:val="Style13ptBold"/>
        </w:rPr>
        <w:t>2013</w:t>
      </w:r>
      <w:r>
        <w:t xml:space="preserve">, Richard Thompson II is a </w:t>
      </w:r>
      <w:r w:rsidRPr="00A92964">
        <w:t>CRS rese</w:t>
      </w:r>
      <w:r>
        <w:t xml:space="preserve">archer and legislative attorney, “Drones in Domestic Surveillance Operations: Fourth Amendment Implications and Legislative Responses,” Congressional Research Service, pp. 1-21, </w:t>
      </w:r>
      <w:hyperlink r:id="rId72" w:history="1">
        <w:r w:rsidRPr="00950705">
          <w:rPr>
            <w:rStyle w:val="Hyperlink"/>
          </w:rPr>
          <w:t>http://www.a51.nl/storage/pdf/R42701.pdf</w:t>
        </w:r>
      </w:hyperlink>
      <w:r>
        <w:t>, p. 10</w:t>
      </w:r>
    </w:p>
    <w:p w14:paraId="04DDF9E1" w14:textId="7FB5AC36" w:rsidR="00945EF4" w:rsidRPr="00945EF4" w:rsidRDefault="00945EF4" w:rsidP="00D95C7B">
      <w:pPr>
        <w:rPr>
          <w:rStyle w:val="StyleUnderline"/>
          <w:sz w:val="16"/>
          <w:u w:val="none"/>
        </w:rPr>
      </w:pPr>
      <w:r w:rsidRPr="004579DC">
        <w:rPr>
          <w:sz w:val="16"/>
        </w:rPr>
        <w:t xml:space="preserve">Even more so than surveillance of public places generally, </w:t>
      </w:r>
      <w:r w:rsidRPr="004579DC">
        <w:rPr>
          <w:rStyle w:val="StyleUnderline"/>
          <w:highlight w:val="yellow"/>
        </w:rPr>
        <w:t>law enforcement agencies are granted significant deference to</w:t>
      </w:r>
      <w:r w:rsidRPr="004579DC">
        <w:rPr>
          <w:rStyle w:val="StyleUnderline"/>
        </w:rPr>
        <w:t xml:space="preserve"> conduct </w:t>
      </w:r>
      <w:r w:rsidRPr="004579DC">
        <w:rPr>
          <w:rStyle w:val="StyleUnderline"/>
          <w:highlight w:val="yellow"/>
        </w:rPr>
        <w:t>surveillance</w:t>
      </w:r>
      <w:r w:rsidRPr="004579DC">
        <w:rPr>
          <w:sz w:val="16"/>
        </w:rPr>
        <w:t xml:space="preserve"> at or near American borders. </w:t>
      </w:r>
      <w:r w:rsidRPr="004579DC">
        <w:rPr>
          <w:rStyle w:val="StyleUnderline"/>
          <w:highlight w:val="yellow"/>
        </w:rPr>
        <w:t>The federal government has a significant interest in</w:t>
      </w:r>
      <w:r w:rsidRPr="004579DC">
        <w:rPr>
          <w:rStyle w:val="StyleUnderline"/>
        </w:rPr>
        <w:t xml:space="preserve"> protecting </w:t>
      </w:r>
      <w:r w:rsidRPr="004579DC">
        <w:rPr>
          <w:rStyle w:val="StyleUnderline"/>
          <w:highlight w:val="yellow"/>
        </w:rPr>
        <w:t>American borders</w:t>
      </w:r>
      <w:r w:rsidRPr="004579DC">
        <w:rPr>
          <w:sz w:val="16"/>
        </w:rPr>
        <w:t xml:space="preserve"> from crossings by persons attempting to enter unlawfully, drug trafficking, and, perhaps most importantly, the transit of weapons and persons seeking to do harm to American people and infrastructure. </w:t>
      </w:r>
      <w:r w:rsidRPr="004579DC">
        <w:rPr>
          <w:rStyle w:val="StyleUnderline"/>
          <w:highlight w:val="yellow"/>
        </w:rPr>
        <w:t>Congress has granted federal law enforcement agencies significant</w:t>
      </w:r>
      <w:r w:rsidRPr="004579DC">
        <w:rPr>
          <w:rStyle w:val="StyleUnderline"/>
        </w:rPr>
        <w:t xml:space="preserve"> search </w:t>
      </w:r>
      <w:r w:rsidRPr="004579DC">
        <w:rPr>
          <w:rStyle w:val="StyleUnderline"/>
          <w:highlight w:val="yellow"/>
        </w:rPr>
        <w:t>powers</w:t>
      </w:r>
      <w:r w:rsidRPr="004579DC">
        <w:rPr>
          <w:sz w:val="16"/>
        </w:rPr>
        <w:t xml:space="preserve"> at the border. Section 287 of the Immigration and Nationality Act (INA), codified at 8 U.S.C. Section 1357, authorizes immigration officers to conduct warrantless searches of any vessel within a reasonable distance from the United States border and any vehicle within 25 miles from a border for the “purpose of patrolling the border to prevent the illegal entry of aliens into the United States.”71 Similarly, 19 U.S.C. Section 482 authorizes customs officers to search vehicles and persons on which or whom they have reasonable cause to believe are carrying goods unlawfully into the United States.72 </w:t>
      </w:r>
      <w:r w:rsidRPr="004579DC">
        <w:rPr>
          <w:rStyle w:val="StyleUnderline"/>
          <w:highlight w:val="yellow"/>
        </w:rPr>
        <w:t>The Supreme Court has likewise acknowledged</w:t>
      </w:r>
      <w:r w:rsidRPr="004579DC">
        <w:rPr>
          <w:rStyle w:val="StyleUnderline"/>
        </w:rPr>
        <w:t xml:space="preserve"> this </w:t>
      </w:r>
      <w:r w:rsidRPr="004579DC">
        <w:rPr>
          <w:rStyle w:val="StyleUnderline"/>
          <w:highlight w:val="yellow"/>
        </w:rPr>
        <w:t>federal interest in the borders</w:t>
      </w:r>
      <w:r w:rsidRPr="004579DC">
        <w:rPr>
          <w:rStyle w:val="StyleUnderline"/>
        </w:rPr>
        <w:t>, observing that “[t]he Government’s interest in preventing the entry of unwanted persons and effects is at its zenith at the international border</w:t>
      </w:r>
      <w:r w:rsidRPr="004579DC">
        <w:rPr>
          <w:sz w:val="16"/>
        </w:rPr>
        <w:t xml:space="preserve">.”73 Again, </w:t>
      </w:r>
      <w:r w:rsidRPr="004579DC">
        <w:rPr>
          <w:rStyle w:val="StyleUnderline"/>
          <w:highlight w:val="yellow"/>
        </w:rPr>
        <w:t>the touchstone in every Fourth Amendment case is whether the search is reasonable</w:t>
      </w:r>
      <w:r w:rsidRPr="004579DC">
        <w:rPr>
          <w:sz w:val="16"/>
        </w:rPr>
        <w:t xml:space="preserve">. 74 </w:t>
      </w:r>
      <w:r w:rsidRPr="004579DC">
        <w:rPr>
          <w:rStyle w:val="StyleUnderline"/>
          <w:highlight w:val="yellow"/>
        </w:rPr>
        <w:t>The Court observed in United States v. Montoya De Hernandez “the Fourth Amendment balance of reasonableness is qualitatively different at the</w:t>
      </w:r>
      <w:r w:rsidRPr="004579DC">
        <w:rPr>
          <w:rStyle w:val="StyleUnderline"/>
        </w:rPr>
        <w:t xml:space="preserve"> international </w:t>
      </w:r>
      <w:r w:rsidRPr="004579DC">
        <w:rPr>
          <w:rStyle w:val="StyleUnderline"/>
          <w:highlight w:val="yellow"/>
        </w:rPr>
        <w:t>border</w:t>
      </w:r>
      <w:r w:rsidRPr="004579DC">
        <w:rPr>
          <w:sz w:val="16"/>
        </w:rPr>
        <w:t>.”75 “Routine searches,” the Court continued, “are not subject to any requirement of reasonable suspicion, probable cause, or warrant.”76</w:t>
      </w:r>
    </w:p>
    <w:p w14:paraId="5DAE421D" w14:textId="77777777" w:rsidR="0081117B" w:rsidRPr="0081117B" w:rsidRDefault="0081117B" w:rsidP="0081117B">
      <w:pPr>
        <w:pStyle w:val="Heading3"/>
      </w:pPr>
      <w:bookmarkStart w:id="62" w:name="BlockBM356"/>
      <w:bookmarkEnd w:id="61"/>
      <w:r>
        <w:t>A2 Court checks</w:t>
      </w:r>
    </w:p>
    <w:p w14:paraId="012B4255" w14:textId="77777777" w:rsidR="0081117B" w:rsidRDefault="0081117B" w:rsidP="0081117B">
      <w:pPr>
        <w:pStyle w:val="Heading4"/>
      </w:pPr>
      <w:r>
        <w:t>Applying the Fourth Amendment to drones requires a court case that can draw a meaningful distinction between UAV’s and traditional forms of aerial surveillance – unlikely to happen.</w:t>
      </w:r>
    </w:p>
    <w:p w14:paraId="739C6AA7" w14:textId="77777777" w:rsidR="0081117B" w:rsidRDefault="0081117B" w:rsidP="0081117B">
      <w:r>
        <w:t xml:space="preserve">Richard M. </w:t>
      </w:r>
      <w:r w:rsidRPr="00A92964">
        <w:rPr>
          <w:rStyle w:val="Style13ptBold"/>
        </w:rPr>
        <w:t>Thompson II</w:t>
      </w:r>
      <w:r>
        <w:t xml:space="preserve">, April 3, </w:t>
      </w:r>
      <w:r w:rsidRPr="00A92964">
        <w:rPr>
          <w:rStyle w:val="Style13ptBold"/>
        </w:rPr>
        <w:t>2013</w:t>
      </w:r>
      <w:r>
        <w:t xml:space="preserve">, Richard Thompson II is a </w:t>
      </w:r>
      <w:r w:rsidRPr="00A92964">
        <w:t>CRS rese</w:t>
      </w:r>
      <w:r>
        <w:t xml:space="preserve">archer and legislative attorney, “Drones in Domestic Surveillance Operations: Fourth Amendment Implications and Legislative Responses,” Congressional Research Service, pp. 1-21, </w:t>
      </w:r>
      <w:hyperlink r:id="rId73" w:history="1">
        <w:r w:rsidRPr="00950705">
          <w:rPr>
            <w:rStyle w:val="Hyperlink"/>
          </w:rPr>
          <w:t>http://www.a51.nl/storage/pdf/R42701.pdf</w:t>
        </w:r>
      </w:hyperlink>
      <w:r>
        <w:t>, p. 17</w:t>
      </w:r>
    </w:p>
    <w:p w14:paraId="2ADF9044" w14:textId="7027F06C" w:rsidR="0081117B" w:rsidRDefault="0081117B" w:rsidP="0081117B">
      <w:pPr>
        <w:rPr>
          <w:sz w:val="16"/>
        </w:rPr>
      </w:pPr>
      <w:r w:rsidRPr="000539E3">
        <w:rPr>
          <w:rStyle w:val="StyleUnderline"/>
          <w:highlight w:val="yellow"/>
        </w:rPr>
        <w:t>Applying the Fourth Amendment to drones requires application of the threshold question</w:t>
      </w:r>
      <w:r w:rsidRPr="000539E3">
        <w:rPr>
          <w:sz w:val="16"/>
        </w:rPr>
        <w:t xml:space="preserve">: was there a search? Again, </w:t>
      </w:r>
      <w:r w:rsidRPr="000539E3">
        <w:rPr>
          <w:rStyle w:val="StyleUnderline"/>
        </w:rPr>
        <w:t>this will depend on</w:t>
      </w:r>
      <w:r w:rsidRPr="000539E3">
        <w:rPr>
          <w:sz w:val="16"/>
        </w:rPr>
        <w:t xml:space="preserve"> all the factors discussed above—</w:t>
      </w:r>
      <w:r w:rsidRPr="000539E3">
        <w:rPr>
          <w:rStyle w:val="StyleUnderline"/>
        </w:rPr>
        <w:t xml:space="preserve">the area of the search, the technology used, and whether society would respect the target’s expectation of privacy </w:t>
      </w:r>
      <w:r w:rsidRPr="000539E3">
        <w:rPr>
          <w:sz w:val="16"/>
        </w:rPr>
        <w:t xml:space="preserve">in the place searched. </w:t>
      </w:r>
      <w:r w:rsidRPr="000539E3">
        <w:rPr>
          <w:rStyle w:val="StyleUnderline"/>
          <w:highlight w:val="yellow"/>
        </w:rPr>
        <w:t>If a reviewing court concludes</w:t>
      </w:r>
      <w:r w:rsidRPr="000539E3">
        <w:rPr>
          <w:rStyle w:val="StyleUnderline"/>
        </w:rPr>
        <w:t xml:space="preserve"> that</w:t>
      </w:r>
      <w:r w:rsidRPr="000539E3">
        <w:rPr>
          <w:sz w:val="16"/>
        </w:rPr>
        <w:t xml:space="preserve"> the </w:t>
      </w:r>
      <w:r w:rsidRPr="000539E3">
        <w:rPr>
          <w:rStyle w:val="StyleUnderline"/>
          <w:highlight w:val="yellow"/>
        </w:rPr>
        <w:t>drone surveillance was not a search, neither a warrant nor any degree of</w:t>
      </w:r>
      <w:r w:rsidRPr="000539E3">
        <w:rPr>
          <w:rStyle w:val="StyleUnderline"/>
        </w:rPr>
        <w:t xml:space="preserve"> individualized </w:t>
      </w:r>
      <w:r w:rsidRPr="000539E3">
        <w:rPr>
          <w:rStyle w:val="StyleUnderline"/>
          <w:highlight w:val="yellow"/>
        </w:rPr>
        <w:t>suspicion would be required. If, however, the court concluded there was a search, then a court would ask whether a warrant is required</w:t>
      </w:r>
      <w:r w:rsidRPr="000539E3">
        <w:rPr>
          <w:sz w:val="16"/>
        </w:rPr>
        <w:t xml:space="preserve">, if one of the exceptions apply, </w:t>
      </w:r>
      <w:r w:rsidRPr="000539E3">
        <w:rPr>
          <w:rStyle w:val="StyleUnderline"/>
          <w:highlight w:val="yellow"/>
        </w:rPr>
        <w:t>and what level of suspicion</w:t>
      </w:r>
      <w:r w:rsidRPr="000539E3">
        <w:rPr>
          <w:sz w:val="16"/>
        </w:rPr>
        <w:t xml:space="preserve">, if any, </w:t>
      </w:r>
      <w:r w:rsidRPr="000539E3">
        <w:rPr>
          <w:rStyle w:val="StyleUnderline"/>
          <w:highlight w:val="yellow"/>
        </w:rPr>
        <w:t>is necessary</w:t>
      </w:r>
      <w:r w:rsidRPr="000539E3">
        <w:rPr>
          <w:rStyle w:val="StyleUnderline"/>
        </w:rPr>
        <w:t xml:space="preserve"> to uphold the search. </w:t>
      </w:r>
      <w:r w:rsidRPr="000539E3">
        <w:rPr>
          <w:rStyle w:val="StyleUnderline"/>
          <w:highlight w:val="yellow"/>
        </w:rPr>
        <w:t>Unless a meaningful distinction can be made between drone surveillance and</w:t>
      </w:r>
      <w:r w:rsidRPr="000539E3">
        <w:rPr>
          <w:rStyle w:val="StyleUnderline"/>
        </w:rPr>
        <w:t xml:space="preserve"> more </w:t>
      </w:r>
      <w:r w:rsidRPr="000539E3">
        <w:rPr>
          <w:rStyle w:val="StyleUnderline"/>
          <w:highlight w:val="yellow"/>
        </w:rPr>
        <w:t>traditional forms of government tracking, existing jurisprudence suggests</w:t>
      </w:r>
      <w:r w:rsidRPr="000539E3">
        <w:rPr>
          <w:rStyle w:val="StyleUnderline"/>
        </w:rPr>
        <w:t xml:space="preserve"> </w:t>
      </w:r>
      <w:r w:rsidRPr="000539E3">
        <w:rPr>
          <w:sz w:val="16"/>
        </w:rPr>
        <w:t xml:space="preserve">that </w:t>
      </w:r>
      <w:r w:rsidRPr="000539E3">
        <w:rPr>
          <w:rStyle w:val="StyleUnderline"/>
          <w:highlight w:val="yellow"/>
        </w:rPr>
        <w:t>a</w:t>
      </w:r>
      <w:r w:rsidRPr="000539E3">
        <w:rPr>
          <w:rStyle w:val="StyleUnderline"/>
        </w:rPr>
        <w:t xml:space="preserve"> reviewing </w:t>
      </w:r>
      <w:r w:rsidRPr="000539E3">
        <w:rPr>
          <w:rStyle w:val="StyleUnderline"/>
          <w:highlight w:val="yellow"/>
        </w:rPr>
        <w:t>court would likely uphold drone surveillance conducted with no</w:t>
      </w:r>
      <w:r w:rsidRPr="000539E3">
        <w:rPr>
          <w:rStyle w:val="StyleUnderline"/>
        </w:rPr>
        <w:t xml:space="preserve"> individualized </w:t>
      </w:r>
      <w:r w:rsidRPr="000539E3">
        <w:rPr>
          <w:rStyle w:val="StyleUnderline"/>
          <w:highlight w:val="yellow"/>
        </w:rPr>
        <w:t>suspicion</w:t>
      </w:r>
      <w:r w:rsidRPr="000539E3">
        <w:rPr>
          <w:sz w:val="16"/>
        </w:rPr>
        <w:t xml:space="preserve"> when conducted for purposes other than strict law enforcement. The Supreme Court has hesitated from interfering in what they see as the executive’s function in protecting the health and safety of the American population.</w:t>
      </w:r>
    </w:p>
    <w:p w14:paraId="14FA4D60" w14:textId="77777777" w:rsidR="0081117B" w:rsidRDefault="0081117B" w:rsidP="0081117B">
      <w:pPr>
        <w:pStyle w:val="Heading4"/>
      </w:pPr>
      <w:r>
        <w:t>So far there is no legal restriction on the use of drones in domestic airspace.</w:t>
      </w:r>
    </w:p>
    <w:p w14:paraId="617708FB" w14:textId="77777777" w:rsidR="0081117B" w:rsidRDefault="0081117B" w:rsidP="0081117B">
      <w:r>
        <w:t xml:space="preserve">Philip J. </w:t>
      </w:r>
      <w:r w:rsidRPr="002A07DE">
        <w:rPr>
          <w:rStyle w:val="Style13ptBold"/>
        </w:rPr>
        <w:t>Hiltner</w:t>
      </w:r>
      <w:r>
        <w:t xml:space="preserve">, </w:t>
      </w:r>
      <w:r w:rsidRPr="002A07DE">
        <w:rPr>
          <w:rStyle w:val="Style13ptBold"/>
        </w:rPr>
        <w:t>2013</w:t>
      </w:r>
      <w:r>
        <w:t xml:space="preserve">, Phil Hiltner is currently a lawyer in the </w:t>
      </w:r>
      <w:r w:rsidRPr="002A07DE">
        <w:t>Washtenaw County Office of Public Defender</w:t>
      </w:r>
      <w:r>
        <w:t>’s Office and also works for the</w:t>
      </w:r>
      <w:r w:rsidRPr="002A07DE">
        <w:t xml:space="preserve"> Law Offices of Jonathan Dills, North Carolina Thirteenth Prosecutorial District</w:t>
      </w:r>
      <w:r>
        <w:t xml:space="preserve">, “THE DRONES ARE COMING: USE OF UNMANNED AERIAL VEHICLES FOR POLICE SURVEILLANCE AND ITS FOURTH AMENDMENT IMPLICATIONS,” Wake Forest Journal of Law and Policy vol. 3, no. 2, pp. 397-415, </w:t>
      </w:r>
      <w:hyperlink r:id="rId74" w:history="1">
        <w:r w:rsidRPr="00986D49">
          <w:rPr>
            <w:rStyle w:val="Hyperlink"/>
          </w:rPr>
          <w:t>http://lawpolicyjournal.law.wfu.edu/files/2013/06/Vol.3-2-Comment-Hiltner.pdf</w:t>
        </w:r>
      </w:hyperlink>
      <w:r>
        <w:t>, p. 409-410</w:t>
      </w:r>
    </w:p>
    <w:p w14:paraId="1B728F90" w14:textId="5B69E3D5" w:rsidR="0081117B" w:rsidRDefault="0081117B" w:rsidP="0081117B">
      <w:pPr>
        <w:rPr>
          <w:sz w:val="16"/>
        </w:rPr>
      </w:pPr>
      <w:r w:rsidRPr="00C07E7A">
        <w:rPr>
          <w:rStyle w:val="StyleUnderline"/>
          <w:highlight w:val="yellow"/>
        </w:rPr>
        <w:t>UASs provide the government with an unprecedented ability to observe one’s home and</w:t>
      </w:r>
      <w:r w:rsidRPr="00FA2E3F">
        <w:rPr>
          <w:rStyle w:val="StyleUnderline"/>
        </w:rPr>
        <w:t xml:space="preserve"> its </w:t>
      </w:r>
      <w:r w:rsidRPr="00C07E7A">
        <w:rPr>
          <w:rStyle w:val="StyleUnderline"/>
          <w:highlight w:val="yellow"/>
        </w:rPr>
        <w:t>curtilage</w:t>
      </w:r>
      <w:r w:rsidRPr="00C07E7A">
        <w:rPr>
          <w:sz w:val="16"/>
        </w:rPr>
        <w:t xml:space="preserve"> from a much closer distance than crop dusters and helicopters. </w:t>
      </w:r>
      <w:r w:rsidRPr="00C07E7A">
        <w:rPr>
          <w:rStyle w:val="StyleUnderline"/>
          <w:highlight w:val="yellow"/>
        </w:rPr>
        <w:t>The Court has permitted observation from an elevation of four hundred feet</w:t>
      </w:r>
      <w:r w:rsidRPr="00FA2E3F">
        <w:rPr>
          <w:rStyle w:val="StyleUnderline"/>
        </w:rPr>
        <w:t>,</w:t>
      </w:r>
      <w:r w:rsidRPr="00C07E7A">
        <w:rPr>
          <w:sz w:val="16"/>
        </w:rPr>
        <w:t xml:space="preserve"> but what about observation from four feet? </w:t>
      </w:r>
      <w:r w:rsidRPr="00C07E7A">
        <w:rPr>
          <w:rStyle w:val="StyleUnderline"/>
          <w:highlight w:val="yellow"/>
        </w:rPr>
        <w:t>There is nothing in the Court’s previous decisions that would point to</w:t>
      </w:r>
      <w:r w:rsidRPr="00FA2E3F">
        <w:rPr>
          <w:rStyle w:val="StyleUnderline"/>
        </w:rPr>
        <w:t xml:space="preserve"> a different outcome as long as </w:t>
      </w:r>
      <w:r w:rsidRPr="00C07E7A">
        <w:rPr>
          <w:rStyle w:val="StyleUnderline"/>
          <w:highlight w:val="yellow"/>
        </w:rPr>
        <w:t>the observation was being made from authorized airspace</w:t>
      </w:r>
      <w:r w:rsidRPr="00C07E7A">
        <w:rPr>
          <w:sz w:val="16"/>
        </w:rPr>
        <w:t xml:space="preserve">. The fact that much more intimate observations may be made with a drone hovering just above a skylight than by a helicopter several hundred feet in the air hardly needs to be noted. The concern with such capabilities may be obvious, but that does not necessarily mean courts will be able to find an exception for such observations in their Fourth Amendment jurisprudence. Finally, there is the remaining question about what type of sense enhancement may be used to observe the home. </w:t>
      </w:r>
      <w:r w:rsidRPr="00C07E7A">
        <w:rPr>
          <w:rStyle w:val="StyleUnderline"/>
          <w:highlight w:val="yellow"/>
        </w:rPr>
        <w:t>In Dow Chemical, the court said the use of a commercial aerial mapping camera did not raise constitutional concerns but reserved judgment on</w:t>
      </w:r>
      <w:r w:rsidRPr="00FA2E3F">
        <w:rPr>
          <w:rStyle w:val="StyleUnderline"/>
        </w:rPr>
        <w:t xml:space="preserve"> what </w:t>
      </w:r>
      <w:r w:rsidRPr="00C07E7A">
        <w:rPr>
          <w:rStyle w:val="StyleUnderline"/>
          <w:highlight w:val="yellow"/>
        </w:rPr>
        <w:t>other types of technological enhancements</w:t>
      </w:r>
      <w:r w:rsidRPr="00C07E7A">
        <w:rPr>
          <w:sz w:val="16"/>
        </w:rPr>
        <w:t xml:space="preserve"> might be problematic.97 Additionally, caution should be used when expanding Dow Chemical’s analysis to different contexts. Dow Chemical involved surveillance of an industrial facility, which “is not an area immediately adjacent to the private home, where privacy expectations are most heightened.”98</w:t>
      </w:r>
    </w:p>
    <w:p w14:paraId="66F2113C" w14:textId="77777777" w:rsidR="00921DBB" w:rsidRDefault="00921DBB" w:rsidP="00921DBB">
      <w:pPr>
        <w:pStyle w:val="Heading4"/>
      </w:pPr>
      <w:r>
        <w:t>With the expansion of drone use for domestic surveillance purposes – court rulings will be invalidated.</w:t>
      </w:r>
    </w:p>
    <w:p w14:paraId="6F8C23F4" w14:textId="77777777" w:rsidR="00921DBB" w:rsidRDefault="00921DBB" w:rsidP="00921DBB">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75" w:history="1">
        <w:r w:rsidRPr="00986D49">
          <w:rPr>
            <w:rStyle w:val="Hyperlink"/>
          </w:rPr>
          <w:t>http://scholarlycommons.law.wlu.edu/cgi/viewcontent.cgi?article=4347&amp;context=wlulr</w:t>
        </w:r>
      </w:hyperlink>
      <w:r>
        <w:t>, p. 1834-1835</w:t>
      </w:r>
    </w:p>
    <w:p w14:paraId="554C309E" w14:textId="7DC66E26" w:rsidR="00921DBB" w:rsidRPr="00921DBB" w:rsidRDefault="00921DBB" w:rsidP="00921DBB">
      <w:pPr>
        <w:rPr>
          <w:sz w:val="16"/>
        </w:rPr>
      </w:pPr>
      <w:r w:rsidRPr="00514F47">
        <w:rPr>
          <w:rStyle w:val="StyleUnderline"/>
          <w:highlight w:val="yellow"/>
        </w:rPr>
        <w:t>Currently, when police observe from the air, courts</w:t>
      </w:r>
      <w:r w:rsidRPr="00514F47">
        <w:rPr>
          <w:rStyle w:val="StyleUnderline"/>
        </w:rPr>
        <w:t xml:space="preserve"> will </w:t>
      </w:r>
      <w:r w:rsidRPr="00514F47">
        <w:rPr>
          <w:rStyle w:val="StyleUnderline"/>
          <w:highlight w:val="yellow"/>
        </w:rPr>
        <w:t>inquire whether the aircraft had a legal right to be flying there and whether a reasonable man should</w:t>
      </w:r>
      <w:r w:rsidRPr="00514F47">
        <w:rPr>
          <w:rStyle w:val="StyleUnderline"/>
        </w:rPr>
        <w:t xml:space="preserve"> have </w:t>
      </w:r>
      <w:r w:rsidRPr="00514F47">
        <w:rPr>
          <w:rStyle w:val="StyleUnderline"/>
          <w:highlight w:val="yellow"/>
        </w:rPr>
        <w:t>expect</w:t>
      </w:r>
      <w:r w:rsidRPr="00514F47">
        <w:rPr>
          <w:rStyle w:val="StyleUnderline"/>
        </w:rPr>
        <w:t xml:space="preserve">ed </w:t>
      </w:r>
      <w:r w:rsidRPr="00514F47">
        <w:rPr>
          <w:rStyle w:val="StyleUnderline"/>
          <w:highlight w:val="yellow"/>
        </w:rPr>
        <w:t>that his activities were exposed to public viewing</w:t>
      </w:r>
      <w:r w:rsidRPr="00514F47">
        <w:rPr>
          <w:sz w:val="16"/>
        </w:rPr>
        <w:t xml:space="preserve"> from the air.13 Some of these inquiries likely now protect Americans from much drone observation,14 but issues remain. </w:t>
      </w:r>
      <w:r w:rsidRPr="00514F47">
        <w:rPr>
          <w:rStyle w:val="StyleUnderline"/>
          <w:highlight w:val="yellow"/>
        </w:rPr>
        <w:t>Widespread</w:t>
      </w:r>
      <w:r w:rsidRPr="00514F47">
        <w:rPr>
          <w:rStyle w:val="StyleUnderline"/>
        </w:rPr>
        <w:t xml:space="preserve"> police </w:t>
      </w:r>
      <w:r w:rsidRPr="00514F47">
        <w:rPr>
          <w:rStyle w:val="StyleUnderline"/>
          <w:highlight w:val="yellow"/>
        </w:rPr>
        <w:t>operation of drones has the potential to upend current Supreme Court precedent</w:t>
      </w:r>
      <w:r w:rsidRPr="00514F47">
        <w:rPr>
          <w:sz w:val="16"/>
        </w:rPr>
        <w:t xml:space="preserve">.15 </w:t>
      </w:r>
      <w:r w:rsidRPr="00514F47">
        <w:rPr>
          <w:rStyle w:val="StyleUnderline"/>
          <w:highlight w:val="yellow"/>
        </w:rPr>
        <w:t>While previous cases</w:t>
      </w:r>
      <w:r w:rsidRPr="00514F47">
        <w:rPr>
          <w:rStyle w:val="StyleUnderline"/>
        </w:rPr>
        <w:t xml:space="preserve"> have </w:t>
      </w:r>
      <w:r w:rsidRPr="00514F47">
        <w:rPr>
          <w:rStyle w:val="StyleUnderline"/>
          <w:highlight w:val="yellow"/>
        </w:rPr>
        <w:t>held</w:t>
      </w:r>
      <w:r w:rsidRPr="00514F47">
        <w:rPr>
          <w:rStyle w:val="StyleUnderline"/>
        </w:rPr>
        <w:t xml:space="preserve"> that “</w:t>
      </w:r>
      <w:r w:rsidRPr="00514F47">
        <w:rPr>
          <w:rStyle w:val="StyleUnderline"/>
          <w:highlight w:val="yellow"/>
        </w:rPr>
        <w:t>mere visual observation does not constitute a search</w:t>
      </w:r>
      <w:r w:rsidRPr="00514F47">
        <w:rPr>
          <w:rStyle w:val="StyleUnderline"/>
        </w:rPr>
        <w:t>,”</w:t>
      </w:r>
      <w:r w:rsidRPr="00514F47">
        <w:rPr>
          <w:sz w:val="16"/>
        </w:rPr>
        <w:t xml:space="preserve">16 </w:t>
      </w:r>
      <w:r w:rsidRPr="00514F47">
        <w:rPr>
          <w:rStyle w:val="StyleUnderline"/>
          <w:highlight w:val="yellow"/>
        </w:rPr>
        <w:t>that law is,</w:t>
      </w:r>
      <w:r w:rsidRPr="00514F47">
        <w:rPr>
          <w:rStyle w:val="StyleUnderline"/>
        </w:rPr>
        <w:t xml:space="preserve"> in part, </w:t>
      </w:r>
      <w:r w:rsidRPr="00514F47">
        <w:rPr>
          <w:rStyle w:val="StyleUnderline"/>
          <w:highlight w:val="yellow"/>
        </w:rPr>
        <w:t>predicated on assumptions of resource scarcity</w:t>
      </w:r>
      <w:r w:rsidRPr="00514F47">
        <w:rPr>
          <w:rStyle w:val="StyleUnderline"/>
        </w:rPr>
        <w:t xml:space="preserve"> that will cease to be true in the face of widespread police use of drones</w:t>
      </w:r>
      <w:r w:rsidRPr="00514F47">
        <w:rPr>
          <w:sz w:val="16"/>
        </w:rPr>
        <w:t xml:space="preserve">.17 Concerned members of Congress and civil libertarians tend to focus on the broad societal “implications of increased [drone] use including potential privacy implications.”18 In the face of new legislation and confusion in the lower courts, </w:t>
      </w:r>
      <w:r w:rsidRPr="00514F47">
        <w:rPr>
          <w:rStyle w:val="StyleUnderline"/>
          <w:highlight w:val="yellow"/>
        </w:rPr>
        <w:t xml:space="preserve">the Supreme Court will </w:t>
      </w:r>
      <w:r w:rsidRPr="00514F47">
        <w:rPr>
          <w:rStyle w:val="StyleUnderline"/>
        </w:rPr>
        <w:t xml:space="preserve">likely </w:t>
      </w:r>
      <w:r w:rsidRPr="00514F47">
        <w:rPr>
          <w:rStyle w:val="StyleUnderline"/>
          <w:highlight w:val="yellow"/>
        </w:rPr>
        <w:t>have new opportunities to revisit its decisions governing aerial observation</w:t>
      </w:r>
      <w:r w:rsidRPr="00514F47">
        <w:rPr>
          <w:rStyle w:val="StyleUnderline"/>
        </w:rPr>
        <w:t xml:space="preserve">. </w:t>
      </w:r>
      <w:r w:rsidRPr="00514F47">
        <w:rPr>
          <w:sz w:val="16"/>
        </w:rPr>
        <w:t>Before evaluating legislative or judicial solutions, however, the upcoming changes to drone policy must be outlined so that the precise vulnerabilities of existing jurisprudence can be appreciated.</w:t>
      </w:r>
    </w:p>
    <w:p w14:paraId="428D0289" w14:textId="450E9382" w:rsidR="000C31D6" w:rsidRDefault="000C31D6" w:rsidP="000C31D6">
      <w:pPr>
        <w:pStyle w:val="Heading3"/>
      </w:pPr>
      <w:bookmarkStart w:id="63" w:name="BlockBM366"/>
      <w:bookmarkEnd w:id="62"/>
      <w:r>
        <w:t>A2 FAA checks</w:t>
      </w:r>
    </w:p>
    <w:p w14:paraId="5B3DA8A8" w14:textId="77777777" w:rsidR="000C31D6" w:rsidRDefault="000C31D6" w:rsidP="000C31D6">
      <w:pPr>
        <w:pStyle w:val="Heading4"/>
      </w:pPr>
      <w:r>
        <w:t xml:space="preserve">UAV’s presents an immense privacy challenge – no jurisdictional protection and breadth of surveillance capabilities. </w:t>
      </w:r>
    </w:p>
    <w:p w14:paraId="677C2B57" w14:textId="77777777" w:rsidR="000C31D6" w:rsidRDefault="000C31D6" w:rsidP="000C31D6">
      <w:r w:rsidRPr="002D01A4">
        <w:t xml:space="preserve">Wells C. </w:t>
      </w:r>
      <w:r w:rsidRPr="002D01A4">
        <w:rPr>
          <w:rStyle w:val="Style13ptBold"/>
        </w:rPr>
        <w:t>Bennett</w:t>
      </w:r>
      <w:r>
        <w:t xml:space="preserve">, December </w:t>
      </w:r>
      <w:r w:rsidRPr="002D01A4">
        <w:rPr>
          <w:rStyle w:val="Style13ptBold"/>
        </w:rPr>
        <w:t>2012</w:t>
      </w:r>
      <w:r>
        <w:t xml:space="preserve">, Wells C. Bennett is a visiting fellow in National Security Law at the Brookings Institution, “Unmanned at Any Speed: Bringing Drones into Our National Airspace,” The Brookings Institute, no. 55, pp. 1-20, </w:t>
      </w:r>
      <w:hyperlink r:id="rId76" w:history="1">
        <w:r w:rsidRPr="00BB1445">
          <w:rPr>
            <w:rStyle w:val="Hyperlink"/>
          </w:rPr>
          <w:t>http://www.brookings.edu/~/media/research/files/papers/2012/12/14-drones-bennett/1214_drones_bennett.pdf</w:t>
        </w:r>
      </w:hyperlink>
      <w:r>
        <w:t>, p. 19-20</w:t>
      </w:r>
    </w:p>
    <w:p w14:paraId="36A723A0" w14:textId="511D0B6A" w:rsidR="000C31D6" w:rsidRDefault="000C31D6" w:rsidP="000C31D6">
      <w:pPr>
        <w:rPr>
          <w:sz w:val="16"/>
        </w:rPr>
      </w:pPr>
      <w:r w:rsidRPr="00A47567">
        <w:rPr>
          <w:rStyle w:val="StyleUnderline"/>
          <w:highlight w:val="yellow"/>
        </w:rPr>
        <w:t>UAS pose serious privacy challenges</w:t>
      </w:r>
      <w:r w:rsidRPr="00A47567">
        <w:rPr>
          <w:sz w:val="16"/>
        </w:rPr>
        <w:t xml:space="preserve">. The reasons are straightforward. </w:t>
      </w:r>
      <w:r w:rsidRPr="00C555E1">
        <w:rPr>
          <w:rStyle w:val="StyleUnderline"/>
        </w:rPr>
        <w:t xml:space="preserve">When mounted on a remotely-piloted craft, </w:t>
      </w:r>
      <w:r w:rsidRPr="00A47567">
        <w:rPr>
          <w:rStyle w:val="StyleUnderline"/>
          <w:highlight w:val="yellow"/>
        </w:rPr>
        <w:t>today’s sensors can scoop up quite a lot of information</w:t>
      </w:r>
      <w:r w:rsidRPr="00A47567">
        <w:rPr>
          <w:sz w:val="16"/>
        </w:rPr>
        <w:t xml:space="preserve">, at times more easily or </w:t>
      </w:r>
      <w:r w:rsidRPr="00A47567">
        <w:rPr>
          <w:rStyle w:val="StyleUnderline"/>
          <w:highlight w:val="yellow"/>
        </w:rPr>
        <w:t>more broadly than</w:t>
      </w:r>
      <w:r w:rsidRPr="00C555E1">
        <w:rPr>
          <w:rStyle w:val="StyleUnderline"/>
        </w:rPr>
        <w:t xml:space="preserve"> can </w:t>
      </w:r>
      <w:r w:rsidRPr="00A47567">
        <w:rPr>
          <w:rStyle w:val="StyleUnderline"/>
          <w:highlight w:val="yellow"/>
        </w:rPr>
        <w:t>helicopters, airplanes, or ground-mounted surveillance</w:t>
      </w:r>
      <w:r w:rsidRPr="00C555E1">
        <w:rPr>
          <w:rStyle w:val="StyleUnderline"/>
        </w:rPr>
        <w:t xml:space="preserve"> equipment</w:t>
      </w:r>
      <w:r w:rsidRPr="00A47567">
        <w:rPr>
          <w:sz w:val="16"/>
        </w:rPr>
        <w:t xml:space="preserve">. There’s also the relevant but outdated case law: the Supreme Court has suggested that warrantless surveillance, if conducted from FAA-defined “public navigable airspace,” will not trigger a violation of the Fourth Amendment.94 Just how much use will UAS make of that and other airspace – for surveillance, among myriad other purposes? </w:t>
      </w:r>
      <w:r w:rsidRPr="00A47567">
        <w:rPr>
          <w:rStyle w:val="StyleUnderline"/>
          <w:highlight w:val="yellow"/>
        </w:rPr>
        <w:t>The FAA reportedly believes</w:t>
      </w:r>
      <w:r w:rsidRPr="00C555E1">
        <w:rPr>
          <w:rStyle w:val="StyleUnderline"/>
        </w:rPr>
        <w:t xml:space="preserve"> that as </w:t>
      </w:r>
      <w:r w:rsidRPr="00A47567">
        <w:rPr>
          <w:rStyle w:val="StyleUnderline"/>
          <w:highlight w:val="yellow"/>
        </w:rPr>
        <w:t>many as 30,000 unmanned craft could take to our skies</w:t>
      </w:r>
      <w:r w:rsidRPr="00C555E1">
        <w:rPr>
          <w:rStyle w:val="StyleUnderline"/>
        </w:rPr>
        <w:t xml:space="preserve"> by 2020. </w:t>
      </w:r>
      <w:r w:rsidRPr="00A47567">
        <w:rPr>
          <w:rStyle w:val="StyleUnderline"/>
          <w:highlight w:val="yellow"/>
        </w:rPr>
        <w:t>Having all of this in mind, the groundswell of privacy concerns seems pretty</w:t>
      </w:r>
      <w:r w:rsidRPr="00C555E1">
        <w:rPr>
          <w:rStyle w:val="StyleUnderline"/>
        </w:rPr>
        <w:t xml:space="preserve"> well </w:t>
      </w:r>
      <w:r w:rsidRPr="00A47567">
        <w:rPr>
          <w:rStyle w:val="StyleUnderline"/>
          <w:highlight w:val="yellow"/>
        </w:rPr>
        <w:t>justified</w:t>
      </w:r>
      <w:r w:rsidRPr="00A47567">
        <w:rPr>
          <w:sz w:val="16"/>
        </w:rPr>
        <w:t xml:space="preserve">. The question is how privacy fits with the FAA’s integration effort. </w:t>
      </w:r>
      <w:r w:rsidRPr="00C555E1">
        <w:rPr>
          <w:rStyle w:val="StyleUnderline"/>
        </w:rPr>
        <w:t>Some legislators want to ensure the agency’s engagement with privacy issues</w:t>
      </w:r>
      <w:r w:rsidRPr="00A47567">
        <w:rPr>
          <w:sz w:val="16"/>
        </w:rPr>
        <w:t xml:space="preserve">, by adding them to FMRA’s task list. Rep. Edward Markey (D-MA) would amend FMRA, by (among other things) directing the Secretary of Transportation to identify privacy threats posed by domestic UAS endeavors, and by precluding the FAA from licensing domestic UAS unless and until the operator has explained, in detail, how he or she will mitigate possible harms to third-party privacy interests.95 Other proposals focus on the FAA’s independent authority. Just days after the FMRA’s signing, advocacy organizations wrote to the FAA’s Acting Director, Michael Huerta, and urged his agency to “conduct a rulemaking to address the threat to privacy and civil liberties that will result from the deployment of aerial drones within the United States.”96 The FAA balked at that request, but similar ones followed. Others have urged the FAA to account for privacy matters, as the agency works through the FMRA timetable. That latter approach seems to have caught on. As discussed in Section Two, the Acting FAA Administrator, Michael Huerta, publicly cited the need to resolve privacy concerns before selecting experimental UAS flight ranges. Why do so if, as some have suggested, </w:t>
      </w:r>
      <w:r w:rsidRPr="00A47567">
        <w:rPr>
          <w:rStyle w:val="StyleUnderline"/>
          <w:highlight w:val="yellow"/>
        </w:rPr>
        <w:t>the FAA has no special jurisdiction</w:t>
      </w:r>
      <w:r w:rsidRPr="00A47567">
        <w:rPr>
          <w:rStyle w:val="StyleUnderline"/>
        </w:rPr>
        <w:t xml:space="preserve"> over the issue</w:t>
      </w:r>
      <w:r w:rsidRPr="00A47567">
        <w:rPr>
          <w:sz w:val="16"/>
        </w:rPr>
        <w:t xml:space="preserve">? One answer has to do with expediency; the FAA might have thought that, regardless of its FMRA obligations, the agency nevertheless must address a matter of tremendous significance to the public. Another theory is that </w:t>
      </w:r>
      <w:r w:rsidRPr="00A47567">
        <w:rPr>
          <w:rStyle w:val="StyleUnderline"/>
          <w:highlight w:val="yellow"/>
        </w:rPr>
        <w:t>the FAA</w:t>
      </w:r>
      <w:r w:rsidRPr="00A47567">
        <w:rPr>
          <w:rStyle w:val="StyleUnderline"/>
        </w:rPr>
        <w:t xml:space="preserve"> indeed </w:t>
      </w:r>
      <w:r w:rsidRPr="00A47567">
        <w:rPr>
          <w:rStyle w:val="StyleUnderline"/>
          <w:highlight w:val="yellow"/>
        </w:rPr>
        <w:t>views itself as</w:t>
      </w:r>
      <w:r w:rsidRPr="00A47567">
        <w:rPr>
          <w:rStyle w:val="StyleUnderline"/>
        </w:rPr>
        <w:t xml:space="preserve"> legally </w:t>
      </w:r>
      <w:r w:rsidRPr="00A47567">
        <w:rPr>
          <w:rStyle w:val="StyleUnderline"/>
          <w:highlight w:val="yellow"/>
        </w:rPr>
        <w:t>bound to resolve privacy issues as they arise</w:t>
      </w:r>
      <w:r w:rsidRPr="00A47567">
        <w:rPr>
          <w:sz w:val="16"/>
        </w:rPr>
        <w:t xml:space="preserve"> – </w:t>
      </w:r>
      <w:r w:rsidRPr="00A47567">
        <w:rPr>
          <w:rStyle w:val="StyleUnderline"/>
          <w:highlight w:val="yellow"/>
        </w:rPr>
        <w:t>though this does not</w:t>
      </w:r>
      <w:r w:rsidRPr="00A47567">
        <w:rPr>
          <w:sz w:val="16"/>
        </w:rPr>
        <w:t xml:space="preserve"> follow from FMRA’s plain text, and also doesn’t </w:t>
      </w:r>
      <w:r w:rsidRPr="00A47567">
        <w:rPr>
          <w:rStyle w:val="StyleUnderline"/>
        </w:rPr>
        <w:t xml:space="preserve">neatly </w:t>
      </w:r>
      <w:r w:rsidRPr="00A47567">
        <w:rPr>
          <w:rStyle w:val="StyleUnderline"/>
          <w:highlight w:val="yellow"/>
        </w:rPr>
        <w:t>jibe with</w:t>
      </w:r>
      <w:r w:rsidRPr="00A47567">
        <w:rPr>
          <w:rStyle w:val="StyleUnderline"/>
        </w:rPr>
        <w:t xml:space="preserve"> some legislative </w:t>
      </w:r>
      <w:r w:rsidRPr="00A47567">
        <w:rPr>
          <w:rStyle w:val="StyleUnderline"/>
          <w:highlight w:val="yellow"/>
        </w:rPr>
        <w:t>proposals to shunt privacy into the FMRA process</w:t>
      </w:r>
      <w:r w:rsidRPr="00A47567">
        <w:rPr>
          <w:sz w:val="16"/>
        </w:rPr>
        <w:t>. The latter would not be necessary if, indeed, FMRA already obligated the FAA to account for privacy concerns. Whatever the explanation, one thing is certain. By emphasizing privacy’s centrality to the test site selection exercise, the Acting Administrator’s response effectively commits the FAA to tackling other privacy problems in the future, as it reaches other statutory milestones. Although its mission is only to ensure safe flight within the national airspace system, the agency now is officially in the privacy game, for better or worse.</w:t>
      </w:r>
    </w:p>
    <w:p w14:paraId="58B75039" w14:textId="77777777" w:rsidR="00921DBB" w:rsidRDefault="00921DBB" w:rsidP="00921DBB">
      <w:pPr>
        <w:pStyle w:val="Heading4"/>
      </w:pPr>
      <w:r>
        <w:t xml:space="preserve">The FAA is lacking any coherent regulatory framework for the integration of UAV’s into national airspace. </w:t>
      </w:r>
    </w:p>
    <w:p w14:paraId="0B8D8782" w14:textId="77777777" w:rsidR="00921DBB" w:rsidRDefault="00921DBB" w:rsidP="00921DBB">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77" w:history="1">
        <w:r w:rsidRPr="00950705">
          <w:rPr>
            <w:rStyle w:val="Hyperlink"/>
          </w:rPr>
          <w:t>http://biotech.law.lsu.edu/crs/R42718.pdf</w:t>
        </w:r>
      </w:hyperlink>
      <w:r>
        <w:t>, p. 7</w:t>
      </w:r>
    </w:p>
    <w:p w14:paraId="37C697B8" w14:textId="02FB1123" w:rsidR="00921DBB" w:rsidRDefault="00921DBB" w:rsidP="00921DBB">
      <w:pPr>
        <w:rPr>
          <w:sz w:val="16"/>
        </w:rPr>
      </w:pPr>
      <w:r w:rsidRPr="00317040">
        <w:rPr>
          <w:rStyle w:val="StyleUnderline"/>
          <w:highlight w:val="yellow"/>
        </w:rPr>
        <w:t>UAV manufacturers and users are seeking a regulatory structure</w:t>
      </w:r>
      <w:r w:rsidRPr="00317040">
        <w:rPr>
          <w:rStyle w:val="StyleUnderline"/>
        </w:rPr>
        <w:t xml:space="preserve"> for the certification of UAV systems and approval </w:t>
      </w:r>
      <w:r w:rsidRPr="00317040">
        <w:rPr>
          <w:rStyle w:val="StyleUnderline"/>
          <w:highlight w:val="yellow"/>
        </w:rPr>
        <w:t>for operation in domestic airspace</w:t>
      </w:r>
      <w:r w:rsidRPr="00317040">
        <w:rPr>
          <w:sz w:val="16"/>
        </w:rPr>
        <w:t xml:space="preserve">. Ideally, operators of approved systems want the ability to “file and fly,” meaning that they would be granted vehicle certification with broad operating authority akin to current manned aircraft certification standards. Such regulation would potentially allow unmanned aircraft operators to file routine flight plans, or in some cases simply carry out flight operations without any specific notification requirements, much as manned aircraft do.15 </w:t>
      </w:r>
      <w:r w:rsidRPr="00317040">
        <w:rPr>
          <w:rStyle w:val="StyleUnderline"/>
          <w:highlight w:val="yellow"/>
        </w:rPr>
        <w:t>While FAA’s approach to address</w:t>
      </w:r>
      <w:r w:rsidRPr="00317040">
        <w:rPr>
          <w:rStyle w:val="StyleUnderline"/>
        </w:rPr>
        <w:t xml:space="preserve"> </w:t>
      </w:r>
      <w:r w:rsidRPr="00317040">
        <w:rPr>
          <w:sz w:val="16"/>
        </w:rPr>
        <w:t xml:space="preserve">the mandates set forth in P.L. 112-95 regarding </w:t>
      </w:r>
      <w:r w:rsidRPr="00317040">
        <w:rPr>
          <w:rStyle w:val="StyleUnderline"/>
          <w:highlight w:val="yellow"/>
        </w:rPr>
        <w:t>unmanned aircraft integration into the national airspace</w:t>
      </w:r>
      <w:r w:rsidRPr="00317040">
        <w:rPr>
          <w:rStyle w:val="StyleUnderline"/>
        </w:rPr>
        <w:t xml:space="preserve"> system </w:t>
      </w:r>
      <w:r w:rsidRPr="00317040">
        <w:rPr>
          <w:rStyle w:val="StyleUnderline"/>
          <w:highlight w:val="yellow"/>
        </w:rPr>
        <w:t>is yet to be defined, it is most likely that FAA regulation and oversight</w:t>
      </w:r>
      <w:r w:rsidRPr="00317040">
        <w:rPr>
          <w:rStyle w:val="StyleUnderline"/>
        </w:rPr>
        <w:t xml:space="preserve"> of UAVs </w:t>
      </w:r>
      <w:r w:rsidRPr="00317040">
        <w:rPr>
          <w:rStyle w:val="StyleUnderline"/>
          <w:highlight w:val="yellow"/>
        </w:rPr>
        <w:t>will adopt an evolving, risk-based approach</w:t>
      </w:r>
      <w:r w:rsidRPr="00317040">
        <w:rPr>
          <w:sz w:val="16"/>
        </w:rPr>
        <w:t xml:space="preserve"> toward this end goal of seamless integration. As a first step, P.L. 112-95 mandated that FAA identify six test sites to specifically test concepts and technologies for integrated unmanned aircraft operations. FAA held public meetings and webinars and solicited public comments on the selection of test sites in March 2012, but has not yet gone through a formal source selection process or announced further details regarding test site selection, even though it was mandated to identify the sites by the summer of 2012 and have at least one site operational by February 2013. Under P.L. 112-95, </w:t>
      </w:r>
      <w:r w:rsidRPr="00317040">
        <w:rPr>
          <w:rStyle w:val="StyleUnderline"/>
          <w:highlight w:val="yellow"/>
        </w:rPr>
        <w:t>FAA is also required to develop a comprehensive plan</w:t>
      </w:r>
      <w:r w:rsidRPr="00317040">
        <w:rPr>
          <w:rStyle w:val="StyleUnderline"/>
        </w:rPr>
        <w:t xml:space="preserve"> to safely accelerate integration </w:t>
      </w:r>
      <w:r w:rsidRPr="00317040">
        <w:rPr>
          <w:rStyle w:val="StyleUnderline"/>
          <w:highlight w:val="yellow"/>
        </w:rPr>
        <w:t>of</w:t>
      </w:r>
      <w:r w:rsidRPr="00317040">
        <w:rPr>
          <w:rStyle w:val="StyleUnderline"/>
        </w:rPr>
        <w:t xml:space="preserve"> civilian </w:t>
      </w:r>
      <w:r w:rsidRPr="00317040">
        <w:rPr>
          <w:rStyle w:val="StyleUnderline"/>
          <w:highlight w:val="yellow"/>
        </w:rPr>
        <w:t>unmanned aircraft into the national airspace system</w:t>
      </w:r>
      <w:r w:rsidRPr="00317040">
        <w:rPr>
          <w:rStyle w:val="StyleUnderline"/>
        </w:rPr>
        <w:t xml:space="preserve"> as soon as practical but </w:t>
      </w:r>
      <w:r w:rsidRPr="00317040">
        <w:rPr>
          <w:rStyle w:val="StyleUnderline"/>
          <w:highlight w:val="yellow"/>
        </w:rPr>
        <w:t>not later than September 2015</w:t>
      </w:r>
      <w:r w:rsidRPr="00317040">
        <w:rPr>
          <w:sz w:val="16"/>
        </w:rPr>
        <w:t>. Meeting this mandate will require extensive research and regulatory action over the next three years.</w:t>
      </w:r>
    </w:p>
    <w:p w14:paraId="514BABD2" w14:textId="77777777" w:rsidR="001F7F07" w:rsidRDefault="001F7F07" w:rsidP="001F7F07">
      <w:pPr>
        <w:pStyle w:val="Heading4"/>
      </w:pPr>
      <w:r>
        <w:t>The lack of reasonable privacy expectations puts strain on FAA regulations pertaining to drones.</w:t>
      </w:r>
    </w:p>
    <w:p w14:paraId="5F0B86DB" w14:textId="77777777" w:rsidR="001F7F07" w:rsidRDefault="001F7F07" w:rsidP="001F7F07">
      <w:r>
        <w:t xml:space="preserve">Philip J. </w:t>
      </w:r>
      <w:r w:rsidRPr="002A07DE">
        <w:rPr>
          <w:rStyle w:val="Style13ptBold"/>
        </w:rPr>
        <w:t>Hiltner</w:t>
      </w:r>
      <w:r>
        <w:t xml:space="preserve">, </w:t>
      </w:r>
      <w:r w:rsidRPr="002A07DE">
        <w:rPr>
          <w:rStyle w:val="Style13ptBold"/>
        </w:rPr>
        <w:t>2013</w:t>
      </w:r>
      <w:r>
        <w:t xml:space="preserve">, Phil Hiltner is currently a lawyer in the </w:t>
      </w:r>
      <w:r w:rsidRPr="002A07DE">
        <w:t>Washtenaw County Office of Public Defender</w:t>
      </w:r>
      <w:r>
        <w:t>’s Office and also works for the</w:t>
      </w:r>
      <w:r w:rsidRPr="002A07DE">
        <w:t xml:space="preserve"> Law Offices of Jonathan Dills, North Carolina Thirteenth Prosecutorial District</w:t>
      </w:r>
      <w:r>
        <w:t xml:space="preserve">, “THE DRONES ARE COMING: USE OF UNMANNED AERIAL VEHICLES FOR POLICE SURVEILLANCE AND ITS FOURTH AMENDMENT IMPLICATIONS,” Wake Forest Journal of Law and Policy vol. 3, no. 2, pp. 397-415, </w:t>
      </w:r>
      <w:hyperlink r:id="rId78" w:history="1">
        <w:r w:rsidRPr="00986D49">
          <w:rPr>
            <w:rStyle w:val="Hyperlink"/>
          </w:rPr>
          <w:t>http://lawpolicyjournal.law.wfu.edu/files/2013/06/Vol.3-2-Comment-Hiltner.pdf</w:t>
        </w:r>
      </w:hyperlink>
      <w:r>
        <w:t>, p. 408-409</w:t>
      </w:r>
    </w:p>
    <w:p w14:paraId="625E28AF" w14:textId="60B8B113" w:rsidR="001F7F07" w:rsidRPr="001F7F07" w:rsidRDefault="001F7F07" w:rsidP="001F7F07">
      <w:pPr>
        <w:rPr>
          <w:sz w:val="16"/>
        </w:rPr>
      </w:pPr>
      <w:r w:rsidRPr="006748A1">
        <w:rPr>
          <w:sz w:val="16"/>
        </w:rPr>
        <w:t xml:space="preserve">What does this tell us about the use of drones for aerial surveillance of private property? One principle that can be distilled from these three cases is that </w:t>
      </w:r>
      <w:r w:rsidRPr="006748A1">
        <w:rPr>
          <w:rStyle w:val="StyleUnderline"/>
          <w:highlight w:val="yellow"/>
        </w:rPr>
        <w:t>if the police can see something from airspace</w:t>
      </w:r>
      <w:r w:rsidRPr="0073178C">
        <w:rPr>
          <w:rStyle w:val="StyleUnderline"/>
        </w:rPr>
        <w:t xml:space="preserve"> where they have a legal right to be, </w:t>
      </w:r>
      <w:r w:rsidRPr="006748A1">
        <w:rPr>
          <w:rStyle w:val="StyleUnderline"/>
          <w:highlight w:val="yellow"/>
        </w:rPr>
        <w:t>then there is no reasonable privacy expectation</w:t>
      </w:r>
      <w:r w:rsidRPr="0073178C">
        <w:rPr>
          <w:rStyle w:val="StyleUnderline"/>
        </w:rPr>
        <w:t xml:space="preserve"> in that item. </w:t>
      </w:r>
      <w:r w:rsidRPr="006748A1">
        <w:rPr>
          <w:rStyle w:val="StyleUnderline"/>
          <w:highlight w:val="yellow"/>
        </w:rPr>
        <w:t>This puts a lot of weight on FAA regulations.</w:t>
      </w:r>
      <w:r w:rsidRPr="0073178C">
        <w:rPr>
          <w:rStyle w:val="StyleUnderline"/>
        </w:rPr>
        <w:t xml:space="preserve"> If the FAA drafts highly restrictive regulations of where and at what elevations drones may be flown, there are fewer vantage points from which police may lawfully observe private property. </w:t>
      </w:r>
      <w:r w:rsidRPr="006748A1">
        <w:rPr>
          <w:rStyle w:val="StyleUnderline"/>
          <w:highlight w:val="yellow"/>
        </w:rPr>
        <w:t>The problem with this approach is that highly restrictive</w:t>
      </w:r>
      <w:r w:rsidRPr="0073178C">
        <w:rPr>
          <w:rStyle w:val="StyleUnderline"/>
        </w:rPr>
        <w:t xml:space="preserve"> airspace </w:t>
      </w:r>
      <w:r w:rsidRPr="006748A1">
        <w:rPr>
          <w:rStyle w:val="StyleUnderline"/>
          <w:highlight w:val="yellow"/>
        </w:rPr>
        <w:t>regulations of UASs will likely diminish their utility</w:t>
      </w:r>
      <w:r w:rsidRPr="006748A1">
        <w:rPr>
          <w:sz w:val="16"/>
        </w:rPr>
        <w:t xml:space="preserve"> to police forces. Furthermore, how much weight should be given FAA regulations is not entirely certain. As Justice Blackmun pointed out in his Riley dissent, five of the justices agreed that the case should not turn on compliance with FAA regulations.94 </w:t>
      </w:r>
      <w:r w:rsidRPr="0073178C">
        <w:rPr>
          <w:rStyle w:val="StyleUnderline"/>
        </w:rPr>
        <w:t xml:space="preserve">Additionally, </w:t>
      </w:r>
      <w:r w:rsidRPr="006748A1">
        <w:rPr>
          <w:rStyle w:val="StyleUnderline"/>
          <w:highlight w:val="yellow"/>
        </w:rPr>
        <w:t>the Court’s indication in Dow Chemical that sophisticated technology that is generally unavailable to the public might trigger constitutional protection seems to indicate</w:t>
      </w:r>
      <w:r w:rsidRPr="0073178C">
        <w:rPr>
          <w:rStyle w:val="StyleUnderline"/>
        </w:rPr>
        <w:t xml:space="preserve"> that </w:t>
      </w:r>
      <w:r w:rsidRPr="006748A1">
        <w:rPr>
          <w:rStyle w:val="StyleUnderline"/>
          <w:highlight w:val="yellow"/>
        </w:rPr>
        <w:t>this principle should not be taken to its logical extreme</w:t>
      </w:r>
      <w:r w:rsidRPr="006748A1">
        <w:rPr>
          <w:sz w:val="16"/>
        </w:rPr>
        <w:t xml:space="preserve">. Police use of military satellites for surveillance purposes would likely require a warrant.95 However, the use of a small, remotely operated helicopter with a high-powered zoom lens seems closer to the facts of the above cases than the satellite hypothetical. For those desirous of greater protection from aerial surveillance, the approach used by Justice O’Connor and the dissent in Riley has some immediate appeal. That test asked not whether the police had a right to be in the place from where they made their observation, but whether the homeowner could reasonably expect someone to observe their property from that location.96 However, this test is not without its problems. First, it raises line-drawing issues. </w:t>
      </w:r>
      <w:r w:rsidRPr="006748A1">
        <w:rPr>
          <w:rStyle w:val="StyleUnderline"/>
          <w:highlight w:val="yellow"/>
        </w:rPr>
        <w:t>How frequent does travel in the airspace</w:t>
      </w:r>
      <w:r w:rsidRPr="006748A1">
        <w:rPr>
          <w:rStyle w:val="StyleUnderline"/>
        </w:rPr>
        <w:t xml:space="preserve"> at that specific altitude </w:t>
      </w:r>
      <w:r w:rsidRPr="006748A1">
        <w:rPr>
          <w:rStyle w:val="StyleUnderline"/>
          <w:highlight w:val="yellow"/>
        </w:rPr>
        <w:t>have to be in order for the individual to have an expectation of privacy</w:t>
      </w:r>
      <w:r w:rsidRPr="006748A1">
        <w:rPr>
          <w:rStyle w:val="StyleUnderline"/>
        </w:rPr>
        <w:t xml:space="preserve"> that society is prepared to recognize? </w:t>
      </w:r>
      <w:r w:rsidRPr="006748A1">
        <w:rPr>
          <w:rStyle w:val="StyleUnderline"/>
          <w:highlight w:val="yellow"/>
        </w:rPr>
        <w:t>Does such air travel have to be frequent, or</w:t>
      </w:r>
      <w:r w:rsidRPr="006748A1">
        <w:rPr>
          <w:rStyle w:val="StyleUnderline"/>
        </w:rPr>
        <w:t xml:space="preserve"> does it </w:t>
      </w:r>
      <w:r w:rsidRPr="006748A1">
        <w:rPr>
          <w:rStyle w:val="StyleUnderline"/>
          <w:highlight w:val="yellow"/>
        </w:rPr>
        <w:t>simply</w:t>
      </w:r>
      <w:r w:rsidRPr="006748A1">
        <w:rPr>
          <w:rStyle w:val="StyleUnderline"/>
        </w:rPr>
        <w:t xml:space="preserve"> have to be </w:t>
      </w:r>
      <w:r w:rsidRPr="006748A1">
        <w:rPr>
          <w:rStyle w:val="StyleUnderline"/>
          <w:highlight w:val="yellow"/>
        </w:rPr>
        <w:t>plausible</w:t>
      </w:r>
      <w:r w:rsidRPr="006748A1">
        <w:rPr>
          <w:rStyle w:val="StyleUnderline"/>
        </w:rPr>
        <w:t>?</w:t>
      </w:r>
      <w:r w:rsidRPr="006748A1">
        <w:rPr>
          <w:sz w:val="16"/>
        </w:rPr>
        <w:t xml:space="preserve"> Would people in urban locations or that live near airports be afforded less constitutional protection than those who live in the desert? Another issue that arises with such an approach is that one’s expectation of privacy would be diminished as the use of drones becomes more frequent. Ten years ago, no one could reasonably expect a three-foot, remote controlled police helicopter to be peering over their backyard fence. But ten years from now, if virtually every police department has its own fleet of UASs, that expectation would be considerably more reasonable. Should one’s expectations of privacy be diminished as technology advances? </w:t>
      </w:r>
    </w:p>
    <w:p w14:paraId="397AB303" w14:textId="219B2411" w:rsidR="00CF6C49" w:rsidRDefault="00CF6C49" w:rsidP="00CF6C49">
      <w:pPr>
        <w:pStyle w:val="Heading3"/>
      </w:pPr>
      <w:bookmarkStart w:id="64" w:name="BlockBM376"/>
      <w:bookmarkEnd w:id="63"/>
      <w:r>
        <w:t>A2 Jones standard for privacy</w:t>
      </w:r>
    </w:p>
    <w:p w14:paraId="33325893" w14:textId="77777777" w:rsidR="00CF6C49" w:rsidRDefault="00CF6C49" w:rsidP="00CF6C49">
      <w:pPr>
        <w:pStyle w:val="Heading4"/>
      </w:pPr>
      <w:r>
        <w:t xml:space="preserve">Jones doesn’t’ go far enough in curtailing privacy concerns – does away with individualized suspicion. </w:t>
      </w:r>
    </w:p>
    <w:p w14:paraId="2D7CDB1E" w14:textId="77777777" w:rsidR="00CF6C49" w:rsidRDefault="00CF6C49" w:rsidP="00CF6C49">
      <w:r>
        <w:t xml:space="preserve">Christopher </w:t>
      </w:r>
      <w:r w:rsidRPr="0017144A">
        <w:rPr>
          <w:rStyle w:val="Style13ptBold"/>
        </w:rPr>
        <w:t>Slobogin</w:t>
      </w:r>
      <w:r>
        <w:t xml:space="preserve">, </w:t>
      </w:r>
      <w:r w:rsidRPr="0017144A">
        <w:rPr>
          <w:rStyle w:val="Style13ptBold"/>
        </w:rPr>
        <w:t>2012</w:t>
      </w:r>
      <w:r>
        <w:t xml:space="preserve">, Christopher Slobogin is a Professor of Law at Vanderbuilt University Law School, “Making the Most of United States v. Jones in a Surveillance Society: A Statutory Implementation of Mosaic Theory,” Duke Journal of Constitutional Law and Public Policy Special Issue vol. 8, pp. 1-37, </w:t>
      </w:r>
      <w:hyperlink r:id="rId79" w:history="1">
        <w:r w:rsidRPr="00950705">
          <w:rPr>
            <w:rStyle w:val="Hyperlink"/>
          </w:rPr>
          <w:t>http://scholarship.law.duke.edu/cgi/viewcontent.cgi?article=1056&amp;context=djclpp</w:t>
        </w:r>
      </w:hyperlink>
      <w:r>
        <w:t>, p. 32</w:t>
      </w:r>
    </w:p>
    <w:p w14:paraId="144BC2BE" w14:textId="0BE3BEE2" w:rsidR="00CF6C49" w:rsidRDefault="00CF6C49" w:rsidP="0081117B">
      <w:pPr>
        <w:rPr>
          <w:sz w:val="16"/>
        </w:rPr>
      </w:pPr>
      <w:r w:rsidRPr="00003F95">
        <w:rPr>
          <w:sz w:val="16"/>
        </w:rPr>
        <w:t xml:space="preserve">Thus, for instance, </w:t>
      </w:r>
      <w:r w:rsidRPr="00003F95">
        <w:rPr>
          <w:rStyle w:val="StyleUnderline"/>
          <w:highlight w:val="yellow"/>
        </w:rPr>
        <w:t>a drone or camera surveillance system would be permissible</w:t>
      </w:r>
      <w:r w:rsidRPr="00003F95">
        <w:rPr>
          <w:sz w:val="16"/>
        </w:rPr>
        <w:t xml:space="preserve"> under this provision </w:t>
      </w:r>
      <w:r w:rsidRPr="00003F95">
        <w:rPr>
          <w:rStyle w:val="StyleUnderline"/>
          <w:highlight w:val="yellow"/>
        </w:rPr>
        <w:t>only if</w:t>
      </w:r>
      <w:r w:rsidRPr="00003F95">
        <w:rPr>
          <w:rStyle w:val="StyleUnderline"/>
        </w:rPr>
        <w:t xml:space="preserve"> the </w:t>
      </w:r>
      <w:r w:rsidRPr="00003F95">
        <w:rPr>
          <w:rStyle w:val="StyleUnderline"/>
          <w:highlight w:val="yellow"/>
        </w:rPr>
        <w:t>relevant municipal government approved it and the system covered the entire municipality</w:t>
      </w:r>
      <w:r w:rsidRPr="00003F95">
        <w:rPr>
          <w:rStyle w:val="StyleUnderline"/>
        </w:rPr>
        <w:t xml:space="preserve"> or rotated its focus on a random or neutral basis</w:t>
      </w:r>
      <w:r w:rsidRPr="00003F95">
        <w:rPr>
          <w:sz w:val="16"/>
        </w:rPr>
        <w:t xml:space="preserve">. If instead the drones or cameras were programmed to monitor particular areas, reasonable suspicion or probable cause, depending upon the length of the surveillance, would be required. </w:t>
      </w:r>
      <w:r w:rsidRPr="00003F95">
        <w:rPr>
          <w:rStyle w:val="StyleUnderline"/>
          <w:highlight w:val="yellow"/>
        </w:rPr>
        <w:t>Rather than “individualized suspicion,” the justification in such cases could be based on statistical analysis of crime within the area</w:t>
      </w:r>
      <w:r w:rsidRPr="00003F95">
        <w:rPr>
          <w:sz w:val="16"/>
        </w:rPr>
        <w:t xml:space="preserve">. As another example, </w:t>
      </w:r>
      <w:r w:rsidRPr="00003F95">
        <w:rPr>
          <w:rStyle w:val="StyleUnderline"/>
        </w:rPr>
        <w:t xml:space="preserve">a data-mining program run by the federal government that will access monthly records would have to be authorized by Congress and would need to apply to the entire country unless algorithms can produce, </w:t>
      </w:r>
      <w:r w:rsidRPr="00003F95">
        <w:rPr>
          <w:sz w:val="16"/>
        </w:rPr>
        <w:t>within a subset of targets, evidence of crime against fifty percent of that subset dur</w:t>
      </w:r>
      <w:r>
        <w:rPr>
          <w:sz w:val="16"/>
        </w:rPr>
        <w:t>ing the time of the warrant.150</w:t>
      </w:r>
    </w:p>
    <w:p w14:paraId="7C88D3DA" w14:textId="794170B2" w:rsidR="00B708C4" w:rsidRDefault="00B708C4" w:rsidP="00B708C4">
      <w:pPr>
        <w:pStyle w:val="Heading2"/>
      </w:pPr>
      <w:bookmarkStart w:id="65" w:name="HatBM380"/>
      <w:bookmarkEnd w:id="52"/>
      <w:bookmarkEnd w:id="64"/>
      <w:r>
        <w:t>***ADD-ONS***</w:t>
      </w:r>
    </w:p>
    <w:p w14:paraId="707E1EFA" w14:textId="77777777" w:rsidR="00B708C4" w:rsidRDefault="00B708C4" w:rsidP="00B708C4">
      <w:pPr>
        <w:pStyle w:val="Heading3"/>
        <w:rPr>
          <w:rFonts w:hAnsiTheme="majorHAnsi"/>
          <w:color w:val="000000"/>
        </w:rPr>
      </w:pPr>
      <w:bookmarkStart w:id="66" w:name="BlockBM381"/>
      <w:r>
        <w:t>Drones dehumanization add-on</w:t>
      </w:r>
    </w:p>
    <w:p w14:paraId="317747F8" w14:textId="77777777" w:rsidR="00B708C4" w:rsidRDefault="00B708C4" w:rsidP="00B708C4">
      <w:pPr>
        <w:pStyle w:val="Heading4"/>
      </w:pPr>
      <w:r>
        <w:t xml:space="preserve">Use of domestic drone use, with vague judicial review, could be used to target U.S. citizens to kill. </w:t>
      </w:r>
    </w:p>
    <w:p w14:paraId="4810C557" w14:textId="77777777" w:rsidR="00B708C4" w:rsidRDefault="00B708C4" w:rsidP="00B708C4">
      <w:r w:rsidRPr="005B6FF6">
        <w:t xml:space="preserve">Marshall </w:t>
      </w:r>
      <w:r w:rsidRPr="005B6FF6">
        <w:rPr>
          <w:rStyle w:val="Style13ptBold"/>
        </w:rPr>
        <w:t>Thompson</w:t>
      </w:r>
      <w:r>
        <w:t xml:space="preserve">, March 1, </w:t>
      </w:r>
      <w:r w:rsidRPr="005B6FF6">
        <w:rPr>
          <w:rStyle w:val="Style13ptBold"/>
        </w:rPr>
        <w:t>2013</w:t>
      </w:r>
      <w:r>
        <w:t>, Marshall Thompson is currently an a</w:t>
      </w:r>
      <w:r w:rsidRPr="005B6FF6">
        <w:t xml:space="preserve">ttorney at </w:t>
      </w:r>
      <w:r>
        <w:t xml:space="preserve">Thompson Appeals, “The Legality of Armed Drone Strikes against U.S. Citizens within the United States,” BYU Law Review vol. 1, article 4, pp. 153-182, </w:t>
      </w:r>
      <w:hyperlink r:id="rId80" w:history="1">
        <w:r w:rsidRPr="00986D49">
          <w:rPr>
            <w:rStyle w:val="Hyperlink"/>
          </w:rPr>
          <w:t>http://digitalcommons.law.byu.edu/cgi/viewcontent.cgi?article=2704&amp;context=lawreview</w:t>
        </w:r>
      </w:hyperlink>
      <w:r>
        <w:t>, p. 171</w:t>
      </w:r>
    </w:p>
    <w:p w14:paraId="466F890D" w14:textId="77777777" w:rsidR="00B708C4" w:rsidRPr="008344EC" w:rsidRDefault="00B708C4" w:rsidP="00B708C4">
      <w:pPr>
        <w:rPr>
          <w:sz w:val="16"/>
        </w:rPr>
      </w:pPr>
      <w:r w:rsidRPr="00E300F8">
        <w:rPr>
          <w:rStyle w:val="StyleUnderline"/>
          <w:highlight w:val="yellow"/>
        </w:rPr>
        <w:t>The first element for targeting a U.S. citizen has two main parts. The government must conduct a "thorough and careful review," and</w:t>
      </w:r>
      <w:r w:rsidRPr="002C5936">
        <w:rPr>
          <w:rStyle w:val="StyleUnderline"/>
        </w:rPr>
        <w:t xml:space="preserve"> that review must conclude </w:t>
      </w:r>
      <w:r w:rsidRPr="00E300F8">
        <w:rPr>
          <w:rStyle w:val="StyleUnderline"/>
          <w:highlight w:val="yellow"/>
        </w:rPr>
        <w:t>that the targeted person poses an "imminent threat of violent attack against the U</w:t>
      </w:r>
      <w:r w:rsidRPr="002C5936">
        <w:rPr>
          <w:rStyle w:val="StyleUnderline"/>
        </w:rPr>
        <w:t xml:space="preserve">nited </w:t>
      </w:r>
      <w:r w:rsidRPr="00E300F8">
        <w:rPr>
          <w:rStyle w:val="StyleUnderline"/>
          <w:highlight w:val="yellow"/>
        </w:rPr>
        <w:t>S</w:t>
      </w:r>
      <w:r w:rsidRPr="002C5936">
        <w:rPr>
          <w:rStyle w:val="StyleUnderline"/>
        </w:rPr>
        <w:t>tates.</w:t>
      </w:r>
      <w:r w:rsidRPr="00E300F8">
        <w:rPr>
          <w:sz w:val="16"/>
        </w:rPr>
        <w:t xml:space="preserve">"116 </w:t>
      </w:r>
      <w:r w:rsidRPr="00E300F8">
        <w:rPr>
          <w:rStyle w:val="StyleUnderline"/>
          <w:highlight w:val="yellow"/>
        </w:rPr>
        <w:t>The review process is</w:t>
      </w:r>
      <w:r w:rsidRPr="00E300F8">
        <w:rPr>
          <w:sz w:val="16"/>
        </w:rPr>
        <w:t xml:space="preserve"> apparently </w:t>
      </w:r>
      <w:r w:rsidRPr="00E300F8">
        <w:rPr>
          <w:rStyle w:val="StyleUnderline"/>
          <w:highlight w:val="yellow"/>
        </w:rPr>
        <w:t>where the Obama administration is attempting to satisfy</w:t>
      </w:r>
      <w:r w:rsidRPr="002C5936">
        <w:rPr>
          <w:rStyle w:val="StyleUnderline"/>
        </w:rPr>
        <w:t xml:space="preserve"> the </w:t>
      </w:r>
      <w:r w:rsidRPr="00E300F8">
        <w:rPr>
          <w:rStyle w:val="StyleUnderline"/>
          <w:highlight w:val="yellow"/>
        </w:rPr>
        <w:t>requirements of due process. The vague nature</w:t>
      </w:r>
      <w:r w:rsidRPr="00E300F8">
        <w:rPr>
          <w:sz w:val="16"/>
        </w:rPr>
        <w:t xml:space="preserve"> of Holder's statement, however, </w:t>
      </w:r>
      <w:r w:rsidRPr="00E300F8">
        <w:rPr>
          <w:rStyle w:val="StyleUnderline"/>
          <w:highlight w:val="yellow"/>
        </w:rPr>
        <w:t>raises questions about notice and</w:t>
      </w:r>
      <w:r w:rsidRPr="002C5936">
        <w:rPr>
          <w:rStyle w:val="StyleUnderline"/>
        </w:rPr>
        <w:t xml:space="preserve"> independent </w:t>
      </w:r>
      <w:r w:rsidRPr="00E300F8">
        <w:rPr>
          <w:rStyle w:val="StyleUnderline"/>
          <w:highlight w:val="yellow"/>
        </w:rPr>
        <w:t>judicial review</w:t>
      </w:r>
      <w:r w:rsidRPr="00E300F8">
        <w:rPr>
          <w:sz w:val="16"/>
        </w:rPr>
        <w:t xml:space="preserve">. Al-Aulaqi had effective notice of his status as a targeted enemy combatant, but he did not have official notice. 117 </w:t>
      </w:r>
      <w:r w:rsidRPr="002C5936">
        <w:rPr>
          <w:rStyle w:val="StyleUnderline"/>
        </w:rPr>
        <w:t>Giving notice to a target would cause the U.S. military to lose a strategic advantage, but it may also encourage targeted individuals to disassociate themselves from al-Qaeda.</w:t>
      </w:r>
      <w:r w:rsidRPr="00E300F8">
        <w:rPr>
          <w:sz w:val="16"/>
        </w:rPr>
        <w:t xml:space="preserve"> These considerations, however, are not legal, but strategic and tactical and probably reside within an executive's discretion as Commander-inChief.118 However, the Supreme Court in Hamdi found that for detention, a person must at least "receive notice of the factual basis for his classification." ng This assumes, however, that the government already has custody of an enemy combatant.120 Targeting assumes the opposite: that it is not feasible to detain the enemy combatant. 121 Using the balancing test in Matthews, 122 failure to give notice to a potential target increases the chances of error, but may be outweighed by the government's interest in an effective and workable strategy during armed conflict.</w:t>
      </w:r>
    </w:p>
    <w:p w14:paraId="3FE98786" w14:textId="060B41B8" w:rsidR="00B708C4" w:rsidRDefault="00B708C4" w:rsidP="00B708C4">
      <w:pPr>
        <w:pStyle w:val="Heading4"/>
      </w:pPr>
      <w:r>
        <w:t xml:space="preserve">Drones create a dehumanized perception of men they are surveying – </w:t>
      </w:r>
      <w:r w:rsidR="000C31D6">
        <w:t>its compounded by the</w:t>
      </w:r>
      <w:r>
        <w:t xml:space="preserve"> track, monitor, and kill</w:t>
      </w:r>
      <w:r w:rsidR="000C31D6">
        <w:t xml:space="preserve"> mentality</w:t>
      </w:r>
      <w:r>
        <w:t xml:space="preserve">. </w:t>
      </w:r>
    </w:p>
    <w:p w14:paraId="7D00E450" w14:textId="77777777" w:rsidR="00B708C4" w:rsidRDefault="00B708C4" w:rsidP="00B708C4">
      <w:r>
        <w:t xml:space="preserve">Tyler </w:t>
      </w:r>
      <w:r w:rsidRPr="000E0338">
        <w:rPr>
          <w:rStyle w:val="Style13ptBold"/>
        </w:rPr>
        <w:t>Wall and</w:t>
      </w:r>
      <w:r>
        <w:t xml:space="preserve"> </w:t>
      </w:r>
      <w:r w:rsidRPr="002863D8">
        <w:t xml:space="preserve">Torin </w:t>
      </w:r>
      <w:r w:rsidRPr="000E0338">
        <w:rPr>
          <w:rStyle w:val="Style13ptBold"/>
        </w:rPr>
        <w:t>Monahan</w:t>
      </w:r>
      <w:r>
        <w:t xml:space="preserve">, August </w:t>
      </w:r>
      <w:r w:rsidRPr="000E0338">
        <w:rPr>
          <w:rStyle w:val="Style13ptBold"/>
        </w:rPr>
        <w:t>2011</w:t>
      </w:r>
      <w:r>
        <w:t xml:space="preserve">, Tyler Wall </w:t>
      </w:r>
      <w:r w:rsidRPr="002863D8">
        <w:t>is an Assistant Professor in the School of Justice Studies as Eastern Kentucky University</w:t>
      </w:r>
      <w:r>
        <w:t xml:space="preserve"> and Torin Monahan </w:t>
      </w:r>
      <w:r w:rsidRPr="002863D8">
        <w:t>is an Associate Professor of Communication Studies at The University of North Carolina at Chapel Hill</w:t>
      </w:r>
      <w:r>
        <w:t>, “Surveillance and Violence from Afar: The Politics of Drones and Liminal Security-scapes,” Theoretical Criminology vol. 15, issue 3, pp. 239-254, SAGE Journals, p. 246</w:t>
      </w:r>
    </w:p>
    <w:p w14:paraId="2643B997" w14:textId="77777777" w:rsidR="00B708C4" w:rsidRDefault="00B708C4" w:rsidP="00B708C4">
      <w:r w:rsidRPr="00347B44">
        <w:rPr>
          <w:sz w:val="14"/>
        </w:rPr>
        <w:t xml:space="preserve">Journalist Noah </w:t>
      </w:r>
      <w:r w:rsidRPr="00347B44">
        <w:rPr>
          <w:rStyle w:val="StyleUnderline"/>
          <w:highlight w:val="yellow"/>
        </w:rPr>
        <w:t>Shachtman</w:t>
      </w:r>
      <w:r w:rsidRPr="00347B44">
        <w:rPr>
          <w:sz w:val="14"/>
        </w:rPr>
        <w:t xml:space="preserve"> (2005), </w:t>
      </w:r>
      <w:r w:rsidRPr="00347B44">
        <w:rPr>
          <w:rStyle w:val="StyleUnderline"/>
          <w:highlight w:val="yellow"/>
        </w:rPr>
        <w:t>who observed drone operators</w:t>
      </w:r>
      <w:r w:rsidRPr="00347B44">
        <w:rPr>
          <w:rStyle w:val="StyleUnderline"/>
        </w:rPr>
        <w:t xml:space="preserve"> monitoring the US–Mexico border, </w:t>
      </w:r>
      <w:r w:rsidRPr="00347B44">
        <w:rPr>
          <w:rStyle w:val="StyleUnderline"/>
          <w:highlight w:val="yellow"/>
        </w:rPr>
        <w:t>betrays through his description</w:t>
      </w:r>
      <w:r w:rsidRPr="00347B44">
        <w:rPr>
          <w:rStyle w:val="StyleUnderline"/>
        </w:rPr>
        <w:t xml:space="preserve"> the </w:t>
      </w:r>
      <w:r w:rsidRPr="00347B44">
        <w:rPr>
          <w:rStyle w:val="StyleUnderline"/>
          <w:highlight w:val="yellow"/>
        </w:rPr>
        <w:t>dehumanizing</w:t>
      </w:r>
      <w:r w:rsidRPr="00347B44">
        <w:rPr>
          <w:rStyle w:val="StyleUnderline"/>
        </w:rPr>
        <w:t xml:space="preserve"> tendency of dronemediated </w:t>
      </w:r>
      <w:r w:rsidRPr="00347B44">
        <w:rPr>
          <w:rStyle w:val="StyleUnderline"/>
          <w:highlight w:val="yellow"/>
        </w:rPr>
        <w:t>perceptions</w:t>
      </w:r>
      <w:r w:rsidRPr="00347B44">
        <w:rPr>
          <w:sz w:val="14"/>
        </w:rPr>
        <w:t>: ‘</w:t>
      </w:r>
      <w:r w:rsidRPr="00347B44">
        <w:rPr>
          <w:rStyle w:val="StyleUnderline"/>
          <w:highlight w:val="yellow"/>
        </w:rPr>
        <w:t xml:space="preserve">Everyone looks </w:t>
      </w:r>
      <w:r w:rsidRPr="00347B44">
        <w:rPr>
          <w:sz w:val="14"/>
        </w:rPr>
        <w:t xml:space="preserve">like germs, </w:t>
      </w:r>
      <w:r w:rsidRPr="00347B44">
        <w:rPr>
          <w:rStyle w:val="StyleUnderline"/>
          <w:highlight w:val="yellow"/>
        </w:rPr>
        <w:t>like ants</w:t>
      </w:r>
      <w:r w:rsidRPr="00347B44">
        <w:rPr>
          <w:sz w:val="14"/>
        </w:rPr>
        <w:t xml:space="preserve">, from the Hunter’s 15,000- foot point of view. </w:t>
      </w:r>
      <w:r w:rsidRPr="00347B44">
        <w:rPr>
          <w:rStyle w:val="StyleUnderline"/>
          <w:highlight w:val="yellow"/>
        </w:rPr>
        <w:t>Especially when the ant hill breaks</w:t>
      </w:r>
      <w:r w:rsidRPr="00347B44">
        <w:rPr>
          <w:rStyle w:val="StyleUnderline"/>
        </w:rPr>
        <w:t xml:space="preserve"> apart</w:t>
      </w:r>
      <w:r w:rsidRPr="00347B44">
        <w:rPr>
          <w:sz w:val="14"/>
        </w:rPr>
        <w:t xml:space="preserve">, and everybody scatters in a dozen different directions.’ </w:t>
      </w:r>
      <w:r w:rsidRPr="00347B44">
        <w:rPr>
          <w:rStyle w:val="StyleUnderline"/>
        </w:rPr>
        <w:t xml:space="preserve">But </w:t>
      </w:r>
      <w:r w:rsidRPr="00347B44">
        <w:rPr>
          <w:rStyle w:val="StyleUnderline"/>
          <w:highlight w:val="yellow"/>
        </w:rPr>
        <w:t>this</w:t>
      </w:r>
      <w:r w:rsidRPr="00347B44">
        <w:rPr>
          <w:rStyle w:val="StyleUnderline"/>
        </w:rPr>
        <w:t xml:space="preserve"> particular </w:t>
      </w:r>
      <w:r w:rsidRPr="00347B44">
        <w:rPr>
          <w:rStyle w:val="StyleUnderline"/>
          <w:highlight w:val="yellow"/>
        </w:rPr>
        <w:t>articulation makes no distinction between</w:t>
      </w:r>
      <w:r w:rsidRPr="00347B44">
        <w:rPr>
          <w:rStyle w:val="StyleUnderline"/>
        </w:rPr>
        <w:t xml:space="preserve"> ‘illegal immigrants’, political refugees, or Mexican-American </w:t>
      </w:r>
      <w:r w:rsidRPr="00347B44">
        <w:rPr>
          <w:rStyle w:val="StyleUnderline"/>
          <w:highlight w:val="yellow"/>
        </w:rPr>
        <w:t>citizens</w:t>
      </w:r>
      <w:r w:rsidRPr="00347B44">
        <w:rPr>
          <w:sz w:val="14"/>
        </w:rPr>
        <w:t xml:space="preserve">. In this sense, the drone system radically homogenizes these identities into a single cluster of racialized information that is used for remote-controlled processes of control and harm. </w:t>
      </w:r>
      <w:r w:rsidRPr="00347B44">
        <w:rPr>
          <w:rStyle w:val="StyleUnderline"/>
          <w:highlight w:val="yellow"/>
        </w:rPr>
        <w:t>Bodies</w:t>
      </w:r>
      <w:r w:rsidRPr="00347B44">
        <w:rPr>
          <w:rStyle w:val="StyleUnderline"/>
        </w:rPr>
        <w:t xml:space="preserve"> below </w:t>
      </w:r>
      <w:r w:rsidRPr="00347B44">
        <w:rPr>
          <w:rStyle w:val="StyleUnderline"/>
          <w:highlight w:val="yellow"/>
        </w:rPr>
        <w:t>become things to track, monitor, apprehend, and kill, while the pilot</w:t>
      </w:r>
      <w:r w:rsidRPr="00347B44">
        <w:rPr>
          <w:rStyle w:val="StyleUnderline"/>
        </w:rPr>
        <w:t xml:space="preserve"> and </w:t>
      </w:r>
    </w:p>
    <w:p w14:paraId="0F339852" w14:textId="77777777" w:rsidR="00B708C4" w:rsidRDefault="00B708C4" w:rsidP="00B708C4">
      <w:pPr>
        <w:pStyle w:val="Heading4"/>
      </w:pPr>
      <w:r>
        <w:t>Dehumanization should be treated like extinction.</w:t>
      </w:r>
    </w:p>
    <w:p w14:paraId="496739AF" w14:textId="77777777" w:rsidR="00B708C4" w:rsidRDefault="00B708C4" w:rsidP="00B708C4">
      <w:r>
        <w:t xml:space="preserve">David </w:t>
      </w:r>
      <w:r w:rsidRPr="00E30D1B">
        <w:rPr>
          <w:rStyle w:val="Style13ptBold"/>
        </w:rPr>
        <w:t>Berube</w:t>
      </w:r>
      <w:r>
        <w:t xml:space="preserve">, </w:t>
      </w:r>
      <w:r w:rsidRPr="00E30D1B">
        <w:rPr>
          <w:rStyle w:val="Style13ptBold"/>
        </w:rPr>
        <w:t>1997</w:t>
      </w:r>
      <w:r>
        <w:t>, David Berube is a Professor of English at the University of South Carolina, “Nanotechnological Prolongevity: The Down Side,” http://www.cas.sc.ed...ube/prolong.htm</w:t>
      </w:r>
    </w:p>
    <w:p w14:paraId="5E8D5EE3" w14:textId="2626FAD1" w:rsidR="00B708C4" w:rsidRPr="00B708C4" w:rsidRDefault="00B708C4" w:rsidP="00B708C4">
      <w:pPr>
        <w:rPr>
          <w:sz w:val="16"/>
        </w:rPr>
      </w:pPr>
      <w:r w:rsidRPr="00E30D1B">
        <w:rPr>
          <w:sz w:val="16"/>
        </w:rPr>
        <w:t xml:space="preserve">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 the </w:t>
      </w:r>
      <w:r w:rsidRPr="00E30D1B">
        <w:rPr>
          <w:rStyle w:val="StyleUnderline"/>
          <w:highlight w:val="yellow"/>
        </w:rPr>
        <w:t>dehumanization of humanity</w:t>
      </w:r>
      <w:r w:rsidRPr="00E30D1B">
        <w:rPr>
          <w:sz w:val="16"/>
        </w:rPr>
        <w:t xml:space="preserve">. They warn: "its destructive toll </w:t>
      </w:r>
      <w:r w:rsidRPr="00E30D1B">
        <w:rPr>
          <w:rStyle w:val="StyleUnderline"/>
          <w:highlight w:val="yellow"/>
        </w:rPr>
        <w:t>is</w:t>
      </w:r>
      <w:r w:rsidRPr="00E30D1B">
        <w:rPr>
          <w:sz w:val="16"/>
        </w:rPr>
        <w:t xml:space="preserve"> already </w:t>
      </w:r>
      <w:r w:rsidRPr="00E30D1B">
        <w:rPr>
          <w:rStyle w:val="StyleUnderline"/>
          <w:highlight w:val="yellow"/>
        </w:rPr>
        <w:t>greater than</w:t>
      </w:r>
      <w:r w:rsidRPr="00E30D1B">
        <w:rPr>
          <w:rStyle w:val="StyleUnderline"/>
        </w:rPr>
        <w:t xml:space="preserve"> that of </w:t>
      </w:r>
      <w:r w:rsidRPr="00E30D1B">
        <w:rPr>
          <w:rStyle w:val="StyleUnderline"/>
          <w:highlight w:val="yellow"/>
        </w:rPr>
        <w:t>any war, plague, famine, or natural calamity</w:t>
      </w:r>
      <w:r w:rsidRPr="00E30D1B">
        <w:rPr>
          <w:rStyle w:val="StyleUnderline"/>
        </w:rPr>
        <w:t xml:space="preserve"> on record</w:t>
      </w:r>
      <w:r w:rsidRPr="00E30D1B">
        <w:rPr>
          <w:sz w:val="16"/>
        </w:rPr>
        <w:t xml:space="preserve"> -- and </w:t>
      </w:r>
      <w:r w:rsidRPr="00E30D1B">
        <w:rPr>
          <w:rStyle w:val="StyleUnderline"/>
          <w:highlight w:val="yellow"/>
        </w:rPr>
        <w:t>its potential danger to the quality of life and</w:t>
      </w:r>
      <w:r w:rsidRPr="00E30D1B">
        <w:rPr>
          <w:rStyle w:val="StyleUnderline"/>
        </w:rPr>
        <w:t xml:space="preserve"> the </w:t>
      </w:r>
      <w:r w:rsidRPr="00E30D1B">
        <w:rPr>
          <w:rStyle w:val="StyleUnderline"/>
          <w:highlight w:val="yellow"/>
        </w:rPr>
        <w:t>fabric of civilized society is beyond calculation</w:t>
      </w:r>
      <w:r w:rsidRPr="00E30D1B">
        <w:rPr>
          <w:rStyle w:val="StyleUnderline"/>
        </w:rPr>
        <w:t>.</w:t>
      </w:r>
      <w:r w:rsidRPr="00E30D1B">
        <w:rPr>
          <w:sz w:val="16"/>
        </w:rPr>
        <w:t xml:space="preserve"> For that reason </w:t>
      </w:r>
      <w:r w:rsidRPr="00E30D1B">
        <w:rPr>
          <w:rStyle w:val="StyleUnderline"/>
        </w:rPr>
        <w:t>this sickness of the soul might well be called the Fifth Horseman of the Apocalypse</w:t>
      </w:r>
      <w:r w:rsidRPr="00E30D1B">
        <w:rPr>
          <w:sz w:val="16"/>
        </w:rPr>
        <w:t xml:space="preserve">.... Behind the genocide of the holocaust lay a dehumanized thought; beneath the menticide of deviants and dissidents... in the cuckoo's next of America, lies a dehumanized image of man... (Montagu &amp; Matson, 1983, p. xi-xii). While it may never be possible to quantify the impact dehumanizing ethics may have had on humanity, it is safe to conclude the foundations of humanness offer great opportunities which would be foregone. </w:t>
      </w:r>
      <w:r w:rsidRPr="00E30D1B">
        <w:rPr>
          <w:rStyle w:val="StyleUnderline"/>
          <w:highlight w:val="yellow"/>
        </w:rPr>
        <w:t>When we calculate</w:t>
      </w:r>
      <w:r w:rsidRPr="00E30D1B">
        <w:rPr>
          <w:rStyle w:val="StyleUnderline"/>
        </w:rPr>
        <w:t xml:space="preserve"> the </w:t>
      </w:r>
      <w:r w:rsidRPr="00E30D1B">
        <w:rPr>
          <w:rStyle w:val="StyleUnderline"/>
          <w:highlight w:val="yellow"/>
        </w:rPr>
        <w:t>actual losses and the virtual benefits, we approach a nearly inestimable value</w:t>
      </w:r>
      <w:r w:rsidRPr="00E30D1B">
        <w:rPr>
          <w:rStyle w:val="StyleUnderline"/>
        </w:rPr>
        <w:t xml:space="preserve"> greater than any tools</w:t>
      </w:r>
      <w:r w:rsidRPr="00E30D1B">
        <w:rPr>
          <w:sz w:val="16"/>
        </w:rPr>
        <w:t xml:space="preserve">, which we can currently use to measure it. </w:t>
      </w:r>
      <w:r w:rsidRPr="00E30D1B">
        <w:rPr>
          <w:rStyle w:val="StyleUnderline"/>
          <w:highlight w:val="yellow"/>
        </w:rPr>
        <w:t>Dehumanization is nuclear war, environmental apocalypse, and international genocide</w:t>
      </w:r>
      <w:r w:rsidRPr="00E30D1B">
        <w:rPr>
          <w:sz w:val="16"/>
        </w:rPr>
        <w:t>. When people become things, they become dispensable. When people are dispensable, any and every atrocity can be justified. Once justified, they seem to be inevitable for every epoch has evil and dehumanization is evil's most powerful weapon.</w:t>
      </w:r>
    </w:p>
    <w:p w14:paraId="64EBF3A6" w14:textId="35DAE141" w:rsidR="00D95C7B" w:rsidRDefault="00374E13" w:rsidP="00D95C7B">
      <w:pPr>
        <w:pStyle w:val="Heading3"/>
      </w:pPr>
      <w:bookmarkStart w:id="67" w:name="BlockBM391"/>
      <w:bookmarkEnd w:id="66"/>
      <w:r>
        <w:t>Drones border security add-on</w:t>
      </w:r>
    </w:p>
    <w:p w14:paraId="12E13F35" w14:textId="77777777" w:rsidR="00D95C7B" w:rsidRDefault="00D95C7B" w:rsidP="00D95C7B">
      <w:pPr>
        <w:pStyle w:val="Heading4"/>
      </w:pPr>
      <w:r>
        <w:t xml:space="preserve">UAV’s lose control when in close proximity to each other, causing accidents – not enough resources to identify false-positives and causes overstretch. </w:t>
      </w:r>
    </w:p>
    <w:p w14:paraId="6642869B" w14:textId="77777777" w:rsidR="00D95C7B" w:rsidRDefault="00D95C7B" w:rsidP="00D95C7B">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81" w:history="1">
        <w:r w:rsidRPr="00950705">
          <w:rPr>
            <w:rStyle w:val="Hyperlink"/>
          </w:rPr>
          <w:t>http://www.dtic.mil/dtic/tr/fulltext/u2/a524297.pdf</w:t>
        </w:r>
      </w:hyperlink>
      <w:r>
        <w:t>, p. 6</w:t>
      </w:r>
    </w:p>
    <w:p w14:paraId="2132C48C" w14:textId="77777777" w:rsidR="00D95C7B" w:rsidRDefault="00D95C7B" w:rsidP="00D95C7B">
      <w:pPr>
        <w:rPr>
          <w:sz w:val="16"/>
        </w:rPr>
      </w:pPr>
      <w:r w:rsidRPr="009F7DD4">
        <w:rPr>
          <w:rStyle w:val="StyleUnderline"/>
          <w:highlight w:val="yellow"/>
        </w:rPr>
        <w:t>Testing of UAVs</w:t>
      </w:r>
      <w:r w:rsidRPr="009F7DD4">
        <w:rPr>
          <w:rStyle w:val="StyleUnderline"/>
        </w:rPr>
        <w:t xml:space="preserve"> along the border </w:t>
      </w:r>
      <w:r w:rsidRPr="009F7DD4">
        <w:rPr>
          <w:rStyle w:val="StyleUnderline"/>
          <w:highlight w:val="yellow"/>
        </w:rPr>
        <w:t>has been limited</w:t>
      </w:r>
      <w:r w:rsidRPr="009F7DD4">
        <w:rPr>
          <w:rStyle w:val="StyleUnderline"/>
        </w:rPr>
        <w:t>. A robust program to test multiple UAVs</w:t>
      </w:r>
      <w:r w:rsidRPr="009F7DD4">
        <w:rPr>
          <w:sz w:val="16"/>
        </w:rPr>
        <w:t xml:space="preserve"> on the borders </w:t>
      </w:r>
      <w:r w:rsidRPr="009F7DD4">
        <w:rPr>
          <w:rStyle w:val="StyleUnderline"/>
        </w:rPr>
        <w:t>might ascertain where, how, and whether UAVs should be deployed</w:t>
      </w:r>
      <w:r w:rsidRPr="009F7DD4">
        <w:rPr>
          <w:sz w:val="16"/>
        </w:rPr>
        <w:t xml:space="preserve">. Larger scale testing would provide an opportunity to evaluate whether the limitations of UAVs would hinder their utility on the border. In the past, </w:t>
      </w:r>
      <w:r w:rsidRPr="009F7DD4">
        <w:rPr>
          <w:rStyle w:val="StyleUnderline"/>
          <w:highlight w:val="yellow"/>
        </w:rPr>
        <w:t>multiple UAVs piloted in close proximity</w:t>
      </w:r>
      <w:r w:rsidRPr="009F7DD4">
        <w:rPr>
          <w:rStyle w:val="StyleUnderline"/>
        </w:rPr>
        <w:t xml:space="preserve"> have </w:t>
      </w:r>
      <w:r w:rsidRPr="009F7DD4">
        <w:rPr>
          <w:rStyle w:val="StyleUnderline"/>
          <w:highlight w:val="yellow"/>
        </w:rPr>
        <w:t>experienced interference and loss of control between</w:t>
      </w:r>
      <w:r w:rsidRPr="009F7DD4">
        <w:rPr>
          <w:rStyle w:val="StyleUnderline"/>
        </w:rPr>
        <w:t xml:space="preserve"> the </w:t>
      </w:r>
      <w:r w:rsidRPr="009F7DD4">
        <w:rPr>
          <w:rStyle w:val="StyleUnderline"/>
          <w:highlight w:val="yellow"/>
        </w:rPr>
        <w:t>UAV and the remote pilot. In many cases, interference led to accidents</w:t>
      </w:r>
      <w:r w:rsidRPr="009F7DD4">
        <w:rPr>
          <w:sz w:val="16"/>
        </w:rPr>
        <w:t xml:space="preserve">. A possible issue for Congress could include whether testing should be expanded before any decisions are made regarding the wide-scale use of UAVs along the border. While </w:t>
      </w:r>
      <w:r w:rsidRPr="005B2DCC">
        <w:rPr>
          <w:rStyle w:val="StyleUnderline"/>
          <w:highlight w:val="yellow"/>
        </w:rPr>
        <w:t>UAVs may</w:t>
      </w:r>
      <w:r w:rsidRPr="005B2DCC">
        <w:rPr>
          <w:rStyle w:val="StyleUnderline"/>
        </w:rPr>
        <w:t xml:space="preserve">, in the future, </w:t>
      </w:r>
      <w:r w:rsidRPr="005B2DCC">
        <w:rPr>
          <w:rStyle w:val="StyleUnderline"/>
          <w:highlight w:val="yellow"/>
        </w:rPr>
        <w:t>be used to detect unauthorized entries, the fact remains that USBP agents must be deployed</w:t>
      </w:r>
      <w:r w:rsidRPr="005B2DCC">
        <w:rPr>
          <w:rStyle w:val="StyleUnderline"/>
        </w:rPr>
        <w:t xml:space="preserve"> to apprehend any aliens identified. </w:t>
      </w:r>
      <w:r w:rsidRPr="005B2DCC">
        <w:rPr>
          <w:rStyle w:val="StyleUnderline"/>
          <w:highlight w:val="yellow"/>
        </w:rPr>
        <w:t>A</w:t>
      </w:r>
      <w:r w:rsidRPr="009F7DD4">
        <w:rPr>
          <w:rStyle w:val="StyleUnderline"/>
          <w:highlight w:val="yellow"/>
        </w:rPr>
        <w:t xml:space="preserve"> possible issue</w:t>
      </w:r>
      <w:r w:rsidRPr="009F7DD4">
        <w:rPr>
          <w:rStyle w:val="StyleUnderline"/>
        </w:rPr>
        <w:t xml:space="preserve"> for Congress </w:t>
      </w:r>
      <w:r w:rsidRPr="009F7DD4">
        <w:rPr>
          <w:rStyle w:val="StyleUnderline"/>
          <w:highlight w:val="yellow"/>
        </w:rPr>
        <w:t>could entail whether there are enough</w:t>
      </w:r>
      <w:r w:rsidRPr="009F7DD4">
        <w:rPr>
          <w:rStyle w:val="StyleUnderline"/>
        </w:rPr>
        <w:t xml:space="preserve"> border patrol </w:t>
      </w:r>
      <w:r w:rsidRPr="009F7DD4">
        <w:rPr>
          <w:rStyle w:val="StyleUnderline"/>
          <w:highlight w:val="yellow"/>
        </w:rPr>
        <w:t>resources to investigate all UAV identified targets</w:t>
      </w:r>
      <w:r w:rsidRPr="009F7DD4">
        <w:rPr>
          <w:sz w:val="16"/>
        </w:rPr>
        <w:t>.</w:t>
      </w:r>
    </w:p>
    <w:p w14:paraId="3A301993" w14:textId="3D6891D5" w:rsidR="005B2DCC" w:rsidRDefault="00374E13" w:rsidP="005B2DCC">
      <w:pPr>
        <w:pStyle w:val="Heading4"/>
      </w:pPr>
      <w:r>
        <w:t>With a strain in resources and</w:t>
      </w:r>
      <w:r w:rsidR="005B2DCC">
        <w:t xml:space="preserve"> a decreas</w:t>
      </w:r>
      <w:r>
        <w:t>e in surveillance effectiveness, the risk of WMD terrorism increases drastically</w:t>
      </w:r>
      <w:r w:rsidR="005B2DCC">
        <w:t>.</w:t>
      </w:r>
    </w:p>
    <w:p w14:paraId="6251F3EB" w14:textId="77777777" w:rsidR="005B2DCC" w:rsidRDefault="005B2DCC" w:rsidP="005B2DCC">
      <w:r>
        <w:t xml:space="preserve">Hector L. </w:t>
      </w:r>
      <w:r w:rsidRPr="006D210F">
        <w:rPr>
          <w:rStyle w:val="Style13ptBold"/>
        </w:rPr>
        <w:t>Cruz</w:t>
      </w:r>
      <w:r>
        <w:t xml:space="preserve">, </w:t>
      </w:r>
      <w:r w:rsidRPr="006D210F">
        <w:rPr>
          <w:rStyle w:val="Style13ptBold"/>
        </w:rPr>
        <w:t>2010</w:t>
      </w:r>
      <w:r>
        <w:t>, Hector Cruz is a Lieutenant Colonel with the United States Air Force Reserve, “Role of DOD Unmanned Aerial Vehicles for Homeland Security,” U.S. Army War College Strategy Research Project, pp. 1-32, p. 1-2</w:t>
      </w:r>
    </w:p>
    <w:p w14:paraId="65B3B4E8" w14:textId="1EB5D6F2" w:rsidR="005B2DCC" w:rsidRDefault="005B2DCC" w:rsidP="005B2DCC">
      <w:pPr>
        <w:rPr>
          <w:rStyle w:val="StyleUnderline"/>
        </w:rPr>
      </w:pPr>
      <w:r w:rsidRPr="008B6EC3">
        <w:rPr>
          <w:sz w:val="16"/>
        </w:rPr>
        <w:t xml:space="preserve">The U.S. border with Canada stretches over 5,400 miles. To the south, the border with Mexico is in excess of 1,950 miles. Additionally, </w:t>
      </w:r>
      <w:r w:rsidRPr="008B6EC3">
        <w:rPr>
          <w:rStyle w:val="StyleUnderline"/>
          <w:highlight w:val="yellow"/>
        </w:rPr>
        <w:t>the U.S. has</w:t>
      </w:r>
      <w:r w:rsidRPr="008B6EC3">
        <w:rPr>
          <w:rStyle w:val="StyleUnderline"/>
        </w:rPr>
        <w:t xml:space="preserve"> over 12,380 miles of coastline to defend</w:t>
      </w:r>
      <w:r w:rsidRPr="008B6EC3">
        <w:rPr>
          <w:sz w:val="16"/>
        </w:rPr>
        <w:t xml:space="preserve">.2 </w:t>
      </w:r>
      <w:r w:rsidRPr="008B6EC3">
        <w:rPr>
          <w:rStyle w:val="StyleUnderline"/>
        </w:rPr>
        <w:t xml:space="preserve">These </w:t>
      </w:r>
      <w:r w:rsidRPr="008B6EC3">
        <w:rPr>
          <w:rStyle w:val="StyleUnderline"/>
          <w:highlight w:val="yellow"/>
        </w:rPr>
        <w:t>expansive borders and vast amounts of coastline</w:t>
      </w:r>
      <w:r w:rsidRPr="008B6EC3">
        <w:rPr>
          <w:rStyle w:val="StyleUnderline"/>
        </w:rPr>
        <w:t xml:space="preserve"> present a large challenge to those agencies responsible for U.S. security</w:t>
      </w:r>
      <w:r w:rsidRPr="008B6EC3">
        <w:rPr>
          <w:sz w:val="16"/>
        </w:rPr>
        <w:t xml:space="preserve">. The </w:t>
      </w:r>
      <w:r w:rsidRPr="008B6EC3">
        <w:rPr>
          <w:rStyle w:val="StyleUnderline"/>
          <w:highlight w:val="yellow"/>
        </w:rPr>
        <w:t>difficulty with securing our</w:t>
      </w:r>
      <w:r w:rsidRPr="008B6EC3">
        <w:rPr>
          <w:sz w:val="16"/>
        </w:rPr>
        <w:t xml:space="preserve"> southern </w:t>
      </w:r>
      <w:r w:rsidRPr="008B6EC3">
        <w:rPr>
          <w:rStyle w:val="StyleUnderline"/>
          <w:highlight w:val="yellow"/>
        </w:rPr>
        <w:t>border</w:t>
      </w:r>
      <w:r w:rsidRPr="008B6EC3">
        <w:rPr>
          <w:sz w:val="16"/>
        </w:rPr>
        <w:t xml:space="preserve">, in particular, </w:t>
      </w:r>
      <w:r w:rsidRPr="008B6EC3">
        <w:rPr>
          <w:rStyle w:val="StyleUnderline"/>
          <w:highlight w:val="yellow"/>
        </w:rPr>
        <w:t>is</w:t>
      </w:r>
      <w:r w:rsidRPr="008B6EC3">
        <w:rPr>
          <w:rStyle w:val="StyleUnderline"/>
        </w:rPr>
        <w:t xml:space="preserve"> well </w:t>
      </w:r>
      <w:r w:rsidRPr="008B6EC3">
        <w:rPr>
          <w:rStyle w:val="StyleUnderline"/>
          <w:highlight w:val="yellow"/>
        </w:rPr>
        <w:t>documented</w:t>
      </w:r>
      <w:r w:rsidRPr="008B6EC3">
        <w:rPr>
          <w:sz w:val="16"/>
        </w:rPr>
        <w:t xml:space="preserve">. The U.S.-Mexico border has 43 legitimate crossing points. However the rest of the border consists of open desert terrain, rugged mountains and other geographic obstacles making surveillance. </w:t>
      </w:r>
      <w:r w:rsidRPr="008B6EC3">
        <w:rPr>
          <w:rStyle w:val="StyleUnderline"/>
          <w:highlight w:val="yellow"/>
        </w:rPr>
        <w:t>Inability of U.S. security</w:t>
      </w:r>
      <w:r w:rsidRPr="008B6EC3">
        <w:rPr>
          <w:rStyle w:val="StyleUnderline"/>
        </w:rPr>
        <w:t xml:space="preserve"> forces </w:t>
      </w:r>
      <w:r w:rsidRPr="008B6EC3">
        <w:rPr>
          <w:rStyle w:val="StyleUnderline"/>
          <w:highlight w:val="yellow"/>
        </w:rPr>
        <w:t>to monitor the</w:t>
      </w:r>
      <w:r w:rsidRPr="008B6EC3">
        <w:rPr>
          <w:rStyle w:val="StyleUnderline"/>
        </w:rPr>
        <w:t xml:space="preserve"> whole </w:t>
      </w:r>
      <w:r w:rsidRPr="008B6EC3">
        <w:rPr>
          <w:rStyle w:val="StyleUnderline"/>
          <w:highlight w:val="yellow"/>
        </w:rPr>
        <w:t>border</w:t>
      </w:r>
      <w:r w:rsidRPr="008B6EC3">
        <w:rPr>
          <w:rStyle w:val="StyleUnderline"/>
        </w:rPr>
        <w:t xml:space="preserve"> all of the time </w:t>
      </w:r>
      <w:r w:rsidRPr="008B6EC3">
        <w:rPr>
          <w:rStyle w:val="StyleUnderline"/>
          <w:highlight w:val="yellow"/>
        </w:rPr>
        <w:t>makes it easier to smuggle</w:t>
      </w:r>
      <w:r w:rsidRPr="008B6EC3">
        <w:rPr>
          <w:rStyle w:val="StyleUnderline"/>
        </w:rPr>
        <w:t xml:space="preserve"> drugs and illegal aliens </w:t>
      </w:r>
      <w:r w:rsidRPr="008B6EC3">
        <w:rPr>
          <w:rStyle w:val="StyleUnderline"/>
          <w:highlight w:val="yellow"/>
        </w:rPr>
        <w:t>into the U</w:t>
      </w:r>
      <w:r w:rsidRPr="008B6EC3">
        <w:rPr>
          <w:rStyle w:val="StyleUnderline"/>
        </w:rPr>
        <w:t xml:space="preserve">nited </w:t>
      </w:r>
      <w:r w:rsidRPr="008B6EC3">
        <w:rPr>
          <w:rStyle w:val="StyleUnderline"/>
          <w:highlight w:val="yellow"/>
        </w:rPr>
        <w:t>S</w:t>
      </w:r>
      <w:r w:rsidRPr="008B6EC3">
        <w:rPr>
          <w:rStyle w:val="StyleUnderline"/>
        </w:rPr>
        <w:t>tates.</w:t>
      </w:r>
      <w:r w:rsidRPr="008B6EC3">
        <w:rPr>
          <w:sz w:val="16"/>
        </w:rPr>
        <w:t xml:space="preserve">3 Not only are 2 drugs a menace to the U.S., </w:t>
      </w:r>
      <w:r w:rsidRPr="008B6EC3">
        <w:rPr>
          <w:rStyle w:val="StyleUnderline"/>
          <w:highlight w:val="yellow"/>
        </w:rPr>
        <w:t>a larger concern would be if terrorist organizations such as Al Qaeda</w:t>
      </w:r>
      <w:r w:rsidRPr="008B6EC3">
        <w:rPr>
          <w:rStyle w:val="StyleUnderline"/>
        </w:rPr>
        <w:t xml:space="preserve"> choose to </w:t>
      </w:r>
      <w:r w:rsidRPr="008B6EC3">
        <w:rPr>
          <w:rStyle w:val="StyleUnderline"/>
          <w:highlight w:val="yellow"/>
        </w:rPr>
        <w:t>smuggle in</w:t>
      </w:r>
      <w:r w:rsidRPr="008B6EC3">
        <w:rPr>
          <w:rStyle w:val="StyleUnderline"/>
        </w:rPr>
        <w:t xml:space="preserve"> their </w:t>
      </w:r>
      <w:r w:rsidRPr="008B6EC3">
        <w:rPr>
          <w:rStyle w:val="StyleUnderline"/>
          <w:highlight w:val="yellow"/>
        </w:rPr>
        <w:t>operatives and/or</w:t>
      </w:r>
      <w:r w:rsidRPr="008B6EC3">
        <w:rPr>
          <w:rStyle w:val="StyleUnderline"/>
        </w:rPr>
        <w:t xml:space="preserve"> weapons of mass destruction (</w:t>
      </w:r>
      <w:r w:rsidRPr="008B6EC3">
        <w:rPr>
          <w:rStyle w:val="StyleUnderline"/>
          <w:highlight w:val="yellow"/>
        </w:rPr>
        <w:t>WMD</w:t>
      </w:r>
      <w:r w:rsidRPr="008B6EC3">
        <w:rPr>
          <w:rStyle w:val="StyleUnderline"/>
        </w:rPr>
        <w:t>)</w:t>
      </w:r>
      <w:r w:rsidRPr="008B6EC3">
        <w:rPr>
          <w:sz w:val="16"/>
        </w:rPr>
        <w:t xml:space="preserve"> via the same routes used for drug trafficking. Today, numerous federal and state organizations are charged with maintaining the security and defense of the homeland: Northern Command (NORTHCOM), Immigration and Customs Enforcement (ICE), Customs and Border Patrol (CBP), Drug Enforcement Agency (DEA), Federal Bureau of Investigations (FBI), Border Patrol, Coast Guard, state and local police departments. </w:t>
      </w:r>
      <w:r w:rsidRPr="008B6EC3">
        <w:rPr>
          <w:rStyle w:val="StyleUnderline"/>
          <w:highlight w:val="yellow"/>
        </w:rPr>
        <w:t>Many</w:t>
      </w:r>
      <w:r w:rsidRPr="008B6EC3">
        <w:rPr>
          <w:sz w:val="16"/>
        </w:rPr>
        <w:t xml:space="preserve"> of these </w:t>
      </w:r>
      <w:r w:rsidRPr="008B6EC3">
        <w:rPr>
          <w:rStyle w:val="StyleUnderline"/>
          <w:highlight w:val="yellow"/>
        </w:rPr>
        <w:t>organizations operate under strained budgets</w:t>
      </w:r>
      <w:r w:rsidRPr="008B6EC3">
        <w:rPr>
          <w:rStyle w:val="StyleUnderline"/>
        </w:rPr>
        <w:t xml:space="preserve"> and may lack sufficient funding </w:t>
      </w:r>
      <w:r w:rsidRPr="008B6EC3">
        <w:rPr>
          <w:rStyle w:val="StyleUnderline"/>
          <w:highlight w:val="yellow"/>
        </w:rPr>
        <w:t>and personnel to</w:t>
      </w:r>
      <w:r w:rsidRPr="008B6EC3">
        <w:rPr>
          <w:rStyle w:val="StyleUnderline"/>
        </w:rPr>
        <w:t xml:space="preserve"> acquire and </w:t>
      </w:r>
      <w:r w:rsidRPr="008B6EC3">
        <w:rPr>
          <w:rStyle w:val="StyleUnderline"/>
          <w:highlight w:val="yellow"/>
        </w:rPr>
        <w:t>maintain</w:t>
      </w:r>
      <w:r w:rsidRPr="008B6EC3">
        <w:rPr>
          <w:rStyle w:val="StyleUnderline"/>
        </w:rPr>
        <w:t xml:space="preserve"> all of the </w:t>
      </w:r>
      <w:r w:rsidRPr="008B6EC3">
        <w:rPr>
          <w:rStyle w:val="StyleUnderline"/>
          <w:highlight w:val="yellow"/>
        </w:rPr>
        <w:t>surveillance capabilities</w:t>
      </w:r>
      <w:r w:rsidRPr="008B6EC3">
        <w:rPr>
          <w:rStyle w:val="StyleUnderline"/>
        </w:rPr>
        <w:t xml:space="preserve"> they seek. </w:t>
      </w:r>
    </w:p>
    <w:p w14:paraId="0B5B04E3" w14:textId="36677175" w:rsidR="00374E13" w:rsidRDefault="00374E13" w:rsidP="00374E13">
      <w:pPr>
        <w:pStyle w:val="Heading4"/>
        <w:rPr>
          <w:rStyle w:val="StyleUnderline"/>
        </w:rPr>
      </w:pPr>
      <w:r>
        <w:t>Nuclear material is easy to acquire – they only need the means to sneak it in.</w:t>
      </w:r>
    </w:p>
    <w:p w14:paraId="3DD73F92" w14:textId="10B7DBFA" w:rsidR="00374E13" w:rsidRPr="005B2EE8" w:rsidRDefault="00374E13" w:rsidP="00374E13">
      <w:r>
        <w:t xml:space="preserve">Stephen </w:t>
      </w:r>
      <w:r w:rsidRPr="00317DD1">
        <w:rPr>
          <w:rStyle w:val="Style13ptBold"/>
        </w:rPr>
        <w:t>Menesick</w:t>
      </w:r>
      <w:r>
        <w:t xml:space="preserve">, Summer </w:t>
      </w:r>
      <w:r w:rsidRPr="00317DD1">
        <w:rPr>
          <w:rStyle w:val="Style13ptBold"/>
        </w:rPr>
        <w:t>2011</w:t>
      </w:r>
      <w:r>
        <w:t>, Stephen Menesick is a Political Science Peace, War and Defense, public policy analysis, University of Chapel Hill, Global Security Studies, Vol. 2 Issue 3, “ Preventing the Unthinkable: An Overview of Threats, Risks, and US Policy Response to Nuclear Terrorism,” p. 5-6</w:t>
      </w:r>
      <w:r w:rsidR="000C31D6">
        <w:t xml:space="preserve">, </w:t>
      </w:r>
      <w:hyperlink r:id="rId82" w:history="1">
        <w:r w:rsidRPr="00317DD1">
          <w:t>http://globalsecuritystudies.com/Menesick%20Nuclear%20Final.pdf</w:t>
        </w:r>
      </w:hyperlink>
      <w:r>
        <w:t xml:space="preserve"> </w:t>
      </w:r>
    </w:p>
    <w:p w14:paraId="06E99022" w14:textId="2378CA89" w:rsidR="00374E13" w:rsidRPr="00374E13" w:rsidRDefault="00374E13" w:rsidP="00374E13">
      <w:pPr>
        <w:rPr>
          <w:sz w:val="14"/>
        </w:rPr>
      </w:pPr>
      <w:r w:rsidRPr="00374E13">
        <w:rPr>
          <w:sz w:val="14"/>
        </w:rPr>
        <w:t xml:space="preserve">Reports </w:t>
      </w:r>
      <w:r w:rsidRPr="007763BF">
        <w:rPr>
          <w:rStyle w:val="StyleUnderline"/>
        </w:rPr>
        <w:t xml:space="preserve">by </w:t>
      </w:r>
      <w:r w:rsidRPr="00702DDC">
        <w:rPr>
          <w:rStyle w:val="StyleUnderline"/>
          <w:highlight w:val="yellow"/>
        </w:rPr>
        <w:t>Russian officials</w:t>
      </w:r>
      <w:r w:rsidRPr="007763BF">
        <w:rPr>
          <w:rStyle w:val="StyleUnderline"/>
        </w:rPr>
        <w:t xml:space="preserve"> have </w:t>
      </w:r>
      <w:r w:rsidRPr="00702DDC">
        <w:rPr>
          <w:rStyle w:val="StyleUnderline"/>
          <w:highlight w:val="yellow"/>
        </w:rPr>
        <w:t>confirmed</w:t>
      </w:r>
      <w:r w:rsidRPr="007763BF">
        <w:rPr>
          <w:rStyle w:val="StyleUnderline"/>
        </w:rPr>
        <w:t xml:space="preserve"> that </w:t>
      </w:r>
      <w:r w:rsidRPr="00702DDC">
        <w:rPr>
          <w:rStyle w:val="StyleUnderline"/>
          <w:highlight w:val="yellow"/>
        </w:rPr>
        <w:t xml:space="preserve">terrorists have conducted </w:t>
      </w:r>
      <w:r w:rsidR="003C2EC5" w:rsidRPr="00702DDC">
        <w:rPr>
          <w:rStyle w:val="StyleUnderline"/>
          <w:highlight w:val="yellow"/>
        </w:rPr>
        <w:t>intelligence</w:t>
      </w:r>
      <w:r w:rsidR="003C2EC5" w:rsidRPr="007763BF">
        <w:rPr>
          <w:rStyle w:val="StyleUnderline"/>
        </w:rPr>
        <w:t>-gathering</w:t>
      </w:r>
      <w:r w:rsidRPr="007763BF">
        <w:rPr>
          <w:rStyle w:val="StyleUnderline"/>
        </w:rPr>
        <w:t xml:space="preserve"> operations </w:t>
      </w:r>
      <w:r w:rsidRPr="00702DDC">
        <w:rPr>
          <w:rStyle w:val="StyleUnderline"/>
          <w:highlight w:val="yellow"/>
        </w:rPr>
        <w:t>on Russian stockpiles</w:t>
      </w:r>
      <w:r w:rsidRPr="007763BF">
        <w:rPr>
          <w:rStyle w:val="StyleUnderline"/>
        </w:rPr>
        <w:t>,</w:t>
      </w:r>
      <w:r w:rsidRPr="00374E13">
        <w:rPr>
          <w:sz w:val="14"/>
        </w:rPr>
        <w:t xml:space="preserve"> and to date, </w:t>
      </w:r>
      <w:r w:rsidRPr="000E658C">
        <w:rPr>
          <w:rStyle w:val="StyleUnderline"/>
        </w:rPr>
        <w:t>it is the only country where documentation of terrorist surveillance exists</w:t>
      </w:r>
      <w:r w:rsidRPr="00374E13">
        <w:rPr>
          <w:sz w:val="14"/>
        </w:rPr>
        <w:t xml:space="preserve"> (Bunn 2010, 35). </w:t>
      </w:r>
      <w:r w:rsidRPr="00702DDC">
        <w:rPr>
          <w:rStyle w:val="StyleUnderline"/>
          <w:highlight w:val="yellow"/>
        </w:rPr>
        <w:t>Equipping</w:t>
      </w:r>
      <w:r w:rsidRPr="00374E13">
        <w:rPr>
          <w:sz w:val="14"/>
        </w:rPr>
        <w:t xml:space="preserve"> all </w:t>
      </w:r>
      <w:r w:rsidRPr="00702DDC">
        <w:rPr>
          <w:rStyle w:val="StyleUnderline"/>
          <w:highlight w:val="yellow"/>
        </w:rPr>
        <w:t>sites with</w:t>
      </w:r>
      <w:r w:rsidRPr="007763BF">
        <w:rPr>
          <w:rStyle w:val="StyleUnderline"/>
        </w:rPr>
        <w:t xml:space="preserve"> state of the art </w:t>
      </w:r>
      <w:r w:rsidRPr="00702DDC">
        <w:rPr>
          <w:rStyle w:val="StyleUnderline"/>
          <w:highlight w:val="yellow"/>
        </w:rPr>
        <w:t>security</w:t>
      </w:r>
      <w:r w:rsidRPr="007763BF">
        <w:rPr>
          <w:rStyle w:val="StyleUnderline"/>
        </w:rPr>
        <w:t xml:space="preserve"> measures </w:t>
      </w:r>
      <w:r w:rsidRPr="00702DDC">
        <w:rPr>
          <w:rStyle w:val="StyleUnderline"/>
          <w:highlight w:val="yellow"/>
        </w:rPr>
        <w:t>has been</w:t>
      </w:r>
      <w:r w:rsidRPr="00374E13">
        <w:rPr>
          <w:sz w:val="14"/>
        </w:rPr>
        <w:t xml:space="preserve"> a </w:t>
      </w:r>
      <w:r w:rsidRPr="00702DDC">
        <w:rPr>
          <w:rStyle w:val="StyleUnderline"/>
          <w:highlight w:val="yellow"/>
        </w:rPr>
        <w:t>difficult</w:t>
      </w:r>
      <w:r w:rsidRPr="00374E13">
        <w:rPr>
          <w:sz w:val="14"/>
        </w:rPr>
        <w:t xml:space="preserve"> challenge. The Russian government, and consequently the security contractors who are responsible for the upkeep of these facilities, suffers from a lack of financial resources (Joyner &amp; Parkhouse 2009, 215). Additionally, significant internal threats are present. Because the government employs independent security companies to coordinate much of management of nuclear materials, there are two channels for insiders to aid terrorist groups—high level government officials and low level technical personnel. Both groups have incentive to divulge information at the right price, and Russia has a political environment that has been rife with corruption for decades (Bunn 2010, 32-33 and Joyner &amp; Parkhouse 2009, 216). Finally, there is the security risk of Highly Enriched Uranium-fueled reactors (HEU’s). </w:t>
      </w:r>
      <w:r w:rsidRPr="00702DDC">
        <w:rPr>
          <w:rStyle w:val="StyleUnderline"/>
          <w:highlight w:val="yellow"/>
        </w:rPr>
        <w:t>Because of its chemical composition and refinement, HEU can be used easily to make</w:t>
      </w:r>
      <w:r w:rsidRPr="007763BF">
        <w:rPr>
          <w:rStyle w:val="StyleUnderline"/>
        </w:rPr>
        <w:t xml:space="preserve"> crude </w:t>
      </w:r>
      <w:r w:rsidRPr="00702DDC">
        <w:rPr>
          <w:rStyle w:val="StyleUnderline"/>
          <w:highlight w:val="yellow"/>
        </w:rPr>
        <w:t>nuclear weapons even by non-experts</w:t>
      </w:r>
      <w:r w:rsidRPr="00374E13">
        <w:rPr>
          <w:sz w:val="14"/>
        </w:rPr>
        <w:t xml:space="preserve"> (Norwegian Project Secretariat). Because of the ease with which a weapon can be made out of HEU, it is easy to see why terrorist acquisition is a direct security risk. As of 2009, about half of the 200 remaining reactors were still using HEU fuel, and do not have capability to be converted to lower enriched uranium (LEU) (World Nuclear Association 2011). Most of these are in Russia, where the government has invested little in research to convert their own reactors to LEU power or other alternatives (World Nuclear Association 2011). Further, and most alarming, is that the security at many of these HEU sites is inadequate to prevent theft of HEU, making research reactors a prime target for terrorists seeking to obtain nuclear material (Bunn, 2010, 45). If a terrorist group only acquires nuclear material, and not a functional weapon, they will have to successfully create a weapon that they can detonate. Unfortunately, this is an achievable end that can be done with little resources or expertise. As discussed above, Highly Enriched Uranium is pure enough that it can be made into a devastating weapon relatively easily, and it is also the most likely nuclear material that terrorists would get their hands on. The perception of modern nuclear weapons may be that they are highly technical instruments of warfare backed by complex science. While this may be true, a “crude” nuclear weapon, one that takes little skill to create, would still be incredibly deadly—capable of destroying the downtown of a major city (Bunn, 2010, 16). The process of building a weapon of this type is not entirely simple, and anyone who wanted to construct such a device would need a technical team with at least some experience. However, in comparison to the nuclear weapons manufactured today, a crude bomb would be a more feasible project, as it would not have to comply with rigorous military and safety specifications. Thus, it is plausible to see that this kind of power is not out of reach for dedicated terrorist groups, should they acquire nuclear material (Ferguson &amp; Potter 2003, 116). Having acquired nuclear material and created a weapon, the final obstacle a terrorist group would need to pass would be delivery and detonation in the target location. Likely, this would involve them smuggling a bomb or device into the United States, and then into a major city, undetected. Nuclear material is quite difficult to track, especially the small amounts that would be needed for a crude weapon (Bunn 2010, 18). Journalists have repeatedly demonstrated the ease with which radioactive materials can be transported and shielded from detection while traveling (Ferguson &amp; Potter 2003, 141). </w:t>
      </w:r>
      <w:r w:rsidRPr="00702DDC">
        <w:rPr>
          <w:rStyle w:val="StyleUnderline"/>
          <w:highlight w:val="yellow"/>
        </w:rPr>
        <w:t>Even with the most advanced technology, HEU is</w:t>
      </w:r>
      <w:r w:rsidRPr="007763BF">
        <w:rPr>
          <w:rStyle w:val="StyleUnderline"/>
        </w:rPr>
        <w:t xml:space="preserve"> among </w:t>
      </w:r>
      <w:r w:rsidRPr="00702DDC">
        <w:rPr>
          <w:rStyle w:val="StyleUnderline"/>
          <w:highlight w:val="yellow"/>
        </w:rPr>
        <w:t>the most difficult kind of radiological material to detect</w:t>
      </w:r>
      <w:r w:rsidRPr="00374E13">
        <w:rPr>
          <w:sz w:val="14"/>
        </w:rPr>
        <w:t xml:space="preserve"> (Montgomery 2009, 79). Also, terrorists could use existing port and transport systems in place, as they are relatively unsecure. Customs and Border Patrol inspects only around 6% of cargo containers entering the US (Medalia 2005). Even with increased security measures and Port Authority reorganization in 2003, there are still plausible scenarios for terrorist groups sneaking radioactive materials into the US via boat undetected (Ferguson &amp; Potter 2003, 300). Furthermore, terrorists could avoid this obstacle entirely by taking materials that were already inside the US. Once inside the US, delivery and detonation to target site would also not be insurmountable. As Matthew Bunn and E. P. Maslin write: The length of national borders, the diversity of means of transport, the vast scale of legitimate traffic across borders, and the ease of shielding the radiation from plutonium or especially from HEU all operate in favor of the terrorists. Building the overall system of legal infrastructure, intelligence, law enforcement, border and customs forces, and radiation detectors needed to find and recover stolen nuclear weapons or materials, or to interdict these as they crossnational borders, is an extraordinarily difficult challenge. (Bun &amp; Maslin 2010) In order for a terrorist group to be “successful” in carrying out a nuclear attack, many elements must come together. There is no doubt that the end result of a nuclear terrorist attack would be terrible, so </w:t>
      </w:r>
      <w:r w:rsidRPr="00702DDC">
        <w:rPr>
          <w:rStyle w:val="StyleUnderline"/>
          <w:highlight w:val="yellow"/>
        </w:rPr>
        <w:t>even with a low probability of attack, the high impact</w:t>
      </w:r>
      <w:r w:rsidRPr="007763BF">
        <w:rPr>
          <w:rStyle w:val="StyleUnderline"/>
        </w:rPr>
        <w:t xml:space="preserve"> possibility </w:t>
      </w:r>
      <w:r w:rsidRPr="00702DDC">
        <w:rPr>
          <w:rStyle w:val="StyleUnderline"/>
          <w:highlight w:val="yellow"/>
        </w:rPr>
        <w:t>means steps should still be taken</w:t>
      </w:r>
      <w:r w:rsidRPr="007763BF">
        <w:rPr>
          <w:rStyle w:val="StyleUnderline"/>
        </w:rPr>
        <w:t xml:space="preserve"> to prevent it</w:t>
      </w:r>
      <w:r w:rsidRPr="00374E13">
        <w:rPr>
          <w:sz w:val="14"/>
        </w:rPr>
        <w:t xml:space="preserve">. In each link of the chain of attack, there are security measures that have been put in place, and continue to be upgraded. make it into a usable weapon if they cannot themselves. </w:t>
      </w:r>
    </w:p>
    <w:p w14:paraId="494B189B" w14:textId="77777777" w:rsidR="00374E13" w:rsidRDefault="00374E13" w:rsidP="00374E13">
      <w:pPr>
        <w:pStyle w:val="Heading4"/>
      </w:pPr>
      <w:r>
        <w:t>By itself terrorism causes extinction.</w:t>
      </w:r>
    </w:p>
    <w:p w14:paraId="60FBCB3F" w14:textId="30210413" w:rsidR="00374E13" w:rsidRDefault="00374E13" w:rsidP="00374E13">
      <w:r>
        <w:t xml:space="preserve">Owen B. </w:t>
      </w:r>
      <w:r w:rsidRPr="001300EA">
        <w:rPr>
          <w:rStyle w:val="Style13ptBold"/>
        </w:rPr>
        <w:t>Toon</w:t>
      </w:r>
      <w:r>
        <w:t xml:space="preserve">, April 19, </w:t>
      </w:r>
      <w:r w:rsidRPr="001300EA">
        <w:rPr>
          <w:rStyle w:val="Style13ptBold"/>
        </w:rPr>
        <w:t>2007</w:t>
      </w:r>
      <w:r>
        <w:t>, Owen B. Toon is a professor of Atmospheric and Oceanic Sciences and a fellow at the Laboratory for Atmospheric and Space Physics (LASP) at the University of Colorado received his Ph.D. from Cornell University, in cloud physics, atmospheric chemistry and radiative transfer, “Atmospheric effects and societal consequences of regional scale nuclear conﬂicts and acts of individual nuclear terrorism,” Atmosphere Chemistry Physics</w:t>
      </w:r>
    </w:p>
    <w:p w14:paraId="516ADADC" w14:textId="08FD5412" w:rsidR="00374E13" w:rsidRDefault="00374E13" w:rsidP="00374E13">
      <w:pPr>
        <w:rPr>
          <w:sz w:val="16"/>
        </w:rPr>
      </w:pPr>
      <w:r w:rsidRPr="00D60072">
        <w:rPr>
          <w:rStyle w:val="StyleUnderline"/>
        </w:rPr>
        <w:t xml:space="preserve">To an increasing extent, </w:t>
      </w:r>
      <w:r w:rsidRPr="00702DDC">
        <w:rPr>
          <w:rStyle w:val="StyleUnderline"/>
          <w:highlight w:val="yellow"/>
        </w:rPr>
        <w:t>people are congregating in</w:t>
      </w:r>
      <w:r w:rsidRPr="00D60072">
        <w:rPr>
          <w:rStyle w:val="StyleUnderline"/>
        </w:rPr>
        <w:t xml:space="preserve"> the </w:t>
      </w:r>
      <w:r w:rsidRPr="00702DDC">
        <w:rPr>
          <w:rStyle w:val="StyleUnderline"/>
          <w:highlight w:val="yellow"/>
        </w:rPr>
        <w:t>world’s</w:t>
      </w:r>
      <w:r w:rsidRPr="00D60072">
        <w:rPr>
          <w:rStyle w:val="StyleUnderline"/>
        </w:rPr>
        <w:t xml:space="preserve"> great </w:t>
      </w:r>
      <w:r w:rsidRPr="00702DDC">
        <w:rPr>
          <w:rStyle w:val="StyleUnderline"/>
          <w:highlight w:val="yellow"/>
        </w:rPr>
        <w:t>urban centers, creating megacities</w:t>
      </w:r>
      <w:r w:rsidRPr="00D60072">
        <w:rPr>
          <w:rStyle w:val="StyleUnderline"/>
        </w:rPr>
        <w:t xml:space="preserve"> </w:t>
      </w:r>
      <w:r w:rsidRPr="00374E13">
        <w:rPr>
          <w:sz w:val="16"/>
        </w:rPr>
        <w:t xml:space="preserve">with popula- tions exceeding 10 million individuals. </w:t>
      </w:r>
      <w:r w:rsidRPr="00D60072">
        <w:rPr>
          <w:rStyle w:val="StyleUnderline"/>
        </w:rPr>
        <w:t>At the same time,</w:t>
      </w:r>
      <w:r w:rsidRPr="00374E13">
        <w:rPr>
          <w:sz w:val="16"/>
        </w:rPr>
        <w:t xml:space="preserve"> ad- vanced </w:t>
      </w:r>
      <w:r w:rsidRPr="00702DDC">
        <w:rPr>
          <w:rStyle w:val="StyleUnderline"/>
          <w:highlight w:val="yellow"/>
        </w:rPr>
        <w:t>technology has designed nuclear explosives of such small size they can be easily transported</w:t>
      </w:r>
      <w:r w:rsidRPr="00374E13">
        <w:rPr>
          <w:sz w:val="16"/>
        </w:rPr>
        <w:t xml:space="preserve"> in a car, small plane or boat to the heart of a city. We demonstrate here that </w:t>
      </w:r>
      <w:r w:rsidRPr="00D60072">
        <w:rPr>
          <w:rStyle w:val="StyleUnderline"/>
        </w:rPr>
        <w:t>a sin- gle detonation</w:t>
      </w:r>
      <w:r w:rsidRPr="00374E13">
        <w:rPr>
          <w:sz w:val="16"/>
        </w:rPr>
        <w:t xml:space="preserve"> in the 15 kiloton range can produce urban fa- talities </w:t>
      </w:r>
      <w:r w:rsidRPr="00D60072">
        <w:rPr>
          <w:rStyle w:val="StyleUnderline"/>
        </w:rPr>
        <w:t>approaching one million</w:t>
      </w:r>
      <w:r w:rsidRPr="00374E13">
        <w:rPr>
          <w:sz w:val="16"/>
        </w:rPr>
        <w:t xml:space="preserve"> in some cases, </w:t>
      </w:r>
      <w:r w:rsidRPr="00D60072">
        <w:rPr>
          <w:rStyle w:val="StyleUnderline"/>
        </w:rPr>
        <w:t>and casualties exceeding one million</w:t>
      </w:r>
      <w:r w:rsidRPr="00374E13">
        <w:rPr>
          <w:sz w:val="16"/>
        </w:rPr>
        <w:t xml:space="preserve">. Thousands of small weapons still ex- ist </w:t>
      </w:r>
      <w:r w:rsidRPr="00702DDC">
        <w:rPr>
          <w:rStyle w:val="StyleUnderline"/>
          <w:highlight w:val="yellow"/>
        </w:rPr>
        <w:t>in</w:t>
      </w:r>
      <w:r w:rsidRPr="00374E13">
        <w:rPr>
          <w:sz w:val="16"/>
        </w:rPr>
        <w:t xml:space="preserve"> the arsenals of the U.S. and </w:t>
      </w:r>
      <w:r w:rsidRPr="00702DDC">
        <w:rPr>
          <w:rStyle w:val="StyleUnderline"/>
          <w:highlight w:val="yellow"/>
        </w:rPr>
        <w:t>Russia</w:t>
      </w:r>
      <w:r w:rsidRPr="00374E13">
        <w:rPr>
          <w:sz w:val="16"/>
        </w:rPr>
        <w:t xml:space="preserve">, and </w:t>
      </w:r>
      <w:r w:rsidRPr="00702DDC">
        <w:rPr>
          <w:rStyle w:val="StyleUnderline"/>
          <w:highlight w:val="yellow"/>
        </w:rPr>
        <w:t>there are</w:t>
      </w:r>
      <w:r w:rsidRPr="00374E13">
        <w:rPr>
          <w:sz w:val="16"/>
        </w:rPr>
        <w:t xml:space="preserve"> at least six other countries with </w:t>
      </w:r>
      <w:r w:rsidRPr="00702DDC">
        <w:rPr>
          <w:rStyle w:val="StyleUnderline"/>
          <w:highlight w:val="yellow"/>
        </w:rPr>
        <w:t>substantial</w:t>
      </w:r>
      <w:r w:rsidRPr="00374E13">
        <w:rPr>
          <w:sz w:val="16"/>
        </w:rPr>
        <w:t xml:space="preserve"> nuclear weapons </w:t>
      </w:r>
      <w:r w:rsidRPr="00702DDC">
        <w:rPr>
          <w:rStyle w:val="StyleUnderline"/>
          <w:highlight w:val="yellow"/>
        </w:rPr>
        <w:t>invento- ries</w:t>
      </w:r>
      <w:r w:rsidRPr="00374E13">
        <w:rPr>
          <w:sz w:val="16"/>
        </w:rPr>
        <w:t xml:space="preserve">. In all, thirty-three countries control sufficient amounts </w:t>
      </w:r>
      <w:r w:rsidRPr="00702DDC">
        <w:rPr>
          <w:rStyle w:val="StyleUnderline"/>
          <w:highlight w:val="yellow"/>
        </w:rPr>
        <w:t>of</w:t>
      </w:r>
      <w:r w:rsidRPr="00374E13">
        <w:rPr>
          <w:sz w:val="16"/>
        </w:rPr>
        <w:t xml:space="preserve"> highly </w:t>
      </w:r>
      <w:r w:rsidRPr="00D60072">
        <w:rPr>
          <w:rStyle w:val="StyleUnderline"/>
        </w:rPr>
        <w:t xml:space="preserve">enriched </w:t>
      </w:r>
      <w:r w:rsidRPr="00702DDC">
        <w:rPr>
          <w:rStyle w:val="StyleUnderline"/>
          <w:highlight w:val="yellow"/>
        </w:rPr>
        <w:t>uranium or plutonium</w:t>
      </w:r>
      <w:r w:rsidRPr="00374E13">
        <w:rPr>
          <w:sz w:val="16"/>
        </w:rPr>
        <w:t xml:space="preserve"> to assemble nuclear explosives. A conflict between any of these countries involv- ing 50-100 weapons with yields of 15kt has the potential to create fatalities rivaling those of the Second World War. Moreover, even a single surface nuclear explosion, or an air burst in rainy conditions, in a city center is likely to cause the entire metropolitan area to be abandoned at least for decades owing to infrastructure damage and radioactive contamina- tion. As the aftermath of hurricane Katrina in Louisiana sug- gests, the economic consequences of even a localized nuclear catastrophe would most likely have severe national and inter- national economic consequences. </w:t>
      </w:r>
      <w:r w:rsidRPr="00D60072">
        <w:rPr>
          <w:rStyle w:val="StyleUnderline"/>
        </w:rPr>
        <w:t>Striking effects result even from relatively small nuclear attacks</w:t>
      </w:r>
      <w:r w:rsidRPr="00374E13">
        <w:rPr>
          <w:sz w:val="16"/>
        </w:rPr>
        <w:t xml:space="preserve"> because low yield det- onations </w:t>
      </w:r>
      <w:r w:rsidRPr="00D60072">
        <w:rPr>
          <w:rStyle w:val="StyleUnderline"/>
        </w:rPr>
        <w:t>are</w:t>
      </w:r>
      <w:r w:rsidRPr="00374E13">
        <w:rPr>
          <w:sz w:val="16"/>
        </w:rPr>
        <w:t xml:space="preserve"> most </w:t>
      </w:r>
      <w:r w:rsidRPr="00D60072">
        <w:rPr>
          <w:rStyle w:val="StyleUnderline"/>
        </w:rPr>
        <w:t xml:space="preserve">effective </w:t>
      </w:r>
      <w:r w:rsidRPr="00702DDC">
        <w:rPr>
          <w:rStyle w:val="StyleUnderline"/>
          <w:highlight w:val="yellow"/>
        </w:rPr>
        <w:t>against city centers</w:t>
      </w:r>
      <w:r w:rsidRPr="00D60072">
        <w:rPr>
          <w:rStyle w:val="StyleUnderline"/>
        </w:rPr>
        <w:t xml:space="preserve"> </w:t>
      </w:r>
      <w:r w:rsidRPr="00374E13">
        <w:rPr>
          <w:sz w:val="16"/>
        </w:rPr>
        <w:t xml:space="preserve">where busi- ness and social activity as well as population are concen- trated. Rogue nations and </w:t>
      </w:r>
      <w:r w:rsidRPr="00702DDC">
        <w:rPr>
          <w:rStyle w:val="StyleUnderline"/>
          <w:highlight w:val="yellow"/>
        </w:rPr>
        <w:t>terrorists would be most likely to strike there</w:t>
      </w:r>
      <w:r w:rsidRPr="00374E13">
        <w:rPr>
          <w:sz w:val="16"/>
        </w:rPr>
        <w:t xml:space="preserve">. Accordingly, an organized attack on the www.atmos-chem-phys.net/7/1973/2007/ Atmos. Chem. Phys., 7, 1973–2002, 2007 Page 28 2000 O. B. Toon et al.: </w:t>
      </w:r>
      <w:r w:rsidRPr="00702DDC">
        <w:rPr>
          <w:rStyle w:val="StyleUnderline"/>
          <w:highlight w:val="yellow"/>
        </w:rPr>
        <w:t>Consequences</w:t>
      </w:r>
      <w:r w:rsidRPr="00D60072">
        <w:rPr>
          <w:rStyle w:val="StyleUnderline"/>
        </w:rPr>
        <w:t xml:space="preserve"> of</w:t>
      </w:r>
      <w:r w:rsidRPr="00374E13">
        <w:rPr>
          <w:sz w:val="16"/>
        </w:rPr>
        <w:t xml:space="preserve"> regional scale nuclear conflicts U.S. by a small nuclear state, or </w:t>
      </w:r>
      <w:r w:rsidRPr="00702DDC">
        <w:rPr>
          <w:rStyle w:val="StyleUnderline"/>
          <w:highlight w:val="yellow"/>
        </w:rPr>
        <w:t>terrorists</w:t>
      </w:r>
      <w:r w:rsidRPr="00374E13">
        <w:rPr>
          <w:sz w:val="16"/>
        </w:rPr>
        <w:t xml:space="preserve"> supported by such a state, </w:t>
      </w:r>
      <w:r w:rsidRPr="00702DDC">
        <w:rPr>
          <w:rStyle w:val="StyleUnderline"/>
          <w:highlight w:val="yellow"/>
        </w:rPr>
        <w:t>could generate casualties comparable to those</w:t>
      </w:r>
      <w:r w:rsidRPr="00D60072">
        <w:rPr>
          <w:rStyle w:val="StyleUnderline"/>
        </w:rPr>
        <w:t xml:space="preserve"> once </w:t>
      </w:r>
      <w:r w:rsidRPr="00702DDC">
        <w:rPr>
          <w:rStyle w:val="StyleUnderline"/>
          <w:highlight w:val="yellow"/>
        </w:rPr>
        <w:t>predicted for a full-scale nuclear</w:t>
      </w:r>
      <w:r w:rsidRPr="00D60072">
        <w:rPr>
          <w:rStyle w:val="StyleUnderline"/>
        </w:rPr>
        <w:t xml:space="preserve"> “counterforce” </w:t>
      </w:r>
      <w:r w:rsidRPr="00702DDC">
        <w:rPr>
          <w:rStyle w:val="StyleUnderline"/>
          <w:highlight w:val="yellow"/>
        </w:rPr>
        <w:t xml:space="preserve">exchange in a </w:t>
      </w:r>
      <w:r w:rsidRPr="00702DDC">
        <w:rPr>
          <w:rStyle w:val="Emphasis"/>
          <w:highlight w:val="yellow"/>
        </w:rPr>
        <w:t>superpower conflict</w:t>
      </w:r>
      <w:r w:rsidRPr="00D60072">
        <w:rPr>
          <w:rStyle w:val="StyleUnderline"/>
        </w:rPr>
        <w:t>.</w:t>
      </w:r>
      <w:r w:rsidRPr="00374E13">
        <w:rPr>
          <w:sz w:val="16"/>
        </w:rPr>
        <w:t xml:space="preserve"> Remarkably, the estimated </w:t>
      </w:r>
      <w:r w:rsidRPr="00D60072">
        <w:rPr>
          <w:rStyle w:val="StyleUnderline"/>
        </w:rPr>
        <w:t xml:space="preserve">quantities of </w:t>
      </w:r>
      <w:r w:rsidRPr="00702DDC">
        <w:rPr>
          <w:rStyle w:val="StyleUnderline"/>
          <w:highlight w:val="yellow"/>
        </w:rPr>
        <w:t>smoke generated</w:t>
      </w:r>
      <w:r w:rsidRPr="00D60072">
        <w:rPr>
          <w:rStyle w:val="StyleUnderline"/>
        </w:rPr>
        <w:t xml:space="preserve"> </w:t>
      </w:r>
      <w:r w:rsidRPr="00374E13">
        <w:rPr>
          <w:sz w:val="16"/>
        </w:rPr>
        <w:t xml:space="preserve">by attacks totaling about one megaton of nuclear explosives </w:t>
      </w:r>
      <w:r w:rsidRPr="00702DDC">
        <w:rPr>
          <w:rStyle w:val="StyleUnderline"/>
          <w:highlight w:val="yellow"/>
        </w:rPr>
        <w:t>could lead to</w:t>
      </w:r>
      <w:r w:rsidRPr="00D60072">
        <w:rPr>
          <w:rStyle w:val="StyleUnderline"/>
        </w:rPr>
        <w:t xml:space="preserve"> significant </w:t>
      </w:r>
      <w:r w:rsidRPr="00702DDC">
        <w:rPr>
          <w:rStyle w:val="StyleUnderline"/>
          <w:highlight w:val="yellow"/>
        </w:rPr>
        <w:t>global climate perturbations</w:t>
      </w:r>
      <w:r w:rsidRPr="00374E13">
        <w:rPr>
          <w:sz w:val="16"/>
        </w:rPr>
        <w:t xml:space="preserve"> (Robock et al., 2007). While we did not ex- tend our casualty and damage predictions to include poten- tial medical, social or economic impacts following the initial explosions, such analyses have been performed in the past for large-scale nuclear war scenarios (Harwell and Hutchin- son, 1985). Such a study should be carried out as well for the present scenarios and physical outcomes.</w:t>
      </w:r>
    </w:p>
    <w:p w14:paraId="3BDB4BFE" w14:textId="02C53EBE" w:rsidR="00301FA4" w:rsidRDefault="00FB0A74" w:rsidP="00301FA4">
      <w:pPr>
        <w:pStyle w:val="Heading3"/>
      </w:pPr>
      <w:bookmarkStart w:id="68" w:name="BlockBM404"/>
      <w:bookmarkEnd w:id="67"/>
      <w:r>
        <w:t>N</w:t>
      </w:r>
      <w:r w:rsidR="00301FA4">
        <w:t xml:space="preserve">uclear terrorism likely </w:t>
      </w:r>
    </w:p>
    <w:p w14:paraId="66FF17F4" w14:textId="77777777" w:rsidR="00301FA4" w:rsidRDefault="00301FA4" w:rsidP="00301FA4">
      <w:pPr>
        <w:pStyle w:val="Heading4"/>
      </w:pPr>
      <w:r>
        <w:t>Nuclear terrorism is extremely likely and is comparatively the largest threat to international stability.</w:t>
      </w:r>
    </w:p>
    <w:p w14:paraId="6346CCD2" w14:textId="77777777" w:rsidR="00301FA4" w:rsidRPr="007C023D" w:rsidRDefault="00301FA4" w:rsidP="00301FA4">
      <w:pPr>
        <w:rPr>
          <w:sz w:val="16"/>
        </w:rPr>
      </w:pPr>
      <w:r w:rsidRPr="007C023D">
        <w:rPr>
          <w:sz w:val="16"/>
        </w:rPr>
        <w:t xml:space="preserve">Zafar Nawaz </w:t>
      </w:r>
      <w:r w:rsidRPr="00C24010">
        <w:rPr>
          <w:rStyle w:val="Style13ptBold"/>
        </w:rPr>
        <w:t>Jaspal</w:t>
      </w:r>
      <w:r w:rsidRPr="007C023D">
        <w:rPr>
          <w:sz w:val="16"/>
        </w:rPr>
        <w:t xml:space="preserve">, </w:t>
      </w:r>
      <w:r w:rsidRPr="00C24010">
        <w:rPr>
          <w:rStyle w:val="Style13ptBold"/>
        </w:rPr>
        <w:t>2012</w:t>
      </w:r>
      <w:r w:rsidRPr="007C023D">
        <w:rPr>
          <w:sz w:val="16"/>
        </w:rPr>
        <w:t>, is Associate Professor at the Department of International Relations, Quaid-I-Azam University, Islamabad, Pakistan, is advisor on Non-Proliferation at the South Asian Strategic Stability Institute, London, Center of Excellence: Defense against Terrorism, Ankara, Turkey and Armed Forces War College, National Defense University, Islamabad, Command and Staff College Quetta, a Course Coordinator at the Foreign Services Academy, Ministry of Foreign Affairs, a Research Fellow at the Institute of Strategic Studies, Islamabad and Islamabad Policy Research Institute, Journal of Political Studies, Vol. 19 Issue 1, "Nuclear/Radiological Terrorism: Myth or Reality?,” Ebsco Host</w:t>
      </w:r>
    </w:p>
    <w:p w14:paraId="2E2C84AF" w14:textId="77777777" w:rsidR="00301FA4" w:rsidRPr="00301FA4" w:rsidRDefault="00301FA4" w:rsidP="00301FA4">
      <w:pPr>
        <w:rPr>
          <w:sz w:val="16"/>
        </w:rPr>
      </w:pPr>
      <w:r w:rsidRPr="00301FA4">
        <w:rPr>
          <w:sz w:val="16"/>
        </w:rPr>
        <w:t xml:space="preserve">The misperception, miscalculation and above all ignorance of the ruling elite about security puzzles are perilous for the national security of a state. Indeed, </w:t>
      </w:r>
      <w:r w:rsidRPr="00C24010">
        <w:rPr>
          <w:rStyle w:val="StyleUnderline"/>
        </w:rPr>
        <w:t xml:space="preserve">in an age of transnational terrorism and unprecedented dissemination of </w:t>
      </w:r>
      <w:r w:rsidRPr="00301FA4">
        <w:rPr>
          <w:sz w:val="16"/>
        </w:rPr>
        <w:t xml:space="preserve">dual-use </w:t>
      </w:r>
      <w:r w:rsidRPr="00C24010">
        <w:rPr>
          <w:rStyle w:val="StyleUnderline"/>
        </w:rPr>
        <w:t xml:space="preserve">nuclear technology, </w:t>
      </w:r>
      <w:r w:rsidRPr="00702DDC">
        <w:rPr>
          <w:rStyle w:val="StyleUnderline"/>
          <w:highlight w:val="yellow"/>
        </w:rPr>
        <w:t>ignoring nuclear terrorism</w:t>
      </w:r>
      <w:r w:rsidRPr="00301FA4">
        <w:rPr>
          <w:sz w:val="16"/>
        </w:rPr>
        <w:t xml:space="preserve"> threat </w:t>
      </w:r>
      <w:r w:rsidRPr="00702DDC">
        <w:rPr>
          <w:rStyle w:val="StyleUnderline"/>
          <w:highlight w:val="yellow"/>
        </w:rPr>
        <w:t>is</w:t>
      </w:r>
      <w:r w:rsidRPr="00301FA4">
        <w:rPr>
          <w:sz w:val="16"/>
        </w:rPr>
        <w:t xml:space="preserve"> an </w:t>
      </w:r>
      <w:r w:rsidRPr="00702DDC">
        <w:rPr>
          <w:rStyle w:val="StyleUnderline"/>
          <w:highlight w:val="yellow"/>
        </w:rPr>
        <w:t>imprudent</w:t>
      </w:r>
      <w:r w:rsidRPr="00301FA4">
        <w:rPr>
          <w:sz w:val="16"/>
        </w:rPr>
        <w:t xml:space="preserve"> policy choice. The incapability of terrorist organizations to engineer fissile material does not eliminate completely the possibility of nuclear terrorism. At the same time, the </w:t>
      </w:r>
      <w:r w:rsidRPr="00702DDC">
        <w:rPr>
          <w:rStyle w:val="StyleUnderline"/>
          <w:highlight w:val="yellow"/>
        </w:rPr>
        <w:t>absence of</w:t>
      </w:r>
      <w:r w:rsidRPr="00A62AE6">
        <w:rPr>
          <w:rStyle w:val="StyleUnderline"/>
        </w:rPr>
        <w:t xml:space="preserve"> an example or precedent of</w:t>
      </w:r>
      <w:r w:rsidRPr="00301FA4">
        <w:rPr>
          <w:sz w:val="16"/>
        </w:rPr>
        <w:t xml:space="preserve"> a </w:t>
      </w:r>
      <w:r w:rsidRPr="00A62AE6">
        <w:rPr>
          <w:rStyle w:val="StyleUnderline"/>
        </w:rPr>
        <w:t xml:space="preserve">nuclear/radiological terrorism </w:t>
      </w:r>
      <w:r w:rsidRPr="00702DDC">
        <w:rPr>
          <w:rStyle w:val="StyleUnderline"/>
          <w:highlight w:val="yellow"/>
        </w:rPr>
        <w:t>does not qualify</w:t>
      </w:r>
      <w:r w:rsidRPr="00A62AE6">
        <w:rPr>
          <w:rStyle w:val="StyleUnderline"/>
        </w:rPr>
        <w:t xml:space="preserve"> the assertion</w:t>
      </w:r>
      <w:r w:rsidRPr="00301FA4">
        <w:rPr>
          <w:sz w:val="16"/>
        </w:rPr>
        <w:t xml:space="preserve"> that the nuclear/radiological </w:t>
      </w:r>
      <w:r w:rsidRPr="00702DDC">
        <w:rPr>
          <w:rStyle w:val="StyleUnderline"/>
          <w:highlight w:val="yellow"/>
        </w:rPr>
        <w:t>terrorism ought to be</w:t>
      </w:r>
      <w:r w:rsidRPr="00301FA4">
        <w:rPr>
          <w:sz w:val="16"/>
        </w:rPr>
        <w:t xml:space="preserve"> remained </w:t>
      </w:r>
      <w:r w:rsidRPr="00A62AE6">
        <w:rPr>
          <w:rStyle w:val="StyleUnderline"/>
        </w:rPr>
        <w:t xml:space="preserve">a </w:t>
      </w:r>
      <w:r w:rsidRPr="00702DDC">
        <w:rPr>
          <w:rStyle w:val="StyleUnderline"/>
          <w:highlight w:val="yellow"/>
        </w:rPr>
        <w:t>myth</w:t>
      </w:r>
      <w:r w:rsidRPr="00301FA4">
        <w:rPr>
          <w:sz w:val="16"/>
        </w:rPr>
        <w:t xml:space="preserve">. Farsighted rationality obligates that one should not miscalculate transnational </w:t>
      </w:r>
      <w:r w:rsidRPr="00702DDC">
        <w:rPr>
          <w:rStyle w:val="StyleUnderline"/>
          <w:highlight w:val="yellow"/>
        </w:rPr>
        <w:t>terrorist groups</w:t>
      </w:r>
      <w:r w:rsidRPr="00301FA4">
        <w:rPr>
          <w:sz w:val="16"/>
        </w:rPr>
        <w:t xml:space="preserve"> — whose behavior suggests that they </w:t>
      </w:r>
      <w:r w:rsidRPr="00702DDC">
        <w:rPr>
          <w:rStyle w:val="StyleUnderline"/>
          <w:highlight w:val="yellow"/>
        </w:rPr>
        <w:t>have a death wish</w:t>
      </w:r>
      <w:r w:rsidRPr="00301FA4">
        <w:rPr>
          <w:sz w:val="16"/>
        </w:rPr>
        <w:t xml:space="preserve"> — of acquiring nuclear, radiological, chemical and biological material producing capabilities. In addition, one could be sensible about the published information that </w:t>
      </w:r>
      <w:r w:rsidRPr="00A62AE6">
        <w:rPr>
          <w:rStyle w:val="StyleUnderline"/>
        </w:rPr>
        <w:t xml:space="preserve">huge amount of </w:t>
      </w:r>
      <w:r w:rsidRPr="00702DDC">
        <w:rPr>
          <w:rStyle w:val="StyleUnderline"/>
          <w:highlight w:val="yellow"/>
        </w:rPr>
        <w:t>nuclear material is spread</w:t>
      </w:r>
      <w:r w:rsidRPr="00A62AE6">
        <w:rPr>
          <w:rStyle w:val="StyleUnderline"/>
        </w:rPr>
        <w:t xml:space="preserve"> around </w:t>
      </w:r>
      <w:r w:rsidRPr="00301FA4">
        <w:rPr>
          <w:sz w:val="16"/>
        </w:rPr>
        <w:t xml:space="preserve">the globe. According to estimate </w:t>
      </w:r>
      <w:r w:rsidRPr="00702DDC">
        <w:rPr>
          <w:rStyle w:val="StyleUnderline"/>
          <w:highlight w:val="yellow"/>
        </w:rPr>
        <w:t>it is enough to build</w:t>
      </w:r>
      <w:r w:rsidRPr="00A62AE6">
        <w:rPr>
          <w:rStyle w:val="StyleUnderline"/>
        </w:rPr>
        <w:t xml:space="preserve"> more than </w:t>
      </w:r>
      <w:r w:rsidRPr="00702DDC">
        <w:rPr>
          <w:rStyle w:val="StyleUnderline"/>
          <w:highlight w:val="yellow"/>
        </w:rPr>
        <w:t>120,000</w:t>
      </w:r>
      <w:r w:rsidRPr="00A62AE6">
        <w:rPr>
          <w:rStyle w:val="StyleUnderline"/>
        </w:rPr>
        <w:t xml:space="preserve"> Hiroshima-sized </w:t>
      </w:r>
      <w:r w:rsidRPr="00702DDC">
        <w:rPr>
          <w:rStyle w:val="StyleUnderline"/>
          <w:highlight w:val="yellow"/>
        </w:rPr>
        <w:t>nuclear bombs</w:t>
      </w:r>
      <w:r w:rsidRPr="00301FA4">
        <w:rPr>
          <w:sz w:val="16"/>
        </w:rPr>
        <w:t xml:space="preserve"> (Fissile Material Working Group, 2010, April 1). The alarming fact is that a few storage sites of </w:t>
      </w:r>
      <w:r w:rsidRPr="00A62AE6">
        <w:rPr>
          <w:rStyle w:val="StyleUnderline"/>
        </w:rPr>
        <w:t xml:space="preserve">nuclear/radiological </w:t>
      </w:r>
      <w:r w:rsidRPr="00702DDC">
        <w:rPr>
          <w:rStyle w:val="Emphasis"/>
          <w:highlight w:val="yellow"/>
        </w:rPr>
        <w:t>materials are inadequately secured</w:t>
      </w:r>
      <w:r w:rsidRPr="00301FA4">
        <w:rPr>
          <w:sz w:val="16"/>
        </w:rPr>
        <w:t xml:space="preserve"> and continue to be accumulated in unstable regions (Sambaiew, 2010, February). </w:t>
      </w:r>
      <w:r w:rsidRPr="00A62AE6">
        <w:rPr>
          <w:rStyle w:val="StyleUnderline"/>
        </w:rPr>
        <w:t xml:space="preserve">Attempts at </w:t>
      </w:r>
      <w:r w:rsidRPr="00702DDC">
        <w:rPr>
          <w:rStyle w:val="StyleUnderline"/>
          <w:highlight w:val="yellow"/>
        </w:rPr>
        <w:t>stealing fissile material had</w:t>
      </w:r>
      <w:r w:rsidRPr="00301FA4">
        <w:rPr>
          <w:sz w:val="16"/>
        </w:rPr>
        <w:t xml:space="preserve"> already </w:t>
      </w:r>
      <w:r w:rsidRPr="00702DDC">
        <w:rPr>
          <w:rStyle w:val="StyleUnderline"/>
          <w:highlight w:val="yellow"/>
        </w:rPr>
        <w:t>been discovered</w:t>
      </w:r>
      <w:r w:rsidRPr="00301FA4">
        <w:rPr>
          <w:sz w:val="16"/>
        </w:rPr>
        <w:t xml:space="preserve"> (Din &amp; Zhiwei, 2003: 18).Numerous evidences confirm that terrorist groups had aspired to acquire fissile material for their terrorist acts. Late Osama bin Laden, the founder of </w:t>
      </w:r>
      <w:r w:rsidRPr="00702DDC">
        <w:rPr>
          <w:rStyle w:val="StyleUnderline"/>
          <w:highlight w:val="yellow"/>
        </w:rPr>
        <w:t>AL Qaeda stated</w:t>
      </w:r>
      <w:r w:rsidRPr="00301FA4">
        <w:rPr>
          <w:sz w:val="16"/>
        </w:rPr>
        <w:t xml:space="preserve"> that </w:t>
      </w:r>
      <w:r w:rsidRPr="00702DDC">
        <w:rPr>
          <w:rStyle w:val="StyleUnderline"/>
          <w:highlight w:val="yellow"/>
        </w:rPr>
        <w:t>acquiring</w:t>
      </w:r>
      <w:r w:rsidRPr="00A62AE6">
        <w:rPr>
          <w:rStyle w:val="StyleUnderline"/>
        </w:rPr>
        <w:t xml:space="preserve"> nuclear weapons </w:t>
      </w:r>
      <w:r w:rsidRPr="00702DDC">
        <w:rPr>
          <w:rStyle w:val="StyleUnderline"/>
          <w:highlight w:val="yellow"/>
        </w:rPr>
        <w:t>was a</w:t>
      </w:r>
      <w:r w:rsidRPr="00A62AE6">
        <w:rPr>
          <w:rStyle w:val="StyleUnderline"/>
        </w:rPr>
        <w:t xml:space="preserve"> “religious </w:t>
      </w:r>
      <w:r w:rsidRPr="00702DDC">
        <w:rPr>
          <w:rStyle w:val="StyleUnderline"/>
          <w:highlight w:val="yellow"/>
        </w:rPr>
        <w:t>duty</w:t>
      </w:r>
      <w:r w:rsidRPr="00301FA4">
        <w:rPr>
          <w:sz w:val="16"/>
        </w:rPr>
        <w:t xml:space="preserve">” (Yusufzai, 1999, January 11). The IAEA also reported that “al-Qaeda was actively seeking an atomic bomb.” Jamal Ahmad al-Fadl,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us we reserve the right to use them (Mir, 2001, November 10).” On May 28, 2010, Sultan Bashiruddin Mahmood, a Pakistani nuclear scientist confessed that he met Osama bin Laden. He claimed that “I met Osama bin Laden before 9/11not to give him nuclear know-how, but to seek funds for establishing a technical college in Kabul (Syed, 2010, May 29).” He was arrested in 2003 and after extensive interrogation by American and Pakistani intelligence agencies he was released (Syed, 2010, May 29). Agreed, Mr. Mahmood did not share nuclear know-how with Al Qaeda, but his meeting with Osama establishes the fact that </w:t>
      </w:r>
      <w:r w:rsidRPr="00702DDC">
        <w:rPr>
          <w:rStyle w:val="StyleUnderline"/>
          <w:highlight w:val="yellow"/>
        </w:rPr>
        <w:t>the</w:t>
      </w:r>
      <w:r w:rsidRPr="00A62AE6">
        <w:rPr>
          <w:rStyle w:val="StyleUnderline"/>
        </w:rPr>
        <w:t xml:space="preserve"> terrorist </w:t>
      </w:r>
      <w:r w:rsidRPr="00702DDC">
        <w:rPr>
          <w:rStyle w:val="StyleUnderline"/>
          <w:highlight w:val="yellow"/>
        </w:rPr>
        <w:t>organization was in contact with</w:t>
      </w:r>
      <w:r w:rsidRPr="00A62AE6">
        <w:rPr>
          <w:rStyle w:val="StyleUnderline"/>
        </w:rPr>
        <w:t xml:space="preserve"> nuclear </w:t>
      </w:r>
      <w:r w:rsidRPr="00702DDC">
        <w:rPr>
          <w:rStyle w:val="StyleUnderline"/>
          <w:highlight w:val="yellow"/>
        </w:rPr>
        <w:t>scientists</w:t>
      </w:r>
      <w:r w:rsidRPr="00301FA4">
        <w:rPr>
          <w:sz w:val="16"/>
        </w:rPr>
        <w:t xml:space="preserve">. Second, the terrorist group has sympathizers in the nuclear scientific bureaucracies. It also authenticates bin Laden’s Deputy Ayman Zawahiri’s claim which he made in December 2001: “If you have $30 million, go to the black market in the central Asia, contact any disgruntled Soviet scientist and a lot of dozens of smart briefcase bombs are available (Allison,2010, January: 2).”The covert meetings between nuclear scientists and al Qaeda members could not be interpreted as idle threats and thereby </w:t>
      </w:r>
      <w:r w:rsidRPr="00A62AE6">
        <w:rPr>
          <w:rStyle w:val="StyleUnderline"/>
        </w:rPr>
        <w:t>the threat of nuclear/radiological terrorism is real.</w:t>
      </w:r>
      <w:r w:rsidRPr="00301FA4">
        <w:rPr>
          <w:sz w:val="16"/>
        </w:rPr>
        <w:t xml:space="preserve"> The 33Defense Secretary Robert Gates admitted in 2008 that “what keeps every senior government leader awake at night is the thought of a terrorist ending up with a weapon of mass destruction, especially nuclear(Mueller, 2011, August 2).” Indeed, </w:t>
      </w:r>
      <w:r w:rsidRPr="00A62AE6">
        <w:rPr>
          <w:rStyle w:val="StyleUnderline"/>
        </w:rPr>
        <w:t xml:space="preserve">the </w:t>
      </w:r>
      <w:r w:rsidRPr="00702DDC">
        <w:rPr>
          <w:rStyle w:val="StyleUnderline"/>
          <w:highlight w:val="yellow"/>
        </w:rPr>
        <w:t>nuclear deterrence</w:t>
      </w:r>
      <w:r w:rsidRPr="00A62AE6">
        <w:rPr>
          <w:rStyle w:val="StyleUnderline"/>
        </w:rPr>
        <w:t xml:space="preserve"> strategy </w:t>
      </w:r>
      <w:r w:rsidRPr="00702DDC">
        <w:rPr>
          <w:rStyle w:val="Emphasis"/>
          <w:highlight w:val="yellow"/>
        </w:rPr>
        <w:t>cannot deter</w:t>
      </w:r>
      <w:r w:rsidRPr="00702DDC">
        <w:rPr>
          <w:rStyle w:val="StyleUnderline"/>
          <w:highlight w:val="yellow"/>
        </w:rPr>
        <w:t xml:space="preserve"> the</w:t>
      </w:r>
      <w:r w:rsidRPr="00A62AE6">
        <w:rPr>
          <w:rStyle w:val="StyleUnderline"/>
        </w:rPr>
        <w:t xml:space="preserve"> transnational </w:t>
      </w:r>
      <w:r w:rsidRPr="00702DDC">
        <w:rPr>
          <w:rStyle w:val="StyleUnderline"/>
          <w:highlight w:val="yellow"/>
        </w:rPr>
        <w:t>terrorist syndicate</w:t>
      </w:r>
      <w:r w:rsidRPr="00A62AE6">
        <w:rPr>
          <w:rStyle w:val="StyleUnderline"/>
        </w:rPr>
        <w:t xml:space="preserve"> from nuclear/radiological</w:t>
      </w:r>
      <w:r w:rsidRPr="00301FA4">
        <w:rPr>
          <w:sz w:val="16"/>
        </w:rPr>
        <w:t xml:space="preserve"> terrorist </w:t>
      </w:r>
      <w:r w:rsidRPr="00A62AE6">
        <w:rPr>
          <w:rStyle w:val="StyleUnderline"/>
        </w:rPr>
        <w:t>attacks</w:t>
      </w:r>
      <w:r w:rsidRPr="00301FA4">
        <w:rPr>
          <w:sz w:val="16"/>
        </w:rPr>
        <w:t xml:space="preserve">. Daniel Whiteneck pointed out: “Evidence suggests, for example, that </w:t>
      </w:r>
      <w:r w:rsidRPr="00702DDC">
        <w:rPr>
          <w:rStyle w:val="StyleUnderline"/>
          <w:highlight w:val="yellow"/>
        </w:rPr>
        <w:t>al Qaeda</w:t>
      </w:r>
      <w:r w:rsidRPr="00301FA4">
        <w:rPr>
          <w:sz w:val="16"/>
        </w:rPr>
        <w:t xml:space="preserve"> might not only use WMD simply to demonstrate the magnitude of its capability but that it </w:t>
      </w:r>
      <w:r w:rsidRPr="00702DDC">
        <w:rPr>
          <w:rStyle w:val="StyleUnderline"/>
          <w:highlight w:val="yellow"/>
        </w:rPr>
        <w:t>might</w:t>
      </w:r>
      <w:r w:rsidRPr="00301FA4">
        <w:rPr>
          <w:sz w:val="16"/>
        </w:rPr>
        <w:t xml:space="preserve"> actually </w:t>
      </w:r>
      <w:r w:rsidRPr="00702DDC">
        <w:rPr>
          <w:rStyle w:val="StyleUnderline"/>
          <w:highlight w:val="yellow"/>
        </w:rPr>
        <w:t>welcome</w:t>
      </w:r>
      <w:r w:rsidRPr="00301FA4">
        <w:rPr>
          <w:sz w:val="16"/>
        </w:rPr>
        <w:t xml:space="preserve"> the escalation </w:t>
      </w:r>
      <w:r w:rsidRPr="00A62AE6">
        <w:rPr>
          <w:rStyle w:val="StyleUnderline"/>
        </w:rPr>
        <w:t xml:space="preserve">of </w:t>
      </w:r>
      <w:r w:rsidRPr="00702DDC">
        <w:rPr>
          <w:rStyle w:val="StyleUnderline"/>
          <w:highlight w:val="yellow"/>
        </w:rPr>
        <w:t>a strong U.S. response</w:t>
      </w:r>
      <w:r w:rsidRPr="00301FA4">
        <w:rPr>
          <w:sz w:val="16"/>
        </w:rPr>
        <w:t>, especially if it included catalytic effects on governments and societies in the Muslim world. An adversary that prefers escalation regardless of the consequences cannot be deterred” (Whiteneck, 2005, summer: 187) since taking office, President Obama has been reiterating that “nuclear weapons represent the ‘gravest threat’ to United States and international security.” While realizing that the US could not prevent nuclear/radiological terrorist attacks singlehandedly, he launched 47an international campaign to convince the international community about the increasing threat of nuclear/radiological terrorism. He stated on April 5, 2009: “</w:t>
      </w:r>
      <w:r w:rsidRPr="00A62AE6">
        <w:rPr>
          <w:rStyle w:val="StyleUnderline"/>
        </w:rPr>
        <w:t xml:space="preserve">Black market </w:t>
      </w:r>
      <w:r w:rsidRPr="00702DDC">
        <w:rPr>
          <w:rStyle w:val="StyleUnderline"/>
          <w:highlight w:val="yellow"/>
        </w:rPr>
        <w:t>trade in nuclear secrets</w:t>
      </w:r>
      <w:r w:rsidRPr="00A62AE6">
        <w:rPr>
          <w:rStyle w:val="StyleUnderline"/>
        </w:rPr>
        <w:t xml:space="preserve"> and nuclear materials </w:t>
      </w:r>
      <w:r w:rsidRPr="00702DDC">
        <w:rPr>
          <w:rStyle w:val="StyleUnderline"/>
          <w:highlight w:val="yellow"/>
        </w:rPr>
        <w:t>abound</w:t>
      </w:r>
      <w:r w:rsidRPr="00A62AE6">
        <w:rPr>
          <w:rStyle w:val="StyleUnderline"/>
        </w:rPr>
        <w:t xml:space="preserve">. The </w:t>
      </w:r>
      <w:r w:rsidRPr="00702DDC">
        <w:rPr>
          <w:rStyle w:val="StyleUnderline"/>
          <w:highlight w:val="yellow"/>
        </w:rPr>
        <w:t>technology</w:t>
      </w:r>
      <w:r w:rsidRPr="00A62AE6">
        <w:rPr>
          <w:rStyle w:val="StyleUnderline"/>
        </w:rPr>
        <w:t xml:space="preserve"> to build a bomb </w:t>
      </w:r>
      <w:r w:rsidRPr="00702DDC">
        <w:rPr>
          <w:rStyle w:val="StyleUnderline"/>
          <w:highlight w:val="yellow"/>
        </w:rPr>
        <w:t>has spread</w:t>
      </w:r>
      <w:r w:rsidRPr="00A62AE6">
        <w:rPr>
          <w:rStyle w:val="StyleUnderline"/>
        </w:rPr>
        <w:t>. Terrorists are determined</w:t>
      </w:r>
      <w:r w:rsidRPr="00301FA4">
        <w:rPr>
          <w:sz w:val="16"/>
        </w:rPr>
        <w:t xml:space="preserve"> to buy, build or steal one. Our efforts to contain these dangers are centered on a global non-proliferation regime, but as more people and nations break the rules, we could reach the point where the center cannot hold (Remarks by President Barack Obama, 2009, April 5).” He added: “One terrorist with one nuclear weapon could unleash massive destruction. Al Qaeda has said it seeks a bomb and that it would have no problem with using it. And we know that there is unsecured nuclear material across the globe” (Remarks by President Barack Obama, 2009, April 5). In July 2009, at the G-8 Summit, President Obama announced the convening of a Nuclear Security Summit in 2010 to deliberate on the mechanism to “secure nuclear materials, combat nuclear smuggling, and prevent nuclear terrorism” (Luongo, 2009, November 10). President Obama’s nuclear/radiological threat perceptions were also accentuated by the United Nations Security Council (UNSC) Resolution 1887 (2009). The UNSC expressed its grave concern regarding ‘the threat of nuclear terrorism.” It also recognized the need for all States “to take effective measures to prevent nuclear material or technical assistance becoming available to terrorists.” The UNSC Resolution called “for universal adherence to the Convention on Physical Protection of Nuclear Materials and its 2005 Amendment, and the Convention for the Suppression of Acts of Nuclear Terrorism.” (UNSC Resolution, 2009)The United States Nuclear Posture Review (NPR) document revealed on April6, 2010 declared that “</w:t>
      </w:r>
      <w:r w:rsidRPr="00702DDC">
        <w:rPr>
          <w:rStyle w:val="StyleUnderline"/>
          <w:highlight w:val="yellow"/>
        </w:rPr>
        <w:t xml:space="preserve">terrorism </w:t>
      </w:r>
      <w:r w:rsidRPr="00A62AE6">
        <w:rPr>
          <w:rStyle w:val="StyleUnderline"/>
        </w:rPr>
        <w:t>and proliferation</w:t>
      </w:r>
      <w:r w:rsidRPr="00702DDC">
        <w:rPr>
          <w:rStyle w:val="StyleUnderline"/>
          <w:highlight w:val="yellow"/>
        </w:rPr>
        <w:t xml:space="preserve"> are</w:t>
      </w:r>
      <w:r w:rsidRPr="00A62AE6">
        <w:rPr>
          <w:rStyle w:val="StyleUnderline"/>
        </w:rPr>
        <w:t xml:space="preserve"> far greater </w:t>
      </w:r>
      <w:r w:rsidRPr="00702DDC">
        <w:rPr>
          <w:rStyle w:val="StyleUnderline"/>
          <w:highlight w:val="yellow"/>
        </w:rPr>
        <w:t>threats to</w:t>
      </w:r>
      <w:r w:rsidRPr="00A62AE6">
        <w:rPr>
          <w:rStyle w:val="StyleUnderline"/>
        </w:rPr>
        <w:t xml:space="preserve"> the </w:t>
      </w:r>
      <w:r w:rsidRPr="00A62AE6">
        <w:rPr>
          <w:rStyle w:val="Emphasis"/>
        </w:rPr>
        <w:t>U</w:t>
      </w:r>
      <w:r w:rsidRPr="00301FA4">
        <w:rPr>
          <w:sz w:val="16"/>
        </w:rPr>
        <w:t xml:space="preserve">nited </w:t>
      </w:r>
      <w:r w:rsidRPr="00A62AE6">
        <w:rPr>
          <w:rStyle w:val="Emphasis"/>
        </w:rPr>
        <w:t>S</w:t>
      </w:r>
      <w:r w:rsidRPr="00301FA4">
        <w:rPr>
          <w:sz w:val="16"/>
        </w:rPr>
        <w:t xml:space="preserve">tates </w:t>
      </w:r>
      <w:r w:rsidRPr="00A62AE6">
        <w:rPr>
          <w:rStyle w:val="StyleUnderline"/>
        </w:rPr>
        <w:t xml:space="preserve">and </w:t>
      </w:r>
      <w:r w:rsidRPr="00702DDC">
        <w:rPr>
          <w:rStyle w:val="StyleUnderline"/>
          <w:highlight w:val="yellow"/>
        </w:rPr>
        <w:t>international stability</w:t>
      </w:r>
      <w:r w:rsidRPr="00A62AE6">
        <w:rPr>
          <w:rStyle w:val="StyleUnderline"/>
        </w:rPr>
        <w:t>.”</w:t>
      </w:r>
      <w:r w:rsidRPr="00301FA4">
        <w:rPr>
          <w:sz w:val="16"/>
        </w:rPr>
        <w:t xml:space="preserve"> (Security of Defense, 2010, April 6:i). The United States declared that it reserved the right to “hold fully accountable” any state or group “that supports or enables terrorist efforts to obtain or use weapons of mass destruction, whether by facilitating, financing, or providing expertise or safe haven for such efforts (Nuclear Posture Review Report, 2010, April: 12)”. This declaration underscores the possibility that terrorist groups could acquire fissile material from the rogue states.</w:t>
      </w:r>
    </w:p>
    <w:p w14:paraId="7CEAF2BB" w14:textId="73679622" w:rsidR="00301FA4" w:rsidRDefault="00301FA4" w:rsidP="00301FA4">
      <w:pPr>
        <w:pStyle w:val="Heading3"/>
      </w:pPr>
      <w:bookmarkStart w:id="69" w:name="BlockBM408"/>
      <w:bookmarkEnd w:id="68"/>
      <w:r>
        <w:t>Terrorism bad impact</w:t>
      </w:r>
    </w:p>
    <w:p w14:paraId="5C6EE2DF" w14:textId="08C8285E" w:rsidR="00301FA4" w:rsidRDefault="00301FA4" w:rsidP="00301FA4">
      <w:pPr>
        <w:pStyle w:val="Heading4"/>
      </w:pPr>
      <w:r>
        <w:t>Nuclear terrorism causes the same causalities and full-scale nuke war and nuclear winter.</w:t>
      </w:r>
    </w:p>
    <w:p w14:paraId="2502776E" w14:textId="20635884" w:rsidR="00301FA4" w:rsidRDefault="00301FA4" w:rsidP="00301FA4">
      <w:r>
        <w:t xml:space="preserve">Owen B. </w:t>
      </w:r>
      <w:r w:rsidRPr="001300EA">
        <w:rPr>
          <w:rStyle w:val="Style13ptBold"/>
        </w:rPr>
        <w:t>Toon</w:t>
      </w:r>
      <w:r>
        <w:t xml:space="preserve">, April 19, </w:t>
      </w:r>
      <w:r w:rsidRPr="001300EA">
        <w:rPr>
          <w:rStyle w:val="Style13ptBold"/>
        </w:rPr>
        <w:t>2007</w:t>
      </w:r>
      <w:r>
        <w:t>, Owen Toon is a professor of Atmospheric and Oceanic Sciences and a fellow at the Laboratory for Atmospheric and Space Physics (LASP) at the University of Colorado received his Ph.D. from Cornell University, in cloud physics, atmospheric chemistry and radiative transfer, “Atmospheric effects and societal consequences of regional scale nuclear conﬂicts and acts of individual nuclear terrorism,” Atmosphere Chemistry Physics</w:t>
      </w:r>
    </w:p>
    <w:p w14:paraId="1BBCFA4E" w14:textId="67F79E32" w:rsidR="00301FA4" w:rsidRPr="00301FA4" w:rsidRDefault="00301FA4" w:rsidP="00301FA4">
      <w:pPr>
        <w:rPr>
          <w:sz w:val="16"/>
        </w:rPr>
      </w:pPr>
      <w:r w:rsidRPr="00D60072">
        <w:rPr>
          <w:rStyle w:val="StyleUnderline"/>
        </w:rPr>
        <w:t xml:space="preserve">To an increasing extent, </w:t>
      </w:r>
      <w:r w:rsidRPr="00702DDC">
        <w:rPr>
          <w:rStyle w:val="StyleUnderline"/>
          <w:highlight w:val="yellow"/>
        </w:rPr>
        <w:t>people are congregating in</w:t>
      </w:r>
      <w:r w:rsidRPr="00D60072">
        <w:rPr>
          <w:rStyle w:val="StyleUnderline"/>
        </w:rPr>
        <w:t xml:space="preserve"> the </w:t>
      </w:r>
      <w:r w:rsidRPr="00702DDC">
        <w:rPr>
          <w:rStyle w:val="StyleUnderline"/>
          <w:highlight w:val="yellow"/>
        </w:rPr>
        <w:t>world’s</w:t>
      </w:r>
      <w:r w:rsidRPr="00D60072">
        <w:rPr>
          <w:rStyle w:val="StyleUnderline"/>
        </w:rPr>
        <w:t xml:space="preserve"> great </w:t>
      </w:r>
      <w:r w:rsidRPr="00702DDC">
        <w:rPr>
          <w:rStyle w:val="StyleUnderline"/>
          <w:highlight w:val="yellow"/>
        </w:rPr>
        <w:t>urban centers, creating megacities</w:t>
      </w:r>
      <w:r w:rsidRPr="00D60072">
        <w:rPr>
          <w:rStyle w:val="StyleUnderline"/>
        </w:rPr>
        <w:t xml:space="preserve"> </w:t>
      </w:r>
      <w:r w:rsidRPr="00301FA4">
        <w:rPr>
          <w:sz w:val="16"/>
        </w:rPr>
        <w:t xml:space="preserve">with popula- tions exceeding 10 million individuals. </w:t>
      </w:r>
      <w:r w:rsidRPr="00D60072">
        <w:rPr>
          <w:rStyle w:val="StyleUnderline"/>
        </w:rPr>
        <w:t>At the same time,</w:t>
      </w:r>
      <w:r w:rsidRPr="00301FA4">
        <w:rPr>
          <w:sz w:val="16"/>
        </w:rPr>
        <w:t xml:space="preserve"> ad- vanced </w:t>
      </w:r>
      <w:r w:rsidRPr="00702DDC">
        <w:rPr>
          <w:rStyle w:val="StyleUnderline"/>
          <w:highlight w:val="yellow"/>
        </w:rPr>
        <w:t>technology has designed nuclear explosives of such small size they can be easily transported</w:t>
      </w:r>
      <w:r w:rsidRPr="00301FA4">
        <w:rPr>
          <w:sz w:val="16"/>
        </w:rPr>
        <w:t xml:space="preserve"> in a car, small plane or boat to the heart of a city. We demonstrate here that </w:t>
      </w:r>
      <w:r w:rsidRPr="00D60072">
        <w:rPr>
          <w:rStyle w:val="StyleUnderline"/>
        </w:rPr>
        <w:t>a sin- gle detonation</w:t>
      </w:r>
      <w:r w:rsidRPr="00301FA4">
        <w:rPr>
          <w:sz w:val="16"/>
        </w:rPr>
        <w:t xml:space="preserve"> in the 15 kiloton range can produce urban fa- talities </w:t>
      </w:r>
      <w:r w:rsidRPr="00D60072">
        <w:rPr>
          <w:rStyle w:val="StyleUnderline"/>
        </w:rPr>
        <w:t>approaching one million</w:t>
      </w:r>
      <w:r w:rsidRPr="00301FA4">
        <w:rPr>
          <w:sz w:val="16"/>
        </w:rPr>
        <w:t xml:space="preserve"> in some cases, </w:t>
      </w:r>
      <w:r w:rsidRPr="00D60072">
        <w:rPr>
          <w:rStyle w:val="StyleUnderline"/>
        </w:rPr>
        <w:t>and casualties exceeding one million</w:t>
      </w:r>
      <w:r w:rsidRPr="00301FA4">
        <w:rPr>
          <w:sz w:val="16"/>
        </w:rPr>
        <w:t xml:space="preserve">. Thousands of small weapons still ex- ist </w:t>
      </w:r>
      <w:r w:rsidRPr="00702DDC">
        <w:rPr>
          <w:rStyle w:val="StyleUnderline"/>
          <w:highlight w:val="yellow"/>
        </w:rPr>
        <w:t>in</w:t>
      </w:r>
      <w:r w:rsidRPr="00301FA4">
        <w:rPr>
          <w:sz w:val="16"/>
        </w:rPr>
        <w:t xml:space="preserve"> the arsenals of the U.S. and </w:t>
      </w:r>
      <w:r w:rsidRPr="00702DDC">
        <w:rPr>
          <w:rStyle w:val="StyleUnderline"/>
          <w:highlight w:val="yellow"/>
        </w:rPr>
        <w:t>Russia</w:t>
      </w:r>
      <w:r w:rsidRPr="00301FA4">
        <w:rPr>
          <w:sz w:val="16"/>
        </w:rPr>
        <w:t xml:space="preserve">, and </w:t>
      </w:r>
      <w:r w:rsidRPr="00702DDC">
        <w:rPr>
          <w:rStyle w:val="StyleUnderline"/>
          <w:highlight w:val="yellow"/>
        </w:rPr>
        <w:t>there are</w:t>
      </w:r>
      <w:r w:rsidRPr="00301FA4">
        <w:rPr>
          <w:sz w:val="16"/>
        </w:rPr>
        <w:t xml:space="preserve"> at least six other countries with </w:t>
      </w:r>
      <w:r w:rsidRPr="00702DDC">
        <w:rPr>
          <w:rStyle w:val="StyleUnderline"/>
          <w:highlight w:val="yellow"/>
        </w:rPr>
        <w:t>substantial</w:t>
      </w:r>
      <w:r w:rsidRPr="00301FA4">
        <w:rPr>
          <w:sz w:val="16"/>
        </w:rPr>
        <w:t xml:space="preserve"> nuclear weapons </w:t>
      </w:r>
      <w:r w:rsidRPr="00702DDC">
        <w:rPr>
          <w:rStyle w:val="StyleUnderline"/>
          <w:highlight w:val="yellow"/>
        </w:rPr>
        <w:t>invento- ries</w:t>
      </w:r>
      <w:r w:rsidRPr="00301FA4">
        <w:rPr>
          <w:sz w:val="16"/>
        </w:rPr>
        <w:t xml:space="preserve">. In all, thirty-three countries control sufficient amounts </w:t>
      </w:r>
      <w:r w:rsidRPr="00702DDC">
        <w:rPr>
          <w:rStyle w:val="StyleUnderline"/>
          <w:highlight w:val="yellow"/>
        </w:rPr>
        <w:t>of</w:t>
      </w:r>
      <w:r w:rsidRPr="00301FA4">
        <w:rPr>
          <w:sz w:val="16"/>
        </w:rPr>
        <w:t xml:space="preserve"> highly </w:t>
      </w:r>
      <w:r w:rsidRPr="00D60072">
        <w:rPr>
          <w:rStyle w:val="StyleUnderline"/>
        </w:rPr>
        <w:t xml:space="preserve">enriched </w:t>
      </w:r>
      <w:r w:rsidRPr="00702DDC">
        <w:rPr>
          <w:rStyle w:val="StyleUnderline"/>
          <w:highlight w:val="yellow"/>
        </w:rPr>
        <w:t>uranium or plutonium</w:t>
      </w:r>
      <w:r w:rsidRPr="00301FA4">
        <w:rPr>
          <w:sz w:val="16"/>
        </w:rPr>
        <w:t xml:space="preserve"> to assemble nuclear explosives. A conflict between any of these countries involv- ing 50-100 weapons with yields of 15kt has the potential to create fatalities rivaling those of the Second World War. Moreover, even a single surface nuclear explosion, or an air burst in rainy conditions, in a city center is likely to cause the entire metropolitan area to be abandoned at least for decades owing to infrastructure damage and radioactive contamina- tion. As the aftermath of hurricane Katrina in Louisiana sug- gests, the economic consequences of even a localized nuclear catastrophe would most likely have severe national and inter- national economic consequences. </w:t>
      </w:r>
      <w:r w:rsidRPr="00D60072">
        <w:rPr>
          <w:rStyle w:val="StyleUnderline"/>
        </w:rPr>
        <w:t>Striking effects result even from relatively small nuclear attacks</w:t>
      </w:r>
      <w:r w:rsidRPr="00301FA4">
        <w:rPr>
          <w:sz w:val="16"/>
        </w:rPr>
        <w:t xml:space="preserve"> because low yield det- onations </w:t>
      </w:r>
      <w:r w:rsidRPr="00D60072">
        <w:rPr>
          <w:rStyle w:val="StyleUnderline"/>
        </w:rPr>
        <w:t>are</w:t>
      </w:r>
      <w:r w:rsidRPr="00301FA4">
        <w:rPr>
          <w:sz w:val="16"/>
        </w:rPr>
        <w:t xml:space="preserve"> most </w:t>
      </w:r>
      <w:r w:rsidRPr="00D60072">
        <w:rPr>
          <w:rStyle w:val="StyleUnderline"/>
        </w:rPr>
        <w:t xml:space="preserve">effective </w:t>
      </w:r>
      <w:r w:rsidRPr="00702DDC">
        <w:rPr>
          <w:rStyle w:val="StyleUnderline"/>
          <w:highlight w:val="yellow"/>
        </w:rPr>
        <w:t>against city centers</w:t>
      </w:r>
      <w:r w:rsidRPr="00D60072">
        <w:rPr>
          <w:rStyle w:val="StyleUnderline"/>
        </w:rPr>
        <w:t xml:space="preserve"> </w:t>
      </w:r>
      <w:r w:rsidRPr="00301FA4">
        <w:rPr>
          <w:sz w:val="16"/>
        </w:rPr>
        <w:t xml:space="preserve">where busi- ness and social activity as well as population are concen- trated. Rogue nations and </w:t>
      </w:r>
      <w:r w:rsidRPr="00702DDC">
        <w:rPr>
          <w:rStyle w:val="StyleUnderline"/>
          <w:highlight w:val="yellow"/>
        </w:rPr>
        <w:t>terrorists would be most likely to strike there</w:t>
      </w:r>
      <w:r w:rsidRPr="00301FA4">
        <w:rPr>
          <w:sz w:val="16"/>
        </w:rPr>
        <w:t xml:space="preserve">. Accordingly, an organized attack on the www.atmos-chem-phys.net/7/1973/2007/ Atmos. Chem. Phys., 7, 1973–2002, 2007 Page 28 2000 O. B. Toon et al.: </w:t>
      </w:r>
      <w:r w:rsidRPr="00702DDC">
        <w:rPr>
          <w:rStyle w:val="StyleUnderline"/>
          <w:highlight w:val="yellow"/>
        </w:rPr>
        <w:t>Consequences</w:t>
      </w:r>
      <w:r w:rsidRPr="00D60072">
        <w:rPr>
          <w:rStyle w:val="StyleUnderline"/>
        </w:rPr>
        <w:t xml:space="preserve"> of</w:t>
      </w:r>
      <w:r w:rsidRPr="00301FA4">
        <w:rPr>
          <w:sz w:val="16"/>
        </w:rPr>
        <w:t xml:space="preserve"> regional scale nuclear conflicts U.S. by a small nuclear state, or </w:t>
      </w:r>
      <w:r w:rsidRPr="00702DDC">
        <w:rPr>
          <w:rStyle w:val="StyleUnderline"/>
          <w:highlight w:val="yellow"/>
        </w:rPr>
        <w:t>terrorists</w:t>
      </w:r>
      <w:r w:rsidRPr="00301FA4">
        <w:rPr>
          <w:sz w:val="16"/>
        </w:rPr>
        <w:t xml:space="preserve"> supported by such a state, </w:t>
      </w:r>
      <w:r w:rsidRPr="00702DDC">
        <w:rPr>
          <w:rStyle w:val="StyleUnderline"/>
          <w:highlight w:val="yellow"/>
        </w:rPr>
        <w:t>could generate casualties comparable to those</w:t>
      </w:r>
      <w:r w:rsidRPr="00D60072">
        <w:rPr>
          <w:rStyle w:val="StyleUnderline"/>
        </w:rPr>
        <w:t xml:space="preserve"> once </w:t>
      </w:r>
      <w:r w:rsidRPr="00702DDC">
        <w:rPr>
          <w:rStyle w:val="StyleUnderline"/>
          <w:highlight w:val="yellow"/>
        </w:rPr>
        <w:t>predicted for a full-scale nuclear</w:t>
      </w:r>
      <w:r w:rsidRPr="00D60072">
        <w:rPr>
          <w:rStyle w:val="StyleUnderline"/>
        </w:rPr>
        <w:t xml:space="preserve"> “counterforce” </w:t>
      </w:r>
      <w:r w:rsidRPr="00702DDC">
        <w:rPr>
          <w:rStyle w:val="StyleUnderline"/>
          <w:highlight w:val="yellow"/>
        </w:rPr>
        <w:t xml:space="preserve">exchange in a </w:t>
      </w:r>
      <w:r w:rsidRPr="00702DDC">
        <w:rPr>
          <w:rStyle w:val="Emphasis"/>
          <w:highlight w:val="yellow"/>
        </w:rPr>
        <w:t>superpower conflict</w:t>
      </w:r>
      <w:r w:rsidRPr="00D60072">
        <w:rPr>
          <w:rStyle w:val="StyleUnderline"/>
        </w:rPr>
        <w:t>.</w:t>
      </w:r>
      <w:r w:rsidRPr="00301FA4">
        <w:rPr>
          <w:sz w:val="16"/>
        </w:rPr>
        <w:t xml:space="preserve"> Remarkably, the estimated </w:t>
      </w:r>
      <w:r w:rsidRPr="00D60072">
        <w:rPr>
          <w:rStyle w:val="StyleUnderline"/>
        </w:rPr>
        <w:t xml:space="preserve">quantities of </w:t>
      </w:r>
      <w:r w:rsidRPr="00702DDC">
        <w:rPr>
          <w:rStyle w:val="StyleUnderline"/>
          <w:highlight w:val="yellow"/>
        </w:rPr>
        <w:t>smoke generated</w:t>
      </w:r>
      <w:r w:rsidRPr="00D60072">
        <w:rPr>
          <w:rStyle w:val="StyleUnderline"/>
        </w:rPr>
        <w:t xml:space="preserve"> </w:t>
      </w:r>
      <w:r w:rsidRPr="00301FA4">
        <w:rPr>
          <w:sz w:val="16"/>
        </w:rPr>
        <w:t xml:space="preserve">by attacks totaling about one megaton of nuclear explosives </w:t>
      </w:r>
      <w:r w:rsidRPr="00702DDC">
        <w:rPr>
          <w:rStyle w:val="StyleUnderline"/>
          <w:highlight w:val="yellow"/>
        </w:rPr>
        <w:t>could lead to</w:t>
      </w:r>
      <w:r w:rsidRPr="00D60072">
        <w:rPr>
          <w:rStyle w:val="StyleUnderline"/>
        </w:rPr>
        <w:t xml:space="preserve"> significant </w:t>
      </w:r>
      <w:r w:rsidRPr="00702DDC">
        <w:rPr>
          <w:rStyle w:val="StyleUnderline"/>
          <w:highlight w:val="yellow"/>
        </w:rPr>
        <w:t>global climate perturbations</w:t>
      </w:r>
      <w:r w:rsidRPr="00301FA4">
        <w:rPr>
          <w:sz w:val="16"/>
        </w:rPr>
        <w:t xml:space="preserve"> (Robock et al., 2007). While we did not ex- tend our casualty and damage predictions to include poten- tial medical, social or economic impacts following the initial explosions, such analyses have been performed in the past for large-scale nuclear war scenarios (Harwell and Hutchin- son, 1985). Such a study should be carried out as well for the present scenarios and physical outcomes.</w:t>
      </w:r>
    </w:p>
    <w:p w14:paraId="293E3126" w14:textId="402B772B" w:rsidR="00D95C7B" w:rsidRDefault="00FB7015" w:rsidP="00D95C7B">
      <w:pPr>
        <w:pStyle w:val="Heading2"/>
      </w:pPr>
      <w:bookmarkStart w:id="70" w:name="HatBM412"/>
      <w:bookmarkEnd w:id="65"/>
      <w:bookmarkEnd w:id="69"/>
      <w:r>
        <w:t>***POLITICS***</w:t>
      </w:r>
    </w:p>
    <w:p w14:paraId="51F037AD" w14:textId="1077ABF5" w:rsidR="00D95C7B" w:rsidRDefault="00D95C7B" w:rsidP="00D95C7B">
      <w:pPr>
        <w:pStyle w:val="Heading3"/>
      </w:pPr>
      <w:bookmarkStart w:id="71" w:name="BlockBM413"/>
      <w:r>
        <w:t xml:space="preserve">Drones </w:t>
      </w:r>
      <w:r w:rsidR="00FB7015">
        <w:t>unpopular - media</w:t>
      </w:r>
    </w:p>
    <w:p w14:paraId="0794BC85" w14:textId="77777777" w:rsidR="00D95C7B" w:rsidRDefault="00D95C7B" w:rsidP="00D95C7B">
      <w:pPr>
        <w:pStyle w:val="Heading4"/>
      </w:pPr>
      <w:r>
        <w:t>Drone use is politically and publically unpopular – media spin and leaked memo.</w:t>
      </w:r>
    </w:p>
    <w:p w14:paraId="7010F788" w14:textId="77777777" w:rsidR="00D95C7B" w:rsidRDefault="00D95C7B" w:rsidP="00D95C7B">
      <w:r w:rsidRPr="0003233C">
        <w:t>Sara</w:t>
      </w:r>
      <w:r>
        <w:t xml:space="preserve"> </w:t>
      </w:r>
      <w:r w:rsidRPr="0003233C">
        <w:rPr>
          <w:rStyle w:val="Style13ptBold"/>
        </w:rPr>
        <w:t>Sorcher</w:t>
      </w:r>
      <w:r>
        <w:t xml:space="preserve">, March 9, </w:t>
      </w:r>
      <w:r w:rsidRPr="0003233C">
        <w:rPr>
          <w:rStyle w:val="Style13ptBold"/>
        </w:rPr>
        <w:t>2013</w:t>
      </w:r>
      <w:r>
        <w:t>, “</w:t>
      </w:r>
      <w:r w:rsidRPr="0003233C">
        <w:t>The Wonderful World of Drones</w:t>
      </w:r>
      <w:r>
        <w:t>,” National Journal, Ebsco Host, p. 5</w:t>
      </w:r>
    </w:p>
    <w:p w14:paraId="55F5059B" w14:textId="77777777" w:rsidR="00D95C7B" w:rsidRDefault="00D95C7B" w:rsidP="00D95C7B">
      <w:pPr>
        <w:rPr>
          <w:sz w:val="16"/>
        </w:rPr>
      </w:pPr>
      <w:r w:rsidRPr="00B27D36">
        <w:rPr>
          <w:rStyle w:val="StyleUnderline"/>
          <w:highlight w:val="yellow"/>
        </w:rPr>
        <w:t>Congress directed the F</w:t>
      </w:r>
      <w:r w:rsidRPr="00B27D36">
        <w:rPr>
          <w:rStyle w:val="StyleUnderline"/>
        </w:rPr>
        <w:t xml:space="preserve">ederal </w:t>
      </w:r>
      <w:r w:rsidRPr="00B27D36">
        <w:rPr>
          <w:rStyle w:val="StyleUnderline"/>
          <w:highlight w:val="yellow"/>
        </w:rPr>
        <w:t>A</w:t>
      </w:r>
      <w:r w:rsidRPr="00B27D36">
        <w:rPr>
          <w:rStyle w:val="StyleUnderline"/>
        </w:rPr>
        <w:t xml:space="preserve">viation </w:t>
      </w:r>
      <w:r w:rsidRPr="00B27D36">
        <w:rPr>
          <w:rStyle w:val="StyleUnderline"/>
          <w:highlight w:val="yellow"/>
        </w:rPr>
        <w:t>A</w:t>
      </w:r>
      <w:r w:rsidRPr="00B27D36">
        <w:rPr>
          <w:rStyle w:val="StyleUnderline"/>
        </w:rPr>
        <w:t xml:space="preserve">dministration </w:t>
      </w:r>
      <w:r w:rsidRPr="00B27D36">
        <w:rPr>
          <w:rStyle w:val="StyleUnderline"/>
          <w:highlight w:val="yellow"/>
        </w:rPr>
        <w:t>to make it safe for drones to fly domestically by 2015</w:t>
      </w:r>
      <w:r w:rsidRPr="00B27D36">
        <w:rPr>
          <w:rStyle w:val="StyleUnderline"/>
        </w:rPr>
        <w:t>. The agency expects some 10,000 commercial drones</w:t>
      </w:r>
      <w:r w:rsidRPr="00B27D36">
        <w:rPr>
          <w:sz w:val="16"/>
        </w:rPr>
        <w:t xml:space="preserve"> (think news outlets and private businesses) to fly by 2017. </w:t>
      </w:r>
      <w:r w:rsidRPr="00B27D36">
        <w:rPr>
          <w:rStyle w:val="StyleUnderline"/>
        </w:rPr>
        <w:t>And all 18,000 state and local law-enforcement agencies will be potential customers</w:t>
      </w:r>
      <w:r w:rsidRPr="00B27D36">
        <w:rPr>
          <w:sz w:val="16"/>
        </w:rPr>
        <w:t xml:space="preserve">. But </w:t>
      </w:r>
      <w:r w:rsidRPr="00B27D36">
        <w:rPr>
          <w:rStyle w:val="StyleUnderline"/>
          <w:highlight w:val="yellow"/>
        </w:rPr>
        <w:t xml:space="preserve">the </w:t>
      </w:r>
      <w:r w:rsidRPr="00B27D36">
        <w:rPr>
          <w:rStyle w:val="Emphasis"/>
          <w:highlight w:val="yellow"/>
        </w:rPr>
        <w:t>public's suspicions</w:t>
      </w:r>
      <w:r w:rsidRPr="00B27D36">
        <w:rPr>
          <w:rStyle w:val="StyleUnderline"/>
          <w:highlight w:val="yellow"/>
        </w:rPr>
        <w:t xml:space="preserve"> about drones could stifle their</w:t>
      </w:r>
      <w:r w:rsidRPr="00B27D36">
        <w:rPr>
          <w:rStyle w:val="StyleUnderline"/>
        </w:rPr>
        <w:t xml:space="preserve"> positive </w:t>
      </w:r>
      <w:r w:rsidRPr="00B27D36">
        <w:rPr>
          <w:rStyle w:val="StyleUnderline"/>
          <w:highlight w:val="yellow"/>
        </w:rPr>
        <w:t>potential</w:t>
      </w:r>
      <w:r w:rsidRPr="00B27D36">
        <w:rPr>
          <w:sz w:val="16"/>
        </w:rPr>
        <w:t xml:space="preserve">. Lawmakers in 30 states are seeking to restrict or require warrants for their use. </w:t>
      </w:r>
      <w:r w:rsidRPr="00B27D36">
        <w:rPr>
          <w:rStyle w:val="StyleUnderline"/>
        </w:rPr>
        <w:t xml:space="preserve">And </w:t>
      </w:r>
      <w:r w:rsidRPr="00B27D36">
        <w:rPr>
          <w:rStyle w:val="StyleUnderline"/>
          <w:highlight w:val="yellow"/>
        </w:rPr>
        <w:t>the leaked Justice Department memo</w:t>
      </w:r>
      <w:r w:rsidRPr="00B27D36">
        <w:rPr>
          <w:rStyle w:val="StyleUnderline"/>
        </w:rPr>
        <w:t xml:space="preserve"> justifying the targeted killing of American terrorism suspects in far-off countries </w:t>
      </w:r>
      <w:r w:rsidRPr="00B27D36">
        <w:rPr>
          <w:rStyle w:val="StyleUnderline"/>
          <w:highlight w:val="yellow"/>
        </w:rPr>
        <w:t>raised concerns that</w:t>
      </w:r>
      <w:r w:rsidRPr="00B27D36">
        <w:rPr>
          <w:rStyle w:val="StyleUnderline"/>
        </w:rPr>
        <w:t xml:space="preserve"> armed </w:t>
      </w:r>
      <w:r w:rsidRPr="00B27D36">
        <w:rPr>
          <w:rStyle w:val="StyleUnderline"/>
          <w:highlight w:val="yellow"/>
        </w:rPr>
        <w:t>drones might</w:t>
      </w:r>
      <w:r w:rsidRPr="00B27D36">
        <w:rPr>
          <w:rStyle w:val="StyleUnderline"/>
        </w:rPr>
        <w:t xml:space="preserve"> eventually </w:t>
      </w:r>
      <w:r w:rsidRPr="00B27D36">
        <w:rPr>
          <w:rStyle w:val="StyleUnderline"/>
          <w:highlight w:val="yellow"/>
        </w:rPr>
        <w:t>take out citizens on U.S. soil</w:t>
      </w:r>
      <w:r w:rsidRPr="00B27D36">
        <w:rPr>
          <w:sz w:val="16"/>
        </w:rPr>
        <w:t xml:space="preserve">. Washington's drone lobby is not happy. "We've come to recognize that 'drone' is a pejorative term," says Mario Mairena of the Association for Unmanned Vehicle Systems International, which has more than 600 corporate members, including Northrop Grumman and Raytheon. "People picture the unmanned aircraft systems that are used in-theater, and that scares people, because all they see are these images of [the aircraft] used with missiles." Mairena laments that </w:t>
      </w:r>
      <w:r w:rsidRPr="00B27D36">
        <w:rPr>
          <w:rStyle w:val="Emphasis"/>
          <w:highlight w:val="yellow"/>
        </w:rPr>
        <w:t>media outlets</w:t>
      </w:r>
      <w:r w:rsidRPr="00B27D36">
        <w:rPr>
          <w:rStyle w:val="StyleUnderline"/>
          <w:highlight w:val="yellow"/>
        </w:rPr>
        <w:t xml:space="preserve"> often illustrate their stories about domestic drones with pictures of Predator aircraft</w:t>
      </w:r>
      <w:r w:rsidRPr="00B27D36">
        <w:rPr>
          <w:rStyle w:val="StyleUnderline"/>
        </w:rPr>
        <w:t>,</w:t>
      </w:r>
      <w:r w:rsidRPr="00B27D36">
        <w:rPr>
          <w:sz w:val="16"/>
        </w:rPr>
        <w:t xml:space="preserve"> while the FAA is working to expedite permits for much smaller robots (under 25 pounds).</w:t>
      </w:r>
    </w:p>
    <w:p w14:paraId="5A0C8356" w14:textId="078EAC60" w:rsidR="00FB7015" w:rsidRDefault="00FB7015" w:rsidP="00FB7015">
      <w:pPr>
        <w:pStyle w:val="Heading3"/>
      </w:pPr>
      <w:bookmarkStart w:id="72" w:name="BlockBM417"/>
      <w:bookmarkEnd w:id="71"/>
      <w:r>
        <w:t>Drones unpopular – privacy</w:t>
      </w:r>
    </w:p>
    <w:p w14:paraId="33E4E60C" w14:textId="77777777" w:rsidR="00D95C7B" w:rsidRDefault="00D95C7B" w:rsidP="00D95C7B">
      <w:pPr>
        <w:pStyle w:val="Heading4"/>
      </w:pPr>
      <w:r>
        <w:t xml:space="preserve">The public is rejecting drone use, as groups fear privacy problems. </w:t>
      </w:r>
    </w:p>
    <w:p w14:paraId="6F5A32EC" w14:textId="77777777" w:rsidR="00D95C7B" w:rsidRDefault="00D95C7B" w:rsidP="00D95C7B">
      <w:r>
        <w:t xml:space="preserve">Paul </w:t>
      </w:r>
      <w:r w:rsidRPr="00CA2A79">
        <w:rPr>
          <w:rStyle w:val="Style13ptBold"/>
        </w:rPr>
        <w:t>Marks</w:t>
      </w:r>
      <w:r>
        <w:t xml:space="preserve">, March 2, </w:t>
      </w:r>
      <w:r w:rsidRPr="00CA2A79">
        <w:rPr>
          <w:rStyle w:val="Style13ptBold"/>
        </w:rPr>
        <w:t>2013</w:t>
      </w:r>
      <w:r>
        <w:t>, “Drone Backlash Begins,” New Scientist vol. 217, issue 2906, pp. 24-24, Ebsco Host, p. 24</w:t>
      </w:r>
    </w:p>
    <w:p w14:paraId="72607C65" w14:textId="77777777" w:rsidR="00D95C7B" w:rsidRDefault="00D95C7B" w:rsidP="00D95C7B">
      <w:pPr>
        <w:rPr>
          <w:sz w:val="16"/>
        </w:rPr>
      </w:pPr>
      <w:r w:rsidRPr="003372CF">
        <w:rPr>
          <w:rStyle w:val="StyleUnderline"/>
          <w:highlight w:val="yellow"/>
        </w:rPr>
        <w:t>Privacy fears are fuelling the US public's rejection of civilian drones</w:t>
      </w:r>
      <w:r w:rsidRPr="003372CF">
        <w:rPr>
          <w:sz w:val="16"/>
        </w:rPr>
        <w:t xml:space="preserve"> "THE first guy who uses a weapon to bring down a drone that's hovering over his house is going to become a folk hero in this country." So said commentator Charles Krauthammer on Fox News in May last year, after </w:t>
      </w:r>
      <w:r w:rsidRPr="003372CF">
        <w:rPr>
          <w:rStyle w:val="StyleUnderline"/>
          <w:highlight w:val="yellow"/>
        </w:rPr>
        <w:t>the US F</w:t>
      </w:r>
      <w:r w:rsidRPr="003372CF">
        <w:rPr>
          <w:rStyle w:val="StyleUnderline"/>
        </w:rPr>
        <w:t>ederal Aviation Administration (</w:t>
      </w:r>
      <w:r w:rsidRPr="003372CF">
        <w:rPr>
          <w:rStyle w:val="StyleUnderline"/>
          <w:highlight w:val="yellow"/>
        </w:rPr>
        <w:t>FAA</w:t>
      </w:r>
      <w:r w:rsidRPr="003372CF">
        <w:rPr>
          <w:rStyle w:val="StyleUnderline"/>
        </w:rPr>
        <w:t xml:space="preserve">) </w:t>
      </w:r>
      <w:r w:rsidRPr="003372CF">
        <w:rPr>
          <w:rStyle w:val="StyleUnderline"/>
          <w:highlight w:val="yellow"/>
        </w:rPr>
        <w:t>said</w:t>
      </w:r>
      <w:r w:rsidRPr="003372CF">
        <w:rPr>
          <w:rStyle w:val="StyleUnderline"/>
        </w:rPr>
        <w:t xml:space="preserve"> that </w:t>
      </w:r>
      <w:r w:rsidRPr="003372CF">
        <w:rPr>
          <w:rStyle w:val="StyleUnderline"/>
          <w:highlight w:val="yellow"/>
        </w:rPr>
        <w:t>drones will soon be licensed for law enforcement and commercial surveillance work</w:t>
      </w:r>
      <w:r w:rsidRPr="003372CF">
        <w:rPr>
          <w:sz w:val="16"/>
        </w:rPr>
        <w:t xml:space="preserve">. Krauthammer's words seem to have captured the mood of a nation. </w:t>
      </w:r>
      <w:r w:rsidRPr="003372CF">
        <w:rPr>
          <w:rStyle w:val="StyleUnderline"/>
          <w:highlight w:val="yellow"/>
        </w:rPr>
        <w:t>Privacy fears are sparking a backlash against</w:t>
      </w:r>
      <w:r w:rsidRPr="003372CF">
        <w:rPr>
          <w:rStyle w:val="StyleUnderline"/>
        </w:rPr>
        <w:t xml:space="preserve"> the </w:t>
      </w:r>
      <w:r w:rsidRPr="003372CF">
        <w:rPr>
          <w:rStyle w:val="StyleUnderline"/>
          <w:highlight w:val="yellow"/>
        </w:rPr>
        <w:t>use of drones in civilian airspace</w:t>
      </w:r>
      <w:r w:rsidRPr="003372CF">
        <w:rPr>
          <w:sz w:val="16"/>
        </w:rPr>
        <w:t xml:space="preserve">. Seattle's police force was forced to abandon its drone programme last month, following anger from residents. Meanwhile, Virginia has imposed a two-year moratorium on the use of drones by police and at least 13 other states are now deliberating similar anti-drone legislation. But some </w:t>
      </w:r>
      <w:r w:rsidRPr="003372CF">
        <w:rPr>
          <w:rStyle w:val="StyleUnderline"/>
          <w:highlight w:val="yellow"/>
        </w:rPr>
        <w:t>privacy advocates have gone beyond lobbying</w:t>
      </w:r>
      <w:r w:rsidRPr="003372CF">
        <w:rPr>
          <w:rStyle w:val="StyleUnderline"/>
        </w:rPr>
        <w:t xml:space="preserve"> their local councilor</w:t>
      </w:r>
      <w:r w:rsidRPr="003372CF">
        <w:rPr>
          <w:sz w:val="16"/>
        </w:rPr>
        <w:t>. Online discussion groups have sprung up about what kind of drone countermeasures could prevent privacy invasion from the air. Their ideas range from the absurd -- wearing drone-camera-proof clothing or using stunt kites to tangle their rotors -- to the more plausible -- jamming radio-control frequencies or shooting the drones out of the sky. The FAA's announcement on 14 February that it is pressing ahead with the opening of six test centres for civilian drones will only have reinforced such sentiments. After Krauthammer's comments, pro-gun shock jock Alex Jones ran a video on his website, Infowars.com, which shows him visiting a sprawling Texas ranch to practise shooting down the coming wave of drones with assault rifles. Steve Hindi of Geneva, Illinois, who runs an animal rights charity, has first-hand experience of what happens when those being watched by a drone decide to do something about it. He uses eight-rotor drones, which cost about $8000 each, to expose a controversial type of pigeon shoot in which birds are ejected from a box on the ground and shot with a shotgun. "We've had drones shot down</w:t>
      </w:r>
      <w:r w:rsidRPr="003372CF">
        <w:rPr>
          <w:rFonts w:ascii="Baoli SC Regular" w:hAnsi="Baoli SC Regular" w:cs="Baoli SC Regular"/>
          <w:sz w:val="16"/>
        </w:rPr>
        <w:t>…</w:t>
      </w:r>
      <w:r w:rsidRPr="003372CF">
        <w:rPr>
          <w:sz w:val="16"/>
        </w:rPr>
        <w:t xml:space="preserve"> losing one permanently, and twice more they were hit but made it back," Hindi says. He flies his drones beyond shotgun range but says the shooters are switching to rifles to down his drones. "Mister Krauthammer is completely wrong. The shooters are like the people who wanted to ban the internet in case people learned something," he says. "They are not folk heroes. They are cowards." So what happens next? A shake-up of the law is needed, says Peter van Blyenburgh, head of drone trade body Unmanned Vehicle Systems International, based in Paris, France. He says small drones, like the $300 Parrot AR Drone, sold as a toy, could become a real neighbourhood nuisance, provoking risky shoot-downs. "Big Texas landowners now talk of firing shoulder-fired rockets at drones," he says. "They are in cloud cuckoo land." In May, the European Commission's Remotely Piloted Aircraft Systems panel, on which van Blyenburgh sits, will investigate if the rules that govern radio-controlled model aircraft can be enforced on users of "toy" drones. This could go some way towards addressing the concerns of privacy advocates, van Blyenburgh believes. "Model planes cannot take a camera anywhere near to a house or garden," he says. "If they do, the operator can't get public liability insurance. That could apply to these toys, too."</w:t>
      </w:r>
    </w:p>
    <w:p w14:paraId="7A9127D9" w14:textId="77777777" w:rsidR="00D95C7B" w:rsidRDefault="00D95C7B" w:rsidP="00D95C7B">
      <w:pPr>
        <w:pStyle w:val="Heading4"/>
      </w:pPr>
      <w:r>
        <w:t xml:space="preserve">Drones are publically unpopular for use domestically – Fourth Amendment problems. </w:t>
      </w:r>
    </w:p>
    <w:p w14:paraId="2DB2A519" w14:textId="77777777" w:rsidR="00D95C7B" w:rsidRDefault="00D95C7B" w:rsidP="00D95C7B">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83" w:history="1">
        <w:r w:rsidRPr="00986D49">
          <w:rPr>
            <w:rStyle w:val="Hyperlink"/>
          </w:rPr>
          <w:t>http://www.albanygovernmentlawreview.org/Articles/Vol08_1/8.1.313-Rehfuss.pdf</w:t>
        </w:r>
      </w:hyperlink>
      <w:r>
        <w:t>, p. 314-315</w:t>
      </w:r>
    </w:p>
    <w:p w14:paraId="39746DE6" w14:textId="77777777" w:rsidR="00D95C7B" w:rsidRDefault="00D95C7B" w:rsidP="00D95C7B">
      <w:pPr>
        <w:rPr>
          <w:sz w:val="16"/>
        </w:rPr>
      </w:pPr>
      <w:r w:rsidRPr="00F4444F">
        <w:rPr>
          <w:sz w:val="16"/>
        </w:rPr>
        <w:t xml:space="preserve">Not surprisingly, </w:t>
      </w:r>
      <w:r w:rsidRPr="00F4444F">
        <w:rPr>
          <w:rStyle w:val="StyleUnderline"/>
          <w:highlight w:val="yellow"/>
        </w:rPr>
        <w:t>angst over the vacillating scope of Fourth Amendment protections has left many Americans antagonistic to the idea of introducing U</w:t>
      </w:r>
      <w:r w:rsidRPr="00F73D28">
        <w:rPr>
          <w:rStyle w:val="StyleUnderline"/>
        </w:rPr>
        <w:t xml:space="preserve">nmanned </w:t>
      </w:r>
      <w:r w:rsidRPr="00F4444F">
        <w:rPr>
          <w:rStyle w:val="StyleUnderline"/>
          <w:highlight w:val="yellow"/>
        </w:rPr>
        <w:t>A</w:t>
      </w:r>
      <w:r w:rsidRPr="00F73D28">
        <w:rPr>
          <w:rStyle w:val="StyleUnderline"/>
        </w:rPr>
        <w:t xml:space="preserve">erial </w:t>
      </w:r>
      <w:r w:rsidRPr="00F4444F">
        <w:rPr>
          <w:rStyle w:val="StyleUnderline"/>
          <w:highlight w:val="yellow"/>
        </w:rPr>
        <w:t>V</w:t>
      </w:r>
      <w:r w:rsidRPr="00F73D28">
        <w:rPr>
          <w:rStyle w:val="StyleUnderline"/>
        </w:rPr>
        <w:t>ehicles</w:t>
      </w:r>
      <w:r w:rsidRPr="00F4444F">
        <w:rPr>
          <w:sz w:val="16"/>
        </w:rPr>
        <w:t xml:space="preserve"> (hereinafter “UAVs”) 6 </w:t>
      </w:r>
      <w:r w:rsidRPr="00F4444F">
        <w:rPr>
          <w:rStyle w:val="StyleUnderline"/>
          <w:highlight w:val="yellow"/>
        </w:rPr>
        <w:t>into the national security system</w:t>
      </w:r>
      <w:r w:rsidRPr="00F4444F">
        <w:rPr>
          <w:sz w:val="16"/>
        </w:rPr>
        <w:t xml:space="preserve">.7 </w:t>
      </w:r>
      <w:r w:rsidRPr="00F4444F">
        <w:rPr>
          <w:rStyle w:val="StyleUnderline"/>
          <w:highlight w:val="yellow"/>
        </w:rPr>
        <w:t>For many, the fear of “Big Brother’s Prying Eyes in the Sky” has generated overwhelming trepidation</w:t>
      </w:r>
      <w:r w:rsidRPr="00F73D28">
        <w:rPr>
          <w:rStyle w:val="StyleUnderline"/>
        </w:rPr>
        <w:t xml:space="preserve"> that</w:t>
      </w:r>
      <w:r w:rsidRPr="00F4444F">
        <w:rPr>
          <w:sz w:val="16"/>
        </w:rPr>
        <w:t xml:space="preserve"> law enforcement </w:t>
      </w:r>
      <w:r w:rsidRPr="00F73D28">
        <w:rPr>
          <w:rStyle w:val="StyleUnderline"/>
        </w:rPr>
        <w:t>agencies will abuse the convenience of the technology to monitor individuals for no cause at all</w:t>
      </w:r>
      <w:r w:rsidRPr="00F4444F">
        <w:rPr>
          <w:sz w:val="16"/>
        </w:rPr>
        <w:t xml:space="preserve">, and in doing so will incidentally collect private information about individuals who are perfectly innocent, law abiding citizens.8 In short, the fear is that the use of UAVs will erode the very axiom the Fourth Amendment stands to protect— personal privacy. But </w:t>
      </w:r>
      <w:r w:rsidRPr="00F4444F">
        <w:rPr>
          <w:rStyle w:val="StyleUnderline"/>
          <w:highlight w:val="yellow"/>
        </w:rPr>
        <w:t>as legitimate as these concerns may be, it is doubtful that they are strong enough to</w:t>
      </w:r>
      <w:r w:rsidRPr="00F73D28">
        <w:rPr>
          <w:rStyle w:val="StyleUnderline"/>
        </w:rPr>
        <w:t xml:space="preserve"> categorically </w:t>
      </w:r>
      <w:r w:rsidRPr="00F4444F">
        <w:rPr>
          <w:rStyle w:val="StyleUnderline"/>
          <w:highlight w:val="yellow"/>
        </w:rPr>
        <w:t>prohibit the assimilation of this</w:t>
      </w:r>
      <w:r w:rsidRPr="00F73D28">
        <w:rPr>
          <w:rStyle w:val="StyleUnderline"/>
        </w:rPr>
        <w:t xml:space="preserve"> incredibly powerful, highly sophisticated </w:t>
      </w:r>
      <w:r w:rsidRPr="00F4444F">
        <w:rPr>
          <w:rStyle w:val="StyleUnderline"/>
          <w:highlight w:val="yellow"/>
        </w:rPr>
        <w:t>technology into the national sphere</w:t>
      </w:r>
      <w:r w:rsidRPr="00F4444F">
        <w:rPr>
          <w:sz w:val="16"/>
        </w:rPr>
        <w:t xml:space="preserve">. For years, the United States has relied on the use of unmanned aircraft to carry out dangerous missions in foreign territories such as Afghanistan and Yemen.9 </w:t>
      </w:r>
      <w:r w:rsidRPr="00F4444F">
        <w:rPr>
          <w:rStyle w:val="StyleUnderline"/>
        </w:rPr>
        <w:t>As a result of the remarkable success of UAVs overseas, today there is a tremendous demand and congressional pressure to use these aircrafts at home to carry out an abundance of tasks, ranging from the dangerous and dirty, to the dull and boring</w:t>
      </w:r>
      <w:r w:rsidRPr="00F4444F">
        <w:rPr>
          <w:sz w:val="16"/>
        </w:rPr>
        <w:t>.10 In February 2012, President Obama signed the FAA Modernization and Reform Act into law, which calls for the Federal Aviation Administration (FAA) to accelerate the integration of unmanned aircraft into the national airspace system by 2015.11 While numerous privacy and safety concerns continue to be ironed out in preparation for the deployment of domestic UAVs, predictions secured by the FAA estimate that as many as 30,000 drones will fill the nation’s skies by 2020.12</w:t>
      </w:r>
    </w:p>
    <w:p w14:paraId="4E340454" w14:textId="77777777" w:rsidR="00921DBB" w:rsidRPr="0029227A" w:rsidRDefault="00921DBB" w:rsidP="00921DBB">
      <w:pPr>
        <w:pStyle w:val="Heading3"/>
      </w:pPr>
      <w:bookmarkStart w:id="73" w:name="BlockBM424"/>
      <w:bookmarkEnd w:id="72"/>
      <w:r>
        <w:t>Drones popular - lobbying</w:t>
      </w:r>
    </w:p>
    <w:p w14:paraId="3C96EC4C" w14:textId="77777777" w:rsidR="00921DBB" w:rsidRDefault="00921DBB" w:rsidP="00921DBB">
      <w:pPr>
        <w:pStyle w:val="Heading4"/>
      </w:pPr>
      <w:r>
        <w:t>FAA certification for UAS has been increasing as pressure has grown from the Unmanned Systems Caucus.</w:t>
      </w:r>
    </w:p>
    <w:p w14:paraId="04F3FB07" w14:textId="77777777" w:rsidR="00921DBB" w:rsidRDefault="00921DBB" w:rsidP="00921DBB">
      <w:r>
        <w:t xml:space="preserve">Micah </w:t>
      </w:r>
      <w:r w:rsidRPr="0098340F">
        <w:rPr>
          <w:rStyle w:val="Style13ptBold"/>
        </w:rPr>
        <w:t>Zenko</w:t>
      </w:r>
      <w:r>
        <w:t xml:space="preserve">, March/April </w:t>
      </w:r>
      <w:r w:rsidRPr="0098340F">
        <w:rPr>
          <w:rStyle w:val="Style13ptBold"/>
        </w:rPr>
        <w:t>2012</w:t>
      </w:r>
      <w:r>
        <w:t>, “</w:t>
      </w:r>
      <w:r w:rsidRPr="0098340F">
        <w:t>10 Things You Didn't Know About Drones</w:t>
      </w:r>
      <w:r>
        <w:t>,” Foreign Policy, issue 192, pp. 1-5, Ebsco Host, p. 5</w:t>
      </w:r>
    </w:p>
    <w:p w14:paraId="2B3FEB56" w14:textId="4020FEDF" w:rsidR="00921DBB" w:rsidRPr="00921DBB" w:rsidRDefault="00921DBB" w:rsidP="00921DBB">
      <w:pPr>
        <w:rPr>
          <w:sz w:val="16"/>
        </w:rPr>
      </w:pPr>
      <w:r w:rsidRPr="00D544CF">
        <w:rPr>
          <w:rStyle w:val="StyleUnderline"/>
        </w:rPr>
        <w:t>Worried about the militarization of U.S. airspace by unmanned aerial vehicles?</w:t>
      </w:r>
      <w:r w:rsidRPr="004A6A06">
        <w:rPr>
          <w:sz w:val="16"/>
        </w:rPr>
        <w:t xml:space="preserve"> As of October, </w:t>
      </w:r>
      <w:r w:rsidRPr="004A6A06">
        <w:rPr>
          <w:rStyle w:val="StyleUnderline"/>
          <w:highlight w:val="yellow"/>
        </w:rPr>
        <w:t>the</w:t>
      </w:r>
      <w:r w:rsidRPr="00D544CF">
        <w:rPr>
          <w:rStyle w:val="StyleUnderline"/>
        </w:rPr>
        <w:t xml:space="preserve"> Federal Aviation Administration (</w:t>
      </w:r>
      <w:r w:rsidRPr="004A6A06">
        <w:rPr>
          <w:rStyle w:val="StyleUnderline"/>
          <w:highlight w:val="yellow"/>
        </w:rPr>
        <w:t>FAA</w:t>
      </w:r>
      <w:r w:rsidRPr="00D544CF">
        <w:rPr>
          <w:rStyle w:val="StyleUnderline"/>
        </w:rPr>
        <w:t xml:space="preserve">) </w:t>
      </w:r>
      <w:r w:rsidRPr="004A6A06">
        <w:rPr>
          <w:rStyle w:val="StyleUnderline"/>
          <w:highlight w:val="yellow"/>
        </w:rPr>
        <w:t>had reportedly issued 285 active certificates for 85 users, covering 82 drone types</w:t>
      </w:r>
      <w:r w:rsidRPr="00D544CF">
        <w:rPr>
          <w:rStyle w:val="StyleUnderline"/>
        </w:rPr>
        <w:t>.</w:t>
      </w:r>
      <w:r w:rsidRPr="004A6A06">
        <w:rPr>
          <w:sz w:val="16"/>
        </w:rPr>
        <w:t xml:space="preserve"> The FAA has refused to say who received the </w:t>
      </w:r>
      <w:r w:rsidRPr="004A6A06">
        <w:rPr>
          <w:rStyle w:val="StyleUnderline"/>
          <w:highlight w:val="yellow"/>
        </w:rPr>
        <w:t>clearances</w:t>
      </w:r>
      <w:r w:rsidRPr="004A6A06">
        <w:rPr>
          <w:sz w:val="16"/>
        </w:rPr>
        <w:t xml:space="preserve">, but it </w:t>
      </w:r>
      <w:r w:rsidRPr="00D544CF">
        <w:rPr>
          <w:rStyle w:val="StyleUnderline"/>
        </w:rPr>
        <w:t xml:space="preserve">was estimated over a year ago that 35 percent </w:t>
      </w:r>
      <w:r w:rsidRPr="004A6A06">
        <w:rPr>
          <w:rStyle w:val="StyleUnderline"/>
          <w:highlight w:val="yellow"/>
        </w:rPr>
        <w:t>were held by the Pentagon</w:t>
      </w:r>
      <w:r w:rsidRPr="00D544CF">
        <w:rPr>
          <w:rStyle w:val="StyleUnderline"/>
        </w:rPr>
        <w:t xml:space="preserve">, 11 percent </w:t>
      </w:r>
      <w:r w:rsidRPr="004A6A06">
        <w:rPr>
          <w:rStyle w:val="StyleUnderline"/>
          <w:highlight w:val="yellow"/>
        </w:rPr>
        <w:t>by NASA, and</w:t>
      </w:r>
      <w:r w:rsidRPr="00D544CF">
        <w:rPr>
          <w:rStyle w:val="StyleUnderline"/>
        </w:rPr>
        <w:t xml:space="preserve"> 5 percent </w:t>
      </w:r>
      <w:r w:rsidRPr="004A6A06">
        <w:rPr>
          <w:rStyle w:val="StyleUnderline"/>
          <w:highlight w:val="yellow"/>
        </w:rPr>
        <w:t>by the</w:t>
      </w:r>
      <w:r w:rsidRPr="00D544CF">
        <w:rPr>
          <w:rStyle w:val="StyleUnderline"/>
        </w:rPr>
        <w:t xml:space="preserve"> Department of Homeland Security (</w:t>
      </w:r>
      <w:r w:rsidRPr="004A6A06">
        <w:rPr>
          <w:rStyle w:val="StyleUnderline"/>
          <w:highlight w:val="yellow"/>
        </w:rPr>
        <w:t>DHS). And it's growing. U.S. Customs and Border Protection already operates eight</w:t>
      </w:r>
      <w:r w:rsidRPr="00D544CF">
        <w:rPr>
          <w:rStyle w:val="StyleUnderline"/>
        </w:rPr>
        <w:t xml:space="preserve"> Predator </w:t>
      </w:r>
      <w:r w:rsidRPr="004A6A06">
        <w:rPr>
          <w:rStyle w:val="StyleUnderline"/>
          <w:highlight w:val="yellow"/>
        </w:rPr>
        <w:t>drones. Under pressure from the congressional Unmanned Systems Caucus</w:t>
      </w:r>
      <w:r w:rsidRPr="004A6A06">
        <w:rPr>
          <w:sz w:val="16"/>
        </w:rPr>
        <w:t xml:space="preserve"> -- yes, there's already a drone lobby, with 50 members -- </w:t>
      </w:r>
      <w:r w:rsidRPr="004A6A06">
        <w:rPr>
          <w:rStyle w:val="StyleUnderline"/>
          <w:highlight w:val="yellow"/>
        </w:rPr>
        <w:t>two additional Predators were sent to Texas</w:t>
      </w:r>
      <w:r w:rsidRPr="004A6A06">
        <w:rPr>
          <w:sz w:val="16"/>
        </w:rPr>
        <w:t xml:space="preserve"> in the fall, though a DHS official noted: "We didn't ask for them." Last June, a Predator drone intended to patrol the U.S.-Canada border helped locate three suspected cattle rustlers in North Dakota in what was the first reported use of a drone to arrest U.S. citizens.</w:t>
      </w:r>
    </w:p>
    <w:p w14:paraId="42A8E4C6" w14:textId="77777777" w:rsidR="00D95C7B" w:rsidRDefault="00D95C7B" w:rsidP="00D95C7B">
      <w:pPr>
        <w:pStyle w:val="Heading3"/>
      </w:pPr>
      <w:bookmarkStart w:id="74" w:name="BlockBM428"/>
      <w:bookmarkEnd w:id="73"/>
      <w:r>
        <w:t>Drones popular – kids</w:t>
      </w:r>
    </w:p>
    <w:p w14:paraId="645D6010" w14:textId="1432F5F8" w:rsidR="00D95C7B" w:rsidRDefault="00D95C7B" w:rsidP="00D95C7B">
      <w:pPr>
        <w:pStyle w:val="Heading4"/>
      </w:pPr>
      <w:r>
        <w:t xml:space="preserve">Conservatives strongly support drone use – security and </w:t>
      </w:r>
      <w:r w:rsidR="00FB7015">
        <w:t>Universalist</w:t>
      </w:r>
      <w:r>
        <w:t xml:space="preserve"> values. </w:t>
      </w:r>
    </w:p>
    <w:p w14:paraId="6D3B215F" w14:textId="77777777" w:rsidR="00D95C7B" w:rsidRDefault="00D95C7B" w:rsidP="00D95C7B">
      <w:r w:rsidRPr="006B0783">
        <w:t xml:space="preserve">Jarret T. </w:t>
      </w:r>
      <w:r w:rsidRPr="002B4738">
        <w:rPr>
          <w:rStyle w:val="Style13ptBold"/>
        </w:rPr>
        <w:t>Crawford et al.</w:t>
      </w:r>
      <w:r>
        <w:t xml:space="preserve">, </w:t>
      </w:r>
      <w:r w:rsidRPr="002B4738">
        <w:rPr>
          <w:rStyle w:val="Style13ptBold"/>
        </w:rPr>
        <w:t>2013</w:t>
      </w:r>
      <w:r>
        <w:t xml:space="preserve">, Jarret Crawford is an </w:t>
      </w:r>
      <w:r w:rsidRPr="002B4738">
        <w:t>Ass</w:t>
      </w:r>
      <w:r>
        <w:t xml:space="preserve">ociate Professor of Psychology at </w:t>
      </w:r>
      <w:r w:rsidRPr="002B4738">
        <w:t>The College of New Jersey</w:t>
      </w:r>
      <w:r>
        <w:t xml:space="preserve">, </w:t>
      </w:r>
      <w:r w:rsidRPr="002B4738">
        <w:t>Shaun Wiley</w:t>
      </w:r>
      <w:r>
        <w:t xml:space="preserve"> is an Association Professor of Psychology at The College of New Jersey, and </w:t>
      </w:r>
      <w:r w:rsidRPr="002B4738">
        <w:t>Nina Ventresco</w:t>
      </w:r>
      <w:r>
        <w:t xml:space="preserve"> is a </w:t>
      </w:r>
      <w:r w:rsidRPr="002B4738">
        <w:t>Research Assistant at Lehigh University</w:t>
      </w:r>
      <w:r>
        <w:t xml:space="preserve">, “Examining Americans’ Attitudes toward Drone Strikes on the Eve of the 2012 Presidential Election,” </w:t>
      </w:r>
      <w:r w:rsidRPr="002B4738">
        <w:t>Analyses of Social Issues and Public Policy</w:t>
      </w:r>
      <w:r>
        <w:t xml:space="preserve"> vol. 0, no. 0, pp. 1-15, </w:t>
      </w:r>
      <w:hyperlink r:id="rId84" w:history="1">
        <w:r w:rsidRPr="00986D49">
          <w:rPr>
            <w:rStyle w:val="Hyperlink"/>
          </w:rPr>
          <w:t>http://www.researchgate.net/profile/Jarret_Crawford/publication/256414649_Examining_Americans_attitudes_towards_drone_strikes_on_the_eve_of_the_2012_Presidential_election/links/0c960524c0fdb06236000000.pdf</w:t>
        </w:r>
      </w:hyperlink>
      <w:r>
        <w:t>, p. 2-3</w:t>
      </w:r>
    </w:p>
    <w:p w14:paraId="107C385E" w14:textId="77777777" w:rsidR="00D95C7B" w:rsidRDefault="00D95C7B" w:rsidP="00D95C7B">
      <w:pPr>
        <w:rPr>
          <w:sz w:val="16"/>
        </w:rPr>
      </w:pPr>
      <w:r w:rsidRPr="004E6FA4">
        <w:rPr>
          <w:sz w:val="16"/>
        </w:rPr>
        <w:t xml:space="preserve">People who hold right-wing attitudes and beliefs support war and militarism more strongly, both generally and in specific conflicts (e.g., Cohrs, Moschner, Maes, &amp; Kielmann, 2005; Doty, Winter, Peterson, &amp; Kemmelmeier, 1997). Thus, </w:t>
      </w:r>
      <w:r w:rsidRPr="004E6FA4">
        <w:rPr>
          <w:rStyle w:val="StyleUnderline"/>
          <w:highlight w:val="yellow"/>
        </w:rPr>
        <w:t>conservatives</w:t>
      </w:r>
      <w:r w:rsidRPr="004E6FA4">
        <w:rPr>
          <w:sz w:val="16"/>
        </w:rPr>
        <w:t xml:space="preserve"> should more </w:t>
      </w:r>
      <w:r w:rsidRPr="004E6FA4">
        <w:rPr>
          <w:rStyle w:val="StyleUnderline"/>
          <w:highlight w:val="yellow"/>
        </w:rPr>
        <w:t>strongly support</w:t>
      </w:r>
      <w:r w:rsidRPr="004E6FA4">
        <w:rPr>
          <w:rStyle w:val="StyleUnderline"/>
        </w:rPr>
        <w:t xml:space="preserve"> </w:t>
      </w:r>
      <w:r w:rsidRPr="004E6FA4">
        <w:rPr>
          <w:sz w:val="16"/>
        </w:rPr>
        <w:t>the</w:t>
      </w:r>
      <w:r w:rsidRPr="004E6FA4">
        <w:rPr>
          <w:rStyle w:val="StyleUnderline"/>
        </w:rPr>
        <w:t xml:space="preserve"> </w:t>
      </w:r>
      <w:r w:rsidRPr="004E6FA4">
        <w:rPr>
          <w:rStyle w:val="StyleUnderline"/>
          <w:highlight w:val="yellow"/>
        </w:rPr>
        <w:t>U.S.</w:t>
      </w:r>
      <w:r w:rsidRPr="004E6FA4">
        <w:rPr>
          <w:rStyle w:val="StyleUnderline"/>
        </w:rPr>
        <w:t xml:space="preserve"> </w:t>
      </w:r>
      <w:r w:rsidRPr="004E6FA4">
        <w:rPr>
          <w:sz w:val="16"/>
        </w:rPr>
        <w:t xml:space="preserve">military’s </w:t>
      </w:r>
      <w:r w:rsidRPr="004E6FA4">
        <w:rPr>
          <w:rStyle w:val="StyleUnderline"/>
          <w:highlight w:val="yellow"/>
        </w:rPr>
        <w:t>drone</w:t>
      </w:r>
      <w:r w:rsidRPr="004E6FA4">
        <w:rPr>
          <w:sz w:val="16"/>
        </w:rPr>
        <w:t xml:space="preserve"> warfare </w:t>
      </w:r>
      <w:r w:rsidRPr="004E6FA4">
        <w:rPr>
          <w:rStyle w:val="StyleUnderline"/>
          <w:highlight w:val="yellow"/>
        </w:rPr>
        <w:t>policy</w:t>
      </w:r>
      <w:r w:rsidRPr="004E6FA4">
        <w:rPr>
          <w:sz w:val="16"/>
        </w:rPr>
        <w:t xml:space="preserve"> and liberals should more strongly oppose it. Moreover, distinct values may explain ideological differences in support for drone strikes. </w:t>
      </w:r>
      <w:r w:rsidRPr="004E6FA4">
        <w:rPr>
          <w:rStyle w:val="StyleUnderline"/>
        </w:rPr>
        <w:t>Personal values are theorized to form the bases of political belief systems</w:t>
      </w:r>
      <w:r w:rsidRPr="004E6FA4">
        <w:rPr>
          <w:sz w:val="16"/>
        </w:rPr>
        <w:t xml:space="preserve"> (Rokeach, 1973; Schwartz, 1994). According to Schwartz’s (1992) theory of basic human values, </w:t>
      </w:r>
      <w:r w:rsidRPr="004E6FA4">
        <w:rPr>
          <w:rStyle w:val="StyleUnderline"/>
          <w:highlight w:val="yellow"/>
        </w:rPr>
        <w:t>there are ten universal value orientations</w:t>
      </w:r>
      <w:r w:rsidRPr="004E6FA4">
        <w:rPr>
          <w:rStyle w:val="StyleUnderline"/>
        </w:rPr>
        <w:t xml:space="preserve">, two of which we expected to be </w:t>
      </w:r>
      <w:r w:rsidRPr="004E6FA4">
        <w:rPr>
          <w:rStyle w:val="StyleUnderline"/>
          <w:highlight w:val="yellow"/>
        </w:rPr>
        <w:t>directly relevant to drone policy attitudes: security values</w:t>
      </w:r>
      <w:r w:rsidRPr="004E6FA4">
        <w:rPr>
          <w:rStyle w:val="StyleUnderline"/>
        </w:rPr>
        <w:t xml:space="preserve">, which express the goal of maintaining the safety, harmony and stability of society, </w:t>
      </w:r>
      <w:r w:rsidRPr="004E6FA4">
        <w:rPr>
          <w:rStyle w:val="StyleUnderline"/>
          <w:highlight w:val="yellow"/>
        </w:rPr>
        <w:t>and universalism values</w:t>
      </w:r>
      <w:r w:rsidRPr="004E6FA4">
        <w:rPr>
          <w:rStyle w:val="StyleUnderline"/>
        </w:rPr>
        <w:t>, which express the goal of protecting the welfare of all people</w:t>
      </w:r>
      <w:r w:rsidRPr="004E6FA4">
        <w:rPr>
          <w:sz w:val="16"/>
        </w:rPr>
        <w:t xml:space="preserve"> (Schwartz, 1992). A host of studies have found positive correlations between conservatism and security values, on the one hand, and liberalism and universalism values, on the other (Braithwaite, 1998; Cohrs, Maes, Moschner, &amp; Kielman, 2007; Morgan, Mullen, &amp; Skitka, 2010). Other evidence indicates that security values are positively associated with support for war, whereas universalism values are negatively associated with support for war (Cohrs et al., 2005). Together, these findings suggest that conservatives should support drone warfare because of its relevance to security values, whereas liberals should oppose drone warfare because of its relevance to universalism values.</w:t>
      </w:r>
    </w:p>
    <w:p w14:paraId="088B358F" w14:textId="77777777" w:rsidR="00D95C7B" w:rsidRDefault="00D95C7B" w:rsidP="00D95C7B">
      <w:pPr>
        <w:pStyle w:val="Heading3"/>
      </w:pPr>
      <w:bookmarkStart w:id="75" w:name="BlockBM432"/>
      <w:bookmarkEnd w:id="74"/>
      <w:r>
        <w:t>Drones popular – media</w:t>
      </w:r>
    </w:p>
    <w:p w14:paraId="5F926665" w14:textId="77777777" w:rsidR="00D95C7B" w:rsidRDefault="00D95C7B" w:rsidP="00D95C7B">
      <w:pPr>
        <w:pStyle w:val="Heading4"/>
      </w:pPr>
      <w:r>
        <w:t>Drone policy is popular in the U.S. due to political and media manipulation.</w:t>
      </w:r>
    </w:p>
    <w:p w14:paraId="0E6F1A6B" w14:textId="77777777" w:rsidR="00D95C7B" w:rsidRDefault="00D95C7B" w:rsidP="00D95C7B">
      <w:r w:rsidRPr="006B0783">
        <w:t xml:space="preserve">Jarret T. </w:t>
      </w:r>
      <w:r w:rsidRPr="002B4738">
        <w:rPr>
          <w:rStyle w:val="Style13ptBold"/>
        </w:rPr>
        <w:t>Crawford et al.</w:t>
      </w:r>
      <w:r>
        <w:t xml:space="preserve">, </w:t>
      </w:r>
      <w:r w:rsidRPr="002B4738">
        <w:rPr>
          <w:rStyle w:val="Style13ptBold"/>
        </w:rPr>
        <w:t>2013</w:t>
      </w:r>
      <w:r>
        <w:t xml:space="preserve">, Jarret Crawford is an </w:t>
      </w:r>
      <w:r w:rsidRPr="002B4738">
        <w:t>Ass</w:t>
      </w:r>
      <w:r>
        <w:t xml:space="preserve">ociate Professor of Psychology at </w:t>
      </w:r>
      <w:r w:rsidRPr="002B4738">
        <w:t>The College of New Jersey</w:t>
      </w:r>
      <w:r>
        <w:t xml:space="preserve">, </w:t>
      </w:r>
      <w:r w:rsidRPr="002B4738">
        <w:t>Shaun Wiley</w:t>
      </w:r>
      <w:r>
        <w:t xml:space="preserve"> is an Association Professor of Psychology at The College of New Jersey, and </w:t>
      </w:r>
      <w:r w:rsidRPr="002B4738">
        <w:t>Nina Ventresco</w:t>
      </w:r>
      <w:r>
        <w:t xml:space="preserve"> is a </w:t>
      </w:r>
      <w:r w:rsidRPr="002B4738">
        <w:t>Research Assistant at Lehigh University</w:t>
      </w:r>
      <w:r>
        <w:t xml:space="preserve">, “Examining Americans’ Attitudes toward Drone Strikes on the Eve of the 2012 Presidential Election,” </w:t>
      </w:r>
      <w:r w:rsidRPr="002B4738">
        <w:t>Analyses of Social Issues and Public Policy</w:t>
      </w:r>
      <w:r>
        <w:t xml:space="preserve"> vol. 0, no. 0, pp. 1-15, </w:t>
      </w:r>
      <w:hyperlink r:id="rId85" w:history="1">
        <w:r w:rsidRPr="00986D49">
          <w:rPr>
            <w:rStyle w:val="Hyperlink"/>
          </w:rPr>
          <w:t>http://www.researchgate.net/profile/Jarret_Crawford/publication/256414649_Examining_Americans_attitudes_towards_drone_strikes_on_the_eve_of_the_2012_Presidential_election/links/0c960524c0fdb06236000000.pdf</w:t>
        </w:r>
      </w:hyperlink>
      <w:r>
        <w:t>, p. 3-4</w:t>
      </w:r>
    </w:p>
    <w:p w14:paraId="575539A9" w14:textId="77777777" w:rsidR="00D95C7B" w:rsidRPr="00C0068D" w:rsidRDefault="00D95C7B" w:rsidP="00D95C7B">
      <w:pPr>
        <w:rPr>
          <w:sz w:val="16"/>
        </w:rPr>
      </w:pPr>
      <w:r w:rsidRPr="009A0C40">
        <w:rPr>
          <w:rStyle w:val="StyleUnderline"/>
          <w:highlight w:val="yellow"/>
        </w:rPr>
        <w:t>Conservatism</w:t>
      </w:r>
      <w:r w:rsidRPr="009A0C40">
        <w:rPr>
          <w:sz w:val="16"/>
        </w:rPr>
        <w:t xml:space="preserve"> alone, however, </w:t>
      </w:r>
      <w:r w:rsidRPr="009A0C40">
        <w:rPr>
          <w:rStyle w:val="StyleUnderline"/>
          <w:highlight w:val="yellow"/>
        </w:rPr>
        <w:t>cannot account for the widespread support for drone strikes in the U</w:t>
      </w:r>
      <w:r w:rsidRPr="009A0C40">
        <w:rPr>
          <w:rStyle w:val="StyleUnderline"/>
        </w:rPr>
        <w:t xml:space="preserve">nited </w:t>
      </w:r>
      <w:r w:rsidRPr="009A0C40">
        <w:rPr>
          <w:rStyle w:val="StyleUnderline"/>
          <w:highlight w:val="yellow"/>
        </w:rPr>
        <w:t>S</w:t>
      </w:r>
      <w:r w:rsidRPr="009A0C40">
        <w:rPr>
          <w:rStyle w:val="StyleUnderline"/>
        </w:rPr>
        <w:t xml:space="preserve">tates; </w:t>
      </w:r>
      <w:r w:rsidRPr="009A0C40">
        <w:rPr>
          <w:rStyle w:val="StyleUnderline"/>
          <w:highlight w:val="yellow"/>
        </w:rPr>
        <w:t>while polling shows a majority of Americans support drone strikes</w:t>
      </w:r>
      <w:r w:rsidRPr="009A0C40">
        <w:rPr>
          <w:sz w:val="16"/>
        </w:rPr>
        <w:t xml:space="preserve"> (Pew Research Center, 2012), only one-third of Americans identify as conservative (American National Election Studies, 2008). Anecdotal evidence suggests that </w:t>
      </w:r>
      <w:r w:rsidRPr="009A0C40">
        <w:rPr>
          <w:rStyle w:val="StyleUnderline"/>
          <w:highlight w:val="yellow"/>
        </w:rPr>
        <w:t>politicians and the media play a role in shaping Americans’ attitudes toward drone strikes, across party lines</w:t>
      </w:r>
      <w:r w:rsidRPr="009A0C40">
        <w:rPr>
          <w:rStyle w:val="StyleUnderline"/>
        </w:rPr>
        <w:t>.</w:t>
      </w:r>
      <w:r w:rsidRPr="009A0C40">
        <w:rPr>
          <w:sz w:val="16"/>
        </w:rPr>
        <w:t xml:space="preserve"> For example, Margaret Sullivan (2012), public editor of the New York Times, cites critics who attribute public support for drone strikes to uncritical reporting. Those critics argue that </w:t>
      </w:r>
      <w:r w:rsidRPr="00C0068D">
        <w:rPr>
          <w:rStyle w:val="StyleUnderline"/>
          <w:highlight w:val="yellow"/>
        </w:rPr>
        <w:t>the media have neither challenged the</w:t>
      </w:r>
      <w:r w:rsidRPr="009A0C40">
        <w:rPr>
          <w:rStyle w:val="StyleUnderline"/>
        </w:rPr>
        <w:t xml:space="preserve"> Obama </w:t>
      </w:r>
      <w:r w:rsidRPr="00C0068D">
        <w:rPr>
          <w:rStyle w:val="StyleUnderline"/>
          <w:highlight w:val="yellow"/>
        </w:rPr>
        <w:t>administration’s portrayal of the policy as necessary</w:t>
      </w:r>
      <w:r w:rsidRPr="009A0C40">
        <w:rPr>
          <w:sz w:val="16"/>
        </w:rPr>
        <w:t xml:space="preserve"> to combat enemy fighters, </w:t>
      </w:r>
      <w:r w:rsidRPr="00C0068D">
        <w:rPr>
          <w:rStyle w:val="StyleUnderline"/>
          <w:highlight w:val="yellow"/>
        </w:rPr>
        <w:t>nor adequately emphasized the</w:t>
      </w:r>
      <w:r w:rsidRPr="009A0C40">
        <w:rPr>
          <w:rStyle w:val="StyleUnderline"/>
        </w:rPr>
        <w:t xml:space="preserve"> policy’s </w:t>
      </w:r>
      <w:r w:rsidRPr="00C0068D">
        <w:rPr>
          <w:rStyle w:val="StyleUnderline"/>
          <w:highlight w:val="yellow"/>
        </w:rPr>
        <w:t>human costs</w:t>
      </w:r>
      <w:r w:rsidRPr="009A0C40">
        <w:rPr>
          <w:rStyle w:val="StyleUnderline"/>
        </w:rPr>
        <w:t xml:space="preserve">. </w:t>
      </w:r>
      <w:r w:rsidRPr="009A0C40">
        <w:rPr>
          <w:sz w:val="16"/>
        </w:rPr>
        <w:t xml:space="preserve">This argument is consistent with research on message framing. </w:t>
      </w:r>
      <w:r w:rsidRPr="009A0C40">
        <w:rPr>
          <w:rStyle w:val="StyleUnderline"/>
        </w:rPr>
        <w:t>There is ample evidence that individual attitudes on a political issue can be shifted by making some values and concerns more relevant to that issue than others</w:t>
      </w:r>
      <w:r w:rsidRPr="009A0C40">
        <w:rPr>
          <w:sz w:val="16"/>
        </w:rPr>
        <w:t xml:space="preserve"> (see Chong &amp; Druckman, 2007 for a review). Thus, </w:t>
      </w:r>
      <w:r w:rsidRPr="00C0068D">
        <w:rPr>
          <w:rStyle w:val="StyleUnderline"/>
          <w:highlight w:val="yellow"/>
        </w:rPr>
        <w:t>people would be more likely to</w:t>
      </w:r>
      <w:r w:rsidRPr="009A0C40">
        <w:rPr>
          <w:rStyle w:val="StyleUnderline"/>
        </w:rPr>
        <w:t xml:space="preserve"> evaluate drone strikes in terms of security values</w:t>
      </w:r>
      <w:r w:rsidRPr="009A0C40">
        <w:rPr>
          <w:sz w:val="16"/>
        </w:rPr>
        <w:t>—</w:t>
      </w:r>
      <w:r w:rsidRPr="009A0C40">
        <w:rPr>
          <w:rStyle w:val="StyleUnderline"/>
        </w:rPr>
        <w:t xml:space="preserve">and subsequently </w:t>
      </w:r>
      <w:r w:rsidRPr="00C0068D">
        <w:rPr>
          <w:rStyle w:val="StyleUnderline"/>
          <w:highlight w:val="yellow"/>
        </w:rPr>
        <w:t>support the policy</w:t>
      </w:r>
      <w:r w:rsidRPr="009A0C40">
        <w:rPr>
          <w:sz w:val="16"/>
        </w:rPr>
        <w:t>— if they see the issue in terms of the Obama administration’s “national security” frame. In contrast, people would be more likely to evaluate drone strikes in terms of universalism values—and subsequently oppose the policy—if they see the issue in terms of a “human costs” frame. These frames are echoed in the arguments for and against drone strikes: supporters argue that drone warfare is a necessary and efficient means of ensuring U.S. national security (e.g., Curtis, 2011), whereas critics have called on the United States to clarify, revise or dismantle its drone warfare policy because of the resulting civilian casualties (e.g., Human Rights Watch, 2011).</w:t>
      </w:r>
    </w:p>
    <w:p w14:paraId="7B91EA79" w14:textId="44516A7D" w:rsidR="00D95C7B" w:rsidRDefault="00FB7015" w:rsidP="00D95C7B">
      <w:pPr>
        <w:pStyle w:val="Heading2"/>
      </w:pPr>
      <w:bookmarkStart w:id="76" w:name="HatBM436"/>
      <w:bookmarkEnd w:id="70"/>
      <w:bookmarkEnd w:id="75"/>
      <w:r>
        <w:t>***AFF – COUNTERPLANS***</w:t>
      </w:r>
    </w:p>
    <w:p w14:paraId="7C64DBC5" w14:textId="77777777" w:rsidR="00CE6CE3" w:rsidRDefault="00CE6CE3" w:rsidP="00CE6CE3">
      <w:pPr>
        <w:pStyle w:val="Heading3"/>
      </w:pPr>
      <w:bookmarkStart w:id="77" w:name="_Toc335438002"/>
      <w:bookmarkStart w:id="78" w:name="BlockBM437"/>
      <w:r>
        <w:t>2AC states CP</w:t>
      </w:r>
      <w:bookmarkEnd w:id="77"/>
      <w:r>
        <w:t xml:space="preserve"> </w:t>
      </w:r>
    </w:p>
    <w:p w14:paraId="6FF5695D" w14:textId="445007F5" w:rsidR="00CE6CE3" w:rsidRPr="00B55D64" w:rsidRDefault="00CE6CE3" w:rsidP="00CE6CE3">
      <w:r>
        <w:t xml:space="preserve"> </w:t>
      </w:r>
    </w:p>
    <w:p w14:paraId="5F23113E" w14:textId="050E1ADC" w:rsidR="00CE6CE3" w:rsidRDefault="00CE6CE3" w:rsidP="00CE6CE3">
      <w:pPr>
        <w:pStyle w:val="Heading4"/>
      </w:pPr>
      <w:r w:rsidRPr="00CE6CE3">
        <w:t>Perm – do both – will be seen as government implementing states’ lead - shields the link to politics</w:t>
      </w:r>
    </w:p>
    <w:p w14:paraId="0A147B53" w14:textId="77777777" w:rsidR="00CE6CE3" w:rsidRPr="00CE6CE3" w:rsidRDefault="00CE6CE3" w:rsidP="00CE6CE3"/>
    <w:p w14:paraId="5C3ECAC2" w14:textId="09292246" w:rsidR="00CE6CE3" w:rsidRDefault="00CE6CE3" w:rsidP="00CE6CE3">
      <w:pPr>
        <w:pStyle w:val="Heading4"/>
      </w:pPr>
      <w:r w:rsidRPr="00CE6CE3">
        <w:t>Perm – do the CP - must be textually and functionally competitive.</w:t>
      </w:r>
    </w:p>
    <w:p w14:paraId="4ECBD2DA" w14:textId="77777777" w:rsidR="00CE6CE3" w:rsidRPr="00CE6CE3" w:rsidRDefault="00CE6CE3" w:rsidP="00CE6CE3"/>
    <w:p w14:paraId="686AF9F4" w14:textId="77777777" w:rsidR="00D95C7B" w:rsidRDefault="00D95C7B" w:rsidP="00D95C7B">
      <w:pPr>
        <w:pStyle w:val="Heading4"/>
      </w:pPr>
      <w:r>
        <w:t>The federal government has expertise regulating drone surveillance and should be used as the floor for future state action.</w:t>
      </w:r>
    </w:p>
    <w:p w14:paraId="6B03FD13" w14:textId="77777777" w:rsidR="00D95C7B" w:rsidRDefault="00D95C7B" w:rsidP="00D95C7B">
      <w:r w:rsidRPr="009A6330">
        <w:t xml:space="preserve">Margot E. </w:t>
      </w:r>
      <w:r w:rsidRPr="009A6330">
        <w:rPr>
          <w:rStyle w:val="Style13ptBold"/>
        </w:rPr>
        <w:t>Kaminski</w:t>
      </w:r>
      <w:r>
        <w:t xml:space="preserve">, May </w:t>
      </w:r>
      <w:r w:rsidRPr="009A6330">
        <w:rPr>
          <w:rStyle w:val="Style13ptBold"/>
        </w:rPr>
        <w:t>2013</w:t>
      </w:r>
      <w:r>
        <w:t xml:space="preserve">, Margot Kaminski </w:t>
      </w:r>
      <w:r w:rsidRPr="009A6330">
        <w:t>is an Assistant Professor at The Ohio State Law School and the former Executive Director of the Information Society Project at Yale Law</w:t>
      </w:r>
      <w:r>
        <w:t xml:space="preserve">, “Drone Federalism: Civilian Drones and the Things They Carry,” California Law Review vol. 4, pp. 57-74, </w:t>
      </w:r>
      <w:r w:rsidRPr="009A6330">
        <w:t>http://scholarship.law.berkeley.edu/cgi/viewcontent.cgi?article=1007&amp;context=clrcircuit</w:t>
      </w:r>
      <w:r>
        <w:t>,</w:t>
      </w:r>
      <w:r w:rsidRPr="009A6330">
        <w:t xml:space="preserve"> </w:t>
      </w:r>
      <w:r>
        <w:t>p. 59</w:t>
      </w:r>
    </w:p>
    <w:p w14:paraId="1310B046" w14:textId="77777777" w:rsidR="00D95C7B" w:rsidRDefault="00D95C7B" w:rsidP="00D95C7B">
      <w:pPr>
        <w:rPr>
          <w:sz w:val="16"/>
        </w:rPr>
      </w:pPr>
      <w:r w:rsidRPr="002655F6">
        <w:rPr>
          <w:rStyle w:val="StyleUnderline"/>
          <w:highlight w:val="yellow"/>
        </w:rPr>
        <w:t>Civilians will fly drones in the national airspace</w:t>
      </w:r>
      <w:r w:rsidRPr="002655F6">
        <w:rPr>
          <w:rStyle w:val="StyleUnderline"/>
        </w:rPr>
        <w:t xml:space="preserve"> soon</w:t>
      </w:r>
      <w:r w:rsidRPr="002655F6">
        <w:rPr>
          <w:sz w:val="16"/>
        </w:rPr>
        <w:t xml:space="preserve">, if Congress has its way. 1 </w:t>
      </w:r>
      <w:r w:rsidRPr="002655F6">
        <w:rPr>
          <w:rStyle w:val="StyleUnderline"/>
          <w:highlight w:val="yellow"/>
        </w:rPr>
        <w:t>Drones can carry a wide array of privacy-invading technologies</w:t>
      </w:r>
      <w:r w:rsidRPr="002655F6">
        <w:rPr>
          <w:rStyle w:val="StyleUnderline"/>
        </w:rPr>
        <w:t>, from cameras to heat sensors to sensors</w:t>
      </w:r>
      <w:r w:rsidRPr="002655F6">
        <w:rPr>
          <w:sz w:val="16"/>
        </w:rPr>
        <w:t xml:space="preserve"> that detect movement to odor detectors that can sniff the air.2 </w:t>
      </w:r>
      <w:r w:rsidRPr="002655F6">
        <w:rPr>
          <w:rStyle w:val="StyleUnderline"/>
          <w:highlight w:val="yellow"/>
        </w:rPr>
        <w:t>Drones are also cheap</w:t>
      </w:r>
      <w:r w:rsidRPr="002655F6">
        <w:rPr>
          <w:rStyle w:val="StyleUnderline"/>
        </w:rPr>
        <w:t xml:space="preserve"> to own and operate</w:t>
      </w:r>
      <w:r w:rsidRPr="002655F6">
        <w:rPr>
          <w:sz w:val="16"/>
        </w:rPr>
        <w:t xml:space="preserve">, compared to manned aircraft.3 </w:t>
      </w:r>
      <w:r w:rsidRPr="002655F6">
        <w:rPr>
          <w:rStyle w:val="StyleUnderline"/>
          <w:highlight w:val="yellow"/>
        </w:rPr>
        <w:t>States, fearing dragnet surveillance, have started examining gaps in privacy law</w:t>
      </w:r>
      <w:r w:rsidRPr="002655F6">
        <w:rPr>
          <w:sz w:val="16"/>
        </w:rPr>
        <w:t xml:space="preserve">.4 Their fears are well-founded; a Seattle woman recently reported a drone hovering over her yard and outside her third-story window.5 At the time of this Essay’s writing, over thirty states are actively considering drone related legislation, and </w:t>
      </w:r>
      <w:r w:rsidRPr="002655F6">
        <w:rPr>
          <w:rStyle w:val="StyleUnderline"/>
        </w:rPr>
        <w:t>the federal government has proposed several bills</w:t>
      </w:r>
      <w:r w:rsidRPr="002655F6">
        <w:rPr>
          <w:sz w:val="16"/>
        </w:rPr>
        <w:t xml:space="preserve">, one of which likely preempts most state regulation.6 </w:t>
      </w:r>
      <w:r w:rsidRPr="002655F6">
        <w:rPr>
          <w:rStyle w:val="StyleUnderline"/>
          <w:highlight w:val="yellow"/>
        </w:rPr>
        <w:t>This</w:t>
      </w:r>
      <w:r w:rsidRPr="002655F6">
        <w:rPr>
          <w:rStyle w:val="StyleUnderline"/>
        </w:rPr>
        <w:t xml:space="preserve"> legislative surge </w:t>
      </w:r>
      <w:r w:rsidRPr="002655F6">
        <w:rPr>
          <w:rStyle w:val="StyleUnderline"/>
          <w:highlight w:val="yellow"/>
        </w:rPr>
        <w:t>demands a study of whether drone privacy law is better handled by the federal government, or</w:t>
      </w:r>
      <w:r w:rsidRPr="002655F6">
        <w:rPr>
          <w:rStyle w:val="StyleUnderline"/>
        </w:rPr>
        <w:t xml:space="preserve"> by </w:t>
      </w:r>
      <w:r w:rsidRPr="002655F6">
        <w:rPr>
          <w:rStyle w:val="StyleUnderline"/>
          <w:highlight w:val="yellow"/>
        </w:rPr>
        <w:t>the states. The federal government has a history of regulating law enforcement surveillance</w:t>
      </w:r>
      <w:r w:rsidRPr="002655F6">
        <w:rPr>
          <w:sz w:val="16"/>
        </w:rPr>
        <w:t xml:space="preserve"> through the federal wiretap statute, </w:t>
      </w:r>
      <w:r w:rsidRPr="002655F6">
        <w:rPr>
          <w:rStyle w:val="StyleUnderline"/>
          <w:highlight w:val="yellow"/>
        </w:rPr>
        <w:t>which could be updated to govern other</w:t>
      </w:r>
      <w:r w:rsidRPr="002655F6">
        <w:rPr>
          <w:rStyle w:val="StyleUnderline"/>
        </w:rPr>
        <w:t xml:space="preserve"> law enforcement </w:t>
      </w:r>
      <w:r w:rsidRPr="002655F6">
        <w:rPr>
          <w:rStyle w:val="StyleUnderline"/>
          <w:highlight w:val="yellow"/>
        </w:rPr>
        <w:t>uses of drones. An updated federal statute could</w:t>
      </w:r>
      <w:r w:rsidRPr="002655F6">
        <w:rPr>
          <w:rStyle w:val="StyleUnderline"/>
        </w:rPr>
        <w:t xml:space="preserve"> therefore </w:t>
      </w:r>
      <w:r w:rsidRPr="002655F6">
        <w:rPr>
          <w:rStyle w:val="StyleUnderline"/>
          <w:highlight w:val="yellow"/>
        </w:rPr>
        <w:t>provide the floor for state regulation</w:t>
      </w:r>
      <w:r w:rsidRPr="002655F6">
        <w:rPr>
          <w:sz w:val="16"/>
        </w:rPr>
        <w:t xml:space="preserve"> of law enforcement drone use, and the more limited subject matter of remote wiretapping by private parties.7 However, governing civilian drone use on other matters, particularly video and image capture, will be far more complex, and will more closely resemble the regulation of subject matter traditionally covered by the states. Like all laws governing videos by private actors, drone surveillance laws will exist between a privacy floor and a First Amendment ceiling. For now, I argue, this complex space of privacy regulation is best left to the states.</w:t>
      </w:r>
    </w:p>
    <w:p w14:paraId="74306C7C" w14:textId="77777777" w:rsidR="00CE6CE3" w:rsidRDefault="00CE6CE3" w:rsidP="00CE6CE3"/>
    <w:p w14:paraId="76F22AB6" w14:textId="3AF40463" w:rsidR="00CE6CE3" w:rsidRDefault="00CE6CE3" w:rsidP="00CE6CE3">
      <w:pPr>
        <w:pStyle w:val="Heading4"/>
      </w:pPr>
      <w:r w:rsidRPr="00CE6CE3">
        <w:t xml:space="preserve">50-state fiat is voting issue </w:t>
      </w:r>
      <w:r>
        <w:t>–</w:t>
      </w:r>
    </w:p>
    <w:p w14:paraId="00BEC4BE" w14:textId="77777777" w:rsidR="00CE6CE3" w:rsidRPr="00CE6CE3" w:rsidRDefault="00CE6CE3" w:rsidP="00CE6CE3"/>
    <w:p w14:paraId="435D8CF7" w14:textId="77777777" w:rsidR="00CE6CE3" w:rsidRPr="00CE6CE3" w:rsidRDefault="00CE6CE3" w:rsidP="00CE6CE3">
      <w:pPr>
        <w:pStyle w:val="Heading4"/>
      </w:pPr>
      <w:r w:rsidRPr="00CE6CE3">
        <w:t>Fiating uniformity decreases education – it’s not real world and robs-us of patchwork arguments – the central question in the literature.</w:t>
      </w:r>
    </w:p>
    <w:p w14:paraId="4C27A459" w14:textId="430A10B9" w:rsidR="00CE6CE3" w:rsidRPr="00CE6CE3" w:rsidRDefault="00CE6CE3" w:rsidP="00CE6CE3">
      <w:pPr>
        <w:pStyle w:val="Heading4"/>
      </w:pPr>
      <w:r w:rsidRPr="00CE6CE3">
        <w:t>Crushes fairness – Aff could always re-create the Federal government on a sub-national level and run politics. We could never win.</w:t>
      </w:r>
    </w:p>
    <w:p w14:paraId="3E590B7D" w14:textId="77777777" w:rsidR="00CE6CE3" w:rsidRDefault="00CE6CE3" w:rsidP="00CE6CE3"/>
    <w:p w14:paraId="27D8CBAA" w14:textId="77777777" w:rsidR="00CE6CE3" w:rsidRPr="00CE6CE3" w:rsidRDefault="00CE6CE3" w:rsidP="00CE6CE3">
      <w:pPr>
        <w:pStyle w:val="Heading4"/>
      </w:pPr>
      <w:r w:rsidRPr="00CE6CE3">
        <w:t>Conditionality bad - 2AC time and strategy skew - depth better than breadth - best for clash and generating offense – dispo solves - voter for fairness and education.</w:t>
      </w:r>
    </w:p>
    <w:p w14:paraId="7801C512" w14:textId="77777777" w:rsidR="00CE6CE3" w:rsidRDefault="00CE6CE3" w:rsidP="00CE6CE3"/>
    <w:p w14:paraId="02473657" w14:textId="77777777" w:rsidR="00D95C7B" w:rsidRDefault="00D95C7B" w:rsidP="00D95C7B">
      <w:pPr>
        <w:pStyle w:val="Heading4"/>
      </w:pPr>
      <w:r>
        <w:t>A federal action, utilizing the framework for ECPA, would be the best actor to avoid lengthy legal experimentation.</w:t>
      </w:r>
    </w:p>
    <w:p w14:paraId="00FC50F8" w14:textId="77777777" w:rsidR="00D95C7B" w:rsidRDefault="00D95C7B" w:rsidP="00D95C7B">
      <w:r w:rsidRPr="009A6330">
        <w:t xml:space="preserve">Margot E. </w:t>
      </w:r>
      <w:r w:rsidRPr="009A6330">
        <w:rPr>
          <w:rStyle w:val="Style13ptBold"/>
        </w:rPr>
        <w:t>Kaminski</w:t>
      </w:r>
      <w:r>
        <w:t xml:space="preserve">, May </w:t>
      </w:r>
      <w:r w:rsidRPr="009A6330">
        <w:rPr>
          <w:rStyle w:val="Style13ptBold"/>
        </w:rPr>
        <w:t>2013</w:t>
      </w:r>
      <w:r>
        <w:t xml:space="preserve">, Margot Kaminski </w:t>
      </w:r>
      <w:r w:rsidRPr="009A6330">
        <w:t>is an Assistant Professor at The Ohio State Law School and the former Executive Director of the Information Society Project at Yale Law</w:t>
      </w:r>
      <w:r>
        <w:t xml:space="preserve">, “Drone Federalism: Civilian Drones and the Things They Carry,” California Law Review vol. 4, pp. 57-74, </w:t>
      </w:r>
      <w:hyperlink r:id="rId86" w:history="1">
        <w:r w:rsidRPr="00786517">
          <w:rPr>
            <w:rStyle w:val="Hyperlink"/>
          </w:rPr>
          <w:t>http://scholarship.law.berkeley.edu/cgi/viewcontent.cgi?article=1007&amp;context=clrcircuit</w:t>
        </w:r>
      </w:hyperlink>
      <w:r>
        <w:t>, p. 65</w:t>
      </w:r>
    </w:p>
    <w:p w14:paraId="6ABAF7C3" w14:textId="77777777" w:rsidR="00D95C7B" w:rsidRDefault="00D95C7B" w:rsidP="00D95C7B">
      <w:pPr>
        <w:rPr>
          <w:sz w:val="16"/>
        </w:rPr>
      </w:pPr>
      <w:r w:rsidRPr="008D4ED8">
        <w:rPr>
          <w:rStyle w:val="StyleUnderline"/>
          <w:highlight w:val="yellow"/>
        </w:rPr>
        <w:t>A federal, or mixed state and federal</w:t>
      </w:r>
      <w:r w:rsidRPr="008D4ED8">
        <w:rPr>
          <w:rStyle w:val="StyleUnderline"/>
        </w:rPr>
        <w:t xml:space="preserve">, approach to </w:t>
      </w:r>
      <w:r w:rsidRPr="008D4ED8">
        <w:rPr>
          <w:rStyle w:val="StyleUnderline"/>
          <w:highlight w:val="yellow"/>
        </w:rPr>
        <w:t>law enforcement drone use makes perfect sense. A federal law governing law enforcement drone use would follow in</w:t>
      </w:r>
      <w:r w:rsidRPr="008D4ED8">
        <w:rPr>
          <w:rStyle w:val="StyleUnderline"/>
        </w:rPr>
        <w:t xml:space="preserve"> the </w:t>
      </w:r>
      <w:r w:rsidRPr="008D4ED8">
        <w:rPr>
          <w:rStyle w:val="StyleUnderline"/>
          <w:highlight w:val="yellow"/>
        </w:rPr>
        <w:t>well-trod</w:t>
      </w:r>
      <w:r w:rsidRPr="008D4ED8">
        <w:rPr>
          <w:sz w:val="16"/>
        </w:rPr>
        <w:t>—albeit, outdated—</w:t>
      </w:r>
      <w:r w:rsidRPr="008D4ED8">
        <w:rPr>
          <w:rStyle w:val="StyleUnderline"/>
          <w:highlight w:val="yellow"/>
        </w:rPr>
        <w:t>footsteps of the</w:t>
      </w:r>
      <w:r w:rsidRPr="008D4ED8">
        <w:rPr>
          <w:rStyle w:val="StyleUnderline"/>
        </w:rPr>
        <w:t xml:space="preserve"> Electronic Communications Privacy Act (</w:t>
      </w:r>
      <w:r w:rsidRPr="008D4ED8">
        <w:rPr>
          <w:rStyle w:val="StyleUnderline"/>
          <w:highlight w:val="yellow"/>
        </w:rPr>
        <w:t>ECPA</w:t>
      </w:r>
      <w:r w:rsidRPr="008D4ED8">
        <w:rPr>
          <w:sz w:val="16"/>
        </w:rPr>
        <w:t xml:space="preserve">).44 Like ECPA, federal legislation on law enforcement drone use could establish a statutory core to be shared by the states, or a statutory floor, permitting state deviation towards more protection. </w:t>
      </w:r>
      <w:r w:rsidRPr="008D4ED8">
        <w:rPr>
          <w:rStyle w:val="StyleUnderline"/>
        </w:rPr>
        <w:t xml:space="preserve">Additionally, </w:t>
      </w:r>
      <w:r w:rsidRPr="008D4ED8">
        <w:rPr>
          <w:rStyle w:val="StyleUnderline"/>
          <w:highlight w:val="yellow"/>
        </w:rPr>
        <w:t>because ECPA already establishes a familiar framework for warrants and court orders governing law enforcement surveillance, a federal law enforcement drone statute need not wait on extensive state experimentation</w:t>
      </w:r>
      <w:r w:rsidRPr="008D4ED8">
        <w:rPr>
          <w:sz w:val="16"/>
        </w:rPr>
        <w:t>. The updates need not be drone-specific, and could cover location tracking, video surveillance, or use of biometric identification, or other new technologies, if these are the concerns raised by drone surveillance. As noted, legislation governing video or photographic surveillance by civilian drone users will be far trickier. It will have to navigate the Scylla and Charybdis of privacy and the First Amendment. And if enacted federally, it will deviate from how privacy regulation has historically been divided between the federal government and the states. There is no federal omnibus privacy law in the United States. Federal privacy law consists of a series of sectoral regulations, enacted somewhat haphazardly. One federal statute governs privacy in video watching, one governs drivers’ license information, one governs health information, one governs financial privacy, and so on.45 Drone-specific regulation would add to this patchwork.</w:t>
      </w:r>
    </w:p>
    <w:p w14:paraId="0DB2F609" w14:textId="77777777" w:rsidR="00CE6CE3" w:rsidRDefault="00CE6CE3" w:rsidP="00CE6CE3"/>
    <w:p w14:paraId="259569D9" w14:textId="700A749C" w:rsidR="00CE6CE3" w:rsidRDefault="00CE6CE3" w:rsidP="00CE6CE3">
      <w:pPr>
        <w:pStyle w:val="Heading4"/>
      </w:pPr>
      <w:r w:rsidRPr="00CE6CE3">
        <w:t>Links to politics – if fifty states acted uniformly there is no realistic way the public can tell the difference.</w:t>
      </w:r>
    </w:p>
    <w:p w14:paraId="5C286926" w14:textId="77777777" w:rsidR="00CE6CE3" w:rsidRPr="00CE6CE3" w:rsidRDefault="00CE6CE3" w:rsidP="00CE6CE3"/>
    <w:p w14:paraId="21BFD11F" w14:textId="77777777" w:rsidR="00D95C7B" w:rsidRDefault="00D95C7B" w:rsidP="00D95C7B">
      <w:pPr>
        <w:pStyle w:val="Heading4"/>
      </w:pPr>
      <w:r>
        <w:t>There is no legal downside to federal preemption regarding drone surveillance.</w:t>
      </w:r>
    </w:p>
    <w:p w14:paraId="56C65E76" w14:textId="77777777" w:rsidR="00D95C7B" w:rsidRDefault="00D95C7B" w:rsidP="00D95C7B">
      <w:r w:rsidRPr="009A6330">
        <w:t xml:space="preserve">Margot E. </w:t>
      </w:r>
      <w:r w:rsidRPr="009A6330">
        <w:rPr>
          <w:rStyle w:val="Style13ptBold"/>
        </w:rPr>
        <w:t>Kaminski</w:t>
      </w:r>
      <w:r>
        <w:t xml:space="preserve">, May </w:t>
      </w:r>
      <w:r w:rsidRPr="009A6330">
        <w:rPr>
          <w:rStyle w:val="Style13ptBold"/>
        </w:rPr>
        <w:t>2013</w:t>
      </w:r>
      <w:r>
        <w:t xml:space="preserve">, Margot Kaminski </w:t>
      </w:r>
      <w:r w:rsidRPr="009A6330">
        <w:t>is an Assistant Professor at The Ohio State Law School and the former Executive Director of the Information Society Project at Yale Law</w:t>
      </w:r>
      <w:r>
        <w:t xml:space="preserve">, “Drone Federalism: Civilian Drones and the Things They Carry,” California Law Review vol. 4, pp. 57-74, </w:t>
      </w:r>
      <w:hyperlink r:id="rId87" w:history="1">
        <w:r w:rsidRPr="00786517">
          <w:rPr>
            <w:rStyle w:val="Hyperlink"/>
          </w:rPr>
          <w:t>http://scholarship.law.berkeley.edu/cgi/viewcontent.cgi?article=1007&amp;context=clrcircuit</w:t>
        </w:r>
      </w:hyperlink>
      <w:r>
        <w:t>, p. 59-60</w:t>
      </w:r>
    </w:p>
    <w:p w14:paraId="1322CAA8" w14:textId="77777777" w:rsidR="00D95C7B" w:rsidRPr="008D4ED8" w:rsidRDefault="00D95C7B" w:rsidP="00D95C7B">
      <w:pPr>
        <w:rPr>
          <w:sz w:val="16"/>
        </w:rPr>
      </w:pPr>
      <w:r w:rsidRPr="008D4ED8">
        <w:rPr>
          <w:rStyle w:val="StyleUnderline"/>
          <w:highlight w:val="yellow"/>
        </w:rPr>
        <w:t>The federal government could regulate law enforcement drone use as it has historically regulated other</w:t>
      </w:r>
      <w:r w:rsidRPr="002655F6">
        <w:rPr>
          <w:rStyle w:val="StyleUnderline"/>
        </w:rPr>
        <w:t xml:space="preserve"> law enforcement </w:t>
      </w:r>
      <w:r w:rsidRPr="008D4ED8">
        <w:rPr>
          <w:rStyle w:val="StyleUnderline"/>
          <w:highlight w:val="yellow"/>
        </w:rPr>
        <w:t>behavior</w:t>
      </w:r>
      <w:r w:rsidRPr="008D4ED8">
        <w:rPr>
          <w:sz w:val="16"/>
        </w:rPr>
        <w:t xml:space="preserve">, by providing a floor for state laws.12 </w:t>
      </w:r>
      <w:r w:rsidRPr="008D4ED8">
        <w:rPr>
          <w:rStyle w:val="StyleUnderline"/>
          <w:highlight w:val="yellow"/>
        </w:rPr>
        <w:t>Federal legislation already governs</w:t>
      </w:r>
      <w:r w:rsidRPr="002655F6">
        <w:rPr>
          <w:rStyle w:val="StyleUnderline"/>
        </w:rPr>
        <w:t xml:space="preserve"> law enforcement use of </w:t>
      </w:r>
      <w:r w:rsidRPr="008D4ED8">
        <w:rPr>
          <w:rStyle w:val="StyleUnderline"/>
          <w:highlight w:val="yellow"/>
        </w:rPr>
        <w:t>wiretaps and pen registers</w:t>
      </w:r>
      <w:r w:rsidRPr="008D4ED8">
        <w:rPr>
          <w:sz w:val="16"/>
        </w:rPr>
        <w:t xml:space="preserve">.13 Drone surveillance is likely to additionally involve video surveillance, location tracking, and/or facial recognition, among other possible technologies. Thus </w:t>
      </w:r>
      <w:r w:rsidRPr="008D4ED8">
        <w:rPr>
          <w:rStyle w:val="StyleUnderline"/>
          <w:highlight w:val="yellow"/>
        </w:rPr>
        <w:t>federal legislation governing</w:t>
      </w:r>
      <w:r w:rsidRPr="002655F6">
        <w:rPr>
          <w:rStyle w:val="StyleUnderline"/>
        </w:rPr>
        <w:t xml:space="preserve"> law enforcement </w:t>
      </w:r>
      <w:r w:rsidRPr="008D4ED8">
        <w:rPr>
          <w:rStyle w:val="StyleUnderline"/>
          <w:highlight w:val="yellow"/>
        </w:rPr>
        <w:t>surveillance could be expanded</w:t>
      </w:r>
      <w:r w:rsidRPr="002655F6">
        <w:rPr>
          <w:rStyle w:val="StyleUnderline"/>
        </w:rPr>
        <w:t xml:space="preserve"> </w:t>
      </w:r>
      <w:r w:rsidRPr="008D4ED8">
        <w:rPr>
          <w:sz w:val="16"/>
        </w:rPr>
        <w:t xml:space="preserve">to govern location tracking, video surveillance, and the use of facial recognition software by law enforcement.14 </w:t>
      </w:r>
      <w:r w:rsidRPr="008D4ED8">
        <w:rPr>
          <w:rStyle w:val="StyleUnderline"/>
          <w:highlight w:val="yellow"/>
        </w:rPr>
        <w:t>Regulating law enforcement drone use poses few countervailing dangers</w:t>
      </w:r>
      <w:r w:rsidRPr="002655F6">
        <w:rPr>
          <w:rStyle w:val="StyleUnderline"/>
        </w:rPr>
        <w:t xml:space="preserve"> from legislating thoughtlessly or in haste; </w:t>
      </w:r>
      <w:r w:rsidRPr="008D4ED8">
        <w:rPr>
          <w:rStyle w:val="StyleUnderline"/>
          <w:highlight w:val="yellow"/>
        </w:rPr>
        <w:t>such legislation would implicate Fourth Amendment rights</w:t>
      </w:r>
      <w:r w:rsidRPr="002655F6">
        <w:rPr>
          <w:rStyle w:val="StyleUnderline"/>
        </w:rPr>
        <w:t xml:space="preserve"> </w:t>
      </w:r>
      <w:r w:rsidRPr="008D4ED8">
        <w:rPr>
          <w:sz w:val="16"/>
        </w:rPr>
        <w:t xml:space="preserve">rather than First Amendment rights, </w:t>
      </w:r>
      <w:r w:rsidRPr="008D4ED8">
        <w:rPr>
          <w:rStyle w:val="StyleUnderline"/>
          <w:highlight w:val="yellow"/>
        </w:rPr>
        <w:t>so the worst case</w:t>
      </w:r>
      <w:r w:rsidRPr="002655F6">
        <w:rPr>
          <w:rStyle w:val="StyleUnderline"/>
        </w:rPr>
        <w:t xml:space="preserve"> scenario </w:t>
      </w:r>
      <w:r w:rsidRPr="008D4ED8">
        <w:rPr>
          <w:rStyle w:val="StyleUnderline"/>
          <w:highlight w:val="yellow"/>
        </w:rPr>
        <w:t>is that such legislation might</w:t>
      </w:r>
      <w:r w:rsidRPr="002655F6">
        <w:rPr>
          <w:rStyle w:val="StyleUnderline"/>
        </w:rPr>
        <w:t xml:space="preserve"> eventually </w:t>
      </w:r>
      <w:r w:rsidRPr="008D4ED8">
        <w:rPr>
          <w:rStyle w:val="StyleUnderline"/>
          <w:highlight w:val="yellow"/>
        </w:rPr>
        <w:t>be found by courts not to protect enough privacy</w:t>
      </w:r>
      <w:r w:rsidRPr="008D4ED8">
        <w:rPr>
          <w:sz w:val="16"/>
        </w:rPr>
        <w:t>.15 The more interesting and difficult privacy puzzle arises from drone use by private—not public—actors. Regulating civilian drone use will be treacherous, as such regulation potentially threatens First Amendment rights. Because of that threat, civilian drone regulation may get overturned, as courts sort out the scope of those First Amendment rights. Regulating civilian drone use on the federal level thus risks being unconstitutional or, barring that, unstable. Several states are considering banning civilian drone photography, or more broadly, civilian drone use.16 The proposed Texas Privacy Act, H.B. 912, bans drone photography without the consent of the property owner on whose property the image is taken, and at the time of this Essay’s writing, has passed the Texas House and is up for debate in the state Senate.17 Two proposed federal bills restrict the gathering of images and other information by civilians.18 One of these federal bills can be read to preempt state regulation of drone flights between states. 19 This Essay argues that preemption of state drone regulation would be a mistake.</w:t>
      </w:r>
    </w:p>
    <w:p w14:paraId="38C55730" w14:textId="77777777" w:rsidR="00D95C7B" w:rsidRDefault="00D95C7B" w:rsidP="00D95C7B">
      <w:pPr>
        <w:pStyle w:val="Heading3"/>
      </w:pPr>
      <w:bookmarkStart w:id="79" w:name="BlockBM463"/>
      <w:bookmarkEnd w:id="78"/>
      <w:r>
        <w:t>2AC Courts</w:t>
      </w:r>
    </w:p>
    <w:p w14:paraId="4D372ED5" w14:textId="77777777" w:rsidR="008F5542" w:rsidRPr="008F5542" w:rsidRDefault="008F5542" w:rsidP="008F5542"/>
    <w:p w14:paraId="7E046676" w14:textId="312EFF32" w:rsidR="008F5542" w:rsidRPr="008F5542" w:rsidRDefault="008F5542" w:rsidP="008F5542">
      <w:pPr>
        <w:pStyle w:val="Heading4"/>
      </w:pPr>
      <w:r w:rsidRPr="008F5542">
        <w:t>Perm do the CP</w:t>
      </w:r>
      <w:r>
        <w:t xml:space="preserve"> - </w:t>
      </w:r>
      <w:r w:rsidRPr="008F5542">
        <w:t xml:space="preserve">agent CP’s set a bad interp. </w:t>
      </w:r>
      <w:r>
        <w:t>f</w:t>
      </w:r>
      <w:r w:rsidRPr="008F5542">
        <w:t>or debate – allows the neg to infinitely break down processes allowing bad CPs like signing statement or veto cheato which skirts topic-based debate and education – ‘The’ means to emphasize one of a group or type as the most outstanding or prominent or to indicate uniqueness.</w:t>
      </w:r>
    </w:p>
    <w:p w14:paraId="09DBCB9D" w14:textId="77777777" w:rsidR="008F5542" w:rsidRPr="008F5542" w:rsidRDefault="008F5542" w:rsidP="008F5542">
      <w:r w:rsidRPr="008F5542">
        <w:rPr>
          <w:rStyle w:val="Style13ptBold"/>
        </w:rPr>
        <w:t>American Heritage Dictionary</w:t>
      </w:r>
      <w:r w:rsidRPr="008F5542">
        <w:t xml:space="preserve">, </w:t>
      </w:r>
      <w:r w:rsidRPr="008F5542">
        <w:rPr>
          <w:rStyle w:val="Style13ptBold"/>
        </w:rPr>
        <w:t>2009</w:t>
      </w:r>
      <w:r w:rsidRPr="008F5542">
        <w:t xml:space="preserve">, </w:t>
      </w:r>
      <w:hyperlink r:id="rId88" w:history="1">
        <w:r w:rsidRPr="008F5542">
          <w:t>http://www.thefreedictionary.com/the</w:t>
        </w:r>
      </w:hyperlink>
      <w:r w:rsidRPr="008F5542">
        <w:t xml:space="preserve"> </w:t>
      </w:r>
    </w:p>
    <w:p w14:paraId="501EEB20" w14:textId="77777777" w:rsidR="008F5542" w:rsidRPr="008F5542" w:rsidRDefault="008F5542" w:rsidP="008F5542"/>
    <w:p w14:paraId="4D2F0117" w14:textId="77777777" w:rsidR="008F5542" w:rsidRPr="008F5542" w:rsidRDefault="008F5542" w:rsidP="008F5542">
      <w:pPr>
        <w:pStyle w:val="Heading4"/>
      </w:pPr>
      <w:r w:rsidRPr="008F5542">
        <w:t>Must be textually and functionally competitive</w:t>
      </w:r>
    </w:p>
    <w:p w14:paraId="1F49C0B9" w14:textId="77777777" w:rsidR="008F5542" w:rsidRPr="008F5542" w:rsidRDefault="008F5542" w:rsidP="008F5542"/>
    <w:p w14:paraId="6B734C3A" w14:textId="77777777" w:rsidR="008F5542" w:rsidRPr="008F5542" w:rsidRDefault="008F5542" w:rsidP="008F5542">
      <w:pPr>
        <w:pStyle w:val="Heading4"/>
      </w:pPr>
      <w:r w:rsidRPr="008F5542">
        <w:t>And, federal government just denotes separation between central and disaggregated authority – doesn’t mean it acts in unison.</w:t>
      </w:r>
    </w:p>
    <w:p w14:paraId="414030CD" w14:textId="77777777" w:rsidR="008F5542" w:rsidRPr="008F5542" w:rsidRDefault="008F5542" w:rsidP="008F5542">
      <w:r w:rsidRPr="008F5542">
        <w:t xml:space="preserve">D. </w:t>
      </w:r>
      <w:r w:rsidRPr="008F5542">
        <w:rPr>
          <w:rStyle w:val="Style13ptBold"/>
        </w:rPr>
        <w:t>Elazar</w:t>
      </w:r>
      <w:r w:rsidRPr="008F5542">
        <w:t xml:space="preserve">, </w:t>
      </w:r>
      <w:r w:rsidRPr="008F5542">
        <w:rPr>
          <w:rStyle w:val="Style13ptBold"/>
        </w:rPr>
        <w:t>1954</w:t>
      </w:r>
      <w:r w:rsidRPr="008F5542">
        <w:t>, prominent political theorist and scientist, American Federalism</w:t>
      </w:r>
    </w:p>
    <w:p w14:paraId="569CF952" w14:textId="77777777" w:rsidR="008F5542" w:rsidRPr="008F5542" w:rsidRDefault="008F5542" w:rsidP="008F5542"/>
    <w:p w14:paraId="5F159840" w14:textId="77777777" w:rsidR="008F5542" w:rsidRPr="008F5542" w:rsidRDefault="008F5542" w:rsidP="008F5542">
      <w:pPr>
        <w:pStyle w:val="Heading4"/>
      </w:pPr>
      <w:r w:rsidRPr="008F5542">
        <w:t xml:space="preserve">Perm do both – if their shielding links arguments are true then this should resolve the link to politics </w:t>
      </w:r>
    </w:p>
    <w:p w14:paraId="0293DFFC" w14:textId="77777777" w:rsidR="008F5542" w:rsidRPr="008F5542" w:rsidRDefault="008F5542" w:rsidP="008F5542"/>
    <w:p w14:paraId="05AEA335" w14:textId="3C523AAF" w:rsidR="00D95C7B" w:rsidRDefault="00D95C7B" w:rsidP="00D95C7B">
      <w:pPr>
        <w:pStyle w:val="Heading4"/>
      </w:pPr>
      <w:r>
        <w:t>Congres</w:t>
      </w:r>
      <w:r w:rsidR="008F5542">
        <w:t>s is preferable over the courts - sends the necessary signal to solve for privacy and proliferation issues</w:t>
      </w:r>
      <w:r>
        <w:t>.</w:t>
      </w:r>
    </w:p>
    <w:p w14:paraId="17B7E8C5" w14:textId="77777777" w:rsidR="00D95C7B" w:rsidRDefault="00D95C7B" w:rsidP="00D95C7B">
      <w:r>
        <w:t xml:space="preserve">Philip J. </w:t>
      </w:r>
      <w:r w:rsidRPr="002A07DE">
        <w:rPr>
          <w:rStyle w:val="Style13ptBold"/>
        </w:rPr>
        <w:t>Hiltner</w:t>
      </w:r>
      <w:r>
        <w:t xml:space="preserve">, </w:t>
      </w:r>
      <w:r w:rsidRPr="002A07DE">
        <w:rPr>
          <w:rStyle w:val="Style13ptBold"/>
        </w:rPr>
        <w:t>2013</w:t>
      </w:r>
      <w:r>
        <w:t xml:space="preserve">, Phil Hiltner is currently a lawyer in the </w:t>
      </w:r>
      <w:r w:rsidRPr="002A07DE">
        <w:t>Washtenaw County Office of Public Defender</w:t>
      </w:r>
      <w:r>
        <w:t>’s Office and also works for the</w:t>
      </w:r>
      <w:r w:rsidRPr="002A07DE">
        <w:t xml:space="preserve"> Law Offices of Jonathan Dills, North Carolina Thirteenth Prosecutorial District</w:t>
      </w:r>
      <w:r>
        <w:t xml:space="preserve">, “THE DRONES ARE COMING: USE OF UNMANNED AERIAL VEHICLES FOR POLICE SURVEILLANCE AND ITS FOURTH AMENDMENT IMPLICATIONS,” Wake Forest Journal of Law and Policy vol. 3, no. 2, pp. 397-415, </w:t>
      </w:r>
      <w:hyperlink r:id="rId89" w:history="1">
        <w:r w:rsidRPr="00986D49">
          <w:rPr>
            <w:rStyle w:val="Hyperlink"/>
          </w:rPr>
          <w:t>http://lawpolicyjournal.law.wfu.edu/files/2013/06/Vol.3-2-Comment-Hiltner.pdf</w:t>
        </w:r>
      </w:hyperlink>
      <w:r>
        <w:t>, p. 413-415</w:t>
      </w:r>
    </w:p>
    <w:p w14:paraId="0569901B" w14:textId="77777777" w:rsidR="00D95C7B" w:rsidRDefault="00D95C7B" w:rsidP="00D95C7B">
      <w:pPr>
        <w:rPr>
          <w:sz w:val="16"/>
        </w:rPr>
      </w:pPr>
      <w:r w:rsidRPr="00AD197E">
        <w:rPr>
          <w:rStyle w:val="StyleUnderline"/>
        </w:rPr>
        <w:t xml:space="preserve">The </w:t>
      </w:r>
      <w:r w:rsidRPr="005E7EC0">
        <w:rPr>
          <w:rStyle w:val="StyleUnderline"/>
          <w:highlight w:val="yellow"/>
        </w:rPr>
        <w:t>arrival of UASs at domestic police offices has serious Fourth Amendment implications. UASs give</w:t>
      </w:r>
      <w:r w:rsidRPr="00AD197E">
        <w:rPr>
          <w:rStyle w:val="StyleUnderline"/>
        </w:rPr>
        <w:t xml:space="preserve"> police </w:t>
      </w:r>
      <w:r w:rsidRPr="005E7EC0">
        <w:rPr>
          <w:rStyle w:val="StyleUnderline"/>
          <w:highlight w:val="yellow"/>
        </w:rPr>
        <w:t>departments the ability to easily survey vast areas as well make intimate observations</w:t>
      </w:r>
      <w:r w:rsidRPr="005E7EC0">
        <w:rPr>
          <w:sz w:val="16"/>
        </w:rPr>
        <w:t xml:space="preserve">. The sorts of protections afforded by current Fourth Amendment jurisprudence are not particularly reassuring. </w:t>
      </w:r>
      <w:r w:rsidRPr="005E7EC0">
        <w:rPr>
          <w:rStyle w:val="StyleUnderline"/>
          <w:highlight w:val="yellow"/>
        </w:rPr>
        <w:t>The ability to make aerial observations has been</w:t>
      </w:r>
      <w:r w:rsidRPr="00AD197E">
        <w:rPr>
          <w:rStyle w:val="StyleUnderline"/>
        </w:rPr>
        <w:t xml:space="preserve"> so far </w:t>
      </w:r>
      <w:r w:rsidRPr="005E7EC0">
        <w:rPr>
          <w:rStyle w:val="StyleUnderline"/>
          <w:highlight w:val="yellow"/>
        </w:rPr>
        <w:t>unbounded</w:t>
      </w:r>
      <w:r w:rsidRPr="00AD197E">
        <w:rPr>
          <w:rStyle w:val="StyleUnderline"/>
        </w:rPr>
        <w:t>. If the FAA does not restrict the elevations at which UASs may fly</w:t>
      </w:r>
      <w:r w:rsidRPr="005E7EC0">
        <w:rPr>
          <w:sz w:val="16"/>
        </w:rPr>
        <w:t xml:space="preserve">, the area constituting curtilage, or possibly even observation of the interior of one’s residence, </w:t>
      </w:r>
      <w:r w:rsidRPr="00AD197E">
        <w:rPr>
          <w:rStyle w:val="StyleUnderline"/>
        </w:rPr>
        <w:t xml:space="preserve">then </w:t>
      </w:r>
      <w:r w:rsidRPr="005E7EC0">
        <w:rPr>
          <w:rStyle w:val="StyleUnderline"/>
          <w:highlight w:val="yellow"/>
        </w:rPr>
        <w:t>the public is rendered almost completely unprotected from aerial observation</w:t>
      </w:r>
      <w:r w:rsidRPr="005E7EC0">
        <w:rPr>
          <w:sz w:val="16"/>
        </w:rPr>
        <w:t xml:space="preserve">. Furthermore, the ability to use the devices to track individuals outside of their homes is restricted only by a UAS’s flight time limitations. Finally, </w:t>
      </w:r>
      <w:r w:rsidRPr="00AD197E">
        <w:rPr>
          <w:rStyle w:val="StyleUnderline"/>
        </w:rPr>
        <w:t>if UASs ever become a part of general public use, there might not even be protection from their observations inside the home</w:t>
      </w:r>
      <w:r w:rsidRPr="005E7EC0">
        <w:rPr>
          <w:sz w:val="16"/>
        </w:rPr>
        <w:t xml:space="preserve">. However, their surveillance abilities could be restricted through four possible means. First, </w:t>
      </w:r>
      <w:r w:rsidRPr="005E7EC0">
        <w:rPr>
          <w:rStyle w:val="StyleUnderline"/>
          <w:highlight w:val="yellow"/>
        </w:rPr>
        <w:t>change could come through judicial decision-making. Courts could decide to create new rules that limit</w:t>
      </w:r>
      <w:r w:rsidRPr="005E7EC0">
        <w:rPr>
          <w:sz w:val="16"/>
        </w:rPr>
        <w:t xml:space="preserve"> the types of </w:t>
      </w:r>
      <w:r w:rsidRPr="005E7EC0">
        <w:rPr>
          <w:rStyle w:val="StyleUnderline"/>
          <w:highlight w:val="yellow"/>
        </w:rPr>
        <w:t>observations</w:t>
      </w:r>
      <w:r w:rsidRPr="005E7EC0">
        <w:rPr>
          <w:sz w:val="16"/>
        </w:rPr>
        <w:t xml:space="preserve"> that may be made </w:t>
      </w:r>
      <w:r w:rsidRPr="005E7EC0">
        <w:rPr>
          <w:rStyle w:val="StyleUnderline"/>
          <w:highlight w:val="yellow"/>
        </w:rPr>
        <w:t>by UASs</w:t>
      </w:r>
      <w:r w:rsidRPr="00AD197E">
        <w:rPr>
          <w:rStyle w:val="StyleUnderline"/>
        </w:rPr>
        <w:t>.</w:t>
      </w:r>
      <w:r w:rsidRPr="005E7EC0">
        <w:rPr>
          <w:sz w:val="16"/>
        </w:rPr>
        <w:t xml:space="preserve"> The Supreme Court has already created reasonable protection for individuals inside the home. The Court may very well decide that individuals have a reasonable expectation of privacy from observations made only a few feet outside their windows or above their patios. However, </w:t>
      </w:r>
      <w:r w:rsidRPr="005E7EC0">
        <w:rPr>
          <w:rStyle w:val="StyleUnderline"/>
          <w:highlight w:val="yellow"/>
        </w:rPr>
        <w:t>if limitations</w:t>
      </w:r>
      <w:r w:rsidRPr="005E7EC0">
        <w:rPr>
          <w:sz w:val="16"/>
        </w:rPr>
        <w:t xml:space="preserve"> on police UAS use </w:t>
      </w:r>
      <w:r w:rsidRPr="00AD197E">
        <w:rPr>
          <w:rStyle w:val="StyleUnderline"/>
        </w:rPr>
        <w:t xml:space="preserve">are to </w:t>
      </w:r>
      <w:r w:rsidRPr="005E7EC0">
        <w:rPr>
          <w:rStyle w:val="StyleUnderline"/>
          <w:highlight w:val="yellow"/>
        </w:rPr>
        <w:t>come from the courts, change will</w:t>
      </w:r>
      <w:r w:rsidRPr="00AD197E">
        <w:rPr>
          <w:rStyle w:val="StyleUnderline"/>
        </w:rPr>
        <w:t xml:space="preserve"> likely </w:t>
      </w:r>
      <w:r w:rsidRPr="005E7EC0">
        <w:rPr>
          <w:rStyle w:val="StyleUnderline"/>
          <w:highlight w:val="yellow"/>
        </w:rPr>
        <w:t>be slow</w:t>
      </w:r>
      <w:r w:rsidRPr="005E7EC0">
        <w:rPr>
          <w:sz w:val="16"/>
        </w:rPr>
        <w:t xml:space="preserve">. If exponential growth can continue to be expected in the UAS market, police surveillance by UAS may become commonplace by the time such a case reaches the Supreme Court. As discussed above, there might be even less chance of constitutional protection as technological devices become a part of general public use. </w:t>
      </w:r>
      <w:r w:rsidRPr="005E7EC0">
        <w:rPr>
          <w:rStyle w:val="StyleUnderline"/>
          <w:highlight w:val="yellow"/>
        </w:rPr>
        <w:t>A more democratic and</w:t>
      </w:r>
      <w:r w:rsidRPr="005E7EC0">
        <w:rPr>
          <w:sz w:val="16"/>
        </w:rPr>
        <w:t xml:space="preserve"> slightly </w:t>
      </w:r>
      <w:r w:rsidRPr="005E7EC0">
        <w:rPr>
          <w:rStyle w:val="StyleUnderline"/>
          <w:highlight w:val="yellow"/>
        </w:rPr>
        <w:t>faster means of protection could come from the legislature</w:t>
      </w:r>
      <w:r w:rsidRPr="005E7EC0">
        <w:rPr>
          <w:sz w:val="16"/>
        </w:rPr>
        <w:t xml:space="preserve">. Much like wiretapping, </w:t>
      </w:r>
      <w:r w:rsidRPr="005E7EC0">
        <w:rPr>
          <w:rStyle w:val="StyleUnderline"/>
          <w:highlight w:val="yellow"/>
        </w:rPr>
        <w:t xml:space="preserve">privacy protection from UAS observation could become the purview of Congress rather than the </w:t>
      </w:r>
      <w:r w:rsidRPr="008F4527">
        <w:rPr>
          <w:rStyle w:val="StyleUnderline"/>
          <w:highlight w:val="yellow"/>
        </w:rPr>
        <w:t>courts. Congress could pass legislation that defines</w:t>
      </w:r>
      <w:r w:rsidRPr="005E7EC0">
        <w:rPr>
          <w:sz w:val="16"/>
        </w:rPr>
        <w:t xml:space="preserve"> the </w:t>
      </w:r>
      <w:r w:rsidRPr="008F4527">
        <w:rPr>
          <w:rStyle w:val="StyleUnderline"/>
          <w:highlight w:val="yellow"/>
        </w:rPr>
        <w:t>types</w:t>
      </w:r>
      <w:r w:rsidRPr="005E7EC0">
        <w:rPr>
          <w:sz w:val="16"/>
        </w:rPr>
        <w:t xml:space="preserve"> of </w:t>
      </w:r>
      <w:r w:rsidRPr="008F4527">
        <w:rPr>
          <w:rStyle w:val="StyleUnderline"/>
          <w:highlight w:val="yellow"/>
        </w:rPr>
        <w:t>and circumstances</w:t>
      </w:r>
      <w:r w:rsidRPr="005E7EC0">
        <w:rPr>
          <w:sz w:val="16"/>
        </w:rPr>
        <w:t xml:space="preserve"> under which observations are permitted by UASs and what is forbidden. A further benefit of change coming through the legislature is that changes can continue to be made in the future as technology advances, and parts of the law that prove unworkable or impractical can be adjusted. Thereby, </w:t>
      </w:r>
      <w:r w:rsidRPr="005E7EC0">
        <w:rPr>
          <w:rStyle w:val="StyleUnderline"/>
        </w:rPr>
        <w:t>the proper balance can be achieved between allowing the police to use a tool that makes them more efficient in their work and protecting the privacy of citizens.</w:t>
      </w:r>
      <w:r w:rsidRPr="005E7EC0">
        <w:rPr>
          <w:sz w:val="16"/>
        </w:rPr>
        <w:t xml:space="preserve"> However, this same benefit of legislative action can also be its downfall. It does not provide the permanence of constitutional interpretation, and, therefore, the protections it affords can be eroded over time. A third avenue of protection is through FAA regulation. This is less powerful than the above two options but would not be insignificant. In Riley, the Court put particular emphasis on the fact that the police officer was making an observation from unrestricted airspace.122 If the FAA restricted the ability of UASs to fly below certain elevations, then their ability to track individuals and to look inside homes would be diminished. Still, the FAA is concerned with safety, not privacy. Any regulations they craft regarding the airspace UASs may occupy will be based on safety concerns. Furthermore, considering the fact that Congress recently pushed the FAA to widen the door for UAS usage, it is unlikely that it will regulate permissible airspace too severely. And highly restrictive regulations might not be desired, after all. If UAS use is too restricted, then they will lose their usefulness to police departments. Finally, police department policies are a simple tool that may be used to protect privacy concerns. Though policies are the least permanent and formal of any of the above options, they can still be meaningful. A sergeant with the Miami-Dade Police Department said that its UASs were only going to be used for emergencies, like car crashes, and not surveillance.123 Even if restrictions on a police department’s use of drones do not come from above, local police departments may limit themselves. They are especially likely to do so when they know that the members of their community have serious concerns about UAS use. Much like the direction of technology, what protections the Fourth Amendment provides to citizens from drone observation is unknown. The best that citizens concerned with their privacy protection can do is make sure that their lawmakers and local police departments are aware of these concerns. If citizens are able to make their concerns about unfettered drone usage well-known, a court would be hard-pressed to find the expectation of privacy at the foundation of those concerns unreasonable.</w:t>
      </w:r>
    </w:p>
    <w:p w14:paraId="4EFCBA95" w14:textId="77777777" w:rsidR="008F5542" w:rsidRDefault="008F5542" w:rsidP="008F5542"/>
    <w:p w14:paraId="1BA97510" w14:textId="77777777" w:rsidR="008F5542" w:rsidRDefault="008F5542" w:rsidP="008F5542">
      <w:pPr>
        <w:pStyle w:val="Heading4"/>
      </w:pPr>
      <w:r w:rsidRPr="008F5542">
        <w:t>Time based competition is bad – no link offensive argument against the CP by protracting the delay – forces us to garner offense only of reasons why the aff is bad - voting issue for fairness</w:t>
      </w:r>
    </w:p>
    <w:p w14:paraId="0AFBC831" w14:textId="77777777" w:rsidR="008F5542" w:rsidRDefault="008F5542" w:rsidP="008F5542"/>
    <w:p w14:paraId="0FD499DB" w14:textId="45ACA326" w:rsidR="008F5542" w:rsidRPr="008F5542" w:rsidRDefault="008F5542" w:rsidP="008F5542">
      <w:pPr>
        <w:pStyle w:val="Heading4"/>
      </w:pPr>
      <w:r w:rsidRPr="008F5542">
        <w:t>Conditionality bad - 2AC time and strategy skew - depth better than breadth - best for clash and generating offense – dispo solves - voter for fairness and education.</w:t>
      </w:r>
    </w:p>
    <w:p w14:paraId="08901CB1" w14:textId="77777777" w:rsidR="008F5542" w:rsidRDefault="008F5542" w:rsidP="008F5542"/>
    <w:p w14:paraId="3DCA1AAD" w14:textId="77777777" w:rsidR="00D95C7B" w:rsidRDefault="00D95C7B" w:rsidP="00D95C7B">
      <w:pPr>
        <w:pStyle w:val="Heading4"/>
      </w:pPr>
      <w:r>
        <w:t xml:space="preserve">Congress is preferable over the courts for restricting drone surveillance – speedy and consistent. </w:t>
      </w:r>
    </w:p>
    <w:p w14:paraId="0D6E218A" w14:textId="77777777" w:rsidR="00D95C7B" w:rsidRDefault="00D95C7B" w:rsidP="00D95C7B">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90" w:history="1">
        <w:r w:rsidRPr="00986D49">
          <w:rPr>
            <w:rStyle w:val="Hyperlink"/>
          </w:rPr>
          <w:t>http://scholarlycommons.law.wlu.edu/cgi/viewcontent.cgi?article=4347&amp;context=wlulr</w:t>
        </w:r>
      </w:hyperlink>
      <w:r>
        <w:t>, p. 1872-1874</w:t>
      </w:r>
    </w:p>
    <w:p w14:paraId="55095192" w14:textId="77777777" w:rsidR="00D95C7B" w:rsidRDefault="00D95C7B" w:rsidP="00D95C7B">
      <w:pPr>
        <w:rPr>
          <w:sz w:val="16"/>
        </w:rPr>
      </w:pPr>
      <w:r w:rsidRPr="00E06AE0">
        <w:rPr>
          <w:sz w:val="16"/>
        </w:rPr>
        <w:t xml:space="preserve">Overall, </w:t>
      </w:r>
      <w:r w:rsidRPr="00E06AE0">
        <w:rPr>
          <w:rStyle w:val="StyleUnderline"/>
          <w:highlight w:val="yellow"/>
        </w:rPr>
        <w:t>Congress should use its advantages over courts to take speedy action and make comprehensive and consistent rules</w:t>
      </w:r>
      <w:r w:rsidRPr="00E06AE0">
        <w:rPr>
          <w:sz w:val="16"/>
        </w:rPr>
        <w:t xml:space="preserve">.212 activity under circumstances in which the individual had a reasonable expectation of privacy, through the use of a visual or auditory enhancing device, regardless of whether there is a physical trespass, if this image, sound recording, or other physical impression could not have been achieved without a trespass unless the visual or auditory enhancing device was used. </w:t>
      </w:r>
      <w:r w:rsidRPr="00E06AE0">
        <w:rPr>
          <w:rStyle w:val="StyleUnderline"/>
          <w:highlight w:val="yellow"/>
        </w:rPr>
        <w:t>Recently, the House Committee on the Judiciary</w:t>
      </w:r>
      <w:r w:rsidRPr="00E06AE0">
        <w:rPr>
          <w:rStyle w:val="StyleUnderline"/>
        </w:rPr>
        <w:t xml:space="preserve">, Subcommittee on Crime, Terrorism, Homeland Security and Investigations </w:t>
      </w:r>
      <w:r w:rsidRPr="00E06AE0">
        <w:rPr>
          <w:rStyle w:val="StyleUnderline"/>
          <w:highlight w:val="yellow"/>
        </w:rPr>
        <w:t>held</w:t>
      </w:r>
      <w:r w:rsidRPr="00E06AE0">
        <w:rPr>
          <w:rStyle w:val="StyleUnderline"/>
        </w:rPr>
        <w:t xml:space="preserve"> a lengthy series of </w:t>
      </w:r>
      <w:r w:rsidRPr="00E06AE0">
        <w:rPr>
          <w:rStyle w:val="StyleUnderline"/>
          <w:highlight w:val="yellow"/>
        </w:rPr>
        <w:t>hearings on the subject of privacy solutions to</w:t>
      </w:r>
      <w:r w:rsidRPr="00E06AE0">
        <w:rPr>
          <w:rStyle w:val="StyleUnderline"/>
        </w:rPr>
        <w:t xml:space="preserve"> </w:t>
      </w:r>
      <w:r w:rsidRPr="00E06AE0">
        <w:rPr>
          <w:sz w:val="16"/>
        </w:rPr>
        <w:t xml:space="preserve">police </w:t>
      </w:r>
      <w:r w:rsidRPr="00E06AE0">
        <w:rPr>
          <w:rStyle w:val="StyleUnderline"/>
          <w:highlight w:val="yellow"/>
        </w:rPr>
        <w:t>drones</w:t>
      </w:r>
      <w:r w:rsidRPr="00E06AE0">
        <w:rPr>
          <w:sz w:val="16"/>
        </w:rPr>
        <w:t xml:space="preserve">.213 Among the panelists were John Villasenor (Brookings Institution), Gregory S. McNeal (Pepperdine University School of Law), Tracey Maclin (Boston University School of Law), and Chris Calabrese (American Civil Liberties Union).214 Villasenor argues, both in his scholarly writing and testimony, that a judicial solution to the problem will have fewer legal consequences as compared with congressional legislation.215 This argument is misguided because </w:t>
      </w:r>
      <w:r w:rsidRPr="00E06AE0">
        <w:rPr>
          <w:rStyle w:val="StyleUnderline"/>
          <w:highlight w:val="yellow"/>
        </w:rPr>
        <w:t>judicial solutions are prone to inconsistencies</w:t>
      </w:r>
      <w:r w:rsidRPr="00E06AE0">
        <w:rPr>
          <w:sz w:val="16"/>
        </w:rPr>
        <w:t xml:space="preserve">.216 By contrast, </w:t>
      </w:r>
      <w:r w:rsidRPr="00E06AE0">
        <w:rPr>
          <w:rStyle w:val="StyleUnderline"/>
          <w:highlight w:val="yellow"/>
        </w:rPr>
        <w:t>panelist Calabrese advocated for legislative action because Congress is in the best position to swiftly effect change</w:t>
      </w:r>
      <w:r w:rsidRPr="00E06AE0">
        <w:rPr>
          <w:sz w:val="16"/>
        </w:rPr>
        <w:t>.217</w:t>
      </w:r>
    </w:p>
    <w:p w14:paraId="74BBB859" w14:textId="03E2B8BC" w:rsidR="008F5542" w:rsidRPr="00FC19AC" w:rsidRDefault="008F5542" w:rsidP="008F5542">
      <w:pPr>
        <w:pStyle w:val="Heading4"/>
      </w:pPr>
      <w:r>
        <w:t>Obama gets blame for courts – Republican spin.</w:t>
      </w:r>
    </w:p>
    <w:p w14:paraId="609C35F3" w14:textId="3E3A9828" w:rsidR="008F5542" w:rsidRPr="00207D72" w:rsidRDefault="008F5542" w:rsidP="008F5542">
      <w:r w:rsidRPr="00BD628F">
        <w:rPr>
          <w:rStyle w:val="Style13ptBold"/>
        </w:rPr>
        <w:t>Time</w:t>
      </w:r>
      <w:r w:rsidRPr="00BD628F">
        <w:t xml:space="preserve">, </w:t>
      </w:r>
      <w:r>
        <w:t xml:space="preserve">January 26, </w:t>
      </w:r>
      <w:r w:rsidRPr="00BD628F">
        <w:rPr>
          <w:rStyle w:val="Style13ptBold"/>
        </w:rPr>
        <w:t>2009</w:t>
      </w:r>
      <w:r>
        <w:t>, “</w:t>
      </w:r>
      <w:r w:rsidRPr="00207D72">
        <w:t>Obama's Supreme Move to the Center,</w:t>
      </w:r>
      <w:r>
        <w:t xml:space="preserve">” </w:t>
      </w:r>
      <w:hyperlink r:id="rId91" w:history="1">
        <w:r w:rsidRPr="00DA2B4A">
          <w:t>http://www.time.com/time/printout/0,8816,1818334,00.html</w:t>
        </w:r>
      </w:hyperlink>
    </w:p>
    <w:p w14:paraId="63CEA2C9" w14:textId="77777777" w:rsidR="008F5542" w:rsidRPr="008F5542" w:rsidRDefault="008F5542" w:rsidP="008F5542">
      <w:pPr>
        <w:rPr>
          <w:sz w:val="16"/>
        </w:rPr>
      </w:pPr>
      <w:r w:rsidRPr="00F27EF2">
        <w:rPr>
          <w:rStyle w:val="StyleUnderline"/>
          <w:highlight w:val="yellow"/>
        </w:rPr>
        <w:t>When the</w:t>
      </w:r>
      <w:r w:rsidRPr="006D2BD3">
        <w:rPr>
          <w:rStyle w:val="StyleUnderline"/>
        </w:rPr>
        <w:t xml:space="preserve"> Supreme </w:t>
      </w:r>
      <w:r w:rsidRPr="00F27EF2">
        <w:rPr>
          <w:rStyle w:val="StyleUnderline"/>
          <w:highlight w:val="yellow"/>
        </w:rPr>
        <w:t>Court issues rulings</w:t>
      </w:r>
      <w:r w:rsidRPr="006D2BD3">
        <w:rPr>
          <w:rStyle w:val="StyleUnderline"/>
        </w:rPr>
        <w:t xml:space="preserve"> on hot-button issues </w:t>
      </w:r>
      <w:r w:rsidRPr="008F5542">
        <w:rPr>
          <w:sz w:val="16"/>
        </w:rPr>
        <w:t xml:space="preserve">like gun control and the death penalty in the middle of a presidential campaign, </w:t>
      </w:r>
      <w:r w:rsidRPr="00F27EF2">
        <w:rPr>
          <w:rStyle w:val="StyleUnderline"/>
          <w:highlight w:val="yellow"/>
        </w:rPr>
        <w:t>Republicans</w:t>
      </w:r>
      <w:r w:rsidRPr="006D2BD3">
        <w:rPr>
          <w:rStyle w:val="StyleUnderline"/>
        </w:rPr>
        <w:t xml:space="preserve"> could be excused for thinking they'll </w:t>
      </w:r>
      <w:r w:rsidRPr="00F27EF2">
        <w:rPr>
          <w:rStyle w:val="StyleUnderline"/>
          <w:highlight w:val="yellow"/>
        </w:rPr>
        <w:t>have the perfect opportunity to paint their Democratic opponent as</w:t>
      </w:r>
      <w:r w:rsidRPr="006D2BD3">
        <w:rPr>
          <w:rStyle w:val="StyleUnderline"/>
        </w:rPr>
        <w:t xml:space="preserve"> an </w:t>
      </w:r>
      <w:r w:rsidRPr="00F27EF2">
        <w:rPr>
          <w:rStyle w:val="StyleUnderline"/>
          <w:highlight w:val="yellow"/>
        </w:rPr>
        <w:t>out-of-touch</w:t>
      </w:r>
      <w:r w:rsidRPr="006D2BD3">
        <w:rPr>
          <w:rStyle w:val="StyleUnderline"/>
        </w:rPr>
        <w:t xml:space="preserve"> social liberal</w:t>
      </w:r>
      <w:r w:rsidRPr="008F5542">
        <w:rPr>
          <w:sz w:val="16"/>
        </w:rPr>
        <w:t xml:space="preserve">. But while Barack </w:t>
      </w:r>
      <w:r w:rsidRPr="0059269E">
        <w:rPr>
          <w:rStyle w:val="StyleUnderline"/>
        </w:rPr>
        <w:t>Obama may be ranked as one of the Senate's most liberal members</w:t>
      </w:r>
      <w:r w:rsidRPr="006D2BD3">
        <w:rPr>
          <w:rStyle w:val="StyleUnderline"/>
        </w:rPr>
        <w:t>, his reactions to this week's controversial court decisions showed yet again how he is carefully moving to the center</w:t>
      </w:r>
      <w:r w:rsidRPr="008F5542">
        <w:rPr>
          <w:sz w:val="16"/>
        </w:rPr>
        <w:t xml:space="preserve"> ahead of the fall campaign.  On Wednesday, after the Supreme Court ruled that the death penalty was unconstitutional in cases of child rape, Obama surprised some observers by siding with the hardline minority of Justices Scalia, Thomas, Roberts and Alito. At a press conference after the decision, Obama said, "I think that the rape of a small child, six or eight years old, is a heinous crime and if a state makes a decision that under narrow, limited, well-defined circumstances the death penalty is at least potentially applicable, that that does not violate our Constitution."  Then Thursday, after Justice Scalia released his majority opinion knocking down the city of Washington's ban on handguns, Obama said in a statement, "I have always believed that the Second Amendment protects the right of individuals to bear arms, but I also identify with the need for crime-ravaged communities to save their children from the violence that plagues our streets through common-sense, effective safety measures. The Supreme Court has now endorsed that view."  John McCain's camp wasted no time in attacking, with one surrogate, conservative Senator Sam Brownback of Kansas, calling Obama's gun control statement "incredible flip-flopping." McCain advisor Randy Scheunemann was even tougher in a conference call Thursday. "What's becoming clear in this campaign," Scheunemann said, is "that for Senator Obama the most important issue in the election is the political fortunes of Senator Obama. He has demonstrated that there really is no position he holds that isn't negotiable or isn't subject to change depending on how he calculates it will affect his political fortunes." </w:t>
      </w:r>
      <w:r w:rsidRPr="006D2BD3">
        <w:rPr>
          <w:rStyle w:val="StyleUnderline"/>
        </w:rPr>
        <w:t xml:space="preserve"> </w:t>
      </w:r>
      <w:r w:rsidRPr="00F27EF2">
        <w:rPr>
          <w:rStyle w:val="StyleUnderline"/>
          <w:highlight w:val="yellow"/>
        </w:rPr>
        <w:t>Politicians are</w:t>
      </w:r>
      <w:r w:rsidRPr="006D2BD3">
        <w:rPr>
          <w:rStyle w:val="StyleUnderline"/>
        </w:rPr>
        <w:t xml:space="preserve"> always </w:t>
      </w:r>
      <w:r w:rsidRPr="00F27EF2">
        <w:rPr>
          <w:rStyle w:val="StyleUnderline"/>
          <w:highlight w:val="yellow"/>
        </w:rPr>
        <w:t>happy to get a chance to accuse opponents</w:t>
      </w:r>
      <w:r w:rsidRPr="006D2BD3">
        <w:rPr>
          <w:rStyle w:val="StyleUnderline"/>
        </w:rPr>
        <w:t xml:space="preserve"> of flip-flopping, but McCain's team may be more afraid of Obama's shift to the center than their words betray.</w:t>
      </w:r>
      <w:r w:rsidRPr="008F5542">
        <w:rPr>
          <w:sz w:val="16"/>
        </w:rPr>
        <w:t xml:space="preserve"> Obama has some centrist positions to highlight in the general election campaign on foreign policy and national security, social issues and economics. His position on the child rape death penalty case, for example, is in line with his record in Illinois of supporting the death penalty. He is on less solid ground on the gun ban as his campaign said during the primary that he believed the D.C. law was constitutional.  A top legal adviser to Obama says both cases are consistent with his previous positions. "I don't see him as moving in his statements on the death penalty or the gun case," says Cass Sunstein, a former colleague of Obama's at the University of Chicago. Sunstein says Obama is "not easily characterized" on social issues, and says the Senator's support for allowing government use of the Ten Commandments in public, in some cases, is another example of his unpredictability on such issues. On the issue of gun control, he says Obama has always expressed a belief that the Second Amendment guarantees a private right to bear arms, as the court found Thursday.  But Obama's sudden social centrism would sound more convincing in a different context. Since he wrapped up the primary earlier this month and began to concentrate on the independent and moderate swing voters so key in a general election, Obama has consistently moved to the middle. He hired centrist economist Jason Furman, known for defending the benefits of globalization and private Social Security accounts, to the displeasure of liberal economists. On Father's Day, Obama gave a speech about the problem of absentee fathers and the negative effects it has on society, in particular scolding some fathers for failing to "realize that what makes you a man is not the ability to have a child — it's the courage to raise one." Last week, after the House passed a compromise bill on domestic spying that enraged liberals and civil libertarians, Obama announced that though he was against other eavesdropping compromises in the past, this time he was going to vote for it.  Whether Obama's new centrist sheen is the result of flip-flopping or reemphasizing moderate positions, the Supreme Court decisions have focused attention again on the role of the court in the campaign season. McCain himself is vulnerable to charges of using the Supreme Court for political purposes. Earlier this month, when the court granted habeas corpus rights to accused terrorist prisoners at Guantanamo Bay, McCain attacked the opinion in particularly harsh language, though advisers say closing the prison there is high on his list of actions to rehabilitate America's image around the world.  Liberals are hoping that </w:t>
      </w:r>
      <w:r w:rsidRPr="00F27EF2">
        <w:rPr>
          <w:rStyle w:val="StyleUnderline"/>
          <w:highlight w:val="yellow"/>
        </w:rPr>
        <w:t>despite Obama's</w:t>
      </w:r>
      <w:r w:rsidRPr="006D2BD3">
        <w:rPr>
          <w:rStyle w:val="StyleUnderline"/>
        </w:rPr>
        <w:t xml:space="preserve"> </w:t>
      </w:r>
      <w:r w:rsidRPr="00F27EF2">
        <w:rPr>
          <w:rStyle w:val="StyleUnderline"/>
          <w:highlight w:val="yellow"/>
        </w:rPr>
        <w:t>moderate response to the</w:t>
      </w:r>
      <w:r w:rsidRPr="006D2BD3">
        <w:rPr>
          <w:rStyle w:val="StyleUnderline"/>
        </w:rPr>
        <w:t xml:space="preserve"> Supreme </w:t>
      </w:r>
      <w:r w:rsidRPr="00F27EF2">
        <w:rPr>
          <w:rStyle w:val="StyleUnderline"/>
          <w:highlight w:val="yellow"/>
        </w:rPr>
        <w:t>Court decisions</w:t>
      </w:r>
      <w:r w:rsidRPr="008F5542">
        <w:rPr>
          <w:sz w:val="16"/>
        </w:rPr>
        <w:t>, the issues alone will rally supporters to him. "</w:t>
      </w:r>
      <w:r w:rsidRPr="0059269E">
        <w:rPr>
          <w:rStyle w:val="StyleUnderline"/>
        </w:rPr>
        <w:t xml:space="preserve">What both of these </w:t>
      </w:r>
      <w:r w:rsidRPr="00F27EF2">
        <w:rPr>
          <w:rStyle w:val="StyleUnderline"/>
          <w:highlight w:val="yellow"/>
        </w:rPr>
        <w:t>decisions say</w:t>
      </w:r>
      <w:r w:rsidRPr="0059269E">
        <w:rPr>
          <w:rStyle w:val="StyleUnderline"/>
        </w:rPr>
        <w:t xml:space="preserve"> to me is</w:t>
      </w:r>
      <w:r w:rsidRPr="006D2BD3">
        <w:rPr>
          <w:rStyle w:val="StyleUnderline"/>
        </w:rPr>
        <w:t xml:space="preserve"> that </w:t>
      </w:r>
      <w:r w:rsidRPr="00F27EF2">
        <w:rPr>
          <w:rStyle w:val="StyleUnderline"/>
          <w:highlight w:val="yellow"/>
        </w:rPr>
        <w:t>the</w:t>
      </w:r>
      <w:r w:rsidRPr="006D2BD3">
        <w:rPr>
          <w:rStyle w:val="StyleUnderline"/>
        </w:rPr>
        <w:t xml:space="preserve"> Supreme </w:t>
      </w:r>
      <w:r w:rsidRPr="00F27EF2">
        <w:rPr>
          <w:rStyle w:val="StyleUnderline"/>
          <w:highlight w:val="yellow"/>
        </w:rPr>
        <w:t>Court</w:t>
      </w:r>
      <w:r w:rsidRPr="006D2BD3">
        <w:rPr>
          <w:rStyle w:val="StyleUnderline"/>
        </w:rPr>
        <w:t xml:space="preserve"> really </w:t>
      </w:r>
      <w:r w:rsidRPr="00F27EF2">
        <w:rPr>
          <w:rStyle w:val="StyleUnderline"/>
          <w:highlight w:val="yellow"/>
        </w:rPr>
        <w:t>is an election-year issue</w:t>
      </w:r>
      <w:r w:rsidRPr="008F5542">
        <w:rPr>
          <w:sz w:val="16"/>
        </w:rPr>
        <w:t xml:space="preserve">," says Kathryn Kolbert, president of People For the American Way. "We're still only one justice away from a range of really negative decisions that would take away rights that most Americans take for granted," she says.  And </w:t>
      </w:r>
      <w:r w:rsidRPr="00F27EF2">
        <w:rPr>
          <w:rStyle w:val="StyleUnderline"/>
          <w:highlight w:val="yellow"/>
        </w:rPr>
        <w:t>Obama's run to the center</w:t>
      </w:r>
      <w:r w:rsidRPr="006D2BD3">
        <w:rPr>
          <w:rStyle w:val="StyleUnderline"/>
        </w:rPr>
        <w:t xml:space="preserve"> surely </w:t>
      </w:r>
      <w:r w:rsidRPr="00F27EF2">
        <w:rPr>
          <w:rStyle w:val="StyleUnderline"/>
          <w:highlight w:val="yellow"/>
        </w:rPr>
        <w:t>won't stop conservatives from using the specter of a Democratic</w:t>
      </w:r>
      <w:r w:rsidRPr="006D2BD3">
        <w:rPr>
          <w:rStyle w:val="StyleUnderline"/>
        </w:rPr>
        <w:t xml:space="preserve">-appointed Supreme </w:t>
      </w:r>
      <w:r w:rsidRPr="00F27EF2">
        <w:rPr>
          <w:rStyle w:val="StyleUnderline"/>
          <w:highlight w:val="yellow"/>
        </w:rPr>
        <w:t>Court to</w:t>
      </w:r>
      <w:r w:rsidRPr="006D2BD3">
        <w:rPr>
          <w:rStyle w:val="StyleUnderline"/>
        </w:rPr>
        <w:t xml:space="preserve"> try to </w:t>
      </w:r>
      <w:r w:rsidRPr="00F27EF2">
        <w:rPr>
          <w:rStyle w:val="StyleUnderline"/>
          <w:highlight w:val="yellow"/>
        </w:rPr>
        <w:t>rally support</w:t>
      </w:r>
      <w:r w:rsidRPr="008F5542">
        <w:rPr>
          <w:sz w:val="16"/>
        </w:rPr>
        <w:t>.</w:t>
      </w:r>
    </w:p>
    <w:p w14:paraId="0947EE5C" w14:textId="743D94E9" w:rsidR="008F5542" w:rsidRDefault="008F5542" w:rsidP="008F5542">
      <w:pPr>
        <w:pStyle w:val="Heading4"/>
      </w:pPr>
      <w:r>
        <w:t>Justices will be hampered by seeming too political.</w:t>
      </w:r>
    </w:p>
    <w:p w14:paraId="27900422" w14:textId="68EC1803" w:rsidR="008F5542" w:rsidRPr="00FB0372" w:rsidRDefault="008F5542" w:rsidP="008F5542">
      <w:r>
        <w:t xml:space="preserve">Mark </w:t>
      </w:r>
      <w:r w:rsidRPr="00BD628F">
        <w:rPr>
          <w:rStyle w:val="Style13ptBold"/>
        </w:rPr>
        <w:t>Tushnet</w:t>
      </w:r>
      <w:r w:rsidRPr="00BD628F">
        <w:t xml:space="preserve">, </w:t>
      </w:r>
      <w:r w:rsidRPr="00BD628F">
        <w:rPr>
          <w:rStyle w:val="Style13ptBold"/>
        </w:rPr>
        <w:t>2009</w:t>
      </w:r>
      <w:r>
        <w:t xml:space="preserve">, Mark Tushnet is a </w:t>
      </w:r>
      <w:r w:rsidRPr="0094101F">
        <w:t>Professor of Law at Georgetown Law School</w:t>
      </w:r>
      <w:r>
        <w:t>,</w:t>
      </w:r>
      <w:r w:rsidRPr="0094101F">
        <w:t xml:space="preserve"> “A Court Divided: The Rehnquist Court and th</w:t>
      </w:r>
      <w:r>
        <w:t>e Future of Constitutional Law,”</w:t>
      </w:r>
      <w:r w:rsidRPr="0094101F">
        <w:t xml:space="preserve"> </w:t>
      </w:r>
      <w:r>
        <w:t>p. 11</w:t>
      </w:r>
    </w:p>
    <w:p w14:paraId="66A8CC8A" w14:textId="044EFF69" w:rsidR="008F5542" w:rsidRDefault="008F5542" w:rsidP="008F5542">
      <w:pPr>
        <w:rPr>
          <w:rStyle w:val="StyleUnderline"/>
        </w:rPr>
      </w:pPr>
      <w:r w:rsidRPr="008F5542">
        <w:rPr>
          <w:sz w:val="16"/>
        </w:rPr>
        <w:t xml:space="preserve">So the Rehnquist Court is a political court. For scholars, </w:t>
      </w:r>
      <w:r w:rsidRPr="00F27EF2">
        <w:rPr>
          <w:rStyle w:val="StyleUnderline"/>
          <w:highlight w:val="yellow"/>
        </w:rPr>
        <w:t>tying the</w:t>
      </w:r>
      <w:r w:rsidRPr="006D2BD3">
        <w:rPr>
          <w:rStyle w:val="StyleUnderline"/>
        </w:rPr>
        <w:t xml:space="preserve"> Supreme </w:t>
      </w:r>
      <w:r w:rsidRPr="00F27EF2">
        <w:rPr>
          <w:rStyle w:val="StyleUnderline"/>
          <w:highlight w:val="yellow"/>
        </w:rPr>
        <w:t>Court to party politics is not</w:t>
      </w:r>
      <w:r w:rsidRPr="006D2BD3">
        <w:rPr>
          <w:rStyle w:val="StyleUnderline"/>
        </w:rPr>
        <w:t xml:space="preserve"> all that </w:t>
      </w:r>
      <w:r w:rsidRPr="00F27EF2">
        <w:rPr>
          <w:rStyle w:val="StyleUnderline"/>
          <w:highlight w:val="yellow"/>
        </w:rPr>
        <w:t>new. The</w:t>
      </w:r>
      <w:r w:rsidRPr="006D2BD3">
        <w:rPr>
          <w:rStyle w:val="StyleUnderline"/>
        </w:rPr>
        <w:t xml:space="preserve"> standard view of the </w:t>
      </w:r>
      <w:r w:rsidRPr="00F27EF2">
        <w:rPr>
          <w:rStyle w:val="StyleUnderline"/>
          <w:highlight w:val="yellow"/>
        </w:rPr>
        <w:t>Warren Court</w:t>
      </w:r>
      <w:r w:rsidRPr="008F5542">
        <w:rPr>
          <w:sz w:val="16"/>
        </w:rPr>
        <w:t>, for example,</w:t>
      </w:r>
      <w:r w:rsidRPr="006D2BD3">
        <w:rPr>
          <w:rStyle w:val="StyleUnderline"/>
        </w:rPr>
        <w:t xml:space="preserve"> is that it </w:t>
      </w:r>
      <w:r w:rsidRPr="00F27EF2">
        <w:rPr>
          <w:rStyle w:val="StyleUnderline"/>
          <w:highlight w:val="yellow"/>
        </w:rPr>
        <w:t>worked in conjunction with the Democratic Party</w:t>
      </w:r>
      <w:r w:rsidRPr="006D2BD3">
        <w:rPr>
          <w:rStyle w:val="StyleUnderline"/>
        </w:rPr>
        <w:t xml:space="preserve"> to implement a New Deal/Great Society vision of the Constitution. </w:t>
      </w:r>
      <w:r w:rsidRPr="008F5542">
        <w:rPr>
          <w:sz w:val="16"/>
        </w:rPr>
        <w:t xml:space="preserve">The Rehnquist Court resembles the Warren Court in implementing a constitutional vision associated with the nation’s dominant political party. What makes its story more complicated (and interesting) is that the Republican Party has remained a coalition of economic and cultural conservatives. The Republicans on the Court who would use the Constitution to advance the economic and cultural </w:t>
      </w:r>
      <w:r w:rsidRPr="006D2BD3">
        <w:rPr>
          <w:rStyle w:val="StyleUnderline"/>
        </w:rPr>
        <w:t xml:space="preserve">agendas of the modern Republican Party have been able to lay the groundwork for later advances. But </w:t>
      </w:r>
      <w:r w:rsidRPr="00F27EF2">
        <w:rPr>
          <w:rStyle w:val="StyleUnderline"/>
          <w:highlight w:val="yellow"/>
        </w:rPr>
        <w:t>their</w:t>
      </w:r>
      <w:r w:rsidRPr="006D2BD3">
        <w:rPr>
          <w:rStyle w:val="StyleUnderline"/>
        </w:rPr>
        <w:t xml:space="preserve"> actual </w:t>
      </w:r>
      <w:r w:rsidRPr="00F27EF2">
        <w:rPr>
          <w:rStyle w:val="StyleUnderline"/>
          <w:highlight w:val="yellow"/>
        </w:rPr>
        <w:t>accomplishments have been</w:t>
      </w:r>
      <w:r w:rsidRPr="006D2BD3">
        <w:rPr>
          <w:rStyle w:val="StyleUnderline"/>
        </w:rPr>
        <w:t xml:space="preserve"> meager because they have been </w:t>
      </w:r>
      <w:r w:rsidRPr="00F27EF2">
        <w:rPr>
          <w:rStyle w:val="StyleUnderline"/>
          <w:highlight w:val="yellow"/>
        </w:rPr>
        <w:t>thwarted</w:t>
      </w:r>
      <w:r w:rsidRPr="006D2BD3">
        <w:rPr>
          <w:rStyle w:val="StyleUnderline"/>
        </w:rPr>
        <w:t>,</w:t>
      </w:r>
      <w:r w:rsidRPr="008F5542">
        <w:rPr>
          <w:sz w:val="16"/>
        </w:rPr>
        <w:t xml:space="preserve"> not by activist liberals or by Democrats but </w:t>
      </w:r>
      <w:r w:rsidRPr="00F27EF2">
        <w:rPr>
          <w:rStyle w:val="StyleUnderline"/>
          <w:highlight w:val="yellow"/>
        </w:rPr>
        <w:t>by Republicans uneasy about</w:t>
      </w:r>
      <w:r w:rsidRPr="006D2BD3">
        <w:rPr>
          <w:rStyle w:val="StyleUnderline"/>
        </w:rPr>
        <w:t xml:space="preserve"> </w:t>
      </w:r>
      <w:r w:rsidRPr="00F27EF2">
        <w:rPr>
          <w:rStyle w:val="StyleUnderline"/>
          <w:highlight w:val="yellow"/>
        </w:rPr>
        <w:t>the Republican cultural agenda.</w:t>
      </w:r>
    </w:p>
    <w:p w14:paraId="59E6FD4B" w14:textId="6A26493A" w:rsidR="00F05815" w:rsidRDefault="00F05815" w:rsidP="00F05815">
      <w:pPr>
        <w:pStyle w:val="Heading3"/>
      </w:pPr>
      <w:bookmarkStart w:id="80" w:name="BlockBM492"/>
      <w:bookmarkEnd w:id="79"/>
      <w:r>
        <w:t>2AC Executive order CP</w:t>
      </w:r>
    </w:p>
    <w:p w14:paraId="046F182A" w14:textId="77777777" w:rsidR="00FB0A74" w:rsidRPr="00FB0A74" w:rsidRDefault="00FB0A74" w:rsidP="00FB0A74"/>
    <w:p w14:paraId="1C51DFD7" w14:textId="34FEA4AD" w:rsidR="00FB0A74" w:rsidRPr="00FB0A74" w:rsidRDefault="00FB0A74" w:rsidP="00FB0A74">
      <w:pPr>
        <w:pStyle w:val="Heading4"/>
      </w:pPr>
      <w:r w:rsidRPr="00FB0A74">
        <w:t>Perm do the CP – agent CP’s set a bad interp. For debate – allows the neg to infinitely break down processes allowing bad CPs like signing statement or veto cheato which skirts topic-based debate and education – ‘The’ means to emphasize one of a group or type as the most outstanding or prominent or to indicate uniqueness.</w:t>
      </w:r>
    </w:p>
    <w:p w14:paraId="0C050942" w14:textId="77777777" w:rsidR="00FB0A74" w:rsidRPr="00FB0A74" w:rsidRDefault="00FB0A74" w:rsidP="00FB0A74">
      <w:r w:rsidRPr="00FB0A74">
        <w:rPr>
          <w:rStyle w:val="Style13ptBold"/>
        </w:rPr>
        <w:t>American Heritage Dictionary</w:t>
      </w:r>
      <w:r w:rsidRPr="00FB0A74">
        <w:t xml:space="preserve">, </w:t>
      </w:r>
      <w:r w:rsidRPr="00FB0A74">
        <w:rPr>
          <w:rStyle w:val="Style13ptBold"/>
        </w:rPr>
        <w:t>2009</w:t>
      </w:r>
      <w:r w:rsidRPr="00FB0A74">
        <w:t xml:space="preserve">, </w:t>
      </w:r>
      <w:hyperlink r:id="rId92" w:history="1">
        <w:r w:rsidRPr="00FB0A74">
          <w:t>http://www.thefreedictionary.com/the</w:t>
        </w:r>
      </w:hyperlink>
      <w:r w:rsidRPr="00FB0A74">
        <w:t xml:space="preserve"> </w:t>
      </w:r>
    </w:p>
    <w:p w14:paraId="3840EDC3" w14:textId="77777777" w:rsidR="00FB0A74" w:rsidRPr="00282FFA" w:rsidRDefault="00FB0A74" w:rsidP="00FB0A74"/>
    <w:p w14:paraId="2DEE21F1" w14:textId="77777777" w:rsidR="00FB0A74" w:rsidRPr="00FB0A74" w:rsidRDefault="00FB0A74" w:rsidP="00FB0A74">
      <w:pPr>
        <w:pStyle w:val="Heading4"/>
      </w:pPr>
      <w:r w:rsidRPr="00FB0A74">
        <w:t>Must be textually and functionally competitive</w:t>
      </w:r>
    </w:p>
    <w:p w14:paraId="326B9BC9" w14:textId="77777777" w:rsidR="00FB0A74" w:rsidRPr="00282FFA" w:rsidRDefault="00FB0A74" w:rsidP="00FB0A74"/>
    <w:p w14:paraId="28005B23" w14:textId="77777777" w:rsidR="00FB0A74" w:rsidRDefault="00FB0A74" w:rsidP="00FB0A74">
      <w:pPr>
        <w:pStyle w:val="Heading4"/>
      </w:pPr>
      <w:r w:rsidRPr="00FB0A74">
        <w:t xml:space="preserve">Perm do both – if their shielding links arguments are true then this should resolve the link to politics </w:t>
      </w:r>
    </w:p>
    <w:p w14:paraId="1E898221" w14:textId="30B522D6" w:rsidR="00FB0A74" w:rsidRPr="00FB0A74" w:rsidRDefault="00FB0A74" w:rsidP="00FB0A74">
      <w:r>
        <w:br w:type="page"/>
      </w:r>
    </w:p>
    <w:p w14:paraId="59D436DF" w14:textId="5E60D714" w:rsidR="00F05815" w:rsidRDefault="00F05815" w:rsidP="00F05815">
      <w:pPr>
        <w:pStyle w:val="Heading4"/>
      </w:pPr>
      <w:r>
        <w:t>An executive order links to politics more.</w:t>
      </w:r>
    </w:p>
    <w:p w14:paraId="3D49EC11" w14:textId="09EC3801" w:rsidR="00F05815" w:rsidRDefault="00F05815" w:rsidP="00F05815">
      <w:r w:rsidRPr="00ED38A0">
        <w:t xml:space="preserve">Billy </w:t>
      </w:r>
      <w:r w:rsidRPr="00F05815">
        <w:rPr>
          <w:rStyle w:val="Style13ptBold"/>
        </w:rPr>
        <w:t>Hallowell</w:t>
      </w:r>
      <w:r>
        <w:t xml:space="preserve">, February 11, </w:t>
      </w:r>
      <w:r w:rsidRPr="00F05815">
        <w:rPr>
          <w:rStyle w:val="Style13ptBold"/>
        </w:rPr>
        <w:t>2013</w:t>
      </w:r>
      <w:r w:rsidRPr="00F05815">
        <w:t>,</w:t>
      </w:r>
      <w:r w:rsidRPr="00ED38A0">
        <w:t xml:space="preserve"> writer for The Blaze, B.A. in journalism and broadcasting from the College of Mount Saint Vincent in Riverdale, New York and an M.S. in social research from Hunter College in Manhattan, “HERE’S HOW OBAMA IS USING EXECUTIVE POWER TO BYPASS LEGISLATIVE PROCESS</w:t>
      </w:r>
      <w:r>
        <w:t>,</w:t>
      </w:r>
      <w:r w:rsidRPr="00ED38A0">
        <w:t xml:space="preserve">” </w:t>
      </w:r>
      <w:hyperlink r:id="rId93" w:history="1">
        <w:r w:rsidRPr="00F05815">
          <w:t>http://www.theblaze.com/stories/2013/02/11/heres-how-obamas-using-executive-power-to-bylass-legislative-process-plus-a-brief-history-of-executive-orders/</w:t>
        </w:r>
      </w:hyperlink>
    </w:p>
    <w:p w14:paraId="57F226F5" w14:textId="77777777" w:rsidR="00F05815" w:rsidRPr="009676D8" w:rsidRDefault="00F05815" w:rsidP="00F05815">
      <w:pPr>
        <w:rPr>
          <w:b/>
          <w:iCs/>
          <w:u w:val="single"/>
        </w:rPr>
      </w:pPr>
      <w:r w:rsidRPr="00ED38A0">
        <w:rPr>
          <w:sz w:val="16"/>
        </w:rPr>
        <w:t xml:space="preserve">“In an era of polarized parties and a fragmented Congress, the opportunities to legislate are few and far between,” Howell said. “So </w:t>
      </w:r>
      <w:r w:rsidRPr="0000309F">
        <w:rPr>
          <w:rStyle w:val="StyleUnderline"/>
          <w:highlight w:val="yellow"/>
        </w:rPr>
        <w:t>presidents have</w:t>
      </w:r>
      <w:r w:rsidRPr="00ED38A0">
        <w:rPr>
          <w:rStyle w:val="StyleUnderline"/>
        </w:rPr>
        <w:t xml:space="preserve"> powerful </w:t>
      </w:r>
      <w:r w:rsidRPr="0000309F">
        <w:rPr>
          <w:rStyle w:val="StyleUnderline"/>
          <w:highlight w:val="yellow"/>
        </w:rPr>
        <w:t>incentive to go it alone</w:t>
      </w:r>
      <w:r w:rsidRPr="00ED38A0">
        <w:rPr>
          <w:sz w:val="16"/>
        </w:rPr>
        <w:t>. And they do.”</w:t>
      </w:r>
      <w:r w:rsidRPr="00ED38A0">
        <w:rPr>
          <w:sz w:val="12"/>
        </w:rPr>
        <w:t>¶</w:t>
      </w:r>
      <w:r w:rsidRPr="00ED38A0">
        <w:rPr>
          <w:sz w:val="16"/>
        </w:rPr>
        <w:t xml:space="preserve"> </w:t>
      </w:r>
      <w:r w:rsidRPr="0000309F">
        <w:rPr>
          <w:rStyle w:val="Emphasis"/>
          <w:highlight w:val="yellow"/>
        </w:rPr>
        <w:t>And the political opposition howls</w:t>
      </w:r>
      <w:r w:rsidRPr="00ED38A0">
        <w:rPr>
          <w:rStyle w:val="Emphasis"/>
        </w:rPr>
        <w:t>.</w:t>
      </w:r>
      <w:r w:rsidRPr="00ED38A0">
        <w:rPr>
          <w:rStyle w:val="Emphasis"/>
          <w:b w:val="0"/>
          <w:sz w:val="12"/>
          <w:u w:val="none"/>
        </w:rPr>
        <w:t>¶</w:t>
      </w:r>
      <w:r w:rsidRPr="00ED38A0">
        <w:rPr>
          <w:sz w:val="16"/>
        </w:rPr>
        <w:t xml:space="preserve"> Sen. Marco Rubio, R-Fla., a possible contender for the Republican presidential nomination in 2016, said that </w:t>
      </w:r>
      <w:r w:rsidRPr="0000309F">
        <w:rPr>
          <w:rStyle w:val="StyleUnderline"/>
          <w:highlight w:val="yellow"/>
        </w:rPr>
        <w:t>on</w:t>
      </w:r>
      <w:r w:rsidRPr="00ED38A0">
        <w:rPr>
          <w:rStyle w:val="StyleUnderline"/>
        </w:rPr>
        <w:t xml:space="preserve"> the </w:t>
      </w:r>
      <w:r w:rsidRPr="0000309F">
        <w:rPr>
          <w:rStyle w:val="StyleUnderline"/>
          <w:highlight w:val="yellow"/>
        </w:rPr>
        <w:t>gun-control</w:t>
      </w:r>
      <w:r w:rsidRPr="00ED38A0">
        <w:rPr>
          <w:rStyle w:val="StyleUnderline"/>
        </w:rPr>
        <w:t xml:space="preserve"> front</w:t>
      </w:r>
      <w:r w:rsidRPr="00ED38A0">
        <w:rPr>
          <w:sz w:val="16"/>
        </w:rPr>
        <w:t xml:space="preserve"> in particular, </w:t>
      </w:r>
      <w:r w:rsidRPr="0000309F">
        <w:rPr>
          <w:rStyle w:val="StyleUnderline"/>
          <w:highlight w:val="yellow"/>
        </w:rPr>
        <w:t>Obama is “abusing his power by imposing his policies via executive fiat instead of allowing them to be debated</w:t>
      </w:r>
      <w:r w:rsidRPr="00ED38A0">
        <w:rPr>
          <w:rStyle w:val="StyleUnderline"/>
        </w:rPr>
        <w:t xml:space="preserve"> in Congress.”</w:t>
      </w:r>
      <w:r w:rsidRPr="00ED38A0">
        <w:rPr>
          <w:rStyle w:val="StyleUnderline"/>
          <w:sz w:val="12"/>
        </w:rPr>
        <w:t>¶</w:t>
      </w:r>
      <w:r w:rsidRPr="00ED38A0">
        <w:rPr>
          <w:sz w:val="16"/>
        </w:rPr>
        <w:t xml:space="preserve"> </w:t>
      </w:r>
      <w:r w:rsidRPr="00ED38A0">
        <w:rPr>
          <w:rStyle w:val="StyleUnderline"/>
        </w:rPr>
        <w:t>The Republican reaction is to be expected</w:t>
      </w:r>
      <w:r w:rsidRPr="00ED38A0">
        <w:rPr>
          <w:sz w:val="16"/>
        </w:rPr>
        <w:t>, said John Woolley, co-director of the American Presidency Project at the University of California in Santa Barbara.</w:t>
      </w:r>
      <w:r w:rsidRPr="00ED38A0">
        <w:rPr>
          <w:sz w:val="12"/>
        </w:rPr>
        <w:t>¶</w:t>
      </w:r>
      <w:r w:rsidRPr="00ED38A0">
        <w:rPr>
          <w:sz w:val="16"/>
        </w:rPr>
        <w:t xml:space="preserve"> “For years </w:t>
      </w:r>
      <w:r w:rsidRPr="0000309F">
        <w:rPr>
          <w:rStyle w:val="Emphasis"/>
          <w:highlight w:val="yellow"/>
        </w:rPr>
        <w:t>there has been a growing concern about unchecked executive power</w:t>
      </w:r>
      <w:r w:rsidRPr="00ED38A0">
        <w:rPr>
          <w:sz w:val="16"/>
        </w:rPr>
        <w:t xml:space="preserve">,” Woolley said. </w:t>
      </w:r>
      <w:r w:rsidRPr="0000309F">
        <w:rPr>
          <w:sz w:val="16"/>
          <w:highlight w:val="yellow"/>
        </w:rPr>
        <w:t>“</w:t>
      </w:r>
      <w:r w:rsidRPr="0000309F">
        <w:rPr>
          <w:rStyle w:val="StyleUnderline"/>
          <w:highlight w:val="yellow"/>
        </w:rPr>
        <w:t>It tends to have a partisan content</w:t>
      </w:r>
      <w:r w:rsidRPr="00ED38A0">
        <w:rPr>
          <w:rStyle w:val="StyleUnderline"/>
        </w:rPr>
        <w:t>, with</w:t>
      </w:r>
      <w:r w:rsidRPr="00ED38A0">
        <w:rPr>
          <w:sz w:val="16"/>
        </w:rPr>
        <w:t xml:space="preserve"> contemporary </w:t>
      </w:r>
      <w:r w:rsidRPr="00ED38A0">
        <w:rPr>
          <w:rStyle w:val="StyleUnderline"/>
        </w:rPr>
        <w:t>complaints coming from the incumbent president’s opponents.”</w:t>
      </w:r>
    </w:p>
    <w:p w14:paraId="7FCD7C96" w14:textId="2F6A5D49" w:rsidR="00F05815" w:rsidRDefault="00F05815" w:rsidP="00F05815">
      <w:pPr>
        <w:pStyle w:val="Heading4"/>
      </w:pPr>
      <w:r>
        <w:t>Congress</w:t>
      </w:r>
      <w:r w:rsidR="00FB0A74">
        <w:t xml:space="preserve"> is</w:t>
      </w:r>
      <w:r>
        <w:t xml:space="preserve"> key to democratic legitimacy and preventing future vacillation in executive policy.</w:t>
      </w:r>
    </w:p>
    <w:p w14:paraId="093182CD" w14:textId="3F93FC92" w:rsidR="00F05815" w:rsidRDefault="00F05815" w:rsidP="00F05815">
      <w:r w:rsidRPr="00F05815">
        <w:t xml:space="preserve">Benjamin </w:t>
      </w:r>
      <w:r w:rsidRPr="00F05815">
        <w:rPr>
          <w:rStyle w:val="Style13ptBold"/>
        </w:rPr>
        <w:t>Wittes</w:t>
      </w:r>
      <w:r>
        <w:t xml:space="preserve">, November 3, </w:t>
      </w:r>
      <w:r w:rsidRPr="00F05815">
        <w:rPr>
          <w:rStyle w:val="Style13ptBold"/>
        </w:rPr>
        <w:t>2009</w:t>
      </w:r>
      <w:r w:rsidRPr="00F05815">
        <w:t xml:space="preserve">, </w:t>
      </w:r>
      <w:r>
        <w:t>senior fellow and research director in public law at the Brookings Institution, Stuart Taylor, an American journalist, graduated from Princeton University and Harvard Law School, Legislating the War on Terror: An Agenda for Reform, p. 329-330</w:t>
      </w:r>
    </w:p>
    <w:p w14:paraId="4B73B323" w14:textId="77777777" w:rsidR="00F05815" w:rsidRDefault="00F05815" w:rsidP="00F05815">
      <w:pPr>
        <w:rPr>
          <w:sz w:val="14"/>
        </w:rPr>
      </w:pPr>
      <w:r w:rsidRPr="006908D6">
        <w:rPr>
          <w:sz w:val="14"/>
        </w:rPr>
        <w:t xml:space="preserve">While President Obama’s policy makes a clean break with the Bush record, it actually does not effectively answer the question of how best to handle this group. Indeed, the </w:t>
      </w:r>
      <w:r w:rsidRPr="00320444">
        <w:rPr>
          <w:rStyle w:val="StyleUnderline"/>
          <w:highlight w:val="yellow"/>
        </w:rPr>
        <w:t>new policy seems likely to fail</w:t>
      </w:r>
      <w:r w:rsidRPr="006908D6">
        <w:rPr>
          <w:rStyle w:val="StyleUnderline"/>
        </w:rPr>
        <w:t xml:space="preserve"> on both a substantive and a procedural level.</w:t>
      </w:r>
      <w:r w:rsidRPr="006908D6">
        <w:rPr>
          <w:sz w:val="14"/>
        </w:rPr>
        <w:t xml:space="preserve"> First, it goes too far by banning all coercion all the time. Second, </w:t>
      </w:r>
      <w:r w:rsidRPr="00320444">
        <w:rPr>
          <w:rStyle w:val="StyleUnderline"/>
          <w:highlight w:val="yellow"/>
        </w:rPr>
        <w:t>the rule is unstable because it can</w:t>
      </w:r>
      <w:r w:rsidRPr="006908D6">
        <w:rPr>
          <w:rStyle w:val="StyleUnderline"/>
        </w:rPr>
        <w:t xml:space="preserve"> so </w:t>
      </w:r>
      <w:r w:rsidRPr="00320444">
        <w:rPr>
          <w:rStyle w:val="StyleUnderline"/>
          <w:highlight w:val="yellow"/>
        </w:rPr>
        <w:t>easily be changed at the whim of the president</w:t>
      </w:r>
      <w:r w:rsidRPr="006908D6">
        <w:rPr>
          <w:rStyle w:val="StyleUnderline"/>
        </w:rPr>
        <w:t xml:space="preserve">, whether Obama or, perhaps, a successor more like Bush. An administration down the road that wanted to resume waterboarding could rescind the current order </w:t>
      </w:r>
      <w:r w:rsidRPr="006908D6">
        <w:rPr>
          <w:sz w:val="14"/>
        </w:rPr>
        <w:t xml:space="preserve">and adopt legal positions like those of the prior administration. </w:t>
      </w:r>
      <w:r w:rsidRPr="00320444">
        <w:rPr>
          <w:rStyle w:val="StyleUnderline"/>
          <w:highlight w:val="yellow"/>
        </w:rPr>
        <w:t>Unless</w:t>
      </w:r>
      <w:r w:rsidRPr="006908D6">
        <w:rPr>
          <w:sz w:val="14"/>
        </w:rPr>
        <w:t xml:space="preserve"> the </w:t>
      </w:r>
      <w:r w:rsidRPr="00320444">
        <w:rPr>
          <w:rStyle w:val="Emphasis"/>
          <w:highlight w:val="yellow"/>
        </w:rPr>
        <w:t>Obama</w:t>
      </w:r>
      <w:r w:rsidRPr="006908D6">
        <w:rPr>
          <w:sz w:val="14"/>
        </w:rPr>
        <w:t xml:space="preserve"> administration </w:t>
      </w:r>
      <w:r w:rsidRPr="00320444">
        <w:rPr>
          <w:rStyle w:val="Emphasis"/>
          <w:highlight w:val="yellow"/>
        </w:rPr>
        <w:t>and Congress hammer out rules that provide</w:t>
      </w:r>
      <w:r w:rsidRPr="006908D6">
        <w:rPr>
          <w:sz w:val="14"/>
        </w:rPr>
        <w:t xml:space="preserve"> interrogators with </w:t>
      </w:r>
      <w:r w:rsidRPr="00320444">
        <w:rPr>
          <w:rStyle w:val="Emphasis"/>
          <w:highlight w:val="yellow"/>
        </w:rPr>
        <w:t>clear guidance about what is</w:t>
      </w:r>
      <w:r w:rsidRPr="006908D6">
        <w:rPr>
          <w:rStyle w:val="Emphasis"/>
        </w:rPr>
        <w:t xml:space="preserve"> and is not </w:t>
      </w:r>
      <w:r w:rsidRPr="00320444">
        <w:rPr>
          <w:rStyle w:val="Emphasis"/>
          <w:highlight w:val="yellow"/>
        </w:rPr>
        <w:t>allowed and write those rules into statute, the U</w:t>
      </w:r>
      <w:r w:rsidRPr="006908D6">
        <w:rPr>
          <w:sz w:val="14"/>
        </w:rPr>
        <w:t xml:space="preserve">nited </w:t>
      </w:r>
      <w:r w:rsidRPr="006908D6">
        <w:rPr>
          <w:rStyle w:val="Emphasis"/>
        </w:rPr>
        <w:t>S</w:t>
      </w:r>
      <w:r w:rsidRPr="006908D6">
        <w:rPr>
          <w:sz w:val="14"/>
        </w:rPr>
        <w:t xml:space="preserve">tates </w:t>
      </w:r>
      <w:r w:rsidRPr="00320444">
        <w:rPr>
          <w:rStyle w:val="StyleUnderline"/>
          <w:highlight w:val="yellow"/>
        </w:rPr>
        <w:t>risks vacillating</w:t>
      </w:r>
      <w:r w:rsidRPr="006908D6">
        <w:rPr>
          <w:rStyle w:val="StyleUnderline"/>
        </w:rPr>
        <w:t xml:space="preserve"> under the vagaries of current law between overly permissive and overly restrictive guidance.</w:t>
      </w:r>
      <w:r w:rsidRPr="006908D6">
        <w:rPr>
          <w:sz w:val="14"/>
        </w:rPr>
        <w:t xml:space="preserve"> The general goals of new legislation should be threefold: —To make it a crime beyond cavil to use interrogation methods considered by reasonable people to be torture. The torture statute already does that to some degree, but the fact that it arguably permitted techniques as severe as waterboarding suggests that it may require some tightening. The key here is that the statute should cover all techniques the use of which ought to prompt criminal prosecution. —To subject CIA interrogators in almost all cases to rules that, without relaxing current law’s ban on cruel, inhuman, and degrading treatment, permit relatively mild forms of coercion that are properly off limits to military interrogators. —To allow the president, subject to strict safeguards, to authorize use of harsher methods short of torture (as defined in the revised criminal statute) in true emergencies or on extraordinarily high-value captives such as KSM. </w:t>
      </w:r>
      <w:r w:rsidRPr="00320444">
        <w:rPr>
          <w:rStyle w:val="Emphasis"/>
          <w:highlight w:val="yellow"/>
        </w:rPr>
        <w:t>Only Congress can provide the democratic legitimacy and</w:t>
      </w:r>
      <w:r w:rsidRPr="006908D6">
        <w:rPr>
          <w:rStyle w:val="Emphasis"/>
        </w:rPr>
        <w:t xml:space="preserve"> the fine-tuning of criminal </w:t>
      </w:r>
      <w:r w:rsidRPr="00320444">
        <w:rPr>
          <w:rStyle w:val="Emphasis"/>
          <w:highlight w:val="yellow"/>
        </w:rPr>
        <w:t>laws that</w:t>
      </w:r>
      <w:r w:rsidRPr="006908D6">
        <w:rPr>
          <w:rStyle w:val="Emphasis"/>
        </w:rPr>
        <w:t xml:space="preserve"> can </w:t>
      </w:r>
      <w:r w:rsidRPr="00320444">
        <w:rPr>
          <w:rStyle w:val="Emphasis"/>
          <w:highlight w:val="yellow"/>
        </w:rPr>
        <w:t xml:space="preserve">deliver such a regime. </w:t>
      </w:r>
      <w:r w:rsidRPr="00320444">
        <w:rPr>
          <w:rStyle w:val="Emphasis"/>
        </w:rPr>
        <w:t>Only Congress can</w:t>
      </w:r>
      <w:r w:rsidRPr="00320444">
        <w:rPr>
          <w:sz w:val="14"/>
        </w:rPr>
        <w:t xml:space="preserve">, for example, </w:t>
      </w:r>
      <w:r w:rsidRPr="00320444">
        <w:rPr>
          <w:rStyle w:val="Emphasis"/>
        </w:rPr>
        <w:t>pass a new law making it clear</w:t>
      </w:r>
      <w:r w:rsidRPr="00320444">
        <w:rPr>
          <w:sz w:val="14"/>
        </w:rPr>
        <w:t xml:space="preserve"> that waterboarding— or any other technique of comparable severity— will henceforth be a federal crime. Only Congress can offer clear assurances to operatives in the field that there exists a safe harbor against prosecution</w:t>
      </w:r>
      <w:r w:rsidRPr="006908D6">
        <w:rPr>
          <w:sz w:val="14"/>
        </w:rPr>
        <w:t xml:space="preserve"> for conduct ordered by higher-ups in a crisis in the genuine belief that an attack may be around the corner. </w:t>
      </w:r>
      <w:r w:rsidRPr="00320444">
        <w:rPr>
          <w:rStyle w:val="StyleUnderline"/>
          <w:highlight w:val="yellow"/>
        </w:rPr>
        <w:t>Only Congress, in other words, can create a regime that plausibly turns away from the past</w:t>
      </w:r>
      <w:r w:rsidRPr="006908D6">
        <w:rPr>
          <w:rStyle w:val="StyleUnderline"/>
        </w:rPr>
        <w:t xml:space="preserve"> without giving up what the U</w:t>
      </w:r>
      <w:r w:rsidRPr="006908D6">
        <w:rPr>
          <w:sz w:val="14"/>
        </w:rPr>
        <w:t xml:space="preserve">nited </w:t>
      </w:r>
      <w:r w:rsidRPr="006908D6">
        <w:rPr>
          <w:rStyle w:val="StyleUnderline"/>
        </w:rPr>
        <w:t>S</w:t>
      </w:r>
      <w:r w:rsidRPr="006908D6">
        <w:rPr>
          <w:sz w:val="14"/>
        </w:rPr>
        <w:t xml:space="preserve">tates </w:t>
      </w:r>
      <w:r w:rsidRPr="006908D6">
        <w:rPr>
          <w:rStyle w:val="StyleUnderline"/>
        </w:rPr>
        <w:t>will need</w:t>
      </w:r>
      <w:r w:rsidRPr="006908D6">
        <w:rPr>
          <w:sz w:val="14"/>
        </w:rPr>
        <w:t xml:space="preserve"> in the future.</w:t>
      </w:r>
    </w:p>
    <w:p w14:paraId="1D7A443C" w14:textId="77777777" w:rsidR="00FB0A74" w:rsidRDefault="00FB0A74" w:rsidP="00FB0A74"/>
    <w:p w14:paraId="42E03499" w14:textId="2E4EBB75" w:rsidR="00FB0A74" w:rsidRPr="00320444" w:rsidRDefault="00FB0A74" w:rsidP="00FB0A74">
      <w:pPr>
        <w:pStyle w:val="Heading4"/>
      </w:pPr>
      <w:r w:rsidRPr="008F5542">
        <w:t>Conditionality bad - 2AC time and strategy skew - depth better than breadth - best for clash and generating offense – dispo solves - voter for fairness and education.</w:t>
      </w:r>
    </w:p>
    <w:p w14:paraId="5D8A1511" w14:textId="77777777" w:rsidR="00FB7015" w:rsidRDefault="00FB7015" w:rsidP="00FB7015">
      <w:pPr>
        <w:pStyle w:val="Heading3"/>
      </w:pPr>
      <w:bookmarkStart w:id="81" w:name="BlockBM509"/>
      <w:bookmarkEnd w:id="80"/>
      <w:r>
        <w:t>2AC Regulatory authority CP</w:t>
      </w:r>
    </w:p>
    <w:p w14:paraId="07753D23" w14:textId="77777777" w:rsidR="00B044E3" w:rsidRDefault="00B044E3" w:rsidP="00B044E3"/>
    <w:p w14:paraId="37B7241C" w14:textId="7DAF373B" w:rsidR="00B044E3" w:rsidRDefault="00B044E3" w:rsidP="00B044E3">
      <w:pPr>
        <w:pStyle w:val="Heading4"/>
      </w:pPr>
      <w:r>
        <w:t>Perm do both – Congress will blame the FAA for regulatory mishaps shielding them from political backlash</w:t>
      </w:r>
    </w:p>
    <w:p w14:paraId="7426559C" w14:textId="77777777" w:rsidR="00B044E3" w:rsidRPr="00B044E3" w:rsidRDefault="00B044E3" w:rsidP="00B044E3"/>
    <w:p w14:paraId="15571B2C" w14:textId="77777777" w:rsidR="00FB7015" w:rsidRDefault="00FB7015" w:rsidP="00FB7015">
      <w:pPr>
        <w:pStyle w:val="Heading4"/>
      </w:pPr>
      <w:r>
        <w:t>FAA regulates the national airspace for drone flights.</w:t>
      </w:r>
    </w:p>
    <w:p w14:paraId="49BA3356" w14:textId="77777777" w:rsidR="00FB7015" w:rsidRDefault="00FB7015" w:rsidP="00FB7015">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94" w:history="1">
        <w:r w:rsidRPr="00986D49">
          <w:rPr>
            <w:rStyle w:val="Hyperlink"/>
          </w:rPr>
          <w:t>http://jolt.richmond.edu/v20i3/article9.pdf</w:t>
        </w:r>
      </w:hyperlink>
      <w:r>
        <w:t>, p. 14-15</w:t>
      </w:r>
    </w:p>
    <w:p w14:paraId="0750479B" w14:textId="77777777" w:rsidR="00FB7015" w:rsidRDefault="00FB7015" w:rsidP="00FB7015">
      <w:pPr>
        <w:rPr>
          <w:sz w:val="16"/>
        </w:rPr>
      </w:pPr>
      <w:r w:rsidRPr="00CA34FD">
        <w:rPr>
          <w:rStyle w:val="StyleUnderline"/>
          <w:highlight w:val="yellow"/>
        </w:rPr>
        <w:t>Who owns the airspace and</w:t>
      </w:r>
      <w:r w:rsidRPr="00CA34FD">
        <w:rPr>
          <w:rStyle w:val="StyleUnderline"/>
        </w:rPr>
        <w:t xml:space="preserve"> who </w:t>
      </w:r>
      <w:r w:rsidRPr="00CA34FD">
        <w:rPr>
          <w:rStyle w:val="StyleUnderline"/>
          <w:highlight w:val="yellow"/>
        </w:rPr>
        <w:t>can regulate drone flights? In early</w:t>
      </w:r>
      <w:r w:rsidRPr="00CA34FD">
        <w:rPr>
          <w:rStyle w:val="StyleUnderline"/>
        </w:rPr>
        <w:t xml:space="preserve"> English and American </w:t>
      </w:r>
      <w:r w:rsidRPr="00CA34FD">
        <w:rPr>
          <w:rStyle w:val="StyleUnderline"/>
          <w:highlight w:val="yellow"/>
        </w:rPr>
        <w:t>common law, courts followed the rule that whoever owned the land possessed all the space above</w:t>
      </w:r>
      <w:r w:rsidRPr="00CA34FD">
        <w:rPr>
          <w:rStyle w:val="StyleUnderline"/>
        </w:rPr>
        <w:t xml:space="preserve"> the land</w:t>
      </w:r>
      <w:r w:rsidRPr="00CA34FD">
        <w:rPr>
          <w:sz w:val="16"/>
        </w:rPr>
        <w:t xml:space="preserve"> extending upwards into the heavens.61 Much later, Congress changed that tradition by passing the Air Commerce Act of 192662 and the Civil Aeronautics Act of 1938, 63 which granted the United States complete sovereignty over its own airspace. </w:t>
      </w:r>
      <w:r w:rsidRPr="00CA34FD">
        <w:rPr>
          <w:rStyle w:val="StyleUnderline"/>
          <w:highlight w:val="yellow"/>
        </w:rPr>
        <w:t>Then, in 1958, the passage of the Federal Aviation Act</w:t>
      </w:r>
      <w:r>
        <w:rPr>
          <w:rStyle w:val="StyleUnderline"/>
        </w:rPr>
        <w:t xml:space="preserve"> </w:t>
      </w:r>
      <w:r w:rsidRPr="00CA34FD">
        <w:rPr>
          <w:sz w:val="16"/>
        </w:rPr>
        <w:t xml:space="preserve">64 </w:t>
      </w:r>
      <w:r w:rsidRPr="00CA34FD">
        <w:rPr>
          <w:rStyle w:val="StyleUnderline"/>
          <w:highlight w:val="yellow"/>
        </w:rPr>
        <w:t>gave the new</w:t>
      </w:r>
      <w:r w:rsidRPr="00CA34FD">
        <w:rPr>
          <w:rStyle w:val="StyleUnderline"/>
        </w:rPr>
        <w:t xml:space="preserve"> Federal Aviation Administration (</w:t>
      </w:r>
      <w:r w:rsidRPr="00CA34FD">
        <w:rPr>
          <w:rStyle w:val="StyleUnderline"/>
          <w:highlight w:val="yellow"/>
        </w:rPr>
        <w:t>FAA</w:t>
      </w:r>
      <w:r w:rsidRPr="00CA34FD">
        <w:rPr>
          <w:rStyle w:val="StyleUnderline"/>
        </w:rPr>
        <w:t xml:space="preserve">) the </w:t>
      </w:r>
      <w:r w:rsidRPr="00CA34FD">
        <w:rPr>
          <w:rStyle w:val="StyleUnderline"/>
          <w:highlight w:val="yellow"/>
        </w:rPr>
        <w:t>responsibility to set uniform rules for</w:t>
      </w:r>
      <w:r w:rsidRPr="00CA34FD">
        <w:rPr>
          <w:rStyle w:val="StyleUnderline"/>
        </w:rPr>
        <w:t xml:space="preserve"> the operation of </w:t>
      </w:r>
      <w:r w:rsidRPr="00CA34FD">
        <w:rPr>
          <w:rStyle w:val="StyleUnderline"/>
          <w:highlight w:val="yellow"/>
        </w:rPr>
        <w:t>aircraft</w:t>
      </w:r>
      <w:r w:rsidRPr="00CA34FD">
        <w:rPr>
          <w:rStyle w:val="StyleUnderline"/>
        </w:rPr>
        <w:t xml:space="preserve"> </w:t>
      </w:r>
      <w:r w:rsidRPr="00CA34FD">
        <w:rPr>
          <w:sz w:val="16"/>
        </w:rPr>
        <w:t xml:space="preserve">in United States airspace.65 [17] </w:t>
      </w:r>
      <w:r w:rsidRPr="00CA34FD">
        <w:rPr>
          <w:rStyle w:val="StyleUnderline"/>
          <w:highlight w:val="yellow"/>
        </w:rPr>
        <w:t>According to FAA regulations, fixed-wing aircraft must operate at least “1,000 feet above</w:t>
      </w:r>
      <w:r w:rsidRPr="00CA34FD">
        <w:rPr>
          <w:rStyle w:val="StyleUnderline"/>
        </w:rPr>
        <w:t xml:space="preserve"> the highest obstacle </w:t>
      </w:r>
      <w:r w:rsidRPr="00CA34FD">
        <w:rPr>
          <w:rStyle w:val="StyleUnderline"/>
          <w:highlight w:val="yellow"/>
        </w:rPr>
        <w:t>within a horizontal radius of 2,000 feet</w:t>
      </w:r>
      <w:r w:rsidRPr="00CA34FD">
        <w:rPr>
          <w:rStyle w:val="StyleUnderline"/>
        </w:rPr>
        <w:t xml:space="preserve"> of the aircraft” </w:t>
      </w:r>
      <w:r w:rsidRPr="00CA34FD">
        <w:rPr>
          <w:rStyle w:val="StyleUnderline"/>
          <w:highlight w:val="yellow"/>
        </w:rPr>
        <w:t>in congested areas and “500 feet</w:t>
      </w:r>
      <w:r w:rsidRPr="00CA34FD">
        <w:rPr>
          <w:rStyle w:val="StyleUnderline"/>
        </w:rPr>
        <w:t xml:space="preserve"> above the surface” </w:t>
      </w:r>
      <w:r w:rsidRPr="00CA34FD">
        <w:rPr>
          <w:rStyle w:val="StyleUnderline"/>
          <w:highlight w:val="yellow"/>
        </w:rPr>
        <w:t>in non-congested</w:t>
      </w:r>
      <w:r w:rsidRPr="00CA34FD">
        <w:rPr>
          <w:rStyle w:val="StyleUnderline"/>
        </w:rPr>
        <w:t xml:space="preserve"> areas</w:t>
      </w:r>
      <w:r w:rsidRPr="00CA34FD">
        <w:rPr>
          <w:sz w:val="16"/>
        </w:rPr>
        <w:t>.66 A helicopter may fly below the minimum safe altitudes prescribed for fixed-wing aircraft if it is operated “without hazard to persons or property on the surface.”67 According to a 1981 FAA advisory circular, recreational users of model aircraft may fly a sufficient distance from populated areas and may not fly in the vicinity of full scale aircraft, into noise-sensitive areas such as parks, schools, hospitals, or churches, or more than 400 feet above the surface.68</w:t>
      </w:r>
    </w:p>
    <w:p w14:paraId="4325C938" w14:textId="77777777" w:rsidR="00B044E3" w:rsidRDefault="00B044E3" w:rsidP="00B044E3"/>
    <w:p w14:paraId="30457A45" w14:textId="77777777" w:rsidR="00B044E3" w:rsidRPr="008F5542" w:rsidRDefault="00B044E3" w:rsidP="00B044E3">
      <w:pPr>
        <w:pStyle w:val="Heading4"/>
      </w:pPr>
      <w:r w:rsidRPr="008F5542">
        <w:t>Conditionality bad - 2AC time and strategy skew - depth better than breadth - best for clash and generating offense – dispo solves - voter for fairness and education.</w:t>
      </w:r>
    </w:p>
    <w:p w14:paraId="1BA551F2" w14:textId="77777777" w:rsidR="00B044E3" w:rsidRDefault="00B044E3" w:rsidP="00B044E3"/>
    <w:p w14:paraId="2DD7C539" w14:textId="77777777" w:rsidR="00FB7015" w:rsidRDefault="00FB7015" w:rsidP="00FB7015">
      <w:pPr>
        <w:pStyle w:val="Heading4"/>
      </w:pPr>
      <w:r>
        <w:t>Must obtain a certificate of authorization by the FAA in order to fly a drone.</w:t>
      </w:r>
    </w:p>
    <w:p w14:paraId="49B5F339" w14:textId="77777777" w:rsidR="00FB7015" w:rsidRDefault="00FB7015" w:rsidP="00FB7015">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95" w:history="1">
        <w:r w:rsidRPr="00986D49">
          <w:rPr>
            <w:rStyle w:val="Hyperlink"/>
          </w:rPr>
          <w:t>http://jolt.richmond.edu/v20i3/article9.pdf</w:t>
        </w:r>
      </w:hyperlink>
      <w:r>
        <w:t>, p. 18</w:t>
      </w:r>
    </w:p>
    <w:p w14:paraId="6440B18A" w14:textId="77777777" w:rsidR="00FB7015" w:rsidRDefault="00FB7015" w:rsidP="00FB7015">
      <w:pPr>
        <w:rPr>
          <w:sz w:val="16"/>
        </w:rPr>
      </w:pPr>
      <w:r w:rsidRPr="0022639A">
        <w:rPr>
          <w:sz w:val="16"/>
        </w:rPr>
        <w:t xml:space="preserve">Currently, </w:t>
      </w:r>
      <w:r w:rsidRPr="0022639A">
        <w:rPr>
          <w:rStyle w:val="StyleUnderline"/>
          <w:highlight w:val="yellow"/>
        </w:rPr>
        <w:t>any federal, state, or local agency wanting to operate a drone</w:t>
      </w:r>
      <w:r w:rsidRPr="0022639A">
        <w:rPr>
          <w:rStyle w:val="StyleUnderline"/>
        </w:rPr>
        <w:t xml:space="preserve"> in national airspace </w:t>
      </w:r>
      <w:r w:rsidRPr="0022639A">
        <w:rPr>
          <w:rStyle w:val="StyleUnderline"/>
          <w:highlight w:val="yellow"/>
        </w:rPr>
        <w:t>needs a certificate of authorization from the FAA</w:t>
      </w:r>
      <w:r w:rsidRPr="0022639A">
        <w:rPr>
          <w:sz w:val="16"/>
        </w:rPr>
        <w:t xml:space="preserve">.81 </w:t>
      </w:r>
      <w:r w:rsidRPr="0022639A">
        <w:rPr>
          <w:rStyle w:val="StyleUnderline"/>
          <w:highlight w:val="yellow"/>
        </w:rPr>
        <w:t>The FAA conducts an operational and technical review of the drone</w:t>
      </w:r>
      <w:r w:rsidRPr="0022639A">
        <w:rPr>
          <w:rStyle w:val="StyleUnderline"/>
        </w:rPr>
        <w:t xml:space="preserve"> in order </w:t>
      </w:r>
      <w:r w:rsidRPr="0022639A">
        <w:rPr>
          <w:rStyle w:val="StyleUnderline"/>
          <w:highlight w:val="yellow"/>
        </w:rPr>
        <w:t>to ensure</w:t>
      </w:r>
      <w:r w:rsidRPr="0022639A">
        <w:rPr>
          <w:rStyle w:val="StyleUnderline"/>
        </w:rPr>
        <w:t xml:space="preserve"> citizens’ </w:t>
      </w:r>
      <w:r w:rsidRPr="0022639A">
        <w:rPr>
          <w:rStyle w:val="StyleUnderline"/>
          <w:highlight w:val="yellow"/>
        </w:rPr>
        <w:t>safety</w:t>
      </w:r>
      <w:r w:rsidRPr="0022639A">
        <w:rPr>
          <w:sz w:val="16"/>
        </w:rPr>
        <w:t xml:space="preserve"> when the drone is in use in national airspace.82 </w:t>
      </w:r>
      <w:r w:rsidRPr="0022639A">
        <w:rPr>
          <w:rStyle w:val="StyleUnderline"/>
          <w:highlight w:val="yellow"/>
        </w:rPr>
        <w:t>Private commercial operators must receive a special airworthiness certificate</w:t>
      </w:r>
      <w:r w:rsidRPr="0022639A">
        <w:rPr>
          <w:rStyle w:val="StyleUnderline"/>
        </w:rPr>
        <w:t xml:space="preserve"> in order to operate a drone</w:t>
      </w:r>
      <w:r w:rsidRPr="0022639A">
        <w:rPr>
          <w:sz w:val="16"/>
        </w:rPr>
        <w:t xml:space="preserve">.83 [24] While drafting new regulations, </w:t>
      </w:r>
      <w:r w:rsidRPr="0022639A">
        <w:rPr>
          <w:rStyle w:val="StyleUnderline"/>
          <w:highlight w:val="yellow"/>
        </w:rPr>
        <w:t>the FAA is also creating a series of test ranges</w:t>
      </w:r>
      <w:r w:rsidRPr="0022639A">
        <w:rPr>
          <w:rStyle w:val="StyleUnderline"/>
        </w:rPr>
        <w:t xml:space="preserve"> and designating specific airspace </w:t>
      </w:r>
      <w:r w:rsidRPr="0022639A">
        <w:rPr>
          <w:rStyle w:val="StyleUnderline"/>
          <w:highlight w:val="yellow"/>
        </w:rPr>
        <w:t>throughout the country to be used to operate drone flights</w:t>
      </w:r>
      <w:r w:rsidRPr="0022639A">
        <w:rPr>
          <w:sz w:val="16"/>
        </w:rPr>
        <w:t xml:space="preserve"> in order to develop better certification and air traffic standards.84 These test flights will assist the FAA in learning more about the safe operation of drones while traveling in navigable U.S. airspace.85 Twenty-five applicants from twenty-four states applied to be test sites and of those twenty-five applicants, the FAA chose Alaska, Nevada, New York, North Dakota, Texas, and Virginia to host drone test sites.86</w:t>
      </w:r>
    </w:p>
    <w:p w14:paraId="2D09A1B5" w14:textId="6C3AD1ED" w:rsidR="00D95C7B" w:rsidRDefault="00FA565F" w:rsidP="00D95C7B">
      <w:pPr>
        <w:pStyle w:val="Heading2"/>
      </w:pPr>
      <w:bookmarkStart w:id="82" w:name="HatBM522"/>
      <w:bookmarkEnd w:id="76"/>
      <w:bookmarkEnd w:id="81"/>
      <w:r>
        <w:t>***AFF – DISADVANTAGES***</w:t>
      </w:r>
    </w:p>
    <w:p w14:paraId="658D6A9A" w14:textId="77777777" w:rsidR="00D95C7B" w:rsidRDefault="00D95C7B" w:rsidP="00D95C7B">
      <w:pPr>
        <w:pStyle w:val="Heading3"/>
      </w:pPr>
      <w:bookmarkStart w:id="83" w:name="BlockBM523"/>
      <w:r>
        <w:t>2AC Spending</w:t>
      </w:r>
    </w:p>
    <w:p w14:paraId="2F96C31A" w14:textId="77777777" w:rsidR="006D2257" w:rsidRDefault="006D2257" w:rsidP="006D2257"/>
    <w:p w14:paraId="45C79682" w14:textId="1D6E3223" w:rsidR="006D2257" w:rsidRDefault="006D2257" w:rsidP="006D2257">
      <w:pPr>
        <w:pStyle w:val="Heading4"/>
      </w:pPr>
      <w:r>
        <w:t>This disad doesn’t make sense – restricting drone surveillance would reduce spending and reign in fiscal irresponsibility.</w:t>
      </w:r>
    </w:p>
    <w:p w14:paraId="7B8EC3DA" w14:textId="77777777" w:rsidR="006D2257" w:rsidRDefault="006D2257" w:rsidP="006D2257"/>
    <w:p w14:paraId="2EFC8E76" w14:textId="4FD94061" w:rsidR="006D2257" w:rsidRPr="006D2257" w:rsidRDefault="006D2257" w:rsidP="006D2257">
      <w:pPr>
        <w:pStyle w:val="Heading4"/>
      </w:pPr>
      <w:r>
        <w:t>Drones are set to take off this year – until NAS integration this DA links just as much to the status quo as the plan.</w:t>
      </w:r>
    </w:p>
    <w:p w14:paraId="3DEBE2F2" w14:textId="77777777" w:rsidR="006D2257" w:rsidRPr="006D2257" w:rsidRDefault="006D2257" w:rsidP="006D2257"/>
    <w:p w14:paraId="7D3F8B94" w14:textId="77777777" w:rsidR="00D95C7B" w:rsidRDefault="00D95C7B" w:rsidP="00D95C7B">
      <w:pPr>
        <w:pStyle w:val="Heading4"/>
      </w:pPr>
      <w:r>
        <w:t xml:space="preserve">Drones are inefficient cost wise – requires a large amount of support personnel and results in fewer successful surveillance patrols. </w:t>
      </w:r>
    </w:p>
    <w:p w14:paraId="09DAB3B7" w14:textId="77777777" w:rsidR="00D95C7B" w:rsidRDefault="00D95C7B" w:rsidP="00D95C7B">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96" w:history="1">
        <w:r w:rsidRPr="00950705">
          <w:rPr>
            <w:rStyle w:val="Hyperlink"/>
          </w:rPr>
          <w:t>http://www.dtic.mil/dtic/tr/fulltext/u2/a524297.pdf</w:t>
        </w:r>
      </w:hyperlink>
      <w:r>
        <w:t>, p. 4-5</w:t>
      </w:r>
    </w:p>
    <w:p w14:paraId="2786227D" w14:textId="4D13FE95" w:rsidR="006D2257" w:rsidRDefault="00D95C7B" w:rsidP="006D2257">
      <w:pPr>
        <w:rPr>
          <w:sz w:val="16"/>
        </w:rPr>
      </w:pPr>
      <w:r w:rsidRPr="003E7CBC">
        <w:rPr>
          <w:rStyle w:val="StyleUnderline"/>
        </w:rPr>
        <w:t xml:space="preserve">According to the CBP Inspector General, the </w:t>
      </w:r>
      <w:r w:rsidRPr="003E7CBC">
        <w:rPr>
          <w:rStyle w:val="StyleUnderline"/>
          <w:highlight w:val="yellow"/>
        </w:rPr>
        <w:t>costs of operating a UAV are more than double the costs of</w:t>
      </w:r>
      <w:r w:rsidRPr="003E7CBC">
        <w:rPr>
          <w:sz w:val="16"/>
        </w:rPr>
        <w:t xml:space="preserve"> operating </w:t>
      </w:r>
      <w:r w:rsidRPr="003E7CBC">
        <w:rPr>
          <w:rStyle w:val="StyleUnderline"/>
        </w:rPr>
        <w:t xml:space="preserve">a </w:t>
      </w:r>
      <w:r w:rsidRPr="003E7CBC">
        <w:rPr>
          <w:rStyle w:val="StyleUnderline"/>
          <w:highlight w:val="yellow"/>
        </w:rPr>
        <w:t>manned aircraft. This is because UAVs require a significant amount of logistical support and specialized</w:t>
      </w:r>
      <w:r w:rsidRPr="003E7CBC">
        <w:rPr>
          <w:rStyle w:val="StyleUnderline"/>
        </w:rPr>
        <w:t xml:space="preserve"> operator and maintenance </w:t>
      </w:r>
      <w:r w:rsidRPr="003E7CBC">
        <w:rPr>
          <w:rStyle w:val="StyleUnderline"/>
          <w:highlight w:val="yellow"/>
        </w:rPr>
        <w:t>training</w:t>
      </w:r>
      <w:r w:rsidRPr="003E7CBC">
        <w:rPr>
          <w:rStyle w:val="StyleUnderline"/>
        </w:rPr>
        <w:t xml:space="preserve">. </w:t>
      </w:r>
      <w:r w:rsidRPr="003E7CBC">
        <w:rPr>
          <w:rStyle w:val="StyleUnderline"/>
          <w:highlight w:val="yellow"/>
        </w:rPr>
        <w:t>Operating one UAV requires a crew of</w:t>
      </w:r>
      <w:r w:rsidRPr="003E7CBC">
        <w:rPr>
          <w:rStyle w:val="StyleUnderline"/>
        </w:rPr>
        <w:t xml:space="preserve"> up to </w:t>
      </w:r>
      <w:r w:rsidRPr="003E7CBC">
        <w:rPr>
          <w:rStyle w:val="StyleUnderline"/>
          <w:highlight w:val="yellow"/>
        </w:rPr>
        <w:t>20</w:t>
      </w:r>
      <w:r w:rsidRPr="003E7CBC">
        <w:rPr>
          <w:sz w:val="16"/>
        </w:rPr>
        <w:t xml:space="preserve"> support </w:t>
      </w:r>
      <w:r w:rsidRPr="003E7CBC">
        <w:rPr>
          <w:rStyle w:val="StyleUnderline"/>
        </w:rPr>
        <w:t>personnel</w:t>
      </w:r>
      <w:r w:rsidRPr="003E7CBC">
        <w:rPr>
          <w:sz w:val="16"/>
        </w:rPr>
        <w:t xml:space="preserve">. Additionally, </w:t>
      </w:r>
      <w:r w:rsidRPr="003E7CBC">
        <w:rPr>
          <w:rStyle w:val="StyleUnderline"/>
          <w:highlight w:val="yellow"/>
        </w:rPr>
        <w:t>the use of UAVs has resulted in fewer alien apprehensions per flight hour than</w:t>
      </w:r>
      <w:r w:rsidRPr="003E7CBC">
        <w:rPr>
          <w:rStyle w:val="StyleUnderline"/>
        </w:rPr>
        <w:t xml:space="preserve"> the use of </w:t>
      </w:r>
      <w:r w:rsidRPr="003E7CBC">
        <w:rPr>
          <w:rStyle w:val="StyleUnderline"/>
          <w:highlight w:val="yellow"/>
        </w:rPr>
        <w:t>manned aircraft</w:t>
      </w:r>
      <w:r w:rsidRPr="003E7CBC">
        <w:rPr>
          <w:sz w:val="16"/>
        </w:rPr>
        <w:t xml:space="preserve">.18 The high comparative costs of operating a UAV may be offset somewhat by their comparatively lower unit costs. The unit cost of UAVs varies widely, from $350,000 for the Shadow UAV to $4.5 million for the Predator.19 In contrast, the unit cost for manned aircraft used along the border varies from $8.6 million for the CBP Blackhawk helicopters to $36 million for Immigration and Custom Enforcement’s P-3 airplanes. However, </w:t>
      </w:r>
      <w:r w:rsidRPr="003E7CBC">
        <w:rPr>
          <w:rStyle w:val="StyleUnderline"/>
        </w:rPr>
        <w:t>the benefit of the Blackhawk’s relative low unit cost is offset by its lack of endurance, given its maximum flight time of 2 hours</w:t>
      </w:r>
      <w:r w:rsidRPr="003E7CBC">
        <w:rPr>
          <w:sz w:val="16"/>
        </w:rPr>
        <w:t xml:space="preserve"> and 18 minutes.20</w:t>
      </w:r>
    </w:p>
    <w:p w14:paraId="36F42906" w14:textId="6E27ED60" w:rsidR="006D2257" w:rsidRDefault="006D2257" w:rsidP="006D2257">
      <w:pPr>
        <w:pStyle w:val="Heading4"/>
      </w:pPr>
      <w:r>
        <w:t xml:space="preserve">Plan solves costly overstretch. </w:t>
      </w:r>
    </w:p>
    <w:p w14:paraId="4FD692A9" w14:textId="77777777" w:rsidR="006D2257" w:rsidRDefault="006D2257" w:rsidP="006D2257">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97" w:history="1">
        <w:r w:rsidRPr="00950705">
          <w:rPr>
            <w:rStyle w:val="Hyperlink"/>
          </w:rPr>
          <w:t>http://www.dtic.mil/dtic/tr/fulltext/u2/a524297.pdf</w:t>
        </w:r>
      </w:hyperlink>
      <w:r>
        <w:t>, p. 6</w:t>
      </w:r>
    </w:p>
    <w:p w14:paraId="0AC15C07" w14:textId="2B887797" w:rsidR="006D2257" w:rsidRPr="006D2257" w:rsidRDefault="006D2257" w:rsidP="006D2257">
      <w:pPr>
        <w:rPr>
          <w:sz w:val="16"/>
        </w:rPr>
      </w:pPr>
      <w:r w:rsidRPr="009F7DD4">
        <w:rPr>
          <w:rStyle w:val="StyleUnderline"/>
          <w:highlight w:val="yellow"/>
        </w:rPr>
        <w:t>Testing of UAVs</w:t>
      </w:r>
      <w:r w:rsidRPr="009F7DD4">
        <w:rPr>
          <w:rStyle w:val="StyleUnderline"/>
        </w:rPr>
        <w:t xml:space="preserve"> along the border </w:t>
      </w:r>
      <w:r w:rsidRPr="009F7DD4">
        <w:rPr>
          <w:rStyle w:val="StyleUnderline"/>
          <w:highlight w:val="yellow"/>
        </w:rPr>
        <w:t>has been limited</w:t>
      </w:r>
      <w:r w:rsidRPr="009F7DD4">
        <w:rPr>
          <w:rStyle w:val="StyleUnderline"/>
        </w:rPr>
        <w:t>. A robust program to test multiple UAVs</w:t>
      </w:r>
      <w:r w:rsidRPr="009F7DD4">
        <w:rPr>
          <w:sz w:val="16"/>
        </w:rPr>
        <w:t xml:space="preserve"> on the borders </w:t>
      </w:r>
      <w:r w:rsidRPr="009F7DD4">
        <w:rPr>
          <w:rStyle w:val="StyleUnderline"/>
        </w:rPr>
        <w:t>might ascertain where, how, and whether UAVs should be deployed</w:t>
      </w:r>
      <w:r w:rsidRPr="009F7DD4">
        <w:rPr>
          <w:sz w:val="16"/>
        </w:rPr>
        <w:t xml:space="preserve">. Larger scale testing would provide an opportunity to evaluate whether the limitations of UAVs would hinder their utility on the border. In the past, </w:t>
      </w:r>
      <w:r w:rsidRPr="009F7DD4">
        <w:rPr>
          <w:rStyle w:val="StyleUnderline"/>
          <w:highlight w:val="yellow"/>
        </w:rPr>
        <w:t>multiple UAVs piloted in close proximity</w:t>
      </w:r>
      <w:r w:rsidRPr="009F7DD4">
        <w:rPr>
          <w:rStyle w:val="StyleUnderline"/>
        </w:rPr>
        <w:t xml:space="preserve"> have </w:t>
      </w:r>
      <w:r w:rsidRPr="009F7DD4">
        <w:rPr>
          <w:rStyle w:val="StyleUnderline"/>
          <w:highlight w:val="yellow"/>
        </w:rPr>
        <w:t>experienced interference and loss of control between</w:t>
      </w:r>
      <w:r w:rsidRPr="009F7DD4">
        <w:rPr>
          <w:rStyle w:val="StyleUnderline"/>
        </w:rPr>
        <w:t xml:space="preserve"> the </w:t>
      </w:r>
      <w:r w:rsidRPr="009F7DD4">
        <w:rPr>
          <w:rStyle w:val="StyleUnderline"/>
          <w:highlight w:val="yellow"/>
        </w:rPr>
        <w:t>UAV and the remote pilot. In many cases, interference led to accidents</w:t>
      </w:r>
      <w:r w:rsidRPr="009F7DD4">
        <w:rPr>
          <w:sz w:val="16"/>
        </w:rPr>
        <w:t xml:space="preserve">. A possible issue for Congress could include whether testing should be expanded before any decisions are made regarding the wide-scale use of UAVs along the border. While </w:t>
      </w:r>
      <w:r w:rsidRPr="005B2DCC">
        <w:rPr>
          <w:rStyle w:val="StyleUnderline"/>
          <w:highlight w:val="yellow"/>
        </w:rPr>
        <w:t>UAVs may</w:t>
      </w:r>
      <w:r w:rsidRPr="005B2DCC">
        <w:rPr>
          <w:rStyle w:val="StyleUnderline"/>
        </w:rPr>
        <w:t xml:space="preserve">, in the future, </w:t>
      </w:r>
      <w:r w:rsidRPr="005B2DCC">
        <w:rPr>
          <w:rStyle w:val="StyleUnderline"/>
          <w:highlight w:val="yellow"/>
        </w:rPr>
        <w:t>be used to detect unauthorized entries, the fact remains that USBP agents must be deployed</w:t>
      </w:r>
      <w:r w:rsidRPr="005B2DCC">
        <w:rPr>
          <w:rStyle w:val="StyleUnderline"/>
        </w:rPr>
        <w:t xml:space="preserve"> to apprehend any aliens identified. </w:t>
      </w:r>
      <w:r w:rsidRPr="005B2DCC">
        <w:rPr>
          <w:rStyle w:val="StyleUnderline"/>
          <w:highlight w:val="yellow"/>
        </w:rPr>
        <w:t>A</w:t>
      </w:r>
      <w:r w:rsidRPr="009F7DD4">
        <w:rPr>
          <w:rStyle w:val="StyleUnderline"/>
          <w:highlight w:val="yellow"/>
        </w:rPr>
        <w:t xml:space="preserve"> possible issue</w:t>
      </w:r>
      <w:r w:rsidRPr="009F7DD4">
        <w:rPr>
          <w:rStyle w:val="StyleUnderline"/>
        </w:rPr>
        <w:t xml:space="preserve"> for Congress </w:t>
      </w:r>
      <w:r w:rsidRPr="009F7DD4">
        <w:rPr>
          <w:rStyle w:val="StyleUnderline"/>
          <w:highlight w:val="yellow"/>
        </w:rPr>
        <w:t>could entail whether there are enough</w:t>
      </w:r>
      <w:r w:rsidRPr="009F7DD4">
        <w:rPr>
          <w:rStyle w:val="StyleUnderline"/>
        </w:rPr>
        <w:t xml:space="preserve"> border patrol </w:t>
      </w:r>
      <w:r w:rsidRPr="009F7DD4">
        <w:rPr>
          <w:rStyle w:val="StyleUnderline"/>
          <w:highlight w:val="yellow"/>
        </w:rPr>
        <w:t>resources to investigate all UAV identified targets</w:t>
      </w:r>
      <w:r w:rsidRPr="009F7DD4">
        <w:rPr>
          <w:sz w:val="16"/>
        </w:rPr>
        <w:t>.</w:t>
      </w:r>
    </w:p>
    <w:p w14:paraId="0D9A9B2A" w14:textId="131A85E1" w:rsidR="006D2257" w:rsidRDefault="006D2257" w:rsidP="006D2257">
      <w:pPr>
        <w:pStyle w:val="Heading4"/>
      </w:pPr>
      <w:r>
        <w:t>No deficit collapse.</w:t>
      </w:r>
    </w:p>
    <w:p w14:paraId="7F3F6196" w14:textId="77777777" w:rsidR="006D2257" w:rsidRPr="006D7B39" w:rsidRDefault="006D2257" w:rsidP="006D2257">
      <w:r>
        <w:t xml:space="preserve">James K. </w:t>
      </w:r>
      <w:r w:rsidRPr="006E3821">
        <w:rPr>
          <w:rStyle w:val="Style13ptBold"/>
        </w:rPr>
        <w:t>Galbraith</w:t>
      </w:r>
      <w:r>
        <w:t xml:space="preserve">, </w:t>
      </w:r>
      <w:r w:rsidRPr="006E3821">
        <w:rPr>
          <w:rStyle w:val="Style13ptBold"/>
        </w:rPr>
        <w:t>2011</w:t>
      </w:r>
      <w:r>
        <w:t>, professor at University of Texas at Austin,</w:t>
      </w:r>
      <w:r w:rsidRPr="006D7B39">
        <w:t xml:space="preserve"> Lloyd M. Bentsen Jr. Chair in Government/Business Relations at the LBJ School of Public Affairs</w:t>
      </w:r>
      <w:r>
        <w:t xml:space="preserve">, “Is the Federal Debt Unsustainable?,” Levy Economics Institute of Bard College, </w:t>
      </w:r>
      <w:r w:rsidRPr="006D7B39">
        <w:t>http://www.levyinstitute.org/pubs/pn_11_02.pdf</w:t>
      </w:r>
    </w:p>
    <w:p w14:paraId="3D8FB4B3" w14:textId="77777777" w:rsidR="006D2257" w:rsidRPr="006D2257" w:rsidRDefault="006D2257" w:rsidP="006D2257">
      <w:pPr>
        <w:rPr>
          <w:sz w:val="16"/>
        </w:rPr>
      </w:pPr>
      <w:r w:rsidRPr="006D2257">
        <w:rPr>
          <w:sz w:val="16"/>
        </w:rPr>
        <w:t>By general agreement, the federal budget is on an “unsustainable path.” Try typing the phrase into Google News. When I did it, 19 of the first 20 hits referred to the federal debt.But what does this mean? The phrase is often stated, but rarely defined clearly. One is led to suspect that some who use the phrase are guided by vague fears, or even that they do not quite know what to be afraid of. After a brief discussion of the major worries, this note will attempt to clarify one, and only one, critical issue: the actual behavior of the public-debt-to-GDP ratio under differing economic assumptions through time.</w:t>
      </w:r>
      <w:r w:rsidRPr="000B14D3">
        <w:rPr>
          <w:rStyle w:val="StyleUnderline"/>
          <w:highlight w:val="yellow"/>
        </w:rPr>
        <w:t>Some</w:t>
      </w:r>
      <w:r w:rsidRPr="006D2257">
        <w:rPr>
          <w:sz w:val="16"/>
        </w:rPr>
        <w:t xml:space="preserve"> people </w:t>
      </w:r>
      <w:r w:rsidRPr="000B14D3">
        <w:rPr>
          <w:rStyle w:val="StyleUnderline"/>
          <w:highlight w:val="yellow"/>
        </w:rPr>
        <w:t>fear</w:t>
      </w:r>
      <w:r w:rsidRPr="00F26592">
        <w:rPr>
          <w:rStyle w:val="StyleUnderline"/>
        </w:rPr>
        <w:t xml:space="preserve"> that </w:t>
      </w:r>
      <w:r w:rsidRPr="000B14D3">
        <w:rPr>
          <w:rStyle w:val="StyleUnderline"/>
          <w:highlight w:val="yellow"/>
        </w:rPr>
        <w:t>there may come a moment</w:t>
      </w:r>
      <w:r w:rsidRPr="00F26592">
        <w:rPr>
          <w:rStyle w:val="StyleUnderline"/>
        </w:rPr>
        <w:t xml:space="preserve"> when the </w:t>
      </w:r>
      <w:r w:rsidRPr="000B14D3">
        <w:rPr>
          <w:rStyle w:val="StyleUnderline"/>
          <w:highlight w:val="yellow"/>
        </w:rPr>
        <w:t>government’s bond markets would close, forcing a default</w:t>
      </w:r>
      <w:r w:rsidRPr="00F26592">
        <w:rPr>
          <w:rStyle w:val="StyleUnderline"/>
        </w:rPr>
        <w:t xml:space="preserve"> or “bankruptcy.”</w:t>
      </w:r>
      <w:r w:rsidRPr="006D2257">
        <w:rPr>
          <w:sz w:val="16"/>
        </w:rPr>
        <w:t xml:space="preserve"> But </w:t>
      </w:r>
      <w:r w:rsidRPr="000B14D3">
        <w:rPr>
          <w:rStyle w:val="StyleUnderline"/>
          <w:highlight w:val="yellow"/>
        </w:rPr>
        <w:t>this betrays nonunderstanding of</w:t>
      </w:r>
      <w:r w:rsidRPr="00F26592">
        <w:rPr>
          <w:rStyle w:val="StyleUnderline"/>
        </w:rPr>
        <w:t xml:space="preserve"> both </w:t>
      </w:r>
      <w:r w:rsidRPr="000B14D3">
        <w:rPr>
          <w:rStyle w:val="StyleUnderline"/>
          <w:highlight w:val="yellow"/>
        </w:rPr>
        <w:t>public finances</w:t>
      </w:r>
      <w:r w:rsidRPr="00F26592">
        <w:rPr>
          <w:rStyle w:val="StyleUnderline"/>
        </w:rPr>
        <w:t xml:space="preserve"> and debt markets.</w:t>
      </w:r>
      <w:r w:rsidRPr="006D2257">
        <w:rPr>
          <w:sz w:val="16"/>
        </w:rPr>
        <w:t xml:space="preserve"> </w:t>
      </w:r>
      <w:r w:rsidRPr="00F26592">
        <w:rPr>
          <w:rStyle w:val="StyleUnderline"/>
        </w:rPr>
        <w:t xml:space="preserve">The </w:t>
      </w:r>
      <w:r w:rsidRPr="000B14D3">
        <w:rPr>
          <w:rStyle w:val="StyleUnderline"/>
          <w:highlight w:val="yellow"/>
        </w:rPr>
        <w:t>government</w:t>
      </w:r>
      <w:r w:rsidRPr="00F26592">
        <w:rPr>
          <w:rStyle w:val="StyleUnderline"/>
        </w:rPr>
        <w:t xml:space="preserve"> controls the legal-tender currency in which its bonds are issued and </w:t>
      </w:r>
      <w:r w:rsidRPr="000B14D3">
        <w:rPr>
          <w:rStyle w:val="StyleUnderline"/>
          <w:highlight w:val="yellow"/>
        </w:rPr>
        <w:t>can always pay</w:t>
      </w:r>
      <w:r w:rsidRPr="00F26592">
        <w:rPr>
          <w:rStyle w:val="StyleUnderline"/>
        </w:rPr>
        <w:t xml:space="preserve"> its </w:t>
      </w:r>
      <w:r w:rsidRPr="000B14D3">
        <w:rPr>
          <w:rStyle w:val="StyleUnderline"/>
          <w:highlight w:val="yellow"/>
        </w:rPr>
        <w:t>bills with cash</w:t>
      </w:r>
      <w:r w:rsidRPr="00F26592">
        <w:rPr>
          <w:rStyle w:val="StyleUnderline"/>
        </w:rPr>
        <w:t>.</w:t>
      </w:r>
      <w:r w:rsidRPr="006D2257">
        <w:rPr>
          <w:sz w:val="16"/>
        </w:rPr>
        <w:t xml:space="preserve"> Apart (possibly) from the self-imposed politics of debt ceilings, a US government default on dollar bonds is impossible, and the word “bank- ruptcy”—which is a court proceeding to protect private debtors from their creditors—also does not apply.A more plausible worry is inflation, alongside depreciation of the dollar, either of which would reduce the real return on government bonds.1 There are reasons to fear inflation: notably, the threat of rising energy prices in an oil-short world. And a lower dollar is not only happening at the moment, it’s actual US government policy, at least with respect to one major currency: theChinese renminbi. But neither oil-price inflation nor dollar devaluation constitutes default, and neither would be intrinsi- cally “unsustainable.”Runaway inflation actually generated by the budget deficits is harder to worry about. Except for commodities, the economy remains depressed, with nearly 9 percent unemployment and falling home prices. Medical costs are a problem—but they’re not a problem caused by budget deficits. So far as I can tell,</w:t>
      </w:r>
      <w:r w:rsidRPr="00F26592">
        <w:rPr>
          <w:rStyle w:val="StyleUnderline"/>
        </w:rPr>
        <w:t xml:space="preserve"> the “</w:t>
      </w:r>
      <w:r w:rsidRPr="000B14D3">
        <w:rPr>
          <w:rStyle w:val="StyleUnderline"/>
          <w:highlight w:val="yellow"/>
        </w:rPr>
        <w:t>runaway inflation</w:t>
      </w:r>
      <w:r w:rsidRPr="00F26592">
        <w:rPr>
          <w:rStyle w:val="StyleUnderline"/>
        </w:rPr>
        <w:t xml:space="preserve">” scenario </w:t>
      </w:r>
      <w:r w:rsidRPr="000B14D3">
        <w:rPr>
          <w:rStyle w:val="StyleUnderline"/>
          <w:highlight w:val="yellow"/>
        </w:rPr>
        <w:t>is based on</w:t>
      </w:r>
      <w:r w:rsidRPr="00F26592">
        <w:rPr>
          <w:rStyle w:val="StyleUnderline"/>
        </w:rPr>
        <w:t xml:space="preserve"> a fringe </w:t>
      </w:r>
      <w:r w:rsidRPr="000B14D3">
        <w:rPr>
          <w:rStyle w:val="StyleUnderline"/>
          <w:highlight w:val="yellow"/>
        </w:rPr>
        <w:t>fear</w:t>
      </w:r>
      <w:r w:rsidRPr="006D2257">
        <w:rPr>
          <w:sz w:val="16"/>
        </w:rPr>
        <w:t xml:space="preserve">—that the money deficits create will magically translate into price increases without first having any effect on real activity. Or perhaps that the world will someday suddenly panic and dump the dollar for the euro, yen, or renminbi. That would mean selling US bonds en masse to buy (say) Italian bonds. It could happen, maybe, on some political planet far from this one.2A more prosaic problem with the runaway-inflation sce- nario is that </w:t>
      </w:r>
      <w:r w:rsidRPr="000B14D3">
        <w:rPr>
          <w:rStyle w:val="StyleUnderline"/>
          <w:highlight w:val="yellow"/>
        </w:rPr>
        <w:t>the</w:t>
      </w:r>
      <w:r w:rsidRPr="006D2257">
        <w:rPr>
          <w:sz w:val="16"/>
        </w:rPr>
        <w:t xml:space="preserve"> “nonpartisan, professional” economic forecast- ers of the Congressional Budget Office (</w:t>
      </w:r>
      <w:r w:rsidRPr="000B14D3">
        <w:rPr>
          <w:rStyle w:val="StyleUnderline"/>
          <w:highlight w:val="yellow"/>
        </w:rPr>
        <w:t>CBO</w:t>
      </w:r>
      <w:r w:rsidRPr="006D2257">
        <w:rPr>
          <w:sz w:val="16"/>
        </w:rPr>
        <w:t xml:space="preserve">), </w:t>
      </w:r>
      <w:r w:rsidRPr="00F26592">
        <w:rPr>
          <w:rStyle w:val="StyleUnderline"/>
        </w:rPr>
        <w:t xml:space="preserve">whose work is often cited as the benchmark proof of an “unsustainable path,” </w:t>
      </w:r>
      <w:r w:rsidRPr="000B14D3">
        <w:rPr>
          <w:rStyle w:val="StyleUnderline"/>
          <w:highlight w:val="yellow"/>
        </w:rPr>
        <w:t>do not expect it to happen</w:t>
      </w:r>
      <w:r w:rsidRPr="00F26592">
        <w:rPr>
          <w:rStyle w:val="StyleUnderline"/>
        </w:rPr>
        <w:t>.</w:t>
      </w:r>
      <w:r w:rsidRPr="006D2257">
        <w:rPr>
          <w:sz w:val="16"/>
        </w:rPr>
        <w:t xml:space="preserve"> The CBO baseline resolutely asserts that inflation will stay where it is now: around 2 percent. So one can’t logically cite the inflation threat and the CBO baseline at the same time. So far as I know, the CBO does not trouble itself to model the exchange value of the dollar.What the </w:t>
      </w:r>
      <w:r w:rsidRPr="00F26592">
        <w:rPr>
          <w:rStyle w:val="StyleUnderline"/>
        </w:rPr>
        <w:t>CBO does warn is that</w:t>
      </w:r>
      <w:r w:rsidRPr="006D2257">
        <w:rPr>
          <w:sz w:val="16"/>
        </w:rPr>
        <w:t xml:space="preserve">, under their assumptions, </w:t>
      </w:r>
      <w:r w:rsidRPr="00F26592">
        <w:rPr>
          <w:rStyle w:val="StyleUnderline"/>
        </w:rPr>
        <w:t xml:space="preserve">the ratio of US federal debt </w:t>
      </w:r>
      <w:r w:rsidRPr="006D2257">
        <w:rPr>
          <w:sz w:val="16"/>
        </w:rPr>
        <w:t xml:space="preserve">(held by the public) </w:t>
      </w:r>
      <w:r w:rsidRPr="00F26592">
        <w:rPr>
          <w:rStyle w:val="StyleUnderline"/>
        </w:rPr>
        <w:t>to GDP will rise relentlessly</w:t>
      </w:r>
      <w:r w:rsidRPr="006D2257">
        <w:rPr>
          <w:sz w:val="16"/>
        </w:rPr>
        <w:t xml:space="preserve">, passing 200 percent by 2035 and 300 percent by midcentury. Correspondingly, net interest payments on that debt would rise to exceed 20 percent of GDP. This certainly seems worrisome, and </w:t>
      </w:r>
      <w:r w:rsidRPr="00F26592">
        <w:rPr>
          <w:rStyle w:val="StyleUnderline"/>
        </w:rPr>
        <w:t>the CBO warns about “investor confidence” and “crowding out” without actually building these things into their model.</w:t>
      </w:r>
      <w:r w:rsidRPr="006D2257">
        <w:rPr>
          <w:sz w:val="16"/>
        </w:rPr>
        <w:t xml:space="preserve"> Indeed, </w:t>
      </w:r>
      <w:r w:rsidRPr="00F26592">
        <w:rPr>
          <w:rStyle w:val="StyleUnderline"/>
        </w:rPr>
        <w:t xml:space="preserve">in their model this </w:t>
      </w:r>
      <w:r w:rsidRPr="000B14D3">
        <w:rPr>
          <w:rStyle w:val="StyleUnderline"/>
          <w:highlight w:val="yellow"/>
        </w:rPr>
        <w:t>remarkable and unprecedented ratio of debt to GDP goes</w:t>
      </w:r>
      <w:r w:rsidRPr="00F26592">
        <w:rPr>
          <w:rStyle w:val="StyleUnderline"/>
        </w:rPr>
        <w:t xml:space="preserve"> right </w:t>
      </w:r>
      <w:r w:rsidRPr="000B14D3">
        <w:rPr>
          <w:rStyle w:val="StyleUnderline"/>
          <w:highlight w:val="yellow"/>
        </w:rPr>
        <w:t>along with steady growth, full employment, and low inflation</w:t>
      </w:r>
      <w:r w:rsidRPr="00F26592">
        <w:rPr>
          <w:rStyle w:val="StyleUnderline"/>
        </w:rPr>
        <w:t xml:space="preserve">, </w:t>
      </w:r>
      <w:r w:rsidRPr="006D2257">
        <w:rPr>
          <w:sz w:val="16"/>
        </w:rPr>
        <w:t>world without end! Why one should care about mere financial ratios if they produce such good—and, according to the CBO model— “sustainable” results is another mystery the CBO does not explain.</w:t>
      </w:r>
    </w:p>
    <w:p w14:paraId="5FE5CA9C" w14:textId="77777777" w:rsidR="006D2257" w:rsidRDefault="006D2257" w:rsidP="006D2257"/>
    <w:p w14:paraId="2E058DA0" w14:textId="77777777" w:rsidR="00D95C7B" w:rsidRPr="00F6168C" w:rsidRDefault="00D95C7B" w:rsidP="00D95C7B">
      <w:pPr>
        <w:pStyle w:val="Heading3"/>
      </w:pPr>
      <w:bookmarkStart w:id="84" w:name="BlockBM539"/>
      <w:bookmarkEnd w:id="83"/>
      <w:r>
        <w:t>DHS allocations</w:t>
      </w:r>
    </w:p>
    <w:p w14:paraId="2616F896" w14:textId="77777777" w:rsidR="00D95C7B" w:rsidRDefault="00D95C7B" w:rsidP="00D95C7B">
      <w:pPr>
        <w:pStyle w:val="Heading4"/>
      </w:pPr>
      <w:r>
        <w:t>DHS appropriations are already allocated for domestic drone use.</w:t>
      </w:r>
    </w:p>
    <w:p w14:paraId="5A4B5494" w14:textId="77777777" w:rsidR="00D95C7B" w:rsidRDefault="00D95C7B" w:rsidP="00D95C7B">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98" w:history="1">
        <w:r w:rsidRPr="00950705">
          <w:rPr>
            <w:rStyle w:val="Hyperlink"/>
          </w:rPr>
          <w:t>http://www.dtic.mil/dtic/tr/fulltext/u2/a524297.pdf</w:t>
        </w:r>
      </w:hyperlink>
      <w:r>
        <w:t>, p. 2-3</w:t>
      </w:r>
    </w:p>
    <w:p w14:paraId="16F8938D" w14:textId="77777777" w:rsidR="00D95C7B" w:rsidRPr="00960BB2" w:rsidRDefault="00D95C7B" w:rsidP="00D95C7B">
      <w:pPr>
        <w:rPr>
          <w:sz w:val="16"/>
        </w:rPr>
      </w:pPr>
      <w:r w:rsidRPr="002F5639">
        <w:rPr>
          <w:rStyle w:val="StyleUnderline"/>
          <w:highlight w:val="yellow"/>
        </w:rPr>
        <w:t>Congress has directed DHS to study the feasibility of using UAVs</w:t>
      </w:r>
      <w:r w:rsidRPr="00876A4C">
        <w:rPr>
          <w:rStyle w:val="StyleUnderline"/>
        </w:rPr>
        <w:t xml:space="preserve"> and </w:t>
      </w:r>
      <w:r w:rsidRPr="002F5639">
        <w:rPr>
          <w:rStyle w:val="StyleUnderline"/>
          <w:highlight w:val="yellow"/>
        </w:rPr>
        <w:t>to implement the technology to surveil the border</w:t>
      </w:r>
      <w:r w:rsidRPr="00876A4C">
        <w:rPr>
          <w:rStyle w:val="StyleUnderline"/>
        </w:rPr>
        <w:t xml:space="preserve"> on numerous occasions</w:t>
      </w:r>
      <w:r w:rsidRPr="002F5639">
        <w:rPr>
          <w:sz w:val="16"/>
        </w:rPr>
        <w:t xml:space="preserve">. In the 108th Congress, the Intelligence Reform and Terrorism Prevention Act (P.L. 108-458) included provisions calling for a pilot program to study the use of these technologies, including UAVs, along the northern border. </w:t>
      </w:r>
      <w:r w:rsidRPr="002F5639">
        <w:rPr>
          <w:rStyle w:val="StyleUnderline"/>
          <w:highlight w:val="yellow"/>
        </w:rPr>
        <w:t xml:space="preserve">The law also required DHS to present a plan </w:t>
      </w:r>
      <w:r w:rsidRPr="007F544B">
        <w:rPr>
          <w:rStyle w:val="StyleUnderline"/>
        </w:rPr>
        <w:t>within</w:t>
      </w:r>
      <w:r w:rsidRPr="00876A4C">
        <w:rPr>
          <w:rStyle w:val="StyleUnderline"/>
        </w:rPr>
        <w:t xml:space="preserve"> six months of enactment </w:t>
      </w:r>
      <w:r w:rsidRPr="007F544B">
        <w:rPr>
          <w:rStyle w:val="StyleUnderline"/>
          <w:highlight w:val="yellow"/>
        </w:rPr>
        <w:t>to comprehensively monitor the southwest border with UAVs</w:t>
      </w:r>
      <w:r w:rsidRPr="00876A4C">
        <w:rPr>
          <w:rStyle w:val="StyleUnderline"/>
        </w:rPr>
        <w:t>, and to implement the plan as a pilot program as soon as funds are appropriated for that purpose</w:t>
      </w:r>
      <w:r w:rsidRPr="002F5639">
        <w:rPr>
          <w:sz w:val="16"/>
        </w:rPr>
        <w:t xml:space="preserve">.12 The 2003 DOD Authorization Act (P.L. 108-136) required the President to issue a report “on the use of unmanned aerial vehicles for support of homeland security missions.” In the 109th Congress, the conference report to the FY2007 </w:t>
      </w:r>
      <w:r w:rsidRPr="007F544B">
        <w:rPr>
          <w:rStyle w:val="StyleUnderline"/>
          <w:highlight w:val="yellow"/>
        </w:rPr>
        <w:t>DHS Appropriations</w:t>
      </w:r>
      <w:r w:rsidRPr="002F5639">
        <w:rPr>
          <w:sz w:val="16"/>
        </w:rPr>
        <w:t xml:space="preserve"> Act (P.L. 109-295) </w:t>
      </w:r>
      <w:r w:rsidRPr="007F544B">
        <w:rPr>
          <w:rStyle w:val="StyleUnderline"/>
          <w:highlight w:val="yellow"/>
        </w:rPr>
        <w:t>urged DHS to work with the</w:t>
      </w:r>
      <w:r w:rsidRPr="00876A4C">
        <w:rPr>
          <w:rStyle w:val="StyleUnderline"/>
        </w:rPr>
        <w:t xml:space="preserve"> Federal Aviation Administration (</w:t>
      </w:r>
      <w:r w:rsidRPr="007F544B">
        <w:rPr>
          <w:rStyle w:val="StyleUnderline"/>
          <w:highlight w:val="yellow"/>
        </w:rPr>
        <w:t>FAA</w:t>
      </w:r>
      <w:r w:rsidRPr="00876A4C">
        <w:rPr>
          <w:rStyle w:val="StyleUnderline"/>
        </w:rPr>
        <w:t xml:space="preserve">) </w:t>
      </w:r>
      <w:r w:rsidRPr="007F544B">
        <w:rPr>
          <w:rStyle w:val="StyleUnderline"/>
          <w:highlight w:val="yellow"/>
        </w:rPr>
        <w:t>to implement a pilot program for the use of UAVs</w:t>
      </w:r>
      <w:r w:rsidRPr="00876A4C">
        <w:rPr>
          <w:rStyle w:val="StyleUnderline"/>
        </w:rPr>
        <w:t xml:space="preserve"> to surveil the northern border</w:t>
      </w:r>
      <w:r w:rsidRPr="002F5639">
        <w:rPr>
          <w:sz w:val="16"/>
        </w:rPr>
        <w:t xml:space="preserve">.13 </w:t>
      </w:r>
      <w:r w:rsidRPr="007F544B">
        <w:rPr>
          <w:rStyle w:val="StyleUnderline"/>
          <w:highlight w:val="yellow"/>
        </w:rPr>
        <w:t>Outside CBP, UAVs have also been used by other agencies in domestic settings</w:t>
      </w:r>
      <w:r w:rsidRPr="00876A4C">
        <w:rPr>
          <w:rStyle w:val="StyleUnderline"/>
        </w:rPr>
        <w:t>. The NASA-sponsored Environmental Research Aircraft and Sensor Technology</w:t>
      </w:r>
      <w:r w:rsidRPr="002F5639">
        <w:rPr>
          <w:sz w:val="16"/>
        </w:rPr>
        <w:t xml:space="preserve"> (</w:t>
      </w:r>
      <w:r w:rsidRPr="00876A4C">
        <w:rPr>
          <w:rStyle w:val="StyleUnderline"/>
        </w:rPr>
        <w:t>ERAST</w:t>
      </w:r>
      <w:r w:rsidRPr="002F5639">
        <w:rPr>
          <w:sz w:val="16"/>
        </w:rPr>
        <w:t xml:space="preserve">) program </w:t>
      </w:r>
      <w:r w:rsidRPr="00876A4C">
        <w:rPr>
          <w:rStyle w:val="StyleUnderline"/>
        </w:rPr>
        <w:t>has produced civilian UAVs to monitor pollution and measure ozone levels</w:t>
      </w:r>
      <w:r w:rsidRPr="002F5639">
        <w:rPr>
          <w:sz w:val="16"/>
        </w:rPr>
        <w:t xml:space="preserve">. The Massachusetts Institute of Technology (MIT) has been involved in developing Global Positioning Systems (GPS) and video camera guidance for using UAVs to locate and identify toxic substances (Hugh McDaid, Smart Weapons (New York: Barnes and Nobles Books, 1997), p. 9.). Lastly, </w:t>
      </w:r>
      <w:r w:rsidRPr="00876A4C">
        <w:rPr>
          <w:rStyle w:val="StyleUnderline"/>
        </w:rPr>
        <w:t>the Department of Energy recently announced</w:t>
      </w:r>
      <w:r w:rsidRPr="002F5639">
        <w:rPr>
          <w:sz w:val="16"/>
        </w:rPr>
        <w:t xml:space="preserve"> in 2003 that </w:t>
      </w:r>
      <w:r w:rsidRPr="00876A4C">
        <w:rPr>
          <w:rStyle w:val="StyleUnderline"/>
        </w:rPr>
        <w:t>it would test UAVs outfitted with radiation sensors to detect potential nuclear reactor accidents</w:t>
      </w:r>
      <w:r w:rsidRPr="002F5639">
        <w:rPr>
          <w:sz w:val="16"/>
        </w:rPr>
        <w:t xml:space="preserve"> (Jefferson Morris, “GoldenEye UAV to perform flight demo for DOE,” Aerospace Daily, December 5, 2003.). A Predator B UAV model was used as part of the Arizona Border Control Initiative, a multi-disciplinary initiative that seeks to coordinate federal, state, and local authorities to control the Arizona border, until it was destroyed in a crash on April 25, 2006. Congress required DHS to report on its findings related to this crash and other UAV mishaps by January 23, 2007, in the conference report to P.L. 109-295. </w:t>
      </w:r>
      <w:r w:rsidRPr="007F544B">
        <w:rPr>
          <w:rStyle w:val="StyleUnderline"/>
          <w:highlight w:val="yellow"/>
        </w:rPr>
        <w:t>The</w:t>
      </w:r>
      <w:r w:rsidRPr="002F5639">
        <w:rPr>
          <w:sz w:val="16"/>
        </w:rPr>
        <w:t xml:space="preserve"> FY2006 </w:t>
      </w:r>
      <w:r w:rsidRPr="007F544B">
        <w:rPr>
          <w:rStyle w:val="StyleUnderline"/>
          <w:highlight w:val="yellow"/>
        </w:rPr>
        <w:t>DHS Appropriations Act</w:t>
      </w:r>
      <w:r w:rsidRPr="002F5639">
        <w:rPr>
          <w:sz w:val="16"/>
        </w:rPr>
        <w:t xml:space="preserve"> (P.L. 108-90) </w:t>
      </w:r>
      <w:r w:rsidRPr="007F544B">
        <w:rPr>
          <w:rStyle w:val="StyleUnderline"/>
          <w:highlight w:val="yellow"/>
        </w:rPr>
        <w:t>provided</w:t>
      </w:r>
      <w:r w:rsidRPr="002F5639">
        <w:rPr>
          <w:sz w:val="16"/>
        </w:rPr>
        <w:t xml:space="preserve"> $35.2 million </w:t>
      </w:r>
      <w:r w:rsidRPr="007F544B">
        <w:rPr>
          <w:rStyle w:val="StyleUnderline"/>
          <w:highlight w:val="yellow"/>
        </w:rPr>
        <w:t>to establish a</w:t>
      </w:r>
      <w:r w:rsidRPr="002F5639">
        <w:rPr>
          <w:rStyle w:val="StyleUnderline"/>
        </w:rPr>
        <w:t xml:space="preserve"> Northern </w:t>
      </w:r>
      <w:r w:rsidRPr="007F544B">
        <w:rPr>
          <w:rStyle w:val="StyleUnderline"/>
          <w:highlight w:val="yellow"/>
        </w:rPr>
        <w:t>Border air wing and tasked the DHS Under Secretary of Border and Transportation Security</w:t>
      </w:r>
      <w:r w:rsidRPr="002F5639">
        <w:rPr>
          <w:sz w:val="16"/>
        </w:rPr>
        <w:t xml:space="preserve"> to devise a report outlining operational plans by which the Air and Marine Operations Center (AMOC) would eliminate surveillance gaps affecting the northern border and western United States. The act also provided $10 million for the use of UAVs. P.L. 108-334, the FY2006 Homeland Security Appropriations Act, provided another $10 million for UAVs in border security. P.L. 109-295 provided $20 million in FY2007 for DHS’s use of UAVs. P.L. 110-161 provided $14.7 million in FY2008 for the operation and maintenance of UAVs. In FY2009, Congress did not specify the amount of funding A&amp;M should put toward UAVs. The Supplemental Appropriations Bill of FY2010 (H.R. 4899) would include $32 million for the acquisition of two additional UAVs by A&amp;M.</w:t>
      </w:r>
    </w:p>
    <w:p w14:paraId="5D4ABC48" w14:textId="77777777" w:rsidR="00D95C7B" w:rsidRDefault="00D95C7B" w:rsidP="007976FC"/>
    <w:p w14:paraId="17261157" w14:textId="77777777" w:rsidR="00D95C7B" w:rsidRDefault="00D95C7B" w:rsidP="00D95C7B"/>
    <w:p w14:paraId="2A7401C3" w14:textId="77777777" w:rsidR="00D95C7B" w:rsidRDefault="00D95C7B" w:rsidP="00D95C7B"/>
    <w:p w14:paraId="3F74506F" w14:textId="77777777" w:rsidR="00D95C7B" w:rsidRDefault="00D95C7B" w:rsidP="00D95C7B"/>
    <w:p w14:paraId="6C3E8DCF" w14:textId="77777777" w:rsidR="00D95C7B" w:rsidRDefault="00D95C7B" w:rsidP="00D95C7B"/>
    <w:p w14:paraId="36D33616" w14:textId="77777777" w:rsidR="00D95C7B" w:rsidRPr="00F601E6" w:rsidRDefault="00D95C7B" w:rsidP="00D95C7B"/>
    <w:bookmarkEnd w:id="0"/>
    <w:bookmarkEnd w:id="82"/>
    <w:bookmarkEnd w:id="84"/>
    <w:p w14:paraId="5FCEB572"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ordia New">
    <w:panose1 w:val="020B0304020202020204"/>
    <w:charset w:val="00"/>
    <w:family w:val="swiss"/>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pple Symbols">
    <w:altName w:val="Times New Roman"/>
    <w:charset w:val="00"/>
    <w:family w:val="auto"/>
    <w:pitch w:val="variable"/>
    <w:sig w:usb0="00000000" w:usb1="08007BEB" w:usb2="01840034" w:usb3="00000000" w:csb0="000001FB" w:csb1="00000000"/>
  </w:font>
  <w:font w:name="Baoli SC Regular">
    <w:altName w:val="Microsoft YaHei Light"/>
    <w:charset w:val="00"/>
    <w:family w:val="auto"/>
    <w:pitch w:val="variable"/>
    <w:sig w:usb0="00000001" w:usb1="080F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hybridMultilevel"/>
    <w:tmpl w:val="6D56FF4A"/>
    <w:lvl w:ilvl="0" w:tplc="76F07916">
      <w:start w:val="1"/>
      <w:numFmt w:val="bullet"/>
      <w:lvlText w:val=""/>
      <w:lvlJc w:val="left"/>
      <w:pPr>
        <w:tabs>
          <w:tab w:val="num" w:pos="0"/>
        </w:tabs>
        <w:ind w:left="0" w:firstLine="0"/>
      </w:pPr>
      <w:rPr>
        <w:rFonts w:ascii="Symbol" w:hAnsi="Symbol" w:hint="default"/>
      </w:rPr>
    </w:lvl>
    <w:lvl w:ilvl="1" w:tplc="E34A3098">
      <w:start w:val="1"/>
      <w:numFmt w:val="bullet"/>
      <w:lvlText w:val=""/>
      <w:lvlJc w:val="left"/>
      <w:pPr>
        <w:tabs>
          <w:tab w:val="num" w:pos="720"/>
        </w:tabs>
        <w:ind w:left="1080" w:hanging="360"/>
      </w:pPr>
      <w:rPr>
        <w:rFonts w:ascii="Symbol" w:hAnsi="Symbol" w:hint="default"/>
      </w:rPr>
    </w:lvl>
    <w:lvl w:ilvl="2" w:tplc="88F82E30">
      <w:start w:val="1"/>
      <w:numFmt w:val="bullet"/>
      <w:lvlText w:val="o"/>
      <w:lvlJc w:val="left"/>
      <w:pPr>
        <w:tabs>
          <w:tab w:val="num" w:pos="1440"/>
        </w:tabs>
        <w:ind w:left="1800" w:hanging="360"/>
      </w:pPr>
      <w:rPr>
        <w:rFonts w:ascii="Courier New" w:hAnsi="Courier New" w:hint="default"/>
      </w:rPr>
    </w:lvl>
    <w:lvl w:ilvl="3" w:tplc="6BDE884E">
      <w:start w:val="1"/>
      <w:numFmt w:val="bullet"/>
      <w:lvlText w:val=""/>
      <w:lvlJc w:val="left"/>
      <w:pPr>
        <w:tabs>
          <w:tab w:val="num" w:pos="2160"/>
        </w:tabs>
        <w:ind w:left="2520" w:hanging="360"/>
      </w:pPr>
      <w:rPr>
        <w:rFonts w:ascii="Wingdings" w:hAnsi="Wingdings" w:hint="default"/>
      </w:rPr>
    </w:lvl>
    <w:lvl w:ilvl="4" w:tplc="C0784F06">
      <w:start w:val="1"/>
      <w:numFmt w:val="bullet"/>
      <w:lvlText w:val=""/>
      <w:lvlJc w:val="left"/>
      <w:pPr>
        <w:tabs>
          <w:tab w:val="num" w:pos="2880"/>
        </w:tabs>
        <w:ind w:left="3240" w:hanging="360"/>
      </w:pPr>
      <w:rPr>
        <w:rFonts w:ascii="Wingdings" w:hAnsi="Wingdings" w:hint="default"/>
      </w:rPr>
    </w:lvl>
    <w:lvl w:ilvl="5" w:tplc="ECDE9CF2">
      <w:start w:val="1"/>
      <w:numFmt w:val="bullet"/>
      <w:lvlText w:val=""/>
      <w:lvlJc w:val="left"/>
      <w:pPr>
        <w:tabs>
          <w:tab w:val="num" w:pos="3600"/>
        </w:tabs>
        <w:ind w:left="3960" w:hanging="360"/>
      </w:pPr>
      <w:rPr>
        <w:rFonts w:ascii="Symbol" w:hAnsi="Symbol" w:hint="default"/>
      </w:rPr>
    </w:lvl>
    <w:lvl w:ilvl="6" w:tplc="83942BD6">
      <w:start w:val="1"/>
      <w:numFmt w:val="bullet"/>
      <w:lvlText w:val="o"/>
      <w:lvlJc w:val="left"/>
      <w:pPr>
        <w:tabs>
          <w:tab w:val="num" w:pos="4320"/>
        </w:tabs>
        <w:ind w:left="4680" w:hanging="360"/>
      </w:pPr>
      <w:rPr>
        <w:rFonts w:ascii="Courier New" w:hAnsi="Courier New" w:hint="default"/>
      </w:rPr>
    </w:lvl>
    <w:lvl w:ilvl="7" w:tplc="32E4D6C0">
      <w:start w:val="1"/>
      <w:numFmt w:val="bullet"/>
      <w:lvlText w:val=""/>
      <w:lvlJc w:val="left"/>
      <w:pPr>
        <w:tabs>
          <w:tab w:val="num" w:pos="5040"/>
        </w:tabs>
        <w:ind w:left="5400" w:hanging="360"/>
      </w:pPr>
      <w:rPr>
        <w:rFonts w:ascii="Wingdings" w:hAnsi="Wingdings" w:hint="default"/>
      </w:rPr>
    </w:lvl>
    <w:lvl w:ilvl="8" w:tplc="4560FBA4">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B901A8F"/>
    <w:multiLevelType w:val="hybridMultilevel"/>
    <w:tmpl w:val="2F620AB0"/>
    <w:lvl w:ilvl="0" w:tplc="73502D0A">
      <w:start w:val="1"/>
      <w:numFmt w:val="decimal"/>
      <w:lvlText w:val="%1."/>
      <w:lvlJc w:val="left"/>
      <w:pPr>
        <w:ind w:left="720" w:hanging="360"/>
      </w:pPr>
    </w:lvl>
    <w:lvl w:ilvl="1" w:tplc="62801EFA">
      <w:start w:val="1"/>
      <w:numFmt w:val="decimal"/>
      <w:lvlText w:val="%2."/>
      <w:lvlJc w:val="left"/>
      <w:pPr>
        <w:ind w:left="1440" w:hanging="1080"/>
      </w:pPr>
    </w:lvl>
    <w:lvl w:ilvl="2" w:tplc="A7141AA8">
      <w:start w:val="1"/>
      <w:numFmt w:val="decimal"/>
      <w:lvlText w:val="%3."/>
      <w:lvlJc w:val="left"/>
      <w:pPr>
        <w:ind w:left="2160" w:hanging="1980"/>
      </w:pPr>
    </w:lvl>
    <w:lvl w:ilvl="3" w:tplc="FA3C52C6">
      <w:start w:val="1"/>
      <w:numFmt w:val="decimal"/>
      <w:lvlText w:val="%4."/>
      <w:lvlJc w:val="left"/>
      <w:pPr>
        <w:ind w:left="2880" w:hanging="2520"/>
      </w:pPr>
    </w:lvl>
    <w:lvl w:ilvl="4" w:tplc="02DAC0FE">
      <w:start w:val="1"/>
      <w:numFmt w:val="decimal"/>
      <w:lvlText w:val="%5."/>
      <w:lvlJc w:val="left"/>
      <w:pPr>
        <w:ind w:left="3600" w:hanging="3240"/>
      </w:pPr>
    </w:lvl>
    <w:lvl w:ilvl="5" w:tplc="687CC170">
      <w:start w:val="1"/>
      <w:numFmt w:val="decimal"/>
      <w:lvlText w:val="%6."/>
      <w:lvlJc w:val="left"/>
      <w:pPr>
        <w:ind w:left="4320" w:hanging="4140"/>
      </w:pPr>
    </w:lvl>
    <w:lvl w:ilvl="6" w:tplc="5A7A5170">
      <w:start w:val="1"/>
      <w:numFmt w:val="decimal"/>
      <w:lvlText w:val="%7."/>
      <w:lvlJc w:val="left"/>
      <w:pPr>
        <w:ind w:left="5040" w:hanging="4680"/>
      </w:pPr>
    </w:lvl>
    <w:lvl w:ilvl="7" w:tplc="ADA8B4F2">
      <w:start w:val="1"/>
      <w:numFmt w:val="decimal"/>
      <w:lvlText w:val="%8."/>
      <w:lvlJc w:val="left"/>
      <w:pPr>
        <w:ind w:left="5760" w:hanging="5400"/>
      </w:pPr>
    </w:lvl>
    <w:lvl w:ilvl="8" w:tplc="3682A238">
      <w:start w:val="1"/>
      <w:numFmt w:val="decimal"/>
      <w:lvlText w:val="%9."/>
      <w:lvlJc w:val="left"/>
      <w:pPr>
        <w:ind w:left="6480" w:hanging="630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28245732"/>
    <w:docVar w:name="VerbatimMac" w:val="True"/>
    <w:docVar w:name="VerbatimVersion" w:val="5.0"/>
  </w:docVars>
  <w:rsids>
    <w:rsidRoot w:val="00D95C7B"/>
    <w:rsid w:val="000029E3"/>
    <w:rsid w:val="000029E8"/>
    <w:rsid w:val="00004225"/>
    <w:rsid w:val="000066CA"/>
    <w:rsid w:val="00007264"/>
    <w:rsid w:val="000076A9"/>
    <w:rsid w:val="00014FAD"/>
    <w:rsid w:val="00015D2A"/>
    <w:rsid w:val="00015EF8"/>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C31D6"/>
    <w:rsid w:val="000D159E"/>
    <w:rsid w:val="000D26A6"/>
    <w:rsid w:val="000D2B90"/>
    <w:rsid w:val="000D4A12"/>
    <w:rsid w:val="000D6ED8"/>
    <w:rsid w:val="000D717B"/>
    <w:rsid w:val="001000B5"/>
    <w:rsid w:val="00100B28"/>
    <w:rsid w:val="00117316"/>
    <w:rsid w:val="001209B4"/>
    <w:rsid w:val="001240CA"/>
    <w:rsid w:val="001761FC"/>
    <w:rsid w:val="00182655"/>
    <w:rsid w:val="001840F2"/>
    <w:rsid w:val="00185048"/>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E321F"/>
    <w:rsid w:val="001F1173"/>
    <w:rsid w:val="001F7F07"/>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A51D1"/>
    <w:rsid w:val="002B5511"/>
    <w:rsid w:val="002B7ACF"/>
    <w:rsid w:val="002D2C0B"/>
    <w:rsid w:val="002E0643"/>
    <w:rsid w:val="002E392E"/>
    <w:rsid w:val="002E6BBC"/>
    <w:rsid w:val="002F1BA9"/>
    <w:rsid w:val="002F6E74"/>
    <w:rsid w:val="00301FA4"/>
    <w:rsid w:val="00307ED7"/>
    <w:rsid w:val="00310255"/>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3869"/>
    <w:rsid w:val="00374E13"/>
    <w:rsid w:val="00375D2E"/>
    <w:rsid w:val="00383071"/>
    <w:rsid w:val="00383B19"/>
    <w:rsid w:val="003933F9"/>
    <w:rsid w:val="00395864"/>
    <w:rsid w:val="00396557"/>
    <w:rsid w:val="00397316"/>
    <w:rsid w:val="003A248F"/>
    <w:rsid w:val="003A4D9C"/>
    <w:rsid w:val="003A7761"/>
    <w:rsid w:val="003B1668"/>
    <w:rsid w:val="003C2EC5"/>
    <w:rsid w:val="003C5F4C"/>
    <w:rsid w:val="003D5EA8"/>
    <w:rsid w:val="003E305E"/>
    <w:rsid w:val="003E34DB"/>
    <w:rsid w:val="003E5302"/>
    <w:rsid w:val="003E5BF1"/>
    <w:rsid w:val="003F2452"/>
    <w:rsid w:val="003F41EA"/>
    <w:rsid w:val="003F7DF0"/>
    <w:rsid w:val="00400F7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E38EF"/>
    <w:rsid w:val="004E74F5"/>
    <w:rsid w:val="004F7C79"/>
    <w:rsid w:val="00502556"/>
    <w:rsid w:val="005028E5"/>
    <w:rsid w:val="00503735"/>
    <w:rsid w:val="005224F2"/>
    <w:rsid w:val="005352CB"/>
    <w:rsid w:val="00536D8B"/>
    <w:rsid w:val="005379C3"/>
    <w:rsid w:val="005519C2"/>
    <w:rsid w:val="005523E0"/>
    <w:rsid w:val="0055320F"/>
    <w:rsid w:val="0055699B"/>
    <w:rsid w:val="00563D3D"/>
    <w:rsid w:val="005659AA"/>
    <w:rsid w:val="005676E8"/>
    <w:rsid w:val="00570C3E"/>
    <w:rsid w:val="00581048"/>
    <w:rsid w:val="00581203"/>
    <w:rsid w:val="0058349C"/>
    <w:rsid w:val="00585FBE"/>
    <w:rsid w:val="005870E8"/>
    <w:rsid w:val="005A4D4E"/>
    <w:rsid w:val="005A7237"/>
    <w:rsid w:val="005B21FA"/>
    <w:rsid w:val="005B2DCC"/>
    <w:rsid w:val="005B3244"/>
    <w:rsid w:val="005B6EE8"/>
    <w:rsid w:val="005B7731"/>
    <w:rsid w:val="005C4515"/>
    <w:rsid w:val="005C5602"/>
    <w:rsid w:val="005C6F75"/>
    <w:rsid w:val="005C74A6"/>
    <w:rsid w:val="005D3B4D"/>
    <w:rsid w:val="005D615C"/>
    <w:rsid w:val="005E1860"/>
    <w:rsid w:val="005F0102"/>
    <w:rsid w:val="005F063B"/>
    <w:rsid w:val="005F192D"/>
    <w:rsid w:val="005F24C8"/>
    <w:rsid w:val="005F26AF"/>
    <w:rsid w:val="006113DB"/>
    <w:rsid w:val="0061383D"/>
    <w:rsid w:val="00614D69"/>
    <w:rsid w:val="00617030"/>
    <w:rsid w:val="00621301"/>
    <w:rsid w:val="0062173F"/>
    <w:rsid w:val="006235FB"/>
    <w:rsid w:val="00626A15"/>
    <w:rsid w:val="006438CB"/>
    <w:rsid w:val="006469C5"/>
    <w:rsid w:val="006529B9"/>
    <w:rsid w:val="00654695"/>
    <w:rsid w:val="0065500A"/>
    <w:rsid w:val="00655217"/>
    <w:rsid w:val="0065727C"/>
    <w:rsid w:val="00664514"/>
    <w:rsid w:val="00674A78"/>
    <w:rsid w:val="00696A16"/>
    <w:rsid w:val="006A4840"/>
    <w:rsid w:val="006A7E1D"/>
    <w:rsid w:val="006C3A56"/>
    <w:rsid w:val="006D13F4"/>
    <w:rsid w:val="006D2257"/>
    <w:rsid w:val="006D6AED"/>
    <w:rsid w:val="006E6D0B"/>
    <w:rsid w:val="006F126E"/>
    <w:rsid w:val="006F3834"/>
    <w:rsid w:val="006F5693"/>
    <w:rsid w:val="007024B3"/>
    <w:rsid w:val="007112AC"/>
    <w:rsid w:val="0071775D"/>
    <w:rsid w:val="00717B01"/>
    <w:rsid w:val="007227D9"/>
    <w:rsid w:val="0072491F"/>
    <w:rsid w:val="007374A1"/>
    <w:rsid w:val="00752712"/>
    <w:rsid w:val="00753A84"/>
    <w:rsid w:val="007611F5"/>
    <w:rsid w:val="007619E4"/>
    <w:rsid w:val="00761E75"/>
    <w:rsid w:val="0076495E"/>
    <w:rsid w:val="00765FC8"/>
    <w:rsid w:val="00793F46"/>
    <w:rsid w:val="007976FC"/>
    <w:rsid w:val="007A1325"/>
    <w:rsid w:val="007A1A18"/>
    <w:rsid w:val="007B53D8"/>
    <w:rsid w:val="007C22C5"/>
    <w:rsid w:val="007C57E1"/>
    <w:rsid w:val="007C5811"/>
    <w:rsid w:val="007D2DF5"/>
    <w:rsid w:val="007D451A"/>
    <w:rsid w:val="007D5E3E"/>
    <w:rsid w:val="007D7596"/>
    <w:rsid w:val="007E242C"/>
    <w:rsid w:val="007E6631"/>
    <w:rsid w:val="007E7AD6"/>
    <w:rsid w:val="00803A12"/>
    <w:rsid w:val="0081117B"/>
    <w:rsid w:val="008266F9"/>
    <w:rsid w:val="00826A9B"/>
    <w:rsid w:val="008344EC"/>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4A34"/>
    <w:rsid w:val="008C77B6"/>
    <w:rsid w:val="008D1B91"/>
    <w:rsid w:val="008D724A"/>
    <w:rsid w:val="008E7A3E"/>
    <w:rsid w:val="008F0DBB"/>
    <w:rsid w:val="008F41FD"/>
    <w:rsid w:val="008F4479"/>
    <w:rsid w:val="008F4BA0"/>
    <w:rsid w:val="008F5542"/>
    <w:rsid w:val="00901726"/>
    <w:rsid w:val="00920E6A"/>
    <w:rsid w:val="00921DBB"/>
    <w:rsid w:val="00931816"/>
    <w:rsid w:val="00932C71"/>
    <w:rsid w:val="00945EF4"/>
    <w:rsid w:val="009509D5"/>
    <w:rsid w:val="009538F5"/>
    <w:rsid w:val="00957187"/>
    <w:rsid w:val="009603E1"/>
    <w:rsid w:val="00961C9D"/>
    <w:rsid w:val="00963065"/>
    <w:rsid w:val="0097151F"/>
    <w:rsid w:val="00973777"/>
    <w:rsid w:val="0097651A"/>
    <w:rsid w:val="00976E78"/>
    <w:rsid w:val="009775C0"/>
    <w:rsid w:val="00985551"/>
    <w:rsid w:val="00990634"/>
    <w:rsid w:val="00991733"/>
    <w:rsid w:val="00992078"/>
    <w:rsid w:val="009A1467"/>
    <w:rsid w:val="009A6464"/>
    <w:rsid w:val="009B69F5"/>
    <w:rsid w:val="009C5772"/>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44E3"/>
    <w:rsid w:val="00B05C2D"/>
    <w:rsid w:val="00B12933"/>
    <w:rsid w:val="00B12B88"/>
    <w:rsid w:val="00B13BC8"/>
    <w:rsid w:val="00B24662"/>
    <w:rsid w:val="00B26DD5"/>
    <w:rsid w:val="00B3569C"/>
    <w:rsid w:val="00B43676"/>
    <w:rsid w:val="00B60125"/>
    <w:rsid w:val="00B6656B"/>
    <w:rsid w:val="00B708C4"/>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5EA0"/>
    <w:rsid w:val="00C3747A"/>
    <w:rsid w:val="00C56DCC"/>
    <w:rsid w:val="00C57075"/>
    <w:rsid w:val="00C72AFE"/>
    <w:rsid w:val="00C81619"/>
    <w:rsid w:val="00CA013C"/>
    <w:rsid w:val="00CA224B"/>
    <w:rsid w:val="00CA6D6D"/>
    <w:rsid w:val="00CC7A4E"/>
    <w:rsid w:val="00CD1359"/>
    <w:rsid w:val="00CD44C4"/>
    <w:rsid w:val="00CD4C83"/>
    <w:rsid w:val="00CE6CE3"/>
    <w:rsid w:val="00CF6C49"/>
    <w:rsid w:val="00D01EDC"/>
    <w:rsid w:val="00D078AA"/>
    <w:rsid w:val="00D10058"/>
    <w:rsid w:val="00D11978"/>
    <w:rsid w:val="00D15E30"/>
    <w:rsid w:val="00D16129"/>
    <w:rsid w:val="00D25DBD"/>
    <w:rsid w:val="00D26929"/>
    <w:rsid w:val="00D26E85"/>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95C7B"/>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0D1B"/>
    <w:rsid w:val="00E353A2"/>
    <w:rsid w:val="00E36881"/>
    <w:rsid w:val="00E42E4C"/>
    <w:rsid w:val="00E47013"/>
    <w:rsid w:val="00E541F9"/>
    <w:rsid w:val="00E57B79"/>
    <w:rsid w:val="00E63419"/>
    <w:rsid w:val="00E64496"/>
    <w:rsid w:val="00E8322E"/>
    <w:rsid w:val="00E903E0"/>
    <w:rsid w:val="00EA0C5A"/>
    <w:rsid w:val="00EA1115"/>
    <w:rsid w:val="00EA39EB"/>
    <w:rsid w:val="00EA58CE"/>
    <w:rsid w:val="00EB33FF"/>
    <w:rsid w:val="00EC2759"/>
    <w:rsid w:val="00EC5534"/>
    <w:rsid w:val="00EC7106"/>
    <w:rsid w:val="00ED0120"/>
    <w:rsid w:val="00ED4E12"/>
    <w:rsid w:val="00EE051B"/>
    <w:rsid w:val="00EE54B4"/>
    <w:rsid w:val="00EF2B5C"/>
    <w:rsid w:val="00EF7794"/>
    <w:rsid w:val="00F02046"/>
    <w:rsid w:val="00F053D8"/>
    <w:rsid w:val="00F05815"/>
    <w:rsid w:val="00F07888"/>
    <w:rsid w:val="00F1313D"/>
    <w:rsid w:val="00F201E7"/>
    <w:rsid w:val="00F21C79"/>
    <w:rsid w:val="00F238C9"/>
    <w:rsid w:val="00F23CA5"/>
    <w:rsid w:val="00F277AA"/>
    <w:rsid w:val="00F31955"/>
    <w:rsid w:val="00F34C06"/>
    <w:rsid w:val="00F43EA3"/>
    <w:rsid w:val="00F50C55"/>
    <w:rsid w:val="00F57FFB"/>
    <w:rsid w:val="00F601E6"/>
    <w:rsid w:val="00F66CD3"/>
    <w:rsid w:val="00F73954"/>
    <w:rsid w:val="00F77D5B"/>
    <w:rsid w:val="00F94060"/>
    <w:rsid w:val="00FA565F"/>
    <w:rsid w:val="00FA56F6"/>
    <w:rsid w:val="00FB0A74"/>
    <w:rsid w:val="00FB329D"/>
    <w:rsid w:val="00FB7015"/>
    <w:rsid w:val="00FC27E3"/>
    <w:rsid w:val="00FC74C7"/>
    <w:rsid w:val="00FD451D"/>
    <w:rsid w:val="00FD5B22"/>
    <w:rsid w:val="48412576"/>
    <w:rsid w:val="48C371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C251B"/>
  <w14:defaultImageDpi w14:val="300"/>
  <w15:docId w15:val="{2218FEAD-FD4B-4630-B4FE-4E6CFFC0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8504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1850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850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Char Char Char Char Char Char Char,Heading 3 Char Char"/>
    <w:basedOn w:val="Normal"/>
    <w:next w:val="Normal"/>
    <w:link w:val="Heading3Char"/>
    <w:autoRedefine/>
    <w:uiPriority w:val="2"/>
    <w:unhideWhenUsed/>
    <w:qFormat/>
    <w:rsid w:val="001850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tag"/>
    <w:basedOn w:val="Normal"/>
    <w:next w:val="Normal"/>
    <w:link w:val="Heading4Char"/>
    <w:autoRedefine/>
    <w:uiPriority w:val="3"/>
    <w:unhideWhenUsed/>
    <w:qFormat/>
    <w:rsid w:val="0018504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50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048"/>
  </w:style>
  <w:style w:type="character" w:customStyle="1" w:styleId="Heading1Char">
    <w:name w:val="Heading 1 Char"/>
    <w:aliases w:val="Pocket Char"/>
    <w:basedOn w:val="DefaultParagraphFont"/>
    <w:link w:val="Heading1"/>
    <w:rsid w:val="001850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5048"/>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Char Char Char Char Char Char Char Char1"/>
    <w:basedOn w:val="DefaultParagraphFont"/>
    <w:link w:val="Heading3"/>
    <w:uiPriority w:val="2"/>
    <w:rsid w:val="00185048"/>
    <w:rPr>
      <w:rFonts w:ascii="Calibri" w:eastAsiaTheme="majorEastAsia" w:hAnsi="Calibri" w:cstheme="majorBidi"/>
      <w:b/>
      <w:sz w:val="32"/>
      <w:u w:val="single"/>
    </w:rPr>
  </w:style>
  <w:style w:type="character" w:customStyle="1" w:styleId="Heading4Char">
    <w:name w:val="Heading 4 Char"/>
    <w:aliases w:val="Tag Char,small text Char,Big card Char,Normal Tag Char,body Char,tag Char"/>
    <w:basedOn w:val="DefaultParagraphFont"/>
    <w:link w:val="Heading4"/>
    <w:uiPriority w:val="3"/>
    <w:rsid w:val="0018504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18504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185048"/>
    <w:rPr>
      <w:b w:val="0"/>
      <w:sz w:val="22"/>
      <w:u w:val="single"/>
    </w:rPr>
  </w:style>
  <w:style w:type="character" w:styleId="Emphasis">
    <w:name w:val="Emphasis"/>
    <w:aliases w:val="Evidence,Minimized,minimized,Highlighted,tag2,Size 10,emphasis in card,Underlined,CD Card,ED - Tag,emphasis,Emphasis!!,small,Bold Underline,Qualifications"/>
    <w:basedOn w:val="DefaultParagraphFont"/>
    <w:uiPriority w:val="7"/>
    <w:qFormat/>
    <w:rsid w:val="00185048"/>
    <w:rPr>
      <w:b/>
      <w:iCs/>
      <w:u w:val="single"/>
      <w:bdr w:val="single" w:sz="24" w:space="0" w:color="auto"/>
    </w:rPr>
  </w:style>
  <w:style w:type="character" w:styleId="FollowedHyperlink">
    <w:name w:val="FollowedHyperlink"/>
    <w:basedOn w:val="DefaultParagraphFont"/>
    <w:uiPriority w:val="99"/>
    <w:semiHidden/>
    <w:unhideWhenUsed/>
    <w:rsid w:val="00185048"/>
    <w:rPr>
      <w:color w:val="auto"/>
      <w:u w:val="none"/>
    </w:rPr>
  </w:style>
  <w:style w:type="character" w:styleId="Hyperlink">
    <w:name w:val="Hyperlink"/>
    <w:aliases w:val="Read,Important,heading 1 (block title),Card Text,Internet Link,Analytic Text"/>
    <w:basedOn w:val="DefaultParagraphFont"/>
    <w:uiPriority w:val="99"/>
    <w:unhideWhenUsed/>
    <w:rsid w:val="00185048"/>
    <w:rPr>
      <w:color w:val="auto"/>
      <w:u w:val="none"/>
    </w:rPr>
  </w:style>
  <w:style w:type="paragraph" w:styleId="DocumentMap">
    <w:name w:val="Document Map"/>
    <w:basedOn w:val="Normal"/>
    <w:link w:val="DocumentMapChar"/>
    <w:uiPriority w:val="99"/>
    <w:semiHidden/>
    <w:unhideWhenUsed/>
    <w:rsid w:val="005B2DC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B2DCC"/>
    <w:rPr>
      <w:rFonts w:ascii="Lucida Grande" w:hAnsi="Lucida Grande" w:cs="Lucida Grande"/>
    </w:rPr>
  </w:style>
  <w:style w:type="paragraph" w:customStyle="1" w:styleId="Card">
    <w:name w:val="Card"/>
    <w:basedOn w:val="Normal"/>
    <w:rsid w:val="00D95C7B"/>
    <w:pPr>
      <w:ind w:left="144"/>
    </w:pPr>
    <w:rPr>
      <w:sz w:val="14"/>
      <w:szCs w:val="20"/>
    </w:rPr>
  </w:style>
  <w:style w:type="character" w:customStyle="1" w:styleId="Analytic">
    <w:name w:val="Analytic"/>
    <w:rsid w:val="00CE6CE3"/>
    <w:rPr>
      <w:rFonts w:ascii="Cordia New" w:hAnsi="Cordia New"/>
      <w:b/>
      <w:bCs/>
      <w:color w:val="0D0D0D" w:themeColor="text1" w:themeTint="F2"/>
      <w:sz w:val="32"/>
    </w:rPr>
  </w:style>
  <w:style w:type="paragraph" w:customStyle="1" w:styleId="card0">
    <w:name w:val="card"/>
    <w:basedOn w:val="Normal"/>
    <w:next w:val="Normal"/>
    <w:uiPriority w:val="6"/>
    <w:qFormat/>
    <w:rsid w:val="006D2257"/>
    <w:pPr>
      <w:spacing w:after="0" w:line="240" w:lineRule="auto"/>
      <w:ind w:left="288" w:right="288"/>
    </w:pPr>
    <w:rPr>
      <w:rFonts w:asciiTheme="minorHAnsi" w:hAnsiTheme="minorHAnsi"/>
      <w:bCs/>
      <w:sz w:val="26"/>
      <w:u w:val="single"/>
    </w:rPr>
  </w:style>
  <w:style w:type="paragraph" w:customStyle="1" w:styleId="cardtext">
    <w:name w:val="card text"/>
    <w:basedOn w:val="Normal"/>
    <w:link w:val="cardtextChar"/>
    <w:qFormat/>
    <w:rsid w:val="00985551"/>
    <w:pPr>
      <w:spacing w:after="0" w:line="240" w:lineRule="auto"/>
      <w:ind w:left="288" w:right="288"/>
    </w:pPr>
    <w:rPr>
      <w:rFonts w:ascii="Georgia" w:hAnsi="Georgia" w:cs="Calibri"/>
      <w:sz w:val="20"/>
    </w:rPr>
  </w:style>
  <w:style w:type="character" w:customStyle="1" w:styleId="cardtextChar">
    <w:name w:val="card text Char"/>
    <w:basedOn w:val="DefaultParagraphFont"/>
    <w:link w:val="cardtext"/>
    <w:rsid w:val="00985551"/>
    <w:rPr>
      <w:rFonts w:ascii="Georgia" w:eastAsiaTheme="minorHAnsi" w:hAnsi="Georgia" w:cs="Calibri"/>
      <w:sz w:val="20"/>
      <w:szCs w:val="22"/>
    </w:rPr>
  </w:style>
  <w:style w:type="paragraph" w:styleId="Title">
    <w:name w:val="Title"/>
    <w:basedOn w:val="Normal"/>
    <w:qFormat/>
    <w:pPr>
      <w:spacing w:after="300"/>
    </w:pPr>
    <w:rPr>
      <w:color w:val="17365D"/>
      <w:sz w:val="52"/>
    </w:rPr>
  </w:style>
  <w:style w:type="paragraph" w:styleId="Subtitle">
    <w:name w:val="Subtitle"/>
    <w:basedOn w:val="Normal"/>
    <w:qFormat/>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5252426">
      <w:bodyDiv w:val="1"/>
      <w:marLeft w:val="0"/>
      <w:marRight w:val="0"/>
      <w:marTop w:val="0"/>
      <w:marBottom w:val="0"/>
      <w:divBdr>
        <w:top w:val="none" w:sz="0" w:space="0" w:color="auto"/>
        <w:left w:val="none" w:sz="0" w:space="0" w:color="auto"/>
        <w:bottom w:val="none" w:sz="0" w:space="0" w:color="auto"/>
        <w:right w:val="none" w:sz="0" w:space="0" w:color="auto"/>
      </w:divBdr>
    </w:div>
    <w:div w:id="1062873974">
      <w:bodyDiv w:val="1"/>
      <w:marLeft w:val="0"/>
      <w:marRight w:val="0"/>
      <w:marTop w:val="0"/>
      <w:marBottom w:val="0"/>
      <w:divBdr>
        <w:top w:val="none" w:sz="0" w:space="0" w:color="auto"/>
        <w:left w:val="none" w:sz="0" w:space="0" w:color="auto"/>
        <w:bottom w:val="none" w:sz="0" w:space="0" w:color="auto"/>
        <w:right w:val="none" w:sz="0" w:space="0" w:color="auto"/>
      </w:divBdr>
    </w:div>
    <w:div w:id="19801880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rookings.edu/~/media/research/files/papers/2012/12/14-drones-bennett/1214_drones_bennett.pdf" TargetMode="External"/><Relationship Id="rId21" Type="http://schemas.openxmlformats.org/officeDocument/2006/relationships/hyperlink" Target="http://scholarlycommons.law.wlu.edu/cgi/viewcontent.cgi?article=4347&amp;context=wlulr" TargetMode="External"/><Relationship Id="rId34" Type="http://schemas.openxmlformats.org/officeDocument/2006/relationships/hyperlink" Target="http://www.agriculturedefensecoalition.org/sites/default/files/file/drones_517/517V_2_2011_Yemen_U.S._Drone_Strikes_Yemen_Reflects_U.S._Shift_to_Drone_Use_OCT_1_2011_NYTimes_Questions_Targeting_Americans.pdf" TargetMode="External"/><Relationship Id="rId42" Type="http://schemas.openxmlformats.org/officeDocument/2006/relationships/hyperlink" Target="http://jolt.richmond.edu/v20i3/article9.pdf" TargetMode="External"/><Relationship Id="rId47" Type="http://schemas.openxmlformats.org/officeDocument/2006/relationships/hyperlink" Target="http://upstatedroneaction.org/documents/Reports/Thinktank/Drones_CSR65.pdf" TargetMode="External"/><Relationship Id="rId50" Type="http://schemas.openxmlformats.org/officeDocument/2006/relationships/hyperlink" Target="http://upstatedroneaction.org/documents/Reports/Thinktank/Drones_CSR65.pdf" TargetMode="External"/><Relationship Id="rId55" Type="http://schemas.openxmlformats.org/officeDocument/2006/relationships/hyperlink" Target="http://www.airpower.maxwell.af.mil/airchronicles/apj/apj03/spr03/conley.html" TargetMode="External"/><Relationship Id="rId63" Type="http://schemas.openxmlformats.org/officeDocument/2006/relationships/hyperlink" Target="http://www.iia.niu.edu/law/organizations/law_review/pdfs/full_issues/33_3/Ghoshray%204.pdf" TargetMode="External"/><Relationship Id="rId68" Type="http://schemas.openxmlformats.org/officeDocument/2006/relationships/hyperlink" Target="http://www.dtic.mil/dtic/tr/fulltext/u2/a524297.pdf" TargetMode="External"/><Relationship Id="rId76" Type="http://schemas.openxmlformats.org/officeDocument/2006/relationships/hyperlink" Target="http://www.brookings.edu/~/media/research/files/papers/2012/12/14-drones-bennett/1214_drones_bennett.pdf" TargetMode="External"/><Relationship Id="rId84" Type="http://schemas.openxmlformats.org/officeDocument/2006/relationships/hyperlink" Target="http://www.researchgate.net/profile/Jarret_Crawford/publication/256414649_Examining_Americans_attitudes_towards_drone_strikes_on_the_eve_of_the_2012_Presidential_election/links/0c960524c0fdb06236000000.pdf" TargetMode="External"/><Relationship Id="rId89" Type="http://schemas.openxmlformats.org/officeDocument/2006/relationships/hyperlink" Target="http://lawpolicyjournal.law.wfu.edu/files/2013/06/Vol.3-2-Comment-Hiltner.pdf" TargetMode="External"/><Relationship Id="rId97" Type="http://schemas.openxmlformats.org/officeDocument/2006/relationships/hyperlink" Target="http://www.dtic.mil/dtic/tr/fulltext/u2/a524297.pdf" TargetMode="External"/><Relationship Id="rId7" Type="http://schemas.openxmlformats.org/officeDocument/2006/relationships/hyperlink" Target="http://www.albanygovernmentlawreview.org/Articles/Vol08_1/8.1.0029-Heverly.pdf" TargetMode="External"/><Relationship Id="rId71" Type="http://schemas.openxmlformats.org/officeDocument/2006/relationships/hyperlink" Target="http://scholarlycommons.law.wlu.edu/cgi/viewcontent.cgi?article=4347&amp;context=wlulr" TargetMode="External"/><Relationship Id="rId92" Type="http://schemas.openxmlformats.org/officeDocument/2006/relationships/hyperlink" Target="http://www.thefreedictionary.com/the" TargetMode="External"/><Relationship Id="rId2" Type="http://schemas.openxmlformats.org/officeDocument/2006/relationships/numbering" Target="numbering.xml"/><Relationship Id="rId16" Type="http://schemas.openxmlformats.org/officeDocument/2006/relationships/hyperlink" Target="http://www.a51.nl/storage/pdf/R42701.pdf" TargetMode="External"/><Relationship Id="rId29" Type="http://schemas.openxmlformats.org/officeDocument/2006/relationships/hyperlink" Target="http://biotech.law.lsu.edu/crs/R42718.pdf" TargetMode="External"/><Relationship Id="rId11" Type="http://schemas.openxmlformats.org/officeDocument/2006/relationships/hyperlink" Target="http://upstatedroneaction.org/documents/Reports/Thinktank/Drones_CSR65.pdf" TargetMode="External"/><Relationship Id="rId24" Type="http://schemas.openxmlformats.org/officeDocument/2006/relationships/hyperlink" Target="http://www.brookings.edu/~/media/research/files/papers/2012/12/14-drones-bennett/1214_drones_bennett.pdf" TargetMode="External"/><Relationship Id="rId32" Type="http://schemas.openxmlformats.org/officeDocument/2006/relationships/hyperlink" Target="http://www.stanfordlawreview.org/online/drone-privacy-catalyst?utm_source=publish2&amp;utm_medium=referral&amp;utm_campaign=www.kpbs.org" TargetMode="External"/><Relationship Id="rId37" Type="http://schemas.openxmlformats.org/officeDocument/2006/relationships/hyperlink" Target="http://scholarlycommons.law.wlu.edu/cgi/viewcontent.cgi?article=4347&amp;context=wlulr" TargetMode="External"/><Relationship Id="rId40" Type="http://schemas.openxmlformats.org/officeDocument/2006/relationships/hyperlink" Target="http://biotech.law.lsu.edu/crs/R42718.pdf" TargetMode="External"/><Relationship Id="rId45" Type="http://schemas.openxmlformats.org/officeDocument/2006/relationships/hyperlink" Target="http://lawpolicyjournal.law.wfu.edu/files/2013/06/Vol.3-2-Comment-Hiltner.pdf" TargetMode="External"/><Relationship Id="rId53" Type="http://schemas.openxmlformats.org/officeDocument/2006/relationships/hyperlink" Target="http://biotech.law.lsu.edu/crs/R42718.pdf" TargetMode="External"/><Relationship Id="rId58" Type="http://schemas.openxmlformats.org/officeDocument/2006/relationships/hyperlink" Target="http://www.upmcbiosecurity.org/website/resources/hearings/content/Hearings_2007/20070329-btprepanddhscmo.html" TargetMode="External"/><Relationship Id="rId66" Type="http://schemas.openxmlformats.org/officeDocument/2006/relationships/hyperlink" Target="http://www.albanygovernmentlawreview.org/Articles/Vol08_1/8.1.313-Rehfuss.pdf" TargetMode="External"/><Relationship Id="rId74" Type="http://schemas.openxmlformats.org/officeDocument/2006/relationships/hyperlink" Target="http://lawpolicyjournal.law.wfu.edu/files/2013/06/Vol.3-2-Comment-Hiltner.pdf" TargetMode="External"/><Relationship Id="rId79" Type="http://schemas.openxmlformats.org/officeDocument/2006/relationships/hyperlink" Target="http://scholarship.law.duke.edu/cgi/viewcontent.cgi?article=1056&amp;context=djclpp" TargetMode="External"/><Relationship Id="rId87" Type="http://schemas.openxmlformats.org/officeDocument/2006/relationships/hyperlink" Target="http://scholarship.law.berkeley.edu/cgi/viewcontent.cgi?article=1007&amp;context=clrcircuit" TargetMode="External"/><Relationship Id="rId5" Type="http://schemas.openxmlformats.org/officeDocument/2006/relationships/webSettings" Target="webSettings.xml"/><Relationship Id="rId61" Type="http://schemas.openxmlformats.org/officeDocument/2006/relationships/hyperlink" Target="http://scholarship.law.duke.edu/cgi/viewcontent.cgi?article=1056&amp;context=djclpp" TargetMode="External"/><Relationship Id="rId82" Type="http://schemas.openxmlformats.org/officeDocument/2006/relationships/hyperlink" Target="http://globalsecuritystudies.com/Menesick%20Nuclear%20Final.pdf" TargetMode="External"/><Relationship Id="rId90" Type="http://schemas.openxmlformats.org/officeDocument/2006/relationships/hyperlink" Target="http://scholarlycommons.law.wlu.edu/cgi/viewcontent.cgi?article=4347&amp;context=wlulr" TargetMode="External"/><Relationship Id="rId95" Type="http://schemas.openxmlformats.org/officeDocument/2006/relationships/hyperlink" Target="http://jolt.richmond.edu/v20i3/article9.pdf" TargetMode="External"/><Relationship Id="rId19" Type="http://schemas.openxmlformats.org/officeDocument/2006/relationships/hyperlink" Target="http://www.albanygovernmentlawreview.org/Articles/Vol08_1/8.1.313-Rehfuss.pdf" TargetMode="External"/><Relationship Id="rId14" Type="http://schemas.openxmlformats.org/officeDocument/2006/relationships/hyperlink" Target="http://www.blixassociates.com/wp-content/uploads/2011/03/No22.pdf" TargetMode="External"/><Relationship Id="rId22" Type="http://schemas.openxmlformats.org/officeDocument/2006/relationships/hyperlink" Target="http://scholarlycommons.law.wlu.edu/cgi/viewcontent.cgi?article=4347&amp;context=wlulr" TargetMode="External"/><Relationship Id="rId27" Type="http://schemas.openxmlformats.org/officeDocument/2006/relationships/hyperlink" Target="http://www.dtic.mil/dtic/tr/fulltext/u2/a524297.pdf" TargetMode="External"/><Relationship Id="rId30" Type="http://schemas.openxmlformats.org/officeDocument/2006/relationships/hyperlink" Target="http://www.albanygovernmentlawreview.org/Articles/Vol08_1/8.1.313-Rehfuss.pdf" TargetMode="External"/><Relationship Id="rId35" Type="http://schemas.openxmlformats.org/officeDocument/2006/relationships/hyperlink" Target="http://biotech.law.lsu.edu/crs/R42718.pdf" TargetMode="External"/><Relationship Id="rId43" Type="http://schemas.openxmlformats.org/officeDocument/2006/relationships/hyperlink" Target="http://scholarship.law.berkeley.edu/cgi/viewcontent.cgi?article=2020&amp;context=btlj" TargetMode="External"/><Relationship Id="rId48" Type="http://schemas.openxmlformats.org/officeDocument/2006/relationships/hyperlink" Target="http://www.agriculturedefensecoalition.org/sites/default/files/file/drones_517/517K_2_2011_Coming_Soon_The_Drone_Arms_Race_October_8_2011_NYTimes.pdf" TargetMode="External"/><Relationship Id="rId56" Type="http://schemas.openxmlformats.org/officeDocument/2006/relationships/hyperlink" Target="http://www.americanthinker.com/2007/06/the_threat_of_bioweapons.html" TargetMode="External"/><Relationship Id="rId64" Type="http://schemas.openxmlformats.org/officeDocument/2006/relationships/hyperlink" Target="http://scholarlycommons.law.wlu.edu/cgi/viewcontent.cgi?article=4347&amp;context=wlulr" TargetMode="External"/><Relationship Id="rId69" Type="http://schemas.openxmlformats.org/officeDocument/2006/relationships/hyperlink" Target="http://www.albanygovernmentlawreview.org/Articles/Vol08_1/8.1.313-Rehfuss.pdf" TargetMode="External"/><Relationship Id="rId77" Type="http://schemas.openxmlformats.org/officeDocument/2006/relationships/hyperlink" Target="http://biotech.law.lsu.edu/crs/R42718.pdf" TargetMode="External"/><Relationship Id="rId100" Type="http://schemas.openxmlformats.org/officeDocument/2006/relationships/theme" Target="theme/theme1.xml"/><Relationship Id="rId8" Type="http://schemas.openxmlformats.org/officeDocument/2006/relationships/hyperlink" Target="http://www.a51.nl/storage/pdf/R42701.pdf" TargetMode="External"/><Relationship Id="rId51" Type="http://schemas.openxmlformats.org/officeDocument/2006/relationships/hyperlink" Target="http://www.publicsafety.gc.ca/lbrr/archives/cnmcs-plcng/cn29822-eng.pdf" TargetMode="External"/><Relationship Id="rId72" Type="http://schemas.openxmlformats.org/officeDocument/2006/relationships/hyperlink" Target="http://www.a51.nl/storage/pdf/R42701.pdf" TargetMode="External"/><Relationship Id="rId80" Type="http://schemas.openxmlformats.org/officeDocument/2006/relationships/hyperlink" Target="http://digitalcommons.law.byu.edu/cgi/viewcontent.cgi?article=2704&amp;context=lawreview" TargetMode="External"/><Relationship Id="rId85" Type="http://schemas.openxmlformats.org/officeDocument/2006/relationships/hyperlink" Target="http://www.researchgate.net/profile/Jarret_Crawford/publication/256414649_Examining_Americans_attitudes_towards_drone_strikes_on_the_eve_of_the_2012_Presidential_election/links/0c960524c0fdb06236000000.pdf" TargetMode="External"/><Relationship Id="rId93" Type="http://schemas.openxmlformats.org/officeDocument/2006/relationships/hyperlink" Target="http://www.theblaze.com/stories/2013/02/11/heres-how-obamas-using-executive-power-to-bylass-legislative-process-plus-a-brief-history-of-executive-orders/" TargetMode="External"/><Relationship Id="rId98" Type="http://schemas.openxmlformats.org/officeDocument/2006/relationships/hyperlink" Target="http://www.dtic.mil/dtic/tr/fulltext/u2/a524297.pdf" TargetMode="External"/><Relationship Id="rId3" Type="http://schemas.openxmlformats.org/officeDocument/2006/relationships/styles" Target="styles.xml"/><Relationship Id="rId12" Type="http://schemas.openxmlformats.org/officeDocument/2006/relationships/hyperlink" Target="http://www.agriculturedefensecoalition.org/sites/default/files/file/drones_517/517V_2_2011_Global_Race_on_to_Match_U.S._Drone_Capabilities_July_4_2012_Washington_Post.pdf" TargetMode="External"/><Relationship Id="rId17" Type="http://schemas.openxmlformats.org/officeDocument/2006/relationships/hyperlink" Target="http://www.grundrechte.ch/2014/opinion_28_securityandsurveillancetechnologies.pdf" TargetMode="External"/><Relationship Id="rId25" Type="http://schemas.openxmlformats.org/officeDocument/2006/relationships/hyperlink" Target="http://scholarlycommons.law.wlu.edu/cgi/viewcontent.cgi?article=4347&amp;context=wlulr" TargetMode="External"/><Relationship Id="rId33" Type="http://schemas.openxmlformats.org/officeDocument/2006/relationships/hyperlink" Target="http://biotech.law.lsu.edu/crs/R42718.pdf" TargetMode="External"/><Relationship Id="rId38" Type="http://schemas.openxmlformats.org/officeDocument/2006/relationships/hyperlink" Target="http://scholarlycommons.law.wlu.edu/cgi/viewcontent.cgi?article=4347&amp;context=wlulr" TargetMode="External"/><Relationship Id="rId46" Type="http://schemas.openxmlformats.org/officeDocument/2006/relationships/hyperlink" Target="http://scholarship.law.edu/cgi/viewcontent.cgi?article=1528&amp;context=commlaw" TargetMode="External"/><Relationship Id="rId59" Type="http://schemas.openxmlformats.org/officeDocument/2006/relationships/hyperlink" Target="http://scholarship.law.berkeley.edu/cgi/viewcontent.cgi?article=2020&amp;context=btlj" TargetMode="External"/><Relationship Id="rId67" Type="http://schemas.openxmlformats.org/officeDocument/2006/relationships/hyperlink" Target="http://www.dtic.mil/dtic/tr/fulltext/u2/a524297.pdf" TargetMode="External"/><Relationship Id="rId20" Type="http://schemas.openxmlformats.org/officeDocument/2006/relationships/hyperlink" Target="http://wwics.si.edu/subsites/ccpdc/pubs/di/1.htm" TargetMode="External"/><Relationship Id="rId41" Type="http://schemas.openxmlformats.org/officeDocument/2006/relationships/hyperlink" Target="http://library.queensu.ca/ojs/index.php/surveillance-and-society/article/viewFile/3448/3411" TargetMode="External"/><Relationship Id="rId54" Type="http://schemas.openxmlformats.org/officeDocument/2006/relationships/hyperlink" Target="http://www.acdis.uiuc.edu/research/S&amp;Ps/2001-Sp/S&amp;P_XIII/Singer.htm" TargetMode="External"/><Relationship Id="rId62" Type="http://schemas.openxmlformats.org/officeDocument/2006/relationships/hyperlink" Target="http://scholarlycommons.law.wlu.edu/cgi/viewcontent.cgi?article=4347&amp;context=wlulr" TargetMode="External"/><Relationship Id="rId70" Type="http://schemas.openxmlformats.org/officeDocument/2006/relationships/hyperlink" Target="http://www.a51.nl/storage/pdf/R42701.pdf" TargetMode="External"/><Relationship Id="rId75" Type="http://schemas.openxmlformats.org/officeDocument/2006/relationships/hyperlink" Target="http://scholarlycommons.law.wlu.edu/cgi/viewcontent.cgi?article=4347&amp;context=wlulr" TargetMode="External"/><Relationship Id="rId83" Type="http://schemas.openxmlformats.org/officeDocument/2006/relationships/hyperlink" Target="http://www.albanygovernmentlawreview.org/Articles/Vol08_1/8.1.313-Rehfuss.pdf" TargetMode="External"/><Relationship Id="rId88" Type="http://schemas.openxmlformats.org/officeDocument/2006/relationships/hyperlink" Target="http://www.thefreedictionary.com/the" TargetMode="External"/><Relationship Id="rId91" Type="http://schemas.openxmlformats.org/officeDocument/2006/relationships/hyperlink" Target="http://www.time.com/time/printout/0,8816,1818334,00.html" TargetMode="External"/><Relationship Id="rId96" Type="http://schemas.openxmlformats.org/officeDocument/2006/relationships/hyperlink" Target="http://www.dtic.mil/dtic/tr/fulltext/u2/a524297.pdf" TargetMode="Externa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5" Type="http://schemas.openxmlformats.org/officeDocument/2006/relationships/hyperlink" Target="http://www.freefromterror.net/other_articles/abolish.html" TargetMode="External"/><Relationship Id="rId23" Type="http://schemas.openxmlformats.org/officeDocument/2006/relationships/hyperlink" Target="http://lawpolicyjournal.law.wfu.edu/files/2013/06/Vol.3-2-Comment-Hiltner.pdf" TargetMode="External"/><Relationship Id="rId28" Type="http://schemas.openxmlformats.org/officeDocument/2006/relationships/hyperlink" Target="http://biotech.law.lsu.edu/crs/R42718.pdf" TargetMode="External"/><Relationship Id="rId36" Type="http://schemas.openxmlformats.org/officeDocument/2006/relationships/hyperlink" Target="http://lawpolicyjournal.law.wfu.edu/files/2013/06/Vol.3-2-Comment-Hiltner.pdf" TargetMode="External"/><Relationship Id="rId49" Type="http://schemas.openxmlformats.org/officeDocument/2006/relationships/hyperlink" Target="http://upstatedroneaction.org/documents/Reports/Thinktank/Drones_CSR65.pdf" TargetMode="External"/><Relationship Id="rId57" Type="http://schemas.openxmlformats.org/officeDocument/2006/relationships/hyperlink" Target="http://www.rand.org/pubs/monograph_reports/MR1602/" TargetMode="External"/><Relationship Id="rId10" Type="http://schemas.openxmlformats.org/officeDocument/2006/relationships/hyperlink" Target="http://upstatedroneaction.org/documents/Reports/Thinktank/Drones_CSR65.pdf" TargetMode="External"/><Relationship Id="rId31" Type="http://schemas.openxmlformats.org/officeDocument/2006/relationships/hyperlink" Target="http://www.dtic.mil/dtic/tr/fulltext/u2/a524297.pdf" TargetMode="External"/><Relationship Id="rId44" Type="http://schemas.openxmlformats.org/officeDocument/2006/relationships/hyperlink" Target="http://scholarlycommons.law.wlu.edu/cgi/viewcontent.cgi?article=4347&amp;context=wlulr" TargetMode="External"/><Relationship Id="rId52" Type="http://schemas.openxmlformats.org/officeDocument/2006/relationships/hyperlink" Target="http://www.agriculturedefensecoalition.org/sites/default/files/file/drones_517/517K_2_2011_Coming_Soon_The_Drone_Arms_Race_October_8_2011_NYTimes.pdf" TargetMode="External"/><Relationship Id="rId60" Type="http://schemas.openxmlformats.org/officeDocument/2006/relationships/hyperlink" Target="http://www.publicsafety.gc.ca/lbrr/archives/cnmcs-plcng/cn29822-eng.pdf" TargetMode="External"/><Relationship Id="rId65" Type="http://schemas.openxmlformats.org/officeDocument/2006/relationships/hyperlink" Target="http://www.albanygovernmentlawreview.org/Articles/Vol08_1/8.1.313-Rehfuss.pdf" TargetMode="External"/><Relationship Id="rId73" Type="http://schemas.openxmlformats.org/officeDocument/2006/relationships/hyperlink" Target="http://www.a51.nl/storage/pdf/R42701.pdf" TargetMode="External"/><Relationship Id="rId78" Type="http://schemas.openxmlformats.org/officeDocument/2006/relationships/hyperlink" Target="http://lawpolicyjournal.law.wfu.edu/files/2013/06/Vol.3-2-Comment-Hiltner.pdf" TargetMode="External"/><Relationship Id="rId81" Type="http://schemas.openxmlformats.org/officeDocument/2006/relationships/hyperlink" Target="http://www.dtic.mil/dtic/tr/fulltext/u2/a524297.pdf" TargetMode="External"/><Relationship Id="rId86" Type="http://schemas.openxmlformats.org/officeDocument/2006/relationships/hyperlink" Target="http://scholarship.law.berkeley.edu/cgi/viewcontent.cgi?article=1007&amp;context=clrcircuit" TargetMode="External"/><Relationship Id="rId94" Type="http://schemas.openxmlformats.org/officeDocument/2006/relationships/hyperlink" Target="http://jolt.richmond.edu/v20i3/article9.pdf"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griculturedefensecoalition.org/sites/default/files/file/drones_517/517V_2_2011_Global_Race_on_to_Match_U.S._Drone_Capabilities_July_4_2012_Washington_Post.pdf" TargetMode="External"/><Relationship Id="rId13" Type="http://schemas.openxmlformats.org/officeDocument/2006/relationships/hyperlink" Target="http://biotech.law.lsu.edu/crs/R42718.pdf" TargetMode="External"/><Relationship Id="rId18" Type="http://schemas.openxmlformats.org/officeDocument/2006/relationships/hyperlink" Target="http://www.iia.niu.edu/law/organizations/law_review/pdfs/full_issues/33_3/Ghoshray%204.pdf" TargetMode="External"/><Relationship Id="rId39" Type="http://schemas.openxmlformats.org/officeDocument/2006/relationships/hyperlink" Target="http://biotech.law.lsu.edu/crs/R4271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75AAA-AD1D-4152-A867-411BC4741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54594</Words>
  <Characters>311191</Characters>
  <Application>Microsoft Office Word</Application>
  <DocSecurity>0</DocSecurity>
  <Lines>2593</Lines>
  <Paragraphs>730</Paragraphs>
  <ScaleCrop>false</ScaleCrop>
  <Manager/>
  <Company>Ashtar Communications</Company>
  <LinksUpToDate>false</LinksUpToDate>
  <CharactersWithSpaces>365055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James Gilmore</dc:creator>
  <cp:keywords>5.0</cp:keywords>
  <dc:description/>
  <cp:lastModifiedBy>Morris, Eric R</cp:lastModifiedBy>
  <cp:revision>11</cp:revision>
  <dcterms:created xsi:type="dcterms:W3CDTF">2015-06-17T20:50:00Z</dcterms:created>
  <dcterms:modified xsi:type="dcterms:W3CDTF">2015-08-13T01:12:00Z</dcterms:modified>
  <cp:category/>
</cp:coreProperties>
</file>