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45094" w:rsidP="00B45094">
      <w:pPr>
        <w:pStyle w:val="Heading1"/>
      </w:pPr>
      <w:r>
        <w:t xml:space="preserve">Encryption </w:t>
      </w:r>
      <w:proofErr w:type="spellStart"/>
      <w:r>
        <w:t>Neg</w:t>
      </w:r>
      <w:proofErr w:type="spellEnd"/>
    </w:p>
    <w:p w:rsidR="00B45094" w:rsidRDefault="00B45094" w:rsidP="00B45094"/>
    <w:p w:rsidR="00B45094" w:rsidRDefault="00B45094" w:rsidP="00B45094"/>
    <w:p w:rsidR="001601ED" w:rsidRDefault="001601ED" w:rsidP="001601ED"/>
    <w:p w:rsidR="001601ED" w:rsidRDefault="00852863" w:rsidP="002F785B">
      <w:pPr>
        <w:pStyle w:val="Heading2"/>
      </w:pPr>
      <w:r>
        <w:t xml:space="preserve">Encryption </w:t>
      </w:r>
      <w:bookmarkStart w:id="0" w:name="_GoBack"/>
      <w:bookmarkEnd w:id="0"/>
      <w:r w:rsidR="002F785B">
        <w:t>Plan Flaw</w:t>
      </w:r>
    </w:p>
    <w:p w:rsidR="001601ED" w:rsidRDefault="001601ED" w:rsidP="001601ED"/>
    <w:p w:rsidR="001601ED" w:rsidRDefault="001601ED" w:rsidP="002F785B">
      <w:pPr>
        <w:pStyle w:val="Heading4"/>
        <w:numPr>
          <w:ilvl w:val="0"/>
          <w:numId w:val="16"/>
        </w:numPr>
      </w:pPr>
      <w:r>
        <w:t>The plan only Bans Mandates of back doors</w:t>
      </w:r>
      <w:r w:rsidR="002F785B">
        <w:t>.</w:t>
      </w:r>
    </w:p>
    <w:p w:rsidR="002F785B" w:rsidRDefault="002F785B" w:rsidP="002F785B"/>
    <w:p w:rsidR="002F785B" w:rsidRDefault="002F785B" w:rsidP="002F785B"/>
    <w:p w:rsidR="002F785B" w:rsidRPr="002F785B" w:rsidRDefault="002F785B" w:rsidP="002F785B">
      <w:pPr>
        <w:pStyle w:val="Heading4"/>
        <w:numPr>
          <w:ilvl w:val="0"/>
          <w:numId w:val="16"/>
        </w:numPr>
      </w:pPr>
      <w:r>
        <w:t>This is a terminal plan flaw</w:t>
      </w:r>
    </w:p>
    <w:p w:rsidR="00B45094" w:rsidRDefault="00B45094" w:rsidP="00B45094"/>
    <w:p w:rsidR="001601ED" w:rsidRDefault="001601ED" w:rsidP="001601ED"/>
    <w:p w:rsidR="00B45094" w:rsidRDefault="001601ED" w:rsidP="001601ED">
      <w:pPr>
        <w:pStyle w:val="Heading4"/>
        <w:numPr>
          <w:ilvl w:val="0"/>
          <w:numId w:val="13"/>
        </w:numPr>
      </w:pPr>
      <w:r>
        <w:t>The pla</w:t>
      </w:r>
      <w:r w:rsidR="00852863">
        <w:t xml:space="preserve">n </w:t>
      </w:r>
      <w:r>
        <w:t xml:space="preserve">stops something that doesn’t exist-- </w:t>
      </w:r>
      <w:r w:rsidR="00B45094">
        <w:t>--- There are no mandates for back doors in existence</w:t>
      </w:r>
      <w:r>
        <w:t xml:space="preserve"> – </w:t>
      </w:r>
    </w:p>
    <w:p w:rsidR="00B45094" w:rsidRDefault="00B45094" w:rsidP="00B45094">
      <w:proofErr w:type="spellStart"/>
      <w:r w:rsidRPr="00B45094">
        <w:rPr>
          <w:rStyle w:val="Style13ptBold"/>
        </w:rPr>
        <w:t>Kraveta</w:t>
      </w:r>
      <w:proofErr w:type="spellEnd"/>
      <w:r w:rsidRPr="00B45094">
        <w:rPr>
          <w:rStyle w:val="Style13ptBold"/>
        </w:rPr>
        <w:t xml:space="preserve"> 7-15-15</w:t>
      </w:r>
      <w:r>
        <w:rPr>
          <w:rStyle w:val="Style13ptBold"/>
        </w:rPr>
        <w:t xml:space="preserve"> </w:t>
      </w:r>
      <w:r>
        <w:t xml:space="preserve">David </w:t>
      </w:r>
      <w:proofErr w:type="spellStart"/>
      <w:r>
        <w:t>Kravets</w:t>
      </w:r>
      <w:proofErr w:type="spellEnd"/>
      <w:r>
        <w:t xml:space="preserve"> tech reporter for </w:t>
      </w:r>
      <w:proofErr w:type="spellStart"/>
      <w:r>
        <w:t>ArsTechnica</w:t>
      </w:r>
      <w:proofErr w:type="spellEnd"/>
      <w:r>
        <w:t xml:space="preserve">, This is the most outrageous government tirade against iOS 8 encryption "Criminal defendants across the nation are the principal beneficiaries of iOS 8." (US) - Jul 10, 2015 </w:t>
      </w:r>
      <w:hyperlink r:id="rId6" w:history="1">
        <w:r w:rsidR="00C374AB" w:rsidRPr="00622EA3">
          <w:rPr>
            <w:rStyle w:val="Hyperlink"/>
          </w:rPr>
          <w:t>http://arstechnica.co.uk/tech-policy/2015/07/this-is-the-most-outrageous-government-tirade-against-ios-8-encryption/</w:t>
        </w:r>
      </w:hyperlink>
    </w:p>
    <w:p w:rsidR="00B45094" w:rsidRPr="001601ED" w:rsidRDefault="00C374AB" w:rsidP="00B45094">
      <w:pPr>
        <w:rPr>
          <w:sz w:val="16"/>
        </w:rPr>
      </w:pPr>
      <w:r w:rsidRPr="001601ED">
        <w:rPr>
          <w:sz w:val="16"/>
        </w:rPr>
        <w:t xml:space="preserve">That's because many companies, including Apple and Google, have been going out of their way to encrypt products after the public learned that the US had embarked on a massive, legally and morally suspect electronic spying operation against its own citizenry and the global community at large. Fearing encryption is undermining their surveillance capabilities, government officials from the US and across the pond in the UK have been increasingly decrying encryption or at least demanding a government-accessible backdoor to unlock said encryption. Further Reading Apple expands data encryption under iOS 8, making handover to cops moot "Apple cannot bypass your passcode and therefore cannot access this data." One of the latest rants against encryption occurred Wednesday. FBI Director James </w:t>
      </w:r>
      <w:proofErr w:type="spellStart"/>
      <w:r w:rsidRPr="001601ED">
        <w:rPr>
          <w:sz w:val="16"/>
        </w:rPr>
        <w:t>Comey</w:t>
      </w:r>
      <w:proofErr w:type="spellEnd"/>
      <w:r w:rsidRPr="001601ED">
        <w:rPr>
          <w:sz w:val="16"/>
        </w:rPr>
        <w:t xml:space="preserve"> complained to a Senate panel that companies, like Apple, are building products in which the keys necessary to decrypt communications and electronic devices are being left "solely in the hands of the end user." In a joint statement to the Senate Judiciary Committee, </w:t>
      </w:r>
      <w:proofErr w:type="spellStart"/>
      <w:r w:rsidRPr="001601ED">
        <w:rPr>
          <w:sz w:val="16"/>
        </w:rPr>
        <w:t>Comey</w:t>
      </w:r>
      <w:proofErr w:type="spellEnd"/>
      <w:r w:rsidRPr="001601ED">
        <w:rPr>
          <w:sz w:val="16"/>
        </w:rPr>
        <w:t xml:space="preserve"> and a Justice Department official essentially told lawmakers that we're all doomed unless companies bake encryption backdoors into their products to allow for lawful access by the government. </w:t>
      </w:r>
      <w:proofErr w:type="spellStart"/>
      <w:r w:rsidRPr="001601ED">
        <w:rPr>
          <w:sz w:val="16"/>
        </w:rPr>
        <w:t>Comey</w:t>
      </w:r>
      <w:proofErr w:type="spellEnd"/>
      <w:r w:rsidRPr="001601ED">
        <w:rPr>
          <w:sz w:val="16"/>
        </w:rPr>
        <w:t xml:space="preserve"> said the problems backdoor-less encryption presents to law enforcement "are grave, growing, and extremely complex." But that doomsday scenario was tame compared to what New York County District Attorney Cyrus Vance Jr told the panel. He said his office handles some 100,000 criminal cases a year spanning murder, rape, robbery, identity theft, financial fraud, and terrorism. He said Apple was evil for baking encryption into iOS 8 and that a law enforcement backdoor should be allowed. He told the committee that a jailhouse recording of two inmates had one of them saying that iOS 8's default encryption was a "gift from God." Here's what Vance said (PDF) next: This defendant’s appreciation of the safety that the iOS 8 operating system afforded him is surely shared by criminal defendants in every jurisdiction in America charged with all manner of crimes, including rape, kidnapping, robbery, promotion of child pornography, larceny, and presumably by those interested in committing acts of terrorism. Criminal defendants across the nation are the principal beneficiaries of iOS 8, and the safety of all American communities is imperiled by it. Apple's chief, Tim Cook, has been railing against calls for government backdoors into encrypted products. Further Reading Tech sector tells Obama encryption backdoors “undermine human rights” Backdoors "could be exploited by even the most repressive or dangerous regimes." "Now, we have a deep respect for law enforcement, and we work together with them in many areas, but on this issue we disagree. So let me be crystal clear—weakening encryption, or taking it away, harms good people that are using it for the right reasons. And ultimately, I believe it has a chilling effect on our First Amendment rights and undermines our country’s founding principles," Cook said at a Washington event last month.</w:t>
      </w:r>
      <w:r w:rsidR="001601ED" w:rsidRPr="001601ED">
        <w:rPr>
          <w:sz w:val="16"/>
        </w:rPr>
        <w:t xml:space="preserve"> </w:t>
      </w:r>
      <w:r w:rsidR="00B45094" w:rsidRPr="00B45094">
        <w:rPr>
          <w:rStyle w:val="StyleUnderline"/>
        </w:rPr>
        <w:t xml:space="preserve">As it now stands, </w:t>
      </w:r>
      <w:r w:rsidR="00B45094" w:rsidRPr="00B45094">
        <w:rPr>
          <w:rStyle w:val="Emphasis"/>
        </w:rPr>
        <w:t xml:space="preserve">nobody </w:t>
      </w:r>
      <w:r w:rsidR="00B45094" w:rsidRPr="00B45094">
        <w:rPr>
          <w:rStyle w:val="StyleUnderline"/>
        </w:rPr>
        <w:t>in Congress has actually proposed a law mandating these backdoors</w:t>
      </w:r>
      <w:r w:rsidR="00B45094" w:rsidRPr="001601ED">
        <w:rPr>
          <w:sz w:val="16"/>
        </w:rPr>
        <w:t xml:space="preserve">. Instead, politicians are trying to guilt the tech sector into complying. And President Barack Obama's administration is mulling an encryption policy and could ask Congress for backdoor legislation in the coming months. For now, </w:t>
      </w:r>
      <w:r w:rsidR="00B45094" w:rsidRPr="00B45094">
        <w:rPr>
          <w:rStyle w:val="StyleUnderline"/>
        </w:rPr>
        <w:t xml:space="preserve">US-based companies are </w:t>
      </w:r>
      <w:r w:rsidR="00B45094" w:rsidRPr="00B45094">
        <w:rPr>
          <w:rStyle w:val="Emphasis"/>
        </w:rPr>
        <w:t>not required to provide the government with backdoors</w:t>
      </w:r>
      <w:r w:rsidR="00B45094" w:rsidRPr="00B45094">
        <w:rPr>
          <w:rStyle w:val="StyleUnderline"/>
        </w:rPr>
        <w:t xml:space="preserve"> into their wares. The law surrounding this issue is the Communications Assistance for Law Enforcement Act of 1994. CALEA requires </w:t>
      </w:r>
      <w:proofErr w:type="spellStart"/>
      <w:r w:rsidR="00B45094" w:rsidRPr="00B45094">
        <w:rPr>
          <w:rStyle w:val="StyleUnderline"/>
        </w:rPr>
        <w:t>telcos</w:t>
      </w:r>
      <w:proofErr w:type="spellEnd"/>
      <w:r w:rsidR="00B45094" w:rsidRPr="00B45094">
        <w:rPr>
          <w:rStyle w:val="StyleUnderline"/>
        </w:rPr>
        <w:t xml:space="preserve"> to make their phone networks amenable to wiretaps, but it doesn't apply to phone hardware or most other communication services</w:t>
      </w:r>
      <w:r w:rsidR="00B45094" w:rsidRPr="001601ED">
        <w:rPr>
          <w:sz w:val="16"/>
        </w:rPr>
        <w:t>.</w:t>
      </w:r>
      <w:r w:rsidR="001601ED" w:rsidRPr="001601ED">
        <w:rPr>
          <w:sz w:val="16"/>
        </w:rPr>
        <w:t xml:space="preserve"> </w:t>
      </w:r>
    </w:p>
    <w:p w:rsidR="009365BF" w:rsidRDefault="009365BF" w:rsidP="00B45094"/>
    <w:p w:rsidR="001601ED" w:rsidRDefault="00073122" w:rsidP="001601ED">
      <w:pPr>
        <w:pStyle w:val="Heading4"/>
      </w:pPr>
      <w:r>
        <w:t>2</w:t>
      </w:r>
      <w:r w:rsidR="001601ED">
        <w:t>. There are no mandates coming—</w:t>
      </w:r>
      <w:proofErr w:type="gramStart"/>
      <w:r w:rsidR="001601ED">
        <w:t>The</w:t>
      </w:r>
      <w:proofErr w:type="gramEnd"/>
      <w:r w:rsidR="001601ED">
        <w:t xml:space="preserve"> legislation being proposed in the status quo is pure political posturing about something that won’t happen</w:t>
      </w:r>
    </w:p>
    <w:p w:rsidR="001601ED" w:rsidRPr="00620150" w:rsidRDefault="001601ED" w:rsidP="001601ED">
      <w:pPr>
        <w:rPr>
          <w:rStyle w:val="Style13ptBold"/>
        </w:rPr>
      </w:pPr>
      <w:r w:rsidRPr="00620150">
        <w:rPr>
          <w:rStyle w:val="Style13ptBold"/>
        </w:rPr>
        <w:t xml:space="preserve">Nakashima &amp; </w:t>
      </w:r>
      <w:proofErr w:type="spellStart"/>
      <w:r w:rsidRPr="00620150">
        <w:rPr>
          <w:rStyle w:val="Style13ptBold"/>
        </w:rPr>
        <w:t>Gelman</w:t>
      </w:r>
      <w:proofErr w:type="spellEnd"/>
      <w:r w:rsidRPr="00620150">
        <w:rPr>
          <w:rStyle w:val="Style13ptBold"/>
        </w:rPr>
        <w:t xml:space="preserve"> 15</w:t>
      </w:r>
    </w:p>
    <w:p w:rsidR="001601ED" w:rsidRPr="001601ED" w:rsidRDefault="001601ED" w:rsidP="001601ED">
      <w:r>
        <w:t xml:space="preserve">Ellen Nakashima and Barton Gellman </w:t>
      </w:r>
      <w:r w:rsidR="00620150">
        <w:t xml:space="preserve">Reporters for the Washington Post, </w:t>
      </w:r>
      <w:r>
        <w:t xml:space="preserve">April 10, 2015, </w:t>
      </w:r>
      <w:proofErr w:type="gramStart"/>
      <w:r w:rsidR="00620150">
        <w:t>As</w:t>
      </w:r>
      <w:proofErr w:type="gramEnd"/>
      <w:r w:rsidR="00620150">
        <w:t xml:space="preserve"> encryption spreads, U.S. grapples with clash between privacy, security, https://www.washingtonpost.com/world/national-security/as-encryption-spreads-us-worries-about-access-to-data-for-investigations/2015/04/10/7c1c7518-d401-11e4-a62f-ee745911a4ff_story.html</w:t>
      </w:r>
    </w:p>
    <w:p w:rsidR="00620150" w:rsidRDefault="00620150" w:rsidP="00B45094">
      <w:r w:rsidRPr="00620150">
        <w:rPr>
          <w:rStyle w:val="StyleUnderline"/>
        </w:rPr>
        <w:t>The odds of passing a new law appear slim, given a divided Congress and the increased attention to privacy</w:t>
      </w:r>
      <w:r>
        <w:t xml:space="preserve"> in the aftermath of leaks by former NSA contractor Edward Snowden. </w:t>
      </w:r>
      <w:r w:rsidRPr="00620150">
        <w:rPr>
          <w:rStyle w:val="StyleUnderline"/>
        </w:rPr>
        <w:t>There are bills pending to ban government back doors</w:t>
      </w:r>
      <w:r>
        <w:t xml:space="preserve"> into communications devices. So far, </w:t>
      </w:r>
      <w:r w:rsidRPr="00620150">
        <w:rPr>
          <w:rStyle w:val="Emphasis"/>
        </w:rPr>
        <w:t>there is no legislation proposed</w:t>
      </w:r>
      <w:r w:rsidRPr="00620150">
        <w:rPr>
          <w:rStyle w:val="StyleUnderline"/>
        </w:rPr>
        <w:t xml:space="preserve"> by the government or lawmakers to require Internet and tech firms to make their services and devices wiretap-ready</w:t>
      </w:r>
      <w:r>
        <w:t>. “</w:t>
      </w:r>
      <w:r w:rsidRPr="00620150">
        <w:rPr>
          <w:rStyle w:val="StyleUnderline"/>
        </w:rPr>
        <w:t>There is zero chance of any domestic restrictions on encryption</w:t>
      </w:r>
      <w:r>
        <w:t xml:space="preserve"> absent a catastrophic event which clearly could have been stopped if the government had been able to break some encryption,” said Michael </w:t>
      </w:r>
      <w:proofErr w:type="spellStart"/>
      <w:r>
        <w:t>Vatis</w:t>
      </w:r>
      <w:proofErr w:type="spellEnd"/>
      <w:r>
        <w:t xml:space="preserve">, a senior Justice Department cyber-official in the Clinton administration and a partner at Steptoe and Johnson. “That is the only way I could even imagine any restriction on encryption being passed by Congress.” </w:t>
      </w:r>
      <w:r w:rsidRPr="00620150">
        <w:rPr>
          <w:rStyle w:val="StyleUnderline"/>
        </w:rPr>
        <w:t xml:space="preserve">Even if Congress passed such a law, it could not bind device-makers and software engineers overseas. Privacy advocates said strong encryption technology is now sufficiently widespread that it is effectively beyond the reach of government control. </w:t>
      </w:r>
    </w:p>
    <w:p w:rsidR="009365BF" w:rsidRDefault="009365BF" w:rsidP="00B45094"/>
    <w:p w:rsidR="00620150" w:rsidRDefault="00073122" w:rsidP="00073122">
      <w:pPr>
        <w:pStyle w:val="Heading4"/>
        <w:numPr>
          <w:ilvl w:val="0"/>
          <w:numId w:val="11"/>
        </w:numPr>
      </w:pPr>
      <w:r>
        <w:t>Impact</w:t>
      </w:r>
    </w:p>
    <w:p w:rsidR="00073122" w:rsidRPr="00073122" w:rsidRDefault="00073122" w:rsidP="00073122"/>
    <w:p w:rsidR="00073122" w:rsidRDefault="00073122" w:rsidP="00073122">
      <w:pPr>
        <w:pStyle w:val="Heading4"/>
        <w:numPr>
          <w:ilvl w:val="0"/>
          <w:numId w:val="15"/>
        </w:numPr>
      </w:pPr>
      <w:r>
        <w:t xml:space="preserve">Zero solvency </w:t>
      </w:r>
      <w:r w:rsidR="000E2D3D">
        <w:t>–</w:t>
      </w:r>
      <w:r>
        <w:t xml:space="preserve"> </w:t>
      </w:r>
      <w:r w:rsidR="000E2D3D">
        <w:t>Voluntary back doors</w:t>
      </w:r>
      <w:r>
        <w:t>—The NSA is paying software companies to put in back doors</w:t>
      </w:r>
    </w:p>
    <w:p w:rsidR="00073122" w:rsidRPr="00B23F9F" w:rsidRDefault="00073122" w:rsidP="00073122">
      <w:r w:rsidRPr="00B23F9F">
        <w:rPr>
          <w:rStyle w:val="Style13ptBold"/>
        </w:rPr>
        <w:t>Reuters 13</w:t>
      </w:r>
      <w:r>
        <w:t xml:space="preserve"> — Reuters, </w:t>
      </w:r>
      <w:r w:rsidRPr="00B23F9F">
        <w:t>an international news agency</w:t>
      </w:r>
      <w:r>
        <w:t>, 2013 (“</w:t>
      </w:r>
      <w:r w:rsidRPr="00B23F9F">
        <w:t>Exclusive: Secret contract tied NSA and security industry pioneer</w:t>
      </w:r>
      <w:r>
        <w:t xml:space="preserve">”, Reuters, BYLINE Joseph </w:t>
      </w:r>
      <w:proofErr w:type="spellStart"/>
      <w:r>
        <w:t>Menn</w:t>
      </w:r>
      <w:proofErr w:type="spellEnd"/>
      <w:r>
        <w:t xml:space="preserve">, December 20, available online at </w:t>
      </w:r>
      <w:hyperlink r:id="rId7" w:history="1">
        <w:r w:rsidRPr="001B7F24">
          <w:rPr>
            <w:rStyle w:val="Hyperlink"/>
          </w:rPr>
          <w:t>http://www.reuters.com/article/2013/12/20/us-usa-security-rsa-idUSBRE9BJ1C220131220</w:t>
        </w:r>
      </w:hyperlink>
      <w:r>
        <w:t>, accessed 7/24/15)</w:t>
      </w:r>
    </w:p>
    <w:p w:rsidR="00073122" w:rsidRPr="00B23F9F" w:rsidRDefault="00073122" w:rsidP="00073122">
      <w:pPr>
        <w:rPr>
          <w:rStyle w:val="StyleUnderline"/>
        </w:rPr>
      </w:pPr>
      <w:r w:rsidRPr="00B23F9F">
        <w:rPr>
          <w:rStyle w:val="StyleUnderline"/>
        </w:rPr>
        <w:t>As a key part of a campaign to embed encryption software that it could crack into widely used computer products, the U.S. National Security Agency arranged a secret $10 million contract with RSA, one of the most influential firms in the computer security industry,</w:t>
      </w:r>
      <w:r w:rsidRPr="00B23F9F">
        <w:t xml:space="preserve"> Reuters has learned. </w:t>
      </w:r>
      <w:r w:rsidRPr="00B23F9F">
        <w:rPr>
          <w:rStyle w:val="StyleUnderline"/>
        </w:rPr>
        <w:t xml:space="preserve">Documents leaked by former NSA contractor Edward Snowden show that the NSA created and promulgated a flawed formula for generating random numbers to create a "back door" in encryption products, </w:t>
      </w:r>
      <w:r w:rsidRPr="00B23F9F">
        <w:t xml:space="preserve">the New York Times reported in September. </w:t>
      </w:r>
      <w:r w:rsidRPr="00B23F9F">
        <w:rPr>
          <w:rStyle w:val="StyleUnderline"/>
        </w:rPr>
        <w:t xml:space="preserve">Reuters later reported that RSA became the most important distributor of that formula by rolling it into a software tool called </w:t>
      </w:r>
      <w:proofErr w:type="spellStart"/>
      <w:r w:rsidRPr="00B23F9F">
        <w:rPr>
          <w:rStyle w:val="StyleUnderline"/>
        </w:rPr>
        <w:t>Bsafe</w:t>
      </w:r>
      <w:proofErr w:type="spellEnd"/>
      <w:r w:rsidRPr="00B23F9F">
        <w:rPr>
          <w:rStyle w:val="StyleUnderline"/>
        </w:rPr>
        <w:t xml:space="preserve"> that is used to enhance security in personal computers and many other products. Undisclosed until now was that RSA received $10 million in a deal that set the NSA formula as the preferred, or default, method for number generation in the </w:t>
      </w:r>
      <w:proofErr w:type="spellStart"/>
      <w:r w:rsidRPr="00B23F9F">
        <w:rPr>
          <w:rStyle w:val="StyleUnderline"/>
        </w:rPr>
        <w:t>BSafe</w:t>
      </w:r>
      <w:proofErr w:type="spellEnd"/>
      <w:r w:rsidRPr="00B23F9F">
        <w:rPr>
          <w:rStyle w:val="StyleUnderline"/>
        </w:rPr>
        <w:t xml:space="preserve"> software, according to two sources familiar with the contract. Although that sum might seem paltry, it represented more than a third of the revenue that the relevant division at RSA had taken in during the entire previous year, securities filings show.</w:t>
      </w:r>
    </w:p>
    <w:p w:rsidR="00073122" w:rsidRDefault="00073122" w:rsidP="00073122"/>
    <w:p w:rsidR="00073122" w:rsidRDefault="0073152F" w:rsidP="00073122">
      <w:pPr>
        <w:pStyle w:val="Heading4"/>
        <w:numPr>
          <w:ilvl w:val="0"/>
          <w:numId w:val="15"/>
        </w:numPr>
      </w:pPr>
      <w:r>
        <w:t xml:space="preserve">Zero solvency -- </w:t>
      </w:r>
      <w:r w:rsidR="00073122">
        <w:t>The NSA</w:t>
      </w:r>
      <w:r w:rsidR="000E2D3D">
        <w:t xml:space="preserve"> is hacking back doors into </w:t>
      </w:r>
      <w:r w:rsidR="00073122">
        <w:t xml:space="preserve">software </w:t>
      </w:r>
      <w:r w:rsidR="000E2D3D">
        <w:t xml:space="preserve">for any company that doesn’t put them in voluntarily </w:t>
      </w:r>
      <w:r w:rsidR="00073122">
        <w:t>itself—</w:t>
      </w:r>
      <w:proofErr w:type="gramStart"/>
      <w:r w:rsidR="00073122">
        <w:t>It</w:t>
      </w:r>
      <w:proofErr w:type="gramEnd"/>
      <w:r w:rsidR="00073122">
        <w:t xml:space="preserve"> doesn’t require any </w:t>
      </w:r>
      <w:r w:rsidR="000E2D3D">
        <w:t xml:space="preserve">mandated </w:t>
      </w:r>
      <w:r w:rsidR="00073122">
        <w:t>back doors</w:t>
      </w:r>
      <w:r>
        <w:t>—it just creates back doors which causes all the impacts</w:t>
      </w:r>
    </w:p>
    <w:p w:rsidR="00073122" w:rsidRPr="0073152F" w:rsidRDefault="00073122" w:rsidP="00073122">
      <w:pPr>
        <w:rPr>
          <w:b/>
          <w:bCs/>
          <w:sz w:val="26"/>
        </w:rPr>
      </w:pPr>
      <w:r w:rsidRPr="00073122">
        <w:rPr>
          <w:rStyle w:val="Style13ptBold"/>
        </w:rPr>
        <w:t>Larson et al 13</w:t>
      </w:r>
      <w:r>
        <w:t xml:space="preserve"> Jeff Larson, </w:t>
      </w:r>
      <w:proofErr w:type="spellStart"/>
      <w:r>
        <w:t>ProPublica</w:t>
      </w:r>
      <w:proofErr w:type="spellEnd"/>
      <w:r>
        <w:t xml:space="preserve">, Nicole </w:t>
      </w:r>
      <w:proofErr w:type="spellStart"/>
      <w:r>
        <w:t>Perlroth</w:t>
      </w:r>
      <w:proofErr w:type="spellEnd"/>
      <w:r>
        <w:t xml:space="preserve">, The New York Times, and Scott Shane, The New York Times, Sep. 5, 2013, , Revealed: The NSA’s Secret Campaign to Crack, Undermine Internet Security, </w:t>
      </w:r>
      <w:hyperlink r:id="rId8" w:history="1">
        <w:r w:rsidR="000E2D3D" w:rsidRPr="00C47189">
          <w:rPr>
            <w:rStyle w:val="Hyperlink"/>
          </w:rPr>
          <w:t>http://www.propublica.org/article/the-nsas-secret-campaign-to-crack-undermine-internet-encryption</w:t>
        </w:r>
      </w:hyperlink>
    </w:p>
    <w:p w:rsidR="002F785B" w:rsidRPr="002F785B" w:rsidRDefault="000E2D3D" w:rsidP="00073122">
      <w:pPr>
        <w:rPr>
          <w:sz w:val="16"/>
        </w:rPr>
      </w:pPr>
      <w:r w:rsidRPr="002F785B">
        <w:rPr>
          <w:rStyle w:val="Style13ptBold"/>
          <w:sz w:val="16"/>
        </w:rPr>
        <w:t>The N</w:t>
      </w:r>
      <w:r w:rsidRPr="002F785B">
        <w:rPr>
          <w:sz w:val="16"/>
        </w:rPr>
        <w:t xml:space="preserve">ational </w:t>
      </w:r>
      <w:r w:rsidRPr="002F785B">
        <w:rPr>
          <w:rStyle w:val="Style13ptBold"/>
          <w:sz w:val="16"/>
        </w:rPr>
        <w:t>S</w:t>
      </w:r>
      <w:r w:rsidRPr="002F785B">
        <w:rPr>
          <w:sz w:val="16"/>
        </w:rPr>
        <w:t xml:space="preserve">ecurity </w:t>
      </w:r>
      <w:r w:rsidRPr="002F785B">
        <w:rPr>
          <w:rStyle w:val="Style13ptBold"/>
          <w:sz w:val="16"/>
        </w:rPr>
        <w:t>A</w:t>
      </w:r>
      <w:r w:rsidRPr="002F785B">
        <w:rPr>
          <w:sz w:val="16"/>
        </w:rPr>
        <w:t xml:space="preserve">gency </w:t>
      </w:r>
      <w:r w:rsidRPr="0073152F">
        <w:rPr>
          <w:rStyle w:val="StyleUnderline"/>
        </w:rPr>
        <w:t>is winning its long-running secret war on encryption, using supercomputers</w:t>
      </w:r>
      <w:r w:rsidRPr="002F785B">
        <w:rPr>
          <w:sz w:val="16"/>
        </w:rPr>
        <w:t xml:space="preserve">, technical trickery, court orders </w:t>
      </w:r>
      <w:r w:rsidRPr="0073152F">
        <w:rPr>
          <w:rStyle w:val="StyleUnderline"/>
        </w:rPr>
        <w:t>and behind-the-scenes persuasion</w:t>
      </w:r>
      <w:r w:rsidRPr="002F785B">
        <w:rPr>
          <w:sz w:val="16"/>
        </w:rPr>
        <w:t xml:space="preserve"> to undermine the major tools protecting the privacy of everyday communications in the Internet age, according to newly disclosed documents.</w:t>
      </w:r>
      <w:r w:rsidR="0073152F" w:rsidRPr="002F785B">
        <w:rPr>
          <w:sz w:val="16"/>
        </w:rPr>
        <w:t xml:space="preserve"> </w:t>
      </w:r>
      <w:r w:rsidRPr="0073152F">
        <w:rPr>
          <w:rStyle w:val="StyleUnderline"/>
        </w:rPr>
        <w:t>The agency has circumvented or cracked much of the encryption, or digital scrambling, that guards global commerce and banking systems, protects sensitive data</w:t>
      </w:r>
      <w:r w:rsidRPr="002F785B">
        <w:rPr>
          <w:sz w:val="16"/>
        </w:rPr>
        <w:t xml:space="preserve"> like trade secrets and medical records, and automatically secures the e-mails, Web searches, Internet chats and phone calls of Americans and others </w:t>
      </w:r>
      <w:r w:rsidRPr="0073152F">
        <w:rPr>
          <w:rStyle w:val="StyleUnderline"/>
        </w:rPr>
        <w:t>around the world</w:t>
      </w:r>
      <w:r w:rsidRPr="002F785B">
        <w:rPr>
          <w:sz w:val="16"/>
        </w:rPr>
        <w:t>, the documents show.</w:t>
      </w:r>
      <w:r w:rsidR="0073152F" w:rsidRPr="002F785B">
        <w:rPr>
          <w:sz w:val="16"/>
        </w:rPr>
        <w:t xml:space="preserve"> </w:t>
      </w:r>
      <w:r w:rsidRPr="002F785B">
        <w:rPr>
          <w:sz w:val="16"/>
        </w:rPr>
        <w:t xml:space="preserve">Many users assume — or have been assured by Internet companies — that their data is safe from prying eyes, including those of the government, and the N.S.A. </w:t>
      </w:r>
      <w:proofErr w:type="gramStart"/>
      <w:r w:rsidRPr="002F785B">
        <w:rPr>
          <w:sz w:val="16"/>
        </w:rPr>
        <w:t>wants</w:t>
      </w:r>
      <w:proofErr w:type="gramEnd"/>
      <w:r w:rsidRPr="002F785B">
        <w:rPr>
          <w:sz w:val="16"/>
        </w:rPr>
        <w:t xml:space="preserve"> to keep it that way. The agency treats its recent successes in deciphering protected information as among its most closely guarded secrets, restricted to those cleared for a highly classified program code-named </w:t>
      </w:r>
      <w:proofErr w:type="spellStart"/>
      <w:r w:rsidRPr="002F785B">
        <w:rPr>
          <w:sz w:val="16"/>
        </w:rPr>
        <w:t>Bullrun</w:t>
      </w:r>
      <w:proofErr w:type="spellEnd"/>
      <w:r w:rsidRPr="002F785B">
        <w:rPr>
          <w:sz w:val="16"/>
        </w:rPr>
        <w:t>, according to the documents, provided by Edward J. Snowden, the former N.S.A. contractor.</w:t>
      </w:r>
      <w:r w:rsidR="0073152F" w:rsidRPr="002F785B">
        <w:rPr>
          <w:sz w:val="16"/>
        </w:rPr>
        <w:t xml:space="preserve"> Beginning in 2000, as encryption tools were gradually blanketing the Web, </w:t>
      </w:r>
      <w:r w:rsidR="0073152F" w:rsidRPr="0073152F">
        <w:rPr>
          <w:rStyle w:val="StyleUnderline"/>
        </w:rPr>
        <w:t>the N.S.A. invested billions of dollars in a clandestine campaign to preserve its ability to eavesdrop. Having lost a public battle in the 1990s to insert its own “back door” in all encryption, it set out to accomplish the same goal by stealth</w:t>
      </w:r>
      <w:r w:rsidR="0073152F" w:rsidRPr="002F785B">
        <w:rPr>
          <w:sz w:val="16"/>
        </w:rPr>
        <w:t xml:space="preserve">. </w:t>
      </w:r>
      <w:r w:rsidR="0073152F" w:rsidRPr="0073152F">
        <w:rPr>
          <w:rStyle w:val="StyleUnderline"/>
        </w:rPr>
        <w:t>The agency, according to the documents and interviews with industry officials, deployed custom-built, superfast computers to break codes, and began collaborating with technology companies in the United States and abroad to build entry points into their products.</w:t>
      </w:r>
      <w:r w:rsidR="0073152F" w:rsidRPr="002F785B">
        <w:rPr>
          <w:sz w:val="16"/>
        </w:rPr>
        <w:t xml:space="preserve"> The documents do not identify which companies have participated. </w:t>
      </w:r>
      <w:r w:rsidR="0073152F" w:rsidRPr="0073152F">
        <w:rPr>
          <w:rStyle w:val="StyleUnderline"/>
        </w:rPr>
        <w:t>The N.S.A. hacked into target computers to snare messages before they were encrypted. And the agency used its influence as the world’s most experienced code maker to covertly introduce weaknesses into the encryption standards followed by hardware and software developers around the world</w:t>
      </w:r>
      <w:r w:rsidR="0073152F" w:rsidRPr="002F785B">
        <w:rPr>
          <w:sz w:val="16"/>
        </w:rPr>
        <w:t>. “For the past decade, N.S.A. has led an aggressive, multipronged effort to break widely used Internet encryption technologies,” said a 2010 memo describing a briefing about N.S.A. accomplishments for employees of its British counterpart, Government Communications Headquarters, or GCHQ. “Cryptanalytic capabilities are now coming online. Vast amounts of encrypted Internet data which have up till now been discarded are now exploitable.” When the British analysts, who often work side by side with N.S.A. officers, were first told about the program, another memo said, “</w:t>
      </w:r>
      <w:proofErr w:type="gramStart"/>
      <w:r w:rsidR="0073152F" w:rsidRPr="002F785B">
        <w:rPr>
          <w:sz w:val="16"/>
        </w:rPr>
        <w:t>those</w:t>
      </w:r>
      <w:proofErr w:type="gramEnd"/>
      <w:r w:rsidR="0073152F" w:rsidRPr="002F785B">
        <w:rPr>
          <w:sz w:val="16"/>
        </w:rPr>
        <w:t xml:space="preserve"> not already briefed were </w:t>
      </w:r>
      <w:proofErr w:type="spellStart"/>
      <w:r w:rsidR="0073152F" w:rsidRPr="002F785B">
        <w:rPr>
          <w:sz w:val="16"/>
        </w:rPr>
        <w:t>gobsmacked</w:t>
      </w:r>
      <w:proofErr w:type="spellEnd"/>
      <w:r w:rsidR="0073152F" w:rsidRPr="002F785B">
        <w:rPr>
          <w:sz w:val="16"/>
        </w:rPr>
        <w:t xml:space="preserve">!” An intelligence budget document makes clear that </w:t>
      </w:r>
      <w:r w:rsidR="0073152F" w:rsidRPr="0073152F">
        <w:rPr>
          <w:rStyle w:val="StyleUnderline"/>
        </w:rPr>
        <w:t>the effort is still going strong. “We are investing in groundbreaking cryptanalytic capabilities to defeat adversarial cryptography and exploit Internet traffic,” the director of national intelligence</w:t>
      </w:r>
      <w:r w:rsidR="0073152F" w:rsidRPr="002F785B">
        <w:rPr>
          <w:sz w:val="16"/>
        </w:rPr>
        <w:t xml:space="preserve">, James R. Clapper Jr., </w:t>
      </w:r>
      <w:r w:rsidR="0073152F" w:rsidRPr="0073152F">
        <w:rPr>
          <w:rStyle w:val="StyleUnderline"/>
        </w:rPr>
        <w:t xml:space="preserve">wrote </w:t>
      </w:r>
      <w:r w:rsidR="0073152F" w:rsidRPr="002F785B">
        <w:rPr>
          <w:sz w:val="16"/>
        </w:rPr>
        <w:t xml:space="preserve">in his budget request for the current year. In recent months, the documents disclosed by Mr. Snowden have described the N.S.A.’s broad reach in scooping up vast amounts of communications around the world. The encryption documents now show, in striking detail, how the agency works to ensure that it is actually able to read the information it collects. The agency’s success in defeating many of the privacy protections offered by encryption does not change the rules that prohibit the deliberate targeting of Americans’ e-mails or phone calls without a warrant. But it shows that the agency, which was sharply rebuked by a federal judge in 2011 for violating the rules and misleading the Foreign Intelligence Surveillance Court, cannot necessarily be restrained by privacy technology. N.S.A. rules permit the agency to store any encrypted communication, domestic or foreign, for as long as the agency is trying to decrypt it or analyze its technical features. The N.S.A., which has specialized in code-breaking since its creation in 1952, sees that task as essential to its mission. If it cannot decipher the messages of terrorists, foreign spies and other adversaries, the United States will be at serious risk, agency officials say. Just in recent weeks, the Obama administration has called on the intelligence agencies for details of communications by Qaeda leaders about a terrorist plot and of Syrian officials’ messages about the chemical weapons attack outside Damascus. If such communications can be hidden by unbreakable encryption, N.S.A. officials say, the agency cannot do its work. But some experts say </w:t>
      </w:r>
      <w:r w:rsidR="0073152F" w:rsidRPr="002F785B">
        <w:rPr>
          <w:rStyle w:val="StyleUnderline"/>
        </w:rPr>
        <w:t>the N.S.A.’s campaign to bypass and weaken communications security may have serious unintended consequences</w:t>
      </w:r>
      <w:r w:rsidR="0073152F" w:rsidRPr="002F785B">
        <w:rPr>
          <w:sz w:val="16"/>
        </w:rPr>
        <w:t xml:space="preserve">. They say the agency is working at cross-purposes with its other major mission, apart from eavesdropping: ensuring the security of American communications. </w:t>
      </w:r>
      <w:r w:rsidR="002F785B" w:rsidRPr="002F785B">
        <w:rPr>
          <w:sz w:val="16"/>
        </w:rPr>
        <w:t xml:space="preserve"> Some of the agency’s most intensive efforts have focused on the encryption in universal use in the United States, including Secure Sockets Layer, or SSL, virtual private networks, or VPNs, and the protection used on fourth generation, or 4G, smartphones. Many Americans, often without realizing it, rely on such protection every time they send an e-mail, buy something online, consult with colleagues via their company’s computer network, or use a phone or a tablet on a 4G network. For at least three years, one document says, GCHQ, almost certainly in close collaboration with the N.S.A., has been looking for ways into protected traffic of the most popular Internet companies: Google, Yahoo, Facebook and Microsoft’s Hotmail. By 2012, GCHQ had developed “new access opportunities” into Google’s systems, according to the document. “</w:t>
      </w:r>
      <w:r w:rsidR="002F785B" w:rsidRPr="002F785B">
        <w:rPr>
          <w:rStyle w:val="StyleUnderline"/>
        </w:rPr>
        <w:t>The risk is that when you build a back door into systems, you’re not the only one to exploit it,</w:t>
      </w:r>
      <w:r w:rsidR="002F785B" w:rsidRPr="002F785B">
        <w:rPr>
          <w:sz w:val="16"/>
        </w:rPr>
        <w:t xml:space="preserve">” said Matthew D. Green, a cryptography researcher at Johns Hopkins University. “Those back doors could work against U.S. communications, too.” </w:t>
      </w:r>
    </w:p>
    <w:p w:rsidR="0073152F" w:rsidRDefault="0073152F" w:rsidP="00073122"/>
    <w:p w:rsidR="0073152F" w:rsidRDefault="002F785B" w:rsidP="002F785B">
      <w:pPr>
        <w:pStyle w:val="Heading4"/>
        <w:numPr>
          <w:ilvl w:val="0"/>
          <w:numId w:val="15"/>
        </w:numPr>
      </w:pPr>
      <w:r>
        <w:t xml:space="preserve">It makes the </w:t>
      </w:r>
      <w:proofErr w:type="spellStart"/>
      <w:r>
        <w:t>aff</w:t>
      </w:r>
      <w:proofErr w:type="spellEnd"/>
      <w:r>
        <w:t xml:space="preserve"> not topical—</w:t>
      </w:r>
      <w:proofErr w:type="gramStart"/>
      <w:r>
        <w:t>It</w:t>
      </w:r>
      <w:proofErr w:type="gramEnd"/>
      <w:r>
        <w:t xml:space="preserve"> is a ban on future surveillance which is not a reduction in surveillance and is probabilistic on whether it effects surveillance at all.</w:t>
      </w:r>
    </w:p>
    <w:p w:rsidR="000E2D3D" w:rsidRDefault="000E2D3D" w:rsidP="00073122"/>
    <w:p w:rsidR="0073152F" w:rsidRDefault="0073152F" w:rsidP="00073122"/>
    <w:p w:rsidR="0073152F" w:rsidRPr="0073152F" w:rsidRDefault="0073152F" w:rsidP="0073152F"/>
    <w:p w:rsidR="000E2D3D" w:rsidRPr="00073122" w:rsidRDefault="000E2D3D" w:rsidP="00073122"/>
    <w:p w:rsidR="00620150" w:rsidRDefault="00620150" w:rsidP="00B45094"/>
    <w:p w:rsidR="001601ED" w:rsidRDefault="001601ED" w:rsidP="00B45094"/>
    <w:p w:rsidR="001601ED" w:rsidRDefault="001601ED" w:rsidP="001601ED">
      <w:pPr>
        <w:pStyle w:val="Heading2"/>
      </w:pPr>
      <w:r>
        <w:t>Plan Links</w:t>
      </w:r>
    </w:p>
    <w:p w:rsidR="001601ED" w:rsidRDefault="001601ED" w:rsidP="001601ED"/>
    <w:p w:rsidR="001601ED" w:rsidRDefault="001601ED" w:rsidP="001601ED">
      <w:pPr>
        <w:pStyle w:val="Heading3"/>
      </w:pPr>
      <w:r>
        <w:t>The Secure Data Act</w:t>
      </w:r>
    </w:p>
    <w:p w:rsidR="001601ED" w:rsidRDefault="001601ED" w:rsidP="001601ED"/>
    <w:p w:rsidR="001601ED" w:rsidRDefault="001601ED" w:rsidP="001601ED">
      <w:pPr>
        <w:pStyle w:val="Heading4"/>
      </w:pPr>
      <w:r>
        <w:t xml:space="preserve">The Legislation only bans mandates </w:t>
      </w:r>
      <w:r w:rsidR="00073122">
        <w:t>–</w:t>
      </w:r>
      <w:r>
        <w:t xml:space="preserve"> </w:t>
      </w:r>
      <w:r w:rsidR="00073122">
        <w:t>for back doors</w:t>
      </w:r>
    </w:p>
    <w:p w:rsidR="00073122" w:rsidRDefault="00073122" w:rsidP="00073122"/>
    <w:p w:rsidR="00073122" w:rsidRPr="00073122" w:rsidRDefault="00073122" w:rsidP="00073122">
      <w:pPr>
        <w:rPr>
          <w:rStyle w:val="Style13ptBold"/>
        </w:rPr>
      </w:pPr>
      <w:r w:rsidRPr="00073122">
        <w:rPr>
          <w:rStyle w:val="Style13ptBold"/>
        </w:rPr>
        <w:t xml:space="preserve">Text of Secure Act </w:t>
      </w:r>
    </w:p>
    <w:p w:rsidR="00073122" w:rsidRDefault="00073122" w:rsidP="00073122">
      <w:r>
        <w:t>http://www.wyden.senate.gov/news/press-releases/wyden-introduces-bill-to-ban-government-mandated-backdoors-into-americans-cellphones-and-computers</w:t>
      </w:r>
    </w:p>
    <w:p w:rsidR="00073122" w:rsidRDefault="00073122" w:rsidP="00073122">
      <w:r>
        <w:t>A BILL</w:t>
      </w:r>
    </w:p>
    <w:p w:rsidR="00073122" w:rsidRPr="00073122" w:rsidRDefault="00073122" w:rsidP="00073122">
      <w:r>
        <w:t xml:space="preserve">To prohibit Federal agencies from mandating the deployment of vulnerabilities in data security technologies. 1 Be it enacted by the Senate and House of Representa2 </w:t>
      </w:r>
      <w:proofErr w:type="spellStart"/>
      <w:r>
        <w:t>tives</w:t>
      </w:r>
      <w:proofErr w:type="spellEnd"/>
      <w:r>
        <w:t xml:space="preserve"> of the United States of America in Congress assembled, 3 SECTION 1. SHORT TITLE. 4 This Act may be cited as the ‘‘Secure Data Act of 5 2014’’. 6 SEC. 2. PROHIBITION ON DATA SECURITY VULNERABILITY 7 MANDATES. 8 (a) IN GENERAL.—Except as provided in subsection 9 (b), </w:t>
      </w:r>
      <w:r w:rsidRPr="00073122">
        <w:rPr>
          <w:rStyle w:val="StyleUnderline"/>
        </w:rPr>
        <w:t>no agency may</w:t>
      </w:r>
      <w:r w:rsidRPr="00073122">
        <w:rPr>
          <w:rStyle w:val="Emphasis"/>
        </w:rPr>
        <w:t xml:space="preserve"> mandate</w:t>
      </w:r>
      <w:r w:rsidRPr="00073122">
        <w:rPr>
          <w:rStyle w:val="StyleUnderline"/>
        </w:rPr>
        <w:t xml:space="preserve"> that a manufacturer, developer, or seller of covered pr</w:t>
      </w:r>
      <w:r>
        <w:rPr>
          <w:rStyle w:val="StyleUnderline"/>
        </w:rPr>
        <w:t>oducts design or alter the secu</w:t>
      </w:r>
      <w:r w:rsidRPr="00073122">
        <w:rPr>
          <w:rStyle w:val="StyleUnderline"/>
        </w:rPr>
        <w:t xml:space="preserve">rity functions in its product </w:t>
      </w:r>
      <w:r>
        <w:rPr>
          <w:rStyle w:val="StyleUnderline"/>
        </w:rPr>
        <w:t>or service to allow the surveil</w:t>
      </w:r>
      <w:r w:rsidRPr="00073122">
        <w:rPr>
          <w:rStyle w:val="StyleUnderline"/>
        </w:rPr>
        <w:t>lance of any user of such product or service, or to allow  the physical search of such product, by any agency</w:t>
      </w:r>
      <w:r>
        <w:t xml:space="preserve">. 4 (b) EXCEPTION.—Subsection (a) shall not apply to 5 mandates authorized under the Communications Assist6 </w:t>
      </w:r>
      <w:proofErr w:type="spellStart"/>
      <w:r>
        <w:t>ance</w:t>
      </w:r>
      <w:proofErr w:type="spellEnd"/>
      <w:r>
        <w:t xml:space="preserve"> for Law Enforcement Act (47 U.S.C. 1001 et seq.). 7 (c) DEFINITIONS.—In this section— 8 (1) the term ‘‘agency’’ has the meaning given 9 the term in section 3502 of title 44, United States 10 Code; and 11 (2) the term ‘‘covered product’’ means any com12 </w:t>
      </w:r>
      <w:proofErr w:type="spellStart"/>
      <w:r>
        <w:t>puter</w:t>
      </w:r>
      <w:proofErr w:type="spellEnd"/>
      <w:r>
        <w:t xml:space="preserve"> hardware, computer software, or electronic de13 vice that is made available to the general public</w:t>
      </w:r>
    </w:p>
    <w:p w:rsidR="001601ED" w:rsidRDefault="001601ED" w:rsidP="001601ED"/>
    <w:p w:rsidR="001601ED" w:rsidRPr="001601ED" w:rsidRDefault="001601ED" w:rsidP="001601ED"/>
    <w:sectPr w:rsidR="001601ED" w:rsidRPr="00160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52A26"/>
    <w:multiLevelType w:val="hybridMultilevel"/>
    <w:tmpl w:val="41EA3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02588"/>
    <w:multiLevelType w:val="hybridMultilevel"/>
    <w:tmpl w:val="D7B27F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6A6882"/>
    <w:multiLevelType w:val="hybridMultilevel"/>
    <w:tmpl w:val="09CE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264CB"/>
    <w:multiLevelType w:val="hybridMultilevel"/>
    <w:tmpl w:val="5AE6B106"/>
    <w:lvl w:ilvl="0" w:tplc="70D4FD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34DAA"/>
    <w:multiLevelType w:val="hybridMultilevel"/>
    <w:tmpl w:val="6406A36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282A57"/>
    <w:multiLevelType w:val="hybridMultilevel"/>
    <w:tmpl w:val="D442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4"/>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45094"/>
    <w:rsid w:val="000139A3"/>
    <w:rsid w:val="00073122"/>
    <w:rsid w:val="000E2D3D"/>
    <w:rsid w:val="00100833"/>
    <w:rsid w:val="00104529"/>
    <w:rsid w:val="00105942"/>
    <w:rsid w:val="00107396"/>
    <w:rsid w:val="00144A4C"/>
    <w:rsid w:val="001601ED"/>
    <w:rsid w:val="00176AB0"/>
    <w:rsid w:val="00177B7D"/>
    <w:rsid w:val="0018322D"/>
    <w:rsid w:val="001B5776"/>
    <w:rsid w:val="001E527A"/>
    <w:rsid w:val="001F78CE"/>
    <w:rsid w:val="00251FC7"/>
    <w:rsid w:val="002855A7"/>
    <w:rsid w:val="002B146A"/>
    <w:rsid w:val="002B5E17"/>
    <w:rsid w:val="002F785B"/>
    <w:rsid w:val="00315690"/>
    <w:rsid w:val="00316B75"/>
    <w:rsid w:val="00325646"/>
    <w:rsid w:val="003460F2"/>
    <w:rsid w:val="0038158C"/>
    <w:rsid w:val="003902BA"/>
    <w:rsid w:val="003A09E2"/>
    <w:rsid w:val="00407037"/>
    <w:rsid w:val="00424DEA"/>
    <w:rsid w:val="004605D6"/>
    <w:rsid w:val="004C60E8"/>
    <w:rsid w:val="004E3579"/>
    <w:rsid w:val="004E728B"/>
    <w:rsid w:val="004F39E0"/>
    <w:rsid w:val="00537BD5"/>
    <w:rsid w:val="0057268A"/>
    <w:rsid w:val="005D2912"/>
    <w:rsid w:val="006065BD"/>
    <w:rsid w:val="00620150"/>
    <w:rsid w:val="00645FA9"/>
    <w:rsid w:val="00647866"/>
    <w:rsid w:val="00665003"/>
    <w:rsid w:val="006A2AD0"/>
    <w:rsid w:val="006C2375"/>
    <w:rsid w:val="006D4ECC"/>
    <w:rsid w:val="00722258"/>
    <w:rsid w:val="007243E5"/>
    <w:rsid w:val="0073152F"/>
    <w:rsid w:val="00766EA0"/>
    <w:rsid w:val="007A2226"/>
    <w:rsid w:val="007F5B66"/>
    <w:rsid w:val="00823A1C"/>
    <w:rsid w:val="00845B9D"/>
    <w:rsid w:val="00852863"/>
    <w:rsid w:val="00860984"/>
    <w:rsid w:val="008B3ECB"/>
    <w:rsid w:val="008B4E85"/>
    <w:rsid w:val="008C1B2E"/>
    <w:rsid w:val="0091627E"/>
    <w:rsid w:val="009365BF"/>
    <w:rsid w:val="0097032B"/>
    <w:rsid w:val="009D2EAD"/>
    <w:rsid w:val="009D54B2"/>
    <w:rsid w:val="009E1922"/>
    <w:rsid w:val="009F7ED2"/>
    <w:rsid w:val="00A93661"/>
    <w:rsid w:val="00A95652"/>
    <w:rsid w:val="00AC0AB8"/>
    <w:rsid w:val="00B33C6D"/>
    <w:rsid w:val="00B4508F"/>
    <w:rsid w:val="00B45094"/>
    <w:rsid w:val="00B55AD5"/>
    <w:rsid w:val="00B8057C"/>
    <w:rsid w:val="00BD6238"/>
    <w:rsid w:val="00BF593B"/>
    <w:rsid w:val="00BF773A"/>
    <w:rsid w:val="00BF7E81"/>
    <w:rsid w:val="00C13773"/>
    <w:rsid w:val="00C17CC8"/>
    <w:rsid w:val="00C374AB"/>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43D5D5-A4C7-423E-B53C-D6D006CC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601ED"/>
    <w:rPr>
      <w:rFonts w:ascii="Calibri" w:hAnsi="Calibri"/>
    </w:rPr>
  </w:style>
  <w:style w:type="paragraph" w:styleId="Heading1">
    <w:name w:val="heading 1"/>
    <w:aliases w:val="Pocket"/>
    <w:basedOn w:val="Normal"/>
    <w:next w:val="Normal"/>
    <w:link w:val="Heading1Char"/>
    <w:qFormat/>
    <w:rsid w:val="001601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01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01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601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01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1ED"/>
  </w:style>
  <w:style w:type="character" w:customStyle="1" w:styleId="Heading1Char">
    <w:name w:val="Heading 1 Char"/>
    <w:aliases w:val="Pocket Char"/>
    <w:basedOn w:val="DefaultParagraphFont"/>
    <w:link w:val="Heading1"/>
    <w:rsid w:val="001601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01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01E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601ED"/>
    <w:rPr>
      <w:rFonts w:ascii="Calibri" w:eastAsiaTheme="majorEastAsia" w:hAnsi="Calibri" w:cstheme="majorBidi"/>
      <w:b/>
      <w:iCs/>
      <w:sz w:val="26"/>
    </w:rPr>
  </w:style>
  <w:style w:type="character" w:styleId="Emphasis">
    <w:name w:val="Emphasis"/>
    <w:basedOn w:val="DefaultParagraphFont"/>
    <w:uiPriority w:val="7"/>
    <w:qFormat/>
    <w:rsid w:val="001601ED"/>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1601ED"/>
    <w:rPr>
      <w:b/>
      <w:bCs/>
      <w:sz w:val="26"/>
      <w:u w:val="none"/>
    </w:rPr>
  </w:style>
  <w:style w:type="character" w:customStyle="1" w:styleId="StyleUnderline">
    <w:name w:val="Style Underline"/>
    <w:aliases w:val="Underline"/>
    <w:basedOn w:val="DefaultParagraphFont"/>
    <w:uiPriority w:val="6"/>
    <w:qFormat/>
    <w:rsid w:val="001601ED"/>
    <w:rPr>
      <w:b/>
      <w:sz w:val="22"/>
      <w:u w:val="single"/>
    </w:rPr>
  </w:style>
  <w:style w:type="character" w:styleId="Hyperlink">
    <w:name w:val="Hyperlink"/>
    <w:basedOn w:val="DefaultParagraphFont"/>
    <w:uiPriority w:val="99"/>
    <w:unhideWhenUsed/>
    <w:rsid w:val="001601ED"/>
    <w:rPr>
      <w:color w:val="auto"/>
      <w:u w:val="none"/>
    </w:rPr>
  </w:style>
  <w:style w:type="character" w:styleId="FollowedHyperlink">
    <w:name w:val="FollowedHyperlink"/>
    <w:basedOn w:val="DefaultParagraphFont"/>
    <w:uiPriority w:val="99"/>
    <w:semiHidden/>
    <w:unhideWhenUsed/>
    <w:rsid w:val="001601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publica.org/article/the-nsas-secret-campaign-to-crack-undermine-internet-encryption" TargetMode="External"/><Relationship Id="rId3" Type="http://schemas.openxmlformats.org/officeDocument/2006/relationships/styles" Target="styles.xml"/><Relationship Id="rId7" Type="http://schemas.openxmlformats.org/officeDocument/2006/relationships/hyperlink" Target="http://www.reuters.com/article/2013/12/20/us-usa-security-rsa-idUSBRE9BJ1C2201312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rstechnica.co.uk/tech-policy/2015/07/this-is-the-most-outrageous-government-tirade-against-ios-8-encryp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FAAC2-C52B-4B0D-802C-54C7E215E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2374</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2</cp:revision>
  <dcterms:created xsi:type="dcterms:W3CDTF">2015-07-27T00:43:00Z</dcterms:created>
  <dcterms:modified xsi:type="dcterms:W3CDTF">2015-07-27T00:43:00Z</dcterms:modified>
</cp:coreProperties>
</file>