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8EE607" w14:textId="77777777" w:rsidR="00416849" w:rsidRDefault="00416849" w:rsidP="00416849">
      <w:pPr>
        <w:pStyle w:val="Heading1"/>
      </w:pPr>
      <w:bookmarkStart w:id="0" w:name="_GoBack"/>
      <w:bookmarkEnd w:id="0"/>
      <w:r>
        <w:t xml:space="preserve">FISA Court </w:t>
      </w:r>
      <w:proofErr w:type="spellStart"/>
      <w:r>
        <w:t>Neg</w:t>
      </w:r>
      <w:proofErr w:type="spellEnd"/>
    </w:p>
    <w:p w14:paraId="411B7D86" w14:textId="77777777" w:rsidR="00416849" w:rsidRDefault="00416849" w:rsidP="00416849">
      <w:pPr>
        <w:pStyle w:val="Heading2"/>
      </w:pPr>
      <w:r>
        <w:lastRenderedPageBreak/>
        <w:t>Solvency</w:t>
      </w:r>
    </w:p>
    <w:p w14:paraId="56AB5592" w14:textId="77777777" w:rsidR="00416849" w:rsidRDefault="00416849" w:rsidP="00416849">
      <w:pPr>
        <w:pStyle w:val="Heading3"/>
      </w:pPr>
      <w:r>
        <w:t>Solvency – Won’t Reform Mass Surveillance</w:t>
      </w:r>
    </w:p>
    <w:p w14:paraId="05FE9E5B" w14:textId="77777777" w:rsidR="00416849" w:rsidRDefault="00416849" w:rsidP="00416849">
      <w:pPr>
        <w:pStyle w:val="Heading4"/>
      </w:pPr>
      <w:r>
        <w:t>A privacy advocate won’t check the government’s mass surveillance</w:t>
      </w:r>
    </w:p>
    <w:p w14:paraId="140DB425" w14:textId="77777777" w:rsidR="00416849" w:rsidRDefault="00416849" w:rsidP="00416849">
      <w:r w:rsidRPr="006E5053">
        <w:t xml:space="preserve">Gregory </w:t>
      </w:r>
      <w:proofErr w:type="spellStart"/>
      <w:r w:rsidRPr="006E5053">
        <w:rPr>
          <w:rStyle w:val="StyleStyleBold12pt"/>
        </w:rPr>
        <w:t>Nojeim</w:t>
      </w:r>
      <w:proofErr w:type="spellEnd"/>
      <w:r w:rsidRPr="006E5053">
        <w:t>, 11/1/</w:t>
      </w:r>
      <w:r w:rsidRPr="006E5053">
        <w:rPr>
          <w:rStyle w:val="StyleStyleBold12pt"/>
        </w:rPr>
        <w:t>2013</w:t>
      </w:r>
      <w:r w:rsidRPr="006E5053">
        <w:t>, (</w:t>
      </w:r>
      <w:proofErr w:type="spellStart"/>
      <w:r w:rsidRPr="006E5053">
        <w:t>Nojeim</w:t>
      </w:r>
      <w:proofErr w:type="spellEnd"/>
      <w:r w:rsidRPr="006E5053">
        <w:t xml:space="preserve"> is a Senior Counsel at the Center for Democracy &amp; Technology), Constitution Center, “FISA court advocate helpful, but no replacement for ending mass surveillance,” http://blog.constitutioncenter.org/2013/11/fisa-court-advocate-helpful-but-no-replacement-for-ending-mass-surveillance/, mm</w:t>
      </w:r>
    </w:p>
    <w:p w14:paraId="6CC4B3EC" w14:textId="77777777" w:rsidR="00416849" w:rsidRPr="006E5053" w:rsidRDefault="00416849" w:rsidP="00416849"/>
    <w:p w14:paraId="513765AF" w14:textId="77777777" w:rsidR="00416849" w:rsidRDefault="00416849" w:rsidP="00416849">
      <w:pPr>
        <w:rPr>
          <w:sz w:val="16"/>
        </w:rPr>
      </w:pPr>
      <w:r w:rsidRPr="006E5053">
        <w:rPr>
          <w:rStyle w:val="StyleBoldUnderline"/>
        </w:rPr>
        <w:t>Revelations regarding</w:t>
      </w:r>
      <w:r w:rsidRPr="007805DA">
        <w:rPr>
          <w:sz w:val="16"/>
        </w:rPr>
        <w:t xml:space="preserve"> the scope of </w:t>
      </w:r>
      <w:r w:rsidRPr="006E5053">
        <w:rPr>
          <w:rStyle w:val="StyleBoldUnderline"/>
        </w:rPr>
        <w:t>NSA surveillance</w:t>
      </w:r>
      <w:r w:rsidRPr="007805DA">
        <w:rPr>
          <w:sz w:val="16"/>
        </w:rPr>
        <w:t xml:space="preserve"> </w:t>
      </w:r>
      <w:r w:rsidRPr="006E5053">
        <w:rPr>
          <w:rStyle w:val="StyleBoldUnderline"/>
        </w:rPr>
        <w:t>suggest a failure of oversight</w:t>
      </w:r>
      <w:r w:rsidRPr="007805DA">
        <w:rPr>
          <w:sz w:val="16"/>
        </w:rPr>
        <w:t xml:space="preserve"> mechanisms designed to prevent improper surveillance. </w:t>
      </w:r>
      <w:r w:rsidRPr="006E5053">
        <w:rPr>
          <w:rStyle w:val="StyleBoldUnderline"/>
        </w:rPr>
        <w:t>Members of Congress have introduced</w:t>
      </w:r>
      <w:r w:rsidRPr="007805DA">
        <w:rPr>
          <w:sz w:val="16"/>
        </w:rPr>
        <w:t xml:space="preserve"> legislation to remedy that failure in part by creating an </w:t>
      </w:r>
      <w:r w:rsidRPr="006E5053">
        <w:rPr>
          <w:rStyle w:val="StyleBoldUnderline"/>
        </w:rPr>
        <w:t>office that would advocate for privacy</w:t>
      </w:r>
      <w:r w:rsidRPr="007805DA">
        <w:rPr>
          <w:sz w:val="16"/>
        </w:rPr>
        <w:t xml:space="preserve"> in proceedings </w:t>
      </w:r>
      <w:r w:rsidRPr="006E5053">
        <w:rPr>
          <w:rStyle w:val="StyleBoldUnderline"/>
        </w:rPr>
        <w:t>before</w:t>
      </w:r>
      <w:r w:rsidRPr="007805DA">
        <w:rPr>
          <w:sz w:val="16"/>
        </w:rPr>
        <w:t xml:space="preserve"> </w:t>
      </w:r>
      <w:r w:rsidRPr="006E5053">
        <w:rPr>
          <w:rStyle w:val="StyleBoldUnderline"/>
        </w:rPr>
        <w:t>the</w:t>
      </w:r>
      <w:r w:rsidRPr="007805DA">
        <w:rPr>
          <w:sz w:val="16"/>
        </w:rPr>
        <w:t xml:space="preserve"> Foreign Intelligence Surveillance Act (</w:t>
      </w:r>
      <w:r w:rsidRPr="006E5053">
        <w:rPr>
          <w:rStyle w:val="StyleBoldUnderline"/>
        </w:rPr>
        <w:t>FISA) Court</w:t>
      </w:r>
      <w:r w:rsidRPr="007805DA">
        <w:rPr>
          <w:sz w:val="16"/>
        </w:rPr>
        <w:t xml:space="preserve">. </w:t>
      </w:r>
      <w:r w:rsidRPr="006E5053">
        <w:rPr>
          <w:rStyle w:val="StyleBoldUnderline"/>
        </w:rPr>
        <w:t>This is would</w:t>
      </w:r>
      <w:r w:rsidRPr="007805DA">
        <w:rPr>
          <w:sz w:val="16"/>
        </w:rPr>
        <w:t xml:space="preserve"> be a positive development, but </w:t>
      </w:r>
      <w:r w:rsidRPr="006E5053">
        <w:rPr>
          <w:rStyle w:val="StyleBoldUnderline"/>
        </w:rPr>
        <w:t>by no means</w:t>
      </w:r>
      <w:r w:rsidRPr="007805DA">
        <w:rPr>
          <w:sz w:val="16"/>
        </w:rPr>
        <w:t xml:space="preserve"> would it en</w:t>
      </w:r>
      <w:r w:rsidRPr="006E5053">
        <w:rPr>
          <w:rStyle w:val="StyleBoldUnderline"/>
        </w:rPr>
        <w:t>sure privacy protections for innocent citizens.</w:t>
      </w:r>
      <w:r w:rsidRPr="007805DA">
        <w:rPr>
          <w:sz w:val="12"/>
        </w:rPr>
        <w:t>¶</w:t>
      </w:r>
      <w:r w:rsidRPr="007805DA">
        <w:rPr>
          <w:sz w:val="16"/>
        </w:rPr>
        <w:t xml:space="preserve"> The FISA Court was designed to provide independent oversight and prevent improper invasions of privacy, just as the warrant requirement for police searches does, while at the same time meeting the needs of expediency and secrecy that are unique to foreign intelligence investigations. However, the Court’s activity in recent years has raised concerns. The Electronic Privacy Information Center compiled a report concluding that the FISA Court rejected only two of 8,591 FISA applications it received between 2008 and 2012. This has lead some commentators such as Glenn Greenwald and Ezra Klein to say that it provides ineffective oversight and acts as a mere “rubber stamp” for surveillance.</w:t>
      </w:r>
      <w:r w:rsidRPr="007805DA">
        <w:rPr>
          <w:sz w:val="12"/>
        </w:rPr>
        <w:t>¶</w:t>
      </w:r>
      <w:r w:rsidRPr="007805DA">
        <w:rPr>
          <w:sz w:val="16"/>
        </w:rPr>
        <w:t xml:space="preserve"> The FISA Court has fought back, stating in a letter to Senator Charles Grassley (R-Iowa) that substantive changes were made to 24.4 percent of government requests between July and September of this years as a result of FISA Court review, however the specific nature of these changes and the orders they affected was not disclosed.</w:t>
      </w:r>
      <w:r w:rsidRPr="007805DA">
        <w:rPr>
          <w:sz w:val="12"/>
        </w:rPr>
        <w:t>¶</w:t>
      </w:r>
      <w:r w:rsidRPr="007805DA">
        <w:rPr>
          <w:sz w:val="16"/>
        </w:rPr>
        <w:t xml:space="preserve"> Whatever the truth, several factors erode trust in the FISA Court, the foremost being that it operates secretly and issues important decisions in a one-sided process in which only the government is represented. This inhibits the Court from giving adequate consideration to arguments against surveillance, and leaves the government free to make flawed or unsubstantiated assertions without fear of rebuttal.</w:t>
      </w:r>
      <w:r w:rsidRPr="007805DA">
        <w:rPr>
          <w:sz w:val="12"/>
        </w:rPr>
        <w:t>¶</w:t>
      </w:r>
      <w:r w:rsidRPr="007805DA">
        <w:rPr>
          <w:sz w:val="16"/>
        </w:rPr>
        <w:t xml:space="preserve"> One-sided FISA Court proceedings has led to the development of an unnatural collaborative relationship between clerks of the court and the Department of Justice lawyers who submit surveillance applications to the FISA Court.</w:t>
      </w:r>
      <w:r w:rsidRPr="007805DA">
        <w:rPr>
          <w:sz w:val="12"/>
        </w:rPr>
        <w:t>¶</w:t>
      </w:r>
      <w:r w:rsidRPr="007805DA">
        <w:rPr>
          <w:sz w:val="16"/>
        </w:rPr>
        <w:t xml:space="preserve"> In response to this problem, Senator Richard </w:t>
      </w:r>
      <w:r w:rsidRPr="006E5053">
        <w:rPr>
          <w:rStyle w:val="StyleBoldUnderline"/>
        </w:rPr>
        <w:t>Blumenthal</w:t>
      </w:r>
      <w:r w:rsidRPr="007805DA">
        <w:rPr>
          <w:sz w:val="16"/>
        </w:rPr>
        <w:t xml:space="preserve"> (D-CT) </w:t>
      </w:r>
      <w:r w:rsidRPr="006E5053">
        <w:rPr>
          <w:rStyle w:val="StyleBoldUnderline"/>
        </w:rPr>
        <w:t>introduced legislation</w:t>
      </w:r>
      <w:r w:rsidRPr="007805DA">
        <w:rPr>
          <w:sz w:val="16"/>
        </w:rPr>
        <w:t xml:space="preserve">, S.1467, </w:t>
      </w:r>
      <w:r w:rsidRPr="006E5053">
        <w:rPr>
          <w:rStyle w:val="StyleBoldUnderline"/>
        </w:rPr>
        <w:t>to create an independent Special Advocate</w:t>
      </w:r>
      <w:r w:rsidRPr="007805DA">
        <w:rPr>
          <w:sz w:val="16"/>
        </w:rPr>
        <w:t xml:space="preserve"> within the Executive Branch who would “vigorously [advocate] before the FISA Court or the FISA Court of Review … in support of legal interpretations that minimize the scope of surveillance and the extent of data collection and retention.”</w:t>
      </w:r>
      <w:r w:rsidRPr="007805DA">
        <w:rPr>
          <w:sz w:val="12"/>
        </w:rPr>
        <w:t>¶</w:t>
      </w:r>
      <w:r w:rsidRPr="007805DA">
        <w:rPr>
          <w:sz w:val="16"/>
        </w:rPr>
        <w:t xml:space="preserve"> </w:t>
      </w:r>
      <w:r w:rsidRPr="006E5053">
        <w:rPr>
          <w:rStyle w:val="StyleBoldUnderline"/>
        </w:rPr>
        <w:t>The Special Advocate would review every application to the FISA Court</w:t>
      </w:r>
      <w:r w:rsidRPr="007805DA">
        <w:rPr>
          <w:sz w:val="16"/>
        </w:rPr>
        <w:t>, and could ask to participate in any FISA Court proceeding, although the FISA Court has the authority to deny such requests. The Special Advocate could also request that outside parties be granted the ability to file amicus curiae briefs with the Court, or participate in oral arguments. The Special Advocate could also appeal FISA Court decisions – including requests to participate and substantive decisions regarding surveillance applications – to the FISA Court of Review and the Supreme Court. Finally, the Special Advocate could petition for public disclosure of decisions and other relevant documents held by the FISA Court.</w:t>
      </w:r>
      <w:r w:rsidRPr="007805DA">
        <w:rPr>
          <w:sz w:val="12"/>
        </w:rPr>
        <w:t>¶</w:t>
      </w:r>
      <w:r w:rsidRPr="007805DA">
        <w:rPr>
          <w:sz w:val="16"/>
        </w:rPr>
        <w:t xml:space="preserve"> Picking up on this idea, Senator Ron Wyden (D-OR) included a “Constitutional Advocate” in his FISA reform bill, the Intelligence Oversight and Surveillance Reform Act (S. 1551) and Senator Patrick Leahy (D-VT) and Representative James Sensenbrenner (R-WI) included a similar provision in their USA Freedom Act, which was introduced on October 29.</w:t>
      </w:r>
      <w:r w:rsidRPr="007805DA">
        <w:rPr>
          <w:sz w:val="12"/>
        </w:rPr>
        <w:t>¶</w:t>
      </w:r>
      <w:r w:rsidRPr="007805DA">
        <w:rPr>
          <w:sz w:val="16"/>
        </w:rPr>
        <w:t xml:space="preserve"> Several improvements could strengthen the “Special Advocate” legislation. First, advocating protection of privacy and civil liberties should be added to the duties of the Office of the Special Advocate. While the current charge to advocate for minimizing the scope of data collection is helpful, sometimes consideration of broader civil liberties interests is appropriate. In addition, the Privacy and Civil Liberties Oversight Board should choose the Special Advocate, rather than selecting a slate of candidates from which the Chief Judge of the FISA Court would choose, as is suggested in the Blumenthal bill. Finally, the Special Advocate, not the FISA Court, should decide in which cases the Special advocate would have a voice. Otherwise, he or she could be barred from participating in most proceedings.</w:t>
      </w:r>
      <w:r w:rsidRPr="007805DA">
        <w:rPr>
          <w:sz w:val="12"/>
        </w:rPr>
        <w:t>¶</w:t>
      </w:r>
      <w:r w:rsidRPr="007805DA">
        <w:rPr>
          <w:sz w:val="16"/>
        </w:rPr>
        <w:t xml:space="preserve"> </w:t>
      </w:r>
      <w:r w:rsidRPr="006E5053">
        <w:rPr>
          <w:rStyle w:val="StyleBoldUnderline"/>
        </w:rPr>
        <w:t>Inserting a Special Advocate in FISA Court proceedings</w:t>
      </w:r>
      <w:r w:rsidRPr="007805DA">
        <w:rPr>
          <w:sz w:val="16"/>
        </w:rPr>
        <w:t xml:space="preserve"> – particularly one charged with making those proceedings more transparent – </w:t>
      </w:r>
      <w:r w:rsidRPr="006E5053">
        <w:rPr>
          <w:rStyle w:val="StyleBoldUnderline"/>
        </w:rPr>
        <w:t>would go some distance toward restoring trust in intelligence surveillance.</w:t>
      </w:r>
      <w:r>
        <w:rPr>
          <w:rStyle w:val="StyleBoldUnderline"/>
        </w:rPr>
        <w:t xml:space="preserve"> </w:t>
      </w:r>
      <w:r w:rsidRPr="006E5053">
        <w:rPr>
          <w:rStyle w:val="StyleBoldUnderline"/>
        </w:rPr>
        <w:t>But, it is no substitute for clearer, more restrictive rules about the information that can be collected for intelligence purposes</w:t>
      </w:r>
      <w:r w:rsidRPr="007805DA">
        <w:rPr>
          <w:sz w:val="16"/>
        </w:rPr>
        <w:t xml:space="preserve">, particularly when that information pertains to Americans. </w:t>
      </w:r>
      <w:r w:rsidRPr="006E5053">
        <w:rPr>
          <w:rStyle w:val="StyleBoldUnderline"/>
        </w:rPr>
        <w:t xml:space="preserve">In other words, having a Special Advocate </w:t>
      </w:r>
      <w:r w:rsidRPr="006E5053">
        <w:rPr>
          <w:rStyle w:val="Emphasis"/>
        </w:rPr>
        <w:t>is no panacea</w:t>
      </w:r>
      <w:r w:rsidRPr="007805DA">
        <w:rPr>
          <w:sz w:val="16"/>
        </w:rPr>
        <w:t xml:space="preserve">; </w:t>
      </w:r>
      <w:r w:rsidRPr="006E5053">
        <w:rPr>
          <w:rStyle w:val="StyleBoldUnderline"/>
        </w:rPr>
        <w:t>it is far more important that Congress act to end the bulk collection of metadata about communications</w:t>
      </w:r>
      <w:r w:rsidRPr="007805DA">
        <w:rPr>
          <w:sz w:val="16"/>
        </w:rPr>
        <w:t>.</w:t>
      </w:r>
    </w:p>
    <w:p w14:paraId="5544DBA4" w14:textId="77777777" w:rsidR="00416849" w:rsidRDefault="00416849" w:rsidP="00416849">
      <w:pPr>
        <w:pStyle w:val="Heading4"/>
      </w:pPr>
      <w:r>
        <w:t>A public advocate won’t make a difference in how the Court decides cases</w:t>
      </w:r>
    </w:p>
    <w:p w14:paraId="4DAB0017" w14:textId="77777777" w:rsidR="00416849" w:rsidRDefault="00416849" w:rsidP="00416849">
      <w:r w:rsidRPr="00CA60F7">
        <w:t xml:space="preserve">Ryan </w:t>
      </w:r>
      <w:proofErr w:type="spellStart"/>
      <w:r w:rsidRPr="00CA60F7">
        <w:rPr>
          <w:rStyle w:val="StyleStyleBold12pt"/>
        </w:rPr>
        <w:t>McCrimmon</w:t>
      </w:r>
      <w:proofErr w:type="spellEnd"/>
      <w:r w:rsidRPr="00CA60F7">
        <w:t xml:space="preserve"> </w:t>
      </w:r>
      <w:r w:rsidRPr="00CA60F7">
        <w:rPr>
          <w:rStyle w:val="StyleStyleBold12pt"/>
        </w:rPr>
        <w:t>and</w:t>
      </w:r>
      <w:r w:rsidRPr="00CA60F7">
        <w:t xml:space="preserve"> John </w:t>
      </w:r>
      <w:r w:rsidRPr="00CA60F7">
        <w:rPr>
          <w:rStyle w:val="StyleStyleBold12pt"/>
        </w:rPr>
        <w:t>Bates</w:t>
      </w:r>
      <w:r w:rsidRPr="00CA60F7">
        <w:t xml:space="preserve"> [interview, John Bates is a U.S. District Judge and former FISC judge], 3/3/</w:t>
      </w:r>
      <w:r w:rsidRPr="00CA60F7">
        <w:rPr>
          <w:rStyle w:val="StyleStyleBold12pt"/>
        </w:rPr>
        <w:t>2014</w:t>
      </w:r>
      <w:r w:rsidRPr="00CA60F7">
        <w:t>, National Security Zone, “former FISA court judge: changes to the court “not warranted,” http://nationalsecurityzone.org/site/former-fisa-court-judge-changes-to-the-court-not-warranted/, mm</w:t>
      </w:r>
    </w:p>
    <w:p w14:paraId="342F4035" w14:textId="77777777" w:rsidR="00416849" w:rsidRPr="00CA60F7" w:rsidRDefault="00416849" w:rsidP="00416849"/>
    <w:p w14:paraId="13BF0088" w14:textId="77777777" w:rsidR="00416849" w:rsidRDefault="00416849" w:rsidP="00416849">
      <w:pPr>
        <w:rPr>
          <w:sz w:val="16"/>
        </w:rPr>
      </w:pPr>
      <w:r w:rsidRPr="00CA60F7">
        <w:rPr>
          <w:sz w:val="16"/>
        </w:rPr>
        <w:t>What about having a public advocate present during FISC proceedings?</w:t>
      </w:r>
      <w:r w:rsidRPr="00CA60F7">
        <w:rPr>
          <w:sz w:val="12"/>
        </w:rPr>
        <w:t>¶</w:t>
      </w:r>
      <w:r w:rsidRPr="00CA60F7">
        <w:rPr>
          <w:sz w:val="16"/>
        </w:rPr>
        <w:t xml:space="preserve"> “The public advocate idea has some merit in specific circumstances, but not generally. </w:t>
      </w:r>
      <w:r w:rsidRPr="00CA60F7">
        <w:rPr>
          <w:rStyle w:val="StyleBoldUnderline"/>
        </w:rPr>
        <w:t>Most of the cases before the court are very fact-based. A public advocate wouldn’t add much to that process because they can’t really get into the facts. They can’t communicate with the target. They don’t have a means to develop any further facts</w:t>
      </w:r>
      <w:r w:rsidRPr="00CA60F7">
        <w:rPr>
          <w:sz w:val="16"/>
        </w:rPr>
        <w:t xml:space="preserve">. </w:t>
      </w:r>
      <w:r w:rsidRPr="00CA60F7">
        <w:rPr>
          <w:rStyle w:val="Emphasis"/>
        </w:rPr>
        <w:t>And it would detract from the efficiency of the process substantially.</w:t>
      </w:r>
      <w:r w:rsidRPr="00CA60F7">
        <w:rPr>
          <w:sz w:val="16"/>
        </w:rPr>
        <w:t xml:space="preserve"> </w:t>
      </w:r>
      <w:r w:rsidRPr="00CA60F7">
        <w:rPr>
          <w:rStyle w:val="StyleBoldUnderline"/>
        </w:rPr>
        <w:t>You’d have further delays, if that institutional advocate had to look at all the applications that were filed</w:t>
      </w:r>
      <w:r w:rsidRPr="00CA60F7">
        <w:rPr>
          <w:sz w:val="16"/>
        </w:rPr>
        <w:t>.”</w:t>
      </w:r>
    </w:p>
    <w:p w14:paraId="21841BA1" w14:textId="77777777" w:rsidR="00416849" w:rsidRDefault="00416849" w:rsidP="00416849">
      <w:pPr>
        <w:rPr>
          <w:sz w:val="16"/>
        </w:rPr>
      </w:pPr>
    </w:p>
    <w:p w14:paraId="6424A822" w14:textId="77777777" w:rsidR="00416849" w:rsidRDefault="00416849" w:rsidP="00416849">
      <w:pPr>
        <w:pStyle w:val="Heading4"/>
      </w:pPr>
      <w:r>
        <w:t>A special advocate will prove counterproductive and won’t improve the court</w:t>
      </w:r>
    </w:p>
    <w:p w14:paraId="6D53067A" w14:textId="77777777" w:rsidR="00416849" w:rsidRDefault="00416849" w:rsidP="00416849">
      <w:r w:rsidRPr="006668D5">
        <w:t xml:space="preserve">Michael </w:t>
      </w:r>
      <w:r w:rsidRPr="006668D5">
        <w:rPr>
          <w:rStyle w:val="StyleStyleBold12pt"/>
        </w:rPr>
        <w:t>Doyle</w:t>
      </w:r>
      <w:r w:rsidRPr="006668D5">
        <w:t xml:space="preserve"> </w:t>
      </w:r>
      <w:r w:rsidRPr="006668D5">
        <w:rPr>
          <w:rStyle w:val="StyleStyleBold12pt"/>
        </w:rPr>
        <w:t>and</w:t>
      </w:r>
      <w:r w:rsidRPr="006668D5">
        <w:t xml:space="preserve"> Anita </w:t>
      </w:r>
      <w:r w:rsidRPr="006668D5">
        <w:rPr>
          <w:rStyle w:val="StyleStyleBold12pt"/>
        </w:rPr>
        <w:t>Kumar</w:t>
      </w:r>
      <w:r w:rsidRPr="006668D5">
        <w:t>, 1/20/</w:t>
      </w:r>
      <w:r w:rsidRPr="006668D5">
        <w:rPr>
          <w:rStyle w:val="StyleStyleBold12pt"/>
        </w:rPr>
        <w:t>2014</w:t>
      </w:r>
      <w:r w:rsidRPr="006668D5">
        <w:t>, The Wichita Eagle, “No one is sure how public advocate at spy court would work,” http://www.kansas.com/news/nation-world/national/article1132088.html, mm</w:t>
      </w:r>
    </w:p>
    <w:p w14:paraId="252C6644" w14:textId="77777777" w:rsidR="00416849" w:rsidRPr="006668D5" w:rsidRDefault="00416849" w:rsidP="00416849"/>
    <w:p w14:paraId="335C0091" w14:textId="77777777" w:rsidR="00416849" w:rsidRDefault="00416849" w:rsidP="00416849">
      <w:pPr>
        <w:rPr>
          <w:sz w:val="16"/>
        </w:rPr>
      </w:pPr>
      <w:r w:rsidRPr="006668D5">
        <w:rPr>
          <w:sz w:val="16"/>
        </w:rPr>
        <w:t>“</w:t>
      </w:r>
      <w:r w:rsidRPr="006668D5">
        <w:rPr>
          <w:rStyle w:val="StyleBoldUnderline"/>
        </w:rPr>
        <w:t>The advocate proposal is simply a cosmetic attempt to make up an appearance, without substance, of an adversarial proceeding</w:t>
      </w:r>
      <w:r w:rsidRPr="006668D5">
        <w:rPr>
          <w:sz w:val="16"/>
        </w:rPr>
        <w:t xml:space="preserve">,” said Carl </w:t>
      </w:r>
      <w:proofErr w:type="spellStart"/>
      <w:r w:rsidRPr="006668D5">
        <w:rPr>
          <w:sz w:val="16"/>
        </w:rPr>
        <w:t>Messineo</w:t>
      </w:r>
      <w:proofErr w:type="spellEnd"/>
      <w:r w:rsidRPr="006668D5">
        <w:rPr>
          <w:sz w:val="16"/>
        </w:rPr>
        <w:t>, the legal director of the Partnership for Civil Justice, a liberal advocacy group.</w:t>
      </w:r>
      <w:r w:rsidRPr="006668D5">
        <w:rPr>
          <w:sz w:val="12"/>
        </w:rPr>
        <w:t>¶</w:t>
      </w:r>
      <w:r w:rsidRPr="006668D5">
        <w:rPr>
          <w:sz w:val="16"/>
        </w:rPr>
        <w:t xml:space="preserve"> The nonpartisan Congressional Research Service said in a report last October that </w:t>
      </w:r>
      <w:r w:rsidRPr="006668D5">
        <w:rPr>
          <w:rStyle w:val="StyleBoldUnderline"/>
        </w:rPr>
        <w:t>the</w:t>
      </w:r>
      <w:r w:rsidRPr="006668D5">
        <w:rPr>
          <w:sz w:val="16"/>
        </w:rPr>
        <w:t xml:space="preserve"> “novel” </w:t>
      </w:r>
      <w:r w:rsidRPr="006668D5">
        <w:rPr>
          <w:rStyle w:val="StyleBoldUnderline"/>
        </w:rPr>
        <w:t>public advocate proposal raises “several difficult questions of constitutional law” that ultimately might undermine the advocate’s authority</w:t>
      </w:r>
      <w:r w:rsidRPr="006668D5">
        <w:rPr>
          <w:sz w:val="16"/>
        </w:rPr>
        <w:t xml:space="preserve">. </w:t>
      </w:r>
      <w:r w:rsidRPr="006668D5">
        <w:rPr>
          <w:rStyle w:val="StyleBoldUnderline"/>
        </w:rPr>
        <w:t>The former chief of the surveillance court,</w:t>
      </w:r>
      <w:r w:rsidRPr="006668D5">
        <w:rPr>
          <w:sz w:val="16"/>
        </w:rPr>
        <w:t xml:space="preserve"> Judge John D. Bates, </w:t>
      </w:r>
      <w:r w:rsidRPr="006668D5">
        <w:rPr>
          <w:rStyle w:val="StyleBoldUnderline"/>
        </w:rPr>
        <w:t>cautioned lawmakers</w:t>
      </w:r>
      <w:r w:rsidRPr="006668D5">
        <w:rPr>
          <w:sz w:val="16"/>
        </w:rPr>
        <w:t xml:space="preserve"> in a letter last week </w:t>
      </w:r>
      <w:r w:rsidRPr="006668D5">
        <w:rPr>
          <w:rStyle w:val="StyleBoldUnderline"/>
        </w:rPr>
        <w:t>that a public advocate is “unnecessary and could prove counterproductive in the vast majority” of surveillance court matters</w:t>
      </w:r>
      <w:r w:rsidRPr="006668D5">
        <w:rPr>
          <w:sz w:val="16"/>
        </w:rPr>
        <w:t>.</w:t>
      </w:r>
    </w:p>
    <w:p w14:paraId="6B8E878D" w14:textId="77777777" w:rsidR="00416849" w:rsidRDefault="00416849" w:rsidP="00416849">
      <w:pPr>
        <w:rPr>
          <w:sz w:val="16"/>
        </w:rPr>
      </w:pPr>
    </w:p>
    <w:p w14:paraId="55F313FF" w14:textId="77777777" w:rsidR="00416849" w:rsidRDefault="00416849" w:rsidP="00416849">
      <w:pPr>
        <w:pStyle w:val="Heading4"/>
      </w:pPr>
      <w:r>
        <w:t>An internal privacy advocate won’t provide sufficient, objective counterpoints to government surveillance requests</w:t>
      </w:r>
    </w:p>
    <w:p w14:paraId="69530D81" w14:textId="77777777" w:rsidR="00416849" w:rsidRDefault="00416849" w:rsidP="00416849">
      <w:r w:rsidRPr="0066409F">
        <w:t xml:space="preserve">Carrie </w:t>
      </w:r>
      <w:r w:rsidRPr="0066409F">
        <w:rPr>
          <w:rStyle w:val="StyleStyleBold12pt"/>
        </w:rPr>
        <w:t>Cordero</w:t>
      </w:r>
      <w:r w:rsidRPr="0066409F">
        <w:t>, 8/12/</w:t>
      </w:r>
      <w:r w:rsidRPr="0066409F">
        <w:rPr>
          <w:rStyle w:val="StyleStyleBold12pt"/>
        </w:rPr>
        <w:t>2013</w:t>
      </w:r>
      <w:r w:rsidRPr="0066409F">
        <w:t xml:space="preserve">, </w:t>
      </w:r>
      <w:r w:rsidRPr="00980DB3">
        <w:t>[Cordero is the Director of National Security Studies and an Adjunct Professor of Law at Georgetown University Law Center]</w:t>
      </w:r>
      <w:r>
        <w:t xml:space="preserve"> </w:t>
      </w:r>
      <w:proofErr w:type="spellStart"/>
      <w:r w:rsidRPr="0066409F">
        <w:t>Lawfare</w:t>
      </w:r>
      <w:proofErr w:type="spellEnd"/>
      <w:r w:rsidRPr="0066409F">
        <w:t>, “thoughts on the proposals to make FISA more friendly,” http://www.lawfareblog.com/thoughts-proposals-make-fisa-more-friendly, mm</w:t>
      </w:r>
    </w:p>
    <w:p w14:paraId="3239EEF9" w14:textId="77777777" w:rsidR="00416849" w:rsidRPr="0066409F" w:rsidRDefault="00416849" w:rsidP="00416849"/>
    <w:p w14:paraId="73918984" w14:textId="77777777" w:rsidR="00416849" w:rsidRPr="0066409F" w:rsidRDefault="00416849" w:rsidP="00416849">
      <w:pPr>
        <w:rPr>
          <w:sz w:val="16"/>
        </w:rPr>
      </w:pPr>
      <w:r w:rsidRPr="0066409F">
        <w:rPr>
          <w:sz w:val="16"/>
        </w:rPr>
        <w:t xml:space="preserve">Moreover, </w:t>
      </w:r>
      <w:r w:rsidRPr="0066409F">
        <w:rPr>
          <w:rStyle w:val="StyleBoldUnderline"/>
        </w:rPr>
        <w:t>while adding a civil liberties advocate to the FISA process might quiet some dissent in the short term, that will only be temporary</w:t>
      </w:r>
      <w:r w:rsidRPr="0066409F">
        <w:rPr>
          <w:sz w:val="16"/>
        </w:rPr>
        <w:t xml:space="preserve">. Because in order to protect the nature of the proposed surveillance activities, the </w:t>
      </w:r>
      <w:r w:rsidRPr="0066409F">
        <w:rPr>
          <w:rStyle w:val="StyleBoldUnderline"/>
        </w:rPr>
        <w:t>advocate would have to be inside the government</w:t>
      </w:r>
      <w:r w:rsidRPr="0066409F">
        <w:rPr>
          <w:sz w:val="16"/>
        </w:rPr>
        <w:t xml:space="preserve">, or at least be granted security clearances and adhere to disclosure requirements. </w:t>
      </w:r>
      <w:r w:rsidRPr="0066409F">
        <w:rPr>
          <w:rStyle w:val="StyleBoldUnderline"/>
        </w:rPr>
        <w:t>The advocate will eventually be just another participant in closed-door government deliberations</w:t>
      </w:r>
      <w:r w:rsidRPr="0066409F">
        <w:rPr>
          <w:sz w:val="16"/>
        </w:rPr>
        <w:t xml:space="preserve">. For these reasons, </w:t>
      </w:r>
      <w:r w:rsidRPr="0066409F">
        <w:rPr>
          <w:rStyle w:val="StyleBoldUnderline"/>
        </w:rPr>
        <w:t>it is unclear how an additional advocate would be all that different from the current trifecta of executive, legislative and Congressional branch oversight</w:t>
      </w:r>
      <w:r w:rsidRPr="0066409F">
        <w:rPr>
          <w:sz w:val="16"/>
        </w:rPr>
        <w:t>.</w:t>
      </w:r>
    </w:p>
    <w:p w14:paraId="31557C99" w14:textId="77777777" w:rsidR="00416849" w:rsidRPr="00C22E7A" w:rsidRDefault="00416849" w:rsidP="00416849"/>
    <w:p w14:paraId="3799C5EF" w14:textId="77777777" w:rsidR="00416849" w:rsidRPr="00C22E7A" w:rsidRDefault="00416849" w:rsidP="00416849"/>
    <w:p w14:paraId="214B3F30" w14:textId="77777777" w:rsidR="00416849" w:rsidRDefault="00416849" w:rsidP="00416849">
      <w:pPr>
        <w:pStyle w:val="Heading3"/>
      </w:pPr>
      <w:r>
        <w:t>Solvency - FISC Sufficient/Advocate Fails</w:t>
      </w:r>
    </w:p>
    <w:p w14:paraId="5EC3D45A" w14:textId="77777777" w:rsidR="00416849" w:rsidRDefault="00416849" w:rsidP="00416849">
      <w:pPr>
        <w:pStyle w:val="Heading4"/>
      </w:pPr>
      <w:r>
        <w:t>The current structure of the FISA court is sufficient to protect check government surveillance – a special advocate wouldn’t make any difference</w:t>
      </w:r>
    </w:p>
    <w:p w14:paraId="19B65837" w14:textId="77777777" w:rsidR="00416849" w:rsidRDefault="00416849" w:rsidP="00416849">
      <w:r w:rsidRPr="00613ED1">
        <w:t xml:space="preserve">Steven </w:t>
      </w:r>
      <w:r w:rsidRPr="00613ED1">
        <w:rPr>
          <w:rStyle w:val="StyleStyleBold12pt"/>
        </w:rPr>
        <w:t>Bradbury</w:t>
      </w:r>
      <w:r w:rsidRPr="00613ED1">
        <w:t>, 7/18/</w:t>
      </w:r>
      <w:r w:rsidRPr="00613ED1">
        <w:rPr>
          <w:rStyle w:val="StyleStyleBold12pt"/>
        </w:rPr>
        <w:t>2013</w:t>
      </w:r>
      <w:r w:rsidRPr="00613ED1">
        <w:t>, USA Today, “FISA court works well as it is: opposing view,” http://www.usatoday.com/story/opinion/2013/07/18/foreign-intelligence-surveillance-court--steven-bradbury-editorials-debates/2567025/, mm</w:t>
      </w:r>
    </w:p>
    <w:p w14:paraId="0362EF74" w14:textId="77777777" w:rsidR="00416849" w:rsidRPr="00613ED1" w:rsidRDefault="00416849" w:rsidP="00416849"/>
    <w:p w14:paraId="0588F4D5" w14:textId="77777777" w:rsidR="00416849" w:rsidRDefault="00416849" w:rsidP="00416849">
      <w:pPr>
        <w:rPr>
          <w:sz w:val="16"/>
        </w:rPr>
      </w:pPr>
      <w:r w:rsidRPr="00613ED1">
        <w:rPr>
          <w:rStyle w:val="StyleBoldUnderline"/>
        </w:rPr>
        <w:t>Changing the court process</w:t>
      </w:r>
      <w:r w:rsidRPr="00613ED1">
        <w:rPr>
          <w:sz w:val="16"/>
        </w:rPr>
        <w:t xml:space="preserve"> </w:t>
      </w:r>
      <w:r w:rsidRPr="00613ED1">
        <w:rPr>
          <w:rStyle w:val="StyleBoldUnderline"/>
        </w:rPr>
        <w:t>to approve</w:t>
      </w:r>
      <w:r w:rsidRPr="00613ED1">
        <w:rPr>
          <w:sz w:val="16"/>
        </w:rPr>
        <w:t xml:space="preserve"> Foreign Intelligence Surveillance Act (</w:t>
      </w:r>
      <w:r w:rsidRPr="00613ED1">
        <w:rPr>
          <w:rStyle w:val="StyleBoldUnderline"/>
        </w:rPr>
        <w:t>FISA) orders</w:t>
      </w:r>
      <w:r w:rsidRPr="00613ED1">
        <w:rPr>
          <w:sz w:val="16"/>
        </w:rPr>
        <w:t xml:space="preserve"> </w:t>
      </w:r>
      <w:r w:rsidRPr="00613ED1">
        <w:rPr>
          <w:rStyle w:val="StyleBoldUnderline"/>
        </w:rPr>
        <w:t>into an adversary proceeding may sound reasonable</w:t>
      </w:r>
      <w:r w:rsidRPr="00613ED1">
        <w:rPr>
          <w:sz w:val="16"/>
        </w:rPr>
        <w:t xml:space="preserve">, </w:t>
      </w:r>
      <w:r w:rsidRPr="00613ED1">
        <w:rPr>
          <w:rStyle w:val="StyleBoldUnderline"/>
        </w:rPr>
        <w:t>but the system works well as it is and the proposed change wouldn't make it better</w:t>
      </w:r>
      <w:r w:rsidRPr="00613ED1">
        <w:rPr>
          <w:sz w:val="16"/>
        </w:rPr>
        <w:t>.</w:t>
      </w:r>
      <w:r w:rsidRPr="00613ED1">
        <w:rPr>
          <w:sz w:val="12"/>
        </w:rPr>
        <w:t>¶</w:t>
      </w:r>
      <w:r w:rsidRPr="00613ED1">
        <w:rPr>
          <w:sz w:val="16"/>
        </w:rPr>
        <w:t xml:space="preserve"> It's important to remember that </w:t>
      </w:r>
      <w:r w:rsidRPr="00613ED1">
        <w:rPr>
          <w:rStyle w:val="StyleBoldUnderline"/>
        </w:rPr>
        <w:t>FISA judges</w:t>
      </w:r>
      <w:r w:rsidRPr="00613ED1">
        <w:rPr>
          <w:sz w:val="16"/>
        </w:rPr>
        <w:t xml:space="preserve"> are regular federal judges with life tenure, fully independent of the executive branch. They </w:t>
      </w:r>
      <w:r w:rsidRPr="00613ED1">
        <w:rPr>
          <w:rStyle w:val="StyleBoldUnderline"/>
        </w:rPr>
        <w:t>flyspeck the applications</w:t>
      </w:r>
      <w:r w:rsidRPr="00613ED1">
        <w:rPr>
          <w:sz w:val="16"/>
        </w:rPr>
        <w:t xml:space="preserve">, </w:t>
      </w:r>
      <w:r w:rsidRPr="00613ED1">
        <w:rPr>
          <w:rStyle w:val="StyleBoldUnderline"/>
        </w:rPr>
        <w:t>independently analyze the issues and make sure the requirements of the FISA statute are satisfied</w:t>
      </w:r>
      <w:r w:rsidRPr="00613ED1">
        <w:rPr>
          <w:sz w:val="16"/>
        </w:rPr>
        <w:t xml:space="preserve"> — not unlike what federal judges do every day in reviewing applications for criminal wiretap warrants, where there is no adversary process.</w:t>
      </w:r>
      <w:r w:rsidRPr="00613ED1">
        <w:rPr>
          <w:sz w:val="12"/>
        </w:rPr>
        <w:t>¶</w:t>
      </w:r>
      <w:r w:rsidRPr="00613ED1">
        <w:rPr>
          <w:sz w:val="16"/>
        </w:rPr>
        <w:t xml:space="preserve"> The </w:t>
      </w:r>
      <w:r w:rsidRPr="00613ED1">
        <w:rPr>
          <w:rStyle w:val="StyleBoldUnderline"/>
        </w:rPr>
        <w:t>FISA judges</w:t>
      </w:r>
      <w:r w:rsidRPr="00613ED1">
        <w:rPr>
          <w:sz w:val="16"/>
        </w:rPr>
        <w:t xml:space="preserve"> serve the rule of law and the public interest, not the bidding of the government, and they </w:t>
      </w:r>
      <w:r w:rsidRPr="00613ED1">
        <w:rPr>
          <w:rStyle w:val="StyleBoldUnderline"/>
        </w:rPr>
        <w:t>never "rewrite" the law</w:t>
      </w:r>
      <w:r w:rsidRPr="00613ED1">
        <w:rPr>
          <w:sz w:val="16"/>
        </w:rPr>
        <w:t>. No FISA order is issued unless the court determines it falls within the scope of what the statute reasonably permits.</w:t>
      </w:r>
      <w:r w:rsidRPr="00613ED1">
        <w:rPr>
          <w:sz w:val="12"/>
        </w:rPr>
        <w:t>¶</w:t>
      </w:r>
      <w:r w:rsidRPr="00613ED1">
        <w:rPr>
          <w:sz w:val="16"/>
        </w:rPr>
        <w:t xml:space="preserve"> </w:t>
      </w:r>
      <w:r w:rsidRPr="00613ED1">
        <w:rPr>
          <w:rStyle w:val="StyleBoldUnderline"/>
        </w:rPr>
        <w:t>The judges are assisted by permanent legal advisers</w:t>
      </w:r>
      <w:r w:rsidRPr="00613ED1">
        <w:rPr>
          <w:sz w:val="16"/>
        </w:rPr>
        <w:t xml:space="preserve"> who are familiar with FISA precedents </w:t>
      </w:r>
      <w:r w:rsidRPr="00613ED1">
        <w:rPr>
          <w:rStyle w:val="StyleBoldUnderline"/>
        </w:rPr>
        <w:t xml:space="preserve">and have a </w:t>
      </w:r>
      <w:r w:rsidRPr="00613ED1">
        <w:rPr>
          <w:rStyle w:val="Emphasis"/>
        </w:rPr>
        <w:t>healthy skepticism</w:t>
      </w:r>
      <w:r w:rsidRPr="00613ED1">
        <w:rPr>
          <w:rStyle w:val="StyleBoldUnderline"/>
        </w:rPr>
        <w:t xml:space="preserve"> for executive branch lawyers' assertions</w:t>
      </w:r>
      <w:r w:rsidRPr="00613ED1">
        <w:rPr>
          <w:sz w:val="16"/>
        </w:rPr>
        <w:t xml:space="preserve">. </w:t>
      </w:r>
      <w:r w:rsidRPr="00613ED1">
        <w:rPr>
          <w:rStyle w:val="StyleBoldUnderline"/>
        </w:rPr>
        <w:t>If an application raises novel questions</w:t>
      </w:r>
      <w:r w:rsidRPr="00613ED1">
        <w:rPr>
          <w:sz w:val="16"/>
        </w:rPr>
        <w:t xml:space="preserve"> or would go beyond prior orders, </w:t>
      </w:r>
      <w:r w:rsidRPr="00613ED1">
        <w:rPr>
          <w:rStyle w:val="StyleBoldUnderline"/>
        </w:rPr>
        <w:t>the judges ask their legal advisers to take a harder look</w:t>
      </w:r>
      <w:r w:rsidRPr="00613ED1">
        <w:rPr>
          <w:sz w:val="16"/>
        </w:rPr>
        <w:t xml:space="preserve">. Anyone familiar with the process knows that </w:t>
      </w:r>
      <w:r w:rsidRPr="00613ED1">
        <w:rPr>
          <w:rStyle w:val="StyleBoldUnderline"/>
        </w:rPr>
        <w:t>a specially appointed advocate is unlikely to be any more effective at finding flaws in the government's arguments</w:t>
      </w:r>
      <w:r w:rsidRPr="00613ED1">
        <w:rPr>
          <w:sz w:val="16"/>
        </w:rPr>
        <w:t>.</w:t>
      </w:r>
      <w:r w:rsidRPr="00613ED1">
        <w:rPr>
          <w:sz w:val="12"/>
        </w:rPr>
        <w:t>¶</w:t>
      </w:r>
      <w:r w:rsidRPr="00613ED1">
        <w:rPr>
          <w:sz w:val="16"/>
        </w:rPr>
        <w:t xml:space="preserve"> Because reviewing FISA applications requires access to the most sensitive national security information, an appointed advocate would have to be a trusted officer of the executive branch or the court with security clearances.</w:t>
      </w:r>
      <w:r w:rsidRPr="00613ED1">
        <w:rPr>
          <w:sz w:val="12"/>
        </w:rPr>
        <w:t>¶</w:t>
      </w:r>
      <w:r w:rsidRPr="00613ED1">
        <w:rPr>
          <w:sz w:val="16"/>
        </w:rPr>
        <w:t xml:space="preserve"> </w:t>
      </w:r>
      <w:r w:rsidRPr="00613ED1">
        <w:rPr>
          <w:rStyle w:val="StyleBoldUnderline"/>
        </w:rPr>
        <w:t>If part of the executive branch, the advocate would answer to the president. If employed by the court, he or she would be,</w:t>
      </w:r>
      <w:r w:rsidRPr="00613ED1">
        <w:rPr>
          <w:sz w:val="16"/>
        </w:rPr>
        <w:t xml:space="preserve"> in effect, </w:t>
      </w:r>
      <w:r w:rsidRPr="00613ED1">
        <w:rPr>
          <w:rStyle w:val="StyleBoldUnderline"/>
        </w:rPr>
        <w:t>just another legal adviser to the judges</w:t>
      </w:r>
      <w:r w:rsidRPr="00613ED1">
        <w:rPr>
          <w:sz w:val="16"/>
        </w:rPr>
        <w:t xml:space="preserve">. </w:t>
      </w:r>
      <w:r w:rsidRPr="00613ED1">
        <w:rPr>
          <w:rStyle w:val="StyleBoldUnderline"/>
        </w:rPr>
        <w:t xml:space="preserve">Either way, the special advocate could </w:t>
      </w:r>
      <w:r w:rsidRPr="00613ED1">
        <w:rPr>
          <w:rStyle w:val="Emphasis"/>
        </w:rPr>
        <w:t>never be a true independent adversary</w:t>
      </w:r>
      <w:r w:rsidRPr="00613ED1">
        <w:rPr>
          <w:sz w:val="16"/>
        </w:rPr>
        <w:t xml:space="preserve"> </w:t>
      </w:r>
      <w:r w:rsidRPr="00613ED1">
        <w:rPr>
          <w:rStyle w:val="StyleBoldUnderline"/>
        </w:rPr>
        <w:t>representing the interests of those under surveillance.</w:t>
      </w:r>
      <w:r w:rsidRPr="00613ED1">
        <w:rPr>
          <w:sz w:val="12"/>
        </w:rPr>
        <w:t>¶</w:t>
      </w:r>
      <w:r w:rsidRPr="00613ED1">
        <w:rPr>
          <w:sz w:val="16"/>
        </w:rPr>
        <w:t xml:space="preserve"> </w:t>
      </w:r>
      <w:r w:rsidRPr="00613ED1">
        <w:rPr>
          <w:rStyle w:val="StyleBoldUnderline"/>
        </w:rPr>
        <w:t>If there's a desire for opposing briefs from third parties on important issues, the law already allows them</w:t>
      </w:r>
      <w:r w:rsidRPr="00613ED1">
        <w:rPr>
          <w:sz w:val="16"/>
        </w:rPr>
        <w:t>, when consistent with national security. The statute permits companies receiving FISA orders to challenge their scope and legality.</w:t>
      </w:r>
      <w:r w:rsidRPr="00613ED1">
        <w:rPr>
          <w:sz w:val="12"/>
        </w:rPr>
        <w:t>¶</w:t>
      </w:r>
      <w:r w:rsidRPr="00613ED1">
        <w:rPr>
          <w:sz w:val="16"/>
        </w:rPr>
        <w:t xml:space="preserve"> And on issues such as the telephone metadata order, where approval of an order may involve important questions of law and the order's existence is known, outside advocacy groups could ask to submit briefs opposing renewal of the order.</w:t>
      </w:r>
      <w:r w:rsidRPr="00613ED1">
        <w:rPr>
          <w:sz w:val="12"/>
        </w:rPr>
        <w:t>¶</w:t>
      </w:r>
      <w:r w:rsidRPr="00613ED1">
        <w:rPr>
          <w:sz w:val="16"/>
        </w:rPr>
        <w:t xml:space="preserve"> </w:t>
      </w:r>
      <w:r w:rsidRPr="00613ED1">
        <w:rPr>
          <w:rStyle w:val="StyleBoldUnderline"/>
        </w:rPr>
        <w:t>That's a good balance</w:t>
      </w:r>
      <w:r w:rsidRPr="00613ED1">
        <w:rPr>
          <w:sz w:val="16"/>
        </w:rPr>
        <w:t>.</w:t>
      </w:r>
    </w:p>
    <w:p w14:paraId="722551FD" w14:textId="77777777" w:rsidR="00416849" w:rsidRDefault="00416849" w:rsidP="00416849">
      <w:pPr>
        <w:pStyle w:val="Heading3"/>
      </w:pPr>
      <w:r>
        <w:t>Solvency – Advocate Fails/Can’t Reform Court</w:t>
      </w:r>
    </w:p>
    <w:p w14:paraId="1CC7431C" w14:textId="77777777" w:rsidR="00416849" w:rsidRDefault="00416849" w:rsidP="00416849">
      <w:pPr>
        <w:pStyle w:val="Heading4"/>
      </w:pPr>
      <w:r>
        <w:t>A privacy advocate wouldn’t reform the structure of the FISA court – it would be a counterproductive burden</w:t>
      </w:r>
    </w:p>
    <w:p w14:paraId="236647BD" w14:textId="77777777" w:rsidR="00416849" w:rsidRDefault="00416849" w:rsidP="00416849">
      <w:pPr>
        <w:rPr>
          <w:rFonts w:asciiTheme="minorHAnsi" w:hAnsiTheme="minorHAnsi"/>
          <w:sz w:val="18"/>
        </w:rPr>
      </w:pPr>
      <w:r>
        <w:rPr>
          <w:rFonts w:asciiTheme="minorHAnsi" w:hAnsiTheme="minorHAnsi"/>
          <w:sz w:val="18"/>
        </w:rPr>
        <w:t>John</w:t>
      </w:r>
      <w:r w:rsidRPr="004D5B32">
        <w:rPr>
          <w:rStyle w:val="StyleStyleBold12pt"/>
        </w:rPr>
        <w:t xml:space="preserve"> </w:t>
      </w:r>
      <w:proofErr w:type="spellStart"/>
      <w:r w:rsidRPr="004D5B32">
        <w:rPr>
          <w:rStyle w:val="StyleStyleBold12pt"/>
        </w:rPr>
        <w:t>Ribeiro</w:t>
      </w:r>
      <w:proofErr w:type="spellEnd"/>
      <w:r>
        <w:rPr>
          <w:rFonts w:asciiTheme="minorHAnsi" w:hAnsiTheme="minorHAnsi"/>
          <w:sz w:val="18"/>
        </w:rPr>
        <w:t xml:space="preserve">  Jan 15, 20</w:t>
      </w:r>
      <w:r w:rsidRPr="004D5B32">
        <w:rPr>
          <w:rStyle w:val="StyleStyleBold12pt"/>
        </w:rPr>
        <w:t>14</w:t>
      </w:r>
      <w:r>
        <w:rPr>
          <w:rFonts w:asciiTheme="minorHAnsi" w:hAnsiTheme="minorHAnsi"/>
          <w:sz w:val="18"/>
        </w:rPr>
        <w:t xml:space="preserve"> 12:05 AM (“US judges say FISA court privacy advocate may be counterproductive”, John </w:t>
      </w:r>
      <w:proofErr w:type="spellStart"/>
      <w:r>
        <w:rPr>
          <w:rFonts w:asciiTheme="minorHAnsi" w:hAnsiTheme="minorHAnsi"/>
          <w:sz w:val="18"/>
        </w:rPr>
        <w:t>Ribeiro</w:t>
      </w:r>
      <w:proofErr w:type="spellEnd"/>
      <w:r>
        <w:rPr>
          <w:rFonts w:asciiTheme="minorHAnsi" w:hAnsiTheme="minorHAnsi"/>
          <w:sz w:val="18"/>
        </w:rPr>
        <w:t xml:space="preserve">  Jan 15, 2014 12:05 AM , John </w:t>
      </w:r>
      <w:proofErr w:type="spellStart"/>
      <w:r>
        <w:rPr>
          <w:rFonts w:asciiTheme="minorHAnsi" w:hAnsiTheme="minorHAnsi"/>
          <w:sz w:val="18"/>
        </w:rPr>
        <w:t>Ribeiro</w:t>
      </w:r>
      <w:proofErr w:type="spellEnd"/>
      <w:r>
        <w:rPr>
          <w:rFonts w:asciiTheme="minorHAnsi" w:hAnsiTheme="minorHAnsi"/>
          <w:sz w:val="18"/>
        </w:rPr>
        <w:t xml:space="preserve"> covers outsourcing and general technology breaking news from India for the IDG News Service. &gt;</w:t>
      </w:r>
      <w:hyperlink r:id="rId11" w:history="1">
        <w:r w:rsidRPr="0035427B">
          <w:rPr>
            <w:rStyle w:val="Hyperlink"/>
            <w:rFonts w:asciiTheme="minorHAnsi" w:hAnsiTheme="minorHAnsi"/>
            <w:sz w:val="18"/>
          </w:rPr>
          <w:t>http://www.pcworld.com/article/2088080/us-judges-say-fisa-court-privacy-advocate-may-be-counterproductive.html&lt;</w:t>
        </w:r>
      </w:hyperlink>
      <w:r>
        <w:rPr>
          <w:rFonts w:asciiTheme="minorHAnsi" w:hAnsiTheme="minorHAnsi"/>
          <w:sz w:val="18"/>
        </w:rPr>
        <w:t xml:space="preserve"> EB)</w:t>
      </w:r>
    </w:p>
    <w:p w14:paraId="25DAEAD7" w14:textId="77777777" w:rsidR="00416849" w:rsidRDefault="00416849" w:rsidP="00416849">
      <w:pPr>
        <w:rPr>
          <w:rFonts w:asciiTheme="minorHAnsi" w:hAnsiTheme="minorHAnsi"/>
          <w:sz w:val="18"/>
        </w:rPr>
      </w:pPr>
    </w:p>
    <w:p w14:paraId="5A6FF107" w14:textId="77777777" w:rsidR="00416849" w:rsidRDefault="00416849" w:rsidP="00416849">
      <w:pPr>
        <w:rPr>
          <w:rFonts w:asciiTheme="minorHAnsi" w:hAnsiTheme="minorHAnsi"/>
          <w:sz w:val="16"/>
        </w:rPr>
      </w:pPr>
      <w:r w:rsidRPr="004D5B32">
        <w:rPr>
          <w:rFonts w:asciiTheme="minorHAnsi" w:hAnsiTheme="minorHAnsi"/>
          <w:sz w:val="18"/>
          <w:highlight w:val="cyan"/>
          <w:u w:val="single"/>
        </w:rPr>
        <w:t>Foreign Intelligence Surveillance Court judges have said the creation of a privacy advocate in the secret court could be counterproductive and hamper its work</w:t>
      </w:r>
      <w:r w:rsidRPr="004D5B32">
        <w:rPr>
          <w:rFonts w:asciiTheme="minorHAnsi" w:hAnsiTheme="minorHAnsi"/>
          <w:sz w:val="18"/>
          <w:u w:val="single"/>
        </w:rPr>
        <w:t>.</w:t>
      </w:r>
      <w:r w:rsidRPr="00A2390F">
        <w:rPr>
          <w:rFonts w:asciiTheme="minorHAnsi" w:hAnsiTheme="minorHAnsi"/>
          <w:sz w:val="16"/>
        </w:rPr>
        <w:t xml:space="preserve"> The FISC court was set up under the Foreign Intelligence Surveillance Act (FISA), which requires the government to obtain a judicial warrant for certain kinds of intelligence gathering operations. </w:t>
      </w:r>
      <w:r w:rsidRPr="004D5B32">
        <w:rPr>
          <w:rFonts w:asciiTheme="minorHAnsi" w:hAnsiTheme="minorHAnsi"/>
          <w:sz w:val="18"/>
          <w:highlight w:val="cyan"/>
          <w:u w:val="single"/>
        </w:rPr>
        <w:t>The creation of the position of a privacy advocate</w:t>
      </w:r>
      <w:r w:rsidRPr="00A2390F">
        <w:rPr>
          <w:rFonts w:asciiTheme="minorHAnsi" w:hAnsiTheme="minorHAnsi"/>
          <w:sz w:val="16"/>
          <w:highlight w:val="cyan"/>
        </w:rPr>
        <w:t>,</w:t>
      </w:r>
      <w:r w:rsidRPr="00A2390F">
        <w:rPr>
          <w:rFonts w:asciiTheme="minorHAnsi" w:hAnsiTheme="minorHAnsi"/>
          <w:sz w:val="16"/>
        </w:rPr>
        <w:t xml:space="preserve"> to represent privacy and civil liberty issues in the court, was first suggested in August by U.S. President Barack Obama in the wake of </w:t>
      </w:r>
      <w:r w:rsidRPr="004D5B32">
        <w:rPr>
          <w:rFonts w:asciiTheme="minorHAnsi" w:hAnsiTheme="minorHAnsi"/>
          <w:sz w:val="18"/>
          <w:highlight w:val="cyan"/>
          <w:u w:val="single"/>
        </w:rPr>
        <w:t>demands for reforms of the surveillance programs of the National Security Agency</w:t>
      </w:r>
      <w:r w:rsidRPr="00A2390F">
        <w:rPr>
          <w:rFonts w:asciiTheme="minorHAnsi" w:hAnsiTheme="minorHAnsi"/>
          <w:sz w:val="16"/>
        </w:rPr>
        <w:t>. The agency came under scrutiny after disclosures through newspaper reports by former NSA contractor, Edward Snowden, of its dragnet surveillance, including the bulk collection of phone records of Americans. A panel appointed by Obama, called the Review Group on Intelligence and Communications Technology, has also recommended a number of changes in the way NSA programs are conducted, including taking the collected phone records out of the hands of the agency and requiring individual court orders for most searches of the records database. Obama is expected to announce new guidelines on Friday, according to reports. ”</w:t>
      </w:r>
      <w:r w:rsidRPr="004D5B32">
        <w:rPr>
          <w:rFonts w:asciiTheme="minorHAnsi" w:hAnsiTheme="minorHAnsi"/>
          <w:sz w:val="18"/>
          <w:highlight w:val="cyan"/>
          <w:u w:val="single"/>
        </w:rPr>
        <w:t>Given the nature of FISA proceedings, the participation of an advocate would neither create a truly adversarial process nor constructively assist the Courts in assessing the facts, as the advocate would be unable to communicate with the target or conduct an independent investigation</w:t>
      </w:r>
      <w:r w:rsidRPr="00A2390F">
        <w:rPr>
          <w:rFonts w:asciiTheme="minorHAnsi" w:hAnsiTheme="minorHAnsi"/>
          <w:sz w:val="16"/>
        </w:rPr>
        <w:t xml:space="preserve">,” John D. Bates, a former presiding judge of the FISC, wrote in a letter to Senator Dianne Feinstein, chairman of the Senate select committee on intelligence, which was released Tuesday. </w:t>
      </w:r>
      <w:r w:rsidRPr="004D5B32">
        <w:rPr>
          <w:rFonts w:asciiTheme="minorHAnsi" w:hAnsiTheme="minorHAnsi"/>
          <w:sz w:val="18"/>
          <w:highlight w:val="cyan"/>
          <w:u w:val="single"/>
        </w:rPr>
        <w:t>The involvement of the privacy advocate</w:t>
      </w:r>
      <w:r w:rsidRPr="00A2390F">
        <w:rPr>
          <w:rFonts w:asciiTheme="minorHAnsi" w:hAnsiTheme="minorHAnsi"/>
          <w:sz w:val="16"/>
        </w:rPr>
        <w:t xml:space="preserve"> in routine FISA matters </w:t>
      </w:r>
      <w:r w:rsidRPr="004D5B32">
        <w:rPr>
          <w:rFonts w:asciiTheme="minorHAnsi" w:hAnsiTheme="minorHAnsi"/>
          <w:sz w:val="18"/>
          <w:highlight w:val="cyan"/>
          <w:u w:val="single"/>
        </w:rPr>
        <w:t>would hamper the work of the courts, including its ability to receive complete and accurate information from intelligence agencies, without providing benefits such as privacy protection</w:t>
      </w:r>
      <w:r w:rsidRPr="00A2390F">
        <w:rPr>
          <w:rFonts w:asciiTheme="minorHAnsi" w:hAnsiTheme="minorHAnsi"/>
          <w:sz w:val="16"/>
        </w:rPr>
        <w:t xml:space="preserve">, according to the letter. In matters in which an outside voice could be useful, the judges favor an advocate appointed by the court rather than an advocate “with independent authority to intervene at will.” The judges are also in favor that the 11 district court judges appointed to serve on the FISC continue to be appointed by the U.S. Chief Justice. They also warn against release of court opinions, stating that the government may often want to redact the opinion to conceal from the public details about how a surveillance is conducted, as it could provide tips for evasion to intelligence targets. Redacted opinions may not have the “factual context” required to understand the reasoning and results of court opinions, the judges said. Bates said he was writing the letter and accompanying document, summing up the views of former and current FISC judges, in his capacity as director of the Administrative Office of the United States Courts. He said he also acts as a liaison for the judiciary on FISA matters, at the request of the U.S. Chief Justice. He said the comments by the judiciary focus on the operational impact on the courts arising from the proposed changes, but do not comment on policy choices the political branches of government are considering. </w:t>
      </w:r>
      <w:r w:rsidRPr="004D5B32">
        <w:rPr>
          <w:rFonts w:asciiTheme="minorHAnsi" w:hAnsiTheme="minorHAnsi"/>
          <w:sz w:val="18"/>
          <w:highlight w:val="cyan"/>
          <w:u w:val="single"/>
        </w:rPr>
        <w:t>Some of the proposed changes would, however, increase the courts’ workload, which even if additional resources are provided, would prove disruptive to the courts’ ability to perform their duties, including responsibilities under FISA</w:t>
      </w:r>
      <w:r w:rsidRPr="00A2390F">
        <w:rPr>
          <w:rFonts w:asciiTheme="minorHAnsi" w:hAnsiTheme="minorHAnsi"/>
          <w:sz w:val="16"/>
        </w:rPr>
        <w:t xml:space="preserve"> and the U.S. Constitution to ensure that the privacy interests of U.S citizens and others are protected, Bates wrote.</w:t>
      </w:r>
    </w:p>
    <w:p w14:paraId="137E78DB" w14:textId="77777777" w:rsidR="00416849" w:rsidRDefault="00416849" w:rsidP="00416849">
      <w:pPr>
        <w:rPr>
          <w:rFonts w:asciiTheme="minorHAnsi" w:hAnsiTheme="minorHAnsi"/>
          <w:sz w:val="16"/>
        </w:rPr>
      </w:pPr>
    </w:p>
    <w:p w14:paraId="75EF1ED4" w14:textId="77777777" w:rsidR="00416849" w:rsidRDefault="00416849" w:rsidP="00416849">
      <w:pPr>
        <w:rPr>
          <w:rStyle w:val="StyleStyleBold12pt"/>
        </w:rPr>
      </w:pPr>
      <w:r>
        <w:rPr>
          <w:rStyle w:val="StyleStyleBold12pt"/>
        </w:rPr>
        <w:t>A privacy advocate isn’t enough to reform the FISC</w:t>
      </w:r>
    </w:p>
    <w:p w14:paraId="717EB0D6" w14:textId="77777777" w:rsidR="00416849" w:rsidRDefault="00416849" w:rsidP="00416849">
      <w:pPr>
        <w:rPr>
          <w:rStyle w:val="StyleStyleBold12pt"/>
        </w:rPr>
      </w:pPr>
      <w:r>
        <w:rPr>
          <w:rStyle w:val="StyleStyleBold12pt"/>
        </w:rPr>
        <w:t>Woodhouse ‘13</w:t>
      </w:r>
    </w:p>
    <w:p w14:paraId="2452EB78" w14:textId="77777777" w:rsidR="00416849" w:rsidRPr="00F873F9" w:rsidRDefault="00416849" w:rsidP="00416849">
      <w:r w:rsidRPr="008002BE">
        <w:t>Leighton,</w:t>
      </w:r>
      <w:r>
        <w:t xml:space="preserve"> 8/10</w:t>
      </w:r>
      <w:r w:rsidRPr="008002BE">
        <w:t xml:space="preserve"> Staff writer and Political </w:t>
      </w:r>
      <w:proofErr w:type="spellStart"/>
      <w:r w:rsidRPr="008002BE">
        <w:t>Anaylist</w:t>
      </w:r>
      <w:proofErr w:type="spellEnd"/>
      <w:r w:rsidRPr="008002BE">
        <w:t xml:space="preserve"> for Huff Post. </w:t>
      </w:r>
      <w:r>
        <w:t>“</w:t>
      </w:r>
      <w:r w:rsidRPr="008002BE">
        <w:t>NSA Surveillance Needs More than Window Dressing Reform</w:t>
      </w:r>
      <w:r>
        <w:t>”</w:t>
      </w:r>
      <w:r w:rsidRPr="008002BE">
        <w:t xml:space="preserve"> </w:t>
      </w:r>
      <w:hyperlink r:id="rId12" w:history="1">
        <w:r w:rsidRPr="00372E6D">
          <w:rPr>
            <w:rStyle w:val="Hyperlink"/>
          </w:rPr>
          <w:t>http://www.huffingtonpost.com/leighton-woodhouse/nsa-surveillance-needs-mo_b_3735707.html</w:t>
        </w:r>
      </w:hyperlink>
      <w:r>
        <w:t>, PB</w:t>
      </w:r>
    </w:p>
    <w:p w14:paraId="1C201976" w14:textId="77777777" w:rsidR="00416849" w:rsidRPr="008C6887" w:rsidRDefault="00416849" w:rsidP="00416849">
      <w:pPr>
        <w:rPr>
          <w:sz w:val="16"/>
        </w:rPr>
      </w:pPr>
      <w:r w:rsidRPr="008C6887">
        <w:rPr>
          <w:sz w:val="16"/>
        </w:rPr>
        <w:t xml:space="preserve">Yesterday, </w:t>
      </w:r>
      <w:r w:rsidRPr="00B64E95">
        <w:rPr>
          <w:rStyle w:val="StyleBoldUnderline"/>
        </w:rPr>
        <w:t>President Obama</w:t>
      </w:r>
      <w:r w:rsidRPr="008C6887">
        <w:rPr>
          <w:sz w:val="16"/>
        </w:rPr>
        <w:t xml:space="preserve"> repeated what has become a familiar routine: after two months of bad press on a controversial issue, he made a grand gesture of conceding that his critics may have a point, even while largely holding to his increasingly untenable position, and </w:t>
      </w:r>
      <w:r w:rsidRPr="00B64E95">
        <w:rPr>
          <w:rStyle w:val="StyleBoldUnderline"/>
        </w:rPr>
        <w:t>announced a series of "reforms" that amount</w:t>
      </w:r>
      <w:r w:rsidRPr="008C6887">
        <w:rPr>
          <w:sz w:val="16"/>
        </w:rPr>
        <w:t xml:space="preserve">, at the end of the day, </w:t>
      </w:r>
      <w:r w:rsidRPr="00B64E95">
        <w:rPr>
          <w:rStyle w:val="StyleBoldUnderline"/>
        </w:rPr>
        <w:t>to window dressing</w:t>
      </w:r>
      <w:r w:rsidRPr="008C6887">
        <w:rPr>
          <w:sz w:val="16"/>
        </w:rPr>
        <w:t xml:space="preserve">. It was an even less persuasive version of his performance than is pretense of holding Wall Street accountable for the crimes that led to the economic meltdown. </w:t>
      </w:r>
      <w:r w:rsidRPr="00B64E95">
        <w:rPr>
          <w:rStyle w:val="StyleBoldUnderline"/>
        </w:rPr>
        <w:t>Obama's</w:t>
      </w:r>
      <w:r w:rsidRPr="008C6887">
        <w:rPr>
          <w:sz w:val="16"/>
        </w:rPr>
        <w:t xml:space="preserve"> declared </w:t>
      </w:r>
      <w:r w:rsidRPr="006965E3">
        <w:rPr>
          <w:rStyle w:val="StyleBoldUnderline"/>
        </w:rPr>
        <w:t>reforms</w:t>
      </w:r>
      <w:r w:rsidRPr="008C6887">
        <w:rPr>
          <w:sz w:val="16"/>
        </w:rPr>
        <w:t xml:space="preserve"> of the massive and opaque government surveillance programs that have dramatically expanded on his watch </w:t>
      </w:r>
      <w:r w:rsidRPr="006965E3">
        <w:rPr>
          <w:rStyle w:val="StyleBoldUnderline"/>
        </w:rPr>
        <w:t>are as follows</w:t>
      </w:r>
      <w:r w:rsidRPr="008C6887">
        <w:rPr>
          <w:sz w:val="16"/>
        </w:rPr>
        <w:t xml:space="preserve">: Set up a toothless committee to make non-binding recommendations months in the future, once it's safe to ignore them. Hire a privacy officer in the NSA whom few in the agency will take seriously, possibly including the privacy officer him/herself. </w:t>
      </w:r>
      <w:r w:rsidRPr="00B64E95">
        <w:rPr>
          <w:rStyle w:val="StyleBoldUnderline"/>
        </w:rPr>
        <w:t>Appoint a privacy advocate to the FISA Court, and pretend that he/she is a reasonable stand-in for a truly adversarial court system. None of these measures will come close to dealing with the serious Constitutional issues at stake in the continued existence of the government's surveillance regime</w:t>
      </w:r>
      <w:r w:rsidRPr="008C6887">
        <w:rPr>
          <w:sz w:val="16"/>
        </w:rPr>
        <w:t xml:space="preserve">. </w:t>
      </w:r>
      <w:r w:rsidRPr="00F873F9">
        <w:rPr>
          <w:rStyle w:val="StyleBoldUnderline"/>
        </w:rPr>
        <w:t>Short of scrapping the NSA and the FISA Court (FISC) altogether, nothing</w:t>
      </w:r>
      <w:r w:rsidRPr="008C6887">
        <w:rPr>
          <w:sz w:val="16"/>
        </w:rPr>
        <w:t xml:space="preserve"> less than an about-face on the administration's position on the public's right to challenge the legal basis of the surveillance programs</w:t>
      </w:r>
      <w:r w:rsidRPr="00F873F9">
        <w:rPr>
          <w:rStyle w:val="StyleBoldUnderline"/>
        </w:rPr>
        <w:t xml:space="preserve"> will</w:t>
      </w:r>
      <w:r w:rsidRPr="008C6887">
        <w:rPr>
          <w:sz w:val="16"/>
        </w:rPr>
        <w:t xml:space="preserve"> even begin to </w:t>
      </w:r>
      <w:r w:rsidRPr="00F873F9">
        <w:rPr>
          <w:rStyle w:val="StyleBoldUnderline"/>
        </w:rPr>
        <w:t>bring government spying into line with the Constitution</w:t>
      </w:r>
      <w:r w:rsidRPr="008C6887">
        <w:rPr>
          <w:sz w:val="16"/>
        </w:rPr>
        <w:t xml:space="preserve">. </w:t>
      </w:r>
    </w:p>
    <w:p w14:paraId="167D868E" w14:textId="77777777" w:rsidR="00416849" w:rsidRPr="00C22E7A" w:rsidRDefault="00416849" w:rsidP="00416849"/>
    <w:p w14:paraId="689FC263" w14:textId="77777777" w:rsidR="00416849" w:rsidRDefault="00416849" w:rsidP="00416849">
      <w:pPr>
        <w:pStyle w:val="Heading3"/>
      </w:pPr>
      <w:r>
        <w:t>Solvency – AT FISC “Rubber Stamp”</w:t>
      </w:r>
    </w:p>
    <w:p w14:paraId="53F130C5" w14:textId="77777777" w:rsidR="00416849" w:rsidRDefault="00416849" w:rsidP="00416849">
      <w:pPr>
        <w:pStyle w:val="Heading4"/>
      </w:pPr>
      <w:r>
        <w:t>The FISA Court isn’t a rubber stamp – it heavily scrutinizes each surveillance request</w:t>
      </w:r>
    </w:p>
    <w:p w14:paraId="66E8E97A" w14:textId="77777777" w:rsidR="00416849" w:rsidRDefault="00416849" w:rsidP="00416849">
      <w:r w:rsidRPr="00CA60F7">
        <w:t xml:space="preserve">Ryan </w:t>
      </w:r>
      <w:proofErr w:type="spellStart"/>
      <w:r w:rsidRPr="00CA60F7">
        <w:rPr>
          <w:rStyle w:val="StyleStyleBold12pt"/>
        </w:rPr>
        <w:t>McCrimmon</w:t>
      </w:r>
      <w:proofErr w:type="spellEnd"/>
      <w:r w:rsidRPr="00CA60F7">
        <w:t xml:space="preserve"> </w:t>
      </w:r>
      <w:r w:rsidRPr="00CA60F7">
        <w:rPr>
          <w:rStyle w:val="StyleStyleBold12pt"/>
        </w:rPr>
        <w:t>and</w:t>
      </w:r>
      <w:r w:rsidRPr="00CA60F7">
        <w:t xml:space="preserve"> John </w:t>
      </w:r>
      <w:r w:rsidRPr="00CA60F7">
        <w:rPr>
          <w:rStyle w:val="StyleStyleBold12pt"/>
        </w:rPr>
        <w:t>Bates</w:t>
      </w:r>
      <w:r w:rsidRPr="00CA60F7">
        <w:t xml:space="preserve"> [interview, John Bates is a U.S. District Judge and former FISC judge], 3/3/</w:t>
      </w:r>
      <w:r w:rsidRPr="00CA60F7">
        <w:rPr>
          <w:rStyle w:val="StyleStyleBold12pt"/>
        </w:rPr>
        <w:t>2014</w:t>
      </w:r>
      <w:r w:rsidRPr="00CA60F7">
        <w:t>, National Security Zone, “former FISA court judge: changes to the court “not warranted,” http://nationalsecurityzone.org/site/former-fisa-court-judge-changes-to-the-court-not-warranted/, mm</w:t>
      </w:r>
    </w:p>
    <w:p w14:paraId="1051ED73" w14:textId="77777777" w:rsidR="00416849" w:rsidRPr="00CA60F7" w:rsidRDefault="00416849" w:rsidP="00416849"/>
    <w:p w14:paraId="320F1F7B" w14:textId="77777777" w:rsidR="00416849" w:rsidRDefault="00416849" w:rsidP="00416849">
      <w:pPr>
        <w:rPr>
          <w:sz w:val="16"/>
        </w:rPr>
      </w:pPr>
      <w:r w:rsidRPr="00CA60F7">
        <w:rPr>
          <w:sz w:val="16"/>
        </w:rPr>
        <w:t xml:space="preserve">[Q]: </w:t>
      </w:r>
      <w:r w:rsidRPr="00CA60F7">
        <w:rPr>
          <w:rStyle w:val="StyleBoldUnderline"/>
        </w:rPr>
        <w:t>What about the criticism that FISC is a rubberstamp</w:t>
      </w:r>
      <w:r w:rsidRPr="00CA60F7">
        <w:rPr>
          <w:sz w:val="16"/>
        </w:rPr>
        <w:t xml:space="preserve"> for the intelligence community?</w:t>
      </w:r>
      <w:r w:rsidRPr="00CA60F7">
        <w:rPr>
          <w:sz w:val="12"/>
        </w:rPr>
        <w:t>¶</w:t>
      </w:r>
      <w:r w:rsidRPr="00CA60F7">
        <w:rPr>
          <w:sz w:val="16"/>
        </w:rPr>
        <w:t xml:space="preserve"> [A]: “There have been some concerns expressed, and I understand the concerns, that FISC routinely approves applications. In fact, the overwhelming majority of applications are approved. The idea that FISC is a rubberstamp and just does whatever the government asks it to do, I think that really has been taken care of by some of the revelations of the past few months.</w:t>
      </w:r>
      <w:r w:rsidRPr="00CA60F7">
        <w:rPr>
          <w:sz w:val="12"/>
        </w:rPr>
        <w:t>¶</w:t>
      </w:r>
      <w:r w:rsidRPr="00CA60F7">
        <w:rPr>
          <w:sz w:val="16"/>
        </w:rPr>
        <w:t xml:space="preserve"> “</w:t>
      </w:r>
      <w:r w:rsidRPr="00CA60F7">
        <w:rPr>
          <w:rStyle w:val="StyleBoldUnderline"/>
        </w:rPr>
        <w:t>Statistically, the court did three months’ worth of study to see what happens to applications that were filed with FISC. It turned out that almost 25 percent of those apps were changed in some material way</w:t>
      </w:r>
      <w:r w:rsidRPr="00CA60F7">
        <w:rPr>
          <w:sz w:val="16"/>
        </w:rPr>
        <w:t>. That includes factual development, where the court was not satisfied with the facts as originally presented and asked for further development of the facts; dropping particular theories the government might have for why surveillance was permitted under the law; the government actually withdrawing applications because the court indicated a significant concern to the point where it might not be approved; and then those cases which were actually declined, which is a small category.”</w:t>
      </w:r>
      <w:r w:rsidRPr="00CA60F7">
        <w:rPr>
          <w:sz w:val="12"/>
        </w:rPr>
        <w:t>¶</w:t>
      </w:r>
      <w:r w:rsidRPr="00CA60F7">
        <w:rPr>
          <w:sz w:val="16"/>
        </w:rPr>
        <w:t xml:space="preserve"> “I think </w:t>
      </w:r>
      <w:r w:rsidRPr="00CA60F7">
        <w:rPr>
          <w:rStyle w:val="StyleBoldUnderline"/>
        </w:rPr>
        <w:t>that’s a confirmation of the fact that you can’t just look at what happens with the final document.</w:t>
      </w:r>
      <w:r w:rsidRPr="00CA60F7">
        <w:rPr>
          <w:sz w:val="16"/>
        </w:rPr>
        <w:t xml:space="preserve"> </w:t>
      </w:r>
      <w:r w:rsidRPr="00CA60F7">
        <w:rPr>
          <w:rStyle w:val="StyleBoldUnderline"/>
        </w:rPr>
        <w:t>These applications come in</w:t>
      </w:r>
      <w:r w:rsidRPr="00CA60F7">
        <w:rPr>
          <w:sz w:val="16"/>
        </w:rPr>
        <w:t xml:space="preserve">, first, in what we call “read copy,” </w:t>
      </w:r>
      <w:r w:rsidRPr="00CA60F7">
        <w:rPr>
          <w:rStyle w:val="StyleBoldUnderline"/>
        </w:rPr>
        <w:t>and only after they’re worked on and changed</w:t>
      </w:r>
      <w:r w:rsidRPr="00CA60F7">
        <w:rPr>
          <w:sz w:val="16"/>
        </w:rPr>
        <w:t xml:space="preserve"> significantly </w:t>
      </w:r>
      <w:r w:rsidRPr="00CA60F7">
        <w:rPr>
          <w:rStyle w:val="StyleBoldUnderline"/>
        </w:rPr>
        <w:t>does it end up being the final application</w:t>
      </w:r>
      <w:r w:rsidRPr="00CA60F7">
        <w:rPr>
          <w:sz w:val="16"/>
        </w:rPr>
        <w:t xml:space="preserve">, and that’s what those findings showing almost complete approval are based on. </w:t>
      </w:r>
      <w:r w:rsidRPr="00CA60F7">
        <w:rPr>
          <w:rStyle w:val="StyleBoldUnderline"/>
        </w:rPr>
        <w:t>It’s what happens before that final application that really reflects the changes that are made.</w:t>
      </w:r>
      <w:r w:rsidRPr="00CA60F7">
        <w:rPr>
          <w:sz w:val="16"/>
        </w:rPr>
        <w:t>”</w:t>
      </w:r>
    </w:p>
    <w:p w14:paraId="09378F33" w14:textId="77777777" w:rsidR="00416849" w:rsidRDefault="00416849" w:rsidP="00416849">
      <w:pPr>
        <w:pStyle w:val="Heading4"/>
      </w:pPr>
      <w:r>
        <w:t>High rates of approval doesn’t make the court a rubber stamp</w:t>
      </w:r>
    </w:p>
    <w:p w14:paraId="337D3F04" w14:textId="77777777" w:rsidR="00416849" w:rsidRDefault="00416849" w:rsidP="00416849">
      <w:r w:rsidRPr="00CA60F7">
        <w:t xml:space="preserve">Ryan </w:t>
      </w:r>
      <w:proofErr w:type="spellStart"/>
      <w:r w:rsidRPr="00CA60F7">
        <w:rPr>
          <w:rStyle w:val="StyleStyleBold12pt"/>
        </w:rPr>
        <w:t>McCrimmon</w:t>
      </w:r>
      <w:proofErr w:type="spellEnd"/>
      <w:r w:rsidRPr="00CA60F7">
        <w:t xml:space="preserve"> </w:t>
      </w:r>
      <w:r w:rsidRPr="00CA60F7">
        <w:rPr>
          <w:rStyle w:val="StyleStyleBold12pt"/>
        </w:rPr>
        <w:t>and</w:t>
      </w:r>
      <w:r w:rsidRPr="00CA60F7">
        <w:t xml:space="preserve"> John </w:t>
      </w:r>
      <w:r w:rsidRPr="00CA60F7">
        <w:rPr>
          <w:rStyle w:val="StyleStyleBold12pt"/>
        </w:rPr>
        <w:t>Bates</w:t>
      </w:r>
      <w:r w:rsidRPr="00CA60F7">
        <w:t xml:space="preserve"> [interview, John Bates is a U.S. District Judge and former FISC judge], 3/3/</w:t>
      </w:r>
      <w:r w:rsidRPr="00CA60F7">
        <w:rPr>
          <w:rStyle w:val="StyleStyleBold12pt"/>
        </w:rPr>
        <w:t>2014</w:t>
      </w:r>
      <w:r w:rsidRPr="00CA60F7">
        <w:t>, National Security Zone, “former FISA court judge: changes to the court “not warranted,” http://nationalsecurityzone.org/site/former-fisa-court-judge-changes-to-the-court-not-warranted/, mm</w:t>
      </w:r>
    </w:p>
    <w:p w14:paraId="66E74BBA" w14:textId="77777777" w:rsidR="00416849" w:rsidRPr="00CA60F7" w:rsidRDefault="00416849" w:rsidP="00416849"/>
    <w:p w14:paraId="5250FF27" w14:textId="77777777" w:rsidR="00416849" w:rsidRPr="00CA60F7" w:rsidRDefault="00416849" w:rsidP="00416849">
      <w:pPr>
        <w:rPr>
          <w:sz w:val="16"/>
        </w:rPr>
      </w:pPr>
      <w:r w:rsidRPr="00CA60F7">
        <w:rPr>
          <w:sz w:val="16"/>
        </w:rPr>
        <w:t xml:space="preserve">[Q]: </w:t>
      </w:r>
      <w:r w:rsidRPr="00CA60F7">
        <w:rPr>
          <w:rStyle w:val="StyleBoldUnderline"/>
        </w:rPr>
        <w:t>So the high rate of approval of warrant applications doesn’t concern you?</w:t>
      </w:r>
      <w:r w:rsidRPr="00CA60F7">
        <w:rPr>
          <w:sz w:val="12"/>
        </w:rPr>
        <w:t>¶</w:t>
      </w:r>
      <w:r w:rsidRPr="00CA60F7">
        <w:rPr>
          <w:sz w:val="16"/>
        </w:rPr>
        <w:t xml:space="preserve"> [A]: “</w:t>
      </w:r>
      <w:r w:rsidRPr="00CA60F7">
        <w:rPr>
          <w:rStyle w:val="StyleBoldUnderline"/>
        </w:rPr>
        <w:t>It doesn’t trouble me that a low number were denied. It’s similar to the number of</w:t>
      </w:r>
      <w:r w:rsidRPr="00CA60F7">
        <w:rPr>
          <w:sz w:val="16"/>
        </w:rPr>
        <w:t xml:space="preserve"> Title III [</w:t>
      </w:r>
      <w:r w:rsidRPr="00CA60F7">
        <w:rPr>
          <w:rStyle w:val="StyleBoldUnderline"/>
        </w:rPr>
        <w:t>criminal law warrant applications that were denied],</w:t>
      </w:r>
      <w:r w:rsidRPr="00CA60F7">
        <w:rPr>
          <w:sz w:val="16"/>
        </w:rPr>
        <w:t xml:space="preserve"> a single digit number any given year. I think you </w:t>
      </w:r>
      <w:r w:rsidRPr="00CA60F7">
        <w:rPr>
          <w:rStyle w:val="StyleBoldUnderline"/>
        </w:rPr>
        <w:t>should expect that of our system</w:t>
      </w:r>
      <w:r w:rsidRPr="00CA60F7">
        <w:rPr>
          <w:sz w:val="16"/>
        </w:rPr>
        <w:t>.”</w:t>
      </w:r>
      <w:r w:rsidRPr="00CA60F7">
        <w:rPr>
          <w:sz w:val="12"/>
        </w:rPr>
        <w:t>¶</w:t>
      </w:r>
      <w:r w:rsidRPr="00CA60F7">
        <w:rPr>
          <w:sz w:val="16"/>
        </w:rPr>
        <w:t xml:space="preserve"> “</w:t>
      </w:r>
      <w:r w:rsidRPr="00CA60F7">
        <w:rPr>
          <w:rStyle w:val="StyleBoldUnderline"/>
        </w:rPr>
        <w:t>These applications start in the field and are reviewed there—there’s pretty close scrutiny required at that stage. It then goes to [agency] headquarters, where there’s equal or greater scrutiny applied.</w:t>
      </w:r>
      <w:r w:rsidRPr="00CA60F7">
        <w:rPr>
          <w:sz w:val="16"/>
        </w:rPr>
        <w:t xml:space="preserve"> </w:t>
      </w:r>
      <w:r w:rsidRPr="00CA60F7">
        <w:rPr>
          <w:rStyle w:val="StyleBoldUnderline"/>
        </w:rPr>
        <w:t>After that, the application comes to the national security division of the Department of Justice where it gets further scrubbing</w:t>
      </w:r>
      <w:r w:rsidRPr="00CA60F7">
        <w:rPr>
          <w:sz w:val="16"/>
        </w:rPr>
        <w:t xml:space="preserve">. Many provisions of FISA actually require high levels of involvement from the director of [the agency] or the attorney general. So </w:t>
      </w:r>
      <w:r w:rsidRPr="00CA60F7">
        <w:rPr>
          <w:rStyle w:val="StyleBoldUnderline"/>
        </w:rPr>
        <w:t>you gain really close examination</w:t>
      </w:r>
      <w:r w:rsidRPr="00CA60F7">
        <w:rPr>
          <w:sz w:val="16"/>
        </w:rPr>
        <w:t xml:space="preserve"> of these matters even </w:t>
      </w:r>
      <w:r w:rsidRPr="00CA60F7">
        <w:rPr>
          <w:rStyle w:val="StyleBoldUnderline"/>
        </w:rPr>
        <w:t>before it gets to the [FISA] cour</w:t>
      </w:r>
      <w:r w:rsidRPr="00CA60F7">
        <w:rPr>
          <w:sz w:val="16"/>
        </w:rPr>
        <w:t xml:space="preserve">t. </w:t>
      </w:r>
      <w:r w:rsidRPr="00CA60F7">
        <w:rPr>
          <w:rStyle w:val="StyleBoldUnderline"/>
        </w:rPr>
        <w:t>With that process taking place, I’d be disappointed if a larger number of final applications were actually denied.</w:t>
      </w:r>
      <w:r w:rsidRPr="00CA60F7">
        <w:rPr>
          <w:sz w:val="16"/>
        </w:rPr>
        <w:t xml:space="preserve"> There shouldn’t be.”</w:t>
      </w:r>
    </w:p>
    <w:p w14:paraId="08595A2E" w14:textId="77777777" w:rsidR="00416849" w:rsidRDefault="00416849" w:rsidP="00416849">
      <w:pPr>
        <w:pStyle w:val="Heading4"/>
      </w:pPr>
      <w:r>
        <w:t>FISA isn’t a rubber stamp – even members of the ACLU agree</w:t>
      </w:r>
    </w:p>
    <w:p w14:paraId="66E55679" w14:textId="77777777" w:rsidR="00416849" w:rsidRDefault="00416849" w:rsidP="00416849">
      <w:r w:rsidRPr="008421E3">
        <w:t xml:space="preserve">Evan </w:t>
      </w:r>
      <w:r w:rsidRPr="008421E3">
        <w:rPr>
          <w:rStyle w:val="StyleStyleBold12pt"/>
        </w:rPr>
        <w:t>Perez</w:t>
      </w:r>
      <w:r w:rsidRPr="008421E3">
        <w:t>, 6/9/</w:t>
      </w:r>
      <w:r w:rsidRPr="008421E3">
        <w:rPr>
          <w:rStyle w:val="StyleStyleBold12pt"/>
        </w:rPr>
        <w:t>2013</w:t>
      </w:r>
      <w:r w:rsidRPr="008421E3">
        <w:t>, The Wall Street Journal, “secret court’s oversight gets scrutiny,” http://www.wsj.com/articles/SB10001424127887324904004578535670310514616, mm</w:t>
      </w:r>
    </w:p>
    <w:p w14:paraId="07334FE7" w14:textId="77777777" w:rsidR="00416849" w:rsidRPr="008421E3" w:rsidRDefault="00416849" w:rsidP="00416849"/>
    <w:p w14:paraId="568D12A1" w14:textId="77777777" w:rsidR="00416849" w:rsidRPr="008421E3" w:rsidRDefault="00416849" w:rsidP="00416849">
      <w:pPr>
        <w:rPr>
          <w:sz w:val="16"/>
        </w:rPr>
      </w:pPr>
      <w:r w:rsidRPr="008421E3">
        <w:rPr>
          <w:sz w:val="16"/>
        </w:rPr>
        <w:t xml:space="preserve">Michael </w:t>
      </w:r>
      <w:proofErr w:type="spellStart"/>
      <w:r w:rsidRPr="008421E3">
        <w:rPr>
          <w:sz w:val="16"/>
        </w:rPr>
        <w:t>Mukasey</w:t>
      </w:r>
      <w:proofErr w:type="spellEnd"/>
      <w:r w:rsidRPr="008421E3">
        <w:rPr>
          <w:sz w:val="16"/>
        </w:rPr>
        <w:t xml:space="preserve">, who was attorney general under President George W. Bush, said in an interview that </w:t>
      </w:r>
      <w:r w:rsidRPr="008421E3">
        <w:rPr>
          <w:rStyle w:val="StyleBoldUnderline"/>
        </w:rPr>
        <w:t>the lack of rejections by the FISA court doesn't mean the court is a rubber stamp</w:t>
      </w:r>
      <w:r w:rsidRPr="008421E3">
        <w:rPr>
          <w:sz w:val="16"/>
        </w:rPr>
        <w:t xml:space="preserve">. He notes </w:t>
      </w:r>
      <w:r w:rsidRPr="008421E3">
        <w:rPr>
          <w:rStyle w:val="StyleBoldUnderline"/>
        </w:rPr>
        <w:t>the court sometimes modifies orders and that the Justice Department's national-security division is careful about the applications it presents to the court</w:t>
      </w:r>
      <w:r w:rsidRPr="008421E3">
        <w:rPr>
          <w:sz w:val="16"/>
        </w:rPr>
        <w:t>.</w:t>
      </w:r>
      <w:r w:rsidRPr="008421E3">
        <w:rPr>
          <w:sz w:val="12"/>
        </w:rPr>
        <w:t>¶</w:t>
      </w:r>
      <w:r w:rsidRPr="008421E3">
        <w:rPr>
          <w:sz w:val="16"/>
        </w:rPr>
        <w:t xml:space="preserve"> Of 1,856 FISA applications the Justice Department made in 2012, the court denied none but modified 40, the Justice Department reported.</w:t>
      </w:r>
      <w:r w:rsidRPr="008421E3">
        <w:rPr>
          <w:sz w:val="12"/>
        </w:rPr>
        <w:t>¶</w:t>
      </w:r>
      <w:r w:rsidRPr="008421E3">
        <w:rPr>
          <w:sz w:val="16"/>
        </w:rPr>
        <w:t xml:space="preserve"> </w:t>
      </w:r>
      <w:r w:rsidRPr="008421E3">
        <w:rPr>
          <w:rStyle w:val="StyleBoldUnderline"/>
        </w:rPr>
        <w:t>Timothy Edgar</w:t>
      </w:r>
      <w:r w:rsidRPr="008421E3">
        <w:rPr>
          <w:sz w:val="16"/>
        </w:rPr>
        <w:t xml:space="preserve">, </w:t>
      </w:r>
      <w:r w:rsidRPr="008421E3">
        <w:rPr>
          <w:rStyle w:val="Emphasis"/>
        </w:rPr>
        <w:t>who was a top lawyer with the American Civil Liberties Union</w:t>
      </w:r>
      <w:r w:rsidRPr="008421E3">
        <w:rPr>
          <w:sz w:val="16"/>
        </w:rPr>
        <w:t xml:space="preserve">, </w:t>
      </w:r>
      <w:r w:rsidRPr="008421E3">
        <w:rPr>
          <w:rStyle w:val="StyleBoldUnderline"/>
        </w:rPr>
        <w:t xml:space="preserve">said he believed the FISA court was a rubber stamp until he saw the process firsthand </w:t>
      </w:r>
      <w:r w:rsidRPr="008421E3">
        <w:rPr>
          <w:sz w:val="16"/>
        </w:rPr>
        <w:t>when he became a senior civil-liberties official in the Office of the Director of National Intelligence in 2006. "</w:t>
      </w:r>
      <w:r w:rsidRPr="008421E3">
        <w:rPr>
          <w:rStyle w:val="StyleBoldUnderline"/>
        </w:rPr>
        <w:t>It's definitely not a rubber stamp</w:t>
      </w:r>
      <w:r w:rsidRPr="008421E3">
        <w:rPr>
          <w:sz w:val="16"/>
        </w:rPr>
        <w:t>," he said in an interview Sunday. "On a very superficial level, they tend to approve pretty much everything that comes before them. They do meet in secret. It's just more complicated than that."</w:t>
      </w:r>
      <w:r w:rsidRPr="008421E3">
        <w:rPr>
          <w:sz w:val="12"/>
        </w:rPr>
        <w:t>¶</w:t>
      </w:r>
      <w:r w:rsidRPr="008421E3">
        <w:rPr>
          <w:sz w:val="16"/>
        </w:rPr>
        <w:t xml:space="preserve"> </w:t>
      </w:r>
      <w:r w:rsidRPr="008421E3">
        <w:rPr>
          <w:rStyle w:val="StyleBoldUnderline"/>
        </w:rPr>
        <w:t>The reason so many orders are approved</w:t>
      </w:r>
      <w:r w:rsidRPr="008421E3">
        <w:rPr>
          <w:sz w:val="16"/>
        </w:rPr>
        <w:t xml:space="preserve">, he said, </w:t>
      </w:r>
      <w:r w:rsidRPr="008421E3">
        <w:rPr>
          <w:rStyle w:val="StyleBoldUnderline"/>
        </w:rPr>
        <w:t>is that the Justice Department</w:t>
      </w:r>
      <w:r w:rsidRPr="008421E3">
        <w:rPr>
          <w:sz w:val="16"/>
        </w:rPr>
        <w:t xml:space="preserve"> office that manages the process </w:t>
      </w:r>
      <w:r w:rsidRPr="008421E3">
        <w:rPr>
          <w:rStyle w:val="StyleBoldUnderline"/>
        </w:rPr>
        <w:t>vets the applications rigorously</w:t>
      </w:r>
      <w:r w:rsidRPr="008421E3">
        <w:rPr>
          <w:sz w:val="16"/>
        </w:rPr>
        <w:t xml:space="preserve">. </w:t>
      </w:r>
      <w:r w:rsidRPr="008421E3">
        <w:rPr>
          <w:rStyle w:val="StyleBoldUnderline"/>
        </w:rPr>
        <w:t>The lawyers there see themselves not as government advocates so much as neutral arbiters of the law between the executive branch and the courts,</w:t>
      </w:r>
      <w:r w:rsidRPr="008421E3">
        <w:rPr>
          <w:sz w:val="16"/>
        </w:rPr>
        <w:t xml:space="preserve"> he said, </w:t>
      </w:r>
      <w:r w:rsidRPr="008421E3">
        <w:rPr>
          <w:rStyle w:val="StyleBoldUnderline"/>
        </w:rPr>
        <w:t>so getting the order approved by the Justice Department lawyers is perhaps the biggest hurdle to approval</w:t>
      </w:r>
      <w:r w:rsidRPr="008421E3">
        <w:rPr>
          <w:sz w:val="16"/>
        </w:rPr>
        <w:t>. "The culture of that office is very reluctant to get a denial," he said.</w:t>
      </w:r>
    </w:p>
    <w:p w14:paraId="7D108FCA" w14:textId="77777777" w:rsidR="00416849" w:rsidRDefault="00416849" w:rsidP="00416849">
      <w:pPr>
        <w:pStyle w:val="Heading4"/>
      </w:pPr>
      <w:r>
        <w:t>FISA isn’t a rubber stamp – judge expertise and refined surveillance requests explain the request approval rate</w:t>
      </w:r>
    </w:p>
    <w:p w14:paraId="7F692866" w14:textId="77777777" w:rsidR="00416849" w:rsidRDefault="00416849" w:rsidP="00416849">
      <w:r w:rsidRPr="001314C4">
        <w:t xml:space="preserve">Geoffrey </w:t>
      </w:r>
      <w:r w:rsidRPr="001314C4">
        <w:rPr>
          <w:rStyle w:val="StyleStyleBold12pt"/>
        </w:rPr>
        <w:t>Stone</w:t>
      </w:r>
      <w:r w:rsidRPr="001314C4">
        <w:t>, 7/5/</w:t>
      </w:r>
      <w:r w:rsidRPr="001314C4">
        <w:rPr>
          <w:rStyle w:val="StyleStyleBold12pt"/>
        </w:rPr>
        <w:t>2013</w:t>
      </w:r>
      <w:r w:rsidRPr="001314C4">
        <w:t>, The Huffington Post, “reflections on the FISA court,” http://www.huffingtonpost.com/geoffrey-r-stone/reflections-on-the-fisa-c_b_3552159.html, mm</w:t>
      </w:r>
    </w:p>
    <w:p w14:paraId="003FC02D" w14:textId="77777777" w:rsidR="00416849" w:rsidRPr="001314C4" w:rsidRDefault="00416849" w:rsidP="00416849"/>
    <w:p w14:paraId="28BC4036" w14:textId="77777777" w:rsidR="00416849" w:rsidRDefault="00416849" w:rsidP="00416849">
      <w:pPr>
        <w:rPr>
          <w:rStyle w:val="StyleBoldUnderline"/>
        </w:rPr>
      </w:pPr>
      <w:r w:rsidRPr="001314C4">
        <w:rPr>
          <w:sz w:val="16"/>
        </w:rPr>
        <w:t xml:space="preserve">First, </w:t>
      </w:r>
      <w:r w:rsidRPr="001314C4">
        <w:rPr>
          <w:rStyle w:val="StyleBoldUnderline"/>
        </w:rPr>
        <w:t>critics often point out that the FISA court approves an extraordinarily high percentage of the government's requests.</w:t>
      </w:r>
      <w:r w:rsidRPr="001314C4">
        <w:rPr>
          <w:sz w:val="16"/>
        </w:rPr>
        <w:t xml:space="preserve"> Approximately 97 percent of the government's requests are approved on initial submission, and if one includes those cases in which the government comes back to the court with additional material after a request has initially been denied, roughly 99 percent of all requests are approved. </w:t>
      </w:r>
      <w:r w:rsidRPr="001314C4">
        <w:rPr>
          <w:rStyle w:val="StyleBoldUnderline"/>
        </w:rPr>
        <w:t>Critics</w:t>
      </w:r>
      <w:r w:rsidRPr="001314C4">
        <w:rPr>
          <w:sz w:val="16"/>
        </w:rPr>
        <w:t xml:space="preserve"> therefore </w:t>
      </w:r>
      <w:r w:rsidRPr="001314C4">
        <w:rPr>
          <w:rStyle w:val="StyleBoldUnderline"/>
        </w:rPr>
        <w:t>maintain</w:t>
      </w:r>
      <w:r w:rsidRPr="001314C4">
        <w:rPr>
          <w:sz w:val="16"/>
        </w:rPr>
        <w:t xml:space="preserve"> that the </w:t>
      </w:r>
      <w:r w:rsidRPr="001314C4">
        <w:rPr>
          <w:rStyle w:val="StyleBoldUnderline"/>
        </w:rPr>
        <w:t>judges</w:t>
      </w:r>
      <w:r w:rsidRPr="001314C4">
        <w:rPr>
          <w:sz w:val="16"/>
        </w:rPr>
        <w:t xml:space="preserve"> on the FISA court are </w:t>
      </w:r>
      <w:r w:rsidRPr="001314C4">
        <w:rPr>
          <w:rStyle w:val="StyleBoldUnderline"/>
        </w:rPr>
        <w:t>simply "rubber stamping" the government's requests</w:t>
      </w:r>
      <w:r w:rsidRPr="001314C4">
        <w:rPr>
          <w:sz w:val="16"/>
        </w:rPr>
        <w:t>, rendering the whole process a sham.</w:t>
      </w:r>
      <w:r w:rsidRPr="001314C4">
        <w:rPr>
          <w:sz w:val="12"/>
        </w:rPr>
        <w:t>¶</w:t>
      </w:r>
      <w:r w:rsidRPr="001314C4">
        <w:rPr>
          <w:sz w:val="16"/>
        </w:rPr>
        <w:t xml:space="preserve"> </w:t>
      </w:r>
      <w:r w:rsidRPr="001314C4">
        <w:rPr>
          <w:rStyle w:val="Emphasis"/>
        </w:rPr>
        <w:t>This is too harsh</w:t>
      </w:r>
      <w:r w:rsidRPr="001314C4">
        <w:rPr>
          <w:sz w:val="16"/>
        </w:rPr>
        <w:t xml:space="preserve">. </w:t>
      </w:r>
      <w:r w:rsidRPr="001314C4">
        <w:rPr>
          <w:rStyle w:val="StyleBoldUnderline"/>
        </w:rPr>
        <w:t>The 11 judges</w:t>
      </w:r>
      <w:r w:rsidRPr="001314C4">
        <w:rPr>
          <w:sz w:val="16"/>
        </w:rPr>
        <w:t xml:space="preserve"> </w:t>
      </w:r>
      <w:r w:rsidRPr="001314C4">
        <w:rPr>
          <w:rStyle w:val="StyleBoldUnderline"/>
        </w:rPr>
        <w:t>currently on the FISA court</w:t>
      </w:r>
      <w:r w:rsidRPr="001314C4">
        <w:rPr>
          <w:sz w:val="16"/>
        </w:rPr>
        <w:t xml:space="preserve"> </w:t>
      </w:r>
      <w:r w:rsidRPr="001314C4">
        <w:rPr>
          <w:rStyle w:val="StyleBoldUnderline"/>
        </w:rPr>
        <w:t>are all well-respected judges</w:t>
      </w:r>
      <w:r w:rsidRPr="001314C4">
        <w:rPr>
          <w:sz w:val="16"/>
        </w:rPr>
        <w:t xml:space="preserve">. </w:t>
      </w:r>
      <w:r w:rsidRPr="001314C4">
        <w:rPr>
          <w:rStyle w:val="StyleBoldUnderline"/>
        </w:rPr>
        <w:t>There is no reason to believe they do not take their responsibilities seriously</w:t>
      </w:r>
      <w:r w:rsidRPr="001314C4">
        <w:rPr>
          <w:sz w:val="16"/>
        </w:rPr>
        <w:t xml:space="preserve">. </w:t>
      </w:r>
      <w:r w:rsidRPr="001314C4">
        <w:rPr>
          <w:rStyle w:val="StyleBoldUnderline"/>
        </w:rPr>
        <w:t>A more likely explanation of the</w:t>
      </w:r>
      <w:r w:rsidRPr="001314C4">
        <w:rPr>
          <w:sz w:val="16"/>
        </w:rPr>
        <w:t xml:space="preserve"> extraordinarily </w:t>
      </w:r>
      <w:r w:rsidRPr="001314C4">
        <w:rPr>
          <w:rStyle w:val="StyleBoldUnderline"/>
        </w:rPr>
        <w:t>high rate of approval is that officials</w:t>
      </w:r>
      <w:r w:rsidRPr="001314C4">
        <w:rPr>
          <w:sz w:val="16"/>
        </w:rPr>
        <w:t xml:space="preserve"> </w:t>
      </w:r>
      <w:r w:rsidRPr="001314C4">
        <w:rPr>
          <w:rStyle w:val="StyleBoldUnderline"/>
        </w:rPr>
        <w:t>in the Department of Justice take equally seriously their responsibility to put forth requests for approval only when they are confident that the requests are justified</w:t>
      </w:r>
      <w:r w:rsidRPr="001314C4">
        <w:rPr>
          <w:sz w:val="16"/>
        </w:rPr>
        <w:t>.</w:t>
      </w:r>
      <w:r w:rsidRPr="001314C4">
        <w:rPr>
          <w:sz w:val="12"/>
        </w:rPr>
        <w:t>¶</w:t>
      </w:r>
      <w:r w:rsidRPr="001314C4">
        <w:rPr>
          <w:sz w:val="16"/>
        </w:rPr>
        <w:t xml:space="preserve"> Indeed, </w:t>
      </w:r>
      <w:r w:rsidRPr="001314C4">
        <w:rPr>
          <w:rStyle w:val="StyleBoldUnderline"/>
        </w:rPr>
        <w:t>in a situation in which the lawyers for the Executive Branch know full well that they need the FISA court judges to have complete confidence in the credibility of their submissions, it makes sense that they would be extremely careful not to put forth weak proposals that would shake the confidence of the court</w:t>
      </w:r>
      <w:r w:rsidRPr="001314C4">
        <w:rPr>
          <w:sz w:val="16"/>
        </w:rPr>
        <w:t xml:space="preserve">. </w:t>
      </w:r>
      <w:r w:rsidRPr="001314C4">
        <w:rPr>
          <w:rStyle w:val="StyleBoldUnderline"/>
        </w:rPr>
        <w:t xml:space="preserve">It is therefore perfectly possible that the system, </w:t>
      </w:r>
      <w:r w:rsidRPr="001314C4">
        <w:rPr>
          <w:sz w:val="16"/>
        </w:rPr>
        <w:t>at least in this respect,</w:t>
      </w:r>
      <w:r w:rsidRPr="001314C4">
        <w:rPr>
          <w:rStyle w:val="StyleBoldUnderline"/>
        </w:rPr>
        <w:t xml:space="preserve"> </w:t>
      </w:r>
      <w:r w:rsidRPr="001314C4">
        <w:rPr>
          <w:rStyle w:val="Emphasis"/>
        </w:rPr>
        <w:t>works precisely as intended</w:t>
      </w:r>
      <w:r w:rsidRPr="001314C4">
        <w:rPr>
          <w:rStyle w:val="StyleBoldUnderline"/>
        </w:rPr>
        <w:t>.</w:t>
      </w:r>
    </w:p>
    <w:p w14:paraId="58F8247E" w14:textId="77777777" w:rsidR="00416849" w:rsidRDefault="00416849" w:rsidP="00416849">
      <w:pPr>
        <w:rPr>
          <w:rStyle w:val="StyleBoldUnderline"/>
        </w:rPr>
      </w:pPr>
    </w:p>
    <w:p w14:paraId="429CEBEF" w14:textId="77777777" w:rsidR="00416849" w:rsidRDefault="00416849" w:rsidP="00416849">
      <w:pPr>
        <w:pStyle w:val="Heading4"/>
      </w:pPr>
      <w:r>
        <w:t>The FISA court isn’t a rubber stamp – it substantially revises 25% of the government’s requests</w:t>
      </w:r>
    </w:p>
    <w:p w14:paraId="19141AD3" w14:textId="77777777" w:rsidR="00416849" w:rsidRPr="003E40A0" w:rsidRDefault="00416849" w:rsidP="00416849">
      <w:pPr>
        <w:rPr>
          <w:rStyle w:val="StyleStyleBold12pt"/>
        </w:rPr>
      </w:pPr>
      <w:r>
        <w:rPr>
          <w:rStyle w:val="StyleStyleBold12pt"/>
        </w:rPr>
        <w:t xml:space="preserve">Sledge ’13 </w:t>
      </w:r>
    </w:p>
    <w:p w14:paraId="3355D2D1" w14:textId="77777777" w:rsidR="00416849" w:rsidRPr="003E40A0" w:rsidRDefault="00BB71F8" w:rsidP="00416849">
      <w:hyperlink r:id="rId13" w:history="1">
        <w:r w:rsidR="00416849" w:rsidRPr="00705F41">
          <w:rPr>
            <w:rStyle w:val="Hyperlink"/>
          </w:rPr>
          <w:t>http://www.huffingtonpost.com/2013/10/15/fisa-court_n_4102599.html</w:t>
        </w:r>
      </w:hyperlink>
      <w:r w:rsidR="00416849">
        <w:t xml:space="preserve"> , MD</w:t>
      </w:r>
    </w:p>
    <w:p w14:paraId="7E855E4F" w14:textId="77777777" w:rsidR="00416849" w:rsidRDefault="00416849" w:rsidP="00416849">
      <w:pPr>
        <w:rPr>
          <w:sz w:val="12"/>
        </w:rPr>
      </w:pPr>
      <w:r w:rsidRPr="003E40A0">
        <w:rPr>
          <w:rStyle w:val="StyleBoldUnderline"/>
        </w:rPr>
        <w:t>The secret surveillance court that's been stung by accusations of serving as a government "rubber stamp" in the wake of Edward Snowden's revelations released a pair of letters on Tuesday detailing how often it approves the government's warrants without modification</w:t>
      </w:r>
      <w:r w:rsidRPr="00DE49F7">
        <w:rPr>
          <w:sz w:val="12"/>
        </w:rPr>
        <w:t xml:space="preserve">. As critics of the Foreign Intelligence Surveillance Court have noted time and again, the secretive judicial body grants the government approval on 99 percent of its surveillance warrants, which are supposed to focus on foreign targets. But in identical letters addressed to Senate Judiciary Chairman Pat Leahy (D-Vt.) and Ranking Member Chuck Grassley (R-Iowa), the court's chief judge, Reggie Walton, </w:t>
      </w:r>
      <w:r w:rsidRPr="003E40A0">
        <w:rPr>
          <w:rStyle w:val="StyleBoldUnderline"/>
        </w:rPr>
        <w:t>highlighted the fact that the court forces "substantive changes" to 24.4 percent of the government's applications before approving them</w:t>
      </w:r>
      <w:r w:rsidRPr="00DE49F7">
        <w:rPr>
          <w:sz w:val="12"/>
        </w:rPr>
        <w:t xml:space="preserve">. "That does not include, for example, mere typographical corrections," he added. Since even that number means the court approves 75 percent of warrants without modification, it is unlikely to impress the court's detractors. In a striking sign of how the public's attitude toward surveillance and terrorism has shifted since Snowden's revelations, Walton's letter strikes a markedly different tone from what one of the court's previous chief judges, Royce </w:t>
      </w:r>
      <w:proofErr w:type="spellStart"/>
      <w:r w:rsidRPr="00DE49F7">
        <w:rPr>
          <w:sz w:val="12"/>
        </w:rPr>
        <w:t>Lamberth</w:t>
      </w:r>
      <w:proofErr w:type="spellEnd"/>
      <w:r w:rsidRPr="00DE49F7">
        <w:rPr>
          <w:sz w:val="12"/>
        </w:rPr>
        <w:t xml:space="preserve">, said in 2007. Pushing back against the George W. Bush administration's claims that the court wasn't acting quickly against terrorism, </w:t>
      </w:r>
      <w:proofErr w:type="spellStart"/>
      <w:r w:rsidRPr="00DE49F7">
        <w:rPr>
          <w:sz w:val="12"/>
        </w:rPr>
        <w:t>Lamberth</w:t>
      </w:r>
      <w:proofErr w:type="spellEnd"/>
      <w:r w:rsidRPr="00DE49F7">
        <w:rPr>
          <w:sz w:val="12"/>
        </w:rPr>
        <w:t xml:space="preserve"> emphasized the court's willingness to approve almost all of the government's warrants. "The courts can respond in times of national crisis, and I think the courts have to, and we did," he said then.</w:t>
      </w:r>
    </w:p>
    <w:p w14:paraId="5D7FFA5A" w14:textId="77777777" w:rsidR="00416849" w:rsidRDefault="00416849" w:rsidP="00416849">
      <w:pPr>
        <w:pStyle w:val="Heading3"/>
      </w:pPr>
      <w:r>
        <w:t>Solvency – AT Advocate Restores Public Confidence</w:t>
      </w:r>
    </w:p>
    <w:p w14:paraId="11B44011" w14:textId="77777777" w:rsidR="00416849" w:rsidRDefault="00416849" w:rsidP="00416849">
      <w:pPr>
        <w:pStyle w:val="Heading4"/>
      </w:pPr>
      <w:r>
        <w:t>A privacy advocate can’t restore confidence in the court since it works in secret</w:t>
      </w:r>
    </w:p>
    <w:p w14:paraId="4B0A78D5" w14:textId="77777777" w:rsidR="00416849" w:rsidRDefault="00416849" w:rsidP="00416849">
      <w:r w:rsidRPr="00FE32AF">
        <w:t xml:space="preserve">Carrie </w:t>
      </w:r>
      <w:r w:rsidRPr="00FE32AF">
        <w:rPr>
          <w:rStyle w:val="StyleStyleBold12pt"/>
        </w:rPr>
        <w:t>Cordero</w:t>
      </w:r>
      <w:r w:rsidRPr="00FE32AF">
        <w:t xml:space="preserve">, </w:t>
      </w:r>
      <w:r w:rsidRPr="00FE32AF">
        <w:rPr>
          <w:rStyle w:val="StyleStyleBold12pt"/>
        </w:rPr>
        <w:t>2013</w:t>
      </w:r>
      <w:r w:rsidRPr="00FE32AF">
        <w:t xml:space="preserve">, </w:t>
      </w:r>
      <w:r w:rsidRPr="00980DB3">
        <w:t>[Cordero is the Director of National Security Studies and an Adjunct Professor of Law at Georgetown University Law Center]</w:t>
      </w:r>
      <w:r>
        <w:t xml:space="preserve"> </w:t>
      </w:r>
      <w:r w:rsidRPr="00FE32AF">
        <w:t>Georgetown University Law Center, “Continued Oversight of the Foreign Intelligence Surveillance Act: Hearing Before the S. Committee on the Judiciary, 113th Cong., October 2, 2013 (Statement by Professor Carrie F. Cordero, Geo. U. L. Center),” http://scholarship.law.georgetown.edu/cgi/viewcontent.cgi?article=1116&amp;context=cong, mm</w:t>
      </w:r>
    </w:p>
    <w:p w14:paraId="6BCA671B" w14:textId="77777777" w:rsidR="00416849" w:rsidRPr="00FE32AF" w:rsidRDefault="00416849" w:rsidP="00416849"/>
    <w:p w14:paraId="4EE26DF2" w14:textId="77777777" w:rsidR="00416849" w:rsidRDefault="00416849" w:rsidP="00416849">
      <w:pPr>
        <w:rPr>
          <w:sz w:val="16"/>
        </w:rPr>
      </w:pPr>
      <w:r w:rsidRPr="00117178">
        <w:rPr>
          <w:rStyle w:val="StyleBoldUnderline"/>
        </w:rPr>
        <w:t>On the public confidence point, I would suggest that an outside advocate would not carry</w:t>
      </w:r>
      <w:r w:rsidRPr="00117178">
        <w:rPr>
          <w:rStyle w:val="StyleBoldUnderline"/>
          <w:b w:val="0"/>
          <w:sz w:val="12"/>
          <w:u w:val="none"/>
        </w:rPr>
        <w:t>¶</w:t>
      </w:r>
      <w:r w:rsidRPr="00117178">
        <w:rPr>
          <w:rStyle w:val="StyleBoldUnderline"/>
          <w:sz w:val="12"/>
        </w:rPr>
        <w:t xml:space="preserve"> </w:t>
      </w:r>
      <w:r w:rsidRPr="00117178">
        <w:rPr>
          <w:rStyle w:val="StyleBoldUnderline"/>
        </w:rPr>
        <w:t>the weight that is hoped it might provide with the public in the longer term</w:t>
      </w:r>
      <w:r w:rsidRPr="00117178">
        <w:rPr>
          <w:sz w:val="16"/>
        </w:rPr>
        <w:t>. If done in a manner</w:t>
      </w:r>
      <w:r w:rsidRPr="00117178">
        <w:rPr>
          <w:sz w:val="12"/>
        </w:rPr>
        <w:t>¶</w:t>
      </w:r>
      <w:r w:rsidRPr="00117178">
        <w:rPr>
          <w:sz w:val="16"/>
        </w:rPr>
        <w:t xml:space="preserve"> protective of classified information, </w:t>
      </w:r>
      <w:r w:rsidRPr="00117178">
        <w:rPr>
          <w:rStyle w:val="StyleBoldUnderline"/>
        </w:rPr>
        <w:t>the advocate would necessarily work in secret,</w:t>
      </w:r>
      <w:r w:rsidRPr="00117178">
        <w:rPr>
          <w:sz w:val="16"/>
        </w:rPr>
        <w:t xml:space="preserve"> alongside the</w:t>
      </w:r>
      <w:r w:rsidRPr="00117178">
        <w:rPr>
          <w:sz w:val="12"/>
        </w:rPr>
        <w:t>¶</w:t>
      </w:r>
      <w:r w:rsidRPr="00117178">
        <w:rPr>
          <w:sz w:val="16"/>
        </w:rPr>
        <w:t xml:space="preserve"> Executive Branch. On that count, </w:t>
      </w:r>
      <w:r w:rsidRPr="00117178">
        <w:rPr>
          <w:rStyle w:val="StyleBoldUnderline"/>
        </w:rPr>
        <w:t>with the passage of time, outside observers will just see the</w:t>
      </w:r>
      <w:r w:rsidRPr="00117178">
        <w:rPr>
          <w:rStyle w:val="StyleBoldUnderline"/>
          <w:b w:val="0"/>
          <w:sz w:val="12"/>
          <w:u w:val="none"/>
        </w:rPr>
        <w:t>¶</w:t>
      </w:r>
      <w:r w:rsidRPr="00117178">
        <w:rPr>
          <w:rStyle w:val="StyleBoldUnderline"/>
          <w:sz w:val="12"/>
        </w:rPr>
        <w:t xml:space="preserve"> </w:t>
      </w:r>
      <w:r w:rsidRPr="00117178">
        <w:rPr>
          <w:rStyle w:val="StyleBoldUnderline"/>
        </w:rPr>
        <w:t>advocate as another participant in a secret process</w:t>
      </w:r>
      <w:r w:rsidRPr="00117178">
        <w:rPr>
          <w:sz w:val="16"/>
        </w:rPr>
        <w:t>. As a practical matter, an outside advocate</w:t>
      </w:r>
      <w:r w:rsidRPr="00117178">
        <w:rPr>
          <w:sz w:val="12"/>
        </w:rPr>
        <w:t>¶</w:t>
      </w:r>
      <w:r w:rsidRPr="00117178">
        <w:rPr>
          <w:sz w:val="16"/>
        </w:rPr>
        <w:t xml:space="preserve"> would require a tremendous amount of start-up time, effort and money in order to perform</w:t>
      </w:r>
      <w:r w:rsidRPr="00117178">
        <w:rPr>
          <w:sz w:val="12"/>
        </w:rPr>
        <w:t>¶</w:t>
      </w:r>
      <w:r w:rsidRPr="00117178">
        <w:rPr>
          <w:sz w:val="16"/>
        </w:rPr>
        <w:t xml:space="preserve"> effectively. By start-up time and effort, what I am referring to is, in significant part, the</w:t>
      </w:r>
      <w:r w:rsidRPr="00117178">
        <w:rPr>
          <w:sz w:val="12"/>
        </w:rPr>
        <w:t>¶</w:t>
      </w:r>
      <w:r w:rsidRPr="00117178">
        <w:rPr>
          <w:sz w:val="16"/>
        </w:rPr>
        <w:t xml:space="preserve"> knowledge and expertise that government participants in the FISA process maintain on an</w:t>
      </w:r>
      <w:r w:rsidRPr="00117178">
        <w:rPr>
          <w:sz w:val="12"/>
        </w:rPr>
        <w:t>¶</w:t>
      </w:r>
      <w:r w:rsidRPr="00117178">
        <w:rPr>
          <w:sz w:val="16"/>
        </w:rPr>
        <w:t xml:space="preserve"> ongoing basis. For example, the recently declassified report of the 702 joint interagency</w:t>
      </w:r>
      <w:r w:rsidRPr="00117178">
        <w:rPr>
          <w:sz w:val="12"/>
        </w:rPr>
        <w:t>¶</w:t>
      </w:r>
      <w:r w:rsidRPr="00117178">
        <w:rPr>
          <w:sz w:val="16"/>
        </w:rPr>
        <w:t xml:space="preserve"> oversight team reveals how frequently the interagency participants meet, discuss and are briefed on ongoing implementation matters.15 </w:t>
      </w:r>
      <w:r w:rsidRPr="00117178">
        <w:rPr>
          <w:rStyle w:val="StyleBoldUnderline"/>
        </w:rPr>
        <w:t>It would be very difficult for an outsider to enter a</w:t>
      </w:r>
      <w:r w:rsidRPr="00117178">
        <w:rPr>
          <w:rStyle w:val="StyleBoldUnderline"/>
          <w:b w:val="0"/>
          <w:sz w:val="12"/>
          <w:u w:val="none"/>
        </w:rPr>
        <w:t>¶</w:t>
      </w:r>
      <w:r w:rsidRPr="00117178">
        <w:rPr>
          <w:rStyle w:val="StyleBoldUnderline"/>
          <w:sz w:val="12"/>
        </w:rPr>
        <w:t xml:space="preserve"> </w:t>
      </w:r>
      <w:r w:rsidRPr="00117178">
        <w:rPr>
          <w:rStyle w:val="StyleBoldUnderline"/>
        </w:rPr>
        <w:t>proceeding on a complex issue, and meaningfully participate, without this substantial</w:t>
      </w:r>
      <w:r w:rsidRPr="00117178">
        <w:rPr>
          <w:rStyle w:val="StyleBoldUnderline"/>
          <w:b w:val="0"/>
          <w:sz w:val="12"/>
          <w:u w:val="none"/>
        </w:rPr>
        <w:t>¶</w:t>
      </w:r>
      <w:r w:rsidRPr="00117178">
        <w:rPr>
          <w:rStyle w:val="StyleBoldUnderline"/>
          <w:sz w:val="12"/>
        </w:rPr>
        <w:t xml:space="preserve"> </w:t>
      </w:r>
      <w:r w:rsidRPr="00117178">
        <w:rPr>
          <w:rStyle w:val="StyleBoldUnderline"/>
        </w:rPr>
        <w:t>background and expertise. It would take time for the outside advocate to become sufficiently</w:t>
      </w:r>
      <w:r w:rsidRPr="00117178">
        <w:rPr>
          <w:rStyle w:val="StyleBoldUnderline"/>
          <w:b w:val="0"/>
          <w:sz w:val="12"/>
          <w:u w:val="none"/>
        </w:rPr>
        <w:t>¶</w:t>
      </w:r>
      <w:r w:rsidRPr="00117178">
        <w:rPr>
          <w:rStyle w:val="StyleBoldUnderline"/>
          <w:sz w:val="12"/>
        </w:rPr>
        <w:t xml:space="preserve"> </w:t>
      </w:r>
      <w:r w:rsidRPr="00117178">
        <w:rPr>
          <w:rStyle w:val="StyleBoldUnderline"/>
        </w:rPr>
        <w:t>knowledgeable for the proceedings to begin. Accordingly, the start-up efforts likely would not</w:t>
      </w:r>
      <w:r w:rsidRPr="00117178">
        <w:rPr>
          <w:rStyle w:val="StyleBoldUnderline"/>
          <w:b w:val="0"/>
          <w:sz w:val="12"/>
          <w:u w:val="none"/>
        </w:rPr>
        <w:t>¶</w:t>
      </w:r>
      <w:r w:rsidRPr="00117178">
        <w:rPr>
          <w:rStyle w:val="StyleBoldUnderline"/>
          <w:sz w:val="12"/>
        </w:rPr>
        <w:t xml:space="preserve"> </w:t>
      </w:r>
      <w:r w:rsidRPr="00117178">
        <w:rPr>
          <w:rStyle w:val="StyleBoldUnderline"/>
        </w:rPr>
        <w:t>provide an environment for the advocate to work expeditiously when important national security</w:t>
      </w:r>
      <w:r w:rsidRPr="00117178">
        <w:rPr>
          <w:rStyle w:val="StyleBoldUnderline"/>
          <w:b w:val="0"/>
          <w:sz w:val="12"/>
          <w:u w:val="none"/>
        </w:rPr>
        <w:t>¶</w:t>
      </w:r>
      <w:r w:rsidRPr="00117178">
        <w:rPr>
          <w:rStyle w:val="StyleBoldUnderline"/>
          <w:sz w:val="12"/>
        </w:rPr>
        <w:t xml:space="preserve"> </w:t>
      </w:r>
      <w:r w:rsidRPr="00117178">
        <w:rPr>
          <w:rStyle w:val="StyleBoldUnderline"/>
        </w:rPr>
        <w:t>collection objectives may be at stake</w:t>
      </w:r>
      <w:r w:rsidRPr="00117178">
        <w:rPr>
          <w:sz w:val="16"/>
        </w:rPr>
        <w:t>.</w:t>
      </w:r>
    </w:p>
    <w:p w14:paraId="3EC39A70" w14:textId="77777777" w:rsidR="00102A25" w:rsidRPr="00102A25" w:rsidRDefault="00102A25" w:rsidP="00102A25"/>
    <w:p w14:paraId="5FA0AF8F" w14:textId="77777777" w:rsidR="00416849" w:rsidRPr="00C22E7A" w:rsidRDefault="00416849" w:rsidP="00416849"/>
    <w:p w14:paraId="327BE834" w14:textId="77777777" w:rsidR="00416849" w:rsidRPr="00C22E7A" w:rsidRDefault="00416849" w:rsidP="00416849"/>
    <w:p w14:paraId="5687D1E7" w14:textId="77777777" w:rsidR="00416849" w:rsidRPr="00C22E7A" w:rsidRDefault="00416849" w:rsidP="00416849"/>
    <w:p w14:paraId="338C81E8" w14:textId="77777777" w:rsidR="00416849" w:rsidRPr="00C22E7A" w:rsidRDefault="00416849" w:rsidP="00416849"/>
    <w:p w14:paraId="306065D8" w14:textId="77777777" w:rsidR="00416849" w:rsidRDefault="00416849" w:rsidP="00416849">
      <w:pPr>
        <w:pStyle w:val="Heading2"/>
      </w:pPr>
      <w:r>
        <w:t xml:space="preserve">AT Democracy </w:t>
      </w:r>
      <w:proofErr w:type="spellStart"/>
      <w:r>
        <w:t>Adv</w:t>
      </w:r>
      <w:proofErr w:type="spellEnd"/>
    </w:p>
    <w:p w14:paraId="7D2FCAA9" w14:textId="77777777" w:rsidR="00416849" w:rsidRDefault="00416849" w:rsidP="00416849">
      <w:pPr>
        <w:pStyle w:val="Heading3"/>
      </w:pPr>
      <w:r>
        <w:t>Solvency – Won’t Increase Privacy Safeguards</w:t>
      </w:r>
    </w:p>
    <w:p w14:paraId="2D7EA244" w14:textId="77777777" w:rsidR="00416849" w:rsidRDefault="00416849" w:rsidP="00416849">
      <w:pPr>
        <w:pStyle w:val="Heading4"/>
      </w:pPr>
      <w:r>
        <w:t>A privacy advocate won’t help in protecting privacy</w:t>
      </w:r>
    </w:p>
    <w:p w14:paraId="6E23E1B1" w14:textId="77777777" w:rsidR="00416849" w:rsidRDefault="00416849" w:rsidP="00416849">
      <w:pPr>
        <w:rPr>
          <w:rStyle w:val="StyleStyleBold12pt"/>
        </w:rPr>
      </w:pPr>
      <w:proofErr w:type="spellStart"/>
      <w:r>
        <w:rPr>
          <w:rStyle w:val="StyleStyleBold12pt"/>
        </w:rPr>
        <w:t>Masnick</w:t>
      </w:r>
      <w:proofErr w:type="spellEnd"/>
      <w:r>
        <w:rPr>
          <w:rStyle w:val="StyleStyleBold12pt"/>
        </w:rPr>
        <w:t xml:space="preserve"> ‘14</w:t>
      </w:r>
    </w:p>
    <w:p w14:paraId="71963F14" w14:textId="77777777" w:rsidR="00416849" w:rsidRPr="008C56AD" w:rsidRDefault="00416849" w:rsidP="00416849">
      <w:r>
        <w:t xml:space="preserve">Mike, writer for </w:t>
      </w:r>
      <w:proofErr w:type="spellStart"/>
      <w:r>
        <w:t>techdirt</w:t>
      </w:r>
      <w:proofErr w:type="spellEnd"/>
      <w:r>
        <w:t xml:space="preserve">. 1/14 </w:t>
      </w:r>
      <w:r w:rsidRPr="008C56AD">
        <w:t>FISA Court Judges Say They Don't Want Any Changes To How The Rubber Stamp Court Is Run.https://www.techdirt.com/articles/20140115/09241725885/fisa-court-judges-say-they-dont-want-any-changes-to-how-rubber-stamp-court-is-run.shtml</w:t>
      </w:r>
      <w:r>
        <w:t>, PB</w:t>
      </w:r>
    </w:p>
    <w:p w14:paraId="2BFEE52B" w14:textId="77777777" w:rsidR="00416849" w:rsidRDefault="00416849" w:rsidP="00416849">
      <w:pPr>
        <w:rPr>
          <w:sz w:val="14"/>
        </w:rPr>
      </w:pPr>
      <w:r w:rsidRPr="006965E3">
        <w:rPr>
          <w:sz w:val="14"/>
        </w:rPr>
        <w:t xml:space="preserve">Oh, those poor, poor FISA Court (FISC) judges. The court, which has a habit of approving every single request to spy on Americans (though, sometimes asking for minor modifications) has already complained about how unfair it is that everyone thinks they're just a rubber stamp. And, to be fair, some of the documents that have been revealed have shown that there are a few times that the FISA Court has become quite angry about how the NSA and DOJ have basically lied. And, it's even ordered certain programs be (temporarily) stopped or changed. But, in the long run, it's still pretty much allowed the NSA to keep on keeping on. And, the FISC judges have admitted that they're not particularly able to do real oversight, since they're entirely reliant on what the NSA tells them. There's also the fact that all of the FISC judges are appointed by Supreme Court Chief Justice John Roberts, leading to a very specific political leaning in all of them. And, now, it appears, that </w:t>
      </w:r>
      <w:r w:rsidRPr="008002BE">
        <w:rPr>
          <w:rStyle w:val="StyleBoldUnderline"/>
        </w:rPr>
        <w:t xml:space="preserve">the FISC judges are speaking out against </w:t>
      </w:r>
      <w:r w:rsidRPr="006965E3">
        <w:rPr>
          <w:sz w:val="14"/>
        </w:rPr>
        <w:t>any actual</w:t>
      </w:r>
      <w:r w:rsidRPr="008002BE">
        <w:rPr>
          <w:rStyle w:val="StyleBoldUnderline"/>
        </w:rPr>
        <w:t xml:space="preserve"> reforms or changes to the FISC</w:t>
      </w:r>
      <w:r w:rsidRPr="006965E3">
        <w:rPr>
          <w:sz w:val="14"/>
        </w:rPr>
        <w:t xml:space="preserve">, because (and I'm not making this up), it might mean they have a bit more work to do. </w:t>
      </w:r>
      <w:r w:rsidRPr="008002BE">
        <w:rPr>
          <w:rStyle w:val="StyleBoldUnderline"/>
        </w:rPr>
        <w:t xml:space="preserve">Judge John Bates has sent a letter to Senator Dianne Feinstein </w:t>
      </w:r>
      <w:r w:rsidRPr="006965E3">
        <w:rPr>
          <w:sz w:val="14"/>
        </w:rPr>
        <w:t xml:space="preserve">basically saying that they'd prefer not to do any more work, and </w:t>
      </w:r>
      <w:r w:rsidRPr="008002BE">
        <w:rPr>
          <w:rStyle w:val="StyleBoldUnderline"/>
        </w:rPr>
        <w:t>making claims about how the reforms</w:t>
      </w:r>
      <w:r w:rsidRPr="006965E3">
        <w:rPr>
          <w:sz w:val="14"/>
        </w:rPr>
        <w:t xml:space="preserve"> might "</w:t>
      </w:r>
      <w:r w:rsidRPr="008002BE">
        <w:rPr>
          <w:rStyle w:val="StyleBoldUnderline"/>
        </w:rPr>
        <w:t>disrupt" the ability of the court to protect national security</w:t>
      </w:r>
      <w:r w:rsidRPr="006965E3">
        <w:rPr>
          <w:sz w:val="14"/>
        </w:rPr>
        <w:t xml:space="preserve">. Even if additional financial, personnel, and physical resources were provided, any substantial increase in workload could nonetheless prove disruptive to the Courts' ability to perform their duties, including responsibilities under FISA and the Constitution to ensure that the privacy interests of United States citizens and others are adequately protected. Yes, did you get that? </w:t>
      </w:r>
      <w:r w:rsidRPr="008C56AD">
        <w:rPr>
          <w:rStyle w:val="StyleBoldUnderline"/>
        </w:rPr>
        <w:t>Any attempt to better protect the privacy interests of the public -- which is what these reforms are designed to do -- might actually hinder the FISC's ability to protect the privacy interests of the public</w:t>
      </w:r>
      <w:r w:rsidRPr="006965E3">
        <w:rPr>
          <w:sz w:val="14"/>
        </w:rPr>
        <w:t xml:space="preserve">. Talk about doublespeak. First, there's no evidence that the FISC ever actually protected the privacy interests of the public, and the idea that reforms to protect the privacy interests of the public would somehow undermine the FISC's ability to protect those privacy interests is laughable. What about the idea of an advocate for the public in certain cases -- someone to make sure that hearings are actually conducted on an adversarial basis? Oh boy, does the FISC hate that idea too: </w:t>
      </w:r>
      <w:r w:rsidRPr="008C56AD">
        <w:rPr>
          <w:rStyle w:val="StyleBoldUnderline"/>
        </w:rPr>
        <w:t>The participation of a privacy advocate is unnecessary-and could prove counterproductive--in the vast majority of FISA matters</w:t>
      </w:r>
      <w:r w:rsidRPr="006965E3">
        <w:rPr>
          <w:sz w:val="14"/>
        </w:rPr>
        <w:t xml:space="preserve">, which involve the application of a probable cause or other factual standard to case-specific facts and typically implicate the privacy interests of few persons other than the specified target. </w:t>
      </w:r>
      <w:r w:rsidRPr="008C56AD">
        <w:rPr>
          <w:rStyle w:val="StyleBoldUnderline"/>
        </w:rPr>
        <w:t>Given the nature of FISA proceedings, the participation of an advocate would neither create a truly adversarial process nor constructively assist the Courts in assessing the facts</w:t>
      </w:r>
      <w:r w:rsidRPr="006965E3">
        <w:rPr>
          <w:sz w:val="14"/>
        </w:rPr>
        <w:t xml:space="preserve">, as the advocate would be unable to communicate with the target or conduct an independent investigation. Advocate involvement in run-of-the--mill FISA matters would substantially hamper the work of the Courts without providing any countervailing benefit in terms of privacy protection or otherwise; indeed, such pervasive participation could actually undermine the Courts' ability to receive complete and accurate information on the matters before them. Got that? Having an advocate for the public's interest might mean that the court can't dig and get as much info as possible, thereby... um... harming the privacy interests of the public. Really? Oh, and if there must be an "advocate" for the public, he or she should apparently be really designed to help the judges rather than an independent voice for the public interest: In those matters in which an outside voice could be helpful, it is critical that the participation of an advocate be structured in a manner that maximizes assistance to the Courts and minimizes disruption to their work. An advocate appointed at the discretion of the Courts is likely to be helpful, whereas a standing advocate with independent authority to intervene at will could actually be counterproductive. Okay, how about requiring the FISC to actually review national security letters (NSLs), instead of just allowing the FBI and others to issue them willy-nilly with no oversight, despite long standing evidence of massive abuses on an astounding scale? Again, too much work: Drastically expanding the FISC's caseload by assigning to it in excess of 20,000 administrative subpoena-type cases NSLS) per year -- even with a corresponding injection of resources and personnel -- would fundamentally transform the nature of the FISC to the detriment of its current responsibilities. The plan to change how the judges are appointed, so that it's no longer a court shaped in the vision of Justice John Roberts exclusively? No dice, says Judge Bates. It is important that the process for selection of FISC and Court of Review judges remain both expeditious and fully confidential; the Chief Justice is uniquely positioned to select qualified judges for those Courts. He doesn't explain why any of that makes sense. There's no reason why FISC judges can't be approved in a more diverse manner. Yes, the Senate has certainly made judicial nomination approvals a political football lately, but appointing already approved judges to FISC can certainly be done by Congress rather than by a single guy appointed to a lifetime position. What about more transparency on when the FISC rules on things? Oh no, says Judge Bates, actually telling the public about what the FISC rules might confuse those stupid idiotic people who make up the public: In many cases, public disclosure of Court decisions is not likely to enhance the public's understanding of FISA implementation if the discussion of classified information within those opinions is withheld. Releasing freestanding summaries of Court opinions is likely to promote confusion and misunderstanding. There you have it: let's keep important court rulings secret, because the public are morons. Brought to you by the former chief judge of FISC. Given that the FISC has taken a lot of the attacks for its weak to non-existent oversight of the NSA, it's no surprise that they're a little touchy about all of this, including the idea that some reforms might suggest that they really did an incredibly crappy job for the past decade or more. But the reasoning given in this letter amounts to little more than (1) we don't want to do any more work, even if you let us hire a lot more people and (2) the public is stupid and annoying, please keep us shielded from them. </w:t>
      </w:r>
    </w:p>
    <w:p w14:paraId="6CAA62AF" w14:textId="77777777" w:rsidR="00416849" w:rsidRPr="006965E3" w:rsidRDefault="00416849" w:rsidP="00416849">
      <w:pPr>
        <w:rPr>
          <w:sz w:val="14"/>
        </w:rPr>
      </w:pPr>
    </w:p>
    <w:p w14:paraId="5F98B907" w14:textId="77777777" w:rsidR="00416849" w:rsidRPr="00C22E7A" w:rsidRDefault="00416849" w:rsidP="00416849"/>
    <w:p w14:paraId="00FF194A" w14:textId="77777777" w:rsidR="00416849" w:rsidRDefault="00416849" w:rsidP="00416849">
      <w:pPr>
        <w:pStyle w:val="Heading3"/>
      </w:pPr>
      <w:r>
        <w:t>Privacy – Alt Cause (Corporations)</w:t>
      </w:r>
    </w:p>
    <w:p w14:paraId="5579D3E5" w14:textId="77777777" w:rsidR="00416849" w:rsidRDefault="00416849" w:rsidP="00416849">
      <w:pPr>
        <w:pStyle w:val="Heading4"/>
      </w:pPr>
      <w:r>
        <w:t>Privacy loss inevitable – private corporations will voluntarily turn over data – that ensures mass surveillance continues</w:t>
      </w:r>
    </w:p>
    <w:p w14:paraId="3DC2D1E2" w14:textId="77777777" w:rsidR="00416849" w:rsidRPr="00362809" w:rsidRDefault="00416849" w:rsidP="00416849">
      <w:pPr>
        <w:rPr>
          <w:rFonts w:asciiTheme="minorHAnsi" w:hAnsiTheme="minorHAnsi"/>
        </w:rPr>
      </w:pPr>
      <w:r w:rsidRPr="00362809">
        <w:rPr>
          <w:rStyle w:val="StyleStyleBold12pt"/>
          <w:rFonts w:asciiTheme="minorHAnsi" w:hAnsiTheme="minorHAnsi"/>
        </w:rPr>
        <w:t>Schneier ’13</w:t>
      </w:r>
      <w:r w:rsidRPr="00362809">
        <w:rPr>
          <w:rFonts w:asciiTheme="minorHAnsi" w:hAnsiTheme="minorHAnsi"/>
        </w:rPr>
        <w:t xml:space="preserve"> </w:t>
      </w:r>
      <w:r w:rsidRPr="00362809">
        <w:rPr>
          <w:rFonts w:asciiTheme="minorHAnsi" w:hAnsiTheme="minorHAnsi"/>
          <w:sz w:val="16"/>
          <w:szCs w:val="16"/>
        </w:rPr>
        <w:t>(Bruce Schneier is an author who writes about security issues and is the Chief Technology Officer of Resilient Systems he is also a security technologist, August 5</w:t>
      </w:r>
      <w:r w:rsidRPr="00362809">
        <w:rPr>
          <w:rFonts w:asciiTheme="minorHAnsi" w:hAnsiTheme="minorHAnsi"/>
          <w:sz w:val="16"/>
          <w:szCs w:val="16"/>
          <w:vertAlign w:val="superscript"/>
        </w:rPr>
        <w:t>th</w:t>
      </w:r>
      <w:r w:rsidRPr="00362809">
        <w:rPr>
          <w:rFonts w:asciiTheme="minorHAnsi" w:hAnsiTheme="minorHAnsi"/>
          <w:sz w:val="16"/>
          <w:szCs w:val="16"/>
        </w:rPr>
        <w:t xml:space="preserve"> 2013, “The private/public surveillance partnership” </w:t>
      </w:r>
      <w:hyperlink r:id="rId14" w:history="1">
        <w:r w:rsidRPr="00362809">
          <w:rPr>
            <w:rStyle w:val="Hyperlink"/>
            <w:rFonts w:asciiTheme="minorHAnsi" w:hAnsiTheme="minorHAnsi"/>
            <w:sz w:val="16"/>
            <w:szCs w:val="16"/>
          </w:rPr>
          <w:t>https://www.schneier.com/blog/archives/2013/08/the_publicpriva_1.html</w:t>
        </w:r>
      </w:hyperlink>
      <w:r w:rsidRPr="00362809">
        <w:rPr>
          <w:rFonts w:asciiTheme="minorHAnsi" w:hAnsiTheme="minorHAnsi"/>
          <w:sz w:val="16"/>
          <w:szCs w:val="16"/>
        </w:rPr>
        <w:t>,) GS</w:t>
      </w:r>
    </w:p>
    <w:p w14:paraId="75FA9A4C" w14:textId="77777777" w:rsidR="00416849" w:rsidRPr="000839C0" w:rsidRDefault="00416849" w:rsidP="00416849">
      <w:pPr>
        <w:pStyle w:val="NormalWeb"/>
        <w:shd w:val="clear" w:color="auto" w:fill="FFFFFF"/>
        <w:spacing w:before="0" w:beforeAutospacing="0" w:after="0" w:afterAutospacing="0" w:line="315" w:lineRule="atLeast"/>
        <w:rPr>
          <w:rFonts w:asciiTheme="minorHAnsi" w:hAnsiTheme="minorHAnsi"/>
          <w:color w:val="222222"/>
          <w:sz w:val="14"/>
          <w:szCs w:val="23"/>
        </w:rPr>
      </w:pPr>
      <w:r w:rsidRPr="000839C0">
        <w:rPr>
          <w:rFonts w:asciiTheme="minorHAnsi" w:hAnsiTheme="minorHAnsi"/>
          <w:color w:val="222222"/>
          <w:sz w:val="14"/>
          <w:szCs w:val="23"/>
        </w:rPr>
        <w:t xml:space="preserve">Imagine the government passed a law requiring all citizens to carry a tracking device. Such a law would immediately be found unconstitutional. Yet we all carry mobile phones. If the National Security Agency required us to notify it whenever we made a new friend, the nation would rebel. Yet we notify Facebook. If the Federal Bureau of Investigation demanded copies of all our conversations and correspondence, it would be laughed at. Yet we provide copies of our e-mail to Google, Microsoft or whoever our mail host is; we provide copies of our text messages to Verizon, AT&amp;T and Sprint; and we provide copies of other conversations to Twitter, Facebook, LinkedIn, or whatever other site is hosting them. </w:t>
      </w:r>
      <w:r w:rsidRPr="000839C0">
        <w:rPr>
          <w:rStyle w:val="StyleBoldUnderline"/>
        </w:rPr>
        <w:t>The primary business model of the Internet is built on mass surveillance, and our government's intelligence-gathering agencies have become addicted to that data</w:t>
      </w:r>
      <w:r w:rsidRPr="000839C0">
        <w:rPr>
          <w:rFonts w:asciiTheme="minorHAnsi" w:hAnsiTheme="minorHAnsi"/>
          <w:color w:val="222222"/>
          <w:sz w:val="14"/>
          <w:szCs w:val="23"/>
        </w:rPr>
        <w:t xml:space="preserve">. Understanding how we got here is critical to understanding how we undo the damage. Computers and networks inherently produce data, and our constant interactions with them allow corporations to collect </w:t>
      </w:r>
      <w:r w:rsidRPr="000839C0">
        <w:rPr>
          <w:sz w:val="14"/>
        </w:rPr>
        <w:t xml:space="preserve">an </w:t>
      </w:r>
      <w:hyperlink r:id="rId15" w:history="1">
        <w:r w:rsidRPr="000839C0">
          <w:rPr>
            <w:sz w:val="14"/>
          </w:rPr>
          <w:t>enormous amount</w:t>
        </w:r>
      </w:hyperlink>
      <w:r w:rsidRPr="000839C0">
        <w:rPr>
          <w:sz w:val="14"/>
        </w:rPr>
        <w:t xml:space="preserve"> of intensely</w:t>
      </w:r>
      <w:r w:rsidRPr="000839C0">
        <w:rPr>
          <w:rFonts w:asciiTheme="minorHAnsi" w:hAnsiTheme="minorHAnsi"/>
          <w:color w:val="222222"/>
          <w:sz w:val="14"/>
          <w:szCs w:val="23"/>
        </w:rPr>
        <w:t xml:space="preserve"> personal data about us as we go about our daily lives. Sometimes </w:t>
      </w:r>
      <w:r w:rsidRPr="000839C0">
        <w:rPr>
          <w:sz w:val="14"/>
        </w:rPr>
        <w:t xml:space="preserve">we produce this data inadvertently simply by using our phones, credit cards, computers and other devices. Sometimes we give corporations this data directly on Google, Facebook, Apple Inc.'s </w:t>
      </w:r>
      <w:proofErr w:type="spellStart"/>
      <w:r w:rsidRPr="000839C0">
        <w:rPr>
          <w:sz w:val="14"/>
        </w:rPr>
        <w:t>iCloud</w:t>
      </w:r>
      <w:proofErr w:type="spellEnd"/>
      <w:r w:rsidRPr="000839C0">
        <w:rPr>
          <w:rFonts w:asciiTheme="minorHAnsi" w:hAnsiTheme="minorHAnsi"/>
          <w:color w:val="222222"/>
          <w:sz w:val="14"/>
          <w:szCs w:val="23"/>
        </w:rPr>
        <w:t xml:space="preserve"> and so on in exchange for whatever free or cheap service we receive from the Internet in return. </w:t>
      </w:r>
      <w:r w:rsidRPr="000839C0">
        <w:rPr>
          <w:rStyle w:val="StyleBoldUnderline"/>
        </w:rPr>
        <w:t xml:space="preserve">The NSA is also in the business of spying on everyone, and it has realized it's far easier to collect all the </w:t>
      </w:r>
      <w:hyperlink r:id="rId16" w:history="1">
        <w:r w:rsidRPr="000839C0">
          <w:rPr>
            <w:rStyle w:val="StyleBoldUnderline"/>
          </w:rPr>
          <w:t>data</w:t>
        </w:r>
      </w:hyperlink>
      <w:r w:rsidRPr="000839C0">
        <w:rPr>
          <w:rStyle w:val="StyleBoldUnderline"/>
        </w:rPr>
        <w:t xml:space="preserve"> from these corporations rather than from us directly</w:t>
      </w:r>
      <w:r w:rsidRPr="000839C0">
        <w:rPr>
          <w:rFonts w:asciiTheme="minorHAnsi" w:hAnsiTheme="minorHAnsi"/>
          <w:color w:val="222222"/>
          <w:sz w:val="14"/>
          <w:szCs w:val="23"/>
        </w:rPr>
        <w:t xml:space="preserve">. In some cases, the NSA asks for this data nicely. In other cases, it </w:t>
      </w:r>
      <w:r w:rsidRPr="000839C0">
        <w:rPr>
          <w:sz w:val="14"/>
        </w:rPr>
        <w:t xml:space="preserve">makes use of </w:t>
      </w:r>
      <w:hyperlink r:id="rId17" w:history="1">
        <w:r w:rsidRPr="000839C0">
          <w:rPr>
            <w:sz w:val="14"/>
          </w:rPr>
          <w:t>subtle threats</w:t>
        </w:r>
      </w:hyperlink>
      <w:r w:rsidRPr="000839C0">
        <w:rPr>
          <w:sz w:val="14"/>
        </w:rPr>
        <w:t xml:space="preserve"> or </w:t>
      </w:r>
      <w:hyperlink r:id="rId18" w:history="1">
        <w:r w:rsidRPr="000839C0">
          <w:rPr>
            <w:sz w:val="14"/>
          </w:rPr>
          <w:t>overt pressure</w:t>
        </w:r>
      </w:hyperlink>
      <w:r w:rsidRPr="000839C0">
        <w:rPr>
          <w:sz w:val="14"/>
        </w:rPr>
        <w:t xml:space="preserve">. If that doesn't work, it uses tools like </w:t>
      </w:r>
      <w:hyperlink r:id="rId19" w:history="1">
        <w:r w:rsidRPr="000839C0">
          <w:rPr>
            <w:sz w:val="14"/>
          </w:rPr>
          <w:t>national security letters</w:t>
        </w:r>
      </w:hyperlink>
      <w:r w:rsidRPr="000839C0">
        <w:rPr>
          <w:rFonts w:asciiTheme="minorHAnsi" w:hAnsiTheme="minorHAnsi"/>
          <w:color w:val="222222"/>
          <w:sz w:val="14"/>
          <w:szCs w:val="23"/>
        </w:rPr>
        <w:t xml:space="preserve">. </w:t>
      </w:r>
      <w:r w:rsidRPr="000839C0">
        <w:rPr>
          <w:rStyle w:val="StyleBoldUnderline"/>
        </w:rPr>
        <w:t xml:space="preserve">The result is a corporate-government surveillance partnership, one that allows both the government and corporations to get away with things they </w:t>
      </w:r>
      <w:hyperlink r:id="rId20" w:history="1">
        <w:r w:rsidRPr="000839C0">
          <w:rPr>
            <w:rStyle w:val="StyleBoldUnderline"/>
          </w:rPr>
          <w:t>couldn't otherwise</w:t>
        </w:r>
      </w:hyperlink>
      <w:r w:rsidRPr="000839C0">
        <w:rPr>
          <w:sz w:val="14"/>
        </w:rPr>
        <w:t>. There are two types of laws in the U.S., each designed to constrain a different type of power:</w:t>
      </w:r>
      <w:r w:rsidRPr="000839C0">
        <w:rPr>
          <w:rFonts w:asciiTheme="minorHAnsi" w:hAnsiTheme="minorHAnsi"/>
          <w:color w:val="222222"/>
          <w:sz w:val="14"/>
          <w:szCs w:val="23"/>
        </w:rPr>
        <w:t xml:space="preserve"> constitutional law, which places limitations on government, and regulatory law, which constrains corporations. Historically, these two areas have largely remained separate, but today each group has learned how to use the other's laws to bypass their own restrictions. </w:t>
      </w:r>
      <w:r w:rsidRPr="000839C0">
        <w:rPr>
          <w:rStyle w:val="StyleBoldUnderline"/>
        </w:rPr>
        <w:t>The government uses corporations to get around its limits</w:t>
      </w:r>
      <w:r w:rsidRPr="000839C0">
        <w:rPr>
          <w:rFonts w:asciiTheme="minorHAnsi" w:hAnsiTheme="minorHAnsi"/>
          <w:color w:val="222222"/>
          <w:sz w:val="14"/>
          <w:szCs w:val="23"/>
        </w:rPr>
        <w:t xml:space="preserve">, and corporations use the government to get around their limits. This </w:t>
      </w:r>
      <w:r w:rsidRPr="000839C0">
        <w:rPr>
          <w:sz w:val="14"/>
        </w:rPr>
        <w:t xml:space="preserve">partnership </w:t>
      </w:r>
      <w:hyperlink r:id="rId21" w:history="1">
        <w:r w:rsidRPr="000839C0">
          <w:rPr>
            <w:sz w:val="14"/>
          </w:rPr>
          <w:t>manifests</w:t>
        </w:r>
      </w:hyperlink>
      <w:r w:rsidRPr="000839C0">
        <w:rPr>
          <w:sz w:val="14"/>
        </w:rPr>
        <w:t xml:space="preserve"> itself in</w:t>
      </w:r>
      <w:r w:rsidRPr="000839C0">
        <w:rPr>
          <w:rFonts w:asciiTheme="minorHAnsi" w:hAnsiTheme="minorHAnsi"/>
          <w:color w:val="222222"/>
          <w:sz w:val="14"/>
          <w:szCs w:val="23"/>
        </w:rPr>
        <w:t xml:space="preserve"> various ways. </w:t>
      </w:r>
      <w:r w:rsidRPr="000839C0">
        <w:rPr>
          <w:rStyle w:val="StyleBoldUnderline"/>
        </w:rPr>
        <w:t xml:space="preserve">The government uses corporations to circumvent its prohibitions against </w:t>
      </w:r>
      <w:hyperlink r:id="rId22" w:history="1">
        <w:r w:rsidRPr="000839C0">
          <w:rPr>
            <w:rStyle w:val="StyleBoldUnderline"/>
          </w:rPr>
          <w:t>eavesdropping domestically</w:t>
        </w:r>
      </w:hyperlink>
      <w:r w:rsidRPr="000839C0">
        <w:rPr>
          <w:rStyle w:val="StyleBoldUnderline"/>
        </w:rPr>
        <w:t xml:space="preserve"> on its citizens</w:t>
      </w:r>
      <w:r w:rsidRPr="000839C0">
        <w:rPr>
          <w:rFonts w:asciiTheme="minorHAnsi" w:hAnsiTheme="minorHAnsi"/>
          <w:color w:val="222222"/>
          <w:sz w:val="14"/>
          <w:szCs w:val="23"/>
        </w:rPr>
        <w:t xml:space="preserve">. </w:t>
      </w:r>
    </w:p>
    <w:p w14:paraId="29FE5597" w14:textId="77777777" w:rsidR="00416849" w:rsidRPr="00C22E7A" w:rsidRDefault="00416849" w:rsidP="00416849"/>
    <w:p w14:paraId="1D263EA0" w14:textId="77777777" w:rsidR="00416849" w:rsidRDefault="00416849" w:rsidP="00416849">
      <w:pPr>
        <w:pStyle w:val="Heading3"/>
      </w:pPr>
      <w:r>
        <w:t>Privacy – Alt Cause (Social Media)</w:t>
      </w:r>
    </w:p>
    <w:p w14:paraId="5F3D3F83" w14:textId="77777777" w:rsidR="00416849" w:rsidRDefault="00416849" w:rsidP="00416849">
      <w:pPr>
        <w:pStyle w:val="Heading4"/>
      </w:pPr>
      <w:r>
        <w:t>Privacy loss inevitable – social media</w:t>
      </w:r>
    </w:p>
    <w:p w14:paraId="4BBA780E" w14:textId="77777777" w:rsidR="00416849" w:rsidRPr="00967743" w:rsidRDefault="00416849" w:rsidP="00416849">
      <w:r w:rsidRPr="00147CD0">
        <w:rPr>
          <w:rStyle w:val="StyleStyleBold12pt"/>
        </w:rPr>
        <w:t>Admin 11</w:t>
      </w:r>
      <w:r>
        <w:t xml:space="preserve"> </w:t>
      </w:r>
      <w:r w:rsidRPr="00967743">
        <w:rPr>
          <w:sz w:val="16"/>
        </w:rPr>
        <w:t xml:space="preserve">Social Media And The Loss Of Privacy Posted by </w:t>
      </w:r>
      <w:hyperlink r:id="rId23" w:history="1">
        <w:r w:rsidRPr="00967743">
          <w:rPr>
            <w:rStyle w:val="Hyperlink"/>
            <w:sz w:val="16"/>
          </w:rPr>
          <w:t>Admin</w:t>
        </w:r>
      </w:hyperlink>
      <w:r w:rsidRPr="00967743">
        <w:rPr>
          <w:sz w:val="16"/>
        </w:rPr>
        <w:t xml:space="preserve"> / </w:t>
      </w:r>
      <w:hyperlink r:id="rId24" w:history="1">
        <w:r w:rsidRPr="00967743">
          <w:rPr>
            <w:rStyle w:val="Hyperlink"/>
            <w:sz w:val="16"/>
          </w:rPr>
          <w:t>Trackback</w:t>
        </w:r>
      </w:hyperlink>
      <w:r w:rsidRPr="00967743">
        <w:rPr>
          <w:sz w:val="16"/>
        </w:rPr>
        <w:t xml:space="preserve"> / October 06, 2011 </w:t>
      </w:r>
      <w:hyperlink r:id="rId25" w:history="1">
        <w:r w:rsidRPr="00967743">
          <w:rPr>
            <w:rStyle w:val="Hyperlink"/>
            <w:sz w:val="16"/>
          </w:rPr>
          <w:t>http://www.icareconsulting.com/home/tech-blog/9-social-media-and-the-loss-of-privacy-.html</w:t>
        </w:r>
      </w:hyperlink>
      <w:r w:rsidRPr="00967743">
        <w:rPr>
          <w:sz w:val="16"/>
        </w:rPr>
        <w:t xml:space="preserve"> </w:t>
      </w:r>
      <w:proofErr w:type="spellStart"/>
      <w:r w:rsidRPr="00967743">
        <w:rPr>
          <w:sz w:val="16"/>
        </w:rPr>
        <w:t>iCare</w:t>
      </w:r>
      <w:proofErr w:type="spellEnd"/>
      <w:r w:rsidRPr="00967743">
        <w:rPr>
          <w:sz w:val="16"/>
        </w:rPr>
        <w:t xml:space="preserve"> offers a broad range of Web services.</w:t>
      </w:r>
      <w:r>
        <w:rPr>
          <w:sz w:val="16"/>
        </w:rPr>
        <w:t xml:space="preserve"> A.G</w:t>
      </w:r>
    </w:p>
    <w:p w14:paraId="4B9C8767" w14:textId="77777777" w:rsidR="00416849" w:rsidRDefault="00416849" w:rsidP="00416849">
      <w:pPr>
        <w:rPr>
          <w:rFonts w:ascii="Arial" w:eastAsia="Times New Roman" w:hAnsi="Arial" w:cs="Arial"/>
          <w:color w:val="333333"/>
          <w:sz w:val="16"/>
          <w:szCs w:val="18"/>
        </w:rPr>
      </w:pPr>
      <w:r w:rsidRPr="00967743">
        <w:rPr>
          <w:sz w:val="16"/>
        </w:rPr>
        <w:t xml:space="preserve"> </w:t>
      </w:r>
      <w:r w:rsidRPr="007F4068">
        <w:rPr>
          <w:rStyle w:val="StyleBoldUnderline"/>
          <w:highlight w:val="cyan"/>
        </w:rPr>
        <w:t>Most of us are connected to one social network or another</w:t>
      </w:r>
      <w:r w:rsidRPr="00967743">
        <w:rPr>
          <w:rFonts w:ascii="Arial" w:eastAsia="Times New Roman" w:hAnsi="Arial" w:cs="Arial"/>
          <w:color w:val="333333"/>
          <w:sz w:val="16"/>
          <w:szCs w:val="18"/>
          <w:shd w:val="clear" w:color="auto" w:fill="FFFFFF"/>
        </w:rPr>
        <w:t xml:space="preserve">. For some, it is a necessity and for many others, a great source of income. Should it then come as a surprise that </w:t>
      </w:r>
      <w:r w:rsidRPr="007F4068">
        <w:rPr>
          <w:rStyle w:val="StyleBoldUnderline"/>
          <w:highlight w:val="cyan"/>
        </w:rPr>
        <w:t>it is also one of the worst breaches of privacy ever invented</w:t>
      </w:r>
      <w:r w:rsidRPr="00967743">
        <w:rPr>
          <w:rFonts w:ascii="Arial" w:eastAsia="Times New Roman" w:hAnsi="Arial" w:cs="Arial"/>
          <w:color w:val="333333"/>
          <w:sz w:val="16"/>
          <w:szCs w:val="18"/>
          <w:shd w:val="clear" w:color="auto" w:fill="FFFFFF"/>
        </w:rPr>
        <w:t xml:space="preserve">? We are ready to unveil information that we would never share in public to an online audience so large that we may not even estimate its size. </w:t>
      </w:r>
      <w:r w:rsidRPr="007F4068">
        <w:rPr>
          <w:rFonts w:ascii="Arial" w:eastAsia="Times New Roman" w:hAnsi="Arial" w:cs="Arial"/>
          <w:color w:val="333333"/>
          <w:sz w:val="18"/>
          <w:szCs w:val="18"/>
          <w:highlight w:val="cyan"/>
          <w:u w:val="single"/>
          <w:shd w:val="clear" w:color="auto" w:fill="FFFFFF"/>
        </w:rPr>
        <w:t>Participation in social media networks leads to a loss of personal information on a scale not previously thought possible before</w:t>
      </w:r>
      <w:r w:rsidRPr="005810FC">
        <w:rPr>
          <w:rFonts w:ascii="Arial" w:eastAsia="Times New Roman" w:hAnsi="Arial" w:cs="Arial"/>
          <w:color w:val="333333"/>
          <w:sz w:val="18"/>
          <w:szCs w:val="18"/>
          <w:u w:val="single"/>
          <w:shd w:val="clear" w:color="auto" w:fill="FFFFFF"/>
        </w:rPr>
        <w:t>. Plagued with advertisers stealing user information, these networks restrict on what can't be shared and give anybody the power to report what their friends are doing anytime. Social media has an important impact on society due to the rampant abuse of personal information and the loss of privacy</w:t>
      </w:r>
      <w:r w:rsidRPr="00967743">
        <w:rPr>
          <w:rFonts w:ascii="Times New Roman" w:eastAsia="Times New Roman" w:hAnsi="Times New Roman" w:cs="Times New Roman"/>
          <w:sz w:val="16"/>
        </w:rPr>
        <w:t xml:space="preserve"> </w:t>
      </w:r>
      <w:r w:rsidRPr="00967743">
        <w:rPr>
          <w:rFonts w:ascii="Arial" w:eastAsia="Times New Roman" w:hAnsi="Arial" w:cs="Arial"/>
          <w:color w:val="333333"/>
          <w:sz w:val="16"/>
          <w:szCs w:val="18"/>
        </w:rPr>
        <w:t xml:space="preserve">Whenever a user writes a post, shares a photo or likes a product's page, that user is sending a very large amount of data to everyone who is on his/her friends list, and to many agencies that aren't. These agencies comprise of advertisers, marketing analysts, other social researchers and salesmen. </w:t>
      </w:r>
      <w:r w:rsidRPr="007F4068">
        <w:rPr>
          <w:rFonts w:ascii="Arial" w:eastAsia="Times New Roman" w:hAnsi="Arial" w:cs="Arial"/>
          <w:color w:val="333333"/>
          <w:sz w:val="18"/>
          <w:szCs w:val="18"/>
          <w:highlight w:val="cyan"/>
          <w:u w:val="single"/>
        </w:rPr>
        <w:t>The information obtained can then potentially be shared with any number of advertising, spamming and marketing firms</w:t>
      </w:r>
      <w:r w:rsidRPr="00967743">
        <w:rPr>
          <w:rFonts w:ascii="Arial" w:eastAsia="Times New Roman" w:hAnsi="Arial" w:cs="Arial"/>
          <w:color w:val="333333"/>
          <w:sz w:val="16"/>
          <w:szCs w:val="18"/>
        </w:rPr>
        <w:t xml:space="preserve">. While it is not criminal to share user information for the purposes of advertising on their own website, </w:t>
      </w:r>
      <w:r w:rsidRPr="005810FC">
        <w:rPr>
          <w:rFonts w:ascii="Arial" w:eastAsia="Times New Roman" w:hAnsi="Arial" w:cs="Arial"/>
          <w:color w:val="333333"/>
          <w:sz w:val="18"/>
          <w:szCs w:val="18"/>
          <w:u w:val="single"/>
        </w:rPr>
        <w:t>there is always the threat that information would be shared with other less ethical parties.</w:t>
      </w:r>
      <w:r w:rsidRPr="00967743">
        <w:rPr>
          <w:rFonts w:ascii="Arial" w:eastAsia="Times New Roman" w:hAnsi="Arial" w:cs="Arial"/>
          <w:color w:val="333333"/>
          <w:sz w:val="16"/>
          <w:szCs w:val="18"/>
        </w:rPr>
        <w:t xml:space="preserve"> Social networks don't generate enough money to sustain themselves on their own and this is why they have to share their users' information with advertisers, trade of this sort keeps them afloat. It is also important that the users be protected from having their information stolen by third parties. Mark </w:t>
      </w:r>
      <w:proofErr w:type="spellStart"/>
      <w:r w:rsidRPr="00967743">
        <w:rPr>
          <w:rFonts w:ascii="Arial" w:eastAsia="Times New Roman" w:hAnsi="Arial" w:cs="Arial"/>
          <w:color w:val="333333"/>
          <w:sz w:val="16"/>
          <w:szCs w:val="18"/>
        </w:rPr>
        <w:t>Zuckergerg</w:t>
      </w:r>
      <w:proofErr w:type="spellEnd"/>
      <w:r w:rsidRPr="00967743">
        <w:rPr>
          <w:rFonts w:ascii="Arial" w:eastAsia="Times New Roman" w:hAnsi="Arial" w:cs="Arial"/>
          <w:color w:val="333333"/>
          <w:sz w:val="16"/>
          <w:szCs w:val="18"/>
        </w:rPr>
        <w:t xml:space="preserve">, founder of Facebook, argues that the loss of privacy is a social norm that we have acquired recently and that it is only normal for everyone to know everything that others are doing. This was in response to complaints about the recent privacy changes to Facebook that removed many privacy features. </w:t>
      </w:r>
      <w:r w:rsidRPr="005810FC">
        <w:rPr>
          <w:rFonts w:ascii="Arial" w:eastAsia="Times New Roman" w:hAnsi="Arial" w:cs="Arial"/>
          <w:color w:val="333333"/>
          <w:sz w:val="18"/>
          <w:szCs w:val="18"/>
          <w:u w:val="single"/>
        </w:rPr>
        <w:t>It is not normal for the choice to be taken from the users, as privacy options are being changed without notifying or giving the options for users to change them back.</w:t>
      </w:r>
      <w:r w:rsidRPr="00967743">
        <w:rPr>
          <w:rFonts w:ascii="Arial" w:eastAsia="Times New Roman" w:hAnsi="Arial" w:cs="Arial"/>
          <w:color w:val="333333"/>
          <w:sz w:val="16"/>
          <w:szCs w:val="18"/>
        </w:rPr>
        <w:t xml:space="preserve"> City, gender and profile picture information were private before an update removed the option of making them available only to friends or family. These demographics are now considered to be public information and are shared with the world no matter the settings that a user may have. Not only is social media a means to steal personal information, it is also a way to spread gossip, harmful misinformation, and further abuse. There is no way to really check for what is happening in a photo or video, except through user voting and reports. This means that if a humiliating photo taken at a party is posted, the individuals in the photo have no knowledge that their reputation is being hurt. They will likely not find out until it has reached an enormous audience and has harmed their reputation badly. </w:t>
      </w:r>
      <w:r w:rsidRPr="005810FC">
        <w:rPr>
          <w:rFonts w:ascii="Arial" w:eastAsia="Times New Roman" w:hAnsi="Arial" w:cs="Arial"/>
          <w:color w:val="333333"/>
          <w:sz w:val="18"/>
          <w:szCs w:val="18"/>
          <w:u w:val="single"/>
        </w:rPr>
        <w:t>Employers have recently started checking their employees and prospective employees Facebook pages for opinions, habits and other subjects that could make them reconsider hiring or continued employment. This means that personal data leaks are all the more dangerous.</w:t>
      </w:r>
      <w:r w:rsidRPr="00967743">
        <w:rPr>
          <w:rFonts w:ascii="Arial" w:eastAsia="Times New Roman" w:hAnsi="Arial" w:cs="Arial"/>
          <w:color w:val="333333"/>
          <w:sz w:val="16"/>
          <w:szCs w:val="18"/>
        </w:rPr>
        <w:t xml:space="preserve"> Employers looking through their employee's pages or data also has a negative impact as they will have access to the most intimate personal data, what their friends are like and what kind of person they're hiring or have hired. Employees can and will post what they think of their jobs, coworkers and bosses, which may get some more expressive employees fired for their opinions. Not only are employees responsible for keeping their opinions out of their statuses, they are also judged by who they are friends with, needing to clean up or delete friends' comments and posts on their pages. </w:t>
      </w:r>
      <w:r w:rsidRPr="007F4068">
        <w:rPr>
          <w:rFonts w:ascii="Arial" w:eastAsia="Times New Roman" w:hAnsi="Arial" w:cs="Arial"/>
          <w:color w:val="333333"/>
          <w:sz w:val="18"/>
          <w:szCs w:val="18"/>
          <w:highlight w:val="cyan"/>
          <w:u w:val="single"/>
        </w:rPr>
        <w:t>The loss of privacy is a rising issue among web rights activists as more and more users sign up to share their lives with the world</w:t>
      </w:r>
      <w:r w:rsidRPr="005810FC">
        <w:rPr>
          <w:rFonts w:ascii="Arial" w:eastAsia="Times New Roman" w:hAnsi="Arial" w:cs="Arial"/>
          <w:color w:val="333333"/>
          <w:sz w:val="18"/>
          <w:szCs w:val="18"/>
          <w:u w:val="single"/>
        </w:rPr>
        <w:t>.</w:t>
      </w:r>
      <w:r w:rsidRPr="00967743">
        <w:rPr>
          <w:rFonts w:ascii="Arial" w:eastAsia="Times New Roman" w:hAnsi="Arial" w:cs="Arial"/>
          <w:color w:val="333333"/>
          <w:sz w:val="16"/>
          <w:szCs w:val="18"/>
        </w:rPr>
        <w:t xml:space="preserve"> If a major exploit is ever found that allowed anyone to see anything posted or otherwise told on any media site, it would have huge repercussions for both the users and the network's good status. </w:t>
      </w:r>
      <w:r w:rsidRPr="005810FC">
        <w:rPr>
          <w:rFonts w:ascii="Arial" w:eastAsia="Times New Roman" w:hAnsi="Arial" w:cs="Arial"/>
          <w:color w:val="333333"/>
          <w:sz w:val="18"/>
          <w:szCs w:val="18"/>
          <w:u w:val="single"/>
        </w:rPr>
        <w:t>Measures must be taken by social media developers for their users' sakes to stop the misuse of private information, take action against the posting of media containing non-consenting individuals and their own carelessness in handling user data</w:t>
      </w:r>
      <w:r w:rsidRPr="007F4068">
        <w:rPr>
          <w:rFonts w:ascii="Arial" w:eastAsia="Times New Roman" w:hAnsi="Arial" w:cs="Arial"/>
          <w:color w:val="333333"/>
          <w:sz w:val="18"/>
          <w:szCs w:val="18"/>
          <w:highlight w:val="cyan"/>
          <w:u w:val="single"/>
        </w:rPr>
        <w:t>. Privacy is being thrown out the window along with inhibition against sharing even the most private things which is leading to a whole market based on user data. The loss of privacy is affecting users in myriads of ways with self confessions, private information theft and the scrutinizing eye of their peers reporting all that they do. The participation in social media comes at a very high price</w:t>
      </w:r>
      <w:r w:rsidRPr="005810FC">
        <w:rPr>
          <w:rFonts w:ascii="Arial" w:eastAsia="Times New Roman" w:hAnsi="Arial" w:cs="Arial"/>
          <w:color w:val="333333"/>
          <w:sz w:val="18"/>
          <w:szCs w:val="18"/>
          <w:u w:val="single"/>
        </w:rPr>
        <w:t xml:space="preserve">. </w:t>
      </w:r>
      <w:r w:rsidRPr="00967743">
        <w:rPr>
          <w:rFonts w:ascii="Arial" w:eastAsia="Times New Roman" w:hAnsi="Arial" w:cs="Arial"/>
          <w:color w:val="333333"/>
          <w:sz w:val="16"/>
          <w:szCs w:val="18"/>
        </w:rPr>
        <w:t>With privacy shriveling at a rapid pace with no signs of stopping, at what point will we be putting it in museums along with the remnants of our individuality?</w:t>
      </w:r>
    </w:p>
    <w:p w14:paraId="4F035DD9" w14:textId="77777777" w:rsidR="00416849" w:rsidRPr="00CF6E09" w:rsidRDefault="00416849" w:rsidP="00416849"/>
    <w:p w14:paraId="4F342918" w14:textId="77777777" w:rsidR="00416849" w:rsidRPr="00C22E7A" w:rsidRDefault="00416849" w:rsidP="00416849"/>
    <w:p w14:paraId="1F1960B4" w14:textId="77777777" w:rsidR="00416849" w:rsidRDefault="00416849" w:rsidP="00416849">
      <w:pPr>
        <w:pStyle w:val="Heading3"/>
      </w:pPr>
      <w:r>
        <w:t>Privacy – Resilient</w:t>
      </w:r>
    </w:p>
    <w:p w14:paraId="2B9F8AD8" w14:textId="77777777" w:rsidR="00416849" w:rsidRDefault="00416849" w:rsidP="00416849">
      <w:pPr>
        <w:pStyle w:val="Heading4"/>
      </w:pPr>
      <w:r>
        <w:t>Privacy is resilient - The United States has the most robust protections in the world</w:t>
      </w:r>
    </w:p>
    <w:p w14:paraId="229E55D0" w14:textId="77777777" w:rsidR="00416849" w:rsidRDefault="00416849" w:rsidP="00416849">
      <w:r w:rsidRPr="009440A9">
        <w:t xml:space="preserve">Timothy </w:t>
      </w:r>
      <w:r w:rsidRPr="009440A9">
        <w:rPr>
          <w:rStyle w:val="StyleStyleBold12pt"/>
        </w:rPr>
        <w:t>Edgar</w:t>
      </w:r>
      <w:r w:rsidRPr="009440A9">
        <w:t>, 2/23/</w:t>
      </w:r>
      <w:r w:rsidRPr="009440A9">
        <w:rPr>
          <w:rStyle w:val="StyleStyleBold12pt"/>
        </w:rPr>
        <w:t>2015</w:t>
      </w:r>
      <w:r w:rsidRPr="009440A9">
        <w:t xml:space="preserve">, </w:t>
      </w:r>
      <w:proofErr w:type="spellStart"/>
      <w:r w:rsidRPr="009440A9">
        <w:t>Lawfare</w:t>
      </w:r>
      <w:proofErr w:type="spellEnd"/>
      <w:r w:rsidRPr="009440A9">
        <w:t>, “why should we buy into the notion that the United States doesn’t care about privacy?” http://www.lawfareblog.com/why-should-we-buy-notion-united-states-doesnt-care-about-privacy, mm</w:t>
      </w:r>
    </w:p>
    <w:p w14:paraId="2F4EE222" w14:textId="77777777" w:rsidR="00416849" w:rsidRPr="009440A9" w:rsidRDefault="00416849" w:rsidP="00416849"/>
    <w:p w14:paraId="0045F677" w14:textId="77777777" w:rsidR="00416849" w:rsidRDefault="00416849" w:rsidP="00416849">
      <w:pPr>
        <w:rPr>
          <w:sz w:val="16"/>
        </w:rPr>
      </w:pPr>
      <w:r w:rsidRPr="009440A9">
        <w:rPr>
          <w:sz w:val="16"/>
        </w:rPr>
        <w:t xml:space="preserve">As my old colleague Carrie Cordero explained last week, Europe does have more comprehensive consumer privacy rules than the United States. She rightly points out that it does not make sense to compare European consumer rules for privacy and data protection with the American regime for overseeing national security surveillance. That is comparing apples to oranges. However, instead of simply objecting to the unfairness of this comparison, let’s compare apples to apples. </w:t>
      </w:r>
      <w:r w:rsidRPr="009440A9">
        <w:rPr>
          <w:rStyle w:val="StyleBoldUnderline"/>
        </w:rPr>
        <w:t>How does American intelligence oversight stack up next to European intelligence oversight?</w:t>
      </w:r>
      <w:r w:rsidRPr="009440A9">
        <w:rPr>
          <w:sz w:val="12"/>
        </w:rPr>
        <w:t>¶</w:t>
      </w:r>
      <w:r w:rsidRPr="009440A9">
        <w:rPr>
          <w:sz w:val="16"/>
        </w:rPr>
        <w:t xml:space="preserve"> Here, the record is clear: </w:t>
      </w:r>
      <w:r w:rsidRPr="009440A9">
        <w:rPr>
          <w:rStyle w:val="Emphasis"/>
        </w:rPr>
        <w:t>the United States wins, hands down</w:t>
      </w:r>
      <w:r w:rsidRPr="009440A9">
        <w:rPr>
          <w:sz w:val="16"/>
        </w:rPr>
        <w:t xml:space="preserve">. A comprehensive analysis of worldwide surveillance laws undertaken by the Center for Democracy and Technology shows just how little is required in most countries around the world, including in Europe, for undertaking national security surveillance. For example, under the UK’s Regulation of Investigatory Powers Act (RIPA), such surveillance can be obtained with the approval of a Secretary of State. Germany authorizes such surveillance through a parliamentary committee. These safeguards, structurally inferior to the court orders required by FISA, have been determined by European courts to satisfy the fundamental liberties required by the European Convention on Human Rights. </w:t>
      </w:r>
      <w:r w:rsidRPr="009440A9">
        <w:rPr>
          <w:sz w:val="12"/>
        </w:rPr>
        <w:t>¶</w:t>
      </w:r>
      <w:r w:rsidRPr="009440A9">
        <w:rPr>
          <w:sz w:val="16"/>
        </w:rPr>
        <w:t xml:space="preserve"> What about external surveillance? </w:t>
      </w:r>
      <w:r w:rsidRPr="009440A9">
        <w:rPr>
          <w:rStyle w:val="StyleBoldUnderline"/>
        </w:rPr>
        <w:t xml:space="preserve">New rules issued by the Obama administration under Presidential Policy Directive 28 </w:t>
      </w:r>
      <w:r w:rsidRPr="009440A9">
        <w:rPr>
          <w:sz w:val="16"/>
        </w:rPr>
        <w:t xml:space="preserve">(PPD-28) </w:t>
      </w:r>
      <w:r w:rsidRPr="009440A9">
        <w:rPr>
          <w:rStyle w:val="StyleBoldUnderline"/>
        </w:rPr>
        <w:t>provide practical protection for the privacy of foreigners in NSA collection.</w:t>
      </w:r>
      <w:r w:rsidRPr="009440A9">
        <w:rPr>
          <w:sz w:val="16"/>
        </w:rPr>
        <w:t xml:space="preserve"> These may make only modest changes to surveillance practices in the short run, but it is a mistake to see them as mere “tweaks” in surveillance policy. They are a major paradigm shift. When I served as a privacy official in the intelligence community, I had no law, executive order, or directive that told me that the privacy rights of foreigners matter. The new rules change that. </w:t>
      </w:r>
      <w:r w:rsidRPr="009440A9">
        <w:rPr>
          <w:rStyle w:val="StyleBoldUnderline"/>
        </w:rPr>
        <w:t>The mechanisms of intelligence oversight</w:t>
      </w:r>
      <w:r w:rsidRPr="009440A9">
        <w:rPr>
          <w:sz w:val="16"/>
        </w:rPr>
        <w:t xml:space="preserve">---privacy officials and boards, inspectors general, and lawyers---now </w:t>
      </w:r>
      <w:r w:rsidRPr="009440A9">
        <w:rPr>
          <w:rStyle w:val="StyleBoldUnderline"/>
        </w:rPr>
        <w:t>must pay attention to everyone’s privacy. No other nation has publicly committed its external intelligence services to specific rules designed to respect everyone’s privac</w:t>
      </w:r>
      <w:r w:rsidRPr="009440A9">
        <w:rPr>
          <w:sz w:val="16"/>
        </w:rPr>
        <w:t>y. Germany and many other European nations have protested NSA spying. Will their intelligence services issue oversight rules protecting the privacy not just of their own citizens, but of all of us?</w:t>
      </w:r>
      <w:r w:rsidRPr="009440A9">
        <w:rPr>
          <w:sz w:val="12"/>
        </w:rPr>
        <w:t>¶</w:t>
      </w:r>
      <w:r w:rsidRPr="009440A9">
        <w:rPr>
          <w:sz w:val="16"/>
        </w:rPr>
        <w:t xml:space="preserve"> </w:t>
      </w:r>
      <w:r w:rsidRPr="009440A9">
        <w:rPr>
          <w:rStyle w:val="StyleBoldUnderline"/>
        </w:rPr>
        <w:t>On transparency, the United States wins again</w:t>
      </w:r>
      <w:r w:rsidRPr="009440A9">
        <w:rPr>
          <w:sz w:val="16"/>
        </w:rPr>
        <w:t>. While the United States continues to declassify more and more details of its intelligence operations in the wake of the Snowden revelations, European countries play catch up. Last month, a UK court that oversees UK intelligence services---the Investigatory Powers Tribunal---found in a case brought by civil liberties groups that, although its information sharing with the NSA was consistent with European human rights law, it needed to be much more transparent about the rules under which it operates.</w:t>
      </w:r>
      <w:r w:rsidRPr="009440A9">
        <w:rPr>
          <w:sz w:val="12"/>
        </w:rPr>
        <w:t>¶</w:t>
      </w:r>
      <w:r w:rsidRPr="009440A9">
        <w:rPr>
          <w:sz w:val="16"/>
        </w:rPr>
        <w:t xml:space="preserve"> I’m looking forward to the launch of “GCHQ on the record.”</w:t>
      </w:r>
      <w:r w:rsidRPr="009440A9">
        <w:rPr>
          <w:sz w:val="12"/>
        </w:rPr>
        <w:t>¶</w:t>
      </w:r>
      <w:r w:rsidRPr="009440A9">
        <w:rPr>
          <w:sz w:val="16"/>
        </w:rPr>
        <w:t xml:space="preserve"> The United States should not be shy in talking about its record on intelligence oversight, nor should it accept the premise that Europeans care more about privacy than Americans. </w:t>
      </w:r>
      <w:r w:rsidRPr="009440A9">
        <w:rPr>
          <w:rStyle w:val="Emphasis"/>
        </w:rPr>
        <w:t>The United States leads the world when it comes to privacy protection in intelligence activities</w:t>
      </w:r>
      <w:r w:rsidRPr="009440A9">
        <w:rPr>
          <w:sz w:val="16"/>
        </w:rPr>
        <w:t xml:space="preserve"> – if only because the rest of the world’s rules are so weak. We should start talking about it.</w:t>
      </w:r>
    </w:p>
    <w:p w14:paraId="170CEAFB" w14:textId="77777777" w:rsidR="00416849" w:rsidRDefault="00416849" w:rsidP="00416849">
      <w:pPr>
        <w:pStyle w:val="Heading4"/>
      </w:pPr>
      <w:r>
        <w:t>Privacy safeguards are resilient – the system is stacked with checks and balances</w:t>
      </w:r>
    </w:p>
    <w:p w14:paraId="659F580E" w14:textId="77777777" w:rsidR="00416849" w:rsidRDefault="00416849" w:rsidP="00416849">
      <w:r w:rsidRPr="00980DB3">
        <w:t xml:space="preserve">Carrie </w:t>
      </w:r>
      <w:r w:rsidRPr="00980DB3">
        <w:rPr>
          <w:rStyle w:val="StyleStyleBold12pt"/>
        </w:rPr>
        <w:t>Cordero</w:t>
      </w:r>
      <w:r w:rsidRPr="00980DB3">
        <w:t>, 2/24/</w:t>
      </w:r>
      <w:r w:rsidRPr="00980DB3">
        <w:rPr>
          <w:rStyle w:val="StyleStyleBold12pt"/>
        </w:rPr>
        <w:t>2015</w:t>
      </w:r>
      <w:r w:rsidRPr="00980DB3">
        <w:t>, [Cordero is the Director of National Security Studies and an Adjunct Professor of Law at Georgetown University Law Center]</w:t>
      </w:r>
      <w:r>
        <w:t xml:space="preserve"> </w:t>
      </w:r>
      <w:proofErr w:type="spellStart"/>
      <w:r w:rsidRPr="00980DB3">
        <w:t>Lawfare</w:t>
      </w:r>
      <w:proofErr w:type="spellEnd"/>
      <w:r w:rsidRPr="00980DB3">
        <w:t>, “expanding on the international vs. US surveillance law comparisons,” http://www.lawfareblog.com/expanding-international-vs-us-surveillance-law-comparisons, mm</w:t>
      </w:r>
    </w:p>
    <w:p w14:paraId="2D01F420" w14:textId="77777777" w:rsidR="00416849" w:rsidRPr="00980DB3" w:rsidRDefault="00416849" w:rsidP="00416849"/>
    <w:p w14:paraId="3EFF2FEA" w14:textId="77777777" w:rsidR="00416849" w:rsidRDefault="00416849" w:rsidP="00416849">
      <w:pPr>
        <w:rPr>
          <w:sz w:val="16"/>
        </w:rPr>
      </w:pPr>
      <w:r w:rsidRPr="00980DB3">
        <w:rPr>
          <w:sz w:val="16"/>
        </w:rPr>
        <w:t xml:space="preserve">In contrast to the nations’ laws and rules governing national security surveillance within their own countries, as described in the Vodafone and CDT reports, </w:t>
      </w:r>
      <w:r w:rsidRPr="00980DB3">
        <w:rPr>
          <w:rStyle w:val="StyleBoldUnderline"/>
        </w:rPr>
        <w:t>the United States has a robust legal and oversight structure governing national security surveillance activities conducted inside the United States.</w:t>
      </w:r>
      <w:r w:rsidRPr="00980DB3">
        <w:rPr>
          <w:sz w:val="16"/>
        </w:rPr>
        <w:t xml:space="preserve"> Most countries today still conduct national security surveillance within their country under executive, or ministerial, approval alone. In the United States, prior to 1978, NSA and the FBI conducted surveillance activities for foreign intelligence purposes under Executive authority alone, too. In 1978, Congress passed the FISA which distinguished between surveillance that took place within the United States, and that which occurred outside our borders. Surveillance targeting non-U.S. persons that occurs completely outside the United States for foreign intelligence purposes is conducted pursuant to Executive Order 12333.[9] </w:t>
      </w:r>
      <w:r w:rsidRPr="00980DB3">
        <w:rPr>
          <w:rStyle w:val="StyleBoldUnderline"/>
        </w:rPr>
        <w:t>FISA requires that when electronic surveillance is conducted inside the United States, the government seek an order from the FISC based on probable cause</w:t>
      </w:r>
      <w:r w:rsidRPr="00980DB3">
        <w:rPr>
          <w:sz w:val="16"/>
        </w:rPr>
        <w:t>. If the government seeks to conduct surveillance targeting a foreign agent or foreign power here in the United States, it must obtain FISC approval to do so. The Court may not issue an order targeting a U.S. person based solely on activities protected by the First Amendment to the Constitution. And, the Attorney General is required to report on the full range of activities that take place under the FISA, to the intelligence and judiciary committees in Congress. The law requires that the committees be “fully informed.”</w:t>
      </w:r>
      <w:r w:rsidRPr="00980DB3">
        <w:rPr>
          <w:sz w:val="12"/>
        </w:rPr>
        <w:t>¶</w:t>
      </w:r>
      <w:r w:rsidRPr="00980DB3">
        <w:rPr>
          <w:sz w:val="16"/>
        </w:rPr>
        <w:t xml:space="preserve"> </w:t>
      </w:r>
      <w:r w:rsidRPr="00980DB3">
        <w:rPr>
          <w:rStyle w:val="StyleBoldUnderline"/>
        </w:rPr>
        <w:t>FISA</w:t>
      </w:r>
      <w:r w:rsidRPr="00980DB3">
        <w:rPr>
          <w:sz w:val="16"/>
        </w:rPr>
        <w:t xml:space="preserve"> and its implementation processes in the Executive Branch </w:t>
      </w:r>
      <w:r w:rsidRPr="00980DB3">
        <w:rPr>
          <w:rStyle w:val="StyleBoldUnderline"/>
        </w:rPr>
        <w:t>contain a number of oversight checks and balances</w:t>
      </w:r>
      <w:r w:rsidRPr="00980DB3">
        <w:rPr>
          <w:sz w:val="16"/>
        </w:rPr>
        <w:t xml:space="preserve">. Requests for collection authority generally proceed from the requesting agency to the Justice Department’s National Security Division, which reviews the requests for factual and legal sufficiency, and prepares the applications that are presented to the FISC. In certain types of cases, the requesting agency may prepare the initial draft of the application, which is then reviewed by the Justice Department. For cases that are handled by the FBI, the investigations and requests for surveillance or search authority must conform to the Attorney General’s Guidelines for FBI Domestic Operations.[10] </w:t>
      </w:r>
      <w:r w:rsidRPr="00980DB3">
        <w:rPr>
          <w:rStyle w:val="StyleBoldUnderline"/>
        </w:rPr>
        <w:t>The Justice Department is responsible for overseeing compliance with those procedures,</w:t>
      </w:r>
      <w:r w:rsidRPr="00980DB3">
        <w:rPr>
          <w:sz w:val="16"/>
        </w:rPr>
        <w:t xml:space="preserve"> including compliance with the conduct of National Security Investigations. Department of Justice attorneys periodically conduct oversight reviews of compliance with minimization[11] and other internal operating procedures at the requesting agencies.</w:t>
      </w:r>
      <w:r w:rsidRPr="00980DB3">
        <w:rPr>
          <w:sz w:val="12"/>
        </w:rPr>
        <w:t>¶</w:t>
      </w:r>
      <w:r w:rsidRPr="00980DB3">
        <w:rPr>
          <w:sz w:val="16"/>
        </w:rPr>
        <w:t xml:space="preserve"> </w:t>
      </w:r>
      <w:r w:rsidRPr="00980DB3">
        <w:rPr>
          <w:rStyle w:val="StyleBoldUnderline"/>
        </w:rPr>
        <w:t>Additional entities within the Executive Branch conduct oversight of FISA activities</w:t>
      </w:r>
      <w:r w:rsidRPr="00980DB3">
        <w:rPr>
          <w:sz w:val="16"/>
        </w:rPr>
        <w:t xml:space="preserve">, with the degree of involvement depending on particular issues that may arise. Inside a particular Intelligence Community element, there are internal oversight and compliance personnel. For example, </w:t>
      </w:r>
      <w:r w:rsidRPr="00980DB3">
        <w:rPr>
          <w:rStyle w:val="StyleBoldUnderline"/>
        </w:rPr>
        <w:t>NSA’s activities are subject to review</w:t>
      </w:r>
      <w:r w:rsidRPr="00980DB3">
        <w:rPr>
          <w:sz w:val="16"/>
        </w:rPr>
        <w:t xml:space="preserve"> by its Offices of Compliance, General Counsel, new Civil Liberties Officer and Inspector General, for example. Within the Department of Justice, the Attorney General’s oversight responsibilities are generally carried out by the National Security Division. DOJ’s Inspector General may conduct oversight, as appropriate. The FBI is subject to oversight internally by its Offices of General Counsel, Compliance, Inspection Division, and, outside, the Department of Justice. The Office of the Director of National Intelligence, including its Office of General Counsel and Civil Liberties Protection Officer, have responsibilities for certain oversight, as discussed further below. In addition, </w:t>
      </w:r>
      <w:r w:rsidRPr="00980DB3">
        <w:rPr>
          <w:rStyle w:val="StyleBoldUnderline"/>
        </w:rPr>
        <w:t>the</w:t>
      </w:r>
      <w:r w:rsidRPr="00980DB3">
        <w:rPr>
          <w:sz w:val="16"/>
        </w:rPr>
        <w:t xml:space="preserve"> newly invigorated Privacy and Civil Liberties Oversight Board (</w:t>
      </w:r>
      <w:r w:rsidRPr="00980DB3">
        <w:rPr>
          <w:rStyle w:val="StyleBoldUnderline"/>
        </w:rPr>
        <w:t>PCLOB</w:t>
      </w:r>
      <w:r w:rsidRPr="00980DB3">
        <w:rPr>
          <w:sz w:val="16"/>
        </w:rPr>
        <w:t xml:space="preserve">) </w:t>
      </w:r>
      <w:r w:rsidRPr="00980DB3">
        <w:rPr>
          <w:rStyle w:val="StyleBoldUnderline"/>
        </w:rPr>
        <w:t>conducts oversight on matters pertaining to the protection of civil liberties and privacy</w:t>
      </w:r>
      <w:r w:rsidRPr="00980DB3">
        <w:rPr>
          <w:sz w:val="16"/>
        </w:rPr>
        <w:t xml:space="preserve"> in the context of counterterrorism activities.</w:t>
      </w:r>
    </w:p>
    <w:p w14:paraId="5EDDF800" w14:textId="77777777" w:rsidR="00416849" w:rsidRDefault="00416849" w:rsidP="00416849">
      <w:pPr>
        <w:pStyle w:val="Heading3"/>
      </w:pPr>
      <w:r>
        <w:t>Privacy – AT Future Presidents</w:t>
      </w:r>
    </w:p>
    <w:p w14:paraId="04800998" w14:textId="77777777" w:rsidR="00416849" w:rsidRDefault="00416849" w:rsidP="00416849">
      <w:pPr>
        <w:pStyle w:val="Heading4"/>
      </w:pPr>
      <w:r>
        <w:t>The FREEDOM Act prevents future presidents from rolling back privacy safeguards</w:t>
      </w:r>
    </w:p>
    <w:p w14:paraId="3EFCCDC8" w14:textId="77777777" w:rsidR="00416849" w:rsidRDefault="00416849" w:rsidP="00416849">
      <w:r w:rsidRPr="00725FA8">
        <w:t xml:space="preserve">Fred </w:t>
      </w:r>
      <w:r w:rsidRPr="00725FA8">
        <w:rPr>
          <w:rStyle w:val="StyleStyleBold12pt"/>
        </w:rPr>
        <w:t>Kaplan</w:t>
      </w:r>
      <w:r w:rsidRPr="00725FA8">
        <w:t>, 6/8/</w:t>
      </w:r>
      <w:r w:rsidRPr="00725FA8">
        <w:rPr>
          <w:rStyle w:val="StyleStyleBold12pt"/>
        </w:rPr>
        <w:t>2015</w:t>
      </w:r>
      <w:r w:rsidRPr="00725FA8">
        <w:t>, Slate, “The NSA debate we should be having,” http://www.slate.com/articles/news_and_politics/war_stories/2015/06/the_national_security_agency_s_surveillance_and_the_usa_freedom_act_the.single.html, mm</w:t>
      </w:r>
    </w:p>
    <w:p w14:paraId="036F4907" w14:textId="77777777" w:rsidR="00416849" w:rsidRPr="00725FA8" w:rsidRDefault="00416849" w:rsidP="00416849"/>
    <w:p w14:paraId="5F513D13" w14:textId="77777777" w:rsidR="00416849" w:rsidRDefault="00416849" w:rsidP="00416849">
      <w:pPr>
        <w:rPr>
          <w:sz w:val="16"/>
        </w:rPr>
      </w:pPr>
      <w:r w:rsidRPr="00725FA8">
        <w:rPr>
          <w:sz w:val="16"/>
        </w:rPr>
        <w:t xml:space="preserve">Second, </w:t>
      </w:r>
      <w:r w:rsidRPr="00725FA8">
        <w:rPr>
          <w:rStyle w:val="StyleBoldUnderline"/>
        </w:rPr>
        <w:t>if authoritarians or worse—say, modern-day versions of Richard Nixon</w:t>
      </w:r>
      <w:r w:rsidRPr="00725FA8">
        <w:rPr>
          <w:sz w:val="16"/>
        </w:rPr>
        <w:t xml:space="preserve"> and J. Edgar Hoover—</w:t>
      </w:r>
      <w:r w:rsidRPr="00725FA8">
        <w:rPr>
          <w:rStyle w:val="StyleBoldUnderline"/>
        </w:rPr>
        <w:t>were to come to power, they could suspend the internal controls at NSA and use the agency’s vast databases to track domestic enemies or any target of their choosing</w:t>
      </w:r>
      <w:r w:rsidRPr="00725FA8">
        <w:rPr>
          <w:sz w:val="16"/>
        </w:rPr>
        <w:t xml:space="preserve">. </w:t>
      </w:r>
      <w:r w:rsidRPr="00725FA8">
        <w:rPr>
          <w:rStyle w:val="StyleBoldUnderline"/>
        </w:rPr>
        <w:t xml:space="preserve">In that case, the Freedom Act would serve </w:t>
      </w:r>
      <w:r w:rsidRPr="00725FA8">
        <w:rPr>
          <w:rStyle w:val="Emphasis"/>
        </w:rPr>
        <w:t>as a powerful brake to oppression</w:t>
      </w:r>
      <w:r w:rsidRPr="00725FA8">
        <w:rPr>
          <w:sz w:val="16"/>
        </w:rPr>
        <w:t xml:space="preserve">: </w:t>
      </w:r>
      <w:r w:rsidRPr="00725FA8">
        <w:rPr>
          <w:rStyle w:val="StyleBoldUnderline"/>
        </w:rPr>
        <w:t>Because the government would no longer possess the data, it couldn’t exploit the data.</w:t>
      </w:r>
      <w:r w:rsidRPr="00725FA8">
        <w:rPr>
          <w:sz w:val="12"/>
        </w:rPr>
        <w:t>¶</w:t>
      </w:r>
      <w:r w:rsidRPr="00725FA8">
        <w:rPr>
          <w:sz w:val="16"/>
        </w:rPr>
        <w:t xml:space="preserve"> </w:t>
      </w:r>
      <w:r w:rsidRPr="00725FA8">
        <w:rPr>
          <w:rStyle w:val="StyleBoldUnderline"/>
        </w:rPr>
        <w:t>That is the real</w:t>
      </w:r>
      <w:r w:rsidRPr="00725FA8">
        <w:rPr>
          <w:sz w:val="16"/>
        </w:rPr>
        <w:t>—and the intended—</w:t>
      </w:r>
      <w:r w:rsidRPr="00725FA8">
        <w:rPr>
          <w:rStyle w:val="StyleBoldUnderline"/>
        </w:rPr>
        <w:t>effect of the reform</w:t>
      </w:r>
      <w:r w:rsidRPr="00725FA8">
        <w:rPr>
          <w:sz w:val="16"/>
        </w:rPr>
        <w:t xml:space="preserve">: not so much to change the way surveillance technology is used today, but rather </w:t>
      </w:r>
      <w:r w:rsidRPr="00725FA8">
        <w:rPr>
          <w:rStyle w:val="StyleBoldUnderline"/>
        </w:rPr>
        <w:t>to limit the potential for abuse in the future</w:t>
      </w:r>
      <w:r w:rsidRPr="00725FA8">
        <w:rPr>
          <w:sz w:val="16"/>
        </w:rPr>
        <w:t>.</w:t>
      </w:r>
    </w:p>
    <w:p w14:paraId="4AA0F032" w14:textId="77777777" w:rsidR="00416849" w:rsidRDefault="00416849" w:rsidP="00416849">
      <w:pPr>
        <w:pStyle w:val="Heading3"/>
      </w:pPr>
      <w:r>
        <w:t>Privacy – Section 702/PRISM – Doesn’t Target Americans</w:t>
      </w:r>
    </w:p>
    <w:p w14:paraId="1B2B9664" w14:textId="77777777" w:rsidR="00416849" w:rsidRDefault="00416849" w:rsidP="00416849">
      <w:pPr>
        <w:pStyle w:val="Heading4"/>
      </w:pPr>
      <w:r>
        <w:t>PRISM doesn’t target Americans</w:t>
      </w:r>
    </w:p>
    <w:p w14:paraId="72354734" w14:textId="77777777" w:rsidR="00416849" w:rsidRDefault="00416849" w:rsidP="00416849">
      <w:r>
        <w:t xml:space="preserve">TIM </w:t>
      </w:r>
      <w:r w:rsidRPr="00C36CA5">
        <w:rPr>
          <w:rStyle w:val="StyleStyleBold12pt"/>
        </w:rPr>
        <w:t>WORSTALL</w:t>
      </w:r>
      <w:r>
        <w:t xml:space="preserve"> </w:t>
      </w:r>
      <w:r w:rsidRPr="00C36CA5">
        <w:t>6/07/20</w:t>
      </w:r>
      <w:r w:rsidRPr="00C36CA5">
        <w:rPr>
          <w:rStyle w:val="StyleStyleBold12pt"/>
        </w:rPr>
        <w:t>13</w:t>
      </w:r>
      <w:r w:rsidRPr="00C36CA5">
        <w:t xml:space="preserve"> @ 7:02AM</w:t>
      </w:r>
      <w:r>
        <w:t xml:space="preserve"> </w:t>
      </w:r>
      <w:r w:rsidRPr="00C36CA5">
        <w:t>Fellow at the Adam Smith Institute in London,</w:t>
      </w:r>
      <w:r>
        <w:t xml:space="preserve"> </w:t>
      </w:r>
      <w:hyperlink r:id="rId26" w:history="1">
        <w:r w:rsidRPr="00572645">
          <w:rPr>
            <w:rStyle w:val="Hyperlink"/>
          </w:rPr>
          <w:t>http://www.forbes.com/sites/timworstall/2013/06/07/nsas-prism-sounds-like-a-darn-good-idea-to-me-this-is-what-governments-are-for/</w:t>
        </w:r>
      </w:hyperlink>
      <w:r>
        <w:t xml:space="preserve"> TF</w:t>
      </w:r>
    </w:p>
    <w:p w14:paraId="00F97DAC" w14:textId="77777777" w:rsidR="00416849" w:rsidRDefault="00416849" w:rsidP="00416849">
      <w:pPr>
        <w:rPr>
          <w:sz w:val="16"/>
        </w:rPr>
      </w:pPr>
      <w:r w:rsidRPr="007A7329">
        <w:rPr>
          <w:sz w:val="16"/>
        </w:rPr>
        <w:t xml:space="preserve">Whether the claim of direct access is true or not is one thing. But the much larger point is that </w:t>
      </w:r>
      <w:r w:rsidRPr="005041BC">
        <w:rPr>
          <w:u w:val="single"/>
        </w:rPr>
        <w:t xml:space="preserve">this sort of </w:t>
      </w:r>
      <w:proofErr w:type="spellStart"/>
      <w:r w:rsidRPr="005041BC">
        <w:rPr>
          <w:u w:val="single"/>
        </w:rPr>
        <w:t>behaviour</w:t>
      </w:r>
      <w:proofErr w:type="spellEnd"/>
      <w:r w:rsidRPr="005041BC">
        <w:rPr>
          <w:u w:val="single"/>
        </w:rPr>
        <w:t xml:space="preserve"> is not something that </w:t>
      </w:r>
      <w:r w:rsidRPr="005041BC">
        <w:rPr>
          <w:b/>
          <w:u w:val="single"/>
        </w:rPr>
        <w:t>we should be shouting about government</w:t>
      </w:r>
      <w:r w:rsidRPr="005041BC">
        <w:rPr>
          <w:u w:val="single"/>
        </w:rPr>
        <w:t xml:space="preserve"> doing</w:t>
      </w:r>
      <w:r w:rsidRPr="007A7329">
        <w:rPr>
          <w:sz w:val="16"/>
        </w:rPr>
        <w:t xml:space="preserve">. </w:t>
      </w:r>
      <w:r w:rsidRPr="005041BC">
        <w:rPr>
          <w:u w:val="single"/>
        </w:rPr>
        <w:t>It’s something that we should be shouting about government not doing.</w:t>
      </w:r>
      <w:r w:rsidRPr="007A7329">
        <w:rPr>
          <w:sz w:val="16"/>
        </w:rPr>
        <w:t xml:space="preserve"> The crucial point is here, from the DNI:</w:t>
      </w:r>
      <w:r w:rsidRPr="007A7329">
        <w:rPr>
          <w:sz w:val="12"/>
        </w:rPr>
        <w:t>¶</w:t>
      </w:r>
      <w:r w:rsidRPr="007A7329">
        <w:rPr>
          <w:sz w:val="16"/>
        </w:rPr>
        <w:t xml:space="preserve"> </w:t>
      </w:r>
      <w:r w:rsidRPr="005041BC">
        <w:rPr>
          <w:u w:val="single"/>
        </w:rPr>
        <w:t>Section 702 is a provision of FISA that is designed to facilitate the acquisition of foreign intelligence information concerning non-U.S.</w:t>
      </w:r>
      <w:r w:rsidRPr="007A7329">
        <w:rPr>
          <w:sz w:val="16"/>
        </w:rPr>
        <w:t xml:space="preserve"> persons located outside the United States. </w:t>
      </w:r>
      <w:r w:rsidRPr="005041BC">
        <w:rPr>
          <w:u w:val="single"/>
        </w:rPr>
        <w:t>It cannot be used to intentionally target any U.S. citizen, any other U.S. person, or anyone located within the United States</w:t>
      </w:r>
      <w:r w:rsidRPr="007A7329">
        <w:rPr>
          <w:sz w:val="16"/>
        </w:rPr>
        <w:t>.</w:t>
      </w:r>
      <w:r w:rsidRPr="007A7329">
        <w:rPr>
          <w:sz w:val="12"/>
        </w:rPr>
        <w:t>¶</w:t>
      </w:r>
      <w:r w:rsidRPr="007A7329">
        <w:rPr>
          <w:sz w:val="16"/>
        </w:rPr>
        <w:t xml:space="preserve"> As I say that’s the important part of it all. </w:t>
      </w:r>
      <w:r w:rsidRPr="005041BC">
        <w:rPr>
          <w:u w:val="single"/>
        </w:rPr>
        <w:t>The information, the data, may be in the US as a result of the global spread of the internet and the physical location of servers. But the information cannot be about either a US citizen or someone who is in the US.</w:t>
      </w:r>
      <w:r w:rsidRPr="007A7329">
        <w:rPr>
          <w:sz w:val="16"/>
        </w:rPr>
        <w:t xml:space="preserve"> And, if we’re prepared to be honest about matters, we do actually want the government to be keeping an eye on foreigners in foreign lands. Which is what they’re doing.</w:t>
      </w:r>
    </w:p>
    <w:p w14:paraId="7E56D29F" w14:textId="77777777" w:rsidR="00416849" w:rsidRDefault="00416849" w:rsidP="00416849">
      <w:pPr>
        <w:rPr>
          <w:sz w:val="16"/>
        </w:rPr>
      </w:pPr>
    </w:p>
    <w:p w14:paraId="63DB253B" w14:textId="77777777" w:rsidR="00416849" w:rsidRDefault="00416849" w:rsidP="00416849">
      <w:pPr>
        <w:pStyle w:val="Heading4"/>
      </w:pPr>
      <w:r>
        <w:t>PRISM is monitored by the FBI to ensure that rights are upheld.</w:t>
      </w:r>
    </w:p>
    <w:p w14:paraId="69303D65" w14:textId="77777777" w:rsidR="00416849" w:rsidRDefault="00416849" w:rsidP="00416849">
      <w:r>
        <w:rPr>
          <w:rStyle w:val="StyleStyleBold12pt"/>
        </w:rPr>
        <w:t xml:space="preserve">Stone ’15 </w:t>
      </w:r>
      <w:r w:rsidRPr="00350FE0">
        <w:t>January 12 2015</w:t>
      </w:r>
      <w:r>
        <w:t xml:space="preserve"> </w:t>
      </w:r>
      <w:r w:rsidRPr="00350FE0">
        <w:t>Jeff Stone covers US national security, intelligence, international affairs, technology and privacy for the International Business Times.</w:t>
      </w:r>
      <w:r>
        <w:t xml:space="preserve"> </w:t>
      </w:r>
      <w:hyperlink r:id="rId27" w:history="1">
        <w:r w:rsidRPr="00572645">
          <w:rPr>
            <w:rStyle w:val="Hyperlink"/>
          </w:rPr>
          <w:t>http://www.ibtimes.com/report-nsas-prism-surveillance-program-was-subject-fbi-oversight-1780540</w:t>
        </w:r>
      </w:hyperlink>
      <w:r>
        <w:t xml:space="preserve"> TF</w:t>
      </w:r>
    </w:p>
    <w:p w14:paraId="7AB03A48" w14:textId="77777777" w:rsidR="00416849" w:rsidRPr="007A7329" w:rsidRDefault="00416849" w:rsidP="00416849">
      <w:pPr>
        <w:rPr>
          <w:sz w:val="16"/>
        </w:rPr>
      </w:pPr>
      <w:r w:rsidRPr="00C36CA5">
        <w:rPr>
          <w:u w:val="single"/>
        </w:rPr>
        <w:t xml:space="preserve">FBI officials have been reviewing National Security Agency surveillance to ensure that messages collected as part of the PRISM email monitoring program did not belong to American citizens, according to a declassified report </w:t>
      </w:r>
      <w:r w:rsidRPr="007A7329">
        <w:rPr>
          <w:sz w:val="16"/>
        </w:rPr>
        <w:t>obtained by the New York Times. While exactly how the FBI has conducted this oversight remains unclear</w:t>
      </w:r>
      <w:r w:rsidRPr="00350FE0">
        <w:rPr>
          <w:u w:val="single"/>
        </w:rPr>
        <w:t>, the heavily redacted document appears to show that NSA surveillance is</w:t>
      </w:r>
      <w:r w:rsidRPr="007A7329">
        <w:rPr>
          <w:sz w:val="16"/>
        </w:rPr>
        <w:t xml:space="preserve"> at least subject </w:t>
      </w:r>
      <w:r w:rsidRPr="00350FE0">
        <w:rPr>
          <w:u w:val="single"/>
        </w:rPr>
        <w:t>to review from outside the agency</w:t>
      </w:r>
      <w:r w:rsidRPr="007A7329">
        <w:rPr>
          <w:sz w:val="16"/>
        </w:rPr>
        <w:t>. The report said the bureau in 2008 “assumed” the power to examine email accounts that the NSA wanted to track under PRISM, which collects the metadata from Yahoo and Google emails sent from outside the United States. In 2009, the FBI began to log its own copies of emails obtained without a warrant, before recommending more accounts and phone numbers for the NSA to track in 2012.</w:t>
      </w:r>
    </w:p>
    <w:p w14:paraId="55B8E041" w14:textId="77777777" w:rsidR="00416849" w:rsidRDefault="00416849" w:rsidP="00416849">
      <w:pPr>
        <w:rPr>
          <w:sz w:val="16"/>
        </w:rPr>
      </w:pPr>
    </w:p>
    <w:p w14:paraId="30800072" w14:textId="77777777" w:rsidR="00416849" w:rsidRDefault="00416849" w:rsidP="00416849">
      <w:pPr>
        <w:pStyle w:val="Heading4"/>
      </w:pPr>
      <w:r>
        <w:t>The FBI ensures PRISM isn’t abused</w:t>
      </w:r>
    </w:p>
    <w:p w14:paraId="399DDF4B" w14:textId="77777777" w:rsidR="00416849" w:rsidRDefault="00416849" w:rsidP="00416849">
      <w:r>
        <w:rPr>
          <w:rStyle w:val="StyleStyleBold12pt"/>
        </w:rPr>
        <w:t xml:space="preserve">Stone ’15 </w:t>
      </w:r>
      <w:r w:rsidRPr="00350FE0">
        <w:t>January 12 2015</w:t>
      </w:r>
      <w:r>
        <w:t xml:space="preserve"> </w:t>
      </w:r>
      <w:r w:rsidRPr="00350FE0">
        <w:t>Jeff Stone covers US national security, intelligence, international affairs, technology and privacy for the International Business Times.</w:t>
      </w:r>
      <w:r>
        <w:t xml:space="preserve"> </w:t>
      </w:r>
      <w:hyperlink r:id="rId28" w:history="1">
        <w:r w:rsidRPr="00572645">
          <w:rPr>
            <w:rStyle w:val="Hyperlink"/>
          </w:rPr>
          <w:t>http://www.ibtimes.com/report-nsas-prism-surveillance-program-was-subject-fbi-oversight-1780540</w:t>
        </w:r>
      </w:hyperlink>
      <w:r>
        <w:t xml:space="preserve"> TF</w:t>
      </w:r>
    </w:p>
    <w:p w14:paraId="788C1DD4" w14:textId="77777777" w:rsidR="00416849" w:rsidRDefault="00416849" w:rsidP="00416849">
      <w:pPr>
        <w:rPr>
          <w:sz w:val="16"/>
        </w:rPr>
      </w:pPr>
      <w:r w:rsidRPr="007A7329">
        <w:rPr>
          <w:sz w:val="16"/>
        </w:rPr>
        <w:t xml:space="preserve">The Department of Justice report was finished in 2012 and made entirely classified at that time. The </w:t>
      </w:r>
      <w:r w:rsidRPr="00350FE0">
        <w:rPr>
          <w:u w:val="single"/>
        </w:rPr>
        <w:t>new information was included as part of a semi-redacted version issued to the Times in response to a Freedom of Information Act request.</w:t>
      </w:r>
      <w:r w:rsidRPr="007A7329">
        <w:rPr>
          <w:sz w:val="16"/>
        </w:rPr>
        <w:t xml:space="preserve"> It’s the latest glimpse into the surveillance programs and judicial rulings that authorized them since details were first leaked to the press by former NSA contractor Edward Snowden in June 2013.</w:t>
      </w:r>
      <w:r w:rsidRPr="007A7329">
        <w:rPr>
          <w:sz w:val="12"/>
        </w:rPr>
        <w:t>¶</w:t>
      </w:r>
      <w:r w:rsidRPr="007A7329">
        <w:rPr>
          <w:sz w:val="16"/>
        </w:rPr>
        <w:t xml:space="preserve"> Those </w:t>
      </w:r>
      <w:r w:rsidRPr="00350FE0">
        <w:rPr>
          <w:u w:val="single"/>
        </w:rPr>
        <w:t>disclosures were followed by a wave of criticism arising from the fear that, with so much data being collected, it’s inevitable that innocent Americans would be swept up in the dragnet. Not so, according to FBI Inspector General Michael Horowitz</w:t>
      </w:r>
      <w:r w:rsidRPr="007A7329">
        <w:rPr>
          <w:sz w:val="16"/>
        </w:rPr>
        <w:t xml:space="preserve">, </w:t>
      </w:r>
      <w:r w:rsidRPr="00350FE0">
        <w:rPr>
          <w:u w:val="single"/>
        </w:rPr>
        <w:t>who wrote in the report that the FBI was “doing a good job in making sure that the email accounts targeted for warrantless collection belonged to non-citizens abroad.</w:t>
      </w:r>
      <w:r w:rsidRPr="007A7329">
        <w:rPr>
          <w:sz w:val="16"/>
        </w:rPr>
        <w:t>”</w:t>
      </w:r>
    </w:p>
    <w:p w14:paraId="32614933" w14:textId="77777777" w:rsidR="00416849" w:rsidRDefault="00416849" w:rsidP="00416849">
      <w:pPr>
        <w:pStyle w:val="Heading4"/>
      </w:pPr>
      <w:r>
        <w:t>The NSA can’t use PRISM to target Americans</w:t>
      </w:r>
    </w:p>
    <w:p w14:paraId="5941F4AE" w14:textId="77777777" w:rsidR="00416849" w:rsidRDefault="00416849" w:rsidP="00416849">
      <w:r>
        <w:rPr>
          <w:rStyle w:val="StyleStyleBold12pt"/>
        </w:rPr>
        <w:t xml:space="preserve">CAIR ’14 </w:t>
      </w:r>
      <w:r w:rsidRPr="008A4B5C">
        <w:t>July 23, 2014</w:t>
      </w:r>
      <w:r>
        <w:t xml:space="preserve"> </w:t>
      </w:r>
      <w:hyperlink r:id="rId29" w:history="1">
        <w:r w:rsidRPr="00572645">
          <w:rPr>
            <w:rStyle w:val="Hyperlink"/>
          </w:rPr>
          <w:t>http://www.cair.com/government-affairs.html</w:t>
        </w:r>
      </w:hyperlink>
      <w:r>
        <w:t xml:space="preserve"> council on </w:t>
      </w:r>
      <w:proofErr w:type="spellStart"/>
      <w:r>
        <w:t>american</w:t>
      </w:r>
      <w:proofErr w:type="spellEnd"/>
      <w:r>
        <w:t xml:space="preserve"> </w:t>
      </w:r>
      <w:proofErr w:type="spellStart"/>
      <w:r>
        <w:t>islamic</w:t>
      </w:r>
      <w:proofErr w:type="spellEnd"/>
      <w:r>
        <w:t xml:space="preserve"> relations. TF</w:t>
      </w:r>
    </w:p>
    <w:p w14:paraId="5254982B" w14:textId="77777777" w:rsidR="00416849" w:rsidRDefault="00416849" w:rsidP="00416849">
      <w:pPr>
        <w:rPr>
          <w:sz w:val="16"/>
        </w:rPr>
      </w:pPr>
      <w:r w:rsidRPr="007A7329">
        <w:rPr>
          <w:sz w:val="16"/>
        </w:rPr>
        <w:t xml:space="preserve">While it is reported that stored </w:t>
      </w:r>
      <w:r w:rsidRPr="00D43BB7">
        <w:rPr>
          <w:u w:val="single"/>
        </w:rPr>
        <w:t>data collected under PRISM cannot be accessed by national security or law enforcement until it becomes relevant to an investigation of a foreign national</w:t>
      </w:r>
      <w:r w:rsidRPr="007A7329">
        <w:rPr>
          <w:sz w:val="16"/>
        </w:rPr>
        <w:t xml:space="preserve">, once relevant, communications between non-citizens and American citizens, family, friends, academic colleagues, or business partners can become part of a larger investigation. The White House claims that </w:t>
      </w:r>
      <w:r w:rsidRPr="008A4B5C">
        <w:rPr>
          <w:u w:val="single"/>
        </w:rPr>
        <w:t>these separate domestic spying programs are designed to only target "non-U.S. persons outside the U.S." and "minimize ... acquired information about U.S. persons."</w:t>
      </w:r>
      <w:r w:rsidRPr="007A7329">
        <w:rPr>
          <w:sz w:val="16"/>
        </w:rPr>
        <w:t xml:space="preserve"> Rights groups question PRISM's less than stringent standards to protect against unconstitutional privacy breaches. PRISM program safeguards for reviewing collected data are only "designed to produce at least 51 percent confidence in a target's 'foreignness.'"</w:t>
      </w:r>
    </w:p>
    <w:p w14:paraId="125E851D" w14:textId="77777777" w:rsidR="00416849" w:rsidRDefault="00416849" w:rsidP="00416849">
      <w:pPr>
        <w:pStyle w:val="Heading3"/>
      </w:pPr>
      <w:r>
        <w:t>Privacy – AT Petro/D-Rule/Slippery Slope</w:t>
      </w:r>
    </w:p>
    <w:p w14:paraId="4F2554B1" w14:textId="77777777" w:rsidR="00416849" w:rsidRDefault="00416849" w:rsidP="00416849">
      <w:pPr>
        <w:pStyle w:val="Heading4"/>
      </w:pPr>
      <w:proofErr w:type="spellStart"/>
      <w:r>
        <w:t>Petro’s</w:t>
      </w:r>
      <w:proofErr w:type="spellEnd"/>
      <w:r>
        <w:t xml:space="preserve"> reasoning is false – one instance of privacy loss does not result in the complete loss of liberty – this is a logical fallacy</w:t>
      </w:r>
    </w:p>
    <w:p w14:paraId="662EFC1D" w14:textId="77777777" w:rsidR="00416849" w:rsidRDefault="00416849" w:rsidP="00416849">
      <w:r w:rsidRPr="00A82E70">
        <w:t xml:space="preserve">James </w:t>
      </w:r>
      <w:r w:rsidRPr="00A82E70">
        <w:rPr>
          <w:rStyle w:val="StyleStyleBold12pt"/>
        </w:rPr>
        <w:t>Graff</w:t>
      </w:r>
      <w:r w:rsidRPr="00A82E70">
        <w:t>, 6/28/</w:t>
      </w:r>
      <w:r w:rsidRPr="00A82E70">
        <w:rPr>
          <w:rStyle w:val="StyleStyleBold12pt"/>
        </w:rPr>
        <w:t>2013</w:t>
      </w:r>
      <w:r w:rsidRPr="00A82E70">
        <w:t>, The Week, “Revisiting the slippery slope,” http://theweek.com/articles/462973/editors-letter-revisiting-slippery-slope, mm</w:t>
      </w:r>
    </w:p>
    <w:p w14:paraId="338AE15E" w14:textId="77777777" w:rsidR="00416849" w:rsidRPr="00A82E70" w:rsidRDefault="00416849" w:rsidP="00416849"/>
    <w:p w14:paraId="71F49E26" w14:textId="77777777" w:rsidR="00416849" w:rsidRPr="00A82E70" w:rsidRDefault="00416849" w:rsidP="00416849">
      <w:pPr>
        <w:rPr>
          <w:sz w:val="16"/>
        </w:rPr>
      </w:pPr>
      <w:r w:rsidRPr="00A82E70">
        <w:rPr>
          <w:sz w:val="16"/>
        </w:rPr>
        <w:t>"</w:t>
      </w:r>
      <w:r w:rsidRPr="00A82E70">
        <w:rPr>
          <w:rStyle w:val="StyleBoldUnderline"/>
        </w:rPr>
        <w:t>Logicians call the slippery slope a classic logical fallacy</w:t>
      </w:r>
      <w:r w:rsidRPr="00A82E70">
        <w:rPr>
          <w:sz w:val="16"/>
        </w:rPr>
        <w:t xml:space="preserve">. </w:t>
      </w:r>
      <w:r w:rsidRPr="00A82E70">
        <w:rPr>
          <w:rStyle w:val="StyleBoldUnderline"/>
        </w:rPr>
        <w:t>There’s no reason to reject doing one thing</w:t>
      </w:r>
      <w:r w:rsidRPr="00A82E70">
        <w:rPr>
          <w:sz w:val="16"/>
        </w:rPr>
        <w:t>, they say</w:t>
      </w:r>
      <w:r w:rsidRPr="00A82E70">
        <w:rPr>
          <w:rStyle w:val="StyleBoldUnderline"/>
        </w:rPr>
        <w:t>, just because it might open the door for some undesirable extremes</w:t>
      </w:r>
      <w:r w:rsidRPr="00A82E70">
        <w:rPr>
          <w:sz w:val="16"/>
        </w:rPr>
        <w:t xml:space="preserve">; permitting “A” does not suspend our ability to say 'but not B' or 'certainly not Z' down the line. Indeed, given the endless parade of imagined </w:t>
      </w:r>
      <w:proofErr w:type="spellStart"/>
      <w:r w:rsidRPr="00A82E70">
        <w:rPr>
          <w:sz w:val="16"/>
        </w:rPr>
        <w:t>horribles</w:t>
      </w:r>
      <w:proofErr w:type="spellEnd"/>
      <w:r w:rsidRPr="00A82E70">
        <w:rPr>
          <w:sz w:val="16"/>
        </w:rPr>
        <w:t xml:space="preserve"> one could conjure up for any policy decision, the slippery slope can easily become an argument for doing nothing at all. Yet act we do; as George Will once noted, 'All politics takes place on a slippery slope.'</w:t>
      </w:r>
      <w:r w:rsidRPr="00A82E70">
        <w:rPr>
          <w:sz w:val="12"/>
        </w:rPr>
        <w:t>¶</w:t>
      </w:r>
      <w:r w:rsidRPr="00A82E70">
        <w:rPr>
          <w:sz w:val="16"/>
        </w:rPr>
        <w:t xml:space="preserve"> "That’s never been more true, it seems, than now. Allowing gay marriage puts us on the slippery slope to polygamy and bestiality, opponents say; gun registration would start us sliding into the unconstitutional morass of universal arms confiscation</w:t>
      </w:r>
      <w:r w:rsidRPr="00A82E70">
        <w:rPr>
          <w:rStyle w:val="StyleBoldUnderline"/>
        </w:rPr>
        <w:t>. An NSA whistle-blower</w:t>
      </w:r>
      <w:r w:rsidRPr="00A82E70">
        <w:rPr>
          <w:sz w:val="16"/>
        </w:rPr>
        <w:t xml:space="preserve">, William </w:t>
      </w:r>
      <w:proofErr w:type="spellStart"/>
      <w:r w:rsidRPr="00A82E70">
        <w:rPr>
          <w:sz w:val="16"/>
        </w:rPr>
        <w:t>Binney</w:t>
      </w:r>
      <w:proofErr w:type="spellEnd"/>
      <w:r w:rsidRPr="00A82E70">
        <w:rPr>
          <w:sz w:val="16"/>
        </w:rPr>
        <w:t xml:space="preserve">, </w:t>
      </w:r>
      <w:r w:rsidRPr="00A82E70">
        <w:rPr>
          <w:rStyle w:val="StyleBoldUnderline"/>
        </w:rPr>
        <w:t>said</w:t>
      </w:r>
      <w:r w:rsidRPr="00A82E70">
        <w:rPr>
          <w:sz w:val="16"/>
        </w:rPr>
        <w:t xml:space="preserve"> last week that </w:t>
      </w:r>
      <w:r w:rsidRPr="00A82E70">
        <w:rPr>
          <w:rStyle w:val="StyleBoldUnderline"/>
        </w:rPr>
        <w:t>the agency’s surveillance activities put us on 'a slippery slope toward a totalitarian state'</w:t>
      </w:r>
      <w:r w:rsidRPr="00A82E70">
        <w:rPr>
          <w:sz w:val="16"/>
        </w:rPr>
        <w:t xml:space="preserve"> . . .. And this week we’re hearing a similar argument that President Obama’s decision to arm Syrian rebels, however meagerly, has all but doomed us to an Iraq-style debacle . . .. These </w:t>
      </w:r>
      <w:r w:rsidRPr="00A82E70">
        <w:rPr>
          <w:rStyle w:val="StyleBoldUnderline"/>
        </w:rPr>
        <w:t>critics may be right to urge caution</w:t>
      </w:r>
      <w:r w:rsidRPr="00A82E70">
        <w:rPr>
          <w:sz w:val="16"/>
        </w:rPr>
        <w:t xml:space="preserve">, </w:t>
      </w:r>
      <w:r w:rsidRPr="00A82E70">
        <w:rPr>
          <w:rStyle w:val="StyleBoldUnderline"/>
        </w:rPr>
        <w:t>but</w:t>
      </w:r>
      <w:r w:rsidRPr="00A82E70">
        <w:rPr>
          <w:sz w:val="16"/>
        </w:rPr>
        <w:t xml:space="preserve"> in their panicked vehemence, </w:t>
      </w:r>
      <w:r w:rsidRPr="00A82E70">
        <w:rPr>
          <w:rStyle w:val="StyleBoldUnderline"/>
        </w:rPr>
        <w:t>they’ve abandoned nuance and succumbed to summoning up worst-case scenarios</w:t>
      </w:r>
      <w:r w:rsidRPr="00A82E70">
        <w:rPr>
          <w:sz w:val="16"/>
        </w:rPr>
        <w:t xml:space="preserve">. UCLA law professor Eugene </w:t>
      </w:r>
      <w:proofErr w:type="spellStart"/>
      <w:r w:rsidRPr="00A82E70">
        <w:rPr>
          <w:sz w:val="16"/>
        </w:rPr>
        <w:t>Volokh</w:t>
      </w:r>
      <w:proofErr w:type="spellEnd"/>
      <w:r w:rsidRPr="00A82E70">
        <w:rPr>
          <w:sz w:val="16"/>
        </w:rPr>
        <w:t xml:space="preserve"> points out that </w:t>
      </w:r>
      <w:r w:rsidRPr="00A82E70">
        <w:rPr>
          <w:rStyle w:val="StyleBoldUnderline"/>
        </w:rPr>
        <w:t>metaphors like the slippery slope 'often start by enriching our vision and end by clouding it</w:t>
      </w:r>
      <w:r w:rsidRPr="00A82E70">
        <w:rPr>
          <w:sz w:val="16"/>
        </w:rPr>
        <w:t>.' Decriminalizing marijuana doesn’t have to turn the U.S. into a stoner nation, nor does sending M-16s to Syrian rebels inevitably mean boots on the ground in Damascus. But that’s not to say we shouldn’t watch our footing."</w:t>
      </w:r>
    </w:p>
    <w:p w14:paraId="50641130" w14:textId="77777777" w:rsidR="00416849" w:rsidRPr="00A82E70" w:rsidRDefault="00416849" w:rsidP="00416849">
      <w:pPr>
        <w:pStyle w:val="Heading4"/>
      </w:pPr>
      <w:r>
        <w:t xml:space="preserve"> </w:t>
      </w:r>
    </w:p>
    <w:p w14:paraId="29F4422B" w14:textId="77777777" w:rsidR="00416849" w:rsidRDefault="00416849" w:rsidP="00416849">
      <w:pPr>
        <w:pStyle w:val="Heading3"/>
      </w:pPr>
      <w:r>
        <w:t>Democracy – UQ – Resilient/SQ Solves</w:t>
      </w:r>
    </w:p>
    <w:p w14:paraId="1A9B3C65" w14:textId="77777777" w:rsidR="00416849" w:rsidRDefault="00416849" w:rsidP="00416849">
      <w:pPr>
        <w:pStyle w:val="Heading4"/>
      </w:pPr>
      <w:r>
        <w:t>Global democracy is resilient – the US isn’t key – our evidence assumes current trends</w:t>
      </w:r>
    </w:p>
    <w:p w14:paraId="5068C130" w14:textId="77777777" w:rsidR="00416849" w:rsidRDefault="00416849" w:rsidP="00416849">
      <w:r w:rsidRPr="006E06E4">
        <w:t xml:space="preserve">Larry </w:t>
      </w:r>
      <w:r w:rsidRPr="006E06E4">
        <w:rPr>
          <w:rStyle w:val="StyleStyleBold12pt"/>
        </w:rPr>
        <w:t>Diamond</w:t>
      </w:r>
      <w:r w:rsidRPr="006E06E4">
        <w:t xml:space="preserve">, January </w:t>
      </w:r>
      <w:r w:rsidRPr="006E06E4">
        <w:rPr>
          <w:rStyle w:val="StyleStyleBold12pt"/>
        </w:rPr>
        <w:t>2014</w:t>
      </w:r>
      <w:r w:rsidRPr="006E06E4">
        <w:t>, [prof. at Stanford], Journal of Current History, vol. 99, “The Next Democratic Century,” http://cddrl.fsi.stanford.edu/sites/default/files/LD_Current_History_Jan_14.pdf, mm</w:t>
      </w:r>
    </w:p>
    <w:p w14:paraId="5DC827C0" w14:textId="77777777" w:rsidR="00416849" w:rsidRDefault="00416849" w:rsidP="00416849"/>
    <w:p w14:paraId="62A9DE5E" w14:textId="77777777" w:rsidR="00416849" w:rsidRDefault="00416849" w:rsidP="00416849">
      <w:pPr>
        <w:rPr>
          <w:sz w:val="16"/>
        </w:rPr>
      </w:pPr>
      <w:r w:rsidRPr="006E06E4">
        <w:rPr>
          <w:rStyle w:val="StyleBoldUnderline"/>
        </w:rPr>
        <w:t>This is an odd moment to predict a bright</w:t>
      </w:r>
      <w:r w:rsidRPr="006E06E4">
        <w:rPr>
          <w:rStyle w:val="StyleBoldUnderline"/>
          <w:b w:val="0"/>
          <w:sz w:val="12"/>
          <w:u w:val="none"/>
        </w:rPr>
        <w:t>¶</w:t>
      </w:r>
      <w:r w:rsidRPr="006E06E4">
        <w:rPr>
          <w:rStyle w:val="StyleBoldUnderline"/>
          <w:sz w:val="12"/>
        </w:rPr>
        <w:t xml:space="preserve"> </w:t>
      </w:r>
      <w:r w:rsidRPr="006E06E4">
        <w:rPr>
          <w:rStyle w:val="StyleBoldUnderline"/>
        </w:rPr>
        <w:t>future for democracy</w:t>
      </w:r>
      <w:r w:rsidRPr="006E06E4">
        <w:rPr>
          <w:sz w:val="16"/>
        </w:rPr>
        <w:t>. Despite the unprecedented</w:t>
      </w:r>
      <w:r w:rsidRPr="006E06E4">
        <w:rPr>
          <w:sz w:val="12"/>
        </w:rPr>
        <w:t>¶</w:t>
      </w:r>
      <w:r w:rsidRPr="006E06E4">
        <w:rPr>
          <w:sz w:val="16"/>
        </w:rPr>
        <w:t xml:space="preserve"> expansion of political freedom during</w:t>
      </w:r>
      <w:r w:rsidRPr="006E06E4">
        <w:rPr>
          <w:sz w:val="12"/>
        </w:rPr>
        <w:t>¶</w:t>
      </w:r>
      <w:r w:rsidRPr="006E06E4">
        <w:rPr>
          <w:sz w:val="16"/>
        </w:rPr>
        <w:t xml:space="preserve"> the three decades from 1974, democratic</w:t>
      </w:r>
      <w:r w:rsidRPr="006E06E4">
        <w:rPr>
          <w:sz w:val="12"/>
        </w:rPr>
        <w:t>¶</w:t>
      </w:r>
      <w:r w:rsidRPr="006E06E4">
        <w:rPr>
          <w:sz w:val="16"/>
        </w:rPr>
        <w:t xml:space="preserve"> regimes are in trouble worldwide today. </w:t>
      </w:r>
      <w:r w:rsidRPr="006E06E4">
        <w:rPr>
          <w:rStyle w:val="StyleBoldUnderline"/>
        </w:rPr>
        <w:t>The past</w:t>
      </w:r>
      <w:r w:rsidRPr="006E06E4">
        <w:rPr>
          <w:rStyle w:val="StyleBoldUnderline"/>
          <w:b w:val="0"/>
          <w:sz w:val="12"/>
          <w:u w:val="none"/>
        </w:rPr>
        <w:t>¶</w:t>
      </w:r>
      <w:r w:rsidRPr="006E06E4">
        <w:rPr>
          <w:rStyle w:val="StyleBoldUnderline"/>
          <w:sz w:val="12"/>
        </w:rPr>
        <w:t xml:space="preserve"> </w:t>
      </w:r>
      <w:r w:rsidRPr="006E06E4">
        <w:rPr>
          <w:rStyle w:val="StyleBoldUnderline"/>
        </w:rPr>
        <w:t>decade has witnessed democratic breakdowns</w:t>
      </w:r>
      <w:r w:rsidRPr="006E06E4">
        <w:rPr>
          <w:sz w:val="16"/>
        </w:rPr>
        <w:t xml:space="preserve"> at a</w:t>
      </w:r>
      <w:r w:rsidRPr="006E06E4">
        <w:rPr>
          <w:sz w:val="12"/>
        </w:rPr>
        <w:t>¶</w:t>
      </w:r>
      <w:r w:rsidRPr="006E06E4">
        <w:rPr>
          <w:sz w:val="16"/>
        </w:rPr>
        <w:t xml:space="preserve"> growing pace, and levels of freedom have receded</w:t>
      </w:r>
      <w:r w:rsidRPr="006E06E4">
        <w:rPr>
          <w:sz w:val="12"/>
        </w:rPr>
        <w:t>¶</w:t>
      </w:r>
      <w:r w:rsidRPr="006E06E4">
        <w:rPr>
          <w:sz w:val="16"/>
        </w:rPr>
        <w:t xml:space="preserve"> in many places. Autocrats are cooperating and</w:t>
      </w:r>
      <w:r w:rsidRPr="006E06E4">
        <w:rPr>
          <w:sz w:val="12"/>
        </w:rPr>
        <w:t>¶</w:t>
      </w:r>
      <w:r w:rsidRPr="006E06E4">
        <w:rPr>
          <w:sz w:val="16"/>
        </w:rPr>
        <w:t xml:space="preserve"> innovating to preempt movements for democratic</w:t>
      </w:r>
      <w:r w:rsidRPr="006E06E4">
        <w:rPr>
          <w:sz w:val="12"/>
        </w:rPr>
        <w:t>¶</w:t>
      </w:r>
      <w:r w:rsidRPr="006E06E4">
        <w:rPr>
          <w:sz w:val="16"/>
        </w:rPr>
        <w:t xml:space="preserve"> change. </w:t>
      </w:r>
      <w:r w:rsidRPr="006E06E4">
        <w:rPr>
          <w:rStyle w:val="StyleBoldUnderline"/>
        </w:rPr>
        <w:t>The</w:t>
      </w:r>
      <w:r w:rsidRPr="006E06E4">
        <w:rPr>
          <w:sz w:val="16"/>
        </w:rPr>
        <w:t xml:space="preserve"> world’s </w:t>
      </w:r>
      <w:r w:rsidRPr="006E06E4">
        <w:rPr>
          <w:rStyle w:val="StyleBoldUnderline"/>
        </w:rPr>
        <w:t>oldest</w:t>
      </w:r>
      <w:r w:rsidRPr="006E06E4">
        <w:rPr>
          <w:sz w:val="16"/>
        </w:rPr>
        <w:t xml:space="preserve"> and </w:t>
      </w:r>
      <w:r w:rsidRPr="006E06E4">
        <w:rPr>
          <w:rStyle w:val="StyleBoldUnderline"/>
        </w:rPr>
        <w:t>most esteemed</w:t>
      </w:r>
      <w:r w:rsidRPr="006E06E4">
        <w:rPr>
          <w:rStyle w:val="StyleBoldUnderline"/>
          <w:b w:val="0"/>
          <w:sz w:val="12"/>
          <w:u w:val="none"/>
        </w:rPr>
        <w:t>¶</w:t>
      </w:r>
      <w:r w:rsidRPr="006E06E4">
        <w:rPr>
          <w:rStyle w:val="StyleBoldUnderline"/>
          <w:sz w:val="12"/>
        </w:rPr>
        <w:t xml:space="preserve"> </w:t>
      </w:r>
      <w:r w:rsidRPr="006E06E4">
        <w:rPr>
          <w:rStyle w:val="StyleBoldUnderline"/>
        </w:rPr>
        <w:t>democracies, beginning with the United States</w:t>
      </w:r>
      <w:r w:rsidRPr="006E06E4">
        <w:rPr>
          <w:sz w:val="16"/>
        </w:rPr>
        <w:t>,</w:t>
      </w:r>
      <w:r w:rsidRPr="006E06E4">
        <w:rPr>
          <w:sz w:val="12"/>
        </w:rPr>
        <w:t>¶</w:t>
      </w:r>
      <w:r w:rsidRPr="006E06E4">
        <w:rPr>
          <w:sz w:val="16"/>
        </w:rPr>
        <w:t xml:space="preserve"> </w:t>
      </w:r>
      <w:r w:rsidRPr="006E06E4">
        <w:rPr>
          <w:rStyle w:val="StyleBoldUnderline"/>
        </w:rPr>
        <w:t>have lost their luster</w:t>
      </w:r>
      <w:r w:rsidRPr="006E06E4">
        <w:rPr>
          <w:sz w:val="16"/>
        </w:rPr>
        <w:t xml:space="preserve"> and (it seems) their capacity</w:t>
      </w:r>
      <w:r w:rsidRPr="006E06E4">
        <w:rPr>
          <w:sz w:val="12"/>
        </w:rPr>
        <w:t>¶</w:t>
      </w:r>
      <w:r w:rsidRPr="006E06E4">
        <w:rPr>
          <w:sz w:val="16"/>
        </w:rPr>
        <w:t xml:space="preserve"> to function effectively to address their most important</w:t>
      </w:r>
      <w:r w:rsidRPr="006E06E4">
        <w:rPr>
          <w:sz w:val="12"/>
        </w:rPr>
        <w:t>¶</w:t>
      </w:r>
      <w:r w:rsidRPr="006E06E4">
        <w:rPr>
          <w:sz w:val="16"/>
        </w:rPr>
        <w:t xml:space="preserve"> public policy challenges. </w:t>
      </w:r>
      <w:r w:rsidRPr="006E06E4">
        <w:rPr>
          <w:rStyle w:val="StyleBoldUnderline"/>
        </w:rPr>
        <w:t>Still, no other broadly</w:t>
      </w:r>
      <w:r w:rsidRPr="006E06E4">
        <w:rPr>
          <w:rStyle w:val="StyleBoldUnderline"/>
          <w:b w:val="0"/>
          <w:sz w:val="12"/>
          <w:u w:val="none"/>
        </w:rPr>
        <w:t>¶</w:t>
      </w:r>
      <w:r w:rsidRPr="006E06E4">
        <w:rPr>
          <w:rStyle w:val="StyleBoldUnderline"/>
          <w:sz w:val="12"/>
        </w:rPr>
        <w:t xml:space="preserve"> </w:t>
      </w:r>
      <w:r w:rsidRPr="006E06E4">
        <w:rPr>
          <w:rStyle w:val="StyleBoldUnderline"/>
        </w:rPr>
        <w:t>legitimate form of government exists today, and</w:t>
      </w:r>
      <w:r w:rsidRPr="006E06E4">
        <w:rPr>
          <w:rStyle w:val="StyleBoldUnderline"/>
          <w:b w:val="0"/>
          <w:sz w:val="12"/>
          <w:u w:val="none"/>
        </w:rPr>
        <w:t>¶</w:t>
      </w:r>
      <w:r w:rsidRPr="006E06E4">
        <w:rPr>
          <w:rStyle w:val="StyleBoldUnderline"/>
          <w:sz w:val="12"/>
        </w:rPr>
        <w:t xml:space="preserve"> </w:t>
      </w:r>
      <w:r w:rsidRPr="006E06E4">
        <w:rPr>
          <w:rStyle w:val="StyleBoldUnderline"/>
        </w:rPr>
        <w:t>authoritarian regimes face profound challenges</w:t>
      </w:r>
      <w:r w:rsidRPr="006E06E4">
        <w:rPr>
          <w:rStyle w:val="StyleBoldUnderline"/>
          <w:b w:val="0"/>
          <w:sz w:val="12"/>
          <w:u w:val="none"/>
        </w:rPr>
        <w:t>¶</w:t>
      </w:r>
      <w:r w:rsidRPr="006E06E4">
        <w:rPr>
          <w:rStyle w:val="StyleBoldUnderline"/>
          <w:sz w:val="12"/>
        </w:rPr>
        <w:t xml:space="preserve"> </w:t>
      </w:r>
      <w:r w:rsidRPr="006E06E4">
        <w:rPr>
          <w:rStyle w:val="StyleBoldUnderline"/>
        </w:rPr>
        <w:t>and contradictions that they cannot resolve without</w:t>
      </w:r>
      <w:r w:rsidRPr="006E06E4">
        <w:rPr>
          <w:rStyle w:val="StyleBoldUnderline"/>
          <w:b w:val="0"/>
          <w:sz w:val="12"/>
          <w:u w:val="none"/>
        </w:rPr>
        <w:t>¶</w:t>
      </w:r>
      <w:r w:rsidRPr="006E06E4">
        <w:rPr>
          <w:rStyle w:val="StyleBoldUnderline"/>
          <w:sz w:val="12"/>
        </w:rPr>
        <w:t xml:space="preserve"> </w:t>
      </w:r>
      <w:r w:rsidRPr="006E06E4">
        <w:rPr>
          <w:rStyle w:val="StyleBoldUnderline"/>
        </w:rPr>
        <w:t>ultimately moving toward democracy</w:t>
      </w:r>
      <w:r w:rsidRPr="006E06E4">
        <w:rPr>
          <w:sz w:val="16"/>
        </w:rPr>
        <w:t>.</w:t>
      </w:r>
      <w:r w:rsidRPr="006E06E4">
        <w:rPr>
          <w:sz w:val="12"/>
        </w:rPr>
        <w:t>¶</w:t>
      </w:r>
      <w:r w:rsidRPr="006E06E4">
        <w:rPr>
          <w:sz w:val="16"/>
        </w:rPr>
        <w:t xml:space="preserve"> During the past century, democracy went from</w:t>
      </w:r>
      <w:r w:rsidRPr="006E06E4">
        <w:rPr>
          <w:sz w:val="12"/>
        </w:rPr>
        <w:t>¶</w:t>
      </w:r>
      <w:r w:rsidRPr="006E06E4">
        <w:rPr>
          <w:sz w:val="16"/>
        </w:rPr>
        <w:t xml:space="preserve"> being a unique feature of the West (and a few</w:t>
      </w:r>
      <w:r w:rsidRPr="006E06E4">
        <w:rPr>
          <w:sz w:val="12"/>
        </w:rPr>
        <w:t>¶</w:t>
      </w:r>
      <w:r w:rsidRPr="006E06E4">
        <w:rPr>
          <w:sz w:val="16"/>
        </w:rPr>
        <w:t xml:space="preserve"> Western-leaning Latin American countries) to a</w:t>
      </w:r>
      <w:r w:rsidRPr="006E06E4">
        <w:rPr>
          <w:sz w:val="12"/>
        </w:rPr>
        <w:t>¶</w:t>
      </w:r>
      <w:r w:rsidRPr="006E06E4">
        <w:rPr>
          <w:sz w:val="16"/>
        </w:rPr>
        <w:t xml:space="preserve"> system incorporated by a growing number of </w:t>
      </w:r>
      <w:proofErr w:type="spellStart"/>
      <w:r w:rsidRPr="006E06E4">
        <w:rPr>
          <w:sz w:val="16"/>
        </w:rPr>
        <w:t>nonWestern</w:t>
      </w:r>
      <w:proofErr w:type="spellEnd"/>
      <w:r w:rsidRPr="006E06E4">
        <w:rPr>
          <w:sz w:val="12"/>
        </w:rPr>
        <w:t>¶</w:t>
      </w:r>
      <w:r w:rsidRPr="006E06E4">
        <w:rPr>
          <w:sz w:val="16"/>
        </w:rPr>
        <w:t xml:space="preserve"> countries, most of them former British</w:t>
      </w:r>
      <w:r w:rsidRPr="006E06E4">
        <w:rPr>
          <w:sz w:val="12"/>
        </w:rPr>
        <w:t>¶</w:t>
      </w:r>
      <w:r w:rsidRPr="006E06E4">
        <w:rPr>
          <w:sz w:val="16"/>
        </w:rPr>
        <w:t xml:space="preserve"> colonies that reached independence during the</w:t>
      </w:r>
      <w:r w:rsidRPr="006E06E4">
        <w:rPr>
          <w:sz w:val="12"/>
        </w:rPr>
        <w:t>¶</w:t>
      </w:r>
      <w:r w:rsidRPr="006E06E4">
        <w:rPr>
          <w:sz w:val="16"/>
        </w:rPr>
        <w:t xml:space="preserve"> first two decades after World War II. But the rise</w:t>
      </w:r>
      <w:r w:rsidRPr="006E06E4">
        <w:rPr>
          <w:sz w:val="12"/>
        </w:rPr>
        <w:t>¶</w:t>
      </w:r>
      <w:r w:rsidRPr="006E06E4">
        <w:rPr>
          <w:sz w:val="16"/>
        </w:rPr>
        <w:t xml:space="preserve"> of communism and fascism and the shock of the</w:t>
      </w:r>
      <w:r w:rsidRPr="006E06E4">
        <w:rPr>
          <w:sz w:val="12"/>
        </w:rPr>
        <w:t>¶</w:t>
      </w:r>
      <w:r w:rsidRPr="006E06E4">
        <w:rPr>
          <w:sz w:val="16"/>
        </w:rPr>
        <w:t xml:space="preserve"> Great Depression during the interwar period had</w:t>
      </w:r>
      <w:r w:rsidRPr="006E06E4">
        <w:rPr>
          <w:sz w:val="12"/>
        </w:rPr>
        <w:t>¶</w:t>
      </w:r>
      <w:r w:rsidRPr="006E06E4">
        <w:rPr>
          <w:sz w:val="16"/>
        </w:rPr>
        <w:t xml:space="preserve"> occasioned what the political scientist Samuel</w:t>
      </w:r>
      <w:r w:rsidRPr="006E06E4">
        <w:rPr>
          <w:sz w:val="12"/>
        </w:rPr>
        <w:t>¶</w:t>
      </w:r>
      <w:r w:rsidRPr="006E06E4">
        <w:rPr>
          <w:sz w:val="16"/>
        </w:rPr>
        <w:t xml:space="preserve"> Huntington called a “reverse wave” of democratic</w:t>
      </w:r>
      <w:r w:rsidRPr="006E06E4">
        <w:rPr>
          <w:sz w:val="12"/>
        </w:rPr>
        <w:t>¶</w:t>
      </w:r>
      <w:r w:rsidRPr="006E06E4">
        <w:rPr>
          <w:sz w:val="16"/>
        </w:rPr>
        <w:t xml:space="preserve"> breakdowns. From the late 1950s to the mid-</w:t>
      </w:r>
      <w:r w:rsidRPr="006E06E4">
        <w:rPr>
          <w:sz w:val="12"/>
        </w:rPr>
        <w:t>¶</w:t>
      </w:r>
      <w:r w:rsidRPr="006E06E4">
        <w:rPr>
          <w:sz w:val="16"/>
        </w:rPr>
        <w:t xml:space="preserve"> 1970s, the world wrestled with a second reverse</w:t>
      </w:r>
      <w:r w:rsidRPr="006E06E4">
        <w:rPr>
          <w:sz w:val="12"/>
        </w:rPr>
        <w:t>¶</w:t>
      </w:r>
      <w:r w:rsidRPr="006E06E4">
        <w:rPr>
          <w:sz w:val="16"/>
        </w:rPr>
        <w:t xml:space="preserve"> wave, during which military coups swallowed</w:t>
      </w:r>
      <w:r w:rsidRPr="006E06E4">
        <w:rPr>
          <w:sz w:val="12"/>
        </w:rPr>
        <w:t>¶</w:t>
      </w:r>
      <w:r w:rsidRPr="006E06E4">
        <w:rPr>
          <w:sz w:val="16"/>
        </w:rPr>
        <w:t xml:space="preserve"> fragile and often deeply polarized democracies in</w:t>
      </w:r>
      <w:r w:rsidRPr="006E06E4">
        <w:rPr>
          <w:sz w:val="12"/>
        </w:rPr>
        <w:t>¶</w:t>
      </w:r>
      <w:r w:rsidRPr="006E06E4">
        <w:rPr>
          <w:sz w:val="16"/>
        </w:rPr>
        <w:t xml:space="preserve"> Latin America, Greece, Turkey, and parts of Asia,</w:t>
      </w:r>
      <w:r w:rsidRPr="006E06E4">
        <w:rPr>
          <w:sz w:val="12"/>
        </w:rPr>
        <w:t>¶</w:t>
      </w:r>
      <w:r w:rsidRPr="006E06E4">
        <w:rPr>
          <w:sz w:val="16"/>
        </w:rPr>
        <w:t xml:space="preserve"> while elsewhere in Asia and Africa one-party or</w:t>
      </w:r>
      <w:r w:rsidRPr="006E06E4">
        <w:rPr>
          <w:sz w:val="12"/>
        </w:rPr>
        <w:t>¶</w:t>
      </w:r>
      <w:r w:rsidRPr="006E06E4">
        <w:rPr>
          <w:sz w:val="16"/>
        </w:rPr>
        <w:t xml:space="preserve"> personal authoritarian regimes came to dominate.</w:t>
      </w:r>
      <w:r w:rsidRPr="006E06E4">
        <w:rPr>
          <w:sz w:val="12"/>
        </w:rPr>
        <w:t>¶</w:t>
      </w:r>
      <w:r w:rsidRPr="006E06E4">
        <w:rPr>
          <w:sz w:val="16"/>
        </w:rPr>
        <w:t xml:space="preserve"> A number of factors fed the authoritarian zeitgeist:</w:t>
      </w:r>
      <w:r w:rsidRPr="006E06E4">
        <w:rPr>
          <w:sz w:val="12"/>
        </w:rPr>
        <w:t>¶</w:t>
      </w:r>
      <w:r w:rsidRPr="006E06E4">
        <w:rPr>
          <w:sz w:val="16"/>
        </w:rPr>
        <w:t xml:space="preserve"> the spectacular failures of some democracies</w:t>
      </w:r>
      <w:r w:rsidRPr="006E06E4">
        <w:rPr>
          <w:sz w:val="12"/>
        </w:rPr>
        <w:t>¶</w:t>
      </w:r>
      <w:r w:rsidRPr="006E06E4">
        <w:rPr>
          <w:sz w:val="16"/>
        </w:rPr>
        <w:t xml:space="preserve"> to govern effectively or maintain order, the successes</w:t>
      </w:r>
      <w:r w:rsidRPr="006E06E4">
        <w:rPr>
          <w:sz w:val="12"/>
        </w:rPr>
        <w:t>¶</w:t>
      </w:r>
      <w:r w:rsidRPr="006E06E4">
        <w:rPr>
          <w:sz w:val="16"/>
        </w:rPr>
        <w:t xml:space="preserve"> of East Asian developmental dictatorships,</w:t>
      </w:r>
      <w:r w:rsidRPr="006E06E4">
        <w:rPr>
          <w:sz w:val="12"/>
        </w:rPr>
        <w:t>¶</w:t>
      </w:r>
      <w:r w:rsidRPr="006E06E4">
        <w:rPr>
          <w:sz w:val="16"/>
        </w:rPr>
        <w:t xml:space="preserve"> the popularity in poor countries of authoritarian</w:t>
      </w:r>
      <w:r w:rsidRPr="006E06E4">
        <w:rPr>
          <w:sz w:val="12"/>
        </w:rPr>
        <w:t>¶</w:t>
      </w:r>
      <w:r w:rsidRPr="006E06E4">
        <w:rPr>
          <w:sz w:val="16"/>
        </w:rPr>
        <w:t xml:space="preserve"> socialist models and ideologies, and the US-Soviet</w:t>
      </w:r>
      <w:r w:rsidRPr="006E06E4">
        <w:rPr>
          <w:sz w:val="12"/>
        </w:rPr>
        <w:t>¶</w:t>
      </w:r>
      <w:r w:rsidRPr="006E06E4">
        <w:rPr>
          <w:sz w:val="16"/>
        </w:rPr>
        <w:t xml:space="preserve"> Cold War rivalry that saw each superpower back</w:t>
      </w:r>
      <w:r w:rsidRPr="006E06E4">
        <w:rPr>
          <w:sz w:val="12"/>
        </w:rPr>
        <w:t>¶</w:t>
      </w:r>
      <w:r w:rsidRPr="006E06E4">
        <w:rPr>
          <w:sz w:val="16"/>
        </w:rPr>
        <w:t xml:space="preserve"> any dictator who would offer geopolitical support.</w:t>
      </w:r>
      <w:r w:rsidRPr="006E06E4">
        <w:rPr>
          <w:sz w:val="12"/>
        </w:rPr>
        <w:t>¶</w:t>
      </w:r>
      <w:r w:rsidRPr="006E06E4">
        <w:rPr>
          <w:sz w:val="16"/>
        </w:rPr>
        <w:t xml:space="preserve"> By the mid-1970s, democracy seemed to many a</w:t>
      </w:r>
      <w:r w:rsidRPr="006E06E4">
        <w:rPr>
          <w:sz w:val="12"/>
        </w:rPr>
        <w:t>¶</w:t>
      </w:r>
      <w:r w:rsidRPr="006E06E4">
        <w:rPr>
          <w:sz w:val="16"/>
        </w:rPr>
        <w:t xml:space="preserve"> quaint relic of a liberal past—a model of where the</w:t>
      </w:r>
      <w:r w:rsidRPr="006E06E4">
        <w:rPr>
          <w:sz w:val="12"/>
        </w:rPr>
        <w:t>¶</w:t>
      </w:r>
      <w:r w:rsidRPr="006E06E4">
        <w:rPr>
          <w:sz w:val="16"/>
        </w:rPr>
        <w:t xml:space="preserve"> world had been, not where it was headed.</w:t>
      </w:r>
      <w:r w:rsidRPr="006E06E4">
        <w:rPr>
          <w:sz w:val="12"/>
        </w:rPr>
        <w:t>¶</w:t>
      </w:r>
      <w:r w:rsidRPr="006E06E4">
        <w:rPr>
          <w:sz w:val="16"/>
        </w:rPr>
        <w:t xml:space="preserve"> Then came Portugal’s Revolution of the</w:t>
      </w:r>
      <w:r w:rsidRPr="006E06E4">
        <w:rPr>
          <w:sz w:val="12"/>
        </w:rPr>
        <w:t>¶</w:t>
      </w:r>
      <w:r w:rsidRPr="006E06E4">
        <w:rPr>
          <w:sz w:val="16"/>
        </w:rPr>
        <w:t xml:space="preserve"> Carnations in April 1974, overturning nearly half</w:t>
      </w:r>
      <w:r w:rsidRPr="006E06E4">
        <w:rPr>
          <w:sz w:val="12"/>
        </w:rPr>
        <w:t>¶</w:t>
      </w:r>
      <w:r w:rsidRPr="006E06E4">
        <w:rPr>
          <w:sz w:val="16"/>
        </w:rPr>
        <w:t xml:space="preserve"> a century of quasi-fascist dictatorship, and a new</w:t>
      </w:r>
      <w:r w:rsidRPr="006E06E4">
        <w:rPr>
          <w:sz w:val="12"/>
        </w:rPr>
        <w:t>¶</w:t>
      </w:r>
      <w:r w:rsidRPr="006E06E4">
        <w:rPr>
          <w:sz w:val="16"/>
        </w:rPr>
        <w:t xml:space="preserve"> wave of democratization began. Even with the</w:t>
      </w:r>
      <w:r w:rsidRPr="006E06E4">
        <w:rPr>
          <w:sz w:val="12"/>
        </w:rPr>
        <w:t>¶</w:t>
      </w:r>
      <w:r w:rsidRPr="006E06E4">
        <w:rPr>
          <w:sz w:val="16"/>
        </w:rPr>
        <w:t xml:space="preserve"> rise of democracy in Portugal, Spain, and Greece</w:t>
      </w:r>
      <w:r w:rsidRPr="006E06E4">
        <w:rPr>
          <w:sz w:val="12"/>
        </w:rPr>
        <w:t>¶</w:t>
      </w:r>
      <w:r w:rsidRPr="006E06E4">
        <w:rPr>
          <w:sz w:val="16"/>
        </w:rPr>
        <w:t xml:space="preserve"> in the subsequent few years, and then the transitions</w:t>
      </w:r>
      <w:r w:rsidRPr="006E06E4">
        <w:rPr>
          <w:sz w:val="12"/>
        </w:rPr>
        <w:t>¶</w:t>
      </w:r>
      <w:r w:rsidRPr="006E06E4">
        <w:rPr>
          <w:sz w:val="16"/>
        </w:rPr>
        <w:t xml:space="preserve"> from military to democratic rule in Latin</w:t>
      </w:r>
      <w:r w:rsidRPr="006E06E4">
        <w:rPr>
          <w:sz w:val="12"/>
        </w:rPr>
        <w:t>¶</w:t>
      </w:r>
      <w:r w:rsidRPr="006E06E4">
        <w:rPr>
          <w:sz w:val="16"/>
        </w:rPr>
        <w:t xml:space="preserve"> America in the late 1970s and early 1980s, few</w:t>
      </w:r>
      <w:r w:rsidRPr="006E06E4">
        <w:rPr>
          <w:sz w:val="12"/>
        </w:rPr>
        <w:t>¶</w:t>
      </w:r>
      <w:r w:rsidRPr="006E06E4">
        <w:rPr>
          <w:sz w:val="16"/>
        </w:rPr>
        <w:t xml:space="preserve"> imagined that a truly global process of transformation</w:t>
      </w:r>
      <w:r w:rsidRPr="006E06E4">
        <w:rPr>
          <w:sz w:val="12"/>
        </w:rPr>
        <w:t>¶</w:t>
      </w:r>
      <w:r w:rsidRPr="006E06E4">
        <w:rPr>
          <w:sz w:val="16"/>
        </w:rPr>
        <w:t xml:space="preserve"> was under way. Even the popular protests</w:t>
      </w:r>
      <w:r w:rsidRPr="006E06E4">
        <w:rPr>
          <w:sz w:val="12"/>
        </w:rPr>
        <w:t>¶</w:t>
      </w:r>
      <w:r w:rsidRPr="006E06E4">
        <w:rPr>
          <w:sz w:val="16"/>
        </w:rPr>
        <w:t xml:space="preserve"> that toppled Ferdinand Marcos in the Philippines,</w:t>
      </w:r>
      <w:r w:rsidRPr="006E06E4">
        <w:rPr>
          <w:sz w:val="12"/>
        </w:rPr>
        <w:t>¶</w:t>
      </w:r>
      <w:r w:rsidRPr="006E06E4">
        <w:rPr>
          <w:sz w:val="16"/>
        </w:rPr>
        <w:t xml:space="preserve"> or the student demonstrations that compelled the</w:t>
      </w:r>
      <w:r w:rsidRPr="006E06E4">
        <w:rPr>
          <w:sz w:val="12"/>
        </w:rPr>
        <w:t>¶</w:t>
      </w:r>
      <w:r w:rsidRPr="006E06E4">
        <w:rPr>
          <w:sz w:val="16"/>
        </w:rPr>
        <w:t xml:space="preserve"> military to hand over power in South Korea, did</w:t>
      </w:r>
      <w:r w:rsidRPr="006E06E4">
        <w:rPr>
          <w:sz w:val="12"/>
        </w:rPr>
        <w:t>¶</w:t>
      </w:r>
      <w:r w:rsidRPr="006E06E4">
        <w:rPr>
          <w:sz w:val="16"/>
        </w:rPr>
        <w:t xml:space="preserve"> not suggest a global trend. </w:t>
      </w:r>
      <w:r w:rsidRPr="006E06E4">
        <w:rPr>
          <w:rStyle w:val="StyleBoldUnderline"/>
        </w:rPr>
        <w:t>The fall of the Berlin</w:t>
      </w:r>
      <w:r w:rsidRPr="006E06E4">
        <w:rPr>
          <w:sz w:val="12"/>
        </w:rPr>
        <w:t>¶</w:t>
      </w:r>
      <w:r w:rsidRPr="006E06E4">
        <w:rPr>
          <w:sz w:val="16"/>
        </w:rPr>
        <w:t xml:space="preserve"> </w:t>
      </w:r>
      <w:r w:rsidRPr="006E06E4">
        <w:rPr>
          <w:rStyle w:val="StyleBoldUnderline"/>
        </w:rPr>
        <w:t>Wall</w:t>
      </w:r>
      <w:r w:rsidRPr="006E06E4">
        <w:rPr>
          <w:sz w:val="16"/>
        </w:rPr>
        <w:t xml:space="preserve">, however, </w:t>
      </w:r>
      <w:r w:rsidRPr="006E06E4">
        <w:rPr>
          <w:rStyle w:val="StyleBoldUnderline"/>
        </w:rPr>
        <w:t>changed everything. Not only did</w:t>
      </w:r>
      <w:r w:rsidRPr="006E06E4">
        <w:rPr>
          <w:rStyle w:val="StyleBoldUnderline"/>
          <w:b w:val="0"/>
          <w:sz w:val="12"/>
          <w:u w:val="none"/>
        </w:rPr>
        <w:t>¶</w:t>
      </w:r>
      <w:r w:rsidRPr="006E06E4">
        <w:rPr>
          <w:rStyle w:val="StyleBoldUnderline"/>
          <w:sz w:val="12"/>
        </w:rPr>
        <w:t xml:space="preserve"> </w:t>
      </w:r>
      <w:r w:rsidRPr="006E06E4">
        <w:rPr>
          <w:rStyle w:val="StyleBoldUnderline"/>
        </w:rPr>
        <w:t>it spark democratic transitions in Central and</w:t>
      </w:r>
      <w:r w:rsidRPr="006E06E4">
        <w:rPr>
          <w:rStyle w:val="StyleBoldUnderline"/>
          <w:b w:val="0"/>
          <w:sz w:val="12"/>
          <w:u w:val="none"/>
        </w:rPr>
        <w:t>¶</w:t>
      </w:r>
      <w:r w:rsidRPr="006E06E4">
        <w:rPr>
          <w:rStyle w:val="StyleBoldUnderline"/>
          <w:sz w:val="12"/>
        </w:rPr>
        <w:t xml:space="preserve"> </w:t>
      </w:r>
      <w:r w:rsidRPr="006E06E4">
        <w:rPr>
          <w:rStyle w:val="StyleBoldUnderline"/>
        </w:rPr>
        <w:t>Eastern Europe; the end of the Cold War unfroze</w:t>
      </w:r>
      <w:r w:rsidRPr="006E06E4">
        <w:rPr>
          <w:rStyle w:val="StyleBoldUnderline"/>
          <w:b w:val="0"/>
          <w:sz w:val="12"/>
          <w:u w:val="none"/>
        </w:rPr>
        <w:t>¶</w:t>
      </w:r>
      <w:r w:rsidRPr="006E06E4">
        <w:rPr>
          <w:rStyle w:val="StyleBoldUnderline"/>
          <w:sz w:val="12"/>
        </w:rPr>
        <w:t xml:space="preserve"> </w:t>
      </w:r>
      <w:r w:rsidRPr="006E06E4">
        <w:rPr>
          <w:rStyle w:val="StyleBoldUnderline"/>
        </w:rPr>
        <w:t>the African landscape and encouraged democratic</w:t>
      </w:r>
      <w:r w:rsidRPr="006E06E4">
        <w:rPr>
          <w:rStyle w:val="StyleBoldUnderline"/>
          <w:b w:val="0"/>
          <w:sz w:val="12"/>
          <w:u w:val="none"/>
        </w:rPr>
        <w:t>¶</w:t>
      </w:r>
      <w:r w:rsidRPr="006E06E4">
        <w:rPr>
          <w:rStyle w:val="StyleBoldUnderline"/>
          <w:sz w:val="12"/>
        </w:rPr>
        <w:t xml:space="preserve"> </w:t>
      </w:r>
      <w:r w:rsidRPr="006E06E4">
        <w:rPr>
          <w:rStyle w:val="StyleBoldUnderline"/>
        </w:rPr>
        <w:t>openings throughout the continent. By the mid-</w:t>
      </w:r>
      <w:r w:rsidRPr="006E06E4">
        <w:rPr>
          <w:rStyle w:val="StyleBoldUnderline"/>
          <w:b w:val="0"/>
          <w:sz w:val="12"/>
          <w:u w:val="none"/>
        </w:rPr>
        <w:t>¶</w:t>
      </w:r>
      <w:r w:rsidRPr="006E06E4">
        <w:rPr>
          <w:rStyle w:val="StyleBoldUnderline"/>
          <w:sz w:val="12"/>
        </w:rPr>
        <w:t xml:space="preserve"> </w:t>
      </w:r>
      <w:r w:rsidRPr="006E06E4">
        <w:rPr>
          <w:rStyle w:val="StyleBoldUnderline"/>
        </w:rPr>
        <w:t>1990s, democracy had become a global phenomenon,</w:t>
      </w:r>
      <w:r w:rsidRPr="006E06E4">
        <w:rPr>
          <w:rStyle w:val="StyleBoldUnderline"/>
          <w:b w:val="0"/>
          <w:sz w:val="12"/>
          <w:u w:val="none"/>
        </w:rPr>
        <w:t>¶</w:t>
      </w:r>
      <w:r w:rsidRPr="006E06E4">
        <w:rPr>
          <w:rStyle w:val="StyleBoldUnderline"/>
          <w:sz w:val="12"/>
        </w:rPr>
        <w:t xml:space="preserve"> </w:t>
      </w:r>
      <w:r w:rsidRPr="006E06E4">
        <w:rPr>
          <w:rStyle w:val="StyleBoldUnderline"/>
        </w:rPr>
        <w:t>accounting for about three of every five</w:t>
      </w:r>
      <w:r w:rsidRPr="006E06E4">
        <w:rPr>
          <w:rStyle w:val="StyleBoldUnderline"/>
          <w:b w:val="0"/>
          <w:sz w:val="12"/>
          <w:u w:val="none"/>
        </w:rPr>
        <w:t>¶</w:t>
      </w:r>
      <w:r w:rsidRPr="006E06E4">
        <w:rPr>
          <w:rStyle w:val="StyleBoldUnderline"/>
          <w:sz w:val="12"/>
        </w:rPr>
        <w:t xml:space="preserve"> </w:t>
      </w:r>
      <w:r w:rsidRPr="006E06E4">
        <w:rPr>
          <w:rStyle w:val="StyleBoldUnderline"/>
        </w:rPr>
        <w:t>states in the world</w:t>
      </w:r>
      <w:r w:rsidRPr="006E06E4">
        <w:rPr>
          <w:sz w:val="16"/>
        </w:rPr>
        <w:t>.</w:t>
      </w:r>
    </w:p>
    <w:p w14:paraId="29C4B263" w14:textId="77777777" w:rsidR="00416849" w:rsidRDefault="00416849" w:rsidP="00416849">
      <w:pPr>
        <w:rPr>
          <w:sz w:val="16"/>
        </w:rPr>
      </w:pPr>
    </w:p>
    <w:p w14:paraId="79FC4B90" w14:textId="77777777" w:rsidR="00416849" w:rsidRDefault="00416849" w:rsidP="00416849">
      <w:pPr>
        <w:pStyle w:val="Heading4"/>
      </w:pPr>
      <w:r>
        <w:t>Global democratization is consolidating now – the US isn’t key</w:t>
      </w:r>
    </w:p>
    <w:p w14:paraId="5EEBDE14" w14:textId="77777777" w:rsidR="00416849" w:rsidRDefault="00416849" w:rsidP="00416849">
      <w:r w:rsidRPr="006E06E4">
        <w:t xml:space="preserve">Larry </w:t>
      </w:r>
      <w:r w:rsidRPr="006E06E4">
        <w:rPr>
          <w:rStyle w:val="StyleStyleBold12pt"/>
        </w:rPr>
        <w:t>Diamond</w:t>
      </w:r>
      <w:r w:rsidRPr="006E06E4">
        <w:t xml:space="preserve">, January </w:t>
      </w:r>
      <w:r w:rsidRPr="006E06E4">
        <w:rPr>
          <w:rStyle w:val="StyleStyleBold12pt"/>
        </w:rPr>
        <w:t>2014</w:t>
      </w:r>
      <w:r w:rsidRPr="006E06E4">
        <w:t>, [prof. at Stanford], Journal of Current History, vol. 99, “The Next Democratic Century,” http://cddrl.fsi.stanford.edu/sites/default/files/LD_Current_History_Jan_14.pdf, mm</w:t>
      </w:r>
    </w:p>
    <w:p w14:paraId="19B38E65" w14:textId="77777777" w:rsidR="00416849" w:rsidRPr="006E06E4" w:rsidRDefault="00416849" w:rsidP="00416849"/>
    <w:p w14:paraId="186A661A" w14:textId="77777777" w:rsidR="00416849" w:rsidRDefault="00416849" w:rsidP="00416849">
      <w:pPr>
        <w:rPr>
          <w:sz w:val="14"/>
        </w:rPr>
      </w:pPr>
      <w:r w:rsidRPr="005C62C8">
        <w:rPr>
          <w:sz w:val="14"/>
        </w:rPr>
        <w:t xml:space="preserve">Even so, </w:t>
      </w:r>
      <w:r w:rsidRPr="006E06E4">
        <w:rPr>
          <w:rStyle w:val="StyleBoldUnderline"/>
        </w:rPr>
        <w:t>a surprising number of</w:t>
      </w:r>
      <w:r w:rsidRPr="005C62C8">
        <w:rPr>
          <w:sz w:val="14"/>
        </w:rPr>
        <w:t xml:space="preserve"> other </w:t>
      </w:r>
      <w:r w:rsidRPr="006E06E4">
        <w:rPr>
          <w:rStyle w:val="StyleBoldUnderline"/>
        </w:rPr>
        <w:t>emerging</w:t>
      </w:r>
      <w:r w:rsidRPr="005C62C8">
        <w:rPr>
          <w:rStyle w:val="StyleBoldUnderline"/>
          <w:b w:val="0"/>
          <w:sz w:val="12"/>
          <w:u w:val="none"/>
        </w:rPr>
        <w:t>¶</w:t>
      </w:r>
      <w:r w:rsidRPr="006E06E4">
        <w:rPr>
          <w:rStyle w:val="StyleBoldUnderline"/>
          <w:sz w:val="12"/>
        </w:rPr>
        <w:t xml:space="preserve"> </w:t>
      </w:r>
      <w:r w:rsidRPr="006E06E4">
        <w:rPr>
          <w:rStyle w:val="StyleBoldUnderline"/>
        </w:rPr>
        <w:t>democracies have met a litmus test of reasonably</w:t>
      </w:r>
      <w:r w:rsidRPr="005C62C8">
        <w:rPr>
          <w:rStyle w:val="StyleBoldUnderline"/>
          <w:b w:val="0"/>
          <w:sz w:val="12"/>
          <w:u w:val="none"/>
        </w:rPr>
        <w:t>¶</w:t>
      </w:r>
      <w:r w:rsidRPr="006E06E4">
        <w:rPr>
          <w:rStyle w:val="StyleBoldUnderline"/>
          <w:sz w:val="12"/>
        </w:rPr>
        <w:t xml:space="preserve"> </w:t>
      </w:r>
      <w:r w:rsidRPr="006E06E4">
        <w:rPr>
          <w:rStyle w:val="StyleBoldUnderline"/>
        </w:rPr>
        <w:t xml:space="preserve">“liberal” democracy </w:t>
      </w:r>
      <w:r w:rsidRPr="005C62C8">
        <w:rPr>
          <w:sz w:val="14"/>
        </w:rPr>
        <w:t>(garnering one of the two</w:t>
      </w:r>
      <w:r w:rsidRPr="005C62C8">
        <w:rPr>
          <w:sz w:val="12"/>
        </w:rPr>
        <w:t>¶</w:t>
      </w:r>
      <w:r w:rsidRPr="005C62C8">
        <w:rPr>
          <w:sz w:val="14"/>
        </w:rPr>
        <w:t xml:space="preserve"> best scores on the seven-point Freedom House</w:t>
      </w:r>
      <w:r w:rsidRPr="005C62C8">
        <w:rPr>
          <w:sz w:val="12"/>
        </w:rPr>
        <w:t>¶</w:t>
      </w:r>
      <w:r w:rsidRPr="005C62C8">
        <w:rPr>
          <w:sz w:val="14"/>
        </w:rPr>
        <w:t xml:space="preserve"> scales of both political rights and civil liberties).</w:t>
      </w:r>
      <w:r w:rsidRPr="005C62C8">
        <w:rPr>
          <w:sz w:val="12"/>
        </w:rPr>
        <w:t>¶</w:t>
      </w:r>
      <w:r w:rsidRPr="005C62C8">
        <w:rPr>
          <w:sz w:val="14"/>
        </w:rPr>
        <w:t xml:space="preserve"> </w:t>
      </w:r>
      <w:r w:rsidRPr="006E06E4">
        <w:rPr>
          <w:rStyle w:val="StyleBoldUnderline"/>
        </w:rPr>
        <w:t xml:space="preserve">Forty percent of the world’s states and about </w:t>
      </w:r>
      <w:proofErr w:type="spellStart"/>
      <w:r w:rsidRPr="006E06E4">
        <w:rPr>
          <w:rStyle w:val="StyleBoldUnderline"/>
        </w:rPr>
        <w:t>twothirds</w:t>
      </w:r>
      <w:proofErr w:type="spellEnd"/>
      <w:r w:rsidRPr="005C62C8">
        <w:rPr>
          <w:rStyle w:val="StyleBoldUnderline"/>
          <w:b w:val="0"/>
          <w:sz w:val="12"/>
          <w:u w:val="none"/>
        </w:rPr>
        <w:t>¶</w:t>
      </w:r>
      <w:r w:rsidRPr="006E06E4">
        <w:rPr>
          <w:rStyle w:val="StyleBoldUnderline"/>
          <w:sz w:val="12"/>
        </w:rPr>
        <w:t xml:space="preserve"> </w:t>
      </w:r>
      <w:r w:rsidRPr="006E06E4">
        <w:rPr>
          <w:rStyle w:val="StyleBoldUnderline"/>
        </w:rPr>
        <w:t>of the world’s democracies</w:t>
      </w:r>
      <w:r w:rsidRPr="005C62C8">
        <w:rPr>
          <w:sz w:val="14"/>
        </w:rPr>
        <w:t xml:space="preserve"> (or 79 nations in</w:t>
      </w:r>
      <w:r w:rsidRPr="005C62C8">
        <w:rPr>
          <w:sz w:val="12"/>
        </w:rPr>
        <w:t>¶</w:t>
      </w:r>
      <w:r w:rsidRPr="005C62C8">
        <w:rPr>
          <w:sz w:val="14"/>
        </w:rPr>
        <w:t xml:space="preserve"> all) </w:t>
      </w:r>
      <w:r w:rsidRPr="006E06E4">
        <w:rPr>
          <w:rStyle w:val="StyleBoldUnderline"/>
        </w:rPr>
        <w:t>now meet this test</w:t>
      </w:r>
      <w:r w:rsidRPr="005C62C8">
        <w:rPr>
          <w:sz w:val="14"/>
        </w:rPr>
        <w:t>. And</w:t>
      </w:r>
      <w:r w:rsidRPr="005C62C8">
        <w:rPr>
          <w:sz w:val="12"/>
        </w:rPr>
        <w:t>¶</w:t>
      </w:r>
      <w:r w:rsidRPr="005C62C8">
        <w:rPr>
          <w:sz w:val="14"/>
        </w:rPr>
        <w:t xml:space="preserve"> </w:t>
      </w:r>
      <w:r w:rsidRPr="006E06E4">
        <w:rPr>
          <w:rStyle w:val="StyleBoldUnderline"/>
        </w:rPr>
        <w:t>while the number</w:t>
      </w:r>
      <w:r w:rsidRPr="005C62C8">
        <w:rPr>
          <w:sz w:val="14"/>
        </w:rPr>
        <w:t xml:space="preserve"> and proportion</w:t>
      </w:r>
      <w:r w:rsidRPr="005C62C8">
        <w:rPr>
          <w:sz w:val="12"/>
        </w:rPr>
        <w:t>¶</w:t>
      </w:r>
      <w:r w:rsidRPr="005C62C8">
        <w:rPr>
          <w:sz w:val="14"/>
        </w:rPr>
        <w:t xml:space="preserve"> </w:t>
      </w:r>
      <w:r w:rsidRPr="006E06E4">
        <w:rPr>
          <w:rStyle w:val="StyleBoldUnderline"/>
        </w:rPr>
        <w:t>of liberal democracies</w:t>
      </w:r>
      <w:r w:rsidRPr="005C62C8">
        <w:rPr>
          <w:rStyle w:val="StyleBoldUnderline"/>
          <w:b w:val="0"/>
          <w:sz w:val="12"/>
          <w:u w:val="none"/>
        </w:rPr>
        <w:t>¶</w:t>
      </w:r>
      <w:r w:rsidRPr="006E06E4">
        <w:rPr>
          <w:rStyle w:val="StyleBoldUnderline"/>
          <w:sz w:val="12"/>
        </w:rPr>
        <w:t xml:space="preserve"> </w:t>
      </w:r>
      <w:r w:rsidRPr="006E06E4">
        <w:rPr>
          <w:rStyle w:val="StyleBoldUnderline"/>
        </w:rPr>
        <w:t>have hardly changed in</w:t>
      </w:r>
      <w:r w:rsidRPr="005C62C8">
        <w:rPr>
          <w:rStyle w:val="StyleBoldUnderline"/>
          <w:b w:val="0"/>
          <w:sz w:val="12"/>
          <w:u w:val="none"/>
        </w:rPr>
        <w:t>¶</w:t>
      </w:r>
      <w:r w:rsidRPr="006E06E4">
        <w:rPr>
          <w:rStyle w:val="StyleBoldUnderline"/>
          <w:sz w:val="12"/>
        </w:rPr>
        <w:t xml:space="preserve"> </w:t>
      </w:r>
      <w:r w:rsidRPr="006E06E4">
        <w:rPr>
          <w:rStyle w:val="StyleBoldUnderline"/>
        </w:rPr>
        <w:t xml:space="preserve">the last seven years, </w:t>
      </w:r>
      <w:r w:rsidRPr="006E06E4">
        <w:rPr>
          <w:rStyle w:val="Emphasis"/>
        </w:rPr>
        <w:t>at least they have not declined</w:t>
      </w:r>
      <w:r w:rsidRPr="005C62C8">
        <w:rPr>
          <w:sz w:val="14"/>
        </w:rPr>
        <w:t>.</w:t>
      </w:r>
      <w:r w:rsidRPr="005C62C8">
        <w:rPr>
          <w:sz w:val="12"/>
        </w:rPr>
        <w:t>¶</w:t>
      </w:r>
      <w:r w:rsidRPr="005C62C8">
        <w:rPr>
          <w:sz w:val="14"/>
        </w:rPr>
        <w:t xml:space="preserve"> Moreover, </w:t>
      </w:r>
      <w:r w:rsidRPr="006E06E4">
        <w:rPr>
          <w:rStyle w:val="StyleBoldUnderline"/>
        </w:rPr>
        <w:t>a number of</w:t>
      </w:r>
      <w:r w:rsidRPr="005C62C8">
        <w:rPr>
          <w:rStyle w:val="StyleBoldUnderline"/>
          <w:b w:val="0"/>
          <w:sz w:val="12"/>
          <w:u w:val="none"/>
        </w:rPr>
        <w:t>¶</w:t>
      </w:r>
      <w:r w:rsidRPr="006E06E4">
        <w:rPr>
          <w:rStyle w:val="StyleBoldUnderline"/>
          <w:sz w:val="12"/>
        </w:rPr>
        <w:t xml:space="preserve"> </w:t>
      </w:r>
      <w:r w:rsidRPr="006E06E4">
        <w:rPr>
          <w:rStyle w:val="StyleBoldUnderline"/>
        </w:rPr>
        <w:t>other emerging market</w:t>
      </w:r>
      <w:r w:rsidRPr="005C62C8">
        <w:rPr>
          <w:rStyle w:val="StyleBoldUnderline"/>
          <w:b w:val="0"/>
          <w:sz w:val="12"/>
          <w:u w:val="none"/>
        </w:rPr>
        <w:t>¶</w:t>
      </w:r>
      <w:r w:rsidRPr="006E06E4">
        <w:rPr>
          <w:rStyle w:val="StyleBoldUnderline"/>
          <w:sz w:val="12"/>
        </w:rPr>
        <w:t xml:space="preserve"> </w:t>
      </w:r>
      <w:r w:rsidRPr="006E06E4">
        <w:rPr>
          <w:rStyle w:val="StyleBoldUnderline"/>
        </w:rPr>
        <w:t>countries have consolidated a decent level of</w:t>
      </w:r>
      <w:r w:rsidRPr="005C62C8">
        <w:rPr>
          <w:rStyle w:val="StyleBoldUnderline"/>
          <w:b w:val="0"/>
          <w:sz w:val="12"/>
          <w:u w:val="none"/>
        </w:rPr>
        <w:t>¶</w:t>
      </w:r>
      <w:r w:rsidRPr="006E06E4">
        <w:rPr>
          <w:rStyle w:val="StyleBoldUnderline"/>
          <w:sz w:val="12"/>
        </w:rPr>
        <w:t xml:space="preserve"> </w:t>
      </w:r>
      <w:r w:rsidRPr="006E06E4">
        <w:rPr>
          <w:rStyle w:val="StyleBoldUnderline"/>
        </w:rPr>
        <w:t>democracy</w:t>
      </w:r>
      <w:r w:rsidRPr="005C62C8">
        <w:rPr>
          <w:sz w:val="14"/>
        </w:rPr>
        <w:t>—in the sense that it is very difficult</w:t>
      </w:r>
      <w:r w:rsidRPr="005C62C8">
        <w:rPr>
          <w:sz w:val="12"/>
        </w:rPr>
        <w:t>¶</w:t>
      </w:r>
      <w:r w:rsidRPr="005C62C8">
        <w:rPr>
          <w:sz w:val="14"/>
        </w:rPr>
        <w:t xml:space="preserve"> to imagine another reversal of democracy in these</w:t>
      </w:r>
      <w:r w:rsidRPr="005C62C8">
        <w:rPr>
          <w:sz w:val="12"/>
        </w:rPr>
        <w:t>¶</w:t>
      </w:r>
      <w:r w:rsidRPr="005C62C8">
        <w:rPr>
          <w:sz w:val="14"/>
        </w:rPr>
        <w:t xml:space="preserve"> countries. To the extent that they find democratic</w:t>
      </w:r>
      <w:r w:rsidRPr="005C62C8">
        <w:rPr>
          <w:sz w:val="12"/>
        </w:rPr>
        <w:t>¶</w:t>
      </w:r>
      <w:r w:rsidRPr="005C62C8">
        <w:rPr>
          <w:sz w:val="14"/>
        </w:rPr>
        <w:t xml:space="preserve"> “consolidation” a useful concept, most scholars</w:t>
      </w:r>
      <w:r w:rsidRPr="005C62C8">
        <w:rPr>
          <w:sz w:val="12"/>
        </w:rPr>
        <w:t>¶</w:t>
      </w:r>
      <w:r w:rsidRPr="005C62C8">
        <w:rPr>
          <w:sz w:val="14"/>
        </w:rPr>
        <w:t xml:space="preserve"> of Brazil would put it in this category. The same</w:t>
      </w:r>
      <w:r w:rsidRPr="005C62C8">
        <w:rPr>
          <w:sz w:val="12"/>
        </w:rPr>
        <w:t>¶</w:t>
      </w:r>
      <w:r w:rsidRPr="005C62C8">
        <w:rPr>
          <w:sz w:val="14"/>
        </w:rPr>
        <w:t xml:space="preserve"> is true for Mexico, where democracy has survived</w:t>
      </w:r>
      <w:r w:rsidRPr="005C62C8">
        <w:rPr>
          <w:sz w:val="12"/>
        </w:rPr>
        <w:t>¶</w:t>
      </w:r>
      <w:r w:rsidRPr="005C62C8">
        <w:rPr>
          <w:sz w:val="14"/>
        </w:rPr>
        <w:t xml:space="preserve"> in the face of widespread violence related to drug</w:t>
      </w:r>
      <w:r w:rsidRPr="005C62C8">
        <w:rPr>
          <w:sz w:val="12"/>
        </w:rPr>
        <w:t>¶</w:t>
      </w:r>
      <w:r w:rsidRPr="005C62C8">
        <w:rPr>
          <w:sz w:val="14"/>
        </w:rPr>
        <w:t xml:space="preserve"> trafficking. For all its disturbing levels of corruption,</w:t>
      </w:r>
      <w:r w:rsidRPr="005C62C8">
        <w:rPr>
          <w:sz w:val="12"/>
        </w:rPr>
        <w:t>¶</w:t>
      </w:r>
      <w:r w:rsidRPr="005C62C8">
        <w:rPr>
          <w:sz w:val="14"/>
        </w:rPr>
        <w:t xml:space="preserve"> </w:t>
      </w:r>
      <w:proofErr w:type="spellStart"/>
      <w:r w:rsidRPr="005C62C8">
        <w:rPr>
          <w:sz w:val="14"/>
        </w:rPr>
        <w:t>clientelism</w:t>
      </w:r>
      <w:proofErr w:type="spellEnd"/>
      <w:r w:rsidRPr="005C62C8">
        <w:rPr>
          <w:sz w:val="14"/>
        </w:rPr>
        <w:t>, paralysis, and dysfunction, it</w:t>
      </w:r>
      <w:r w:rsidRPr="005C62C8">
        <w:rPr>
          <w:sz w:val="12"/>
        </w:rPr>
        <w:t>¶</w:t>
      </w:r>
      <w:r w:rsidRPr="005C62C8">
        <w:rPr>
          <w:sz w:val="14"/>
        </w:rPr>
        <w:t xml:space="preserve"> is similarly difficult to imagine democracy being</w:t>
      </w:r>
      <w:r w:rsidRPr="005C62C8">
        <w:rPr>
          <w:sz w:val="12"/>
        </w:rPr>
        <w:t>¶</w:t>
      </w:r>
      <w:r w:rsidRPr="005C62C8">
        <w:rPr>
          <w:sz w:val="14"/>
        </w:rPr>
        <w:t xml:space="preserve"> replaced by another type of regime in India. If,</w:t>
      </w:r>
      <w:r w:rsidRPr="005C62C8">
        <w:rPr>
          <w:sz w:val="12"/>
        </w:rPr>
        <w:t>¶</w:t>
      </w:r>
      <w:r w:rsidRPr="005C62C8">
        <w:rPr>
          <w:sz w:val="14"/>
        </w:rPr>
        <w:t xml:space="preserve"> after a disappointing second term for President</w:t>
      </w:r>
      <w:r w:rsidRPr="005C62C8">
        <w:rPr>
          <w:sz w:val="12"/>
        </w:rPr>
        <w:t>¶</w:t>
      </w:r>
      <w:r w:rsidRPr="005C62C8">
        <w:rPr>
          <w:sz w:val="14"/>
        </w:rPr>
        <w:t xml:space="preserve"> </w:t>
      </w:r>
      <w:proofErr w:type="spellStart"/>
      <w:r w:rsidRPr="005C62C8">
        <w:rPr>
          <w:sz w:val="14"/>
        </w:rPr>
        <w:t>Susilo</w:t>
      </w:r>
      <w:proofErr w:type="spellEnd"/>
      <w:r w:rsidRPr="005C62C8">
        <w:rPr>
          <w:sz w:val="14"/>
        </w:rPr>
        <w:t xml:space="preserve"> </w:t>
      </w:r>
      <w:proofErr w:type="spellStart"/>
      <w:r w:rsidRPr="005C62C8">
        <w:rPr>
          <w:sz w:val="14"/>
        </w:rPr>
        <w:t>Bambang</w:t>
      </w:r>
      <w:proofErr w:type="spellEnd"/>
      <w:r w:rsidRPr="005C62C8">
        <w:rPr>
          <w:sz w:val="14"/>
        </w:rPr>
        <w:t xml:space="preserve"> </w:t>
      </w:r>
      <w:proofErr w:type="spellStart"/>
      <w:r w:rsidRPr="005C62C8">
        <w:rPr>
          <w:sz w:val="14"/>
        </w:rPr>
        <w:t>Yudhoyono</w:t>
      </w:r>
      <w:proofErr w:type="spellEnd"/>
      <w:r w:rsidRPr="005C62C8">
        <w:rPr>
          <w:sz w:val="14"/>
        </w:rPr>
        <w:t>, Indonesia elects a</w:t>
      </w:r>
      <w:r w:rsidRPr="005C62C8">
        <w:rPr>
          <w:sz w:val="12"/>
        </w:rPr>
        <w:t>¶</w:t>
      </w:r>
      <w:r w:rsidRPr="005C62C8">
        <w:rPr>
          <w:sz w:val="14"/>
        </w:rPr>
        <w:t xml:space="preserve"> reformist president in 2014 (such as the energetic,</w:t>
      </w:r>
      <w:r w:rsidRPr="005C62C8">
        <w:rPr>
          <w:sz w:val="12"/>
        </w:rPr>
        <w:t>¶</w:t>
      </w:r>
      <w:r w:rsidRPr="005C62C8">
        <w:rPr>
          <w:sz w:val="14"/>
        </w:rPr>
        <w:t xml:space="preserve"> progressive governor of Jakarta, </w:t>
      </w:r>
      <w:proofErr w:type="spellStart"/>
      <w:r w:rsidRPr="005C62C8">
        <w:rPr>
          <w:sz w:val="14"/>
        </w:rPr>
        <w:t>Joko</w:t>
      </w:r>
      <w:proofErr w:type="spellEnd"/>
      <w:r w:rsidRPr="005C62C8">
        <w:rPr>
          <w:sz w:val="14"/>
        </w:rPr>
        <w:t xml:space="preserve"> </w:t>
      </w:r>
      <w:proofErr w:type="spellStart"/>
      <w:r w:rsidRPr="005C62C8">
        <w:rPr>
          <w:sz w:val="14"/>
        </w:rPr>
        <w:t>Widodo</w:t>
      </w:r>
      <w:proofErr w:type="spellEnd"/>
      <w:r w:rsidRPr="005C62C8">
        <w:rPr>
          <w:sz w:val="14"/>
        </w:rPr>
        <w:t>,</w:t>
      </w:r>
      <w:r w:rsidRPr="005C62C8">
        <w:rPr>
          <w:sz w:val="12"/>
        </w:rPr>
        <w:t>¶</w:t>
      </w:r>
      <w:r w:rsidRPr="005C62C8">
        <w:rPr>
          <w:sz w:val="14"/>
        </w:rPr>
        <w:t xml:space="preserve"> who is now leading in the polls), Indonesian</w:t>
      </w:r>
      <w:r w:rsidRPr="005C62C8">
        <w:rPr>
          <w:sz w:val="12"/>
        </w:rPr>
        <w:t>¶</w:t>
      </w:r>
      <w:r w:rsidRPr="005C62C8">
        <w:rPr>
          <w:sz w:val="14"/>
        </w:rPr>
        <w:t xml:space="preserve"> democracy might also turn in a more liberal and</w:t>
      </w:r>
      <w:r w:rsidRPr="005C62C8">
        <w:rPr>
          <w:sz w:val="12"/>
        </w:rPr>
        <w:t>¶</w:t>
      </w:r>
      <w:r w:rsidRPr="005C62C8">
        <w:rPr>
          <w:sz w:val="14"/>
        </w:rPr>
        <w:t xml:space="preserve"> stable direction.</w:t>
      </w:r>
      <w:r w:rsidRPr="005C62C8">
        <w:rPr>
          <w:sz w:val="12"/>
        </w:rPr>
        <w:t>¶</w:t>
      </w:r>
      <w:r w:rsidRPr="005C62C8">
        <w:rPr>
          <w:sz w:val="14"/>
        </w:rPr>
        <w:t xml:space="preserve"> South Korea, Brazil, Mexico, India, and</w:t>
      </w:r>
      <w:r w:rsidRPr="005C62C8">
        <w:rPr>
          <w:sz w:val="12"/>
        </w:rPr>
        <w:t>¶</w:t>
      </w:r>
      <w:r w:rsidRPr="005C62C8">
        <w:rPr>
          <w:sz w:val="14"/>
        </w:rPr>
        <w:t xml:space="preserve"> Indonesia are among the emerging market members</w:t>
      </w:r>
      <w:r w:rsidRPr="005C62C8">
        <w:rPr>
          <w:sz w:val="12"/>
        </w:rPr>
        <w:t>¶</w:t>
      </w:r>
      <w:r w:rsidRPr="005C62C8">
        <w:rPr>
          <w:sz w:val="14"/>
        </w:rPr>
        <w:t xml:space="preserve"> of the Group of 20 industrialized nations Three other members of that club—Turkey,</w:t>
      </w:r>
      <w:r w:rsidRPr="005C62C8">
        <w:rPr>
          <w:sz w:val="12"/>
        </w:rPr>
        <w:t>¶</w:t>
      </w:r>
      <w:r w:rsidRPr="005C62C8">
        <w:rPr>
          <w:sz w:val="14"/>
        </w:rPr>
        <w:t xml:space="preserve"> Argentina, and South Africa—fall into the category</w:t>
      </w:r>
      <w:r w:rsidRPr="005C62C8">
        <w:rPr>
          <w:sz w:val="12"/>
        </w:rPr>
        <w:t>¶</w:t>
      </w:r>
      <w:r w:rsidRPr="005C62C8">
        <w:rPr>
          <w:sz w:val="14"/>
        </w:rPr>
        <w:t xml:space="preserve"> of more troubled or embattled democracies,</w:t>
      </w:r>
      <w:r w:rsidRPr="005C62C8">
        <w:rPr>
          <w:sz w:val="12"/>
        </w:rPr>
        <w:t>¶</w:t>
      </w:r>
      <w:r w:rsidRPr="005C62C8">
        <w:rPr>
          <w:sz w:val="14"/>
        </w:rPr>
        <w:t xml:space="preserve"> with ruling executives and parties that appear to</w:t>
      </w:r>
      <w:r w:rsidRPr="005C62C8">
        <w:rPr>
          <w:sz w:val="12"/>
        </w:rPr>
        <w:t>¶</w:t>
      </w:r>
      <w:r w:rsidRPr="005C62C8">
        <w:rPr>
          <w:sz w:val="14"/>
        </w:rPr>
        <w:t xml:space="preserve"> harbor hegemonic ambitions. Each of the three</w:t>
      </w:r>
      <w:r w:rsidRPr="005C62C8">
        <w:rPr>
          <w:sz w:val="12"/>
        </w:rPr>
        <w:t>¶</w:t>
      </w:r>
      <w:r w:rsidRPr="005C62C8">
        <w:rPr>
          <w:sz w:val="14"/>
        </w:rPr>
        <w:t xml:space="preserve"> will hold national elections in 2014 or 2015, during</w:t>
      </w:r>
      <w:r w:rsidRPr="005C62C8">
        <w:rPr>
          <w:sz w:val="12"/>
        </w:rPr>
        <w:t>¶</w:t>
      </w:r>
      <w:r w:rsidRPr="005C62C8">
        <w:rPr>
          <w:sz w:val="14"/>
        </w:rPr>
        <w:t xml:space="preserve"> which each could move either in the direction</w:t>
      </w:r>
      <w:r w:rsidRPr="005C62C8">
        <w:rPr>
          <w:sz w:val="12"/>
        </w:rPr>
        <w:t>¶</w:t>
      </w:r>
      <w:r w:rsidRPr="005C62C8">
        <w:rPr>
          <w:sz w:val="14"/>
        </w:rPr>
        <w:t xml:space="preserve"> of further democratic decay or toward a more liberal</w:t>
      </w:r>
      <w:r w:rsidRPr="005C62C8">
        <w:rPr>
          <w:sz w:val="12"/>
        </w:rPr>
        <w:t>¶</w:t>
      </w:r>
      <w:r w:rsidRPr="005C62C8">
        <w:rPr>
          <w:sz w:val="14"/>
        </w:rPr>
        <w:t xml:space="preserve"> and rooted democracy.</w:t>
      </w:r>
      <w:r w:rsidRPr="005C62C8">
        <w:rPr>
          <w:sz w:val="12"/>
        </w:rPr>
        <w:t>¶</w:t>
      </w:r>
      <w:r w:rsidRPr="005C62C8">
        <w:rPr>
          <w:sz w:val="14"/>
        </w:rPr>
        <w:t xml:space="preserve"> Having decimated the old power establishment</w:t>
      </w:r>
      <w:r w:rsidRPr="005C62C8">
        <w:rPr>
          <w:sz w:val="12"/>
        </w:rPr>
        <w:t>¶</w:t>
      </w:r>
      <w:r w:rsidRPr="005C62C8">
        <w:rPr>
          <w:sz w:val="14"/>
        </w:rPr>
        <w:t xml:space="preserve"> in suspiciously wide-ranging trials of alleged</w:t>
      </w:r>
      <w:r w:rsidRPr="005C62C8">
        <w:rPr>
          <w:sz w:val="12"/>
        </w:rPr>
        <w:t>¶</w:t>
      </w:r>
      <w:r w:rsidRPr="005C62C8">
        <w:rPr>
          <w:sz w:val="14"/>
        </w:rPr>
        <w:t xml:space="preserve"> coup plotters, while also continuing to intimidate</w:t>
      </w:r>
      <w:r w:rsidRPr="005C62C8">
        <w:rPr>
          <w:sz w:val="12"/>
        </w:rPr>
        <w:t>¶</w:t>
      </w:r>
      <w:r w:rsidRPr="005C62C8">
        <w:rPr>
          <w:sz w:val="14"/>
        </w:rPr>
        <w:t xml:space="preserve"> and constrain the press, Prime Minister </w:t>
      </w:r>
      <w:proofErr w:type="spellStart"/>
      <w:r w:rsidRPr="005C62C8">
        <w:rPr>
          <w:sz w:val="14"/>
        </w:rPr>
        <w:t>Recep</w:t>
      </w:r>
      <w:proofErr w:type="spellEnd"/>
      <w:r w:rsidRPr="005C62C8">
        <w:rPr>
          <w:sz w:val="12"/>
        </w:rPr>
        <w:t>¶</w:t>
      </w:r>
      <w:r w:rsidRPr="005C62C8">
        <w:rPr>
          <w:sz w:val="14"/>
        </w:rPr>
        <w:t xml:space="preserve"> </w:t>
      </w:r>
      <w:proofErr w:type="spellStart"/>
      <w:r w:rsidRPr="005C62C8">
        <w:rPr>
          <w:sz w:val="14"/>
        </w:rPr>
        <w:t>Tayyip</w:t>
      </w:r>
      <w:proofErr w:type="spellEnd"/>
      <w:r w:rsidRPr="005C62C8">
        <w:rPr>
          <w:sz w:val="14"/>
        </w:rPr>
        <w:t xml:space="preserve"> </w:t>
      </w:r>
      <w:proofErr w:type="spellStart"/>
      <w:r w:rsidRPr="005C62C8">
        <w:rPr>
          <w:sz w:val="14"/>
        </w:rPr>
        <w:t>Erdogan</w:t>
      </w:r>
      <w:proofErr w:type="spellEnd"/>
      <w:r w:rsidRPr="005C62C8">
        <w:rPr>
          <w:sz w:val="14"/>
        </w:rPr>
        <w:t xml:space="preserve"> and his Justice and Development</w:t>
      </w:r>
      <w:r w:rsidRPr="005C62C8">
        <w:rPr>
          <w:sz w:val="12"/>
        </w:rPr>
        <w:t>¶</w:t>
      </w:r>
      <w:r w:rsidRPr="005C62C8">
        <w:rPr>
          <w:sz w:val="14"/>
        </w:rPr>
        <w:t xml:space="preserve"> Party (AKP) remain the dominant political force</w:t>
      </w:r>
      <w:r w:rsidRPr="005C62C8">
        <w:rPr>
          <w:sz w:val="12"/>
        </w:rPr>
        <w:t>¶</w:t>
      </w:r>
      <w:r w:rsidRPr="005C62C8">
        <w:rPr>
          <w:sz w:val="14"/>
        </w:rPr>
        <w:t xml:space="preserve"> in Turkey. After serving more than a decade as</w:t>
      </w:r>
      <w:r w:rsidRPr="005C62C8">
        <w:rPr>
          <w:sz w:val="12"/>
        </w:rPr>
        <w:t>¶</w:t>
      </w:r>
      <w:r w:rsidRPr="005C62C8">
        <w:rPr>
          <w:sz w:val="14"/>
        </w:rPr>
        <w:t xml:space="preserve"> prime minister, </w:t>
      </w:r>
      <w:proofErr w:type="spellStart"/>
      <w:r w:rsidRPr="005C62C8">
        <w:rPr>
          <w:sz w:val="14"/>
        </w:rPr>
        <w:t>Erdogan</w:t>
      </w:r>
      <w:proofErr w:type="spellEnd"/>
      <w:r w:rsidRPr="005C62C8">
        <w:rPr>
          <w:sz w:val="14"/>
        </w:rPr>
        <w:t xml:space="preserve"> (whose party’s rules</w:t>
      </w:r>
      <w:r w:rsidRPr="005C62C8">
        <w:rPr>
          <w:sz w:val="12"/>
        </w:rPr>
        <w:t>¶</w:t>
      </w:r>
      <w:r w:rsidRPr="005C62C8">
        <w:rPr>
          <w:sz w:val="14"/>
        </w:rPr>
        <w:t xml:space="preserve"> bar him from seeking another term in that post)</w:t>
      </w:r>
      <w:r w:rsidRPr="005C62C8">
        <w:rPr>
          <w:sz w:val="12"/>
        </w:rPr>
        <w:t>¶</w:t>
      </w:r>
      <w:r w:rsidRPr="005C62C8">
        <w:rPr>
          <w:sz w:val="14"/>
        </w:rPr>
        <w:t xml:space="preserve"> is trying to change the constitution to create a</w:t>
      </w:r>
      <w:r w:rsidRPr="005C62C8">
        <w:rPr>
          <w:sz w:val="12"/>
        </w:rPr>
        <w:t>¶</w:t>
      </w:r>
      <w:r w:rsidRPr="005C62C8">
        <w:rPr>
          <w:sz w:val="14"/>
        </w:rPr>
        <w:t xml:space="preserve"> muscular, French-style semi-presidential system,</w:t>
      </w:r>
      <w:r w:rsidRPr="005C62C8">
        <w:rPr>
          <w:sz w:val="12"/>
        </w:rPr>
        <w:t>¶</w:t>
      </w:r>
      <w:r w:rsidRPr="005C62C8">
        <w:rPr>
          <w:sz w:val="14"/>
        </w:rPr>
        <w:t xml:space="preserve"> which would enable him to remain in power for</w:t>
      </w:r>
      <w:r w:rsidRPr="005C62C8">
        <w:rPr>
          <w:sz w:val="12"/>
        </w:rPr>
        <w:t>¶</w:t>
      </w:r>
      <w:r w:rsidRPr="005C62C8">
        <w:rPr>
          <w:sz w:val="14"/>
        </w:rPr>
        <w:t xml:space="preserve"> a long time. Turkey will hold its first direct presidential</w:t>
      </w:r>
      <w:r w:rsidRPr="005C62C8">
        <w:rPr>
          <w:sz w:val="12"/>
        </w:rPr>
        <w:t>¶</w:t>
      </w:r>
      <w:r w:rsidRPr="005C62C8">
        <w:rPr>
          <w:sz w:val="14"/>
        </w:rPr>
        <w:t xml:space="preserve"> election in August 2014, but it is not at all</w:t>
      </w:r>
      <w:r w:rsidRPr="005C62C8">
        <w:rPr>
          <w:sz w:val="12"/>
        </w:rPr>
        <w:t>¶</w:t>
      </w:r>
      <w:r w:rsidRPr="005C62C8">
        <w:rPr>
          <w:sz w:val="14"/>
        </w:rPr>
        <w:t xml:space="preserve"> clear that </w:t>
      </w:r>
      <w:proofErr w:type="spellStart"/>
      <w:r w:rsidRPr="005C62C8">
        <w:rPr>
          <w:sz w:val="14"/>
        </w:rPr>
        <w:t>Erdogan</w:t>
      </w:r>
      <w:proofErr w:type="spellEnd"/>
      <w:r w:rsidRPr="005C62C8">
        <w:rPr>
          <w:sz w:val="14"/>
        </w:rPr>
        <w:t xml:space="preserve"> will succeed in amending the</w:t>
      </w:r>
      <w:r w:rsidRPr="005C62C8">
        <w:rPr>
          <w:sz w:val="12"/>
        </w:rPr>
        <w:t>¶</w:t>
      </w:r>
      <w:r w:rsidRPr="005C62C8">
        <w:rPr>
          <w:sz w:val="14"/>
        </w:rPr>
        <w:t xml:space="preserve"> constitution to give that post the strong executive</w:t>
      </w:r>
      <w:r w:rsidRPr="005C62C8">
        <w:rPr>
          <w:sz w:val="12"/>
        </w:rPr>
        <w:t>¶</w:t>
      </w:r>
      <w:r w:rsidRPr="005C62C8">
        <w:rPr>
          <w:sz w:val="14"/>
        </w:rPr>
        <w:t xml:space="preserve"> powers he seeks. Widespread youth protests in</w:t>
      </w:r>
      <w:r w:rsidRPr="005C62C8">
        <w:rPr>
          <w:sz w:val="12"/>
        </w:rPr>
        <w:t>¶</w:t>
      </w:r>
      <w:r w:rsidRPr="005C62C8">
        <w:rPr>
          <w:sz w:val="14"/>
        </w:rPr>
        <w:t xml:space="preserve"> recent months signal the beginning of a societal</w:t>
      </w:r>
      <w:r w:rsidRPr="005C62C8">
        <w:rPr>
          <w:sz w:val="12"/>
        </w:rPr>
        <w:t>¶</w:t>
      </w:r>
      <w:r w:rsidRPr="005C62C8">
        <w:rPr>
          <w:sz w:val="14"/>
        </w:rPr>
        <w:t xml:space="preserve"> pushback against the AKP’s autocratic governing</w:t>
      </w:r>
      <w:r w:rsidRPr="005C62C8">
        <w:rPr>
          <w:sz w:val="12"/>
        </w:rPr>
        <w:t>¶</w:t>
      </w:r>
      <w:r w:rsidRPr="005C62C8">
        <w:rPr>
          <w:sz w:val="14"/>
        </w:rPr>
        <w:t xml:space="preserve"> style.</w:t>
      </w:r>
      <w:r w:rsidRPr="005C62C8">
        <w:rPr>
          <w:sz w:val="12"/>
        </w:rPr>
        <w:t>¶</w:t>
      </w:r>
      <w:r w:rsidRPr="005C62C8">
        <w:rPr>
          <w:sz w:val="14"/>
        </w:rPr>
        <w:t xml:space="preserve"> In Argentina, President Cristina </w:t>
      </w:r>
      <w:proofErr w:type="spellStart"/>
      <w:r w:rsidRPr="005C62C8">
        <w:rPr>
          <w:sz w:val="14"/>
        </w:rPr>
        <w:t>Fernández</w:t>
      </w:r>
      <w:proofErr w:type="spellEnd"/>
      <w:r w:rsidRPr="005C62C8">
        <w:rPr>
          <w:sz w:val="14"/>
        </w:rPr>
        <w:t xml:space="preserve"> de</w:t>
      </w:r>
      <w:r w:rsidRPr="005C62C8">
        <w:rPr>
          <w:sz w:val="12"/>
        </w:rPr>
        <w:t>¶</w:t>
      </w:r>
      <w:r w:rsidRPr="005C62C8">
        <w:rPr>
          <w:sz w:val="14"/>
        </w:rPr>
        <w:t xml:space="preserve"> Kirchner’s bid to aggrandize her power has already</w:t>
      </w:r>
      <w:r w:rsidRPr="005C62C8">
        <w:rPr>
          <w:sz w:val="12"/>
        </w:rPr>
        <w:t>¶</w:t>
      </w:r>
      <w:r w:rsidRPr="005C62C8">
        <w:rPr>
          <w:sz w:val="14"/>
        </w:rPr>
        <w:t xml:space="preserve"> failed. In midterm elections in late October 2013,</w:t>
      </w:r>
      <w:r w:rsidRPr="005C62C8">
        <w:rPr>
          <w:sz w:val="12"/>
        </w:rPr>
        <w:t>¶</w:t>
      </w:r>
      <w:r w:rsidRPr="005C62C8">
        <w:rPr>
          <w:sz w:val="14"/>
        </w:rPr>
        <w:t xml:space="preserve"> her party fell far short of the two-thirds majority</w:t>
      </w:r>
      <w:r w:rsidRPr="005C62C8">
        <w:rPr>
          <w:sz w:val="12"/>
        </w:rPr>
        <w:t>¶</w:t>
      </w:r>
      <w:r w:rsidRPr="005C62C8">
        <w:rPr>
          <w:sz w:val="14"/>
        </w:rPr>
        <w:t xml:space="preserve"> it would need to amend the constitution to allow</w:t>
      </w:r>
      <w:r w:rsidRPr="005C62C8">
        <w:rPr>
          <w:sz w:val="12"/>
        </w:rPr>
        <w:t>¶</w:t>
      </w:r>
      <w:r w:rsidRPr="005C62C8">
        <w:rPr>
          <w:sz w:val="14"/>
        </w:rPr>
        <w:t xml:space="preserve"> her a third term. Political momentum is now shifting</w:t>
      </w:r>
      <w:r w:rsidRPr="005C62C8">
        <w:rPr>
          <w:sz w:val="12"/>
        </w:rPr>
        <w:t>¶</w:t>
      </w:r>
      <w:r w:rsidRPr="005C62C8">
        <w:rPr>
          <w:sz w:val="14"/>
        </w:rPr>
        <w:t xml:space="preserve"> from her party due to corruption and economic</w:t>
      </w:r>
      <w:r w:rsidRPr="005C62C8">
        <w:rPr>
          <w:sz w:val="12"/>
        </w:rPr>
        <w:t>¶</w:t>
      </w:r>
      <w:r w:rsidRPr="005C62C8">
        <w:rPr>
          <w:sz w:val="14"/>
        </w:rPr>
        <w:t xml:space="preserve"> mismanagement, and Argentines are beginning</w:t>
      </w:r>
      <w:r w:rsidRPr="005C62C8">
        <w:rPr>
          <w:sz w:val="12"/>
        </w:rPr>
        <w:t>¶</w:t>
      </w:r>
      <w:r w:rsidRPr="005C62C8">
        <w:rPr>
          <w:sz w:val="14"/>
        </w:rPr>
        <w:t xml:space="preserve"> to look beyond what will be a dozen years of rule</w:t>
      </w:r>
      <w:r w:rsidRPr="005C62C8">
        <w:rPr>
          <w:sz w:val="12"/>
        </w:rPr>
        <w:t>¶</w:t>
      </w:r>
      <w:r w:rsidRPr="005C62C8">
        <w:rPr>
          <w:sz w:val="14"/>
        </w:rPr>
        <w:t xml:space="preserve"> by </w:t>
      </w:r>
      <w:proofErr w:type="spellStart"/>
      <w:r w:rsidRPr="005C62C8">
        <w:rPr>
          <w:sz w:val="14"/>
        </w:rPr>
        <w:t>Fernández</w:t>
      </w:r>
      <w:proofErr w:type="spellEnd"/>
      <w:r w:rsidRPr="005C62C8">
        <w:rPr>
          <w:sz w:val="14"/>
        </w:rPr>
        <w:t xml:space="preserve"> de Kirchner and her late husband,</w:t>
      </w:r>
      <w:r w:rsidRPr="005C62C8">
        <w:rPr>
          <w:sz w:val="12"/>
        </w:rPr>
        <w:t>¶</w:t>
      </w:r>
      <w:r w:rsidRPr="005C62C8">
        <w:rPr>
          <w:sz w:val="14"/>
        </w:rPr>
        <w:t xml:space="preserve"> </w:t>
      </w:r>
      <w:proofErr w:type="spellStart"/>
      <w:r w:rsidRPr="005C62C8">
        <w:rPr>
          <w:sz w:val="14"/>
        </w:rPr>
        <w:t>Néstor</w:t>
      </w:r>
      <w:proofErr w:type="spellEnd"/>
      <w:r w:rsidRPr="005C62C8">
        <w:rPr>
          <w:sz w:val="14"/>
        </w:rPr>
        <w:t xml:space="preserve"> Kirchner.</w:t>
      </w:r>
      <w:r w:rsidRPr="005C62C8">
        <w:rPr>
          <w:sz w:val="12"/>
        </w:rPr>
        <w:t>¶</w:t>
      </w:r>
      <w:r w:rsidRPr="005C62C8">
        <w:rPr>
          <w:sz w:val="14"/>
        </w:rPr>
        <w:t xml:space="preserve"> In South Africa, while there is little doubt</w:t>
      </w:r>
      <w:r w:rsidRPr="005C62C8">
        <w:rPr>
          <w:sz w:val="12"/>
        </w:rPr>
        <w:t>¶</w:t>
      </w:r>
      <w:r w:rsidRPr="005C62C8">
        <w:rPr>
          <w:sz w:val="14"/>
        </w:rPr>
        <w:t xml:space="preserve"> that President Jacob </w:t>
      </w:r>
      <w:proofErr w:type="spellStart"/>
      <w:r w:rsidRPr="005C62C8">
        <w:rPr>
          <w:sz w:val="14"/>
        </w:rPr>
        <w:t>Zuma’s</w:t>
      </w:r>
      <w:proofErr w:type="spellEnd"/>
      <w:r w:rsidRPr="005C62C8">
        <w:rPr>
          <w:sz w:val="14"/>
        </w:rPr>
        <w:t xml:space="preserve"> African National</w:t>
      </w:r>
      <w:r w:rsidRPr="005C62C8">
        <w:rPr>
          <w:sz w:val="12"/>
        </w:rPr>
        <w:t>¶</w:t>
      </w:r>
      <w:r w:rsidRPr="005C62C8">
        <w:rPr>
          <w:sz w:val="14"/>
        </w:rPr>
        <w:t xml:space="preserve"> Congress will win the 2014 national elections, a</w:t>
      </w:r>
      <w:r w:rsidRPr="005C62C8">
        <w:rPr>
          <w:sz w:val="12"/>
        </w:rPr>
        <w:t>¶</w:t>
      </w:r>
      <w:r w:rsidRPr="005C62C8">
        <w:rPr>
          <w:sz w:val="14"/>
        </w:rPr>
        <w:t xml:space="preserve"> viable multiracial opposition is slowly beginning</w:t>
      </w:r>
      <w:r w:rsidRPr="005C62C8">
        <w:rPr>
          <w:sz w:val="12"/>
        </w:rPr>
        <w:t>¶</w:t>
      </w:r>
      <w:r w:rsidRPr="005C62C8">
        <w:rPr>
          <w:sz w:val="14"/>
        </w:rPr>
        <w:t xml:space="preserve"> to rise in the form of the Democratic Alliance,</w:t>
      </w:r>
      <w:r w:rsidRPr="005C62C8">
        <w:rPr>
          <w:sz w:val="12"/>
        </w:rPr>
        <w:t>¶</w:t>
      </w:r>
      <w:r w:rsidRPr="005C62C8">
        <w:rPr>
          <w:sz w:val="14"/>
        </w:rPr>
        <w:t xml:space="preserve"> the country’s only party to have steadily and</w:t>
      </w:r>
      <w:r w:rsidRPr="005C62C8">
        <w:rPr>
          <w:sz w:val="12"/>
        </w:rPr>
        <w:t>¶</w:t>
      </w:r>
      <w:r w:rsidRPr="005C62C8">
        <w:rPr>
          <w:sz w:val="14"/>
        </w:rPr>
        <w:t xml:space="preserve"> significantly increased its share of the vote in</w:t>
      </w:r>
      <w:r w:rsidRPr="005C62C8">
        <w:rPr>
          <w:sz w:val="12"/>
        </w:rPr>
        <w:t>¶</w:t>
      </w:r>
      <w:r w:rsidRPr="005C62C8">
        <w:rPr>
          <w:sz w:val="14"/>
        </w:rPr>
        <w:t xml:space="preserve"> each of the four post-apartheid national elections.</w:t>
      </w:r>
      <w:r w:rsidRPr="005C62C8">
        <w:rPr>
          <w:sz w:val="12"/>
        </w:rPr>
        <w:t>¶</w:t>
      </w:r>
      <w:r w:rsidRPr="005C62C8">
        <w:rPr>
          <w:sz w:val="14"/>
        </w:rPr>
        <w:t xml:space="preserve"> Led by a savvy and effective institution</w:t>
      </w:r>
      <w:r w:rsidRPr="005C62C8">
        <w:rPr>
          <w:sz w:val="12"/>
        </w:rPr>
        <w:t>¶</w:t>
      </w:r>
      <w:r w:rsidRPr="005C62C8">
        <w:rPr>
          <w:sz w:val="14"/>
        </w:rPr>
        <w:t xml:space="preserve"> builder, Western Cape Premier Helen </w:t>
      </w:r>
      <w:proofErr w:type="spellStart"/>
      <w:r w:rsidRPr="005C62C8">
        <w:rPr>
          <w:sz w:val="14"/>
        </w:rPr>
        <w:t>Zille</w:t>
      </w:r>
      <w:proofErr w:type="spellEnd"/>
      <w:r w:rsidRPr="005C62C8">
        <w:rPr>
          <w:sz w:val="14"/>
        </w:rPr>
        <w:t>, the</w:t>
      </w:r>
      <w:r w:rsidRPr="005C62C8">
        <w:rPr>
          <w:sz w:val="12"/>
        </w:rPr>
        <w:t>¶</w:t>
      </w:r>
      <w:r w:rsidRPr="005C62C8">
        <w:rPr>
          <w:sz w:val="14"/>
        </w:rPr>
        <w:t xml:space="preserve"> Democratic Alliance is gradually expanding from</w:t>
      </w:r>
      <w:r w:rsidRPr="005C62C8">
        <w:rPr>
          <w:sz w:val="12"/>
        </w:rPr>
        <w:t>¶</w:t>
      </w:r>
      <w:r w:rsidRPr="005C62C8">
        <w:rPr>
          <w:sz w:val="14"/>
        </w:rPr>
        <w:t xml:space="preserve"> its roots in South Africa’s racial minorities to</w:t>
      </w:r>
      <w:r w:rsidRPr="005C62C8">
        <w:rPr>
          <w:sz w:val="12"/>
        </w:rPr>
        <w:t>¶</w:t>
      </w:r>
      <w:r w:rsidRPr="005C62C8">
        <w:rPr>
          <w:sz w:val="14"/>
        </w:rPr>
        <w:t xml:space="preserve"> appeal to black voters dissatisfied with corruption,</w:t>
      </w:r>
      <w:r w:rsidRPr="005C62C8">
        <w:rPr>
          <w:sz w:val="12"/>
        </w:rPr>
        <w:t>¶</w:t>
      </w:r>
      <w:r w:rsidRPr="005C62C8">
        <w:rPr>
          <w:sz w:val="14"/>
        </w:rPr>
        <w:t xml:space="preserve"> high unemployment, and poor service</w:t>
      </w:r>
      <w:r w:rsidRPr="005C62C8">
        <w:rPr>
          <w:sz w:val="12"/>
        </w:rPr>
        <w:t>¶</w:t>
      </w:r>
      <w:r w:rsidRPr="005C62C8">
        <w:rPr>
          <w:sz w:val="14"/>
        </w:rPr>
        <w:t xml:space="preserve"> delivery—long-standing problems that have only</w:t>
      </w:r>
      <w:r w:rsidRPr="005C62C8">
        <w:rPr>
          <w:sz w:val="12"/>
        </w:rPr>
        <w:t>¶</w:t>
      </w:r>
      <w:r w:rsidRPr="005C62C8">
        <w:rPr>
          <w:sz w:val="14"/>
        </w:rPr>
        <w:t xml:space="preserve"> grown worse under </w:t>
      </w:r>
      <w:proofErr w:type="spellStart"/>
      <w:r w:rsidRPr="005C62C8">
        <w:rPr>
          <w:sz w:val="14"/>
        </w:rPr>
        <w:t>Zuma</w:t>
      </w:r>
      <w:proofErr w:type="spellEnd"/>
      <w:r w:rsidRPr="005C62C8">
        <w:rPr>
          <w:sz w:val="14"/>
        </w:rPr>
        <w:t>.</w:t>
      </w:r>
      <w:r w:rsidRPr="005C62C8">
        <w:rPr>
          <w:sz w:val="12"/>
        </w:rPr>
        <w:t>¶</w:t>
      </w:r>
      <w:r w:rsidRPr="005C62C8">
        <w:rPr>
          <w:sz w:val="14"/>
        </w:rPr>
        <w:t xml:space="preserve"> </w:t>
      </w:r>
      <w:r w:rsidRPr="005C62C8">
        <w:rPr>
          <w:rStyle w:val="StyleBoldUnderline"/>
        </w:rPr>
        <w:t>The fate of democracy outside the West will</w:t>
      </w:r>
      <w:r w:rsidRPr="005C62C8">
        <w:rPr>
          <w:rStyle w:val="StyleBoldUnderline"/>
          <w:b w:val="0"/>
          <w:sz w:val="12"/>
          <w:u w:val="none"/>
        </w:rPr>
        <w:t>¶</w:t>
      </w:r>
      <w:r w:rsidRPr="005C62C8">
        <w:rPr>
          <w:rStyle w:val="StyleBoldUnderline"/>
          <w:sz w:val="12"/>
        </w:rPr>
        <w:t xml:space="preserve"> </w:t>
      </w:r>
      <w:r w:rsidRPr="005C62C8">
        <w:rPr>
          <w:rStyle w:val="StyleBoldUnderline"/>
        </w:rPr>
        <w:t>be shaped disproportionately by what happens in</w:t>
      </w:r>
      <w:r w:rsidRPr="005C62C8">
        <w:rPr>
          <w:rStyle w:val="StyleBoldUnderline"/>
          <w:b w:val="0"/>
          <w:sz w:val="12"/>
          <w:u w:val="none"/>
        </w:rPr>
        <w:t>¶</w:t>
      </w:r>
      <w:r w:rsidRPr="005C62C8">
        <w:rPr>
          <w:rStyle w:val="StyleBoldUnderline"/>
          <w:sz w:val="12"/>
        </w:rPr>
        <w:t xml:space="preserve"> </w:t>
      </w:r>
      <w:r w:rsidRPr="005C62C8">
        <w:rPr>
          <w:sz w:val="14"/>
        </w:rPr>
        <w:t xml:space="preserve">these </w:t>
      </w:r>
      <w:r w:rsidRPr="005C62C8">
        <w:rPr>
          <w:rStyle w:val="StyleBoldUnderline"/>
        </w:rPr>
        <w:t>weighty G-20 countries</w:t>
      </w:r>
      <w:r w:rsidRPr="005C62C8">
        <w:rPr>
          <w:sz w:val="14"/>
        </w:rPr>
        <w:t xml:space="preserve"> that could move in</w:t>
      </w:r>
      <w:r w:rsidRPr="005C62C8">
        <w:rPr>
          <w:sz w:val="12"/>
        </w:rPr>
        <w:t>¶</w:t>
      </w:r>
      <w:r w:rsidRPr="005C62C8">
        <w:rPr>
          <w:sz w:val="14"/>
        </w:rPr>
        <w:t xml:space="preserve"> either direction—Indonesia, Argentina, Turkey,</w:t>
      </w:r>
      <w:r w:rsidRPr="005C62C8">
        <w:rPr>
          <w:sz w:val="12"/>
        </w:rPr>
        <w:t>¶</w:t>
      </w:r>
      <w:r w:rsidRPr="005C62C8">
        <w:rPr>
          <w:sz w:val="14"/>
        </w:rPr>
        <w:t xml:space="preserve"> and South Africa—and by whether Brazil and</w:t>
      </w:r>
      <w:r w:rsidRPr="005C62C8">
        <w:rPr>
          <w:sz w:val="12"/>
        </w:rPr>
        <w:t>¶</w:t>
      </w:r>
      <w:r w:rsidRPr="005C62C8">
        <w:rPr>
          <w:sz w:val="14"/>
        </w:rPr>
        <w:t xml:space="preserve"> India can demonstrate the ability of large democracies</w:t>
      </w:r>
      <w:r w:rsidRPr="005C62C8">
        <w:rPr>
          <w:sz w:val="12"/>
        </w:rPr>
        <w:t>¶</w:t>
      </w:r>
      <w:r w:rsidRPr="005C62C8">
        <w:rPr>
          <w:sz w:val="14"/>
        </w:rPr>
        <w:t xml:space="preserve"> to generate vigorous, sustainable, and reasonably</w:t>
      </w:r>
      <w:r w:rsidRPr="005C62C8">
        <w:rPr>
          <w:sz w:val="12"/>
        </w:rPr>
        <w:t>¶</w:t>
      </w:r>
      <w:r w:rsidRPr="005C62C8">
        <w:rPr>
          <w:sz w:val="14"/>
        </w:rPr>
        <w:t xml:space="preserve"> equitable economic growth. </w:t>
      </w:r>
      <w:r w:rsidRPr="005C62C8">
        <w:rPr>
          <w:rStyle w:val="StyleBoldUnderline"/>
        </w:rPr>
        <w:t>If these countries</w:t>
      </w:r>
      <w:r w:rsidRPr="005C62C8">
        <w:rPr>
          <w:rStyle w:val="StyleBoldUnderline"/>
          <w:b w:val="0"/>
          <w:sz w:val="12"/>
          <w:u w:val="none"/>
        </w:rPr>
        <w:t>¶</w:t>
      </w:r>
      <w:r w:rsidRPr="005C62C8">
        <w:rPr>
          <w:rStyle w:val="StyleBoldUnderline"/>
          <w:sz w:val="12"/>
        </w:rPr>
        <w:t xml:space="preserve"> </w:t>
      </w:r>
      <w:r w:rsidRPr="005C62C8">
        <w:rPr>
          <w:rStyle w:val="StyleBoldUnderline"/>
        </w:rPr>
        <w:t>move even incrementally to entrench democracy</w:t>
      </w:r>
      <w:r w:rsidRPr="005C62C8">
        <w:rPr>
          <w:rStyle w:val="StyleBoldUnderline"/>
          <w:b w:val="0"/>
          <w:sz w:val="12"/>
          <w:u w:val="none"/>
        </w:rPr>
        <w:t>¶</w:t>
      </w:r>
      <w:r w:rsidRPr="005C62C8">
        <w:rPr>
          <w:rStyle w:val="StyleBoldUnderline"/>
          <w:sz w:val="12"/>
        </w:rPr>
        <w:t xml:space="preserve"> </w:t>
      </w:r>
      <w:r w:rsidRPr="005C62C8">
        <w:rPr>
          <w:rStyle w:val="StyleBoldUnderline"/>
        </w:rPr>
        <w:t>and deliver development, the G-20 will have</w:t>
      </w:r>
      <w:r w:rsidRPr="005C62C8">
        <w:rPr>
          <w:rStyle w:val="StyleBoldUnderline"/>
          <w:b w:val="0"/>
          <w:sz w:val="12"/>
          <w:u w:val="none"/>
        </w:rPr>
        <w:t>¶</w:t>
      </w:r>
      <w:r w:rsidRPr="005C62C8">
        <w:rPr>
          <w:rStyle w:val="StyleBoldUnderline"/>
          <w:sz w:val="12"/>
        </w:rPr>
        <w:t xml:space="preserve"> </w:t>
      </w:r>
      <w:r w:rsidRPr="005C62C8">
        <w:rPr>
          <w:rStyle w:val="StyleBoldUnderline"/>
        </w:rPr>
        <w:t>become a strong “club of democracies</w:t>
      </w:r>
      <w:r w:rsidRPr="005C62C8">
        <w:rPr>
          <w:sz w:val="14"/>
        </w:rPr>
        <w:t>,” with only</w:t>
      </w:r>
      <w:r w:rsidRPr="005C62C8">
        <w:rPr>
          <w:sz w:val="12"/>
        </w:rPr>
        <w:t>¶</w:t>
      </w:r>
      <w:r w:rsidRPr="005C62C8">
        <w:rPr>
          <w:sz w:val="14"/>
        </w:rPr>
        <w:t xml:space="preserve"> Russia, China, and Saudi Arabia holding out.</w:t>
      </w:r>
    </w:p>
    <w:p w14:paraId="44DBA9C5" w14:textId="77777777" w:rsidR="00416849" w:rsidRDefault="00416849" w:rsidP="00416849">
      <w:pPr>
        <w:rPr>
          <w:sz w:val="14"/>
        </w:rPr>
      </w:pPr>
    </w:p>
    <w:p w14:paraId="3A0CB87E" w14:textId="77777777" w:rsidR="00416849" w:rsidRDefault="00416849" w:rsidP="00416849">
      <w:pPr>
        <w:pStyle w:val="Heading4"/>
      </w:pPr>
      <w:r>
        <w:t>Global democracy is increasing – liberal values and civil society are trending upwards</w:t>
      </w:r>
    </w:p>
    <w:p w14:paraId="150E9005" w14:textId="77777777" w:rsidR="00416849" w:rsidRDefault="00416849" w:rsidP="00416849">
      <w:r w:rsidRPr="006E06E4">
        <w:t xml:space="preserve">Larry </w:t>
      </w:r>
      <w:r w:rsidRPr="006E06E4">
        <w:rPr>
          <w:rStyle w:val="StyleStyleBold12pt"/>
        </w:rPr>
        <w:t>Diamond</w:t>
      </w:r>
      <w:r w:rsidRPr="006E06E4">
        <w:t xml:space="preserve">, January </w:t>
      </w:r>
      <w:r w:rsidRPr="006E06E4">
        <w:rPr>
          <w:rStyle w:val="StyleStyleBold12pt"/>
        </w:rPr>
        <w:t>2014</w:t>
      </w:r>
      <w:r w:rsidRPr="006E06E4">
        <w:t>, [prof. at Stanford], Journal of Current History, vol. 99, “The Next Democratic Century,” http://cddrl.fsi.stanford.edu/sites/default/files/LD_Current_History_Jan_14.pdf, mm</w:t>
      </w:r>
    </w:p>
    <w:p w14:paraId="6AB7C5EA" w14:textId="77777777" w:rsidR="00416849" w:rsidRPr="005C62C8" w:rsidRDefault="00416849" w:rsidP="00416849"/>
    <w:p w14:paraId="27308165" w14:textId="77777777" w:rsidR="00416849" w:rsidRDefault="00416849" w:rsidP="00416849">
      <w:pPr>
        <w:rPr>
          <w:sz w:val="16"/>
        </w:rPr>
      </w:pPr>
      <w:r w:rsidRPr="005C62C8">
        <w:rPr>
          <w:rStyle w:val="StyleBoldUnderline"/>
        </w:rPr>
        <w:t>There</w:t>
      </w:r>
      <w:r w:rsidRPr="005C62C8">
        <w:rPr>
          <w:sz w:val="16"/>
        </w:rPr>
        <w:t xml:space="preserve"> </w:t>
      </w:r>
      <w:r w:rsidRPr="005C62C8">
        <w:rPr>
          <w:rStyle w:val="StyleBoldUnderline"/>
        </w:rPr>
        <w:t>are</w:t>
      </w:r>
      <w:r w:rsidRPr="005C62C8">
        <w:rPr>
          <w:sz w:val="16"/>
        </w:rPr>
        <w:t xml:space="preserve"> other </w:t>
      </w:r>
      <w:r w:rsidRPr="005C62C8">
        <w:rPr>
          <w:rStyle w:val="StyleBoldUnderline"/>
        </w:rPr>
        <w:t>reasons for optimism about the</w:t>
      </w:r>
      <w:r w:rsidRPr="005C62C8">
        <w:rPr>
          <w:rStyle w:val="StyleBoldUnderline"/>
          <w:b w:val="0"/>
          <w:sz w:val="12"/>
          <w:u w:val="none"/>
        </w:rPr>
        <w:t>¶</w:t>
      </w:r>
      <w:r w:rsidRPr="005C62C8">
        <w:rPr>
          <w:rStyle w:val="StyleBoldUnderline"/>
          <w:sz w:val="12"/>
        </w:rPr>
        <w:t xml:space="preserve"> </w:t>
      </w:r>
      <w:r w:rsidRPr="005C62C8">
        <w:rPr>
          <w:rStyle w:val="StyleBoldUnderline"/>
        </w:rPr>
        <w:t>future of democrac</w:t>
      </w:r>
      <w:r w:rsidRPr="005C62C8">
        <w:rPr>
          <w:sz w:val="16"/>
        </w:rPr>
        <w:t>y. Particularly in Asia, economic</w:t>
      </w:r>
      <w:r w:rsidRPr="005C62C8">
        <w:rPr>
          <w:sz w:val="12"/>
        </w:rPr>
        <w:t>¶</w:t>
      </w:r>
      <w:r w:rsidRPr="005C62C8">
        <w:rPr>
          <w:sz w:val="16"/>
        </w:rPr>
        <w:t xml:space="preserve"> development in a number of countries is having</w:t>
      </w:r>
      <w:r w:rsidRPr="005C62C8">
        <w:rPr>
          <w:sz w:val="12"/>
        </w:rPr>
        <w:t>¶</w:t>
      </w:r>
      <w:r w:rsidRPr="005C62C8">
        <w:rPr>
          <w:sz w:val="16"/>
        </w:rPr>
        <w:t xml:space="preserve"> the predictable effects it had in South Korea and</w:t>
      </w:r>
      <w:r w:rsidRPr="005C62C8">
        <w:rPr>
          <w:sz w:val="12"/>
        </w:rPr>
        <w:t>¶</w:t>
      </w:r>
      <w:r w:rsidRPr="005C62C8">
        <w:rPr>
          <w:sz w:val="16"/>
        </w:rPr>
        <w:t xml:space="preserve"> Taiwan, and before that in Spain and Portugal.</w:t>
      </w:r>
      <w:r w:rsidRPr="005C62C8">
        <w:rPr>
          <w:sz w:val="12"/>
        </w:rPr>
        <w:t>¶</w:t>
      </w:r>
      <w:r w:rsidRPr="005C62C8">
        <w:rPr>
          <w:sz w:val="16"/>
        </w:rPr>
        <w:t xml:space="preserve"> </w:t>
      </w:r>
      <w:r w:rsidRPr="005C62C8">
        <w:rPr>
          <w:rStyle w:val="StyleBoldUnderline"/>
        </w:rPr>
        <w:t>With rising levels of education and incomes and</w:t>
      </w:r>
      <w:r w:rsidRPr="005C62C8">
        <w:rPr>
          <w:rStyle w:val="StyleBoldUnderline"/>
          <w:b w:val="0"/>
          <w:sz w:val="12"/>
          <w:u w:val="none"/>
        </w:rPr>
        <w:t>¶</w:t>
      </w:r>
      <w:r w:rsidRPr="005C62C8">
        <w:rPr>
          <w:rStyle w:val="StyleBoldUnderline"/>
          <w:sz w:val="12"/>
        </w:rPr>
        <w:t xml:space="preserve"> </w:t>
      </w:r>
      <w:r w:rsidRPr="005C62C8">
        <w:rPr>
          <w:rStyle w:val="StyleBoldUnderline"/>
        </w:rPr>
        <w:t>growing access to information, values are changing</w:t>
      </w:r>
      <w:r w:rsidRPr="005C62C8">
        <w:rPr>
          <w:sz w:val="16"/>
        </w:rPr>
        <w:t>.</w:t>
      </w:r>
      <w:r w:rsidRPr="005C62C8">
        <w:rPr>
          <w:sz w:val="12"/>
        </w:rPr>
        <w:t>¶</w:t>
      </w:r>
      <w:r w:rsidRPr="005C62C8">
        <w:rPr>
          <w:sz w:val="16"/>
        </w:rPr>
        <w:t xml:space="preserve"> </w:t>
      </w:r>
      <w:r w:rsidRPr="005C62C8">
        <w:rPr>
          <w:rStyle w:val="StyleBoldUnderline"/>
        </w:rPr>
        <w:t>People are becoming more tolerant of diversity,</w:t>
      </w:r>
      <w:r w:rsidRPr="005C62C8">
        <w:rPr>
          <w:rStyle w:val="StyleBoldUnderline"/>
          <w:b w:val="0"/>
          <w:sz w:val="12"/>
          <w:u w:val="none"/>
        </w:rPr>
        <w:t>¶</w:t>
      </w:r>
      <w:r w:rsidRPr="005C62C8">
        <w:rPr>
          <w:rStyle w:val="StyleBoldUnderline"/>
          <w:sz w:val="12"/>
        </w:rPr>
        <w:t xml:space="preserve"> </w:t>
      </w:r>
      <w:r w:rsidRPr="005C62C8">
        <w:rPr>
          <w:rStyle w:val="StyleBoldUnderline"/>
        </w:rPr>
        <w:t>more politically demanding and assertive, and</w:t>
      </w:r>
      <w:r w:rsidRPr="005C62C8">
        <w:rPr>
          <w:rStyle w:val="StyleBoldUnderline"/>
          <w:b w:val="0"/>
          <w:sz w:val="12"/>
          <w:u w:val="none"/>
        </w:rPr>
        <w:t>¶</w:t>
      </w:r>
      <w:r w:rsidRPr="005C62C8">
        <w:rPr>
          <w:rStyle w:val="StyleBoldUnderline"/>
          <w:sz w:val="12"/>
        </w:rPr>
        <w:t xml:space="preserve"> </w:t>
      </w:r>
      <w:r w:rsidRPr="005C62C8">
        <w:rPr>
          <w:rStyle w:val="StyleBoldUnderline"/>
        </w:rPr>
        <w:t>more willing to protest</w:t>
      </w:r>
      <w:r w:rsidRPr="005C62C8">
        <w:rPr>
          <w:sz w:val="16"/>
        </w:rPr>
        <w:t xml:space="preserve">. As Ronald </w:t>
      </w:r>
      <w:proofErr w:type="spellStart"/>
      <w:r w:rsidRPr="005C62C8">
        <w:rPr>
          <w:sz w:val="16"/>
        </w:rPr>
        <w:t>Inglehart</w:t>
      </w:r>
      <w:proofErr w:type="spellEnd"/>
      <w:r w:rsidRPr="005C62C8">
        <w:rPr>
          <w:sz w:val="16"/>
        </w:rPr>
        <w:t xml:space="preserve"> of the</w:t>
      </w:r>
      <w:r w:rsidRPr="005C62C8">
        <w:rPr>
          <w:sz w:val="12"/>
        </w:rPr>
        <w:t>¶</w:t>
      </w:r>
      <w:r w:rsidRPr="005C62C8">
        <w:rPr>
          <w:sz w:val="16"/>
        </w:rPr>
        <w:t xml:space="preserve"> University of Michigan and Christian </w:t>
      </w:r>
      <w:proofErr w:type="spellStart"/>
      <w:r w:rsidRPr="005C62C8">
        <w:rPr>
          <w:sz w:val="16"/>
        </w:rPr>
        <w:t>Welzel</w:t>
      </w:r>
      <w:proofErr w:type="spellEnd"/>
      <w:r w:rsidRPr="005C62C8">
        <w:rPr>
          <w:sz w:val="16"/>
        </w:rPr>
        <w:t xml:space="preserve"> of</w:t>
      </w:r>
      <w:r w:rsidRPr="005C62C8">
        <w:rPr>
          <w:sz w:val="12"/>
        </w:rPr>
        <w:t>¶</w:t>
      </w:r>
      <w:r w:rsidRPr="005C62C8">
        <w:rPr>
          <w:sz w:val="16"/>
        </w:rPr>
        <w:t xml:space="preserve"> </w:t>
      </w:r>
      <w:proofErr w:type="spellStart"/>
      <w:r w:rsidRPr="005C62C8">
        <w:rPr>
          <w:sz w:val="16"/>
        </w:rPr>
        <w:t>Leuphana</w:t>
      </w:r>
      <w:proofErr w:type="spellEnd"/>
      <w:r w:rsidRPr="005C62C8">
        <w:rPr>
          <w:sz w:val="16"/>
        </w:rPr>
        <w:t xml:space="preserve"> University put it, </w:t>
      </w:r>
      <w:r w:rsidRPr="005C62C8">
        <w:rPr>
          <w:rStyle w:val="StyleBoldUnderline"/>
        </w:rPr>
        <w:t>people’s value priorities</w:t>
      </w:r>
      <w:r w:rsidRPr="005C62C8">
        <w:rPr>
          <w:rStyle w:val="StyleBoldUnderline"/>
          <w:b w:val="0"/>
          <w:sz w:val="12"/>
          <w:u w:val="none"/>
        </w:rPr>
        <w:t>¶</w:t>
      </w:r>
      <w:r w:rsidRPr="005C62C8">
        <w:rPr>
          <w:rStyle w:val="StyleBoldUnderline"/>
          <w:sz w:val="12"/>
        </w:rPr>
        <w:t xml:space="preserve"> </w:t>
      </w:r>
      <w:r w:rsidRPr="005C62C8">
        <w:rPr>
          <w:rStyle w:val="StyleBoldUnderline"/>
        </w:rPr>
        <w:t>are shifting from material gain to “emancipation</w:t>
      </w:r>
      <w:r w:rsidRPr="005C62C8">
        <w:rPr>
          <w:rStyle w:val="StyleBoldUnderline"/>
          <w:b w:val="0"/>
          <w:sz w:val="12"/>
          <w:u w:val="none"/>
        </w:rPr>
        <w:t>¶</w:t>
      </w:r>
      <w:r w:rsidRPr="005C62C8">
        <w:rPr>
          <w:rStyle w:val="StyleBoldUnderline"/>
          <w:sz w:val="12"/>
        </w:rPr>
        <w:t xml:space="preserve"> </w:t>
      </w:r>
      <w:r w:rsidRPr="005C62C8">
        <w:rPr>
          <w:rStyle w:val="StyleBoldUnderline"/>
        </w:rPr>
        <w:t>from authority</w:t>
      </w:r>
      <w:r w:rsidRPr="005C62C8">
        <w:rPr>
          <w:sz w:val="16"/>
        </w:rPr>
        <w:t xml:space="preserve">.” </w:t>
      </w:r>
      <w:r w:rsidRPr="005C62C8">
        <w:rPr>
          <w:rStyle w:val="StyleBoldUnderline"/>
        </w:rPr>
        <w:t>Closely intertwined with this</w:t>
      </w:r>
      <w:r w:rsidRPr="005C62C8">
        <w:rPr>
          <w:sz w:val="12"/>
        </w:rPr>
        <w:t>¶</w:t>
      </w:r>
      <w:r w:rsidRPr="005C62C8">
        <w:rPr>
          <w:sz w:val="16"/>
        </w:rPr>
        <w:t xml:space="preserve"> psychological shift </w:t>
      </w:r>
      <w:r w:rsidRPr="005C62C8">
        <w:rPr>
          <w:rStyle w:val="StyleBoldUnderline"/>
        </w:rPr>
        <w:t>is the rise of civil society</w:t>
      </w:r>
      <w:r w:rsidRPr="005C62C8">
        <w:rPr>
          <w:sz w:val="16"/>
        </w:rPr>
        <w:t>—of</w:t>
      </w:r>
      <w:r w:rsidRPr="005C62C8">
        <w:rPr>
          <w:sz w:val="12"/>
        </w:rPr>
        <w:t>¶</w:t>
      </w:r>
      <w:r w:rsidRPr="005C62C8">
        <w:rPr>
          <w:sz w:val="16"/>
        </w:rPr>
        <w:t xml:space="preserve"> independent organizations and flows of information,</w:t>
      </w:r>
      <w:r w:rsidRPr="005C62C8">
        <w:rPr>
          <w:sz w:val="12"/>
        </w:rPr>
        <w:t>¶</w:t>
      </w:r>
      <w:r w:rsidRPr="005C62C8">
        <w:rPr>
          <w:sz w:val="16"/>
        </w:rPr>
        <w:t xml:space="preserve"> opinion, and ideas.</w:t>
      </w:r>
      <w:r w:rsidRPr="005C62C8">
        <w:rPr>
          <w:sz w:val="12"/>
        </w:rPr>
        <w:t>¶</w:t>
      </w:r>
      <w:r w:rsidRPr="005C62C8">
        <w:rPr>
          <w:sz w:val="16"/>
        </w:rPr>
        <w:t xml:space="preserve"> These psychological and social changes undermine</w:t>
      </w:r>
      <w:r w:rsidRPr="005C62C8">
        <w:rPr>
          <w:sz w:val="12"/>
        </w:rPr>
        <w:t>¶</w:t>
      </w:r>
      <w:r w:rsidRPr="005C62C8">
        <w:rPr>
          <w:sz w:val="16"/>
        </w:rPr>
        <w:t xml:space="preserve"> the legitimacy of authoritarian rule and</w:t>
      </w:r>
      <w:r w:rsidRPr="005C62C8">
        <w:rPr>
          <w:sz w:val="12"/>
        </w:rPr>
        <w:t>¶</w:t>
      </w:r>
      <w:r w:rsidRPr="005C62C8">
        <w:rPr>
          <w:sz w:val="16"/>
        </w:rPr>
        <w:t xml:space="preserve"> generate favorable conditions for democratization</w:t>
      </w:r>
      <w:r w:rsidRPr="005C62C8">
        <w:rPr>
          <w:sz w:val="12"/>
        </w:rPr>
        <w:t>¶</w:t>
      </w:r>
      <w:r w:rsidRPr="005C62C8">
        <w:rPr>
          <w:sz w:val="16"/>
        </w:rPr>
        <w:t xml:space="preserve"> in Asia—not only in Malaysia and Singapore,</w:t>
      </w:r>
      <w:r w:rsidRPr="005C62C8">
        <w:rPr>
          <w:sz w:val="12"/>
        </w:rPr>
        <w:t>¶</w:t>
      </w:r>
      <w:r w:rsidRPr="005C62C8">
        <w:rPr>
          <w:sz w:val="16"/>
        </w:rPr>
        <w:t xml:space="preserve"> where it will probably happen within a decade,</w:t>
      </w:r>
      <w:r w:rsidRPr="005C62C8">
        <w:rPr>
          <w:sz w:val="12"/>
        </w:rPr>
        <w:t>¶</w:t>
      </w:r>
      <w:r w:rsidRPr="005C62C8">
        <w:rPr>
          <w:sz w:val="16"/>
        </w:rPr>
        <w:t xml:space="preserve"> but in China itself, where both the decay of communist</w:t>
      </w:r>
      <w:r w:rsidRPr="005C62C8">
        <w:rPr>
          <w:sz w:val="12"/>
        </w:rPr>
        <w:t>¶</w:t>
      </w:r>
      <w:r w:rsidRPr="005C62C8">
        <w:rPr>
          <w:sz w:val="16"/>
        </w:rPr>
        <w:t xml:space="preserve"> rule and the rise of a middle-class society</w:t>
      </w:r>
      <w:r w:rsidRPr="005C62C8">
        <w:rPr>
          <w:sz w:val="12"/>
        </w:rPr>
        <w:t>¶</w:t>
      </w:r>
      <w:r w:rsidRPr="005C62C8">
        <w:rPr>
          <w:sz w:val="16"/>
        </w:rPr>
        <w:t xml:space="preserve"> are much more advanced than has generally been</w:t>
      </w:r>
      <w:r w:rsidRPr="005C62C8">
        <w:rPr>
          <w:sz w:val="12"/>
        </w:rPr>
        <w:t>¶</w:t>
      </w:r>
      <w:r w:rsidRPr="005C62C8">
        <w:rPr>
          <w:sz w:val="16"/>
        </w:rPr>
        <w:t xml:space="preserve"> appreciated. Without major political reforms, it is</w:t>
      </w:r>
      <w:r w:rsidRPr="005C62C8">
        <w:rPr>
          <w:sz w:val="12"/>
        </w:rPr>
        <w:t>¶</w:t>
      </w:r>
      <w:r w:rsidRPr="005C62C8">
        <w:rPr>
          <w:sz w:val="16"/>
        </w:rPr>
        <w:t xml:space="preserve"> unlikely that communist rule can survive in China</w:t>
      </w:r>
      <w:r w:rsidRPr="005C62C8">
        <w:rPr>
          <w:sz w:val="12"/>
        </w:rPr>
        <w:t>¶</w:t>
      </w:r>
      <w:r w:rsidRPr="005C62C8">
        <w:rPr>
          <w:sz w:val="16"/>
        </w:rPr>
        <w:t xml:space="preserve"> beyond Xi </w:t>
      </w:r>
      <w:proofErr w:type="spellStart"/>
      <w:r w:rsidRPr="005C62C8">
        <w:rPr>
          <w:sz w:val="16"/>
        </w:rPr>
        <w:t>Jinping’s</w:t>
      </w:r>
      <w:proofErr w:type="spellEnd"/>
      <w:r w:rsidRPr="005C62C8">
        <w:rPr>
          <w:sz w:val="16"/>
        </w:rPr>
        <w:t xml:space="preserve"> expected two five-year terms</w:t>
      </w:r>
      <w:r w:rsidRPr="005C62C8">
        <w:rPr>
          <w:sz w:val="12"/>
        </w:rPr>
        <w:t>¶</w:t>
      </w:r>
      <w:r w:rsidRPr="005C62C8">
        <w:rPr>
          <w:sz w:val="16"/>
        </w:rPr>
        <w:t xml:space="preserve"> as president. And in terms of the pressure for</w:t>
      </w:r>
      <w:r w:rsidRPr="005C62C8">
        <w:rPr>
          <w:sz w:val="12"/>
        </w:rPr>
        <w:t>¶</w:t>
      </w:r>
      <w:r w:rsidRPr="005C62C8">
        <w:rPr>
          <w:sz w:val="16"/>
        </w:rPr>
        <w:t xml:space="preserve"> political change, Vietnam is not all that far behind</w:t>
      </w:r>
      <w:r w:rsidRPr="005C62C8">
        <w:rPr>
          <w:sz w:val="12"/>
        </w:rPr>
        <w:t>¶</w:t>
      </w:r>
      <w:r w:rsidRPr="005C62C8">
        <w:rPr>
          <w:sz w:val="16"/>
        </w:rPr>
        <w:t xml:space="preserve"> China (particularly given South Vietnam’s earlier</w:t>
      </w:r>
      <w:r w:rsidRPr="005C62C8">
        <w:rPr>
          <w:sz w:val="12"/>
        </w:rPr>
        <w:t>¶</w:t>
      </w:r>
      <w:r w:rsidRPr="005C62C8">
        <w:rPr>
          <w:sz w:val="16"/>
        </w:rPr>
        <w:t xml:space="preserve"> experience with more pluralistic politics and more</w:t>
      </w:r>
      <w:r w:rsidRPr="005C62C8">
        <w:rPr>
          <w:sz w:val="12"/>
        </w:rPr>
        <w:t>¶</w:t>
      </w:r>
      <w:r w:rsidRPr="005C62C8">
        <w:rPr>
          <w:sz w:val="16"/>
        </w:rPr>
        <w:t xml:space="preserve"> capitalist economics).</w:t>
      </w:r>
      <w:r w:rsidRPr="005C62C8">
        <w:rPr>
          <w:sz w:val="12"/>
        </w:rPr>
        <w:t>¶</w:t>
      </w:r>
      <w:r w:rsidRPr="005C62C8">
        <w:rPr>
          <w:sz w:val="16"/>
        </w:rPr>
        <w:t xml:space="preserve"> Factor in as well the incremental progress</w:t>
      </w:r>
      <w:r w:rsidRPr="005C62C8">
        <w:rPr>
          <w:sz w:val="12"/>
        </w:rPr>
        <w:t>¶</w:t>
      </w:r>
      <w:r w:rsidRPr="005C62C8">
        <w:rPr>
          <w:sz w:val="16"/>
        </w:rPr>
        <w:t xml:space="preserve"> toward reviving democracy in</w:t>
      </w:r>
      <w:r w:rsidRPr="005C62C8">
        <w:rPr>
          <w:sz w:val="12"/>
        </w:rPr>
        <w:t>¶</w:t>
      </w:r>
      <w:r w:rsidRPr="005C62C8">
        <w:rPr>
          <w:sz w:val="16"/>
        </w:rPr>
        <w:t xml:space="preserve"> Thailand, the efforts of reformist</w:t>
      </w:r>
      <w:r w:rsidRPr="005C62C8">
        <w:rPr>
          <w:sz w:val="12"/>
        </w:rPr>
        <w:t>¶</w:t>
      </w:r>
      <w:r w:rsidRPr="005C62C8">
        <w:rPr>
          <w:sz w:val="16"/>
        </w:rPr>
        <w:t xml:space="preserve"> President </w:t>
      </w:r>
      <w:proofErr w:type="spellStart"/>
      <w:r w:rsidRPr="005C62C8">
        <w:rPr>
          <w:sz w:val="16"/>
        </w:rPr>
        <w:t>Benigno</w:t>
      </w:r>
      <w:proofErr w:type="spellEnd"/>
      <w:r w:rsidRPr="005C62C8">
        <w:rPr>
          <w:sz w:val="16"/>
        </w:rPr>
        <w:t xml:space="preserve"> Aquino</w:t>
      </w:r>
      <w:r w:rsidRPr="005C62C8">
        <w:rPr>
          <w:sz w:val="12"/>
        </w:rPr>
        <w:t>¶</w:t>
      </w:r>
      <w:r w:rsidRPr="005C62C8">
        <w:rPr>
          <w:sz w:val="16"/>
        </w:rPr>
        <w:t xml:space="preserve"> to rein in corruption in the</w:t>
      </w:r>
      <w:r w:rsidRPr="005C62C8">
        <w:rPr>
          <w:sz w:val="12"/>
        </w:rPr>
        <w:t>¶</w:t>
      </w:r>
      <w:r w:rsidRPr="005C62C8">
        <w:rPr>
          <w:sz w:val="16"/>
        </w:rPr>
        <w:t xml:space="preserve"> Philippines, and a political</w:t>
      </w:r>
      <w:r w:rsidRPr="005C62C8">
        <w:rPr>
          <w:sz w:val="12"/>
        </w:rPr>
        <w:t>¶</w:t>
      </w:r>
      <w:r w:rsidRPr="005C62C8">
        <w:rPr>
          <w:sz w:val="16"/>
        </w:rPr>
        <w:t xml:space="preserve"> opening in Myanmar (though it</w:t>
      </w:r>
      <w:r w:rsidRPr="005C62C8">
        <w:rPr>
          <w:sz w:val="12"/>
        </w:rPr>
        <w:t>¶</w:t>
      </w:r>
      <w:r w:rsidRPr="005C62C8">
        <w:rPr>
          <w:sz w:val="16"/>
        </w:rPr>
        <w:t xml:space="preserve"> is still far from democracy), and</w:t>
      </w:r>
      <w:r w:rsidRPr="005C62C8">
        <w:rPr>
          <w:sz w:val="12"/>
        </w:rPr>
        <w:t>¶</w:t>
      </w:r>
      <w:r w:rsidRPr="005C62C8">
        <w:rPr>
          <w:sz w:val="16"/>
        </w:rPr>
        <w:t xml:space="preserve"> </w:t>
      </w:r>
      <w:r w:rsidRPr="005C62C8">
        <w:rPr>
          <w:rStyle w:val="StyleBoldUnderline"/>
        </w:rPr>
        <w:t>it becomes possible to imagine</w:t>
      </w:r>
      <w:r w:rsidRPr="005C62C8">
        <w:rPr>
          <w:rStyle w:val="StyleBoldUnderline"/>
          <w:b w:val="0"/>
          <w:sz w:val="12"/>
          <w:u w:val="none"/>
        </w:rPr>
        <w:t>¶</w:t>
      </w:r>
      <w:r w:rsidRPr="005C62C8">
        <w:rPr>
          <w:rStyle w:val="StyleBoldUnderline"/>
          <w:sz w:val="12"/>
        </w:rPr>
        <w:t xml:space="preserve"> </w:t>
      </w:r>
      <w:r w:rsidRPr="005C62C8">
        <w:rPr>
          <w:rStyle w:val="StyleBoldUnderline"/>
        </w:rPr>
        <w:t>that one of the most powerful emerging-market</w:t>
      </w:r>
      <w:r w:rsidRPr="005C62C8">
        <w:rPr>
          <w:rStyle w:val="StyleBoldUnderline"/>
          <w:b w:val="0"/>
          <w:sz w:val="12"/>
          <w:u w:val="none"/>
        </w:rPr>
        <w:t>¶</w:t>
      </w:r>
      <w:r w:rsidRPr="005C62C8">
        <w:rPr>
          <w:rStyle w:val="StyleBoldUnderline"/>
          <w:sz w:val="12"/>
        </w:rPr>
        <w:t xml:space="preserve"> </w:t>
      </w:r>
      <w:r w:rsidRPr="005C62C8">
        <w:rPr>
          <w:rStyle w:val="StyleBoldUnderline"/>
        </w:rPr>
        <w:t>trading blocs could be predominantly democratic</w:t>
      </w:r>
      <w:r w:rsidRPr="005C62C8">
        <w:rPr>
          <w:rStyle w:val="StyleBoldUnderline"/>
          <w:b w:val="0"/>
          <w:sz w:val="12"/>
          <w:u w:val="none"/>
        </w:rPr>
        <w:t>¶</w:t>
      </w:r>
      <w:r w:rsidRPr="005C62C8">
        <w:rPr>
          <w:rStyle w:val="StyleBoldUnderline"/>
          <w:sz w:val="12"/>
        </w:rPr>
        <w:t xml:space="preserve"> </w:t>
      </w:r>
      <w:r w:rsidRPr="005C62C8">
        <w:rPr>
          <w:rStyle w:val="StyleBoldUnderline"/>
        </w:rPr>
        <w:t>within a decade</w:t>
      </w:r>
      <w:r w:rsidRPr="005C62C8">
        <w:rPr>
          <w:sz w:val="16"/>
        </w:rPr>
        <w:t>.</w:t>
      </w:r>
    </w:p>
    <w:p w14:paraId="0AE0BBF0" w14:textId="77777777" w:rsidR="00416849" w:rsidRDefault="00416849" w:rsidP="00416849">
      <w:pPr>
        <w:pStyle w:val="Heading3"/>
      </w:pPr>
      <w:r>
        <w:t>Democracy – Impact Defense – AT Demo Peace Theory</w:t>
      </w:r>
    </w:p>
    <w:p w14:paraId="6A969B29" w14:textId="77777777" w:rsidR="00416849" w:rsidRDefault="00416849" w:rsidP="00416849">
      <w:pPr>
        <w:pStyle w:val="Heading4"/>
      </w:pPr>
      <w:r>
        <w:t>Democracy doesn’t solve war – that data is misconstrued</w:t>
      </w:r>
    </w:p>
    <w:p w14:paraId="2ECB5DD8" w14:textId="77777777" w:rsidR="00416849" w:rsidRDefault="00416849" w:rsidP="00416849">
      <w:proofErr w:type="spellStart"/>
      <w:r w:rsidRPr="00187303">
        <w:rPr>
          <w:rStyle w:val="StyleStyleBold12pt"/>
        </w:rPr>
        <w:t>Gartzke</w:t>
      </w:r>
      <w:proofErr w:type="spellEnd"/>
      <w:r w:rsidRPr="00187303">
        <w:rPr>
          <w:rStyle w:val="StyleStyleBold12pt"/>
        </w:rPr>
        <w:t>, 05</w:t>
      </w:r>
      <w:r w:rsidRPr="00D86D9C">
        <w:t xml:space="preserve"> - associate professor of political science at Columbia University and author of a study on economic freedom and peace contained in the 2005 Economic Freedom of the World Report (Erik, ?Future Depends on Capitalizing on Capitalist Peace,? 10/18, Windsor Star, </w:t>
      </w:r>
      <w:hyperlink r:id="rId30" w:history="1">
        <w:r w:rsidRPr="0051004B">
          <w:rPr>
            <w:rStyle w:val="Hyperlink"/>
          </w:rPr>
          <w:t>http://www.cato.org/pub_display.php?pub_id=5133</w:t>
        </w:r>
      </w:hyperlink>
      <w:r w:rsidRPr="00D86D9C">
        <w:t>)</w:t>
      </w:r>
    </w:p>
    <w:p w14:paraId="4ADBFB2A" w14:textId="77777777" w:rsidR="00416849" w:rsidRDefault="00416849" w:rsidP="00416849">
      <w:r w:rsidRPr="00D86D9C">
        <w:rPr>
          <w:sz w:val="16"/>
        </w:rPr>
        <w:t xml:space="preserve">The present peace is unusual. Historically, powerful nations are the most war prone. </w:t>
      </w:r>
      <w:r w:rsidRPr="00187303">
        <w:rPr>
          <w:rStyle w:val="StyleBoldUnderline"/>
        </w:rPr>
        <w:t xml:space="preserve">The conventional wisdom is that democracy fosters peace </w:t>
      </w:r>
      <w:r w:rsidRPr="00187303">
        <w:rPr>
          <w:rStyle w:val="Emphasis"/>
        </w:rPr>
        <w:t>but this claim fails scrutiny</w:t>
      </w:r>
      <w:r w:rsidRPr="00D86D9C">
        <w:rPr>
          <w:sz w:val="16"/>
        </w:rPr>
        <w:t xml:space="preserve">. </w:t>
      </w:r>
      <w:r w:rsidRPr="00187303">
        <w:rPr>
          <w:rStyle w:val="StyleBoldUnderline"/>
        </w:rPr>
        <w:t>It is based on statistical studies that show democracies typically don't fight other democracies. Yet, the same studies show that democratic nations go to war about as much as other nations overall</w:t>
      </w:r>
      <w:r w:rsidRPr="00D86D9C">
        <w:rPr>
          <w:sz w:val="16"/>
        </w:rPr>
        <w:t xml:space="preserve">. And more recent research makes clear that </w:t>
      </w:r>
      <w:r w:rsidRPr="00187303">
        <w:rPr>
          <w:rStyle w:val="StyleBoldUnderline"/>
        </w:rPr>
        <w:t>only the affluent democracies are less likely to fight each other</w:t>
      </w:r>
      <w:r w:rsidRPr="00D86D9C">
        <w:rPr>
          <w:sz w:val="16"/>
        </w:rPr>
        <w:t xml:space="preserve">. </w:t>
      </w:r>
      <w:r w:rsidRPr="00187303">
        <w:rPr>
          <w:rStyle w:val="StyleBoldUnderline"/>
        </w:rPr>
        <w:t>Poor democracies behave much like non-democracies</w:t>
      </w:r>
      <w:r w:rsidRPr="00D86D9C">
        <w:rPr>
          <w:sz w:val="16"/>
        </w:rPr>
        <w:t xml:space="preserve"> when it comes to war and lesser forms of conflict. </w:t>
      </w:r>
    </w:p>
    <w:p w14:paraId="743F4FF9" w14:textId="77777777" w:rsidR="00416849" w:rsidRDefault="00416849" w:rsidP="00416849"/>
    <w:p w14:paraId="3BEBFBDE" w14:textId="77777777" w:rsidR="00416849" w:rsidRPr="00487ED2" w:rsidRDefault="00416849" w:rsidP="00416849">
      <w:pPr>
        <w:pStyle w:val="Heading4"/>
      </w:pPr>
      <w:r>
        <w:t>Democratization doesn’t prevent war – history proves</w:t>
      </w:r>
    </w:p>
    <w:p w14:paraId="672A4997" w14:textId="77777777" w:rsidR="00416849" w:rsidRPr="00187303" w:rsidRDefault="00416849" w:rsidP="00416849">
      <w:pPr>
        <w:rPr>
          <w:rStyle w:val="StyleStyleBold12pt"/>
        </w:rPr>
      </w:pPr>
      <w:r w:rsidRPr="00187303">
        <w:rPr>
          <w:rStyle w:val="StyleStyleBold12pt"/>
        </w:rPr>
        <w:t xml:space="preserve">Ferguson 2006 </w:t>
      </w:r>
      <w:r w:rsidRPr="0023556B">
        <w:t xml:space="preserve">[Niall, Laurence A. </w:t>
      </w:r>
      <w:proofErr w:type="spellStart"/>
      <w:r w:rsidRPr="0023556B">
        <w:t>Tisch</w:t>
      </w:r>
      <w:proofErr w:type="spellEnd"/>
      <w:r w:rsidRPr="0023556B">
        <w:t xml:space="preserve"> Professor of History at Harvard University and a Senior Fellow at the Hoover Institution at Stanford.  The next war of the world, Foreign Affairs.  V 85. No 5.]</w:t>
      </w:r>
    </w:p>
    <w:p w14:paraId="5C560CCE" w14:textId="77777777" w:rsidR="00416849" w:rsidRDefault="00416849" w:rsidP="00416849">
      <w:pPr>
        <w:rPr>
          <w:sz w:val="16"/>
        </w:rPr>
      </w:pPr>
      <w:r w:rsidRPr="00317C33">
        <w:rPr>
          <w:sz w:val="16"/>
        </w:rPr>
        <w:t xml:space="preserve">Others seek the cause of conflict in the internal political arrangements of states.  </w:t>
      </w:r>
      <w:r w:rsidRPr="0023556B">
        <w:rPr>
          <w:rStyle w:val="StyleBoldUnderline"/>
          <w:highlight w:val="cyan"/>
        </w:rPr>
        <w:t>It has become fashionable</w:t>
      </w:r>
      <w:r w:rsidRPr="00187303">
        <w:rPr>
          <w:rStyle w:val="StyleBoldUnderline"/>
        </w:rPr>
        <w:t xml:space="preserve"> among political scientists </w:t>
      </w:r>
      <w:r w:rsidRPr="0023556B">
        <w:rPr>
          <w:rStyle w:val="StyleBoldUnderline"/>
          <w:highlight w:val="cyan"/>
        </w:rPr>
        <w:t>to posit a causal link between democracy and peace</w:t>
      </w:r>
      <w:r w:rsidRPr="00187303">
        <w:rPr>
          <w:rStyle w:val="StyleBoldUnderline"/>
        </w:rPr>
        <w:t xml:space="preserve">, </w:t>
      </w:r>
      <w:r w:rsidRPr="0023556B">
        <w:rPr>
          <w:rStyle w:val="StyleBoldUnderline"/>
          <w:highlight w:val="cyan"/>
        </w:rPr>
        <w:t>extrapolating from the observation that democracies tend not to go to war with one another.  The corollary</w:t>
      </w:r>
      <w:r w:rsidRPr="00317C33">
        <w:rPr>
          <w:sz w:val="16"/>
        </w:rPr>
        <w:t xml:space="preserve">, of course, is </w:t>
      </w:r>
      <w:r w:rsidRPr="0023556B">
        <w:rPr>
          <w:rStyle w:val="StyleBoldUnderline"/>
          <w:highlight w:val="cyan"/>
        </w:rPr>
        <w:t>that dictatorships generally are more bellicose</w:t>
      </w:r>
      <w:r w:rsidRPr="00187303">
        <w:rPr>
          <w:rStyle w:val="StyleBoldUnderline"/>
        </w:rPr>
        <w:t xml:space="preserve">.  </w:t>
      </w:r>
      <w:r w:rsidRPr="0023556B">
        <w:rPr>
          <w:rStyle w:val="StyleBoldUnderline"/>
          <w:highlight w:val="cyan"/>
        </w:rPr>
        <w:t>By that logic, the rise of democracy during the twentieth century should have made the world more peaceful</w:t>
      </w:r>
      <w:r w:rsidRPr="00187303">
        <w:rPr>
          <w:rStyle w:val="StyleBoldUnderline"/>
        </w:rPr>
        <w:t xml:space="preserve">.  </w:t>
      </w:r>
      <w:r w:rsidRPr="00317C33">
        <w:rPr>
          <w:sz w:val="16"/>
        </w:rPr>
        <w:t>Democratization may well have reduced the incidence of war between states</w:t>
      </w:r>
      <w:r w:rsidRPr="00317C33">
        <w:rPr>
          <w:sz w:val="16"/>
          <w:szCs w:val="28"/>
        </w:rPr>
        <w:t xml:space="preserve">.  </w:t>
      </w:r>
      <w:r w:rsidRPr="0023556B">
        <w:rPr>
          <w:rStyle w:val="StyleBoldUnderline"/>
          <w:highlight w:val="cyan"/>
        </w:rPr>
        <w:t xml:space="preserve">But waves of democratization in the 1920s, 1960s, and 1980s seem to have </w:t>
      </w:r>
      <w:r w:rsidRPr="0023556B">
        <w:rPr>
          <w:rStyle w:val="Emphasis"/>
          <w:highlight w:val="cyan"/>
        </w:rPr>
        <w:t>multiplied the number of civil wars</w:t>
      </w:r>
      <w:r w:rsidRPr="0023556B">
        <w:rPr>
          <w:rStyle w:val="Emphasis"/>
        </w:rPr>
        <w:t>.</w:t>
      </w:r>
      <w:r w:rsidRPr="00187303">
        <w:rPr>
          <w:rStyle w:val="StyleBoldUnderline"/>
        </w:rPr>
        <w:t xml:space="preserve">  </w:t>
      </w:r>
      <w:r w:rsidRPr="0023556B">
        <w:rPr>
          <w:rStyle w:val="StyleBoldUnderline"/>
          <w:highlight w:val="cyan"/>
        </w:rPr>
        <w:t>Some of those</w:t>
      </w:r>
      <w:r w:rsidRPr="00317C33">
        <w:rPr>
          <w:sz w:val="16"/>
        </w:rPr>
        <w:t xml:space="preserve"> (such as the conflicts in Afghanistan, Burundi, China, Korea, Mexico, Mozambique, Nigeria, Russia, Rwanda, and Vietnam) </w:t>
      </w:r>
      <w:r w:rsidRPr="0023556B">
        <w:rPr>
          <w:rStyle w:val="StyleBoldUnderline"/>
          <w:highlight w:val="cyan"/>
        </w:rPr>
        <w:t>were among the deadliest conflicts of the century.</w:t>
      </w:r>
      <w:r w:rsidRPr="003C4F09">
        <w:rPr>
          <w:sz w:val="12"/>
          <w:szCs w:val="12"/>
        </w:rPr>
        <w:t xml:space="preserve">  Horrendous numbers of fatalities were also caused by genocidal or “</w:t>
      </w:r>
      <w:proofErr w:type="spellStart"/>
      <w:r w:rsidRPr="003C4F09">
        <w:rPr>
          <w:sz w:val="12"/>
          <w:szCs w:val="12"/>
        </w:rPr>
        <w:t>politicidal</w:t>
      </w:r>
      <w:proofErr w:type="spellEnd"/>
      <w:r w:rsidRPr="003C4F09">
        <w:rPr>
          <w:sz w:val="12"/>
          <w:szCs w:val="12"/>
        </w:rPr>
        <w:t xml:space="preserve">” campaigns waged against civilian populations, such as those carried out by the Young Turks against the Armenians and the Greeks during World War I, the Soviet government from the 1920s until the 1950s, the Nazis between 1993 and 1945 – to say nothing of those perpetrated by the communist tyrannies of Mao in China and Pol Pot in Cambodia.  Indeed, such civil strife has been the most common form of conflict during the past 50 years.  Of the 24 armed conflicts recorded as “ongoing” by the University of Maryland’s Ted Robert </w:t>
      </w:r>
      <w:proofErr w:type="spellStart"/>
      <w:r w:rsidRPr="003C4F09">
        <w:rPr>
          <w:sz w:val="12"/>
          <w:szCs w:val="12"/>
        </w:rPr>
        <w:t>Gurr</w:t>
      </w:r>
      <w:proofErr w:type="spellEnd"/>
      <w:r w:rsidRPr="003C4F09">
        <w:rPr>
          <w:sz w:val="12"/>
          <w:szCs w:val="12"/>
        </w:rPr>
        <w:t xml:space="preserve"> and George Mason University’s Monty Marshal in early 2005, nearly all were civil wars.</w:t>
      </w:r>
      <w:r w:rsidRPr="00317C33">
        <w:rPr>
          <w:sz w:val="16"/>
        </w:rPr>
        <w:t xml:space="preserve">  </w:t>
      </w:r>
    </w:p>
    <w:p w14:paraId="6C362AB4" w14:textId="77777777" w:rsidR="00416849" w:rsidRDefault="00416849" w:rsidP="00416849">
      <w:pPr>
        <w:rPr>
          <w:sz w:val="16"/>
        </w:rPr>
      </w:pPr>
    </w:p>
    <w:p w14:paraId="75111C7F" w14:textId="77777777" w:rsidR="00416849" w:rsidRPr="00FF719B" w:rsidRDefault="00416849" w:rsidP="00416849">
      <w:pPr>
        <w:pStyle w:val="Heading4"/>
      </w:pPr>
      <w:r w:rsidRPr="00FF719B">
        <w:t>Democratic peace theory is wrong- democracies do go to war</w:t>
      </w:r>
    </w:p>
    <w:p w14:paraId="2C7F1D90" w14:textId="77777777" w:rsidR="00416849" w:rsidRPr="00FF719B" w:rsidRDefault="00416849" w:rsidP="00416849">
      <w:pPr>
        <w:rPr>
          <w:rStyle w:val="StyleStyleBold12pt"/>
          <w:rFonts w:eastAsiaTheme="majorEastAsia"/>
        </w:rPr>
      </w:pPr>
      <w:r w:rsidRPr="00FF719B">
        <w:rPr>
          <w:rStyle w:val="StyleStyleBold12pt"/>
          <w:rFonts w:eastAsiaTheme="majorEastAsia"/>
        </w:rPr>
        <w:t>Layne 7</w:t>
      </w:r>
    </w:p>
    <w:p w14:paraId="239DE6AB" w14:textId="77777777" w:rsidR="00416849" w:rsidRPr="006C58A4" w:rsidRDefault="00416849" w:rsidP="00416849">
      <w:r w:rsidRPr="006C58A4">
        <w:t>Christopher, Professor @ TX A&amp;M, American Empire: A Debate, pg. 94</w:t>
      </w:r>
    </w:p>
    <w:p w14:paraId="7BA7014A" w14:textId="77777777" w:rsidR="00416849" w:rsidRPr="003D22A8" w:rsidRDefault="00416849" w:rsidP="00416849">
      <w:pPr>
        <w:pStyle w:val="card"/>
        <w:rPr>
          <w:rFonts w:eastAsia="Calibri"/>
          <w:bCs/>
          <w:sz w:val="22"/>
          <w:u w:val="single"/>
        </w:rPr>
      </w:pPr>
      <w:proofErr w:type="spellStart"/>
      <w:r w:rsidRPr="003D22A8">
        <w:rPr>
          <w:rStyle w:val="StyleBoldUnderline"/>
          <w:rFonts w:eastAsia="Calibri"/>
        </w:rPr>
        <w:t>Wilsonian</w:t>
      </w:r>
      <w:proofErr w:type="spellEnd"/>
      <w:r w:rsidRPr="003D22A8">
        <w:rPr>
          <w:rStyle w:val="StyleBoldUnderline"/>
          <w:rFonts w:eastAsia="Calibri"/>
        </w:rPr>
        <w:t xml:space="preserve"> ideology drives the American Empire because its proponents posit that the United States must use its military power to extend democracy abroad. Here, the ideology of Empire rests on assumptions that are not supported by the facts. One reason the architects of Empire champion democracy promotion is because they believe in the so-called democratic peace theory</w:t>
      </w:r>
      <w:r w:rsidRPr="006C58A4">
        <w:t xml:space="preserve">, which holds that democratic states do not fight other democracies. Or as President George W. Bush put it with his customary eloquence, "democracies don't war; democracies are peaceful."136 </w:t>
      </w:r>
      <w:r w:rsidRPr="003D22A8">
        <w:rPr>
          <w:rStyle w:val="StyleBoldUnderline"/>
          <w:rFonts w:eastAsia="Calibri"/>
          <w:highlight w:val="green"/>
        </w:rPr>
        <w:t xml:space="preserve">The democratic peace theory is the </w:t>
      </w:r>
      <w:r w:rsidRPr="003D22A8">
        <w:rPr>
          <w:rStyle w:val="StyleBoldUnderline"/>
          <w:rFonts w:eastAsia="Calibri"/>
        </w:rPr>
        <w:t xml:space="preserve">probably the </w:t>
      </w:r>
      <w:r w:rsidRPr="003D22A8">
        <w:rPr>
          <w:rStyle w:val="StyleBoldUnderline"/>
          <w:rFonts w:eastAsia="Calibri"/>
          <w:highlight w:val="green"/>
        </w:rPr>
        <w:t xml:space="preserve">most overhyped and </w:t>
      </w:r>
      <w:proofErr w:type="spellStart"/>
      <w:r w:rsidRPr="003D22A8">
        <w:rPr>
          <w:rStyle w:val="StyleBoldUnderline"/>
          <w:rFonts w:eastAsia="Calibri"/>
          <w:highlight w:val="green"/>
        </w:rPr>
        <w:t>undersupported</w:t>
      </w:r>
      <w:proofErr w:type="spellEnd"/>
      <w:r w:rsidRPr="003D22A8">
        <w:rPr>
          <w:rStyle w:val="StyleBoldUnderline"/>
          <w:rFonts w:eastAsia="Calibri"/>
          <w:highlight w:val="green"/>
        </w:rPr>
        <w:t xml:space="preserve"> "theory" ever to be concocted</w:t>
      </w:r>
      <w:r w:rsidRPr="003D22A8">
        <w:rPr>
          <w:rStyle w:val="StyleBoldUnderline"/>
          <w:rFonts w:eastAsia="Calibri"/>
        </w:rPr>
        <w:t xml:space="preserve"> by American academics.</w:t>
      </w:r>
      <w:r w:rsidRPr="006C58A4">
        <w:t xml:space="preserve"> In fact, </w:t>
      </w:r>
      <w:r w:rsidRPr="003D22A8">
        <w:rPr>
          <w:rStyle w:val="StyleBoldUnderline"/>
          <w:rFonts w:eastAsia="Calibri"/>
        </w:rPr>
        <w:t xml:space="preserve">it is not a theory at all. Rather </w:t>
      </w:r>
      <w:r w:rsidRPr="003D22A8">
        <w:rPr>
          <w:rStyle w:val="StyleBoldUnderline"/>
          <w:rFonts w:eastAsia="Calibri"/>
          <w:highlight w:val="green"/>
        </w:rPr>
        <w:t xml:space="preserve">it is a theology that suits </w:t>
      </w:r>
      <w:r w:rsidRPr="003D22A8">
        <w:rPr>
          <w:rStyle w:val="StyleBoldUnderline"/>
          <w:rFonts w:eastAsia="Calibri"/>
        </w:rPr>
        <w:t xml:space="preserve">the conceits of </w:t>
      </w:r>
      <w:proofErr w:type="spellStart"/>
      <w:r w:rsidRPr="003D22A8">
        <w:rPr>
          <w:rStyle w:val="StyleBoldUnderline"/>
          <w:rFonts w:eastAsia="Calibri"/>
        </w:rPr>
        <w:t>Wilsonian</w:t>
      </w:r>
      <w:proofErr w:type="spellEnd"/>
      <w:r w:rsidRPr="003D22A8">
        <w:rPr>
          <w:rStyle w:val="StyleBoldUnderline"/>
          <w:rFonts w:eastAsia="Calibri"/>
        </w:rPr>
        <w:t xml:space="preserve"> true believers-especially the </w:t>
      </w:r>
      <w:r w:rsidRPr="003D22A8">
        <w:rPr>
          <w:rStyle w:val="StyleBoldUnderline"/>
          <w:rFonts w:eastAsia="Calibri"/>
          <w:highlight w:val="green"/>
        </w:rPr>
        <w:t xml:space="preserve">neoconservatives </w:t>
      </w:r>
      <w:r w:rsidRPr="003D22A8">
        <w:rPr>
          <w:rStyle w:val="StyleBoldUnderline"/>
          <w:rFonts w:eastAsia="Calibri"/>
        </w:rPr>
        <w:t xml:space="preserve">who have been </w:t>
      </w:r>
      <w:r w:rsidRPr="003D22A8">
        <w:rPr>
          <w:rStyle w:val="StyleBoldUnderline"/>
          <w:rFonts w:eastAsia="Calibri"/>
          <w:highlight w:val="green"/>
        </w:rPr>
        <w:t xml:space="preserve">advocating American Empire </w:t>
      </w:r>
      <w:r w:rsidRPr="003D22A8">
        <w:rPr>
          <w:rStyle w:val="StyleBoldUnderline"/>
          <w:rFonts w:eastAsia="Calibri"/>
        </w:rPr>
        <w:t xml:space="preserve">since the early 1990s. </w:t>
      </w:r>
      <w:r w:rsidRPr="003D22A8">
        <w:rPr>
          <w:rStyle w:val="StyleBoldUnderline"/>
          <w:rFonts w:eastAsia="Calibri"/>
          <w:highlight w:val="green"/>
        </w:rPr>
        <w:t>As serious scholars have shown</w:t>
      </w:r>
      <w:r w:rsidRPr="003D22A8">
        <w:rPr>
          <w:rStyle w:val="StyleBoldUnderline"/>
          <w:rFonts w:eastAsia="Calibri"/>
        </w:rPr>
        <w:t xml:space="preserve">, however, </w:t>
      </w:r>
      <w:r w:rsidRPr="003D22A8">
        <w:rPr>
          <w:rStyle w:val="StyleBoldUnderline"/>
          <w:rFonts w:eastAsia="Calibri"/>
          <w:highlight w:val="green"/>
        </w:rPr>
        <w:t xml:space="preserve">the historical record does not support the </w:t>
      </w:r>
      <w:r w:rsidRPr="003D22A8">
        <w:rPr>
          <w:rStyle w:val="StyleBoldUnderline"/>
          <w:rFonts w:eastAsia="Calibri"/>
        </w:rPr>
        <w:t xml:space="preserve">democratic peace </w:t>
      </w:r>
      <w:r w:rsidRPr="003D22A8">
        <w:rPr>
          <w:rStyle w:val="StyleBoldUnderline"/>
          <w:rFonts w:eastAsia="Calibri"/>
          <w:highlight w:val="green"/>
        </w:rPr>
        <w:t>theory</w:t>
      </w:r>
      <w:r w:rsidRPr="006C58A4">
        <w:t xml:space="preserve">.131 On the contrary, it shows that </w:t>
      </w:r>
      <w:r w:rsidRPr="003D22A8">
        <w:rPr>
          <w:rStyle w:val="StyleBoldUnderline"/>
          <w:rFonts w:eastAsia="Calibri"/>
        </w:rPr>
        <w:t xml:space="preserve">democracies do not act differently toward other democracies than they do toward nondemocratic states. </w:t>
      </w:r>
      <w:r w:rsidRPr="003D22A8">
        <w:rPr>
          <w:rStyle w:val="StyleBoldUnderline"/>
          <w:rFonts w:eastAsia="Calibri"/>
          <w:highlight w:val="green"/>
        </w:rPr>
        <w:t xml:space="preserve">When </w:t>
      </w:r>
      <w:r w:rsidRPr="003D22A8">
        <w:rPr>
          <w:rStyle w:val="StyleBoldUnderline"/>
          <w:rFonts w:eastAsia="Calibri"/>
        </w:rPr>
        <w:t xml:space="preserve">important </w:t>
      </w:r>
      <w:r w:rsidRPr="003D22A8">
        <w:rPr>
          <w:rStyle w:val="StyleBoldUnderline"/>
          <w:rFonts w:eastAsia="Calibri"/>
          <w:highlight w:val="green"/>
        </w:rPr>
        <w:t xml:space="preserve">national interests are at stake, democracies </w:t>
      </w:r>
      <w:r w:rsidRPr="003D22A8">
        <w:rPr>
          <w:rStyle w:val="StyleBoldUnderline"/>
          <w:rFonts w:eastAsia="Calibri"/>
        </w:rPr>
        <w:t xml:space="preserve">not only have threatened to use force against other democracies, but, in fact, </w:t>
      </w:r>
      <w:r w:rsidRPr="003D22A8">
        <w:rPr>
          <w:rStyle w:val="StyleBoldUnderline"/>
          <w:rFonts w:eastAsia="Calibri"/>
          <w:highlight w:val="green"/>
        </w:rPr>
        <w:t>democracies have gone to war with other democracies</w:t>
      </w:r>
      <w:r w:rsidRPr="003D22A8">
        <w:rPr>
          <w:rStyle w:val="StyleBoldUnderline"/>
          <w:rFonts w:eastAsia="Calibri"/>
        </w:rPr>
        <w:t>.</w:t>
      </w:r>
    </w:p>
    <w:p w14:paraId="50E9658C" w14:textId="77777777" w:rsidR="00416849" w:rsidRDefault="00416849" w:rsidP="00416849">
      <w:pPr>
        <w:rPr>
          <w:sz w:val="16"/>
        </w:rPr>
      </w:pPr>
    </w:p>
    <w:p w14:paraId="24E99AD5" w14:textId="77777777" w:rsidR="00416849" w:rsidRPr="0023556B" w:rsidRDefault="00416849" w:rsidP="00416849"/>
    <w:p w14:paraId="30E5913B" w14:textId="77777777" w:rsidR="00416849" w:rsidRPr="00C22E7A" w:rsidRDefault="00416849" w:rsidP="00416849"/>
    <w:p w14:paraId="72015295" w14:textId="77777777" w:rsidR="00416849" w:rsidRPr="00C22E7A" w:rsidRDefault="00416849" w:rsidP="00416849"/>
    <w:p w14:paraId="37CA0947" w14:textId="77777777" w:rsidR="00416849" w:rsidRPr="00C22E7A" w:rsidRDefault="00416849" w:rsidP="00416849"/>
    <w:p w14:paraId="5CD2B90A" w14:textId="77777777" w:rsidR="00416849" w:rsidRPr="00C22E7A" w:rsidRDefault="00416849" w:rsidP="00416849"/>
    <w:p w14:paraId="1B11A314" w14:textId="77777777" w:rsidR="00416849" w:rsidRDefault="00416849" w:rsidP="00416849">
      <w:pPr>
        <w:pStyle w:val="Heading2"/>
      </w:pPr>
      <w:r>
        <w:t xml:space="preserve">AT Internet </w:t>
      </w:r>
      <w:proofErr w:type="spellStart"/>
      <w:r>
        <w:t>Adv</w:t>
      </w:r>
      <w:proofErr w:type="spellEnd"/>
    </w:p>
    <w:p w14:paraId="0EAA0611" w14:textId="77777777" w:rsidR="00416849" w:rsidRDefault="00416849" w:rsidP="00416849">
      <w:pPr>
        <w:pStyle w:val="Heading3"/>
      </w:pPr>
      <w:r>
        <w:t>AT Internet Freedom - Open Internet Inevitable (Domestic)</w:t>
      </w:r>
    </w:p>
    <w:p w14:paraId="2BB77ED0" w14:textId="77777777" w:rsidR="00416849" w:rsidRDefault="00416849" w:rsidP="00416849">
      <w:pPr>
        <w:pStyle w:val="Heading4"/>
      </w:pPr>
      <w:r>
        <w:t>Net neutrality ensures an open Internet is inevitable</w:t>
      </w:r>
    </w:p>
    <w:p w14:paraId="3988B3BA" w14:textId="77777777" w:rsidR="00416849" w:rsidRPr="00C62614" w:rsidRDefault="00416849" w:rsidP="00416849">
      <w:pPr>
        <w:rPr>
          <w:rStyle w:val="StyleStyleBold12pt"/>
        </w:rPr>
      </w:pPr>
      <w:r w:rsidRPr="00C62614">
        <w:rPr>
          <w:rStyle w:val="StyleStyleBold12pt"/>
        </w:rPr>
        <w:t>Vaughn-Nicolas, 15</w:t>
      </w:r>
    </w:p>
    <w:p w14:paraId="4C63A8F5" w14:textId="77777777" w:rsidR="00416849" w:rsidRPr="00C62614" w:rsidRDefault="00416849" w:rsidP="00416849">
      <w:pPr>
        <w:rPr>
          <w:sz w:val="16"/>
        </w:rPr>
      </w:pPr>
      <w:r w:rsidRPr="00C62614">
        <w:rPr>
          <w:sz w:val="16"/>
        </w:rPr>
        <w:t>Steven Vaughan-Nichols, contributing editor for ZDNet, has been writing about technology and the business of technology since CP/M-80 was the cutting edge, PC operating system; 300bps was a fast Internet connection. His work has been published in the mainstream press (Washington Post, San Francisco Chronicle, BusinessWeek). (</w:t>
      </w:r>
      <w:hyperlink r:id="rId31" w:history="1">
        <w:r w:rsidRPr="00C62614">
          <w:rPr>
            <w:rStyle w:val="Hyperlink"/>
            <w:sz w:val="16"/>
          </w:rPr>
          <w:t>http://www.zdnet.com/article/net-neutrality-becomes-the-law-of-the-land/)</w:t>
        </w:r>
        <w:proofErr w:type="spellStart"/>
        <w:r w:rsidRPr="00C62614">
          <w:rPr>
            <w:rStyle w:val="Hyperlink"/>
            <w:sz w:val="16"/>
          </w:rPr>
          <w:t>CMeeker</w:t>
        </w:r>
        <w:proofErr w:type="spellEnd"/>
      </w:hyperlink>
      <w:r w:rsidRPr="00C62614">
        <w:rPr>
          <w:sz w:val="16"/>
        </w:rPr>
        <w:t xml:space="preserve"> 6/24/15</w:t>
      </w:r>
    </w:p>
    <w:p w14:paraId="2655964C" w14:textId="77777777" w:rsidR="00416849" w:rsidRDefault="00416849" w:rsidP="00416849">
      <w:pPr>
        <w:rPr>
          <w:sz w:val="16"/>
        </w:rPr>
      </w:pPr>
      <w:r w:rsidRPr="00C62614">
        <w:rPr>
          <w:rStyle w:val="StyleBoldUnderline"/>
          <w:highlight w:val="cyan"/>
        </w:rPr>
        <w:t>The</w:t>
      </w:r>
      <w:r w:rsidRPr="00C62614">
        <w:rPr>
          <w:rStyle w:val="StyleBoldUnderline"/>
        </w:rPr>
        <w:t xml:space="preserve"> Federal Communications Commission (</w:t>
      </w:r>
      <w:r w:rsidRPr="00C62614">
        <w:rPr>
          <w:rStyle w:val="StyleBoldUnderline"/>
          <w:highlight w:val="cyan"/>
        </w:rPr>
        <w:t>FCC</w:t>
      </w:r>
      <w:r w:rsidRPr="00C62614">
        <w:rPr>
          <w:rStyle w:val="StyleBoldUnderline"/>
        </w:rPr>
        <w:t xml:space="preserve">) </w:t>
      </w:r>
      <w:r w:rsidRPr="00C62614">
        <w:rPr>
          <w:rStyle w:val="StyleBoldUnderline"/>
          <w:highlight w:val="cyan"/>
        </w:rPr>
        <w:t>voted today to</w:t>
      </w:r>
      <w:r w:rsidRPr="00C62614">
        <w:rPr>
          <w:rStyle w:val="StyleBoldUnderline"/>
        </w:rPr>
        <w:t xml:space="preserve"> accept FCC chairman Tom Wheeler's proposal that the Commission "</w:t>
      </w:r>
      <w:r w:rsidRPr="00C62614">
        <w:rPr>
          <w:rStyle w:val="StyleBoldUnderline"/>
          <w:highlight w:val="cyan"/>
        </w:rPr>
        <w:t>use its Title II authority to implement and enforce open Internet protections</w:t>
      </w:r>
      <w:r w:rsidRPr="00C62614">
        <w:rPr>
          <w:rStyle w:val="StyleBoldUnderline"/>
        </w:rPr>
        <w:t>."</w:t>
      </w:r>
      <w:r w:rsidRPr="00A2390F">
        <w:rPr>
          <w:sz w:val="16"/>
        </w:rPr>
        <w:t xml:space="preserve"> Or, to put it in plain English, your ISP must provide equal broadband access to you or any site -- Amazon, Netflix, etc. -- without slowing down or speeding up sites for additional fees. As expected, the vote to treat ISPs as common carriers passed by a party line vote of three Democrats over the two Republicans. </w:t>
      </w:r>
      <w:r w:rsidRPr="00C62614">
        <w:rPr>
          <w:rStyle w:val="StyleBoldUnderline"/>
        </w:rPr>
        <w:t xml:space="preserve">Under this regulation, </w:t>
      </w:r>
      <w:r w:rsidRPr="00C62614">
        <w:rPr>
          <w:rStyle w:val="StyleBoldUnderline"/>
          <w:highlight w:val="cyan"/>
        </w:rPr>
        <w:t>broadband Internet services will be governed by Title II of the Communications Act of 1934, as amended by the Telecommunications Act of 1996</w:t>
      </w:r>
      <w:r w:rsidRPr="00C62614">
        <w:rPr>
          <w:rStyle w:val="StyleBoldUnderline"/>
        </w:rPr>
        <w:t>.</w:t>
      </w:r>
      <w:r w:rsidRPr="00A2390F">
        <w:rPr>
          <w:sz w:val="16"/>
        </w:rPr>
        <w:t xml:space="preserve"> Mobile broadband vendors, such as 4G providers AT&amp;T, Sprint and Verizon Wireless will also be regulated as common carriers based on Title III of the Communications Act. It should also be noted that since Wheeler made his proposal, the FCC has redefined broadband as delivering at least 25-Megabits per second (Mbps). The Republicans claimed that the FCC was over-reaching its authority by putting in a secret Obama plan for net neutrality. Wheeler dismissed this as nonsense in his final speech. </w:t>
      </w:r>
      <w:r w:rsidRPr="00C62614">
        <w:rPr>
          <w:rStyle w:val="StyleBoldUnderline"/>
        </w:rPr>
        <w:t>He summed up, "</w:t>
      </w:r>
      <w:r w:rsidRPr="00C62614">
        <w:rPr>
          <w:rStyle w:val="StyleBoldUnderline"/>
          <w:highlight w:val="cyan"/>
        </w:rPr>
        <w:t>This is the FCC using all the tools in our toolbox to protect innovators and consumers</w:t>
      </w:r>
      <w:r w:rsidRPr="00C62614">
        <w:rPr>
          <w:rStyle w:val="StyleBoldUnderline"/>
        </w:rPr>
        <w:t>; to ban paid prioritization, the so called fast lane.</w:t>
      </w:r>
      <w:r w:rsidRPr="00A2390F">
        <w:rPr>
          <w:sz w:val="16"/>
        </w:rPr>
        <w:t xml:space="preserve"> </w:t>
      </w:r>
      <w:r w:rsidRPr="00C62614">
        <w:rPr>
          <w:rStyle w:val="StyleBoldUnderline"/>
        </w:rPr>
        <w:t>[</w:t>
      </w:r>
      <w:r w:rsidRPr="00C62614">
        <w:rPr>
          <w:rStyle w:val="StyleBoldUnderline"/>
          <w:highlight w:val="cyan"/>
        </w:rPr>
        <w:t>This</w:t>
      </w:r>
      <w:r w:rsidRPr="00C62614">
        <w:rPr>
          <w:rStyle w:val="StyleBoldUnderline"/>
        </w:rPr>
        <w:t xml:space="preserve">] </w:t>
      </w:r>
      <w:r w:rsidRPr="00C62614">
        <w:rPr>
          <w:rStyle w:val="StyleBoldUnderline"/>
          <w:highlight w:val="cyan"/>
        </w:rPr>
        <w:t>will not divide the Internet into haves and have-nots</w:t>
      </w:r>
      <w:r w:rsidRPr="00C62614">
        <w:rPr>
          <w:rStyle w:val="StyleBoldUnderline"/>
        </w:rPr>
        <w:t>."</w:t>
      </w:r>
      <w:r w:rsidRPr="00A2390F">
        <w:rPr>
          <w:sz w:val="16"/>
        </w:rPr>
        <w:t xml:space="preserve"> </w:t>
      </w:r>
      <w:r w:rsidRPr="00BB1D28">
        <w:rPr>
          <w:rStyle w:val="StyleBoldUnderline"/>
          <w:highlight w:val="cyan"/>
        </w:rPr>
        <w:t>Specifically, the FCC will use this new authority to define a new "Open Internet</w:t>
      </w:r>
      <w:r w:rsidRPr="00C62614">
        <w:rPr>
          <w:rStyle w:val="StyleBoldUnderline"/>
        </w:rPr>
        <w:t>."</w:t>
      </w:r>
      <w:r w:rsidRPr="00A2390F">
        <w:rPr>
          <w:sz w:val="16"/>
        </w:rPr>
        <w:t xml:space="preserve"> This consists of three fundamental building blocks. </w:t>
      </w:r>
      <w:r w:rsidRPr="00BB1D28">
        <w:rPr>
          <w:rStyle w:val="StyleBoldUnderline"/>
          <w:highlight w:val="cyan"/>
        </w:rPr>
        <w:t>No Blocking</w:t>
      </w:r>
      <w:r w:rsidRPr="00A2390F">
        <w:rPr>
          <w:sz w:val="16"/>
        </w:rPr>
        <w:t xml:space="preserve">: Broadband providers may not block access to legal content, applications, services, or non-harmful devices. </w:t>
      </w:r>
      <w:r w:rsidRPr="00BB1D28">
        <w:rPr>
          <w:rStyle w:val="StyleBoldUnderline"/>
          <w:highlight w:val="cyan"/>
        </w:rPr>
        <w:t>No Throttling</w:t>
      </w:r>
      <w:r w:rsidRPr="00A2390F">
        <w:rPr>
          <w:sz w:val="16"/>
        </w:rPr>
        <w:t xml:space="preserve">: Broadband providers may not impair or degrade lawful Internet traffic on the basis of content, applications, services, or non-harmful devices. </w:t>
      </w:r>
      <w:r w:rsidRPr="00BB1D28">
        <w:rPr>
          <w:rStyle w:val="StyleBoldUnderline"/>
          <w:highlight w:val="cyan"/>
        </w:rPr>
        <w:t>No Paid Prioritization</w:t>
      </w:r>
      <w:r w:rsidRPr="00A2390F">
        <w:rPr>
          <w:sz w:val="16"/>
        </w:rPr>
        <w:t>: Broadband providers may not favor some lawful Internet traffic over other lawful traffic in exchange for consideration -- in other words, no "fast lanes." This rule also bans ISPs from prioritizing content and services of their affiliates.</w:t>
      </w:r>
    </w:p>
    <w:p w14:paraId="3C73AC8A" w14:textId="77777777" w:rsidR="00416849" w:rsidRDefault="00416849" w:rsidP="00416849">
      <w:pPr>
        <w:rPr>
          <w:sz w:val="16"/>
        </w:rPr>
      </w:pPr>
    </w:p>
    <w:p w14:paraId="3CAEF630" w14:textId="77777777" w:rsidR="00416849" w:rsidRPr="00E63549" w:rsidRDefault="00416849" w:rsidP="00416849">
      <w:pPr>
        <w:keepNext/>
        <w:keepLines/>
        <w:spacing w:before="40"/>
        <w:outlineLvl w:val="3"/>
        <w:rPr>
          <w:rFonts w:eastAsiaTheme="majorEastAsia" w:cstheme="majorBidi"/>
          <w:b/>
          <w:iCs/>
          <w:sz w:val="26"/>
        </w:rPr>
      </w:pPr>
      <w:r w:rsidRPr="00E63549">
        <w:rPr>
          <w:rFonts w:eastAsiaTheme="majorEastAsia" w:cstheme="majorBidi"/>
          <w:b/>
          <w:iCs/>
          <w:sz w:val="26"/>
        </w:rPr>
        <w:t>FCC guarantees internet openness and neutrality</w:t>
      </w:r>
    </w:p>
    <w:p w14:paraId="1F2750ED" w14:textId="77777777" w:rsidR="00416849" w:rsidRPr="00E63549" w:rsidRDefault="00416849" w:rsidP="00416849">
      <w:pPr>
        <w:rPr>
          <w:b/>
          <w:bCs/>
          <w:sz w:val="26"/>
        </w:rPr>
      </w:pPr>
      <w:proofErr w:type="spellStart"/>
      <w:r w:rsidRPr="00E63549">
        <w:rPr>
          <w:b/>
          <w:bCs/>
          <w:sz w:val="26"/>
        </w:rPr>
        <w:t>Tendall</w:t>
      </w:r>
      <w:proofErr w:type="spellEnd"/>
      <w:r w:rsidRPr="00E63549">
        <w:rPr>
          <w:b/>
          <w:bCs/>
          <w:sz w:val="26"/>
        </w:rPr>
        <w:t>, 15</w:t>
      </w:r>
    </w:p>
    <w:p w14:paraId="4258647F" w14:textId="77777777" w:rsidR="00416849" w:rsidRPr="00E63549" w:rsidRDefault="00416849" w:rsidP="00416849">
      <w:pPr>
        <w:rPr>
          <w:sz w:val="16"/>
        </w:rPr>
      </w:pPr>
      <w:proofErr w:type="spellStart"/>
      <w:r w:rsidRPr="00E63549">
        <w:rPr>
          <w:sz w:val="16"/>
        </w:rPr>
        <w:t>Makayla</w:t>
      </w:r>
      <w:proofErr w:type="spellEnd"/>
      <w:r w:rsidRPr="00E63549">
        <w:rPr>
          <w:sz w:val="16"/>
        </w:rPr>
        <w:t xml:space="preserve"> </w:t>
      </w:r>
      <w:proofErr w:type="spellStart"/>
      <w:r w:rsidRPr="00E63549">
        <w:rPr>
          <w:sz w:val="16"/>
        </w:rPr>
        <w:t>Tendall</w:t>
      </w:r>
      <w:proofErr w:type="spellEnd"/>
      <w:r w:rsidRPr="00E63549">
        <w:rPr>
          <w:sz w:val="16"/>
        </w:rPr>
        <w:t>, Iowa State University graduate, reporting intern at the Jefferson Herald, Assistant new director and police reporter for Iowa State Daily. (</w:t>
      </w:r>
      <w:hyperlink r:id="rId32" w:history="1">
        <w:r w:rsidRPr="00E63549">
          <w:rPr>
            <w:sz w:val="16"/>
          </w:rPr>
          <w:t>http://www.iowastatedaily.com/news/politics_and_administration/article_40d2884a-bde4-11e4-b23e-d7dff9078b4c.html)</w:t>
        </w:r>
        <w:proofErr w:type="spellStart"/>
        <w:r w:rsidRPr="00E63549">
          <w:rPr>
            <w:sz w:val="16"/>
          </w:rPr>
          <w:t>CMeeker</w:t>
        </w:r>
        <w:proofErr w:type="spellEnd"/>
      </w:hyperlink>
      <w:r w:rsidRPr="00E63549">
        <w:rPr>
          <w:sz w:val="16"/>
        </w:rPr>
        <w:t xml:space="preserve"> 6/24/15</w:t>
      </w:r>
    </w:p>
    <w:p w14:paraId="54143227" w14:textId="77777777" w:rsidR="00416849" w:rsidRDefault="00416849" w:rsidP="00416849">
      <w:pPr>
        <w:rPr>
          <w:u w:val="single"/>
        </w:rPr>
      </w:pPr>
      <w:r w:rsidRPr="00E63549">
        <w:rPr>
          <w:highlight w:val="cyan"/>
          <w:u w:val="single"/>
        </w:rPr>
        <w:t>The internet will remain neutral and open, the F</w:t>
      </w:r>
      <w:r w:rsidRPr="00E63549">
        <w:rPr>
          <w:u w:val="single"/>
        </w:rPr>
        <w:t xml:space="preserve">ederal </w:t>
      </w:r>
      <w:r w:rsidRPr="00E63549">
        <w:rPr>
          <w:highlight w:val="cyan"/>
          <w:u w:val="single"/>
        </w:rPr>
        <w:t>C</w:t>
      </w:r>
      <w:r w:rsidRPr="00E63549">
        <w:rPr>
          <w:u w:val="single"/>
        </w:rPr>
        <w:t xml:space="preserve">ommunications </w:t>
      </w:r>
      <w:r w:rsidRPr="00E63549">
        <w:rPr>
          <w:highlight w:val="cyan"/>
          <w:u w:val="single"/>
        </w:rPr>
        <w:t>C</w:t>
      </w:r>
      <w:r w:rsidRPr="00E63549">
        <w:rPr>
          <w:u w:val="single"/>
        </w:rPr>
        <w:t xml:space="preserve">ommission </w:t>
      </w:r>
      <w:r w:rsidRPr="00E63549">
        <w:rPr>
          <w:highlight w:val="cyan"/>
          <w:u w:val="single"/>
        </w:rPr>
        <w:t>determined Thursday in a 3-2 vote</w:t>
      </w:r>
      <w:r w:rsidRPr="00E63549">
        <w:rPr>
          <w:u w:val="single"/>
        </w:rPr>
        <w:t>.</w:t>
      </w:r>
      <w:r w:rsidRPr="00E63549">
        <w:t xml:space="preserve"> </w:t>
      </w:r>
      <w:r w:rsidRPr="00E63549">
        <w:rPr>
          <w:highlight w:val="cyan"/>
          <w:u w:val="single"/>
        </w:rPr>
        <w:t>The FCC voted to create new net neutrality rules that went to ensure the Internet providers around the nation will treat all legal content the same</w:t>
      </w:r>
      <w:r w:rsidRPr="00E63549">
        <w:rPr>
          <w:u w:val="single"/>
        </w:rPr>
        <w:t>.</w:t>
      </w:r>
      <w:r w:rsidRPr="00E63549">
        <w:t xml:space="preserve"> This means users will have access to all legal web content. Internet providers will not be able to favor or block some sites, either. Providers will not be able to charge content creators for faster delivery of their content, in "fast lanes." "No one should control free and open access to the Internet," said FCC Chairman Tom Wheeler, according to USA Today. </w:t>
      </w:r>
      <w:r w:rsidRPr="00E63549">
        <w:rPr>
          <w:u w:val="single"/>
        </w:rPr>
        <w:t>"</w:t>
      </w:r>
      <w:r w:rsidRPr="00E63549">
        <w:rPr>
          <w:highlight w:val="cyan"/>
          <w:u w:val="single"/>
        </w:rPr>
        <w:t>It's the most powerful and pervasive platform on the planet</w:t>
      </w:r>
      <w:r w:rsidRPr="00E63549">
        <w:rPr>
          <w:u w:val="single"/>
        </w:rPr>
        <w:t>.</w:t>
      </w:r>
      <w:r w:rsidRPr="00E63549">
        <w:t xml:space="preserve"> </w:t>
      </w:r>
      <w:r w:rsidRPr="00E63549">
        <w:rPr>
          <w:highlight w:val="cyan"/>
          <w:u w:val="single"/>
        </w:rPr>
        <w:t>The internet is too important to allow broadband providers to make the rules</w:t>
      </w:r>
      <w:r w:rsidRPr="00E63549">
        <w:rPr>
          <w:u w:val="single"/>
        </w:rPr>
        <w:t>."</w:t>
      </w:r>
    </w:p>
    <w:p w14:paraId="25D4F017" w14:textId="77777777" w:rsidR="00416849" w:rsidRDefault="00416849" w:rsidP="00416849">
      <w:pPr>
        <w:rPr>
          <w:u w:val="single"/>
        </w:rPr>
      </w:pPr>
    </w:p>
    <w:p w14:paraId="750B67BC" w14:textId="77777777" w:rsidR="00416849" w:rsidRDefault="00416849" w:rsidP="00416849">
      <w:pPr>
        <w:pStyle w:val="Heading4"/>
      </w:pPr>
      <w:r>
        <w:t>FCC secured Net Neutrality preserving an open internet – no risk of an impact</w:t>
      </w:r>
    </w:p>
    <w:p w14:paraId="51979F24" w14:textId="77777777" w:rsidR="00416849" w:rsidRPr="002A08CC" w:rsidRDefault="00416849" w:rsidP="00416849">
      <w:pPr>
        <w:keepNext/>
        <w:keepLines/>
        <w:spacing w:before="40"/>
        <w:outlineLvl w:val="3"/>
        <w:rPr>
          <w:rFonts w:eastAsiaTheme="majorEastAsia" w:cstheme="majorBidi"/>
          <w:b/>
          <w:iCs/>
          <w:sz w:val="26"/>
        </w:rPr>
      </w:pPr>
      <w:r w:rsidRPr="002A08CC">
        <w:rPr>
          <w:rFonts w:eastAsiaTheme="majorEastAsia" w:cstheme="majorBidi"/>
          <w:b/>
          <w:iCs/>
          <w:sz w:val="26"/>
        </w:rPr>
        <w:t>DC Circuit Court struck down plea to avoid anti-enclosure laws, locking in an open internet</w:t>
      </w:r>
    </w:p>
    <w:p w14:paraId="40C10E0E" w14:textId="77777777" w:rsidR="00416849" w:rsidRPr="002A08CC" w:rsidRDefault="00416849" w:rsidP="00416849">
      <w:pPr>
        <w:rPr>
          <w:b/>
          <w:bCs/>
          <w:sz w:val="26"/>
        </w:rPr>
      </w:pPr>
      <w:r w:rsidRPr="002A08CC">
        <w:rPr>
          <w:b/>
          <w:bCs/>
          <w:sz w:val="26"/>
        </w:rPr>
        <w:t>Hamilton, 6/15/15</w:t>
      </w:r>
    </w:p>
    <w:p w14:paraId="49451118" w14:textId="77777777" w:rsidR="00416849" w:rsidRPr="002A08CC" w:rsidRDefault="00416849" w:rsidP="00416849">
      <w:pPr>
        <w:rPr>
          <w:sz w:val="16"/>
        </w:rPr>
      </w:pPr>
      <w:r w:rsidRPr="002A08CC">
        <w:rPr>
          <w:sz w:val="16"/>
        </w:rPr>
        <w:t>David Hamilton is a technology journalist and Contributing Editor of the WHIR. He has written for the National Post and other news outlets, and is a graduate of Queen’s University and the Humber College School of Media Studies. (</w:t>
      </w:r>
      <w:hyperlink r:id="rId33" w:history="1">
        <w:r w:rsidRPr="002A08CC">
          <w:rPr>
            <w:sz w:val="16"/>
          </w:rPr>
          <w:t>http://www.thewhir.com/web-hosting-news/fccs-open-internet-rules-come-into-effect-after-court-denies-stay-request)</w:t>
        </w:r>
        <w:proofErr w:type="spellStart"/>
        <w:r w:rsidRPr="002A08CC">
          <w:rPr>
            <w:sz w:val="16"/>
          </w:rPr>
          <w:t>CMeeker</w:t>
        </w:r>
        <w:proofErr w:type="spellEnd"/>
      </w:hyperlink>
      <w:r w:rsidRPr="002A08CC">
        <w:rPr>
          <w:sz w:val="16"/>
        </w:rPr>
        <w:t xml:space="preserve"> 6/24/15</w:t>
      </w:r>
    </w:p>
    <w:p w14:paraId="79AD8FAB" w14:textId="77777777" w:rsidR="00416849" w:rsidRDefault="00416849" w:rsidP="00416849">
      <w:pPr>
        <w:rPr>
          <w:sz w:val="16"/>
        </w:rPr>
      </w:pPr>
      <w:r w:rsidRPr="001A49C6">
        <w:rPr>
          <w:highlight w:val="cyan"/>
          <w:u w:val="single"/>
        </w:rPr>
        <w:t>The DC Circuit Court denied the request</w:t>
      </w:r>
      <w:r w:rsidRPr="002A08CC">
        <w:rPr>
          <w:u w:val="single"/>
        </w:rPr>
        <w:t xml:space="preserve"> of broadband providers such as Verizon and AT&amp;T </w:t>
      </w:r>
      <w:r w:rsidRPr="001A49C6">
        <w:rPr>
          <w:highlight w:val="cyan"/>
          <w:u w:val="single"/>
        </w:rPr>
        <w:t>to postpone the F</w:t>
      </w:r>
      <w:r w:rsidRPr="002A08CC">
        <w:rPr>
          <w:u w:val="single"/>
        </w:rPr>
        <w:t xml:space="preserve">ederal </w:t>
      </w:r>
      <w:r w:rsidRPr="001A49C6">
        <w:rPr>
          <w:highlight w:val="cyan"/>
          <w:u w:val="single"/>
        </w:rPr>
        <w:t>C</w:t>
      </w:r>
      <w:r w:rsidRPr="002A08CC">
        <w:rPr>
          <w:u w:val="single"/>
        </w:rPr>
        <w:t xml:space="preserve">ommunications </w:t>
      </w:r>
      <w:r w:rsidRPr="001A49C6">
        <w:rPr>
          <w:highlight w:val="cyan"/>
          <w:u w:val="single"/>
        </w:rPr>
        <w:t>C</w:t>
      </w:r>
      <w:r w:rsidRPr="002A08CC">
        <w:rPr>
          <w:u w:val="single"/>
        </w:rPr>
        <w:t xml:space="preserve">ommission’s </w:t>
      </w:r>
      <w:r w:rsidRPr="001A49C6">
        <w:rPr>
          <w:highlight w:val="cyan"/>
          <w:u w:val="single"/>
        </w:rPr>
        <w:t>Open Internet rules</w:t>
      </w:r>
      <w:r w:rsidRPr="002A08CC">
        <w:rPr>
          <w:u w:val="single"/>
        </w:rPr>
        <w:t xml:space="preserve"> adopted earlier this year, ensuring that internet services are considered a utility and subject to greater regulation from the FCC.</w:t>
      </w:r>
      <w:r w:rsidRPr="00A2390F">
        <w:rPr>
          <w:sz w:val="16"/>
        </w:rPr>
        <w:t xml:space="preserve"> </w:t>
      </w:r>
      <w:r w:rsidRPr="002A08CC">
        <w:rPr>
          <w:u w:val="single"/>
        </w:rPr>
        <w:t xml:space="preserve">Adopted by the FCC on February 26, 2015, </w:t>
      </w:r>
      <w:r w:rsidRPr="001A49C6">
        <w:rPr>
          <w:highlight w:val="cyan"/>
          <w:u w:val="single"/>
        </w:rPr>
        <w:t>the FCC’s Open Internet rules came into effect on Friday</w:t>
      </w:r>
      <w:r w:rsidRPr="002A08CC">
        <w:rPr>
          <w:u w:val="single"/>
        </w:rPr>
        <w:t>.</w:t>
      </w:r>
      <w:r w:rsidRPr="00A2390F">
        <w:rPr>
          <w:sz w:val="16"/>
        </w:rPr>
        <w:t xml:space="preserve"> </w:t>
      </w:r>
      <w:r w:rsidRPr="002A08CC">
        <w:rPr>
          <w:u w:val="single"/>
        </w:rPr>
        <w:t xml:space="preserve">The </w:t>
      </w:r>
      <w:r w:rsidRPr="001A49C6">
        <w:rPr>
          <w:highlight w:val="cyan"/>
          <w:u w:val="single"/>
        </w:rPr>
        <w:t>rules are aimed at providing net neutrality</w:t>
      </w:r>
      <w:r w:rsidRPr="002A08CC">
        <w:rPr>
          <w:u w:val="single"/>
        </w:rPr>
        <w:t xml:space="preserve"> by ensuring that broadband providers cannot block, throttle, or create special internet “fast lanes”.</w:t>
      </w:r>
      <w:r w:rsidRPr="00A2390F">
        <w:rPr>
          <w:sz w:val="16"/>
        </w:rPr>
        <w:t xml:space="preserve"> The new rules give the FCC new powers to enforce net neutrality because broadband internet providers are now considered common carriers and therefore subject to Title II of the Communications Act and Section 706 of the Telecommunications Act of 1996. </w:t>
      </w:r>
      <w:r w:rsidRPr="002A08CC">
        <w:rPr>
          <w:u w:val="single"/>
        </w:rPr>
        <w:t xml:space="preserve">Commissioner Jessica </w:t>
      </w:r>
      <w:proofErr w:type="spellStart"/>
      <w:r w:rsidRPr="002A08CC">
        <w:rPr>
          <w:u w:val="single"/>
        </w:rPr>
        <w:t>Rosenworcel</w:t>
      </w:r>
      <w:proofErr w:type="spellEnd"/>
      <w:r w:rsidRPr="002A08CC">
        <w:rPr>
          <w:u w:val="single"/>
        </w:rPr>
        <w:t xml:space="preserve"> said, “</w:t>
      </w:r>
      <w:r w:rsidRPr="001A49C6">
        <w:rPr>
          <w:highlight w:val="cyan"/>
          <w:u w:val="single"/>
        </w:rPr>
        <w:t>The Internet is the most dynamic platform for free speech ever invented and our Internet economy is the envy of the world</w:t>
      </w:r>
      <w:r w:rsidRPr="002A08CC">
        <w:rPr>
          <w:u w:val="single"/>
        </w:rPr>
        <w:t>.</w:t>
      </w:r>
      <w:r w:rsidRPr="00A2390F">
        <w:rPr>
          <w:sz w:val="16"/>
        </w:rPr>
        <w:t xml:space="preserve"> Sustaining this platform, which keeps us innovative, fierce, and creative, should not be a choice – it should be an obligation. </w:t>
      </w:r>
      <w:r w:rsidRPr="002A08CC">
        <w:rPr>
          <w:u w:val="single"/>
        </w:rPr>
        <w:t xml:space="preserve">That’s why </w:t>
      </w:r>
      <w:r w:rsidRPr="001A49C6">
        <w:rPr>
          <w:highlight w:val="cyan"/>
          <w:u w:val="single"/>
        </w:rPr>
        <w:t>I am pleased that the D.C. Circuit declined to stay our Open Internet rules</w:t>
      </w:r>
      <w:r w:rsidRPr="002A08CC">
        <w:rPr>
          <w:u w:val="single"/>
        </w:rPr>
        <w:t>.”</w:t>
      </w:r>
      <w:r w:rsidRPr="00A2390F">
        <w:rPr>
          <w:sz w:val="16"/>
        </w:rPr>
        <w:t xml:space="preserve"> </w:t>
      </w:r>
      <w:r w:rsidRPr="002A08CC">
        <w:rPr>
          <w:u w:val="single"/>
        </w:rPr>
        <w:t xml:space="preserve">FCC Chairman Tom Wheeler (and former net neutrality opponent) stated, “Starting Friday, </w:t>
      </w:r>
      <w:r w:rsidRPr="001A49C6">
        <w:rPr>
          <w:highlight w:val="cyan"/>
          <w:u w:val="single"/>
        </w:rPr>
        <w:t>there will be a referee on the field to keep the Internet fast, fair and open</w:t>
      </w:r>
      <w:r w:rsidRPr="002A08CC">
        <w:rPr>
          <w:u w:val="single"/>
        </w:rPr>
        <w:t>.</w:t>
      </w:r>
      <w:r w:rsidRPr="00A2390F">
        <w:rPr>
          <w:sz w:val="16"/>
        </w:rPr>
        <w:t xml:space="preserve"> Blocking, throttling, pay-for-priority fast lanes and other efforts to come between consumers and the Internet are now things of the past. The rules also give broadband providers the certainty and economic incentive to build fast and competitive broadband networks.”</w:t>
      </w:r>
    </w:p>
    <w:p w14:paraId="126D9E0B" w14:textId="77777777" w:rsidR="00416849" w:rsidRDefault="00416849" w:rsidP="00416849">
      <w:pPr>
        <w:pStyle w:val="Heading3"/>
      </w:pPr>
      <w:r>
        <w:t>AT Internet Freedom - Alt Cause – Foreign Surveillance</w:t>
      </w:r>
    </w:p>
    <w:p w14:paraId="1254B67C" w14:textId="77777777" w:rsidR="00416849" w:rsidRDefault="00416849" w:rsidP="00416849">
      <w:pPr>
        <w:pStyle w:val="Heading4"/>
      </w:pPr>
      <w:r>
        <w:t>Our foreign surveillance activities are a bigger alt cause to the destruction of Internet freedom</w:t>
      </w:r>
    </w:p>
    <w:p w14:paraId="56E96626" w14:textId="77777777" w:rsidR="00416849" w:rsidRDefault="00416849" w:rsidP="00416849">
      <w:r w:rsidRPr="00BC04BE">
        <w:t xml:space="preserve">Jennifer </w:t>
      </w:r>
      <w:proofErr w:type="spellStart"/>
      <w:r w:rsidRPr="00183A54">
        <w:rPr>
          <w:rStyle w:val="StyleStyleBold12pt"/>
        </w:rPr>
        <w:t>Granick</w:t>
      </w:r>
      <w:proofErr w:type="spellEnd"/>
      <w:r w:rsidRPr="00BC04BE">
        <w:t>, 9/30/</w:t>
      </w:r>
      <w:r w:rsidRPr="00183A54">
        <w:rPr>
          <w:rStyle w:val="StyleStyleBold12pt"/>
        </w:rPr>
        <w:t>2013</w:t>
      </w:r>
      <w:r w:rsidRPr="00BC04BE">
        <w:t>, Just Security, “reforming FISA: A critical look at the Wyden/Udall proposal and foreign surveillance,” http://justsecurity.org/1354/reforming-fisa-wyden-udall-proposal/, mm</w:t>
      </w:r>
    </w:p>
    <w:p w14:paraId="530094FF" w14:textId="77777777" w:rsidR="00416849" w:rsidRPr="00BC04BE" w:rsidRDefault="00416849" w:rsidP="00416849"/>
    <w:p w14:paraId="5860E8A1" w14:textId="77777777" w:rsidR="00416849" w:rsidRDefault="00416849" w:rsidP="00416849">
      <w:pPr>
        <w:rPr>
          <w:sz w:val="16"/>
        </w:rPr>
      </w:pPr>
      <w:r w:rsidRPr="00BC04BE">
        <w:rPr>
          <w:sz w:val="16"/>
        </w:rPr>
        <w:t xml:space="preserve">Monitoring economic and financial matters is in the United States’ national interest. However, </w:t>
      </w:r>
      <w:r w:rsidRPr="00BC04BE">
        <w:rPr>
          <w:rStyle w:val="StyleBoldUnderline"/>
        </w:rPr>
        <w:t>routine eavesdropping upon</w:t>
      </w:r>
      <w:r w:rsidRPr="00BC04BE">
        <w:rPr>
          <w:sz w:val="16"/>
        </w:rPr>
        <w:t xml:space="preserve"> common </w:t>
      </w:r>
      <w:r w:rsidRPr="00BC04BE">
        <w:rPr>
          <w:rStyle w:val="StyleBoldUnderline"/>
        </w:rPr>
        <w:t>foreigners</w:t>
      </w:r>
      <w:r w:rsidRPr="00BC04BE">
        <w:rPr>
          <w:sz w:val="16"/>
        </w:rPr>
        <w:t xml:space="preserve"> to discover information about these matters </w:t>
      </w:r>
      <w:r w:rsidRPr="00BC04BE">
        <w:rPr>
          <w:rStyle w:val="StyleBoldUnderline"/>
        </w:rPr>
        <w:t>is a bad idea.</w:t>
      </w:r>
      <w:r w:rsidRPr="00BC04BE">
        <w:rPr>
          <w:sz w:val="16"/>
        </w:rPr>
        <w:t xml:space="preserve"> First, foreigners have privacy rights, too. Freedom from arbitrary interference with one’s privacy is part of the Universal Declaration of Human Rights.</w:t>
      </w:r>
      <w:r w:rsidRPr="00BC04BE">
        <w:rPr>
          <w:sz w:val="12"/>
        </w:rPr>
        <w:t>¶</w:t>
      </w:r>
      <w:r w:rsidRPr="00BC04BE">
        <w:rPr>
          <w:sz w:val="16"/>
        </w:rPr>
        <w:t xml:space="preserve"> Next, </w:t>
      </w:r>
      <w:r w:rsidRPr="00BC04BE">
        <w:rPr>
          <w:rStyle w:val="StyleBoldUnderline"/>
        </w:rPr>
        <w:t>this monitoring is detrimental to U.S. companies and to the United States’ long-term interests in promoting democratic ideals</w:t>
      </w:r>
      <w:r w:rsidRPr="00BC04BE">
        <w:rPr>
          <w:sz w:val="16"/>
        </w:rPr>
        <w:t xml:space="preserve">. As </w:t>
      </w:r>
      <w:proofErr w:type="spellStart"/>
      <w:r w:rsidRPr="00BC04BE">
        <w:rPr>
          <w:sz w:val="16"/>
        </w:rPr>
        <w:t>Sprigman</w:t>
      </w:r>
      <w:proofErr w:type="spellEnd"/>
      <w:r w:rsidRPr="00BC04BE">
        <w:rPr>
          <w:sz w:val="16"/>
        </w:rPr>
        <w:t xml:space="preserve"> and I argue, although it may be legal, </w:t>
      </w:r>
      <w:r w:rsidRPr="00BC04BE">
        <w:rPr>
          <w:rStyle w:val="StyleBoldUnderline"/>
        </w:rPr>
        <w:t>unfettered U.S. spying on foreigners will cause serious collateral damage to America’s technology companies, to our Internet-fueled economy, and to human rights and democracy the world over.</w:t>
      </w:r>
      <w:r w:rsidRPr="00BC04BE">
        <w:rPr>
          <w:sz w:val="16"/>
        </w:rPr>
        <w:t xml:space="preserve"> Since our Atlantic article on June 28th, and the disclosure that the NSA targeted both </w:t>
      </w:r>
      <w:proofErr w:type="spellStart"/>
      <w:r w:rsidRPr="00BC04BE">
        <w:rPr>
          <w:sz w:val="16"/>
        </w:rPr>
        <w:t>Petrobras</w:t>
      </w:r>
      <w:proofErr w:type="spellEnd"/>
      <w:r w:rsidRPr="00BC04BE">
        <w:rPr>
          <w:sz w:val="16"/>
        </w:rPr>
        <w:t xml:space="preserve"> and President </w:t>
      </w:r>
      <w:proofErr w:type="spellStart"/>
      <w:r w:rsidRPr="00BC04BE">
        <w:rPr>
          <w:sz w:val="16"/>
        </w:rPr>
        <w:t>Dilma</w:t>
      </w:r>
      <w:proofErr w:type="spellEnd"/>
      <w:r w:rsidRPr="00BC04BE">
        <w:rPr>
          <w:sz w:val="16"/>
        </w:rPr>
        <w:t xml:space="preserve"> </w:t>
      </w:r>
      <w:proofErr w:type="spellStart"/>
      <w:r w:rsidRPr="00BC04BE">
        <w:rPr>
          <w:sz w:val="16"/>
        </w:rPr>
        <w:t>Roussef</w:t>
      </w:r>
      <w:proofErr w:type="spellEnd"/>
      <w:r w:rsidRPr="00BC04BE">
        <w:rPr>
          <w:sz w:val="16"/>
        </w:rPr>
        <w:t>, B</w:t>
      </w:r>
      <w:r w:rsidRPr="00BC04BE">
        <w:rPr>
          <w:rStyle w:val="StyleBoldUnderline"/>
        </w:rPr>
        <w:t>razil has announced that it will look into requiring Internet companies to store its citizens’ data locally, and take other steps that threaten to balkanize the global Internet. When Brazil takes these steps, it gives comfort and cover to authoritarian countries who will do the same, so that they can better censor, spy on, and control Internet access within their own borders</w:t>
      </w:r>
      <w:r w:rsidRPr="00BC04BE">
        <w:rPr>
          <w:sz w:val="16"/>
        </w:rPr>
        <w:t>.</w:t>
      </w:r>
    </w:p>
    <w:p w14:paraId="18C95B35" w14:textId="77777777" w:rsidR="00416849" w:rsidRDefault="00416849" w:rsidP="00416849">
      <w:pPr>
        <w:rPr>
          <w:sz w:val="16"/>
        </w:rPr>
      </w:pPr>
    </w:p>
    <w:p w14:paraId="7FBCB73F" w14:textId="77777777" w:rsidR="00416849" w:rsidRDefault="00416849" w:rsidP="00416849">
      <w:pPr>
        <w:pStyle w:val="Heading4"/>
      </w:pPr>
      <w:r>
        <w:t>Foreign surveillance is a massive alt cause to promoting an Internet freedom agenda</w:t>
      </w:r>
    </w:p>
    <w:p w14:paraId="05CEF888" w14:textId="77777777" w:rsidR="00416849" w:rsidRDefault="00416849" w:rsidP="00416849">
      <w:r w:rsidRPr="00302513">
        <w:t xml:space="preserve">Eli </w:t>
      </w:r>
      <w:proofErr w:type="spellStart"/>
      <w:r w:rsidRPr="00302513">
        <w:rPr>
          <w:rStyle w:val="StyleStyleBold12pt"/>
        </w:rPr>
        <w:t>Dourado</w:t>
      </w:r>
      <w:proofErr w:type="spellEnd"/>
      <w:r w:rsidRPr="00302513">
        <w:t>, 8/7/</w:t>
      </w:r>
      <w:r w:rsidRPr="00302513">
        <w:rPr>
          <w:rStyle w:val="StyleStyleBold12pt"/>
        </w:rPr>
        <w:t>2013</w:t>
      </w:r>
      <w:r w:rsidRPr="00302513">
        <w:t>, The Guardian, “so much for America’s internet freedom agenda,” http://www.theguardian.com/commentisfree/2013/aug/07/nsa-surveillance-alienating-us-from-world, mm</w:t>
      </w:r>
    </w:p>
    <w:p w14:paraId="70212AA2" w14:textId="77777777" w:rsidR="00416849" w:rsidRPr="00302513" w:rsidRDefault="00416849" w:rsidP="00416849"/>
    <w:p w14:paraId="436D6FA7" w14:textId="77777777" w:rsidR="00416849" w:rsidRDefault="00416849" w:rsidP="00416849">
      <w:pPr>
        <w:rPr>
          <w:sz w:val="16"/>
        </w:rPr>
      </w:pPr>
      <w:r w:rsidRPr="00302513">
        <w:rPr>
          <w:sz w:val="16"/>
        </w:rPr>
        <w:t xml:space="preserve">The National Security Agency's surveillance of innocent Americans without a warrant is illegal and unconstitutional. In a narrowly defeated amendment, congressman Justin </w:t>
      </w:r>
      <w:proofErr w:type="spellStart"/>
      <w:r w:rsidRPr="00302513">
        <w:rPr>
          <w:sz w:val="16"/>
        </w:rPr>
        <w:t>Amash</w:t>
      </w:r>
      <w:proofErr w:type="spellEnd"/>
      <w:r w:rsidRPr="00302513">
        <w:rPr>
          <w:sz w:val="16"/>
        </w:rPr>
        <w:t xml:space="preserve"> (a Michigan Republican) and a bipartisan group of over 200 members of Congress recently voted to defund the NSA's warrantless spying on US citizens. But </w:t>
      </w:r>
      <w:r w:rsidRPr="00302513">
        <w:rPr>
          <w:rStyle w:val="StyleBoldUnderline"/>
        </w:rPr>
        <w:t>obscured by the debate over domestic spying is the fact that virtually no one in the United States is questioning the NSA's total surveillance of the rest of the world</w:t>
      </w:r>
      <w:r w:rsidRPr="00302513">
        <w:rPr>
          <w:sz w:val="16"/>
        </w:rPr>
        <w:t>.</w:t>
      </w:r>
      <w:r w:rsidRPr="00302513">
        <w:rPr>
          <w:sz w:val="12"/>
        </w:rPr>
        <w:t>¶</w:t>
      </w:r>
      <w:r w:rsidRPr="00302513">
        <w:rPr>
          <w:sz w:val="16"/>
        </w:rPr>
        <w:t xml:space="preserve"> Foreign surveillance programs, unlike domestic ones, are clearly legal and constitutional, but that doesn't make them good policy. After all, most of the nearly seven billion non-Americans in the world are just as innocent as most Americans. They resent US government surveillance as much as, or perhaps more than, Americans do.</w:t>
      </w:r>
      <w:r w:rsidRPr="00302513">
        <w:rPr>
          <w:sz w:val="12"/>
        </w:rPr>
        <w:t>¶</w:t>
      </w:r>
      <w:r w:rsidRPr="00302513">
        <w:rPr>
          <w:sz w:val="16"/>
        </w:rPr>
        <w:t xml:space="preserve"> </w:t>
      </w:r>
      <w:r w:rsidRPr="00302513">
        <w:rPr>
          <w:rStyle w:val="StyleBoldUnderline"/>
        </w:rPr>
        <w:t>To see how foreign resentment over surveillance is hurting US interests, look at the international politics of internet governance</w:t>
      </w:r>
      <w:r w:rsidRPr="00302513">
        <w:rPr>
          <w:sz w:val="16"/>
        </w:rPr>
        <w:t>. Unsavory regimes have long sought a preeminent role for the United Nations on internet matters. This past December in Dubai, the United States and many of its allies refused to sign a UN telecommunications treaty that would have implicated the internet in part on the grounds that it would have harmed Internet freedom. Led by Russia, some regimes want to split the internet into 193 separate "states" (</w:t>
      </w:r>
      <w:proofErr w:type="spellStart"/>
      <w:r w:rsidRPr="00302513">
        <w:rPr>
          <w:sz w:val="16"/>
        </w:rPr>
        <w:t>pdf</w:t>
      </w:r>
      <w:proofErr w:type="spellEnd"/>
      <w:r w:rsidRPr="00302513">
        <w:rPr>
          <w:sz w:val="16"/>
        </w:rPr>
        <w:t>), managed by national governments, which interconnect according to the rules of a treaty.</w:t>
      </w:r>
      <w:r w:rsidRPr="00302513">
        <w:rPr>
          <w:sz w:val="12"/>
        </w:rPr>
        <w:t>¶</w:t>
      </w:r>
      <w:r w:rsidRPr="00302513">
        <w:rPr>
          <w:sz w:val="16"/>
        </w:rPr>
        <w:t xml:space="preserve"> These countries want such arrangements because they want to more effectively surveil and censor their own citizens. The US State Department always rightly opposed such activities, but now that leaked documents are revealing the NSA's domestic and global surveillance programs, </w:t>
      </w:r>
      <w:r w:rsidRPr="00302513">
        <w:rPr>
          <w:rStyle w:val="Emphasis"/>
        </w:rPr>
        <w:t>the United States looks hypocritical</w:t>
      </w:r>
      <w:r w:rsidRPr="00302513">
        <w:rPr>
          <w:sz w:val="16"/>
        </w:rPr>
        <w:t>.</w:t>
      </w:r>
      <w:r w:rsidRPr="00302513">
        <w:rPr>
          <w:sz w:val="12"/>
        </w:rPr>
        <w:t>¶</w:t>
      </w:r>
      <w:r w:rsidRPr="00302513">
        <w:rPr>
          <w:sz w:val="16"/>
        </w:rPr>
        <w:t xml:space="preserve"> </w:t>
      </w:r>
      <w:r w:rsidRPr="00302513">
        <w:rPr>
          <w:rStyle w:val="StyleBoldUnderline"/>
        </w:rPr>
        <w:t>One can come up with</w:t>
      </w:r>
      <w:r w:rsidRPr="00302513">
        <w:rPr>
          <w:sz w:val="16"/>
        </w:rPr>
        <w:t xml:space="preserve"> all kinds of </w:t>
      </w:r>
      <w:r w:rsidRPr="00302513">
        <w:rPr>
          <w:rStyle w:val="StyleBoldUnderline"/>
        </w:rPr>
        <w:t>excuses for why US surveillance is not hypocrisy</w:t>
      </w:r>
      <w:r w:rsidRPr="00302513">
        <w:rPr>
          <w:sz w:val="16"/>
        </w:rPr>
        <w:t xml:space="preserve">. For example, one might argue that US policies are more benevolent than those of many other regimes, which is true. And one might recognize that in several cases, some branches of government don't know what other branches are doing – also true – and therefore US policy is not so much hypocritical as it is inadvertently contradictory. Fine. </w:t>
      </w:r>
      <w:r w:rsidRPr="00302513">
        <w:rPr>
          <w:rStyle w:val="StyleBoldUnderline"/>
        </w:rPr>
        <w:t>But the fact is that the NSA is galvanizing opposition to America's internet freedom agenda</w:t>
      </w:r>
      <w:r w:rsidRPr="00302513">
        <w:rPr>
          <w:sz w:val="16"/>
        </w:rPr>
        <w:t>.</w:t>
      </w:r>
      <w:r w:rsidRPr="00302513">
        <w:rPr>
          <w:sz w:val="12"/>
        </w:rPr>
        <w:t>¶</w:t>
      </w:r>
      <w:r w:rsidRPr="00302513">
        <w:rPr>
          <w:sz w:val="16"/>
        </w:rPr>
        <w:t xml:space="preserve"> The scandal is reinvigorating Russian proposals for the International Telecommunication Union, a UN agency, to take over internet technical standards and management of the domain name system. Brazil insists that the role of governments and intergovernmental agencies in managing the internet be discussed at ITU meetings in November and March. These are not major policy changes, but they now find a more sympathetic ear from the developing countries that make up the majority at the ITU, which conducts business on the basis of one vote per country.</w:t>
      </w:r>
      <w:r w:rsidRPr="00302513">
        <w:rPr>
          <w:sz w:val="12"/>
        </w:rPr>
        <w:t>¶</w:t>
      </w:r>
      <w:r w:rsidRPr="00302513">
        <w:rPr>
          <w:sz w:val="16"/>
        </w:rPr>
        <w:t xml:space="preserve"> In truth, most developing countries don't care very much about the management of the internet per se. What they really want is more access to the internet – more foreign investment and more aid to set up internet exchange points. In the past, the United States always offered more development resources as a way to smooth over its </w:t>
      </w:r>
      <w:proofErr w:type="spellStart"/>
      <w:r w:rsidRPr="00302513">
        <w:rPr>
          <w:sz w:val="16"/>
        </w:rPr>
        <w:t>hard-line</w:t>
      </w:r>
      <w:proofErr w:type="spellEnd"/>
      <w:r w:rsidRPr="00302513">
        <w:rPr>
          <w:sz w:val="16"/>
        </w:rPr>
        <w:t xml:space="preserve"> stance on preserving existing Internet institutions.</w:t>
      </w:r>
      <w:r w:rsidRPr="00302513">
        <w:rPr>
          <w:sz w:val="12"/>
        </w:rPr>
        <w:t>¶</w:t>
      </w:r>
      <w:r w:rsidRPr="00302513">
        <w:rPr>
          <w:sz w:val="16"/>
        </w:rPr>
        <w:t xml:space="preserve"> But now, </w:t>
      </w:r>
      <w:r w:rsidRPr="00302513">
        <w:rPr>
          <w:rStyle w:val="StyleBoldUnderline"/>
        </w:rPr>
        <w:t>developing countries don't want US assistance because they assume the equipment comes with a backdoor for the NSA</w:t>
      </w:r>
      <w:r w:rsidRPr="00302513">
        <w:rPr>
          <w:sz w:val="16"/>
        </w:rPr>
        <w:t>. They are walking straight into the arms of Russia, China, and the ITU, and when the time comes to decide how the internet should be managed, who do you think they'll side with?</w:t>
      </w:r>
    </w:p>
    <w:p w14:paraId="58613B99" w14:textId="77777777" w:rsidR="00416849" w:rsidRDefault="00416849" w:rsidP="00416849">
      <w:pPr>
        <w:rPr>
          <w:sz w:val="16"/>
        </w:rPr>
      </w:pPr>
    </w:p>
    <w:p w14:paraId="253845EF" w14:textId="77777777" w:rsidR="00416849" w:rsidRDefault="00416849" w:rsidP="00416849">
      <w:pPr>
        <w:pStyle w:val="Heading4"/>
      </w:pPr>
      <w:r>
        <w:t>Reforming domestic surveillance won’t overcome the backlash to foreign surveillance</w:t>
      </w:r>
    </w:p>
    <w:p w14:paraId="7ADFA422" w14:textId="77777777" w:rsidR="00416849" w:rsidRDefault="00416849" w:rsidP="00416849">
      <w:r w:rsidRPr="00F40A67">
        <w:t xml:space="preserve">Richard </w:t>
      </w:r>
      <w:r w:rsidRPr="00F40A67">
        <w:rPr>
          <w:rStyle w:val="StyleStyleBold12pt"/>
        </w:rPr>
        <w:t>Fontaine</w:t>
      </w:r>
      <w:r w:rsidRPr="00F40A67">
        <w:t xml:space="preserve">, September </w:t>
      </w:r>
      <w:r w:rsidRPr="00F40A67">
        <w:rPr>
          <w:rStyle w:val="StyleStyleBold12pt"/>
        </w:rPr>
        <w:t>2014</w:t>
      </w:r>
      <w:r w:rsidRPr="00F40A67">
        <w:t>, Center for a New American Security, “Bringing Liberty Online: Reenergizing the Internet Freedom Agenda in a Post-Snowden Era,” http://www.cnas.org/sites/default/files/publications-pdf/CNAS_BringingLibertyOnline_Fontaine.pdf, mm</w:t>
      </w:r>
    </w:p>
    <w:p w14:paraId="70A8A309" w14:textId="77777777" w:rsidR="00416849" w:rsidRDefault="00416849" w:rsidP="00416849"/>
    <w:p w14:paraId="108385AF" w14:textId="77777777" w:rsidR="00416849" w:rsidRDefault="00416849" w:rsidP="00416849">
      <w:pPr>
        <w:rPr>
          <w:sz w:val="16"/>
        </w:rPr>
      </w:pPr>
      <w:r w:rsidRPr="00F40A67">
        <w:rPr>
          <w:sz w:val="16"/>
        </w:rPr>
        <w:t>While continuing to execute the Internet freedom</w:t>
      </w:r>
      <w:r w:rsidRPr="00F40A67">
        <w:rPr>
          <w:sz w:val="12"/>
        </w:rPr>
        <w:t>¶</w:t>
      </w:r>
      <w:r w:rsidRPr="00F40A67">
        <w:rPr>
          <w:sz w:val="16"/>
        </w:rPr>
        <w:t xml:space="preserve"> agenda, </w:t>
      </w:r>
      <w:r w:rsidRPr="00F40A67">
        <w:rPr>
          <w:rStyle w:val="StyleBoldUnderline"/>
        </w:rPr>
        <w:t>U.S. officials have attempted to reconcile</w:t>
      </w:r>
      <w:r w:rsidRPr="00F40A67">
        <w:rPr>
          <w:rStyle w:val="StyleBoldUnderline"/>
          <w:b w:val="0"/>
          <w:sz w:val="12"/>
          <w:u w:val="none"/>
        </w:rPr>
        <w:t>¶</w:t>
      </w:r>
      <w:r w:rsidRPr="00F40A67">
        <w:rPr>
          <w:rStyle w:val="StyleBoldUnderline"/>
          <w:sz w:val="12"/>
        </w:rPr>
        <w:t xml:space="preserve"> </w:t>
      </w:r>
      <w:r w:rsidRPr="00F40A67">
        <w:rPr>
          <w:rStyle w:val="StyleBoldUnderline"/>
        </w:rPr>
        <w:t>their government’s surveillance practices with its</w:t>
      </w:r>
      <w:r w:rsidRPr="00F40A67">
        <w:rPr>
          <w:rStyle w:val="StyleBoldUnderline"/>
          <w:b w:val="0"/>
          <w:sz w:val="12"/>
          <w:u w:val="none"/>
        </w:rPr>
        <w:t>¶</w:t>
      </w:r>
      <w:r w:rsidRPr="00F40A67">
        <w:rPr>
          <w:rStyle w:val="StyleBoldUnderline"/>
          <w:sz w:val="12"/>
        </w:rPr>
        <w:t xml:space="preserve"> </w:t>
      </w:r>
      <w:r w:rsidRPr="00F40A67">
        <w:rPr>
          <w:sz w:val="16"/>
        </w:rPr>
        <w:t xml:space="preserve">expressed </w:t>
      </w:r>
      <w:r w:rsidRPr="00F40A67">
        <w:rPr>
          <w:rStyle w:val="StyleBoldUnderline"/>
        </w:rPr>
        <w:t>desire for greater online freedom</w:t>
      </w:r>
      <w:r w:rsidRPr="00F40A67">
        <w:rPr>
          <w:sz w:val="16"/>
        </w:rPr>
        <w:t xml:space="preserve">. </w:t>
      </w:r>
      <w:r w:rsidRPr="00F40A67">
        <w:rPr>
          <w:rStyle w:val="Emphasis"/>
        </w:rPr>
        <w:t>This</w:t>
      </w:r>
      <w:r w:rsidRPr="00F40A67">
        <w:rPr>
          <w:rStyle w:val="Emphasis"/>
          <w:b w:val="0"/>
          <w:sz w:val="12"/>
          <w:u w:val="none"/>
        </w:rPr>
        <w:t>¶</w:t>
      </w:r>
      <w:r w:rsidRPr="00F40A67">
        <w:rPr>
          <w:rStyle w:val="Emphasis"/>
          <w:sz w:val="12"/>
        </w:rPr>
        <w:t xml:space="preserve"> </w:t>
      </w:r>
      <w:r w:rsidRPr="00F40A67">
        <w:rPr>
          <w:rStyle w:val="Emphasis"/>
        </w:rPr>
        <w:t xml:space="preserve">is challenging, </w:t>
      </w:r>
      <w:r w:rsidRPr="00F40A67">
        <w:rPr>
          <w:sz w:val="16"/>
        </w:rPr>
        <w:t xml:space="preserve">to say the least. U.S. </w:t>
      </w:r>
      <w:r w:rsidRPr="00F40A67">
        <w:rPr>
          <w:rStyle w:val="StyleBoldUnderline"/>
        </w:rPr>
        <w:t>officials draw a</w:t>
      </w:r>
      <w:r w:rsidRPr="00F40A67">
        <w:rPr>
          <w:sz w:val="12"/>
        </w:rPr>
        <w:t>¶</w:t>
      </w:r>
      <w:r w:rsidRPr="00F40A67">
        <w:rPr>
          <w:sz w:val="16"/>
        </w:rPr>
        <w:t xml:space="preserve"> critical </w:t>
      </w:r>
      <w:r w:rsidRPr="00F40A67">
        <w:rPr>
          <w:rStyle w:val="StyleBoldUnderline"/>
        </w:rPr>
        <w:t>distinction between monitoring communications</w:t>
      </w:r>
      <w:r w:rsidRPr="00F40A67">
        <w:rPr>
          <w:sz w:val="12"/>
        </w:rPr>
        <w:t>¶</w:t>
      </w:r>
      <w:r w:rsidRPr="00F40A67">
        <w:rPr>
          <w:sz w:val="16"/>
        </w:rPr>
        <w:t xml:space="preserve"> </w:t>
      </w:r>
      <w:r w:rsidRPr="00F40A67">
        <w:rPr>
          <w:rStyle w:val="StyleBoldUnderline"/>
        </w:rPr>
        <w:t>for</w:t>
      </w:r>
      <w:r w:rsidRPr="00F40A67">
        <w:rPr>
          <w:sz w:val="16"/>
        </w:rPr>
        <w:t xml:space="preserve"> purposes of protecting </w:t>
      </w:r>
      <w:r w:rsidRPr="00F40A67">
        <w:rPr>
          <w:rStyle w:val="StyleBoldUnderline"/>
        </w:rPr>
        <w:t>national security</w:t>
      </w:r>
      <w:r w:rsidRPr="00F40A67">
        <w:rPr>
          <w:rStyle w:val="StyleBoldUnderline"/>
          <w:b w:val="0"/>
          <w:sz w:val="12"/>
          <w:u w:val="none"/>
        </w:rPr>
        <w:t>¶</w:t>
      </w:r>
      <w:r w:rsidRPr="00F40A67">
        <w:rPr>
          <w:rStyle w:val="StyleBoldUnderline"/>
          <w:sz w:val="12"/>
        </w:rPr>
        <w:t xml:space="preserve"> </w:t>
      </w:r>
      <w:r w:rsidRPr="00F40A67">
        <w:rPr>
          <w:rStyle w:val="StyleBoldUnderline"/>
        </w:rPr>
        <w:t>and surveillance aimed at repressing political</w:t>
      </w:r>
      <w:r w:rsidRPr="00F40A67">
        <w:rPr>
          <w:rStyle w:val="StyleBoldUnderline"/>
          <w:b w:val="0"/>
          <w:sz w:val="12"/>
          <w:u w:val="none"/>
        </w:rPr>
        <w:t>¶</w:t>
      </w:r>
      <w:r w:rsidRPr="00F40A67">
        <w:rPr>
          <w:rStyle w:val="StyleBoldUnderline"/>
          <w:sz w:val="12"/>
        </w:rPr>
        <w:t xml:space="preserve"> </w:t>
      </w:r>
      <w:r w:rsidRPr="00F40A67">
        <w:rPr>
          <w:sz w:val="16"/>
        </w:rPr>
        <w:t xml:space="preserve">speech and </w:t>
      </w:r>
      <w:r w:rsidRPr="00F40A67">
        <w:rPr>
          <w:rStyle w:val="StyleBoldUnderline"/>
        </w:rPr>
        <w:t>activity</w:t>
      </w:r>
      <w:r w:rsidRPr="00F40A67">
        <w:rPr>
          <w:sz w:val="16"/>
        </w:rPr>
        <w:t xml:space="preserve">. While </w:t>
      </w:r>
      <w:r w:rsidRPr="00F40A67">
        <w:rPr>
          <w:rStyle w:val="StyleBoldUnderline"/>
        </w:rPr>
        <w:t>this distinction</w:t>
      </w:r>
      <w:r w:rsidRPr="00F40A67">
        <w:rPr>
          <w:sz w:val="16"/>
        </w:rPr>
        <w:t xml:space="preserve"> is intuitive</w:t>
      </w:r>
      <w:r w:rsidRPr="00F40A67">
        <w:rPr>
          <w:sz w:val="12"/>
        </w:rPr>
        <w:t>¶</w:t>
      </w:r>
      <w:r w:rsidRPr="00F40A67">
        <w:rPr>
          <w:sz w:val="16"/>
        </w:rPr>
        <w:t xml:space="preserve"> to many Americans, it </w:t>
      </w:r>
      <w:r w:rsidRPr="00F40A67">
        <w:rPr>
          <w:rStyle w:val="Emphasis"/>
        </w:rPr>
        <w:t>is likely to be lost on</w:t>
      </w:r>
      <w:r w:rsidRPr="00F40A67">
        <w:rPr>
          <w:rStyle w:val="Emphasis"/>
          <w:b w:val="0"/>
          <w:sz w:val="12"/>
          <w:u w:val="none"/>
        </w:rPr>
        <w:t>¶</w:t>
      </w:r>
      <w:r w:rsidRPr="00F40A67">
        <w:rPr>
          <w:rStyle w:val="Emphasis"/>
          <w:sz w:val="12"/>
        </w:rPr>
        <w:t xml:space="preserve"> </w:t>
      </w:r>
      <w:r w:rsidRPr="00F40A67">
        <w:rPr>
          <w:rStyle w:val="Emphasis"/>
        </w:rPr>
        <w:t>many others</w:t>
      </w:r>
      <w:r w:rsidRPr="00F40A67">
        <w:rPr>
          <w:rStyle w:val="StyleBoldUnderline"/>
        </w:rPr>
        <w:t xml:space="preserve">, </w:t>
      </w:r>
      <w:r w:rsidRPr="00F40A67">
        <w:rPr>
          <w:sz w:val="16"/>
        </w:rPr>
        <w:t>particularly where autocratic regimes</w:t>
      </w:r>
      <w:r w:rsidRPr="00F40A67">
        <w:rPr>
          <w:sz w:val="12"/>
        </w:rPr>
        <w:t>¶</w:t>
      </w:r>
      <w:r w:rsidRPr="00F40A67">
        <w:rPr>
          <w:sz w:val="16"/>
        </w:rPr>
        <w:t xml:space="preserve"> consider domestic political dissent to be a national</w:t>
      </w:r>
      <w:r w:rsidRPr="00F40A67">
        <w:rPr>
          <w:sz w:val="12"/>
        </w:rPr>
        <w:t>¶</w:t>
      </w:r>
      <w:r w:rsidRPr="00F40A67">
        <w:rPr>
          <w:sz w:val="16"/>
        </w:rPr>
        <w:t xml:space="preserve"> security threat. At its bluntest, the American position</w:t>
      </w:r>
      <w:r w:rsidRPr="00F40A67">
        <w:rPr>
          <w:sz w:val="12"/>
        </w:rPr>
        <w:t>¶</w:t>
      </w:r>
      <w:r w:rsidRPr="00F40A67">
        <w:rPr>
          <w:sz w:val="16"/>
        </w:rPr>
        <w:t xml:space="preserve"> is that it is legitimate, for example, for the U.S.</w:t>
      </w:r>
      <w:r w:rsidRPr="00F40A67">
        <w:rPr>
          <w:sz w:val="12"/>
        </w:rPr>
        <w:t>¶</w:t>
      </w:r>
      <w:r w:rsidRPr="00F40A67">
        <w:rPr>
          <w:sz w:val="16"/>
        </w:rPr>
        <w:t xml:space="preserve"> government, but not for the Chinese government,</w:t>
      </w:r>
      <w:r w:rsidRPr="00F40A67">
        <w:rPr>
          <w:sz w:val="12"/>
        </w:rPr>
        <w:t>¶</w:t>
      </w:r>
      <w:r w:rsidRPr="00F40A67">
        <w:rPr>
          <w:sz w:val="16"/>
        </w:rPr>
        <w:t xml:space="preserve"> to surveil Chinese citizens. This is and will remain</w:t>
      </w:r>
      <w:r w:rsidRPr="00F40A67">
        <w:rPr>
          <w:sz w:val="12"/>
        </w:rPr>
        <w:t>¶</w:t>
      </w:r>
      <w:r w:rsidRPr="00F40A67">
        <w:rPr>
          <w:sz w:val="16"/>
        </w:rPr>
        <w:t xml:space="preserve"> a tough sell.</w:t>
      </w:r>
      <w:r w:rsidRPr="00F40A67">
        <w:rPr>
          <w:sz w:val="12"/>
        </w:rPr>
        <w:t>¶</w:t>
      </w:r>
      <w:r w:rsidRPr="00F40A67">
        <w:rPr>
          <w:sz w:val="16"/>
        </w:rPr>
        <w:t xml:space="preserve"> Secretary Kerry has defended the Obama administration’s</w:t>
      </w:r>
      <w:r w:rsidRPr="00F40A67">
        <w:rPr>
          <w:sz w:val="12"/>
        </w:rPr>
        <w:t>¶</w:t>
      </w:r>
      <w:r w:rsidRPr="00F40A67">
        <w:rPr>
          <w:sz w:val="16"/>
        </w:rPr>
        <w:t xml:space="preserve"> reforms to signals intelligence collection,</w:t>
      </w:r>
      <w:r w:rsidRPr="00F40A67">
        <w:rPr>
          <w:sz w:val="12"/>
        </w:rPr>
        <w:t>¶</w:t>
      </w:r>
      <w:r w:rsidRPr="00F40A67">
        <w:rPr>
          <w:sz w:val="16"/>
        </w:rPr>
        <w:t xml:space="preserve"> saying that they are based on the rule of law, conducted pursuant to a legitimate purpose, guided</w:t>
      </w:r>
      <w:r w:rsidRPr="00F40A67">
        <w:rPr>
          <w:sz w:val="12"/>
        </w:rPr>
        <w:t>¶</w:t>
      </w:r>
      <w:r w:rsidRPr="00F40A67">
        <w:rPr>
          <w:sz w:val="16"/>
        </w:rPr>
        <w:t xml:space="preserve"> by proper oversight, characterized by greater</w:t>
      </w:r>
      <w:r w:rsidRPr="00F40A67">
        <w:rPr>
          <w:sz w:val="12"/>
        </w:rPr>
        <w:t>¶</w:t>
      </w:r>
      <w:r w:rsidRPr="00F40A67">
        <w:rPr>
          <w:sz w:val="16"/>
        </w:rPr>
        <w:t xml:space="preserve"> transparency than before and fully consistent with</w:t>
      </w:r>
      <w:r w:rsidRPr="00F40A67">
        <w:rPr>
          <w:sz w:val="12"/>
        </w:rPr>
        <w:t>¶</w:t>
      </w:r>
      <w:r w:rsidRPr="00F40A67">
        <w:rPr>
          <w:sz w:val="16"/>
        </w:rPr>
        <w:t xml:space="preserve"> the American vision of a free and open Internet.36</w:t>
      </w:r>
      <w:r w:rsidRPr="00F40A67">
        <w:rPr>
          <w:sz w:val="12"/>
        </w:rPr>
        <w:t>¶</w:t>
      </w:r>
      <w:r w:rsidRPr="00F40A67">
        <w:rPr>
          <w:sz w:val="16"/>
        </w:rPr>
        <w:t xml:space="preserve"> In March 2014, Deputy Assistant Secretary of</w:t>
      </w:r>
      <w:r w:rsidRPr="00F40A67">
        <w:rPr>
          <w:sz w:val="12"/>
        </w:rPr>
        <w:t>¶</w:t>
      </w:r>
      <w:r w:rsidRPr="00F40A67">
        <w:rPr>
          <w:sz w:val="16"/>
        </w:rPr>
        <w:t xml:space="preserve"> State Scott Busby addressed the linkage between</w:t>
      </w:r>
      <w:r w:rsidRPr="00F40A67">
        <w:rPr>
          <w:sz w:val="12"/>
        </w:rPr>
        <w:t>¶</w:t>
      </w:r>
      <w:r w:rsidRPr="00F40A67">
        <w:rPr>
          <w:sz w:val="16"/>
        </w:rPr>
        <w:t xml:space="preserve"> surveillance and Internet freedom and added two</w:t>
      </w:r>
      <w:r w:rsidRPr="00F40A67">
        <w:rPr>
          <w:sz w:val="12"/>
        </w:rPr>
        <w:t>¶</w:t>
      </w:r>
      <w:r w:rsidRPr="00F40A67">
        <w:rPr>
          <w:sz w:val="16"/>
        </w:rPr>
        <w:t xml:space="preserve"> principles to Kerry’s – that surveillance should</w:t>
      </w:r>
      <w:r w:rsidRPr="00F40A67">
        <w:rPr>
          <w:sz w:val="12"/>
        </w:rPr>
        <w:t>¶</w:t>
      </w:r>
      <w:r w:rsidRPr="00F40A67">
        <w:rPr>
          <w:sz w:val="16"/>
        </w:rPr>
        <w:t xml:space="preserve"> not be arbitrary but rather as tailored as possible,</w:t>
      </w:r>
      <w:r w:rsidRPr="00F40A67">
        <w:rPr>
          <w:sz w:val="12"/>
        </w:rPr>
        <w:t>¶</w:t>
      </w:r>
      <w:r w:rsidRPr="00F40A67">
        <w:rPr>
          <w:sz w:val="16"/>
        </w:rPr>
        <w:t xml:space="preserve"> and that decisions about intelligence collection</w:t>
      </w:r>
      <w:r w:rsidRPr="00F40A67">
        <w:rPr>
          <w:sz w:val="12"/>
        </w:rPr>
        <w:t>¶</w:t>
      </w:r>
      <w:r w:rsidRPr="00F40A67">
        <w:rPr>
          <w:sz w:val="16"/>
        </w:rPr>
        <w:t xml:space="preserve"> priorities should be informed by guidance from an</w:t>
      </w:r>
      <w:r w:rsidRPr="00F40A67">
        <w:rPr>
          <w:sz w:val="12"/>
        </w:rPr>
        <w:t>¶</w:t>
      </w:r>
      <w:r w:rsidRPr="00F40A67">
        <w:rPr>
          <w:sz w:val="16"/>
        </w:rPr>
        <w:t xml:space="preserve"> authority outside the collection agency.37 In addition,</w:t>
      </w:r>
      <w:r w:rsidRPr="00F40A67">
        <w:rPr>
          <w:sz w:val="12"/>
        </w:rPr>
        <w:t>¶</w:t>
      </w:r>
      <w:r w:rsidRPr="00F40A67">
        <w:rPr>
          <w:sz w:val="16"/>
        </w:rPr>
        <w:t xml:space="preserve"> the U.S. government has taken other steps to</w:t>
      </w:r>
      <w:r w:rsidRPr="00F40A67">
        <w:rPr>
          <w:sz w:val="12"/>
        </w:rPr>
        <w:t>¶</w:t>
      </w:r>
      <w:r w:rsidRPr="00F40A67">
        <w:rPr>
          <w:sz w:val="16"/>
        </w:rPr>
        <w:t xml:space="preserve"> temper the international reaction. For example,</w:t>
      </w:r>
      <w:r w:rsidRPr="00F40A67">
        <w:rPr>
          <w:sz w:val="12"/>
        </w:rPr>
        <w:t>¶</w:t>
      </w:r>
      <w:r w:rsidRPr="00F40A67">
        <w:rPr>
          <w:sz w:val="16"/>
        </w:rPr>
        <w:t xml:space="preserve"> the Department of Commerce opted to relinquish</w:t>
      </w:r>
      <w:r w:rsidRPr="00F40A67">
        <w:rPr>
          <w:sz w:val="12"/>
        </w:rPr>
        <w:t>¶</w:t>
      </w:r>
      <w:r w:rsidRPr="00F40A67">
        <w:rPr>
          <w:sz w:val="16"/>
        </w:rPr>
        <w:t xml:space="preserve"> its oversight of ICANN – the organization that</w:t>
      </w:r>
      <w:r w:rsidRPr="00F40A67">
        <w:rPr>
          <w:sz w:val="12"/>
        </w:rPr>
        <w:t>¶</w:t>
      </w:r>
      <w:r w:rsidRPr="00F40A67">
        <w:rPr>
          <w:sz w:val="16"/>
        </w:rPr>
        <w:t xml:space="preserve"> manages domain name registries – to the “global</w:t>
      </w:r>
      <w:r w:rsidRPr="00F40A67">
        <w:rPr>
          <w:sz w:val="12"/>
        </w:rPr>
        <w:t>¶</w:t>
      </w:r>
      <w:r w:rsidRPr="00F40A67">
        <w:rPr>
          <w:sz w:val="16"/>
        </w:rPr>
        <w:t xml:space="preserve"> Internet community.”38</w:t>
      </w:r>
      <w:r w:rsidRPr="00F40A67">
        <w:rPr>
          <w:sz w:val="12"/>
        </w:rPr>
        <w:t>¶</w:t>
      </w:r>
      <w:r w:rsidRPr="00F40A67">
        <w:rPr>
          <w:sz w:val="16"/>
        </w:rPr>
        <w:t xml:space="preserve"> </w:t>
      </w:r>
      <w:r w:rsidRPr="00F40A67">
        <w:rPr>
          <w:rStyle w:val="StyleBoldUnderline"/>
        </w:rPr>
        <w:t>Such moves are destined to have only a modest</w:t>
      </w:r>
      <w:r w:rsidRPr="00F40A67">
        <w:rPr>
          <w:rStyle w:val="StyleBoldUnderline"/>
          <w:b w:val="0"/>
          <w:sz w:val="12"/>
          <w:u w:val="none"/>
        </w:rPr>
        <w:t>¶</w:t>
      </w:r>
      <w:r w:rsidRPr="00F40A67">
        <w:rPr>
          <w:rStyle w:val="StyleBoldUnderline"/>
          <w:sz w:val="12"/>
        </w:rPr>
        <w:t xml:space="preserve"> </w:t>
      </w:r>
      <w:r w:rsidRPr="00F40A67">
        <w:rPr>
          <w:rStyle w:val="StyleBoldUnderline"/>
        </w:rPr>
        <w:t>effect on foreign reactions. U.S. surveillance will</w:t>
      </w:r>
      <w:r w:rsidRPr="00F40A67">
        <w:rPr>
          <w:rStyle w:val="StyleBoldUnderline"/>
          <w:b w:val="0"/>
          <w:sz w:val="12"/>
          <w:u w:val="none"/>
        </w:rPr>
        <w:t>¶</w:t>
      </w:r>
      <w:r w:rsidRPr="00F40A67">
        <w:rPr>
          <w:rStyle w:val="StyleBoldUnderline"/>
          <w:sz w:val="12"/>
        </w:rPr>
        <w:t xml:space="preserve"> </w:t>
      </w:r>
      <w:r w:rsidRPr="00F40A67">
        <w:rPr>
          <w:rStyle w:val="StyleBoldUnderline"/>
        </w:rPr>
        <w:t xml:space="preserve">inevitably continue </w:t>
      </w:r>
      <w:r w:rsidRPr="00F40A67">
        <w:rPr>
          <w:sz w:val="16"/>
        </w:rPr>
        <w:t>under any reasonably likely</w:t>
      </w:r>
      <w:r w:rsidRPr="00F40A67">
        <w:rPr>
          <w:sz w:val="12"/>
        </w:rPr>
        <w:t>¶</w:t>
      </w:r>
      <w:r w:rsidRPr="00F40A67">
        <w:rPr>
          <w:sz w:val="16"/>
        </w:rPr>
        <w:t xml:space="preserve"> scenario (indeed, despite the expressions of outrage,</w:t>
      </w:r>
      <w:r w:rsidRPr="00F40A67">
        <w:rPr>
          <w:sz w:val="12"/>
        </w:rPr>
        <w:t>¶</w:t>
      </w:r>
      <w:r w:rsidRPr="00F40A67">
        <w:rPr>
          <w:sz w:val="16"/>
        </w:rPr>
        <w:t xml:space="preserve"> not a single country has said that it would cease</w:t>
      </w:r>
      <w:r w:rsidRPr="00F40A67">
        <w:rPr>
          <w:sz w:val="12"/>
        </w:rPr>
        <w:t>¶</w:t>
      </w:r>
      <w:r w:rsidRPr="00F40A67">
        <w:rPr>
          <w:sz w:val="16"/>
        </w:rPr>
        <w:t xml:space="preserve"> its surveillance activities). Many of the demands –</w:t>
      </w:r>
      <w:r w:rsidRPr="00F40A67">
        <w:rPr>
          <w:sz w:val="12"/>
        </w:rPr>
        <w:t>¶</w:t>
      </w:r>
      <w:r w:rsidRPr="00F40A67">
        <w:rPr>
          <w:sz w:val="16"/>
        </w:rPr>
        <w:t xml:space="preserve"> such as for greater transparency – will not be met,</w:t>
      </w:r>
      <w:r w:rsidRPr="00F40A67">
        <w:rPr>
          <w:sz w:val="12"/>
        </w:rPr>
        <w:t>¶</w:t>
      </w:r>
      <w:r w:rsidRPr="00F40A67">
        <w:rPr>
          <w:sz w:val="16"/>
        </w:rPr>
        <w:t xml:space="preserve"> simply due to the clandestine nature of electronic</w:t>
      </w:r>
      <w:r w:rsidRPr="00F40A67">
        <w:rPr>
          <w:sz w:val="12"/>
        </w:rPr>
        <w:t>¶</w:t>
      </w:r>
      <w:r w:rsidRPr="00F40A67">
        <w:rPr>
          <w:sz w:val="16"/>
        </w:rPr>
        <w:t xml:space="preserve"> espionage. </w:t>
      </w:r>
      <w:r w:rsidRPr="00F40A67">
        <w:rPr>
          <w:rStyle w:val="StyleBoldUnderline"/>
        </w:rPr>
        <w:t>Any limits on surveillance that a government</w:t>
      </w:r>
      <w:r w:rsidRPr="00F40A67">
        <w:rPr>
          <w:rStyle w:val="StyleBoldUnderline"/>
          <w:b w:val="0"/>
          <w:sz w:val="12"/>
          <w:u w:val="none"/>
        </w:rPr>
        <w:t>¶</w:t>
      </w:r>
      <w:r w:rsidRPr="00F40A67">
        <w:rPr>
          <w:rStyle w:val="StyleBoldUnderline"/>
          <w:sz w:val="12"/>
        </w:rPr>
        <w:t xml:space="preserve"> </w:t>
      </w:r>
      <w:r w:rsidRPr="00F40A67">
        <w:rPr>
          <w:rStyle w:val="StyleBoldUnderline"/>
        </w:rPr>
        <w:t>might announce will not be publicly verifiable</w:t>
      </w:r>
      <w:r w:rsidRPr="00F40A67">
        <w:rPr>
          <w:rStyle w:val="StyleBoldUnderline"/>
          <w:b w:val="0"/>
          <w:sz w:val="12"/>
          <w:u w:val="none"/>
        </w:rPr>
        <w:t>¶</w:t>
      </w:r>
      <w:r w:rsidRPr="00F40A67">
        <w:rPr>
          <w:rStyle w:val="StyleBoldUnderline"/>
          <w:sz w:val="12"/>
        </w:rPr>
        <w:t xml:space="preserve"> </w:t>
      </w:r>
      <w:r w:rsidRPr="00F40A67">
        <w:rPr>
          <w:rStyle w:val="StyleBoldUnderline"/>
        </w:rPr>
        <w:t>and thus perhaps not fully credible</w:t>
      </w:r>
      <w:r w:rsidRPr="00F40A67">
        <w:rPr>
          <w:sz w:val="16"/>
        </w:rPr>
        <w:t>. Nor will there</w:t>
      </w:r>
      <w:r w:rsidRPr="00F40A67">
        <w:rPr>
          <w:sz w:val="12"/>
        </w:rPr>
        <w:t>¶</w:t>
      </w:r>
      <w:r w:rsidRPr="00F40A67">
        <w:rPr>
          <w:sz w:val="16"/>
        </w:rPr>
        <w:t xml:space="preserve"> be an international “no-spying” convention to</w:t>
      </w:r>
      <w:r w:rsidRPr="00F40A67">
        <w:rPr>
          <w:sz w:val="12"/>
        </w:rPr>
        <w:t>¶</w:t>
      </w:r>
      <w:r w:rsidRPr="00F40A67">
        <w:rPr>
          <w:sz w:val="16"/>
        </w:rPr>
        <w:t xml:space="preserve"> reassure foreign citizens that their communications</w:t>
      </w:r>
      <w:r w:rsidRPr="00F40A67">
        <w:rPr>
          <w:sz w:val="12"/>
        </w:rPr>
        <w:t>¶</w:t>
      </w:r>
      <w:r w:rsidRPr="00F40A67">
        <w:rPr>
          <w:sz w:val="16"/>
        </w:rPr>
        <w:t xml:space="preserve"> are unmonitored. As it has for centuries, </w:t>
      </w:r>
      <w:proofErr w:type="spellStart"/>
      <w:r w:rsidRPr="00F40A67">
        <w:rPr>
          <w:sz w:val="16"/>
        </w:rPr>
        <w:t>statesponsored</w:t>
      </w:r>
      <w:proofErr w:type="spellEnd"/>
      <w:r w:rsidRPr="00F40A67">
        <w:rPr>
          <w:sz w:val="12"/>
        </w:rPr>
        <w:t>¶</w:t>
      </w:r>
      <w:r w:rsidRPr="00F40A67">
        <w:rPr>
          <w:sz w:val="16"/>
        </w:rPr>
        <w:t xml:space="preserve"> espionage activities are likely to remain</w:t>
      </w:r>
      <w:r w:rsidRPr="00F40A67">
        <w:rPr>
          <w:sz w:val="12"/>
        </w:rPr>
        <w:t>¶</w:t>
      </w:r>
      <w:r w:rsidRPr="00F40A67">
        <w:rPr>
          <w:sz w:val="16"/>
        </w:rPr>
        <w:t xml:space="preserve"> accepted international practice, unconstrained by</w:t>
      </w:r>
      <w:r w:rsidRPr="00F40A67">
        <w:rPr>
          <w:sz w:val="12"/>
        </w:rPr>
        <w:t>¶</w:t>
      </w:r>
      <w:r w:rsidRPr="00F40A67">
        <w:rPr>
          <w:sz w:val="16"/>
        </w:rPr>
        <w:t xml:space="preserve"> international law. </w:t>
      </w:r>
      <w:r w:rsidRPr="00F40A67">
        <w:rPr>
          <w:rStyle w:val="StyleBoldUnderline"/>
        </w:rPr>
        <w:t>The</w:t>
      </w:r>
      <w:r w:rsidRPr="00F40A67">
        <w:rPr>
          <w:sz w:val="16"/>
        </w:rPr>
        <w:t xml:space="preserve"> one major </w:t>
      </w:r>
      <w:r w:rsidRPr="00F40A67">
        <w:rPr>
          <w:rStyle w:val="StyleBoldUnderline"/>
        </w:rPr>
        <w:t>possible shift in</w:t>
      </w:r>
      <w:r w:rsidRPr="00F40A67">
        <w:rPr>
          <w:rStyle w:val="StyleBoldUnderline"/>
          <w:b w:val="0"/>
          <w:sz w:val="12"/>
          <w:u w:val="none"/>
        </w:rPr>
        <w:t>¶</w:t>
      </w:r>
      <w:r w:rsidRPr="00F40A67">
        <w:rPr>
          <w:rStyle w:val="StyleBoldUnderline"/>
          <w:sz w:val="12"/>
        </w:rPr>
        <w:t xml:space="preserve"> </w:t>
      </w:r>
      <w:r w:rsidRPr="00F40A67">
        <w:rPr>
          <w:rStyle w:val="StyleBoldUnderline"/>
        </w:rPr>
        <w:t>policy following the Snowden affair – a stop to the</w:t>
      </w:r>
      <w:r w:rsidRPr="00F40A67">
        <w:rPr>
          <w:rStyle w:val="StyleBoldUnderline"/>
          <w:b w:val="0"/>
          <w:sz w:val="12"/>
          <w:u w:val="none"/>
        </w:rPr>
        <w:t>¶</w:t>
      </w:r>
      <w:r w:rsidRPr="00F40A67">
        <w:rPr>
          <w:rStyle w:val="StyleBoldUnderline"/>
          <w:sz w:val="12"/>
        </w:rPr>
        <w:t xml:space="preserve"> </w:t>
      </w:r>
      <w:r w:rsidRPr="00F40A67">
        <w:rPr>
          <w:rStyle w:val="StyleBoldUnderline"/>
        </w:rPr>
        <w:t>bulk collection of telecommunications metadata</w:t>
      </w:r>
      <w:r w:rsidRPr="00F40A67">
        <w:rPr>
          <w:rStyle w:val="StyleBoldUnderline"/>
          <w:b w:val="0"/>
          <w:sz w:val="12"/>
          <w:u w:val="none"/>
        </w:rPr>
        <w:t>¶</w:t>
      </w:r>
      <w:r w:rsidRPr="00F40A67">
        <w:rPr>
          <w:rStyle w:val="StyleBoldUnderline"/>
          <w:sz w:val="12"/>
        </w:rPr>
        <w:t xml:space="preserve"> </w:t>
      </w:r>
      <w:r w:rsidRPr="00F40A67">
        <w:rPr>
          <w:rStyle w:val="StyleBoldUnderline"/>
        </w:rPr>
        <w:t>in the United States</w:t>
      </w:r>
      <w:r w:rsidRPr="00F40A67">
        <w:rPr>
          <w:sz w:val="16"/>
        </w:rPr>
        <w:t xml:space="preserve"> – </w:t>
      </w:r>
      <w:r w:rsidRPr="00F40A67">
        <w:rPr>
          <w:rStyle w:val="StyleBoldUnderline"/>
        </w:rPr>
        <w:t>will not constrain the activity</w:t>
      </w:r>
      <w:r w:rsidRPr="00F40A67">
        <w:rPr>
          <w:rStyle w:val="StyleBoldUnderline"/>
          <w:b w:val="0"/>
          <w:sz w:val="12"/>
          <w:u w:val="none"/>
        </w:rPr>
        <w:t>¶</w:t>
      </w:r>
      <w:r w:rsidRPr="00F40A67">
        <w:rPr>
          <w:rStyle w:val="StyleBoldUnderline"/>
          <w:sz w:val="12"/>
        </w:rPr>
        <w:t xml:space="preserve"> </w:t>
      </w:r>
      <w:r w:rsidRPr="00F40A67">
        <w:rPr>
          <w:rStyle w:val="Emphasis"/>
        </w:rPr>
        <w:t>most disturbing to foreigners; that is, America’s</w:t>
      </w:r>
      <w:r w:rsidRPr="00F40A67">
        <w:rPr>
          <w:rStyle w:val="Emphasis"/>
          <w:b w:val="0"/>
          <w:sz w:val="12"/>
          <w:u w:val="none"/>
        </w:rPr>
        <w:t>¶</w:t>
      </w:r>
      <w:r w:rsidRPr="00F40A67">
        <w:rPr>
          <w:rStyle w:val="Emphasis"/>
          <w:sz w:val="12"/>
        </w:rPr>
        <w:t xml:space="preserve"> </w:t>
      </w:r>
      <w:r w:rsidRPr="00F40A67">
        <w:rPr>
          <w:rStyle w:val="Emphasis"/>
        </w:rPr>
        <w:t>surveillance of them</w:t>
      </w:r>
      <w:r w:rsidRPr="00F40A67">
        <w:rPr>
          <w:rStyle w:val="StyleBoldUnderline"/>
        </w:rPr>
        <w:t xml:space="preserve">. </w:t>
      </w:r>
      <w:r w:rsidRPr="00F40A67">
        <w:rPr>
          <w:sz w:val="16"/>
        </w:rPr>
        <w:t>At the same time, U.S. officials</w:t>
      </w:r>
      <w:r w:rsidRPr="00F40A67">
        <w:rPr>
          <w:sz w:val="12"/>
        </w:rPr>
        <w:t>¶</w:t>
      </w:r>
      <w:r w:rsidRPr="00F40A67">
        <w:rPr>
          <w:sz w:val="16"/>
        </w:rPr>
        <w:t xml:space="preserve"> are highly unlikely to articulate a global “right to privacy” (as have the U.N. High Commissioner</w:t>
      </w:r>
      <w:r w:rsidRPr="00F40A67">
        <w:rPr>
          <w:sz w:val="12"/>
        </w:rPr>
        <w:t>¶</w:t>
      </w:r>
      <w:r w:rsidRPr="00F40A67">
        <w:rPr>
          <w:sz w:val="16"/>
        </w:rPr>
        <w:t xml:space="preserve"> for Human Rights and some foreign officials), akin</w:t>
      </w:r>
      <w:r w:rsidRPr="00F40A67">
        <w:rPr>
          <w:sz w:val="12"/>
        </w:rPr>
        <w:t>¶</w:t>
      </w:r>
      <w:r w:rsidRPr="00F40A67">
        <w:rPr>
          <w:sz w:val="16"/>
        </w:rPr>
        <w:t xml:space="preserve"> to that derived from the U.S. Constitution’s fourth</w:t>
      </w:r>
      <w:r w:rsidRPr="00F40A67">
        <w:rPr>
          <w:sz w:val="12"/>
        </w:rPr>
        <w:t>¶</w:t>
      </w:r>
      <w:r w:rsidRPr="00F40A67">
        <w:rPr>
          <w:sz w:val="16"/>
        </w:rPr>
        <w:t xml:space="preserve"> amendment, that would permit foreigners to sue</w:t>
      </w:r>
      <w:r w:rsidRPr="00F40A67">
        <w:rPr>
          <w:sz w:val="12"/>
        </w:rPr>
        <w:t>¶</w:t>
      </w:r>
      <w:r w:rsidRPr="00F40A67">
        <w:rPr>
          <w:sz w:val="16"/>
        </w:rPr>
        <w:t xml:space="preserve"> in U.S. courts to enforce such a right.39 The Obama</w:t>
      </w:r>
      <w:r w:rsidRPr="00F40A67">
        <w:rPr>
          <w:sz w:val="12"/>
        </w:rPr>
        <w:t>¶</w:t>
      </w:r>
      <w:r w:rsidRPr="00F40A67">
        <w:rPr>
          <w:sz w:val="16"/>
        </w:rPr>
        <w:t xml:space="preserve"> administration’s January 2014 presidential directive</w:t>
      </w:r>
      <w:r w:rsidRPr="00F40A67">
        <w:rPr>
          <w:sz w:val="12"/>
        </w:rPr>
        <w:t>¶</w:t>
      </w:r>
      <w:r w:rsidRPr="00F40A67">
        <w:rPr>
          <w:sz w:val="16"/>
        </w:rPr>
        <w:t xml:space="preserve"> on signals intelligence refers, notably, to the “legitimate</w:t>
      </w:r>
      <w:r w:rsidRPr="00F40A67">
        <w:rPr>
          <w:sz w:val="12"/>
        </w:rPr>
        <w:t>¶</w:t>
      </w:r>
      <w:r w:rsidRPr="00F40A67">
        <w:rPr>
          <w:sz w:val="16"/>
        </w:rPr>
        <w:t xml:space="preserve"> privacy interests” of all persons, regardless of</w:t>
      </w:r>
      <w:r w:rsidRPr="00F40A67">
        <w:rPr>
          <w:sz w:val="12"/>
        </w:rPr>
        <w:t>¶</w:t>
      </w:r>
      <w:r w:rsidRPr="00F40A67">
        <w:rPr>
          <w:sz w:val="16"/>
        </w:rPr>
        <w:t xml:space="preserve"> nationality, and not to a privacy “right.”40</w:t>
      </w:r>
    </w:p>
    <w:p w14:paraId="20AC5654" w14:textId="77777777" w:rsidR="00416849" w:rsidRDefault="00416849" w:rsidP="00416849">
      <w:pPr>
        <w:rPr>
          <w:sz w:val="16"/>
        </w:rPr>
      </w:pPr>
    </w:p>
    <w:p w14:paraId="0E78A07F" w14:textId="77777777" w:rsidR="00416849" w:rsidRDefault="00416849" w:rsidP="00416849">
      <w:pPr>
        <w:pStyle w:val="Heading4"/>
      </w:pPr>
      <w:r>
        <w:t>Foreign surveillance makes the promotion of an Internet Freedom Agenda impossible</w:t>
      </w:r>
    </w:p>
    <w:p w14:paraId="44B1E2A8" w14:textId="77777777" w:rsidR="00416849" w:rsidRPr="00570F5A" w:rsidRDefault="00416849" w:rsidP="00416849">
      <w:pPr>
        <w:rPr>
          <w:sz w:val="20"/>
        </w:rPr>
      </w:pPr>
      <w:proofErr w:type="spellStart"/>
      <w:r w:rsidRPr="00687A9F">
        <w:rPr>
          <w:rStyle w:val="StyleStyleBold12pt"/>
        </w:rPr>
        <w:t>Dourado</w:t>
      </w:r>
      <w:proofErr w:type="spellEnd"/>
      <w:r w:rsidRPr="00687A9F">
        <w:rPr>
          <w:rStyle w:val="StyleStyleBold12pt"/>
        </w:rPr>
        <w:t xml:space="preserve">, ’13. </w:t>
      </w:r>
      <w:r w:rsidRPr="00570F5A">
        <w:rPr>
          <w:sz w:val="20"/>
        </w:rPr>
        <w:t xml:space="preserve">Eli </w:t>
      </w:r>
      <w:proofErr w:type="spellStart"/>
      <w:r w:rsidRPr="00570F5A">
        <w:rPr>
          <w:sz w:val="20"/>
        </w:rPr>
        <w:t>Dourado</w:t>
      </w:r>
      <w:proofErr w:type="spellEnd"/>
      <w:r w:rsidRPr="00570F5A">
        <w:rPr>
          <w:sz w:val="20"/>
        </w:rPr>
        <w:t xml:space="preserve">. Wednesday 7 August 2013 09.30 EDT. The Guardian. Eli </w:t>
      </w:r>
      <w:proofErr w:type="spellStart"/>
      <w:r w:rsidRPr="00570F5A">
        <w:rPr>
          <w:sz w:val="20"/>
        </w:rPr>
        <w:t>Dourado</w:t>
      </w:r>
      <w:proofErr w:type="spellEnd"/>
      <w:r w:rsidRPr="00570F5A">
        <w:rPr>
          <w:sz w:val="20"/>
        </w:rPr>
        <w:t xml:space="preserve"> is a research fellow in the technology policy program with the </w:t>
      </w:r>
      <w:proofErr w:type="spellStart"/>
      <w:r w:rsidRPr="00570F5A">
        <w:rPr>
          <w:sz w:val="20"/>
        </w:rPr>
        <w:t>Mercatus</w:t>
      </w:r>
      <w:proofErr w:type="spellEnd"/>
      <w:r w:rsidRPr="00570F5A">
        <w:rPr>
          <w:sz w:val="20"/>
        </w:rPr>
        <w:t xml:space="preserve"> Center at George Mason University and a former member of two US delegations to the United Nations' International Telecommunications Union meetings. </w:t>
      </w:r>
      <w:hyperlink r:id="rId34" w:history="1">
        <w:r w:rsidRPr="004B71BF">
          <w:rPr>
            <w:rStyle w:val="Hyperlink"/>
            <w:sz w:val="20"/>
          </w:rPr>
          <w:t>http://www.theguardian.com/commentisfree/2013/aug/07/nsa-surveillance-alienating-us-from-world</w:t>
        </w:r>
      </w:hyperlink>
      <w:r>
        <w:rPr>
          <w:sz w:val="20"/>
        </w:rPr>
        <w:t xml:space="preserve"> </w:t>
      </w:r>
      <w:r w:rsidRPr="00570F5A">
        <w:rPr>
          <w:sz w:val="20"/>
          <w:highlight w:val="cyan"/>
        </w:rPr>
        <w:t>AK</w:t>
      </w:r>
    </w:p>
    <w:p w14:paraId="77511B8C" w14:textId="77777777" w:rsidR="00416849" w:rsidRPr="00687A9F" w:rsidRDefault="00416849" w:rsidP="00416849">
      <w:pPr>
        <w:rPr>
          <w:sz w:val="16"/>
        </w:rPr>
      </w:pPr>
      <w:r w:rsidRPr="00687A9F">
        <w:rPr>
          <w:sz w:val="16"/>
        </w:rPr>
        <w:t xml:space="preserve">The National Security Agency's surveillance of innocent Americans without a warrant is illegal and unconstitutional. In a narrowly defeated amendment, congressman Justin </w:t>
      </w:r>
      <w:proofErr w:type="spellStart"/>
      <w:r w:rsidRPr="00687A9F">
        <w:rPr>
          <w:sz w:val="16"/>
        </w:rPr>
        <w:t>Amash</w:t>
      </w:r>
      <w:proofErr w:type="spellEnd"/>
      <w:r w:rsidRPr="00687A9F">
        <w:rPr>
          <w:sz w:val="16"/>
        </w:rPr>
        <w:t xml:space="preserve"> (a Michigan Republican) and a bipartisan group of over 200 members of Congress recently voted to defund the NSA's warrantless spying on US citizens. But obscured by the debate over domestic spying is the fact that virtually no one in the United States is questioning the NSA's total surveillance of the rest of the world.</w:t>
      </w:r>
      <w:r w:rsidRPr="00687A9F">
        <w:rPr>
          <w:sz w:val="12"/>
        </w:rPr>
        <w:t>¶</w:t>
      </w:r>
      <w:r w:rsidRPr="00687A9F">
        <w:rPr>
          <w:sz w:val="16"/>
        </w:rPr>
        <w:t xml:space="preserve"> </w:t>
      </w:r>
      <w:r w:rsidRPr="00687A9F">
        <w:rPr>
          <w:highlight w:val="yellow"/>
          <w:u w:val="single"/>
        </w:rPr>
        <w:t>Foreign surveillance programs, unlike domestic ones, are clearly legal and constitutional, but that doesn't make them good policy</w:t>
      </w:r>
      <w:r w:rsidRPr="00687A9F">
        <w:rPr>
          <w:sz w:val="16"/>
        </w:rPr>
        <w:t>. After all, most of the nearly seven billion non-Americans in the world are just as innocent as most Americans. They resent US government surveillance as much as, or perhaps more than, Americans do.</w:t>
      </w:r>
      <w:r w:rsidRPr="00687A9F">
        <w:rPr>
          <w:sz w:val="12"/>
        </w:rPr>
        <w:t>¶</w:t>
      </w:r>
      <w:r w:rsidRPr="00687A9F">
        <w:rPr>
          <w:sz w:val="16"/>
        </w:rPr>
        <w:t xml:space="preserve"> To see how foreign resentment over surveillance is hurting US interests, look at the international politics of internet governance. Unsavory regimes have long sought a preeminent role for the United Nations on internet matters. This past December in Dubai, the United States and many of its allies refused to sign a UN telecommunications treaty that would have implicated the internet in part on the grounds that it would have harmed Internet freedom. Led by Russia, some regimes want to split the internet into 193 separate "states" (</w:t>
      </w:r>
      <w:proofErr w:type="spellStart"/>
      <w:r w:rsidRPr="00687A9F">
        <w:rPr>
          <w:sz w:val="16"/>
        </w:rPr>
        <w:t>pdf</w:t>
      </w:r>
      <w:proofErr w:type="spellEnd"/>
      <w:r w:rsidRPr="00687A9F">
        <w:rPr>
          <w:sz w:val="16"/>
        </w:rPr>
        <w:t>), managed by national governments, which interconnect according to the rules of a treaty.</w:t>
      </w:r>
      <w:r w:rsidRPr="00687A9F">
        <w:rPr>
          <w:sz w:val="12"/>
        </w:rPr>
        <w:t>¶</w:t>
      </w:r>
      <w:r w:rsidRPr="00687A9F">
        <w:rPr>
          <w:sz w:val="16"/>
        </w:rPr>
        <w:t xml:space="preserve"> These countries want such arrangements because they want to more effectively surveil and censor their own citizens. The US State Department always rightly opposed such activities, but now that leaked documents are revealing </w:t>
      </w:r>
      <w:r w:rsidRPr="00687A9F">
        <w:rPr>
          <w:highlight w:val="yellow"/>
          <w:u w:val="single"/>
        </w:rPr>
        <w:t>the NSA's domestic and global surveillance programs, the United States looks hypocritical.</w:t>
      </w:r>
      <w:r w:rsidRPr="00687A9F">
        <w:rPr>
          <w:sz w:val="12"/>
        </w:rPr>
        <w:t>¶</w:t>
      </w:r>
      <w:r w:rsidRPr="00687A9F">
        <w:rPr>
          <w:sz w:val="16"/>
        </w:rPr>
        <w:t xml:space="preserve"> One can come up with all kinds of excuses for why US surveillance is not hypocrisy. For example, one might argue that US policies are more benevolent than those of many other regimes, which is true. And one might recognize that in several cases, some branches of government don't know what other branches are doing – also true – and therefore US policy is not so much hypocritical as it is inadvertently contradictory. Fine. But the fact is that the </w:t>
      </w:r>
      <w:r w:rsidRPr="00687A9F">
        <w:rPr>
          <w:highlight w:val="yellow"/>
          <w:u w:val="single"/>
        </w:rPr>
        <w:t>NSA is galvanizing opposition to America's internet freedom agenda.</w:t>
      </w:r>
      <w:r w:rsidRPr="00687A9F">
        <w:rPr>
          <w:sz w:val="12"/>
        </w:rPr>
        <w:t>¶</w:t>
      </w:r>
      <w:r w:rsidRPr="00687A9F">
        <w:rPr>
          <w:sz w:val="16"/>
        </w:rPr>
        <w:t xml:space="preserve"> The scandal is reinvigorating Russian proposals for the International Telecommunication Union, a UN agency, to take over internet technical standards and management of the domain name system. Brazil insists that the role of governments and intergovernmental agencies in managing the internet be discussed at ITU meetings in November and March. These are not major policy changes, but they now find a more sympathetic ear from the developing countries that make up the majority at the ITU, which conducts business on the basis of one vote per country.</w:t>
      </w:r>
      <w:r w:rsidRPr="00687A9F">
        <w:rPr>
          <w:sz w:val="12"/>
        </w:rPr>
        <w:t>¶</w:t>
      </w:r>
      <w:r w:rsidRPr="00687A9F">
        <w:rPr>
          <w:sz w:val="16"/>
        </w:rPr>
        <w:t xml:space="preserve"> In truth, most developing countries don't care very much about the management of the internet per se. What they really want is more access to the internet – more foreign investment and more aid to set up internet exchange points. In the past, the United States always offered </w:t>
      </w:r>
      <w:r w:rsidRPr="001456B9">
        <w:rPr>
          <w:sz w:val="16"/>
        </w:rPr>
        <w:t xml:space="preserve">more development resources as a way to smooth over its </w:t>
      </w:r>
      <w:proofErr w:type="spellStart"/>
      <w:r w:rsidRPr="001456B9">
        <w:rPr>
          <w:sz w:val="16"/>
        </w:rPr>
        <w:t>hard-line</w:t>
      </w:r>
      <w:proofErr w:type="spellEnd"/>
      <w:r w:rsidRPr="001456B9">
        <w:rPr>
          <w:sz w:val="16"/>
        </w:rPr>
        <w:t xml:space="preserve"> stance on preserving existing Internet institutions.</w:t>
      </w:r>
      <w:r w:rsidRPr="001456B9">
        <w:rPr>
          <w:sz w:val="12"/>
        </w:rPr>
        <w:t>¶</w:t>
      </w:r>
      <w:r w:rsidRPr="001456B9">
        <w:rPr>
          <w:sz w:val="16"/>
        </w:rPr>
        <w:t xml:space="preserve"> But now, developing countries don't want US assistance because they assume the equipment comes with a backdoor for the NSA. They are walking straight into the arms of Russia, China, and the ITU, and when the time comes to decide how the internet should be managed, who do you think they'll side with?</w:t>
      </w:r>
      <w:r w:rsidRPr="001456B9">
        <w:rPr>
          <w:sz w:val="12"/>
        </w:rPr>
        <w:t>¶</w:t>
      </w:r>
      <w:r w:rsidRPr="001456B9">
        <w:rPr>
          <w:sz w:val="16"/>
        </w:rPr>
        <w:t xml:space="preserve"> </w:t>
      </w:r>
      <w:r w:rsidRPr="001456B9">
        <w:rPr>
          <w:u w:val="single"/>
        </w:rPr>
        <w:t>This is not to suggest that the United States shut down all of its intelligence operations</w:t>
      </w:r>
      <w:r w:rsidRPr="001456B9">
        <w:rPr>
          <w:sz w:val="16"/>
        </w:rPr>
        <w:t>. After all, other countries spy, and spying – for better or worse – is part of international politics. But the United States is one of very few countries with the capability to monitor absolutely everything that is going on in the world</w:t>
      </w:r>
      <w:r w:rsidRPr="00687A9F">
        <w:rPr>
          <w:sz w:val="16"/>
        </w:rPr>
        <w:t>. This means that the kind of indiscriminate, total surveillance that the United States is presently engaged in is not strictly necessary, and unilateral disarmament is an option.</w:t>
      </w:r>
    </w:p>
    <w:p w14:paraId="7D9AC5DD" w14:textId="77777777" w:rsidR="00416849" w:rsidRDefault="00416849" w:rsidP="00416849">
      <w:pPr>
        <w:rPr>
          <w:sz w:val="16"/>
        </w:rPr>
      </w:pPr>
    </w:p>
    <w:p w14:paraId="35A5A0CD" w14:textId="77777777" w:rsidR="00416849" w:rsidRDefault="00416849" w:rsidP="00416849">
      <w:pPr>
        <w:pStyle w:val="Heading3"/>
      </w:pPr>
      <w:r>
        <w:t>AT Internet Freedom – At Balkanization/Fragmentation (Not Reverse Causal)</w:t>
      </w:r>
    </w:p>
    <w:p w14:paraId="2E16B982" w14:textId="77777777" w:rsidR="00416849" w:rsidRDefault="00416849" w:rsidP="00416849">
      <w:pPr>
        <w:pStyle w:val="Heading4"/>
      </w:pPr>
      <w:r>
        <w:t>Not reverse causal – changing US policing won’t matter - either balkanization is inevitable or countries will prevent it for other reasons</w:t>
      </w:r>
    </w:p>
    <w:p w14:paraId="38D76C52" w14:textId="77777777" w:rsidR="00416849" w:rsidRDefault="00416849" w:rsidP="00416849">
      <w:r w:rsidRPr="00B650A8">
        <w:t xml:space="preserve">Richard </w:t>
      </w:r>
      <w:r w:rsidRPr="00B650A8">
        <w:rPr>
          <w:rStyle w:val="StyleStyleBold12pt"/>
        </w:rPr>
        <w:t>Fontaine</w:t>
      </w:r>
      <w:r w:rsidRPr="00B650A8">
        <w:t xml:space="preserve">, September </w:t>
      </w:r>
      <w:r w:rsidRPr="00B650A8">
        <w:rPr>
          <w:rStyle w:val="StyleStyleBold12pt"/>
        </w:rPr>
        <w:t>2014</w:t>
      </w:r>
      <w:r w:rsidRPr="00B650A8">
        <w:t>, Center for a New American Security, “Bringing Liberty Online: Reenergizing the Internet Freedom Agenda in a Post-Snowden Era,” http://www.cnas.org/sites/default/files/publications-pdf/CNAS_BringingLibertyOnline_Fontaine.pdf, mm</w:t>
      </w:r>
    </w:p>
    <w:p w14:paraId="3B635331" w14:textId="77777777" w:rsidR="00416849" w:rsidRDefault="00416849" w:rsidP="00416849"/>
    <w:p w14:paraId="6C7B4AA0" w14:textId="77777777" w:rsidR="00416849" w:rsidRDefault="00416849" w:rsidP="00416849">
      <w:pPr>
        <w:rPr>
          <w:sz w:val="16"/>
        </w:rPr>
      </w:pPr>
      <w:r w:rsidRPr="00B650A8">
        <w:rPr>
          <w:rStyle w:val="StyleBoldUnderline"/>
        </w:rPr>
        <w:t>A cautionary note</w:t>
      </w:r>
      <w:r w:rsidRPr="00B650A8">
        <w:rPr>
          <w:sz w:val="16"/>
        </w:rPr>
        <w:t xml:space="preserve"> is in order </w:t>
      </w:r>
      <w:r w:rsidRPr="00B650A8">
        <w:rPr>
          <w:rStyle w:val="StyleBoldUnderline"/>
        </w:rPr>
        <w:t>when interpreting</w:t>
      </w:r>
      <w:r w:rsidRPr="00B650A8">
        <w:rPr>
          <w:sz w:val="12"/>
        </w:rPr>
        <w:t>¶</w:t>
      </w:r>
      <w:r w:rsidRPr="00B650A8">
        <w:rPr>
          <w:sz w:val="16"/>
        </w:rPr>
        <w:t xml:space="preserve"> the </w:t>
      </w:r>
      <w:r w:rsidRPr="00B650A8">
        <w:rPr>
          <w:rStyle w:val="StyleBoldUnderline"/>
        </w:rPr>
        <w:t>reactions to the Snowden</w:t>
      </w:r>
      <w:r w:rsidRPr="00B650A8">
        <w:rPr>
          <w:sz w:val="16"/>
        </w:rPr>
        <w:t xml:space="preserve"> </w:t>
      </w:r>
      <w:r w:rsidRPr="00B650A8">
        <w:rPr>
          <w:rStyle w:val="StyleBoldUnderline"/>
        </w:rPr>
        <w:t>affair. Some developments</w:t>
      </w:r>
      <w:r w:rsidRPr="00B650A8">
        <w:rPr>
          <w:sz w:val="12"/>
        </w:rPr>
        <w:t>¶</w:t>
      </w:r>
      <w:r w:rsidRPr="00B650A8">
        <w:rPr>
          <w:sz w:val="16"/>
        </w:rPr>
        <w:t xml:space="preserve"> – </w:t>
      </w:r>
      <w:r w:rsidRPr="00B650A8">
        <w:rPr>
          <w:rStyle w:val="StyleBoldUnderline"/>
        </w:rPr>
        <w:t>such as data localization requirements</w:t>
      </w:r>
      <w:r w:rsidRPr="00B650A8">
        <w:rPr>
          <w:sz w:val="12"/>
        </w:rPr>
        <w:t>¶</w:t>
      </w:r>
      <w:r w:rsidRPr="00B650A8">
        <w:rPr>
          <w:sz w:val="16"/>
        </w:rPr>
        <w:t xml:space="preserve"> </w:t>
      </w:r>
      <w:r w:rsidRPr="00B650A8">
        <w:rPr>
          <w:rStyle w:val="StyleBoldUnderline"/>
        </w:rPr>
        <w:t>and worries about a splintering Internet</w:t>
      </w:r>
      <w:r w:rsidRPr="00B650A8">
        <w:rPr>
          <w:sz w:val="16"/>
        </w:rPr>
        <w:t xml:space="preserve"> – </w:t>
      </w:r>
      <w:r w:rsidRPr="00B650A8">
        <w:rPr>
          <w:rStyle w:val="StyleBoldUnderline"/>
        </w:rPr>
        <w:t>predated</w:t>
      </w:r>
      <w:r w:rsidRPr="00B650A8">
        <w:rPr>
          <w:rStyle w:val="StyleBoldUnderline"/>
          <w:b w:val="0"/>
          <w:sz w:val="12"/>
          <w:u w:val="none"/>
        </w:rPr>
        <w:t>¶</w:t>
      </w:r>
      <w:r w:rsidRPr="00B650A8">
        <w:rPr>
          <w:rStyle w:val="StyleBoldUnderline"/>
          <w:sz w:val="12"/>
        </w:rPr>
        <w:t xml:space="preserve"> </w:t>
      </w:r>
      <w:r w:rsidRPr="00B650A8">
        <w:rPr>
          <w:rStyle w:val="StyleBoldUnderline"/>
        </w:rPr>
        <w:t>the revelations and have been accelerated rather</w:t>
      </w:r>
      <w:r w:rsidRPr="00B650A8">
        <w:rPr>
          <w:rStyle w:val="StyleBoldUnderline"/>
          <w:b w:val="0"/>
          <w:sz w:val="12"/>
          <w:u w:val="none"/>
        </w:rPr>
        <w:t>¶</w:t>
      </w:r>
      <w:r w:rsidRPr="00B650A8">
        <w:rPr>
          <w:rStyle w:val="StyleBoldUnderline"/>
          <w:sz w:val="12"/>
        </w:rPr>
        <w:t xml:space="preserve"> </w:t>
      </w:r>
      <w:r w:rsidRPr="00B650A8">
        <w:rPr>
          <w:rStyle w:val="StyleBoldUnderline"/>
        </w:rPr>
        <w:t>than prompted by them</w:t>
      </w:r>
      <w:r w:rsidRPr="00B650A8">
        <w:rPr>
          <w:sz w:val="16"/>
        </w:rPr>
        <w:t xml:space="preserve">. </w:t>
      </w:r>
      <w:r w:rsidRPr="00B650A8">
        <w:rPr>
          <w:rStyle w:val="StyleBoldUnderline"/>
        </w:rPr>
        <w:t>Autocratic governments</w:t>
      </w:r>
      <w:r w:rsidRPr="00B650A8">
        <w:rPr>
          <w:sz w:val="12"/>
        </w:rPr>
        <w:t>¶</w:t>
      </w:r>
      <w:r w:rsidRPr="00B650A8">
        <w:rPr>
          <w:sz w:val="16"/>
        </w:rPr>
        <w:t xml:space="preserve"> also </w:t>
      </w:r>
      <w:r w:rsidRPr="00B650A8">
        <w:rPr>
          <w:rStyle w:val="StyleBoldUnderline"/>
        </w:rPr>
        <w:t>drew lessons from the</w:t>
      </w:r>
      <w:r w:rsidRPr="00B650A8">
        <w:rPr>
          <w:sz w:val="16"/>
        </w:rPr>
        <w:t xml:space="preserve"> technology-fueled</w:t>
      </w:r>
      <w:r w:rsidRPr="00B650A8">
        <w:rPr>
          <w:sz w:val="12"/>
        </w:rPr>
        <w:t>¶</w:t>
      </w:r>
      <w:r w:rsidRPr="00B650A8">
        <w:rPr>
          <w:sz w:val="16"/>
        </w:rPr>
        <w:t xml:space="preserve"> </w:t>
      </w:r>
      <w:r w:rsidRPr="00B650A8">
        <w:rPr>
          <w:rStyle w:val="StyleBoldUnderline"/>
        </w:rPr>
        <w:t>Arab Spring, resulting in actions aimed at limiting</w:t>
      </w:r>
      <w:r w:rsidRPr="00B650A8">
        <w:rPr>
          <w:rStyle w:val="StyleBoldUnderline"/>
          <w:b w:val="0"/>
          <w:sz w:val="12"/>
          <w:u w:val="none"/>
        </w:rPr>
        <w:t>¶</w:t>
      </w:r>
      <w:r w:rsidRPr="00B650A8">
        <w:rPr>
          <w:rStyle w:val="StyleBoldUnderline"/>
          <w:sz w:val="12"/>
        </w:rPr>
        <w:t xml:space="preserve"> </w:t>
      </w:r>
      <w:r w:rsidRPr="00B650A8">
        <w:rPr>
          <w:rStyle w:val="StyleBoldUnderline"/>
        </w:rPr>
        <w:t>Internet freedom</w:t>
      </w:r>
      <w:r w:rsidRPr="00B650A8">
        <w:rPr>
          <w:sz w:val="16"/>
        </w:rPr>
        <w:t xml:space="preserve">. </w:t>
      </w:r>
      <w:r w:rsidRPr="00B650A8">
        <w:rPr>
          <w:rStyle w:val="StyleBoldUnderline"/>
        </w:rPr>
        <w:t>Other white-hot responses cooled</w:t>
      </w:r>
      <w:r w:rsidRPr="00B650A8">
        <w:rPr>
          <w:rStyle w:val="StyleBoldUnderline"/>
          <w:b w:val="0"/>
          <w:sz w:val="12"/>
          <w:u w:val="none"/>
        </w:rPr>
        <w:t>¶</w:t>
      </w:r>
      <w:r w:rsidRPr="00B650A8">
        <w:rPr>
          <w:rStyle w:val="StyleBoldUnderline"/>
          <w:sz w:val="12"/>
        </w:rPr>
        <w:t xml:space="preserve"> </w:t>
      </w:r>
      <w:r w:rsidRPr="00B650A8">
        <w:rPr>
          <w:rStyle w:val="StyleBoldUnderline"/>
        </w:rPr>
        <w:t>when rhetoric turned to action</w:t>
      </w:r>
      <w:r w:rsidRPr="00B650A8">
        <w:rPr>
          <w:sz w:val="16"/>
        </w:rPr>
        <w:t xml:space="preserve">. </w:t>
      </w:r>
      <w:r w:rsidRPr="00B650A8">
        <w:rPr>
          <w:rStyle w:val="StyleBoldUnderline"/>
        </w:rPr>
        <w:t>Brazil’s new</w:t>
      </w:r>
      <w:r w:rsidRPr="00B650A8">
        <w:rPr>
          <w:sz w:val="16"/>
        </w:rPr>
        <w:t xml:space="preserve"> “Marco</w:t>
      </w:r>
      <w:r w:rsidRPr="00B650A8">
        <w:rPr>
          <w:sz w:val="12"/>
        </w:rPr>
        <w:t>¶</w:t>
      </w:r>
      <w:r w:rsidRPr="00B650A8">
        <w:rPr>
          <w:sz w:val="16"/>
        </w:rPr>
        <w:t xml:space="preserve"> Civil” </w:t>
      </w:r>
      <w:r w:rsidRPr="00B650A8">
        <w:rPr>
          <w:rStyle w:val="StyleBoldUnderline"/>
        </w:rPr>
        <w:t>Internet law</w:t>
      </w:r>
      <w:r w:rsidRPr="00B650A8">
        <w:rPr>
          <w:sz w:val="16"/>
        </w:rPr>
        <w:t xml:space="preserve">, approved in April 2014, </w:t>
      </w:r>
      <w:r w:rsidRPr="00B650A8">
        <w:rPr>
          <w:rStyle w:val="StyleBoldUnderline"/>
        </w:rPr>
        <w:t>left out</w:t>
      </w:r>
      <w:r w:rsidRPr="00B650A8">
        <w:rPr>
          <w:sz w:val="12"/>
        </w:rPr>
        <w:t>¶</w:t>
      </w:r>
      <w:r w:rsidRPr="00B650A8">
        <w:rPr>
          <w:sz w:val="16"/>
        </w:rPr>
        <w:t xml:space="preserve"> a number of </w:t>
      </w:r>
      <w:r w:rsidRPr="00B650A8">
        <w:rPr>
          <w:rStyle w:val="StyleBoldUnderline"/>
        </w:rPr>
        <w:t>the strongest responses</w:t>
      </w:r>
      <w:r w:rsidRPr="00B650A8">
        <w:rPr>
          <w:sz w:val="16"/>
        </w:rPr>
        <w:t xml:space="preserve"> that had been</w:t>
      </w:r>
      <w:r w:rsidRPr="00B650A8">
        <w:rPr>
          <w:sz w:val="12"/>
        </w:rPr>
        <w:t>¶</w:t>
      </w:r>
      <w:r w:rsidRPr="00B650A8">
        <w:rPr>
          <w:sz w:val="16"/>
        </w:rPr>
        <w:t xml:space="preserve"> widely debated in the run-up to its adoption. </w:t>
      </w:r>
      <w:r w:rsidRPr="00B650A8">
        <w:rPr>
          <w:rStyle w:val="StyleBoldUnderline"/>
        </w:rPr>
        <w:t>The EU</w:t>
      </w:r>
      <w:r w:rsidRPr="00B650A8">
        <w:rPr>
          <w:rStyle w:val="StyleBoldUnderline"/>
          <w:b w:val="0"/>
          <w:sz w:val="12"/>
          <w:u w:val="none"/>
        </w:rPr>
        <w:t>¶</w:t>
      </w:r>
      <w:r w:rsidRPr="00B650A8">
        <w:rPr>
          <w:rStyle w:val="StyleBoldUnderline"/>
          <w:sz w:val="12"/>
        </w:rPr>
        <w:t xml:space="preserve"> </w:t>
      </w:r>
      <w:r w:rsidRPr="00B650A8">
        <w:rPr>
          <w:rStyle w:val="StyleBoldUnderline"/>
        </w:rPr>
        <w:t>did not go through with its threatened Safe Harbor</w:t>
      </w:r>
      <w:r w:rsidRPr="00B650A8">
        <w:rPr>
          <w:rStyle w:val="StyleBoldUnderline"/>
          <w:b w:val="0"/>
          <w:sz w:val="12"/>
          <w:u w:val="none"/>
        </w:rPr>
        <w:t>¶</w:t>
      </w:r>
      <w:r w:rsidRPr="00B650A8">
        <w:rPr>
          <w:rStyle w:val="StyleBoldUnderline"/>
          <w:sz w:val="12"/>
        </w:rPr>
        <w:t xml:space="preserve"> </w:t>
      </w:r>
      <w:r w:rsidRPr="00B650A8">
        <w:rPr>
          <w:rStyle w:val="StyleBoldUnderline"/>
        </w:rPr>
        <w:t>data-exchange boycott</w:t>
      </w:r>
      <w:r w:rsidRPr="00B650A8">
        <w:rPr>
          <w:sz w:val="16"/>
        </w:rPr>
        <w:t xml:space="preserve">. And for </w:t>
      </w:r>
      <w:r w:rsidRPr="00B650A8">
        <w:rPr>
          <w:rStyle w:val="StyleBoldUnderline"/>
        </w:rPr>
        <w:t>all of the worries</w:t>
      </w:r>
      <w:r w:rsidRPr="00B650A8">
        <w:rPr>
          <w:rStyle w:val="StyleBoldUnderline"/>
          <w:b w:val="0"/>
          <w:sz w:val="12"/>
          <w:u w:val="none"/>
        </w:rPr>
        <w:t>¶</w:t>
      </w:r>
      <w:r w:rsidRPr="00B650A8">
        <w:rPr>
          <w:rStyle w:val="StyleBoldUnderline"/>
          <w:sz w:val="12"/>
        </w:rPr>
        <w:t xml:space="preserve"> </w:t>
      </w:r>
      <w:r w:rsidRPr="00B650A8">
        <w:rPr>
          <w:rStyle w:val="StyleBoldUnderline"/>
        </w:rPr>
        <w:t>about laws that would require the local storage of</w:t>
      </w:r>
      <w:r w:rsidRPr="00B650A8">
        <w:rPr>
          <w:rStyle w:val="StyleBoldUnderline"/>
          <w:b w:val="0"/>
          <w:sz w:val="12"/>
          <w:u w:val="none"/>
        </w:rPr>
        <w:t>¶</w:t>
      </w:r>
      <w:r w:rsidRPr="00B650A8">
        <w:rPr>
          <w:rStyle w:val="StyleBoldUnderline"/>
          <w:sz w:val="12"/>
        </w:rPr>
        <w:t xml:space="preserve"> </w:t>
      </w:r>
      <w:r w:rsidRPr="00B650A8">
        <w:rPr>
          <w:rStyle w:val="StyleBoldUnderline"/>
        </w:rPr>
        <w:t>users’ data, few countries have actually passed them</w:t>
      </w:r>
      <w:r w:rsidRPr="00B650A8">
        <w:rPr>
          <w:sz w:val="16"/>
        </w:rPr>
        <w:t>.</w:t>
      </w:r>
      <w:r w:rsidRPr="00B650A8">
        <w:rPr>
          <w:sz w:val="12"/>
        </w:rPr>
        <w:t>¶</w:t>
      </w:r>
      <w:r w:rsidRPr="00B650A8">
        <w:rPr>
          <w:sz w:val="16"/>
        </w:rPr>
        <w:t xml:space="preserve"> Nevertheless, the potential for such fallout remains.</w:t>
      </w:r>
    </w:p>
    <w:p w14:paraId="50EAD56F" w14:textId="77777777" w:rsidR="00416849" w:rsidRPr="00E23954" w:rsidRDefault="00416849" w:rsidP="00416849"/>
    <w:p w14:paraId="5C0AE029" w14:textId="77777777" w:rsidR="00416849" w:rsidRDefault="00416849" w:rsidP="00416849">
      <w:pPr>
        <w:pStyle w:val="Heading3"/>
      </w:pPr>
      <w:r>
        <w:t>AT Internet Freedom – Solvency – Domestic Reforms Insufficient</w:t>
      </w:r>
    </w:p>
    <w:p w14:paraId="284660C2" w14:textId="77777777" w:rsidR="00416849" w:rsidRDefault="00416849" w:rsidP="00416849">
      <w:pPr>
        <w:pStyle w:val="Heading4"/>
      </w:pPr>
      <w:r>
        <w:t>Domestic reforms fail – other policies doom the Internet Freedom Agenda</w:t>
      </w:r>
    </w:p>
    <w:p w14:paraId="2EFAC07A" w14:textId="77777777" w:rsidR="00416849" w:rsidRPr="00E124FE" w:rsidRDefault="00416849" w:rsidP="00416849">
      <w:proofErr w:type="spellStart"/>
      <w:r w:rsidRPr="00E124FE">
        <w:rPr>
          <w:rStyle w:val="StyleStyleBold12pt"/>
        </w:rPr>
        <w:t>Morozov</w:t>
      </w:r>
      <w:proofErr w:type="spellEnd"/>
      <w:r w:rsidRPr="00E124FE">
        <w:rPr>
          <w:rStyle w:val="StyleStyleBold12pt"/>
        </w:rPr>
        <w:t xml:space="preserve">, ’11. </w:t>
      </w:r>
      <w:proofErr w:type="spellStart"/>
      <w:r>
        <w:t>Evgeny</w:t>
      </w:r>
      <w:proofErr w:type="spellEnd"/>
      <w:r>
        <w:t xml:space="preserve"> </w:t>
      </w:r>
      <w:proofErr w:type="spellStart"/>
      <w:r>
        <w:t>Morozov</w:t>
      </w:r>
      <w:proofErr w:type="spellEnd"/>
      <w:r>
        <w:t xml:space="preserve">. </w:t>
      </w:r>
      <w:proofErr w:type="spellStart"/>
      <w:r>
        <w:t>Septmber</w:t>
      </w:r>
      <w:proofErr w:type="spellEnd"/>
      <w:r>
        <w:t xml:space="preserve"> 1, 2011. Boston Review. </w:t>
      </w:r>
      <w:proofErr w:type="spellStart"/>
      <w:r>
        <w:t>Evgeny</w:t>
      </w:r>
      <w:proofErr w:type="spellEnd"/>
      <w:r>
        <w:t xml:space="preserve"> </w:t>
      </w:r>
      <w:proofErr w:type="spellStart"/>
      <w:r>
        <w:t>Morozov</w:t>
      </w:r>
      <w:proofErr w:type="spellEnd"/>
      <w:r>
        <w:t xml:space="preserve">, Contributing Editor at The New Republic, is author of The Net Delusion and To Save Everything. </w:t>
      </w:r>
      <w:hyperlink r:id="rId35" w:history="1">
        <w:r w:rsidRPr="00AC5B40">
          <w:rPr>
            <w:rStyle w:val="Hyperlink"/>
          </w:rPr>
          <w:t>http://www.bostonreview.net/evgeny-morozov-internet-spying-privacy</w:t>
        </w:r>
      </w:hyperlink>
      <w:r>
        <w:t>, NM</w:t>
      </w:r>
    </w:p>
    <w:p w14:paraId="64B6E587" w14:textId="77777777" w:rsidR="00416849" w:rsidRDefault="00416849" w:rsidP="00416849">
      <w:pPr>
        <w:rPr>
          <w:sz w:val="16"/>
        </w:rPr>
      </w:pPr>
      <w:r w:rsidRPr="00AD13BC">
        <w:rPr>
          <w:rStyle w:val="StyleBoldUnderline"/>
          <w:highlight w:val="cyan"/>
        </w:rPr>
        <w:t>We</w:t>
      </w:r>
      <w:r w:rsidRPr="00656F9E">
        <w:rPr>
          <w:sz w:val="16"/>
        </w:rPr>
        <w:t xml:space="preserve"> also </w:t>
      </w:r>
      <w:r w:rsidRPr="00AD13BC">
        <w:rPr>
          <w:rStyle w:val="StyleBoldUnderline"/>
          <w:highlight w:val="cyan"/>
        </w:rPr>
        <w:t>need to consider the spillover of</w:t>
      </w:r>
      <w:r w:rsidRPr="009A76B4">
        <w:rPr>
          <w:rStyle w:val="StyleBoldUnderline"/>
        </w:rPr>
        <w:t xml:space="preserve"> such </w:t>
      </w:r>
      <w:r w:rsidRPr="00AD13BC">
        <w:rPr>
          <w:rStyle w:val="StyleBoldUnderline"/>
          <w:highlight w:val="cyan"/>
        </w:rPr>
        <w:t>tools into countries where they are likely to be abused</w:t>
      </w:r>
      <w:r w:rsidRPr="00656F9E">
        <w:rPr>
          <w:sz w:val="16"/>
        </w:rPr>
        <w:t xml:space="preserve"> by authoritarian governments. </w:t>
      </w:r>
      <w:r w:rsidRPr="00AD13BC">
        <w:rPr>
          <w:rStyle w:val="StyleBoldUnderline"/>
          <w:highlight w:val="cyan"/>
        </w:rPr>
        <w:t>There are few barriers that prevent Western producers of</w:t>
      </w:r>
      <w:r w:rsidRPr="009A76B4">
        <w:rPr>
          <w:rStyle w:val="StyleBoldUnderline"/>
        </w:rPr>
        <w:t xml:space="preserve"> keystroke loggers or </w:t>
      </w:r>
      <w:r w:rsidRPr="00AD13BC">
        <w:rPr>
          <w:rStyle w:val="StyleBoldUnderline"/>
          <w:highlight w:val="cyan"/>
        </w:rPr>
        <w:t>spyware from exporting their technologies to Syria, Saudi Arabia, or China</w:t>
      </w:r>
      <w:r w:rsidRPr="00656F9E">
        <w:rPr>
          <w:sz w:val="16"/>
        </w:rPr>
        <w:t>. High demand for their products in the West ensures low costs and constant innovation</w:t>
      </w:r>
      <w:r w:rsidRPr="009A76B4">
        <w:rPr>
          <w:rStyle w:val="StyleBoldUnderline"/>
        </w:rPr>
        <w:t>. The sophistication of Egypt’s security apparatus is directly proportional to the sophistication of methods pursued by the NSA and FBI.</w:t>
      </w:r>
      <w:r w:rsidRPr="00656F9E">
        <w:rPr>
          <w:sz w:val="16"/>
        </w:rPr>
        <w:t xml:space="preserve"> </w:t>
      </w:r>
      <w:r w:rsidRPr="00AD13BC">
        <w:rPr>
          <w:rStyle w:val="StyleBoldUnderline"/>
          <w:highlight w:val="cyan"/>
        </w:rPr>
        <w:t>The failure to recognize</w:t>
      </w:r>
      <w:r w:rsidRPr="00656F9E">
        <w:rPr>
          <w:sz w:val="16"/>
        </w:rPr>
        <w:t xml:space="preserve"> these </w:t>
      </w:r>
      <w:r w:rsidRPr="00AD13BC">
        <w:rPr>
          <w:rStyle w:val="StyleBoldUnderline"/>
          <w:highlight w:val="cyan"/>
        </w:rPr>
        <w:t>spillovers—a failure that underpins much of Hillary Clinton’s “Internet freedom” agenda</w:t>
      </w:r>
      <w:r w:rsidRPr="00656F9E">
        <w:rPr>
          <w:sz w:val="16"/>
        </w:rPr>
        <w:t>, which focuses on empowering bloggers, not restraining U.S. technology firms—</w:t>
      </w:r>
      <w:r w:rsidRPr="00AD13BC">
        <w:rPr>
          <w:rStyle w:val="StyleBoldUnderline"/>
          <w:highlight w:val="cyan"/>
        </w:rPr>
        <w:t>guarantees that dictators have easy access to Western surveillance tools</w:t>
      </w:r>
      <w:r w:rsidRPr="00656F9E">
        <w:rPr>
          <w:sz w:val="16"/>
        </w:rPr>
        <w:t xml:space="preserve">. Unfortunately </w:t>
      </w:r>
      <w:r w:rsidRPr="009A76B4">
        <w:rPr>
          <w:rStyle w:val="StyleBoldUnderline"/>
        </w:rPr>
        <w:t xml:space="preserve">this may be one of those cases where </w:t>
      </w:r>
      <w:r w:rsidRPr="00AD13BC">
        <w:rPr>
          <w:rStyle w:val="StyleBoldUnderline"/>
          <w:highlight w:val="cyan"/>
        </w:rPr>
        <w:t xml:space="preserve">U.S.-led efforts to promote Internet freedom abroad are doomed regardless of what </w:t>
      </w:r>
      <w:r w:rsidRPr="00656F9E">
        <w:rPr>
          <w:rStyle w:val="Emphasis"/>
          <w:highlight w:val="cyan"/>
        </w:rPr>
        <w:t>the government chooses to do domestically</w:t>
      </w:r>
      <w:r w:rsidRPr="00656F9E">
        <w:rPr>
          <w:rStyle w:val="Emphasis"/>
        </w:rPr>
        <w:t>.</w:t>
      </w:r>
      <w:r w:rsidRPr="00656F9E">
        <w:rPr>
          <w:sz w:val="16"/>
        </w:rPr>
        <w:t xml:space="preserve"> </w:t>
      </w:r>
      <w:r w:rsidRPr="009A76B4">
        <w:rPr>
          <w:rStyle w:val="StyleBoldUnderline"/>
        </w:rPr>
        <w:t>An FBI and NSA</w:t>
      </w:r>
      <w:r w:rsidRPr="00656F9E">
        <w:rPr>
          <w:sz w:val="16"/>
        </w:rPr>
        <w:t xml:space="preserve"> push for backdoors </w:t>
      </w:r>
      <w:r w:rsidRPr="009A76B4">
        <w:rPr>
          <w:rStyle w:val="StyleBoldUnderline"/>
        </w:rPr>
        <w:t>would affect global standards and eventually make it easier for every government to tap Internet services</w:t>
      </w:r>
      <w:r w:rsidRPr="00656F9E">
        <w:rPr>
          <w:sz w:val="16"/>
        </w:rPr>
        <w:t>. But the alternative—</w:t>
      </w:r>
      <w:r w:rsidRPr="009A76B4">
        <w:rPr>
          <w:rStyle w:val="StyleBoldUnderline"/>
        </w:rPr>
        <w:t>abandoning backdoors and instead pouring tax money into novel tools—will also strengthen the security apparatus of foreign governments, including authoritarian ones</w:t>
      </w:r>
      <w:r w:rsidRPr="00656F9E">
        <w:rPr>
          <w:sz w:val="16"/>
        </w:rPr>
        <w:t>. Landau is right that backdoors do not deliver on security, but security, privacy, and innovation are not the only criteria by which to judge the suitability of wiretapping solutions. Foreign-policy interests—a desire not to empower enemies and autocratic regimes—should shape this agenda as well. But most policymakers in Washington don’t incorporate global concerns into highly technical domestic debates about seemingly obscure issues of surveillance law.</w:t>
      </w:r>
    </w:p>
    <w:p w14:paraId="57906ABF" w14:textId="77777777" w:rsidR="00416849" w:rsidRDefault="00416849" w:rsidP="00416849">
      <w:pPr>
        <w:pStyle w:val="Heading4"/>
      </w:pPr>
      <w:r>
        <w:t>Domestic reforms fail – other aspects of our foreign policy doom the Internet freedom agenda</w:t>
      </w:r>
    </w:p>
    <w:p w14:paraId="5A5C0125" w14:textId="77777777" w:rsidR="00416849" w:rsidRDefault="00416849" w:rsidP="00416849">
      <w:r w:rsidRPr="00ED7365">
        <w:rPr>
          <w:rStyle w:val="StyleStyleBold12pt"/>
        </w:rPr>
        <w:t>Wong, ’13</w:t>
      </w:r>
      <w:r>
        <w:t xml:space="preserve">. Cynthia M. Wong is the senior Internet researcher at Human Rights Watch. 09/29/2013 5:12 am EDT. Huffington Post: Politics. </w:t>
      </w:r>
      <w:hyperlink r:id="rId36" w:history="1">
        <w:r w:rsidRPr="004F4E6F">
          <w:rPr>
            <w:rStyle w:val="Hyperlink"/>
          </w:rPr>
          <w:t>http://www.huffingtonpost.com/cynthia-m-wong/surveillance-and-the-corr_b_3673037.html</w:t>
        </w:r>
      </w:hyperlink>
      <w:r>
        <w:t xml:space="preserve"> </w:t>
      </w:r>
      <w:r w:rsidRPr="001320A3">
        <w:rPr>
          <w:highlight w:val="cyan"/>
        </w:rPr>
        <w:t>AK</w:t>
      </w:r>
    </w:p>
    <w:p w14:paraId="16A4C787" w14:textId="77777777" w:rsidR="00416849" w:rsidRPr="00705C7C" w:rsidRDefault="00416849" w:rsidP="00416849">
      <w:pPr>
        <w:rPr>
          <w:sz w:val="14"/>
        </w:rPr>
      </w:pPr>
      <w:r w:rsidRPr="00705C7C">
        <w:rPr>
          <w:sz w:val="14"/>
        </w:rPr>
        <w:t>When former Secretary of State Hillary Clinton announced in 2010 that the Obama administration would be a forceful advocate for Internet freedom, she declared that, "We recognize that the world's information infrastructure will become what we and others make of it." It was bold vision by a 21st century government that saw how technology could advance human rights in a wired world.</w:t>
      </w:r>
      <w:r w:rsidRPr="00705C7C">
        <w:rPr>
          <w:sz w:val="10"/>
        </w:rPr>
        <w:t>¶</w:t>
      </w:r>
      <w:r w:rsidRPr="00705C7C">
        <w:rPr>
          <w:sz w:val="14"/>
        </w:rPr>
        <w:t xml:space="preserve"> </w:t>
      </w:r>
      <w:r w:rsidRPr="00ED7365">
        <w:rPr>
          <w:u w:val="single"/>
        </w:rPr>
        <w:t xml:space="preserve">Now </w:t>
      </w:r>
      <w:r w:rsidRPr="00705C7C">
        <w:rPr>
          <w:highlight w:val="yellow"/>
          <w:u w:val="single"/>
        </w:rPr>
        <w:t xml:space="preserve">the vision and credibility of the U.S. and its allies on </w:t>
      </w:r>
      <w:r w:rsidRPr="00705C7C">
        <w:rPr>
          <w:rStyle w:val="Emphasis"/>
          <w:highlight w:val="yellow"/>
        </w:rPr>
        <w:t>Internet freedom is in tatters</w:t>
      </w:r>
      <w:r w:rsidRPr="00705C7C">
        <w:rPr>
          <w:highlight w:val="yellow"/>
          <w:u w:val="single"/>
        </w:rPr>
        <w:t>.</w:t>
      </w:r>
      <w:r w:rsidRPr="00ED7365">
        <w:rPr>
          <w:u w:val="single"/>
        </w:rPr>
        <w:t xml:space="preserve"> I saw this up close in Tunis last month, where the Freedom Online Coalition, a group of governments committed to promoting human rights online, held its annual summit. It was just two weeks after the Guardian began writing about the former NSA contractor Edward Snowden's disclosures on mass </w:t>
      </w:r>
      <w:r w:rsidRPr="00ED7365">
        <w:rPr>
          <w:sz w:val="24"/>
          <w:u w:val="single"/>
        </w:rPr>
        <w:t xml:space="preserve">US secret </w:t>
      </w:r>
      <w:r w:rsidRPr="00ED7365">
        <w:rPr>
          <w:u w:val="single"/>
        </w:rPr>
        <w:t>surveillance programs</w:t>
      </w:r>
      <w:r w:rsidRPr="00705C7C">
        <w:rPr>
          <w:sz w:val="18"/>
          <w:u w:val="single"/>
        </w:rPr>
        <w:t>.</w:t>
      </w:r>
      <w:r w:rsidRPr="00705C7C">
        <w:rPr>
          <w:sz w:val="10"/>
        </w:rPr>
        <w:t>¶</w:t>
      </w:r>
      <w:r w:rsidRPr="00705C7C">
        <w:rPr>
          <w:sz w:val="14"/>
        </w:rPr>
        <w:t xml:space="preserve"> Along with the UK, France, the Netherlands, and other governments in the coalition</w:t>
      </w:r>
      <w:r w:rsidRPr="00ED7365">
        <w:rPr>
          <w:sz w:val="16"/>
        </w:rPr>
        <w:t xml:space="preserve">, </w:t>
      </w:r>
      <w:r w:rsidRPr="00705C7C">
        <w:rPr>
          <w:highlight w:val="yellow"/>
          <w:u w:val="single"/>
        </w:rPr>
        <w:t>the U.S. has spent millions of dollars supporting new tools to protect the digital privacy of human rights activists globally. But</w:t>
      </w:r>
      <w:r w:rsidRPr="00ED7365">
        <w:rPr>
          <w:u w:val="single"/>
        </w:rPr>
        <w:t xml:space="preserve"> at the meeting, the U.S. was excoriated about its surveillance programs by the activists these governments claimed to support. </w:t>
      </w:r>
      <w:r w:rsidRPr="00705C7C">
        <w:rPr>
          <w:highlight w:val="yellow"/>
          <w:u w:val="single"/>
        </w:rPr>
        <w:t xml:space="preserve">Instead of a reaffirmation of shared goals, the prevailing mood was of </w:t>
      </w:r>
      <w:r w:rsidRPr="00705C7C">
        <w:rPr>
          <w:rStyle w:val="Emphasis"/>
          <w:highlight w:val="yellow"/>
        </w:rPr>
        <w:t>anger, disappointment, and distrust</w:t>
      </w:r>
      <w:r w:rsidRPr="00705C7C">
        <w:rPr>
          <w:sz w:val="18"/>
          <w:u w:val="single"/>
        </w:rPr>
        <w:t>.</w:t>
      </w:r>
      <w:r w:rsidRPr="00705C7C">
        <w:rPr>
          <w:sz w:val="10"/>
        </w:rPr>
        <w:t>¶</w:t>
      </w:r>
      <w:r w:rsidRPr="00705C7C">
        <w:rPr>
          <w:sz w:val="14"/>
        </w:rPr>
        <w:t xml:space="preserve"> Since then, we have learned that the UK may be intercepting all Internet traffic flowing across the Atlantic, to and from continental Europe. An article in Le Monde claims France has its own mass surveillance program. Although members of the Dutch parliament have called for an investigation into American spying, local media reported that the Netherlands may have had access to data from the NSA's programs and Dutch police have sought authority to hack into computers to investigate crime. These governments have seemingly adopted the very surveillance tactics it has spent millions to help online activists evade.</w:t>
      </w:r>
      <w:r w:rsidRPr="00705C7C">
        <w:rPr>
          <w:sz w:val="10"/>
        </w:rPr>
        <w:t>¶</w:t>
      </w:r>
      <w:r w:rsidRPr="00705C7C">
        <w:rPr>
          <w:sz w:val="14"/>
        </w:rPr>
        <w:t xml:space="preserve"> Allegations of mass, secret surveillance are exceptionally damaging. These practices are inherently arbitrary, overbroad, and cast a chill on other rights. Too much about these programs remains shrouded in secrecy, which only elicits more suspicion about how information is used, whether ordinary people actually have privacy rights, and who holds governments accountable. Without safeguards for privacy, innocent people may fear reprisals for expressing unpopular opinions or seeking out sensitive information online.</w:t>
      </w:r>
      <w:r w:rsidRPr="00705C7C">
        <w:rPr>
          <w:sz w:val="10"/>
        </w:rPr>
        <w:t>¶</w:t>
      </w:r>
      <w:r w:rsidRPr="00705C7C">
        <w:rPr>
          <w:sz w:val="14"/>
        </w:rPr>
        <w:t xml:space="preserve"> What little information is available is not reassuring. President Obama's defense that NSA spying only targeted non-Americans is cold comfort for the hundreds of millions of non-US Internet users. UK law also appears to allow mass interception by providing weaker privacy safeguards for people outside of the "British Islands" with even fewer safeguards.</w:t>
      </w:r>
      <w:r w:rsidRPr="00705C7C">
        <w:rPr>
          <w:sz w:val="10"/>
        </w:rPr>
        <w:t>¶</w:t>
      </w:r>
      <w:r w:rsidRPr="00705C7C">
        <w:rPr>
          <w:sz w:val="14"/>
        </w:rPr>
        <w:t xml:space="preserve"> Defenders of U.S. and UK surveillance programs argue that collecting metadata is not as problematic as "listening to the content of people's phone calls" or reading emails. This is misleading. Technologists have long recognized that metadata can reveal incredibly sensitive information, especially if it is collected at large scale over long periods of time, since digitized data can be easily combined and analyzed.</w:t>
      </w:r>
      <w:r w:rsidRPr="00705C7C">
        <w:rPr>
          <w:sz w:val="10"/>
        </w:rPr>
        <w:t>¶</w:t>
      </w:r>
      <w:r w:rsidRPr="00705C7C">
        <w:rPr>
          <w:sz w:val="14"/>
        </w:rPr>
        <w:t xml:space="preserve"> </w:t>
      </w:r>
      <w:r w:rsidRPr="00705C7C">
        <w:rPr>
          <w:highlight w:val="yellow"/>
          <w:u w:val="single"/>
        </w:rPr>
        <w:t xml:space="preserve">The revelations have also exposed </w:t>
      </w:r>
      <w:r w:rsidRPr="00705C7C">
        <w:rPr>
          <w:rStyle w:val="Emphasis"/>
          <w:highlight w:val="yellow"/>
        </w:rPr>
        <w:t>glaring contradictions about the U.S. Internet freedom agenda</w:t>
      </w:r>
      <w:r w:rsidRPr="00ED7365">
        <w:rPr>
          <w:u w:val="single"/>
        </w:rPr>
        <w:t>. This has emboldened the Chinese state media, for example, to cynically denounce U.S. hypocrisy, even as the Chinese government continues to censor the Internet, infringe on privacy rights, and curb anonymity online.</w:t>
      </w:r>
      <w:r w:rsidRPr="00ED7365">
        <w:rPr>
          <w:sz w:val="12"/>
        </w:rPr>
        <w:t>¶</w:t>
      </w:r>
      <w:r w:rsidRPr="00ED7365">
        <w:rPr>
          <w:sz w:val="16"/>
        </w:rPr>
        <w:t xml:space="preserve"> </w:t>
      </w:r>
      <w:r w:rsidRPr="00ED7365">
        <w:rPr>
          <w:u w:val="single"/>
        </w:rPr>
        <w:t xml:space="preserve">Though there is hypocrisy on both sides, </w:t>
      </w:r>
      <w:r w:rsidRPr="00705C7C">
        <w:rPr>
          <w:highlight w:val="yellow"/>
          <w:u w:val="single"/>
        </w:rPr>
        <w:t>the widening rift between U.S. values and actions has real, unintended human rights consequences</w:t>
      </w:r>
      <w:r w:rsidRPr="00ED7365">
        <w:rPr>
          <w:sz w:val="20"/>
          <w:u w:val="single"/>
        </w:rPr>
        <w:t xml:space="preserve">. </w:t>
      </w:r>
      <w:r w:rsidRPr="00705C7C">
        <w:rPr>
          <w:sz w:val="14"/>
        </w:rPr>
        <w:t>For the human rights movement, the Internet's impact on rights crystalized in 2005 after we learned that Yahoo! uncritically turned user account information over to the Chinese government, leading to a 10-year prison sentence for the journalist Shi Tao.</w:t>
      </w:r>
      <w:r w:rsidRPr="00705C7C">
        <w:rPr>
          <w:sz w:val="10"/>
        </w:rPr>
        <w:t>¶</w:t>
      </w:r>
      <w:r w:rsidRPr="00705C7C">
        <w:rPr>
          <w:sz w:val="14"/>
        </w:rPr>
        <w:t xml:space="preserve"> The U.S. government forcefully objected to the Chinese government's actions and urged the tech industry to act responsibly. In the end, that incident catalyzed a set of new human rights standards that pushed some companies to improve safeguards for user privacy in the face of government demands for data. U.S. support was critical back then, but it is hard to imagine the government having the same influence or credibility now.</w:t>
      </w:r>
      <w:r w:rsidRPr="00705C7C">
        <w:rPr>
          <w:sz w:val="10"/>
        </w:rPr>
        <w:t>¶</w:t>
      </w:r>
      <w:r w:rsidRPr="00705C7C">
        <w:rPr>
          <w:sz w:val="14"/>
        </w:rPr>
        <w:t xml:space="preserve"> The mass surveillance scandal has damaged the U.S. government's ability to press for better corporate practices as technology companies expand globally. It will also be more difficult for companies to resist overbroad surveillance mandates if they are seen as complicit in mass US infringements on privacy. Other governments will feel more entitled to ask for the same cooperation that the U.S. receives. We can also expect governments around the world to pressure companies to store user data locally or maintain a local presence so that governments can more easily access it, as Brazil and Russia are now debating.</w:t>
      </w:r>
      <w:r w:rsidRPr="00705C7C">
        <w:rPr>
          <w:sz w:val="10"/>
        </w:rPr>
        <w:t>¶</w:t>
      </w:r>
      <w:r w:rsidRPr="00705C7C">
        <w:rPr>
          <w:sz w:val="14"/>
        </w:rPr>
        <w:t xml:space="preserve"> While comparisons to the Chinese government are overstated, there is reason to worry about the broader precedent the US has set. Just months before the NSA scandal broke, India began rolling out a centralized system to monitor all phone and Internet communications in the country, without much clarity on safeguards to protect rights. This development is chilling, considering the government's problematic use of sedition and Internet laws in recent arrests.</w:t>
      </w:r>
    </w:p>
    <w:p w14:paraId="4A874CC6" w14:textId="77777777" w:rsidR="00416849" w:rsidRPr="009E0346" w:rsidRDefault="00416849" w:rsidP="00416849"/>
    <w:p w14:paraId="439933C0" w14:textId="77777777" w:rsidR="00416849" w:rsidRPr="00A43768" w:rsidRDefault="00416849" w:rsidP="00416849"/>
    <w:p w14:paraId="67633533" w14:textId="77777777" w:rsidR="00416849" w:rsidRDefault="00416849" w:rsidP="00416849">
      <w:pPr>
        <w:pStyle w:val="Heading3"/>
      </w:pPr>
      <w:r>
        <w:t>AT Internet Freedom – Fails (Global Politics)</w:t>
      </w:r>
    </w:p>
    <w:p w14:paraId="63FCC74F" w14:textId="77777777" w:rsidR="00416849" w:rsidRDefault="00416849" w:rsidP="00416849">
      <w:pPr>
        <w:pStyle w:val="Heading4"/>
      </w:pPr>
      <w:r>
        <w:t>The Internet Freedom Agenda fails – can’t influence global politics</w:t>
      </w:r>
    </w:p>
    <w:p w14:paraId="7376FD1C" w14:textId="77777777" w:rsidR="00416849" w:rsidRDefault="00416849" w:rsidP="00416849">
      <w:r w:rsidRPr="00DC6382">
        <w:rPr>
          <w:rStyle w:val="StyleStyleBold12pt"/>
        </w:rPr>
        <w:t>Werner, ’13</w:t>
      </w:r>
      <w:r>
        <w:t xml:space="preserve">. By Werner </w:t>
      </w:r>
      <w:proofErr w:type="spellStart"/>
      <w:r>
        <w:t>D'Inka</w:t>
      </w:r>
      <w:proofErr w:type="spellEnd"/>
      <w:r>
        <w:t xml:space="preserve">, JÜRGEN </w:t>
      </w:r>
      <w:proofErr w:type="spellStart"/>
      <w:r>
        <w:t>Kaube</w:t>
      </w:r>
      <w:proofErr w:type="spellEnd"/>
      <w:r>
        <w:t xml:space="preserve"> Berthold Kohler, HOLGER </w:t>
      </w:r>
      <w:proofErr w:type="spellStart"/>
      <w:r>
        <w:t>Steltzner</w:t>
      </w:r>
      <w:proofErr w:type="spellEnd"/>
      <w:r>
        <w:t>. Faz.net. 7/26/13. http://www.faz.net/aktuell/feuilleton/debatten/ueberwachung/information-consumerism-the-price-of-hypocrisy-12292374-p4.html, NM</w:t>
      </w:r>
    </w:p>
    <w:p w14:paraId="36D90C17" w14:textId="77777777" w:rsidR="00416849" w:rsidRDefault="00416849" w:rsidP="00416849"/>
    <w:p w14:paraId="3FB19E01" w14:textId="77777777" w:rsidR="00416849" w:rsidRDefault="00416849" w:rsidP="00416849">
      <w:pPr>
        <w:rPr>
          <w:sz w:val="16"/>
        </w:rPr>
      </w:pPr>
      <w:r w:rsidRPr="00DC6382">
        <w:rPr>
          <w:sz w:val="16"/>
        </w:rPr>
        <w:t xml:space="preserve">Authoritarian governments have good reasons to fear Twitter and Facebook, over which they exercise far less control. It’s probably not a coincidence that </w:t>
      </w:r>
      <w:proofErr w:type="spellStart"/>
      <w:r w:rsidRPr="00DC6382">
        <w:rPr>
          <w:sz w:val="16"/>
        </w:rPr>
        <w:t>LiveJournal</w:t>
      </w:r>
      <w:proofErr w:type="spellEnd"/>
      <w:r w:rsidRPr="00DC6382">
        <w:rPr>
          <w:sz w:val="16"/>
        </w:rPr>
        <w:t xml:space="preserve">, Russia’s favorite platform, suddenly had maintenance issues – and was thus unavailable for general use – at the very same time that a Russian court announced its verdict to the popular blogger-activist Alexei </w:t>
      </w:r>
      <w:proofErr w:type="spellStart"/>
      <w:r w:rsidRPr="00DC6382">
        <w:rPr>
          <w:sz w:val="16"/>
        </w:rPr>
        <w:t>Navalny</w:t>
      </w:r>
      <w:proofErr w:type="spellEnd"/>
      <w:r w:rsidRPr="00DC6382">
        <w:rPr>
          <w:sz w:val="16"/>
        </w:rPr>
        <w:t xml:space="preserve">. For all the concerns about Americanization and surveillance, US-based services like Facebook or Twitter still offer better protection for freedom of expression than their Russian, Chinese or Iranian counterparts. The latter censor more and, as the </w:t>
      </w:r>
      <w:proofErr w:type="spellStart"/>
      <w:r w:rsidRPr="00DC6382">
        <w:rPr>
          <w:sz w:val="16"/>
        </w:rPr>
        <w:t>LiveJournal</w:t>
      </w:r>
      <w:proofErr w:type="spellEnd"/>
      <w:r w:rsidRPr="00DC6382">
        <w:rPr>
          <w:sz w:val="16"/>
        </w:rPr>
        <w:t xml:space="preserve"> example shows – </w:t>
      </w:r>
      <w:proofErr w:type="spellStart"/>
      <w:r w:rsidRPr="00DC6382">
        <w:rPr>
          <w:sz w:val="16"/>
        </w:rPr>
        <w:t>LiveJournal</w:t>
      </w:r>
      <w:proofErr w:type="spellEnd"/>
      <w:r w:rsidRPr="00DC6382">
        <w:rPr>
          <w:sz w:val="16"/>
        </w:rPr>
        <w:t xml:space="preserve"> belongs to a Russian oligarch – they can go offline at politically convenient times. If, as a political dissident, you had to choose between organizing your protest on Facebook or </w:t>
      </w:r>
      <w:proofErr w:type="spellStart"/>
      <w:r w:rsidRPr="00DC6382">
        <w:rPr>
          <w:sz w:val="16"/>
        </w:rPr>
        <w:t>Vkontakte</w:t>
      </w:r>
      <w:proofErr w:type="spellEnd"/>
      <w:r w:rsidRPr="00DC6382">
        <w:rPr>
          <w:sz w:val="16"/>
        </w:rPr>
        <w:t xml:space="preserve">, Facebook’s Russian equivalent, you’d be far better off doing it on Facebook. Governments of less democratic regimes will surely explore the anti-US populism generated by Snowden revelations to leave protesters just one – domestic – option. </w:t>
      </w:r>
      <w:r w:rsidRPr="00DC6382">
        <w:rPr>
          <w:rStyle w:val="StyleBoldUnderline"/>
        </w:rPr>
        <w:t>This is the real tragedy of America’s “Internet freedom agenda”: it’s going to be the dissidents in China and Iran who will pay for the hypocrisy that drove it from the very beginning</w:t>
      </w:r>
      <w:r w:rsidRPr="00DC6382">
        <w:rPr>
          <w:sz w:val="16"/>
        </w:rPr>
        <w:t xml:space="preserve">. </w:t>
      </w:r>
      <w:r w:rsidRPr="00DC6382">
        <w:rPr>
          <w:rStyle w:val="StyleBoldUnderline"/>
        </w:rPr>
        <w:t>America has managed to advance its communications-related interests by</w:t>
      </w:r>
      <w:r w:rsidRPr="00DC6382">
        <w:rPr>
          <w:sz w:val="16"/>
        </w:rPr>
        <w:t xml:space="preserve"> claiming high moral ground and </w:t>
      </w:r>
      <w:r w:rsidRPr="00DC6382">
        <w:rPr>
          <w:rStyle w:val="StyleBoldUnderline"/>
        </w:rPr>
        <w:t xml:space="preserve">using ambiguous terms like “Internet freedom” to hide many profound contradictions in its own policies. </w:t>
      </w:r>
      <w:r w:rsidRPr="00DC6382">
        <w:rPr>
          <w:sz w:val="16"/>
        </w:rPr>
        <w:t xml:space="preserve">On matters of “Internet freedom” – democracy promotion rebranded under a sexier name – America enjoyed some legitimacy as it claimed that it didn’t engage in the kinds of surveillance that it itself condemned in China or Iran. Likewise, on matters of </w:t>
      </w:r>
      <w:proofErr w:type="spellStart"/>
      <w:r w:rsidRPr="00DC6382">
        <w:rPr>
          <w:sz w:val="16"/>
        </w:rPr>
        <w:t>cyberattacks</w:t>
      </w:r>
      <w:proofErr w:type="spellEnd"/>
      <w:r w:rsidRPr="00DC6382">
        <w:rPr>
          <w:sz w:val="16"/>
        </w:rPr>
        <w:t xml:space="preserve">, it could go after China’s cyber-espionage or Iran’s cyber-attacks because it assured the world that it engaged in neither. Both statements were demonstrably false but lack of specific evidence has allowed America to buy some time and influence. These days are gone. Today, </w:t>
      </w:r>
      <w:r w:rsidRPr="00DC6382">
        <w:rPr>
          <w:rStyle w:val="StyleBoldUnderline"/>
        </w:rPr>
        <w:t>the rhetoric of “Internet freedom agenda” looks as trustworthy as George Bush’s “freedom agenda</w:t>
      </w:r>
      <w:r w:rsidRPr="00DC6382">
        <w:rPr>
          <w:sz w:val="16"/>
        </w:rPr>
        <w:t xml:space="preserve">” </w:t>
      </w:r>
      <w:r w:rsidRPr="00DC6382">
        <w:rPr>
          <w:rStyle w:val="StyleBoldUnderline"/>
        </w:rPr>
        <w:t>after Abu Ghraib</w:t>
      </w:r>
      <w:r w:rsidRPr="00DC6382">
        <w:rPr>
          <w:sz w:val="16"/>
        </w:rPr>
        <w:t xml:space="preserve">. </w:t>
      </w:r>
      <w:r w:rsidRPr="00DC6382">
        <w:rPr>
          <w:rStyle w:val="StyleBoldUnderline"/>
        </w:rPr>
        <w:t xml:space="preserve">Washington will have to rebuild its </w:t>
      </w:r>
      <w:r w:rsidRPr="00DC6382">
        <w:rPr>
          <w:rStyle w:val="Emphasis"/>
        </w:rPr>
        <w:t>policies from scratch</w:t>
      </w:r>
      <w:r w:rsidRPr="00DC6382">
        <w:rPr>
          <w:sz w:val="16"/>
        </w:rPr>
        <w:t xml:space="preserve">. But, instead of blaming Snowden, Washington must thank him. He only exposed the shaky foundations of already unsustainable policies. These </w:t>
      </w:r>
      <w:r w:rsidRPr="00DC6382">
        <w:rPr>
          <w:rStyle w:val="StyleBoldUnderline"/>
        </w:rPr>
        <w:t>policies, built around vaporous and ambiguous terms like “Internet freedom</w:t>
      </w:r>
      <w:r w:rsidRPr="00DC6382">
        <w:rPr>
          <w:sz w:val="16"/>
        </w:rPr>
        <w:t>” and “</w:t>
      </w:r>
      <w:proofErr w:type="spellStart"/>
      <w:r w:rsidRPr="00DC6382">
        <w:rPr>
          <w:sz w:val="16"/>
        </w:rPr>
        <w:t>cyberwar</w:t>
      </w:r>
      <w:proofErr w:type="spellEnd"/>
      <w:r w:rsidRPr="00DC6382">
        <w:rPr>
          <w:sz w:val="16"/>
        </w:rPr>
        <w:t xml:space="preserve">” </w:t>
      </w:r>
      <w:r w:rsidRPr="00DC6382">
        <w:rPr>
          <w:rStyle w:val="StyleBoldUnderline"/>
        </w:rPr>
        <w:t>would have never survived the complexities of global politics anyway</w:t>
      </w:r>
      <w:r w:rsidRPr="00DC6382">
        <w:rPr>
          <w:sz w:val="16"/>
        </w:rPr>
        <w:t>.</w:t>
      </w:r>
    </w:p>
    <w:p w14:paraId="1C07696D" w14:textId="77777777" w:rsidR="00416849" w:rsidRDefault="00416849" w:rsidP="00416849">
      <w:pPr>
        <w:rPr>
          <w:sz w:val="16"/>
        </w:rPr>
      </w:pPr>
    </w:p>
    <w:p w14:paraId="63644500" w14:textId="77777777" w:rsidR="00416849" w:rsidRDefault="00416849" w:rsidP="00416849">
      <w:pPr>
        <w:pStyle w:val="Heading4"/>
      </w:pPr>
      <w:r>
        <w:t xml:space="preserve">The Internet Freedom Agenda won’t promote regime reform – the US will always take the side authoritarian governments over activists </w:t>
      </w:r>
    </w:p>
    <w:p w14:paraId="18B7F901" w14:textId="77777777" w:rsidR="00416849" w:rsidRDefault="00416849" w:rsidP="00416849">
      <w:proofErr w:type="spellStart"/>
      <w:r w:rsidRPr="00302513">
        <w:t>Evgeny</w:t>
      </w:r>
      <w:proofErr w:type="spellEnd"/>
      <w:r w:rsidRPr="00302513">
        <w:t xml:space="preserve"> </w:t>
      </w:r>
      <w:proofErr w:type="spellStart"/>
      <w:r w:rsidRPr="00302513">
        <w:rPr>
          <w:rStyle w:val="StyleStyleBold12pt"/>
        </w:rPr>
        <w:t>Morozov</w:t>
      </w:r>
      <w:proofErr w:type="spellEnd"/>
      <w:r w:rsidRPr="00302513">
        <w:t>, 2/17/</w:t>
      </w:r>
      <w:r w:rsidRPr="00302513">
        <w:rPr>
          <w:rStyle w:val="StyleStyleBold12pt"/>
        </w:rPr>
        <w:t>2011</w:t>
      </w:r>
      <w:r w:rsidRPr="00302513">
        <w:t>, The Huffington Post, “America’s Internet Freedom Agenda,” http://www.huffingtonpost.com/evgeny-morozov/americas-internet-freedom_b_824434.html, mm</w:t>
      </w:r>
    </w:p>
    <w:p w14:paraId="64D85355" w14:textId="77777777" w:rsidR="00416849" w:rsidRPr="00302513" w:rsidRDefault="00416849" w:rsidP="00416849"/>
    <w:p w14:paraId="5A01D804" w14:textId="77777777" w:rsidR="00416849" w:rsidRDefault="00416849" w:rsidP="00416849">
      <w:pPr>
        <w:rPr>
          <w:sz w:val="16"/>
        </w:rPr>
      </w:pPr>
      <w:r w:rsidRPr="00302513">
        <w:rPr>
          <w:sz w:val="16"/>
        </w:rPr>
        <w:t xml:space="preserve">And yet </w:t>
      </w:r>
      <w:r w:rsidRPr="00302513">
        <w:rPr>
          <w:rStyle w:val="StyleBoldUnderline"/>
        </w:rPr>
        <w:t>the toughest</w:t>
      </w:r>
      <w:r w:rsidRPr="00302513">
        <w:rPr>
          <w:sz w:val="16"/>
        </w:rPr>
        <w:t xml:space="preserve"> unacknowledged challenge </w:t>
      </w:r>
      <w:r w:rsidRPr="00302513">
        <w:rPr>
          <w:rStyle w:val="StyleBoldUnderline"/>
        </w:rPr>
        <w:t>to the future of the "Internet Freedom Agenda" may come from within the US government</w:t>
      </w:r>
      <w:r w:rsidRPr="00302513">
        <w:rPr>
          <w:sz w:val="16"/>
        </w:rPr>
        <w:t xml:space="preserve">. </w:t>
      </w:r>
      <w:r w:rsidRPr="00302513">
        <w:rPr>
          <w:rStyle w:val="StyleBoldUnderline"/>
        </w:rPr>
        <w:t>While it's wonderful that</w:t>
      </w:r>
      <w:r w:rsidRPr="00302513">
        <w:rPr>
          <w:sz w:val="16"/>
        </w:rPr>
        <w:t xml:space="preserve"> so many young </w:t>
      </w:r>
      <w:r w:rsidRPr="00302513">
        <w:rPr>
          <w:rStyle w:val="StyleBoldUnderline"/>
        </w:rPr>
        <w:t>activists can use the Web for protest</w:t>
      </w:r>
      <w:r w:rsidRPr="00302513">
        <w:rPr>
          <w:sz w:val="16"/>
        </w:rPr>
        <w:t xml:space="preserve">, </w:t>
      </w:r>
      <w:r w:rsidRPr="00302513">
        <w:rPr>
          <w:rStyle w:val="StyleBoldUnderline"/>
        </w:rPr>
        <w:t xml:space="preserve">the reality is that </w:t>
      </w:r>
      <w:r w:rsidRPr="00302513">
        <w:rPr>
          <w:sz w:val="16"/>
        </w:rPr>
        <w:t xml:space="preserve">in all too many cases </w:t>
      </w:r>
      <w:r w:rsidRPr="00302513">
        <w:rPr>
          <w:rStyle w:val="StyleBoldUnderline"/>
        </w:rPr>
        <w:t>they will be using it to fight against the very dictators that the US has supported for decades</w:t>
      </w:r>
      <w:r w:rsidRPr="00302513">
        <w:rPr>
          <w:sz w:val="16"/>
        </w:rPr>
        <w:t>. As such, Washington will often find itself in a rather unpleasant position of training Arab bloggers to oppose the local police forces that Washington itself has armed and trained.</w:t>
      </w:r>
      <w:r w:rsidRPr="00302513">
        <w:rPr>
          <w:sz w:val="12"/>
        </w:rPr>
        <w:t>¶</w:t>
      </w:r>
      <w:r w:rsidRPr="00302513">
        <w:rPr>
          <w:sz w:val="16"/>
        </w:rPr>
        <w:t xml:space="preserve"> </w:t>
      </w:r>
      <w:r w:rsidRPr="00302513">
        <w:rPr>
          <w:rStyle w:val="StyleBoldUnderline"/>
        </w:rPr>
        <w:t>One would need to be extremely naïve to believe that the US-made social networks will</w:t>
      </w:r>
      <w:r w:rsidRPr="00302513">
        <w:rPr>
          <w:rStyle w:val="Emphasis"/>
        </w:rPr>
        <w:t xml:space="preserve"> </w:t>
      </w:r>
      <w:r w:rsidRPr="00302513">
        <w:rPr>
          <w:rStyle w:val="StyleBoldUnderline"/>
        </w:rPr>
        <w:t>always</w:t>
      </w:r>
      <w:r w:rsidRPr="00302513">
        <w:rPr>
          <w:rStyle w:val="Emphasis"/>
        </w:rPr>
        <w:t xml:space="preserve"> be mightier than the U.S.-made swords</w:t>
      </w:r>
      <w:r w:rsidRPr="00302513">
        <w:rPr>
          <w:sz w:val="16"/>
        </w:rPr>
        <w:t xml:space="preserve">. </w:t>
      </w:r>
      <w:r w:rsidRPr="00302513">
        <w:rPr>
          <w:rStyle w:val="StyleBoldUnderline"/>
        </w:rPr>
        <w:t>At worst, the State Department may be feeding these youthful activists the false hopes that their grievances will take precedence over the grievances of the pro-US dictators that Washington supports</w:t>
      </w:r>
      <w:r w:rsidRPr="00302513">
        <w:rPr>
          <w:sz w:val="16"/>
        </w:rPr>
        <w:t>. Clearly, the right thing to do is not to stop supporting cyber-activists but to stop supporting their opponents.</w:t>
      </w:r>
      <w:r w:rsidRPr="00302513">
        <w:rPr>
          <w:sz w:val="12"/>
        </w:rPr>
        <w:t>¶</w:t>
      </w:r>
      <w:r w:rsidRPr="00302513">
        <w:rPr>
          <w:sz w:val="16"/>
        </w:rPr>
        <w:t xml:space="preserve"> The danger here is that Washington's noble and idealistic push to promote Internet freedom may serve as yet another excuse not to reexamine and correct the deeply cynical realpolitik foundations of U.S. foreign policy.</w:t>
      </w:r>
    </w:p>
    <w:p w14:paraId="13C90020" w14:textId="77777777" w:rsidR="00416849" w:rsidRDefault="00416849" w:rsidP="00416849">
      <w:pPr>
        <w:rPr>
          <w:sz w:val="16"/>
        </w:rPr>
      </w:pPr>
    </w:p>
    <w:p w14:paraId="211689F8" w14:textId="77777777" w:rsidR="00416849" w:rsidRDefault="00416849" w:rsidP="00416849">
      <w:pPr>
        <w:pStyle w:val="Heading3"/>
      </w:pPr>
      <w:r>
        <w:t>AT Internet Freedom – Fails (State Department)</w:t>
      </w:r>
    </w:p>
    <w:p w14:paraId="78B7A75D" w14:textId="77777777" w:rsidR="00416849" w:rsidRDefault="00416849" w:rsidP="00416849">
      <w:pPr>
        <w:pStyle w:val="Heading4"/>
      </w:pPr>
      <w:r>
        <w:t>The State Department fails at promoting the Internet Freedom Agenda</w:t>
      </w:r>
    </w:p>
    <w:p w14:paraId="389C846F" w14:textId="77777777" w:rsidR="00416849" w:rsidRDefault="00416849" w:rsidP="00416849">
      <w:r w:rsidRPr="00D42FDD">
        <w:t xml:space="preserve">Max </w:t>
      </w:r>
      <w:r w:rsidRPr="00D42FDD">
        <w:rPr>
          <w:rStyle w:val="StyleStyleBold12pt"/>
        </w:rPr>
        <w:t>Schulman</w:t>
      </w:r>
      <w:r w:rsidRPr="00D42FDD">
        <w:t>, 8/8/</w:t>
      </w:r>
      <w:r w:rsidRPr="00D42FDD">
        <w:rPr>
          <w:rStyle w:val="StyleStyleBold12pt"/>
        </w:rPr>
        <w:t>2011</w:t>
      </w:r>
      <w:r w:rsidRPr="00D42FDD">
        <w:t>, New Republic, “The State Departments Shameful Record on Internet Freedom,” http://www.newrepublic.com/article/politics/93283/state-department-internet-freedom-china-censorship, mm</w:t>
      </w:r>
    </w:p>
    <w:p w14:paraId="679174A8" w14:textId="77777777" w:rsidR="00416849" w:rsidRPr="00D42FDD" w:rsidRDefault="00416849" w:rsidP="00416849"/>
    <w:p w14:paraId="5235452B" w14:textId="77777777" w:rsidR="00416849" w:rsidRDefault="00416849" w:rsidP="00416849">
      <w:pPr>
        <w:rPr>
          <w:sz w:val="16"/>
        </w:rPr>
      </w:pPr>
      <w:r w:rsidRPr="00D42FDD">
        <w:rPr>
          <w:sz w:val="16"/>
        </w:rPr>
        <w:t xml:space="preserve">But, in reality, this isn’t exactly true. </w:t>
      </w:r>
      <w:r w:rsidRPr="00D42FDD">
        <w:rPr>
          <w:rStyle w:val="StyleBoldUnderline"/>
        </w:rPr>
        <w:t>An examination of the State Department’s</w:t>
      </w:r>
      <w:r w:rsidRPr="00D42FDD">
        <w:rPr>
          <w:sz w:val="16"/>
        </w:rPr>
        <w:t xml:space="preserve"> record of its 18-month-old </w:t>
      </w:r>
      <w:r w:rsidRPr="00D42FDD">
        <w:rPr>
          <w:rStyle w:val="StyleBoldUnderline"/>
        </w:rPr>
        <w:t>Internet freedom agenda reveals significant failures</w:t>
      </w:r>
      <w:r w:rsidRPr="00D42FDD">
        <w:rPr>
          <w:sz w:val="16"/>
        </w:rPr>
        <w:t>, b</w:t>
      </w:r>
      <w:r w:rsidRPr="00D42FDD">
        <w:rPr>
          <w:rStyle w:val="StyleBoldUnderline"/>
        </w:rPr>
        <w:t>oth in overall funding efforts and in the omission of vital tools</w:t>
      </w:r>
      <w:r w:rsidRPr="00D42FDD">
        <w:rPr>
          <w:sz w:val="16"/>
        </w:rPr>
        <w:t xml:space="preserve"> from its approach to helping activists crack through the layers of censorship imposed by repressive regimes. Before democracy advocates abroad can truly take heart in Clinton’s words, </w:t>
      </w:r>
      <w:r w:rsidRPr="00D42FDD">
        <w:rPr>
          <w:rStyle w:val="StyleBoldUnderline"/>
        </w:rPr>
        <w:t>the department needs</w:t>
      </w:r>
      <w:r w:rsidRPr="00D42FDD">
        <w:rPr>
          <w:sz w:val="16"/>
        </w:rPr>
        <w:t xml:space="preserve"> to admit to past mistakes and adopt a </w:t>
      </w:r>
      <w:r w:rsidRPr="00D42FDD">
        <w:rPr>
          <w:rStyle w:val="StyleBoldUnderline"/>
        </w:rPr>
        <w:t>truly comprehensive approach</w:t>
      </w:r>
      <w:r w:rsidRPr="00D42FDD">
        <w:rPr>
          <w:sz w:val="16"/>
        </w:rPr>
        <w:t xml:space="preserve"> to addressing the issue.</w:t>
      </w:r>
      <w:r w:rsidRPr="00D42FDD">
        <w:rPr>
          <w:sz w:val="12"/>
        </w:rPr>
        <w:t>¶</w:t>
      </w:r>
      <w:r w:rsidRPr="00D42FDD">
        <w:rPr>
          <w:sz w:val="16"/>
        </w:rPr>
        <w:t xml:space="preserve"> FRUSTRATION WITH THE State Department’s sluggishness in allocating funds to address Internet freedom issues has simmered for some time. As far back as January 2010, a bipartisan group of five senators wrote to Clinton demanding greater accountability for the department’s funding process, and, at a March 2010 press conference, Senator Sam Brownback threatened to place holds on State nominees if swifter action wasn’t taken. He declared, “The stakes are too high for bureaucracy and excuses.” That same month, Internet freedom activist and former ambassador to Hungary Mark Palmer testified before the Congressional-Executive Commission on China, arguing that he had “never been more appalled at the State Department’s refusal to do what is so clearly in the national interest of the United States.”</w:t>
      </w:r>
      <w:r w:rsidRPr="00D42FDD">
        <w:rPr>
          <w:sz w:val="12"/>
        </w:rPr>
        <w:t>¶</w:t>
      </w:r>
      <w:r w:rsidRPr="00D42FDD">
        <w:rPr>
          <w:sz w:val="16"/>
        </w:rPr>
        <w:t xml:space="preserve"> Part of the problem is that </w:t>
      </w:r>
      <w:r w:rsidRPr="00D42FDD">
        <w:rPr>
          <w:rStyle w:val="StyleBoldUnderline"/>
        </w:rPr>
        <w:t>the State Department has simply been slow to spend the money that</w:t>
      </w:r>
      <w:r w:rsidRPr="00D42FDD">
        <w:rPr>
          <w:sz w:val="16"/>
        </w:rPr>
        <w:t xml:space="preserve"> certain zealous members of </w:t>
      </w:r>
      <w:r w:rsidRPr="00D42FDD">
        <w:rPr>
          <w:rStyle w:val="StyleBoldUnderline"/>
        </w:rPr>
        <w:t>Congress</w:t>
      </w:r>
      <w:r w:rsidRPr="00D42FDD">
        <w:rPr>
          <w:sz w:val="16"/>
        </w:rPr>
        <w:t xml:space="preserve"> have </w:t>
      </w:r>
      <w:r w:rsidRPr="00D42FDD">
        <w:rPr>
          <w:rStyle w:val="StyleBoldUnderline"/>
        </w:rPr>
        <w:t>allocated</w:t>
      </w:r>
      <w:r w:rsidRPr="00D42FDD">
        <w:rPr>
          <w:sz w:val="16"/>
        </w:rPr>
        <w:t xml:space="preserve"> to their pet cause. In the aftermath of Clinton’s February speech, critics in the press noted the department’s failure to distribute approximately $30 million in Internet freedom funds, despite receiving dozens of grant proposals for many times that amount. Indeed, in 2010, the department was allocated $30 million to promote Internet freedom, but the fact sheet accompanying Clinton’s February speech said the department issued just over $5 million in grants the previous year. This spring, State officials further annoyed their congressional overseers by reducing their requested Internet freedom funding from $10 million to zero for Fiscal Year 2012.</w:t>
      </w:r>
      <w:r w:rsidRPr="00D42FDD">
        <w:rPr>
          <w:sz w:val="12"/>
        </w:rPr>
        <w:t>¶</w:t>
      </w:r>
      <w:r w:rsidRPr="00D42FDD">
        <w:rPr>
          <w:sz w:val="16"/>
        </w:rPr>
        <w:t xml:space="preserve"> </w:t>
      </w:r>
      <w:r w:rsidRPr="00D42FDD">
        <w:rPr>
          <w:rStyle w:val="StyleBoldUnderline"/>
        </w:rPr>
        <w:t xml:space="preserve">Another large point of contention is the State Department’s </w:t>
      </w:r>
      <w:proofErr w:type="spellStart"/>
      <w:r w:rsidRPr="00D42FDD">
        <w:rPr>
          <w:rStyle w:val="StyleBoldUnderline"/>
        </w:rPr>
        <w:t>decisionmaking</w:t>
      </w:r>
      <w:proofErr w:type="spellEnd"/>
      <w:r w:rsidRPr="00D42FDD">
        <w:rPr>
          <w:rStyle w:val="StyleBoldUnderline"/>
        </w:rPr>
        <w:t xml:space="preserve"> regarding which new technologies to fund—and which to exclude from funding</w:t>
      </w:r>
      <w:r w:rsidRPr="00D42FDD">
        <w:rPr>
          <w:sz w:val="16"/>
        </w:rPr>
        <w:t xml:space="preserve">. In June, The New York Times published a long story extolling the department’s efforts in funding the development of “mesh network” technology—sometimes also referred to as “the Internet in a suitcase”—designed to bypass the government-monitored Internet by creating alternative local networks that connect devices directly. The technology can be used to quickly create large local area networks within a city, but it doesn’t solve the problem of bypassing state-run firewalls to connect with the broader Internet from within a censored nation. Rather than extol this partial victory, however, many </w:t>
      </w:r>
      <w:r w:rsidRPr="00D42FDD">
        <w:rPr>
          <w:rStyle w:val="StyleBoldUnderline"/>
        </w:rPr>
        <w:t>Internet freedom activists were furious</w:t>
      </w:r>
      <w:r w:rsidRPr="00D42FDD">
        <w:rPr>
          <w:sz w:val="16"/>
        </w:rPr>
        <w:t xml:space="preserve">, </w:t>
      </w:r>
      <w:r w:rsidRPr="00D42FDD">
        <w:rPr>
          <w:rStyle w:val="StyleBoldUnderline"/>
        </w:rPr>
        <w:t>regarding the</w:t>
      </w:r>
      <w:r w:rsidRPr="00D42FDD">
        <w:rPr>
          <w:sz w:val="16"/>
        </w:rPr>
        <w:t xml:space="preserve"> Times </w:t>
      </w:r>
      <w:r w:rsidRPr="00D42FDD">
        <w:rPr>
          <w:rStyle w:val="StyleBoldUnderline"/>
        </w:rPr>
        <w:t>story as further confirmation that their preferred technology—“circumvention software</w:t>
      </w:r>
      <w:r w:rsidRPr="00D42FDD">
        <w:rPr>
          <w:sz w:val="16"/>
        </w:rPr>
        <w:t>” that allows users to get around the firewalls of oppressive regimes—</w:t>
      </w:r>
      <w:r w:rsidRPr="00D42FDD">
        <w:rPr>
          <w:rStyle w:val="StyleBoldUnderline"/>
        </w:rPr>
        <w:t>was once against getting the cold shoulder from the department</w:t>
      </w:r>
      <w:r w:rsidRPr="00D42FDD">
        <w:rPr>
          <w:sz w:val="16"/>
        </w:rPr>
        <w:t>.</w:t>
      </w:r>
    </w:p>
    <w:p w14:paraId="60AB714A" w14:textId="77777777" w:rsidR="00416849" w:rsidRDefault="00416849" w:rsidP="00416849">
      <w:pPr>
        <w:pStyle w:val="Heading3"/>
      </w:pPr>
      <w:r>
        <w:t>AT Internet Freedom – Fails (Toothless/Counterproductive)</w:t>
      </w:r>
    </w:p>
    <w:p w14:paraId="2C260897" w14:textId="77777777" w:rsidR="00416849" w:rsidRDefault="00416849" w:rsidP="00416849">
      <w:pPr>
        <w:pStyle w:val="Heading4"/>
      </w:pPr>
      <w:r>
        <w:t>The Internet Freedom Agenda is toothless and counterproductive</w:t>
      </w:r>
    </w:p>
    <w:p w14:paraId="4A244120" w14:textId="77777777" w:rsidR="00416849" w:rsidRDefault="00416849" w:rsidP="00416849">
      <w:proofErr w:type="spellStart"/>
      <w:r w:rsidRPr="001F3A89">
        <w:rPr>
          <w:rStyle w:val="StyleStyleBold12pt"/>
        </w:rPr>
        <w:t>Morozov</w:t>
      </w:r>
      <w:proofErr w:type="spellEnd"/>
      <w:r w:rsidRPr="001F3A89">
        <w:rPr>
          <w:rStyle w:val="StyleStyleBold12pt"/>
        </w:rPr>
        <w:t xml:space="preserve">, ’12. </w:t>
      </w:r>
      <w:proofErr w:type="spellStart"/>
      <w:r>
        <w:t>Evgeny</w:t>
      </w:r>
      <w:proofErr w:type="spellEnd"/>
      <w:r>
        <w:t xml:space="preserve"> </w:t>
      </w:r>
      <w:proofErr w:type="spellStart"/>
      <w:r>
        <w:t>Morozov</w:t>
      </w:r>
      <w:proofErr w:type="spellEnd"/>
      <w:r>
        <w:t xml:space="preserve">. The Slate, New America, and ASU. April 23, 2012. </w:t>
      </w:r>
      <w:hyperlink r:id="rId37" w:history="1">
        <w:r w:rsidRPr="004B71BF">
          <w:rPr>
            <w:rStyle w:val="Hyperlink"/>
          </w:rPr>
          <w:t>http://www.slate.com/articles/technology/future_tense/2012/04/internet_freedom_threat_posed_by_hillary_clinton_s_state_department_and_anonymous_.html</w:t>
        </w:r>
      </w:hyperlink>
      <w:r>
        <w:t xml:space="preserve"> </w:t>
      </w:r>
      <w:r w:rsidRPr="001F3A89">
        <w:rPr>
          <w:highlight w:val="cyan"/>
        </w:rPr>
        <w:t>AK</w:t>
      </w:r>
    </w:p>
    <w:p w14:paraId="6BE35246" w14:textId="77777777" w:rsidR="00416849" w:rsidRDefault="00416849" w:rsidP="00416849">
      <w:pPr>
        <w:rPr>
          <w:sz w:val="16"/>
        </w:rPr>
      </w:pPr>
      <w:r w:rsidRPr="001456B9">
        <w:rPr>
          <w:sz w:val="16"/>
        </w:rPr>
        <w:t xml:space="preserve">The diplomats' problems are quite well-known by now. </w:t>
      </w:r>
      <w:r w:rsidRPr="001456B9">
        <w:rPr>
          <w:rStyle w:val="StyleBoldUnderline"/>
        </w:rPr>
        <w:t>While</w:t>
      </w:r>
      <w:r w:rsidRPr="001456B9">
        <w:rPr>
          <w:sz w:val="16"/>
        </w:rPr>
        <w:t xml:space="preserve"> Hillary </w:t>
      </w:r>
      <w:r w:rsidRPr="001456B9">
        <w:rPr>
          <w:rStyle w:val="StyleBoldUnderline"/>
        </w:rPr>
        <w:t>Clinton</w:t>
      </w:r>
      <w:r w:rsidRPr="001456B9">
        <w:rPr>
          <w:sz w:val="16"/>
        </w:rPr>
        <w:t xml:space="preserve"> </w:t>
      </w:r>
      <w:r w:rsidRPr="001456B9">
        <w:rPr>
          <w:rStyle w:val="StyleBoldUnderline"/>
        </w:rPr>
        <w:t>likes to give speeches in which she fashions herself the world's greatest defender of “Internet freedom,” the harsh reality is that her own government is its greatest</w:t>
      </w:r>
      <w:r w:rsidRPr="001456B9">
        <w:rPr>
          <w:sz w:val="16"/>
        </w:rPr>
        <w:t xml:space="preserve"> </w:t>
      </w:r>
      <w:r w:rsidRPr="001456B9">
        <w:rPr>
          <w:rStyle w:val="StyleBoldUnderline"/>
        </w:rPr>
        <w:t>enemy</w:t>
      </w:r>
      <w:r w:rsidRPr="001456B9">
        <w:rPr>
          <w:sz w:val="16"/>
        </w:rPr>
        <w:t>. Given the never-ending flow of draconian copyright and cybersecurity laws coming from Washington, this fact is getting harder and harder to conceal from the global public, who starts to wonder why American diplomats keep criticizing Russia or China but don't say anything about the impressive online spying operation that the National Security Agency is building in Utah</w:t>
      </w:r>
      <w:r w:rsidRPr="001F3A89">
        <w:rPr>
          <w:u w:val="single"/>
        </w:rPr>
        <w:t xml:space="preserve">. Nor does the State Department object when America's allies push for harsh surveillance laws; Britain, with its </w:t>
      </w:r>
      <w:r w:rsidRPr="001456B9">
        <w:rPr>
          <w:u w:val="single"/>
        </w:rPr>
        <w:t xml:space="preserve">proposed surveillance legislation, is a case in point. America's </w:t>
      </w:r>
      <w:r w:rsidRPr="001456B9">
        <w:rPr>
          <w:rStyle w:val="Emphasis"/>
        </w:rPr>
        <w:t>“Internet freedom agenda” is at best toothless and at worst counterproductive</w:t>
      </w:r>
      <w:r w:rsidRPr="001456B9">
        <w:rPr>
          <w:u w:val="single"/>
        </w:rPr>
        <w:t>. While focusing on (and overselling) the liberating promise of social media in authoritarian regimes, it conceals a number of emerging domestic threats that have nothing to do with dictators</w:t>
      </w:r>
      <w:r w:rsidRPr="001456B9">
        <w:rPr>
          <w:sz w:val="16"/>
        </w:rPr>
        <w:t>—and everything to do with aggressive surveillance, disappearing privacy, and the astonishing greed of Silicon Valley.</w:t>
      </w:r>
      <w:r w:rsidRPr="001456B9">
        <w:rPr>
          <w:sz w:val="12"/>
        </w:rPr>
        <w:t>¶</w:t>
      </w:r>
      <w:r w:rsidRPr="001456B9">
        <w:rPr>
          <w:sz w:val="16"/>
        </w:rPr>
        <w:t xml:space="preserve"> The case of Anonymous is not as straightforward. This movement is so distributed, fluid, and occasionally disorganized that anyone seeking to pigeonhole it into a coherent ideological doctrine would not get too far. Still, most of its recent high-profile attacks—upon the intelligence firm </w:t>
      </w:r>
      <w:proofErr w:type="spellStart"/>
      <w:r w:rsidRPr="001456B9">
        <w:rPr>
          <w:sz w:val="16"/>
        </w:rPr>
        <w:t>Stratfor</w:t>
      </w:r>
      <w:proofErr w:type="spellEnd"/>
      <w:r w:rsidRPr="001456B9">
        <w:rPr>
          <w:sz w:val="16"/>
        </w:rPr>
        <w:t>, the Central Intelligence Agency, the signatories of the Anti-Counterfeiting Trade Agreement (which, among other things, aims to thwart Internet piracy), and the Chinese government—are motivated by a desire to defend “Internet freedom.” In this lofty goal, the agendas, if not the approaches, of Anonymous and the State Department overlap.</w:t>
      </w:r>
      <w:r w:rsidRPr="001456B9">
        <w:rPr>
          <w:sz w:val="12"/>
        </w:rPr>
        <w:t>¶</w:t>
      </w:r>
      <w:r w:rsidRPr="001456B9">
        <w:rPr>
          <w:sz w:val="16"/>
        </w:rPr>
        <w:t xml:space="preserve"> Why these particular targets? Predictably, Anonymous hates Western governments for ushering in more surveillance and draconian piracy laws; the security industry—for satisfying the growing policing demands of those governments; the Chinese government—for being the world's mightiest Internet censor.</w:t>
      </w:r>
    </w:p>
    <w:p w14:paraId="0AD8259E" w14:textId="77777777" w:rsidR="00416849" w:rsidRDefault="00416849" w:rsidP="00416849">
      <w:pPr>
        <w:pStyle w:val="Heading3"/>
      </w:pPr>
      <w:r>
        <w:t>AT Internet Freedom – Impact Defense – Decline =/= War</w:t>
      </w:r>
    </w:p>
    <w:p w14:paraId="38836803" w14:textId="1A1F5FD7" w:rsidR="00953CBF" w:rsidRPr="00953CBF" w:rsidRDefault="00953CBF" w:rsidP="00953CBF">
      <w:pPr>
        <w:pStyle w:val="Heading4"/>
      </w:pPr>
      <w:r>
        <w:t>Decline</w:t>
      </w:r>
      <w:r w:rsidRPr="00953CBF">
        <w:t xml:space="preserve"> doesn’t cause war</w:t>
      </w:r>
    </w:p>
    <w:p w14:paraId="243A13E2" w14:textId="77777777" w:rsidR="00953CBF" w:rsidRPr="00953CBF" w:rsidRDefault="00953CBF" w:rsidP="00953CBF">
      <w:r w:rsidRPr="00953CBF">
        <w:rPr>
          <w:rStyle w:val="StyleStyleBold12pt"/>
        </w:rPr>
        <w:t>Ferguson</w:t>
      </w:r>
      <w:r w:rsidRPr="00953CBF">
        <w:t xml:space="preserve"> Oct 6, </w:t>
      </w:r>
      <w:r w:rsidRPr="00953CBF">
        <w:rPr>
          <w:rStyle w:val="StyleStyleBold12pt"/>
        </w:rPr>
        <w:t>06</w:t>
      </w:r>
      <w:r w:rsidRPr="00953CBF">
        <w:t xml:space="preserve"> (Foreign Affairs, Niall, Harvard, EBSCO)</w:t>
      </w:r>
    </w:p>
    <w:p w14:paraId="631981F1" w14:textId="77777777" w:rsidR="00953CBF" w:rsidRDefault="00953CBF" w:rsidP="00953CBF">
      <w:r w:rsidRPr="00492689">
        <w:rPr>
          <w:rStyle w:val="StyleBoldUnderline"/>
        </w:rPr>
        <w:t>Nor can economic crises explain the bloodshed</w:t>
      </w:r>
      <w:r w:rsidRPr="00BD7CAD">
        <w:t>. What may be the most familiar causal chain in modern historiography links the Great Depression to the rise of fascism and the outbreak of World War II. But that simple story leaves too much out. N</w:t>
      </w:r>
      <w:r w:rsidRPr="00492689">
        <w:rPr>
          <w:rStyle w:val="StyleBoldUnderline"/>
        </w:rPr>
        <w:t>azi Germany started the war in Europe only after its economy had recovere</w:t>
      </w:r>
      <w:r w:rsidRPr="00BD7CAD">
        <w:t xml:space="preserve">d. </w:t>
      </w:r>
      <w:r w:rsidRPr="00492689">
        <w:rPr>
          <w:rStyle w:val="StyleBoldUnderline"/>
        </w:rPr>
        <w:t>Not all the countries affected by the Great Depression were taken over by fascist regimes, nor did all such regimes start wars of aggression</w:t>
      </w:r>
      <w:r w:rsidRPr="00BD7CAD">
        <w:t xml:space="preserve">. In fact, no general relationship between economics and conflict is discernible for the century as a whole. </w:t>
      </w:r>
      <w:r w:rsidRPr="00492689">
        <w:rPr>
          <w:rStyle w:val="StyleBoldUnderline"/>
        </w:rPr>
        <w:t>Some wars came after periods of growth, others were the causes rather than the consequences of economic catastrophe, and some severe economic crises were not followed by wars</w:t>
      </w:r>
      <w:r w:rsidRPr="00BD7CAD">
        <w:t>.</w:t>
      </w:r>
    </w:p>
    <w:p w14:paraId="7B9CAE3A" w14:textId="77777777" w:rsidR="00953CBF" w:rsidRDefault="00953CBF" w:rsidP="00953CBF"/>
    <w:p w14:paraId="377CB162" w14:textId="77046F12" w:rsidR="00953CBF" w:rsidRDefault="00953CBF" w:rsidP="00953CBF">
      <w:pPr>
        <w:pStyle w:val="Heading4"/>
      </w:pPr>
      <w:r>
        <w:t>Economic collapse won’t cause war – past recession proves</w:t>
      </w:r>
    </w:p>
    <w:p w14:paraId="45ADD145" w14:textId="77777777" w:rsidR="00953CBF" w:rsidRDefault="00953CBF" w:rsidP="00953CBF">
      <w:proofErr w:type="spellStart"/>
      <w:r>
        <w:t>Moises</w:t>
      </w:r>
      <w:proofErr w:type="spellEnd"/>
      <w:r>
        <w:t xml:space="preserve"> </w:t>
      </w:r>
      <w:proofErr w:type="spellStart"/>
      <w:r w:rsidRPr="00492689">
        <w:rPr>
          <w:rStyle w:val="StyleStyleBold12pt"/>
        </w:rPr>
        <w:t>Naim</w:t>
      </w:r>
      <w:proofErr w:type="spellEnd"/>
      <w:r>
        <w:t xml:space="preserve"> – Editor in Chief of Foreign Policy Magazine  Foreign Policy Online | JANUARY/FEBRUARY </w:t>
      </w:r>
      <w:r w:rsidRPr="00492689">
        <w:rPr>
          <w:rStyle w:val="StyleStyleBold12pt"/>
        </w:rPr>
        <w:t>2010</w:t>
      </w:r>
    </w:p>
    <w:p w14:paraId="384227A6" w14:textId="77777777" w:rsidR="00953CBF" w:rsidRDefault="00953CBF" w:rsidP="00953CBF">
      <w:r>
        <w:t xml:space="preserve">http://www.foreignpolicy.com/articles/2010/01/04/it_didnt_happen?page=full  </w:t>
      </w:r>
      <w:proofErr w:type="spellStart"/>
      <w:r>
        <w:t>d.a.</w:t>
      </w:r>
      <w:proofErr w:type="spellEnd"/>
      <w:r>
        <w:t xml:space="preserve"> 7-15-10</w:t>
      </w:r>
    </w:p>
    <w:p w14:paraId="5CF7CE24" w14:textId="77777777" w:rsidR="00953CBF" w:rsidRDefault="00953CBF" w:rsidP="00953CBF">
      <w:pPr>
        <w:rPr>
          <w:sz w:val="16"/>
        </w:rPr>
      </w:pPr>
      <w:r w:rsidRPr="00492689">
        <w:rPr>
          <w:rStyle w:val="StyleBoldUnderline"/>
        </w:rPr>
        <w:t xml:space="preserve">Just a few months ago, </w:t>
      </w:r>
      <w:r w:rsidRPr="00953CBF">
        <w:rPr>
          <w:rStyle w:val="StyleBoldUnderline"/>
          <w:highlight w:val="cyan"/>
        </w:rPr>
        <w:t>the consensus</w:t>
      </w:r>
      <w:r w:rsidRPr="00492689">
        <w:rPr>
          <w:rStyle w:val="StyleBoldUnderline"/>
        </w:rPr>
        <w:t xml:space="preserve"> among influential thinkers </w:t>
      </w:r>
      <w:r w:rsidRPr="00953CBF">
        <w:rPr>
          <w:rStyle w:val="StyleBoldUnderline"/>
          <w:highlight w:val="cyan"/>
        </w:rPr>
        <w:t>was that the economic crisis would unleash a wave of geopolitical plagues</w:t>
      </w:r>
      <w:r w:rsidRPr="00953CBF">
        <w:rPr>
          <w:sz w:val="16"/>
          <w:highlight w:val="cyan"/>
        </w:rPr>
        <w:t xml:space="preserve">. </w:t>
      </w:r>
      <w:r w:rsidRPr="00953CBF">
        <w:rPr>
          <w:rStyle w:val="StyleBoldUnderline"/>
          <w:highlight w:val="cyan"/>
        </w:rPr>
        <w:t>Xenophobic outbursts, civil wars, collapsing currencies, protectionism, international conflicts, and street riots were only some of the dire consequences expected by the experts</w:t>
      </w:r>
      <w:r w:rsidRPr="00953CBF">
        <w:rPr>
          <w:sz w:val="16"/>
          <w:highlight w:val="cyan"/>
        </w:rPr>
        <w:t xml:space="preserve">.  </w:t>
      </w:r>
      <w:r w:rsidRPr="00953CBF">
        <w:rPr>
          <w:rStyle w:val="Emphasis"/>
          <w:highlight w:val="cyan"/>
        </w:rPr>
        <w:t>It didn't happen</w:t>
      </w:r>
      <w:r w:rsidRPr="00492689">
        <w:rPr>
          <w:rStyle w:val="Emphasis"/>
        </w:rPr>
        <w:t>.</w:t>
      </w:r>
      <w:r w:rsidRPr="00FA4A14">
        <w:rPr>
          <w:sz w:val="16"/>
        </w:rPr>
        <w:t xml:space="preserve"> </w:t>
      </w:r>
      <w:r w:rsidRPr="00492689">
        <w:rPr>
          <w:rStyle w:val="StyleBoldUnderline"/>
        </w:rPr>
        <w:t>Although the crash did cause severe economic damage and widespread human suffering</w:t>
      </w:r>
      <w:r w:rsidRPr="00FA4A14">
        <w:rPr>
          <w:sz w:val="16"/>
        </w:rPr>
        <w:t xml:space="preserve">, and though the world did change in important ways for the worse -- the International Monetary Fund, for example, estimates that the global economy's new and permanent trajectory is a 10 percent lower rate of GDP growth than before the crisis -- </w:t>
      </w:r>
      <w:r w:rsidRPr="00953CBF">
        <w:rPr>
          <w:rStyle w:val="StyleBoldUnderline"/>
          <w:highlight w:val="cyan"/>
        </w:rPr>
        <w:t>the scary predictions</w:t>
      </w:r>
      <w:r w:rsidRPr="00FA4A14">
        <w:rPr>
          <w:sz w:val="16"/>
        </w:rPr>
        <w:t xml:space="preserve"> for the most part </w:t>
      </w:r>
      <w:r w:rsidRPr="00953CBF">
        <w:rPr>
          <w:rStyle w:val="StyleBoldUnderline"/>
          <w:highlight w:val="cyan"/>
        </w:rPr>
        <w:t>failed to materialize</w:t>
      </w:r>
      <w:r w:rsidRPr="00492689">
        <w:rPr>
          <w:rStyle w:val="StyleBoldUnderline"/>
        </w:rPr>
        <w:t>.</w:t>
      </w:r>
      <w:r w:rsidRPr="00FA4A14">
        <w:rPr>
          <w:sz w:val="16"/>
        </w:rPr>
        <w:t xml:space="preserve">  Sadly, the same experts who failed to foresee the economic crisis were also blindsided by the speed of the recovery. More than a year into the crisis, we now know just how off they were. From telling us about the imminent collapse of the international financial system to prophecies of a 10-year recession, here are six of the most common predictions about the crisis that have been proven wrong:  The international financial system will collapse. It didn't. As Lehman Brothers, Bear Stearns, and Fannie Mae and Freddie Mac crashed, as Citigroup and many other pillars of the financial system teetered on the brink, and as stock markets everywhere entered into free fall, the wise men predicted a total system meltdown. The economy has "fallen off a cliff," warned investment guru Warren Buffett. Fellow financial wizard George Soros agreed, noting the world economy was on "life support," calling the turbulence more severe than during the Great Depression, and comparing the situation to the demise of the Soviet Union.  The natural corollary of such doomsday scenarios was the possibility that depositors would lose access to the funds in their bank accounts. From there to visions of martial law imposed to control street protests and the looting of bank offices was just an easy step for thousands of Internet-fueled conspiracy theorists. Even today, the financial system is still frail, banks are still failing, credit is scarce, and risks abound. But the financial system is working, and the perception that it is too unsafe to use or that it can suddenly crash out of existence has largely dissipated.  The economic crisis will last for at least two years and maybe even a decade. It didn't. By fall of 2009, the economies of the United States, Europe, and Japan had begun to grow again, and many of the largest developing economies, such as China, India, and Brazil, were growing at an even faster pace. This was surely a far cry from the doom-laden -- and widely echoed -- prophecies of economist </w:t>
      </w:r>
      <w:proofErr w:type="spellStart"/>
      <w:r w:rsidRPr="00FA4A14">
        <w:rPr>
          <w:sz w:val="16"/>
        </w:rPr>
        <w:t>Nouriel</w:t>
      </w:r>
      <w:proofErr w:type="spellEnd"/>
      <w:r w:rsidRPr="00FA4A14">
        <w:rPr>
          <w:sz w:val="16"/>
        </w:rPr>
        <w:t xml:space="preserve"> </w:t>
      </w:r>
      <w:proofErr w:type="spellStart"/>
      <w:r w:rsidRPr="00FA4A14">
        <w:rPr>
          <w:sz w:val="16"/>
        </w:rPr>
        <w:t>Roubini</w:t>
      </w:r>
      <w:proofErr w:type="spellEnd"/>
      <w:r w:rsidRPr="00FA4A14">
        <w:rPr>
          <w:sz w:val="16"/>
        </w:rPr>
        <w:t xml:space="preserve">. In late 2008 he warned that radical governmental actions at best would prevent "what will now be an ugly and nasty two-year recession and financial crisis from turning into a systemic meltdown and a decade-long economic depression." </w:t>
      </w:r>
      <w:proofErr w:type="spellStart"/>
      <w:r w:rsidRPr="00FA4A14">
        <w:rPr>
          <w:sz w:val="16"/>
        </w:rPr>
        <w:t>Roubini</w:t>
      </w:r>
      <w:proofErr w:type="spellEnd"/>
      <w:r w:rsidRPr="00FA4A14">
        <w:rPr>
          <w:sz w:val="16"/>
        </w:rPr>
        <w:t xml:space="preserve"> was far from the only pessimist. "The danger," warned Harvard University's Kenneth </w:t>
      </w:r>
      <w:proofErr w:type="spellStart"/>
      <w:r w:rsidRPr="00FA4A14">
        <w:rPr>
          <w:sz w:val="16"/>
        </w:rPr>
        <w:t>Rogoff</w:t>
      </w:r>
      <w:proofErr w:type="spellEnd"/>
      <w:r w:rsidRPr="00FA4A14">
        <w:rPr>
          <w:sz w:val="16"/>
        </w:rPr>
        <w:t xml:space="preserve">, another distinguished economist, in the fall of 2008, "is that instead of having a few bad years, we'll have another lost decade." It turned out that radical policy reactions were far more effective than anyone had expected in shortening the life of the recession.  The U.S. dollar will crash. It didn't. Instead, the American currency's value increased 20 percent between July 2008 and March 2009, at the height of the crisis. At first, investors from around the world sought refuge in the U.S. dollar. Then, as the U.S. government bailed out troubled companies and stimulated the economy with aggressive public spending, the U.S. fiscal deficit skyrocketed and anxieties about a dollar devaluation mounted. By the second half of 2009, the U.S. currency had lost value. But devaluation has not turned out to be the catastrophic crash predicted by the pessimists. Rather, as Financial Times columnist Martin Wolf noted, "The dollar's correction is not just natural; it is helpful. It will lower the risk of deflation in the U.S. and facilitate the correction of the global 'imbalances' that helped cause the crisis."  Protectionism will surge. It didn't. Trade flows did drop dramatically in late 2008 and early 2009, but they started to grow again in the second half of 2009 as economies recovered. Pascal </w:t>
      </w:r>
      <w:proofErr w:type="spellStart"/>
      <w:r w:rsidRPr="00FA4A14">
        <w:rPr>
          <w:sz w:val="16"/>
        </w:rPr>
        <w:t>Lamy</w:t>
      </w:r>
      <w:proofErr w:type="spellEnd"/>
      <w:r w:rsidRPr="00FA4A14">
        <w:rPr>
          <w:sz w:val="16"/>
        </w:rPr>
        <w:t xml:space="preserve">, director-general of the World Trade Organization, had warned that the global financial crisis was bound to lead to surges in protectionism as governments sought to blame foreigners for their problems. "That is exactly what happened in the 1930s when [protectionism] was the virus that spread the crisis all over the place," he said in October 2008, echoing a widely held sentiment among trade experts. And it is true that many governments dabbled in protectionism, including not only the U.S. Congress's much-derided "Buy American" provision, but also measures such as increased tariffs or import restrictions imposed in 17 of the G-20 countries. Yet one year later, a report from the European Union concluded that "a widespread and systemic escalation of protectionism has been prevented." The protectionist temptation is always there, and a meaningful increase in trade barriers cannot be ruled out. But it has not happened yet.  The crisis in rich countries will drag down developing ones. It didn't. As the economies of America and Europe screeched to a halt during the nightmarish first quarter of 2009, China's economy accelerated, part of a broader trend in which emerging markets fared better through the crisis than the world's most advanced economies. As the rich countries entered a deep recession and the woes of the U.S. financial market affected banking systems everywhere, the idea that emerging economies could "decouple" from the advanced ones was widely mocked.  But decouple they did. Some emerging economies relied on their domestic markets, others on exports to other growing countries (China, for example, displaced the United States last year as Brazil's top export market). Still others had ample foreign reserves, low exposure to toxic financial assets, or, like Chile, had taken measures in anticipation of an eventual global slowdown. Not all developing countries managed to escape the worst of the crisis -- and many, such as Mexico and Iran, were deeply hurt -- but many others managed to avoid the fate of the advanced economies.  Violent political turmoil will become more common. It didn't. Electorates did punish governments for the economic hard times. But this was mostly in Europe and mostly peaceful and democratic. "There will be blood," prophesied Harvard historian Niall Ferguson last spring. </w:t>
      </w:r>
      <w:r w:rsidRPr="00AD3ABB">
        <w:rPr>
          <w:sz w:val="16"/>
          <w:highlight w:val="yellow"/>
        </w:rPr>
        <w:t>"</w:t>
      </w:r>
      <w:r w:rsidRPr="00953CBF">
        <w:rPr>
          <w:rStyle w:val="StyleBoldUnderline"/>
          <w:highlight w:val="cyan"/>
        </w:rPr>
        <w:t>A crisis of this magnitude is bound to increase political [conflict</w:t>
      </w:r>
      <w:r w:rsidRPr="00AD3ABB">
        <w:rPr>
          <w:rStyle w:val="StyleBoldUnderline"/>
          <w:highlight w:val="yellow"/>
        </w:rPr>
        <w:t>]</w:t>
      </w:r>
      <w:r w:rsidRPr="00FA4A14">
        <w:rPr>
          <w:sz w:val="16"/>
        </w:rPr>
        <w:t xml:space="preserve"> ... It is bound to destabilize some countries. It will cause civil wars to break out that have been dormant. It will topple governments that were moderate and bring in governments that are extreme. These things are pretty predictable."  </w:t>
      </w:r>
      <w:r w:rsidRPr="00953CBF">
        <w:rPr>
          <w:rStyle w:val="StyleBoldUnderline"/>
          <w:highlight w:val="cyan"/>
        </w:rPr>
        <w:t>No, it turns out: They aren't</w:t>
      </w:r>
      <w:r w:rsidRPr="00AD3ABB">
        <w:rPr>
          <w:sz w:val="16"/>
          <w:highlight w:val="yellow"/>
        </w:rPr>
        <w:t>.</w:t>
      </w:r>
      <w:r w:rsidRPr="00FA4A14">
        <w:rPr>
          <w:sz w:val="16"/>
        </w:rPr>
        <w:t xml:space="preserve"> </w:t>
      </w:r>
    </w:p>
    <w:p w14:paraId="44D4EC5E" w14:textId="77777777" w:rsidR="00953CBF" w:rsidRDefault="00953CBF" w:rsidP="00953CBF"/>
    <w:p w14:paraId="506E74CB" w14:textId="77777777" w:rsidR="00953CBF" w:rsidRPr="00953CBF" w:rsidRDefault="00953CBF" w:rsidP="00953CBF"/>
    <w:p w14:paraId="2127DE51" w14:textId="77777777" w:rsidR="00416849" w:rsidRPr="00183A54" w:rsidRDefault="00416849" w:rsidP="00416849"/>
    <w:p w14:paraId="11887A95" w14:textId="77777777" w:rsidR="00416849" w:rsidRDefault="00416849" w:rsidP="00416849">
      <w:pPr>
        <w:pStyle w:val="Heading3"/>
      </w:pPr>
      <w:r>
        <w:t>AT Cloud Computing – Overhyped</w:t>
      </w:r>
    </w:p>
    <w:p w14:paraId="3BD35F99" w14:textId="77777777" w:rsidR="00416849" w:rsidRDefault="00416849" w:rsidP="00416849">
      <w:pPr>
        <w:pStyle w:val="Heading4"/>
      </w:pPr>
      <w:r>
        <w:t>Cloud computing is overhyped – multiple barriers prevent widespread adoption</w:t>
      </w:r>
    </w:p>
    <w:p w14:paraId="370756A3" w14:textId="77777777" w:rsidR="00416849" w:rsidRDefault="00416849" w:rsidP="00416849">
      <w:r w:rsidRPr="009A4A19">
        <w:t xml:space="preserve">Joanna </w:t>
      </w:r>
      <w:proofErr w:type="spellStart"/>
      <w:r w:rsidRPr="009A4A19">
        <w:rPr>
          <w:rStyle w:val="StyleStyleBold12pt"/>
        </w:rPr>
        <w:t>Pachner</w:t>
      </w:r>
      <w:proofErr w:type="spellEnd"/>
      <w:r w:rsidRPr="009A4A19">
        <w:t>, 3/1/</w:t>
      </w:r>
      <w:r w:rsidRPr="009A4A19">
        <w:rPr>
          <w:rStyle w:val="StyleStyleBold12pt"/>
        </w:rPr>
        <w:t>2010</w:t>
      </w:r>
      <w:r w:rsidRPr="009A4A19">
        <w:t>, Canadian Business, “cloud computing heavy with hype,” http://www.canadianbusiness.com/technology-news/cloud-computing-heavy-with-hype/, mm</w:t>
      </w:r>
    </w:p>
    <w:p w14:paraId="2F936DD4" w14:textId="77777777" w:rsidR="00416849" w:rsidRPr="009A4A19" w:rsidRDefault="00416849" w:rsidP="00416849"/>
    <w:p w14:paraId="45E923D9" w14:textId="77777777" w:rsidR="00416849" w:rsidRPr="009A4A19" w:rsidRDefault="00416849" w:rsidP="00416849">
      <w:pPr>
        <w:rPr>
          <w:sz w:val="16"/>
        </w:rPr>
      </w:pPr>
      <w:r w:rsidRPr="009A4A19">
        <w:rPr>
          <w:sz w:val="16"/>
        </w:rPr>
        <w:t xml:space="preserve">It’s sure overcast out there. </w:t>
      </w:r>
      <w:r w:rsidRPr="009A4A19">
        <w:rPr>
          <w:rStyle w:val="StyleBoldUnderline"/>
        </w:rPr>
        <w:t>Cloud computing, the buzzword sweeping the tech world, claimed the top spot in the most recent Hype Cycle report</w:t>
      </w:r>
      <w:r w:rsidRPr="009A4A19">
        <w:rPr>
          <w:sz w:val="16"/>
        </w:rPr>
        <w:t xml:space="preserve"> put out by Gartner Research, while a BusinessWeek cover story compared the technology’s impact to the introduction of electricity. Even President Barack Obama’s chief information officer declared himself an acolyte, saying, “I am killing projects that don’t investigate [cloud computing] first.” Last month, a Microsoft lawyer urged the European Union to revamp its laws in a speech subtitled, “How Cloud Computing Will Change Our World.”</w:t>
      </w:r>
      <w:r w:rsidRPr="009A4A19">
        <w:rPr>
          <w:sz w:val="12"/>
        </w:rPr>
        <w:t>¶</w:t>
      </w:r>
      <w:r w:rsidRPr="009A4A19">
        <w:rPr>
          <w:sz w:val="16"/>
        </w:rPr>
        <w:t xml:space="preserve"> </w:t>
      </w:r>
      <w:r w:rsidRPr="009A4A19">
        <w:rPr>
          <w:rStyle w:val="StyleBoldUnderline"/>
        </w:rPr>
        <w:t>Cloud computing is a foggy concept</w:t>
      </w:r>
      <w:r w:rsidRPr="009A4A19">
        <w:rPr>
          <w:sz w:val="16"/>
        </w:rPr>
        <w:t xml:space="preserve">. As with Web 2.0 before it, it’s something everyone thinks they need, even if they aren’t sure what it means. In a nutshell, cloud computing means tapping software, hardware or storage over the Internet (the aforementioned “cloud”), then using and paying for it on an as-needed basis. Applications like Facebook and Google Gmail have always been “in the cloud,” but you can also lease computing power from Amazon, storage from Rackspace or software from Salesforce.com. Cheaper, greener, more versatile, the paradigm promises to throw the corporate data </w:t>
      </w:r>
      <w:proofErr w:type="spellStart"/>
      <w:r w:rsidRPr="009A4A19">
        <w:rPr>
          <w:sz w:val="16"/>
        </w:rPr>
        <w:t>centre</w:t>
      </w:r>
      <w:proofErr w:type="spellEnd"/>
      <w:r w:rsidRPr="009A4A19">
        <w:rPr>
          <w:sz w:val="16"/>
        </w:rPr>
        <w:t xml:space="preserve"> onto the trash heap along with those old mainframes.</w:t>
      </w:r>
      <w:r w:rsidRPr="009A4A19">
        <w:rPr>
          <w:sz w:val="12"/>
        </w:rPr>
        <w:t>¶</w:t>
      </w:r>
      <w:r w:rsidRPr="009A4A19">
        <w:rPr>
          <w:sz w:val="16"/>
        </w:rPr>
        <w:t xml:space="preserve"> Or does it? “</w:t>
      </w:r>
      <w:r w:rsidRPr="009A4A19">
        <w:rPr>
          <w:rStyle w:val="StyleBoldUnderline"/>
        </w:rPr>
        <w:t>There’s this idea that this brave new world of cloud computing will sweep the planet,</w:t>
      </w:r>
      <w:r w:rsidRPr="009A4A19">
        <w:rPr>
          <w:sz w:val="16"/>
        </w:rPr>
        <w:t xml:space="preserve"> we’ll throw out our computers and just use them in the cloud,” says Duncan Stewart, a technology analyst with Deloitte Canada. “That’s goofy.” </w:t>
      </w:r>
      <w:r w:rsidRPr="009A4A19">
        <w:rPr>
          <w:rStyle w:val="StyleBoldUnderline"/>
        </w:rPr>
        <w:t>Cloud promoters are underestimating financial and logistical barriers</w:t>
      </w:r>
      <w:r w:rsidRPr="009A4A19">
        <w:rPr>
          <w:sz w:val="16"/>
        </w:rPr>
        <w:t xml:space="preserve">, he says, </w:t>
      </w:r>
      <w:r w:rsidRPr="009A4A19">
        <w:rPr>
          <w:rStyle w:val="StyleBoldUnderline"/>
        </w:rPr>
        <w:t>as well as the intransigence of human nature</w:t>
      </w:r>
      <w:r w:rsidRPr="009A4A19">
        <w:rPr>
          <w:sz w:val="16"/>
        </w:rPr>
        <w:t>.</w:t>
      </w:r>
      <w:r w:rsidRPr="009A4A19">
        <w:rPr>
          <w:sz w:val="12"/>
        </w:rPr>
        <w:t>¶</w:t>
      </w:r>
      <w:r w:rsidRPr="009A4A19">
        <w:rPr>
          <w:sz w:val="16"/>
        </w:rPr>
        <w:t xml:space="preserve"> For starters, </w:t>
      </w:r>
      <w:r w:rsidRPr="009A4A19">
        <w:rPr>
          <w:rStyle w:val="StyleBoldUnderline"/>
        </w:rPr>
        <w:t>cloud computing is unlikely to become ubiquitous in the business world</w:t>
      </w:r>
      <w:r w:rsidRPr="009A4A19">
        <w:rPr>
          <w:sz w:val="16"/>
        </w:rPr>
        <w:t xml:space="preserve"> because it doesn’t make sense for everything. Moving corporate data that require frequent updates out into a cloud is time-consuming, risky and impractical, says Daryl Plummer, a senior Gartner analyst. And sensitive information shouldn’t be outsourced to cloud providers, because current laws and contracts are too vague and inconsistent. “Some vendors don’t even make it clear if you still own the data or where it’s located,” says Plummer.</w:t>
      </w:r>
      <w:r w:rsidRPr="009A4A19">
        <w:rPr>
          <w:sz w:val="12"/>
        </w:rPr>
        <w:t>¶</w:t>
      </w:r>
      <w:r w:rsidRPr="009A4A19">
        <w:rPr>
          <w:sz w:val="16"/>
        </w:rPr>
        <w:t xml:space="preserve"> </w:t>
      </w:r>
      <w:r w:rsidRPr="009A4A19">
        <w:rPr>
          <w:rStyle w:val="StyleBoldUnderline"/>
        </w:rPr>
        <w:t>Cloud computing’s reliability is also in question</w:t>
      </w:r>
      <w:r w:rsidRPr="009A4A19">
        <w:rPr>
          <w:sz w:val="16"/>
        </w:rPr>
        <w:t>. While the media glommed on to a few snafus – such as T-Mobile’s Sidekick service losing subscribers’ data when its cloud supplier’s backup systems failed – it’s not the number of breaches and failures (which is small) but what it says about providers’ practices that is worrisome. It came as a shock to many when, in September, Google admitted to the SEC that some of its most important systems “are not fully redundant” – meaning if something breaks, your data may be gone.</w:t>
      </w:r>
      <w:r w:rsidRPr="009A4A19">
        <w:rPr>
          <w:sz w:val="12"/>
        </w:rPr>
        <w:t>¶</w:t>
      </w:r>
      <w:r w:rsidRPr="009A4A19">
        <w:rPr>
          <w:sz w:val="16"/>
        </w:rPr>
        <w:t xml:space="preserve"> These issues will in time be resolved. </w:t>
      </w:r>
      <w:r w:rsidRPr="009A4A19">
        <w:rPr>
          <w:rStyle w:val="StyleBoldUnderline"/>
        </w:rPr>
        <w:t>A bigger problem concerns the economics argument</w:t>
      </w:r>
      <w:r w:rsidRPr="009A4A19">
        <w:rPr>
          <w:sz w:val="16"/>
        </w:rPr>
        <w:t xml:space="preserve">. Cloud computing can provide savings – as much as 50% – for smaller businesses by lowering their upfront investments and even freeing them from having to set up IT functions on-site. However, the picture is different for major corporations – the biggest technology buyers – that have already invested millions in servers and IT staff. A McKinsey &amp; Co. study found that outsourcing a corporate data </w:t>
      </w:r>
      <w:proofErr w:type="spellStart"/>
      <w:r w:rsidRPr="009A4A19">
        <w:rPr>
          <w:sz w:val="16"/>
        </w:rPr>
        <w:t>centre</w:t>
      </w:r>
      <w:proofErr w:type="spellEnd"/>
      <w:r w:rsidRPr="009A4A19">
        <w:rPr>
          <w:sz w:val="16"/>
        </w:rPr>
        <w:t xml:space="preserve"> to a cloud service could more than double the IT cost. Owning the hardware, the report suggests, is more cost-effective for most corporations once they include the depreciation write-offs.</w:t>
      </w:r>
      <w:r w:rsidRPr="009A4A19">
        <w:rPr>
          <w:sz w:val="12"/>
        </w:rPr>
        <w:t>¶</w:t>
      </w:r>
      <w:r w:rsidRPr="009A4A19">
        <w:rPr>
          <w:sz w:val="16"/>
        </w:rPr>
        <w:t xml:space="preserve"> </w:t>
      </w:r>
      <w:r w:rsidRPr="009A4A19">
        <w:rPr>
          <w:rStyle w:val="StyleBoldUnderline"/>
        </w:rPr>
        <w:t>As for the savings, they’re curbed by the issue of trust</w:t>
      </w:r>
      <w:r w:rsidRPr="009A4A19">
        <w:rPr>
          <w:sz w:val="16"/>
        </w:rPr>
        <w:t xml:space="preserve">. If a company moves its computing infrastructure to a cloud provider, the IT staff’s role will likely change from managing their own servers to managing provider relationships, says Plummer. “They create a different IT function to replace what they got rid of. You’re spending as much money as you had </w:t>
      </w:r>
      <w:proofErr w:type="spellStart"/>
      <w:r w:rsidRPr="009A4A19">
        <w:rPr>
          <w:sz w:val="16"/>
        </w:rPr>
        <w:t>before.”It’s</w:t>
      </w:r>
      <w:proofErr w:type="spellEnd"/>
      <w:r w:rsidRPr="009A4A19">
        <w:rPr>
          <w:sz w:val="16"/>
        </w:rPr>
        <w:t xml:space="preserve"> not surprising, then, that a Goldman Sachs survey found only 2% of corporate CIOs are looking to adopt cloud computing.</w:t>
      </w:r>
      <w:r w:rsidRPr="009A4A19">
        <w:rPr>
          <w:sz w:val="12"/>
        </w:rPr>
        <w:t>¶</w:t>
      </w:r>
      <w:r w:rsidRPr="009A4A19">
        <w:rPr>
          <w:sz w:val="16"/>
        </w:rPr>
        <w:t xml:space="preserve"> </w:t>
      </w:r>
      <w:r w:rsidRPr="009A4A19">
        <w:rPr>
          <w:rStyle w:val="StyleBoldUnderline"/>
        </w:rPr>
        <w:t xml:space="preserve">No one suggests cloud computing is a passing fad, but it will require not just technical but </w:t>
      </w:r>
      <w:r w:rsidRPr="009A4A19">
        <w:rPr>
          <w:rStyle w:val="Emphasis"/>
        </w:rPr>
        <w:t xml:space="preserve">cultural changes </w:t>
      </w:r>
      <w:r w:rsidRPr="009A4A19">
        <w:rPr>
          <w:rStyle w:val="StyleBoldUnderline"/>
        </w:rPr>
        <w:t xml:space="preserve">to </w:t>
      </w:r>
      <w:proofErr w:type="spellStart"/>
      <w:r w:rsidRPr="009A4A19">
        <w:rPr>
          <w:rStyle w:val="StyleBoldUnderline"/>
        </w:rPr>
        <w:t>fulfil</w:t>
      </w:r>
      <w:proofErr w:type="spellEnd"/>
      <w:r w:rsidRPr="009A4A19">
        <w:rPr>
          <w:rStyle w:val="StyleBoldUnderline"/>
        </w:rPr>
        <w:t xml:space="preserve"> its promise</w:t>
      </w:r>
      <w:r w:rsidRPr="009A4A19">
        <w:rPr>
          <w:sz w:val="16"/>
        </w:rPr>
        <w:t xml:space="preserve">. In that sense, it could be compared to telecommuting. For more than 30 years, its benefits have been obvious, yet many managers remain dubious that their employees are working when out of their sight. </w:t>
      </w:r>
      <w:r w:rsidRPr="009A4A19">
        <w:rPr>
          <w:rStyle w:val="StyleBoldUnderline"/>
        </w:rPr>
        <w:t>The same mentality may hold back the corporate adoption of cloud computing</w:t>
      </w:r>
      <w:r w:rsidRPr="009A4A19">
        <w:rPr>
          <w:sz w:val="16"/>
        </w:rPr>
        <w:t>: Can you trust it when you can’t see it?</w:t>
      </w:r>
    </w:p>
    <w:p w14:paraId="1C1120C3" w14:textId="77777777" w:rsidR="00416849" w:rsidRDefault="00416849" w:rsidP="00416849">
      <w:pPr>
        <w:pStyle w:val="Heading3"/>
      </w:pPr>
      <w:r>
        <w:t>AT Cloud Computing – SQ Solves/Surveillance Not Key</w:t>
      </w:r>
    </w:p>
    <w:p w14:paraId="5822A604" w14:textId="77777777" w:rsidR="00416849" w:rsidRDefault="00416849" w:rsidP="00416849">
      <w:pPr>
        <w:pStyle w:val="Heading4"/>
      </w:pPr>
      <w:r>
        <w:t>Surveillance reform isn’t key – security concerns are overblown – the private sector is restoring confidence in the cloud</w:t>
      </w:r>
    </w:p>
    <w:p w14:paraId="4447C4BD" w14:textId="77777777" w:rsidR="00416849" w:rsidRDefault="00416849" w:rsidP="00416849">
      <w:r w:rsidRPr="00911326">
        <w:t xml:space="preserve">Michael </w:t>
      </w:r>
      <w:proofErr w:type="spellStart"/>
      <w:r w:rsidRPr="00911326">
        <w:rPr>
          <w:rStyle w:val="StyleStyleBold12pt"/>
        </w:rPr>
        <w:t>Skok</w:t>
      </w:r>
      <w:proofErr w:type="spellEnd"/>
      <w:r w:rsidRPr="00911326">
        <w:t>, 1/3/</w:t>
      </w:r>
      <w:r w:rsidRPr="00911326">
        <w:rPr>
          <w:rStyle w:val="StyleStyleBold12pt"/>
        </w:rPr>
        <w:t>2014</w:t>
      </w:r>
      <w:r w:rsidRPr="00911326">
        <w:t>, The Washington Post, “five myths about the cloud,” http://www.washingtonpost.com/opinions/five-myths-about-the-cloud/2014/01/03/dd826052-7191-11e3-8b3f-b1666705ca3b_story.html, mm</w:t>
      </w:r>
    </w:p>
    <w:p w14:paraId="105365F9" w14:textId="77777777" w:rsidR="00416849" w:rsidRPr="00911326" w:rsidRDefault="00416849" w:rsidP="00416849"/>
    <w:p w14:paraId="6A7BB6BB" w14:textId="77777777" w:rsidR="00416849" w:rsidRDefault="00416849" w:rsidP="00416849">
      <w:pPr>
        <w:rPr>
          <w:rStyle w:val="Emphasis"/>
        </w:rPr>
      </w:pPr>
      <w:r w:rsidRPr="00911326">
        <w:rPr>
          <w:rStyle w:val="StyleBoldUnderline"/>
        </w:rPr>
        <w:t>Security concerns are the main barrier to cloud adoption, as reflected in the North Bridge survey</w:t>
      </w:r>
      <w:r w:rsidRPr="00911326">
        <w:rPr>
          <w:sz w:val="16"/>
        </w:rPr>
        <w:t xml:space="preserve">. When people talk about security threats, they’re usually thinking about hacking, identity theft, malware and phishing schemes. And it isn’t comforting to hear reports like the one on New Year’s Day that hackers had compromised 4.6 million usernames and phone numbers associated with </w:t>
      </w:r>
      <w:proofErr w:type="spellStart"/>
      <w:r w:rsidRPr="00911326">
        <w:rPr>
          <w:sz w:val="16"/>
        </w:rPr>
        <w:t>Snapchat</w:t>
      </w:r>
      <w:proofErr w:type="spellEnd"/>
      <w:r w:rsidRPr="00911326">
        <w:rPr>
          <w:sz w:val="16"/>
        </w:rPr>
        <w:t xml:space="preserve"> accounts.</w:t>
      </w:r>
      <w:r w:rsidRPr="00911326">
        <w:rPr>
          <w:sz w:val="12"/>
        </w:rPr>
        <w:t>¶</w:t>
      </w:r>
      <w:r w:rsidRPr="00911326">
        <w:rPr>
          <w:sz w:val="16"/>
        </w:rPr>
        <w:t xml:space="preserve"> </w:t>
      </w:r>
      <w:r w:rsidRPr="00911326">
        <w:rPr>
          <w:rStyle w:val="StyleBoldUnderline"/>
        </w:rPr>
        <w:t>But the key is to assess relative risk</w:t>
      </w:r>
      <w:r w:rsidRPr="00911326">
        <w:rPr>
          <w:sz w:val="16"/>
        </w:rPr>
        <w:t>. Are local computers, networks and servers better protected than cloud-based assets? In most cases, the answer is no. Cloud data centers and networks are attractive targets because of the huge numbers of records they hold. But the major cloud service providers can invest far more heavily in security than the average business can, and the average business remains vulnerable. In a 2011 survey, 90 percent of companies said they had been hacked in the previous 12 months. Security experts will tell you that the remaining 10 percent just didn’t realize they’d been hacked.</w:t>
      </w:r>
      <w:r w:rsidRPr="00911326">
        <w:rPr>
          <w:sz w:val="12"/>
        </w:rPr>
        <w:t>¶</w:t>
      </w:r>
      <w:r w:rsidRPr="00911326">
        <w:rPr>
          <w:sz w:val="16"/>
        </w:rPr>
        <w:t xml:space="preserve"> </w:t>
      </w:r>
      <w:r w:rsidRPr="00911326">
        <w:rPr>
          <w:rStyle w:val="StyleBoldUnderline"/>
        </w:rPr>
        <w:t>A different strain of cloud-security anxiety involves concern about government snooping</w:t>
      </w:r>
      <w:r w:rsidRPr="00911326">
        <w:rPr>
          <w:sz w:val="16"/>
        </w:rPr>
        <w:t xml:space="preserve">. </w:t>
      </w:r>
      <w:r w:rsidRPr="00911326">
        <w:rPr>
          <w:rStyle w:val="StyleBoldUnderline"/>
        </w:rPr>
        <w:t>That worry was</w:t>
      </w:r>
      <w:r w:rsidRPr="00911326">
        <w:rPr>
          <w:sz w:val="16"/>
        </w:rPr>
        <w:t xml:space="preserve"> understandably </w:t>
      </w:r>
      <w:r w:rsidRPr="00911326">
        <w:rPr>
          <w:rStyle w:val="StyleBoldUnderline"/>
        </w:rPr>
        <w:t>amped up</w:t>
      </w:r>
      <w:r w:rsidRPr="00911326">
        <w:rPr>
          <w:sz w:val="16"/>
        </w:rPr>
        <w:t xml:space="preserve"> last year </w:t>
      </w:r>
      <w:r w:rsidRPr="00911326">
        <w:rPr>
          <w:rStyle w:val="StyleBoldUnderline"/>
        </w:rPr>
        <w:t>by</w:t>
      </w:r>
      <w:r w:rsidRPr="00911326">
        <w:rPr>
          <w:sz w:val="16"/>
        </w:rPr>
        <w:t xml:space="preserve"> revelations that </w:t>
      </w:r>
      <w:r w:rsidRPr="00911326">
        <w:rPr>
          <w:rStyle w:val="StyleBoldUnderline"/>
        </w:rPr>
        <w:t>the NSA</w:t>
      </w:r>
      <w:r w:rsidRPr="00911326">
        <w:rPr>
          <w:sz w:val="16"/>
        </w:rPr>
        <w:t xml:space="preserve"> was mining data from nine cloud-dependent Internet companies and had infiltrated Google’s and Yahoo’s clouds. </w:t>
      </w:r>
      <w:r w:rsidRPr="00911326">
        <w:rPr>
          <w:rStyle w:val="StyleBoldUnderline"/>
        </w:rPr>
        <w:t>Cloud providers and tech executives have responded by ramping up their encryption efforts</w:t>
      </w:r>
      <w:r w:rsidRPr="00911326">
        <w:rPr>
          <w:sz w:val="16"/>
        </w:rPr>
        <w:t xml:space="preserve"> while aggressively pressing President Obama to reform government surveillance.</w:t>
      </w:r>
      <w:r w:rsidRPr="00911326">
        <w:rPr>
          <w:sz w:val="12"/>
        </w:rPr>
        <w:t>¶</w:t>
      </w:r>
      <w:r w:rsidRPr="00911326">
        <w:rPr>
          <w:sz w:val="16"/>
        </w:rPr>
        <w:t xml:space="preserve"> </w:t>
      </w:r>
      <w:r w:rsidRPr="00911326">
        <w:rPr>
          <w:rStyle w:val="StyleBoldUnderline"/>
        </w:rPr>
        <w:t xml:space="preserve">In the same way that retailers have convinced customers that their personal and financial data are secure when they make online transactions, cloud service providers </w:t>
      </w:r>
      <w:r w:rsidRPr="00911326">
        <w:rPr>
          <w:rStyle w:val="Emphasis"/>
        </w:rPr>
        <w:t>will eventually be able to assuage fears about security.</w:t>
      </w:r>
    </w:p>
    <w:p w14:paraId="271E0365" w14:textId="77777777" w:rsidR="00416849" w:rsidRDefault="00416849" w:rsidP="00416849">
      <w:pPr>
        <w:pStyle w:val="Heading3"/>
      </w:pPr>
      <w:r w:rsidRPr="00313C27">
        <w:t>AT Cloud Computing – AT Disease – No Impact</w:t>
      </w:r>
    </w:p>
    <w:p w14:paraId="4574FCE7" w14:textId="77777777" w:rsidR="00416849" w:rsidRPr="001B0931" w:rsidRDefault="00416849" w:rsidP="00416849">
      <w:pPr>
        <w:pStyle w:val="Heading4"/>
      </w:pPr>
      <w:r>
        <w:t>Diseases won’t cause extinction – burnout or variation</w:t>
      </w:r>
    </w:p>
    <w:p w14:paraId="34170123" w14:textId="77777777" w:rsidR="00416849" w:rsidRDefault="00416849" w:rsidP="00416849">
      <w:pPr>
        <w:rPr>
          <w:rStyle w:val="Hyperlink"/>
          <w:sz w:val="16"/>
          <w:szCs w:val="18"/>
        </w:rPr>
      </w:pPr>
      <w:r w:rsidRPr="006E7C03">
        <w:rPr>
          <w:rStyle w:val="StyleStyleBold12pt"/>
        </w:rPr>
        <w:t>York</w:t>
      </w:r>
      <w:r>
        <w:rPr>
          <w:rStyle w:val="StyleStyleBold12pt"/>
        </w:rPr>
        <w:t>,</w:t>
      </w:r>
      <w:r w:rsidRPr="006E7C03">
        <w:rPr>
          <w:rStyle w:val="StyleStyleBold12pt"/>
        </w:rPr>
        <w:t xml:space="preserve"> </w:t>
      </w:r>
      <w:r>
        <w:rPr>
          <w:rStyle w:val="StyleStyleBold12pt"/>
        </w:rPr>
        <w:t>6/4/20</w:t>
      </w:r>
      <w:r w:rsidRPr="006E7C03">
        <w:rPr>
          <w:rStyle w:val="StyleStyleBold12pt"/>
        </w:rPr>
        <w:t>14</w:t>
      </w:r>
      <w:r w:rsidRPr="009306DC">
        <w:rPr>
          <w:rStyle w:val="StyleStyleBold12pt"/>
          <w:b w:val="0"/>
          <w:sz w:val="16"/>
        </w:rPr>
        <w:t xml:space="preserve"> </w:t>
      </w:r>
      <w:r w:rsidRPr="009306DC">
        <w:rPr>
          <w:sz w:val="16"/>
          <w:szCs w:val="18"/>
        </w:rPr>
        <w:t xml:space="preserve">(Ian, head of the Influenza Molecular Virology and Vaccines team in the Immunology and Pathogenesis Branch, Influenza Division at the CDC, former assistant professor in immunology/virology/molecular biology (MSU), former RA Professor in antiviral and antitumor immunity (UMass Medical School), Research Fellow (Harvard), Ph.D., Virology (McMaster), M.Sc., Immunology (Guelph), “Why Don't Diseases Completely Wipe Out Species?” 6/4, </w:t>
      </w:r>
      <w:hyperlink r:id="rId38" w:anchor="THUR" w:history="1">
        <w:r w:rsidRPr="009306DC">
          <w:rPr>
            <w:rStyle w:val="Hyperlink"/>
            <w:sz w:val="16"/>
            <w:szCs w:val="18"/>
          </w:rPr>
          <w:t>http://www.quora.com/Why-dont-diseases-completely-wipe-out-species#THUR</w:t>
        </w:r>
      </w:hyperlink>
      <w:r w:rsidRPr="009306DC">
        <w:rPr>
          <w:rStyle w:val="Hyperlink"/>
          <w:sz w:val="16"/>
          <w:szCs w:val="18"/>
        </w:rPr>
        <w:t>)</w:t>
      </w:r>
    </w:p>
    <w:p w14:paraId="71935FAC" w14:textId="77777777" w:rsidR="00416849" w:rsidRPr="00912AE0" w:rsidRDefault="00416849" w:rsidP="00416849">
      <w:pPr>
        <w:rPr>
          <w:rStyle w:val="StyleStyleBold12pt"/>
        </w:rPr>
      </w:pPr>
    </w:p>
    <w:p w14:paraId="3DCA4005" w14:textId="77777777" w:rsidR="00416849" w:rsidRDefault="00416849" w:rsidP="00416849">
      <w:pPr>
        <w:rPr>
          <w:sz w:val="14"/>
        </w:rPr>
      </w:pPr>
      <w:r w:rsidRPr="00FA3D38">
        <w:rPr>
          <w:sz w:val="14"/>
        </w:rPr>
        <w:t xml:space="preserve">But </w:t>
      </w:r>
      <w:r w:rsidRPr="00FA3D38">
        <w:rPr>
          <w:rStyle w:val="StyleBoldUnderline"/>
        </w:rPr>
        <w:t xml:space="preserve">mostly </w:t>
      </w:r>
      <w:r w:rsidRPr="001B0931">
        <w:rPr>
          <w:rStyle w:val="StyleBoldUnderline"/>
          <w:highlight w:val="magenta"/>
        </w:rPr>
        <w:t xml:space="preserve">diseases </w:t>
      </w:r>
      <w:r w:rsidRPr="001B0931">
        <w:rPr>
          <w:rStyle w:val="Emphasis"/>
          <w:highlight w:val="magenta"/>
        </w:rPr>
        <w:t>don't drive species extinct</w:t>
      </w:r>
      <w:r w:rsidRPr="00FA3D38">
        <w:rPr>
          <w:sz w:val="14"/>
        </w:rPr>
        <w:t xml:space="preserve">.  There are several reasons for that.  For one, </w:t>
      </w:r>
      <w:r w:rsidRPr="00FA3D38">
        <w:rPr>
          <w:rStyle w:val="StyleBoldUnderline"/>
        </w:rPr>
        <w:t>the most dangerous diseases are those that spread from one individual to another.</w:t>
      </w:r>
      <w:r>
        <w:rPr>
          <w:rStyle w:val="StyleBoldUnderline"/>
        </w:rPr>
        <w:t xml:space="preserve"> </w:t>
      </w:r>
      <w:r w:rsidRPr="00FA3D38">
        <w:rPr>
          <w:rStyle w:val="StyleBoldUnderline"/>
        </w:rPr>
        <w:t xml:space="preserve">If the disease is highly lethal, then the population drops, and it becomes </w:t>
      </w:r>
      <w:r w:rsidRPr="00FA3D38">
        <w:rPr>
          <w:rStyle w:val="Emphasis"/>
        </w:rPr>
        <w:t>less likely that individuals will contact each other</w:t>
      </w:r>
      <w:r w:rsidRPr="00FA3D38">
        <w:rPr>
          <w:sz w:val="14"/>
        </w:rPr>
        <w:t xml:space="preserve"> during the infectious phase. </w:t>
      </w:r>
      <w:r w:rsidRPr="001B0931">
        <w:rPr>
          <w:rStyle w:val="Emphasis"/>
          <w:sz w:val="28"/>
          <w:szCs w:val="28"/>
          <w:highlight w:val="magenta"/>
        </w:rPr>
        <w:t>Highly contagious diseases tend to burn themselves</w:t>
      </w:r>
      <w:r w:rsidRPr="00FA3D38">
        <w:rPr>
          <w:sz w:val="14"/>
        </w:rPr>
        <w:t xml:space="preserve"> out that way. Probably </w:t>
      </w:r>
      <w:r w:rsidRPr="001B0931">
        <w:rPr>
          <w:rStyle w:val="StyleBoldUnderline"/>
          <w:highlight w:val="magenta"/>
        </w:rPr>
        <w:t>the main reason is variation</w:t>
      </w:r>
      <w:r w:rsidRPr="00FA3D38">
        <w:rPr>
          <w:rStyle w:val="StyleBoldUnderline"/>
        </w:rPr>
        <w:t>.</w:t>
      </w:r>
      <w:r>
        <w:rPr>
          <w:rStyle w:val="StyleBoldUnderline"/>
        </w:rPr>
        <w:t xml:space="preserve"> </w:t>
      </w:r>
      <w:r w:rsidRPr="00FA3D38">
        <w:rPr>
          <w:rStyle w:val="StyleBoldUnderline"/>
        </w:rPr>
        <w:t>Within the host and the pathogen population</w:t>
      </w:r>
      <w:r w:rsidRPr="00FA3D38">
        <w:rPr>
          <w:sz w:val="14"/>
        </w:rPr>
        <w:t xml:space="preserve"> there will be a wide range of variants. </w:t>
      </w:r>
      <w:r w:rsidRPr="001B0931">
        <w:rPr>
          <w:rStyle w:val="StyleBoldUnderline"/>
          <w:highlight w:val="magenta"/>
        </w:rPr>
        <w:t>Some hosts may be naturally resistant.</w:t>
      </w:r>
      <w:r w:rsidRPr="00FA3D38">
        <w:rPr>
          <w:rStyle w:val="StyleBoldUnderline"/>
        </w:rPr>
        <w:t xml:space="preserve"> Some pathogens</w:t>
      </w:r>
      <w:r w:rsidRPr="00FA3D38">
        <w:rPr>
          <w:sz w:val="14"/>
        </w:rPr>
        <w:t xml:space="preserve"> will be </w:t>
      </w:r>
      <w:r w:rsidRPr="00FA3D38">
        <w:rPr>
          <w:rStyle w:val="StyleBoldUnderline"/>
        </w:rPr>
        <w:t>less virulent</w:t>
      </w:r>
      <w:r w:rsidRPr="00FA3D38">
        <w:rPr>
          <w:sz w:val="14"/>
        </w:rPr>
        <w:t xml:space="preserve">. And </w:t>
      </w:r>
      <w:r w:rsidRPr="00FA3D38">
        <w:rPr>
          <w:rStyle w:val="StyleBoldUnderline"/>
        </w:rPr>
        <w:t xml:space="preserve">either alone or in combination, </w:t>
      </w:r>
      <w:r w:rsidRPr="001B0931">
        <w:rPr>
          <w:rStyle w:val="Emphasis"/>
          <w:sz w:val="28"/>
          <w:szCs w:val="28"/>
          <w:highlight w:val="magenta"/>
        </w:rPr>
        <w:t>you end up with infected individuals who survive</w:t>
      </w:r>
      <w:r w:rsidRPr="00FA3D38">
        <w:rPr>
          <w:rStyle w:val="StyleBoldUnderline"/>
        </w:rPr>
        <w:t>.</w:t>
      </w:r>
      <w:r>
        <w:rPr>
          <w:rStyle w:val="StyleBoldUnderline"/>
        </w:rPr>
        <w:t xml:space="preserve"> </w:t>
      </w:r>
      <w:r w:rsidRPr="00FA3D38">
        <w:rPr>
          <w:rStyle w:val="StyleBoldUnderline"/>
        </w:rPr>
        <w:t>We see this in HIV</w:t>
      </w:r>
      <w:r w:rsidRPr="00FA3D38">
        <w:rPr>
          <w:sz w:val="14"/>
        </w:rPr>
        <w:t xml:space="preserve">, for example. </w:t>
      </w:r>
      <w:r w:rsidRPr="00FA3D38">
        <w:rPr>
          <w:rStyle w:val="StyleBoldUnderline"/>
        </w:rPr>
        <w:t>There is a small fraction</w:t>
      </w:r>
      <w:r w:rsidRPr="00FA3D38">
        <w:rPr>
          <w:sz w:val="14"/>
        </w:rPr>
        <w:t xml:space="preserve"> of humans who are </w:t>
      </w:r>
      <w:r w:rsidRPr="00FA3D38">
        <w:rPr>
          <w:rStyle w:val="StyleBoldUnderline"/>
        </w:rPr>
        <w:t>naturally resistant or</w:t>
      </w:r>
      <w:r w:rsidRPr="00FA3D38">
        <w:rPr>
          <w:sz w:val="14"/>
        </w:rPr>
        <w:t xml:space="preserve"> </w:t>
      </w:r>
      <w:r w:rsidRPr="00FA3D38">
        <w:rPr>
          <w:rStyle w:val="StyleBoldUnderline"/>
        </w:rPr>
        <w:t>altogether immune</w:t>
      </w:r>
      <w:r w:rsidRPr="00FA3D38">
        <w:rPr>
          <w:sz w:val="14"/>
        </w:rPr>
        <w:t xml:space="preserve"> to HIV, either because of their CCR5 allele or their MHC Class I type. </w:t>
      </w:r>
      <w:r w:rsidRPr="00FA3D38">
        <w:rPr>
          <w:rStyle w:val="StyleBoldUnderline"/>
        </w:rPr>
        <w:t xml:space="preserve">And there are a handful of people who were infected </w:t>
      </w:r>
      <w:r w:rsidRPr="00FA3D38">
        <w:rPr>
          <w:sz w:val="14"/>
        </w:rPr>
        <w:t>with defective versions of HIV</w:t>
      </w:r>
      <w:r w:rsidRPr="00FA3D38">
        <w:rPr>
          <w:rStyle w:val="StyleBoldUnderline"/>
        </w:rPr>
        <w:t xml:space="preserve"> </w:t>
      </w:r>
      <w:r w:rsidRPr="00FA3D38">
        <w:rPr>
          <w:rStyle w:val="Emphasis"/>
        </w:rPr>
        <w:t>that didn't progress</w:t>
      </w:r>
      <w:r w:rsidRPr="00FA3D38">
        <w:rPr>
          <w:rStyle w:val="StyleBoldUnderline"/>
        </w:rPr>
        <w:t xml:space="preserve"> to disease</w:t>
      </w:r>
      <w:r w:rsidRPr="00FA3D38">
        <w:rPr>
          <w:sz w:val="14"/>
        </w:rPr>
        <w:t xml:space="preserve">. </w:t>
      </w:r>
      <w:r w:rsidRPr="00FA3D38">
        <w:rPr>
          <w:rStyle w:val="StyleBoldUnderline"/>
        </w:rPr>
        <w:t>We can see</w:t>
      </w:r>
      <w:r w:rsidRPr="00FA3D38">
        <w:rPr>
          <w:sz w:val="14"/>
        </w:rPr>
        <w:t xml:space="preserve"> indications of </w:t>
      </w:r>
      <w:r w:rsidRPr="00FA3D38">
        <w:rPr>
          <w:rStyle w:val="StyleBoldUnderline"/>
        </w:rPr>
        <w:t>this</w:t>
      </w:r>
      <w:r w:rsidRPr="00FA3D38">
        <w:rPr>
          <w:sz w:val="14"/>
        </w:rPr>
        <w:t xml:space="preserve"> sort of thing happening </w:t>
      </w:r>
      <w:r w:rsidRPr="00FA3D38">
        <w:rPr>
          <w:rStyle w:val="StyleBoldUnderline"/>
        </w:rPr>
        <w:t xml:space="preserve">in the past, because </w:t>
      </w:r>
      <w:r w:rsidRPr="001B0931">
        <w:rPr>
          <w:rStyle w:val="StyleBoldUnderline"/>
          <w:highlight w:val="magenta"/>
        </w:rPr>
        <w:t xml:space="preserve">our genomes contain </w:t>
      </w:r>
      <w:r w:rsidRPr="001B0931">
        <w:rPr>
          <w:rStyle w:val="Emphasis"/>
          <w:highlight w:val="magenta"/>
        </w:rPr>
        <w:t>many instances</w:t>
      </w:r>
      <w:r w:rsidRPr="001B0931">
        <w:rPr>
          <w:rStyle w:val="StyleBoldUnderline"/>
          <w:highlight w:val="magenta"/>
        </w:rPr>
        <w:t xml:space="preserve"> of pathogen resistance genes that have spread through the whole population</w:t>
      </w:r>
      <w:r w:rsidRPr="00FA3D38">
        <w:rPr>
          <w:rStyle w:val="StyleBoldUnderline"/>
        </w:rPr>
        <w:t>.</w:t>
      </w:r>
      <w:r w:rsidRPr="00FA3D38">
        <w:rPr>
          <w:sz w:val="14"/>
        </w:rPr>
        <w:t xml:space="preserve">  Those all started off as rare mutations that conferred a strong selection advantage to the carriers, meaning that the specific infectious diseases were serious threats to the species.</w:t>
      </w:r>
    </w:p>
    <w:p w14:paraId="1306E772" w14:textId="77777777" w:rsidR="00416849" w:rsidRPr="00C60727" w:rsidRDefault="00416849" w:rsidP="00416849"/>
    <w:p w14:paraId="0AE9BBE9" w14:textId="77777777" w:rsidR="00416849" w:rsidRDefault="00416849" w:rsidP="00416849">
      <w:pPr>
        <w:pStyle w:val="Heading4"/>
      </w:pPr>
      <w:r>
        <w:t>Disease won’t cause extinction.</w:t>
      </w:r>
    </w:p>
    <w:p w14:paraId="43DA95AA" w14:textId="77777777" w:rsidR="00416849" w:rsidRPr="00546A82" w:rsidRDefault="00416849" w:rsidP="00416849">
      <w:proofErr w:type="spellStart"/>
      <w:r w:rsidRPr="00187303">
        <w:rPr>
          <w:rStyle w:val="StyleStyleBold12pt"/>
        </w:rPr>
        <w:t>Gladwell</w:t>
      </w:r>
      <w:proofErr w:type="spellEnd"/>
      <w:r w:rsidRPr="00187303">
        <w:rPr>
          <w:rStyle w:val="StyleStyleBold12pt"/>
        </w:rPr>
        <w:t xml:space="preserve"> 1995</w:t>
      </w:r>
      <w:r w:rsidRPr="00546A82">
        <w:t xml:space="preserve">  (Malcolm </w:t>
      </w:r>
      <w:proofErr w:type="spellStart"/>
      <w:r w:rsidRPr="00546A82">
        <w:t>Gladwell</w:t>
      </w:r>
      <w:proofErr w:type="spellEnd"/>
      <w:r w:rsidRPr="00546A82">
        <w:t>, The New Republic, July 17 and 24, 1995.  excerpted in Epidemics: Opposing Viewpoints, 1999 p. 31-32.)</w:t>
      </w:r>
    </w:p>
    <w:p w14:paraId="33AC6131" w14:textId="77777777" w:rsidR="00416849" w:rsidRPr="00187303" w:rsidRDefault="00416849" w:rsidP="00416849">
      <w:pPr>
        <w:rPr>
          <w:rStyle w:val="StyleBoldUnderline"/>
        </w:rPr>
      </w:pPr>
      <w:r w:rsidRPr="00B07EC7">
        <w:rPr>
          <w:sz w:val="16"/>
        </w:rPr>
        <w:t xml:space="preserve">Every infectious agent that has ever plagued humanity has had to adapt a specific strategy hut every strategy carries a corresponding cost and this makes human counterattack possible. Malaria is vicious and deadly but it relies on mosquitoes to spread from one human to the next, which means that draining swamps and putting up mosquito netting can all but halt endemic malaria. Smallpox is extraordinarily durable remaining infectious in the environment for years, but its very durability its essential rigidity is what makes it one of the easiest microbes to create a vaccine against. AIDS is almost invariably lethal because it attacks the body at its point of great vulnerability, that is, the immune system, but the fact that it targets blood cells is what makes it so relatively </w:t>
      </w:r>
      <w:proofErr w:type="spellStart"/>
      <w:r w:rsidRPr="00B07EC7">
        <w:rPr>
          <w:sz w:val="16"/>
        </w:rPr>
        <w:t>uninfectious</w:t>
      </w:r>
      <w:proofErr w:type="spellEnd"/>
      <w:r w:rsidRPr="00B07EC7">
        <w:rPr>
          <w:sz w:val="16"/>
        </w:rPr>
        <w:t xml:space="preserve">. Viruses are not superhuman. I could go on, but the point is obvious. </w:t>
      </w:r>
      <w:r w:rsidRPr="00187303">
        <w:rPr>
          <w:rStyle w:val="StyleBoldUnderline"/>
          <w:highlight w:val="yellow"/>
        </w:rPr>
        <w:t>Any microbe capable of wiping us all out would have to be everything at once: as  contagious as flu</w:t>
      </w:r>
      <w:r w:rsidRPr="00B07EC7">
        <w:rPr>
          <w:sz w:val="16"/>
        </w:rPr>
        <w:t xml:space="preserve">, as durable as the cold, </w:t>
      </w:r>
      <w:r w:rsidRPr="00187303">
        <w:rPr>
          <w:rStyle w:val="StyleBoldUnderline"/>
          <w:highlight w:val="yellow"/>
        </w:rPr>
        <w:t>as lethal as Ebola as stealth as HIV and so doggedly resistant to mutation that it would stay deadly</w:t>
      </w:r>
      <w:r w:rsidRPr="00B07EC7">
        <w:rPr>
          <w:sz w:val="16"/>
        </w:rPr>
        <w:t xml:space="preserve"> over the course of a Ion epidemic. But </w:t>
      </w:r>
      <w:r w:rsidRPr="00187303">
        <w:rPr>
          <w:rStyle w:val="StyleBoldUnderline"/>
          <w:highlight w:val="yellow"/>
        </w:rPr>
        <w:t>viruses are not</w:t>
      </w:r>
      <w:r w:rsidRPr="00B07EC7">
        <w:rPr>
          <w:sz w:val="16"/>
          <w:highlight w:val="yellow"/>
        </w:rPr>
        <w:t>,</w:t>
      </w:r>
      <w:r w:rsidRPr="00B07EC7">
        <w:rPr>
          <w:sz w:val="16"/>
        </w:rPr>
        <w:t xml:space="preserve"> well, </w:t>
      </w:r>
      <w:r w:rsidRPr="00187303">
        <w:rPr>
          <w:rStyle w:val="StyleBoldUnderline"/>
          <w:highlight w:val="yellow"/>
        </w:rPr>
        <w:t>superhuman. They cannot do everything at once</w:t>
      </w:r>
      <w:r w:rsidRPr="00B07EC7">
        <w:rPr>
          <w:sz w:val="16"/>
          <w:highlight w:val="yellow"/>
        </w:rPr>
        <w:t>.</w:t>
      </w:r>
      <w:r w:rsidRPr="00B07EC7">
        <w:rPr>
          <w:sz w:val="16"/>
        </w:rPr>
        <w:t xml:space="preserve"> It is one of the ironies of the analysis of </w:t>
      </w:r>
      <w:r w:rsidRPr="00187303">
        <w:rPr>
          <w:rStyle w:val="StyleBoldUnderline"/>
          <w:highlight w:val="yellow"/>
        </w:rPr>
        <w:t>alarmists</w:t>
      </w:r>
      <w:r w:rsidRPr="00B07EC7">
        <w:rPr>
          <w:sz w:val="16"/>
        </w:rPr>
        <w:t xml:space="preserve"> such as Preston that they are all too willing to point out the limitations of human beings, but they </w:t>
      </w:r>
      <w:r w:rsidRPr="00187303">
        <w:rPr>
          <w:rStyle w:val="StyleBoldUnderline"/>
          <w:highlight w:val="yellow"/>
        </w:rPr>
        <w:t>neglect to point out the limitations of microscopic life forms.</w:t>
      </w:r>
    </w:p>
    <w:p w14:paraId="771964BF" w14:textId="77777777" w:rsidR="00416849" w:rsidRPr="00313C27" w:rsidRDefault="00416849" w:rsidP="00416849"/>
    <w:p w14:paraId="243AEC53" w14:textId="77777777" w:rsidR="00416849" w:rsidRDefault="00416849" w:rsidP="00416849">
      <w:pPr>
        <w:pStyle w:val="Heading3"/>
      </w:pPr>
      <w:r>
        <w:t>AT Cloud Computing – AT Warming – Slow/No Impact</w:t>
      </w:r>
    </w:p>
    <w:p w14:paraId="0388E63A" w14:textId="77777777" w:rsidR="00416849" w:rsidRDefault="00416849" w:rsidP="00416849">
      <w:pPr>
        <w:pStyle w:val="Heading4"/>
      </w:pPr>
      <w:r>
        <w:t>Warming will be slow and the impact will be small</w:t>
      </w:r>
    </w:p>
    <w:p w14:paraId="35F4E9C8" w14:textId="77777777" w:rsidR="00416849" w:rsidRPr="0041756A" w:rsidRDefault="00416849" w:rsidP="00416849">
      <w:pPr>
        <w:rPr>
          <w:rFonts w:ascii="Book Antiqua" w:eastAsia="MS Mincho" w:hAnsi="Book Antiqua" w:cs="Lucida Grande"/>
          <w:b/>
          <w:sz w:val="24"/>
        </w:rPr>
      </w:pPr>
      <w:r w:rsidRPr="0041756A">
        <w:rPr>
          <w:rFonts w:ascii="Book Antiqua" w:eastAsia="MS Mincho" w:hAnsi="Book Antiqua" w:cs="Lucida Grande"/>
          <w:b/>
          <w:sz w:val="24"/>
        </w:rPr>
        <w:t xml:space="preserve">Ridley 6/19/14, </w:t>
      </w:r>
      <w:r w:rsidRPr="0041756A">
        <w:rPr>
          <w:rFonts w:ascii="Book Antiqua" w:eastAsia="MS Mincho" w:hAnsi="Book Antiqua" w:cs="Lucida Grande"/>
          <w:sz w:val="16"/>
        </w:rPr>
        <w:t xml:space="preserve">(Matt Ridley is the author of The Rational Optimist, a columnist for the Times (London) and a member of the House of Lords. He spoke at </w:t>
      </w:r>
      <w:proofErr w:type="spellStart"/>
      <w:r w:rsidRPr="0041756A">
        <w:rPr>
          <w:rFonts w:ascii="Book Antiqua" w:eastAsia="MS Mincho" w:hAnsi="Book Antiqua" w:cs="Lucida Grande"/>
          <w:sz w:val="16"/>
        </w:rPr>
        <w:t>Ideacity</w:t>
      </w:r>
      <w:proofErr w:type="spellEnd"/>
      <w:r w:rsidRPr="0041756A">
        <w:rPr>
          <w:rFonts w:ascii="Book Antiqua" w:eastAsia="MS Mincho" w:hAnsi="Book Antiqua" w:cs="Lucida Grande"/>
          <w:sz w:val="16"/>
        </w:rPr>
        <w:t xml:space="preserve"> in Toronto on June 18., “PCC commissioned models to see if global warming would reach dangerous levels this century. Consensus is ‘no’” , [ </w:t>
      </w:r>
      <w:hyperlink r:id="rId39" w:history="1">
        <w:r w:rsidRPr="0041756A">
          <w:rPr>
            <w:rFonts w:ascii="Book Antiqua" w:eastAsia="MS Mincho" w:hAnsi="Book Antiqua" w:cs="Lucida Grande"/>
            <w:color w:val="0563C1"/>
            <w:sz w:val="16"/>
            <w:u w:val="single"/>
          </w:rPr>
          <w:t>http://tinyurl.com/mgyn8ln</w:t>
        </w:r>
      </w:hyperlink>
      <w:r w:rsidRPr="0041756A">
        <w:rPr>
          <w:rFonts w:ascii="Book Antiqua" w:eastAsia="MS Mincho" w:hAnsi="Book Antiqua" w:cs="Lucida Grande"/>
          <w:sz w:val="16"/>
        </w:rPr>
        <w:t xml:space="preserve"> ] , //</w:t>
      </w:r>
      <w:proofErr w:type="spellStart"/>
      <w:r w:rsidRPr="0041756A">
        <w:rPr>
          <w:rFonts w:ascii="Book Antiqua" w:eastAsia="MS Mincho" w:hAnsi="Book Antiqua" w:cs="Lucida Grande"/>
          <w:sz w:val="16"/>
        </w:rPr>
        <w:t>hss</w:t>
      </w:r>
      <w:proofErr w:type="spellEnd"/>
      <w:r w:rsidRPr="0041756A">
        <w:rPr>
          <w:rFonts w:ascii="Book Antiqua" w:eastAsia="MS Mincho" w:hAnsi="Book Antiqua" w:cs="Lucida Grande"/>
          <w:sz w:val="16"/>
        </w:rPr>
        <w:t>-RJ)</w:t>
      </w:r>
    </w:p>
    <w:p w14:paraId="0FB965AA" w14:textId="77777777" w:rsidR="00416849" w:rsidRDefault="00416849" w:rsidP="00416849">
      <w:pPr>
        <w:rPr>
          <w:rFonts w:ascii="Book Antiqua" w:eastAsia="MS Mincho" w:hAnsi="Book Antiqua" w:cs="Lucida Grande"/>
          <w:sz w:val="16"/>
        </w:rPr>
      </w:pPr>
      <w:r w:rsidRPr="0041756A">
        <w:rPr>
          <w:rFonts w:ascii="Book Antiqua" w:eastAsia="MS Mincho" w:hAnsi="Book Antiqua" w:cs="Lucida Grande"/>
          <w:sz w:val="24"/>
          <w:highlight w:val="green"/>
          <w:u w:val="single"/>
        </w:rPr>
        <w:t>The debate over climate change is horribly polarized</w:t>
      </w:r>
      <w:r w:rsidRPr="0041756A">
        <w:rPr>
          <w:rFonts w:ascii="Book Antiqua" w:eastAsia="MS Mincho" w:hAnsi="Book Antiqua" w:cs="Lucida Grande"/>
          <w:sz w:val="16"/>
        </w:rPr>
        <w:t xml:space="preserve">. </w:t>
      </w:r>
      <w:r w:rsidRPr="0041756A">
        <w:rPr>
          <w:rFonts w:ascii="Book Antiqua" w:eastAsia="MS Mincho" w:hAnsi="Book Antiqua" w:cs="Lucida Grande"/>
          <w:sz w:val="24"/>
          <w:u w:val="single"/>
        </w:rPr>
        <w:t xml:space="preserve">From the way it is conducted, you would think that only two positions are possible: that the whole thing is a hoax or that catastrophe is inevitable. In fact there is room for lots of intermediate positions, including the view I hold, which is that man-made </w:t>
      </w:r>
      <w:r w:rsidRPr="0041756A">
        <w:rPr>
          <w:rFonts w:ascii="Book Antiqua" w:eastAsia="MS Mincho" w:hAnsi="Book Antiqua" w:cs="Lucida Grande"/>
          <w:sz w:val="24"/>
          <w:highlight w:val="green"/>
          <w:u w:val="single"/>
        </w:rPr>
        <w:t>climate change is real but not likely to do much harm, let alone prove to be the greatest crisis facing humankind this century. After more than 25 years reporting and commenting on this topic</w:t>
      </w:r>
      <w:r w:rsidRPr="0041756A">
        <w:rPr>
          <w:rFonts w:ascii="Book Antiqua" w:eastAsia="MS Mincho" w:hAnsi="Book Antiqua" w:cs="Lucida Grande"/>
          <w:sz w:val="24"/>
          <w:u w:val="single"/>
        </w:rPr>
        <w:t xml:space="preserve"> for various media organizations, and having started out alarmed, </w:t>
      </w:r>
      <w:r w:rsidRPr="0041756A">
        <w:rPr>
          <w:rFonts w:ascii="Book Antiqua" w:eastAsia="MS Mincho" w:hAnsi="Book Antiqua" w:cs="Lucida Grande"/>
          <w:sz w:val="24"/>
          <w:highlight w:val="green"/>
          <w:u w:val="single"/>
        </w:rPr>
        <w:t>that’s where I have ended up.</w:t>
      </w:r>
      <w:r w:rsidRPr="0041756A">
        <w:rPr>
          <w:rFonts w:ascii="Book Antiqua" w:eastAsia="MS Mincho" w:hAnsi="Book Antiqua" w:cs="Lucida Grande"/>
          <w:sz w:val="24"/>
          <w:u w:val="single"/>
        </w:rPr>
        <w:t xml:space="preserve"> But it is not just I that hold this view. </w:t>
      </w:r>
      <w:r w:rsidRPr="0041756A">
        <w:rPr>
          <w:rFonts w:ascii="Book Antiqua" w:eastAsia="MS Mincho" w:hAnsi="Book Antiqua" w:cs="Lucida Grande"/>
          <w:sz w:val="24"/>
          <w:highlight w:val="green"/>
          <w:u w:val="single"/>
        </w:rPr>
        <w:t>I share it with</w:t>
      </w:r>
      <w:r w:rsidRPr="0041756A">
        <w:rPr>
          <w:rFonts w:ascii="Book Antiqua" w:eastAsia="MS Mincho" w:hAnsi="Book Antiqua" w:cs="Lucida Grande"/>
          <w:sz w:val="24"/>
          <w:u w:val="single"/>
        </w:rPr>
        <w:t xml:space="preserve"> a very large international organization, sponsored by the United Nations and supported by virtually all the world’s governments: </w:t>
      </w:r>
      <w:r w:rsidRPr="0041756A">
        <w:rPr>
          <w:rFonts w:ascii="Book Antiqua" w:eastAsia="MS Mincho" w:hAnsi="Book Antiqua" w:cs="Lucida Grande"/>
          <w:sz w:val="24"/>
          <w:highlight w:val="green"/>
          <w:u w:val="single"/>
        </w:rPr>
        <w:t>the</w:t>
      </w:r>
      <w:r w:rsidRPr="0041756A">
        <w:rPr>
          <w:rFonts w:ascii="Book Antiqua" w:eastAsia="MS Mincho" w:hAnsi="Book Antiqua" w:cs="Lucida Grande"/>
          <w:sz w:val="24"/>
          <w:u w:val="single"/>
        </w:rPr>
        <w:t xml:space="preserve"> Intergovernmental Panel on Climate Change (</w:t>
      </w:r>
      <w:r w:rsidRPr="0041756A">
        <w:rPr>
          <w:rFonts w:ascii="Book Antiqua" w:eastAsia="MS Mincho" w:hAnsi="Book Antiqua" w:cs="Lucida Grande"/>
          <w:sz w:val="24"/>
          <w:highlight w:val="green"/>
          <w:u w:val="single"/>
        </w:rPr>
        <w:t>IPCC)</w:t>
      </w:r>
      <w:r w:rsidRPr="0041756A">
        <w:rPr>
          <w:rFonts w:ascii="Book Antiqua" w:eastAsia="MS Mincho" w:hAnsi="Book Antiqua" w:cs="Lucida Grande"/>
          <w:sz w:val="24"/>
          <w:u w:val="single"/>
        </w:rPr>
        <w:t xml:space="preserve"> itself. The IPCC commissioned four different models</w:t>
      </w:r>
      <w:r w:rsidRPr="0041756A">
        <w:rPr>
          <w:rFonts w:ascii="Book Antiqua" w:eastAsia="MS Mincho" w:hAnsi="Book Antiqua" w:cs="Lucida Grande"/>
          <w:sz w:val="16"/>
        </w:rPr>
        <w:t xml:space="preserve"> of what might happen to the world economy, society and technology in the 21st century and what each would mean for the climate, given a certain assumption about the atmosphere’s “sensitivity” to carbon dioxide. Three of the models show a moderate, slow and mild warming, the hottest of which leaves the planet just 2 degrees Centigrade warmer than today in 2081-2100. The coolest comes out just 0.8 degrees warmer. </w:t>
      </w:r>
      <w:r w:rsidRPr="0041756A">
        <w:rPr>
          <w:rFonts w:ascii="Book Antiqua" w:eastAsia="MS Mincho" w:hAnsi="Book Antiqua" w:cs="Lucida Grande"/>
          <w:sz w:val="24"/>
          <w:u w:val="single"/>
        </w:rPr>
        <w:t xml:space="preserve">Now two degrees is the threshold at which warming starts to turn dangerous, according to the scientific consensus. That is to say, </w:t>
      </w:r>
      <w:r w:rsidRPr="0041756A">
        <w:rPr>
          <w:rFonts w:ascii="Book Antiqua" w:eastAsia="MS Mincho" w:hAnsi="Book Antiqua" w:cs="Lucida Grande"/>
          <w:sz w:val="24"/>
          <w:highlight w:val="green"/>
          <w:u w:val="single"/>
        </w:rPr>
        <w:t>in three of the four scenarios considered by the IPCC</w:t>
      </w:r>
      <w:r w:rsidRPr="0041756A">
        <w:rPr>
          <w:rFonts w:ascii="Book Antiqua" w:eastAsia="MS Mincho" w:hAnsi="Book Antiqua" w:cs="Lucida Grande"/>
          <w:sz w:val="24"/>
          <w:u w:val="single"/>
        </w:rPr>
        <w:t xml:space="preserve">, by the time my children’s children are elderly, </w:t>
      </w:r>
      <w:r w:rsidRPr="0041756A">
        <w:rPr>
          <w:rFonts w:ascii="Book Antiqua" w:eastAsia="MS Mincho" w:hAnsi="Book Antiqua" w:cs="Lucida Grande"/>
          <w:sz w:val="24"/>
          <w:highlight w:val="green"/>
          <w:u w:val="single"/>
        </w:rPr>
        <w:t>the earth will still not have experienced any harmful warming</w:t>
      </w:r>
      <w:r w:rsidRPr="0041756A">
        <w:rPr>
          <w:rFonts w:ascii="Book Antiqua" w:eastAsia="MS Mincho" w:hAnsi="Book Antiqua" w:cs="Lucida Grande"/>
          <w:sz w:val="24"/>
          <w:u w:val="single"/>
        </w:rPr>
        <w:t xml:space="preserve">, let alone catastrophe. But </w:t>
      </w:r>
      <w:r w:rsidRPr="0041756A">
        <w:rPr>
          <w:rFonts w:ascii="Book Antiqua" w:eastAsia="MS Mincho" w:hAnsi="Book Antiqua" w:cs="Lucida Grande"/>
          <w:sz w:val="24"/>
          <w:highlight w:val="green"/>
          <w:u w:val="single"/>
        </w:rPr>
        <w:t>what about the fourth scenario?</w:t>
      </w:r>
      <w:r w:rsidRPr="0041756A">
        <w:rPr>
          <w:rFonts w:ascii="Book Antiqua" w:eastAsia="MS Mincho" w:hAnsi="Book Antiqua" w:cs="Lucida Grande"/>
          <w:sz w:val="16"/>
        </w:rPr>
        <w:t xml:space="preserve"> This is known as RCP8.5, and it produces 3.5 degrees of warming in 2081-2100. Curious to know what assumptions lay behind this model, I decided to look up the original papers describing the creation of this scenario. </w:t>
      </w:r>
      <w:r w:rsidRPr="0041756A">
        <w:rPr>
          <w:rFonts w:ascii="Book Antiqua" w:eastAsia="MS Mincho" w:hAnsi="Book Antiqua" w:cs="Lucida Grande"/>
          <w:sz w:val="24"/>
          <w:u w:val="single"/>
        </w:rPr>
        <w:t xml:space="preserve">Frankly, I was </w:t>
      </w:r>
      <w:proofErr w:type="spellStart"/>
      <w:r w:rsidRPr="0041756A">
        <w:rPr>
          <w:rFonts w:ascii="Book Antiqua" w:eastAsia="MS Mincho" w:hAnsi="Book Antiqua" w:cs="Lucida Grande"/>
          <w:sz w:val="24"/>
          <w:u w:val="single"/>
        </w:rPr>
        <w:t>gobsmacked</w:t>
      </w:r>
      <w:proofErr w:type="spellEnd"/>
      <w:r w:rsidRPr="0041756A">
        <w:rPr>
          <w:rFonts w:ascii="Book Antiqua" w:eastAsia="MS Mincho" w:hAnsi="Book Antiqua" w:cs="Lucida Grande"/>
          <w:sz w:val="24"/>
          <w:u w:val="single"/>
        </w:rPr>
        <w:t xml:space="preserve">. </w:t>
      </w:r>
      <w:r w:rsidRPr="0041756A">
        <w:rPr>
          <w:rFonts w:ascii="Book Antiqua" w:eastAsia="MS Mincho" w:hAnsi="Book Antiqua" w:cs="Lucida Grande"/>
          <w:sz w:val="24"/>
          <w:highlight w:val="green"/>
          <w:u w:val="single"/>
        </w:rPr>
        <w:t>It is a world that is very, very implausible.</w:t>
      </w:r>
      <w:r w:rsidRPr="0041756A">
        <w:rPr>
          <w:rFonts w:ascii="Book Antiqua" w:eastAsia="MS Mincho" w:hAnsi="Book Antiqua" w:cs="Lucida Grande"/>
          <w:sz w:val="24"/>
          <w:u w:val="single"/>
        </w:rPr>
        <w:t xml:space="preserve"> For a start, </w:t>
      </w:r>
      <w:r w:rsidRPr="0041756A">
        <w:rPr>
          <w:rFonts w:ascii="Book Antiqua" w:eastAsia="MS Mincho" w:hAnsi="Book Antiqua" w:cs="Lucida Grande"/>
          <w:sz w:val="24"/>
          <w:highlight w:val="green"/>
          <w:u w:val="single"/>
        </w:rPr>
        <w:t>this is a world of “continuously increasing global population</w:t>
      </w:r>
      <w:r w:rsidRPr="0041756A">
        <w:rPr>
          <w:rFonts w:ascii="Book Antiqua" w:eastAsia="MS Mincho" w:hAnsi="Book Antiqua" w:cs="Lucida Grande"/>
          <w:sz w:val="24"/>
          <w:u w:val="single"/>
        </w:rPr>
        <w:t xml:space="preserve">” so that there are 12 billion on the planet. This is more than a billion more than the United Nations expects, </w:t>
      </w:r>
      <w:r w:rsidRPr="0041756A">
        <w:rPr>
          <w:rFonts w:ascii="Book Antiqua" w:eastAsia="MS Mincho" w:hAnsi="Book Antiqua" w:cs="Lucida Grande"/>
          <w:sz w:val="24"/>
          <w:highlight w:val="green"/>
          <w:u w:val="single"/>
        </w:rPr>
        <w:t>and flies in the face of the fact that</w:t>
      </w:r>
      <w:r w:rsidRPr="0041756A">
        <w:rPr>
          <w:rFonts w:ascii="Book Antiqua" w:eastAsia="MS Mincho" w:hAnsi="Book Antiqua" w:cs="Lucida Grande"/>
          <w:sz w:val="24"/>
          <w:u w:val="single"/>
        </w:rPr>
        <w:t xml:space="preserve"> the world </w:t>
      </w:r>
      <w:r w:rsidRPr="0041756A">
        <w:rPr>
          <w:rFonts w:ascii="Book Antiqua" w:eastAsia="MS Mincho" w:hAnsi="Book Antiqua" w:cs="Lucida Grande"/>
          <w:sz w:val="24"/>
          <w:highlight w:val="green"/>
          <w:u w:val="single"/>
        </w:rPr>
        <w:t>population</w:t>
      </w:r>
      <w:r w:rsidRPr="0041756A">
        <w:rPr>
          <w:rFonts w:ascii="Book Antiqua" w:eastAsia="MS Mincho" w:hAnsi="Book Antiqua" w:cs="Lucida Grande"/>
          <w:sz w:val="24"/>
          <w:u w:val="single"/>
        </w:rPr>
        <w:t xml:space="preserve"> growth rate </w:t>
      </w:r>
      <w:r w:rsidRPr="0041756A">
        <w:rPr>
          <w:rFonts w:ascii="Book Antiqua" w:eastAsia="MS Mincho" w:hAnsi="Book Antiqua" w:cs="Lucida Grande"/>
          <w:sz w:val="24"/>
          <w:highlight w:val="green"/>
          <w:u w:val="single"/>
        </w:rPr>
        <w:t>has been falling for 50 years</w:t>
      </w:r>
      <w:r w:rsidRPr="0041756A">
        <w:rPr>
          <w:rFonts w:ascii="Book Antiqua" w:eastAsia="MS Mincho" w:hAnsi="Book Antiqua" w:cs="Lucida Grande"/>
          <w:sz w:val="24"/>
          <w:u w:val="single"/>
        </w:rPr>
        <w:t xml:space="preserve"> and is on course to reach zero – i.e., stable population – in around 2070. More people mean more emissions. Second, the world is assumed in the RCP8.5 scenario to be burning an astonishing 10 times as much coal as today,</w:t>
      </w:r>
      <w:r w:rsidRPr="0041756A">
        <w:rPr>
          <w:rFonts w:ascii="Book Antiqua" w:eastAsia="MS Mincho" w:hAnsi="Book Antiqua" w:cs="Lucida Grande"/>
          <w:sz w:val="16"/>
        </w:rPr>
        <w:t xml:space="preserve"> producing 50% of its primary energy from coal, compared with about 30% today. Indeed, because oil is assumed to have become scarce, a lot of liquid fuel would then be derived from coal. Nuclear and renewable technologies contribute little, because of a “slow pace of innovation” and hence “fossil fuel technologies continue to dominate the primary energy portfolio over the entire time horizon of the RCP8.5 scenario.” Energy efficiency has improved very little. </w:t>
      </w:r>
      <w:r w:rsidRPr="0041756A">
        <w:rPr>
          <w:rFonts w:ascii="Book Antiqua" w:eastAsia="MS Mincho" w:hAnsi="Book Antiqua" w:cs="Lucida Grande"/>
          <w:sz w:val="24"/>
          <w:u w:val="single"/>
        </w:rPr>
        <w:t>These are highly unlikely assumptions.</w:t>
      </w:r>
      <w:r w:rsidRPr="0041756A">
        <w:rPr>
          <w:rFonts w:ascii="Book Antiqua" w:eastAsia="MS Mincho" w:hAnsi="Book Antiqua" w:cs="Lucida Grande"/>
          <w:sz w:val="16"/>
        </w:rPr>
        <w:t xml:space="preserve"> With abundant natural gas displacing coal on a huge scale in the United States today, with the price of solar power plummeting, with nuclear power experiencing a revival, with gigantic methane-hydrate gas resources being discovered on the seabed, with energy efficiency rocketing upwards, and with population growth rates continuing to fall fast in virtually every country in the world, the one thing we can say about RCP8.5 is that it is very, very implausible. </w:t>
      </w:r>
      <w:r w:rsidRPr="0041756A">
        <w:rPr>
          <w:rFonts w:ascii="Book Antiqua" w:eastAsia="MS Mincho" w:hAnsi="Book Antiqua" w:cs="Lucida Grande"/>
          <w:sz w:val="24"/>
          <w:u w:val="single"/>
        </w:rPr>
        <w:t xml:space="preserve">Notice, however, that even so, it is not a world of catastrophic pain. The per capita income of the average human being in 2100 is three times what it is now. Poverty would be history. </w:t>
      </w:r>
      <w:r w:rsidRPr="0041756A">
        <w:rPr>
          <w:rFonts w:ascii="Book Antiqua" w:eastAsia="MS Mincho" w:hAnsi="Book Antiqua" w:cs="Lucida Grande"/>
          <w:sz w:val="24"/>
          <w:highlight w:val="green"/>
          <w:u w:val="single"/>
        </w:rPr>
        <w:t>So it’s hardly Armageddon</w:t>
      </w:r>
      <w:r w:rsidRPr="0041756A">
        <w:rPr>
          <w:rFonts w:ascii="Book Antiqua" w:eastAsia="MS Mincho" w:hAnsi="Book Antiqua" w:cs="Lucida Grande"/>
          <w:sz w:val="24"/>
          <w:u w:val="single"/>
        </w:rPr>
        <w:t xml:space="preserve">. </w:t>
      </w:r>
      <w:r w:rsidRPr="0041756A">
        <w:rPr>
          <w:rFonts w:ascii="Book Antiqua" w:eastAsia="MS Mincho" w:hAnsi="Book Antiqua" w:cs="Lucida Grande"/>
          <w:sz w:val="16"/>
        </w:rPr>
        <w:t xml:space="preserve">But there’s an even more startling fact. We now have many different studies of climate sensitivity based on observational data and they all converge on the conclusion that it is much lower than assumed by the IPCC in these models. It has to be, otherwise global temperatures would have risen much faster than they have over the past 50 years. As Ross </w:t>
      </w:r>
      <w:proofErr w:type="spellStart"/>
      <w:r w:rsidRPr="0041756A">
        <w:rPr>
          <w:rFonts w:ascii="Book Antiqua" w:eastAsia="MS Mincho" w:hAnsi="Book Antiqua" w:cs="Lucida Grande"/>
          <w:sz w:val="16"/>
        </w:rPr>
        <w:t>McKitrick</w:t>
      </w:r>
      <w:proofErr w:type="spellEnd"/>
      <w:r w:rsidRPr="0041756A">
        <w:rPr>
          <w:rFonts w:ascii="Book Antiqua" w:eastAsia="MS Mincho" w:hAnsi="Book Antiqua" w:cs="Lucida Grande"/>
          <w:sz w:val="16"/>
        </w:rPr>
        <w:t xml:space="preserve"> noted on this page earlier this week, temperatures have not risen at all now for more than 17 years. With these much more realistic estimates of sensitivity (known as “transient climate response”), even RCP8.5 cannot produce dangerous warming. It manages just 2.1C of warming by 2081-2100. That is to say, even if you pile crazy assumption upon crazy assumption till you have an edifice of vanishingly small probability, you cannot even manage to make climate change cause minor damage in the time of our grandchildren, let alone catastrophe. That’s not me saying this – it’s the IPCC itself. But what strikes me as truly fascinating about these scenarios is that they tell us that globalization, innovation and economic growth are unambiguously good for the environment. At the other end of the scale from RCP8.5 is a much more cheerful scenario called RCP2.6. In this happy world, climate change is not a problem at all in 2100, because carbon dioxide emissions have plummeted thanks to the rapid development of cheap nuclear and solar, plus a surge in energy efficiency. The RCP2.6 world is much, much richer. The average person has an income about 15 times today’s in real terms, so that most people are far richer than Americans are today. And it achieves this by free trade, massive globalization, and lots of investment in new technology. All the things the green movement keeps saying it opposes because they will wreck the planet. The answer to climate change is, and always has been, innovation. To </w:t>
      </w:r>
      <w:r w:rsidRPr="0041756A">
        <w:rPr>
          <w:rFonts w:ascii="Book Antiqua" w:eastAsia="MS Mincho" w:hAnsi="Book Antiqua" w:cs="Lucida Grande"/>
          <w:sz w:val="24"/>
          <w:u w:val="single"/>
        </w:rPr>
        <w:t>worry now in 2014 about a very small, highly implausible set of circumstances in 2100 that just might, if climate sensitivity is much higher than the evidence suggests, produce a marginal damage to the world economy, makes no sense</w:t>
      </w:r>
      <w:r w:rsidRPr="0041756A">
        <w:rPr>
          <w:rFonts w:ascii="Book Antiqua" w:eastAsia="MS Mincho" w:hAnsi="Book Antiqua" w:cs="Lucida Grande"/>
          <w:sz w:val="16"/>
        </w:rPr>
        <w:t>. Think of all the innovation that happened between 1914 and 2000. Do we really think there will be less in this century? As for how to deal with that small risk, well there are several possible options. You could encourage innovation and trade. You could put a modest but growing tax on carbon to nudge innovators in the right direction. You could offer prizes for low-carbon technologies. All of these might make a little sense. But the one thing you should not do is pour public subsidy into supporting old-fashioned existing technologies that produce more carbon dioxide per unit of energy even than coal (bio-energy), or into ones that produce expensive energy (existing solar), or that have very low energy density and so require huge areas of land (wind). The IPCC produced two reports last year. One said that the cost of climate change is likely to be less than 2% of GDP by the end of this century. The other said that the cost of decarbonizing the world economy with renewable energy is likely to be 4% of GDP. Why do something that you know will do more harm than good?</w:t>
      </w:r>
    </w:p>
    <w:p w14:paraId="567DF396" w14:textId="77777777" w:rsidR="00416849" w:rsidRDefault="00416849" w:rsidP="00416849">
      <w:pPr>
        <w:rPr>
          <w:rFonts w:ascii="Book Antiqua" w:eastAsia="MS Mincho" w:hAnsi="Book Antiqua" w:cs="Lucida Grande"/>
          <w:sz w:val="16"/>
        </w:rPr>
      </w:pPr>
    </w:p>
    <w:p w14:paraId="38F6B09D" w14:textId="77777777" w:rsidR="00416849" w:rsidRPr="00C60727" w:rsidRDefault="00416849" w:rsidP="00416849">
      <w:pPr>
        <w:pStyle w:val="Heading4"/>
      </w:pPr>
      <w:r>
        <w:t>Warming is slow – no risk of an impact</w:t>
      </w:r>
    </w:p>
    <w:p w14:paraId="6AE238D2" w14:textId="77777777" w:rsidR="00416849" w:rsidRPr="0041756A" w:rsidRDefault="00416849" w:rsidP="00416849">
      <w:pPr>
        <w:rPr>
          <w:rFonts w:ascii="Book Antiqua" w:eastAsia="MS Mincho" w:hAnsi="Book Antiqua" w:cs="Lucida Grande"/>
          <w:sz w:val="16"/>
        </w:rPr>
      </w:pPr>
      <w:r w:rsidRPr="0041756A">
        <w:rPr>
          <w:rFonts w:ascii="Book Antiqua" w:eastAsia="MS Mincho" w:hAnsi="Book Antiqua" w:cs="Lucida Grande"/>
          <w:b/>
          <w:sz w:val="24"/>
        </w:rPr>
        <w:t xml:space="preserve">Michaels and </w:t>
      </w:r>
      <w:proofErr w:type="spellStart"/>
      <w:r w:rsidRPr="0041756A">
        <w:rPr>
          <w:rFonts w:ascii="Book Antiqua" w:eastAsia="MS Mincho" w:hAnsi="Book Antiqua" w:cs="Lucida Grande"/>
          <w:b/>
          <w:sz w:val="24"/>
        </w:rPr>
        <w:t>Knappenberger</w:t>
      </w:r>
      <w:proofErr w:type="spellEnd"/>
      <w:r w:rsidRPr="0041756A">
        <w:rPr>
          <w:rFonts w:ascii="Book Antiqua" w:eastAsia="MS Mincho" w:hAnsi="Book Antiqua" w:cs="Lucida Grande"/>
          <w:b/>
          <w:sz w:val="24"/>
        </w:rPr>
        <w:t xml:space="preserve"> 11/19/13</w:t>
      </w:r>
      <w:r w:rsidRPr="0041756A">
        <w:rPr>
          <w:rFonts w:ascii="Book Antiqua" w:eastAsia="MS Mincho" w:hAnsi="Book Antiqua" w:cs="Lucida Grande"/>
          <w:sz w:val="16"/>
        </w:rPr>
        <w:t xml:space="preserve">, (*Chip </w:t>
      </w:r>
      <w:proofErr w:type="spellStart"/>
      <w:r w:rsidRPr="0041756A">
        <w:rPr>
          <w:rFonts w:ascii="Book Antiqua" w:eastAsia="MS Mincho" w:hAnsi="Book Antiqua" w:cs="Lucida Grande"/>
          <w:sz w:val="16"/>
        </w:rPr>
        <w:t>Knappenberger</w:t>
      </w:r>
      <w:proofErr w:type="spellEnd"/>
      <w:r w:rsidRPr="0041756A">
        <w:rPr>
          <w:rFonts w:ascii="Book Antiqua" w:eastAsia="MS Mincho" w:hAnsi="Book Antiqua" w:cs="Lucida Grande"/>
          <w:sz w:val="16"/>
        </w:rPr>
        <w:t xml:space="preserve"> is the assistant director of the Center for the Study of Science at the Cato Institute, and coordinates the scientific and outreach activities for the Center. He has over 20 years of experience in climate research and public outreach, including 10 years with the Virginia State Climatology Office and 15 years as the Research Coordinator for New Hope Environmental Services, </w:t>
      </w:r>
      <w:proofErr w:type="spellStart"/>
      <w:r w:rsidRPr="0041756A">
        <w:rPr>
          <w:rFonts w:ascii="Book Antiqua" w:eastAsia="MS Mincho" w:hAnsi="Book Antiqua" w:cs="Lucida Grande"/>
          <w:sz w:val="16"/>
        </w:rPr>
        <w:t>Inc</w:t>
      </w:r>
      <w:proofErr w:type="spellEnd"/>
      <w:r w:rsidRPr="0041756A">
        <w:rPr>
          <w:rFonts w:ascii="Book Antiqua" w:eastAsia="MS Mincho" w:hAnsi="Book Antiqua" w:cs="Lucida Grande"/>
          <w:sz w:val="16"/>
        </w:rPr>
        <w:t xml:space="preserve">, **Patrick J. Michaels is the director of the Center for the Study of Science at the Cato Institute. Michaels is a past president of the American Association of State Climatologists and was program chair for the Committee on Applied Climatology of the American Meteorological Society. He was a research professor of Environmental Sciences at University of Virginia for thirty years. Michaels was a contributing author and is a reviewer of the United Nations Intergovernmental Panel on Climate </w:t>
      </w:r>
      <w:proofErr w:type="spellStart"/>
      <w:r w:rsidRPr="0041756A">
        <w:rPr>
          <w:rFonts w:ascii="Book Antiqua" w:eastAsia="MS Mincho" w:hAnsi="Book Antiqua" w:cs="Lucida Grande"/>
          <w:sz w:val="16"/>
        </w:rPr>
        <w:t>Chanage</w:t>
      </w:r>
      <w:proofErr w:type="spellEnd"/>
      <w:r w:rsidRPr="0041756A">
        <w:rPr>
          <w:rFonts w:ascii="Book Antiqua" w:eastAsia="MS Mincho" w:hAnsi="Book Antiqua" w:cs="Lucida Grande"/>
          <w:sz w:val="16"/>
        </w:rPr>
        <w:t xml:space="preserve">, which was awarded the Nobel Peace Prize in 2007, “With or Without a “Pause” Climate Models Still Project Too Much Warming”, [ </w:t>
      </w:r>
      <w:hyperlink r:id="rId40" w:history="1">
        <w:r w:rsidRPr="0041756A">
          <w:rPr>
            <w:rFonts w:ascii="Book Antiqua" w:eastAsia="MS Mincho" w:hAnsi="Book Antiqua" w:cs="Lucida Grande"/>
            <w:color w:val="0563C1"/>
            <w:sz w:val="16"/>
            <w:u w:val="single"/>
          </w:rPr>
          <w:t>http://www.cato.org/blog/or-without-pause-climate-models-still-project-too-much-warming</w:t>
        </w:r>
      </w:hyperlink>
      <w:r w:rsidRPr="0041756A">
        <w:rPr>
          <w:rFonts w:ascii="Book Antiqua" w:eastAsia="MS Mincho" w:hAnsi="Book Antiqua" w:cs="Lucida Grande"/>
          <w:sz w:val="16"/>
        </w:rPr>
        <w:t xml:space="preserve"> ] //</w:t>
      </w:r>
      <w:proofErr w:type="spellStart"/>
      <w:r w:rsidRPr="0041756A">
        <w:rPr>
          <w:rFonts w:ascii="Book Antiqua" w:eastAsia="MS Mincho" w:hAnsi="Book Antiqua" w:cs="Lucida Grande"/>
          <w:sz w:val="16"/>
        </w:rPr>
        <w:t>hss</w:t>
      </w:r>
      <w:proofErr w:type="spellEnd"/>
      <w:r w:rsidRPr="0041756A">
        <w:rPr>
          <w:rFonts w:ascii="Book Antiqua" w:eastAsia="MS Mincho" w:hAnsi="Book Antiqua" w:cs="Lucida Grande"/>
          <w:sz w:val="16"/>
        </w:rPr>
        <w:t>-RJ)</w:t>
      </w:r>
    </w:p>
    <w:p w14:paraId="03AABC91" w14:textId="77777777" w:rsidR="00416849" w:rsidRPr="0041756A" w:rsidRDefault="00416849" w:rsidP="00416849">
      <w:pPr>
        <w:rPr>
          <w:rFonts w:ascii="Book Antiqua" w:eastAsia="MS Mincho" w:hAnsi="Book Antiqua" w:cs="Lucida Grande"/>
          <w:sz w:val="24"/>
          <w:u w:val="single"/>
        </w:rPr>
      </w:pPr>
      <w:r w:rsidRPr="00C60727">
        <w:rPr>
          <w:rFonts w:ascii="Book Antiqua" w:eastAsia="MS Mincho" w:hAnsi="Book Antiqua" w:cs="Lucida Grande"/>
          <w:sz w:val="14"/>
        </w:rPr>
        <w:t xml:space="preserve">A new paper just hit the scientific literature that argues that the apparent pause in the rise in global average surface temperatures during the past 16 years was really just a slowdown. As you may imagine, this paper, by Kevin </w:t>
      </w:r>
      <w:proofErr w:type="spellStart"/>
      <w:r w:rsidRPr="00C60727">
        <w:rPr>
          <w:rFonts w:ascii="Book Antiqua" w:eastAsia="MS Mincho" w:hAnsi="Book Antiqua" w:cs="Lucida Grande"/>
          <w:sz w:val="14"/>
        </w:rPr>
        <w:t>Cowtan</w:t>
      </w:r>
      <w:proofErr w:type="spellEnd"/>
      <w:r w:rsidRPr="00C60727">
        <w:rPr>
          <w:rFonts w:ascii="Book Antiqua" w:eastAsia="MS Mincho" w:hAnsi="Book Antiqua" w:cs="Lucida Grande"/>
          <w:sz w:val="14"/>
        </w:rPr>
        <w:t xml:space="preserve"> and Robert Way is being hotly discussed in the global warming blogs, with reaction ranging from a warm embrace by the global-warming-is-going-to-be-bad-for-us crowd to revulsion from the human-activities-have-no-effect-on-the-climate claque. The </w:t>
      </w:r>
      <w:proofErr w:type="spellStart"/>
      <w:r w:rsidRPr="00C60727">
        <w:rPr>
          <w:rFonts w:ascii="Book Antiqua" w:eastAsia="MS Mincho" w:hAnsi="Book Antiqua" w:cs="Lucida Grande"/>
          <w:sz w:val="14"/>
        </w:rPr>
        <w:t>lukewarmers</w:t>
      </w:r>
      <w:proofErr w:type="spellEnd"/>
      <w:r w:rsidRPr="00C60727">
        <w:rPr>
          <w:rFonts w:ascii="Book Antiqua" w:eastAsia="MS Mincho" w:hAnsi="Book Antiqua" w:cs="Lucida Grande"/>
          <w:sz w:val="14"/>
        </w:rPr>
        <w:t xml:space="preserve"> (a school we take some credit for establishing) seem to be taking the results in stride.</w:t>
      </w:r>
      <w:r w:rsidRPr="0041756A">
        <w:rPr>
          <w:rFonts w:ascii="Book Antiqua" w:eastAsia="MS Mincho" w:hAnsi="Book Antiqua" w:cs="Lucida Grande"/>
          <w:sz w:val="16"/>
          <w:u w:val="single"/>
        </w:rPr>
        <w:t xml:space="preserve"> </w:t>
      </w:r>
      <w:r w:rsidRPr="0041756A">
        <w:rPr>
          <w:rFonts w:ascii="Book Antiqua" w:eastAsia="MS Mincho" w:hAnsi="Book Antiqua" w:cs="Lucida Grande"/>
          <w:sz w:val="24"/>
          <w:u w:val="single"/>
        </w:rPr>
        <w:t xml:space="preserve">After all, the “pause” as curious as it is/was, is not central to the </w:t>
      </w:r>
      <w:r w:rsidRPr="00841D38">
        <w:rPr>
          <w:rFonts w:ascii="Book Antiqua" w:eastAsia="MS Mincho" w:hAnsi="Book Antiqua" w:cs="Lucida Grande"/>
          <w:sz w:val="24"/>
          <w:u w:val="single"/>
        </w:rPr>
        <w:t>primary argument that, yes, human activities are pressuring the planet to warm, but that t</w:t>
      </w:r>
      <w:r w:rsidRPr="0041756A">
        <w:rPr>
          <w:rFonts w:ascii="Book Antiqua" w:eastAsia="MS Mincho" w:hAnsi="Book Antiqua" w:cs="Lucida Grande"/>
          <w:sz w:val="24"/>
          <w:highlight w:val="green"/>
          <w:u w:val="single"/>
        </w:rPr>
        <w:t xml:space="preserve">he rate of warming is going to be much slower than is being projected by the collection of global climate models </w:t>
      </w:r>
      <w:r w:rsidRPr="00C60727">
        <w:rPr>
          <w:sz w:val="14"/>
        </w:rPr>
        <w:t xml:space="preserve">(upon which mainstream projections of future climate change—and the resulting climate alarm (i.e., calls for emission regulations, etc.)—are based). Under the adjustments to the observed global temperature history put together by </w:t>
      </w:r>
      <w:proofErr w:type="spellStart"/>
      <w:r w:rsidRPr="00C60727">
        <w:rPr>
          <w:sz w:val="14"/>
        </w:rPr>
        <w:t>Cowtan</w:t>
      </w:r>
      <w:proofErr w:type="spellEnd"/>
      <w:r w:rsidRPr="00C60727">
        <w:rPr>
          <w:sz w:val="14"/>
        </w:rPr>
        <w:t xml:space="preserve"> and Way, the models fare a bit better than they do with the unadjusted temperature record. That is, the observed temperature trend over the past 34 years (the period of record analyzed by </w:t>
      </w:r>
      <w:proofErr w:type="spellStart"/>
      <w:r w:rsidRPr="00C60727">
        <w:rPr>
          <w:sz w:val="14"/>
        </w:rPr>
        <w:t>Cowtan</w:t>
      </w:r>
      <w:proofErr w:type="spellEnd"/>
      <w:r w:rsidRPr="00C60727">
        <w:rPr>
          <w:sz w:val="14"/>
        </w:rPr>
        <w:t xml:space="preserve"> and Way) is a tiny bit closer to the average trend from the collection of climate models used in the new report from the U.N.’s Intergovernmental Panel on Climate Change (IPCC) than is the old temperature record. Specifically, while the trend in observed global temperatures from 1979-2012 as calculated by </w:t>
      </w:r>
      <w:proofErr w:type="spellStart"/>
      <w:r w:rsidRPr="00C60727">
        <w:rPr>
          <w:sz w:val="14"/>
        </w:rPr>
        <w:t>Cowtan</w:t>
      </w:r>
      <w:proofErr w:type="spellEnd"/>
      <w:r w:rsidRPr="00C60727">
        <w:rPr>
          <w:sz w:val="14"/>
        </w:rPr>
        <w:t xml:space="preserve"> and Way is 0.17°C/decade, it is 0.16°C/decade in the temperature record compiled by the U.K. Hadley Center (the record that </w:t>
      </w:r>
      <w:proofErr w:type="spellStart"/>
      <w:r w:rsidRPr="00C60727">
        <w:rPr>
          <w:sz w:val="14"/>
        </w:rPr>
        <w:t>Cowtan</w:t>
      </w:r>
      <w:proofErr w:type="spellEnd"/>
      <w:r w:rsidRPr="00C60727">
        <w:rPr>
          <w:sz w:val="14"/>
        </w:rPr>
        <w:t xml:space="preserve"> and Way adjusted). Because of the sampling errors associated with trend estimation, these values are not significantly different from one another. Whether the 0.17°C/decade is significantly different from the climate model average simulated trend during that period of 0.23°C/decade is discussed extensively below. But, suffice it to say that an insignificant difference of</w:t>
      </w:r>
      <w:r w:rsidRPr="00841D38">
        <w:rPr>
          <w:rFonts w:ascii="Book Antiqua" w:eastAsia="MS Mincho" w:hAnsi="Book Antiqua" w:cs="Lucida Grande"/>
          <w:sz w:val="24"/>
          <w:u w:val="single"/>
        </w:rPr>
        <w:t xml:space="preserve"> </w:t>
      </w:r>
      <w:r w:rsidRPr="0041756A">
        <w:rPr>
          <w:rFonts w:ascii="Book Antiqua" w:eastAsia="MS Mincho" w:hAnsi="Book Antiqua" w:cs="Lucida Grande"/>
          <w:sz w:val="24"/>
          <w:highlight w:val="green"/>
          <w:u w:val="single"/>
        </w:rPr>
        <w:t xml:space="preserve">0.01°C/decade in the global trend measured over more than 30 years is pretty small </w:t>
      </w:r>
      <w:r w:rsidRPr="00841D38">
        <w:rPr>
          <w:rFonts w:ascii="Book Antiqua" w:eastAsia="MS Mincho" w:hAnsi="Book Antiqua" w:cs="Lucida Grande"/>
          <w:sz w:val="24"/>
          <w:u w:val="single"/>
        </w:rPr>
        <w:t>beer and doesn’t give model apologists very much to get happy over. Instead, the attention</w:t>
      </w:r>
      <w:r w:rsidRPr="0041756A">
        <w:rPr>
          <w:rFonts w:ascii="Book Antiqua" w:eastAsia="MS Mincho" w:hAnsi="Book Antiqua" w:cs="Lucida Grande"/>
          <w:sz w:val="24"/>
          <w:u w:val="single"/>
        </w:rPr>
        <w:t xml:space="preserve"> is being deflected to “The Pause”—the leveling off of global surface temperatures during the past 16 years (give or take).</w:t>
      </w:r>
      <w:r w:rsidRPr="0041756A">
        <w:rPr>
          <w:rFonts w:ascii="Book Antiqua" w:eastAsia="MS Mincho" w:hAnsi="Book Antiqua" w:cs="Lucida Grande"/>
          <w:sz w:val="16"/>
          <w:u w:val="single"/>
        </w:rPr>
        <w:t xml:space="preserve"> </w:t>
      </w:r>
      <w:r w:rsidRPr="0041756A">
        <w:rPr>
          <w:rFonts w:ascii="Book Antiqua" w:eastAsia="MS Mincho" w:hAnsi="Book Antiqua" w:cs="Lucida Grande"/>
          <w:sz w:val="24"/>
          <w:u w:val="single"/>
        </w:rPr>
        <w:t xml:space="preserve">Here, </w:t>
      </w:r>
      <w:r w:rsidRPr="00841D38">
        <w:rPr>
          <w:rFonts w:ascii="Book Antiqua" w:eastAsia="MS Mincho" w:hAnsi="Book Antiqua" w:cs="Lucida Grande"/>
          <w:sz w:val="24"/>
          <w:u w:val="single"/>
        </w:rPr>
        <w:t xml:space="preserve">the new results from </w:t>
      </w:r>
      <w:proofErr w:type="spellStart"/>
      <w:r w:rsidRPr="00841D38">
        <w:rPr>
          <w:rFonts w:ascii="Book Antiqua" w:eastAsia="MS Mincho" w:hAnsi="Book Antiqua" w:cs="Lucida Grande"/>
          <w:sz w:val="24"/>
          <w:u w:val="single"/>
        </w:rPr>
        <w:t>Cowtan</w:t>
      </w:r>
      <w:proofErr w:type="spellEnd"/>
      <w:r w:rsidRPr="00841D38">
        <w:rPr>
          <w:rFonts w:ascii="Book Antiqua" w:eastAsia="MS Mincho" w:hAnsi="Book Antiqua" w:cs="Lucida Grande"/>
          <w:sz w:val="24"/>
          <w:u w:val="single"/>
        </w:rPr>
        <w:t xml:space="preserve"> and Way show that during the period 1997-2012, instead of a statistically insignificant rise at a rate of 0.05°C/decade as is contained in the “old” temperature record, the rise becomes a statistically significant 0.12°C/decade</w:t>
      </w:r>
      <w:r w:rsidRPr="00C60727">
        <w:rPr>
          <w:rFonts w:ascii="Book Antiqua" w:eastAsia="MS Mincho" w:hAnsi="Book Antiqua" w:cs="Lucida Grande"/>
          <w:sz w:val="14"/>
        </w:rPr>
        <w:t xml:space="preserve">. “The Pause” is transformed into “The Slowdown” and alarmists rejoice because global warming hasn’t stopped after all. (If the logic sounds backwards, it does to us as well, if you were worried about catastrophic global warming, wouldn’t you rejoice at findings that indicate that future climate change was going to be only modest, more so than results to the contrary?) The science behind the new </w:t>
      </w:r>
      <w:proofErr w:type="spellStart"/>
      <w:r w:rsidRPr="00C60727">
        <w:rPr>
          <w:rFonts w:ascii="Book Antiqua" w:eastAsia="MS Mincho" w:hAnsi="Book Antiqua" w:cs="Lucida Grande"/>
          <w:sz w:val="14"/>
        </w:rPr>
        <w:t>Cowtan</w:t>
      </w:r>
      <w:proofErr w:type="spellEnd"/>
      <w:r w:rsidRPr="00C60727">
        <w:rPr>
          <w:rFonts w:ascii="Book Antiqua" w:eastAsia="MS Mincho" w:hAnsi="Book Antiqua" w:cs="Lucida Grande"/>
          <w:sz w:val="14"/>
        </w:rPr>
        <w:t xml:space="preserve"> and Way research is still being digested by the community of climate scientists and other interested parties alike</w:t>
      </w:r>
      <w:r w:rsidRPr="0041756A">
        <w:rPr>
          <w:rFonts w:ascii="Book Antiqua" w:eastAsia="MS Mincho" w:hAnsi="Book Antiqua" w:cs="Lucida Grande"/>
          <w:sz w:val="16"/>
          <w:u w:val="single"/>
        </w:rPr>
        <w:t xml:space="preserve">. </w:t>
      </w:r>
      <w:r w:rsidRPr="0041756A">
        <w:rPr>
          <w:rFonts w:ascii="Book Antiqua" w:eastAsia="MS Mincho" w:hAnsi="Book Antiqua" w:cs="Lucida Grande"/>
          <w:sz w:val="24"/>
          <w:u w:val="single"/>
        </w:rPr>
        <w:t>The main idea is that the existing compilations of the global average temperature are very data-sparse in the high latitudes.</w:t>
      </w:r>
      <w:r w:rsidRPr="0041756A">
        <w:rPr>
          <w:rFonts w:ascii="Book Antiqua" w:eastAsia="MS Mincho" w:hAnsi="Book Antiqua" w:cs="Lucida Grande"/>
          <w:sz w:val="16"/>
          <w:u w:val="single"/>
        </w:rPr>
        <w:t xml:space="preserve"> </w:t>
      </w:r>
      <w:r w:rsidRPr="00C60727">
        <w:rPr>
          <w:rFonts w:ascii="Book Antiqua" w:eastAsia="MS Mincho" w:hAnsi="Book Antiqua" w:cs="Lucida Grande"/>
          <w:sz w:val="14"/>
        </w:rPr>
        <w:t xml:space="preserve">And since the Arctic (more so than the Antarctic) is warming faster than the global average, the lack of data there may mean that the global average temperature trend may be underestimated. </w:t>
      </w:r>
      <w:proofErr w:type="spellStart"/>
      <w:r w:rsidRPr="00C60727">
        <w:rPr>
          <w:rFonts w:ascii="Book Antiqua" w:eastAsia="MS Mincho" w:hAnsi="Book Antiqua" w:cs="Lucida Grande"/>
          <w:sz w:val="14"/>
        </w:rPr>
        <w:t>Cowtan</w:t>
      </w:r>
      <w:proofErr w:type="spellEnd"/>
      <w:r w:rsidRPr="00C60727">
        <w:rPr>
          <w:rFonts w:ascii="Book Antiqua" w:eastAsia="MS Mincho" w:hAnsi="Book Antiqua" w:cs="Lucida Grande"/>
          <w:sz w:val="14"/>
        </w:rPr>
        <w:t xml:space="preserve"> and Way developed a methodology which relied on other limited sources of temperature information from the Arctic (such as floating buoys and satellite observations) to try to make an estimate of how the surface temperature was behaving in regions lacking more traditional temperature observations (the authors released an informative video explaining their research which may better help you understand what they did). They found that the warming in the data-sparse regions was progressing faster than the global average (especially during the past couple of years) and that when they included the data that they derived for these regions in the computation of the global average temperature, they found the global trend was higher than previously reported—just how much higher depended on the period over which the trend was calculated. As we showed, the trend more than doubled over the period from 1997-2012, but barely increased at all over the longer period 1979-2012. Figure 1 shows the impact on the global average temperature trend for all trend lengths between 10 and 35 years (incorporating our educated guess as to what the 2013 temperature anomaly will be), and compares that to the distribution of climate model simulations of the same period. Statistically speaking, instead of there being a clear inconsistency (i.e., the observed trend value falls outside of the range which encompasses 95% of all modeled trends) between the observations and the climate mode simulations for lengths ranging generally from 11 to 28 years and a marginal inconsistency (i.e., the observed trend value falls outside of the range which encompasses 90% of all modeled trends) for most of the other lengths, now the observations track closely the marginal inconsistency line, although trends of length 17, 19, 20, 21 remain clearly inconsistent with the collection of modeled trends.</w:t>
      </w:r>
      <w:r w:rsidRPr="00841D38">
        <w:rPr>
          <w:rFonts w:ascii="Book Antiqua" w:eastAsia="MS Mincho" w:hAnsi="Book Antiqua" w:cs="Lucida Grande"/>
          <w:sz w:val="16"/>
          <w:u w:val="single"/>
        </w:rPr>
        <w:t xml:space="preserve"> </w:t>
      </w:r>
      <w:r w:rsidRPr="00841D38">
        <w:rPr>
          <w:rFonts w:ascii="Book Antiqua" w:eastAsia="MS Mincho" w:hAnsi="Book Antiqua" w:cs="Lucida Grande"/>
          <w:sz w:val="24"/>
          <w:u w:val="single"/>
        </w:rPr>
        <w:t>Still, throughout the entirely of the 35-yr period (ending in 2013), the observed trend lies far below the model average simulated trend (additional</w:t>
      </w:r>
      <w:r w:rsidRPr="0041756A">
        <w:rPr>
          <w:rFonts w:ascii="Book Antiqua" w:eastAsia="MS Mincho" w:hAnsi="Book Antiqua" w:cs="Lucida Grande"/>
          <w:sz w:val="24"/>
          <w:u w:val="single"/>
        </w:rPr>
        <w:t xml:space="preserve"> information on the impact of the new </w:t>
      </w:r>
      <w:proofErr w:type="spellStart"/>
      <w:r w:rsidRPr="0041756A">
        <w:rPr>
          <w:rFonts w:ascii="Book Antiqua" w:eastAsia="MS Mincho" w:hAnsi="Book Antiqua" w:cs="Lucida Grande"/>
          <w:sz w:val="24"/>
          <w:u w:val="single"/>
        </w:rPr>
        <w:t>Cowtan</w:t>
      </w:r>
      <w:proofErr w:type="spellEnd"/>
      <w:r w:rsidRPr="0041756A">
        <w:rPr>
          <w:rFonts w:ascii="Book Antiqua" w:eastAsia="MS Mincho" w:hAnsi="Book Antiqua" w:cs="Lucida Grande"/>
          <w:sz w:val="24"/>
          <w:u w:val="single"/>
        </w:rPr>
        <w:t xml:space="preserve"> and Way adjustments on </w:t>
      </w:r>
      <w:r w:rsidRPr="00841D38">
        <w:rPr>
          <w:rFonts w:ascii="Book Antiqua" w:eastAsia="MS Mincho" w:hAnsi="Book Antiqua" w:cs="Lucida Grande"/>
          <w:sz w:val="24"/>
          <w:u w:val="single"/>
        </w:rPr>
        <w:t xml:space="preserve">modeled/observed temperature comparison can be found here). The </w:t>
      </w:r>
      <w:proofErr w:type="spellStart"/>
      <w:r w:rsidRPr="00841D38">
        <w:rPr>
          <w:rFonts w:ascii="Book Antiqua" w:eastAsia="MS Mincho" w:hAnsi="Book Antiqua" w:cs="Lucida Grande"/>
          <w:sz w:val="24"/>
          <w:u w:val="single"/>
        </w:rPr>
        <w:t>Cowtan</w:t>
      </w:r>
      <w:proofErr w:type="spellEnd"/>
      <w:r w:rsidRPr="00841D38">
        <w:rPr>
          <w:rFonts w:ascii="Book Antiqua" w:eastAsia="MS Mincho" w:hAnsi="Book Antiqua" w:cs="Lucida Grande"/>
          <w:sz w:val="24"/>
          <w:u w:val="single"/>
        </w:rPr>
        <w:t xml:space="preserve"> and Way analysis is an attempt at using additional types of temperature information</w:t>
      </w:r>
      <w:r w:rsidRPr="00841D38">
        <w:rPr>
          <w:rFonts w:ascii="Book Antiqua" w:eastAsia="MS Mincho" w:hAnsi="Book Antiqua" w:cs="Lucida Grande"/>
          <w:sz w:val="16"/>
          <w:u w:val="single"/>
        </w:rPr>
        <w:t xml:space="preserve">, or </w:t>
      </w:r>
      <w:r w:rsidRPr="00C60727">
        <w:rPr>
          <w:rFonts w:ascii="Book Antiqua" w:eastAsia="MS Mincho" w:hAnsi="Book Antiqua" w:cs="Lucida Grande"/>
          <w:sz w:val="14"/>
        </w:rPr>
        <w:t xml:space="preserve">extracting “information” from records that have already told their stories, to fill in the missing data in the Arctic. </w:t>
      </w:r>
      <w:r w:rsidRPr="0041756A">
        <w:rPr>
          <w:rFonts w:ascii="Book Antiqua" w:eastAsia="MS Mincho" w:hAnsi="Book Antiqua" w:cs="Lucida Grande"/>
          <w:sz w:val="24"/>
          <w:highlight w:val="green"/>
          <w:u w:val="single"/>
        </w:rPr>
        <w:t>There are concerns about the appropriateness of both the data sources and the methodologies applied to them</w:t>
      </w:r>
      <w:r w:rsidRPr="0041756A">
        <w:rPr>
          <w:rFonts w:ascii="Book Antiqua" w:eastAsia="MS Mincho" w:hAnsi="Book Antiqua" w:cs="Lucida Grande"/>
          <w:sz w:val="24"/>
          <w:u w:val="single"/>
        </w:rPr>
        <w:t xml:space="preserve">. </w:t>
      </w:r>
      <w:r w:rsidRPr="00841D38">
        <w:rPr>
          <w:rFonts w:ascii="Book Antiqua" w:eastAsia="MS Mincho" w:hAnsi="Book Antiqua" w:cs="Lucida Grande"/>
          <w:sz w:val="24"/>
          <w:u w:val="single"/>
        </w:rPr>
        <w:t>A</w:t>
      </w:r>
      <w:r w:rsidRPr="0041756A">
        <w:rPr>
          <w:rFonts w:ascii="Book Antiqua" w:eastAsia="MS Mincho" w:hAnsi="Book Antiqua" w:cs="Lucida Grande"/>
          <w:sz w:val="24"/>
          <w:u w:val="single"/>
        </w:rPr>
        <w:t xml:space="preserve"> </w:t>
      </w:r>
      <w:r w:rsidRPr="0041756A">
        <w:rPr>
          <w:rFonts w:ascii="Book Antiqua" w:eastAsia="MS Mincho" w:hAnsi="Book Antiqua" w:cs="Lucida Grande"/>
          <w:sz w:val="24"/>
          <w:highlight w:val="green"/>
          <w:u w:val="single"/>
        </w:rPr>
        <w:t>major one is in the applicability of satellite data at such high latitudes</w:t>
      </w:r>
      <w:r w:rsidRPr="0041756A">
        <w:rPr>
          <w:rFonts w:ascii="Book Antiqua" w:eastAsia="MS Mincho" w:hAnsi="Book Antiqua" w:cs="Lucida Grande"/>
          <w:sz w:val="24"/>
          <w:u w:val="single"/>
        </w:rPr>
        <w:t xml:space="preserve">. The nature of the </w:t>
      </w:r>
      <w:r w:rsidRPr="0041756A">
        <w:rPr>
          <w:rFonts w:ascii="Book Antiqua" w:eastAsia="MS Mincho" w:hAnsi="Book Antiqua" w:cs="Lucida Grande"/>
          <w:sz w:val="24"/>
          <w:highlight w:val="green"/>
          <w:u w:val="single"/>
        </w:rPr>
        <w:t>satellite’s orbit forces it to look “sideways” in order to sample polar regions. In fact, the orbit is such that the highest latitude areas cannot be seen at all</w:t>
      </w:r>
      <w:r w:rsidRPr="0041756A">
        <w:rPr>
          <w:rFonts w:ascii="Book Antiqua" w:eastAsia="MS Mincho" w:hAnsi="Book Antiqua" w:cs="Lucida Grande"/>
          <w:sz w:val="24"/>
          <w:u w:val="single"/>
        </w:rPr>
        <w:t xml:space="preserve">. This is compounded by the fact that cold regions can develop substantial “inversions” of near-ground temperature, in which temperature actually rises with height such that there is not a straightforward relationship between the surface temperature and the temperature of the lower atmosphere where the satellites measure the temperature. If the nature of this complex relationship is not constant in time, an error is introduced into the </w:t>
      </w:r>
      <w:proofErr w:type="spellStart"/>
      <w:r w:rsidRPr="0041756A">
        <w:rPr>
          <w:rFonts w:ascii="Book Antiqua" w:eastAsia="MS Mincho" w:hAnsi="Book Antiqua" w:cs="Lucida Grande"/>
          <w:sz w:val="24"/>
          <w:u w:val="single"/>
        </w:rPr>
        <w:t>Cowtan</w:t>
      </w:r>
      <w:proofErr w:type="spellEnd"/>
      <w:r w:rsidRPr="0041756A">
        <w:rPr>
          <w:rFonts w:ascii="Book Antiqua" w:eastAsia="MS Mincho" w:hAnsi="Book Antiqua" w:cs="Lucida Grande"/>
          <w:sz w:val="24"/>
          <w:u w:val="single"/>
        </w:rPr>
        <w:t xml:space="preserve"> and Way </w:t>
      </w:r>
      <w:r w:rsidRPr="00841D38">
        <w:rPr>
          <w:rFonts w:ascii="Book Antiqua" w:eastAsia="MS Mincho" w:hAnsi="Book Antiqua" w:cs="Lucida Grande"/>
          <w:sz w:val="24"/>
          <w:u w:val="single"/>
        </w:rPr>
        <w:t>analysis. Another unresolved problem comes up when extrapolating land-based weather station data far into the Arctic Ocean. While land temperatures can bounce around a lot, the fact that</w:t>
      </w:r>
      <w:r w:rsidRPr="0041756A">
        <w:rPr>
          <w:rFonts w:ascii="Book Antiqua" w:eastAsia="MS Mincho" w:hAnsi="Book Antiqua" w:cs="Lucida Grande"/>
          <w:sz w:val="24"/>
          <w:u w:val="single"/>
        </w:rPr>
        <w:t xml:space="preserve"> </w:t>
      </w:r>
      <w:r w:rsidRPr="0041756A">
        <w:rPr>
          <w:rFonts w:ascii="Book Antiqua" w:eastAsia="MS Mincho" w:hAnsi="Book Antiqua" w:cs="Lucida Grande"/>
          <w:sz w:val="24"/>
          <w:highlight w:val="green"/>
          <w:u w:val="single"/>
        </w:rPr>
        <w:t>much of the ocean is partially ice-covered for many months</w:t>
      </w:r>
      <w:r w:rsidRPr="0041756A">
        <w:rPr>
          <w:rFonts w:ascii="Book Antiqua" w:eastAsia="MS Mincho" w:hAnsi="Book Antiqua" w:cs="Lucida Grande"/>
          <w:sz w:val="24"/>
          <w:u w:val="single"/>
        </w:rPr>
        <w:t xml:space="preserve">. Under “well-mixed” conditions, this </w:t>
      </w:r>
      <w:r w:rsidRPr="0041756A">
        <w:rPr>
          <w:rFonts w:ascii="Book Antiqua" w:eastAsia="MS Mincho" w:hAnsi="Book Antiqua" w:cs="Lucida Grande"/>
          <w:sz w:val="24"/>
          <w:highlight w:val="green"/>
          <w:u w:val="single"/>
        </w:rPr>
        <w:t>forces the near-surface temperature to be constrained to values near the freezing point of salt water</w:t>
      </w:r>
      <w:r w:rsidRPr="0041756A">
        <w:rPr>
          <w:rFonts w:ascii="Book Antiqua" w:eastAsia="MS Mincho" w:hAnsi="Book Antiqua" w:cs="Lucida Grande"/>
          <w:sz w:val="24"/>
          <w:u w:val="single"/>
        </w:rPr>
        <w:t xml:space="preserve">, whether or not the associated land station is much warmer or colder. </w:t>
      </w:r>
      <w:r w:rsidRPr="00C60727">
        <w:rPr>
          <w:rFonts w:ascii="Book Antiqua" w:eastAsia="MS Mincho" w:hAnsi="Book Antiqua" w:cs="Lucida Grande"/>
          <w:sz w:val="14"/>
        </w:rPr>
        <w:t xml:space="preserve">You can run this experiment yourself by filling a glass with a mix of ice and water and then making sure it is well mixed. The water surface temperature must hover around 33°F until all the ice melts. Given that the near-surface temperature is close to the water temperature, the limitations of land data become obvious. Considering all of the above, we advise caution with regard to </w:t>
      </w:r>
      <w:proofErr w:type="spellStart"/>
      <w:r w:rsidRPr="00C60727">
        <w:rPr>
          <w:rFonts w:ascii="Book Antiqua" w:eastAsia="MS Mincho" w:hAnsi="Book Antiqua" w:cs="Lucida Grande"/>
          <w:sz w:val="14"/>
        </w:rPr>
        <w:t>Cowtan</w:t>
      </w:r>
      <w:proofErr w:type="spellEnd"/>
      <w:r w:rsidRPr="00C60727">
        <w:rPr>
          <w:rFonts w:ascii="Book Antiqua" w:eastAsia="MS Mincho" w:hAnsi="Book Antiqua" w:cs="Lucida Grande"/>
          <w:sz w:val="14"/>
        </w:rPr>
        <w:t xml:space="preserve"> and Way’s findings. While adding high arctic data should increase the observed trend, the nature of the data means that the amount of additional rise is subject to further revision. As they themselves note, there’s quite a bit more work to be done this area. In the meantime, their results have tentatively breathed a small hint of life back into the climate models, basically buying them a bit more time—time for either the observed temperatures to start rising rapidly as current models expect, or, time for the modelers to try to fix/improve cloud processes, oceanic processes, and other process of variability (both natural and anthropogenic) that lie behind what would be the clearly overheated projections.</w:t>
      </w:r>
      <w:r w:rsidRPr="0041756A">
        <w:rPr>
          <w:rFonts w:ascii="Book Antiqua" w:eastAsia="MS Mincho" w:hAnsi="Book Antiqua" w:cs="Lucida Grande"/>
          <w:sz w:val="16"/>
          <w:u w:val="single"/>
        </w:rPr>
        <w:t xml:space="preserve"> </w:t>
      </w:r>
      <w:r w:rsidRPr="0041756A">
        <w:rPr>
          <w:rFonts w:ascii="Book Antiqua" w:eastAsia="MS Mincho" w:hAnsi="Book Antiqua" w:cs="Lucida Grande"/>
          <w:sz w:val="24"/>
          <w:u w:val="single"/>
        </w:rPr>
        <w:t xml:space="preserve">We’ve also taken a look at how “sensitive” the results are to the length of the </w:t>
      </w:r>
      <w:r w:rsidRPr="00841D38">
        <w:rPr>
          <w:rFonts w:ascii="Book Antiqua" w:eastAsia="MS Mincho" w:hAnsi="Book Antiqua" w:cs="Lucida Grande"/>
          <w:sz w:val="24"/>
          <w:u w:val="single"/>
        </w:rPr>
        <w:t xml:space="preserve">ongoing pause/slowdown. Our educated guess is that the “bit” of time that the </w:t>
      </w:r>
      <w:proofErr w:type="spellStart"/>
      <w:r w:rsidRPr="00841D38">
        <w:rPr>
          <w:rFonts w:ascii="Book Antiqua" w:eastAsia="MS Mincho" w:hAnsi="Book Antiqua" w:cs="Lucida Grande"/>
          <w:sz w:val="24"/>
          <w:u w:val="single"/>
        </w:rPr>
        <w:t>Cowtan</w:t>
      </w:r>
      <w:proofErr w:type="spellEnd"/>
      <w:r w:rsidRPr="00841D38">
        <w:rPr>
          <w:rFonts w:ascii="Book Antiqua" w:eastAsia="MS Mincho" w:hAnsi="Book Antiqua" w:cs="Lucida Grande"/>
          <w:sz w:val="24"/>
          <w:u w:val="single"/>
        </w:rPr>
        <w:t xml:space="preserve"> and Way findings bought the models is only a few years long, and it is a fact, not a guess, that</w:t>
      </w:r>
      <w:r w:rsidRPr="0041756A">
        <w:rPr>
          <w:rFonts w:ascii="Book Antiqua" w:eastAsia="MS Mincho" w:hAnsi="Book Antiqua" w:cs="Lucida Grande"/>
          <w:sz w:val="24"/>
          <w:highlight w:val="green"/>
          <w:u w:val="single"/>
        </w:rPr>
        <w:t xml:space="preserve"> each additional year at the current rate of </w:t>
      </w:r>
      <w:proofErr w:type="spellStart"/>
      <w:r w:rsidRPr="0041756A">
        <w:rPr>
          <w:rFonts w:ascii="Book Antiqua" w:eastAsia="MS Mincho" w:hAnsi="Book Antiqua" w:cs="Lucida Grande"/>
          <w:sz w:val="24"/>
          <w:highlight w:val="green"/>
          <w:u w:val="single"/>
        </w:rPr>
        <w:t>lukewarming</w:t>
      </w:r>
      <w:proofErr w:type="spellEnd"/>
      <w:r w:rsidRPr="0041756A">
        <w:rPr>
          <w:rFonts w:ascii="Book Antiqua" w:eastAsia="MS Mincho" w:hAnsi="Book Antiqua" w:cs="Lucida Grande"/>
          <w:sz w:val="24"/>
          <w:highlight w:val="green"/>
          <w:u w:val="single"/>
        </w:rPr>
        <w:t xml:space="preserve"> increases the disconnection between the models and reality.</w:t>
      </w:r>
      <w:r w:rsidRPr="0041756A">
        <w:rPr>
          <w:rFonts w:ascii="Book Antiqua" w:eastAsia="MS Mincho" w:hAnsi="Book Antiqua" w:cs="Lucida Grande"/>
          <w:sz w:val="24"/>
          <w:u w:val="single"/>
        </w:rPr>
        <w:t xml:space="preserve"> </w:t>
      </w:r>
    </w:p>
    <w:p w14:paraId="4810A5EC" w14:textId="77777777" w:rsidR="00416849" w:rsidRPr="0041756A" w:rsidRDefault="00416849" w:rsidP="00416849">
      <w:pPr>
        <w:rPr>
          <w:rFonts w:ascii="Book Antiqua" w:eastAsia="MS Mincho" w:hAnsi="Book Antiqua" w:cs="Lucida Grande"/>
          <w:sz w:val="16"/>
        </w:rPr>
      </w:pPr>
    </w:p>
    <w:p w14:paraId="41BA1EC2" w14:textId="77777777" w:rsidR="00416849" w:rsidRPr="00C60727" w:rsidRDefault="00416849" w:rsidP="00416849"/>
    <w:p w14:paraId="1C3AD205" w14:textId="77777777" w:rsidR="00416849" w:rsidRDefault="00416849" w:rsidP="00416849">
      <w:pPr>
        <w:pStyle w:val="Heading3"/>
      </w:pPr>
      <w:r>
        <w:t>AT Cloud Computing – AT Warming - Turn</w:t>
      </w:r>
    </w:p>
    <w:p w14:paraId="1797BF9E" w14:textId="77777777" w:rsidR="00416849" w:rsidRPr="00C07A29" w:rsidRDefault="00416849" w:rsidP="00416849">
      <w:pPr>
        <w:pStyle w:val="Heading4"/>
      </w:pPr>
      <w:r>
        <w:t>Cloud computing is energy intensive and increases warming</w:t>
      </w:r>
    </w:p>
    <w:p w14:paraId="339ED3E9" w14:textId="77777777" w:rsidR="00416849" w:rsidRPr="00C07A29" w:rsidRDefault="00BB71F8" w:rsidP="00416849">
      <w:pPr>
        <w:rPr>
          <w:i/>
          <w:sz w:val="18"/>
        </w:rPr>
      </w:pPr>
      <w:hyperlink r:id="rId41" w:history="1">
        <w:r w:rsidR="00416849" w:rsidRPr="00C07A29">
          <w:rPr>
            <w:rStyle w:val="Hyperlink"/>
            <w:sz w:val="18"/>
          </w:rPr>
          <w:t>http://time.com/46777/your-data-is-dirty-the-carbon-price-of-cloud-computing/</w:t>
        </w:r>
      </w:hyperlink>
      <w:r w:rsidR="00416849">
        <w:rPr>
          <w:i/>
          <w:sz w:val="18"/>
        </w:rPr>
        <w:t xml:space="preserve"> </w:t>
      </w:r>
      <w:r w:rsidR="00416849" w:rsidRPr="00C07A29">
        <w:rPr>
          <w:i/>
          <w:sz w:val="18"/>
        </w:rPr>
        <w:t>Your Data Is Dirty: The Carbon Price of Cloud Computing</w:t>
      </w:r>
      <w:r w:rsidR="00416849" w:rsidRPr="00C07A29">
        <w:rPr>
          <w:sz w:val="18"/>
        </w:rPr>
        <w:t xml:space="preserve">. </w:t>
      </w:r>
      <w:hyperlink r:id="rId42" w:history="1">
        <w:r w:rsidR="00416849" w:rsidRPr="00C07A29">
          <w:rPr>
            <w:rStyle w:val="Hyperlink"/>
            <w:sz w:val="18"/>
          </w:rPr>
          <w:t xml:space="preserve">Bryan </w:t>
        </w:r>
        <w:r w:rsidR="00416849" w:rsidRPr="00C07A29">
          <w:rPr>
            <w:rStyle w:val="Hyperlink"/>
            <w:sz w:val="24"/>
          </w:rPr>
          <w:t>Walsh</w:t>
        </w:r>
      </w:hyperlink>
      <w:r w:rsidR="00416849" w:rsidRPr="00C07A29">
        <w:rPr>
          <w:sz w:val="18"/>
        </w:rPr>
        <w:t xml:space="preserve"> April 2, </w:t>
      </w:r>
      <w:r w:rsidR="00416849" w:rsidRPr="00C07A29">
        <w:rPr>
          <w:b/>
          <w:sz w:val="24"/>
        </w:rPr>
        <w:t>2014</w:t>
      </w:r>
      <w:r w:rsidR="00416849" w:rsidRPr="00C07A29">
        <w:rPr>
          <w:sz w:val="18"/>
        </w:rPr>
        <w:t>. Foreign Editor at TIME, handing international news in the magazine and online. Covering energy and environmental issues for TIME, and was the Tokyo bureau chief in 2006 and 2007.</w:t>
      </w:r>
    </w:p>
    <w:p w14:paraId="6F345E5E" w14:textId="77777777" w:rsidR="00416849" w:rsidRPr="004B4BEE" w:rsidRDefault="00416849" w:rsidP="00416849">
      <w:pPr>
        <w:rPr>
          <w:sz w:val="16"/>
        </w:rPr>
      </w:pPr>
      <w:r w:rsidRPr="004B4BEE">
        <w:rPr>
          <w:rStyle w:val="StyleBoldUnderline"/>
        </w:rPr>
        <w:t>The</w:t>
      </w:r>
      <w:r w:rsidRPr="004B4BEE">
        <w:rPr>
          <w:sz w:val="16"/>
        </w:rPr>
        <w:t xml:space="preserve"> digital </w:t>
      </w:r>
      <w:r w:rsidRPr="004B4BEE">
        <w:rPr>
          <w:rStyle w:val="StyleBoldUnderline"/>
        </w:rPr>
        <w:t>cloud</w:t>
      </w:r>
      <w:r w:rsidRPr="004B4BEE">
        <w:rPr>
          <w:sz w:val="16"/>
        </w:rPr>
        <w:t xml:space="preserve"> that holds your data </w:t>
      </w:r>
      <w:r w:rsidRPr="004B4BEE">
        <w:rPr>
          <w:rStyle w:val="StyleBoldUnderline"/>
        </w:rPr>
        <w:t>may seem invisible, but the</w:t>
      </w:r>
      <w:r w:rsidRPr="00BF4517">
        <w:rPr>
          <w:rStyle w:val="StyleBoldUnderline"/>
        </w:rPr>
        <w:t xml:space="preserve"> electricity that powers it comes with a major carbon price </w:t>
      </w:r>
      <w:r w:rsidRPr="00BF4517">
        <w:rPr>
          <w:rStyle w:val="Emphasis"/>
        </w:rPr>
        <w:t>and climate impact,</w:t>
      </w:r>
      <w:r w:rsidRPr="004B4BEE">
        <w:rPr>
          <w:sz w:val="16"/>
        </w:rPr>
        <w:t xml:space="preserve"> according to a new report from environmental advocacy group Greenpeace. The digital cloud is </w:t>
      </w:r>
      <w:r w:rsidRPr="004B4BEE">
        <w:rPr>
          <w:sz w:val="16"/>
        </w:rPr>
        <w:fldChar w:fldCharType="begin"/>
      </w:r>
      <w:r w:rsidRPr="004B4BEE">
        <w:rPr>
          <w:sz w:val="16"/>
        </w:rPr>
        <w:instrText xml:space="preserve"> HYPERLINK "http://www.nytimes.com/2012/09/23/technology/data-centers-waste-vast-amounts-of-energy-belying-industry-image.html" \t "_blank" \o "Cloud" </w:instrText>
      </w:r>
      <w:r w:rsidRPr="004B4BEE">
        <w:rPr>
          <w:sz w:val="16"/>
        </w:rPr>
        <w:fldChar w:fldCharType="separate"/>
      </w:r>
      <w:r w:rsidRPr="004B4BEE">
        <w:rPr>
          <w:sz w:val="16"/>
        </w:rPr>
        <w:t>built</w:t>
      </w:r>
      <w:r w:rsidRPr="004B4BEE">
        <w:rPr>
          <w:sz w:val="16"/>
        </w:rPr>
        <w:fldChar w:fldCharType="end"/>
      </w:r>
      <w:r w:rsidRPr="004B4BEE">
        <w:rPr>
          <w:sz w:val="16"/>
        </w:rPr>
        <w:fldChar w:fldCharType="begin"/>
      </w:r>
      <w:r w:rsidRPr="004B4BEE">
        <w:rPr>
          <w:sz w:val="16"/>
        </w:rPr>
        <w:instrText xml:space="preserve"> HYPERLINK "http://www.nytimes.com/2012/09/23/technology/data-centers-waste-vast-amounts-of-energy-belying-industry-image.html" \t "_blank" \o "Cloud" </w:instrText>
      </w:r>
      <w:r w:rsidRPr="004B4BEE">
        <w:rPr>
          <w:sz w:val="16"/>
        </w:rPr>
        <w:fldChar w:fldCharType="separate"/>
      </w:r>
      <w:r w:rsidRPr="004B4BEE">
        <w:rPr>
          <w:sz w:val="16"/>
        </w:rPr>
        <w:t> on invisibility</w:t>
      </w:r>
      <w:r w:rsidRPr="004B4BEE">
        <w:rPr>
          <w:sz w:val="16"/>
        </w:rPr>
        <w:fldChar w:fldCharType="end"/>
      </w:r>
      <w:r w:rsidRPr="004B4BEE">
        <w:rPr>
          <w:sz w:val="16"/>
        </w:rPr>
        <w:t xml:space="preserve">. Instead of books, DVDs, CDs, newspapers or magazines, we have pure data, traveling back and forth between our web-connected devices. Everything we want is at our fingertips, and all we need to do is push a button. But </w:t>
      </w:r>
      <w:r w:rsidRPr="004B4BEE">
        <w:rPr>
          <w:rStyle w:val="StyleBoldUnderline"/>
        </w:rPr>
        <w:t>the digital cloud has</w:t>
      </w:r>
      <w:r w:rsidRPr="004B4BEE">
        <w:rPr>
          <w:sz w:val="16"/>
        </w:rPr>
        <w:t xml:space="preserve"> a physical substance: </w:t>
      </w:r>
      <w:r w:rsidRPr="004B4BEE">
        <w:rPr>
          <w:rStyle w:val="StyleBoldUnderline"/>
        </w:rPr>
        <w:t>thousands upon thousands of computer servers</w:t>
      </w:r>
      <w:r w:rsidRPr="004B4BEE">
        <w:rPr>
          <w:sz w:val="16"/>
        </w:rPr>
        <w:t xml:space="preserve">, which store the data that makes up the Internet. And </w:t>
      </w:r>
      <w:r w:rsidRPr="004B4BEE">
        <w:rPr>
          <w:rStyle w:val="StyleBoldUnderline"/>
        </w:rPr>
        <w:t>those servers</w:t>
      </w:r>
      <w:r w:rsidRPr="004B4BEE">
        <w:rPr>
          <w:sz w:val="16"/>
        </w:rPr>
        <w:t xml:space="preserve"> aren’t powered by magic, they </w:t>
      </w:r>
      <w:r w:rsidRPr="004B4BEE">
        <w:rPr>
          <w:rStyle w:val="StyleBoldUnderline"/>
        </w:rPr>
        <w:t>are powered by</w:t>
      </w:r>
      <w:r w:rsidRPr="004B4BEE">
        <w:rPr>
          <w:sz w:val="16"/>
        </w:rPr>
        <w:t xml:space="preserve"> electricity. If that electricity is produced by </w:t>
      </w:r>
      <w:r w:rsidRPr="004B4BEE">
        <w:rPr>
          <w:rStyle w:val="StyleBoldUnderline"/>
        </w:rPr>
        <w:t>fossil fuel</w:t>
      </w:r>
      <w:r w:rsidRPr="004B4BEE">
        <w:rPr>
          <w:sz w:val="16"/>
        </w:rPr>
        <w:t xml:space="preserve"> </w:t>
      </w:r>
      <w:r w:rsidRPr="004B4BEE">
        <w:rPr>
          <w:rStyle w:val="StyleBoldUnderline"/>
        </w:rPr>
        <w:t>sources</w:t>
      </w:r>
      <w:r w:rsidRPr="004B4BEE">
        <w:rPr>
          <w:sz w:val="16"/>
        </w:rPr>
        <w:t xml:space="preserve"> like coal or natural gas—which together </w:t>
      </w:r>
      <w:r w:rsidRPr="004B4BEE">
        <w:rPr>
          <w:sz w:val="16"/>
        </w:rPr>
        <w:fldChar w:fldCharType="begin"/>
      </w:r>
      <w:r w:rsidRPr="004B4BEE">
        <w:rPr>
          <w:sz w:val="16"/>
        </w:rPr>
        <w:instrText xml:space="preserve"> HYPERLINK "http://www.eia.gov/tools/faqs/faq.cfm?id=427&amp;t=3" \t "_blank" \o "EOIA" </w:instrText>
      </w:r>
      <w:r w:rsidRPr="004B4BEE">
        <w:rPr>
          <w:sz w:val="16"/>
        </w:rPr>
        <w:fldChar w:fldCharType="separate"/>
      </w:r>
      <w:r w:rsidRPr="004B4BEE">
        <w:rPr>
          <w:sz w:val="16"/>
        </w:rPr>
        <w:t>provide</w:t>
      </w:r>
      <w:r w:rsidRPr="004B4BEE">
        <w:rPr>
          <w:sz w:val="16"/>
        </w:rPr>
        <w:fldChar w:fldCharType="end"/>
      </w:r>
      <w:r w:rsidRPr="004B4BEE">
        <w:rPr>
          <w:sz w:val="16"/>
        </w:rPr>
        <w:t> nearly three-quarters of U.S. power—</w:t>
      </w:r>
      <w:r w:rsidRPr="004B4BEE">
        <w:rPr>
          <w:rStyle w:val="Emphasis"/>
        </w:rPr>
        <w:t>our magical cloud may leave a very dirty footprint</w:t>
      </w:r>
      <w:r w:rsidRPr="004B4BEE">
        <w:rPr>
          <w:sz w:val="16"/>
        </w:rPr>
        <w:t xml:space="preserve">. </w:t>
      </w:r>
      <w:r w:rsidRPr="004B4BEE">
        <w:rPr>
          <w:rStyle w:val="StyleBoldUnderline"/>
        </w:rPr>
        <w:t>IT-related services now account for 2% of all global carbon emissions</w:t>
      </w:r>
      <w:r w:rsidRPr="004B4BEE">
        <w:rPr>
          <w:sz w:val="16"/>
        </w:rPr>
        <w:t>, according to a new Greenpeace </w:t>
      </w:r>
      <w:r w:rsidRPr="004B4BEE">
        <w:rPr>
          <w:sz w:val="16"/>
        </w:rPr>
        <w:fldChar w:fldCharType="begin"/>
      </w:r>
      <w:r w:rsidRPr="004B4BEE">
        <w:rPr>
          <w:sz w:val="16"/>
        </w:rPr>
        <w:instrText xml:space="preserve"> HYPERLINK "http://www.greenpeace.org/usa/Global/usa/planet3/PDFs/clickingclean.pdf" \t "_blank" \o "PDF" </w:instrText>
      </w:r>
      <w:r w:rsidRPr="004B4BEE">
        <w:rPr>
          <w:sz w:val="16"/>
        </w:rPr>
        <w:fldChar w:fldCharType="separate"/>
      </w:r>
      <w:r w:rsidRPr="004B4BEE">
        <w:rPr>
          <w:sz w:val="16"/>
        </w:rPr>
        <w:t>report</w:t>
      </w:r>
      <w:r w:rsidRPr="004B4BEE">
        <w:rPr>
          <w:sz w:val="16"/>
        </w:rPr>
        <w:fldChar w:fldCharType="end"/>
      </w:r>
      <w:r w:rsidRPr="004B4BEE">
        <w:rPr>
          <w:sz w:val="16"/>
        </w:rPr>
        <w:t xml:space="preserve">. </w:t>
      </w:r>
      <w:r w:rsidRPr="004B4BEE">
        <w:rPr>
          <w:rStyle w:val="StyleBoldUnderline"/>
        </w:rPr>
        <w:t>That’s roughly the same as the aviation sector</w:t>
      </w:r>
      <w:r w:rsidRPr="004B4BEE">
        <w:rPr>
          <w:sz w:val="16"/>
        </w:rPr>
        <w:t xml:space="preserve">, meaning all those Netflix movies the world is streaming and the </w:t>
      </w:r>
      <w:proofErr w:type="spellStart"/>
      <w:r w:rsidRPr="004B4BEE">
        <w:rPr>
          <w:sz w:val="16"/>
        </w:rPr>
        <w:t>Instagram</w:t>
      </w:r>
      <w:proofErr w:type="spellEnd"/>
      <w:r w:rsidRPr="004B4BEE">
        <w:rPr>
          <w:sz w:val="16"/>
        </w:rPr>
        <w:t xml:space="preserve"> photos they’re posting are the energy equivalent of a fleet of 747s rumbling for takeoff</w:t>
      </w:r>
      <w:r w:rsidRPr="004B4BEE">
        <w:rPr>
          <w:rStyle w:val="StyleBoldUnderline"/>
        </w:rPr>
        <w:t xml:space="preserve">. Unless something is done to green the Cloud we can expect those emissions </w:t>
      </w:r>
      <w:r w:rsidRPr="004B4BEE">
        <w:rPr>
          <w:rStyle w:val="Emphasis"/>
        </w:rPr>
        <w:t>to grow rapidly</w:t>
      </w:r>
      <w:r w:rsidRPr="004B4BEE">
        <w:rPr>
          <w:sz w:val="16"/>
        </w:rPr>
        <w:t xml:space="preserve">—the number of people online is expected to grow by 60% over the next five years, pushed in part by the efforts of companies like Facebook to expand Internet access by </w:t>
      </w:r>
      <w:r w:rsidRPr="004B4BEE">
        <w:rPr>
          <w:sz w:val="16"/>
        </w:rPr>
        <w:fldChar w:fldCharType="begin"/>
      </w:r>
      <w:r w:rsidRPr="004B4BEE">
        <w:rPr>
          <w:sz w:val="16"/>
        </w:rPr>
        <w:instrText xml:space="preserve"> HYPERLINK "http://www.cnn.com/2014/03/27/tech/innovation/facebook-drones-lasers-connectivity/" \t "_blank" \o "facebook" </w:instrText>
      </w:r>
      <w:r w:rsidRPr="004B4BEE">
        <w:rPr>
          <w:sz w:val="16"/>
        </w:rPr>
        <w:fldChar w:fldCharType="separate"/>
      </w:r>
      <w:r w:rsidRPr="004B4BEE">
        <w:rPr>
          <w:sz w:val="16"/>
        </w:rPr>
        <w:t>any means necessary</w:t>
      </w:r>
      <w:r w:rsidRPr="004B4BEE">
        <w:rPr>
          <w:sz w:val="16"/>
        </w:rPr>
        <w:fldChar w:fldCharType="end"/>
      </w:r>
      <w:r w:rsidRPr="004B4BEE">
        <w:rPr>
          <w:sz w:val="16"/>
        </w:rPr>
        <w:t xml:space="preserve">. The amount of data we’ll be using will almost certainly increase too. Analysts project that data use will triple between 2012 and 2017 to an astounding 121 </w:t>
      </w:r>
      <w:proofErr w:type="spellStart"/>
      <w:r w:rsidRPr="004B4BEE">
        <w:rPr>
          <w:sz w:val="16"/>
        </w:rPr>
        <w:t>exabytes</w:t>
      </w:r>
      <w:proofErr w:type="spellEnd"/>
      <w:r w:rsidRPr="004B4BEE">
        <w:rPr>
          <w:sz w:val="16"/>
        </w:rPr>
        <w:t xml:space="preserve">, or about 121 billion gigabytes. “If you aggregated the electricity use by data centers and the networks that connect to our devices, it would rank sixth among all countries,” says Gary Cook, Greenpeace’s international IT analyst and the lead author on its report. “It’s not necessarily bad, but it’s significant, and it will grow.” </w:t>
      </w:r>
    </w:p>
    <w:p w14:paraId="47153C5A" w14:textId="77777777" w:rsidR="00416849" w:rsidRPr="00BF4517" w:rsidRDefault="00416849" w:rsidP="00416849"/>
    <w:p w14:paraId="14B91A72" w14:textId="77777777" w:rsidR="00416849" w:rsidRPr="00D20DB7" w:rsidRDefault="00416849" w:rsidP="00416849"/>
    <w:p w14:paraId="1C384169" w14:textId="77777777" w:rsidR="00416849" w:rsidRPr="00793EF0" w:rsidRDefault="00416849" w:rsidP="00416849"/>
    <w:p w14:paraId="35322340" w14:textId="77777777" w:rsidR="00416849" w:rsidRPr="00E23954" w:rsidRDefault="00416849" w:rsidP="00416849"/>
    <w:p w14:paraId="5F7F1A60" w14:textId="77777777" w:rsidR="00416849" w:rsidRPr="00E23954" w:rsidRDefault="00416849" w:rsidP="00416849"/>
    <w:p w14:paraId="2A23C3B2" w14:textId="77777777" w:rsidR="00416849" w:rsidRPr="00A43768" w:rsidRDefault="00416849" w:rsidP="00416849"/>
    <w:p w14:paraId="39174FF1" w14:textId="77777777" w:rsidR="00416849" w:rsidRPr="00A43768" w:rsidRDefault="00416849" w:rsidP="00416849"/>
    <w:p w14:paraId="4E62A6F1" w14:textId="77777777" w:rsidR="00416849" w:rsidRPr="00A43768" w:rsidRDefault="00416849" w:rsidP="00416849"/>
    <w:p w14:paraId="39AB55F3" w14:textId="77777777" w:rsidR="00416849" w:rsidRPr="00A43768" w:rsidRDefault="00416849" w:rsidP="00416849"/>
    <w:p w14:paraId="7D0D226A" w14:textId="77777777" w:rsidR="00416849" w:rsidRDefault="00416849" w:rsidP="00416849">
      <w:pPr>
        <w:pStyle w:val="Heading3"/>
      </w:pPr>
      <w:r>
        <w:t>AT Tech Competitiveness - Resilient</w:t>
      </w:r>
    </w:p>
    <w:p w14:paraId="7BEE4639" w14:textId="77777777" w:rsidR="00416849" w:rsidRDefault="00416849" w:rsidP="00416849">
      <w:pPr>
        <w:pStyle w:val="Heading4"/>
      </w:pPr>
      <w:r>
        <w:t>The claim that surveillance hurts tech competitiveness is overblown – current safeguards are sufficient – rising stock prices disprove the link</w:t>
      </w:r>
    </w:p>
    <w:p w14:paraId="7F08F383" w14:textId="77777777" w:rsidR="00416849" w:rsidRDefault="00416849" w:rsidP="00416849">
      <w:r w:rsidRPr="00980DB3">
        <w:t xml:space="preserve">Carrie </w:t>
      </w:r>
      <w:r w:rsidRPr="00980DB3">
        <w:rPr>
          <w:rStyle w:val="StyleStyleBold12pt"/>
        </w:rPr>
        <w:t>Cordero</w:t>
      </w:r>
      <w:r w:rsidRPr="00980DB3">
        <w:t>, 4/12/</w:t>
      </w:r>
      <w:r w:rsidRPr="00980DB3">
        <w:rPr>
          <w:rStyle w:val="StyleStyleBold12pt"/>
        </w:rPr>
        <w:t>2014</w:t>
      </w:r>
      <w:r w:rsidRPr="00980DB3">
        <w:t xml:space="preserve">, [Cordero is the Director of National Security Studies and an Adjunct Professor of Law at Georgetown University Law Center], </w:t>
      </w:r>
      <w:proofErr w:type="spellStart"/>
      <w:r w:rsidRPr="00980DB3">
        <w:t>Lawfare</w:t>
      </w:r>
      <w:proofErr w:type="spellEnd"/>
      <w:r w:rsidRPr="00980DB3">
        <w:t>, “exploring the effect of NSA disclosures on the US technology industry,” http://www.lawfareblog.com/exploring-effect-nsa-disclosures-us-technology-industry, mm</w:t>
      </w:r>
    </w:p>
    <w:p w14:paraId="1572DDB5" w14:textId="77777777" w:rsidR="00416849" w:rsidRPr="00980DB3" w:rsidRDefault="00416849" w:rsidP="00416849"/>
    <w:p w14:paraId="72B018A1" w14:textId="77777777" w:rsidR="00416849" w:rsidRDefault="00416849" w:rsidP="00416849">
      <w:pPr>
        <w:rPr>
          <w:sz w:val="16"/>
        </w:rPr>
      </w:pPr>
      <w:r w:rsidRPr="00980DB3">
        <w:rPr>
          <w:sz w:val="16"/>
        </w:rPr>
        <w:t>This past Monday, I had the honor of moderating a panel organized by students at the American University Washington College of Law’s National Security Law Brief, on Understanding the Global Implications of the NSA Disclosures on the U.S. Technology Industry. The panel (Elizabeth Banker (</w:t>
      </w:r>
      <w:proofErr w:type="spellStart"/>
      <w:r w:rsidRPr="00980DB3">
        <w:rPr>
          <w:sz w:val="16"/>
        </w:rPr>
        <w:t>ZwillGen</w:t>
      </w:r>
      <w:proofErr w:type="spellEnd"/>
      <w:r w:rsidRPr="00980DB3">
        <w:rPr>
          <w:sz w:val="16"/>
        </w:rPr>
        <w:t>), David Fagan (Covington), Joseph Moreno (</w:t>
      </w:r>
      <w:proofErr w:type="spellStart"/>
      <w:r w:rsidRPr="00980DB3">
        <w:rPr>
          <w:sz w:val="16"/>
        </w:rPr>
        <w:t>Cadwalader</w:t>
      </w:r>
      <w:proofErr w:type="spellEnd"/>
      <w:r w:rsidRPr="00980DB3">
        <w:rPr>
          <w:sz w:val="16"/>
        </w:rPr>
        <w:t xml:space="preserve">), Gerard </w:t>
      </w:r>
      <w:proofErr w:type="spellStart"/>
      <w:r w:rsidRPr="00980DB3">
        <w:rPr>
          <w:sz w:val="16"/>
        </w:rPr>
        <w:t>Stegmaier</w:t>
      </w:r>
      <w:proofErr w:type="spellEnd"/>
      <w:r w:rsidRPr="00980DB3">
        <w:rPr>
          <w:sz w:val="16"/>
        </w:rPr>
        <w:t xml:space="preserve"> (Wilson </w:t>
      </w:r>
      <w:proofErr w:type="spellStart"/>
      <w:r w:rsidRPr="00980DB3">
        <w:rPr>
          <w:sz w:val="16"/>
        </w:rPr>
        <w:t>Sonsoni</w:t>
      </w:r>
      <w:proofErr w:type="spellEnd"/>
      <w:r w:rsidRPr="00980DB3">
        <w:rPr>
          <w:sz w:val="16"/>
        </w:rPr>
        <w:t xml:space="preserve">) and Lawrence Greenberg (Motley Fool)) was stacked with practitioners who are navigating, on a daily basis, issues related to data privacy, transparency, and cooperation with law enforcement/government requests, among other related issues. As we explored during the discussion, </w:t>
      </w:r>
      <w:r w:rsidRPr="00980DB3">
        <w:rPr>
          <w:rStyle w:val="StyleBoldUnderline"/>
        </w:rPr>
        <w:t>there are a number of</w:t>
      </w:r>
      <w:r w:rsidRPr="00980DB3">
        <w:rPr>
          <w:sz w:val="16"/>
        </w:rPr>
        <w:t xml:space="preserve"> recent </w:t>
      </w:r>
      <w:r w:rsidRPr="00980DB3">
        <w:rPr>
          <w:rStyle w:val="StyleBoldUnderline"/>
        </w:rPr>
        <w:t>media</w:t>
      </w:r>
      <w:r w:rsidRPr="00980DB3">
        <w:rPr>
          <w:sz w:val="16"/>
        </w:rPr>
        <w:t xml:space="preserve"> and other </w:t>
      </w:r>
      <w:r w:rsidRPr="00980DB3">
        <w:rPr>
          <w:rStyle w:val="StyleBoldUnderline"/>
        </w:rPr>
        <w:t>reports describing the “fallout” for U.S. industry as a result of the disclosures</w:t>
      </w:r>
      <w:r w:rsidRPr="00980DB3">
        <w:rPr>
          <w:sz w:val="16"/>
        </w:rPr>
        <w:t xml:space="preserve">. So, </w:t>
      </w:r>
      <w:r w:rsidRPr="00980DB3">
        <w:rPr>
          <w:rStyle w:val="StyleBoldUnderline"/>
        </w:rPr>
        <w:t>at least two questions arise</w:t>
      </w:r>
      <w:r w:rsidRPr="00980DB3">
        <w:rPr>
          <w:sz w:val="16"/>
        </w:rPr>
        <w:t xml:space="preserve">: first, </w:t>
      </w:r>
      <w:r w:rsidRPr="00980DB3">
        <w:rPr>
          <w:rStyle w:val="StyleBoldUnderline"/>
        </w:rPr>
        <w:t>are the reports to be believed, and</w:t>
      </w:r>
      <w:r w:rsidRPr="00980DB3">
        <w:rPr>
          <w:sz w:val="16"/>
        </w:rPr>
        <w:t xml:space="preserve"> second, if so, </w:t>
      </w:r>
      <w:r w:rsidRPr="00980DB3">
        <w:rPr>
          <w:rStyle w:val="StyleBoldUnderline"/>
        </w:rPr>
        <w:t>will there be a lasting impact</w:t>
      </w:r>
      <w:r w:rsidRPr="00980DB3">
        <w:rPr>
          <w:sz w:val="16"/>
        </w:rPr>
        <w:t>, or is this only temporary?</w:t>
      </w:r>
      <w:r w:rsidRPr="00980DB3">
        <w:rPr>
          <w:sz w:val="12"/>
        </w:rPr>
        <w:t>¶</w:t>
      </w:r>
      <w:r w:rsidRPr="00980DB3">
        <w:rPr>
          <w:sz w:val="16"/>
        </w:rPr>
        <w:t xml:space="preserve"> The short answer is that it is too soon to judge. But, as we all read these reports, such as this one produced by NTT Communications and cited in a Guardian article late last month, it will be important to look at the source and potential motivations behind them before drawing firm conclusions about the state of U.S. industry.</w:t>
      </w:r>
      <w:r w:rsidRPr="00980DB3">
        <w:rPr>
          <w:sz w:val="12"/>
        </w:rPr>
        <w:t>¶</w:t>
      </w:r>
      <w:r w:rsidRPr="00980DB3">
        <w:rPr>
          <w:sz w:val="16"/>
        </w:rPr>
        <w:t xml:space="preserve"> Of interest, several of the panelists suggested that the reactions to the recent disclosures perhaps represent the tipping point of what was already a growing discomfort with, if not outright opposition to, changes to the law in the national security area since the USA Patriot Act of October 2001. Another panelist noted that </w:t>
      </w:r>
      <w:r w:rsidRPr="00980DB3">
        <w:rPr>
          <w:rStyle w:val="StyleBoldUnderline"/>
        </w:rPr>
        <w:t>despite the reports of dramatic effects</w:t>
      </w:r>
      <w:r w:rsidRPr="00980DB3">
        <w:rPr>
          <w:sz w:val="16"/>
        </w:rPr>
        <w:t xml:space="preserve">, </w:t>
      </w:r>
      <w:r w:rsidRPr="00980DB3">
        <w:rPr>
          <w:rStyle w:val="StyleBoldUnderline"/>
        </w:rPr>
        <w:t>stock prices of certain affected U.S. technology companies have gone up in recent months</w:t>
      </w:r>
      <w:r w:rsidRPr="00980DB3">
        <w:rPr>
          <w:sz w:val="16"/>
        </w:rPr>
        <w:t xml:space="preserve"> (while some others have gone down). </w:t>
      </w:r>
      <w:r w:rsidRPr="00980DB3">
        <w:rPr>
          <w:rStyle w:val="StyleBoldUnderline"/>
        </w:rPr>
        <w:t>It is an important point: drawing conclusions about the long term effects on U.S. industry will take careful study, over a sustained period of time.</w:t>
      </w:r>
      <w:r w:rsidRPr="00980DB3">
        <w:rPr>
          <w:sz w:val="16"/>
        </w:rPr>
        <w:t xml:space="preserve"> In the meantime, I intend to spend more time looking into this issue. It seems to me that, </w:t>
      </w:r>
      <w:r w:rsidRPr="00980DB3">
        <w:rPr>
          <w:rStyle w:val="StyleBoldUnderline"/>
        </w:rPr>
        <w:t>given that foreign intelligence surveillance activities conducted by the United States are subject to more laws, rules, procedures and oversight than any other nation, the rush</w:t>
      </w:r>
      <w:r w:rsidRPr="00980DB3">
        <w:rPr>
          <w:sz w:val="16"/>
        </w:rPr>
        <w:t xml:space="preserve"> – if there is one – </w:t>
      </w:r>
      <w:r w:rsidRPr="00980DB3">
        <w:rPr>
          <w:rStyle w:val="StyleBoldUnderline"/>
        </w:rPr>
        <w:t xml:space="preserve">to displace U.S. companies, may be misguided. </w:t>
      </w:r>
      <w:r w:rsidRPr="00980DB3">
        <w:rPr>
          <w:sz w:val="16"/>
        </w:rPr>
        <w:t>There just may be a different story to tell.</w:t>
      </w:r>
    </w:p>
    <w:p w14:paraId="68ADDB50" w14:textId="77777777" w:rsidR="00416849" w:rsidRDefault="00416849" w:rsidP="00416849">
      <w:pPr>
        <w:rPr>
          <w:sz w:val="16"/>
        </w:rPr>
      </w:pPr>
    </w:p>
    <w:p w14:paraId="70C36B98" w14:textId="77777777" w:rsidR="00416849" w:rsidRPr="001007D3" w:rsidRDefault="00416849" w:rsidP="00416849">
      <w:pPr>
        <w:pStyle w:val="Heading4"/>
      </w:pPr>
      <w:r w:rsidRPr="001007D3">
        <w:t xml:space="preserve">Competitiveness resilient and high – structural factors </w:t>
      </w:r>
    </w:p>
    <w:p w14:paraId="140396C4" w14:textId="77777777" w:rsidR="00416849" w:rsidRPr="001007D3" w:rsidRDefault="00416849" w:rsidP="00416849">
      <w:pPr>
        <w:rPr>
          <w:rFonts w:eastAsia="Calibri" w:cs="Times New Roman"/>
          <w:sz w:val="16"/>
        </w:rPr>
      </w:pPr>
      <w:proofErr w:type="spellStart"/>
      <w:r w:rsidRPr="001007D3">
        <w:rPr>
          <w:rFonts w:eastAsia="Calibri" w:cs="Times New Roman"/>
          <w:sz w:val="16"/>
        </w:rPr>
        <w:t>Krishnadev</w:t>
      </w:r>
      <w:proofErr w:type="spellEnd"/>
      <w:r w:rsidRPr="001007D3">
        <w:rPr>
          <w:rFonts w:eastAsia="Calibri" w:cs="Times New Roman"/>
        </w:rPr>
        <w:t xml:space="preserve"> </w:t>
      </w:r>
      <w:proofErr w:type="spellStart"/>
      <w:r w:rsidRPr="001007D3">
        <w:rPr>
          <w:rFonts w:eastAsia="Calibri" w:cs="Times New Roman"/>
          <w:b/>
          <w:bCs/>
        </w:rPr>
        <w:t>Calamur</w:t>
      </w:r>
      <w:proofErr w:type="spellEnd"/>
      <w:r w:rsidRPr="001007D3">
        <w:rPr>
          <w:rFonts w:eastAsia="Calibri" w:cs="Times New Roman"/>
          <w:b/>
          <w:bCs/>
        </w:rPr>
        <w:t xml:space="preserve"> 13</w:t>
      </w:r>
      <w:r w:rsidRPr="001007D3">
        <w:rPr>
          <w:rFonts w:eastAsia="Calibri" w:cs="Times New Roman"/>
        </w:rPr>
        <w:t xml:space="preserve"> </w:t>
      </w:r>
      <w:r w:rsidRPr="001007D3">
        <w:rPr>
          <w:rFonts w:eastAsia="Calibri" w:cs="Times New Roman"/>
          <w:sz w:val="16"/>
        </w:rPr>
        <w:t>is an editor at NPR in DC, NPR, “U.S. Competitiveness Up, Ranking Fifth, Survey Says”, 9/4/2013, http://www.npr.org/blogs/parallels/2013/09/04/218902510/u-s-competitiveness-up-ranking-fifth-survey-says</w:t>
      </w:r>
    </w:p>
    <w:p w14:paraId="68BB8A15" w14:textId="77777777" w:rsidR="00416849" w:rsidRDefault="00416849" w:rsidP="00416849">
      <w:pPr>
        <w:rPr>
          <w:rFonts w:eastAsia="Calibri" w:cs="Times New Roman"/>
          <w:u w:val="single"/>
        </w:rPr>
      </w:pPr>
      <w:r w:rsidRPr="001007D3">
        <w:rPr>
          <w:rFonts w:eastAsia="Calibri" w:cs="Times New Roman"/>
          <w:u w:val="single"/>
        </w:rPr>
        <w:t xml:space="preserve">U.S. competitiveness among global economies suffered after the 2008 global economic crisis. </w:t>
      </w:r>
      <w:r w:rsidRPr="001007D3">
        <w:rPr>
          <w:rFonts w:eastAsia="Calibri" w:cs="Times New Roman"/>
        </w:rPr>
        <w:t xml:space="preserve">Four years after the crisis, the U.S. slipped in the World Economic Forum's annual competitiveness ranking. </w:t>
      </w:r>
      <w:r w:rsidRPr="001007D3">
        <w:rPr>
          <w:rFonts w:eastAsia="Calibri" w:cs="Times New Roman"/>
          <w:u w:val="single"/>
        </w:rPr>
        <w:t>This year it's back up</w:t>
      </w:r>
      <w:r w:rsidRPr="001007D3">
        <w:rPr>
          <w:rFonts w:eastAsia="Calibri" w:cs="Times New Roman"/>
        </w:rPr>
        <w:t xml:space="preserve"> a bit: </w:t>
      </w:r>
      <w:r w:rsidRPr="001007D3">
        <w:rPr>
          <w:rFonts w:eastAsia="Calibri" w:cs="Times New Roman"/>
          <w:highlight w:val="cyan"/>
          <w:u w:val="single"/>
        </w:rPr>
        <w:t>The U.S. rose to fifth position overall from seventh last year,</w:t>
      </w:r>
      <w:r w:rsidRPr="001007D3">
        <w:rPr>
          <w:rFonts w:eastAsia="Calibri" w:cs="Times New Roman"/>
        </w:rPr>
        <w:t xml:space="preserve"> in the forum's latest survey, which was released Wednesday. Here's what</w:t>
      </w:r>
      <w:r w:rsidRPr="001007D3">
        <w:rPr>
          <w:rFonts w:eastAsia="Calibri" w:cs="Times New Roman"/>
          <w:u w:val="single"/>
        </w:rPr>
        <w:t xml:space="preserve"> the survey says </w:t>
      </w:r>
      <w:r w:rsidRPr="001007D3">
        <w:rPr>
          <w:rFonts w:eastAsia="Calibri" w:cs="Times New Roman"/>
        </w:rPr>
        <w:t xml:space="preserve">about the U.S., the world's largest economy: "Overall, </w:t>
      </w:r>
      <w:r w:rsidRPr="001007D3">
        <w:rPr>
          <w:rFonts w:eastAsia="Calibri" w:cs="Times New Roman"/>
          <w:highlight w:val="cyan"/>
          <w:u w:val="single"/>
        </w:rPr>
        <w:t xml:space="preserve">many structural features continue to make the US economy extremely productive. US companies are highly sophisticated and innovative, supported by an excellent university system that collaborates </w:t>
      </w:r>
      <w:r w:rsidRPr="001007D3">
        <w:rPr>
          <w:rFonts w:eastAsia="Calibri" w:cs="Times New Roman"/>
          <w:u w:val="single"/>
        </w:rPr>
        <w:t xml:space="preserve">admirably </w:t>
      </w:r>
      <w:r w:rsidRPr="001007D3">
        <w:rPr>
          <w:rFonts w:eastAsia="Calibri" w:cs="Times New Roman"/>
          <w:highlight w:val="cyan"/>
          <w:u w:val="single"/>
        </w:rPr>
        <w:t xml:space="preserve">with the business sector </w:t>
      </w:r>
      <w:r w:rsidRPr="001007D3">
        <w:rPr>
          <w:rFonts w:eastAsia="Calibri" w:cs="Times New Roman"/>
          <w:u w:val="single"/>
        </w:rPr>
        <w:t xml:space="preserve">in R&amp;D. Combined with </w:t>
      </w:r>
      <w:r w:rsidRPr="001007D3">
        <w:rPr>
          <w:rFonts w:eastAsia="Calibri" w:cs="Times New Roman"/>
          <w:highlight w:val="cyan"/>
          <w:u w:val="single"/>
        </w:rPr>
        <w:t xml:space="preserve">flexible labor markets and </w:t>
      </w:r>
      <w:r w:rsidRPr="001007D3">
        <w:rPr>
          <w:rFonts w:eastAsia="Calibri" w:cs="Times New Roman"/>
          <w:u w:val="single"/>
        </w:rPr>
        <w:t xml:space="preserve">the scale opportunities afforded by </w:t>
      </w:r>
      <w:r w:rsidRPr="001007D3">
        <w:rPr>
          <w:rFonts w:eastAsia="Calibri" w:cs="Times New Roman"/>
          <w:highlight w:val="cyan"/>
          <w:u w:val="single"/>
        </w:rPr>
        <w:t>the sheer size of its domestic economy</w:t>
      </w:r>
      <w:r w:rsidRPr="001007D3">
        <w:rPr>
          <w:rFonts w:eastAsia="Calibri" w:cs="Times New Roman"/>
          <w:u w:val="single"/>
        </w:rPr>
        <w:t xml:space="preserve"> — the largest in the world by far — these qualities </w:t>
      </w:r>
      <w:r w:rsidRPr="001007D3">
        <w:rPr>
          <w:rFonts w:eastAsia="Calibri" w:cs="Times New Roman"/>
          <w:highlight w:val="cyan"/>
          <w:u w:val="single"/>
        </w:rPr>
        <w:t>continue to make the United States very competitive.</w:t>
      </w:r>
    </w:p>
    <w:p w14:paraId="7DAD4043" w14:textId="77777777" w:rsidR="00416849" w:rsidRDefault="00416849" w:rsidP="00416849">
      <w:pPr>
        <w:pStyle w:val="Heading3"/>
      </w:pPr>
      <w:r>
        <w:t xml:space="preserve">AT Tech Competitiveness – AT </w:t>
      </w:r>
      <w:proofErr w:type="spellStart"/>
      <w:r>
        <w:t>Heg</w:t>
      </w:r>
      <w:proofErr w:type="spellEnd"/>
      <w:r>
        <w:t xml:space="preserve"> – Unsustainable (Cost)</w:t>
      </w:r>
    </w:p>
    <w:p w14:paraId="7A87351C" w14:textId="77777777" w:rsidR="00416849" w:rsidRDefault="00416849" w:rsidP="00416849">
      <w:pPr>
        <w:pStyle w:val="Heading4"/>
      </w:pPr>
      <w:proofErr w:type="spellStart"/>
      <w:r>
        <w:t>Heg</w:t>
      </w:r>
      <w:proofErr w:type="spellEnd"/>
      <w:r>
        <w:t xml:space="preserve"> is unsustainable – cost</w:t>
      </w:r>
    </w:p>
    <w:p w14:paraId="300D6D3B" w14:textId="77777777" w:rsidR="00416849" w:rsidRPr="008603D5" w:rsidRDefault="00416849" w:rsidP="00416849">
      <w:pPr>
        <w:rPr>
          <w:rStyle w:val="StyleStyleBold12pt"/>
        </w:rPr>
      </w:pPr>
      <w:r w:rsidRPr="008603D5">
        <w:rPr>
          <w:rStyle w:val="StyleStyleBold12pt"/>
        </w:rPr>
        <w:t xml:space="preserve">Macdonald, </w:t>
      </w:r>
      <w:r w:rsidRPr="00491C76">
        <w:t>Wellesley College political science professor, &amp; Parent, University of Miami political science professor,</w:t>
      </w:r>
      <w:r w:rsidRPr="008603D5">
        <w:rPr>
          <w:rStyle w:val="StyleStyleBold12pt"/>
        </w:rPr>
        <w:t xml:space="preserve"> 11</w:t>
      </w:r>
    </w:p>
    <w:p w14:paraId="0E24463B" w14:textId="77777777" w:rsidR="00416849" w:rsidRPr="008603D5" w:rsidRDefault="00416849" w:rsidP="00416849">
      <w:r w:rsidRPr="008603D5">
        <w:t xml:space="preserve">(Joseph M. Parent and Paul K. MacDonald, November/December 2011, Foreign Affairs, “The Wisdom of Retrenchment: America Must Cut Back to Move Forward,” Vol. 90 Issue 6, p32-47, </w:t>
      </w:r>
      <w:proofErr w:type="spellStart"/>
      <w:r w:rsidRPr="008603D5">
        <w:t>ebsco</w:t>
      </w:r>
      <w:proofErr w:type="spellEnd"/>
      <w:r w:rsidRPr="008603D5">
        <w:t xml:space="preserve">, accessed July 7, 2013, </w:t>
      </w:r>
    </w:p>
    <w:p w14:paraId="20A6F816" w14:textId="77777777" w:rsidR="00416849" w:rsidRPr="008603D5" w:rsidRDefault="00416849" w:rsidP="00416849">
      <w:pPr>
        <w:rPr>
          <w:rStyle w:val="StyleBoldUnderline"/>
        </w:rPr>
      </w:pPr>
    </w:p>
    <w:p w14:paraId="408835BD" w14:textId="77777777" w:rsidR="00416849" w:rsidRDefault="00416849" w:rsidP="00416849">
      <w:pPr>
        <w:rPr>
          <w:sz w:val="14"/>
        </w:rPr>
      </w:pPr>
      <w:r w:rsidRPr="008603D5">
        <w:rPr>
          <w:rStyle w:val="StyleBoldUnderline"/>
        </w:rPr>
        <w:t>Today</w:t>
      </w:r>
      <w:r w:rsidRPr="00491C76">
        <w:rPr>
          <w:sz w:val="14"/>
        </w:rPr>
        <w:t xml:space="preserve">, however, </w:t>
      </w:r>
      <w:r w:rsidRPr="008603D5">
        <w:rPr>
          <w:rStyle w:val="StyleBoldUnderline"/>
        </w:rPr>
        <w:t>U.S. power has begun to wane</w:t>
      </w:r>
      <w:r w:rsidRPr="00491C76">
        <w:rPr>
          <w:sz w:val="14"/>
        </w:rPr>
        <w:t>. As other states rise in prominence</w:t>
      </w:r>
      <w:r w:rsidRPr="008603D5">
        <w:rPr>
          <w:rStyle w:val="StyleBoldUnderline"/>
        </w:rPr>
        <w:t>, the United States' undisciplined spending habits and open-ended foreign policy commitments are catching up with the country. Spurred on by skyrocketing government debt and the emergence of the Tea Party movement, budget hawks are circling Washington.</w:t>
      </w:r>
      <w:r w:rsidRPr="00491C76">
        <w:rPr>
          <w:sz w:val="14"/>
        </w:rPr>
        <w:t xml:space="preserve"> Before leaving office earlier this year, Secretary of Defense Robert Gates announced cuts to the tune of $78 billion over the next five years, and the recent debt-ceiling deal could trigger another $350 billion in cuts from the defense budget over ten years. In addition to fiscal discipline, </w:t>
      </w:r>
      <w:r w:rsidRPr="008603D5">
        <w:rPr>
          <w:rStyle w:val="StyleBoldUnderline"/>
        </w:rPr>
        <w:t>Washington appears to have rediscovered the virtues of multilateralism and a restrained foreign policy.</w:t>
      </w:r>
      <w:r w:rsidRPr="00491C76">
        <w:rPr>
          <w:sz w:val="14"/>
        </w:rPr>
        <w:t xml:space="preserve"> It has narrowed its war aims in Afghanistan and Iraq, taken NATO expansion off its agenda, and let France and the United Kingdom lead the intervention in Libya.</w:t>
      </w:r>
      <w:r w:rsidRPr="00491C76">
        <w:rPr>
          <w:sz w:val="12"/>
        </w:rPr>
        <w:t>¶</w:t>
      </w:r>
      <w:r w:rsidRPr="00491C76">
        <w:rPr>
          <w:sz w:val="14"/>
        </w:rPr>
        <w:t xml:space="preserve"> But if </w:t>
      </w:r>
      <w:r w:rsidRPr="00491C76">
        <w:rPr>
          <w:rStyle w:val="StyleBoldUnderline"/>
        </w:rPr>
        <w:t>U.S. policymakers</w:t>
      </w:r>
      <w:r w:rsidRPr="008603D5">
        <w:rPr>
          <w:rStyle w:val="StyleBoldUnderline"/>
        </w:rPr>
        <w:t xml:space="preserve"> have reduced the country's strategic commitments in response to a decline in its relative power, they have yet to fully embrace retrenchment as a policy and endorse deep spending cuts </w:t>
      </w:r>
      <w:r w:rsidRPr="00491C76">
        <w:rPr>
          <w:sz w:val="14"/>
        </w:rPr>
        <w:t xml:space="preserve">(especially to the military), </w:t>
      </w:r>
      <w:r w:rsidRPr="008603D5">
        <w:rPr>
          <w:rStyle w:val="StyleBoldUnderline"/>
        </w:rPr>
        <w:t>redefine Washington's foreign policy priorities, and shift more of the United States' defense burdens onto its allies</w:t>
      </w:r>
      <w:r w:rsidRPr="00491C76">
        <w:rPr>
          <w:sz w:val="14"/>
        </w:rPr>
        <w:t>. Indeed, Secretary of Defense Leon Panetta has warned that a cut in defense spending beyond the one agreed to in the debt-ceiling deal would be devastating. "It will weaken our national defense," he said. "It will undermine our ability to maintain our alliances throughout the world." This view reflects the conventional wisdom of generations of U.S. decision-makers: when it comes to power, more is always better. Many officials fear that reducing the country's influence abroad would let tyranny advance and force trade to dwindle. And various interest groups oppose the idea, since they stand to lose from a sudden reduction in the United States' foreign engagements.</w:t>
      </w:r>
    </w:p>
    <w:p w14:paraId="44827405" w14:textId="77777777" w:rsidR="00416849" w:rsidRDefault="00416849" w:rsidP="00416849">
      <w:pPr>
        <w:pStyle w:val="Heading3"/>
      </w:pPr>
      <w:r>
        <w:t xml:space="preserve">AT Tech Competitiveness – AT </w:t>
      </w:r>
      <w:proofErr w:type="spellStart"/>
      <w:r>
        <w:t>Heg</w:t>
      </w:r>
      <w:proofErr w:type="spellEnd"/>
      <w:r>
        <w:t xml:space="preserve"> – Unsustainable</w:t>
      </w:r>
    </w:p>
    <w:p w14:paraId="5BA9ADEB" w14:textId="77777777" w:rsidR="00416849" w:rsidRPr="00491C76" w:rsidRDefault="00416849" w:rsidP="00416849">
      <w:pPr>
        <w:pStyle w:val="Heading4"/>
      </w:pPr>
      <w:proofErr w:type="spellStart"/>
      <w:r>
        <w:t>Heg</w:t>
      </w:r>
      <w:proofErr w:type="spellEnd"/>
      <w:r>
        <w:t xml:space="preserve"> is unsustainable – structural factors ensure decline</w:t>
      </w:r>
    </w:p>
    <w:p w14:paraId="178202DD" w14:textId="77777777" w:rsidR="00416849" w:rsidRDefault="00416849" w:rsidP="00416849">
      <w:r>
        <w:t xml:space="preserve">Christopher </w:t>
      </w:r>
      <w:r w:rsidRPr="009A66CC">
        <w:rPr>
          <w:rStyle w:val="StyleStyleBold12pt"/>
        </w:rPr>
        <w:t>Layne 2012</w:t>
      </w:r>
      <w:r>
        <w:t xml:space="preserve"> (</w:t>
      </w:r>
      <w:r w:rsidRPr="009A66CC">
        <w:t>is Robert M. Gates Chair in Intelligence and National Security at the George Bush School of Government and Public S</w:t>
      </w:r>
      <w:r>
        <w:t xml:space="preserve">ervice at Texas A&amp;M University; ISQ* peer reviewed: ISI Journal Citation Reports® Ranking: 2010: International Relations: 10 / 73; Political Science: 18 / 139 Impact Factor: 1.523) “This Time It's Real: The End of </w:t>
      </w:r>
      <w:proofErr w:type="spellStart"/>
      <w:r>
        <w:t>Unipolarity</w:t>
      </w:r>
      <w:proofErr w:type="spellEnd"/>
      <w:r>
        <w:t xml:space="preserve"> and the </w:t>
      </w:r>
      <w:proofErr w:type="spellStart"/>
      <w:r>
        <w:t>Pax</w:t>
      </w:r>
      <w:proofErr w:type="spellEnd"/>
      <w:r>
        <w:t xml:space="preserve"> Americana” </w:t>
      </w:r>
      <w:r>
        <w:rPr>
          <w:i/>
        </w:rPr>
        <w:t>International Studies Quarterly, 1-11</w:t>
      </w:r>
    </w:p>
    <w:p w14:paraId="71B4A0BD" w14:textId="77777777" w:rsidR="00416849" w:rsidRDefault="00416849" w:rsidP="00416849">
      <w:pPr>
        <w:pStyle w:val="card"/>
      </w:pPr>
      <w:r w:rsidRPr="00181ABC">
        <w:rPr>
          <w:rStyle w:val="StyleBoldUnderline"/>
        </w:rPr>
        <w:t>The Cold War's end stifled the</w:t>
      </w:r>
      <w:r>
        <w:t xml:space="preserve"> burgeoning late 1980s' </w:t>
      </w:r>
      <w:r w:rsidRPr="00181ABC">
        <w:rPr>
          <w:rStyle w:val="StyleBoldUnderline"/>
        </w:rPr>
        <w:t xml:space="preserve">debate about America's relative decline while triggering a new debate about </w:t>
      </w:r>
      <w:proofErr w:type="spellStart"/>
      <w:r w:rsidRPr="00181ABC">
        <w:rPr>
          <w:rStyle w:val="StyleBoldUnderline"/>
        </w:rPr>
        <w:t>unipolarity</w:t>
      </w:r>
      <w:proofErr w:type="spellEnd"/>
      <w:r>
        <w:t xml:space="preserve">. In the Great Recession's aftermath, </w:t>
      </w:r>
      <w:r w:rsidRPr="00181ABC">
        <w:rPr>
          <w:rStyle w:val="StyleBoldUnderline"/>
        </w:rPr>
        <w:t>a verdict on those debates now can be rendered</w:t>
      </w:r>
      <w:r>
        <w:t xml:space="preserve">. First, it turns out the </w:t>
      </w:r>
      <w:proofErr w:type="spellStart"/>
      <w:r w:rsidRPr="00181ABC">
        <w:rPr>
          <w:rStyle w:val="StyleBoldUnderline"/>
        </w:rPr>
        <w:t>declinists</w:t>
      </w:r>
      <w:proofErr w:type="spellEnd"/>
      <w:r w:rsidRPr="00181ABC">
        <w:rPr>
          <w:rStyle w:val="StyleBoldUnderline"/>
        </w:rPr>
        <w:t xml:space="preserve"> were right </w:t>
      </w:r>
      <w:r>
        <w:t xml:space="preserve">after all. </w:t>
      </w:r>
      <w:r w:rsidRPr="00491C76">
        <w:rPr>
          <w:rStyle w:val="StyleBoldUnderline"/>
          <w:highlight w:val="cyan"/>
        </w:rPr>
        <w:t>The United States'</w:t>
      </w:r>
      <w:r w:rsidRPr="00181ABC">
        <w:rPr>
          <w:rStyle w:val="StyleBoldUnderline"/>
        </w:rPr>
        <w:t xml:space="preserve"> </w:t>
      </w:r>
      <w:r w:rsidRPr="00491C76">
        <w:rPr>
          <w:rStyle w:val="StyleBoldUnderline"/>
          <w:highlight w:val="cyan"/>
        </w:rPr>
        <w:t>power has declined</w:t>
      </w:r>
      <w:r w:rsidRPr="00181ABC">
        <w:rPr>
          <w:rStyle w:val="StyleBoldUnderline"/>
        </w:rPr>
        <w:t xml:space="preserve"> relatively.</w:t>
      </w:r>
      <w:r>
        <w:t xml:space="preserve"> By 2014, the US share of global GDP will shrink to 18%, which is well below the "normal" post-World War II share of 22% to 25% (Nye 1991, 2011). Just as the 1980s </w:t>
      </w:r>
      <w:proofErr w:type="spellStart"/>
      <w:r>
        <w:t>declinists</w:t>
      </w:r>
      <w:proofErr w:type="spellEnd"/>
      <w:r>
        <w:t xml:space="preserve"> predicted</w:t>
      </w:r>
      <w:r w:rsidRPr="00181ABC">
        <w:rPr>
          <w:rStyle w:val="StyleBoldUnderline"/>
        </w:rPr>
        <w:t xml:space="preserve">, </w:t>
      </w:r>
      <w:r w:rsidRPr="00491C76">
        <w:rPr>
          <w:rStyle w:val="StyleBoldUnderline"/>
          <w:highlight w:val="cyan"/>
        </w:rPr>
        <w:t>chronic budget</w:t>
      </w:r>
      <w:r w:rsidRPr="00181ABC">
        <w:rPr>
          <w:rStyle w:val="StyleBoldUnderline"/>
        </w:rPr>
        <w:t xml:space="preserve"> and current account </w:t>
      </w:r>
      <w:r w:rsidRPr="00491C76">
        <w:rPr>
          <w:rStyle w:val="StyleBoldUnderline"/>
          <w:highlight w:val="cyan"/>
        </w:rPr>
        <w:t>deficits</w:t>
      </w:r>
      <w:r w:rsidRPr="00181ABC">
        <w:rPr>
          <w:rStyle w:val="StyleBoldUnderline"/>
        </w:rPr>
        <w:t xml:space="preserve">, overconsumption, </w:t>
      </w:r>
      <w:proofErr w:type="spellStart"/>
      <w:r w:rsidRPr="00491C76">
        <w:rPr>
          <w:rStyle w:val="StyleBoldUnderline"/>
          <w:highlight w:val="cyan"/>
        </w:rPr>
        <w:t>undersaving</w:t>
      </w:r>
      <w:proofErr w:type="spellEnd"/>
      <w:r w:rsidRPr="00491C76">
        <w:rPr>
          <w:rStyle w:val="StyleBoldUnderline"/>
          <w:highlight w:val="cyan"/>
        </w:rPr>
        <w:t>, and deindustrialization have exacted their toll</w:t>
      </w:r>
      <w:r w:rsidRPr="00181ABC">
        <w:rPr>
          <w:rStyle w:val="StyleBoldUnderline"/>
        </w:rPr>
        <w:t xml:space="preserve"> on the American economy. </w:t>
      </w:r>
      <w:r w:rsidRPr="00491C76">
        <w:rPr>
          <w:rStyle w:val="StyleBoldUnderline"/>
          <w:highlight w:val="cyan"/>
        </w:rPr>
        <w:t>Judgment</w:t>
      </w:r>
      <w:r w:rsidRPr="00181ABC">
        <w:rPr>
          <w:rStyle w:val="StyleBoldUnderline"/>
        </w:rPr>
        <w:t xml:space="preserve"> also now </w:t>
      </w:r>
      <w:r w:rsidRPr="00491C76">
        <w:rPr>
          <w:rStyle w:val="StyleBoldUnderline"/>
          <w:highlight w:val="cyan"/>
        </w:rPr>
        <w:t>can be rendered on</w:t>
      </w:r>
      <w:r w:rsidRPr="00181ABC">
        <w:rPr>
          <w:rStyle w:val="StyleBoldUnderline"/>
        </w:rPr>
        <w:t xml:space="preserve"> the debate between </w:t>
      </w:r>
      <w:r w:rsidRPr="00491C76">
        <w:rPr>
          <w:rStyle w:val="StyleBoldUnderline"/>
          <w:highlight w:val="cyan"/>
        </w:rPr>
        <w:t>balance of power realists</w:t>
      </w:r>
      <w:r w:rsidRPr="00181ABC">
        <w:rPr>
          <w:rStyle w:val="StyleBoldUnderline"/>
        </w:rPr>
        <w:t xml:space="preserve"> and unipolar stability theorists. As balance of power realists predicted, one new great power already has emerged to act as a counterweight to American power, with others waiting in the wings</w:t>
      </w:r>
      <w:r>
        <w:t xml:space="preserve">. In contrast to unipolar stability theorists who said </w:t>
      </w:r>
      <w:proofErr w:type="spellStart"/>
      <w:r>
        <w:t>unipolarity</w:t>
      </w:r>
      <w:proofErr w:type="spellEnd"/>
      <w:r>
        <w:t xml:space="preserve"> would extend well into the twenty-first century, balance of power realists predicted that </w:t>
      </w:r>
      <w:proofErr w:type="spellStart"/>
      <w:r>
        <w:t>unipolarity</w:t>
      </w:r>
      <w:proofErr w:type="spellEnd"/>
      <w:r>
        <w:t xml:space="preserve"> would come to an end around 2010. </w:t>
      </w:r>
      <w:r w:rsidRPr="00181ABC">
        <w:rPr>
          <w:rStyle w:val="StyleBoldUnderline"/>
        </w:rPr>
        <w:t xml:space="preserve">Instead of looking at the trend lines fueling China's rise and America's decline, </w:t>
      </w:r>
      <w:r w:rsidRPr="00491C76">
        <w:rPr>
          <w:rStyle w:val="StyleBoldUnderline"/>
          <w:highlight w:val="cyan"/>
        </w:rPr>
        <w:t>unipolar stability theorists were wrong because they relied on static measures of national power</w:t>
      </w:r>
      <w:r w:rsidRPr="00181ABC">
        <w:rPr>
          <w:rStyle w:val="StyleBoldUnderline"/>
        </w:rPr>
        <w:t xml:space="preserve"> and failed to grasp the velocity of China's rise. If, indeed, it has not already done so, sometime this decade</w:t>
      </w:r>
      <w:r>
        <w:t>---perhaps as early as 2016-</w:t>
      </w:r>
      <w:r w:rsidRPr="00491C76">
        <w:rPr>
          <w:rStyle w:val="StyleBoldUnderline"/>
          <w:highlight w:val="cyan"/>
        </w:rPr>
        <w:t>China's GDP will surpass the United States'</w:t>
      </w:r>
      <w:r>
        <w:t xml:space="preserve">. </w:t>
      </w:r>
      <w:r w:rsidRPr="00181ABC">
        <w:rPr>
          <w:rStyle w:val="StyleBoldUnderline"/>
        </w:rPr>
        <w:t xml:space="preserve">No longer is China an emerging great power; it is a "risen" one. The debate about </w:t>
      </w:r>
      <w:proofErr w:type="spellStart"/>
      <w:r w:rsidRPr="00181ABC">
        <w:rPr>
          <w:rStyle w:val="StyleBoldUnderline"/>
        </w:rPr>
        <w:t>unipolarity</w:t>
      </w:r>
      <w:proofErr w:type="spellEnd"/>
      <w:r w:rsidRPr="00181ABC">
        <w:rPr>
          <w:rStyle w:val="StyleBoldUnderline"/>
        </w:rPr>
        <w:t xml:space="preserve"> is over</w:t>
      </w:r>
      <w:r>
        <w:t xml:space="preserve">. The balance of power realists have won. </w:t>
      </w:r>
      <w:proofErr w:type="spellStart"/>
      <w:r>
        <w:t>Tbe</w:t>
      </w:r>
      <w:proofErr w:type="spellEnd"/>
      <w:r>
        <w:t xml:space="preserve"> distribution of power in international political system is shifting dramatically. </w:t>
      </w:r>
      <w:r w:rsidRPr="00181ABC">
        <w:rPr>
          <w:rStyle w:val="StyleBoldUnderline"/>
        </w:rPr>
        <w:t>The US grand strategy must respond to the emerging constellation of power</w:t>
      </w:r>
      <w:r>
        <w:t xml:space="preserve">. Yet, US policymakers and many security studies scholars are in thrall to a peculiar form of </w:t>
      </w:r>
      <w:proofErr w:type="spellStart"/>
      <w:r>
        <w:t>denialism</w:t>
      </w:r>
      <w:proofErr w:type="spellEnd"/>
      <w:r>
        <w:t xml:space="preserve">. First, they believe the world still is unipolar even in the face of overwhelming evidence that it is not. Second, they believe that even if </w:t>
      </w:r>
      <w:proofErr w:type="spellStart"/>
      <w:r>
        <w:t>unipolarity</w:t>
      </w:r>
      <w:proofErr w:type="spellEnd"/>
      <w:r>
        <w:t xml:space="preserve"> were to end, there would be no real consequences for the United States because it will still be the "pivotal" power in international politics, and the essential features of the "liberal order" -the </w:t>
      </w:r>
      <w:proofErr w:type="spellStart"/>
      <w:r>
        <w:t>Pax</w:t>
      </w:r>
      <w:proofErr w:type="spellEnd"/>
      <w:r>
        <w:t xml:space="preserve"> Americana-will remain in place even though no longer buttressed by the US economic and military power that have undergirded it since its inception after World War II. This is myopic. Hegemonic decline always has consequences. As the twenty-first century's second decade begins, history and </w:t>
      </w:r>
      <w:proofErr w:type="spellStart"/>
      <w:r>
        <w:t>multipolarity</w:t>
      </w:r>
      <w:proofErr w:type="spellEnd"/>
      <w:r>
        <w:t xml:space="preserve"> are staging a comeback. </w:t>
      </w:r>
      <w:r w:rsidRPr="00181ABC">
        <w:rPr>
          <w:rStyle w:val="StyleBoldUnderline"/>
        </w:rPr>
        <w:t xml:space="preserve">The world figures to become a much more turbulent place geopolitically than it was during the era of the </w:t>
      </w:r>
      <w:proofErr w:type="spellStart"/>
      <w:r w:rsidRPr="00181ABC">
        <w:rPr>
          <w:rStyle w:val="StyleBoldUnderline"/>
        </w:rPr>
        <w:t>Pax</w:t>
      </w:r>
      <w:proofErr w:type="spellEnd"/>
      <w:r w:rsidRPr="00181ABC">
        <w:rPr>
          <w:rStyle w:val="StyleBoldUnderline"/>
        </w:rPr>
        <w:t xml:space="preserve"> Americana. </w:t>
      </w:r>
      <w:r w:rsidRPr="00491C76">
        <w:rPr>
          <w:rStyle w:val="StyleBoldUnderline"/>
          <w:highlight w:val="cyan"/>
        </w:rPr>
        <w:t>Accepting the reality of the Unipolar Exit</w:t>
      </w:r>
      <w:r w:rsidRPr="00181ABC">
        <w:rPr>
          <w:rStyle w:val="StyleBoldUnderline"/>
        </w:rPr>
        <w:t xml:space="preserve">---coming to grips with its own decline and the end of </w:t>
      </w:r>
      <w:proofErr w:type="spellStart"/>
      <w:r w:rsidRPr="00181ABC">
        <w:rPr>
          <w:rStyle w:val="StyleBoldUnderline"/>
        </w:rPr>
        <w:t>unipolarity</w:t>
      </w:r>
      <w:proofErr w:type="spellEnd"/>
      <w:r w:rsidRPr="00181ABC">
        <w:rPr>
          <w:rStyle w:val="StyleBoldUnderline"/>
        </w:rPr>
        <w:t xml:space="preserve"> symbolized by China's rise-</w:t>
      </w:r>
      <w:r w:rsidRPr="00491C76">
        <w:rPr>
          <w:rStyle w:val="StyleBoldUnderline"/>
          <w:highlight w:val="cyan"/>
        </w:rPr>
        <w:t>will be the United States' central grand strategic preoccupation</w:t>
      </w:r>
      <w:r>
        <w:t xml:space="preserve"> during the next ten to fifteen years.</w:t>
      </w:r>
    </w:p>
    <w:p w14:paraId="3987654D" w14:textId="77777777" w:rsidR="00416849" w:rsidRPr="00491C76" w:rsidRDefault="00416849" w:rsidP="00416849"/>
    <w:p w14:paraId="1A461184" w14:textId="77777777" w:rsidR="00416849" w:rsidRDefault="00416849" w:rsidP="00416849">
      <w:pPr>
        <w:pStyle w:val="Heading3"/>
      </w:pPr>
      <w:r>
        <w:t xml:space="preserve">AT Tech Competitiveness – AT </w:t>
      </w:r>
      <w:proofErr w:type="spellStart"/>
      <w:r>
        <w:t>Heg</w:t>
      </w:r>
      <w:proofErr w:type="spellEnd"/>
      <w:r>
        <w:t xml:space="preserve"> – Impact Defense</w:t>
      </w:r>
    </w:p>
    <w:p w14:paraId="0D1AC6EE" w14:textId="77777777" w:rsidR="00416849" w:rsidRPr="00491C76" w:rsidRDefault="00416849" w:rsidP="00416849">
      <w:pPr>
        <w:pStyle w:val="Heading4"/>
      </w:pPr>
      <w:proofErr w:type="spellStart"/>
      <w:r>
        <w:t>Heg</w:t>
      </w:r>
      <w:proofErr w:type="spellEnd"/>
      <w:r>
        <w:t xml:space="preserve"> doesn’t prevent conflict</w:t>
      </w:r>
    </w:p>
    <w:p w14:paraId="574E40FF" w14:textId="77777777" w:rsidR="00416849" w:rsidRPr="00166B0D" w:rsidRDefault="00416849" w:rsidP="00416849">
      <w:pPr>
        <w:rPr>
          <w:rStyle w:val="StyleStyleBold12pt"/>
        </w:rPr>
      </w:pPr>
      <w:proofErr w:type="spellStart"/>
      <w:r w:rsidRPr="00166B0D">
        <w:rPr>
          <w:rStyle w:val="StyleStyleBold12pt"/>
        </w:rPr>
        <w:t>Fettweis</w:t>
      </w:r>
      <w:proofErr w:type="spellEnd"/>
      <w:r w:rsidRPr="00166B0D">
        <w:rPr>
          <w:rStyle w:val="StyleStyleBold12pt"/>
        </w:rPr>
        <w:t xml:space="preserve"> 11</w:t>
      </w:r>
    </w:p>
    <w:p w14:paraId="70205ABD" w14:textId="77777777" w:rsidR="00416849" w:rsidRPr="007E2DCC" w:rsidRDefault="00416849" w:rsidP="00416849">
      <w:pPr>
        <w:rPr>
          <w:rFonts w:eastAsia="Cambria"/>
        </w:rPr>
      </w:pPr>
      <w:r w:rsidRPr="002A550C">
        <w:rPr>
          <w:rFonts w:eastAsia="Cambria"/>
        </w:rPr>
        <w:t>Christopher, Professor of Political Science @ Tulane, Dangerous Times?: The International Politics of Great Pow</w:t>
      </w:r>
      <w:r>
        <w:rPr>
          <w:rFonts w:eastAsia="Cambria"/>
        </w:rPr>
        <w:t>er Peace, pg. 172-174</w:t>
      </w:r>
    </w:p>
    <w:p w14:paraId="2445F847" w14:textId="77777777" w:rsidR="00416849" w:rsidRDefault="00416849" w:rsidP="00416849">
      <w:pPr>
        <w:pStyle w:val="card"/>
      </w:pPr>
      <w:r w:rsidRPr="002A550C">
        <w:t xml:space="preserve">The primary attack on restraint, or justification of internationalism, posits that if the United States were to withdraw from the world, a variety of ills would sweep over key regions and eventually pose threats to U.S. security and/or prosperity. These problems might take three forms (besides the obvious if remarkably unlikely, direct threats to the homeland.). generalized chaos, hostile imbalances in Eurasia, and/or failed states. Historian Arthur Schlesinger was typical when he worried that restraint would mean "a chaotic, violent, and ever more dangerous planet." All of these concerns either implicitly or explicitly assume that the presence of the United States is the primary reason for international stability, and if that presence were withdrawn chaos would ensue. In other words, they depend upon hegemonic-stability logic. Simply stated, </w:t>
      </w:r>
      <w:r w:rsidRPr="002A550C">
        <w:rPr>
          <w:bCs/>
          <w:u w:val="single"/>
        </w:rPr>
        <w:t>the hegemonic stability theory proposes that international peace is only possible when there is one country strong enough to make and enforce a set of rules</w:t>
      </w:r>
      <w:r w:rsidRPr="002A550C">
        <w:t xml:space="preserve">. At the height of </w:t>
      </w:r>
      <w:proofErr w:type="spellStart"/>
      <w:r w:rsidRPr="002A550C">
        <w:t>Pax</w:t>
      </w:r>
      <w:proofErr w:type="spellEnd"/>
      <w:r w:rsidRPr="002A550C">
        <w:t xml:space="preserve"> </w:t>
      </w:r>
      <w:proofErr w:type="spellStart"/>
      <w:r w:rsidRPr="002A550C">
        <w:t>Romana</w:t>
      </w:r>
      <w:proofErr w:type="spellEnd"/>
      <w:r w:rsidRPr="002A550C">
        <w:t xml:space="preserve"> between 27 BC and 180 AD, for example, Rome was able to bring unprecedented peace and security to the Mediterranean. The </w:t>
      </w:r>
      <w:proofErr w:type="spellStart"/>
      <w:r w:rsidRPr="002A550C">
        <w:t>Pax</w:t>
      </w:r>
      <w:proofErr w:type="spellEnd"/>
      <w:r w:rsidRPr="002A550C">
        <w:t xml:space="preserve"> Britannica of the nineteenth century</w:t>
      </w:r>
      <w:r>
        <w:t xml:space="preserve"> </w:t>
      </w:r>
      <w:r w:rsidRPr="002A550C">
        <w:t>brought a level of</w:t>
      </w:r>
      <w:r>
        <w:t xml:space="preserve"> </w:t>
      </w:r>
      <w:r w:rsidRPr="002A550C">
        <w:t xml:space="preserve">stability to the high seas. Perhaps the current era is peaceful because the United States has established a de facto </w:t>
      </w:r>
      <w:proofErr w:type="spellStart"/>
      <w:r w:rsidRPr="002A550C">
        <w:t>Pax</w:t>
      </w:r>
      <w:proofErr w:type="spellEnd"/>
      <w:r w:rsidRPr="002A550C">
        <w:t xml:space="preserve"> Americana where no power is strong enough to challenge its dominance, and because it has established a set of rules that are generally in the interests of all countries to follow. Without a benevolent hegemon, some strategists fear, instability may break out around the globe.."'. Unchecked conflicts could cause humanitarian disaster and, in today's interconnected world, economic turmoil that would ripple throughout global financial markets. If the United States were to abandon its commitments abroad, argued Art, the world would "become a more dangerous place' and, sooner or later, that would 'redound to America's detriment."' If the massive spending that the United States </w:t>
      </w:r>
      <w:r w:rsidRPr="00491C76">
        <w:t xml:space="preserve">engages in actually provides stability in the international political and economic systems, then perhaps internationalism is worthwhile. </w:t>
      </w:r>
      <w:r w:rsidRPr="00491C76">
        <w:rPr>
          <w:rStyle w:val="StyleBoldUnderline"/>
        </w:rPr>
        <w:t>There are good theoretical and empirical reasons</w:t>
      </w:r>
      <w:r w:rsidRPr="00491C76">
        <w:t xml:space="preserve">, however, </w:t>
      </w:r>
      <w:r w:rsidRPr="00491C76">
        <w:rPr>
          <w:rStyle w:val="StyleBoldUnderline"/>
        </w:rPr>
        <w:t>to believe that</w:t>
      </w:r>
      <w:r w:rsidRPr="00166B0D">
        <w:rPr>
          <w:rStyle w:val="StyleBoldUnderline"/>
        </w:rPr>
        <w:t xml:space="preserve"> </w:t>
      </w:r>
      <w:r w:rsidRPr="00C20082">
        <w:rPr>
          <w:rStyle w:val="StyleBoldUnderline"/>
          <w:highlight w:val="green"/>
        </w:rPr>
        <w:t xml:space="preserve">U.S hegemony is not the primary cause of </w:t>
      </w:r>
      <w:r w:rsidRPr="00166B0D">
        <w:rPr>
          <w:rStyle w:val="StyleBoldUnderline"/>
        </w:rPr>
        <w:t xml:space="preserve">the current era of </w:t>
      </w:r>
      <w:r w:rsidRPr="00C20082">
        <w:rPr>
          <w:rStyle w:val="StyleBoldUnderline"/>
          <w:highlight w:val="green"/>
        </w:rPr>
        <w:t>stability</w:t>
      </w:r>
      <w:r w:rsidRPr="00166B0D">
        <w:rPr>
          <w:rStyle w:val="StyleBoldUnderline"/>
        </w:rPr>
        <w:t xml:space="preserve">. First </w:t>
      </w:r>
      <w:r w:rsidRPr="002A550C">
        <w:t xml:space="preserve">of all, </w:t>
      </w:r>
      <w:r w:rsidRPr="00EA0C00">
        <w:rPr>
          <w:rStyle w:val="StyleBoldUnderline"/>
          <w:highlight w:val="green"/>
        </w:rPr>
        <w:t>the hegemonic-stability argument overstates the role</w:t>
      </w:r>
      <w:r w:rsidRPr="00166B0D">
        <w:rPr>
          <w:rStyle w:val="StyleBoldUnderline"/>
        </w:rPr>
        <w:t xml:space="preserve"> that </w:t>
      </w:r>
      <w:r w:rsidRPr="00EA0C00">
        <w:rPr>
          <w:rStyle w:val="StyleBoldUnderline"/>
          <w:highlight w:val="green"/>
        </w:rPr>
        <w:t>the U</w:t>
      </w:r>
      <w:r w:rsidRPr="00166B0D">
        <w:rPr>
          <w:rStyle w:val="StyleBoldUnderline"/>
        </w:rPr>
        <w:t xml:space="preserve">nited </w:t>
      </w:r>
      <w:r w:rsidRPr="00EA0C00">
        <w:rPr>
          <w:rStyle w:val="StyleBoldUnderline"/>
          <w:highlight w:val="green"/>
        </w:rPr>
        <w:t>S</w:t>
      </w:r>
      <w:r w:rsidRPr="00166B0D">
        <w:rPr>
          <w:rStyle w:val="StyleBoldUnderline"/>
        </w:rPr>
        <w:t xml:space="preserve">tates </w:t>
      </w:r>
      <w:r w:rsidRPr="00EA0C00">
        <w:rPr>
          <w:rStyle w:val="StyleBoldUnderline"/>
          <w:highlight w:val="green"/>
        </w:rPr>
        <w:t xml:space="preserve">plays </w:t>
      </w:r>
      <w:r w:rsidRPr="00166B0D">
        <w:rPr>
          <w:rStyle w:val="StyleBoldUnderline"/>
        </w:rPr>
        <w:t xml:space="preserve">in the system. </w:t>
      </w:r>
      <w:r w:rsidRPr="00EA0C00">
        <w:rPr>
          <w:rStyle w:val="StyleBoldUnderline"/>
          <w:highlight w:val="green"/>
        </w:rPr>
        <w:t>No country is strong enough to police the world</w:t>
      </w:r>
      <w:r w:rsidRPr="00EA0C00">
        <w:rPr>
          <w:highlight w:val="green"/>
        </w:rPr>
        <w:t xml:space="preserve"> </w:t>
      </w:r>
      <w:r w:rsidRPr="002A550C">
        <w:t>on its own</w:t>
      </w:r>
      <w:r w:rsidRPr="0033335B">
        <w:t xml:space="preserve">. </w:t>
      </w:r>
      <w:r w:rsidRPr="0033335B">
        <w:rPr>
          <w:u w:val="single"/>
        </w:rPr>
        <w:t>The only way there can be stability in</w:t>
      </w:r>
      <w:r w:rsidRPr="0033335B">
        <w:t xml:space="preserve"> the community of </w:t>
      </w:r>
      <w:r w:rsidRPr="0033335B">
        <w:rPr>
          <w:u w:val="single"/>
        </w:rPr>
        <w:t>great powers is if</w:t>
      </w:r>
      <w:r w:rsidRPr="0033335B">
        <w:t xml:space="preserve"> self-policing occurs, if </w:t>
      </w:r>
      <w:r w:rsidRPr="0033335B">
        <w:rPr>
          <w:u w:val="single"/>
        </w:rPr>
        <w:t>states</w:t>
      </w:r>
      <w:r w:rsidRPr="0033335B">
        <w:t xml:space="preserve"> </w:t>
      </w:r>
      <w:r w:rsidRPr="0033335B">
        <w:rPr>
          <w:u w:val="single"/>
        </w:rPr>
        <w:t>have decided that their interests are served by peace</w:t>
      </w:r>
      <w:r w:rsidRPr="0033335B">
        <w:t xml:space="preserve">. </w:t>
      </w:r>
      <w:r w:rsidRPr="0033335B">
        <w:rPr>
          <w:bCs/>
          <w:u w:val="single"/>
        </w:rPr>
        <w:t>if no pacific normative shift had occurred among</w:t>
      </w:r>
      <w:r w:rsidRPr="002A550C">
        <w:rPr>
          <w:bCs/>
          <w:u w:val="single"/>
        </w:rPr>
        <w:t xml:space="preserve"> the great powers that was filtering down through the system, then no amount of international constabulary work by the United States could maintain stability</w:t>
      </w:r>
      <w:r w:rsidRPr="002A550C">
        <w:t xml:space="preserve">. Likewise, </w:t>
      </w:r>
      <w:r w:rsidRPr="002A550C">
        <w:rPr>
          <w:bCs/>
          <w:u w:val="single"/>
        </w:rPr>
        <w:t>if it is true that such a shift has occurred, then most of what the hegemon spends to bring stability would he wasted. Th</w:t>
      </w:r>
      <w:r w:rsidRPr="00A52A02">
        <w:rPr>
          <w:bCs/>
          <w:u w:val="single"/>
        </w:rPr>
        <w:t xml:space="preserve">e 5 percent of the world's population that live in </w:t>
      </w:r>
      <w:r w:rsidRPr="00EA0C00">
        <w:rPr>
          <w:rStyle w:val="StyleBoldUnderline"/>
          <w:highlight w:val="green"/>
        </w:rPr>
        <w:t>the U</w:t>
      </w:r>
      <w:r w:rsidRPr="00166B0D">
        <w:rPr>
          <w:rStyle w:val="StyleBoldUnderline"/>
        </w:rPr>
        <w:t xml:space="preserve">nited </w:t>
      </w:r>
      <w:r w:rsidRPr="00EA0C00">
        <w:rPr>
          <w:rStyle w:val="StyleBoldUnderline"/>
          <w:highlight w:val="green"/>
        </w:rPr>
        <w:t>S</w:t>
      </w:r>
      <w:r w:rsidRPr="00166B0D">
        <w:rPr>
          <w:rStyle w:val="StyleBoldUnderline"/>
        </w:rPr>
        <w:t xml:space="preserve">tates simply </w:t>
      </w:r>
      <w:r w:rsidRPr="00EA0C00">
        <w:rPr>
          <w:rStyle w:val="StyleBoldUnderline"/>
          <w:highlight w:val="green"/>
        </w:rPr>
        <w:t>could not force peace upon an unwilling</w:t>
      </w:r>
      <w:r w:rsidRPr="002A550C">
        <w:t xml:space="preserve"> 95. At the risk of beating the metaphor to death</w:t>
      </w:r>
      <w:r w:rsidRPr="00491C76">
        <w:t xml:space="preserve">, </w:t>
      </w:r>
      <w:r w:rsidRPr="00491C76">
        <w:rPr>
          <w:rStyle w:val="StyleBoldUnderline"/>
        </w:rPr>
        <w:t xml:space="preserve">the United States maybe patrolling a neighborhood that has already rid itself of crime. Stability and </w:t>
      </w:r>
      <w:proofErr w:type="spellStart"/>
      <w:r w:rsidRPr="00491C76">
        <w:rPr>
          <w:rStyle w:val="StyleBoldUnderline"/>
        </w:rPr>
        <w:t>unipolarity</w:t>
      </w:r>
      <w:proofErr w:type="spellEnd"/>
      <w:r w:rsidRPr="00491C76">
        <w:rPr>
          <w:rStyle w:val="StyleBoldUnderline"/>
        </w:rPr>
        <w:t xml:space="preserve"> may be simply coincidental.</w:t>
      </w:r>
      <w:r w:rsidRPr="00491C76">
        <w:t xml:space="preserve"> In order for U.S. hegemony to he the reason for global stability, the rest of the world would have to expect reward for good behavior and fear punishment for bad. Since the end of the Cold War, the United States has not always proven to he especially eager to engage in humanitarian interventions abroad. Even rather incontrovertible evidence of genocide has not been sufficient to inspire action. </w:t>
      </w:r>
      <w:r w:rsidRPr="00491C76">
        <w:rPr>
          <w:rStyle w:val="StyleBoldUnderline"/>
        </w:rPr>
        <w:t>Hegemonic stability can only take credit for influencing those decisions that would have ended in war without the presence</w:t>
      </w:r>
      <w:r w:rsidRPr="00491C76">
        <w:t xml:space="preserve">, whether physical or psychological, </w:t>
      </w:r>
      <w:r w:rsidRPr="00491C76">
        <w:rPr>
          <w:bCs/>
          <w:u w:val="single"/>
        </w:rPr>
        <w:t>of the United States</w:t>
      </w:r>
      <w:r w:rsidRPr="00491C76">
        <w:t xml:space="preserve">. </w:t>
      </w:r>
      <w:r w:rsidRPr="00491C76">
        <w:rPr>
          <w:rStyle w:val="StyleBoldUnderline"/>
        </w:rPr>
        <w:t>Ethiopia and Eritrea are hardly the only states that could go to war without the slightest threat of U.S. intervention</w:t>
      </w:r>
      <w:r w:rsidRPr="00166B0D">
        <w:rPr>
          <w:rStyle w:val="StyleBoldUnderline"/>
          <w:highlight w:val="yellow"/>
        </w:rPr>
        <w:t xml:space="preserve">. </w:t>
      </w:r>
      <w:r w:rsidRPr="00EA0C00">
        <w:rPr>
          <w:rStyle w:val="StyleBoldUnderline"/>
          <w:highlight w:val="green"/>
        </w:rPr>
        <w:t>Since most of the world today is free to fight without U.S. involvement, something else must be at work. Stability exists in many places where no hegemony is present</w:t>
      </w:r>
      <w:r w:rsidRPr="002A550C">
        <w:t xml:space="preserve">. Second, the limited empirical evidence we have suggests that </w:t>
      </w:r>
      <w:r w:rsidRPr="00EA0C00">
        <w:rPr>
          <w:rStyle w:val="StyleBoldUnderline"/>
          <w:highlight w:val="green"/>
        </w:rPr>
        <w:t xml:space="preserve">there is little connection between the </w:t>
      </w:r>
      <w:r w:rsidRPr="00166B0D">
        <w:rPr>
          <w:rStyle w:val="StyleBoldUnderline"/>
        </w:rPr>
        <w:t xml:space="preserve">relative </w:t>
      </w:r>
      <w:r w:rsidRPr="00EA0C00">
        <w:rPr>
          <w:rStyle w:val="StyleBoldUnderline"/>
          <w:highlight w:val="green"/>
        </w:rPr>
        <w:t>level of U.S. activism and international stability</w:t>
      </w:r>
      <w:r w:rsidRPr="002A550C">
        <w:t>. During the 1990s the United States cut back on its defense spending fairly substantially. By 1998 the United States was spending $100 billion less on defense in real terms than it had in 1990,72 To internationalists, defense haw</w:t>
      </w:r>
      <w:r>
        <w:t>ks, and other believers in hegem</w:t>
      </w:r>
      <w:r w:rsidRPr="002A550C">
        <w:t xml:space="preserve">onic stability, this irresponsible peace dividend" endangered both national and global security. "No serious analyst of American military capabilities;' argued </w:t>
      </w:r>
      <w:proofErr w:type="spellStart"/>
      <w:r w:rsidRPr="002A550C">
        <w:t>Kristol</w:t>
      </w:r>
      <w:proofErr w:type="spellEnd"/>
      <w:r w:rsidRPr="002A550C">
        <w:t xml:space="preserve"> and </w:t>
      </w:r>
      <w:proofErr w:type="spellStart"/>
      <w:r w:rsidRPr="002A550C">
        <w:t>Kagan</w:t>
      </w:r>
      <w:proofErr w:type="spellEnd"/>
      <w:r w:rsidRPr="002A550C">
        <w:t xml:space="preserve">, 'doubts that the defense budget has been cut much too far to meet America's responsibilities to itself and to world peac&amp;'73 If the pacific trends were due not to U.S. hegemony but a strengthening norm </w:t>
      </w:r>
      <w:r w:rsidRPr="00A52A02">
        <w:t xml:space="preserve">against interstate war, however, one would not have expected an increase in global instability and violence. The verdict from the past two decades is fairly plain: </w:t>
      </w:r>
      <w:r w:rsidRPr="00A52A02">
        <w:rPr>
          <w:bCs/>
        </w:rPr>
        <w:t>The world grew' more peaceful while the United States cut its forces</w:t>
      </w:r>
      <w:r w:rsidRPr="00A52A02">
        <w:t xml:space="preserve">. No state seemed to believe that its security was endangered by a less-capable Pentagon, or at least none took any action that would suggest such a belief. No militaries were enhanced to address power vacuums; no security dilemmas drove mistrust and arms races; no regional balancing occurred once the stabilizing presence of the U.S. military was diminished. </w:t>
      </w:r>
      <w:r w:rsidRPr="00A52A02">
        <w:rPr>
          <w:bCs/>
        </w:rPr>
        <w:t>The rest of the world acted as if the threat of international war was not a pressing concern, despite the reduction in U.S. capabilities</w:t>
      </w:r>
      <w:r w:rsidRPr="002A550C">
        <w:t xml:space="preserve">. The incidence and magnitude of global conflict declined while the United States cut its military spending under President Clinton, and it kept declining as the Bush Administration ramped spending back up. </w:t>
      </w:r>
      <w:r w:rsidRPr="00EA0C00">
        <w:rPr>
          <w:rStyle w:val="StyleBoldUnderline"/>
          <w:highlight w:val="green"/>
        </w:rPr>
        <w:t xml:space="preserve">No </w:t>
      </w:r>
      <w:r w:rsidRPr="00491C76">
        <w:rPr>
          <w:rStyle w:val="StyleBoldUnderline"/>
        </w:rPr>
        <w:t xml:space="preserve">complex </w:t>
      </w:r>
      <w:r w:rsidRPr="00EA0C00">
        <w:rPr>
          <w:rStyle w:val="StyleBoldUnderline"/>
          <w:highlight w:val="green"/>
        </w:rPr>
        <w:t xml:space="preserve">statistical analysis should be necessary to reach the conclusion </w:t>
      </w:r>
      <w:r w:rsidRPr="00491C76">
        <w:rPr>
          <w:rStyle w:val="StyleBoldUnderline"/>
        </w:rPr>
        <w:t xml:space="preserve">that </w:t>
      </w:r>
      <w:r w:rsidRPr="00EA0C00">
        <w:rPr>
          <w:rStyle w:val="StyleBoldUnderline"/>
          <w:highlight w:val="green"/>
        </w:rPr>
        <w:t>the two are unrelated</w:t>
      </w:r>
      <w:r w:rsidRPr="00A52A02">
        <w:rPr>
          <w:highlight w:val="yellow"/>
        </w:rPr>
        <w:t>.</w:t>
      </w:r>
      <w:r w:rsidRPr="002A550C">
        <w:t xml:space="preserve"> It is also worth noting for our purposes that the United States was no less safe.</w:t>
      </w:r>
    </w:p>
    <w:p w14:paraId="2B5279C3" w14:textId="77777777" w:rsidR="00416849" w:rsidRDefault="00416849" w:rsidP="00416849"/>
    <w:p w14:paraId="1615E9A3" w14:textId="77777777" w:rsidR="00416849" w:rsidRDefault="00416849" w:rsidP="00416849">
      <w:pPr>
        <w:pStyle w:val="Heading4"/>
      </w:pPr>
      <w:proofErr w:type="spellStart"/>
      <w:r>
        <w:t>Heg</w:t>
      </w:r>
      <w:proofErr w:type="spellEnd"/>
      <w:r>
        <w:t xml:space="preserve"> decline won’t cause conflict</w:t>
      </w:r>
    </w:p>
    <w:p w14:paraId="61B0C3BE" w14:textId="77777777" w:rsidR="00416849" w:rsidRPr="00DD47A0" w:rsidRDefault="00416849" w:rsidP="00416849">
      <w:pPr>
        <w:rPr>
          <w:sz w:val="16"/>
          <w:szCs w:val="16"/>
        </w:rPr>
      </w:pPr>
      <w:proofErr w:type="spellStart"/>
      <w:r w:rsidRPr="00DD47A0">
        <w:rPr>
          <w:rStyle w:val="StyleStyleBold12pt"/>
        </w:rPr>
        <w:t>Fettweis</w:t>
      </w:r>
      <w:proofErr w:type="spellEnd"/>
      <w:r w:rsidRPr="00DD47A0">
        <w:rPr>
          <w:rStyle w:val="StyleStyleBold12pt"/>
        </w:rPr>
        <w:t xml:space="preserve">, 11 </w:t>
      </w:r>
      <w:r w:rsidRPr="00DD47A0">
        <w:rPr>
          <w:sz w:val="16"/>
          <w:szCs w:val="16"/>
        </w:rPr>
        <w:t xml:space="preserve">Christopher J. </w:t>
      </w:r>
      <w:proofErr w:type="spellStart"/>
      <w:r w:rsidRPr="00DD47A0">
        <w:rPr>
          <w:sz w:val="16"/>
          <w:szCs w:val="16"/>
        </w:rPr>
        <w:t>Fettweis</w:t>
      </w:r>
      <w:proofErr w:type="spellEnd"/>
      <w:r w:rsidRPr="00DD47A0">
        <w:rPr>
          <w:sz w:val="16"/>
          <w:szCs w:val="16"/>
        </w:rPr>
        <w:t>, Department of Political Science, Tulane University, 9/26/11, Free Riding or Restraint? Examining European Grand Strategy, Comparative Strategy, 30:316–332, EBSCO</w:t>
      </w:r>
    </w:p>
    <w:p w14:paraId="55522C56" w14:textId="77777777" w:rsidR="00416849" w:rsidRDefault="00416849" w:rsidP="00416849">
      <w:r w:rsidRPr="00706313">
        <w:rPr>
          <w:rStyle w:val="StyleBoldUnderline"/>
          <w:highlight w:val="cyan"/>
        </w:rPr>
        <w:t>Assertions that without</w:t>
      </w:r>
      <w:r w:rsidRPr="005B6B85">
        <w:rPr>
          <w:rStyle w:val="StyleBoldUnderline"/>
        </w:rPr>
        <w:t xml:space="preserve"> the combination of </w:t>
      </w:r>
      <w:r w:rsidRPr="00706313">
        <w:rPr>
          <w:rStyle w:val="StyleBoldUnderline"/>
          <w:highlight w:val="cyan"/>
        </w:rPr>
        <w:t>U.S.</w:t>
      </w:r>
      <w:r w:rsidRPr="005B6B85">
        <w:rPr>
          <w:rStyle w:val="StyleBoldUnderline"/>
        </w:rPr>
        <w:t xml:space="preserve"> capabilities, </w:t>
      </w:r>
      <w:r w:rsidRPr="00706313">
        <w:rPr>
          <w:rStyle w:val="StyleBoldUnderline"/>
          <w:highlight w:val="cyan"/>
        </w:rPr>
        <w:t>presence</w:t>
      </w:r>
      <w:r w:rsidRPr="005B6B85">
        <w:rPr>
          <w:rStyle w:val="StyleBoldUnderline"/>
        </w:rPr>
        <w:t xml:space="preserve"> and commitments </w:t>
      </w:r>
      <w:r w:rsidRPr="00706313">
        <w:rPr>
          <w:rStyle w:val="StyleBoldUnderline"/>
          <w:highlight w:val="cyan"/>
        </w:rPr>
        <w:t>instability would return</w:t>
      </w:r>
      <w:r w:rsidRPr="00DD47A0">
        <w:rPr>
          <w:sz w:val="16"/>
        </w:rPr>
        <w:t xml:space="preserve"> to Europe and the Pacific Rim </w:t>
      </w:r>
      <w:r w:rsidRPr="00706313">
        <w:rPr>
          <w:rStyle w:val="StyleBoldUnderline"/>
          <w:highlight w:val="cyan"/>
        </w:rPr>
        <w:t>are</w:t>
      </w:r>
      <w:r w:rsidRPr="00DD47A0">
        <w:rPr>
          <w:sz w:val="16"/>
        </w:rPr>
        <w:t xml:space="preserve"> usually </w:t>
      </w:r>
      <w:r w:rsidRPr="00706313">
        <w:rPr>
          <w:rStyle w:val="StyleBoldUnderline"/>
          <w:highlight w:val="cyan"/>
        </w:rPr>
        <w:t>rendered in</w:t>
      </w:r>
      <w:r w:rsidRPr="00DD47A0">
        <w:rPr>
          <w:sz w:val="16"/>
        </w:rPr>
        <w:t xml:space="preserve"> rather </w:t>
      </w:r>
      <w:r w:rsidRPr="00706313">
        <w:rPr>
          <w:rStyle w:val="StyleBoldUnderline"/>
          <w:highlight w:val="cyan"/>
        </w:rPr>
        <w:t>vague language</w:t>
      </w:r>
      <w:r w:rsidRPr="00DD47A0">
        <w:rPr>
          <w:sz w:val="16"/>
          <w:highlight w:val="cyan"/>
        </w:rPr>
        <w:t>.</w:t>
      </w:r>
      <w:r w:rsidRPr="00DD47A0">
        <w:rPr>
          <w:sz w:val="16"/>
        </w:rPr>
        <w:t xml:space="preserve"> If the United States were to decrease its commitments abroad, argued Robert Art, “</w:t>
      </w:r>
      <w:r w:rsidRPr="005B6B85">
        <w:rPr>
          <w:rStyle w:val="StyleBoldUnderline"/>
        </w:rPr>
        <w:t>the world will become a more dangerous</w:t>
      </w:r>
      <w:r w:rsidRPr="00DD47A0">
        <w:rPr>
          <w:sz w:val="16"/>
        </w:rPr>
        <w:t xml:space="preserve"> place and, sooner or later, that will redound to America’s detriment.”53 </w:t>
      </w:r>
      <w:r w:rsidRPr="005B6B85">
        <w:rPr>
          <w:rStyle w:val="StyleBoldUnderline"/>
        </w:rPr>
        <w:t xml:space="preserve">From </w:t>
      </w:r>
      <w:r w:rsidRPr="00706313">
        <w:rPr>
          <w:rStyle w:val="StyleBoldUnderline"/>
          <w:highlight w:val="cyan"/>
        </w:rPr>
        <w:t>where would this danger arise?</w:t>
      </w:r>
      <w:r w:rsidRPr="005B6B85">
        <w:rPr>
          <w:rStyle w:val="StyleBoldUnderline"/>
        </w:rPr>
        <w:t xml:space="preserve"> Who precisely would do</w:t>
      </w:r>
      <w:r>
        <w:rPr>
          <w:rStyle w:val="StyleBoldUnderline"/>
        </w:rPr>
        <w:t xml:space="preserve"> </w:t>
      </w:r>
      <w:r w:rsidRPr="005B6B85">
        <w:rPr>
          <w:rStyle w:val="StyleBoldUnderline"/>
        </w:rPr>
        <w:t>the fighting, and over what issues</w:t>
      </w:r>
      <w:r w:rsidRPr="00DD47A0">
        <w:rPr>
          <w:sz w:val="16"/>
        </w:rPr>
        <w:t xml:space="preserve">? Without the United States, would Europe really descend into Hobbesian anarchy? Would the Japanese attack mainland China again, to see if they could fare better this time around? Would the Germans and French have another go at it? In other words, </w:t>
      </w:r>
      <w:r w:rsidRPr="005B6B85">
        <w:rPr>
          <w:rStyle w:val="StyleBoldUnderline"/>
        </w:rPr>
        <w:t>where exactly is hegemony is keeping the peace?</w:t>
      </w:r>
      <w:r w:rsidRPr="00DD47A0">
        <w:rPr>
          <w:sz w:val="16"/>
        </w:rPr>
        <w:t xml:space="preserve"> With one exception, these questions are rarely addressed. That exception is in the Pacific Rim. Some analysts fear that a de facto surrender of U.S. hegemony would lead to a rise of Chinese influence. Bradley Thayer worries that Chinese would become “the language of diplomacy, trade and commerce, transportation and navigation, the internet, world sport, and global culture,” and that Beijing would come to “dominate science and technology, in all its forms” to the extent that soon the world would witness a Chinese astronaut who not only travels to the Moon, but “plants the communist flag on Mars, and perhaps other planets in the future.”54 Indeed China is the only other major power that has increased its military spending since the end of the Cold War, even if it still is only about 2 percent of its GDP. Such levels of effort do not suggest a desire to compete with, much less supplant, the United States. </w:t>
      </w:r>
      <w:r w:rsidRPr="005B6B85">
        <w:rPr>
          <w:rStyle w:val="StyleBoldUnderline"/>
        </w:rPr>
        <w:t>The much-ballyhooed, decade-long military buildup</w:t>
      </w:r>
      <w:r w:rsidRPr="00DD47A0">
        <w:rPr>
          <w:sz w:val="16"/>
        </w:rPr>
        <w:t xml:space="preserve"> </w:t>
      </w:r>
      <w:r w:rsidRPr="005B6B85">
        <w:rPr>
          <w:rStyle w:val="StyleBoldUnderline"/>
        </w:rPr>
        <w:t xml:space="preserve">has brought </w:t>
      </w:r>
      <w:r w:rsidRPr="00706313">
        <w:rPr>
          <w:rStyle w:val="StyleBoldUnderline"/>
          <w:highlight w:val="cyan"/>
        </w:rPr>
        <w:t>Chinese</w:t>
      </w:r>
      <w:r w:rsidRPr="005B6B85">
        <w:rPr>
          <w:rStyle w:val="StyleBoldUnderline"/>
        </w:rPr>
        <w:t xml:space="preserve"> </w:t>
      </w:r>
      <w:r w:rsidRPr="00706313">
        <w:rPr>
          <w:rStyle w:val="StyleBoldUnderline"/>
          <w:highlight w:val="cyan"/>
        </w:rPr>
        <w:t>spend</w:t>
      </w:r>
      <w:r w:rsidRPr="00706313">
        <w:rPr>
          <w:rStyle w:val="StyleBoldUnderline"/>
        </w:rPr>
        <w:t>ing</w:t>
      </w:r>
      <w:r w:rsidRPr="005B6B85">
        <w:rPr>
          <w:rStyle w:val="StyleBoldUnderline"/>
        </w:rPr>
        <w:t xml:space="preserve"> up to</w:t>
      </w:r>
      <w:r w:rsidRPr="00DD47A0">
        <w:rPr>
          <w:sz w:val="16"/>
        </w:rPr>
        <w:t xml:space="preserve"> somewhere between </w:t>
      </w:r>
      <w:r w:rsidRPr="00706313">
        <w:rPr>
          <w:rStyle w:val="StyleBoldUnderline"/>
          <w:highlight w:val="cyan"/>
        </w:rPr>
        <w:t>one-tenth</w:t>
      </w:r>
      <w:r w:rsidRPr="00DD47A0">
        <w:rPr>
          <w:sz w:val="16"/>
        </w:rPr>
        <w:t xml:space="preserve"> and one-fifth of </w:t>
      </w:r>
      <w:r w:rsidRPr="00706313">
        <w:rPr>
          <w:rStyle w:val="StyleBoldUnderline"/>
          <w:highlight w:val="cyan"/>
        </w:rPr>
        <w:t>the U.S. level</w:t>
      </w:r>
      <w:r w:rsidRPr="00DD47A0">
        <w:rPr>
          <w:sz w:val="16"/>
        </w:rPr>
        <w:t xml:space="preserve">. </w:t>
      </w:r>
      <w:r w:rsidRPr="005B6B85">
        <w:rPr>
          <w:rStyle w:val="StyleBoldUnderline"/>
        </w:rPr>
        <w:t>It is hardly clear that a restrained United States would invite Chinese regional, must less global, political expansion</w:t>
      </w:r>
      <w:r w:rsidRPr="00DD47A0">
        <w:rPr>
          <w:sz w:val="16"/>
        </w:rPr>
        <w:t xml:space="preserve">. Fortunately one need not ponder for too long the horrible specter of a red flag on Venus, since on the planet Earth, where war is no longer the dominant form of conflict resolution, </w:t>
      </w:r>
      <w:r w:rsidRPr="005B6B85">
        <w:rPr>
          <w:rStyle w:val="StyleBoldUnderline"/>
        </w:rPr>
        <w:t xml:space="preserve">the </w:t>
      </w:r>
      <w:r w:rsidRPr="00706313">
        <w:rPr>
          <w:rStyle w:val="StyleBoldUnderline"/>
          <w:highlight w:val="cyan"/>
        </w:rPr>
        <w:t>threats posed by</w:t>
      </w:r>
      <w:r w:rsidRPr="005B6B85">
        <w:rPr>
          <w:rStyle w:val="StyleBoldUnderline"/>
        </w:rPr>
        <w:t xml:space="preserve"> even a rising </w:t>
      </w:r>
      <w:r w:rsidRPr="00706313">
        <w:rPr>
          <w:rStyle w:val="StyleBoldUnderline"/>
          <w:highlight w:val="cyan"/>
        </w:rPr>
        <w:t>China would not be</w:t>
      </w:r>
      <w:r w:rsidRPr="005B6B85">
        <w:rPr>
          <w:rStyle w:val="StyleBoldUnderline"/>
        </w:rPr>
        <w:t xml:space="preserve"> terribly </w:t>
      </w:r>
      <w:r w:rsidRPr="00706313">
        <w:rPr>
          <w:rStyle w:val="StyleBoldUnderline"/>
          <w:highlight w:val="cyan"/>
        </w:rPr>
        <w:t>dire</w:t>
      </w:r>
      <w:r w:rsidRPr="00DD47A0">
        <w:rPr>
          <w:sz w:val="16"/>
        </w:rPr>
        <w:t xml:space="preserve">. The dangers contained in the terrestrial security environment are less severe than ever before. Believers in the pacifying power of hegemony ought to keep in mind a rather basic tenet: When it comes to policymaking, </w:t>
      </w:r>
      <w:r w:rsidRPr="001749AD">
        <w:rPr>
          <w:rStyle w:val="StyleBoldUnderline"/>
          <w:highlight w:val="cyan"/>
        </w:rPr>
        <w:t>specific threats are more significant than vague</w:t>
      </w:r>
      <w:r w:rsidRPr="00DD47A0">
        <w:rPr>
          <w:sz w:val="16"/>
          <w:highlight w:val="cyan"/>
        </w:rPr>
        <w:t xml:space="preserve">, </w:t>
      </w:r>
      <w:r w:rsidRPr="001749AD">
        <w:rPr>
          <w:rStyle w:val="StyleBoldUnderline"/>
          <w:highlight w:val="cyan"/>
        </w:rPr>
        <w:t>unnamed dangers</w:t>
      </w:r>
      <w:r w:rsidRPr="00DD47A0">
        <w:rPr>
          <w:sz w:val="16"/>
          <w:highlight w:val="cyan"/>
        </w:rPr>
        <w:t>.</w:t>
      </w:r>
      <w:r w:rsidRPr="00DD47A0">
        <w:rPr>
          <w:sz w:val="16"/>
        </w:rPr>
        <w:t xml:space="preserve"> </w:t>
      </w:r>
      <w:r w:rsidRPr="005B6B85">
        <w:rPr>
          <w:rStyle w:val="StyleBoldUnderline"/>
        </w:rPr>
        <w:t>Without specific risks, it is just as plausible to interpret U.S. presence as redundant, as overseeing a peace that has already arrived. Strategy should not be based upon vague images emerging from the dark reaches of the neoconservative imagination</w:t>
      </w:r>
      <w:r w:rsidRPr="00DD47A0">
        <w:rPr>
          <w:sz w:val="16"/>
        </w:rPr>
        <w:t xml:space="preserve">. Overestimating Our Importance One of the most </w:t>
      </w:r>
      <w:r w:rsidRPr="001749AD">
        <w:rPr>
          <w:rStyle w:val="StyleBoldUnderline"/>
          <w:highlight w:val="cyan"/>
        </w:rPr>
        <w:t>basic</w:t>
      </w:r>
      <w:r w:rsidRPr="00DD47A0">
        <w:rPr>
          <w:sz w:val="16"/>
        </w:rPr>
        <w:t xml:space="preserve"> insights of cognitive </w:t>
      </w:r>
      <w:r w:rsidRPr="001749AD">
        <w:rPr>
          <w:rStyle w:val="StyleBoldUnderline"/>
          <w:highlight w:val="cyan"/>
        </w:rPr>
        <w:t>psychology</w:t>
      </w:r>
      <w:r w:rsidRPr="00DD47A0">
        <w:rPr>
          <w:sz w:val="16"/>
          <w:highlight w:val="cyan"/>
        </w:rPr>
        <w:t xml:space="preserve"> </w:t>
      </w:r>
      <w:r w:rsidRPr="001749AD">
        <w:rPr>
          <w:rStyle w:val="StyleBoldUnderline"/>
          <w:highlight w:val="cyan"/>
        </w:rPr>
        <w:t>provides</w:t>
      </w:r>
      <w:r w:rsidRPr="005B6B85">
        <w:rPr>
          <w:rStyle w:val="StyleBoldUnderline"/>
        </w:rPr>
        <w:t xml:space="preserve"> the final reason to </w:t>
      </w:r>
      <w:r w:rsidRPr="001749AD">
        <w:rPr>
          <w:rStyle w:val="StyleBoldUnderline"/>
          <w:highlight w:val="cyan"/>
        </w:rPr>
        <w:t>doubt</w:t>
      </w:r>
      <w:r w:rsidRPr="00DD47A0">
        <w:rPr>
          <w:sz w:val="16"/>
        </w:rPr>
        <w:t xml:space="preserve"> the power of </w:t>
      </w:r>
      <w:r w:rsidRPr="005B6B85">
        <w:rPr>
          <w:rStyle w:val="StyleBoldUnderline"/>
        </w:rPr>
        <w:t>hegemonic stability:</w:t>
      </w:r>
      <w:r w:rsidRPr="00DD47A0">
        <w:rPr>
          <w:sz w:val="16"/>
        </w:rPr>
        <w:t xml:space="preserve"> </w:t>
      </w:r>
      <w:r w:rsidRPr="001749AD">
        <w:rPr>
          <w:rStyle w:val="StyleBoldUnderline"/>
          <w:highlight w:val="cyan"/>
        </w:rPr>
        <w:t>Rarely are our actions as consequential</w:t>
      </w:r>
      <w:r w:rsidRPr="005B6B85">
        <w:rPr>
          <w:rStyle w:val="StyleBoldUnderline"/>
        </w:rPr>
        <w:t xml:space="preserve"> </w:t>
      </w:r>
      <w:r w:rsidRPr="00DD47A0">
        <w:rPr>
          <w:sz w:val="16"/>
        </w:rPr>
        <w:t xml:space="preserve">upon their behavior </w:t>
      </w:r>
      <w:r w:rsidRPr="001749AD">
        <w:rPr>
          <w:rStyle w:val="StyleBoldUnderline"/>
          <w:highlight w:val="cyan"/>
        </w:rPr>
        <w:t>as we perceive</w:t>
      </w:r>
      <w:r w:rsidRPr="005B6B85">
        <w:rPr>
          <w:rStyle w:val="StyleBoldUnderline"/>
        </w:rPr>
        <w:t xml:space="preserve"> them to be.</w:t>
      </w:r>
      <w:r w:rsidRPr="00DD47A0">
        <w:rPr>
          <w:sz w:val="16"/>
        </w:rPr>
        <w:t xml:space="preserve"> A great deal of experimental evidence exists to support the notion that people (and therefore </w:t>
      </w:r>
      <w:r w:rsidRPr="001749AD">
        <w:rPr>
          <w:rStyle w:val="StyleBoldUnderline"/>
          <w:highlight w:val="cyan"/>
        </w:rPr>
        <w:t>states</w:t>
      </w:r>
      <w:r w:rsidRPr="00DD47A0">
        <w:rPr>
          <w:sz w:val="16"/>
        </w:rPr>
        <w:t xml:space="preserve">) tend to </w:t>
      </w:r>
      <w:r w:rsidRPr="001749AD">
        <w:rPr>
          <w:rStyle w:val="StyleBoldUnderline"/>
          <w:highlight w:val="cyan"/>
        </w:rPr>
        <w:t>overrate the degree to which their behavior is responsible</w:t>
      </w:r>
      <w:r w:rsidRPr="00DD47A0">
        <w:rPr>
          <w:sz w:val="16"/>
        </w:rPr>
        <w:t xml:space="preserve"> </w:t>
      </w:r>
      <w:r w:rsidRPr="005B6B85">
        <w:rPr>
          <w:rStyle w:val="StyleBoldUnderline"/>
        </w:rPr>
        <w:t>for the actions of others</w:t>
      </w:r>
      <w:r w:rsidRPr="00DD47A0">
        <w:rPr>
          <w:sz w:val="16"/>
        </w:rPr>
        <w:t xml:space="preserve">. Robert Jervis has argued that two processes account for this overestimation, both of which would seem to be especially relevant in the U.S. case.55 First, believing that we are responsible for their actions gratifies our national ego (which is not small to begin with; the United States is exceptional in its exceptionalism). The hubris of the United States, long appreciated and noted, has only grown with the collapse of the Soviet Union.56 U.S. policymakers famously have comparatively little knowledge of—or interest in—events that occur outside of their own borders. </w:t>
      </w:r>
      <w:r w:rsidRPr="005B6B85">
        <w:rPr>
          <w:rStyle w:val="StyleBoldUnderline"/>
        </w:rPr>
        <w:t xml:space="preserve">If there is any state vulnerable to the overestimation of its importance due to the fundamental misunderstanding of the motivation of others, it would </w:t>
      </w:r>
      <w:r w:rsidRPr="00DD47A0">
        <w:rPr>
          <w:sz w:val="16"/>
        </w:rPr>
        <w:t xml:space="preserve">have to </w:t>
      </w:r>
      <w:r w:rsidRPr="005B6B85">
        <w:rPr>
          <w:rStyle w:val="StyleBoldUnderline"/>
        </w:rPr>
        <w:t>be the U</w:t>
      </w:r>
      <w:r w:rsidRPr="00DD47A0">
        <w:rPr>
          <w:sz w:val="16"/>
        </w:rPr>
        <w:t xml:space="preserve">nited </w:t>
      </w:r>
      <w:r w:rsidRPr="005B6B85">
        <w:rPr>
          <w:rStyle w:val="StyleBoldUnderline"/>
        </w:rPr>
        <w:t>S</w:t>
      </w:r>
      <w:r w:rsidRPr="00DD47A0">
        <w:rPr>
          <w:sz w:val="16"/>
        </w:rPr>
        <w:t xml:space="preserve">tates. Second, </w:t>
      </w:r>
      <w:r w:rsidRPr="005B6B85">
        <w:rPr>
          <w:rStyle w:val="StyleBoldUnderline"/>
        </w:rPr>
        <w:t>policymakers</w:t>
      </w:r>
      <w:r w:rsidRPr="00DD47A0">
        <w:rPr>
          <w:sz w:val="16"/>
        </w:rPr>
        <w:t xml:space="preserve"> in the United States </w:t>
      </w:r>
      <w:r w:rsidRPr="005B6B85">
        <w:rPr>
          <w:rStyle w:val="StyleBoldUnderline"/>
        </w:rPr>
        <w:t>are far more familiar with our actions</w:t>
      </w:r>
      <w:r w:rsidRPr="00DD47A0">
        <w:rPr>
          <w:sz w:val="16"/>
        </w:rPr>
        <w:t xml:space="preserve"> than they are with the decision-making processes of our allies. Try as we might, </w:t>
      </w:r>
      <w:r w:rsidRPr="005B6B85">
        <w:rPr>
          <w:rStyle w:val="StyleBoldUnderline"/>
        </w:rPr>
        <w:t>it is not possible to fully understand the threats, challenges, and opportunities that our allies see from their perspective</w:t>
      </w:r>
      <w:r w:rsidRPr="00DD47A0">
        <w:rPr>
          <w:sz w:val="16"/>
        </w:rPr>
        <w:t xml:space="preserve">. The European great powers have domestic politics as complex as ours, and they also have competent, capable strategists to chart their way forward. They react to many international forces, of which U.S. behavior is only one. </w:t>
      </w:r>
      <w:r w:rsidRPr="005B6B85">
        <w:rPr>
          <w:rStyle w:val="StyleBoldUnderline"/>
        </w:rPr>
        <w:t>Therefore</w:t>
      </w:r>
      <w:r w:rsidRPr="00DD47A0">
        <w:rPr>
          <w:sz w:val="16"/>
        </w:rPr>
        <w:t xml:space="preserve">, for any actor trying to make sense of the action of others, Jervis notes, “in the absence of strong evidence to the contrary, </w:t>
      </w:r>
      <w:r w:rsidRPr="005B6B85">
        <w:rPr>
          <w:rStyle w:val="StyleBoldUnderline"/>
        </w:rPr>
        <w:t>the most obvious and parsimonious explanation is that he was responsible</w:t>
      </w:r>
      <w:r w:rsidRPr="00DD47A0">
        <w:rPr>
          <w:sz w:val="16"/>
        </w:rPr>
        <w:t xml:space="preserve">.”57 </w:t>
      </w:r>
      <w:r w:rsidRPr="005B6B85">
        <w:rPr>
          <w:rStyle w:val="StyleBoldUnderline"/>
        </w:rPr>
        <w:t>It is natural, therefore, for U.S. policymakers</w:t>
      </w:r>
      <w:r w:rsidRPr="00DD47A0">
        <w:rPr>
          <w:sz w:val="16"/>
        </w:rPr>
        <w:t xml:space="preserve"> and strategists </w:t>
      </w:r>
      <w:r w:rsidRPr="005B6B85">
        <w:rPr>
          <w:rStyle w:val="StyleBoldUnderline"/>
        </w:rPr>
        <w:t>to believe</w:t>
      </w:r>
      <w:r w:rsidRPr="00DD47A0">
        <w:rPr>
          <w:sz w:val="16"/>
        </w:rPr>
        <w:t xml:space="preserve"> that the </w:t>
      </w:r>
      <w:r w:rsidRPr="005B6B85">
        <w:rPr>
          <w:rStyle w:val="StyleBoldUnderline"/>
        </w:rPr>
        <w:t>behavior o</w:t>
      </w:r>
      <w:r w:rsidRPr="00DD47A0">
        <w:rPr>
          <w:sz w:val="16"/>
        </w:rPr>
        <w:t xml:space="preserve">f our </w:t>
      </w:r>
      <w:r w:rsidRPr="005B6B85">
        <w:rPr>
          <w:rStyle w:val="StyleBoldUnderline"/>
        </w:rPr>
        <w:t>allies</w:t>
      </w:r>
      <w:r w:rsidRPr="00DD47A0">
        <w:rPr>
          <w:sz w:val="16"/>
        </w:rPr>
        <w:t xml:space="preserve"> (</w:t>
      </w:r>
      <w:r w:rsidRPr="005B6B85">
        <w:rPr>
          <w:rStyle w:val="StyleBoldUnderline"/>
        </w:rPr>
        <w:t>and</w:t>
      </w:r>
      <w:r w:rsidRPr="00DD47A0">
        <w:rPr>
          <w:sz w:val="16"/>
        </w:rPr>
        <w:t xml:space="preserve"> </w:t>
      </w:r>
      <w:r w:rsidRPr="005B6B85">
        <w:rPr>
          <w:rStyle w:val="StyleBoldUnderline"/>
        </w:rPr>
        <w:t>rivals) is shaped</w:t>
      </w:r>
      <w:r w:rsidRPr="00DD47A0">
        <w:rPr>
          <w:sz w:val="16"/>
        </w:rPr>
        <w:t xml:space="preserve"> largely </w:t>
      </w:r>
      <w:r w:rsidRPr="005B6B85">
        <w:rPr>
          <w:rStyle w:val="StyleBoldUnderline"/>
        </w:rPr>
        <w:t>by</w:t>
      </w:r>
      <w:r w:rsidRPr="00DD47A0">
        <w:rPr>
          <w:sz w:val="16"/>
        </w:rPr>
        <w:t xml:space="preserve"> what </w:t>
      </w:r>
      <w:r w:rsidRPr="005B6B85">
        <w:rPr>
          <w:rStyle w:val="StyleBoldUnderline"/>
        </w:rPr>
        <w:t>Washington</w:t>
      </w:r>
      <w:r w:rsidRPr="00DD47A0">
        <w:rPr>
          <w:sz w:val="16"/>
        </w:rPr>
        <w:t xml:space="preserve"> does. Presumably Americans are at least as susceptible to the overestimation of their ability as any other people, and perhaps more so. At the very least, political psychologists tell us, </w:t>
      </w:r>
      <w:r w:rsidRPr="005B6B85">
        <w:rPr>
          <w:rStyle w:val="StyleBoldUnderline"/>
        </w:rPr>
        <w:t>we are</w:t>
      </w:r>
      <w:r w:rsidRPr="00DD47A0">
        <w:rPr>
          <w:sz w:val="16"/>
        </w:rPr>
        <w:t xml:space="preserve"> probably </w:t>
      </w:r>
      <w:r w:rsidRPr="005B6B85">
        <w:rPr>
          <w:rStyle w:val="StyleBoldUnderline"/>
        </w:rPr>
        <w:t>not as important to them as we think</w:t>
      </w:r>
      <w:r w:rsidRPr="00DD47A0">
        <w:rPr>
          <w:sz w:val="16"/>
        </w:rPr>
        <w:t xml:space="preserve">. </w:t>
      </w:r>
      <w:r w:rsidRPr="005B6B85">
        <w:rPr>
          <w:rStyle w:val="StyleBoldUnderline"/>
        </w:rPr>
        <w:t xml:space="preserve">The </w:t>
      </w:r>
      <w:r w:rsidRPr="001749AD">
        <w:rPr>
          <w:rStyle w:val="StyleBoldUnderline"/>
          <w:highlight w:val="cyan"/>
        </w:rPr>
        <w:t>importance of U.S. hegemony in</w:t>
      </w:r>
      <w:r w:rsidRPr="005B6B85">
        <w:rPr>
          <w:rStyle w:val="StyleBoldUnderline"/>
        </w:rPr>
        <w:t xml:space="preserve"> contributing to international </w:t>
      </w:r>
      <w:r w:rsidRPr="001749AD">
        <w:rPr>
          <w:rStyle w:val="StyleBoldUnderline"/>
          <w:highlight w:val="cyan"/>
        </w:rPr>
        <w:t>stability is</w:t>
      </w:r>
      <w:r w:rsidRPr="00DD47A0">
        <w:rPr>
          <w:sz w:val="16"/>
        </w:rPr>
        <w:t xml:space="preserve"> therefore almost certainly </w:t>
      </w:r>
      <w:r w:rsidRPr="001749AD">
        <w:rPr>
          <w:rStyle w:val="StyleBoldUnderline"/>
          <w:highlight w:val="cyan"/>
        </w:rPr>
        <w:t>overrated</w:t>
      </w:r>
      <w:r w:rsidRPr="00DD47A0">
        <w:rPr>
          <w:sz w:val="16"/>
          <w:highlight w:val="cyan"/>
        </w:rPr>
        <w:t>.</w:t>
      </w:r>
      <w:r w:rsidRPr="00DD47A0">
        <w:rPr>
          <w:sz w:val="16"/>
        </w:rPr>
        <w:t xml:space="preserve"> In the end, one can never be sure why our major allies have not gone to, and do not even plan for, war. Like deterrence, the </w:t>
      </w:r>
      <w:r w:rsidRPr="001749AD">
        <w:rPr>
          <w:rStyle w:val="StyleBoldUnderline"/>
          <w:highlight w:val="cyan"/>
        </w:rPr>
        <w:t>hegemonic stability</w:t>
      </w:r>
      <w:r w:rsidRPr="005B6B85">
        <w:rPr>
          <w:rStyle w:val="StyleBoldUnderline"/>
        </w:rPr>
        <w:t xml:space="preserve"> theory rests on faith</w:t>
      </w:r>
      <w:r w:rsidRPr="00DD47A0">
        <w:rPr>
          <w:sz w:val="16"/>
        </w:rPr>
        <w:t xml:space="preserve">; </w:t>
      </w:r>
      <w:r w:rsidRPr="005B6B85">
        <w:rPr>
          <w:rStyle w:val="StyleBoldUnderline"/>
        </w:rPr>
        <w:t xml:space="preserve">it </w:t>
      </w:r>
      <w:r w:rsidRPr="001749AD">
        <w:rPr>
          <w:rStyle w:val="StyleBoldUnderline"/>
          <w:highlight w:val="cyan"/>
        </w:rPr>
        <w:t>can only be falsified, never proven</w:t>
      </w:r>
      <w:r w:rsidRPr="00DD47A0">
        <w:rPr>
          <w:sz w:val="16"/>
        </w:rPr>
        <w:t>. It does not seem likely, however, that hegemony could fully account for twenty years of strategic decisions made in allied capitals if the international system were not already a remarkably peaceful place. Perhaps these states have no intention of fighting one another to begin with, and our commitments are redundant. European great powers may well have chosen strategic restraint because they feel that their security is all but assured, with or without the United States.</w:t>
      </w:r>
    </w:p>
    <w:p w14:paraId="4C7BB0B0" w14:textId="77777777" w:rsidR="00416849" w:rsidRPr="00491C76" w:rsidRDefault="00416849" w:rsidP="00416849"/>
    <w:p w14:paraId="40363AC9" w14:textId="77777777" w:rsidR="00416849" w:rsidRPr="00491C76" w:rsidRDefault="00416849" w:rsidP="00416849"/>
    <w:p w14:paraId="7B7A0B9B" w14:textId="77777777" w:rsidR="00416849" w:rsidRPr="00491C76" w:rsidRDefault="00416849" w:rsidP="00416849"/>
    <w:p w14:paraId="141C2A4E" w14:textId="77777777" w:rsidR="00416849" w:rsidRDefault="00416849" w:rsidP="00416849">
      <w:pPr>
        <w:rPr>
          <w:sz w:val="16"/>
        </w:rPr>
      </w:pPr>
    </w:p>
    <w:p w14:paraId="178FA285" w14:textId="77777777" w:rsidR="00416849" w:rsidRDefault="00416849" w:rsidP="00416849">
      <w:pPr>
        <w:pStyle w:val="Heading2"/>
      </w:pPr>
      <w:r>
        <w:t>AT Cybersecurity Add-On</w:t>
      </w:r>
    </w:p>
    <w:p w14:paraId="7C5A73EC" w14:textId="77777777" w:rsidR="00416849" w:rsidRDefault="00416849" w:rsidP="00416849">
      <w:pPr>
        <w:pStyle w:val="Heading3"/>
      </w:pPr>
      <w:r>
        <w:t>Cybersecurity – No Solvency</w:t>
      </w:r>
    </w:p>
    <w:p w14:paraId="351E1A00" w14:textId="77777777" w:rsidR="00416849" w:rsidRDefault="00416849" w:rsidP="00416849">
      <w:pPr>
        <w:pStyle w:val="Heading4"/>
      </w:pPr>
      <w:r>
        <w:t>Surveillance reform won’t solve – cyber security requires independent reform</w:t>
      </w:r>
    </w:p>
    <w:p w14:paraId="5ED82FD0" w14:textId="77777777" w:rsidR="00416849" w:rsidRPr="002F0BB6" w:rsidRDefault="00416849" w:rsidP="00416849">
      <w:proofErr w:type="spellStart"/>
      <w:r w:rsidRPr="002F0BB6">
        <w:rPr>
          <w:rStyle w:val="StyleStyleBold12pt"/>
        </w:rPr>
        <w:t>Volz</w:t>
      </w:r>
      <w:proofErr w:type="spellEnd"/>
      <w:r w:rsidRPr="002F0BB6">
        <w:rPr>
          <w:rStyle w:val="StyleStyleBold12pt"/>
        </w:rPr>
        <w:t xml:space="preserve"> ’15 </w:t>
      </w:r>
      <w:r>
        <w:t>[</w:t>
      </w:r>
      <w:hyperlink r:id="rId43" w:history="1">
        <w:r w:rsidRPr="002F0BB6">
          <w:t>DUSTIN VOLZ</w:t>
        </w:r>
      </w:hyperlink>
      <w:r w:rsidRPr="002F0BB6">
        <w:t xml:space="preserve">, National Journal, Key Democrat: Congress Won’t Tackle NSA Reform Before Cybersecurity, March 22, 2015, </w:t>
      </w:r>
      <w:hyperlink r:id="rId44" w:history="1">
        <w:r w:rsidRPr="00333BF4">
          <w:rPr>
            <w:rStyle w:val="Hyperlink"/>
          </w:rPr>
          <w:t>http://www.nationaljournal.com/tech/key-democrat-congress-won-t-tackle-nsa-reform-before-cybersecurity-20150322</w:t>
        </w:r>
      </w:hyperlink>
      <w:r>
        <w:t>]</w:t>
      </w:r>
    </w:p>
    <w:p w14:paraId="26AF3926" w14:textId="77777777" w:rsidR="00416849" w:rsidRDefault="00416849" w:rsidP="00416849">
      <w:pPr>
        <w:rPr>
          <w:sz w:val="16"/>
        </w:rPr>
      </w:pPr>
      <w:r w:rsidRPr="002F0BB6">
        <w:rPr>
          <w:rStyle w:val="StyleBoldUnderline"/>
        </w:rPr>
        <w:t xml:space="preserve">Congress </w:t>
      </w:r>
      <w:r w:rsidRPr="005F0CBF">
        <w:rPr>
          <w:sz w:val="16"/>
        </w:rPr>
        <w:t xml:space="preserve">likely </w:t>
      </w:r>
      <w:r w:rsidRPr="002F0BB6">
        <w:rPr>
          <w:rStyle w:val="StyleBoldUnderline"/>
        </w:rPr>
        <w:t xml:space="preserve">needs to pass cybersecurity legislation before it can </w:t>
      </w:r>
      <w:r w:rsidRPr="005F0CBF">
        <w:rPr>
          <w:sz w:val="16"/>
        </w:rPr>
        <w:t xml:space="preserve">pave the way to </w:t>
      </w:r>
      <w:r w:rsidRPr="002F0BB6">
        <w:rPr>
          <w:rStyle w:val="StyleBoldUnderline"/>
        </w:rPr>
        <w:t>addressi</w:t>
      </w:r>
      <w:r w:rsidRPr="005F0CBF">
        <w:rPr>
          <w:sz w:val="16"/>
        </w:rPr>
        <w:t xml:space="preserve">ng the </w:t>
      </w:r>
      <w:r w:rsidRPr="002F0BB6">
        <w:rPr>
          <w:rStyle w:val="StyleBoldUnderline"/>
        </w:rPr>
        <w:t xml:space="preserve">National Security Agency bulk collection </w:t>
      </w:r>
      <w:r w:rsidRPr="005F0CBF">
        <w:rPr>
          <w:sz w:val="16"/>
        </w:rPr>
        <w:t>of American phone records, despite the looming June expiration of a key surveillance authority, the top Democrat on the House Intelligence Committee says.</w:t>
      </w:r>
      <w:r w:rsidRPr="005F0CBF">
        <w:rPr>
          <w:sz w:val="12"/>
        </w:rPr>
        <w:t>¶</w:t>
      </w:r>
      <w:r w:rsidRPr="005F0CBF">
        <w:rPr>
          <w:sz w:val="16"/>
        </w:rPr>
        <w:t xml:space="preserve"> And "</w:t>
      </w:r>
      <w:r w:rsidRPr="002F0BB6">
        <w:rPr>
          <w:rStyle w:val="StyleBoldUnderline"/>
        </w:rPr>
        <w:t>high-level" conversations about NSA reform</w:t>
      </w:r>
      <w:r w:rsidRPr="005F0CBF">
        <w:rPr>
          <w:sz w:val="16"/>
        </w:rPr>
        <w:t xml:space="preserve">, said Rep. Adam Schiff of California, </w:t>
      </w:r>
      <w:r w:rsidRPr="002F0BB6">
        <w:rPr>
          <w:rStyle w:val="StyleBoldUnderline"/>
        </w:rPr>
        <w:t>aren't even happening yet.</w:t>
      </w:r>
      <w:r w:rsidRPr="005F0CBF">
        <w:rPr>
          <w:sz w:val="12"/>
        </w:rPr>
        <w:t>¶</w:t>
      </w:r>
      <w:r w:rsidRPr="005F0CBF">
        <w:rPr>
          <w:sz w:val="16"/>
        </w:rPr>
        <w:t xml:space="preserve"> "</w:t>
      </w:r>
      <w:r w:rsidRPr="002F0BB6">
        <w:rPr>
          <w:rStyle w:val="StyleBoldUnderline"/>
        </w:rPr>
        <w:t>We're going to have to acknowledge that those who don't support any kind of cyber bill in advance of</w:t>
      </w:r>
      <w:r w:rsidRPr="005F0CBF">
        <w:rPr>
          <w:sz w:val="16"/>
        </w:rPr>
        <w:t xml:space="preserve"> [Foreign Intelligence Surveillance Act] </w:t>
      </w:r>
      <w:r w:rsidRPr="002F0BB6">
        <w:rPr>
          <w:rStyle w:val="StyleBoldUnderline"/>
        </w:rPr>
        <w:t>reform are probably not going to be satisfied</w:t>
      </w:r>
      <w:r w:rsidRPr="005F0CBF">
        <w:rPr>
          <w:sz w:val="16"/>
        </w:rPr>
        <w:t xml:space="preserve">," Schiff said last week after speaking about surveillance at an event hosted by the centrist group Third Way. "Because the timetable does not [make] that likely. </w:t>
      </w:r>
      <w:r w:rsidRPr="002F0BB6">
        <w:rPr>
          <w:rStyle w:val="StyleBoldUnderline"/>
        </w:rPr>
        <w:t xml:space="preserve">Unless the information-sharing bill runs into unexpected roadblocks </w:t>
      </w:r>
      <w:r w:rsidRPr="005F0CBF">
        <w:rPr>
          <w:sz w:val="16"/>
        </w:rPr>
        <w:t>and gets pushed until after the summer, i</w:t>
      </w:r>
      <w:r w:rsidRPr="002F0BB6">
        <w:rPr>
          <w:rStyle w:val="StyleBoldUnderline"/>
        </w:rPr>
        <w:t>t's likely that's going to have to go first</w:t>
      </w:r>
      <w:r w:rsidRPr="005F0CBF">
        <w:rPr>
          <w:sz w:val="16"/>
        </w:rPr>
        <w:t>."</w:t>
      </w:r>
      <w:r w:rsidRPr="005F0CBF">
        <w:rPr>
          <w:sz w:val="12"/>
        </w:rPr>
        <w:t>¶</w:t>
      </w:r>
      <w:r w:rsidRPr="005F0CBF">
        <w:rPr>
          <w:sz w:val="16"/>
        </w:rPr>
        <w:t xml:space="preserve"> Schiff, who favors NSA reform, said </w:t>
      </w:r>
      <w:r w:rsidRPr="002F0BB6">
        <w:rPr>
          <w:rStyle w:val="StyleBoldUnderline"/>
        </w:rPr>
        <w:t>information sharing was not necessarily a "prerequisite" for dealing with surveillance, but he believes it would be an easier sell than the inverse option</w:t>
      </w:r>
      <w:r w:rsidRPr="005F0CBF">
        <w:rPr>
          <w:sz w:val="16"/>
        </w:rPr>
        <w:t>. His comments nonetheless are likely to irk some in the privacy community who insist they cannot back any information sharing—which they fear might embolden more government snooping—before Congress overhauls the intelligence community's mass surveillance powers.</w:t>
      </w:r>
    </w:p>
    <w:p w14:paraId="2B302093" w14:textId="77777777" w:rsidR="00416849" w:rsidRDefault="00416849" w:rsidP="00416849">
      <w:pPr>
        <w:pStyle w:val="Heading3"/>
      </w:pPr>
      <w:r>
        <w:t>Cybersecurity – Turn – Section 702/PRISM</w:t>
      </w:r>
    </w:p>
    <w:p w14:paraId="705E82F6" w14:textId="77777777" w:rsidR="00416849" w:rsidRPr="009C383B" w:rsidRDefault="00416849" w:rsidP="00416849">
      <w:pPr>
        <w:pStyle w:val="Heading4"/>
        <w:rPr>
          <w:rStyle w:val="StyleStyleBold12pt"/>
          <w:b/>
        </w:rPr>
      </w:pPr>
      <w:r w:rsidRPr="009C383B">
        <w:rPr>
          <w:rStyle w:val="StyleStyleBold12pt"/>
          <w:b/>
        </w:rPr>
        <w:t xml:space="preserve">Prism </w:t>
      </w:r>
      <w:r>
        <w:rPr>
          <w:rStyle w:val="StyleStyleBold12pt"/>
          <w:b/>
        </w:rPr>
        <w:t>successful in preventing cyber attacks</w:t>
      </w:r>
    </w:p>
    <w:p w14:paraId="74D31638" w14:textId="77777777" w:rsidR="00416849" w:rsidRPr="001F1AC8" w:rsidRDefault="00416849" w:rsidP="00416849">
      <w:pPr>
        <w:rPr>
          <w:rStyle w:val="StyleStyleBold12pt"/>
        </w:rPr>
      </w:pPr>
      <w:proofErr w:type="spellStart"/>
      <w:r w:rsidRPr="001F1AC8">
        <w:rPr>
          <w:rStyle w:val="StyleStyleBold12pt"/>
        </w:rPr>
        <w:t>Melancon</w:t>
      </w:r>
      <w:proofErr w:type="spellEnd"/>
      <w:r w:rsidRPr="001F1AC8">
        <w:rPr>
          <w:rStyle w:val="StyleStyleBold12pt"/>
        </w:rPr>
        <w:t xml:space="preserve"> 13</w:t>
      </w:r>
    </w:p>
    <w:p w14:paraId="6108501D" w14:textId="77777777" w:rsidR="00416849" w:rsidRDefault="00416849" w:rsidP="00416849">
      <w:r>
        <w:t xml:space="preserve">(Dwayne </w:t>
      </w:r>
      <w:proofErr w:type="spellStart"/>
      <w:r>
        <w:t>Melancon</w:t>
      </w:r>
      <w:proofErr w:type="spellEnd"/>
      <w:r>
        <w:t>, 6-18-2013, VP of Research &amp; Development and Chief Technology Officer for Tripwire, "PRISM: A Security Big Data Success Story," State of Security, Accessed:6/24/15, http://www.tripwire.com/state-of-security/security-data-protection/prism-a-security-big-data-success-story/)//ah</w:t>
      </w:r>
    </w:p>
    <w:p w14:paraId="16F6466C" w14:textId="77777777" w:rsidR="00416849" w:rsidRDefault="00416849" w:rsidP="00416849">
      <w:pPr>
        <w:rPr>
          <w:rStyle w:val="StyleBoldUnderline"/>
        </w:rPr>
      </w:pPr>
      <w:r>
        <w:t xml:space="preserve">If we put aside policy and politics around </w:t>
      </w:r>
      <w:r w:rsidRPr="00085814">
        <w:rPr>
          <w:rStyle w:val="StyleBoldUnderline"/>
        </w:rPr>
        <w:t xml:space="preserve">the </w:t>
      </w:r>
      <w:r w:rsidRPr="00085814">
        <w:rPr>
          <w:rStyle w:val="StyleBoldUnderline"/>
          <w:highlight w:val="cyan"/>
        </w:rPr>
        <w:t>PRISM</w:t>
      </w:r>
      <w:r w:rsidRPr="00085814">
        <w:rPr>
          <w:rStyle w:val="StyleBoldUnderline"/>
        </w:rPr>
        <w:t xml:space="preserve"> news, this </w:t>
      </w:r>
      <w:r w:rsidRPr="00085814">
        <w:rPr>
          <w:rStyle w:val="StyleBoldUnderline"/>
          <w:highlight w:val="cyan"/>
        </w:rPr>
        <w:t>is actually a story of a successful application of a “Big Data” approach to security analytics. In contrast to other Federal programs</w:t>
      </w:r>
      <w:r w:rsidRPr="00085814">
        <w:rPr>
          <w:rStyle w:val="StyleBoldUnderline"/>
        </w:rPr>
        <w:t xml:space="preserve"> branded as “security theater” </w:t>
      </w:r>
      <w:r w:rsidRPr="00085814">
        <w:rPr>
          <w:rStyle w:val="StyleBoldUnderline"/>
          <w:highlight w:val="cyan"/>
        </w:rPr>
        <w:t>this one</w:t>
      </w:r>
      <w:r w:rsidRPr="00085814">
        <w:rPr>
          <w:rStyle w:val="StyleBoldUnderline"/>
        </w:rPr>
        <w:t xml:space="preserve"> appears to </w:t>
      </w:r>
      <w:r w:rsidRPr="00085814">
        <w:rPr>
          <w:rStyle w:val="StyleBoldUnderline"/>
          <w:highlight w:val="cyan"/>
        </w:rPr>
        <w:t xml:space="preserve">actually use security threat data and security analytics </w:t>
      </w:r>
      <w:r w:rsidRPr="00085814">
        <w:rPr>
          <w:rStyle w:val="StyleBoldUnderline"/>
        </w:rPr>
        <w:t xml:space="preserve">to fuel a systematic approach </w:t>
      </w:r>
      <w:r w:rsidRPr="00085814">
        <w:rPr>
          <w:rStyle w:val="StyleBoldUnderline"/>
          <w:highlight w:val="cyan"/>
        </w:rPr>
        <w:t>to find potentially dangerous situations</w:t>
      </w:r>
      <w:r w:rsidRPr="00085814">
        <w:rPr>
          <w:rStyle w:val="StyleBoldUnderline"/>
        </w:rPr>
        <w:t xml:space="preserve">. And, if the government’s claims are accurate, </w:t>
      </w:r>
      <w:r w:rsidRPr="00085814">
        <w:rPr>
          <w:rStyle w:val="StyleBoldUnderline"/>
          <w:highlight w:val="cyan"/>
        </w:rPr>
        <w:t>this approach has identified threats in time to do something about them before attacks occurred.</w:t>
      </w:r>
      <w:r>
        <w:t xml:space="preserve"> In other words, it seems to live up to the promise of Big Data security analytics. </w:t>
      </w:r>
      <w:r w:rsidRPr="00085814">
        <w:rPr>
          <w:rStyle w:val="StyleBoldUnderline"/>
          <w:highlight w:val="cyan"/>
        </w:rPr>
        <w:t>The US Government has</w:t>
      </w:r>
      <w:r w:rsidRPr="00085814">
        <w:rPr>
          <w:rStyle w:val="StyleBoldUnderline"/>
        </w:rPr>
        <w:t xml:space="preserve"> had this program in place since 2006, and I imagine they’ve </w:t>
      </w:r>
      <w:r w:rsidRPr="00085814">
        <w:rPr>
          <w:rStyle w:val="StyleBoldUnderline"/>
          <w:highlight w:val="cyan"/>
        </w:rPr>
        <w:t>learned a lot about how to be successful in this kind of analysis</w:t>
      </w:r>
      <w:r w:rsidRPr="00085814">
        <w:rPr>
          <w:rStyle w:val="StyleBoldUnderline"/>
        </w:rPr>
        <w:t xml:space="preserve"> during that time.</w:t>
      </w:r>
      <w:r>
        <w:t xml:space="preserve"> Unfortunately, we probably will never gain access to many of those lessons learned, so we won’t be able to apply a lot of the best known methods in the enterprise. Too bad, they </w:t>
      </w:r>
      <w:r w:rsidRPr="00085814">
        <w:rPr>
          <w:rStyle w:val="StyleBoldUnderline"/>
        </w:rPr>
        <w:t>have a multi-year head start on solving the security analytics problem, and that learning could help a lot of enterprises.</w:t>
      </w:r>
    </w:p>
    <w:p w14:paraId="00F86791" w14:textId="77777777" w:rsidR="00416849" w:rsidRDefault="00416849" w:rsidP="00416849">
      <w:pPr>
        <w:rPr>
          <w:rStyle w:val="StyleBoldUnderline"/>
        </w:rPr>
      </w:pPr>
    </w:p>
    <w:p w14:paraId="54A9E058" w14:textId="77777777" w:rsidR="00416849" w:rsidRDefault="00416849" w:rsidP="00416849">
      <w:pPr>
        <w:pStyle w:val="Heading4"/>
      </w:pPr>
      <w:r>
        <w:t>PRISM solves cyber-attacks and hacking</w:t>
      </w:r>
    </w:p>
    <w:p w14:paraId="1410726E" w14:textId="77777777" w:rsidR="00416849" w:rsidRPr="00C20078" w:rsidRDefault="00416849" w:rsidP="00416849">
      <w:pPr>
        <w:rPr>
          <w:rStyle w:val="StyleStyleBold12pt"/>
        </w:rPr>
      </w:pPr>
      <w:r w:rsidRPr="00C20078">
        <w:rPr>
          <w:rStyle w:val="StyleStyleBold12pt"/>
        </w:rPr>
        <w:t>AP 6/4</w:t>
      </w:r>
    </w:p>
    <w:p w14:paraId="56029876" w14:textId="77777777" w:rsidR="00416849" w:rsidRDefault="00416849" w:rsidP="00416849">
      <w:r>
        <w:t>(The Associated Press, 6/4/15, The New York Times, “To Stop Cyber Attacks, NSA Expanded US Web Surveillance”, Accessed:6/24/15, http://www.nytimes.com/aponline/2015/06/04/us/politics/ap-us-nsa-surveillance.html)//ah</w:t>
      </w:r>
    </w:p>
    <w:p w14:paraId="3C9FD10B" w14:textId="77777777" w:rsidR="00416849" w:rsidRDefault="00416849" w:rsidP="00416849">
      <w:r w:rsidRPr="00C20078">
        <w:rPr>
          <w:rStyle w:val="StyleBoldUnderline"/>
        </w:rPr>
        <w:t xml:space="preserve">The </w:t>
      </w:r>
      <w:r w:rsidRPr="00C20078">
        <w:rPr>
          <w:rStyle w:val="StyleBoldUnderline"/>
          <w:highlight w:val="cyan"/>
        </w:rPr>
        <w:t>Obama</w:t>
      </w:r>
      <w:r w:rsidRPr="00C20078">
        <w:rPr>
          <w:rStyle w:val="StyleBoldUnderline"/>
        </w:rPr>
        <w:t xml:space="preserve"> administration </w:t>
      </w:r>
      <w:r w:rsidRPr="00C20078">
        <w:rPr>
          <w:rStyle w:val="StyleBoldUnderline"/>
          <w:highlight w:val="cyan"/>
        </w:rPr>
        <w:t>has expanded the</w:t>
      </w:r>
      <w:r w:rsidRPr="00C20078">
        <w:rPr>
          <w:rStyle w:val="StyleBoldUnderline"/>
        </w:rPr>
        <w:t xml:space="preserve"> National Security Agency's authority to </w:t>
      </w:r>
      <w:r w:rsidRPr="00C20078">
        <w:rPr>
          <w:rStyle w:val="StyleBoldUnderline"/>
          <w:highlight w:val="cyan"/>
        </w:rPr>
        <w:t>hunt for foreign threats coursing through American Internet pipes</w:t>
      </w:r>
      <w:r w:rsidRPr="00C20078">
        <w:rPr>
          <w:rStyle w:val="StyleBoldUnderline"/>
        </w:rPr>
        <w:t xml:space="preserve"> by allowing the agency to collect intelligence </w:t>
      </w:r>
      <w:r w:rsidRPr="00C20078">
        <w:rPr>
          <w:rStyle w:val="StyleBoldUnderline"/>
          <w:highlight w:val="cyan"/>
        </w:rPr>
        <w:t xml:space="preserve">on </w:t>
      </w:r>
      <w:proofErr w:type="spellStart"/>
      <w:r w:rsidRPr="00C20078">
        <w:rPr>
          <w:rStyle w:val="StyleBoldUnderline"/>
          <w:highlight w:val="cyan"/>
        </w:rPr>
        <w:t>cyberattacks</w:t>
      </w:r>
      <w:proofErr w:type="spellEnd"/>
      <w:r>
        <w:t xml:space="preserve">, the New York Times and </w:t>
      </w:r>
      <w:proofErr w:type="spellStart"/>
      <w:r>
        <w:t>ProPublica</w:t>
      </w:r>
      <w:proofErr w:type="spellEnd"/>
      <w:r>
        <w:t xml:space="preserve"> reported Thursday, citing documents provided by Edward Snowden. The reports noted that the surveillance of U.S. internet traffic, which began in 2012, has been occurring without individual warrants envisioned under the Foreign Intelligence Surveillance Act, a 1978 law that predated the modern Internet. The warrantless surveillance was legalized in 2008. Brian Hale, the spokesman for the Office of the Director of National Intelligence, said it was "not surprising that the U.S. government gathers intelligence on foreign powers that attempt to penetrate U.S. networks and steal the private information of U.S. citizens and companies." </w:t>
      </w:r>
      <w:r w:rsidRPr="00C20078">
        <w:rPr>
          <w:rStyle w:val="StyleBoldUnderline"/>
        </w:rPr>
        <w:t xml:space="preserve">Under the </w:t>
      </w:r>
      <w:r w:rsidRPr="00C20078">
        <w:rPr>
          <w:rStyle w:val="StyleBoldUnderline"/>
          <w:highlight w:val="cyan"/>
        </w:rPr>
        <w:t>PRISM</w:t>
      </w:r>
      <w:r w:rsidRPr="00C20078">
        <w:rPr>
          <w:rStyle w:val="StyleBoldUnderline"/>
        </w:rPr>
        <w:t xml:space="preserve"> program, the NSA, pursuant to secret court orders, </w:t>
      </w:r>
      <w:r w:rsidRPr="00C20078">
        <w:rPr>
          <w:rStyle w:val="StyleBoldUnderline"/>
          <w:highlight w:val="cyan"/>
        </w:rPr>
        <w:t>collects intelligence about foreign threats through U.S. Internet companies.</w:t>
      </w:r>
      <w:r w:rsidRPr="00C20078">
        <w:rPr>
          <w:rStyle w:val="StyleBoldUnderline"/>
        </w:rPr>
        <w:t xml:space="preserve"> The agency </w:t>
      </w:r>
      <w:r w:rsidRPr="00C20078">
        <w:rPr>
          <w:rStyle w:val="StyleBoldUnderline"/>
          <w:highlight w:val="cyan"/>
        </w:rPr>
        <w:t>also collects information by tapping Internet traffic at home and abroad.</w:t>
      </w:r>
      <w:r>
        <w:t xml:space="preserve"> Snowden, a former agency contractor now living in Russia to avoid criminal charges, revealed PRISM in 2013. In mid-2012, </w:t>
      </w:r>
      <w:r w:rsidRPr="00C20078">
        <w:rPr>
          <w:rStyle w:val="StyleBoldUnderline"/>
        </w:rPr>
        <w:t xml:space="preserve">Justice Department </w:t>
      </w:r>
      <w:r w:rsidRPr="00C20078">
        <w:rPr>
          <w:rStyle w:val="StyleBoldUnderline"/>
          <w:highlight w:val="cyan"/>
        </w:rPr>
        <w:t>lawyers wrote</w:t>
      </w:r>
      <w:r w:rsidRPr="00C20078">
        <w:rPr>
          <w:rStyle w:val="StyleBoldUnderline"/>
        </w:rPr>
        <w:t xml:space="preserve"> two secret </w:t>
      </w:r>
      <w:r w:rsidRPr="00C20078">
        <w:rPr>
          <w:rStyle w:val="StyleBoldUnderline"/>
          <w:highlight w:val="cyan"/>
        </w:rPr>
        <w:t>memos authorizing</w:t>
      </w:r>
      <w:r w:rsidRPr="00C20078">
        <w:rPr>
          <w:rStyle w:val="StyleBoldUnderline"/>
        </w:rPr>
        <w:t xml:space="preserve"> NSA to begin </w:t>
      </w:r>
      <w:r w:rsidRPr="00C20078">
        <w:rPr>
          <w:rStyle w:val="StyleBoldUnderline"/>
          <w:highlight w:val="cyan"/>
        </w:rPr>
        <w:t>collecting</w:t>
      </w:r>
      <w:r w:rsidRPr="00C20078">
        <w:rPr>
          <w:rStyle w:val="StyleBoldUnderline"/>
        </w:rPr>
        <w:t xml:space="preserve"> intelligence on U.S. Internet cables </w:t>
      </w:r>
      <w:r w:rsidRPr="00C20078">
        <w:rPr>
          <w:rStyle w:val="StyleBoldUnderline"/>
          <w:highlight w:val="cyan"/>
        </w:rPr>
        <w:t>for data linked to cyber attacks and hacking</w:t>
      </w:r>
      <w:r w:rsidRPr="00C20078">
        <w:rPr>
          <w:rStyle w:val="StyleBoldUnderline"/>
        </w:rPr>
        <w:t xml:space="preserve"> originating abroad</w:t>
      </w:r>
      <w:r>
        <w:t xml:space="preserve"> — including traffic that flows to suspicious Internet addresses or contains malware, the news reports said. </w:t>
      </w:r>
      <w:r w:rsidRPr="00C20078">
        <w:rPr>
          <w:rStyle w:val="StyleBoldUnderline"/>
        </w:rPr>
        <w:t xml:space="preserve">At least one </w:t>
      </w:r>
      <w:r w:rsidRPr="00C20078">
        <w:rPr>
          <w:rStyle w:val="StyleBoldUnderline"/>
          <w:highlight w:val="cyan"/>
        </w:rPr>
        <w:t>NSA</w:t>
      </w:r>
      <w:r w:rsidRPr="00C20078">
        <w:rPr>
          <w:rStyle w:val="StyleBoldUnderline"/>
        </w:rPr>
        <w:t xml:space="preserve"> lawyer </w:t>
      </w:r>
      <w:r w:rsidRPr="00C20078">
        <w:rPr>
          <w:rStyle w:val="StyleBoldUnderline"/>
          <w:highlight w:val="cyan"/>
        </w:rPr>
        <w:t>was worried that</w:t>
      </w:r>
      <w:r w:rsidRPr="00C20078">
        <w:rPr>
          <w:rStyle w:val="StyleBoldUnderline"/>
        </w:rPr>
        <w:t xml:space="preserve"> a lot of </w:t>
      </w:r>
      <w:r w:rsidRPr="00C20078">
        <w:rPr>
          <w:rStyle w:val="StyleBoldUnderline"/>
          <w:highlight w:val="cyan"/>
        </w:rPr>
        <w:t>information about innocent Americans would be incidentally collected</w:t>
      </w:r>
      <w:r>
        <w:t xml:space="preserve">, the reports said. </w:t>
      </w:r>
      <w:r w:rsidRPr="00C20078">
        <w:rPr>
          <w:rStyle w:val="StyleBoldUnderline"/>
          <w:highlight w:val="cyan"/>
        </w:rPr>
        <w:t>He proposed storing the cyber data in a way that analysts</w:t>
      </w:r>
      <w:r w:rsidRPr="00C20078">
        <w:rPr>
          <w:rStyle w:val="StyleBoldUnderline"/>
        </w:rPr>
        <w:t xml:space="preserve"> working on unrelated issues </w:t>
      </w:r>
      <w:r w:rsidRPr="00C20078">
        <w:rPr>
          <w:rStyle w:val="StyleBoldUnderline"/>
          <w:highlight w:val="cyan"/>
        </w:rPr>
        <w:t>could not query it</w:t>
      </w:r>
      <w:r>
        <w:t>, a 2010 training document showed. But it's not clear whether that ever happened. The NSA's collection of foreign intelligence on American Internet infrastructure was not addressed in the USA Freedom Act, the law enacted this week that will end the agency's collection of American calling records.</w:t>
      </w:r>
    </w:p>
    <w:p w14:paraId="5A23553B" w14:textId="77777777" w:rsidR="00416849" w:rsidRPr="00342478" w:rsidRDefault="00416849" w:rsidP="00416849"/>
    <w:p w14:paraId="1889A828" w14:textId="77777777" w:rsidR="00416849" w:rsidRPr="005F0CBF" w:rsidRDefault="00416849" w:rsidP="00416849"/>
    <w:p w14:paraId="7404B356" w14:textId="77777777" w:rsidR="00416849" w:rsidRPr="005F0CBF" w:rsidRDefault="00416849" w:rsidP="00416849">
      <w:pPr>
        <w:pStyle w:val="Heading4"/>
      </w:pPr>
    </w:p>
    <w:p w14:paraId="7360DBE8" w14:textId="77777777" w:rsidR="00416849" w:rsidRDefault="00416849" w:rsidP="00416849">
      <w:pPr>
        <w:pStyle w:val="Heading3"/>
      </w:pPr>
      <w:r>
        <w:t xml:space="preserve">Cybersecurity – Impact Defense – </w:t>
      </w:r>
      <w:proofErr w:type="spellStart"/>
      <w:r>
        <w:t>Exagerated</w:t>
      </w:r>
      <w:proofErr w:type="spellEnd"/>
    </w:p>
    <w:p w14:paraId="65E14240" w14:textId="77777777" w:rsidR="00416849" w:rsidRPr="005D16B1" w:rsidRDefault="00416849" w:rsidP="00416849">
      <w:pPr>
        <w:pStyle w:val="Heading4"/>
        <w:rPr>
          <w:rFonts w:eastAsia="Times New Roman"/>
        </w:rPr>
      </w:pPr>
      <w:r>
        <w:rPr>
          <w:rFonts w:eastAsia="Times New Roman"/>
        </w:rPr>
        <w:t xml:space="preserve">Zero Threat of Cyber Attack – their </w:t>
      </w:r>
      <w:proofErr w:type="spellStart"/>
      <w:r>
        <w:rPr>
          <w:rFonts w:eastAsia="Times New Roman"/>
        </w:rPr>
        <w:t>ev</w:t>
      </w:r>
      <w:proofErr w:type="spellEnd"/>
      <w:r>
        <w:rPr>
          <w:rFonts w:eastAsia="Times New Roman"/>
        </w:rPr>
        <w:t xml:space="preserve"> is hype</w:t>
      </w:r>
    </w:p>
    <w:p w14:paraId="0DB76B8B" w14:textId="77777777" w:rsidR="00416849" w:rsidRDefault="00416849" w:rsidP="00416849">
      <w:pPr>
        <w:rPr>
          <w:rFonts w:eastAsia="Calibri"/>
        </w:rPr>
      </w:pPr>
      <w:r w:rsidRPr="005D16B1">
        <w:rPr>
          <w:rStyle w:val="StyleStyleBold12pt"/>
        </w:rPr>
        <w:t xml:space="preserve">Singer, 12 </w:t>
      </w:r>
      <w:r>
        <w:rPr>
          <w:rFonts w:eastAsia="Calibri"/>
        </w:rPr>
        <w:t xml:space="preserve">(Peter – </w:t>
      </w:r>
      <w:r w:rsidRPr="005D16B1">
        <w:rPr>
          <w:rFonts w:eastAsia="Calibri"/>
        </w:rPr>
        <w:t>Director 21</w:t>
      </w:r>
      <w:r w:rsidRPr="005D16B1">
        <w:rPr>
          <w:rFonts w:eastAsia="Calibri"/>
          <w:vertAlign w:val="superscript"/>
        </w:rPr>
        <w:t>st</w:t>
      </w:r>
      <w:r w:rsidRPr="005D16B1">
        <w:rPr>
          <w:rFonts w:eastAsia="Calibri"/>
        </w:rPr>
        <w:t xml:space="preserve"> Century Defense Initiative, November, “The Cyber Terror Bogeyman” Armed Forces Journal, </w:t>
      </w:r>
      <w:hyperlink r:id="rId45" w:history="1">
        <w:r w:rsidRPr="00F36F2B">
          <w:rPr>
            <w:rStyle w:val="Hyperlink"/>
            <w:rFonts w:eastAsia="Calibri"/>
          </w:rPr>
          <w:t>http://www.brookings.edu/research/articles/2012/11/cyber-terror-singer</w:t>
        </w:r>
      </w:hyperlink>
      <w:r w:rsidRPr="005D16B1">
        <w:rPr>
          <w:rFonts w:eastAsia="Calibri"/>
        </w:rPr>
        <w:t>)</w:t>
      </w:r>
    </w:p>
    <w:p w14:paraId="50A56240" w14:textId="77777777" w:rsidR="00416849" w:rsidRPr="005D16B1" w:rsidRDefault="00416849" w:rsidP="00416849"/>
    <w:p w14:paraId="73B71846" w14:textId="77777777" w:rsidR="00416849" w:rsidRDefault="00416849" w:rsidP="00416849">
      <w:pPr>
        <w:rPr>
          <w:rStyle w:val="Emphasis"/>
        </w:rPr>
      </w:pPr>
      <w:r w:rsidRPr="005D16B1">
        <w:rPr>
          <w:rFonts w:eastAsia="Calibri"/>
          <w:sz w:val="16"/>
          <w:szCs w:val="16"/>
        </w:rPr>
        <w:t xml:space="preserve">About 31,300. That is roughly the number of magazine and journal articles written so far that discuss the phenomenon of cyber terrorism. </w:t>
      </w:r>
      <w:r w:rsidRPr="00D87208">
        <w:rPr>
          <w:rFonts w:eastAsia="Calibri"/>
          <w:bCs/>
          <w:highlight w:val="yellow"/>
          <w:u w:val="single"/>
        </w:rPr>
        <w:t>Zero</w:t>
      </w:r>
      <w:r w:rsidRPr="005D16B1">
        <w:rPr>
          <w:rFonts w:eastAsia="Calibri"/>
          <w:sz w:val="16"/>
          <w:szCs w:val="16"/>
        </w:rPr>
        <w:t xml:space="preserve">. That is the number of </w:t>
      </w:r>
      <w:r w:rsidRPr="00D87208">
        <w:rPr>
          <w:rFonts w:eastAsia="Calibri"/>
          <w:bCs/>
          <w:highlight w:val="yellow"/>
          <w:u w:val="single"/>
        </w:rPr>
        <w:t>people</w:t>
      </w:r>
      <w:r w:rsidRPr="005D16B1">
        <w:rPr>
          <w:rFonts w:eastAsia="Calibri"/>
          <w:sz w:val="16"/>
          <w:szCs w:val="16"/>
        </w:rPr>
        <w:t xml:space="preserve"> that who </w:t>
      </w:r>
      <w:r w:rsidRPr="005D16B1">
        <w:rPr>
          <w:rFonts w:eastAsia="Calibri"/>
          <w:bCs/>
          <w:u w:val="single"/>
        </w:rPr>
        <w:t xml:space="preserve">been </w:t>
      </w:r>
      <w:r w:rsidRPr="00D87208">
        <w:rPr>
          <w:rFonts w:eastAsia="Calibri"/>
          <w:bCs/>
          <w:highlight w:val="yellow"/>
          <w:u w:val="single"/>
        </w:rPr>
        <w:t>hurt or killed by cyber terrorism</w:t>
      </w:r>
      <w:r w:rsidRPr="005D16B1">
        <w:rPr>
          <w:rFonts w:eastAsia="Calibri"/>
          <w:sz w:val="16"/>
          <w:szCs w:val="16"/>
        </w:rPr>
        <w:t xml:space="preserve"> at the time this went to press. In many ways, </w:t>
      </w:r>
      <w:r w:rsidRPr="00D87208">
        <w:rPr>
          <w:rFonts w:eastAsia="Calibri"/>
          <w:bCs/>
          <w:highlight w:val="yellow"/>
          <w:u w:val="single"/>
        </w:rPr>
        <w:t>cyber terrorism is like</w:t>
      </w:r>
      <w:r w:rsidRPr="005D16B1">
        <w:rPr>
          <w:rFonts w:eastAsia="Calibri"/>
          <w:sz w:val="16"/>
          <w:szCs w:val="16"/>
        </w:rPr>
        <w:t xml:space="preserve"> the Discovery Channel’s “</w:t>
      </w:r>
      <w:r w:rsidRPr="00D87208">
        <w:rPr>
          <w:rFonts w:eastAsia="Calibri"/>
          <w:bCs/>
          <w:highlight w:val="yellow"/>
          <w:u w:val="single"/>
        </w:rPr>
        <w:t>Shark Week</w:t>
      </w:r>
      <w:r w:rsidRPr="005D16B1">
        <w:rPr>
          <w:rFonts w:eastAsia="Calibri"/>
          <w:sz w:val="16"/>
          <w:szCs w:val="16"/>
        </w:rPr>
        <w:t xml:space="preserve">,” when we obsess about shark attacks despite the fact that you are roughly 15,000 times more likely to be hurt or killed in an accident involving a toilet. But by looking at how terror groups actually use the Internet, rather than fixating on nightmare scenarios, we can properly prioritize and focus our efforts. Part of </w:t>
      </w:r>
      <w:r w:rsidRPr="005D16B1">
        <w:rPr>
          <w:rFonts w:eastAsia="Calibri"/>
          <w:bCs/>
          <w:u w:val="single"/>
        </w:rPr>
        <w:t>the problem is the way we talk about the issue. The FBI defines cyber terrorism as a “premeditated, politically motivated attack against information, computer systems, computer programs</w:t>
      </w:r>
      <w:r w:rsidRPr="005D16B1">
        <w:rPr>
          <w:rFonts w:eastAsia="Calibri"/>
          <w:sz w:val="16"/>
          <w:szCs w:val="16"/>
        </w:rPr>
        <w:t xml:space="preserve"> and data which results in violence against non-combatant targets by subnational groups or clandestine agents.” A key word there is “violence,” yet many discussions sweep all sorts of nonviolent online mischief into the “terror” bin. Various reports lump together everything from Defense Secretary Leon Panetta’s recent statements that a terror group might launch a “digital Pearl Harbor” to </w:t>
      </w:r>
      <w:proofErr w:type="spellStart"/>
      <w:r w:rsidRPr="005D16B1">
        <w:rPr>
          <w:rFonts w:eastAsia="Calibri"/>
          <w:sz w:val="16"/>
          <w:szCs w:val="16"/>
        </w:rPr>
        <w:t>Stuxnet</w:t>
      </w:r>
      <w:proofErr w:type="spellEnd"/>
      <w:r w:rsidRPr="005D16B1">
        <w:rPr>
          <w:rFonts w:eastAsia="Calibri"/>
          <w:sz w:val="16"/>
          <w:szCs w:val="16"/>
        </w:rPr>
        <w:t xml:space="preserve">-like sabotage (ahem, committed by state forces) to </w:t>
      </w:r>
      <w:proofErr w:type="spellStart"/>
      <w:r w:rsidRPr="005D16B1">
        <w:rPr>
          <w:rFonts w:eastAsia="Calibri"/>
          <w:sz w:val="16"/>
          <w:szCs w:val="16"/>
        </w:rPr>
        <w:t>hacktivism</w:t>
      </w:r>
      <w:proofErr w:type="spellEnd"/>
      <w:r w:rsidRPr="005D16B1">
        <w:rPr>
          <w:rFonts w:eastAsia="Calibri"/>
          <w:sz w:val="16"/>
          <w:szCs w:val="16"/>
        </w:rPr>
        <w:t xml:space="preserve">, </w:t>
      </w:r>
      <w:proofErr w:type="spellStart"/>
      <w:r w:rsidRPr="005D16B1">
        <w:rPr>
          <w:rFonts w:eastAsia="Calibri"/>
          <w:sz w:val="16"/>
          <w:szCs w:val="16"/>
        </w:rPr>
        <w:t>WikiLeaks</w:t>
      </w:r>
      <w:proofErr w:type="spellEnd"/>
      <w:r w:rsidRPr="005D16B1">
        <w:rPr>
          <w:rFonts w:eastAsia="Calibri"/>
          <w:sz w:val="16"/>
          <w:szCs w:val="16"/>
        </w:rPr>
        <w:t xml:space="preserve"> and credit card fraud. As one congressional staffer put it, the way we use a term like cyber terrorism “has as much clarity as cybersecurity — that is, none at all.” Another part of the problem is that </w:t>
      </w:r>
      <w:r w:rsidRPr="00D87208">
        <w:rPr>
          <w:rFonts w:eastAsia="Calibri"/>
          <w:bCs/>
          <w:highlight w:val="yellow"/>
          <w:u w:val="single"/>
        </w:rPr>
        <w:t>we</w:t>
      </w:r>
      <w:r w:rsidRPr="005D16B1">
        <w:rPr>
          <w:rFonts w:eastAsia="Calibri"/>
          <w:bCs/>
          <w:u w:val="single"/>
        </w:rPr>
        <w:t xml:space="preserve"> often </w:t>
      </w:r>
      <w:r w:rsidRPr="00D87208">
        <w:rPr>
          <w:rFonts w:eastAsia="Calibri"/>
          <w:bCs/>
          <w:highlight w:val="yellow"/>
          <w:u w:val="single"/>
        </w:rPr>
        <w:t>mix up our fears with the actual state of affairs</w:t>
      </w:r>
      <w:r w:rsidRPr="00D87208">
        <w:rPr>
          <w:rFonts w:eastAsia="Calibri"/>
          <w:sz w:val="16"/>
          <w:szCs w:val="16"/>
          <w:highlight w:val="yellow"/>
        </w:rPr>
        <w:t>.</w:t>
      </w:r>
      <w:r w:rsidRPr="005D16B1">
        <w:rPr>
          <w:rFonts w:eastAsia="Calibri"/>
          <w:sz w:val="16"/>
          <w:szCs w:val="16"/>
        </w:rPr>
        <w:t xml:space="preserve"> Last year, Deputy Defense Secretary William </w:t>
      </w:r>
      <w:r w:rsidRPr="00D87208">
        <w:rPr>
          <w:rFonts w:eastAsia="Calibri"/>
          <w:bCs/>
          <w:highlight w:val="yellow"/>
          <w:u w:val="single"/>
        </w:rPr>
        <w:t>Lynn</w:t>
      </w:r>
      <w:r w:rsidRPr="005D16B1">
        <w:rPr>
          <w:rFonts w:eastAsia="Calibri"/>
          <w:sz w:val="16"/>
          <w:szCs w:val="16"/>
        </w:rPr>
        <w:t xml:space="preserve">, the Pentagon’s lead official for cybersecurity, spoke to the top experts in the field at the RSA Conference in San Francisco. “It is possible for a terrorist group to develop cyber-attack tools on their own or to buy them on the black market,” Lynn warned. “A couple dozen talented programmers wearing flip-flops and drinking Red Bull can do a lot of damage.” The deputy defense secretary </w:t>
      </w:r>
      <w:r w:rsidRPr="00D87208">
        <w:rPr>
          <w:rFonts w:eastAsia="Calibri"/>
          <w:bCs/>
          <w:highlight w:val="yellow"/>
          <w:u w:val="single"/>
        </w:rPr>
        <w:t>was conflating fear and reality</w:t>
      </w:r>
      <w:r w:rsidRPr="005D16B1">
        <w:rPr>
          <w:rFonts w:eastAsia="Calibri"/>
          <w:sz w:val="16"/>
          <w:szCs w:val="16"/>
        </w:rPr>
        <w:t xml:space="preserve">, not just </w:t>
      </w:r>
      <w:r w:rsidRPr="00D87208">
        <w:rPr>
          <w:rFonts w:eastAsia="Calibri"/>
          <w:bCs/>
          <w:highlight w:val="yellow"/>
          <w:u w:val="single"/>
        </w:rPr>
        <w:t>about</w:t>
      </w:r>
      <w:r w:rsidRPr="005D16B1">
        <w:rPr>
          <w:rFonts w:eastAsia="Calibri"/>
          <w:sz w:val="16"/>
          <w:szCs w:val="16"/>
        </w:rPr>
        <w:t xml:space="preserve"> what stimulant-drinking programmers are actually hired to do, but also </w:t>
      </w:r>
      <w:r w:rsidRPr="00D87208">
        <w:rPr>
          <w:rFonts w:eastAsia="Calibri"/>
          <w:bCs/>
          <w:highlight w:val="yellow"/>
          <w:u w:val="single"/>
        </w:rPr>
        <w:t>what is needed to pull off an attack</w:t>
      </w:r>
      <w:r w:rsidRPr="005D16B1">
        <w:rPr>
          <w:rFonts w:eastAsia="Calibri"/>
          <w:sz w:val="16"/>
          <w:szCs w:val="16"/>
        </w:rPr>
        <w:t xml:space="preserve"> that causes meaningful violence. </w:t>
      </w:r>
      <w:r w:rsidRPr="005D16B1">
        <w:rPr>
          <w:rFonts w:eastAsia="Calibri"/>
          <w:bCs/>
          <w:u w:val="single"/>
        </w:rPr>
        <w:t xml:space="preserve">The requirements go well beyond finding top cyber experts. </w:t>
      </w:r>
      <w:r w:rsidRPr="00D87208">
        <w:rPr>
          <w:rFonts w:eastAsia="Calibri"/>
          <w:bCs/>
          <w:highlight w:val="yellow"/>
          <w:u w:val="single"/>
        </w:rPr>
        <w:t>Taking down</w:t>
      </w:r>
      <w:r w:rsidRPr="005D16B1">
        <w:rPr>
          <w:rFonts w:eastAsia="Calibri"/>
          <w:bCs/>
          <w:u w:val="single"/>
        </w:rPr>
        <w:t xml:space="preserve"> hydroelectric </w:t>
      </w:r>
      <w:r w:rsidRPr="00D87208">
        <w:rPr>
          <w:rFonts w:eastAsia="Calibri"/>
          <w:bCs/>
          <w:highlight w:val="yellow"/>
          <w:u w:val="single"/>
        </w:rPr>
        <w:t>generators, or</w:t>
      </w:r>
      <w:r w:rsidRPr="005D16B1">
        <w:rPr>
          <w:rFonts w:eastAsia="Calibri"/>
          <w:sz w:val="16"/>
          <w:szCs w:val="16"/>
        </w:rPr>
        <w:t xml:space="preserve"> designing malware like </w:t>
      </w:r>
      <w:proofErr w:type="spellStart"/>
      <w:r w:rsidRPr="005D16B1">
        <w:rPr>
          <w:rFonts w:eastAsia="Calibri"/>
          <w:sz w:val="16"/>
          <w:szCs w:val="16"/>
        </w:rPr>
        <w:t>Stuxnet</w:t>
      </w:r>
      <w:proofErr w:type="spellEnd"/>
      <w:r w:rsidRPr="005D16B1">
        <w:rPr>
          <w:rFonts w:eastAsia="Calibri"/>
          <w:sz w:val="16"/>
          <w:szCs w:val="16"/>
        </w:rPr>
        <w:t xml:space="preserve"> that causes nuclear </w:t>
      </w:r>
      <w:r w:rsidRPr="00D87208">
        <w:rPr>
          <w:rFonts w:eastAsia="Calibri"/>
          <w:bCs/>
          <w:highlight w:val="yellow"/>
          <w:u w:val="single"/>
        </w:rPr>
        <w:t>centrifuges</w:t>
      </w:r>
      <w:r w:rsidRPr="005D16B1">
        <w:rPr>
          <w:rFonts w:eastAsia="Calibri"/>
          <w:sz w:val="16"/>
          <w:szCs w:val="16"/>
        </w:rPr>
        <w:t xml:space="preserve"> to spin out of sequence doesn’t just </w:t>
      </w:r>
      <w:r w:rsidRPr="00D87208">
        <w:rPr>
          <w:rFonts w:eastAsia="Calibri"/>
          <w:bCs/>
          <w:highlight w:val="yellow"/>
          <w:u w:val="single"/>
        </w:rPr>
        <w:t>require</w:t>
      </w:r>
      <w:r w:rsidRPr="005D16B1">
        <w:rPr>
          <w:rFonts w:eastAsia="Calibri"/>
          <w:sz w:val="16"/>
          <w:szCs w:val="16"/>
        </w:rPr>
        <w:t xml:space="preserve"> the skills and means to get into a computer system. It’s also </w:t>
      </w:r>
      <w:r w:rsidRPr="00D87208">
        <w:rPr>
          <w:rFonts w:eastAsia="Calibri"/>
          <w:bCs/>
          <w:highlight w:val="yellow"/>
          <w:u w:val="single"/>
        </w:rPr>
        <w:t>knowing what to do once you are in</w:t>
      </w:r>
      <w:r w:rsidRPr="00D87208">
        <w:rPr>
          <w:rFonts w:eastAsia="Calibri"/>
          <w:sz w:val="16"/>
          <w:szCs w:val="16"/>
          <w:highlight w:val="yellow"/>
        </w:rPr>
        <w:t>.</w:t>
      </w:r>
      <w:r w:rsidRPr="005D16B1">
        <w:rPr>
          <w:rFonts w:eastAsia="Calibri"/>
          <w:sz w:val="16"/>
          <w:szCs w:val="16"/>
        </w:rPr>
        <w:t xml:space="preserve"> To cause true damage requires an understanding of the devices themselves and how they run, the engineering and physics behind the target. The </w:t>
      </w:r>
      <w:proofErr w:type="spellStart"/>
      <w:r w:rsidRPr="005D16B1">
        <w:rPr>
          <w:rFonts w:eastAsia="Calibri"/>
          <w:sz w:val="16"/>
          <w:szCs w:val="16"/>
        </w:rPr>
        <w:t>Stuxnet</w:t>
      </w:r>
      <w:proofErr w:type="spellEnd"/>
      <w:r w:rsidRPr="005D16B1">
        <w:rPr>
          <w:rFonts w:eastAsia="Calibri"/>
          <w:sz w:val="16"/>
          <w:szCs w:val="16"/>
        </w:rPr>
        <w:t xml:space="preserve"> case, for example, involved not just cyber experts well beyond a few wearing flip-flops, but also experts in areas that ranged from intelligence and surveillance to nuclear physics to the engineering of a specific kind of Siemens-brand industrial equipment. It also required expensive tests, not only of the software, but on working versions of the target hardware as well. As George R. Lucas Jr., a professor at the U.S. Naval Academy, put it, conducting a truly mass-scale action using cyber means “simply outstrips the intellectual, organizational and personnel capacities of even the most well-funded and well-organized terrorist organization, as well as those of even the most sophisticated international criminal enterprises.” Lucas said </w:t>
      </w:r>
      <w:r w:rsidRPr="00D87208">
        <w:rPr>
          <w:rStyle w:val="Emphasis"/>
          <w:highlight w:val="yellow"/>
        </w:rPr>
        <w:t>the threat of cyber terrorism has been vastly overblown.</w:t>
      </w:r>
    </w:p>
    <w:p w14:paraId="522B2C44" w14:textId="77777777" w:rsidR="00416849" w:rsidRPr="00C60727" w:rsidRDefault="00416849" w:rsidP="00416849"/>
    <w:p w14:paraId="5D4E09D6" w14:textId="77777777" w:rsidR="00416849" w:rsidRPr="00772612" w:rsidRDefault="00416849" w:rsidP="00416849">
      <w:pPr>
        <w:pStyle w:val="Heading4"/>
      </w:pPr>
      <w:r>
        <w:t xml:space="preserve">No impact to a </w:t>
      </w:r>
      <w:proofErr w:type="spellStart"/>
      <w:r>
        <w:t>cyberwar</w:t>
      </w:r>
      <w:proofErr w:type="spellEnd"/>
      <w:r>
        <w:t xml:space="preserve"> – the impact is </w:t>
      </w:r>
      <w:proofErr w:type="spellStart"/>
      <w:r>
        <w:t>exagerated</w:t>
      </w:r>
      <w:proofErr w:type="spellEnd"/>
    </w:p>
    <w:p w14:paraId="15DC4E7B" w14:textId="77777777" w:rsidR="00416849" w:rsidRPr="00772612" w:rsidRDefault="00416849" w:rsidP="00416849">
      <w:pPr>
        <w:rPr>
          <w:rStyle w:val="StyleStyleBold12pt"/>
        </w:rPr>
      </w:pPr>
      <w:r w:rsidRPr="00772612">
        <w:rPr>
          <w:rStyle w:val="StyleStyleBold12pt"/>
        </w:rPr>
        <w:t>Rid ‘12</w:t>
      </w:r>
    </w:p>
    <w:p w14:paraId="3FBB8233" w14:textId="77777777" w:rsidR="00416849" w:rsidRPr="008E3EA6" w:rsidRDefault="00416849" w:rsidP="00416849">
      <w:r>
        <w:t xml:space="preserve">Thomas Rid, </w:t>
      </w:r>
      <w:r w:rsidRPr="005379BA">
        <w:t>reader in war s</w:t>
      </w:r>
      <w:r>
        <w:t>tudies at King's College London. March/April 2012.</w:t>
      </w:r>
      <w:r w:rsidRPr="005379BA">
        <w:t xml:space="preserve"> </w:t>
      </w:r>
      <w:r>
        <w:t>“</w:t>
      </w:r>
      <w:r w:rsidRPr="005379BA">
        <w:t xml:space="preserve">Think Again: </w:t>
      </w:r>
      <w:proofErr w:type="spellStart"/>
      <w:r w:rsidRPr="005379BA">
        <w:t>Cyberwar</w:t>
      </w:r>
      <w:proofErr w:type="spellEnd"/>
      <w:r>
        <w:t xml:space="preserve">”. </w:t>
      </w:r>
      <w:r w:rsidRPr="008E3EA6">
        <w:t>http://www.foreignpolicy.com/articles/2012/02/27/cyberwar</w:t>
      </w:r>
    </w:p>
    <w:p w14:paraId="177EBD3D" w14:textId="77777777" w:rsidR="00416849" w:rsidRDefault="00416849" w:rsidP="00416849">
      <w:pPr>
        <w:pStyle w:val="card"/>
        <w:rPr>
          <w:sz w:val="12"/>
          <w:szCs w:val="12"/>
        </w:rPr>
      </w:pPr>
      <w:r w:rsidRPr="005379BA">
        <w:rPr>
          <w:rStyle w:val="StyleBoldUnderline"/>
        </w:rPr>
        <w:t xml:space="preserve">Time for a reality check: </w:t>
      </w:r>
      <w:proofErr w:type="spellStart"/>
      <w:r w:rsidRPr="00B71FD7">
        <w:rPr>
          <w:rStyle w:val="StyleBoldUnderline"/>
          <w:highlight w:val="yellow"/>
        </w:rPr>
        <w:t>Cyberwar</w:t>
      </w:r>
      <w:proofErr w:type="spellEnd"/>
      <w:r w:rsidRPr="00B71FD7">
        <w:rPr>
          <w:rStyle w:val="StyleBoldUnderline"/>
          <w:highlight w:val="yellow"/>
        </w:rPr>
        <w:t xml:space="preserve"> is still more hype than hazard</w:t>
      </w:r>
      <w:r w:rsidRPr="005379BA">
        <w:rPr>
          <w:rStyle w:val="StyleBoldUnderline"/>
        </w:rPr>
        <w:t>.</w:t>
      </w:r>
      <w:r>
        <w:t xml:space="preserve"> </w:t>
      </w:r>
      <w:r w:rsidRPr="00B52740">
        <w:rPr>
          <w:sz w:val="12"/>
          <w:szCs w:val="12"/>
        </w:rPr>
        <w:t xml:space="preserve">Consider the definition of an act of war: It has to be potentially violent, it has to be purposeful, and it has to be political. The </w:t>
      </w:r>
      <w:proofErr w:type="spellStart"/>
      <w:r w:rsidRPr="00B52740">
        <w:rPr>
          <w:sz w:val="12"/>
          <w:szCs w:val="12"/>
        </w:rPr>
        <w:t>cyberattacks</w:t>
      </w:r>
      <w:proofErr w:type="spellEnd"/>
      <w:r w:rsidRPr="00B52740">
        <w:rPr>
          <w:sz w:val="12"/>
          <w:szCs w:val="12"/>
        </w:rPr>
        <w:t xml:space="preserve"> we've seen so far, from Estonia to the </w:t>
      </w:r>
      <w:proofErr w:type="spellStart"/>
      <w:r w:rsidRPr="00B52740">
        <w:rPr>
          <w:sz w:val="12"/>
          <w:szCs w:val="12"/>
        </w:rPr>
        <w:t>Stuxnet</w:t>
      </w:r>
      <w:proofErr w:type="spellEnd"/>
      <w:r w:rsidRPr="00B52740">
        <w:rPr>
          <w:sz w:val="12"/>
          <w:szCs w:val="12"/>
        </w:rPr>
        <w:t xml:space="preserve"> virus, simply don't meet these criteria. Take the dubious story of a Soviet pipeline explosion back in 1982, much cited by </w:t>
      </w:r>
      <w:proofErr w:type="spellStart"/>
      <w:r w:rsidRPr="00B52740">
        <w:rPr>
          <w:sz w:val="12"/>
          <w:szCs w:val="12"/>
        </w:rPr>
        <w:t>cyberwar's</w:t>
      </w:r>
      <w:proofErr w:type="spellEnd"/>
      <w:r w:rsidRPr="00B52740">
        <w:rPr>
          <w:sz w:val="12"/>
          <w:szCs w:val="12"/>
        </w:rPr>
        <w:t xml:space="preserve"> true believers as the most destructive </w:t>
      </w:r>
      <w:proofErr w:type="spellStart"/>
      <w:r w:rsidRPr="00B52740">
        <w:rPr>
          <w:sz w:val="12"/>
          <w:szCs w:val="12"/>
        </w:rPr>
        <w:t>cyberattack</w:t>
      </w:r>
      <w:proofErr w:type="spellEnd"/>
      <w:r w:rsidRPr="00B52740">
        <w:rPr>
          <w:sz w:val="12"/>
          <w:szCs w:val="12"/>
        </w:rPr>
        <w:t xml:space="preserve"> ever. The account goes like this: In June 1982, a Siberian pipeline that the CIA had virtually booby-trapped with a so-called "logic bomb" exploded in a monumental fireball that could be seen from space. The U.S. Air Force estimated the explosion at 3 kilotons, equivalent to a small nuclear device. Targeting a Soviet pipeline linking gas fields in Siberia to European markets, the operation sabotaged the pipeline's control systems with software from a Canadian firm that the CIA had doctored with malicious code. No one died, according to Thomas Reed, a U.S. National Security Council aide at the time who revealed the incident in his 2004 book, At the Abyss; the only harm came to the Soviet economy. But did it really happen? After Reed's account came out, </w:t>
      </w:r>
      <w:proofErr w:type="spellStart"/>
      <w:r w:rsidRPr="00B52740">
        <w:rPr>
          <w:sz w:val="12"/>
          <w:szCs w:val="12"/>
        </w:rPr>
        <w:t>Vasily</w:t>
      </w:r>
      <w:proofErr w:type="spellEnd"/>
      <w:r w:rsidRPr="00B52740">
        <w:rPr>
          <w:sz w:val="12"/>
          <w:szCs w:val="12"/>
        </w:rPr>
        <w:t xml:space="preserve"> </w:t>
      </w:r>
      <w:proofErr w:type="spellStart"/>
      <w:r w:rsidRPr="00B52740">
        <w:rPr>
          <w:sz w:val="12"/>
          <w:szCs w:val="12"/>
        </w:rPr>
        <w:t>Pchelintsev</w:t>
      </w:r>
      <w:proofErr w:type="spellEnd"/>
      <w:r w:rsidRPr="00B52740">
        <w:rPr>
          <w:sz w:val="12"/>
          <w:szCs w:val="12"/>
        </w:rPr>
        <w:t xml:space="preserve">, a former KGB head of the Tyumen region, where the alleged explosion supposedly took place, denied the story. There are also no media reports from 1982 that confirm such an explosion, though accidents and pipeline explosions in the Soviet Union were regularly reported in the early 1980s. Something likely did happen, but Reed's book is the only public mention of the incident and his account relied on a single document. Even after the CIA declassified a redacted version of Reed's source, a note on the so-called Farewell Dossier that describes the effort to provide the Soviet Union with defective technology, the agency did not confirm that such an explosion occurred. The available evidence on the Siberian pipeline blast is so thin that it shouldn't be counted as a proven case of a successful </w:t>
      </w:r>
      <w:proofErr w:type="spellStart"/>
      <w:r w:rsidRPr="00B52740">
        <w:rPr>
          <w:sz w:val="12"/>
          <w:szCs w:val="12"/>
        </w:rPr>
        <w:t>cyberattack</w:t>
      </w:r>
      <w:proofErr w:type="spellEnd"/>
      <w:r w:rsidRPr="00B52740">
        <w:rPr>
          <w:sz w:val="12"/>
          <w:szCs w:val="12"/>
        </w:rPr>
        <w:t xml:space="preserve">. Most other commonly cited cases of </w:t>
      </w:r>
      <w:proofErr w:type="spellStart"/>
      <w:r w:rsidRPr="00B52740">
        <w:rPr>
          <w:sz w:val="12"/>
          <w:szCs w:val="12"/>
        </w:rPr>
        <w:t>cyberwar</w:t>
      </w:r>
      <w:proofErr w:type="spellEnd"/>
      <w:r w:rsidRPr="00B52740">
        <w:rPr>
          <w:sz w:val="12"/>
          <w:szCs w:val="12"/>
        </w:rPr>
        <w:t xml:space="preserve"> are even less remarkable. </w:t>
      </w:r>
      <w:r w:rsidRPr="00B908FC">
        <w:rPr>
          <w:rStyle w:val="StyleBoldUnderline"/>
          <w:highlight w:val="yellow"/>
        </w:rPr>
        <w:t>Take</w:t>
      </w:r>
      <w:r w:rsidRPr="00B908FC">
        <w:rPr>
          <w:rStyle w:val="StyleBoldUnderline"/>
        </w:rPr>
        <w:t xml:space="preserve"> the attacks on </w:t>
      </w:r>
      <w:r w:rsidRPr="00B908FC">
        <w:rPr>
          <w:rStyle w:val="StyleBoldUnderline"/>
          <w:highlight w:val="yellow"/>
        </w:rPr>
        <w:t>Estonia</w:t>
      </w:r>
      <w:r w:rsidRPr="00B908FC">
        <w:rPr>
          <w:rStyle w:val="StyleBoldUnderline"/>
        </w:rPr>
        <w:t xml:space="preserve"> in April 2007</w:t>
      </w:r>
      <w:r w:rsidRPr="00B52740">
        <w:rPr>
          <w:sz w:val="12"/>
          <w:szCs w:val="12"/>
        </w:rPr>
        <w:t xml:space="preserve">, which came in response to the controversial relocation of a Soviet war memorial, the Bronze Soldier. The well-wired country found itself </w:t>
      </w:r>
      <w:r w:rsidRPr="00B908FC">
        <w:rPr>
          <w:rStyle w:val="StyleBoldUnderline"/>
        </w:rPr>
        <w:t xml:space="preserve">at the </w:t>
      </w:r>
      <w:r w:rsidRPr="00B908FC">
        <w:rPr>
          <w:rStyle w:val="StyleBoldUnderline"/>
          <w:highlight w:val="yellow"/>
        </w:rPr>
        <w:t>receiving</w:t>
      </w:r>
      <w:r w:rsidRPr="00B908FC">
        <w:rPr>
          <w:rStyle w:val="StyleBoldUnderline"/>
        </w:rPr>
        <w:t xml:space="preserve"> end of </w:t>
      </w:r>
      <w:r w:rsidRPr="00B908FC">
        <w:rPr>
          <w:rStyle w:val="StyleBoldUnderline"/>
          <w:highlight w:val="yellow"/>
        </w:rPr>
        <w:t>a</w:t>
      </w:r>
      <w:r>
        <w:rPr>
          <w:rStyle w:val="StyleBoldUnderline"/>
          <w:highlight w:val="yellow"/>
        </w:rPr>
        <w:t xml:space="preserve"> massive distributed D</w:t>
      </w:r>
      <w:r w:rsidRPr="00B908FC">
        <w:rPr>
          <w:rStyle w:val="StyleBoldUnderline"/>
        </w:rPr>
        <w:t>enial</w:t>
      </w:r>
      <w:r>
        <w:rPr>
          <w:rStyle w:val="StyleBoldUnderline"/>
          <w:highlight w:val="yellow"/>
        </w:rPr>
        <w:t>-O</w:t>
      </w:r>
      <w:r w:rsidRPr="00B908FC">
        <w:rPr>
          <w:rStyle w:val="StyleBoldUnderline"/>
        </w:rPr>
        <w:t>f-</w:t>
      </w:r>
      <w:r>
        <w:rPr>
          <w:rStyle w:val="StyleBoldUnderline"/>
          <w:highlight w:val="yellow"/>
        </w:rPr>
        <w:t>S</w:t>
      </w:r>
      <w:r w:rsidRPr="00B908FC">
        <w:rPr>
          <w:rStyle w:val="StyleBoldUnderline"/>
        </w:rPr>
        <w:t>ervice</w:t>
      </w:r>
      <w:r w:rsidRPr="00B908FC">
        <w:rPr>
          <w:rStyle w:val="StyleBoldUnderline"/>
          <w:highlight w:val="yellow"/>
        </w:rPr>
        <w:t xml:space="preserve"> attack</w:t>
      </w:r>
      <w:r w:rsidRPr="00B52740">
        <w:rPr>
          <w:sz w:val="12"/>
          <w:szCs w:val="12"/>
        </w:rPr>
        <w:t xml:space="preserve"> that emanated from up to 85,000 hijacked computers and lasted three weeks. The attacks reached a peak on May 9, when 58 </w:t>
      </w:r>
      <w:r w:rsidRPr="00B908FC">
        <w:rPr>
          <w:rStyle w:val="StyleBoldUnderline"/>
        </w:rPr>
        <w:t>Estonian websites were attacked at once and the online services of Estonia's largest bank were taken down</w:t>
      </w:r>
      <w:r w:rsidRPr="00B52740">
        <w:rPr>
          <w:sz w:val="12"/>
          <w:szCs w:val="12"/>
        </w:rPr>
        <w:t xml:space="preserve">. "What's the difference between a blockade of harbors or airports of sovereign states and the blockade of government institutions and newspaper websites?" asked Estonian Prime Minister Andrus </w:t>
      </w:r>
      <w:proofErr w:type="spellStart"/>
      <w:r w:rsidRPr="00B52740">
        <w:rPr>
          <w:sz w:val="12"/>
          <w:szCs w:val="12"/>
        </w:rPr>
        <w:t>Ansip</w:t>
      </w:r>
      <w:proofErr w:type="spellEnd"/>
      <w:r w:rsidRPr="00B52740">
        <w:rPr>
          <w:sz w:val="12"/>
          <w:szCs w:val="12"/>
        </w:rPr>
        <w:t xml:space="preserve">. </w:t>
      </w:r>
      <w:r w:rsidRPr="00B908FC">
        <w:rPr>
          <w:rStyle w:val="StyleBoldUnderline"/>
        </w:rPr>
        <w:t xml:space="preserve">Despite his analogies, the attack was no act of war. It was certainly a nuisance and an emotional strike on the country, </w:t>
      </w:r>
      <w:r w:rsidRPr="00B908FC">
        <w:rPr>
          <w:rStyle w:val="StyleBoldUnderline"/>
          <w:highlight w:val="yellow"/>
        </w:rPr>
        <w:t>but the bank's actual network was not even penetrated</w:t>
      </w:r>
      <w:r w:rsidRPr="00B908FC">
        <w:rPr>
          <w:rStyle w:val="StyleBoldUnderline"/>
        </w:rPr>
        <w:t xml:space="preserve">; </w:t>
      </w:r>
      <w:r w:rsidRPr="00B908FC">
        <w:rPr>
          <w:rStyle w:val="StyleBoldUnderline"/>
          <w:highlight w:val="yellow"/>
        </w:rPr>
        <w:t>it went down for 90 minutes</w:t>
      </w:r>
      <w:r w:rsidRPr="00B908FC">
        <w:rPr>
          <w:rStyle w:val="StyleBoldUnderline"/>
        </w:rPr>
        <w:t xml:space="preserve"> one day and two hours the next</w:t>
      </w:r>
      <w:r w:rsidRPr="00B52740">
        <w:rPr>
          <w:sz w:val="12"/>
          <w:szCs w:val="12"/>
        </w:rPr>
        <w:t xml:space="preserve">. </w:t>
      </w:r>
      <w:r w:rsidRPr="00B71FD7">
        <w:rPr>
          <w:rStyle w:val="StyleBoldUnderline"/>
          <w:highlight w:val="yellow"/>
        </w:rPr>
        <w:t>The attack was not violent</w:t>
      </w:r>
      <w:r>
        <w:t>, it wasn't purposefully aimed at changing Estonia's behavior, and no political entity took credit for it</w:t>
      </w:r>
      <w:r w:rsidRPr="005379BA">
        <w:rPr>
          <w:rStyle w:val="StyleBoldUnderline"/>
        </w:rPr>
        <w:t xml:space="preserve">. </w:t>
      </w:r>
      <w:r w:rsidRPr="00B71FD7">
        <w:rPr>
          <w:rStyle w:val="StyleBoldUnderline"/>
          <w:highlight w:val="yellow"/>
        </w:rPr>
        <w:t xml:space="preserve">The same is true for the vast majority of </w:t>
      </w:r>
      <w:proofErr w:type="spellStart"/>
      <w:r w:rsidRPr="00B71FD7">
        <w:rPr>
          <w:rStyle w:val="StyleBoldUnderline"/>
          <w:highlight w:val="yellow"/>
        </w:rPr>
        <w:t>cyberattacks</w:t>
      </w:r>
      <w:proofErr w:type="spellEnd"/>
      <w:r w:rsidRPr="005379BA">
        <w:rPr>
          <w:rStyle w:val="StyleBoldUnderline"/>
        </w:rPr>
        <w:t xml:space="preserve"> on record. Indeed, </w:t>
      </w:r>
      <w:r w:rsidRPr="00B71FD7">
        <w:rPr>
          <w:rStyle w:val="StyleBoldUnderline"/>
          <w:highlight w:val="yellow"/>
        </w:rPr>
        <w:t xml:space="preserve">there is no known </w:t>
      </w:r>
      <w:proofErr w:type="spellStart"/>
      <w:r w:rsidRPr="00B71FD7">
        <w:rPr>
          <w:rStyle w:val="StyleBoldUnderline"/>
          <w:highlight w:val="yellow"/>
        </w:rPr>
        <w:t>cyberattack</w:t>
      </w:r>
      <w:proofErr w:type="spellEnd"/>
      <w:r w:rsidRPr="00B71FD7">
        <w:rPr>
          <w:rStyle w:val="StyleBoldUnderline"/>
          <w:highlight w:val="yellow"/>
        </w:rPr>
        <w:t xml:space="preserve"> that has caused the loss of human life</w:t>
      </w:r>
      <w:r w:rsidRPr="005379BA">
        <w:rPr>
          <w:rStyle w:val="StyleBoldUnderline"/>
        </w:rPr>
        <w:t xml:space="preserve">. No </w:t>
      </w:r>
      <w:proofErr w:type="spellStart"/>
      <w:r w:rsidRPr="005379BA">
        <w:rPr>
          <w:rStyle w:val="StyleBoldUnderline"/>
        </w:rPr>
        <w:t>cyberoffense</w:t>
      </w:r>
      <w:proofErr w:type="spellEnd"/>
      <w:r w:rsidRPr="005379BA">
        <w:rPr>
          <w:rStyle w:val="StyleBoldUnderline"/>
        </w:rPr>
        <w:t xml:space="preserve"> has ever injured a person or damaged a building. </w:t>
      </w:r>
      <w:r w:rsidRPr="00B52740">
        <w:rPr>
          <w:sz w:val="12"/>
          <w:szCs w:val="12"/>
        </w:rPr>
        <w:t xml:space="preserve">And if an act is not at least potentially violent, it's not an act of war. Separating war from physical violence makes it a metaphorical notion; it would mean that there is no way to distinguish between World War II, say, and the "wars" on obesity and cancer. Yet those ailments, unlike past examples of cyber "war," actually do kill people. Keep waiting. U.S. Defense Secretary Leon Panetta delivered a stark warning last summer: </w:t>
      </w:r>
      <w:r>
        <w:t>"</w:t>
      </w:r>
      <w:r w:rsidRPr="00B52740">
        <w:rPr>
          <w:rStyle w:val="StyleBoldUnderline"/>
        </w:rPr>
        <w:t xml:space="preserve">We could face a </w:t>
      </w:r>
      <w:proofErr w:type="spellStart"/>
      <w:r w:rsidRPr="00B52740">
        <w:rPr>
          <w:rStyle w:val="StyleBoldUnderline"/>
        </w:rPr>
        <w:t>cyberattack</w:t>
      </w:r>
      <w:proofErr w:type="spellEnd"/>
      <w:r w:rsidRPr="00B52740">
        <w:rPr>
          <w:rStyle w:val="StyleBoldUnderline"/>
        </w:rPr>
        <w:t xml:space="preserve"> that could be the equivalent of Pearl Harbor." Such</w:t>
      </w:r>
      <w:r>
        <w:t xml:space="preserve"> </w:t>
      </w:r>
      <w:r w:rsidRPr="00B71FD7">
        <w:rPr>
          <w:rStyle w:val="StyleBoldUnderline"/>
          <w:highlight w:val="yellow"/>
        </w:rPr>
        <w:t>alarmist predictions have been ricocheting</w:t>
      </w:r>
      <w:r w:rsidRPr="005379BA">
        <w:rPr>
          <w:rStyle w:val="StyleBoldUnderline"/>
        </w:rPr>
        <w:t xml:space="preserve"> inside the Beltway for the past two decades, and some scaremongers have even upped the ante by raising the alarm about a cyber 9/11</w:t>
      </w:r>
      <w:r>
        <w:t xml:space="preserve">. </w:t>
      </w:r>
      <w:r w:rsidRPr="00B52740">
        <w:rPr>
          <w:sz w:val="12"/>
          <w:szCs w:val="12"/>
        </w:rPr>
        <w:t>In his 2010 book, Cyber War, former White House counterterrorism czar Richard Clarke invokes the specter of nationwide power blackouts, planes falling out of the sky, trains derailing, refineries burning, pipelines exploding, poisonous gas clouds wafting, and satellites spinning out of orbit -- events that would make the 2001 attacks pale in comparison. But</w:t>
      </w:r>
      <w:r>
        <w:t xml:space="preserve"> </w:t>
      </w:r>
      <w:r w:rsidRPr="00B71FD7">
        <w:rPr>
          <w:rStyle w:val="StyleBoldUnderline"/>
          <w:highlight w:val="yellow"/>
        </w:rPr>
        <w:t>the empirical record is less hair-raising</w:t>
      </w:r>
      <w:r w:rsidRPr="005379BA">
        <w:rPr>
          <w:rStyle w:val="StyleBoldUnderline"/>
        </w:rPr>
        <w:t>, even by the standards of the most drastic example available</w:t>
      </w:r>
      <w:r>
        <w:t xml:space="preserve">. </w:t>
      </w:r>
      <w:r w:rsidRPr="00B52740">
        <w:rPr>
          <w:sz w:val="12"/>
          <w:szCs w:val="12"/>
        </w:rPr>
        <w:t xml:space="preserve">Gen. Keith Alexander, head of U.S. Cyber Command (established in 2010 and now boasting a budget of more than $3 billion), shared his worst fears in an April 2011 speech at the University of Rhode Island: "What I'm concerned about are destructive attacks," Alexander said, "those that are coming." He then invoked a remarkable accident at Russia's </w:t>
      </w:r>
      <w:proofErr w:type="spellStart"/>
      <w:r w:rsidRPr="00B52740">
        <w:rPr>
          <w:sz w:val="12"/>
          <w:szCs w:val="12"/>
        </w:rPr>
        <w:t>Sayano-Shushenskaya</w:t>
      </w:r>
      <w:proofErr w:type="spellEnd"/>
      <w:r w:rsidRPr="00B52740">
        <w:rPr>
          <w:sz w:val="12"/>
          <w:szCs w:val="12"/>
        </w:rPr>
        <w:t xml:space="preserve"> hydroelectric plant to highlight the kind of damage a </w:t>
      </w:r>
      <w:proofErr w:type="spellStart"/>
      <w:r w:rsidRPr="00B52740">
        <w:rPr>
          <w:sz w:val="12"/>
          <w:szCs w:val="12"/>
        </w:rPr>
        <w:t>cyberattack</w:t>
      </w:r>
      <w:proofErr w:type="spellEnd"/>
      <w:r w:rsidRPr="00B52740">
        <w:rPr>
          <w:sz w:val="12"/>
          <w:szCs w:val="12"/>
        </w:rPr>
        <w:t xml:space="preserve"> might be able to cause. Shortly after midnight on Aug. 17, 2009, a 900-ton turbine was ripped out of its seat by a so-called "water hammer," a sudden surge in water pressure that then caused a transformer explosion. The turbine's unusually high vibrations had worn down the bolts that kept its cover in place, and an offline sensor failed to detect the malfunction. Seventy-five people died in the accident, energy prices in Russia rose, and rebuilding the plant is slated to cost $1.3 billion.</w:t>
      </w:r>
    </w:p>
    <w:p w14:paraId="742E9769" w14:textId="77777777" w:rsidR="00416849" w:rsidRDefault="00416849" w:rsidP="00416849">
      <w:pPr>
        <w:pStyle w:val="Heading3"/>
      </w:pPr>
      <w:r>
        <w:t>Cybersecurity – Impact Defense – AT Econ Impact</w:t>
      </w:r>
    </w:p>
    <w:p w14:paraId="3A739793" w14:textId="77777777" w:rsidR="00416849" w:rsidRDefault="00416849" w:rsidP="00416849">
      <w:pPr>
        <w:pStyle w:val="Heading4"/>
      </w:pPr>
      <w:r>
        <w:t>Cyber attacks won’t bring down the economy.</w:t>
      </w:r>
    </w:p>
    <w:p w14:paraId="7F8AA2C3" w14:textId="77777777" w:rsidR="00416849" w:rsidRPr="007E528D" w:rsidRDefault="00416849" w:rsidP="00416849">
      <w:pPr>
        <w:rPr>
          <w:rStyle w:val="StyleStyleBold12pt"/>
        </w:rPr>
      </w:pPr>
      <w:proofErr w:type="spellStart"/>
      <w:r w:rsidRPr="007E528D">
        <w:rPr>
          <w:rStyle w:val="StyleStyleBold12pt"/>
        </w:rPr>
        <w:t>Morozov</w:t>
      </w:r>
      <w:proofErr w:type="spellEnd"/>
      <w:r w:rsidRPr="007E528D">
        <w:rPr>
          <w:rStyle w:val="StyleStyleBold12pt"/>
        </w:rPr>
        <w:t xml:space="preserve"> ‘9</w:t>
      </w:r>
    </w:p>
    <w:p w14:paraId="0493142C" w14:textId="77777777" w:rsidR="00416849" w:rsidRPr="008D63B0" w:rsidRDefault="00416849" w:rsidP="00416849">
      <w:proofErr w:type="spellStart"/>
      <w:r w:rsidRPr="007E528D">
        <w:t>Evgeny</w:t>
      </w:r>
      <w:proofErr w:type="spellEnd"/>
      <w:r w:rsidRPr="007E528D">
        <w:t xml:space="preserve"> </w:t>
      </w:r>
      <w:proofErr w:type="spellStart"/>
      <w:r w:rsidRPr="007E528D">
        <w:t>Morozov</w:t>
      </w:r>
      <w:proofErr w:type="spellEnd"/>
      <w:r>
        <w:t xml:space="preserve">, </w:t>
      </w:r>
      <w:r w:rsidRPr="007E528D">
        <w:t>fellow at the Open Society Institute and a board member of its Information Program</w:t>
      </w:r>
      <w:r>
        <w:t>. “</w:t>
      </w:r>
      <w:r w:rsidRPr="007E528D">
        <w:t>Cyber-Scare</w:t>
      </w:r>
      <w:r>
        <w:t xml:space="preserve">”. Boston Review. July/August 2009. </w:t>
      </w:r>
      <w:r w:rsidRPr="007E528D">
        <w:t>http://bostonreview.net/BR34.4/morozov.php</w:t>
      </w:r>
    </w:p>
    <w:p w14:paraId="19797CE1" w14:textId="77777777" w:rsidR="00416849" w:rsidRDefault="00416849" w:rsidP="00416849">
      <w:pPr>
        <w:pStyle w:val="card"/>
      </w:pPr>
      <w:r>
        <w:t xml:space="preserve">From a national security perspective, cyber-attacks matter in two ways. First, because </w:t>
      </w:r>
      <w:r w:rsidRPr="008D63B0">
        <w:rPr>
          <w:rStyle w:val="StyleBoldUnderline"/>
        </w:rPr>
        <w:t xml:space="preserve">the back-end </w:t>
      </w:r>
      <w:r w:rsidRPr="00D60256">
        <w:rPr>
          <w:rStyle w:val="StyleBoldUnderline"/>
          <w:highlight w:val="yellow"/>
        </w:rPr>
        <w:t>infrastructure underlying our economy</w:t>
      </w:r>
      <w:r>
        <w:t xml:space="preserve"> (national and global</w:t>
      </w:r>
      <w:r w:rsidRPr="008D63B0">
        <w:rPr>
          <w:rStyle w:val="StyleBoldUnderline"/>
        </w:rPr>
        <w:t xml:space="preserve">) is now digitized, it is subject to new risks. </w:t>
      </w:r>
      <w:r>
        <w:t xml:space="preserve">Fifty years ago it would have been hard—perhaps impossible, short of nuclear attack—to destroy a significant chunk of the U.S. economy in a matter of seconds; today all it takes is figuring out a way to briefly disable the computer systems that run Visa, MasterCard, and American Express. Fortunately, </w:t>
      </w:r>
      <w:r w:rsidRPr="008D63B0">
        <w:rPr>
          <w:rStyle w:val="StyleBoldUnderline"/>
        </w:rPr>
        <w:t xml:space="preserve">such </w:t>
      </w:r>
      <w:r w:rsidRPr="00D60256">
        <w:rPr>
          <w:rStyle w:val="StyleBoldUnderline"/>
          <w:highlight w:val="yellow"/>
        </w:rPr>
        <w:t>massive disruption is unlikely</w:t>
      </w:r>
      <w:r w:rsidRPr="008D63B0">
        <w:rPr>
          <w:rStyle w:val="StyleBoldUnderline"/>
        </w:rPr>
        <w:t xml:space="preserve"> to happen anytime soon</w:t>
      </w:r>
      <w:r>
        <w:t xml:space="preserve">. Of course </w:t>
      </w:r>
      <w:r w:rsidRPr="00D60256">
        <w:rPr>
          <w:rStyle w:val="StyleBoldUnderline"/>
          <w:highlight w:val="yellow"/>
        </w:rPr>
        <w:t>there is already</w:t>
      </w:r>
      <w:r w:rsidRPr="008D63B0">
        <w:rPr>
          <w:rStyle w:val="StyleBoldUnderline"/>
        </w:rPr>
        <w:t xml:space="preserve"> plenty of petty </w:t>
      </w:r>
      <w:r w:rsidRPr="00D60256">
        <w:rPr>
          <w:rStyle w:val="StyleBoldUnderline"/>
          <w:highlight w:val="yellow"/>
        </w:rPr>
        <w:t>cyber-crime</w:t>
      </w:r>
      <w:r w:rsidRPr="008D63B0">
        <w:rPr>
          <w:rStyle w:val="StyleBoldUnderline"/>
        </w:rPr>
        <w:t>,</w:t>
      </w:r>
      <w:r>
        <w:t xml:space="preserve"> some of it involving stolen credit card numbers</w:t>
      </w:r>
      <w:r w:rsidRPr="008D63B0">
        <w:rPr>
          <w:rStyle w:val="StyleBoldUnderline"/>
        </w:rPr>
        <w:t xml:space="preserve">. Much of it, however, is </w:t>
      </w:r>
      <w:r w:rsidRPr="00D60256">
        <w:rPr>
          <w:rStyle w:val="StyleBoldUnderline"/>
          <w:highlight w:val="yellow"/>
        </w:rPr>
        <w:t>due to low cyber-security awareness by end-users</w:t>
      </w:r>
      <w:r>
        <w:t xml:space="preserve"> (you and me), </w:t>
      </w:r>
      <w:r w:rsidRPr="008D63B0">
        <w:rPr>
          <w:rStyle w:val="StyleBoldUnderline"/>
        </w:rPr>
        <w:t>rather than banks or credit card companies</w:t>
      </w:r>
      <w:r>
        <w:t xml:space="preserve">. </w:t>
      </w:r>
      <w:r w:rsidRPr="007E528D">
        <w:rPr>
          <w:sz w:val="8"/>
          <w:szCs w:val="8"/>
        </w:rPr>
        <w:t>Second, a great deal of internal government communication flows across computer networks, and hostile and not-so-hostile parties are understandably interested in what is being said. Moreover, data that are just sitting on one’s computer are fair game, too, as long as the computer has a network connection or a USB port. Despite the “cyber” prefix, however, the basic risks are strikingly similar to those of the analog age. Espionage has been around for centuries, and there is very little we can do to protect ourselves beyond using stronger encryption techniques and exercising more caution in our choices of passwords and Wi-Fi connections.</w:t>
      </w:r>
      <w:r>
        <w:rPr>
          <w:sz w:val="8"/>
          <w:szCs w:val="8"/>
        </w:rPr>
        <w:t xml:space="preserve"> </w:t>
      </w:r>
      <w:r w:rsidRPr="007E528D">
        <w:rPr>
          <w:sz w:val="8"/>
          <w:szCs w:val="8"/>
        </w:rPr>
        <w:t>To be sure, there is a war-related caveat here: if the military relies on its own email system or other internal electronic communications, it is essential to preserve this capability in wartime. Once more, however, the concern is not entirely novel; when radio was the primary means of communication, radio-jamming was also a serious military concern; worries about radio go back as far as the Russo-Japanese War of 1904-1905.</w:t>
      </w:r>
      <w:r>
        <w:rPr>
          <w:sz w:val="8"/>
          <w:szCs w:val="8"/>
        </w:rPr>
        <w:t xml:space="preserve"> </w:t>
      </w:r>
      <w:r w:rsidRPr="007E528D">
        <w:rPr>
          <w:sz w:val="8"/>
          <w:szCs w:val="8"/>
        </w:rPr>
        <w:t>The ultimate doomsday scenario—think Live Free or Die Hard—could involve a simultaneous attack on economic e-infrastructure and e-communications: imagine al Qaeda disabling banks, destroying financial data, disrupting networks, and driving the American economy back to the nineteenth century. This certainly sounds scary—almost as scary as raptors in Central Park or a giant asteroid heading toward the White House. The latter two are not, however, being presented as “national security risks” yet.</w:t>
      </w:r>
      <w:r>
        <w:rPr>
          <w:sz w:val="8"/>
          <w:szCs w:val="8"/>
        </w:rPr>
        <w:t xml:space="preserve"> </w:t>
      </w:r>
      <w:r w:rsidRPr="007E528D">
        <w:rPr>
          <w:sz w:val="8"/>
          <w:szCs w:val="8"/>
        </w:rPr>
        <w:t>There are certainly genuine security concerns associated with the Internet. But before accepting the demands of government agencies for new and increased powers to fight threats in cyberspace and prepare for cyber-warfare, we should look more closely at well-defined dangers and ask just where existing technological means and legal norms fall short. Because the technologies are changing so quickly, we cannot expect definitive answers. But cyber-skeptics—who argue that cyber-warfare is still more of an urban legend than a credible hazard—appear to be onto something important.</w:t>
      </w:r>
      <w:r>
        <w:rPr>
          <w:sz w:val="8"/>
          <w:szCs w:val="8"/>
        </w:rPr>
        <w:t xml:space="preserve"> </w:t>
      </w:r>
      <w:r w:rsidRPr="007E528D">
        <w:rPr>
          <w:sz w:val="8"/>
          <w:szCs w:val="8"/>
        </w:rPr>
        <w:t>One kind of cyber-security problem grows out of resource scarcity. A network has only so much bandwidth; a server can serve only so much data at one time. So if you want to disable (or simply slow down) the computer backbone of a national economy, for example, you need to figure out how to reach its upper limit.</w:t>
      </w:r>
      <w:r>
        <w:rPr>
          <w:sz w:val="8"/>
          <w:szCs w:val="8"/>
        </w:rPr>
        <w:t xml:space="preserve"> </w:t>
      </w:r>
      <w:r w:rsidRPr="007E528D">
        <w:rPr>
          <w:sz w:val="8"/>
          <w:szCs w:val="8"/>
        </w:rPr>
        <w:t>It would be relatively easy to protect against this problem if you could cut your computer or network off from the rest of the world. But as the majority of governmental and commercial services have moved online, we expect them to be offered anywhere; Americans still want to access their online banking accounts at Chase even if they are travelling in Africa or Asia. What this means in practice is that institutions typically cannot shut off access to their online services based on nationality of the user or the origin of the computer (and in the case of news or entertainment sites, they do not want to: greater access means more advertising income).</w:t>
      </w:r>
      <w:r>
        <w:rPr>
          <w:sz w:val="8"/>
          <w:szCs w:val="8"/>
        </w:rPr>
        <w:t xml:space="preserve"> </w:t>
      </w:r>
      <w:r w:rsidRPr="007E528D">
        <w:rPr>
          <w:sz w:val="8"/>
          <w:szCs w:val="8"/>
        </w:rPr>
        <w:t>Together, these limitations create an opportunity for attackers. Since no one, not even the U.S. government, has infinite computer resources, any network is potentially at risk.</w:t>
      </w:r>
      <w:r>
        <w:rPr>
          <w:sz w:val="8"/>
          <w:szCs w:val="8"/>
        </w:rPr>
        <w:t xml:space="preserve"> </w:t>
      </w:r>
      <w:r w:rsidRPr="007E528D">
        <w:rPr>
          <w:sz w:val="8"/>
          <w:szCs w:val="8"/>
        </w:rPr>
        <w:t>Taking advantage of this resource scarcity could be an effective way of causing trouble for sites one does not like. The simplest—and also the least effective—way of doing this is to visit the URL and hit the “reload” button on your browser as often (and for as long) as you can. Congratulations: you have just participated in the most basic kind of “denial-of-service” (</w:t>
      </w:r>
      <w:proofErr w:type="spellStart"/>
      <w:r w:rsidRPr="007E528D">
        <w:rPr>
          <w:sz w:val="8"/>
          <w:szCs w:val="8"/>
        </w:rPr>
        <w:t>DoS</w:t>
      </w:r>
      <w:proofErr w:type="spellEnd"/>
      <w:r w:rsidRPr="007E528D">
        <w:rPr>
          <w:sz w:val="8"/>
          <w:szCs w:val="8"/>
        </w:rPr>
        <w:t>) attack, which aims to deny or delay the delivery of online services to legitimate users. These days, however, it would be very hard to find a site that would suffer any noticeable damage from such a nuisance; what is missing from your cyber-guerilla campaign is scale.</w:t>
      </w:r>
      <w:r>
        <w:rPr>
          <w:sz w:val="8"/>
          <w:szCs w:val="8"/>
        </w:rPr>
        <w:t xml:space="preserve"> </w:t>
      </w:r>
      <w:r w:rsidRPr="007E528D">
        <w:rPr>
          <w:sz w:val="8"/>
          <w:szCs w:val="8"/>
        </w:rPr>
        <w:t xml:space="preserve">Now multiply your efforts by a million—distribute your attacks among millions of other computers—and this could be enough to cause headaches to the administrators of many Web sites. These types of attacks are known as “distributed denial-of-service” or </w:t>
      </w:r>
      <w:proofErr w:type="spellStart"/>
      <w:r w:rsidRPr="007E528D">
        <w:rPr>
          <w:sz w:val="8"/>
          <w:szCs w:val="8"/>
        </w:rPr>
        <w:t>DDoS</w:t>
      </w:r>
      <w:proofErr w:type="spellEnd"/>
      <w:r w:rsidRPr="007E528D">
        <w:rPr>
          <w:sz w:val="8"/>
          <w:szCs w:val="8"/>
        </w:rPr>
        <w:t xml:space="preserve"> attacks. Administrators may be able to increase their traffic and bandwidth estimates and allocate more resources. Otherwise they have to live with this harassment, which may disable their Web site for long periods.</w:t>
      </w:r>
      <w:r>
        <w:rPr>
          <w:sz w:val="8"/>
          <w:szCs w:val="8"/>
        </w:rPr>
        <w:t xml:space="preserve"> </w:t>
      </w:r>
      <w:proofErr w:type="spellStart"/>
      <w:r w:rsidRPr="007E528D">
        <w:rPr>
          <w:sz w:val="8"/>
          <w:szCs w:val="8"/>
        </w:rPr>
        <w:t>DDoS</w:t>
      </w:r>
      <w:proofErr w:type="spellEnd"/>
      <w:r w:rsidRPr="007E528D">
        <w:rPr>
          <w:sz w:val="8"/>
          <w:szCs w:val="8"/>
        </w:rPr>
        <w:t xml:space="preserve"> attacks work, then, by making heavier-than-normal demands on the underlying infrastructure, and they usually cause inconvenience rather than serious harm. Not sure how to do it yourself? No problem: you can buy a </w:t>
      </w:r>
      <w:proofErr w:type="spellStart"/>
      <w:r w:rsidRPr="007E528D">
        <w:rPr>
          <w:sz w:val="8"/>
          <w:szCs w:val="8"/>
        </w:rPr>
        <w:t>DDoS</w:t>
      </w:r>
      <w:proofErr w:type="spellEnd"/>
      <w:r w:rsidRPr="007E528D">
        <w:rPr>
          <w:sz w:val="8"/>
          <w:szCs w:val="8"/>
        </w:rPr>
        <w:t xml:space="preserve"> attack on the black market. Try eBay.</w:t>
      </w:r>
      <w:r>
        <w:rPr>
          <w:sz w:val="8"/>
          <w:szCs w:val="8"/>
        </w:rPr>
        <w:t xml:space="preserve"> </w:t>
      </w:r>
      <w:r w:rsidRPr="007E528D">
        <w:rPr>
          <w:sz w:val="8"/>
          <w:szCs w:val="8"/>
        </w:rPr>
        <w:t xml:space="preserve">In fact, your own computer may well be participating in a </w:t>
      </w:r>
      <w:proofErr w:type="spellStart"/>
      <w:r w:rsidRPr="007E528D">
        <w:rPr>
          <w:sz w:val="8"/>
          <w:szCs w:val="8"/>
        </w:rPr>
        <w:t>DDoS</w:t>
      </w:r>
      <w:proofErr w:type="spellEnd"/>
      <w:r w:rsidRPr="007E528D">
        <w:rPr>
          <w:sz w:val="8"/>
          <w:szCs w:val="8"/>
        </w:rPr>
        <w:t xml:space="preserve"> attack right now. You may, for example, have inadvertently downloaded a </w:t>
      </w:r>
      <w:proofErr w:type="spellStart"/>
      <w:r w:rsidRPr="007E528D">
        <w:rPr>
          <w:sz w:val="8"/>
          <w:szCs w:val="8"/>
        </w:rPr>
        <w:t>trojan</w:t>
      </w:r>
      <w:proofErr w:type="spellEnd"/>
      <w:r w:rsidRPr="007E528D">
        <w:rPr>
          <w:sz w:val="8"/>
          <w:szCs w:val="8"/>
        </w:rPr>
        <w:t>—a hard-to-detect, tiny piece of software—that has allowed someone else to take control of your machine, without obvious effect on your computer’s speed or operations. Some computer experts put the upper limit of infected computers as high as a quarter of all computers connected to the Internet.</w:t>
      </w:r>
      <w:r>
        <w:rPr>
          <w:sz w:val="8"/>
          <w:szCs w:val="8"/>
        </w:rPr>
        <w:t xml:space="preserve"> </w:t>
      </w:r>
      <w:r w:rsidRPr="007E528D">
        <w:rPr>
          <w:sz w:val="8"/>
          <w:szCs w:val="8"/>
        </w:rPr>
        <w:t>Because a single computer is inconsequential, the infected computers form “botnets”—nets of robots—that can receive directions from a command-and-control center—usually just another computer on the network with the power to give commands. What makes the latest generation of botnets hard to defeat is that every infected computer can assume the role of the command-and-control center: old-fashioned methods of decapitation do not work against such dispersed command-and-control. Moreover, botnets are strategic: when network administrators try to block the attacks, botnets can shift to unprotected prey. Commercial cyber-security firms are trying to keep up with the changing threats; thus far, however, the botnets are staying at least one step ahead.</w:t>
      </w:r>
      <w:r>
        <w:rPr>
          <w:sz w:val="8"/>
          <w:szCs w:val="8"/>
        </w:rPr>
        <w:t xml:space="preserve"> </w:t>
      </w:r>
      <w:proofErr w:type="spellStart"/>
      <w:r w:rsidRPr="007E528D">
        <w:rPr>
          <w:sz w:val="8"/>
          <w:szCs w:val="8"/>
        </w:rPr>
        <w:t>DDoS</w:t>
      </w:r>
      <w:proofErr w:type="spellEnd"/>
      <w:r w:rsidRPr="007E528D">
        <w:rPr>
          <w:sz w:val="8"/>
          <w:szCs w:val="8"/>
        </w:rPr>
        <w:t xml:space="preserve"> threats have been far more commercial than political. The driving force has been cyber-gangs (many of them based in the former Soviet Union and Southeast Asia) which are in the extortion business. They find a profitable Internet business that cannot afford downtime and threaten to take down its Web site(s) with </w:t>
      </w:r>
      <w:proofErr w:type="spellStart"/>
      <w:r w:rsidRPr="007E528D">
        <w:rPr>
          <w:sz w:val="8"/>
          <w:szCs w:val="8"/>
        </w:rPr>
        <w:t>DDoS</w:t>
      </w:r>
      <w:proofErr w:type="spellEnd"/>
      <w:r w:rsidRPr="007E528D">
        <w:rPr>
          <w:sz w:val="8"/>
          <w:szCs w:val="8"/>
        </w:rPr>
        <w:t xml:space="preserve"> attacks. The online gambling industry—by some estimates, a $15-billion-a-year business—is a particularly appealing target because it is illegal in the United States: it cannot seek protection and take advantage of robust U.S. communications infrastructure. Thus, administrators of popular gambling sites commonly receive threats of </w:t>
      </w:r>
      <w:proofErr w:type="spellStart"/>
      <w:r w:rsidRPr="007E528D">
        <w:rPr>
          <w:sz w:val="8"/>
          <w:szCs w:val="8"/>
        </w:rPr>
        <w:t>DDoS</w:t>
      </w:r>
      <w:proofErr w:type="spellEnd"/>
      <w:r w:rsidRPr="007E528D">
        <w:rPr>
          <w:sz w:val="8"/>
          <w:szCs w:val="8"/>
        </w:rPr>
        <w:t xml:space="preserve"> attacks and demands for $40,000-$60,000 to “protect” the sites from attacks during peak betting periods (say, before big sporting events such as the Super Bowl). Many legitimate businesses fall victim to cyber-extortion, too. Since it is better to dole out a little cash to stop future attacks than to deal with the PR fallout—and possible drop in stock prices—that usually follows cyber-attacks, cyber-crime is underreported and </w:t>
      </w:r>
      <w:proofErr w:type="spellStart"/>
      <w:r w:rsidRPr="007E528D">
        <w:rPr>
          <w:sz w:val="8"/>
          <w:szCs w:val="8"/>
        </w:rPr>
        <w:t>underprosecuted</w:t>
      </w:r>
      <w:proofErr w:type="spellEnd"/>
      <w:r w:rsidRPr="007E528D">
        <w:rPr>
          <w:sz w:val="8"/>
          <w:szCs w:val="8"/>
        </w:rPr>
        <w:t>.</w:t>
      </w:r>
      <w:r>
        <w:rPr>
          <w:sz w:val="8"/>
          <w:szCs w:val="8"/>
        </w:rPr>
        <w:t xml:space="preserve"> </w:t>
      </w:r>
      <w:r w:rsidRPr="007E528D">
        <w:rPr>
          <w:sz w:val="8"/>
          <w:szCs w:val="8"/>
        </w:rPr>
        <w:t>Another commercial opportunity for cyber-gangs is the creation of a large army of for-hire botnets, with extremely powerful attack capabilities. It is currently quite straightforward to rent the destructive services of a botnet ($1000/day is a going rate). The point was made forcefully by a controversial recent experiment: a group of BBC reporters purchased the services of a botnet 22,000 infected-computers strong from a vendor of cyber-crime services and used it to attack the site of a cyber-security company.</w:t>
      </w:r>
      <w:r>
        <w:rPr>
          <w:sz w:val="8"/>
          <w:szCs w:val="8"/>
        </w:rPr>
        <w:t xml:space="preserve"> </w:t>
      </w:r>
      <w:r w:rsidRPr="007E528D">
        <w:rPr>
          <w:sz w:val="8"/>
          <w:szCs w:val="8"/>
        </w:rPr>
        <w:t xml:space="preserve">The commercial availability of </w:t>
      </w:r>
      <w:proofErr w:type="spellStart"/>
      <w:r w:rsidRPr="007E528D">
        <w:rPr>
          <w:sz w:val="8"/>
          <w:szCs w:val="8"/>
        </w:rPr>
        <w:t>DDoS</w:t>
      </w:r>
      <w:proofErr w:type="spellEnd"/>
      <w:r w:rsidRPr="007E528D">
        <w:rPr>
          <w:sz w:val="8"/>
          <w:szCs w:val="8"/>
        </w:rPr>
        <w:t xml:space="preserve">-attack capability has generated excitement about political applications. The risks to online freedom of expression may be considerable: saying anything controversial may trigger a wave of cyber-attacks that your adversaries can purchase easily. These attacks are financially burdensome and politically disabling for the victim. Getting your server back online is usually the least of your problems. Your Web hosting company may kick you off its servers because the cost of dealing with the damage caused by cyber-attacks usually outweighs the monetary gains of hosting controversial groups, from political bloggers to LGBT groups to exiled media from countries such as Burma (just to mention some recent victims of </w:t>
      </w:r>
      <w:proofErr w:type="spellStart"/>
      <w:r w:rsidRPr="007E528D">
        <w:rPr>
          <w:sz w:val="8"/>
          <w:szCs w:val="8"/>
        </w:rPr>
        <w:t>DDoS</w:t>
      </w:r>
      <w:proofErr w:type="spellEnd"/>
      <w:r w:rsidRPr="007E528D">
        <w:rPr>
          <w:sz w:val="8"/>
          <w:szCs w:val="8"/>
        </w:rPr>
        <w:t xml:space="preserve"> attacks). Protection from </w:t>
      </w:r>
      <w:proofErr w:type="spellStart"/>
      <w:r w:rsidRPr="007E528D">
        <w:rPr>
          <w:sz w:val="8"/>
          <w:szCs w:val="8"/>
        </w:rPr>
        <w:t>DDoS</w:t>
      </w:r>
      <w:proofErr w:type="spellEnd"/>
      <w:r w:rsidRPr="007E528D">
        <w:rPr>
          <w:sz w:val="8"/>
          <w:szCs w:val="8"/>
        </w:rPr>
        <w:t xml:space="preserve"> is available, but usually too expensive for nonprofits.</w:t>
      </w:r>
      <w:r>
        <w:rPr>
          <w:sz w:val="8"/>
          <w:szCs w:val="8"/>
        </w:rPr>
        <w:t xml:space="preserve"> </w:t>
      </w:r>
      <w:r w:rsidRPr="007E528D">
        <w:rPr>
          <w:sz w:val="8"/>
          <w:szCs w:val="8"/>
        </w:rPr>
        <w:t xml:space="preserve">An alternative to expensive </w:t>
      </w:r>
      <w:proofErr w:type="spellStart"/>
      <w:r w:rsidRPr="007E528D">
        <w:rPr>
          <w:sz w:val="8"/>
          <w:szCs w:val="8"/>
        </w:rPr>
        <w:t>DDoS</w:t>
      </w:r>
      <w:proofErr w:type="spellEnd"/>
      <w:r w:rsidRPr="007E528D">
        <w:rPr>
          <w:sz w:val="8"/>
          <w:szCs w:val="8"/>
        </w:rPr>
        <w:t xml:space="preserve"> protection is a kind of distributed defense network. Imagine an idealized world in which every computer has the latest anti-virus update and where users do not open suspicious attachments or visit dubious Web sites. Cyber-gangs would then be left to their own devices—to attacking with computers they own—and the security issues would be considerably diminished. This perfect world is impossible to achieve, but the right policies could get us pretty close. One option is to go “macro”—to ensure that all critical national infrastructure is prioritized and protected, with extremely flexible resource allocation for the key assets (part of the job of a cyber-czar). This, however, would do little to curb the </w:t>
      </w:r>
      <w:proofErr w:type="spellStart"/>
      <w:r w:rsidRPr="007E528D">
        <w:rPr>
          <w:sz w:val="8"/>
          <w:szCs w:val="8"/>
        </w:rPr>
        <w:t>DDoS</w:t>
      </w:r>
      <w:proofErr w:type="spellEnd"/>
      <w:r w:rsidRPr="007E528D">
        <w:rPr>
          <w:sz w:val="8"/>
          <w:szCs w:val="8"/>
        </w:rPr>
        <w:t xml:space="preserve"> market. Indeed, it might embolden the attackers to ratchet up their capabilities. An alternative is to go “micro”—ensure that people who are responsible for the creation of this market in </w:t>
      </w:r>
      <w:proofErr w:type="spellStart"/>
      <w:r w:rsidRPr="007E528D">
        <w:rPr>
          <w:sz w:val="8"/>
          <w:szCs w:val="8"/>
        </w:rPr>
        <w:t>DDoS</w:t>
      </w:r>
      <w:proofErr w:type="spellEnd"/>
      <w:r w:rsidRPr="007E528D">
        <w:rPr>
          <w:sz w:val="8"/>
          <w:szCs w:val="8"/>
        </w:rPr>
        <w:t xml:space="preserve"> attacks in the first place (i.e., you and me) are knowledgeable (or at least literate) in cyber-security matters and do not surf with their antivirus protection turned off. This latter solution could eliminate the problem at root: if all computers were secure and computer users careful, botnets would significantly shrink in size. This, however, is a big “if,” and most skepticism over whether the federal government is well-placed to educate about these threats is justified.</w:t>
      </w:r>
      <w:r>
        <w:rPr>
          <w:sz w:val="8"/>
          <w:szCs w:val="8"/>
        </w:rPr>
        <w:t xml:space="preserve"> </w:t>
      </w:r>
      <w:r w:rsidRPr="007E528D">
        <w:rPr>
          <w:sz w:val="8"/>
          <w:szCs w:val="8"/>
        </w:rPr>
        <w:t xml:space="preserve">The security threats from </w:t>
      </w:r>
      <w:proofErr w:type="spellStart"/>
      <w:r w:rsidRPr="007E528D">
        <w:rPr>
          <w:sz w:val="8"/>
          <w:szCs w:val="8"/>
        </w:rPr>
        <w:t>DDoS</w:t>
      </w:r>
      <w:proofErr w:type="spellEnd"/>
      <w:r w:rsidRPr="007E528D">
        <w:rPr>
          <w:sz w:val="8"/>
          <w:szCs w:val="8"/>
        </w:rPr>
        <w:t xml:space="preserve"> attacks pale in comparison with the potential consequences of another kind of online insecurity, one more likely to be associated with terrorists than criminals and potentially more consequential politically: data breaches or network security compromises (I say “potential” because very few analysts with access to intelligence information agree to speak on the record). After all, with </w:t>
      </w:r>
      <w:proofErr w:type="spellStart"/>
      <w:r w:rsidRPr="007E528D">
        <w:rPr>
          <w:sz w:val="8"/>
          <w:szCs w:val="8"/>
        </w:rPr>
        <w:t>DDoS</w:t>
      </w:r>
      <w:proofErr w:type="spellEnd"/>
      <w:r w:rsidRPr="007E528D">
        <w:rPr>
          <w:sz w:val="8"/>
          <w:szCs w:val="8"/>
        </w:rPr>
        <w:t>, attackers simply slow down everyone’s access to data that are, in most cases, already public (some data are occasionally destroyed). With data breaches, in contrast, attackers can gain access to private and classified data, and with network security compromises, they might also obtain full control of high-value services like civil-aviation communication systems or nuclear reactors.</w:t>
      </w:r>
      <w:r>
        <w:rPr>
          <w:sz w:val="8"/>
          <w:szCs w:val="8"/>
        </w:rPr>
        <w:t xml:space="preserve"> </w:t>
      </w:r>
      <w:r w:rsidRPr="007E528D">
        <w:rPr>
          <w:sz w:val="8"/>
          <w:szCs w:val="8"/>
        </w:rPr>
        <w:t xml:space="preserve">Data breaches and network security compromises also create far more exciting popular narratives: the media frenzy that followed the detection of China-based </w:t>
      </w:r>
      <w:proofErr w:type="spellStart"/>
      <w:r w:rsidRPr="007E528D">
        <w:rPr>
          <w:sz w:val="8"/>
          <w:szCs w:val="8"/>
        </w:rPr>
        <w:t>GhostNet</w:t>
      </w:r>
      <w:proofErr w:type="spellEnd"/>
      <w:r w:rsidRPr="007E528D">
        <w:rPr>
          <w:sz w:val="8"/>
          <w:szCs w:val="8"/>
        </w:rPr>
        <w:t xml:space="preserve">—a large cyber-spying operation that spanned more than 1250 computers in 103 countries, many of them belonging to governments, militaries, and international organizations—is illustrative. Much like botnets, cyber-spying operations such as </w:t>
      </w:r>
      <w:proofErr w:type="spellStart"/>
      <w:r w:rsidRPr="007E528D">
        <w:rPr>
          <w:sz w:val="8"/>
          <w:szCs w:val="8"/>
        </w:rPr>
        <w:t>GhostNet</w:t>
      </w:r>
      <w:proofErr w:type="spellEnd"/>
      <w:r w:rsidRPr="007E528D">
        <w:rPr>
          <w:sz w:val="8"/>
          <w:szCs w:val="8"/>
        </w:rPr>
        <w:t xml:space="preserve"> rely on inadvertently downloaded </w:t>
      </w:r>
      <w:proofErr w:type="spellStart"/>
      <w:r w:rsidRPr="007E528D">
        <w:rPr>
          <w:sz w:val="8"/>
          <w:szCs w:val="8"/>
        </w:rPr>
        <w:t>trojans</w:t>
      </w:r>
      <w:proofErr w:type="spellEnd"/>
      <w:r w:rsidRPr="007E528D">
        <w:rPr>
          <w:sz w:val="8"/>
          <w:szCs w:val="8"/>
        </w:rPr>
        <w:t xml:space="preserve"> to obtain full control over the infected computer. In </w:t>
      </w:r>
      <w:proofErr w:type="spellStart"/>
      <w:r w:rsidRPr="007E528D">
        <w:rPr>
          <w:sz w:val="8"/>
          <w:szCs w:val="8"/>
        </w:rPr>
        <w:t>GhostNet’s</w:t>
      </w:r>
      <w:proofErr w:type="spellEnd"/>
      <w:r w:rsidRPr="007E528D">
        <w:rPr>
          <w:sz w:val="8"/>
          <w:szCs w:val="8"/>
        </w:rPr>
        <w:t xml:space="preserve"> case, hackers even gained the ability to turn on computers’ camera and audio-recording functions for the purposes of remote surveillance, though we have no evidence that attackers used this function.</w:t>
      </w:r>
      <w:r>
        <w:rPr>
          <w:sz w:val="8"/>
          <w:szCs w:val="8"/>
        </w:rPr>
        <w:t xml:space="preserve"> </w:t>
      </w:r>
      <w:r w:rsidRPr="007E528D">
        <w:rPr>
          <w:sz w:val="8"/>
          <w:szCs w:val="8"/>
        </w:rPr>
        <w:t xml:space="preserve">In fact, what may be most remarkable about </w:t>
      </w:r>
      <w:proofErr w:type="spellStart"/>
      <w:r w:rsidRPr="007E528D">
        <w:rPr>
          <w:sz w:val="8"/>
          <w:szCs w:val="8"/>
        </w:rPr>
        <w:t>GhostNet</w:t>
      </w:r>
      <w:proofErr w:type="spellEnd"/>
      <w:r w:rsidRPr="007E528D">
        <w:rPr>
          <w:sz w:val="8"/>
          <w:szCs w:val="8"/>
        </w:rPr>
        <w:t xml:space="preserve"> is what did not happen. No computers belonging to the U.S. or U.K. governments—both deeply concerned about cyber-security—were affected; one NATO computer was affected, but had no classified information on it. It might be unnerving that the computers in the foreign ministries of Brunei, Barbados, and Bhutan were compromised, but the cyber-security standards and procedures of those countries probably are not at the global cutting edge. With some assistance on upgrades, they could be made much more secure.</w:t>
      </w:r>
      <w:r>
        <w:rPr>
          <w:sz w:val="8"/>
          <w:szCs w:val="8"/>
        </w:rPr>
        <w:t xml:space="preserve"> </w:t>
      </w:r>
      <w:r w:rsidRPr="007E528D">
        <w:rPr>
          <w:sz w:val="8"/>
          <w:szCs w:val="8"/>
        </w:rPr>
        <w:t xml:space="preserve">In part, then, the solution to cyber-insecurity is simple: if you have a lot of classified information on a computer and do not want to become part of another </w:t>
      </w:r>
      <w:proofErr w:type="spellStart"/>
      <w:r w:rsidRPr="007E528D">
        <w:rPr>
          <w:sz w:val="8"/>
          <w:szCs w:val="8"/>
        </w:rPr>
        <w:t>GhostNet</w:t>
      </w:r>
      <w:proofErr w:type="spellEnd"/>
      <w:r w:rsidRPr="007E528D">
        <w:rPr>
          <w:sz w:val="8"/>
          <w:szCs w:val="8"/>
        </w:rPr>
        <w:t>-like operation, do not connect it to the Internet. This is by far the safest way to preserve the integrity of your data. Of course, it may be impossible to keep your computer disconnected from all networks. And by connecting to virtually any network—no matter how secure—you relinquish sole control over your computer. In most cases, however, this is a tolerable risk: on average, you are better off connected, and you can guard certain portions of a network, while leaving others exposed. This is Network Security 101, and high-value networks are built by very smart IT experts. Moreover, most really sensitive networks are designed in ways that prevent third-party visitors—even if they manage somehow to penetrate the system—from doing much damage. For example, hackers who invade the email system of a nuclear reactor will not be able to blow up nuclear facilities with a mouse click. Data and security breaches vary in degree, but such subtlety is usually lost on decision-makers and journalists alike.</w:t>
      </w:r>
      <w:r>
        <w:rPr>
          <w:sz w:val="8"/>
          <w:szCs w:val="8"/>
        </w:rPr>
        <w:t xml:space="preserve"> </w:t>
      </w:r>
      <w:r w:rsidRPr="007E528D">
        <w:rPr>
          <w:sz w:val="8"/>
          <w:szCs w:val="8"/>
        </w:rPr>
        <w:t>Hype aside, what we do know is that there are countless attacks on the government computers in virtually every major Western country, many of them for the purpose of espionage and intelligence gathering; data have been lost, compromised, and altered. The United States may have been affected the most: the State Department estimates that it has lost “terabytes” of data to cyber-attacks, while Pentagon press releases suggest that it is under virtually constant cyber-siege. Dangerous as they are, these are still disturbing incidents of data loss rather than seriously breached data or compromised networks. Breakthroughs in encryption techniques have also made data more secure than ever. As for the data loss, the best strategy is to follow some obvious rules: be careful, and avoid trafficking data in open spaces. (Don’t put important data anywhere on the Internet, and don’t leave laptops with classified information in hotel rooms.)</w:t>
      </w:r>
      <w:r>
        <w:rPr>
          <w:sz w:val="8"/>
          <w:szCs w:val="8"/>
        </w:rPr>
        <w:t xml:space="preserve"> </w:t>
      </w:r>
      <w:r w:rsidRPr="007E528D">
        <w:rPr>
          <w:sz w:val="8"/>
          <w:szCs w:val="8"/>
        </w:rPr>
        <w:t>Although there is a continuous spectrum of attacks, running from classified memos to nuclear buttons, we have seen no evidence that access to the latter is very likely or even possible. Vigilance is vital, but exaggeration and blind acceptance of speculative assertions are not.</w:t>
      </w:r>
      <w:r>
        <w:rPr>
          <w:sz w:val="8"/>
          <w:szCs w:val="8"/>
        </w:rPr>
        <w:t xml:space="preserve"> </w:t>
      </w:r>
      <w:r w:rsidRPr="007E528D">
        <w:rPr>
          <w:sz w:val="8"/>
          <w:szCs w:val="8"/>
        </w:rPr>
        <w:t>So why is there so much concern about “cyber-terrorism”? Answering a question with a question: who frames the debate? Much of the data are gathered by ultra-secretive government agencies—which need to justify their own existence—and cyber-security companies—which derive commercial benefits from popular anxiety. Journalists do not help. Gloomy scenarios and speculations about cyber-</w:t>
      </w:r>
      <w:proofErr w:type="spellStart"/>
      <w:r w:rsidRPr="007E528D">
        <w:rPr>
          <w:sz w:val="8"/>
          <w:szCs w:val="8"/>
        </w:rPr>
        <w:t>Armaggedon</w:t>
      </w:r>
      <w:proofErr w:type="spellEnd"/>
      <w:r w:rsidRPr="007E528D">
        <w:rPr>
          <w:sz w:val="8"/>
          <w:szCs w:val="8"/>
        </w:rPr>
        <w:t xml:space="preserve"> draw attention, even if they are relatively short on facts.</w:t>
      </w:r>
      <w:r>
        <w:rPr>
          <w:sz w:val="8"/>
          <w:szCs w:val="8"/>
        </w:rPr>
        <w:t xml:space="preserve"> </w:t>
      </w:r>
      <w:r w:rsidRPr="007E528D">
        <w:rPr>
          <w:sz w:val="8"/>
          <w:szCs w:val="8"/>
        </w:rPr>
        <w:t>Politicians, too, deserve some blame, as they are usually quick to draw parallels between cyber-terrorism and conventional terrorism—often for geopolitical convenience—while glossing over the vast differences that make military metaphors inappropriate. In particular, cyber-terrorism is anonymous, decentralized, and even more detached than ordinary terrorism from physical locations. Cyber-terrorists do not need to hide in caves or failed states; “cyber-squads” typically reside in multiple geographic locations, which tend to be urban and well-connected to the global communications grid. Some might still argue that state sponsorship (or mere toleration) of cyber-terrorism could be treated as casus belli, but we are yet to see a significant instance of cyber-terrorists colluding with governments. All of this makes talk of large-scale retaliation impractical, if not irresponsible, but also understandable if one is trying to attract attention.</w:t>
      </w:r>
      <w:r>
        <w:rPr>
          <w:sz w:val="8"/>
          <w:szCs w:val="8"/>
        </w:rPr>
        <w:t xml:space="preserve"> </w:t>
      </w:r>
      <w:r>
        <w:t xml:space="preserve">Much of </w:t>
      </w:r>
      <w:r w:rsidRPr="00D60256">
        <w:rPr>
          <w:rStyle w:val="StyleBoldUnderline"/>
          <w:highlight w:val="yellow"/>
        </w:rPr>
        <w:t>the</w:t>
      </w:r>
      <w:r w:rsidRPr="008D63B0">
        <w:rPr>
          <w:rStyle w:val="StyleBoldUnderline"/>
        </w:rPr>
        <w:t xml:space="preserve"> cyber-security </w:t>
      </w:r>
      <w:r w:rsidRPr="00D60256">
        <w:rPr>
          <w:rStyle w:val="StyleBoldUnderline"/>
          <w:highlight w:val="yellow"/>
        </w:rPr>
        <w:t>problem</w:t>
      </w:r>
      <w:r w:rsidRPr="00D60256">
        <w:rPr>
          <w:highlight w:val="yellow"/>
        </w:rPr>
        <w:t>,</w:t>
      </w:r>
      <w:r>
        <w:t xml:space="preserve"> then, </w:t>
      </w:r>
      <w:r w:rsidRPr="00D60256">
        <w:rPr>
          <w:rStyle w:val="StyleBoldUnderline"/>
          <w:highlight w:val="yellow"/>
        </w:rPr>
        <w:t>seems to be exaggerated: the economy is not about to be brought down, data and networks can be secured, and terrorists do not have the upper hand</w:t>
      </w:r>
      <w:r>
        <w:t>. But what about genuine cyber-warfare? The cyber-attacks on Estonia in April-May 2007 (triggered by squabbling between Tallinn and Moscow over the relocation of a Soviet-era monument) and the cyber-dimension of the August 2008 war between Russia and Georgia have reignited older debates about how cyber-attacks could be used by and against governments.</w:t>
      </w:r>
    </w:p>
    <w:p w14:paraId="64B8939C" w14:textId="77777777" w:rsidR="00416849" w:rsidRDefault="00416849" w:rsidP="00416849">
      <w:pPr>
        <w:pStyle w:val="Heading4"/>
      </w:pPr>
      <w:r>
        <w:t>Cyber crime does not have a major impact on the economy or competitiveness – there is data is manipulated by the security sector.</w:t>
      </w:r>
    </w:p>
    <w:p w14:paraId="1803B9A4" w14:textId="77777777" w:rsidR="00416849" w:rsidRPr="00404026" w:rsidRDefault="00416849" w:rsidP="00416849">
      <w:pPr>
        <w:rPr>
          <w:rStyle w:val="StyleStyleBold12pt"/>
        </w:rPr>
      </w:pPr>
      <w:r w:rsidRPr="00404026">
        <w:rPr>
          <w:rStyle w:val="StyleStyleBold12pt"/>
        </w:rPr>
        <w:t>Economist ‘11</w:t>
      </w:r>
    </w:p>
    <w:p w14:paraId="61F5869E" w14:textId="77777777" w:rsidR="00416849" w:rsidRDefault="00416849" w:rsidP="00416849">
      <w:r>
        <w:t xml:space="preserve">The Economist. “Measuring the black web: Is cybercrime as big as its foes fear?”. October 15, 2011. </w:t>
      </w:r>
      <w:r w:rsidRPr="00404026">
        <w:t>http://www.economist.com/node/21532263</w:t>
      </w:r>
    </w:p>
    <w:p w14:paraId="233A4486" w14:textId="77777777" w:rsidR="00416849" w:rsidRPr="00350C3C" w:rsidRDefault="00416849" w:rsidP="00416849">
      <w:pPr>
        <w:pStyle w:val="card"/>
      </w:pPr>
      <w:r>
        <w:t xml:space="preserve">Big numbers and online crime go together. </w:t>
      </w:r>
      <w:r w:rsidRPr="00404026">
        <w:rPr>
          <w:rStyle w:val="StyleBoldUnderline"/>
        </w:rPr>
        <w:t>One well-worn assertion is that cybercrime revenues exceed those from the global trade in illegal drugs</w:t>
      </w:r>
      <w:r>
        <w:t xml:space="preserve">. </w:t>
      </w:r>
      <w:r w:rsidRPr="00404026">
        <w:rPr>
          <w:rStyle w:val="StyleBoldUnderline"/>
        </w:rPr>
        <w:t>Another nice round number is the $1 trillion-worth of intellectual property</w:t>
      </w:r>
      <w:r>
        <w:t xml:space="preserve"> that, </w:t>
      </w:r>
      <w:r w:rsidRPr="00404026">
        <w:rPr>
          <w:rStyle w:val="StyleBoldUnderline"/>
        </w:rPr>
        <w:t>one senator claimed</w:t>
      </w:r>
      <w:r>
        <w:t xml:space="preserve"> earlier this year, cybercriminals snaffle annually. </w:t>
      </w:r>
      <w:r w:rsidRPr="00404026">
        <w:rPr>
          <w:rStyle w:val="StyleBoldUnderline"/>
        </w:rPr>
        <w:t>It is hard to know what to make of these numbers</w:t>
      </w:r>
      <w:r>
        <w:t xml:space="preserve">. </w:t>
      </w:r>
      <w:r w:rsidRPr="00404026">
        <w:rPr>
          <w:rStyle w:val="StyleBoldUnderline"/>
        </w:rPr>
        <w:t>Online crooks</w:t>
      </w:r>
      <w:r>
        <w:t xml:space="preserve">, like their real-world brethren, </w:t>
      </w:r>
      <w:r w:rsidRPr="00404026">
        <w:rPr>
          <w:rStyle w:val="StyleBoldUnderline"/>
        </w:rPr>
        <w:t>do not file quarterly reports</w:t>
      </w:r>
      <w:r>
        <w:t xml:space="preserve">. In the absence of figures from the practitioners, </w:t>
      </w:r>
      <w:r w:rsidRPr="00616A77">
        <w:rPr>
          <w:rStyle w:val="StyleBoldUnderline"/>
          <w:highlight w:val="yellow"/>
        </w:rPr>
        <w:t>experts tend to fall back on surveys of victims</w:t>
      </w:r>
      <w:r w:rsidRPr="00404026">
        <w:rPr>
          <w:rStyle w:val="StyleBoldUnderline"/>
        </w:rPr>
        <w:t>, often compiled by firms that sell security software</w:t>
      </w:r>
      <w:r>
        <w:t xml:space="preserve">. </w:t>
      </w:r>
      <w:r w:rsidRPr="00616A77">
        <w:rPr>
          <w:rStyle w:val="StyleBoldUnderline"/>
          <w:highlight w:val="yellow"/>
        </w:rPr>
        <w:t>These have</w:t>
      </w:r>
      <w:r w:rsidRPr="00404026">
        <w:rPr>
          <w:rStyle w:val="StyleBoldUnderline"/>
        </w:rPr>
        <w:t xml:space="preserve"> a whiff of </w:t>
      </w:r>
      <w:r w:rsidRPr="00616A77">
        <w:rPr>
          <w:rStyle w:val="StyleBoldUnderline"/>
          <w:highlight w:val="yellow"/>
        </w:rPr>
        <w:t>self interest</w:t>
      </w:r>
      <w:r w:rsidRPr="00404026">
        <w:rPr>
          <w:rStyle w:val="StyleBoldUnderline"/>
        </w:rPr>
        <w:t xml:space="preserve"> about them: they are the kind of studies that </w:t>
      </w:r>
      <w:r w:rsidRPr="00616A77">
        <w:rPr>
          <w:rStyle w:val="StyleBoldUnderline"/>
          <w:highlight w:val="yellow"/>
        </w:rPr>
        <w:t>get press released but not peer reviewed</w:t>
      </w:r>
      <w:r>
        <w:t xml:space="preserve">. </w:t>
      </w:r>
      <w:r w:rsidRPr="00404026">
        <w:rPr>
          <w:rStyle w:val="StyleBoldUnderline"/>
        </w:rPr>
        <w:t>A paper by two researchers at Microsoft</w:t>
      </w:r>
      <w:r>
        <w:t xml:space="preserve">, </w:t>
      </w:r>
      <w:proofErr w:type="spellStart"/>
      <w:r>
        <w:t>Dinei</w:t>
      </w:r>
      <w:proofErr w:type="spellEnd"/>
      <w:r>
        <w:t xml:space="preserve"> </w:t>
      </w:r>
      <w:r w:rsidRPr="00404026">
        <w:rPr>
          <w:rStyle w:val="StyleBoldUnderline"/>
        </w:rPr>
        <w:t>Florencio and</w:t>
      </w:r>
      <w:r>
        <w:t xml:space="preserve"> Cormac </w:t>
      </w:r>
      <w:proofErr w:type="spellStart"/>
      <w:r w:rsidRPr="00404026">
        <w:rPr>
          <w:rStyle w:val="StyleBoldUnderline"/>
        </w:rPr>
        <w:t>Herley</w:t>
      </w:r>
      <w:proofErr w:type="spellEnd"/>
      <w:r w:rsidRPr="00404026">
        <w:rPr>
          <w:rStyle w:val="StyleBoldUnderline"/>
        </w:rPr>
        <w:t xml:space="preserve">, shows why: because </w:t>
      </w:r>
      <w:r w:rsidRPr="00616A77">
        <w:rPr>
          <w:rStyle w:val="StyleBoldUnderline"/>
          <w:highlight w:val="yellow"/>
        </w:rPr>
        <w:t>losses are unevenly distributed</w:t>
      </w:r>
      <w:r>
        <w:t xml:space="preserve">. Most people never have their bank accounts raided by cyber criminals, but an unfortunate few do, and lose a lot. This means that per capita losses, which the surveys calculate before extrapolating to a national figure, are dominated by a handful of big online heists. </w:t>
      </w:r>
      <w:r w:rsidRPr="00616A77">
        <w:rPr>
          <w:rStyle w:val="StyleBoldUnderline"/>
          <w:highlight w:val="yellow"/>
        </w:rPr>
        <w:t>Errors in the reporting</w:t>
      </w:r>
      <w:r w:rsidRPr="00404026">
        <w:rPr>
          <w:rStyle w:val="StyleBoldUnderline"/>
        </w:rPr>
        <w:t xml:space="preserve"> of such infrequent crimes have a huge effect on the headline figure</w:t>
      </w:r>
      <w:r>
        <w:t xml:space="preserve">. In a 1,000-person survey in America, for example, </w:t>
      </w:r>
      <w:r w:rsidRPr="00616A77">
        <w:rPr>
          <w:rStyle w:val="StyleBoldUnderline"/>
          <w:highlight w:val="yellow"/>
        </w:rPr>
        <w:t>exaggerating the impact of a single crime by $50,000 would add $10 billion to the</w:t>
      </w:r>
      <w:r w:rsidRPr="00404026">
        <w:rPr>
          <w:rStyle w:val="StyleBoldUnderline"/>
        </w:rPr>
        <w:t xml:space="preserve"> national </w:t>
      </w:r>
      <w:r w:rsidRPr="00616A77">
        <w:rPr>
          <w:rStyle w:val="StyleBoldUnderline"/>
          <w:highlight w:val="yellow"/>
        </w:rPr>
        <w:t>figure.</w:t>
      </w:r>
      <w:r>
        <w:t xml:space="preserve"> Other </w:t>
      </w:r>
      <w:r w:rsidRPr="00404026">
        <w:rPr>
          <w:rStyle w:val="StyleBoldUnderline"/>
        </w:rPr>
        <w:t>data can be skewed this way too</w:t>
      </w:r>
      <w:r>
        <w:t xml:space="preserve">. But those who </w:t>
      </w:r>
      <w:proofErr w:type="spellStart"/>
      <w:r>
        <w:t>analyse</w:t>
      </w:r>
      <w:proofErr w:type="spellEnd"/>
      <w:r>
        <w:t xml:space="preserve"> it take precautions to protect their results. </w:t>
      </w:r>
      <w:r w:rsidRPr="00616A77">
        <w:rPr>
          <w:rStyle w:val="StyleBoldUnderline"/>
          <w:highlight w:val="yellow"/>
        </w:rPr>
        <w:t>Few cybercrime surveys cite the methodology</w:t>
      </w:r>
      <w:r w:rsidRPr="00404026">
        <w:rPr>
          <w:rStyle w:val="StyleBoldUnderline"/>
        </w:rPr>
        <w:t xml:space="preserve"> they used. </w:t>
      </w:r>
      <w:r>
        <w:t xml:space="preserve">Those that do expose their plumbing do not convince the Microsoft authors. </w:t>
      </w:r>
      <w:r w:rsidRPr="00404026">
        <w:rPr>
          <w:rStyle w:val="StyleBoldUnderline"/>
        </w:rPr>
        <w:t xml:space="preserve">The few researchers who have observed cyber criminals in action are similarly </w:t>
      </w:r>
      <w:proofErr w:type="spellStart"/>
      <w:r w:rsidRPr="00404026">
        <w:rPr>
          <w:rStyle w:val="StyleBoldUnderline"/>
        </w:rPr>
        <w:t>sceptical</w:t>
      </w:r>
      <w:proofErr w:type="spellEnd"/>
      <w:r>
        <w:t xml:space="preserve"> about the industry’s estimates. In the latest </w:t>
      </w:r>
      <w:proofErr w:type="spellStart"/>
      <w:r>
        <w:t>instalment</w:t>
      </w:r>
      <w:proofErr w:type="spellEnd"/>
      <w:r>
        <w:t xml:space="preserve"> of a mammoth four-year exercise Chris </w:t>
      </w:r>
      <w:proofErr w:type="spellStart"/>
      <w:r w:rsidRPr="00404026">
        <w:rPr>
          <w:rStyle w:val="StyleBoldUnderline"/>
        </w:rPr>
        <w:t>Kanich</w:t>
      </w:r>
      <w:proofErr w:type="spellEnd"/>
      <w:r w:rsidRPr="00404026">
        <w:rPr>
          <w:rStyle w:val="StyleBoldUnderline"/>
        </w:rPr>
        <w:t xml:space="preserve"> </w:t>
      </w:r>
      <w:r>
        <w:t xml:space="preserve">of the University of California, San Diego, </w:t>
      </w:r>
      <w:r w:rsidRPr="00404026">
        <w:rPr>
          <w:rStyle w:val="StyleBoldUnderline"/>
        </w:rPr>
        <w:t>and colleagues tracked around 20 outfits that use spam to advertise illegal online pharmacies</w:t>
      </w:r>
      <w:r>
        <w:t xml:space="preserve">. First they secretly monitored the spammers’ payment systems. Then they obtained logs from one of the servers that power the illegal pharmaceutical sites. They even ordered (and—perhaps surprisingly—received) some of the non-prescription drugs on sale. </w:t>
      </w:r>
      <w:r w:rsidRPr="00404026">
        <w:rPr>
          <w:rStyle w:val="StyleBoldUnderline"/>
        </w:rPr>
        <w:t>Their findings suggest that only two of the 20 or so operators bring in $1m or more per month</w:t>
      </w:r>
      <w:r>
        <w:t xml:space="preserve">. The criminals behind fake security software appear to reap similar rewards, say Brett Stone-Gross and colleagues at the University of California, Santa Barbara. </w:t>
      </w:r>
      <w:r w:rsidRPr="00404026">
        <w:t>Their study</w:t>
      </w:r>
      <w:r>
        <w:t xml:space="preserve">, due to be presented at next month’s </w:t>
      </w:r>
      <w:proofErr w:type="spellStart"/>
      <w:r>
        <w:t>eCrime</w:t>
      </w:r>
      <w:proofErr w:type="spellEnd"/>
      <w:r>
        <w:t xml:space="preserve"> 2011 conference in San Diego, puts the annual revenue of each criminal group at a few tens of millions of dollars. As with </w:t>
      </w:r>
      <w:proofErr w:type="spellStart"/>
      <w:r>
        <w:t>Mr</w:t>
      </w:r>
      <w:proofErr w:type="spellEnd"/>
      <w:r>
        <w:t xml:space="preserve"> </w:t>
      </w:r>
      <w:proofErr w:type="spellStart"/>
      <w:r>
        <w:t>Kanich’s</w:t>
      </w:r>
      <w:proofErr w:type="spellEnd"/>
      <w:r>
        <w:t xml:space="preserve"> study, it is not clear how much of this is profit. </w:t>
      </w:r>
      <w:r w:rsidRPr="00404026">
        <w:rPr>
          <w:rStyle w:val="StyleBoldUnderline"/>
        </w:rPr>
        <w:t xml:space="preserve">Such </w:t>
      </w:r>
      <w:r w:rsidRPr="00616A77">
        <w:rPr>
          <w:rStyle w:val="StyleBoldUnderline"/>
          <w:highlight w:val="yellow"/>
        </w:rPr>
        <w:t>hauls fall well short of extravagant claims from the security industry</w:t>
      </w:r>
      <w:r w:rsidRPr="00404026">
        <w:rPr>
          <w:rStyle w:val="StyleBoldUnderline"/>
        </w:rPr>
        <w:t xml:space="preserve"> that some spammers make millions every day</w:t>
      </w:r>
      <w:r>
        <w:t xml:space="preserve">. Stefan Savage, </w:t>
      </w:r>
      <w:proofErr w:type="spellStart"/>
      <w:r>
        <w:t>Mr</w:t>
      </w:r>
      <w:proofErr w:type="spellEnd"/>
      <w:r>
        <w:t xml:space="preserve"> </w:t>
      </w:r>
      <w:proofErr w:type="spellStart"/>
      <w:r>
        <w:t>Kanich’s</w:t>
      </w:r>
      <w:proofErr w:type="spellEnd"/>
      <w:r>
        <w:t xml:space="preserve"> PhD supervisor, says that </w:t>
      </w:r>
      <w:r w:rsidRPr="00616A77">
        <w:rPr>
          <w:rStyle w:val="StyleBoldUnderline"/>
          <w:highlight w:val="yellow"/>
        </w:rPr>
        <w:t>the security industry</w:t>
      </w:r>
      <w:r w:rsidRPr="00404026">
        <w:rPr>
          <w:rStyle w:val="StyleBoldUnderline"/>
        </w:rPr>
        <w:t xml:space="preserve"> sometimes </w:t>
      </w:r>
      <w:r w:rsidRPr="00616A77">
        <w:rPr>
          <w:rStyle w:val="StyleBoldUnderline"/>
          <w:highlight w:val="yellow"/>
        </w:rPr>
        <w:t>plays “fast and loose</w:t>
      </w:r>
      <w:r w:rsidRPr="00404026">
        <w:rPr>
          <w:rStyle w:val="StyleBoldUnderline"/>
        </w:rPr>
        <w:t xml:space="preserve">” with the numbers, </w:t>
      </w:r>
      <w:r w:rsidRPr="00616A77">
        <w:rPr>
          <w:rStyle w:val="StyleBoldUnderline"/>
          <w:highlight w:val="yellow"/>
        </w:rPr>
        <w:t>because it has an interest in “telling people that the sky is falling</w:t>
      </w:r>
      <w:r w:rsidRPr="00616A77">
        <w:rPr>
          <w:highlight w:val="yellow"/>
        </w:rPr>
        <w:t>”</w:t>
      </w:r>
      <w:r>
        <w:t>.</w:t>
      </w:r>
    </w:p>
    <w:p w14:paraId="0D639C74" w14:textId="77777777" w:rsidR="00416849" w:rsidRPr="005F0CBF" w:rsidRDefault="00416849" w:rsidP="00416849"/>
    <w:p w14:paraId="4175C477" w14:textId="77777777" w:rsidR="00416849" w:rsidRPr="005F0CBF" w:rsidRDefault="00416849" w:rsidP="00416849"/>
    <w:p w14:paraId="5DFED728" w14:textId="77777777" w:rsidR="00416849" w:rsidRPr="005F0CBF" w:rsidRDefault="00416849" w:rsidP="00416849"/>
    <w:p w14:paraId="1490EFC7" w14:textId="77777777" w:rsidR="00416849" w:rsidRPr="00C22E7A" w:rsidRDefault="00416849" w:rsidP="00416849"/>
    <w:p w14:paraId="174B5B65" w14:textId="77777777" w:rsidR="00416849" w:rsidRDefault="00416849" w:rsidP="00416849">
      <w:pPr>
        <w:pStyle w:val="Heading2"/>
      </w:pPr>
      <w:proofErr w:type="spellStart"/>
      <w:r>
        <w:t>Disads</w:t>
      </w:r>
      <w:proofErr w:type="spellEnd"/>
    </w:p>
    <w:p w14:paraId="40FDEAB6" w14:textId="77777777" w:rsidR="00416849" w:rsidRDefault="00416849" w:rsidP="00416849">
      <w:pPr>
        <w:pStyle w:val="Heading3"/>
      </w:pPr>
      <w:r>
        <w:t>Politics – Plan Unpopular</w:t>
      </w:r>
    </w:p>
    <w:p w14:paraId="68222AB8" w14:textId="77777777" w:rsidR="00416849" w:rsidRPr="009814B0" w:rsidRDefault="00416849" w:rsidP="00416849">
      <w:pPr>
        <w:pStyle w:val="Heading4"/>
      </w:pPr>
      <w:r>
        <w:t>FISA reform massively unpopular—</w:t>
      </w:r>
      <w:r w:rsidRPr="00084EBE">
        <w:rPr>
          <w:u w:val="single"/>
        </w:rPr>
        <w:t>ANY changes</w:t>
      </w:r>
      <w:r>
        <w:t xml:space="preserve"> to NSA policy will drain PC—causes </w:t>
      </w:r>
      <w:r w:rsidRPr="00084EBE">
        <w:rPr>
          <w:u w:val="single"/>
        </w:rPr>
        <w:t>intense backlash</w:t>
      </w:r>
      <w:r>
        <w:t xml:space="preserve"> from GOP, congressional leadership, and law enforcement—assumes the Freedom Act</w:t>
      </w:r>
    </w:p>
    <w:p w14:paraId="01CDD68C" w14:textId="77777777" w:rsidR="00416849" w:rsidRPr="001B46A8" w:rsidRDefault="00416849" w:rsidP="00416849">
      <w:pPr>
        <w:rPr>
          <w:bCs/>
          <w:sz w:val="26"/>
        </w:rPr>
      </w:pPr>
      <w:r>
        <w:rPr>
          <w:rStyle w:val="StyleStyleBold12pt"/>
        </w:rPr>
        <w:t xml:space="preserve">Gross 6/5 </w:t>
      </w:r>
      <w:r w:rsidRPr="009814B0">
        <w:rPr>
          <w:sz w:val="18"/>
        </w:rPr>
        <w:t xml:space="preserve">[Grant Gross; Political Analyst for IDG News Service in </w:t>
      </w:r>
      <w:r>
        <w:rPr>
          <w:sz w:val="18"/>
        </w:rPr>
        <w:t xml:space="preserve">Washington </w:t>
      </w:r>
      <w:r w:rsidRPr="009814B0">
        <w:rPr>
          <w:sz w:val="18"/>
        </w:rPr>
        <w:t>DC, Writer for Technology and Telecommunication Policy;</w:t>
      </w:r>
      <w:r>
        <w:rPr>
          <w:sz w:val="18"/>
        </w:rPr>
        <w:t xml:space="preserve"> “</w:t>
      </w:r>
      <w:r w:rsidRPr="004636C0">
        <w:rPr>
          <w:sz w:val="18"/>
        </w:rPr>
        <w:t>Don't expect major changes to NSA surveillance from Congress</w:t>
      </w:r>
      <w:r>
        <w:rPr>
          <w:sz w:val="18"/>
        </w:rPr>
        <w:t>”</w:t>
      </w:r>
      <w:r w:rsidRPr="009814B0">
        <w:rPr>
          <w:sz w:val="18"/>
        </w:rPr>
        <w:t xml:space="preserve"> </w:t>
      </w:r>
      <w:hyperlink r:id="rId46" w:history="1">
        <w:r w:rsidRPr="009814B0">
          <w:rPr>
            <w:sz w:val="18"/>
          </w:rPr>
          <w:t>http://www.pcworld.com/article/2932337/dont-expect-major-changes-to-nsa-surveillance-from-congress.html</w:t>
        </w:r>
      </w:hyperlink>
      <w:r w:rsidRPr="009814B0">
        <w:rPr>
          <w:sz w:val="18"/>
        </w:rPr>
        <w:t>; June 5, 2015</w:t>
      </w:r>
      <w:r>
        <w:rPr>
          <w:sz w:val="18"/>
        </w:rPr>
        <w:t>, JW]</w:t>
      </w:r>
    </w:p>
    <w:p w14:paraId="50AC7C72" w14:textId="77777777" w:rsidR="00416849" w:rsidRDefault="00416849" w:rsidP="00416849">
      <w:pPr>
        <w:rPr>
          <w:sz w:val="16"/>
        </w:rPr>
      </w:pPr>
      <w:r w:rsidRPr="00790C44">
        <w:rPr>
          <w:rStyle w:val="StyleBoldUnderline"/>
        </w:rPr>
        <w:t>The USA Freedom Act</w:t>
      </w:r>
      <w:r w:rsidRPr="0029358C">
        <w:rPr>
          <w:sz w:val="16"/>
        </w:rPr>
        <w:t xml:space="preserve"> also </w:t>
      </w:r>
      <w:r w:rsidRPr="00790C44">
        <w:rPr>
          <w:rStyle w:val="StyleBoldUnderline"/>
        </w:rPr>
        <w:t>does nothing to limit</w:t>
      </w:r>
      <w:r w:rsidRPr="0029358C">
        <w:rPr>
          <w:sz w:val="16"/>
        </w:rPr>
        <w:t xml:space="preserve"> the NSA’s </w:t>
      </w:r>
      <w:r w:rsidRPr="00790C44">
        <w:rPr>
          <w:rStyle w:val="StyleBoldUnderline"/>
        </w:rPr>
        <w:t xml:space="preserve">surveillance </w:t>
      </w:r>
      <w:r w:rsidRPr="0029358C">
        <w:rPr>
          <w:sz w:val="16"/>
        </w:rPr>
        <w:t xml:space="preserve">of overseas Internet traffic, including the content of emails and IP voice calls. </w:t>
      </w:r>
      <w:r w:rsidRPr="00BC5F5D">
        <w:rPr>
          <w:rStyle w:val="StyleBoldUnderline"/>
        </w:rPr>
        <w:t xml:space="preserve">Significantly </w:t>
      </w:r>
      <w:r w:rsidRPr="00F9764B">
        <w:rPr>
          <w:rStyle w:val="StyleBoldUnderline"/>
          <w:highlight w:val="cyan"/>
        </w:rPr>
        <w:t>limiting</w:t>
      </w:r>
      <w:r w:rsidRPr="0029358C">
        <w:rPr>
          <w:sz w:val="16"/>
        </w:rPr>
        <w:t xml:space="preserve"> that </w:t>
      </w:r>
      <w:r w:rsidRPr="00F9764B">
        <w:rPr>
          <w:rStyle w:val="StyleBoldUnderline"/>
          <w:highlight w:val="cyan"/>
        </w:rPr>
        <w:t>NSA</w:t>
      </w:r>
      <w:r w:rsidRPr="0029358C">
        <w:rPr>
          <w:sz w:val="16"/>
        </w:rPr>
        <w:t xml:space="preserve"> program, called Prism in 2013 Snowden leaks</w:t>
      </w:r>
      <w:r w:rsidRPr="009814B0">
        <w:rPr>
          <w:rStyle w:val="Emphasis"/>
        </w:rPr>
        <w:t xml:space="preserve">, </w:t>
      </w:r>
      <w:r w:rsidRPr="00F9764B">
        <w:rPr>
          <w:rStyle w:val="Emphasis"/>
          <w:highlight w:val="cyan"/>
        </w:rPr>
        <w:t>will be a difficult task in Congress, with many lawmakers</w:t>
      </w:r>
      <w:r w:rsidRPr="009814B0">
        <w:rPr>
          <w:rStyle w:val="Emphasis"/>
        </w:rPr>
        <w:t xml:space="preserve"> </w:t>
      </w:r>
      <w:r w:rsidRPr="0029358C">
        <w:rPr>
          <w:sz w:val="16"/>
        </w:rPr>
        <w:t>unconcerned about the privacy rights of people who don’t vote in U.S. elections.</w:t>
      </w:r>
      <w:r w:rsidRPr="00FA1D97">
        <w:rPr>
          <w:rStyle w:val="StyleBoldUnderline"/>
        </w:rPr>
        <w:t xml:space="preserve"> Still, </w:t>
      </w:r>
      <w:r w:rsidRPr="00F9764B">
        <w:rPr>
          <w:rStyle w:val="StyleBoldUnderline"/>
          <w:highlight w:val="cyan"/>
        </w:rPr>
        <w:t>the section of</w:t>
      </w:r>
      <w:r w:rsidRPr="00FA1D97">
        <w:rPr>
          <w:rStyle w:val="StyleBoldUnderline"/>
        </w:rPr>
        <w:t xml:space="preserve"> the </w:t>
      </w:r>
      <w:r w:rsidRPr="00F9764B">
        <w:rPr>
          <w:rStyle w:val="StyleBoldUnderline"/>
          <w:highlight w:val="cyan"/>
        </w:rPr>
        <w:t>F</w:t>
      </w:r>
      <w:r w:rsidRPr="00FA1D97">
        <w:rPr>
          <w:rStyle w:val="StyleBoldUnderline"/>
        </w:rPr>
        <w:t xml:space="preserve">oreign </w:t>
      </w:r>
      <w:r w:rsidRPr="00F9764B">
        <w:rPr>
          <w:rStyle w:val="StyleBoldUnderline"/>
          <w:highlight w:val="cyan"/>
        </w:rPr>
        <w:t>I</w:t>
      </w:r>
      <w:r w:rsidRPr="00FA1D97">
        <w:rPr>
          <w:rStyle w:val="StyleBoldUnderline"/>
        </w:rPr>
        <w:t xml:space="preserve">ntelligence </w:t>
      </w:r>
      <w:r w:rsidRPr="00F9764B">
        <w:rPr>
          <w:rStyle w:val="StyleBoldUnderline"/>
          <w:highlight w:val="cyan"/>
        </w:rPr>
        <w:t>S</w:t>
      </w:r>
      <w:r w:rsidRPr="00FA1D97">
        <w:rPr>
          <w:rStyle w:val="StyleBoldUnderline"/>
        </w:rPr>
        <w:t xml:space="preserve">urveillance </w:t>
      </w:r>
      <w:r w:rsidRPr="00F9764B">
        <w:rPr>
          <w:rStyle w:val="StyleBoldUnderline"/>
          <w:highlight w:val="cyan"/>
        </w:rPr>
        <w:t>A</w:t>
      </w:r>
      <w:r w:rsidRPr="00FA1D97">
        <w:rPr>
          <w:rStyle w:val="StyleBoldUnderline"/>
        </w:rPr>
        <w:t xml:space="preserve">ct </w:t>
      </w:r>
      <w:r w:rsidRPr="00F9764B">
        <w:rPr>
          <w:rStyle w:val="StyleBoldUnderline"/>
          <w:highlight w:val="cyan"/>
        </w:rPr>
        <w:t>that authorizes</w:t>
      </w:r>
      <w:r w:rsidRPr="00FA1D97">
        <w:rPr>
          <w:rStyle w:val="StyleBoldUnderline"/>
        </w:rPr>
        <w:t xml:space="preserve"> those NSA foreign </w:t>
      </w:r>
      <w:r w:rsidRPr="00F9764B">
        <w:rPr>
          <w:rStyle w:val="StyleBoldUnderline"/>
          <w:highlight w:val="cyan"/>
        </w:rPr>
        <w:t>surveillance programs</w:t>
      </w:r>
      <w:r w:rsidRPr="00FA1D97">
        <w:rPr>
          <w:rStyle w:val="StyleBoldUnderline"/>
        </w:rPr>
        <w:t xml:space="preserve"> sunsets in 2017, and that deadline </w:t>
      </w:r>
      <w:r w:rsidRPr="00F9764B">
        <w:rPr>
          <w:rStyle w:val="StyleBoldUnderline"/>
          <w:highlight w:val="cyan"/>
        </w:rPr>
        <w:t>will force Congress to look at FISA,</w:t>
      </w:r>
      <w:r w:rsidRPr="00FA1D97">
        <w:rPr>
          <w:rStyle w:val="StyleBoldUnderline"/>
        </w:rPr>
        <w:t xml:space="preserve"> although lawmakers may wait until the last minute, as they did with the expiring sections of the Patriot Act covered in the USA Freedom Act. </w:t>
      </w:r>
      <w:r w:rsidRPr="00F9764B">
        <w:rPr>
          <w:rStyle w:val="StyleBoldUnderline"/>
          <w:highlight w:val="cyan"/>
        </w:rPr>
        <w:t xml:space="preserve">The </w:t>
      </w:r>
      <w:r w:rsidRPr="00790C44">
        <w:rPr>
          <w:rStyle w:val="StyleBoldUnderline"/>
        </w:rPr>
        <w:t xml:space="preserve">House </w:t>
      </w:r>
      <w:r w:rsidRPr="00F9764B">
        <w:rPr>
          <w:rStyle w:val="StyleBoldUnderline"/>
          <w:highlight w:val="cyan"/>
        </w:rPr>
        <w:t>Judiciary Committee will continue its oversight</w:t>
      </w:r>
      <w:r w:rsidRPr="00FA1D97">
        <w:rPr>
          <w:rStyle w:val="StyleBoldUnderline"/>
        </w:rPr>
        <w:t xml:space="preserve"> of U.S. surveillance programs, </w:t>
      </w:r>
      <w:r w:rsidRPr="00F9764B">
        <w:rPr>
          <w:rStyle w:val="StyleBoldUnderline"/>
          <w:highlight w:val="cyan"/>
        </w:rPr>
        <w:t>and the committee will address FISA before its provisions expire</w:t>
      </w:r>
      <w:r w:rsidRPr="00FA1D97">
        <w:rPr>
          <w:rStyle w:val="StyleBoldUnderline"/>
        </w:rPr>
        <w:t>, an aide to the committee said</w:t>
      </w:r>
      <w:r w:rsidRPr="0029358C">
        <w:rPr>
          <w:sz w:val="16"/>
        </w:rPr>
        <w:t xml:space="preserve">. </w:t>
      </w:r>
      <w:r w:rsidRPr="00F9764B">
        <w:rPr>
          <w:rStyle w:val="Emphasis"/>
          <w:highlight w:val="cyan"/>
        </w:rPr>
        <w:t>Republican leaders opposed to more changes</w:t>
      </w:r>
      <w:r>
        <w:rPr>
          <w:rStyle w:val="Emphasis"/>
        </w:rPr>
        <w:t xml:space="preserve">. </w:t>
      </w:r>
      <w:r w:rsidRPr="00F9764B">
        <w:rPr>
          <w:rStyle w:val="Emphasis"/>
          <w:highlight w:val="cyan"/>
        </w:rPr>
        <w:t>Supporters of new reforms will have to bypass congressional leadership,</w:t>
      </w:r>
      <w:r w:rsidRPr="0029358C">
        <w:rPr>
          <w:sz w:val="16"/>
        </w:rPr>
        <w:t xml:space="preserve"> however. </w:t>
      </w:r>
      <w:r w:rsidRPr="00F9764B">
        <w:rPr>
          <w:rStyle w:val="Emphasis"/>
          <w:highlight w:val="cyan"/>
        </w:rPr>
        <w:t>Senate Republican leaders</w:t>
      </w:r>
      <w:r w:rsidRPr="00BC5F5D">
        <w:rPr>
          <w:rStyle w:val="StyleBoldUnderline"/>
        </w:rPr>
        <w:t xml:space="preserve"> attempted to derail even the </w:t>
      </w:r>
      <w:r w:rsidRPr="0029358C">
        <w:rPr>
          <w:sz w:val="16"/>
        </w:rPr>
        <w:t xml:space="preserve">USA </w:t>
      </w:r>
      <w:r w:rsidRPr="00BC5F5D">
        <w:rPr>
          <w:rStyle w:val="StyleBoldUnderline"/>
        </w:rPr>
        <w:t xml:space="preserve">Freedom Act and </w:t>
      </w:r>
      <w:r w:rsidRPr="00F9764B">
        <w:rPr>
          <w:rStyle w:val="Emphasis"/>
          <w:highlight w:val="cyan"/>
        </w:rPr>
        <w:t xml:space="preserve">refused to allow amendments that would require further changes </w:t>
      </w:r>
      <w:r w:rsidRPr="00F9764B">
        <w:rPr>
          <w:rStyle w:val="StyleBoldUnderline"/>
          <w:highlight w:val="cyan"/>
        </w:rPr>
        <w:t>at the NSA.</w:t>
      </w:r>
      <w:r>
        <w:rPr>
          <w:rStyle w:val="StyleBoldUnderline"/>
        </w:rPr>
        <w:t xml:space="preserve"> </w:t>
      </w:r>
      <w:r w:rsidRPr="00BC5F5D">
        <w:rPr>
          <w:rStyle w:val="StyleBoldUnderline"/>
        </w:rPr>
        <w:t xml:space="preserve">In the House, </w:t>
      </w:r>
      <w:r w:rsidRPr="00F9764B">
        <w:rPr>
          <w:rStyle w:val="Emphasis"/>
          <w:highlight w:val="cyan"/>
        </w:rPr>
        <w:t>Republican leaders threatened to kill the</w:t>
      </w:r>
      <w:r w:rsidRPr="0029358C">
        <w:rPr>
          <w:sz w:val="16"/>
        </w:rPr>
        <w:t xml:space="preserve"> USA </w:t>
      </w:r>
      <w:r w:rsidRPr="00F9764B">
        <w:rPr>
          <w:rStyle w:val="Emphasis"/>
          <w:highlight w:val="cyan"/>
        </w:rPr>
        <w:t>Freedom Act if the</w:t>
      </w:r>
      <w:r w:rsidRPr="0029358C">
        <w:rPr>
          <w:sz w:val="16"/>
        </w:rPr>
        <w:t xml:space="preserve"> Judiciary </w:t>
      </w:r>
      <w:r w:rsidRPr="00F9764B">
        <w:rPr>
          <w:rStyle w:val="Emphasis"/>
          <w:highlight w:val="cyan"/>
        </w:rPr>
        <w:t>Committee amended the bill to address other surveillance programs</w:t>
      </w:r>
      <w:r w:rsidRPr="009814B0">
        <w:rPr>
          <w:rStyle w:val="Emphasis"/>
        </w:rPr>
        <w:t>.</w:t>
      </w:r>
      <w:r w:rsidRPr="0029358C">
        <w:rPr>
          <w:sz w:val="16"/>
        </w:rPr>
        <w:t xml:space="preserve"> </w:t>
      </w:r>
      <w:r w:rsidRPr="00BC5F5D">
        <w:rPr>
          <w:rStyle w:val="StyleBoldUnderline"/>
        </w:rPr>
        <w:t>The changes most likely to pass make limited changes to surveillance programs</w:t>
      </w:r>
      <w:r w:rsidRPr="0029358C">
        <w:rPr>
          <w:sz w:val="16"/>
        </w:rPr>
        <w:t>, however. While not tied to NSA surveillance, lawmakers will press for changes to the 29-year-old Electronic Communications Privacy Act (ECPA), a wiretap law that gives law enforcement agencies warrantless access to emails and other communications stored in the cloud for more than six months. A House version of ECPA reform counts more than half the body as co-sponsors. Still, tech companies and civil liberties groups have been pushing since 2010 to have those communications protected by warrants, but</w:t>
      </w:r>
      <w:r w:rsidRPr="00BC5F5D">
        <w:rPr>
          <w:rStyle w:val="StyleBoldUnderline"/>
        </w:rPr>
        <w:t xml:space="preserve"> </w:t>
      </w:r>
      <w:r w:rsidRPr="00F9764B">
        <w:rPr>
          <w:rStyle w:val="Emphasis"/>
          <w:highlight w:val="cyan"/>
        </w:rPr>
        <w:t>law enforcement agencies and</w:t>
      </w:r>
      <w:r w:rsidRPr="00084EBE">
        <w:rPr>
          <w:rStyle w:val="Emphasis"/>
        </w:rPr>
        <w:t xml:space="preserve"> some</w:t>
      </w:r>
      <w:r w:rsidRPr="00BC5F5D">
        <w:rPr>
          <w:rStyle w:val="StyleBoldUnderline"/>
        </w:rPr>
        <w:t xml:space="preserve"> </w:t>
      </w:r>
      <w:r w:rsidRPr="00F9764B">
        <w:rPr>
          <w:rStyle w:val="Emphasis"/>
          <w:highlight w:val="cyan"/>
        </w:rPr>
        <w:t>Republican lawmakers have</w:t>
      </w:r>
      <w:r w:rsidRPr="00084EBE">
        <w:rPr>
          <w:rStyle w:val="Emphasis"/>
        </w:rPr>
        <w:t xml:space="preserve"> successfully </w:t>
      </w:r>
      <w:r w:rsidRPr="00F9764B">
        <w:rPr>
          <w:rStyle w:val="Emphasis"/>
          <w:highlight w:val="cyan"/>
        </w:rPr>
        <w:t>opposed</w:t>
      </w:r>
      <w:r w:rsidRPr="00084EBE">
        <w:rPr>
          <w:rStyle w:val="Emphasis"/>
        </w:rPr>
        <w:t xml:space="preserve"> the </w:t>
      </w:r>
      <w:r w:rsidRPr="00F9764B">
        <w:rPr>
          <w:rStyle w:val="Emphasis"/>
          <w:highlight w:val="cyan"/>
        </w:rPr>
        <w:t>changes</w:t>
      </w:r>
      <w:r w:rsidRPr="00084EBE">
        <w:rPr>
          <w:rStyle w:val="Emphasis"/>
        </w:rPr>
        <w:t xml:space="preserve">. </w:t>
      </w:r>
      <w:r w:rsidRPr="0029358C">
        <w:rPr>
          <w:sz w:val="16"/>
        </w:rPr>
        <w:t xml:space="preserve">Another bill that may gain traction in coming months is the Judicial Redress Act, a bill that would allow citizens of some countries to file lawsuits under the U.S. Privacy Act if government agencies misuse their records. “The Privacy Act offers limited protections, even to Americans, but passage of this bill would be an important first step to addressing especially European concerns that US privacy reforms won’t help them,” said </w:t>
      </w:r>
      <w:proofErr w:type="spellStart"/>
      <w:r w:rsidRPr="0029358C">
        <w:rPr>
          <w:sz w:val="16"/>
        </w:rPr>
        <w:t>Berin</w:t>
      </w:r>
      <w:proofErr w:type="spellEnd"/>
      <w:r w:rsidRPr="0029358C">
        <w:rPr>
          <w:sz w:val="16"/>
        </w:rPr>
        <w:t xml:space="preserve"> </w:t>
      </w:r>
      <w:proofErr w:type="spellStart"/>
      <w:r w:rsidRPr="0029358C">
        <w:rPr>
          <w:sz w:val="16"/>
        </w:rPr>
        <w:t>Szoka</w:t>
      </w:r>
      <w:proofErr w:type="spellEnd"/>
      <w:r w:rsidRPr="0029358C">
        <w:rPr>
          <w:sz w:val="16"/>
        </w:rPr>
        <w:t xml:space="preserve">, president of free market think tank </w:t>
      </w:r>
      <w:proofErr w:type="spellStart"/>
      <w:r w:rsidRPr="0029358C">
        <w:rPr>
          <w:sz w:val="16"/>
        </w:rPr>
        <w:t>TechFreedom</w:t>
      </w:r>
      <w:proofErr w:type="spellEnd"/>
      <w:r w:rsidRPr="0029358C">
        <w:rPr>
          <w:sz w:val="16"/>
        </w:rPr>
        <w:t xml:space="preserve">. Public pressure, along with potentially new leaks, will be the key to driving any more surveillance changes, advocates said. “The public will for mass surveillance laws was made very clear recently, and that’s partly why we saw much of Congress flock to whatever could be called surveillance reform,” said </w:t>
      </w:r>
      <w:proofErr w:type="spellStart"/>
      <w:r w:rsidRPr="0029358C">
        <w:rPr>
          <w:sz w:val="16"/>
        </w:rPr>
        <w:t>Tiffiniy</w:t>
      </w:r>
      <w:proofErr w:type="spellEnd"/>
      <w:r w:rsidRPr="0029358C">
        <w:rPr>
          <w:sz w:val="16"/>
        </w:rPr>
        <w:t xml:space="preserve"> Cheng, a founder of digital rights group Fight for the Future. “No one is fooled by </w:t>
      </w:r>
      <w:r w:rsidRPr="00BC5F5D">
        <w:rPr>
          <w:rStyle w:val="StyleBoldUnderline"/>
        </w:rPr>
        <w:t>USA Freedom</w:t>
      </w:r>
      <w:r w:rsidRPr="0029358C">
        <w:rPr>
          <w:sz w:val="16"/>
        </w:rPr>
        <w:t xml:space="preserve">—it’s </w:t>
      </w:r>
      <w:r w:rsidRPr="00BC5F5D">
        <w:rPr>
          <w:rStyle w:val="StyleBoldUnderline"/>
        </w:rPr>
        <w:t>a weak piece of legislation that uses exceptions in legislative language to codify the NSA’s practice of surveilling most people.”</w:t>
      </w:r>
      <w:r>
        <w:rPr>
          <w:rStyle w:val="StyleBoldUnderline"/>
        </w:rPr>
        <w:t xml:space="preserve"> </w:t>
      </w:r>
      <w:r w:rsidRPr="0029358C">
        <w:rPr>
          <w:sz w:val="16"/>
        </w:rPr>
        <w:t xml:space="preserve">Congress has much work left to do, Cheng said by email. “After the recent showdown and public outcry, USA Freedom is at best, seen as a beginning of surveillance reform, not the end,” she said. </w:t>
      </w:r>
    </w:p>
    <w:p w14:paraId="042EF51E" w14:textId="77777777" w:rsidR="00416849" w:rsidRDefault="00416849" w:rsidP="00416849">
      <w:pPr>
        <w:pStyle w:val="Heading3"/>
      </w:pPr>
      <w:r>
        <w:t>Politics – Obama gets the blame</w:t>
      </w:r>
    </w:p>
    <w:p w14:paraId="187E1FE5" w14:textId="77777777" w:rsidR="00416849" w:rsidRDefault="00416849" w:rsidP="00416849">
      <w:pPr>
        <w:pStyle w:val="Heading4"/>
      </w:pPr>
      <w:r>
        <w:t>Obama will get the blame—</w:t>
      </w:r>
      <w:r w:rsidRPr="00725883">
        <w:rPr>
          <w:u w:val="single"/>
        </w:rPr>
        <w:t>predictive evidence</w:t>
      </w:r>
      <w:r>
        <w:t xml:space="preserve"> concludes FISA reform creates </w:t>
      </w:r>
      <w:r w:rsidRPr="00725883">
        <w:rPr>
          <w:u w:val="single"/>
        </w:rPr>
        <w:t>backlash</w:t>
      </w:r>
      <w:r>
        <w:t xml:space="preserve"> – outrages spy court and NSA judges, alienates intelligence officials and security hawks</w:t>
      </w:r>
    </w:p>
    <w:p w14:paraId="399A5D2C" w14:textId="77777777" w:rsidR="00416849" w:rsidRPr="007D6091" w:rsidRDefault="00416849" w:rsidP="00416849">
      <w:proofErr w:type="spellStart"/>
      <w:r>
        <w:rPr>
          <w:rStyle w:val="StyleStyleBold12pt"/>
        </w:rPr>
        <w:t>Liebelson</w:t>
      </w:r>
      <w:proofErr w:type="spellEnd"/>
      <w:r>
        <w:rPr>
          <w:rStyle w:val="StyleStyleBold12pt"/>
        </w:rPr>
        <w:t xml:space="preserve"> </w:t>
      </w:r>
      <w:r w:rsidRPr="007D6091">
        <w:rPr>
          <w:rStyle w:val="StyleStyleBold12pt"/>
        </w:rPr>
        <w:t>14</w:t>
      </w:r>
      <w:r>
        <w:t xml:space="preserve"> [Dana </w:t>
      </w:r>
      <w:proofErr w:type="spellStart"/>
      <w:r>
        <w:t>Liebelson</w:t>
      </w:r>
      <w:proofErr w:type="spellEnd"/>
      <w:r>
        <w:t xml:space="preserve">; Political Analyst for Mother Jones Political News Agency; </w:t>
      </w:r>
      <w:r w:rsidRPr="007028BB">
        <w:t>"Obama's NSA reforms are going to tick off everyone"</w:t>
      </w:r>
      <w:r>
        <w:t xml:space="preserve">; January 16, 2014, JW] </w:t>
      </w:r>
    </w:p>
    <w:p w14:paraId="71F537AC" w14:textId="77777777" w:rsidR="00416849" w:rsidRDefault="00416849" w:rsidP="00416849">
      <w:pPr>
        <w:rPr>
          <w:sz w:val="14"/>
        </w:rPr>
      </w:pPr>
      <w:r w:rsidRPr="007028BB">
        <w:rPr>
          <w:rStyle w:val="Emphasis"/>
        </w:rPr>
        <w:t>If Obama Reforms th</w:t>
      </w:r>
      <w:r w:rsidRPr="007028BB">
        <w:rPr>
          <w:rStyle w:val="StyleBoldUnderline"/>
        </w:rPr>
        <w:t>e</w:t>
      </w:r>
      <w:r w:rsidRPr="000B04F6">
        <w:rPr>
          <w:sz w:val="14"/>
        </w:rPr>
        <w:t xml:space="preserve"> Top-Secret </w:t>
      </w:r>
      <w:r w:rsidRPr="007028BB">
        <w:rPr>
          <w:rStyle w:val="StyleBoldUnderline"/>
        </w:rPr>
        <w:t xml:space="preserve">Spy </w:t>
      </w:r>
      <w:r w:rsidRPr="007028BB">
        <w:rPr>
          <w:rStyle w:val="Emphasis"/>
        </w:rPr>
        <w:t>Court</w:t>
      </w:r>
      <w:r w:rsidRPr="000B04F6">
        <w:rPr>
          <w:sz w:val="14"/>
        </w:rPr>
        <w:t xml:space="preserve">… </w:t>
      </w:r>
      <w:r w:rsidRPr="007028BB">
        <w:rPr>
          <w:rStyle w:val="StyleBoldUnderline"/>
        </w:rPr>
        <w:t>Who gets mad? The top</w:t>
      </w:r>
      <w:r w:rsidRPr="00D244CB">
        <w:rPr>
          <w:rStyle w:val="StyleBoldUnderline"/>
        </w:rPr>
        <w:t>-</w:t>
      </w:r>
      <w:r w:rsidRPr="007D6091">
        <w:rPr>
          <w:rStyle w:val="StyleBoldUnderline"/>
        </w:rPr>
        <w:t xml:space="preserve">secret </w:t>
      </w:r>
      <w:r w:rsidRPr="00F9764B">
        <w:rPr>
          <w:rStyle w:val="Emphasis"/>
          <w:highlight w:val="cyan"/>
        </w:rPr>
        <w:t xml:space="preserve">spy court and </w:t>
      </w:r>
      <w:r w:rsidRPr="007028BB">
        <w:rPr>
          <w:rStyle w:val="Emphasis"/>
        </w:rPr>
        <w:t xml:space="preserve">the </w:t>
      </w:r>
      <w:r w:rsidRPr="00F9764B">
        <w:rPr>
          <w:rStyle w:val="Emphasis"/>
          <w:highlight w:val="cyan"/>
        </w:rPr>
        <w:t>NSA</w:t>
      </w:r>
      <w:r>
        <w:rPr>
          <w:rStyle w:val="StyleBoldUnderline"/>
        </w:rPr>
        <w:t xml:space="preserve"> </w:t>
      </w:r>
      <w:r w:rsidRPr="000B04F6">
        <w:rPr>
          <w:sz w:val="14"/>
        </w:rPr>
        <w:t xml:space="preserve">Some </w:t>
      </w:r>
      <w:r w:rsidRPr="00F9764B">
        <w:rPr>
          <w:rStyle w:val="Emphasis"/>
          <w:highlight w:val="cyan"/>
        </w:rPr>
        <w:t>judges will no doubt be outraged if Obama makes</w:t>
      </w:r>
      <w:r w:rsidRPr="000B04F6">
        <w:rPr>
          <w:sz w:val="14"/>
        </w:rPr>
        <w:t xml:space="preserve"> any </w:t>
      </w:r>
      <w:r w:rsidRPr="00F9764B">
        <w:rPr>
          <w:rStyle w:val="Emphasis"/>
          <w:highlight w:val="cyan"/>
        </w:rPr>
        <w:t>changes to</w:t>
      </w:r>
      <w:r w:rsidRPr="007D6091">
        <w:rPr>
          <w:rStyle w:val="StyleBoldUnderline"/>
        </w:rPr>
        <w:t xml:space="preserve"> </w:t>
      </w:r>
      <w:r w:rsidRPr="007028BB">
        <w:rPr>
          <w:rStyle w:val="Emphasis"/>
        </w:rPr>
        <w:t xml:space="preserve">the </w:t>
      </w:r>
      <w:r w:rsidRPr="00F9764B">
        <w:rPr>
          <w:rStyle w:val="Emphasis"/>
          <w:highlight w:val="cyan"/>
        </w:rPr>
        <w:t>F</w:t>
      </w:r>
      <w:r w:rsidRPr="007028BB">
        <w:rPr>
          <w:rStyle w:val="Emphasis"/>
        </w:rPr>
        <w:t xml:space="preserve">oreign </w:t>
      </w:r>
      <w:r w:rsidRPr="00F9764B">
        <w:rPr>
          <w:rStyle w:val="Emphasis"/>
          <w:highlight w:val="cyan"/>
        </w:rPr>
        <w:t>I</w:t>
      </w:r>
      <w:r w:rsidRPr="007028BB">
        <w:rPr>
          <w:rStyle w:val="Emphasis"/>
        </w:rPr>
        <w:t xml:space="preserve">ntelligence </w:t>
      </w:r>
      <w:r w:rsidRPr="00F9764B">
        <w:rPr>
          <w:rStyle w:val="Emphasis"/>
          <w:highlight w:val="cyan"/>
        </w:rPr>
        <w:t>S</w:t>
      </w:r>
      <w:r w:rsidRPr="007028BB">
        <w:rPr>
          <w:rStyle w:val="Emphasis"/>
        </w:rPr>
        <w:t xml:space="preserve">urveillance </w:t>
      </w:r>
      <w:r w:rsidRPr="00F9764B">
        <w:rPr>
          <w:rStyle w:val="Emphasis"/>
          <w:highlight w:val="cyan"/>
        </w:rPr>
        <w:t>A</w:t>
      </w:r>
      <w:r w:rsidRPr="007028BB">
        <w:rPr>
          <w:rStyle w:val="Emphasis"/>
        </w:rPr>
        <w:t xml:space="preserve">ct </w:t>
      </w:r>
      <w:r w:rsidRPr="00F9764B">
        <w:rPr>
          <w:rStyle w:val="Emphasis"/>
          <w:highlight w:val="cyan"/>
        </w:rPr>
        <w:t>Court</w:t>
      </w:r>
      <w:r w:rsidRPr="007028BB">
        <w:rPr>
          <w:rStyle w:val="Emphasis"/>
        </w:rPr>
        <w:t>,</w:t>
      </w:r>
      <w:r w:rsidRPr="000B04F6">
        <w:rPr>
          <w:sz w:val="14"/>
        </w:rPr>
        <w:t xml:space="preserve"> the top-secret spy court that approves or denies many of the government's surveillance requests. </w:t>
      </w:r>
      <w:r w:rsidRPr="00F9764B">
        <w:rPr>
          <w:rStyle w:val="StyleBoldUnderline"/>
          <w:highlight w:val="cyan"/>
        </w:rPr>
        <w:t>Obama is expected to appoint a privacy advocate</w:t>
      </w:r>
      <w:r w:rsidRPr="007028BB">
        <w:rPr>
          <w:rStyle w:val="StyleBoldUnderline"/>
        </w:rPr>
        <w:t xml:space="preserve"> to advise the court on civil liberties issues. </w:t>
      </w:r>
      <w:r w:rsidRPr="00F9764B">
        <w:rPr>
          <w:rStyle w:val="StyleBoldUnderline"/>
          <w:highlight w:val="cyan"/>
        </w:rPr>
        <w:t>But</w:t>
      </w:r>
      <w:r w:rsidRPr="007028BB">
        <w:rPr>
          <w:rStyle w:val="StyleBoldUnderline"/>
        </w:rPr>
        <w:t xml:space="preserve"> </w:t>
      </w:r>
      <w:r w:rsidRPr="00F9764B">
        <w:rPr>
          <w:rStyle w:val="StyleBoldUnderline"/>
          <w:highlight w:val="cyan"/>
        </w:rPr>
        <w:t>on January 13,</w:t>
      </w:r>
      <w:r w:rsidRPr="007028BB">
        <w:rPr>
          <w:rStyle w:val="StyleBoldUnderline"/>
        </w:rPr>
        <w:t xml:space="preserve"> US district </w:t>
      </w:r>
      <w:r w:rsidRPr="00F9764B">
        <w:rPr>
          <w:rStyle w:val="StyleBoldUnderline"/>
          <w:highlight w:val="cyan"/>
        </w:rPr>
        <w:t>Judge</w:t>
      </w:r>
      <w:r w:rsidRPr="007028BB">
        <w:rPr>
          <w:rStyle w:val="StyleBoldUnderline"/>
        </w:rPr>
        <w:t xml:space="preserve"> John </w:t>
      </w:r>
      <w:r w:rsidRPr="00F9764B">
        <w:rPr>
          <w:rStyle w:val="StyleBoldUnderline"/>
          <w:highlight w:val="cyan"/>
        </w:rPr>
        <w:t>Bates</w:t>
      </w:r>
      <w:r w:rsidRPr="007028BB">
        <w:rPr>
          <w:rStyle w:val="StyleBoldUnderline"/>
        </w:rPr>
        <w:t xml:space="preserve">, the former presiding judge </w:t>
      </w:r>
      <w:r w:rsidRPr="00F9764B">
        <w:rPr>
          <w:rStyle w:val="StyleBoldUnderline"/>
          <w:highlight w:val="cyan"/>
        </w:rPr>
        <w:t>of the FISA</w:t>
      </w:r>
      <w:r w:rsidRPr="007028BB">
        <w:rPr>
          <w:rStyle w:val="StyleBoldUnderline"/>
        </w:rPr>
        <w:t xml:space="preserve"> </w:t>
      </w:r>
      <w:r w:rsidRPr="00F9764B">
        <w:rPr>
          <w:rStyle w:val="StyleBoldUnderline"/>
          <w:highlight w:val="cyan"/>
        </w:rPr>
        <w:t>court</w:t>
      </w:r>
      <w:r w:rsidRPr="007028BB">
        <w:rPr>
          <w:rStyle w:val="StyleBoldUnderline"/>
        </w:rPr>
        <w:t xml:space="preserve">, </w:t>
      </w:r>
      <w:r w:rsidRPr="00F9764B">
        <w:rPr>
          <w:rStyle w:val="StyleBoldUnderline"/>
          <w:highlight w:val="cyan"/>
        </w:rPr>
        <w:t>wrote</w:t>
      </w:r>
      <w:r w:rsidRPr="007028BB">
        <w:rPr>
          <w:rStyle w:val="StyleBoldUnderline"/>
        </w:rPr>
        <w:t xml:space="preserve"> in a public letter that </w:t>
      </w:r>
      <w:r w:rsidRPr="00F9764B">
        <w:rPr>
          <w:rStyle w:val="StyleBoldUnderline"/>
          <w:highlight w:val="cyan"/>
        </w:rPr>
        <w:t>"a privacy advocate is unnecessary</w:t>
      </w:r>
      <w:r w:rsidRPr="007028BB">
        <w:rPr>
          <w:rStyle w:val="StyleBoldUnderline"/>
        </w:rPr>
        <w:t xml:space="preserve">." </w:t>
      </w:r>
      <w:r w:rsidRPr="00F9764B">
        <w:rPr>
          <w:rStyle w:val="StyleBoldUnderline"/>
          <w:highlight w:val="cyan"/>
        </w:rPr>
        <w:t>Bates</w:t>
      </w:r>
      <w:r w:rsidRPr="007028BB">
        <w:rPr>
          <w:rStyle w:val="StyleBoldUnderline"/>
        </w:rPr>
        <w:t xml:space="preserve"> also </w:t>
      </w:r>
      <w:r w:rsidRPr="00F9764B">
        <w:rPr>
          <w:rStyle w:val="StyleBoldUnderline"/>
          <w:highlight w:val="cyan"/>
        </w:rPr>
        <w:t>decried</w:t>
      </w:r>
      <w:r w:rsidRPr="007028BB">
        <w:rPr>
          <w:rStyle w:val="StyleBoldUnderline"/>
        </w:rPr>
        <w:t xml:space="preserve"> </w:t>
      </w:r>
      <w:r w:rsidRPr="00F9764B">
        <w:rPr>
          <w:rStyle w:val="StyleBoldUnderline"/>
          <w:highlight w:val="cyan"/>
        </w:rPr>
        <w:t>the presidential</w:t>
      </w:r>
      <w:r w:rsidRPr="007028BB">
        <w:rPr>
          <w:rStyle w:val="StyleBoldUnderline"/>
        </w:rPr>
        <w:t xml:space="preserve"> panel's</w:t>
      </w:r>
      <w:r w:rsidRPr="000B04F6">
        <w:rPr>
          <w:sz w:val="14"/>
        </w:rPr>
        <w:t xml:space="preserve"> </w:t>
      </w:r>
      <w:r w:rsidRPr="00F9764B">
        <w:rPr>
          <w:rStyle w:val="StyleBoldUnderline"/>
          <w:highlight w:val="cyan"/>
        </w:rPr>
        <w:t>recommendation that the government require judicial approval</w:t>
      </w:r>
      <w:r w:rsidRPr="000B04F6">
        <w:rPr>
          <w:sz w:val="14"/>
        </w:rPr>
        <w:t xml:space="preserve"> for all National Security Letters—secret requests the FBI and other government agencies use to force businesses to hand over records. </w:t>
      </w:r>
      <w:r w:rsidRPr="00FA1D97">
        <w:rPr>
          <w:rStyle w:val="StyleBoldUnderline"/>
        </w:rPr>
        <w:t xml:space="preserve">According to Bates, </w:t>
      </w:r>
      <w:r w:rsidRPr="00F9764B">
        <w:rPr>
          <w:rStyle w:val="StyleBoldUnderline"/>
          <w:highlight w:val="cyan"/>
        </w:rPr>
        <w:t>subjecting these requests to the FISA court's scrutiny would be a "detriment to [the court's] current responsibilities."</w:t>
      </w:r>
      <w:r w:rsidRPr="00FA1D97">
        <w:rPr>
          <w:rStyle w:val="StyleBoldUnderline"/>
        </w:rPr>
        <w:t xml:space="preserve"> (If the FISA court emerges untouched by Obama's reforms, privacy advocates will be irate.)</w:t>
      </w:r>
      <w:r w:rsidRPr="000B04F6">
        <w:rPr>
          <w:sz w:val="14"/>
        </w:rPr>
        <w:t xml:space="preserve"> </w:t>
      </w:r>
      <w:r w:rsidRPr="00F9764B">
        <w:rPr>
          <w:rStyle w:val="Emphasis"/>
          <w:highlight w:val="cyan"/>
        </w:rPr>
        <w:t>Obama faces a tricky challenge</w:t>
      </w:r>
      <w:r w:rsidRPr="00AB1CD8">
        <w:rPr>
          <w:rStyle w:val="Emphasis"/>
        </w:rPr>
        <w:t>.</w:t>
      </w:r>
      <w:r w:rsidRPr="000B04F6">
        <w:rPr>
          <w:sz w:val="14"/>
        </w:rPr>
        <w:t xml:space="preserve"> He clearly believes some NSA reform is necessary, yet, for good or bad, </w:t>
      </w:r>
      <w:r w:rsidRPr="00F9764B">
        <w:rPr>
          <w:rStyle w:val="Emphasis"/>
          <w:highlight w:val="cyan"/>
        </w:rPr>
        <w:t>he doesn't want to alienate the intelligence community</w:t>
      </w:r>
      <w:r w:rsidRPr="00AB1CD8">
        <w:rPr>
          <w:rStyle w:val="StyleBoldUnderline"/>
        </w:rPr>
        <w:t xml:space="preserve">. </w:t>
      </w:r>
      <w:r w:rsidRPr="00F9764B">
        <w:rPr>
          <w:rStyle w:val="StyleBoldUnderline"/>
          <w:highlight w:val="cyan"/>
        </w:rPr>
        <w:t>This might lead him to a position that does not produce sufficient change</w:t>
      </w:r>
      <w:r w:rsidRPr="000B04F6">
        <w:rPr>
          <w:sz w:val="14"/>
        </w:rPr>
        <w:t xml:space="preserve"> to allay the concerns of techies, civil libertarians, and Americans who worry the surveillance state has gone too far—</w:t>
      </w:r>
      <w:r w:rsidRPr="00F9764B">
        <w:rPr>
          <w:rStyle w:val="Emphasis"/>
          <w:highlight w:val="cyan"/>
        </w:rPr>
        <w:t xml:space="preserve">but still manages to tick off </w:t>
      </w:r>
      <w:r w:rsidRPr="00727077">
        <w:rPr>
          <w:rStyle w:val="Emphasis"/>
        </w:rPr>
        <w:t xml:space="preserve">the </w:t>
      </w:r>
      <w:r w:rsidRPr="00F9764B">
        <w:rPr>
          <w:rStyle w:val="Emphasis"/>
          <w:highlight w:val="cyan"/>
        </w:rPr>
        <w:t>intelligence officials</w:t>
      </w:r>
      <w:r w:rsidRPr="00727077">
        <w:rPr>
          <w:rStyle w:val="Emphasis"/>
        </w:rPr>
        <w:t xml:space="preserve"> he counts on to defend the nation; </w:t>
      </w:r>
      <w:r w:rsidRPr="00F9764B">
        <w:rPr>
          <w:rStyle w:val="Emphasis"/>
          <w:highlight w:val="cyan"/>
        </w:rPr>
        <w:t>and</w:t>
      </w:r>
      <w:r w:rsidRPr="00727077">
        <w:rPr>
          <w:rStyle w:val="Emphasis"/>
        </w:rPr>
        <w:t xml:space="preserve"> the </w:t>
      </w:r>
      <w:r w:rsidRPr="00F9764B">
        <w:rPr>
          <w:rStyle w:val="Emphasis"/>
          <w:highlight w:val="cyan"/>
        </w:rPr>
        <w:t>national</w:t>
      </w:r>
      <w:r w:rsidRPr="00727077">
        <w:rPr>
          <w:rStyle w:val="Emphasis"/>
        </w:rPr>
        <w:t xml:space="preserve"> </w:t>
      </w:r>
      <w:r w:rsidRPr="00F9764B">
        <w:rPr>
          <w:rStyle w:val="Emphasis"/>
          <w:highlight w:val="cyan"/>
        </w:rPr>
        <w:t>security hawks</w:t>
      </w:r>
      <w:r w:rsidRPr="00727077">
        <w:rPr>
          <w:rStyle w:val="Emphasis"/>
        </w:rPr>
        <w:t xml:space="preserve"> on and off Capitol Hill </w:t>
      </w:r>
      <w:r w:rsidRPr="00F9764B">
        <w:rPr>
          <w:rStyle w:val="Emphasis"/>
          <w:highlight w:val="cyan"/>
        </w:rPr>
        <w:t>who are always ready to assail the president</w:t>
      </w:r>
      <w:r w:rsidRPr="00727077">
        <w:rPr>
          <w:rStyle w:val="Emphasis"/>
        </w:rPr>
        <w:t>.</w:t>
      </w:r>
      <w:r w:rsidRPr="000B04F6">
        <w:rPr>
          <w:sz w:val="14"/>
        </w:rPr>
        <w:t xml:space="preserve"> </w:t>
      </w:r>
      <w:r w:rsidRPr="00F9764B">
        <w:rPr>
          <w:rStyle w:val="StyleBoldUnderline"/>
          <w:highlight w:val="cyan"/>
        </w:rPr>
        <w:t>Obama</w:t>
      </w:r>
      <w:r w:rsidRPr="007D6091">
        <w:rPr>
          <w:rStyle w:val="StyleBoldUnderline"/>
        </w:rPr>
        <w:t xml:space="preserve"> has often </w:t>
      </w:r>
      <w:r w:rsidRPr="00F9764B">
        <w:rPr>
          <w:rStyle w:val="StyleBoldUnderline"/>
          <w:highlight w:val="cyan"/>
        </w:rPr>
        <w:t>talked about the need to balance</w:t>
      </w:r>
      <w:r w:rsidRPr="007D6091">
        <w:rPr>
          <w:rStyle w:val="StyleBoldUnderline"/>
        </w:rPr>
        <w:t xml:space="preserve"> national </w:t>
      </w:r>
      <w:r w:rsidRPr="00F9764B">
        <w:rPr>
          <w:rStyle w:val="StyleBoldUnderline"/>
          <w:highlight w:val="cyan"/>
        </w:rPr>
        <w:t>security and</w:t>
      </w:r>
      <w:r w:rsidRPr="007D6091">
        <w:rPr>
          <w:rStyle w:val="StyleBoldUnderline"/>
        </w:rPr>
        <w:t xml:space="preserve"> civil </w:t>
      </w:r>
      <w:r w:rsidRPr="00F9764B">
        <w:rPr>
          <w:rStyle w:val="StyleBoldUnderline"/>
          <w:highlight w:val="cyan"/>
        </w:rPr>
        <w:t>liberties</w:t>
      </w:r>
      <w:r w:rsidRPr="000B04F6">
        <w:rPr>
          <w:sz w:val="14"/>
        </w:rPr>
        <w:t xml:space="preserve">. </w:t>
      </w:r>
      <w:r w:rsidRPr="00F9764B">
        <w:rPr>
          <w:rStyle w:val="StyleBoldUnderline"/>
          <w:highlight w:val="cyan"/>
        </w:rPr>
        <w:t>His effort to deal with</w:t>
      </w:r>
      <w:r w:rsidRPr="000B04F6">
        <w:rPr>
          <w:sz w:val="14"/>
        </w:rPr>
        <w:t xml:space="preserve"> the Snowden-prompted </w:t>
      </w:r>
      <w:r w:rsidRPr="00F9764B">
        <w:rPr>
          <w:rStyle w:val="StyleBoldUnderline"/>
          <w:highlight w:val="cyan"/>
        </w:rPr>
        <w:t>NSA scandal</w:t>
      </w:r>
      <w:r w:rsidRPr="000B04F6">
        <w:rPr>
          <w:sz w:val="14"/>
        </w:rPr>
        <w:t xml:space="preserve"> </w:t>
      </w:r>
      <w:r w:rsidRPr="00F9764B">
        <w:rPr>
          <w:rStyle w:val="StyleBoldUnderline"/>
          <w:highlight w:val="cyan"/>
        </w:rPr>
        <w:t xml:space="preserve">shows </w:t>
      </w:r>
      <w:r w:rsidRPr="00F9764B">
        <w:rPr>
          <w:rStyle w:val="Emphasis"/>
          <w:highlight w:val="cyan"/>
        </w:rPr>
        <w:t>how tough a political task</w:t>
      </w:r>
      <w:r w:rsidRPr="00F9764B">
        <w:rPr>
          <w:rStyle w:val="StyleBoldUnderline"/>
          <w:highlight w:val="cyan"/>
        </w:rPr>
        <w:t xml:space="preserve"> that is</w:t>
      </w:r>
      <w:r w:rsidRPr="007D6091">
        <w:rPr>
          <w:rStyle w:val="StyleBoldUnderline"/>
        </w:rPr>
        <w:t xml:space="preserve"> for him</w:t>
      </w:r>
      <w:r w:rsidRPr="000B04F6">
        <w:rPr>
          <w:sz w:val="14"/>
        </w:rPr>
        <w:t xml:space="preserve">. </w:t>
      </w:r>
    </w:p>
    <w:p w14:paraId="6765C7C1" w14:textId="77777777" w:rsidR="00416849" w:rsidRPr="00AE1D12" w:rsidRDefault="00416849" w:rsidP="00416849">
      <w:pPr>
        <w:pStyle w:val="Heading4"/>
      </w:pPr>
      <w:r>
        <w:t xml:space="preserve">Obama will get the blame—FISA advocates can’t be trusted—gridlock blocks reform and even supporters oppose specific details </w:t>
      </w:r>
    </w:p>
    <w:p w14:paraId="46AD2422" w14:textId="77777777" w:rsidR="00416849" w:rsidRDefault="00416849" w:rsidP="00416849">
      <w:pPr>
        <w:rPr>
          <w:rStyle w:val="StyleStyleBold12pt"/>
        </w:rPr>
      </w:pPr>
      <w:r w:rsidRPr="008636B2">
        <w:rPr>
          <w:rStyle w:val="StyleStyleBold12pt"/>
        </w:rPr>
        <w:t>Kiefer</w:t>
      </w:r>
      <w:r>
        <w:rPr>
          <w:rStyle w:val="StyleStyleBold12pt"/>
        </w:rPr>
        <w:t xml:space="preserve"> 14 </w:t>
      </w:r>
      <w:r w:rsidRPr="000F60ED">
        <w:t xml:space="preserve">[Francine Kiefer; Political Analyst and Staff writer for Christian Science Monitor; “Obama faces headwinds in a Congress divided on surveillance policy”; </w:t>
      </w:r>
      <w:hyperlink r:id="rId47" w:history="1">
        <w:r w:rsidRPr="000F60ED">
          <w:t>http://www.csmonitor.com/USA/Politics/DC-Decoder/2014/0117/NSA-reform-Obama-faces-headwinds-in-a-Congress-divided-on-surveillance-policy</w:t>
        </w:r>
      </w:hyperlink>
      <w:r w:rsidRPr="000F60ED">
        <w:t>; January 17, 2014; JW]</w:t>
      </w:r>
    </w:p>
    <w:p w14:paraId="7B501134" w14:textId="77777777" w:rsidR="00416849" w:rsidRDefault="00416849" w:rsidP="00416849">
      <w:pPr>
        <w:rPr>
          <w:rStyle w:val="Emphasis"/>
        </w:rPr>
      </w:pPr>
      <w:r w:rsidRPr="00B42322">
        <w:rPr>
          <w:sz w:val="8"/>
        </w:rPr>
        <w:t xml:space="preserve">President </w:t>
      </w:r>
      <w:r w:rsidRPr="00B42322">
        <w:rPr>
          <w:rStyle w:val="StyleBoldUnderline"/>
          <w:highlight w:val="cyan"/>
        </w:rPr>
        <w:t>Obama says he’d like to</w:t>
      </w:r>
      <w:r w:rsidRPr="00B42322">
        <w:rPr>
          <w:rStyle w:val="StyleBoldUnderline"/>
        </w:rPr>
        <w:t xml:space="preserve"> </w:t>
      </w:r>
      <w:r w:rsidRPr="00B42322">
        <w:rPr>
          <w:rStyle w:val="StyleBoldUnderline"/>
          <w:highlight w:val="cyan"/>
        </w:rPr>
        <w:t>put</w:t>
      </w:r>
      <w:r w:rsidRPr="00B42322">
        <w:rPr>
          <w:rStyle w:val="StyleBoldUnderline"/>
        </w:rPr>
        <w:t xml:space="preserve"> </w:t>
      </w:r>
      <w:r w:rsidRPr="00B42322">
        <w:rPr>
          <w:rStyle w:val="StyleBoldUnderline"/>
          <w:highlight w:val="cyan"/>
        </w:rPr>
        <w:t>the</w:t>
      </w:r>
      <w:r w:rsidRPr="00B42322">
        <w:rPr>
          <w:rStyle w:val="StyleBoldUnderline"/>
        </w:rPr>
        <w:t xml:space="preserve"> US </w:t>
      </w:r>
      <w:r w:rsidRPr="00B42322">
        <w:rPr>
          <w:rStyle w:val="StyleBoldUnderline"/>
          <w:highlight w:val="cyan"/>
        </w:rPr>
        <w:t>government</w:t>
      </w:r>
      <w:r w:rsidRPr="00B42322">
        <w:rPr>
          <w:rStyle w:val="StyleBoldUnderline"/>
        </w:rPr>
        <w:t xml:space="preserve"> </w:t>
      </w:r>
      <w:r w:rsidRPr="00B42322">
        <w:rPr>
          <w:rStyle w:val="StyleBoldUnderline"/>
          <w:highlight w:val="cyan"/>
        </w:rPr>
        <w:t>out</w:t>
      </w:r>
      <w:r w:rsidRPr="00B42322">
        <w:rPr>
          <w:rStyle w:val="StyleBoldUnderline"/>
        </w:rPr>
        <w:t xml:space="preserve"> of </w:t>
      </w:r>
      <w:r w:rsidRPr="00B42322">
        <w:rPr>
          <w:rStyle w:val="StyleBoldUnderline"/>
          <w:highlight w:val="cyan"/>
        </w:rPr>
        <w:t>the business of storing Americans’</w:t>
      </w:r>
      <w:r w:rsidRPr="00B42322">
        <w:rPr>
          <w:rStyle w:val="StyleBoldUnderline"/>
        </w:rPr>
        <w:t xml:space="preserve"> </w:t>
      </w:r>
      <w:r w:rsidRPr="00B42322">
        <w:rPr>
          <w:rStyle w:val="StyleBoldUnderline"/>
          <w:highlight w:val="cyan"/>
        </w:rPr>
        <w:t>phone records</w:t>
      </w:r>
      <w:r w:rsidRPr="00B42322">
        <w:rPr>
          <w:sz w:val="8"/>
        </w:rPr>
        <w:t xml:space="preserve"> – though he maintains it’s still necessary to collect those records en masse for anti-terrorism purposes. </w:t>
      </w:r>
      <w:r w:rsidRPr="00B42322">
        <w:rPr>
          <w:rStyle w:val="StyleBoldUnderline"/>
        </w:rPr>
        <w:t xml:space="preserve">To make </w:t>
      </w:r>
      <w:r w:rsidRPr="00B42322">
        <w:rPr>
          <w:sz w:val="8"/>
        </w:rPr>
        <w:t xml:space="preserve">this and other suggested </w:t>
      </w:r>
      <w:r w:rsidRPr="00B42322">
        <w:rPr>
          <w:rStyle w:val="StyleBoldUnderline"/>
        </w:rPr>
        <w:t>changes to the N</w:t>
      </w:r>
      <w:r w:rsidRPr="00B42322">
        <w:rPr>
          <w:sz w:val="8"/>
        </w:rPr>
        <w:t xml:space="preserve">ational </w:t>
      </w:r>
      <w:r w:rsidRPr="00B42322">
        <w:rPr>
          <w:rStyle w:val="StyleBoldUnderline"/>
        </w:rPr>
        <w:t>S</w:t>
      </w:r>
      <w:r w:rsidRPr="00B42322">
        <w:rPr>
          <w:sz w:val="8"/>
        </w:rPr>
        <w:t xml:space="preserve">ecurity </w:t>
      </w:r>
      <w:r w:rsidRPr="00B42322">
        <w:rPr>
          <w:rStyle w:val="StyleBoldUnderline"/>
        </w:rPr>
        <w:t>A</w:t>
      </w:r>
      <w:r w:rsidRPr="00B42322">
        <w:rPr>
          <w:sz w:val="8"/>
        </w:rPr>
        <w:t xml:space="preserve">gency's surveillance system, </w:t>
      </w:r>
      <w:r w:rsidRPr="00AB3B27">
        <w:rPr>
          <w:rStyle w:val="Emphasis"/>
          <w:highlight w:val="cyan"/>
        </w:rPr>
        <w:t>he’ll need</w:t>
      </w:r>
      <w:r w:rsidRPr="00B42322">
        <w:rPr>
          <w:sz w:val="8"/>
        </w:rPr>
        <w:t xml:space="preserve"> the help of </w:t>
      </w:r>
      <w:r w:rsidRPr="00AB3B27">
        <w:rPr>
          <w:rStyle w:val="Emphasis"/>
          <w:highlight w:val="cyan"/>
        </w:rPr>
        <w:t>Congress</w:t>
      </w:r>
      <w:r w:rsidRPr="00B42322">
        <w:rPr>
          <w:sz w:val="8"/>
        </w:rPr>
        <w:t xml:space="preserve">. </w:t>
      </w:r>
      <w:r w:rsidRPr="00AB3B27">
        <w:rPr>
          <w:rStyle w:val="StyleBoldUnderline"/>
          <w:highlight w:val="cyan"/>
        </w:rPr>
        <w:t>Capitol Hill</w:t>
      </w:r>
      <w:r w:rsidRPr="00F32CC0">
        <w:rPr>
          <w:rStyle w:val="StyleBoldUnderline"/>
        </w:rPr>
        <w:t xml:space="preserve">, however, </w:t>
      </w:r>
      <w:r w:rsidRPr="00AB3B27">
        <w:rPr>
          <w:rStyle w:val="StyleBoldUnderline"/>
          <w:highlight w:val="cyan"/>
        </w:rPr>
        <w:t>is</w:t>
      </w:r>
      <w:r w:rsidRPr="00B42322">
        <w:rPr>
          <w:sz w:val="8"/>
          <w:highlight w:val="cyan"/>
        </w:rPr>
        <w:t xml:space="preserve"> </w:t>
      </w:r>
      <w:r w:rsidRPr="00AB3B27">
        <w:rPr>
          <w:rStyle w:val="StyleBoldUnderline"/>
          <w:highlight w:val="cyan"/>
        </w:rPr>
        <w:t>as divided</w:t>
      </w:r>
      <w:r w:rsidRPr="00B42322">
        <w:rPr>
          <w:sz w:val="8"/>
        </w:rPr>
        <w:t xml:space="preserve"> on the subject </w:t>
      </w:r>
      <w:r w:rsidRPr="00AB3B27">
        <w:rPr>
          <w:rStyle w:val="StyleBoldUnderline"/>
          <w:highlight w:val="cyan"/>
        </w:rPr>
        <w:t>as</w:t>
      </w:r>
      <w:r w:rsidRPr="00B42322">
        <w:rPr>
          <w:sz w:val="8"/>
        </w:rPr>
        <w:t xml:space="preserve"> is </w:t>
      </w:r>
      <w:r w:rsidRPr="00AB3B27">
        <w:rPr>
          <w:rStyle w:val="StyleBoldUnderline"/>
          <w:highlight w:val="cyan"/>
        </w:rPr>
        <w:t>the American public</w:t>
      </w:r>
      <w:r w:rsidRPr="00B42322">
        <w:rPr>
          <w:sz w:val="8"/>
          <w:highlight w:val="cyan"/>
        </w:rPr>
        <w:t>.</w:t>
      </w:r>
      <w:r w:rsidRPr="00B42322">
        <w:rPr>
          <w:sz w:val="8"/>
        </w:rPr>
        <w:t xml:space="preserve"> </w:t>
      </w:r>
      <w:r w:rsidRPr="00F32CC0">
        <w:rPr>
          <w:rStyle w:val="StyleBoldUnderline"/>
        </w:rPr>
        <w:t xml:space="preserve">Libertarian-minded </w:t>
      </w:r>
      <w:r w:rsidRPr="00B42322">
        <w:rPr>
          <w:rStyle w:val="Emphasis"/>
          <w:highlight w:val="cyan"/>
        </w:rPr>
        <w:t>conservatives align with liberals in opposing the</w:t>
      </w:r>
      <w:r w:rsidRPr="00B42322">
        <w:rPr>
          <w:rStyle w:val="Emphasis"/>
        </w:rPr>
        <w:t xml:space="preserve"> phone-dragnet </w:t>
      </w:r>
      <w:r w:rsidRPr="00B42322">
        <w:rPr>
          <w:rStyle w:val="Emphasis"/>
          <w:highlight w:val="cyan"/>
        </w:rPr>
        <w:t>program altogether</w:t>
      </w:r>
      <w:r w:rsidRPr="00F32CC0">
        <w:rPr>
          <w:rStyle w:val="StyleBoldUnderline"/>
        </w:rPr>
        <w:t>,</w:t>
      </w:r>
      <w:r w:rsidRPr="00B42322">
        <w:rPr>
          <w:sz w:val="8"/>
        </w:rPr>
        <w:t xml:space="preserve"> while </w:t>
      </w:r>
      <w:r w:rsidRPr="00B42322">
        <w:rPr>
          <w:rStyle w:val="StyleBoldUnderline"/>
        </w:rPr>
        <w:t>other Republicans and Democrats largely support it.</w:t>
      </w:r>
      <w:r w:rsidRPr="00B42322">
        <w:rPr>
          <w:sz w:val="8"/>
        </w:rPr>
        <w:t xml:space="preserve"> Last July, </w:t>
      </w:r>
      <w:r w:rsidRPr="00AB3B27">
        <w:rPr>
          <w:rStyle w:val="StyleBoldUnderline"/>
          <w:highlight w:val="cyan"/>
        </w:rPr>
        <w:t>the House fell short of ending the NSA’s bulk collection</w:t>
      </w:r>
      <w:r w:rsidRPr="00B42322">
        <w:rPr>
          <w:sz w:val="8"/>
        </w:rPr>
        <w:t xml:space="preserve"> of phone records, on a close, bipartisan vote. On the key House and Senate committees responsible for drafting relevant legislation, members of the judiciary panels tend to want wholesale changes, while those dealing with intelligence want only tweaks. But even that is a bit of a generalization, as </w:t>
      </w:r>
      <w:r w:rsidRPr="00995AAA">
        <w:rPr>
          <w:rStyle w:val="Emphasis"/>
          <w:highlight w:val="cyan"/>
        </w:rPr>
        <w:t>division</w:t>
      </w:r>
      <w:r w:rsidRPr="00AB3B27">
        <w:rPr>
          <w:rStyle w:val="StyleBoldUnderline"/>
          <w:highlight w:val="cyan"/>
        </w:rPr>
        <w:t xml:space="preserve"> also marks the </w:t>
      </w:r>
      <w:r w:rsidRPr="00995AAA">
        <w:rPr>
          <w:rStyle w:val="Emphasis"/>
          <w:highlight w:val="cyan"/>
        </w:rPr>
        <w:t>committees</w:t>
      </w:r>
      <w:r w:rsidRPr="00995AAA">
        <w:rPr>
          <w:rStyle w:val="Emphasis"/>
        </w:rPr>
        <w:t>.</w:t>
      </w:r>
      <w:r w:rsidRPr="00B42322">
        <w:rPr>
          <w:sz w:val="8"/>
        </w:rPr>
        <w:t xml:space="preserve"> </w:t>
      </w:r>
      <w:r w:rsidRPr="00995AAA">
        <w:rPr>
          <w:rStyle w:val="StyleBoldUnderline"/>
        </w:rPr>
        <w:t>The upshot is that</w:t>
      </w:r>
      <w:r w:rsidRPr="00B42322">
        <w:rPr>
          <w:sz w:val="8"/>
        </w:rPr>
        <w:t xml:space="preserve"> </w:t>
      </w:r>
      <w:r w:rsidRPr="00AB3B27">
        <w:rPr>
          <w:rStyle w:val="Emphasis"/>
          <w:highlight w:val="cyan"/>
        </w:rPr>
        <w:t>Congress</w:t>
      </w:r>
      <w:r w:rsidRPr="00B42322">
        <w:rPr>
          <w:sz w:val="8"/>
        </w:rPr>
        <w:t xml:space="preserve"> could well </w:t>
      </w:r>
      <w:r w:rsidRPr="00AB3B27">
        <w:rPr>
          <w:rStyle w:val="Emphasis"/>
          <w:highlight w:val="cyan"/>
        </w:rPr>
        <w:t>have a tough time agreeing on the legislation required to alter the program</w:t>
      </w:r>
      <w:r w:rsidRPr="00B42322">
        <w:rPr>
          <w:sz w:val="8"/>
        </w:rPr>
        <w:t>. President Obama proposes that the government stop holding phone records. In making this recommendation, the president followed the advice of a blue-chip review panel he convened after the furor over massive leaks by former NSA contractor Edward Snowden. Although the panel found no intentional abuse of the records so far – and the NSA collects data about a phone call but not its content – it warned that the government's storage of the data creates the potential for abuse and public mistrust. Mr. Obama has asked the attorney general to come up with an alternative storage arrangement. The panel suggested either keeping it with the phone companies or entrusting it with a third party. "While I am encouraged the president is addressing the NSA spying program because of pressure from Congress and the American people, I am disappointed in the details,” said Sen. Rand Paul (R) of Kentucky, in a statement. The senator, a tea party favorite, described Obama’s solution as “the same unconstitutional program with a new configuration.” In the end, Senator Paul told CNN, little changes: Private records will still be collected without a search warrant. He gave Obama an “A for effort” though. In the House, Rep. Adam Schiff (D) of California, a senior member of the Intelligence Committee, welcomed the changes. But in a statement – and in legislation he introduced – the congressman says the government should obtain an individualized court order to get at phone records “already held by phone companies as part of their normal business practices.” He opposes a third party holding records because it would be “perceived as a subsidiary of the NSA and would do little to build public confidence.” Conversely, letting the phone companies store the records “may create as many privacy problems as it solves,” said Sen. Chuck Grassley (R) of Iowa, at a Senate Judiciary Committee hearing this week. He pointed to recent examples of hacking at Target and Neiman Marcus. Rep. Peter King (R) of New York, a strong defender of the NSA's bulk data collection, tweeted, in part: “</w:t>
      </w:r>
      <w:proofErr w:type="spellStart"/>
      <w:r w:rsidRPr="00B42322">
        <w:rPr>
          <w:sz w:val="8"/>
        </w:rPr>
        <w:t>Pres</w:t>
      </w:r>
      <w:proofErr w:type="spellEnd"/>
      <w:r w:rsidRPr="00B42322">
        <w:rPr>
          <w:sz w:val="8"/>
        </w:rPr>
        <w:t xml:space="preserve"> Obama NSA speech better than expected. Most programs left intact.” Indeed, the need to keep up the mass collection of phone records has staunch defenders on Capitol Hill, including Sen. Dianne Feinstein (D) of California, the chair of the Senate Intelligence Committee. She says that collecting phone records is “important to prevent another [9/11] attack.” House Speaker John Boehner (R) of Ohio took on a cautionary tone. </w:t>
      </w:r>
      <w:r w:rsidRPr="000F60ED">
        <w:rPr>
          <w:rStyle w:val="StyleBoldUnderline"/>
        </w:rPr>
        <w:t>"When lives are at stake, the president must not allow politics to cloud his judgment," he said, in a written response. "The House will review any legislative reforms proposed by the administration, but we will not erode the operational integrity of critical programs that have helped keep America safe.</w:t>
      </w:r>
      <w:r w:rsidRPr="000F60ED">
        <w:rPr>
          <w:rStyle w:val="StyleBoldUnderline"/>
          <w:highlight w:val="cyan"/>
        </w:rPr>
        <w:t>"</w:t>
      </w:r>
      <w:r w:rsidRPr="000F60ED">
        <w:rPr>
          <w:rStyle w:val="StyleBoldUnderline"/>
        </w:rPr>
        <w:t xml:space="preserve"> An independent voice The president also seeks to change the workings of the Foreign Intelligence Surveillance Court (FISA), the secret court that provides judicial review of the NSA phone collection program.</w:t>
      </w:r>
      <w:r w:rsidRPr="00B42322">
        <w:rPr>
          <w:sz w:val="8"/>
        </w:rPr>
        <w:t xml:space="preserve"> </w:t>
      </w:r>
      <w:r w:rsidRPr="00AB3B27">
        <w:rPr>
          <w:rStyle w:val="StyleBoldUnderline"/>
          <w:highlight w:val="cyan"/>
        </w:rPr>
        <w:t>Obama</w:t>
      </w:r>
      <w:r w:rsidRPr="00F32CC0">
        <w:rPr>
          <w:rStyle w:val="StyleBoldUnderline"/>
        </w:rPr>
        <w:t xml:space="preserve"> wants Congress to “authorize</w:t>
      </w:r>
      <w:r w:rsidRPr="00B42322">
        <w:rPr>
          <w:sz w:val="8"/>
        </w:rPr>
        <w:t xml:space="preserve"> the establishment of </w:t>
      </w:r>
      <w:r w:rsidRPr="00F32CC0">
        <w:rPr>
          <w:rStyle w:val="StyleBoldUnderline"/>
        </w:rPr>
        <w:t>a panel</w:t>
      </w:r>
      <w:r w:rsidRPr="00B42322">
        <w:rPr>
          <w:sz w:val="8"/>
        </w:rPr>
        <w:t xml:space="preserve"> of advocates from outside government </w:t>
      </w:r>
      <w:r w:rsidRPr="00F32CC0">
        <w:rPr>
          <w:rStyle w:val="StyleBoldUnderline"/>
        </w:rPr>
        <w:t xml:space="preserve">to provide an independent voice </w:t>
      </w:r>
      <w:r w:rsidRPr="00B42322">
        <w:rPr>
          <w:sz w:val="8"/>
        </w:rPr>
        <w:t xml:space="preserve">in significant cases” before the court. </w:t>
      </w:r>
      <w:r w:rsidRPr="00F32CC0">
        <w:rPr>
          <w:rStyle w:val="StyleBoldUnderline"/>
        </w:rPr>
        <w:t>This, too,</w:t>
      </w:r>
      <w:r w:rsidRPr="00B42322">
        <w:rPr>
          <w:sz w:val="8"/>
        </w:rPr>
        <w:t xml:space="preserve"> </w:t>
      </w:r>
      <w:r w:rsidRPr="00AB3B27">
        <w:rPr>
          <w:rStyle w:val="Emphasis"/>
          <w:highlight w:val="cyan"/>
        </w:rPr>
        <w:t>drew criticism from the Hill</w:t>
      </w:r>
      <w:r w:rsidRPr="00B42322">
        <w:rPr>
          <w:sz w:val="8"/>
          <w:highlight w:val="cyan"/>
        </w:rPr>
        <w:t>.</w:t>
      </w:r>
      <w:r w:rsidRPr="00B42322">
        <w:rPr>
          <w:sz w:val="8"/>
        </w:rPr>
        <w:t xml:space="preserve"> </w:t>
      </w:r>
      <w:r w:rsidRPr="00B42322">
        <w:rPr>
          <w:rStyle w:val="Emphasis"/>
          <w:highlight w:val="cyan"/>
        </w:rPr>
        <w:t>Such a “public advocate” can’t be trusted</w:t>
      </w:r>
      <w:r w:rsidRPr="00B42322">
        <w:rPr>
          <w:sz w:val="8"/>
        </w:rPr>
        <w:t xml:space="preserve"> </w:t>
      </w:r>
      <w:r w:rsidRPr="000F60ED">
        <w:rPr>
          <w:rStyle w:val="StyleBoldUnderline"/>
        </w:rPr>
        <w:t xml:space="preserve">if it even works for the government or is appointed by the government, said Senator Paul. </w:t>
      </w:r>
      <w:r w:rsidRPr="00B42322">
        <w:rPr>
          <w:rStyle w:val="Emphasis"/>
          <w:highlight w:val="cyan"/>
        </w:rPr>
        <w:t>Representative Schiff echoed that an advocate panel must be “truly independent</w:t>
      </w:r>
      <w:r w:rsidRPr="000F60ED">
        <w:rPr>
          <w:rStyle w:val="StyleBoldUnderline"/>
        </w:rPr>
        <w:t xml:space="preserve">.” On the other hand, legislation passed by Senator Feinstein’s committee last year gives the FISA court the ability to select a more sympathetic panel – “friends of the court” – to argue for privacy or to provide an independent legal perspective. </w:t>
      </w:r>
      <w:r w:rsidRPr="00AB3B27">
        <w:rPr>
          <w:rStyle w:val="StyleBoldUnderline"/>
          <w:highlight w:val="cyan"/>
        </w:rPr>
        <w:t>In Congress</w:t>
      </w:r>
      <w:r w:rsidRPr="00B42322">
        <w:rPr>
          <w:sz w:val="8"/>
        </w:rPr>
        <w:t xml:space="preserve">, it seems, </w:t>
      </w:r>
      <w:r w:rsidRPr="00AB3B27">
        <w:rPr>
          <w:rStyle w:val="StyleBoldUnderline"/>
          <w:highlight w:val="cyan"/>
        </w:rPr>
        <w:t xml:space="preserve">there are </w:t>
      </w:r>
      <w:r w:rsidRPr="00995AAA">
        <w:rPr>
          <w:rStyle w:val="Emphasis"/>
          <w:highlight w:val="cyan"/>
        </w:rPr>
        <w:t>as many views about how to proceed as there are members.</w:t>
      </w:r>
    </w:p>
    <w:p w14:paraId="49B0E476" w14:textId="77777777" w:rsidR="00416849" w:rsidRDefault="00416849" w:rsidP="00416849">
      <w:pPr>
        <w:rPr>
          <w:rStyle w:val="Emphasis"/>
        </w:rPr>
      </w:pPr>
    </w:p>
    <w:p w14:paraId="2239645A" w14:textId="77777777" w:rsidR="00416849" w:rsidRDefault="00416849" w:rsidP="00416849">
      <w:pPr>
        <w:pStyle w:val="Heading3"/>
      </w:pPr>
      <w:r>
        <w:t>Politics - Link Turns Case/A2 Link Turn</w:t>
      </w:r>
    </w:p>
    <w:p w14:paraId="0ECB903D" w14:textId="77777777" w:rsidR="00416849" w:rsidRDefault="00416849" w:rsidP="00416849">
      <w:pPr>
        <w:pStyle w:val="Heading4"/>
      </w:pPr>
      <w:r>
        <w:t xml:space="preserve">Plan popular claims are irrelevant—the link alone turns case – the plan </w:t>
      </w:r>
      <w:r>
        <w:rPr>
          <w:u w:val="single"/>
        </w:rPr>
        <w:t xml:space="preserve">WILL </w:t>
      </w:r>
      <w:r w:rsidRPr="00087F86">
        <w:rPr>
          <w:u w:val="single"/>
        </w:rPr>
        <w:t>get</w:t>
      </w:r>
      <w:r>
        <w:t xml:space="preserve"> </w:t>
      </w:r>
      <w:r>
        <w:rPr>
          <w:u w:val="single"/>
        </w:rPr>
        <w:t>circumvented and watered down</w:t>
      </w:r>
      <w:r>
        <w:t xml:space="preserve">—further strengthening surveillance </w:t>
      </w:r>
    </w:p>
    <w:p w14:paraId="326928D6" w14:textId="77777777" w:rsidR="00416849" w:rsidRDefault="00416849" w:rsidP="00416849">
      <w:pPr>
        <w:tabs>
          <w:tab w:val="left" w:pos="1252"/>
        </w:tabs>
      </w:pPr>
      <w:r>
        <w:rPr>
          <w:rStyle w:val="StyleStyleBold12pt"/>
        </w:rPr>
        <w:t xml:space="preserve">Greenwald </w:t>
      </w:r>
      <w:r w:rsidRPr="00955E8C">
        <w:rPr>
          <w:rStyle w:val="StyleStyleBold12pt"/>
        </w:rPr>
        <w:t>14</w:t>
      </w:r>
      <w:r>
        <w:t xml:space="preserve"> [Glenn Greenwald; Constitutional Lawyer; Political Analyst for the New York Times; "Congress Is Irrelevant on Mass Surveillance. Here's what Matters instead"; </w:t>
      </w:r>
      <w:hyperlink r:id="rId48" w:history="1">
        <w:r w:rsidRPr="00FD189F">
          <w:rPr>
            <w:rStyle w:val="Hyperlink"/>
          </w:rPr>
          <w:t>https://firstlook.org/theintercept/2014/11/19/irrelevance-u-s-congress-stopping-nsas-mass-surveillance/</w:t>
        </w:r>
      </w:hyperlink>
      <w:r>
        <w:t xml:space="preserve">; November 19, 2014; JW] </w:t>
      </w:r>
    </w:p>
    <w:p w14:paraId="075067D2" w14:textId="77777777" w:rsidR="00416849" w:rsidRPr="00187F44" w:rsidRDefault="00416849" w:rsidP="00416849">
      <w:pPr>
        <w:rPr>
          <w:sz w:val="14"/>
        </w:rPr>
      </w:pPr>
      <w:r w:rsidRPr="00187F44">
        <w:rPr>
          <w:sz w:val="14"/>
        </w:rPr>
        <w:t>There is a real question about whether the defeat of this bill is good, bad, or irrelevant. To begin with, it sought to change only one small sliver of NSA mass surveillance (domestic bulk collection of phone records under section 215 of the Patriot Act) while leaving completely unchanged the primary means of NSA mass surveillance,</w:t>
      </w:r>
      <w:r w:rsidRPr="000B04F6">
        <w:rPr>
          <w:rStyle w:val="StyleBoldUnderline"/>
        </w:rPr>
        <w:t xml:space="preserve"> which</w:t>
      </w:r>
      <w:r w:rsidRPr="00CD727B">
        <w:rPr>
          <w:rStyle w:val="StyleBoldUnderline"/>
        </w:rPr>
        <w:t xml:space="preserve"> takes place under section 702 of </w:t>
      </w:r>
      <w:r w:rsidRPr="00F9764B">
        <w:rPr>
          <w:rStyle w:val="StyleBoldUnderline"/>
          <w:highlight w:val="cyan"/>
        </w:rPr>
        <w:t>the FISA</w:t>
      </w:r>
      <w:r w:rsidRPr="00CD727B">
        <w:rPr>
          <w:rStyle w:val="StyleBoldUnderline"/>
        </w:rPr>
        <w:t xml:space="preserve"> </w:t>
      </w:r>
      <w:r w:rsidRPr="00F9764B">
        <w:rPr>
          <w:rStyle w:val="StyleBoldUnderline"/>
          <w:highlight w:val="cyan"/>
        </w:rPr>
        <w:t>Amendments Act</w:t>
      </w:r>
      <w:r w:rsidRPr="00CD727B">
        <w:rPr>
          <w:rStyle w:val="StyleBoldUnderline"/>
        </w:rPr>
        <w:t xml:space="preserve">, based on the lovely </w:t>
      </w:r>
      <w:r w:rsidRPr="00F9764B">
        <w:rPr>
          <w:rStyle w:val="StyleBoldUnderline"/>
          <w:highlight w:val="cyan"/>
        </w:rPr>
        <w:t>and</w:t>
      </w:r>
      <w:r w:rsidRPr="00CD727B">
        <w:rPr>
          <w:rStyle w:val="StyleBoldUnderline"/>
        </w:rPr>
        <w:t xml:space="preserve"> quintessentially American theory that all that matters are the privacy rights of Americans </w:t>
      </w:r>
      <w:r w:rsidRPr="00187F44">
        <w:rPr>
          <w:sz w:val="14"/>
        </w:rPr>
        <w:t>(and not the 95 percent of the planet called “non-Americans</w:t>
      </w:r>
      <w:r w:rsidRPr="00CD727B">
        <w:rPr>
          <w:rStyle w:val="StyleBoldUnderline"/>
        </w:rPr>
        <w:t>”). There were some mildly positive provisions in the USA Freedom Act</w:t>
      </w:r>
      <w:r w:rsidRPr="000B04F6">
        <w:rPr>
          <w:rStyle w:val="StyleBoldUnderline"/>
        </w:rPr>
        <w:t xml:space="preserve">: the </w:t>
      </w:r>
      <w:r w:rsidRPr="00F9764B">
        <w:rPr>
          <w:rStyle w:val="StyleBoldUnderline"/>
          <w:highlight w:val="cyan"/>
        </w:rPr>
        <w:t xml:space="preserve">placement of “public advocates” at the FISA court </w:t>
      </w:r>
      <w:r w:rsidRPr="000B04F6">
        <w:rPr>
          <w:rStyle w:val="StyleBoldUnderline"/>
        </w:rPr>
        <w:t>to</w:t>
      </w:r>
      <w:r w:rsidRPr="00CD727B">
        <w:rPr>
          <w:rStyle w:val="StyleBoldUnderline"/>
        </w:rPr>
        <w:t xml:space="preserve"> </w:t>
      </w:r>
      <w:r w:rsidRPr="00F9764B">
        <w:rPr>
          <w:rStyle w:val="StyleBoldUnderline"/>
          <w:highlight w:val="cyan"/>
        </w:rPr>
        <w:t xml:space="preserve">contest the claims of the government; </w:t>
      </w:r>
      <w:r w:rsidRPr="00C63AFB">
        <w:rPr>
          <w:rStyle w:val="Emphasis"/>
        </w:rPr>
        <w:t>the prohibition on the NSA holding Americans’ phone records, requiring instead that they obtain FISA court approval before seeking specific records from the telecoms</w:t>
      </w:r>
      <w:r w:rsidRPr="00C63AFB">
        <w:rPr>
          <w:rStyle w:val="StyleBoldUnderline"/>
        </w:rPr>
        <w:t xml:space="preserve"> </w:t>
      </w:r>
      <w:r w:rsidRPr="00187F44">
        <w:rPr>
          <w:sz w:val="14"/>
        </w:rPr>
        <w:t xml:space="preserve">(which already hold those records for at least 18 months); and reducing the agency’s “contact chaining” analysis from three hops to two. One could reasonably argue (as the ACLU and EFF did) that, though woefully inadequate, the bill was a net-positive as a first step toward real reform, but one could also reasonably argue, as Marcy Wheeler has with characteristic insight, that the bill is so larded with ambiguities and fundamental inadequacies that it would forestall better options and advocates for real reform should thus root for its defeat. </w:t>
      </w:r>
      <w:r w:rsidRPr="00F9764B">
        <w:rPr>
          <w:rStyle w:val="StyleBoldUnderline"/>
          <w:highlight w:val="cyan"/>
        </w:rPr>
        <w:t xml:space="preserve">When pro-privacy members </w:t>
      </w:r>
      <w:r w:rsidRPr="00187F44">
        <w:rPr>
          <w:sz w:val="14"/>
        </w:rPr>
        <w:t>of Congress first</w:t>
      </w:r>
      <w:r w:rsidRPr="00955E8C">
        <w:rPr>
          <w:rStyle w:val="StyleBoldUnderline"/>
        </w:rPr>
        <w:t xml:space="preserve"> </w:t>
      </w:r>
      <w:r w:rsidRPr="00F9764B">
        <w:rPr>
          <w:rStyle w:val="StyleBoldUnderline"/>
          <w:highlight w:val="cyan"/>
        </w:rPr>
        <w:t>unveiled the bill</w:t>
      </w:r>
      <w:r w:rsidRPr="00C63AFB">
        <w:rPr>
          <w:rStyle w:val="StyleBoldUnderline"/>
        </w:rPr>
        <w:t xml:space="preserve"> many months ago</w:t>
      </w:r>
      <w:r w:rsidRPr="00187F44">
        <w:rPr>
          <w:sz w:val="14"/>
        </w:rPr>
        <w:t xml:space="preserve">, </w:t>
      </w:r>
      <w:r w:rsidRPr="00F9764B">
        <w:rPr>
          <w:rStyle w:val="StyleBoldUnderline"/>
          <w:highlight w:val="cyan"/>
        </w:rPr>
        <w:t>it was actually</w:t>
      </w:r>
      <w:r w:rsidRPr="00955E8C">
        <w:rPr>
          <w:rStyle w:val="StyleBoldUnderline"/>
        </w:rPr>
        <w:t xml:space="preserve"> a </w:t>
      </w:r>
      <w:r w:rsidRPr="00F9764B">
        <w:rPr>
          <w:rStyle w:val="StyleBoldUnderline"/>
          <w:highlight w:val="cyan"/>
        </w:rPr>
        <w:t>good</w:t>
      </w:r>
      <w:r w:rsidRPr="00955E8C">
        <w:rPr>
          <w:rStyle w:val="StyleBoldUnderline"/>
        </w:rPr>
        <w:t xml:space="preserve"> bill: </w:t>
      </w:r>
      <w:r w:rsidRPr="00187F44">
        <w:rPr>
          <w:sz w:val="14"/>
        </w:rPr>
        <w:t>real reform</w:t>
      </w:r>
      <w:r w:rsidRPr="00955E8C">
        <w:rPr>
          <w:rStyle w:val="StyleBoldUnderline"/>
        </w:rPr>
        <w:t xml:space="preserve">. </w:t>
      </w:r>
      <w:r w:rsidRPr="00F9764B">
        <w:rPr>
          <w:rStyle w:val="StyleBoldUnderline"/>
          <w:highlight w:val="cyan"/>
        </w:rPr>
        <w:t xml:space="preserve">But </w:t>
      </w:r>
      <w:r w:rsidRPr="00F9764B">
        <w:rPr>
          <w:rStyle w:val="Emphasis"/>
          <w:highlight w:val="cyan"/>
        </w:rPr>
        <w:t>the White House worked very hard— in partnership with the House GOP—to water that bill down so severely</w:t>
      </w:r>
      <w:r w:rsidRPr="00F9764B">
        <w:rPr>
          <w:sz w:val="14"/>
          <w:highlight w:val="cyan"/>
        </w:rPr>
        <w:t xml:space="preserve"> </w:t>
      </w:r>
      <w:r w:rsidRPr="00F9764B">
        <w:rPr>
          <w:rStyle w:val="StyleBoldUnderline"/>
          <w:highlight w:val="cyan"/>
        </w:rPr>
        <w:t>that</w:t>
      </w:r>
      <w:r w:rsidRPr="00C63AFB">
        <w:rPr>
          <w:rStyle w:val="StyleBoldUnderline"/>
        </w:rPr>
        <w:t xml:space="preserve"> </w:t>
      </w:r>
      <w:r w:rsidRPr="00F9764B">
        <w:rPr>
          <w:rStyle w:val="StyleBoldUnderline"/>
          <w:highlight w:val="cyan"/>
        </w:rPr>
        <w:t>what</w:t>
      </w:r>
      <w:r w:rsidRPr="00C63AFB">
        <w:rPr>
          <w:rStyle w:val="StyleBoldUnderline"/>
        </w:rPr>
        <w:t xml:space="preserve"> the House </w:t>
      </w:r>
      <w:r w:rsidRPr="00F9764B">
        <w:rPr>
          <w:rStyle w:val="StyleBoldUnderline"/>
          <w:highlight w:val="cyan"/>
        </w:rPr>
        <w:t>ended up passing</w:t>
      </w:r>
      <w:r w:rsidRPr="00C63AFB">
        <w:rPr>
          <w:rStyle w:val="StyleBoldUnderline"/>
        </w:rPr>
        <w:t xml:space="preserve"> over the summer </w:t>
      </w:r>
      <w:r w:rsidRPr="00F9764B">
        <w:rPr>
          <w:rStyle w:val="StyleBoldUnderline"/>
          <w:highlight w:val="cyan"/>
        </w:rPr>
        <w:t xml:space="preserve">did more to </w:t>
      </w:r>
      <w:r w:rsidRPr="00F9764B">
        <w:rPr>
          <w:rStyle w:val="Emphasis"/>
          <w:highlight w:val="cyan"/>
        </w:rPr>
        <w:t>strengthen</w:t>
      </w:r>
      <w:r w:rsidRPr="00F9764B">
        <w:rPr>
          <w:rStyle w:val="StyleBoldUnderline"/>
          <w:highlight w:val="cyan"/>
        </w:rPr>
        <w:t xml:space="preserve"> </w:t>
      </w:r>
      <w:r w:rsidRPr="00F9764B">
        <w:rPr>
          <w:rStyle w:val="Emphasis"/>
          <w:highlight w:val="cyan"/>
        </w:rPr>
        <w:t>the NSA than rein it in</w:t>
      </w:r>
      <w:r w:rsidRPr="00C63AFB">
        <w:rPr>
          <w:rStyle w:val="Emphasis"/>
        </w:rPr>
        <w:t>,</w:t>
      </w:r>
      <w:r w:rsidRPr="00955E8C">
        <w:rPr>
          <w:rStyle w:val="StyleBoldUnderline"/>
        </w:rPr>
        <w:t xml:space="preserve"> which caused even the ACLU and EFF to </w:t>
      </w:r>
      <w:r w:rsidRPr="000A7296">
        <w:rPr>
          <w:rStyle w:val="Emphasis"/>
        </w:rPr>
        <w:t>withdraw their support</w:t>
      </w:r>
      <w:r w:rsidRPr="00955E8C">
        <w:rPr>
          <w:rStyle w:val="StyleBoldUnderline"/>
        </w:rPr>
        <w:t>. The Senate bill</w:t>
      </w:r>
      <w:r w:rsidRPr="00187F44">
        <w:rPr>
          <w:sz w:val="14"/>
        </w:rPr>
        <w:t xml:space="preserve"> rejected last night </w:t>
      </w:r>
      <w:r w:rsidRPr="00955E8C">
        <w:rPr>
          <w:rStyle w:val="StyleBoldUnderline"/>
        </w:rPr>
        <w:t>was</w:t>
      </w:r>
      <w:r w:rsidRPr="00187F44">
        <w:rPr>
          <w:sz w:val="14"/>
        </w:rPr>
        <w:t xml:space="preserve"> basically </w:t>
      </w:r>
      <w:r w:rsidRPr="00955E8C">
        <w:rPr>
          <w:rStyle w:val="StyleBoldUnderline"/>
        </w:rPr>
        <w:t xml:space="preserve">a </w:t>
      </w:r>
      <w:r w:rsidRPr="000A7296">
        <w:rPr>
          <w:rStyle w:val="Emphasis"/>
        </w:rPr>
        <w:t>middle ground</w:t>
      </w:r>
      <w:r w:rsidRPr="00955E8C">
        <w:rPr>
          <w:rStyle w:val="StyleBoldUnderline"/>
        </w:rPr>
        <w:t xml:space="preserve"> between</w:t>
      </w:r>
      <w:r w:rsidRPr="00187F44">
        <w:rPr>
          <w:sz w:val="14"/>
        </w:rPr>
        <w:t xml:space="preserve"> that original, </w:t>
      </w:r>
      <w:r w:rsidRPr="00955E8C">
        <w:rPr>
          <w:rStyle w:val="StyleBoldUnderline"/>
        </w:rPr>
        <w:t>good</w:t>
      </w:r>
      <w:r w:rsidRPr="00187F44">
        <w:rPr>
          <w:sz w:val="14"/>
        </w:rPr>
        <w:t xml:space="preserve"> bill </w:t>
      </w:r>
      <w:r w:rsidRPr="00967FDF">
        <w:rPr>
          <w:rStyle w:val="StyleBoldUnderline"/>
        </w:rPr>
        <w:t>and the anti-reform bill passed b</w:t>
      </w:r>
      <w:r w:rsidRPr="00955E8C">
        <w:rPr>
          <w:rStyle w:val="StyleBoldUnderline"/>
        </w:rPr>
        <w:t>y the House</w:t>
      </w:r>
      <w:r w:rsidRPr="00187F44">
        <w:rPr>
          <w:sz w:val="14"/>
        </w:rPr>
        <w:t xml:space="preserve">.  All of that illustrates what is, to me, the most important point from all of this: </w:t>
      </w:r>
      <w:r w:rsidRPr="00F9764B">
        <w:rPr>
          <w:rStyle w:val="Emphasis"/>
          <w:highlight w:val="cyan"/>
        </w:rPr>
        <w:t xml:space="preserve">the last place one should look to impose limits on </w:t>
      </w:r>
      <w:r w:rsidRPr="00967FDF">
        <w:rPr>
          <w:rStyle w:val="Emphasis"/>
        </w:rPr>
        <w:t>the powers of</w:t>
      </w:r>
      <w:r w:rsidRPr="00F9764B">
        <w:rPr>
          <w:rStyle w:val="Emphasis"/>
          <w:highlight w:val="cyan"/>
        </w:rPr>
        <w:t xml:space="preserve"> the </w:t>
      </w:r>
      <w:r w:rsidRPr="00967FDF">
        <w:rPr>
          <w:rStyle w:val="Emphasis"/>
        </w:rPr>
        <w:t xml:space="preserve">U.S. </w:t>
      </w:r>
      <w:r w:rsidRPr="00F9764B">
        <w:rPr>
          <w:rStyle w:val="Emphasis"/>
          <w:highlight w:val="cyan"/>
        </w:rPr>
        <w:t xml:space="preserve">government is . . . the </w:t>
      </w:r>
      <w:r w:rsidRPr="00967FDF">
        <w:rPr>
          <w:rStyle w:val="Emphasis"/>
        </w:rPr>
        <w:t xml:space="preserve">U.S. </w:t>
      </w:r>
      <w:r w:rsidRPr="00F9764B">
        <w:rPr>
          <w:rStyle w:val="Emphasis"/>
          <w:highlight w:val="cyan"/>
        </w:rPr>
        <w:t>government</w:t>
      </w:r>
      <w:r w:rsidRPr="00187F44">
        <w:rPr>
          <w:sz w:val="14"/>
        </w:rPr>
        <w:t xml:space="preserve">. </w:t>
      </w:r>
    </w:p>
    <w:p w14:paraId="32ABA11B" w14:textId="77777777" w:rsidR="00416849" w:rsidRPr="00187F44" w:rsidRDefault="00416849" w:rsidP="00416849">
      <w:pPr>
        <w:pStyle w:val="Heading4"/>
      </w:pPr>
      <w:r w:rsidRPr="00967FDF">
        <w:rPr>
          <w:u w:val="single"/>
        </w:rPr>
        <w:t xml:space="preserve">Even if </w:t>
      </w:r>
      <w:r w:rsidRPr="00967FDF">
        <w:t>congress</w:t>
      </w:r>
      <w:r>
        <w:t xml:space="preserve"> enacted surveillance limits, the White House would </w:t>
      </w:r>
      <w:r w:rsidRPr="00CC75C2">
        <w:rPr>
          <w:u w:val="single"/>
        </w:rPr>
        <w:t>never sign it</w:t>
      </w:r>
      <w:r>
        <w:t xml:space="preserve"> and the </w:t>
      </w:r>
      <w:r w:rsidRPr="00CC75C2">
        <w:rPr>
          <w:u w:val="single"/>
        </w:rPr>
        <w:t>NSS would coopt it</w:t>
      </w:r>
      <w:r>
        <w:t xml:space="preserve">—empirics </w:t>
      </w:r>
    </w:p>
    <w:p w14:paraId="7D505D06" w14:textId="77777777" w:rsidR="00416849" w:rsidRPr="00881B96" w:rsidRDefault="00416849" w:rsidP="00416849">
      <w:pPr>
        <w:tabs>
          <w:tab w:val="left" w:pos="1252"/>
        </w:tabs>
      </w:pPr>
      <w:r>
        <w:rPr>
          <w:rStyle w:val="StyleStyleBold12pt"/>
        </w:rPr>
        <w:t xml:space="preserve">Greenwald </w:t>
      </w:r>
      <w:r w:rsidRPr="00955E8C">
        <w:rPr>
          <w:rStyle w:val="StyleStyleBold12pt"/>
        </w:rPr>
        <w:t>14</w:t>
      </w:r>
      <w:r>
        <w:t xml:space="preserve"> [Glenn Greenwald; Constitutional Lawyer; Political Analyst for the New York Times; "Congress Is Irrelevant on Mass Surveillance. Here's what Matters instead"; </w:t>
      </w:r>
      <w:hyperlink r:id="rId49" w:history="1">
        <w:r w:rsidRPr="00FD189F">
          <w:rPr>
            <w:rStyle w:val="Hyperlink"/>
          </w:rPr>
          <w:t>https://firstlook.org/theintercept/2014/11/19/irrelevance-u-s-congress-stopping-nsas-mass-surveillance/</w:t>
        </w:r>
      </w:hyperlink>
      <w:r>
        <w:t xml:space="preserve">; November 19, 2014; JW] </w:t>
      </w:r>
      <w:r w:rsidRPr="00881B96">
        <w:rPr>
          <w:i/>
          <w:sz w:val="16"/>
        </w:rPr>
        <w:t xml:space="preserve">**Several key warrants: 1—legislation </w:t>
      </w:r>
      <w:r>
        <w:rPr>
          <w:i/>
          <w:sz w:val="16"/>
        </w:rPr>
        <w:t>is ineffective</w:t>
      </w:r>
      <w:r w:rsidRPr="00881B96">
        <w:rPr>
          <w:i/>
          <w:sz w:val="16"/>
        </w:rPr>
        <w:t>—no reason reforming FISA will change</w:t>
      </w:r>
      <w:r>
        <w:rPr>
          <w:i/>
          <w:sz w:val="16"/>
        </w:rPr>
        <w:t xml:space="preserve"> anything</w:t>
      </w:r>
      <w:r w:rsidRPr="00881B96">
        <w:rPr>
          <w:i/>
          <w:sz w:val="16"/>
        </w:rPr>
        <w:t xml:space="preserve"> 2— turns case: reform strategy only creates the </w:t>
      </w:r>
      <w:r w:rsidRPr="00881B96">
        <w:rPr>
          <w:i/>
          <w:sz w:val="16"/>
          <w:u w:val="single"/>
        </w:rPr>
        <w:t>perception</w:t>
      </w:r>
      <w:r w:rsidRPr="00881B96">
        <w:rPr>
          <w:i/>
          <w:sz w:val="16"/>
        </w:rPr>
        <w:t xml:space="preserve"> of change; Americans think their communications are safer, while the government </w:t>
      </w:r>
      <w:r w:rsidRPr="00881B96">
        <w:rPr>
          <w:i/>
          <w:sz w:val="16"/>
          <w:u w:val="single"/>
        </w:rPr>
        <w:t>further strengthens</w:t>
      </w:r>
      <w:r w:rsidRPr="00881B96">
        <w:rPr>
          <w:i/>
          <w:sz w:val="16"/>
        </w:rPr>
        <w:t xml:space="preserve"> the surveillance system**</w:t>
      </w:r>
    </w:p>
    <w:p w14:paraId="0F0DB5AE" w14:textId="77777777" w:rsidR="00416849" w:rsidRDefault="00416849" w:rsidP="00416849">
      <w:pPr>
        <w:rPr>
          <w:sz w:val="14"/>
        </w:rPr>
      </w:pPr>
      <w:r w:rsidRPr="00187F44">
        <w:rPr>
          <w:sz w:val="14"/>
        </w:rPr>
        <w:t xml:space="preserve">Governments don’t walk around trying to figure out how to limit their own power, and that’s particularly true of empires. </w:t>
      </w:r>
      <w:r w:rsidRPr="00F9764B">
        <w:rPr>
          <w:rStyle w:val="StyleBoldUnderline"/>
          <w:highlight w:val="cyan"/>
        </w:rPr>
        <w:t>The</w:t>
      </w:r>
      <w:r w:rsidRPr="000A7296">
        <w:rPr>
          <w:rStyle w:val="StyleBoldUnderline"/>
        </w:rPr>
        <w:t xml:space="preserve"> entire </w:t>
      </w:r>
      <w:r w:rsidRPr="00F9764B">
        <w:rPr>
          <w:rStyle w:val="StyleBoldUnderline"/>
          <w:highlight w:val="cyan"/>
        </w:rPr>
        <w:t>system in D.C. is designed</w:t>
      </w:r>
      <w:r w:rsidRPr="000A7296">
        <w:rPr>
          <w:rStyle w:val="StyleBoldUnderline"/>
        </w:rPr>
        <w:t xml:space="preserve"> at its core </w:t>
      </w:r>
      <w:r w:rsidRPr="00F9764B">
        <w:rPr>
          <w:rStyle w:val="StyleBoldUnderline"/>
          <w:highlight w:val="cyan"/>
        </w:rPr>
        <w:t xml:space="preserve">to </w:t>
      </w:r>
      <w:r w:rsidRPr="00F9764B">
        <w:rPr>
          <w:rStyle w:val="Emphasis"/>
          <w:highlight w:val="cyan"/>
        </w:rPr>
        <w:t>prevent real reform</w:t>
      </w:r>
      <w:r w:rsidRPr="00187F44">
        <w:rPr>
          <w:sz w:val="14"/>
        </w:rPr>
        <w:t xml:space="preserve">. This </w:t>
      </w:r>
      <w:r w:rsidRPr="00F9764B">
        <w:rPr>
          <w:rStyle w:val="StyleBoldUnderline"/>
          <w:highlight w:val="cyan"/>
        </w:rPr>
        <w:t>Congress is not going to enact</w:t>
      </w:r>
      <w:r w:rsidRPr="00187F44">
        <w:rPr>
          <w:sz w:val="14"/>
        </w:rPr>
        <w:t xml:space="preserve"> anything resembling fundamental </w:t>
      </w:r>
      <w:r w:rsidRPr="00F9764B">
        <w:rPr>
          <w:rStyle w:val="StyleBoldUnderline"/>
          <w:highlight w:val="cyan"/>
        </w:rPr>
        <w:t>limits on</w:t>
      </w:r>
      <w:r w:rsidRPr="000A7296">
        <w:rPr>
          <w:rStyle w:val="StyleBoldUnderline"/>
        </w:rPr>
        <w:t xml:space="preserve"> the NSA’s powers of mass </w:t>
      </w:r>
      <w:r w:rsidRPr="00F9764B">
        <w:rPr>
          <w:rStyle w:val="StyleBoldUnderline"/>
          <w:highlight w:val="cyan"/>
        </w:rPr>
        <w:t xml:space="preserve">surveillance. Even if it </w:t>
      </w:r>
      <w:r w:rsidRPr="00967FDF">
        <w:rPr>
          <w:rStyle w:val="StyleBoldUnderline"/>
        </w:rPr>
        <w:t xml:space="preserve">somehow </w:t>
      </w:r>
      <w:r w:rsidRPr="00F9764B">
        <w:rPr>
          <w:rStyle w:val="StyleBoldUnderline"/>
          <w:highlight w:val="cyan"/>
        </w:rPr>
        <w:t xml:space="preserve">did, </w:t>
      </w:r>
      <w:r w:rsidRPr="00F9764B">
        <w:rPr>
          <w:rStyle w:val="Emphasis"/>
          <w:highlight w:val="cyan"/>
        </w:rPr>
        <w:t>this White House would never sign it</w:t>
      </w:r>
      <w:r w:rsidRPr="00F9764B">
        <w:rPr>
          <w:rStyle w:val="StyleBoldUnderline"/>
          <w:highlight w:val="cyan"/>
        </w:rPr>
        <w:t>.</w:t>
      </w:r>
      <w:r w:rsidRPr="00187F44">
        <w:rPr>
          <w:sz w:val="14"/>
        </w:rPr>
        <w:t xml:space="preserve"> </w:t>
      </w:r>
      <w:r w:rsidRPr="00967FDF">
        <w:rPr>
          <w:rStyle w:val="StyleBoldUnderline"/>
        </w:rPr>
        <w:t>Even if all that miraculously happened</w:t>
      </w:r>
      <w:r w:rsidRPr="00187F44">
        <w:rPr>
          <w:sz w:val="14"/>
        </w:rPr>
        <w:t xml:space="preserve">, the fact that </w:t>
      </w:r>
      <w:r w:rsidRPr="00F9764B">
        <w:rPr>
          <w:rStyle w:val="StyleBoldUnderline"/>
          <w:highlight w:val="cyan"/>
        </w:rPr>
        <w:t>the</w:t>
      </w:r>
      <w:r w:rsidRPr="000A7296">
        <w:rPr>
          <w:rStyle w:val="StyleBoldUnderline"/>
        </w:rPr>
        <w:t xml:space="preserve"> U.S. </w:t>
      </w:r>
      <w:r w:rsidRPr="00F9764B">
        <w:rPr>
          <w:rStyle w:val="StyleBoldUnderline"/>
          <w:highlight w:val="cyan"/>
        </w:rPr>
        <w:t>intelligence community and N</w:t>
      </w:r>
      <w:r w:rsidRPr="000A7296">
        <w:rPr>
          <w:rStyle w:val="StyleBoldUnderline"/>
        </w:rPr>
        <w:t xml:space="preserve">ational </w:t>
      </w:r>
      <w:r w:rsidRPr="00F9764B">
        <w:rPr>
          <w:rStyle w:val="StyleBoldUnderline"/>
          <w:highlight w:val="cyan"/>
        </w:rPr>
        <w:t>S</w:t>
      </w:r>
      <w:r w:rsidRPr="000A7296">
        <w:rPr>
          <w:rStyle w:val="StyleBoldUnderline"/>
        </w:rPr>
        <w:t xml:space="preserve">ecurity </w:t>
      </w:r>
      <w:r w:rsidRPr="00F9764B">
        <w:rPr>
          <w:rStyle w:val="StyleBoldUnderline"/>
          <w:highlight w:val="cyan"/>
        </w:rPr>
        <w:t>S</w:t>
      </w:r>
      <w:r w:rsidRPr="000A7296">
        <w:rPr>
          <w:rStyle w:val="StyleBoldUnderline"/>
        </w:rPr>
        <w:t>tate</w:t>
      </w:r>
      <w:r w:rsidRPr="00187F44">
        <w:rPr>
          <w:sz w:val="14"/>
        </w:rPr>
        <w:t xml:space="preserve"> operates with no limits and no </w:t>
      </w:r>
      <w:r w:rsidRPr="00F9764B">
        <w:rPr>
          <w:rStyle w:val="StyleBoldUnderline"/>
          <w:highlight w:val="cyan"/>
        </w:rPr>
        <w:t xml:space="preserve">oversight means they’d easily co-opt the entire reform process. </w:t>
      </w:r>
      <w:r w:rsidRPr="00F9764B">
        <w:rPr>
          <w:rStyle w:val="Emphasis"/>
          <w:highlight w:val="cyan"/>
        </w:rPr>
        <w:t>That’s what happened after</w:t>
      </w:r>
      <w:r w:rsidRPr="00FD0789">
        <w:rPr>
          <w:rStyle w:val="Emphasis"/>
        </w:rPr>
        <w:t xml:space="preserve"> the </w:t>
      </w:r>
      <w:r w:rsidRPr="00F9764B">
        <w:rPr>
          <w:rStyle w:val="Emphasis"/>
          <w:highlight w:val="cyan"/>
        </w:rPr>
        <w:t>eavesdropping scandals of the</w:t>
      </w:r>
      <w:r w:rsidRPr="000A7296">
        <w:rPr>
          <w:rStyle w:val="StyleBoldUnderline"/>
        </w:rPr>
        <w:t xml:space="preserve"> mid-</w:t>
      </w:r>
      <w:r w:rsidRPr="00FD0789">
        <w:rPr>
          <w:rStyle w:val="Emphasis"/>
        </w:rPr>
        <w:t>19</w:t>
      </w:r>
      <w:r w:rsidRPr="00F9764B">
        <w:rPr>
          <w:rStyle w:val="Emphasis"/>
          <w:highlight w:val="cyan"/>
        </w:rPr>
        <w:t>70s</w:t>
      </w:r>
      <w:r w:rsidRPr="00FD0789">
        <w:rPr>
          <w:rStyle w:val="Emphasis"/>
        </w:rPr>
        <w:t xml:space="preserve"> </w:t>
      </w:r>
      <w:r w:rsidRPr="00F9764B">
        <w:rPr>
          <w:rStyle w:val="Emphasis"/>
          <w:highlight w:val="cyan"/>
        </w:rPr>
        <w:t>led to</w:t>
      </w:r>
      <w:r w:rsidRPr="00187F44">
        <w:rPr>
          <w:sz w:val="14"/>
        </w:rPr>
        <w:t xml:space="preserve"> the establishment of congressional </w:t>
      </w:r>
      <w:r w:rsidRPr="00FD0789">
        <w:rPr>
          <w:rStyle w:val="Emphasis"/>
        </w:rPr>
        <w:t xml:space="preserve">intelligence committees and </w:t>
      </w:r>
      <w:r w:rsidRPr="00F9764B">
        <w:rPr>
          <w:rStyle w:val="Emphasis"/>
          <w:highlight w:val="cyan"/>
        </w:rPr>
        <w:t>a special FISA “oversight</w:t>
      </w:r>
      <w:r w:rsidRPr="00FD0789">
        <w:rPr>
          <w:rStyle w:val="Emphasis"/>
        </w:rPr>
        <w:t xml:space="preserve">” </w:t>
      </w:r>
      <w:r w:rsidRPr="00F9764B">
        <w:rPr>
          <w:rStyle w:val="Emphasis"/>
          <w:highlight w:val="cyan"/>
        </w:rPr>
        <w:t>court</w:t>
      </w:r>
      <w:r w:rsidRPr="00FD0789">
        <w:rPr>
          <w:rStyle w:val="Emphasis"/>
        </w:rPr>
        <w:t xml:space="preserve">—the </w:t>
      </w:r>
      <w:r w:rsidRPr="00F9764B">
        <w:rPr>
          <w:rStyle w:val="Emphasis"/>
          <w:highlight w:val="cyan"/>
        </w:rPr>
        <w:t>committees were instantly captured</w:t>
      </w:r>
      <w:r w:rsidRPr="00FD0789">
        <w:rPr>
          <w:rStyle w:val="Emphasis"/>
        </w:rPr>
        <w:t xml:space="preserve"> by </w:t>
      </w:r>
      <w:r w:rsidRPr="00F9764B">
        <w:rPr>
          <w:rStyle w:val="Emphasis"/>
          <w:highlight w:val="cyan"/>
        </w:rPr>
        <w:t>putting in charge supreme servants of the intelligence community</w:t>
      </w:r>
      <w:r w:rsidRPr="00FD0789">
        <w:rPr>
          <w:rStyle w:val="Emphasis"/>
        </w:rPr>
        <w:t xml:space="preserve"> </w:t>
      </w:r>
      <w:r w:rsidRPr="00187F44">
        <w:rPr>
          <w:sz w:val="14"/>
        </w:rPr>
        <w:t xml:space="preserve">like Senators Dianne Feinstein and Chambliss, and Congressmen Mike Rogers and “Dutch” </w:t>
      </w:r>
      <w:proofErr w:type="spellStart"/>
      <w:r w:rsidRPr="00187F44">
        <w:rPr>
          <w:sz w:val="14"/>
        </w:rPr>
        <w:t>Ruppersberger</w:t>
      </w:r>
      <w:proofErr w:type="spellEnd"/>
      <w:r w:rsidRPr="00187F44">
        <w:rPr>
          <w:sz w:val="14"/>
        </w:rPr>
        <w:t xml:space="preserve">, </w:t>
      </w:r>
      <w:r w:rsidRPr="00F9764B">
        <w:rPr>
          <w:rStyle w:val="StyleBoldUnderline"/>
          <w:highlight w:val="cyan"/>
        </w:rPr>
        <w:t>while the court quickly became a rubber stamp</w:t>
      </w:r>
      <w:r w:rsidRPr="00415A9F">
        <w:rPr>
          <w:rStyle w:val="StyleBoldUnderline"/>
        </w:rPr>
        <w:t xml:space="preserve"> </w:t>
      </w:r>
      <w:r w:rsidRPr="00187F44">
        <w:rPr>
          <w:sz w:val="14"/>
        </w:rPr>
        <w:t xml:space="preserve">with </w:t>
      </w:r>
      <w:r w:rsidRPr="00F9764B">
        <w:rPr>
          <w:rStyle w:val="StyleBoldUnderline"/>
          <w:highlight w:val="cyan"/>
        </w:rPr>
        <w:t>subservient judges</w:t>
      </w:r>
      <w:r w:rsidRPr="00187F44">
        <w:rPr>
          <w:sz w:val="14"/>
        </w:rPr>
        <w:t xml:space="preserve"> who operate </w:t>
      </w:r>
      <w:r w:rsidRPr="00F9764B">
        <w:rPr>
          <w:rStyle w:val="StyleBoldUnderline"/>
          <w:highlight w:val="cyan"/>
        </w:rPr>
        <w:t>in total secrecy.</w:t>
      </w:r>
      <w:r w:rsidRPr="00187F44">
        <w:rPr>
          <w:sz w:val="14"/>
        </w:rPr>
        <w:t xml:space="preserve"> Ever since the Snowden reporting began and public opinion (in both the U.S. and globally) began radically changing, </w:t>
      </w:r>
      <w:r w:rsidRPr="00F9764B">
        <w:rPr>
          <w:rStyle w:val="StyleBoldUnderline"/>
          <w:highlight w:val="cyan"/>
        </w:rPr>
        <w:t>the White House’s strategy has been obvious</w:t>
      </w:r>
      <w:r w:rsidRPr="00415A9F">
        <w:rPr>
          <w:rStyle w:val="StyleBoldUnderline"/>
        </w:rPr>
        <w:t>. It’s vintage Obama:</w:t>
      </w:r>
      <w:r w:rsidRPr="00187F44">
        <w:rPr>
          <w:sz w:val="14"/>
        </w:rPr>
        <w:t xml:space="preserve"> </w:t>
      </w:r>
      <w:r w:rsidRPr="00F9764B">
        <w:rPr>
          <w:rStyle w:val="StyleBoldUnderline"/>
          <w:highlight w:val="cyan"/>
        </w:rPr>
        <w:t>Enact something</w:t>
      </w:r>
      <w:r w:rsidRPr="000A7296">
        <w:rPr>
          <w:rStyle w:val="StyleBoldUnderline"/>
        </w:rPr>
        <w:t xml:space="preserve"> that is </w:t>
      </w:r>
      <w:r w:rsidRPr="00F9764B">
        <w:rPr>
          <w:rStyle w:val="StyleBoldUnderline"/>
          <w:highlight w:val="cyan"/>
        </w:rPr>
        <w:t>called “reform</w:t>
      </w:r>
      <w:r w:rsidRPr="000A7296">
        <w:rPr>
          <w:rStyle w:val="StyleBoldUnderline"/>
        </w:rPr>
        <w:t>”</w:t>
      </w:r>
      <w:r w:rsidRPr="00187F44">
        <w:rPr>
          <w:sz w:val="14"/>
        </w:rPr>
        <w:t xml:space="preserve">—so that he can give a pretty speech telling the world that he heard and </w:t>
      </w:r>
      <w:r w:rsidRPr="00415A9F">
        <w:rPr>
          <w:rStyle w:val="StyleBoldUnderline"/>
        </w:rPr>
        <w:t>responded to their concerns</w:t>
      </w:r>
      <w:r w:rsidRPr="00187F44">
        <w:rPr>
          <w:sz w:val="14"/>
        </w:rPr>
        <w:t>—</w:t>
      </w:r>
      <w:r w:rsidRPr="00F9764B">
        <w:rPr>
          <w:rStyle w:val="StyleBoldUnderline"/>
          <w:highlight w:val="cyan"/>
        </w:rPr>
        <w:t>but</w:t>
      </w:r>
      <w:r w:rsidRPr="000A7296">
        <w:rPr>
          <w:rStyle w:val="StyleBoldUnderline"/>
        </w:rPr>
        <w:t xml:space="preserve"> </w:t>
      </w:r>
      <w:r w:rsidRPr="00F9764B">
        <w:rPr>
          <w:rStyle w:val="StyleBoldUnderline"/>
          <w:highlight w:val="cyan"/>
        </w:rPr>
        <w:t>that in actuality changes</w:t>
      </w:r>
      <w:r w:rsidRPr="000A7296">
        <w:rPr>
          <w:rStyle w:val="StyleBoldUnderline"/>
        </w:rPr>
        <w:t xml:space="preserve"> almost </w:t>
      </w:r>
      <w:r w:rsidRPr="00F9764B">
        <w:rPr>
          <w:rStyle w:val="StyleBoldUnderline"/>
          <w:highlight w:val="cyan"/>
        </w:rPr>
        <w:t>nothing</w:t>
      </w:r>
      <w:r w:rsidRPr="000A7296">
        <w:rPr>
          <w:rStyle w:val="StyleBoldUnderline"/>
        </w:rPr>
        <w:t xml:space="preserve">, thus </w:t>
      </w:r>
      <w:r w:rsidRPr="00F9764B">
        <w:rPr>
          <w:rStyle w:val="StyleBoldUnderline"/>
          <w:highlight w:val="cyan"/>
        </w:rPr>
        <w:t>strengthening the very system he can pretend he “changed</w:t>
      </w:r>
      <w:r w:rsidRPr="000A7296">
        <w:rPr>
          <w:rStyle w:val="StyleBoldUnderline"/>
        </w:rPr>
        <w:t>.”</w:t>
      </w:r>
      <w:r w:rsidRPr="00187F44">
        <w:rPr>
          <w:sz w:val="14"/>
        </w:rPr>
        <w:t xml:space="preserve"> That’s the same tactic as Silicon Valley, which also supported this bill: Be able to point to something called “reform” </w:t>
      </w:r>
      <w:r w:rsidRPr="00F9764B">
        <w:rPr>
          <w:rStyle w:val="StyleBoldUnderline"/>
          <w:highlight w:val="cyan"/>
        </w:rPr>
        <w:t>so they can trick</w:t>
      </w:r>
      <w:r w:rsidRPr="00415A9F">
        <w:rPr>
          <w:rStyle w:val="StyleBoldUnderline"/>
        </w:rPr>
        <w:t xml:space="preserve"> hundreds of </w:t>
      </w:r>
      <w:r w:rsidRPr="00F9764B">
        <w:rPr>
          <w:rStyle w:val="StyleBoldUnderline"/>
          <w:highlight w:val="cyan"/>
        </w:rPr>
        <w:t>millions</w:t>
      </w:r>
      <w:r w:rsidRPr="00187F44">
        <w:rPr>
          <w:sz w:val="14"/>
        </w:rPr>
        <w:t xml:space="preserve"> of current and future users </w:t>
      </w:r>
      <w:r w:rsidRPr="00F9764B">
        <w:rPr>
          <w:rStyle w:val="StyleBoldUnderline"/>
          <w:highlight w:val="cyan"/>
        </w:rPr>
        <w:t>around the world into believing that their communications are now safe</w:t>
      </w:r>
      <w:r w:rsidRPr="00187F44">
        <w:rPr>
          <w:sz w:val="14"/>
        </w:rPr>
        <w:t xml:space="preserve"> if they use Facebook, Google, Skype and the rest. In pretty much every interview I’ve done over the last year, I’ve been asked why there haven’t been significant changes from all the disclosures. </w:t>
      </w:r>
      <w:r w:rsidRPr="00415A9F">
        <w:rPr>
          <w:rStyle w:val="StyleBoldUnderline"/>
        </w:rPr>
        <w:t>I vehemently disagree with the premise of the question, which equates “U.S. legislative changes” with “meaningful changes.” But it has been clear from the start that</w:t>
      </w:r>
      <w:r w:rsidRPr="00187F44">
        <w:rPr>
          <w:sz w:val="14"/>
        </w:rPr>
        <w:t xml:space="preserve"> </w:t>
      </w:r>
      <w:r w:rsidRPr="000A7296">
        <w:rPr>
          <w:rStyle w:val="StyleBoldUnderline"/>
        </w:rPr>
        <w:t xml:space="preserve">U.S. </w:t>
      </w:r>
      <w:r w:rsidRPr="00F9764B">
        <w:rPr>
          <w:rStyle w:val="StyleBoldUnderline"/>
          <w:highlight w:val="cyan"/>
        </w:rPr>
        <w:t>legislation is not going to impose meaningful limitations on</w:t>
      </w:r>
      <w:r w:rsidRPr="000A7296">
        <w:rPr>
          <w:rStyle w:val="StyleBoldUnderline"/>
        </w:rPr>
        <w:t xml:space="preserve"> the </w:t>
      </w:r>
      <w:r w:rsidRPr="00F9764B">
        <w:rPr>
          <w:rStyle w:val="StyleBoldUnderline"/>
          <w:highlight w:val="cyan"/>
        </w:rPr>
        <w:t>NSA</w:t>
      </w:r>
      <w:r w:rsidRPr="00772739">
        <w:rPr>
          <w:rStyle w:val="StyleBoldUnderline"/>
        </w:rPr>
        <w:t>’s powers</w:t>
      </w:r>
      <w:r w:rsidRPr="000A7296">
        <w:rPr>
          <w:rStyle w:val="StyleBoldUnderline"/>
        </w:rPr>
        <w:t xml:space="preserve"> of mass </w:t>
      </w:r>
      <w:r w:rsidRPr="00F9764B">
        <w:rPr>
          <w:rStyle w:val="StyleBoldUnderline"/>
          <w:highlight w:val="cyan"/>
        </w:rPr>
        <w:t>surveillance</w:t>
      </w:r>
      <w:r w:rsidRPr="000A7296">
        <w:rPr>
          <w:rStyle w:val="StyleBoldUnderline"/>
        </w:rPr>
        <w:t>, at least not fundamentally</w:t>
      </w:r>
      <w:r w:rsidRPr="00187F44">
        <w:rPr>
          <w:sz w:val="14"/>
        </w:rPr>
        <w:t>. Those limitations are going to come from—are now coming from —very different places:</w:t>
      </w:r>
    </w:p>
    <w:p w14:paraId="1BFF897D" w14:textId="77777777" w:rsidR="00416849" w:rsidRDefault="00416849" w:rsidP="00416849">
      <w:pPr>
        <w:pStyle w:val="Heading3"/>
      </w:pPr>
      <w:r>
        <w:t>Politics – Generic Links</w:t>
      </w:r>
    </w:p>
    <w:p w14:paraId="354A3982" w14:textId="77777777" w:rsidR="00416849" w:rsidRDefault="00416849" w:rsidP="00416849">
      <w:pPr>
        <w:pStyle w:val="Heading4"/>
      </w:pPr>
      <w:r>
        <w:t xml:space="preserve">Curtailing surveillance causes fights in congress—security hawks backlash </w:t>
      </w:r>
    </w:p>
    <w:p w14:paraId="7B8CF36F" w14:textId="77777777" w:rsidR="00416849" w:rsidRPr="00865190" w:rsidRDefault="00416849" w:rsidP="00416849">
      <w:pPr>
        <w:rPr>
          <w:b/>
          <w:sz w:val="16"/>
        </w:rPr>
      </w:pPr>
      <w:proofErr w:type="spellStart"/>
      <w:r w:rsidRPr="00865190">
        <w:rPr>
          <w:rStyle w:val="StyleStyleBold12pt"/>
        </w:rPr>
        <w:t>Volz</w:t>
      </w:r>
      <w:proofErr w:type="spellEnd"/>
      <w:r w:rsidRPr="00865190">
        <w:rPr>
          <w:rStyle w:val="StyleStyleBold12pt"/>
        </w:rPr>
        <w:t xml:space="preserve"> 6/3</w:t>
      </w:r>
      <w:r w:rsidRPr="00EC719F">
        <w:rPr>
          <w:rStyle w:val="StyleStyleBold12pt"/>
          <w:sz w:val="16"/>
        </w:rPr>
        <w:t xml:space="preserve"> </w:t>
      </w:r>
      <w:r w:rsidRPr="00EC719F">
        <w:rPr>
          <w:sz w:val="16"/>
        </w:rPr>
        <w:t xml:space="preserve">[Dustin </w:t>
      </w:r>
      <w:proofErr w:type="spellStart"/>
      <w:r w:rsidRPr="00EC719F">
        <w:rPr>
          <w:sz w:val="16"/>
        </w:rPr>
        <w:t>Volz</w:t>
      </w:r>
      <w:proofErr w:type="spellEnd"/>
      <w:r w:rsidRPr="00EC719F">
        <w:rPr>
          <w:sz w:val="16"/>
        </w:rPr>
        <w:t xml:space="preserve">; Political Analyst for National Journal; “The war over NSA spying is just beginning”; </w:t>
      </w:r>
      <w:hyperlink r:id="rId50" w:history="1">
        <w:r w:rsidRPr="00EC719F">
          <w:rPr>
            <w:sz w:val="16"/>
          </w:rPr>
          <w:t>http://www.nextgov.com/defense/2015/06/war-over-nsa-spying-just-beginning/114394/</w:t>
        </w:r>
      </w:hyperlink>
      <w:r w:rsidRPr="00EC719F">
        <w:rPr>
          <w:sz w:val="16"/>
        </w:rPr>
        <w:t xml:space="preserve">; June 3, 2015] But while reformers hope Tuesday's victory is an appetizer to a multiple-course meal to rein in the NSA, </w:t>
      </w:r>
      <w:r w:rsidRPr="00AB3B27">
        <w:rPr>
          <w:rStyle w:val="StyleBoldUnderline"/>
          <w:highlight w:val="cyan"/>
        </w:rPr>
        <w:t>security hawks—many</w:t>
      </w:r>
      <w:r w:rsidRPr="003B79BA">
        <w:rPr>
          <w:rStyle w:val="StyleBoldUnderline"/>
        </w:rPr>
        <w:t xml:space="preserve"> of them </w:t>
      </w:r>
      <w:r w:rsidRPr="00AB3B27">
        <w:rPr>
          <w:rStyle w:val="StyleBoldUnderline"/>
          <w:highlight w:val="cyan"/>
        </w:rPr>
        <w:t>Republicans vying for the White House—hope to halt</w:t>
      </w:r>
      <w:r w:rsidRPr="003B79BA">
        <w:rPr>
          <w:rStyle w:val="StyleBoldUnderline"/>
        </w:rPr>
        <w:t xml:space="preserve"> the </w:t>
      </w:r>
      <w:r w:rsidRPr="00AB3B27">
        <w:rPr>
          <w:rStyle w:val="StyleBoldUnderline"/>
          <w:highlight w:val="cyan"/>
        </w:rPr>
        <w:t>post-Snowden momentum behind surveillance reform</w:t>
      </w:r>
      <w:r w:rsidRPr="00EC719F">
        <w:rPr>
          <w:sz w:val="16"/>
        </w:rPr>
        <w:t xml:space="preserve">. </w:t>
      </w:r>
      <w:r w:rsidRPr="00EC719F">
        <w:rPr>
          <w:sz w:val="16"/>
          <w:highlight w:val="cyan"/>
        </w:rPr>
        <w:t>"</w:t>
      </w:r>
      <w:r w:rsidRPr="006751D3">
        <w:rPr>
          <w:rStyle w:val="StyleBoldUnderline"/>
          <w:highlight w:val="cyan"/>
        </w:rPr>
        <w:t>The failure to renew the expiring components of the PATRIOT Act was a mistake</w:t>
      </w:r>
      <w:r w:rsidRPr="00EC719F">
        <w:rPr>
          <w:sz w:val="16"/>
          <w:highlight w:val="cyan"/>
        </w:rPr>
        <w:t>,"</w:t>
      </w:r>
      <w:r w:rsidRPr="00EC719F">
        <w:rPr>
          <w:sz w:val="16"/>
        </w:rPr>
        <w:t xml:space="preserve"> </w:t>
      </w:r>
      <w:r w:rsidRPr="003B79BA">
        <w:rPr>
          <w:rStyle w:val="StyleBoldUnderline"/>
        </w:rPr>
        <w:t>Rubio said</w:t>
      </w:r>
      <w:r>
        <w:rPr>
          <w:sz w:val="16"/>
        </w:rPr>
        <w:t xml:space="preserve"> in a statement after the vote</w:t>
      </w:r>
      <w:r w:rsidRPr="00EC719F">
        <w:rPr>
          <w:sz w:val="16"/>
        </w:rPr>
        <w:t xml:space="preserve">. Rand </w:t>
      </w:r>
      <w:r w:rsidRPr="00AB3B27">
        <w:rPr>
          <w:rStyle w:val="StyleBoldUnderline"/>
          <w:highlight w:val="cyan"/>
        </w:rPr>
        <w:t>Paul</w:t>
      </w:r>
      <w:r w:rsidRPr="003B79BA">
        <w:rPr>
          <w:rStyle w:val="StyleBoldUnderline"/>
        </w:rPr>
        <w:t xml:space="preserve"> already </w:t>
      </w:r>
      <w:r w:rsidRPr="00AB3B27">
        <w:rPr>
          <w:rStyle w:val="StyleBoldUnderline"/>
          <w:highlight w:val="cyan"/>
        </w:rPr>
        <w:t>has become a</w:t>
      </w:r>
      <w:r w:rsidRPr="003B79BA">
        <w:rPr>
          <w:rStyle w:val="StyleBoldUnderline"/>
        </w:rPr>
        <w:t xml:space="preserve"> regular </w:t>
      </w:r>
      <w:r w:rsidRPr="00AB3B27">
        <w:rPr>
          <w:rStyle w:val="StyleBoldUnderline"/>
          <w:highlight w:val="cyan"/>
        </w:rPr>
        <w:t>punching bag for</w:t>
      </w:r>
      <w:r w:rsidRPr="003B79BA">
        <w:rPr>
          <w:rStyle w:val="StyleBoldUnderline"/>
        </w:rPr>
        <w:t xml:space="preserve"> the GOP field's </w:t>
      </w:r>
      <w:r w:rsidRPr="00AB3B27">
        <w:rPr>
          <w:rStyle w:val="StyleBoldUnderline"/>
          <w:highlight w:val="cyan"/>
        </w:rPr>
        <w:t>security hawks</w:t>
      </w:r>
      <w:r w:rsidRPr="00EC719F">
        <w:rPr>
          <w:sz w:val="16"/>
        </w:rPr>
        <w:t>. Back on Capitol Hill</w:t>
      </w:r>
      <w:r w:rsidRPr="00EC719F">
        <w:rPr>
          <w:sz w:val="16"/>
          <w:highlight w:val="cyan"/>
        </w:rPr>
        <w:t xml:space="preserve">, </w:t>
      </w:r>
      <w:r w:rsidRPr="006751D3">
        <w:rPr>
          <w:rStyle w:val="StyleBoldUnderline"/>
          <w:highlight w:val="cyan"/>
        </w:rPr>
        <w:t>many of the same members who were engaged in defeating metadata reform warn that it only takes one security setback</w:t>
      </w:r>
      <w:r w:rsidRPr="003B79BA">
        <w:rPr>
          <w:rStyle w:val="StyleBoldUnderline"/>
        </w:rPr>
        <w:t xml:space="preserve"> for Congress to stop taking powers away from the NSA</w:t>
      </w:r>
      <w:r w:rsidRPr="00EC719F">
        <w:rPr>
          <w:sz w:val="16"/>
        </w:rPr>
        <w:t xml:space="preserve">. "The next time there is a terrorist act within the United States, the same people are going to be coming to the floor seeking changes to the tools that our intelligence community, our law enforcement community has at their disposal because the American people will demand it," said Sen. Richard Burr, the chairman of the Intelligence Committee. Sen. Susan Collins, who also serves on the intelligence panel, recognized that reforms and oversight will likely continue now that the USA Freedom Act has passed, but she said she's not so sure supporters of the Freedom Act won't have buyer's remorse down the line. "I believe it is actually going to expose Americans' data to greater privacy risk and to vulnerability from computer data breaches," Collins said. </w:t>
      </w:r>
      <w:r w:rsidRPr="003B79BA">
        <w:rPr>
          <w:rStyle w:val="StyleBoldUnderline"/>
        </w:rPr>
        <w:t xml:space="preserve">The </w:t>
      </w:r>
      <w:r w:rsidRPr="00AB3B27">
        <w:rPr>
          <w:rStyle w:val="StyleBoldUnderline"/>
          <w:highlight w:val="cyan"/>
        </w:rPr>
        <w:t>momentum to end the NSA's phone dragnet snowballed</w:t>
      </w:r>
      <w:r w:rsidRPr="00EC719F">
        <w:rPr>
          <w:sz w:val="16"/>
        </w:rPr>
        <w:t xml:space="preserve"> over the past year and a half as two review panels deemed it ineffective. President Obama pledged to end it "as it currently exists" and a federal appeals court deemed it illegal. But </w:t>
      </w:r>
      <w:r w:rsidRPr="00AB3B27">
        <w:rPr>
          <w:rStyle w:val="StyleBoldUnderline"/>
          <w:highlight w:val="cyan"/>
        </w:rPr>
        <w:t>further reforms</w:t>
      </w:r>
      <w:r w:rsidRPr="00EC719F">
        <w:rPr>
          <w:sz w:val="16"/>
        </w:rPr>
        <w:t>—such as to the Internet surveillance program known as PRISM, which Snowden also revealed—</w:t>
      </w:r>
      <w:r w:rsidRPr="00AB3B27">
        <w:rPr>
          <w:rStyle w:val="StyleBoldUnderline"/>
          <w:highlight w:val="cyan"/>
        </w:rPr>
        <w:t xml:space="preserve">are likely to be </w:t>
      </w:r>
      <w:r w:rsidRPr="00AB3B27">
        <w:rPr>
          <w:rStyle w:val="Emphasis"/>
          <w:highlight w:val="cyan"/>
        </w:rPr>
        <w:t>tougher sells</w:t>
      </w:r>
      <w:r w:rsidRPr="00AB3B27">
        <w:rPr>
          <w:rStyle w:val="StyleBoldUnderline"/>
          <w:highlight w:val="cyan"/>
        </w:rPr>
        <w:t xml:space="preserve"> in Congress</w:t>
      </w:r>
      <w:r w:rsidRPr="00EC719F">
        <w:rPr>
          <w:sz w:val="16"/>
        </w:rPr>
        <w:t xml:space="preserve">. For PRISM especially, that's in part because the program is considered more useful and because it deals primarily with surveillance of foreigners. U.S. tech companies that are subject to PRISM, including Facebook, Yahoo, and Google, have called for changes to the program. Yet when asked about whether he would work to take down PRISM, even Wyden bristled at the question. "I am going to keep it to the three that I am going to change," Wyden said. Even reformers outside the confines of the Senate recognize that ending PRISM is a complicated pursuit. "It is not going to be quite as easy to drum up the same support," says Liza </w:t>
      </w:r>
      <w:proofErr w:type="spellStart"/>
      <w:r w:rsidRPr="00EC719F">
        <w:rPr>
          <w:sz w:val="16"/>
        </w:rPr>
        <w:t>Goitein</w:t>
      </w:r>
      <w:proofErr w:type="spellEnd"/>
      <w:r w:rsidRPr="00EC719F">
        <w:rPr>
          <w:sz w:val="16"/>
        </w:rPr>
        <w:t xml:space="preserve">, </w:t>
      </w:r>
      <w:proofErr w:type="spellStart"/>
      <w:r w:rsidRPr="00EC719F">
        <w:rPr>
          <w:sz w:val="16"/>
        </w:rPr>
        <w:t>codirector</w:t>
      </w:r>
      <w:proofErr w:type="spellEnd"/>
      <w:r w:rsidRPr="00EC719F">
        <w:rPr>
          <w:sz w:val="16"/>
        </w:rPr>
        <w:t xml:space="preserve"> for the Liberty &amp; National Security Program at the Brennan Center for Justice. Though PRISM may prove difficult to upend, other efforts, such as a broadly supported push to update the decades-old Electronic Privacy Communications Act, may prove more palatable. Sens. Patrick Leahy and Mike Lee, the lead authors of the Freedom Act in the upper chamber, indicated their desire to move quickly on passing legislation that would update the law to require law enforcement obtain warrants before accessing the content of Americans' old emails. </w:t>
      </w:r>
      <w:r w:rsidRPr="00AB3B27">
        <w:rPr>
          <w:rStyle w:val="Emphasis"/>
          <w:highlight w:val="cyan"/>
        </w:rPr>
        <w:t>The</w:t>
      </w:r>
      <w:r w:rsidRPr="00A962FA">
        <w:rPr>
          <w:rStyle w:val="Emphasis"/>
        </w:rPr>
        <w:t xml:space="preserve"> immediate </w:t>
      </w:r>
      <w:r w:rsidRPr="00AB3B27">
        <w:rPr>
          <w:rStyle w:val="Emphasis"/>
          <w:highlight w:val="cyan"/>
        </w:rPr>
        <w:t>next battlefield for civil liberties groups will find them on the defense</w:t>
      </w:r>
      <w:r w:rsidRPr="00EC719F">
        <w:rPr>
          <w:sz w:val="16"/>
        </w:rPr>
        <w:t xml:space="preserve">, as they attempt to prevent </w:t>
      </w:r>
      <w:r w:rsidRPr="00A962FA">
        <w:rPr>
          <w:rStyle w:val="StyleBoldUnderline"/>
        </w:rPr>
        <w:t>legislation</w:t>
      </w:r>
      <w:r w:rsidRPr="00EC719F">
        <w:rPr>
          <w:sz w:val="16"/>
        </w:rPr>
        <w:t xml:space="preserve"> that </w:t>
      </w:r>
      <w:r w:rsidRPr="00A962FA">
        <w:rPr>
          <w:rStyle w:val="StyleBoldUnderline"/>
        </w:rPr>
        <w:t>would increase the sharing of certain cyber data among the private sector and the government in order to better fend off data breaches. Such proposals</w:t>
      </w:r>
      <w:r w:rsidRPr="00EC719F">
        <w:rPr>
          <w:sz w:val="16"/>
        </w:rPr>
        <w:t xml:space="preserve">, which </w:t>
      </w:r>
      <w:r w:rsidRPr="00A962FA">
        <w:rPr>
          <w:rStyle w:val="StyleBoldUnderline"/>
        </w:rPr>
        <w:t>already passed the House and are likely to be before the Senate</w:t>
      </w:r>
      <w:r w:rsidRPr="00EC719F">
        <w:rPr>
          <w:sz w:val="16"/>
        </w:rPr>
        <w:t xml:space="preserve"> in the coming weeks, could grant the NSA access to more personal data, </w:t>
      </w:r>
      <w:r w:rsidRPr="00A962FA">
        <w:rPr>
          <w:rStyle w:val="StyleBoldUnderline"/>
        </w:rPr>
        <w:t>privacy advocates warn</w:t>
      </w:r>
      <w:r w:rsidRPr="00EC719F">
        <w:rPr>
          <w:sz w:val="16"/>
        </w:rPr>
        <w:t xml:space="preserve">. No matter how the looming debates shake out, for now, one thing is clear: </w:t>
      </w:r>
      <w:r w:rsidRPr="00AB3B27">
        <w:rPr>
          <w:rStyle w:val="StyleBoldUnderline"/>
          <w:highlight w:val="cyan"/>
        </w:rPr>
        <w:t>the fight over</w:t>
      </w:r>
      <w:r w:rsidRPr="00A962FA">
        <w:rPr>
          <w:rStyle w:val="StyleBoldUnderline"/>
        </w:rPr>
        <w:t xml:space="preserve"> the government's </w:t>
      </w:r>
      <w:r w:rsidRPr="00AB3B27">
        <w:rPr>
          <w:rStyle w:val="StyleBoldUnderline"/>
          <w:highlight w:val="cyan"/>
        </w:rPr>
        <w:t>surveillance</w:t>
      </w:r>
      <w:r w:rsidRPr="00A962FA">
        <w:rPr>
          <w:rStyle w:val="StyleBoldUnderline"/>
        </w:rPr>
        <w:t xml:space="preserve"> operations </w:t>
      </w:r>
      <w:r w:rsidRPr="00AB3B27">
        <w:rPr>
          <w:rStyle w:val="StyleBoldUnderline"/>
          <w:highlight w:val="cyan"/>
        </w:rPr>
        <w:t>is far from over</w:t>
      </w:r>
      <w:r w:rsidRPr="00EC719F">
        <w:rPr>
          <w:sz w:val="16"/>
        </w:rPr>
        <w:t>.</w:t>
      </w:r>
    </w:p>
    <w:p w14:paraId="6963E6E7" w14:textId="77777777" w:rsidR="00416849" w:rsidRPr="00865190" w:rsidRDefault="00416849" w:rsidP="00416849">
      <w:pPr>
        <w:pStyle w:val="Heading4"/>
      </w:pPr>
      <w:r>
        <w:t xml:space="preserve">Your plan popular cards don’t apply—prior support was only to galvanize support for increased surveillance </w:t>
      </w:r>
    </w:p>
    <w:p w14:paraId="389E163E" w14:textId="77777777" w:rsidR="00416849" w:rsidRPr="00C766EA" w:rsidRDefault="00416849" w:rsidP="00416849">
      <w:proofErr w:type="spellStart"/>
      <w:r>
        <w:rPr>
          <w:rStyle w:val="StyleStyleBold12pt"/>
        </w:rPr>
        <w:t>Sasso</w:t>
      </w:r>
      <w:proofErr w:type="spellEnd"/>
      <w:r>
        <w:rPr>
          <w:rStyle w:val="StyleStyleBold12pt"/>
        </w:rPr>
        <w:t xml:space="preserve"> 14 </w:t>
      </w:r>
      <w:r w:rsidRPr="00C766EA">
        <w:t xml:space="preserve">[Brendan </w:t>
      </w:r>
      <w:proofErr w:type="spellStart"/>
      <w:r w:rsidRPr="00C766EA">
        <w:t>Sasso</w:t>
      </w:r>
      <w:proofErr w:type="spellEnd"/>
      <w:r w:rsidRPr="00C766EA">
        <w:t xml:space="preserve">; Political Analyst for the National Journal; “Why Obama and His NSA Defenders Changed Their Minds”; </w:t>
      </w:r>
      <w:hyperlink r:id="rId51" w:history="1">
        <w:r w:rsidRPr="00C766EA">
          <w:t>www.nationaljournal.com/tech/why-obama-and-his-nsa-defenders-changed-their-minds-20140325</w:t>
        </w:r>
      </w:hyperlink>
      <w:r w:rsidRPr="00C766EA">
        <w:t>; March 25, 2014; JW]</w:t>
      </w:r>
    </w:p>
    <w:p w14:paraId="23C818B3" w14:textId="77777777" w:rsidR="00416849" w:rsidRDefault="00416849" w:rsidP="00416849">
      <w:pPr>
        <w:rPr>
          <w:rStyle w:val="StyleBoldUnderline"/>
        </w:rPr>
      </w:pPr>
      <w:r w:rsidRPr="000E0E47">
        <w:rPr>
          <w:sz w:val="14"/>
        </w:rPr>
        <w:t xml:space="preserve">It was only months ago that President </w:t>
      </w:r>
      <w:r w:rsidRPr="00AB3B27">
        <w:rPr>
          <w:rStyle w:val="StyleBoldUnderline"/>
          <w:highlight w:val="cyan"/>
        </w:rPr>
        <w:t xml:space="preserve">Obama, with </w:t>
      </w:r>
      <w:r w:rsidRPr="00AB3B27">
        <w:rPr>
          <w:rStyle w:val="Emphasis"/>
          <w:highlight w:val="cyan"/>
        </w:rPr>
        <w:t>bipartisan backing</w:t>
      </w:r>
      <w:r w:rsidRPr="00705A03">
        <w:rPr>
          <w:rStyle w:val="StyleBoldUnderline"/>
        </w:rPr>
        <w:t xml:space="preserve"> from the heads of Congress's Intelligence committees, </w:t>
      </w:r>
      <w:r w:rsidRPr="00AB3B27">
        <w:rPr>
          <w:rStyle w:val="StyleBoldUnderline"/>
          <w:highlight w:val="cyan"/>
        </w:rPr>
        <w:t>was</w:t>
      </w:r>
      <w:r w:rsidRPr="000E0E47">
        <w:rPr>
          <w:sz w:val="14"/>
        </w:rPr>
        <w:t xml:space="preserve"> insisting that the National Security Agency's mass surveillance program was key to keeping Americans safe from the next major terrorist attack. They were also </w:t>
      </w:r>
      <w:r w:rsidRPr="00AB3B27">
        <w:rPr>
          <w:rStyle w:val="StyleBoldUnderline"/>
          <w:highlight w:val="cyan"/>
        </w:rPr>
        <w:t>dismissing privacy concerns</w:t>
      </w:r>
      <w:r w:rsidRPr="000E0E47">
        <w:rPr>
          <w:sz w:val="14"/>
        </w:rPr>
        <w:t xml:space="preserve">, saying the program was perfectly legal and insisting the necessary safeguards were already in place. But now, Obama's full-speed ahead has turned into a hasty retreat: The president and the NSA's top supporters in Congress are all pushing proposals to end the NSA's bulk collection of phone records. And civil-liberties groups—awash in their newly won clout—are declaring victory. </w:t>
      </w:r>
      <w:r w:rsidRPr="00705A03">
        <w:rPr>
          <w:rStyle w:val="StyleBoldUnderline"/>
        </w:rPr>
        <w:t>The question is no longer whether to change the program, but how dramatically</w:t>
      </w:r>
      <w:r w:rsidRPr="000E0E47">
        <w:rPr>
          <w:sz w:val="14"/>
        </w:rPr>
        <w:t xml:space="preserve"> to overhaul it. So </w:t>
      </w:r>
      <w:r>
        <w:rPr>
          <w:rStyle w:val="StyleBoldUnderline"/>
        </w:rPr>
        <w:t>what changed</w:t>
      </w:r>
      <w:r w:rsidRPr="002545A6">
        <w:rPr>
          <w:rStyle w:val="Emphasis"/>
        </w:rPr>
        <w:t xml:space="preserve">? </w:t>
      </w:r>
      <w:r w:rsidRPr="002545A6">
        <w:rPr>
          <w:rStyle w:val="Emphasis"/>
          <w:highlight w:val="cyan"/>
        </w:rPr>
        <w:t>It's not that</w:t>
      </w:r>
      <w:r w:rsidRPr="002545A6">
        <w:rPr>
          <w:rStyle w:val="Emphasis"/>
        </w:rPr>
        <w:t xml:space="preserve"> </w:t>
      </w:r>
      <w:r w:rsidRPr="002545A6">
        <w:rPr>
          <w:rStyle w:val="Emphasis"/>
          <w:highlight w:val="cyan"/>
        </w:rPr>
        <w:t xml:space="preserve">Obama and </w:t>
      </w:r>
      <w:r w:rsidRPr="002545A6">
        <w:rPr>
          <w:rStyle w:val="Emphasis"/>
        </w:rPr>
        <w:t xml:space="preserve">his </w:t>
      </w:r>
      <w:r w:rsidRPr="002545A6">
        <w:rPr>
          <w:rStyle w:val="Emphasis"/>
          <w:highlight w:val="cyan"/>
        </w:rPr>
        <w:t>Hill allies suddenly saw the error</w:t>
      </w:r>
      <w:r w:rsidRPr="002545A6">
        <w:rPr>
          <w:rStyle w:val="Emphasis"/>
        </w:rPr>
        <w:t xml:space="preserve"> of their ways </w:t>
      </w:r>
      <w:r w:rsidRPr="002545A6">
        <w:rPr>
          <w:rStyle w:val="Emphasis"/>
          <w:highlight w:val="cyan"/>
        </w:rPr>
        <w:t>and became</w:t>
      </w:r>
      <w:r w:rsidRPr="002545A6">
        <w:rPr>
          <w:rStyle w:val="Emphasis"/>
        </w:rPr>
        <w:t xml:space="preserve"> born-again </w:t>
      </w:r>
      <w:r w:rsidRPr="002545A6">
        <w:rPr>
          <w:rStyle w:val="Emphasis"/>
          <w:highlight w:val="cyan"/>
        </w:rPr>
        <w:t>privacy advocates.</w:t>
      </w:r>
      <w:r w:rsidRPr="00AB3B27">
        <w:rPr>
          <w:rStyle w:val="StyleBoldUnderline"/>
          <w:highlight w:val="cyan"/>
        </w:rPr>
        <w:t xml:space="preserve"> Instead, with</w:t>
      </w:r>
      <w:r w:rsidRPr="00705A03">
        <w:rPr>
          <w:rStyle w:val="StyleBoldUnderline"/>
        </w:rPr>
        <w:t xml:space="preserve"> a critical section of </w:t>
      </w:r>
      <w:r w:rsidRPr="00AB3B27">
        <w:rPr>
          <w:rStyle w:val="StyleBoldUnderline"/>
          <w:highlight w:val="cyan"/>
        </w:rPr>
        <w:t>the</w:t>
      </w:r>
      <w:r w:rsidRPr="00705A03">
        <w:rPr>
          <w:rStyle w:val="StyleBoldUnderline"/>
        </w:rPr>
        <w:t xml:space="preserve"> Patriot </w:t>
      </w:r>
      <w:r w:rsidRPr="00AB3B27">
        <w:rPr>
          <w:rStyle w:val="StyleBoldUnderline"/>
          <w:highlight w:val="cyan"/>
        </w:rPr>
        <w:t>Act set to expire</w:t>
      </w:r>
      <w:r w:rsidRPr="000E0E47">
        <w:rPr>
          <w:sz w:val="14"/>
        </w:rPr>
        <w:t xml:space="preserve"> next year</w:t>
      </w:r>
      <w:r w:rsidRPr="00705A03">
        <w:rPr>
          <w:rStyle w:val="StyleBoldUnderline"/>
        </w:rPr>
        <w:t xml:space="preserve">, </w:t>
      </w:r>
      <w:r w:rsidRPr="003937EC">
        <w:rPr>
          <w:rStyle w:val="StyleBoldUnderline"/>
          <w:highlight w:val="cyan"/>
        </w:rPr>
        <w:t>they</w:t>
      </w:r>
      <w:r w:rsidRPr="00705A03">
        <w:rPr>
          <w:rStyle w:val="StyleBoldUnderline"/>
        </w:rPr>
        <w:t xml:space="preserve"> realized</w:t>
      </w:r>
      <w:r>
        <w:rPr>
          <w:rStyle w:val="StyleBoldUnderline"/>
        </w:rPr>
        <w:t xml:space="preserve"> they </w:t>
      </w:r>
      <w:r w:rsidRPr="00AB3B27">
        <w:rPr>
          <w:rStyle w:val="StyleBoldUnderline"/>
          <w:highlight w:val="cyan"/>
        </w:rPr>
        <w:t xml:space="preserve">had </w:t>
      </w:r>
      <w:r w:rsidRPr="00C65F0C">
        <w:rPr>
          <w:rStyle w:val="Emphasis"/>
          <w:highlight w:val="cyan"/>
        </w:rPr>
        <w:t>no choice</w:t>
      </w:r>
      <w:r w:rsidRPr="00AB3B27">
        <w:rPr>
          <w:rStyle w:val="StyleBoldUnderline"/>
          <w:highlight w:val="cyan"/>
        </w:rPr>
        <w:t xml:space="preserve"> </w:t>
      </w:r>
      <w:r w:rsidRPr="00705A03">
        <w:rPr>
          <w:rStyle w:val="StyleBoldUnderline"/>
        </w:rPr>
        <w:t>but to negotiate.</w:t>
      </w:r>
      <w:r w:rsidRPr="000E0E47">
        <w:rPr>
          <w:sz w:val="14"/>
        </w:rPr>
        <w:t xml:space="preserve"> </w:t>
      </w:r>
      <w:r w:rsidRPr="003937EC">
        <w:rPr>
          <w:rStyle w:val="StyleBoldUnderline"/>
          <w:highlight w:val="cyan"/>
        </w:rPr>
        <w:t>If Congress fails to reauthorize that provision</w:t>
      </w:r>
      <w:r w:rsidRPr="000E0E47">
        <w:rPr>
          <w:sz w:val="14"/>
        </w:rPr>
        <w:t xml:space="preserve">—Section 215—by June 1, 2015, </w:t>
      </w:r>
      <w:r w:rsidRPr="00705A03">
        <w:rPr>
          <w:rStyle w:val="StyleBoldUnderline"/>
        </w:rPr>
        <w:t>then the</w:t>
      </w:r>
      <w:r w:rsidRPr="00AB3B27">
        <w:rPr>
          <w:rStyle w:val="StyleBoldUnderline"/>
          <w:highlight w:val="cyan"/>
        </w:rPr>
        <w:t xml:space="preserve"> NSA's collection </w:t>
      </w:r>
      <w:r w:rsidRPr="00705A03">
        <w:rPr>
          <w:rStyle w:val="StyleBoldUnderline"/>
        </w:rPr>
        <w:t xml:space="preserve">of U.S. records </w:t>
      </w:r>
      <w:r w:rsidRPr="00AB3B27">
        <w:rPr>
          <w:rStyle w:val="StyleBoldUnderline"/>
          <w:highlight w:val="cyan"/>
        </w:rPr>
        <w:t xml:space="preserve">would </w:t>
      </w:r>
      <w:r>
        <w:rPr>
          <w:rStyle w:val="StyleBoldUnderline"/>
        </w:rPr>
        <w:t xml:space="preserve">have to </w:t>
      </w:r>
      <w:r w:rsidRPr="00AB3B27">
        <w:rPr>
          <w:rStyle w:val="Emphasis"/>
          <w:highlight w:val="cyan"/>
        </w:rPr>
        <w:t>end entirely</w:t>
      </w:r>
      <w:r w:rsidRPr="00422A25">
        <w:rPr>
          <w:rStyle w:val="Emphasis"/>
        </w:rPr>
        <w:t>.</w:t>
      </w:r>
      <w:r w:rsidRPr="000E0E47">
        <w:rPr>
          <w:sz w:val="14"/>
        </w:rPr>
        <w:t xml:space="preserve"> And the growing outrage prompted by the Snowden leaks means that the NSA's supporters would almost certainly lose an up-or-down vote on the program. Rep. Adam Schiff, a Democratic member of the House Intelligence Committee, said </w:t>
      </w:r>
      <w:r>
        <w:rPr>
          <w:rStyle w:val="StyleBoldUnderline"/>
        </w:rPr>
        <w:t xml:space="preserve">that </w:t>
      </w:r>
      <w:r w:rsidRPr="00AB3B27">
        <w:rPr>
          <w:rStyle w:val="StyleBoldUnderline"/>
          <w:highlight w:val="cyan"/>
        </w:rPr>
        <w:t>looming sunset</w:t>
      </w:r>
      <w:r w:rsidRPr="00705A03">
        <w:rPr>
          <w:rStyle w:val="StyleBoldUnderline"/>
        </w:rPr>
        <w:t xml:space="preserve"> is what</w:t>
      </w:r>
      <w:r w:rsidRPr="000E0E47">
        <w:rPr>
          <w:sz w:val="14"/>
        </w:rPr>
        <w:t xml:space="preserve"> </w:t>
      </w:r>
      <w:r w:rsidRPr="00AB3B27">
        <w:rPr>
          <w:rStyle w:val="Emphasis"/>
          <w:highlight w:val="cyan"/>
        </w:rPr>
        <w:t>forced lawmakers to the bargaining table</w:t>
      </w:r>
      <w:r w:rsidRPr="000E0E47">
        <w:rPr>
          <w:sz w:val="14"/>
        </w:rPr>
        <w:t xml:space="preserve">. "I think </w:t>
      </w:r>
      <w:r w:rsidRPr="00C65F0C">
        <w:rPr>
          <w:rStyle w:val="StyleBoldUnderline"/>
        </w:rPr>
        <w:t>what has changed is the growing realization that the</w:t>
      </w:r>
      <w:r w:rsidRPr="000E0E47">
        <w:rPr>
          <w:sz w:val="14"/>
        </w:rPr>
        <w:t xml:space="preserve"> </w:t>
      </w:r>
      <w:r w:rsidRPr="00705A03">
        <w:rPr>
          <w:rStyle w:val="Emphasis"/>
        </w:rPr>
        <w:t>votes are simply not there for reauthorization</w:t>
      </w:r>
      <w:r w:rsidRPr="000E0E47">
        <w:rPr>
          <w:sz w:val="14"/>
        </w:rPr>
        <w:t xml:space="preserve">," he said in an interview. "I think </w:t>
      </w:r>
      <w:r w:rsidRPr="00AB3B27">
        <w:rPr>
          <w:rStyle w:val="StyleBoldUnderline"/>
          <w:highlight w:val="cyan"/>
        </w:rPr>
        <w:t xml:space="preserve">that </w:t>
      </w:r>
      <w:r w:rsidRPr="00AB3B27">
        <w:rPr>
          <w:rStyle w:val="Emphasis"/>
          <w:highlight w:val="cyan"/>
        </w:rPr>
        <w:t>more than anything else</w:t>
      </w:r>
      <w:r w:rsidRPr="00705A03">
        <w:rPr>
          <w:rStyle w:val="StyleBoldUnderline"/>
        </w:rPr>
        <w:t xml:space="preserve">, that is </w:t>
      </w:r>
      <w:r w:rsidRPr="00AB3B27">
        <w:rPr>
          <w:rStyle w:val="StyleBoldUnderline"/>
          <w:highlight w:val="cyan"/>
        </w:rPr>
        <w:t>galvanizing</w:t>
      </w:r>
      <w:r w:rsidRPr="00705A03">
        <w:rPr>
          <w:rStyle w:val="StyleBoldUnderline"/>
        </w:rPr>
        <w:t xml:space="preserve"> us into </w:t>
      </w:r>
      <w:r w:rsidRPr="00AB3B27">
        <w:rPr>
          <w:rStyle w:val="StyleBoldUnderline"/>
          <w:highlight w:val="cyan"/>
        </w:rPr>
        <w:t>action</w:t>
      </w:r>
      <w:r w:rsidRPr="00705A03">
        <w:rPr>
          <w:rStyle w:val="StyleBoldUnderline"/>
        </w:rPr>
        <w:t xml:space="preserve">." </w:t>
      </w:r>
      <w:r w:rsidRPr="00AB3B27">
        <w:rPr>
          <w:rStyle w:val="StyleBoldUnderline"/>
          <w:highlight w:val="cyan"/>
        </w:rPr>
        <w:t>Obama and the House</w:t>
      </w:r>
      <w:r w:rsidRPr="000E0E47">
        <w:rPr>
          <w:sz w:val="14"/>
        </w:rPr>
        <w:t xml:space="preserve"> </w:t>
      </w:r>
      <w:r w:rsidRPr="00705A03">
        <w:rPr>
          <w:rStyle w:val="StyleBoldUnderline"/>
        </w:rPr>
        <w:t xml:space="preserve">Intelligence </w:t>
      </w:r>
      <w:r w:rsidRPr="00AB3B27">
        <w:rPr>
          <w:rStyle w:val="StyleBoldUnderline"/>
          <w:highlight w:val="cyan"/>
        </w:rPr>
        <w:t>Committee</w:t>
      </w:r>
      <w:r w:rsidRPr="000E0E47">
        <w:rPr>
          <w:sz w:val="14"/>
          <w:highlight w:val="cyan"/>
        </w:rPr>
        <w:t xml:space="preserve"> </w:t>
      </w:r>
      <w:r w:rsidRPr="00AB3B27">
        <w:rPr>
          <w:rStyle w:val="StyleBoldUnderline"/>
          <w:highlight w:val="cyan"/>
        </w:rPr>
        <w:t>leaders believe</w:t>
      </w:r>
      <w:r w:rsidRPr="000E0E47">
        <w:rPr>
          <w:sz w:val="14"/>
        </w:rPr>
        <w:t xml:space="preserve"> their </w:t>
      </w:r>
      <w:r w:rsidRPr="00AB3B27">
        <w:rPr>
          <w:rStyle w:val="StyleBoldUnderline"/>
          <w:highlight w:val="cyan"/>
        </w:rPr>
        <w:t>proposals are</w:t>
      </w:r>
      <w:r>
        <w:rPr>
          <w:rStyle w:val="StyleBoldUnderline"/>
        </w:rPr>
        <w:t xml:space="preserve"> now </w:t>
      </w:r>
      <w:r w:rsidRPr="00AB3B27">
        <w:rPr>
          <w:rStyle w:val="StyleBoldUnderline"/>
          <w:highlight w:val="cyan"/>
        </w:rPr>
        <w:t xml:space="preserve">the NSA's </w:t>
      </w:r>
      <w:r w:rsidRPr="00AB3B27">
        <w:rPr>
          <w:rStyle w:val="Emphasis"/>
          <w:highlight w:val="cyan"/>
        </w:rPr>
        <w:t>best bet to retain</w:t>
      </w:r>
      <w:r w:rsidRPr="00422A25">
        <w:rPr>
          <w:rStyle w:val="Emphasis"/>
        </w:rPr>
        <w:t xml:space="preserve"> some </w:t>
      </w:r>
      <w:r w:rsidRPr="00AB3B27">
        <w:rPr>
          <w:rStyle w:val="Emphasis"/>
          <w:highlight w:val="cyan"/>
        </w:rPr>
        <w:t>power</w:t>
      </w:r>
      <w:r>
        <w:rPr>
          <w:rStyle w:val="StyleBoldUnderline"/>
        </w:rPr>
        <w:t xml:space="preserve"> to mine U.S. phone records for</w:t>
      </w:r>
      <w:r w:rsidRPr="000E0E47">
        <w:rPr>
          <w:sz w:val="14"/>
        </w:rPr>
        <w:t xml:space="preserve"> possible </w:t>
      </w:r>
      <w:r>
        <w:rPr>
          <w:rStyle w:val="StyleBoldUnderline"/>
        </w:rPr>
        <w:t>terror plots</w:t>
      </w:r>
      <w:r w:rsidRPr="00AB3B27">
        <w:rPr>
          <w:rStyle w:val="StyleBoldUnderline"/>
          <w:highlight w:val="cyan"/>
        </w:rPr>
        <w:t>. Senate</w:t>
      </w:r>
      <w:r w:rsidRPr="00705A03">
        <w:rPr>
          <w:rStyle w:val="StyleBoldUnderline"/>
        </w:rPr>
        <w:t xml:space="preserve"> Intelligence </w:t>
      </w:r>
      <w:r w:rsidRPr="00AB3B27">
        <w:rPr>
          <w:rStyle w:val="StyleBoldUnderline"/>
          <w:highlight w:val="cyan"/>
        </w:rPr>
        <w:t>Committee Chair</w:t>
      </w:r>
      <w:r w:rsidRPr="000E0E47">
        <w:rPr>
          <w:sz w:val="14"/>
        </w:rPr>
        <w:t xml:space="preserve">woman Dianne </w:t>
      </w:r>
      <w:r w:rsidRPr="00AB3B27">
        <w:rPr>
          <w:rStyle w:val="StyleBoldUnderline"/>
          <w:highlight w:val="cyan"/>
        </w:rPr>
        <w:t>Feinstein, a</w:t>
      </w:r>
      <w:r w:rsidRPr="000E0E47">
        <w:rPr>
          <w:sz w:val="14"/>
        </w:rPr>
        <w:t xml:space="preserve">nother </w:t>
      </w:r>
      <w:r w:rsidRPr="00AB3B27">
        <w:rPr>
          <w:rStyle w:val="StyleBoldUnderline"/>
          <w:highlight w:val="cyan"/>
        </w:rPr>
        <w:t>leading NSA defender</w:t>
      </w:r>
      <w:r w:rsidRPr="000E0E47">
        <w:rPr>
          <w:sz w:val="14"/>
        </w:rPr>
        <w:t xml:space="preserve">, also indicated she </w:t>
      </w:r>
      <w:r w:rsidRPr="00AB3B27">
        <w:rPr>
          <w:rStyle w:val="StyleBoldUnderline"/>
          <w:highlight w:val="cyan"/>
        </w:rPr>
        <w:t>is on board</w:t>
      </w:r>
      <w:r>
        <w:rPr>
          <w:rStyle w:val="StyleBoldUnderline"/>
        </w:rPr>
        <w:t xml:space="preserve"> with the changes</w:t>
      </w:r>
      <w:r w:rsidRPr="000E0E47">
        <w:rPr>
          <w:sz w:val="14"/>
        </w:rPr>
        <w:t xml:space="preserve">, saying the president's proposal is a "worthy effort." And </w:t>
      </w:r>
      <w:r w:rsidRPr="00705A03">
        <w:rPr>
          <w:rStyle w:val="StyleBoldUnderline"/>
        </w:rPr>
        <w:t xml:space="preserve">though the Hill's </w:t>
      </w:r>
      <w:r w:rsidRPr="00AB3B27">
        <w:rPr>
          <w:rStyle w:val="StyleBoldUnderline"/>
          <w:highlight w:val="cyan"/>
        </w:rPr>
        <w:t>NSA allies</w:t>
      </w:r>
      <w:r w:rsidRPr="00705A03">
        <w:rPr>
          <w:rStyle w:val="StyleBoldUnderline"/>
        </w:rPr>
        <w:t xml:space="preserve"> are now </w:t>
      </w:r>
      <w:r w:rsidRPr="00AB3B27">
        <w:rPr>
          <w:rStyle w:val="StyleBoldUnderline"/>
          <w:highlight w:val="cyan"/>
        </w:rPr>
        <w:t>proposing reforms</w:t>
      </w:r>
      <w:r w:rsidRPr="00705A03">
        <w:rPr>
          <w:rStyle w:val="StyleBoldUnderline"/>
        </w:rPr>
        <w:t xml:space="preserve"> to the agency, they </w:t>
      </w:r>
      <w:r w:rsidRPr="00AB3B27">
        <w:rPr>
          <w:rStyle w:val="StyleBoldUnderline"/>
          <w:highlight w:val="cyan"/>
        </w:rPr>
        <w:t>don't seem</w:t>
      </w:r>
      <w:r w:rsidRPr="00705A03">
        <w:rPr>
          <w:rStyle w:val="StyleBoldUnderline"/>
        </w:rPr>
        <w:t xml:space="preserve"> particularly </w:t>
      </w:r>
      <w:r w:rsidRPr="00AB3B27">
        <w:rPr>
          <w:rStyle w:val="StyleBoldUnderline"/>
          <w:highlight w:val="cyan"/>
        </w:rPr>
        <w:t>excited</w:t>
      </w:r>
      <w:r w:rsidRPr="00705A03">
        <w:rPr>
          <w:rStyle w:val="StyleBoldUnderline"/>
        </w:rPr>
        <w:t xml:space="preserve"> about it.</w:t>
      </w:r>
      <w:r w:rsidRPr="000E0E47">
        <w:rPr>
          <w:sz w:val="14"/>
        </w:rPr>
        <w:t xml:space="preserve"> At a Capitol Hill press conference Tuesday, Rep. Mike </w:t>
      </w:r>
      <w:r w:rsidRPr="00705A03">
        <w:rPr>
          <w:rStyle w:val="StyleBoldUnderline"/>
        </w:rPr>
        <w:t>Rogers, the Republican chair</w:t>
      </w:r>
      <w:r w:rsidRPr="000E0E47">
        <w:rPr>
          <w:sz w:val="14"/>
        </w:rPr>
        <w:t xml:space="preserve">man </w:t>
      </w:r>
      <w:r w:rsidRPr="00705A03">
        <w:rPr>
          <w:rStyle w:val="StyleBoldUnderline"/>
        </w:rPr>
        <w:t>of the House Intelligence Committee, and</w:t>
      </w:r>
      <w:r w:rsidRPr="000E0E47">
        <w:rPr>
          <w:sz w:val="14"/>
        </w:rPr>
        <w:t xml:space="preserve"> Rep. Dutch </w:t>
      </w:r>
      <w:proofErr w:type="spellStart"/>
      <w:r w:rsidRPr="00705A03">
        <w:rPr>
          <w:rStyle w:val="StyleBoldUnderline"/>
        </w:rPr>
        <w:t>Ruppersberger</w:t>
      </w:r>
      <w:proofErr w:type="spellEnd"/>
      <w:r w:rsidRPr="00705A03">
        <w:rPr>
          <w:rStyle w:val="StyleBoldUnderline"/>
        </w:rPr>
        <w:t>, the panel's top Democrat, often sounded like they were arguing against their own bil</w:t>
      </w:r>
      <w:r w:rsidRPr="000E0E47">
        <w:rPr>
          <w:sz w:val="14"/>
        </w:rPr>
        <w:t>l that they were unveiling. "</w:t>
      </w:r>
      <w:r w:rsidRPr="00705A03">
        <w:rPr>
          <w:rStyle w:val="StyleBoldUnderline"/>
        </w:rPr>
        <w:t xml:space="preserve">I passionately believe this program has saved American lives," Rogers said. </w:t>
      </w:r>
      <w:proofErr w:type="spellStart"/>
      <w:r w:rsidRPr="00705A03">
        <w:rPr>
          <w:rStyle w:val="StyleBoldUnderline"/>
        </w:rPr>
        <w:t>Ruppersberger</w:t>
      </w:r>
      <w:proofErr w:type="spellEnd"/>
      <w:r w:rsidRPr="00705A03">
        <w:rPr>
          <w:rStyle w:val="StyleBoldUnderline"/>
        </w:rPr>
        <w:t xml:space="preserve"> said if the program had been in place in 2001, it may have prevented the Sept. 11 attacks.</w:t>
      </w:r>
      <w:r w:rsidRPr="000E0E47">
        <w:rPr>
          <w:sz w:val="14"/>
        </w:rPr>
        <w:t xml:space="preserve"> But the </w:t>
      </w:r>
      <w:r>
        <w:rPr>
          <w:rStyle w:val="StyleBoldUnderline"/>
        </w:rPr>
        <w:t xml:space="preserve">lawmakers acknowledged there is broad "discomfort" with the program as it is currently structured. </w:t>
      </w:r>
      <w:r w:rsidRPr="000E0E47">
        <w:rPr>
          <w:sz w:val="14"/>
        </w:rPr>
        <w:t xml:space="preserve">"We need to do something about bulk collection because of the perception of our constituents," </w:t>
      </w:r>
      <w:proofErr w:type="spellStart"/>
      <w:r w:rsidRPr="000E0E47">
        <w:rPr>
          <w:sz w:val="14"/>
        </w:rPr>
        <w:t>Ruppersberger</w:t>
      </w:r>
      <w:proofErr w:type="spellEnd"/>
      <w:r w:rsidRPr="000E0E47">
        <w:rPr>
          <w:sz w:val="14"/>
        </w:rPr>
        <w:t xml:space="preserve"> admitted. Under their legislation, the vast database of phone records would stay in the hands of the phone companies. The NSA could force the phone companies to turn over particular records, and the Foreign Intelligence Surveillance Court would review the NSA orders after the fact. But Rogers rejected a reporter's suggestion that the NSA should have never had </w:t>
      </w:r>
      <w:r w:rsidRPr="002545A6">
        <w:rPr>
          <w:sz w:val="14"/>
        </w:rPr>
        <w:t xml:space="preserve">control of the massive database of phone records in the first place. "There was no abuse, no illegality, no unconstitutionality," he said. </w:t>
      </w:r>
      <w:r w:rsidRPr="002545A6">
        <w:rPr>
          <w:rStyle w:val="StyleBoldUnderline"/>
        </w:rPr>
        <w:t>For all their hesitance</w:t>
      </w:r>
      <w:r w:rsidRPr="002545A6">
        <w:rPr>
          <w:sz w:val="14"/>
        </w:rPr>
        <w:t xml:space="preserve">, however, </w:t>
      </w:r>
      <w:r w:rsidRPr="002545A6">
        <w:rPr>
          <w:rStyle w:val="StyleBoldUnderline"/>
        </w:rPr>
        <w:t xml:space="preserve">Rogers and company </w:t>
      </w:r>
      <w:r w:rsidRPr="002545A6">
        <w:rPr>
          <w:rStyle w:val="Emphasis"/>
        </w:rPr>
        <w:t>much prefer their version</w:t>
      </w:r>
      <w:r w:rsidRPr="002545A6">
        <w:rPr>
          <w:rStyle w:val="StyleBoldUnderline"/>
        </w:rPr>
        <w:t xml:space="preserve"> to a competing proposal</w:t>
      </w:r>
      <w:r w:rsidRPr="002545A6">
        <w:rPr>
          <w:sz w:val="14"/>
        </w:rPr>
        <w:t xml:space="preserve"> to change the way the government gathers information. </w:t>
      </w:r>
      <w:r w:rsidRPr="002545A6">
        <w:rPr>
          <w:rStyle w:val="StyleBoldUnderline"/>
        </w:rPr>
        <w:t>That would be the</w:t>
      </w:r>
      <w:r w:rsidRPr="002545A6">
        <w:rPr>
          <w:sz w:val="14"/>
        </w:rPr>
        <w:t xml:space="preserve"> USA Freedom Act, a </w:t>
      </w:r>
      <w:r w:rsidRPr="002545A6">
        <w:rPr>
          <w:rStyle w:val="StyleBoldUnderline"/>
        </w:rPr>
        <w:t>proposal from</w:t>
      </w:r>
      <w:r w:rsidRPr="002545A6">
        <w:rPr>
          <w:sz w:val="14"/>
        </w:rPr>
        <w:t xml:space="preserve"> Senate Judiciary Committee Chairman Patrick</w:t>
      </w:r>
      <w:r w:rsidRPr="000E0E47">
        <w:rPr>
          <w:sz w:val="14"/>
        </w:rPr>
        <w:t xml:space="preserve"> </w:t>
      </w:r>
      <w:r w:rsidRPr="00AB3B27">
        <w:rPr>
          <w:rStyle w:val="StyleBoldUnderline"/>
          <w:highlight w:val="cyan"/>
        </w:rPr>
        <w:t>Leahy</w:t>
      </w:r>
      <w:r w:rsidRPr="000E0E47">
        <w:rPr>
          <w:sz w:val="14"/>
        </w:rPr>
        <w:t xml:space="preserve"> and Rep. Jim Sensenbrenner that Rogers </w:t>
      </w:r>
      <w:r>
        <w:rPr>
          <w:rStyle w:val="StyleBoldUnderline"/>
        </w:rPr>
        <w:t xml:space="preserve">and his ilk fear </w:t>
      </w:r>
      <w:r w:rsidRPr="00AB3B27">
        <w:rPr>
          <w:rStyle w:val="StyleBoldUnderline"/>
          <w:highlight w:val="cyan"/>
        </w:rPr>
        <w:t xml:space="preserve">would </w:t>
      </w:r>
      <w:r w:rsidRPr="00AB3B27">
        <w:rPr>
          <w:rStyle w:val="Emphasis"/>
          <w:highlight w:val="cyan"/>
        </w:rPr>
        <w:t>go too far in hamstringing the NSA</w:t>
      </w:r>
      <w:r w:rsidRPr="000E0E47">
        <w:rPr>
          <w:sz w:val="14"/>
        </w:rPr>
        <w:t>. Th</w:t>
      </w:r>
      <w:r>
        <w:rPr>
          <w:rStyle w:val="StyleBoldUnderline"/>
        </w:rPr>
        <w:t xml:space="preserve">e USA </w:t>
      </w:r>
      <w:r w:rsidRPr="00705A03">
        <w:rPr>
          <w:rStyle w:val="StyleBoldUnderline"/>
        </w:rPr>
        <w:t>Freedom Act would require the NSA to meet a tougher standard for the data searches and would limit other NSA programs, such as Internet surveillance</w:t>
      </w:r>
      <w:r w:rsidRPr="000E0E47">
        <w:rPr>
          <w:sz w:val="14"/>
        </w:rPr>
        <w:t xml:space="preserve"> of people </w:t>
      </w:r>
      <w:r w:rsidRPr="00705A03">
        <w:rPr>
          <w:rStyle w:val="StyleBoldUnderline"/>
        </w:rPr>
        <w:t>overseas</w:t>
      </w:r>
      <w:r w:rsidRPr="000E0E47">
        <w:rPr>
          <w:sz w:val="14"/>
        </w:rPr>
        <w:t xml:space="preserve">. Additionally, President Obama is expected to unveil his own plan to reform the controversial phone data collection program this week. According to The New York Times, </w:t>
      </w:r>
      <w:r w:rsidRPr="00705A03">
        <w:rPr>
          <w:rStyle w:val="StyleBoldUnderline"/>
        </w:rPr>
        <w:t>Obama's proposal would also keep the database in the hands of the phone companies. His plan would have tougher judicial oversight</w:t>
      </w:r>
      <w:r w:rsidRPr="000E0E47">
        <w:rPr>
          <w:sz w:val="14"/>
        </w:rPr>
        <w:t xml:space="preserve"> than the House bill by requiring pre-approval from the court for every targeted phone number, the newspaper reported. But </w:t>
      </w:r>
      <w:r>
        <w:rPr>
          <w:rStyle w:val="StyleBoldUnderline"/>
        </w:rPr>
        <w:t xml:space="preserve">though the </w:t>
      </w:r>
      <w:r w:rsidRPr="00AB3B27">
        <w:rPr>
          <w:rStyle w:val="StyleBoldUnderline"/>
          <w:highlight w:val="cyan"/>
        </w:rPr>
        <w:t xml:space="preserve">momentum has shifted and officials seem to be </w:t>
      </w:r>
      <w:r w:rsidRPr="00AB3B27">
        <w:rPr>
          <w:rStyle w:val="Emphasis"/>
          <w:highlight w:val="cyan"/>
        </w:rPr>
        <w:t xml:space="preserve">coalescing around a </w:t>
      </w:r>
      <w:r w:rsidRPr="002545A6">
        <w:rPr>
          <w:rStyle w:val="Emphasis"/>
          <w:highlight w:val="cyan"/>
        </w:rPr>
        <w:t>framework</w:t>
      </w:r>
      <w:r w:rsidRPr="002545A6">
        <w:rPr>
          <w:rStyle w:val="StyleBoldUnderline"/>
          <w:highlight w:val="cyan"/>
        </w:rPr>
        <w:t xml:space="preserve"> for overhauling the NSA program, </w:t>
      </w:r>
      <w:r w:rsidRPr="002545A6">
        <w:rPr>
          <w:rStyle w:val="Emphasis"/>
          <w:highlight w:val="cyan"/>
        </w:rPr>
        <w:t>the question is far from settled</w:t>
      </w:r>
      <w:r w:rsidRPr="000E0E47">
        <w:rPr>
          <w:sz w:val="14"/>
        </w:rPr>
        <w:t xml:space="preserve">. </w:t>
      </w:r>
      <w:r w:rsidRPr="00C65F0C">
        <w:rPr>
          <w:rStyle w:val="StyleBoldUnderline"/>
        </w:rPr>
        <w:t>Leahy</w:t>
      </w:r>
      <w:r w:rsidRPr="000E0E47">
        <w:rPr>
          <w:sz w:val="14"/>
        </w:rPr>
        <w:t xml:space="preserve"> </w:t>
      </w:r>
      <w:r w:rsidRPr="00C65F0C">
        <w:rPr>
          <w:szCs w:val="20"/>
          <w:u w:val="single"/>
        </w:rPr>
        <w:t>and Sensenbrenner</w:t>
      </w:r>
      <w:r w:rsidRPr="000E0E47">
        <w:rPr>
          <w:sz w:val="14"/>
        </w:rPr>
        <w:t xml:space="preserve"> </w:t>
      </w:r>
      <w:r w:rsidRPr="00C65F0C">
        <w:rPr>
          <w:rStyle w:val="StyleBoldUnderline"/>
        </w:rPr>
        <w:t xml:space="preserve">are not backing off </w:t>
      </w:r>
      <w:r w:rsidRPr="000E0E47">
        <w:rPr>
          <w:sz w:val="14"/>
        </w:rPr>
        <w:t xml:space="preserve">from their USA Freedom Act, and </w:t>
      </w:r>
      <w:r w:rsidRPr="00C65F0C">
        <w:rPr>
          <w:rStyle w:val="StyleBoldUnderline"/>
        </w:rPr>
        <w:t>outside groups will continue their policy push as well.</w:t>
      </w:r>
      <w:r>
        <w:rPr>
          <w:rStyle w:val="StyleBoldUnderline"/>
        </w:rPr>
        <w:t xml:space="preserve"> </w:t>
      </w:r>
    </w:p>
    <w:p w14:paraId="4E684C24" w14:textId="77777777" w:rsidR="00416849" w:rsidRDefault="00416849" w:rsidP="00416849">
      <w:pPr>
        <w:pStyle w:val="Heading4"/>
      </w:pPr>
      <w:r>
        <w:t xml:space="preserve">McConnell says no to surveillance reform—he’s top </w:t>
      </w:r>
      <w:proofErr w:type="spellStart"/>
      <w:r>
        <w:t>dawg</w:t>
      </w:r>
      <w:proofErr w:type="spellEnd"/>
      <w:r>
        <w:t xml:space="preserve"> badass and sets the agenda in the Senate </w:t>
      </w:r>
    </w:p>
    <w:p w14:paraId="123DD500" w14:textId="77777777" w:rsidR="00416849" w:rsidRDefault="00416849" w:rsidP="00416849">
      <w:proofErr w:type="spellStart"/>
      <w:r w:rsidRPr="00D21D46">
        <w:rPr>
          <w:rStyle w:val="StyleStyleBold12pt"/>
        </w:rPr>
        <w:t>Hosenball</w:t>
      </w:r>
      <w:proofErr w:type="spellEnd"/>
      <w:r w:rsidRPr="00D21D46">
        <w:rPr>
          <w:rStyle w:val="StyleStyleBold12pt"/>
        </w:rPr>
        <w:t xml:space="preserve"> </w:t>
      </w:r>
      <w:r>
        <w:rPr>
          <w:rStyle w:val="StyleStyleBold12pt"/>
        </w:rPr>
        <w:t xml:space="preserve">5/30 </w:t>
      </w:r>
      <w:r w:rsidRPr="00AD3DD3">
        <w:t xml:space="preserve">[Mark </w:t>
      </w:r>
      <w:proofErr w:type="spellStart"/>
      <w:r w:rsidRPr="00AD3DD3">
        <w:t>Hosenball</w:t>
      </w:r>
      <w:proofErr w:type="spellEnd"/>
      <w:r w:rsidRPr="00AD3DD3">
        <w:t>; Political Analyst for Reuters, a German News Reporting Agency; "The NSA surveillance reform bill faces an uncertain fate in the Senate"; May 14, 2015; JW]</w:t>
      </w:r>
    </w:p>
    <w:p w14:paraId="69212542" w14:textId="77777777" w:rsidR="00416849" w:rsidRDefault="00416849" w:rsidP="00416849">
      <w:pPr>
        <w:rPr>
          <w:sz w:val="16"/>
        </w:rPr>
      </w:pPr>
      <w:r w:rsidRPr="00D21D46">
        <w:rPr>
          <w:sz w:val="16"/>
        </w:rPr>
        <w:t xml:space="preserve">WASHINGTON (Reuters) - </w:t>
      </w:r>
      <w:r w:rsidRPr="00AB3B27">
        <w:rPr>
          <w:rStyle w:val="StyleBoldUnderline"/>
          <w:highlight w:val="cyan"/>
        </w:rPr>
        <w:t>A bill to narrow</w:t>
      </w:r>
      <w:r w:rsidRPr="00D21D46">
        <w:rPr>
          <w:rStyle w:val="StyleBoldUnderline"/>
        </w:rPr>
        <w:t xml:space="preserve"> spy </w:t>
      </w:r>
      <w:r w:rsidRPr="00AB3B27">
        <w:rPr>
          <w:rStyle w:val="StyleBoldUnderline"/>
          <w:highlight w:val="cyan"/>
        </w:rPr>
        <w:t>agencies' power to collect</w:t>
      </w:r>
      <w:r w:rsidRPr="00D21D46">
        <w:rPr>
          <w:rStyle w:val="StyleBoldUnderline"/>
        </w:rPr>
        <w:t xml:space="preserve"> Americans'</w:t>
      </w:r>
      <w:r w:rsidRPr="00D21D46">
        <w:rPr>
          <w:sz w:val="16"/>
        </w:rPr>
        <w:t xml:space="preserve"> electronic </w:t>
      </w:r>
      <w:r w:rsidRPr="00AB3B27">
        <w:rPr>
          <w:rStyle w:val="StyleBoldUnderline"/>
          <w:highlight w:val="cyan"/>
        </w:rPr>
        <w:t>data</w:t>
      </w:r>
      <w:r w:rsidRPr="00D21D46">
        <w:rPr>
          <w:sz w:val="16"/>
        </w:rPr>
        <w:t xml:space="preserve"> and business records </w:t>
      </w:r>
      <w:r w:rsidRPr="00AB3B27">
        <w:rPr>
          <w:rStyle w:val="StyleBoldUnderline"/>
          <w:highlight w:val="cyan"/>
        </w:rPr>
        <w:t>faced an uncertain fate in the Senate</w:t>
      </w:r>
      <w:r w:rsidRPr="00D21D46">
        <w:rPr>
          <w:sz w:val="16"/>
        </w:rPr>
        <w:t xml:space="preserve"> on Thursday, even though it passed the U.S. House of Representatives by an overwhelming majority. Senate Majority Leader Mitch </w:t>
      </w:r>
      <w:r w:rsidRPr="00AB3B27">
        <w:rPr>
          <w:rStyle w:val="StyleBoldUnderline"/>
          <w:highlight w:val="cyan"/>
        </w:rPr>
        <w:t>McConnell and</w:t>
      </w:r>
      <w:r w:rsidRPr="00D21D46">
        <w:rPr>
          <w:rStyle w:val="StyleBoldUnderline"/>
        </w:rPr>
        <w:t xml:space="preserve"> a group of </w:t>
      </w:r>
      <w:r w:rsidRPr="00AB3B27">
        <w:rPr>
          <w:rStyle w:val="StyleBoldUnderline"/>
          <w:highlight w:val="cyan"/>
        </w:rPr>
        <w:t xml:space="preserve">defense hawks want to </w:t>
      </w:r>
      <w:r w:rsidRPr="00AB3B27">
        <w:rPr>
          <w:rStyle w:val="Emphasis"/>
          <w:highlight w:val="cyan"/>
        </w:rPr>
        <w:t>renew</w:t>
      </w:r>
      <w:r w:rsidRPr="00D21D46">
        <w:rPr>
          <w:sz w:val="16"/>
        </w:rPr>
        <w:t xml:space="preserve"> provisions of the USA Patriot Act that allowed the </w:t>
      </w:r>
      <w:r w:rsidRPr="00AB3B27">
        <w:rPr>
          <w:rStyle w:val="StyleBoldUnderline"/>
          <w:highlight w:val="cyan"/>
        </w:rPr>
        <w:t>bulk collection</w:t>
      </w:r>
      <w:r w:rsidRPr="00D21D46">
        <w:rPr>
          <w:rStyle w:val="StyleBoldUnderline"/>
        </w:rPr>
        <w:t xml:space="preserve"> of Americans' data, </w:t>
      </w:r>
      <w:r w:rsidRPr="00AB3B27">
        <w:rPr>
          <w:rStyle w:val="StyleBoldUnderline"/>
          <w:highlight w:val="cyan"/>
        </w:rPr>
        <w:t>rather than approve a new law</w:t>
      </w:r>
      <w:r w:rsidRPr="00D21D46">
        <w:rPr>
          <w:sz w:val="16"/>
        </w:rPr>
        <w:t xml:space="preserve"> that would allow this, the USA Freedom Act passed by the House on Wednesday. Unless both Houses of Congress approve new legislation before a vacation break at the end of next week, powers used by the National Security Agency and the FBI to gather records for counter-terrorism purposes will expire on June 1. Administration officials said President Barack Obama is willing to let those powers lapse, although they say intelligence capabilities could be weakened if some kind of surveillance authorities are not extended. Congressional officials said any proposal to give agencies a broader license to spy would almost certainly be dead on arrival in the Senate. And McConnell's proposal to extend current surveillance powers also has little prospect of success, with at least two senators - Democrat Ron Wyden and his fellow Kentucky Republican, Rand Paul, both promising to filibuster the measure in order to stop it. </w:t>
      </w:r>
      <w:r w:rsidRPr="00AB3B27">
        <w:rPr>
          <w:rStyle w:val="StyleBoldUnderline"/>
          <w:highlight w:val="cyan"/>
        </w:rPr>
        <w:t xml:space="preserve">Senate rules give McConnell </w:t>
      </w:r>
      <w:r w:rsidRPr="00AB3B27">
        <w:rPr>
          <w:rStyle w:val="Emphasis"/>
          <w:highlight w:val="cyan"/>
        </w:rPr>
        <w:t>almost total discretion</w:t>
      </w:r>
      <w:r w:rsidRPr="00AB3B27">
        <w:rPr>
          <w:rStyle w:val="StyleBoldUnderline"/>
          <w:highlight w:val="cyan"/>
        </w:rPr>
        <w:t xml:space="preserve"> to </w:t>
      </w:r>
      <w:r w:rsidRPr="00AB3B27">
        <w:rPr>
          <w:rStyle w:val="Emphasis"/>
          <w:highlight w:val="cyan"/>
        </w:rPr>
        <w:t>set the agenda</w:t>
      </w:r>
      <w:r w:rsidRPr="00D21D46">
        <w:rPr>
          <w:rStyle w:val="StyleBoldUnderline"/>
        </w:rPr>
        <w:t xml:space="preserve"> in his Republican-controlled chamber</w:t>
      </w:r>
      <w:r w:rsidRPr="00D21D46">
        <w:rPr>
          <w:sz w:val="16"/>
        </w:rPr>
        <w:t xml:space="preserve">. So far </w:t>
      </w:r>
      <w:r w:rsidRPr="00AB3B27">
        <w:rPr>
          <w:rStyle w:val="StyleBoldUnderline"/>
          <w:highlight w:val="cyan"/>
        </w:rPr>
        <w:t>he has announced no plan for debate on</w:t>
      </w:r>
      <w:r w:rsidRPr="00D21D46">
        <w:rPr>
          <w:sz w:val="16"/>
        </w:rPr>
        <w:t xml:space="preserve"> either the </w:t>
      </w:r>
      <w:r w:rsidRPr="00AB3B27">
        <w:rPr>
          <w:rStyle w:val="StyleBoldUnderline"/>
          <w:highlight w:val="cyan"/>
        </w:rPr>
        <w:t>reform</w:t>
      </w:r>
      <w:r w:rsidRPr="00D21D46">
        <w:rPr>
          <w:sz w:val="16"/>
        </w:rPr>
        <w:t xml:space="preserve"> bill approved by the House or his own bill to extend existing spy powers. Senate Democrats insisted they had enough votes needed for the USA Freedom Act to advance in the 100-member Senate. Senator Richard Durbin, the chamber's number two Democrat, said the bill's backers had at least 60 votes. But when asked about the measure's fate, he said, "Ask Mitch." </w:t>
      </w:r>
      <w:r w:rsidRPr="00AB3B27">
        <w:rPr>
          <w:rStyle w:val="StyleBoldUnderline"/>
          <w:highlight w:val="cyan"/>
        </w:rPr>
        <w:t>McConnell</w:t>
      </w:r>
      <w:r w:rsidRPr="00D21D46">
        <w:rPr>
          <w:sz w:val="16"/>
        </w:rPr>
        <w:t xml:space="preserve"> late on Monday </w:t>
      </w:r>
      <w:r w:rsidRPr="00AB3B27">
        <w:rPr>
          <w:rStyle w:val="StyleBoldUnderline"/>
          <w:highlight w:val="cyan"/>
        </w:rPr>
        <w:t>introduced both a two-month extension of the Patriot Act provisions</w:t>
      </w:r>
      <w:r w:rsidRPr="00AB3B27">
        <w:rPr>
          <w:sz w:val="16"/>
          <w:highlight w:val="cyan"/>
        </w:rPr>
        <w:t xml:space="preserve"> and the Freedom Act in the Senate, meaning both will be eligible for</w:t>
      </w:r>
      <w:r w:rsidRPr="00D21D46">
        <w:rPr>
          <w:sz w:val="16"/>
        </w:rPr>
        <w:t xml:space="preserve"> consideration by the chamber when it returns next week. Congressional officials said McConnell was considering a move to allow Senate debate on his own bill next week. A spokesman for McConnell could not confirm this. Some officials said this could provide proponents of reform of surveillance methods an opportunity to amend the bill to contain provisions identical, or similar to, the legislation approved by the House.</w:t>
      </w:r>
    </w:p>
    <w:p w14:paraId="379F4106" w14:textId="77777777" w:rsidR="00416849" w:rsidRPr="00C22E7A" w:rsidRDefault="00416849" w:rsidP="00416849"/>
    <w:p w14:paraId="738E5A2B" w14:textId="77777777" w:rsidR="00416849" w:rsidRPr="00C22E7A" w:rsidRDefault="00416849" w:rsidP="00416849"/>
    <w:p w14:paraId="37261F67" w14:textId="77777777" w:rsidR="00416849" w:rsidRDefault="00416849" w:rsidP="00416849">
      <w:pPr>
        <w:pStyle w:val="Heading3"/>
      </w:pPr>
      <w:r>
        <w:t>Terrorism DA – Link - Privacy Advocate</w:t>
      </w:r>
    </w:p>
    <w:p w14:paraId="4C8F8EF4" w14:textId="77777777" w:rsidR="00416849" w:rsidRDefault="00416849" w:rsidP="00416849">
      <w:pPr>
        <w:pStyle w:val="Heading4"/>
      </w:pPr>
      <w:r>
        <w:t>A privacy advocate would slow down the court and increase the risk of terrorism</w:t>
      </w:r>
    </w:p>
    <w:p w14:paraId="3A6C0CFE" w14:textId="77777777" w:rsidR="00416849" w:rsidRDefault="00416849" w:rsidP="00416849">
      <w:pPr>
        <w:rPr>
          <w:rFonts w:asciiTheme="minorHAnsi" w:hAnsiTheme="minorHAnsi"/>
          <w:sz w:val="18"/>
        </w:rPr>
      </w:pPr>
      <w:r>
        <w:rPr>
          <w:rStyle w:val="StyleStyleBold12pt"/>
        </w:rPr>
        <w:t>Wall Street Journal</w:t>
      </w:r>
      <w:r>
        <w:rPr>
          <w:rFonts w:asciiTheme="minorHAnsi" w:hAnsiTheme="minorHAnsi"/>
          <w:sz w:val="18"/>
        </w:rPr>
        <w:t xml:space="preserve"> Aug. 13, 20</w:t>
      </w:r>
      <w:r w:rsidRPr="00961F6E">
        <w:rPr>
          <w:rStyle w:val="StyleStyleBold12pt"/>
        </w:rPr>
        <w:t>14</w:t>
      </w:r>
      <w:r>
        <w:rPr>
          <w:rFonts w:asciiTheme="minorHAnsi" w:hAnsiTheme="minorHAnsi"/>
          <w:sz w:val="18"/>
        </w:rPr>
        <w:t xml:space="preserve"> 7:06 p.m. ET (“The Advocate's Devil A judge criticizes a Senate surveillance bill on behalf of the judiciary.” WSJ Aug. 13, 2014 7:06 p.m. ET Wall Street Journal &gt;</w:t>
      </w:r>
      <w:r w:rsidRPr="00961F6E">
        <w:rPr>
          <w:rFonts w:asciiTheme="minorHAnsi" w:hAnsiTheme="minorHAnsi"/>
          <w:sz w:val="18"/>
        </w:rPr>
        <w:t>http://www.wsj.com/articles/the-advocates-devil-1407971175</w:t>
      </w:r>
      <w:r>
        <w:rPr>
          <w:rFonts w:asciiTheme="minorHAnsi" w:hAnsiTheme="minorHAnsi"/>
          <w:sz w:val="18"/>
        </w:rPr>
        <w:t>&lt;EB)</w:t>
      </w:r>
    </w:p>
    <w:p w14:paraId="5E3B4AC2" w14:textId="77777777" w:rsidR="00416849" w:rsidRDefault="00416849" w:rsidP="00416849">
      <w:pPr>
        <w:rPr>
          <w:sz w:val="14"/>
        </w:rPr>
      </w:pPr>
      <w:r w:rsidRPr="00D42127">
        <w:rPr>
          <w:sz w:val="14"/>
        </w:rPr>
        <w:t>Privacy and national security are often said to be in tension in the surveillance debate, so congratulations to Senator Pat Leahy for the feat of managing to subvert both at once. That's the verdict of Judge John Bates, "on behalf of the Judiciary," in an unusual letter last week that deserves more readers. The Article III courts seldom comment on legislation, but Judge Bates wrote in his capacity as the director of the Administrative Office of the U.S. Courts. Even more remarkably, he assails the National Security Agency overhaul bill that the Judiciary Chairman is trying to push through the Senate as counterproductive and even unconstitutional. Sen. Pat Leahy ENLARGE Sen. Pat Leahy Getty Images Mr. Leahy is attempting to disinter the idea of</w:t>
      </w:r>
      <w:r w:rsidRPr="004651EC">
        <w:rPr>
          <w:rFonts w:asciiTheme="minorHAnsi" w:hAnsiTheme="minorHAnsi"/>
          <w:sz w:val="18"/>
          <w:highlight w:val="cyan"/>
          <w:u w:val="single"/>
        </w:rPr>
        <w:t xml:space="preserve"> </w:t>
      </w:r>
      <w:r w:rsidRPr="00D42127">
        <w:rPr>
          <w:rStyle w:val="StyleBoldUnderline"/>
        </w:rPr>
        <w:t>an internal "special advocate" t</w:t>
      </w:r>
      <w:r w:rsidRPr="0025059B">
        <w:rPr>
          <w:rFonts w:asciiTheme="minorHAnsi" w:hAnsiTheme="minorHAnsi"/>
          <w:sz w:val="18"/>
          <w:u w:val="single"/>
        </w:rPr>
        <w:t xml:space="preserve">o </w:t>
      </w:r>
      <w:r w:rsidRPr="00D42127">
        <w:rPr>
          <w:sz w:val="14"/>
        </w:rPr>
        <w:t>argue against executive-branch lawyers in front of the secret Foreign Intelligence Surveillance Court, or FISC. As endorsed by President Obama, this roving legal adversary</w:t>
      </w:r>
      <w:r w:rsidRPr="00D42127">
        <w:rPr>
          <w:rStyle w:val="StyleBoldUnderline"/>
        </w:rPr>
        <w:t xml:space="preserve"> would speak for no client other than the nebula of civil liberties and could obstruct fast-moving </w:t>
      </w:r>
      <w:proofErr w:type="spellStart"/>
      <w:r w:rsidRPr="00D42127">
        <w:rPr>
          <w:rStyle w:val="StyleBoldUnderline"/>
        </w:rPr>
        <w:t>antiterror</w:t>
      </w:r>
      <w:proofErr w:type="spellEnd"/>
      <w:r w:rsidRPr="00D42127">
        <w:rPr>
          <w:rStyle w:val="StyleBoldUnderline"/>
        </w:rPr>
        <w:t xml:space="preserve"> investigations.</w:t>
      </w:r>
      <w:r w:rsidRPr="0025059B">
        <w:rPr>
          <w:rFonts w:asciiTheme="minorHAnsi" w:hAnsiTheme="minorHAnsi"/>
          <w:sz w:val="18"/>
          <w:u w:val="single"/>
        </w:rPr>
        <w:t xml:space="preserve"> </w:t>
      </w:r>
      <w:r w:rsidRPr="00D42127">
        <w:rPr>
          <w:rFonts w:asciiTheme="minorHAnsi" w:hAnsiTheme="minorHAnsi"/>
          <w:sz w:val="14"/>
        </w:rPr>
        <w:t>National security professionals</w:t>
      </w:r>
      <w:r w:rsidRPr="0025059B">
        <w:rPr>
          <w:rFonts w:asciiTheme="minorHAnsi" w:hAnsiTheme="minorHAnsi"/>
          <w:sz w:val="18"/>
          <w:u w:val="single"/>
        </w:rPr>
        <w:t xml:space="preserve"> </w:t>
      </w:r>
      <w:r w:rsidRPr="00D42127">
        <w:rPr>
          <w:rFonts w:asciiTheme="minorHAnsi" w:hAnsiTheme="minorHAnsi"/>
          <w:sz w:val="14"/>
        </w:rPr>
        <w:t xml:space="preserve">must have convinced their boss that this devil's advocate was a dangerous idea, because the House passed a compromise reached with the Administration in May whose damage was marginal. The ombudsman was diluted to a standing outside panel of amici curiae that the FISC would invite to opine in cases involving novel or major interpretations of surveillance law. Judge Bates and likely the majority of his colleagues prefer that the advocate stay dead, writing that the new mandate "would raise substantial legal questions and impede the courts' work without furthering the interests of privacy or civil liberties." </w:t>
      </w:r>
      <w:r w:rsidRPr="00D42127">
        <w:rPr>
          <w:rStyle w:val="StyleBoldUnderline"/>
        </w:rPr>
        <w:t>The FISC typically considers warrant applications for discrete intelligence targets, rather than conducting dorm-room seminars on legal philosophy. He calls it "doubtful" that an ACLU busybody "could meaningfully assist the court in developing the factual record."</w:t>
      </w:r>
      <w:r w:rsidRPr="00D42127">
        <w:rPr>
          <w:rFonts w:asciiTheme="minorHAnsi" w:hAnsiTheme="minorHAnsi"/>
          <w:sz w:val="14"/>
        </w:rPr>
        <w:t xml:space="preserve"> Judge Bates also raises "potentially serious legal issues." </w:t>
      </w:r>
      <w:r w:rsidRPr="00D42127">
        <w:rPr>
          <w:rStyle w:val="StyleBoldUnderline"/>
        </w:rPr>
        <w:t>The courts are only supposed to adjudicate "cases and controversies" under Article III, but the advocate would be certified to appeal FISC decisions to the Supreme Court on any abstract question of law, regardless of jurisdiction.</w:t>
      </w:r>
      <w:r w:rsidRPr="00D42127">
        <w:rPr>
          <w:rFonts w:asciiTheme="minorHAnsi" w:hAnsiTheme="minorHAnsi"/>
          <w:sz w:val="14"/>
        </w:rPr>
        <w:t xml:space="preserve"> "It is unusual, to say the least, for an inferior court to determine the process or participants in Supreme Court proceedings." Gutting standing isn't all that's unusual, and problematic. We have learned from Edward Snowden and subsequent declassifications that the FISC does not function like an ordinary court but rather comports itself like an executive branch policy maker involved in interagency disputes. </w:t>
      </w:r>
      <w:r w:rsidRPr="00D42127">
        <w:rPr>
          <w:rStyle w:val="StyleBoldUnderline"/>
        </w:rPr>
        <w:t>This merging of executive and judicial roles violates the separation of powers and frustrates political accountability.</w:t>
      </w:r>
      <w:r w:rsidRPr="00D42127">
        <w:rPr>
          <w:rFonts w:asciiTheme="minorHAnsi" w:hAnsiTheme="minorHAnsi"/>
          <w:sz w:val="14"/>
        </w:rPr>
        <w:t xml:space="preserve"> This is why these columns, and such legal eminences as Laurence </w:t>
      </w:r>
      <w:proofErr w:type="spellStart"/>
      <w:r w:rsidRPr="00D42127">
        <w:rPr>
          <w:rFonts w:asciiTheme="minorHAnsi" w:hAnsiTheme="minorHAnsi"/>
          <w:sz w:val="14"/>
        </w:rPr>
        <w:t>Silberman</w:t>
      </w:r>
      <w:proofErr w:type="spellEnd"/>
      <w:r w:rsidRPr="00D42127">
        <w:rPr>
          <w:rFonts w:asciiTheme="minorHAnsi" w:hAnsiTheme="minorHAnsi"/>
          <w:sz w:val="14"/>
        </w:rPr>
        <w:t xml:space="preserve"> and Robert Bork, opposed the FISC process from its start in the 1970s. The political irony now is that the same liberals who created FISC now say it's inadequate and needs still another layer of "advocate" oversight. Judge Bates used to lead the FISC and in a notable October 2011 ruling he clipped the wings of one program as "in some respects, deficient on statutory and constitutional grounds." His letter is in part the unfortunate byproduct of the FISC's view of itself as an intelligence and foreign policy consultant, and he even showboats that the FISC is "hardly a 'rubber stamp.'" Judge Bates argues that </w:t>
      </w:r>
      <w:r w:rsidRPr="00D42127">
        <w:rPr>
          <w:rStyle w:val="StyleBoldUnderline"/>
        </w:rPr>
        <w:t>the special advocate will undermine privacy by harming the relationship between spy-agency lawyers and FISC judges</w:t>
      </w:r>
      <w:r w:rsidRPr="00D42127">
        <w:rPr>
          <w:rFonts w:asciiTheme="minorHAnsi" w:hAnsiTheme="minorHAnsi"/>
          <w:sz w:val="14"/>
        </w:rPr>
        <w:t xml:space="preserve">. He </w:t>
      </w:r>
      <w:r w:rsidRPr="00D42127">
        <w:rPr>
          <w:sz w:val="14"/>
        </w:rPr>
        <w:t xml:space="preserve">believes that the FISC's current configuration places "additional burdens of candor on government advocates" and the advocate may "hinder the FISC's ability to obtain complete and accurate information." With the seal of secrecy broken to adversaries, the government might become cagey about sharing material that is sensitive or complicates a surveillance application. All true, but Judge Bates comes closer to identifying the real practical problem when he observes that an advocate might prompt the NSA "not to pursue potentially valuable intelligence-gathering activities." That objection applies equally to the FISC itself, to the extent that the oversight Judge Bates heralds causes the NSA to dial down surveillance and collect less useful information to avoid displeasing judges who will never answer to voters. Maybe, then, Mr. Leahy's main feat is to come up with something that is more corrupting to the judiciary and political accountability than the FISC status quo. Let's hope Judge </w:t>
      </w:r>
      <w:proofErr w:type="spellStart"/>
      <w:r w:rsidRPr="00D42127">
        <w:rPr>
          <w:sz w:val="14"/>
        </w:rPr>
        <w:t>Bates's</w:t>
      </w:r>
      <w:proofErr w:type="spellEnd"/>
      <w:r w:rsidRPr="00D42127">
        <w:rPr>
          <w:sz w:val="14"/>
        </w:rPr>
        <w:t xml:space="preserve"> remonstrance causes Congress to bury the devil's advocate for good</w:t>
      </w:r>
      <w:r w:rsidRPr="00D42127">
        <w:rPr>
          <w:sz w:val="14"/>
          <w:highlight w:val="cyan"/>
        </w:rPr>
        <w:t>.</w:t>
      </w:r>
    </w:p>
    <w:p w14:paraId="23AFD031" w14:textId="77777777" w:rsidR="00416849" w:rsidRDefault="00416849" w:rsidP="00416849">
      <w:pPr>
        <w:rPr>
          <w:sz w:val="14"/>
        </w:rPr>
      </w:pPr>
    </w:p>
    <w:p w14:paraId="2AD2A7DE" w14:textId="77777777" w:rsidR="00416849" w:rsidRDefault="00416849" w:rsidP="00416849">
      <w:pPr>
        <w:pStyle w:val="Heading4"/>
      </w:pPr>
      <w:r>
        <w:t>FISC has sufficient checks now – a privacy advocate will slow it down and increase the risk of terrorism</w:t>
      </w:r>
    </w:p>
    <w:p w14:paraId="6E7EAEBC" w14:textId="77777777" w:rsidR="00416849" w:rsidRPr="004651EC" w:rsidRDefault="00416849" w:rsidP="00416849">
      <w:r>
        <w:t xml:space="preserve">by Giuseppe </w:t>
      </w:r>
      <w:proofErr w:type="spellStart"/>
      <w:r w:rsidRPr="00DC3529">
        <w:rPr>
          <w:rStyle w:val="StyleStyleBold12pt"/>
        </w:rPr>
        <w:t>Macri</w:t>
      </w:r>
      <w:proofErr w:type="spellEnd"/>
      <w:r w:rsidRPr="00DC3529">
        <w:rPr>
          <w:rStyle w:val="StyleStyleBold12pt"/>
        </w:rPr>
        <w:t xml:space="preserve"> </w:t>
      </w:r>
      <w:r>
        <w:t>Posted to Technology June 02, 20</w:t>
      </w:r>
      <w:r w:rsidRPr="00DC3529">
        <w:rPr>
          <w:rStyle w:val="StyleStyleBold12pt"/>
        </w:rPr>
        <w:t xml:space="preserve">15 </w:t>
      </w:r>
      <w:r>
        <w:t xml:space="preserve"> </w:t>
      </w:r>
      <w:r w:rsidRPr="00DC3529">
        <w:rPr>
          <w:sz w:val="20"/>
        </w:rPr>
        <w:t xml:space="preserve">(“Senate Passes USA Freedom Act NSA Reform Bill” Posted to Technology June 02, 2015 by Giuseppe </w:t>
      </w:r>
      <w:proofErr w:type="spellStart"/>
      <w:r w:rsidRPr="00DC3529">
        <w:rPr>
          <w:sz w:val="20"/>
        </w:rPr>
        <w:t>Macri</w:t>
      </w:r>
      <w:proofErr w:type="spellEnd"/>
      <w:r w:rsidRPr="00DC3529">
        <w:rPr>
          <w:sz w:val="20"/>
        </w:rPr>
        <w:t xml:space="preserve"> a reporter for </w:t>
      </w:r>
      <w:proofErr w:type="spellStart"/>
      <w:r w:rsidRPr="00DC3529">
        <w:rPr>
          <w:sz w:val="20"/>
        </w:rPr>
        <w:t>InsideSources</w:t>
      </w:r>
      <w:proofErr w:type="spellEnd"/>
      <w:r w:rsidRPr="00DC3529">
        <w:rPr>
          <w:sz w:val="20"/>
        </w:rPr>
        <w:t>. &gt;http://www.insidesources.com/senate-passes-usa-freedom-act-nsa-reform-bill/&lt;EB)</w:t>
      </w:r>
    </w:p>
    <w:p w14:paraId="0D026041" w14:textId="77777777" w:rsidR="00416849" w:rsidRPr="009E0346" w:rsidRDefault="00416849" w:rsidP="00416849">
      <w:pPr>
        <w:rPr>
          <w:sz w:val="16"/>
        </w:rPr>
      </w:pPr>
      <w:r w:rsidRPr="009E0346">
        <w:rPr>
          <w:sz w:val="16"/>
        </w:rPr>
        <w:t xml:space="preserve">A second amendment altered the original bill’s addition of a privacy and civil liberties advocate to the Foreign Intelligence Surveillance Court (FISC), who would be called in to review surveillance requests presenting “a novel or significant interpretation of the law” by law enforcement or intelligence agencies, and argue against anything deemed in violation of privacy. Republicans’ amendment to the provision limited the advocate’s access to information regarding such requests from the court, and eliminated the requirement that the court issue a written explanation when it chooses not to appoint a privacy advocate — changes Democrats described as an attempt to reduce the secret court’s transparency. </w:t>
      </w:r>
      <w:proofErr w:type="spellStart"/>
      <w:r w:rsidRPr="009E0346">
        <w:rPr>
          <w:sz w:val="16"/>
        </w:rPr>
        <w:t>Cornyn</w:t>
      </w:r>
      <w:proofErr w:type="spellEnd"/>
      <w:r w:rsidRPr="009E0346">
        <w:rPr>
          <w:sz w:val="16"/>
        </w:rPr>
        <w:t xml:space="preserve"> argued </w:t>
      </w:r>
      <w:r w:rsidRPr="009E0346">
        <w:rPr>
          <w:rStyle w:val="StyleBoldUnderline"/>
        </w:rPr>
        <w:t>putting a “defense attorney” in a courtroom meant to approve ongoing investigations creates a conflict of interest that could hinder active efforts to prevent terrorism</w:t>
      </w:r>
      <w:r w:rsidRPr="009E0346">
        <w:rPr>
          <w:sz w:val="16"/>
        </w:rPr>
        <w:t xml:space="preserve">. </w:t>
      </w:r>
      <w:r w:rsidRPr="009E0346">
        <w:rPr>
          <w:rStyle w:val="StyleBoldUnderline"/>
        </w:rPr>
        <w:t>“We want to treat intelligence gathering like ordinary law enforcement</w:t>
      </w:r>
      <w:r w:rsidRPr="009E0346">
        <w:rPr>
          <w:sz w:val="16"/>
        </w:rPr>
        <w:t xml:space="preserve">,” </w:t>
      </w:r>
      <w:proofErr w:type="spellStart"/>
      <w:r w:rsidRPr="009E0346">
        <w:rPr>
          <w:sz w:val="16"/>
        </w:rPr>
        <w:t>Cornyn</w:t>
      </w:r>
      <w:proofErr w:type="spellEnd"/>
      <w:r w:rsidRPr="009E0346">
        <w:rPr>
          <w:sz w:val="16"/>
        </w:rPr>
        <w:t xml:space="preserve"> said. “</w:t>
      </w:r>
      <w:r w:rsidRPr="009E0346">
        <w:rPr>
          <w:rStyle w:val="StyleBoldUnderline"/>
        </w:rPr>
        <w:t>That’s far different than what our intelligence community is supposed to be doing — stopping them before they ultimately occur</w:t>
      </w:r>
      <w:r w:rsidRPr="009E0346">
        <w:rPr>
          <w:sz w:val="16"/>
        </w:rPr>
        <w:t>. That’s what we learned in 9/11.” “</w:t>
      </w:r>
      <w:r w:rsidRPr="009E0346">
        <w:rPr>
          <w:rStyle w:val="StyleBoldUnderline"/>
        </w:rPr>
        <w:t>Oversight of these programs is absolutely rigorous — its executive, judicial and legislative oversight</w:t>
      </w:r>
      <w:r w:rsidRPr="009E0346">
        <w:rPr>
          <w:sz w:val="16"/>
        </w:rPr>
        <w:t xml:space="preserve">. It’s not a matter of trust, it’s universally verified and you have to go before these judges to make your case,” </w:t>
      </w:r>
      <w:proofErr w:type="spellStart"/>
      <w:r w:rsidRPr="009E0346">
        <w:rPr>
          <w:sz w:val="16"/>
        </w:rPr>
        <w:t>Cornyn</w:t>
      </w:r>
      <w:proofErr w:type="spellEnd"/>
      <w:r w:rsidRPr="009E0346">
        <w:rPr>
          <w:sz w:val="16"/>
        </w:rPr>
        <w:t xml:space="preserve"> added. “And unless you can convince these judges, they will shut it down.”</w:t>
      </w:r>
    </w:p>
    <w:p w14:paraId="2F335E21" w14:textId="77777777" w:rsidR="00416849" w:rsidRDefault="00416849" w:rsidP="00416849">
      <w:pPr>
        <w:pStyle w:val="Heading3"/>
      </w:pPr>
      <w:r>
        <w:t>Terrorism DA – Link - Section 215</w:t>
      </w:r>
    </w:p>
    <w:p w14:paraId="60AEDA86" w14:textId="77777777" w:rsidR="00416849" w:rsidRDefault="00416849" w:rsidP="00416849">
      <w:pPr>
        <w:pStyle w:val="Heading4"/>
      </w:pPr>
      <w:r>
        <w:t>Terrorism is the greatest challenge for US intelligence – section 215 key to check terrorism in a legal manner</w:t>
      </w:r>
    </w:p>
    <w:p w14:paraId="2F022BE9" w14:textId="77777777" w:rsidR="00416849" w:rsidRDefault="00416849" w:rsidP="00416849">
      <w:pPr>
        <w:rPr>
          <w:rStyle w:val="StyleStyleBold12pt"/>
        </w:rPr>
      </w:pPr>
      <w:r>
        <w:rPr>
          <w:rStyle w:val="StyleStyleBold12pt"/>
        </w:rPr>
        <w:t>Heritage Foundation 15</w:t>
      </w:r>
    </w:p>
    <w:p w14:paraId="015B4C56" w14:textId="77777777" w:rsidR="00416849" w:rsidRDefault="00416849" w:rsidP="00416849">
      <w:r w:rsidRPr="00687BC4">
        <w:t>(</w:t>
      </w:r>
      <w:r>
        <w:t xml:space="preserve">Heritage foundation, citing: James Jay </w:t>
      </w:r>
      <w:proofErr w:type="spellStart"/>
      <w:r>
        <w:t>Carafano</w:t>
      </w:r>
      <w:proofErr w:type="spellEnd"/>
      <w:r>
        <w:t xml:space="preserve">, Ph.D. Vice President for the Kathryn and Shelby </w:t>
      </w:r>
      <w:proofErr w:type="spellStart"/>
      <w:r>
        <w:t>Cullom</w:t>
      </w:r>
      <w:proofErr w:type="spellEnd"/>
      <w:r>
        <w:t xml:space="preserve"> Davis Institute for National Security and Foreign Policy and the E. W. Richardson Fellow; Charles "Cully" Stimson Manager National Security Law Program and Senior Legal Fellow; Steven P. </w:t>
      </w:r>
      <w:proofErr w:type="spellStart"/>
      <w:r>
        <w:t>Bucci</w:t>
      </w:r>
      <w:proofErr w:type="spellEnd"/>
      <w:r>
        <w:t xml:space="preserve">, Ph.D. Director, Douglas and Sarah Allison Center for Foreign and National Security Policy; John Malcolm Director, Edwin Meese III Center for Legal and Judicial Studies, and the Ed Gilbertson and Sherry Lindberg Gilbertson Senior Legal Fellow , </w:t>
      </w:r>
      <w:r w:rsidRPr="007D4768">
        <w:t xml:space="preserve">5-21-2015, "Section 215 of the PATRIOT Act and Metadata Collection: Responsible Options for the Way Forward," Heritage Foundation, </w:t>
      </w:r>
      <w:hyperlink r:id="rId52" w:history="1">
        <w:r w:rsidRPr="00384AA5">
          <w:rPr>
            <w:rStyle w:val="Hyperlink"/>
          </w:rPr>
          <w:t>http://www.heritage.org/research/reports/2015/05/section-215-of-the-patriot-act-and-metadata-collection-responsible-options-for-the-way-forward</w:t>
        </w:r>
      </w:hyperlink>
      <w:r>
        <w:t xml:space="preserve">, 6/24/15)//cv </w:t>
      </w:r>
    </w:p>
    <w:p w14:paraId="268C25AF" w14:textId="77777777" w:rsidR="00416849" w:rsidRDefault="00416849" w:rsidP="00416849">
      <w:pPr>
        <w:rPr>
          <w:sz w:val="14"/>
        </w:rPr>
      </w:pPr>
      <w:r w:rsidRPr="007759F5">
        <w:rPr>
          <w:sz w:val="14"/>
        </w:rPr>
        <w:t xml:space="preserve">The Real and Growing Threat of Terrorism Any debate about America’s counterterrorism capabilities must be conducted in the context of the actual terrorist threat the U.S. faces. </w:t>
      </w:r>
      <w:r w:rsidRPr="007D4768">
        <w:rPr>
          <w:rStyle w:val="StyleBoldUnderline"/>
          <w:highlight w:val="cyan"/>
        </w:rPr>
        <w:t>Since 9/11</w:t>
      </w:r>
      <w:r w:rsidRPr="007D4768">
        <w:rPr>
          <w:rStyle w:val="StyleBoldUnderline"/>
        </w:rPr>
        <w:t>, T</w:t>
      </w:r>
      <w:r w:rsidRPr="00573584">
        <w:rPr>
          <w:rStyle w:val="StyleBoldUnderline"/>
        </w:rPr>
        <w:t xml:space="preserve">he Heritage Foundation has tracked </w:t>
      </w:r>
      <w:r w:rsidRPr="007D4768">
        <w:rPr>
          <w:rStyle w:val="StyleBoldUnderline"/>
          <w:highlight w:val="cyan"/>
        </w:rPr>
        <w:t>Islamist terrorist plots</w:t>
      </w:r>
      <w:r w:rsidRPr="00573584">
        <w:rPr>
          <w:rStyle w:val="StyleBoldUnderline"/>
        </w:rPr>
        <w:t xml:space="preserve"> and attacks, which now</w:t>
      </w:r>
      <w:r w:rsidRPr="007759F5">
        <w:rPr>
          <w:sz w:val="14"/>
        </w:rPr>
        <w:t>, after the recent shooting in Garland, Texas</w:t>
      </w:r>
      <w:r w:rsidRPr="00573584">
        <w:rPr>
          <w:rStyle w:val="StyleBoldUnderline"/>
        </w:rPr>
        <w:t xml:space="preserve">, </w:t>
      </w:r>
      <w:r w:rsidRPr="007D4768">
        <w:rPr>
          <w:rStyle w:val="StyleBoldUnderline"/>
          <w:highlight w:val="cyan"/>
        </w:rPr>
        <w:t>total 68</w:t>
      </w:r>
      <w:r w:rsidRPr="007759F5">
        <w:rPr>
          <w:sz w:val="14"/>
        </w:rPr>
        <w:t xml:space="preserve">.[1] </w:t>
      </w:r>
      <w:r w:rsidRPr="007D4768">
        <w:rPr>
          <w:rStyle w:val="StyleBoldUnderline"/>
          <w:highlight w:val="cyan"/>
        </w:rPr>
        <w:t>This figure</w:t>
      </w:r>
      <w:r w:rsidRPr="007759F5">
        <w:rPr>
          <w:sz w:val="14"/>
        </w:rPr>
        <w:t xml:space="preserve">, however, </w:t>
      </w:r>
      <w:r w:rsidRPr="007D4768">
        <w:rPr>
          <w:rStyle w:val="StyleBoldUnderline"/>
          <w:highlight w:val="cyan"/>
        </w:rPr>
        <w:t>does not consider foiled plots</w:t>
      </w:r>
      <w:r w:rsidRPr="00573584">
        <w:rPr>
          <w:rStyle w:val="StyleBoldUnderline"/>
        </w:rPr>
        <w:t xml:space="preserve"> of which the public is unaware</w:t>
      </w:r>
      <w:r w:rsidRPr="007759F5">
        <w:rPr>
          <w:sz w:val="14"/>
        </w:rPr>
        <w:t xml:space="preserve">. Recently, </w:t>
      </w:r>
      <w:r w:rsidRPr="0068045A">
        <w:rPr>
          <w:rStyle w:val="StyleBoldUnderline"/>
          <w:highlight w:val="cyan"/>
        </w:rPr>
        <w:t>there has been a dramatic uptick in terrorism</w:t>
      </w:r>
      <w:r w:rsidRPr="007759F5">
        <w:rPr>
          <w:sz w:val="14"/>
        </w:rPr>
        <w:t xml:space="preserve">: The shooting in Garland is the sixth Islamist terrorist plot or attack in the past five months. Add to that number the surge of Americans seeking to support or join ISIS and al-Qaeda affiliates, and </w:t>
      </w:r>
      <w:r w:rsidRPr="00573584">
        <w:rPr>
          <w:rStyle w:val="StyleBoldUnderline"/>
        </w:rPr>
        <w:t xml:space="preserve">one fact becomes clear: </w:t>
      </w:r>
      <w:r w:rsidRPr="0068045A">
        <w:rPr>
          <w:rStyle w:val="StyleBoldUnderline"/>
          <w:highlight w:val="cyan"/>
        </w:rPr>
        <w:t>The U.S. is facing the most concentrated period of terrorist activity</w:t>
      </w:r>
      <w:r w:rsidRPr="00573584">
        <w:rPr>
          <w:rStyle w:val="StyleBoldUnderline"/>
        </w:rPr>
        <w:t xml:space="preserve"> in the homeland </w:t>
      </w:r>
      <w:r w:rsidRPr="0068045A">
        <w:rPr>
          <w:rStyle w:val="StyleBoldUnderline"/>
          <w:highlight w:val="cyan"/>
        </w:rPr>
        <w:t>since 9/11</w:t>
      </w:r>
      <w:r w:rsidRPr="00573584">
        <w:rPr>
          <w:rStyle w:val="StyleBoldUnderline"/>
        </w:rPr>
        <w:t>.</w:t>
      </w:r>
      <w:r>
        <w:rPr>
          <w:rStyle w:val="StyleBoldUnderline"/>
        </w:rPr>
        <w:t xml:space="preserve"> </w:t>
      </w:r>
      <w:r w:rsidRPr="007759F5">
        <w:rPr>
          <w:sz w:val="14"/>
        </w:rPr>
        <w:t xml:space="preserve">Of course, it is no coincidence that </w:t>
      </w:r>
      <w:r w:rsidRPr="00573584">
        <w:rPr>
          <w:rStyle w:val="StyleBoldUnderline"/>
        </w:rPr>
        <w:t>this</w:t>
      </w:r>
      <w:r w:rsidRPr="007759F5">
        <w:rPr>
          <w:sz w:val="14"/>
        </w:rPr>
        <w:t xml:space="preserve"> spike in terrorism </w:t>
      </w:r>
      <w:r w:rsidRPr="00573584">
        <w:rPr>
          <w:rStyle w:val="StyleBoldUnderline"/>
        </w:rPr>
        <w:t>parallels the spread of the Islamic State</w:t>
      </w:r>
      <w:r w:rsidRPr="007759F5">
        <w:rPr>
          <w:sz w:val="14"/>
        </w:rPr>
        <w:t xml:space="preserve"> and other radical groups across Syria, Iraq, and other parts of the Middle East. More than 150 American passport holders have traveled to Syria, or attempted to travel there, to join the fighting, along with more than 20,000 fighters from more than 90 countries.[2] Many of these individuals with American passports are believed to have joined ISIS or the </w:t>
      </w:r>
      <w:proofErr w:type="spellStart"/>
      <w:r w:rsidRPr="007759F5">
        <w:rPr>
          <w:sz w:val="14"/>
        </w:rPr>
        <w:t>Nusra</w:t>
      </w:r>
      <w:proofErr w:type="spellEnd"/>
      <w:r w:rsidRPr="007759F5">
        <w:rPr>
          <w:sz w:val="14"/>
        </w:rPr>
        <w:t xml:space="preserve"> Front, an affiliate of al-Qaeda in Syria. Both the </w:t>
      </w:r>
      <w:proofErr w:type="spellStart"/>
      <w:r w:rsidRPr="007759F5">
        <w:rPr>
          <w:sz w:val="14"/>
        </w:rPr>
        <w:t>Nusra</w:t>
      </w:r>
      <w:proofErr w:type="spellEnd"/>
      <w:r w:rsidRPr="007759F5">
        <w:rPr>
          <w:sz w:val="14"/>
        </w:rPr>
        <w:t xml:space="preserve"> Front and </w:t>
      </w:r>
      <w:r w:rsidRPr="00573584">
        <w:rPr>
          <w:rStyle w:val="StyleBoldUnderline"/>
        </w:rPr>
        <w:t>ISIS</w:t>
      </w:r>
      <w:r w:rsidRPr="007759F5">
        <w:rPr>
          <w:sz w:val="14"/>
        </w:rPr>
        <w:t xml:space="preserve"> espouse an anti-Western Islamist </w:t>
      </w:r>
      <w:r w:rsidRPr="00573584">
        <w:rPr>
          <w:rStyle w:val="StyleBoldUnderline"/>
        </w:rPr>
        <w:t>ideology</w:t>
      </w:r>
      <w:r w:rsidRPr="007759F5">
        <w:rPr>
          <w:sz w:val="14"/>
        </w:rPr>
        <w:t xml:space="preserve"> that </w:t>
      </w:r>
      <w:r w:rsidRPr="00573584">
        <w:rPr>
          <w:rStyle w:val="StyleBoldUnderline"/>
        </w:rPr>
        <w:t>calls for terrorist attacks against the United States</w:t>
      </w:r>
      <w:r w:rsidRPr="007759F5">
        <w:rPr>
          <w:sz w:val="14"/>
        </w:rPr>
        <w:t xml:space="preserve">. For example, in July 2012, the leader of ISIS, self-proclaimed caliph Abu </w:t>
      </w:r>
      <w:proofErr w:type="spellStart"/>
      <w:r w:rsidRPr="007759F5">
        <w:rPr>
          <w:sz w:val="14"/>
        </w:rPr>
        <w:t>Bakr</w:t>
      </w:r>
      <w:proofErr w:type="spellEnd"/>
      <w:r w:rsidRPr="007759F5">
        <w:rPr>
          <w:sz w:val="14"/>
        </w:rPr>
        <w:t xml:space="preserve"> Baghdadi, threatened to launch attacks against the U.S. homeland. Baghdadi warned Americans, “You will soon witness how attacks will resound in the heart of your land, because our war with you has now started.”[3] Toward this end, al-Qaeda formed a unit of veteran terrorists to recruit some of the Western foreign fighters in Syria and train them to conduct terrorist attacks in their home countries. This unit, dubbed the </w:t>
      </w:r>
      <w:proofErr w:type="spellStart"/>
      <w:r w:rsidRPr="007759F5">
        <w:rPr>
          <w:sz w:val="14"/>
        </w:rPr>
        <w:t>Khorasan</w:t>
      </w:r>
      <w:proofErr w:type="spellEnd"/>
      <w:r w:rsidRPr="007759F5">
        <w:rPr>
          <w:sz w:val="14"/>
        </w:rPr>
        <w:t xml:space="preserve"> group by U.S. officials, is embedded in the </w:t>
      </w:r>
      <w:proofErr w:type="spellStart"/>
      <w:r w:rsidRPr="007759F5">
        <w:rPr>
          <w:sz w:val="14"/>
        </w:rPr>
        <w:t>Nusra</w:t>
      </w:r>
      <w:proofErr w:type="spellEnd"/>
      <w:r w:rsidRPr="007759F5">
        <w:rPr>
          <w:sz w:val="14"/>
        </w:rPr>
        <w:t xml:space="preserve"> Front and is particularly interested in recruiting fighters who hold American passports.[4] These terrorist organizations have undertaken a significant effort to reach out to individuals across the world in order to radicalize and recruit them. In recent testimony before the Senate Appropriations Committee, FBI Director James </w:t>
      </w:r>
      <w:proofErr w:type="spellStart"/>
      <w:r w:rsidRPr="007759F5">
        <w:rPr>
          <w:sz w:val="14"/>
        </w:rPr>
        <w:t>Comey</w:t>
      </w:r>
      <w:proofErr w:type="spellEnd"/>
      <w:r w:rsidRPr="007759F5">
        <w:rPr>
          <w:sz w:val="14"/>
        </w:rPr>
        <w:t xml:space="preserve"> stated that: The threats posed by foreign fighters, including those recruited from the U.S., traveling to join the Islamic State of Iraq and the Levant (ISIL) and from homegrown violent extremists are extremely dynamic. </w:t>
      </w:r>
      <w:r w:rsidRPr="0068045A">
        <w:rPr>
          <w:rStyle w:val="Emphasis"/>
          <w:highlight w:val="cyan"/>
        </w:rPr>
        <w:t>These threats remain the biggest priorities and challenges for</w:t>
      </w:r>
      <w:r w:rsidRPr="005836B4">
        <w:rPr>
          <w:rStyle w:val="Emphasis"/>
        </w:rPr>
        <w:t xml:space="preserve"> </w:t>
      </w:r>
      <w:r w:rsidRPr="007759F5">
        <w:rPr>
          <w:sz w:val="14"/>
        </w:rPr>
        <w:t xml:space="preserve">the FBI, the </w:t>
      </w:r>
      <w:r w:rsidRPr="0068045A">
        <w:rPr>
          <w:rStyle w:val="Emphasis"/>
          <w:highlight w:val="cyan"/>
        </w:rPr>
        <w:t>U.S. Intelligence</w:t>
      </w:r>
      <w:r w:rsidRPr="007759F5">
        <w:rPr>
          <w:sz w:val="14"/>
        </w:rPr>
        <w:t xml:space="preserve"> Community, and our foreign, state, and local partners. ISIL is relentless and ruthless in its pursuits to terrorize individuals in Syria and Iraq, including Westerners. We are concerned about the possibility of individuals in the U.S. being radicalized and recruited via the Internet and social media to join ISIL in Syria and Iraq and then return to the U.S. to commit terrorist acts. ISIL’s widespread reach through the Internet and social media is most concerning as the group has proven dangerously competent at employing such tools for its nefarious strategy.[5] In the past several weeks, Director </w:t>
      </w:r>
      <w:proofErr w:type="spellStart"/>
      <w:r w:rsidRPr="007759F5">
        <w:rPr>
          <w:sz w:val="14"/>
        </w:rPr>
        <w:t>Comey</w:t>
      </w:r>
      <w:proofErr w:type="spellEnd"/>
      <w:r w:rsidRPr="007759F5">
        <w:rPr>
          <w:sz w:val="14"/>
        </w:rPr>
        <w:t xml:space="preserve"> has increased the intensity of his warnings, stating that “hundreds, maybe thousands” of individuals across the U.S. are being contacted by ISIS to attack the U.S. homeland.[6] Secretary of Homeland Security </w:t>
      </w:r>
      <w:proofErr w:type="spellStart"/>
      <w:r w:rsidRPr="007759F5">
        <w:rPr>
          <w:sz w:val="14"/>
        </w:rPr>
        <w:t>Jeh</w:t>
      </w:r>
      <w:proofErr w:type="spellEnd"/>
      <w:r w:rsidRPr="007759F5">
        <w:rPr>
          <w:sz w:val="14"/>
        </w:rPr>
        <w:t xml:space="preserve"> Johnson has echoed these warnings, saying that lone-wolf terrorists inspired by ISIS could strike at any moment.”[7] The 2015 Worldwide Threat Assessment of the U.S. Intelligence Community states that: Attacks by lone actors are among the most difficult to warn about because they offer few or no signatures. If ISIL were to substantially increase the priority it places on attacking the West rather than fighting to maintain and expand territorial control, then the group’s access to radicalized Westerners who have fought in Syria and Iraq would provide a pool of operatives who potentially have access to the United States and other Western countries.[8] On the same note, the Director of the National Counterterrorism Center also stated in his testimony to the Senate Select Committee on Intelligence this February that there has been a recent “uptick in terror attacks in the West.” This increase in attacks “underscores the threat of emboldened Homegrown Violent Extremists and, how the rapid succession of these attacks may motivate some to attempt to replicate these tactics with little-to-no warning.”[9] These statements and assessments, together with the explicit and public statements of intent by multiple terrorist groups and the recent surge in terrorist plots and attacks against the U.S. homeland, demonstrate that the threat of terrorism is on the rise. </w:t>
      </w:r>
      <w:r w:rsidRPr="005836B4">
        <w:rPr>
          <w:rStyle w:val="StyleBoldUnderline"/>
        </w:rPr>
        <w:t xml:space="preserve">Fortunately, </w:t>
      </w:r>
      <w:r w:rsidRPr="0068045A">
        <w:rPr>
          <w:rStyle w:val="StyleBoldUnderline"/>
          <w:highlight w:val="cyan"/>
        </w:rPr>
        <w:t>the U.S. has improved its ability to foil these attacks, largely due to</w:t>
      </w:r>
      <w:r w:rsidRPr="005836B4">
        <w:rPr>
          <w:rStyle w:val="StyleBoldUnderline"/>
        </w:rPr>
        <w:t xml:space="preserve"> intelligence capabilities that include</w:t>
      </w:r>
      <w:r w:rsidRPr="007759F5">
        <w:rPr>
          <w:sz w:val="14"/>
        </w:rPr>
        <w:t xml:space="preserve"> but are not limited to </w:t>
      </w:r>
      <w:r w:rsidRPr="0068045A">
        <w:rPr>
          <w:rStyle w:val="StyleBoldUnderline"/>
          <w:highlight w:val="cyan"/>
        </w:rPr>
        <w:t>the bulk telephone metadata program under Section 215</w:t>
      </w:r>
      <w:r w:rsidRPr="005836B4">
        <w:rPr>
          <w:rStyle w:val="StyleBoldUnderline"/>
        </w:rPr>
        <w:t xml:space="preserve"> of the PATRIOT Act.</w:t>
      </w:r>
      <w:r>
        <w:rPr>
          <w:rStyle w:val="StyleBoldUnderline"/>
        </w:rPr>
        <w:t xml:space="preserve"> </w:t>
      </w:r>
      <w:r w:rsidRPr="007759F5">
        <w:rPr>
          <w:sz w:val="14"/>
        </w:rPr>
        <w:t>Signals Intelligence and Section 215 For decades, the United States has relied on robust signals intelligence to gather critical information related to the enemy. During World War I, World War II, the Korean War, the Vietnam War, and the Cold War, this country has depended on the technical capabilities of our national security agencies and the Department of Defense to intercept suspected enemy communications. As technology improved, so did the capabilities of the U.S. government to intercept suspected or known enemy communications. For the most part, the communications the United States was most interested in happened overseas and were gathered without a warrant. In the 1970s, after the Supreme Court decision in United States v. U.S. District Court (also known as “the Keith case”)[10] and the findings of the Senate’s so-called Church Committee, the Congress passed the Foreign Intelligence Surveillance Act of 1978 (FISA), which established a special court in Washington to review government requests for orders allowing for electronic surveillance.[11] Pre-dating the Patriot Act, the FISA allowed the Director of the FBI to obtain orders from the Foreign Intelligence Surveillance Court (FISC) authorizing common carriers to provide the government certain business records for the purpose of foreign intelligence and international terrorism investigations. In order to obtain such an order, the government had to prove the existence of “specific and articulable facts giving reason to believe that the person to whom the records pertain [</w:t>
      </w:r>
      <w:proofErr w:type="spellStart"/>
      <w:r w:rsidRPr="007759F5">
        <w:rPr>
          <w:sz w:val="14"/>
        </w:rPr>
        <w:t>wa</w:t>
      </w:r>
      <w:proofErr w:type="spellEnd"/>
      <w:r w:rsidRPr="007759F5">
        <w:rPr>
          <w:sz w:val="14"/>
        </w:rPr>
        <w:t xml:space="preserve">]s a foreign power or an agent of a foreign power.” After the horrific attacks of September 11, 2001, the United States Congress passed the USA PATRIOT Act. The PATRIOT Act gave the intelligence community and counterterrorism investigators a number of lawful tools to detect and thwart future acts of international terrorism. Among other things, Section 215 of the PATRIOT Act substantially revised the FISA to provide for the production not only of “business records,” but also of “any tangible things” and to eliminate the restrictions on the types of businesses such orders can reach. The current version of the FISA as amended by </w:t>
      </w:r>
      <w:r w:rsidRPr="005836B4">
        <w:rPr>
          <w:rStyle w:val="StyleBoldUnderline"/>
        </w:rPr>
        <w:t xml:space="preserve">Section 215 allows the Director of the FBI to </w:t>
      </w:r>
      <w:r w:rsidRPr="007759F5">
        <w:rPr>
          <w:sz w:val="14"/>
        </w:rPr>
        <w:t>“</w:t>
      </w:r>
      <w:r w:rsidRPr="005836B4">
        <w:rPr>
          <w:rStyle w:val="StyleBoldUnderline"/>
        </w:rPr>
        <w:t>make an application for</w:t>
      </w:r>
      <w:r w:rsidRPr="007759F5">
        <w:rPr>
          <w:sz w:val="14"/>
        </w:rPr>
        <w:t xml:space="preserve"> an order requiring </w:t>
      </w:r>
      <w:r w:rsidRPr="005836B4">
        <w:rPr>
          <w:rStyle w:val="StyleBoldUnderline"/>
        </w:rPr>
        <w:t>the production of any tangible thing…for an investigation to obtain foreign intelligence information not concerning a United States person or to protect against international terrorism or clandestine intelligence activities.”</w:t>
      </w:r>
      <w:r>
        <w:rPr>
          <w:rStyle w:val="StyleBoldUnderline"/>
        </w:rPr>
        <w:t xml:space="preserve"> </w:t>
      </w:r>
      <w:r w:rsidRPr="005836B4">
        <w:rPr>
          <w:rStyle w:val="StyleBoldUnderline"/>
        </w:rPr>
        <w:t xml:space="preserve">Under </w:t>
      </w:r>
      <w:r w:rsidRPr="007759F5">
        <w:rPr>
          <w:sz w:val="14"/>
        </w:rPr>
        <w:t xml:space="preserve">the FISA as amended by </w:t>
      </w:r>
      <w:r w:rsidRPr="005836B4">
        <w:rPr>
          <w:rStyle w:val="StyleBoldUnderline"/>
        </w:rPr>
        <w:t>Section 215</w:t>
      </w:r>
      <w:r w:rsidRPr="007759F5">
        <w:rPr>
          <w:sz w:val="14"/>
        </w:rPr>
        <w:t xml:space="preserve"> of the PATRIOT Act, the government—pursuant to an order from </w:t>
      </w:r>
      <w:r w:rsidRPr="005836B4">
        <w:rPr>
          <w:rStyle w:val="StyleBoldUnderline"/>
        </w:rPr>
        <w:t>the FISC—has been collecting telephone metadata information in bulk since at least May 2006</w:t>
      </w:r>
      <w:r w:rsidRPr="007759F5">
        <w:rPr>
          <w:sz w:val="14"/>
        </w:rPr>
        <w:t xml:space="preserve">. The court orders to be produced “all call-detail records or ‘telephony metadata’ created by” United States telecommunications providers “including comprehensive communications routing information, including but not limited to” date and time of call, number called, and duration of call. </w:t>
      </w:r>
      <w:r w:rsidRPr="005836B4">
        <w:rPr>
          <w:rStyle w:val="StyleBoldUnderline"/>
        </w:rPr>
        <w:t>Once the government has reasonable, articulable suspicion that a particular phone number is associated with a foreign terrorist organization, that seed number is searched across the government’s metadata. The search results yield phone numbers, and the metadata associated with them</w:t>
      </w:r>
      <w:r w:rsidRPr="007759F5">
        <w:rPr>
          <w:sz w:val="14"/>
        </w:rPr>
        <w:t xml:space="preserve">, which have been in contact with the seed—a step known as the first “hop.” Until recently, the National Security Agency (NSA) has been conducting three hops from the original seed number and analyzing the resulting data. The FISA as amended by </w:t>
      </w:r>
      <w:r w:rsidRPr="0068045A">
        <w:rPr>
          <w:rStyle w:val="StyleBoldUnderline"/>
          <w:highlight w:val="cyan"/>
        </w:rPr>
        <w:t>Section 215 requires</w:t>
      </w:r>
      <w:r w:rsidRPr="007759F5">
        <w:rPr>
          <w:sz w:val="14"/>
        </w:rPr>
        <w:t xml:space="preserve"> the Attorney General of the United States to adopt “specific minimization procedures governing the retention and dissemination by the [government] of [information] received.”[12] Those </w:t>
      </w:r>
      <w:r w:rsidRPr="0068045A">
        <w:rPr>
          <w:rStyle w:val="StyleBoldUnderline"/>
          <w:highlight w:val="cyan"/>
        </w:rPr>
        <w:t>procedures include storing the metadata in a secure network</w:t>
      </w:r>
      <w:r w:rsidRPr="005836B4">
        <w:rPr>
          <w:rStyle w:val="StyleBoldUnderline"/>
        </w:rPr>
        <w:t>, accessing the metadata only pursuant to a FISC court order</w:t>
      </w:r>
      <w:r w:rsidRPr="007759F5">
        <w:rPr>
          <w:sz w:val="14"/>
        </w:rPr>
        <w:t xml:space="preserve">, not disseminating query results outside of the NSA except under certain circumstances, and providing proper training and technical controls to relevant NSA personnel. </w:t>
      </w:r>
      <w:r w:rsidRPr="0068045A">
        <w:rPr>
          <w:rStyle w:val="StyleBoldUnderline"/>
          <w:highlight w:val="cyan"/>
        </w:rPr>
        <w:t>The 215 bulk telephony metadata program does not collect, analyze, or listen to the content of telephone calls</w:t>
      </w:r>
      <w:r w:rsidRPr="005836B4">
        <w:rPr>
          <w:rStyle w:val="StyleBoldUnderline"/>
        </w:rPr>
        <w:t>.</w:t>
      </w:r>
      <w:r>
        <w:rPr>
          <w:rStyle w:val="StyleBoldUnderline"/>
        </w:rPr>
        <w:t xml:space="preserve"> </w:t>
      </w:r>
      <w:r w:rsidRPr="007759F5">
        <w:rPr>
          <w:sz w:val="14"/>
        </w:rPr>
        <w:t xml:space="preserve">The original order, which was good for 90 days, has been renewed 41 times since May 2006. The information is provided on a daily basis to the NSA, where it is kept for five years. On June 5, 2013, the English newspaper The Guardian published a copy of the FISC order that had been leaked illegally by former government contractor Edward Snowden, exposing the telephone metadata program. That leak and subsequent leaks by Snowden that were published by The Guardian and The Washington Post set in motion a frenzy of debate and discussion, nationally and internationally, about the efficacy of and need for gathering such data, as well as its implications for the privacy interests of American citizens. Following the Snowden disclosures and after the Obama Administration established the Privacy and Civil Liberties Oversight Board (PCLOB) and the President’s Review Group, the NSA limited its inquiries to two hops and required that a FISC judge find that the reasonable articulable suspicion standard has been satisfied before a seed can be queried. Both limitations were approved by a FISC order dated February 5, 2015. The American Civil Liberties Union subsequently sued the government, arguing that Section 215 was unconstitutional and that the statute did not authorize the bulk collection of telephone metadata. On May 7, 2015, the Court of Appeals for the Second Circuit held that Section 215 did not authorize the bulk telephone metadata program and that the program exceeded the scope of what Congress had authorized. The court declined to address the constitutional issue.[13] Section 215 expires at the end of May 2015. The Way Forward </w:t>
      </w:r>
      <w:r w:rsidRPr="0068045A">
        <w:rPr>
          <w:rStyle w:val="StyleBoldUnderline"/>
          <w:highlight w:val="cyan"/>
        </w:rPr>
        <w:t>The United States is in a state of</w:t>
      </w:r>
      <w:r w:rsidRPr="005836B4">
        <w:rPr>
          <w:rStyle w:val="StyleBoldUnderline"/>
        </w:rPr>
        <w:t xml:space="preserve"> armed </w:t>
      </w:r>
      <w:r w:rsidRPr="0068045A">
        <w:rPr>
          <w:rStyle w:val="StyleBoldUnderline"/>
          <w:highlight w:val="cyan"/>
        </w:rPr>
        <w:t>conflict against</w:t>
      </w:r>
      <w:r w:rsidRPr="005836B4">
        <w:rPr>
          <w:rStyle w:val="StyleBoldUnderline"/>
        </w:rPr>
        <w:t xml:space="preserve"> al-Qaeda, the Afghan Taliban, </w:t>
      </w:r>
      <w:r w:rsidRPr="0068045A">
        <w:rPr>
          <w:rStyle w:val="StyleBoldUnderline"/>
          <w:highlight w:val="cyan"/>
        </w:rPr>
        <w:t>ISIS</w:t>
      </w:r>
      <w:r w:rsidRPr="005836B4">
        <w:rPr>
          <w:rStyle w:val="StyleBoldUnderline"/>
        </w:rPr>
        <w:t xml:space="preserve">, and associated forces. </w:t>
      </w:r>
      <w:r w:rsidRPr="0068045A">
        <w:rPr>
          <w:rStyle w:val="StyleBoldUnderline"/>
          <w:highlight w:val="cyan"/>
        </w:rPr>
        <w:t>It must</w:t>
      </w:r>
      <w:r w:rsidRPr="005836B4">
        <w:rPr>
          <w:rStyle w:val="StyleBoldUnderline"/>
        </w:rPr>
        <w:t xml:space="preserve"> therefore </w:t>
      </w:r>
      <w:r w:rsidRPr="0068045A">
        <w:rPr>
          <w:rStyle w:val="StyleBoldUnderline"/>
          <w:highlight w:val="cyan"/>
        </w:rPr>
        <w:t>rely on all lawful tools of national security</w:t>
      </w:r>
      <w:r w:rsidRPr="007759F5">
        <w:rPr>
          <w:sz w:val="14"/>
        </w:rPr>
        <w:t xml:space="preserve">, including but not limited to robust signals intelligence. As the 9/11 Commission Report made crystal clear, one of the key failures of the United States before the 9/11 attacks was the government’s inability to “connect the dots” between known or suspected terrorists. The artificial “wall” between domestic law enforcement and U.S. intelligence agencies, enacted during the 1990s, proved to be America’s Achilles’ heel. Some analysts believe that had America had a Section 215–type program in place before 9/11, U.S. intelligence, along with domestic law enforcement, would have been able to connect the dots and prevent at least some of the hijackers from launching their devastating attack.[14] In fact, </w:t>
      </w:r>
      <w:r w:rsidRPr="005836B4">
        <w:rPr>
          <w:rStyle w:val="StyleBoldUnderline"/>
        </w:rPr>
        <w:t>according to a report by the House Permanent Select Committee on Intelligence</w:t>
      </w:r>
      <w:r w:rsidRPr="007759F5">
        <w:rPr>
          <w:sz w:val="14"/>
        </w:rPr>
        <w:t xml:space="preserve">, using the authorities </w:t>
      </w:r>
      <w:r w:rsidRPr="0068045A">
        <w:rPr>
          <w:rStyle w:val="StyleBoldUnderline"/>
          <w:highlight w:val="cyan"/>
        </w:rPr>
        <w:t>under Section 215</w:t>
      </w:r>
      <w:r w:rsidRPr="007759F5">
        <w:rPr>
          <w:sz w:val="14"/>
        </w:rPr>
        <w:t xml:space="preserve"> of the PATRIOT Act and Section 702 of </w:t>
      </w:r>
      <w:r w:rsidRPr="0068045A">
        <w:rPr>
          <w:rStyle w:val="StyleBoldUnderline"/>
          <w:highlight w:val="cyan"/>
        </w:rPr>
        <w:t>the FISA has contributed to thwarting 54 total international terrorist plots</w:t>
      </w:r>
      <w:r w:rsidRPr="005836B4">
        <w:rPr>
          <w:rStyle w:val="StyleBoldUnderline"/>
        </w:rPr>
        <w:t xml:space="preserve"> in 20 countries</w:t>
      </w:r>
      <w:r w:rsidRPr="007759F5">
        <w:rPr>
          <w:sz w:val="14"/>
        </w:rPr>
        <w:t xml:space="preserve">.[15] </w:t>
      </w:r>
      <w:r w:rsidRPr="0068045A">
        <w:rPr>
          <w:rStyle w:val="StyleBoldUnderline"/>
          <w:highlight w:val="cyan"/>
        </w:rPr>
        <w:t>Thirteen of those plots were directed inside the United States</w:t>
      </w:r>
      <w:r w:rsidRPr="005836B4">
        <w:rPr>
          <w:rStyle w:val="StyleBoldUnderline"/>
        </w:rPr>
        <w:t>.</w:t>
      </w:r>
      <w:r>
        <w:rPr>
          <w:rStyle w:val="StyleBoldUnderline"/>
        </w:rPr>
        <w:t xml:space="preserve"> </w:t>
      </w:r>
      <w:r w:rsidRPr="007759F5">
        <w:rPr>
          <w:sz w:val="14"/>
        </w:rPr>
        <w:t xml:space="preserve">As Americans, we cherish our constitutional rights, including our right to privacy. Numerous court decisions have held that data, in the hands of third-party providers, are not protected by the Fourth Amendment of the Constitution.[16] There is a case pending before the Court of Appeals for the District of Columbia Circuit in which the issue before the court is whether Section 215 violates the Fourth Amendment; that court has not yet issued its opinion.[17] As Section 215 expires at the end of May 2015, policymakers are faced with the following quandary: How do they protect Americans from a determined enemy while respecting this nation’s healthy distrust of government surveillance? First, given the increasing nature of the threat and the unique nature of this enemy, it would be unwise to completely abandon the use of telephone metadata in helping to disrupt future terrorist plots and/or gain intelligence about known or suspected foreign terrorists. Second, Senator Mitch McConnell (R–KY) has proposed a straight extension of Section 215 to the year 2020. However, that approach does not address the Second Circuit’s ruling that the statute as written does not authorize the bulk metadata collection program and would likely result in the federal district court judge who now has the case enjoining the government from continuing the program. In view of ISIS and al-Qaeda’s renewed determination to strike the American homeland, there are three major policy options that Congress should consider. </w:t>
      </w:r>
    </w:p>
    <w:p w14:paraId="698E6504" w14:textId="77777777" w:rsidR="00416849" w:rsidRPr="00A007B7" w:rsidRDefault="00416849" w:rsidP="00416849"/>
    <w:p w14:paraId="16C649DF" w14:textId="77777777" w:rsidR="00416849" w:rsidRPr="003A44B3" w:rsidRDefault="00416849" w:rsidP="00416849"/>
    <w:p w14:paraId="500CB219" w14:textId="77777777" w:rsidR="00416849" w:rsidRDefault="00416849" w:rsidP="00416849">
      <w:pPr>
        <w:pStyle w:val="Heading4"/>
      </w:pPr>
      <w:r>
        <w:t>Section 215 is directly responsible for stopping 54 terrorist plots</w:t>
      </w:r>
    </w:p>
    <w:p w14:paraId="12194ADE" w14:textId="77777777" w:rsidR="00416849" w:rsidRPr="003A44B3" w:rsidRDefault="00416849" w:rsidP="00416849">
      <w:pPr>
        <w:rPr>
          <w:rStyle w:val="StyleStyleBold12pt"/>
        </w:rPr>
      </w:pPr>
      <w:r w:rsidRPr="003A44B3">
        <w:rPr>
          <w:rStyle w:val="StyleStyleBold12pt"/>
        </w:rPr>
        <w:t>Schwartz, 15</w:t>
      </w:r>
    </w:p>
    <w:p w14:paraId="6F59DBB2" w14:textId="77777777" w:rsidR="00416849" w:rsidRDefault="00416849" w:rsidP="00416849">
      <w:r>
        <w:t>Matthias Schwartz is a reporter at large for the New Yorker, writing in “The whole Haystack”</w:t>
      </w:r>
    </w:p>
    <w:p w14:paraId="654E2C94" w14:textId="77777777" w:rsidR="00416849" w:rsidRDefault="00416849" w:rsidP="00416849">
      <w:r>
        <w:t>http://www.newyorker.com/magazine/2015/01/26/whole-haystack &lt;DFS&gt;</w:t>
      </w:r>
    </w:p>
    <w:p w14:paraId="03111FC8" w14:textId="77777777" w:rsidR="00416849" w:rsidRDefault="00416849" w:rsidP="00416849"/>
    <w:p w14:paraId="42FCF25B" w14:textId="77777777" w:rsidR="00416849" w:rsidRDefault="00416849" w:rsidP="00416849">
      <w:pPr>
        <w:rPr>
          <w:sz w:val="16"/>
        </w:rPr>
      </w:pPr>
      <w:r w:rsidRPr="003A44B3">
        <w:rPr>
          <w:rStyle w:val="StyleBoldUnderline"/>
        </w:rPr>
        <w:t>The N.S.A. asserts that it uses the metadata to learn whether anyone inside the U.S. is in contact with high-priority terrorism suspects,</w:t>
      </w:r>
      <w:r w:rsidRPr="003A44B3">
        <w:rPr>
          <w:sz w:val="16"/>
        </w:rPr>
        <w:t xml:space="preserve"> colloquially referred to as “known bad guys.” Michael Hayden, the former C.I.A. and N.S.A. director, has said, “We kill people based on metadata.” He then added, “But that’s not what we do with this metadata,” </w:t>
      </w:r>
      <w:r w:rsidRPr="003A44B3">
        <w:rPr>
          <w:rStyle w:val="StyleBoldUnderline"/>
        </w:rPr>
        <w:t>referring to Section 215. S</w:t>
      </w:r>
      <w:r w:rsidRPr="003A44B3">
        <w:rPr>
          <w:sz w:val="16"/>
        </w:rPr>
        <w:t xml:space="preserve">oon after Snowden’s revelations, </w:t>
      </w:r>
      <w:r w:rsidRPr="003A44B3">
        <w:rPr>
          <w:rStyle w:val="StyleBoldUnderline"/>
        </w:rPr>
        <w:t>Alexander said that the N.S.A.’s surveillance programs have stopped “fifty-four different terrorist-related activities</w:t>
      </w:r>
      <w:r w:rsidRPr="003A44B3">
        <w:rPr>
          <w:sz w:val="16"/>
        </w:rPr>
        <w:t xml:space="preserve">.” </w:t>
      </w:r>
      <w:r w:rsidRPr="003A44B3">
        <w:rPr>
          <w:rStyle w:val="StyleBoldUnderline"/>
        </w:rPr>
        <w:t>Most of these were “terrorist plots.” Thirteen involved the United</w:t>
      </w:r>
      <w:r w:rsidRPr="003A44B3">
        <w:rPr>
          <w:sz w:val="16"/>
        </w:rPr>
        <w:t xml:space="preserve"> States. Credit for foiling these plots, he continued, was partly due to the metadata program, intended to “find the terrorist that walks among us.” President Obama also quantified the benefits of the metadata program. That June, in a press conference with Angela Merkel, the German Chancellor, Obama said, “</w:t>
      </w:r>
      <w:r w:rsidRPr="003A44B3">
        <w:rPr>
          <w:rStyle w:val="StyleBoldUnderline"/>
        </w:rPr>
        <w:t>We know of at least fifty threats that have been averted because of this information.</w:t>
      </w:r>
      <w:r w:rsidRPr="003A44B3">
        <w:rPr>
          <w:sz w:val="16"/>
        </w:rPr>
        <w:t>” He continued, “</w:t>
      </w:r>
      <w:r w:rsidRPr="003A44B3">
        <w:rPr>
          <w:rStyle w:val="StyleBoldUnderline"/>
        </w:rPr>
        <w:t>Lives have been saved</w:t>
      </w:r>
      <w:r w:rsidRPr="003A44B3">
        <w:rPr>
          <w:sz w:val="16"/>
        </w:rPr>
        <w:t>.”</w:t>
      </w:r>
    </w:p>
    <w:p w14:paraId="7CEA5776" w14:textId="77777777" w:rsidR="00416849" w:rsidRDefault="00416849" w:rsidP="00416849">
      <w:pPr>
        <w:pStyle w:val="Heading4"/>
      </w:pPr>
      <w:r>
        <w:t>Section 215 is key to preventing ISIS attacks in the US</w:t>
      </w:r>
    </w:p>
    <w:p w14:paraId="452A48DF" w14:textId="77777777" w:rsidR="00416849" w:rsidRDefault="00416849" w:rsidP="00416849">
      <w:r>
        <w:t xml:space="preserve">Rudy </w:t>
      </w:r>
      <w:proofErr w:type="spellStart"/>
      <w:r w:rsidRPr="003A44B3">
        <w:rPr>
          <w:rStyle w:val="StyleStyleBold12pt"/>
        </w:rPr>
        <w:t>Carrol</w:t>
      </w:r>
      <w:proofErr w:type="spellEnd"/>
      <w:r>
        <w:t xml:space="preserve">, </w:t>
      </w:r>
      <w:r w:rsidRPr="003A44B3">
        <w:rPr>
          <w:rStyle w:val="StyleStyleBold12pt"/>
        </w:rPr>
        <w:t>2015</w:t>
      </w:r>
      <w:r>
        <w:t>, reporter for the Guardian, writing in “NSA surveillance needed to prevent Isis attack, claims former intelligence chair”</w:t>
      </w:r>
    </w:p>
    <w:p w14:paraId="023A685C" w14:textId="77777777" w:rsidR="00416849" w:rsidRDefault="00416849" w:rsidP="00416849">
      <w:r>
        <w:t>http://www.theguardian.com/us-news/2015/apr/22/mass-surveillance-needed-isis-attack-mike-rogers  DFS</w:t>
      </w:r>
    </w:p>
    <w:p w14:paraId="15C240A1" w14:textId="77777777" w:rsidR="00416849" w:rsidRDefault="00416849" w:rsidP="00416849"/>
    <w:p w14:paraId="58362499" w14:textId="77777777" w:rsidR="00416849" w:rsidRDefault="00416849" w:rsidP="00416849">
      <w:pPr>
        <w:rPr>
          <w:sz w:val="16"/>
        </w:rPr>
      </w:pPr>
      <w:r w:rsidRPr="003A44B3">
        <w:rPr>
          <w:rStyle w:val="StyleBoldUnderline"/>
        </w:rPr>
        <w:t>Mass surveillance should be retained because of the prospect of Islamic State attacks within the United States</w:t>
      </w:r>
      <w:r w:rsidRPr="003A44B3">
        <w:rPr>
          <w:sz w:val="16"/>
        </w:rPr>
        <w:t xml:space="preserve">, a key Republican ally of the National Security Agency has claimed. Mike Rogers, the former chairman of the House intelligence committee, said </w:t>
      </w:r>
      <w:r w:rsidRPr="003A44B3">
        <w:rPr>
          <w:rStyle w:val="StyleBoldUnderline"/>
        </w:rPr>
        <w:t>the NSA needed to preserve its wide powers in case Isis used its bases in Syria and Iraq to unleash atrocities on the US homeland</w:t>
      </w:r>
      <w:r w:rsidRPr="003A44B3">
        <w:rPr>
          <w:sz w:val="16"/>
        </w:rPr>
        <w:t>. “</w:t>
      </w:r>
      <w:r w:rsidRPr="003A44B3">
        <w:rPr>
          <w:rStyle w:val="StyleBoldUnderline"/>
        </w:rPr>
        <w:t>Now you have a very real face on what the threat is</w:t>
      </w:r>
      <w:r w:rsidRPr="003A44B3">
        <w:rPr>
          <w:sz w:val="16"/>
        </w:rPr>
        <w:t xml:space="preserve">,” Rogers told the Guardian on Tuesday. </w:t>
      </w:r>
      <w:r w:rsidRPr="003A44B3">
        <w:rPr>
          <w:rStyle w:val="StyleBoldUnderline"/>
        </w:rPr>
        <w:t>“Somebody calling back from Syria to Minnesota, either recruiting somebody or giving the operational OK to do something. That’s real and it’s serious. Before it seemed all hypothetical. Now you can see it.”</w:t>
      </w:r>
      <w:r w:rsidRPr="003A44B3">
        <w:rPr>
          <w:sz w:val="16"/>
        </w:rPr>
        <w:t xml:space="preserve"> He added: “Think about how many people are in Syria with western passports or even American passports. I want to know if they pick up the phone. If they’re calling back to the States, I don’t know about you, but I want to know who they’re talking to and what they’re talking about.” Rogers gave the warning as negotiators in the House of Representatives wrangled over a revamp of the USA Freedom Act, a bill that aimed to stop the NSA from its daily collection of US phone records in bulk which failed in the Senate in 2014, and is now returning to Congress. A coalition of civil libertarian groups on the left and right wants a landmark law to reform the intelligence services in the wake of revelations to the Guardian by Edward Snowden, the NSA whistleblower. Part of the Patriot Act known as section 215, which the NSA uses to justify domestic mass surveillance, expires on 1 June. Reformers hope that deadline will give them the leverage to make sure the Freedom Act only </w:t>
      </w:r>
      <w:proofErr w:type="spellStart"/>
      <w:r w:rsidRPr="003A44B3">
        <w:rPr>
          <w:sz w:val="16"/>
        </w:rPr>
        <w:t>reauthorises</w:t>
      </w:r>
      <w:proofErr w:type="spellEnd"/>
      <w:r w:rsidRPr="003A44B3">
        <w:rPr>
          <w:sz w:val="16"/>
        </w:rPr>
        <w:t xml:space="preserve"> those provisions on condition of much greater privacy protections. Advertisement Republicans, however, are </w:t>
      </w:r>
      <w:proofErr w:type="spellStart"/>
      <w:r w:rsidRPr="003A44B3">
        <w:rPr>
          <w:sz w:val="16"/>
        </w:rPr>
        <w:t>signalling</w:t>
      </w:r>
      <w:proofErr w:type="spellEnd"/>
      <w:r w:rsidRPr="003A44B3">
        <w:rPr>
          <w:sz w:val="16"/>
        </w:rPr>
        <w:t xml:space="preserve"> possible resistance. Senator Charles Grassley, the powerful chair of the Senate judiciary committee, whose support is crucial, told reporters on Tuesday he had concerns about “finding a balance between national security and privacy” in the bill. The National Journal reported that the Senate majority leader, Mitch McConnell, may try to thwart reformers by introducing a bill that would </w:t>
      </w:r>
      <w:proofErr w:type="spellStart"/>
      <w:r w:rsidRPr="003A44B3">
        <w:rPr>
          <w:sz w:val="16"/>
        </w:rPr>
        <w:t>reauthorise</w:t>
      </w:r>
      <w:proofErr w:type="spellEnd"/>
      <w:r w:rsidRPr="003A44B3">
        <w:rPr>
          <w:sz w:val="16"/>
        </w:rPr>
        <w:t xml:space="preserve"> section 215 until 2020. Rogers, speaking in a brief interview after addressing the Rand Corporation </w:t>
      </w:r>
      <w:proofErr w:type="spellStart"/>
      <w:r w:rsidRPr="003A44B3">
        <w:rPr>
          <w:sz w:val="16"/>
        </w:rPr>
        <w:t>thinktank</w:t>
      </w:r>
      <w:proofErr w:type="spellEnd"/>
      <w:r w:rsidRPr="003A44B3">
        <w:rPr>
          <w:sz w:val="16"/>
        </w:rPr>
        <w:t xml:space="preserve"> in Los Angeles, sought to persuade Democrats and his fellow Republicans of the need to keep extensive surveillance, and expressed hope that “cooler heads” in Congress will renew section 215 without ceding big concessions to reformers. Nadia </w:t>
      </w:r>
      <w:proofErr w:type="spellStart"/>
      <w:r w:rsidRPr="003A44B3">
        <w:rPr>
          <w:sz w:val="16"/>
        </w:rPr>
        <w:t>Kayyali</w:t>
      </w:r>
      <w:proofErr w:type="spellEnd"/>
      <w:r w:rsidRPr="003A44B3">
        <w:rPr>
          <w:sz w:val="16"/>
        </w:rPr>
        <w:t xml:space="preserve">, an activist with the digital rights group Electronic Frontier Foundation, said </w:t>
      </w:r>
      <w:proofErr w:type="spellStart"/>
      <w:r w:rsidRPr="003A44B3">
        <w:rPr>
          <w:sz w:val="16"/>
        </w:rPr>
        <w:t>reauthorising</w:t>
      </w:r>
      <w:proofErr w:type="spellEnd"/>
      <w:r w:rsidRPr="003A44B3">
        <w:rPr>
          <w:sz w:val="16"/>
        </w:rPr>
        <w:t xml:space="preserve"> the provision without comprehensive reform would be against the constitution. “Ending the bulk collection of phone records under section 215 is the first step in reforming the NSA. The time for Congress to take that step is now.” She said NSA defenders would falsely claim that it was necessary to keep the mass surveillance. “But the Privacy and Civil Liberties Oversight Board, the President’s Review Group, and senators who are familiar with how bulk phone records collection works have all said we don’t need the program.” </w:t>
      </w:r>
      <w:proofErr w:type="spellStart"/>
      <w:r w:rsidRPr="003A44B3">
        <w:rPr>
          <w:sz w:val="16"/>
        </w:rPr>
        <w:t>Kayyali</w:t>
      </w:r>
      <w:proofErr w:type="spellEnd"/>
      <w:r w:rsidRPr="003A44B3">
        <w:rPr>
          <w:sz w:val="16"/>
        </w:rPr>
        <w:t xml:space="preserve"> accused reform opponents of peddling fear and discredited claims, such as mass surveillance having stopped 54 terrorist attacks. “We hope at least Congress has some frank, truthful discussion about NSA spying as we head towards the 1 June deadline.” In his address to the Rand Corporation audience Rogers, a former FBI agent, painted a dark picture of terrorists and other enemies exploiting the naivety and complacency of certain Americans – including Barack Obama – who did not grasp the urgency of nurturing and projecting US power. He lamented that the uproar over Snowden’s leaks gave the public a “completely wrong” impression about NSA collection of metadata, which he compared to a postman noting an envelope’s addressee and sender. “It got so distorted, as if the government was collecting everything and hoarding it in the basement and couldn’t wait to find out about Aunt May’s bunions. The political narrative got ahead of the facts. It was very frustrating.” Rogers, a close ally of John Boehner, the House majority leader, expressed confidence Congress would strike an acceptable balance. “I’m hoping cooler heads will prevail knowing what we have now. I mean, Isis is a mess. </w:t>
      </w:r>
      <w:r w:rsidRPr="003A44B3">
        <w:rPr>
          <w:rStyle w:val="StyleBoldUnderline"/>
        </w:rPr>
        <w:t xml:space="preserve">And this interconnected world we live in, with these folks having the ability to get back to the United States, is really troubling. </w:t>
      </w:r>
      <w:r w:rsidRPr="003A44B3">
        <w:rPr>
          <w:sz w:val="16"/>
        </w:rPr>
        <w:t>We better have some mechanism to protect ourselves and still protect our civil rights.”</w:t>
      </w:r>
    </w:p>
    <w:p w14:paraId="3026F6B2" w14:textId="77777777" w:rsidR="00416849" w:rsidRDefault="00416849" w:rsidP="00416849">
      <w:pPr>
        <w:rPr>
          <w:sz w:val="16"/>
        </w:rPr>
      </w:pPr>
    </w:p>
    <w:p w14:paraId="61D2E0D4" w14:textId="77777777" w:rsidR="00416849" w:rsidRDefault="00416849" w:rsidP="00416849">
      <w:pPr>
        <w:pStyle w:val="Heading4"/>
      </w:pPr>
      <w:r>
        <w:t>Section 215 is legal and important in counterterrorism operations – the more data the better</w:t>
      </w:r>
    </w:p>
    <w:p w14:paraId="720820DF" w14:textId="77777777" w:rsidR="00416849" w:rsidRPr="00063C9F" w:rsidRDefault="00416849" w:rsidP="00416849">
      <w:pPr>
        <w:rPr>
          <w:rStyle w:val="StyleStyleBold12pt"/>
        </w:rPr>
      </w:pPr>
      <w:r>
        <w:rPr>
          <w:rStyle w:val="StyleStyleBold12pt"/>
        </w:rPr>
        <w:t>Mann 14</w:t>
      </w:r>
    </w:p>
    <w:p w14:paraId="3CE1EE84" w14:textId="77777777" w:rsidR="00416849" w:rsidRDefault="00416849" w:rsidP="00416849">
      <w:r>
        <w:t>-</w:t>
      </w:r>
      <w:proofErr w:type="spellStart"/>
      <w:r>
        <w:t>ic</w:t>
      </w:r>
      <w:proofErr w:type="spellEnd"/>
      <w:r>
        <w:t xml:space="preserve"> = intelligence community</w:t>
      </w:r>
    </w:p>
    <w:p w14:paraId="4288202F" w14:textId="77777777" w:rsidR="00416849" w:rsidRDefault="00416849" w:rsidP="00416849">
      <w:r>
        <w:t>(Scott F</w:t>
      </w:r>
      <w:r w:rsidRPr="00063C9F">
        <w:rPr>
          <w:rStyle w:val="StyleStyleBold12pt"/>
        </w:rPr>
        <w:t>.</w:t>
      </w:r>
      <w:r>
        <w:t xml:space="preserve">, </w:t>
      </w:r>
      <w:r w:rsidRPr="00063C9F">
        <w:t>Scott F. Mann is a research associate with the Strategic Technologies Program at the Center for Strategic and International Studies (CSIS) in Washington, D.C.</w:t>
      </w:r>
      <w:r>
        <w:t>,</w:t>
      </w:r>
      <w:r w:rsidRPr="00063C9F">
        <w:t xml:space="preserve"> </w:t>
      </w:r>
      <w:r>
        <w:t xml:space="preserve">2-27-14, "Fact Sheet: Section 215 of the USA PATRIOT Act," Center for Strategic and International Studies, </w:t>
      </w:r>
      <w:hyperlink r:id="rId53" w:history="1">
        <w:r w:rsidRPr="00384AA5">
          <w:rPr>
            <w:rStyle w:val="Hyperlink"/>
          </w:rPr>
          <w:t>http://csis.org/publication/fact-sheet-section-215-usa-patriot-act</w:t>
        </w:r>
      </w:hyperlink>
      <w:r>
        <w:t>, 6-24-15)//cv</w:t>
      </w:r>
    </w:p>
    <w:p w14:paraId="7B4789EE" w14:textId="77777777" w:rsidR="00416849" w:rsidRDefault="00416849" w:rsidP="00416849">
      <w:pPr>
        <w:rPr>
          <w:sz w:val="14"/>
        </w:rPr>
      </w:pPr>
      <w:r w:rsidRPr="00063C9F">
        <w:rPr>
          <w:sz w:val="14"/>
        </w:rPr>
        <w:t xml:space="preserve">Issue: Section 215 of the USA PATRIOT Act has been used to collect, in bulk, telephony metadata of U.S. persons and U.S. Citizens. Background: Section 215, also known as the “Tangible Things” or “Business Records” provision of the USA PATRIOT Act, amended Section 501 of the Foreign Intelligence Surveillance Act and permits the collection of “…tangible things (including books, records, papers, documents, and other items) for an investigation to obtain foreign intelligence information…” The collection of such items is permitted if the investigation seeks to obtain foreign intelligence information that does not concern U.S. persons. If it the information sought does relate to a U.S. person, it must be relevant to preventing terrorism or espionage, and not be based solely upon activities protected by the first amendment. To prevent improper utilization of the data, </w:t>
      </w:r>
      <w:r w:rsidRPr="003371ED">
        <w:rPr>
          <w:rStyle w:val="StyleBoldUnderline"/>
          <w:highlight w:val="cyan"/>
        </w:rPr>
        <w:t>Section 215</w:t>
      </w:r>
      <w:r w:rsidRPr="00063C9F">
        <w:rPr>
          <w:rStyle w:val="StyleBoldUnderline"/>
        </w:rPr>
        <w:t xml:space="preserve"> requires the adoption of specific minimization procedures</w:t>
      </w:r>
      <w:r w:rsidRPr="00063C9F">
        <w:rPr>
          <w:sz w:val="14"/>
        </w:rPr>
        <w:t xml:space="preserve">, which have been outlined in recently declassified Foreign Intelligence Surveillance Court (FISC) orders. </w:t>
      </w:r>
      <w:r w:rsidRPr="00063C9F">
        <w:rPr>
          <w:rStyle w:val="StyleBoldUnderline"/>
        </w:rPr>
        <w:t xml:space="preserve">This provision of the PATRIOT Act </w:t>
      </w:r>
      <w:r w:rsidRPr="003371ED">
        <w:rPr>
          <w:rStyle w:val="StyleBoldUnderline"/>
          <w:highlight w:val="cyan"/>
        </w:rPr>
        <w:t>has been interpreted to permit the bulk collection of</w:t>
      </w:r>
      <w:r w:rsidRPr="00063C9F">
        <w:rPr>
          <w:rStyle w:val="StyleBoldUnderline"/>
        </w:rPr>
        <w:t xml:space="preserve"> “telephony </w:t>
      </w:r>
      <w:r w:rsidRPr="003371ED">
        <w:rPr>
          <w:rStyle w:val="StyleBoldUnderline"/>
          <w:highlight w:val="cyan"/>
        </w:rPr>
        <w:t>metadata</w:t>
      </w:r>
      <w:r w:rsidRPr="00063C9F">
        <w:rPr>
          <w:rStyle w:val="StyleBoldUnderline"/>
        </w:rPr>
        <w:t>,” or the mass collection of basic call-log information, from telecommunications companies. This includes the date, time, and duration of calls to and from all phone numbers.</w:t>
      </w:r>
      <w:r>
        <w:rPr>
          <w:rStyle w:val="StyleBoldUnderline"/>
        </w:rPr>
        <w:t xml:space="preserve"> </w:t>
      </w:r>
      <w:r w:rsidRPr="003371ED">
        <w:rPr>
          <w:rStyle w:val="StyleBoldUnderline"/>
          <w:highlight w:val="cyan"/>
        </w:rPr>
        <w:t>This</w:t>
      </w:r>
      <w:r w:rsidRPr="00063C9F">
        <w:rPr>
          <w:rStyle w:val="StyleBoldUnderline"/>
        </w:rPr>
        <w:t xml:space="preserve"> telephony </w:t>
      </w:r>
      <w:r w:rsidRPr="003371ED">
        <w:rPr>
          <w:rStyle w:val="StyleBoldUnderline"/>
          <w:highlight w:val="cyan"/>
        </w:rPr>
        <w:t>metadata does not include specific personally identifying information such as the names or addresses connected to the phone numbers</w:t>
      </w:r>
      <w:r w:rsidRPr="00063C9F">
        <w:rPr>
          <w:sz w:val="14"/>
        </w:rPr>
        <w:t xml:space="preserve">. If a problem is found with a particular number, and the number is believed to be attributed to a U.S. person, that information is passed to the FBI, which must then use publicly available information, either through other sources of intelligence or court orders, to connect the number with subscriber information. Controversy: The bulk collection of metadata under Section 215 is one of the most controversial aspects of the NSA’s intelligence collection activities. Critics argue metadata can reveal the most intimate details of an individual’s life, and that because the 215 collection program indiscriminately sweeps up the data of U.S. citizens, it violates Fourth Amendment protections against warrantless search and seizure. The long list of "tangible things" the government can seek excites critics, who fear government overreach. Critics also argue Section 215 has not been an effective counterterrorism tool. Assessment: </w:t>
      </w:r>
      <w:r w:rsidRPr="003371ED">
        <w:rPr>
          <w:rStyle w:val="StyleBoldUnderline"/>
          <w:highlight w:val="cyan"/>
        </w:rPr>
        <w:t>There are legitimate operational reasons for the bulk collection of data</w:t>
      </w:r>
      <w:r w:rsidRPr="00063C9F">
        <w:rPr>
          <w:sz w:val="14"/>
        </w:rPr>
        <w:t xml:space="preserve">. Unlike law enforcement investigations, which analyze crimes retrospectively (that is after they have been committed), </w:t>
      </w:r>
      <w:r w:rsidRPr="003371ED">
        <w:rPr>
          <w:rStyle w:val="StyleBoldUnderline"/>
          <w:highlight w:val="cyan"/>
        </w:rPr>
        <w:t>counterterrorism intelligence collection focuses on preventing attacks in the future. Information must be collected prospectively to be effective. Good intelligence is built upon</w:t>
      </w:r>
      <w:r w:rsidRPr="00063C9F">
        <w:rPr>
          <w:rStyle w:val="StyleBoldUnderline"/>
        </w:rPr>
        <w:t xml:space="preserve"> the </w:t>
      </w:r>
      <w:r w:rsidRPr="003371ED">
        <w:rPr>
          <w:rStyle w:val="StyleBoldUnderline"/>
          <w:highlight w:val="cyan"/>
        </w:rPr>
        <w:t>accumulation of information from multiple sources, both big and small</w:t>
      </w:r>
      <w:r w:rsidRPr="00063C9F">
        <w:rPr>
          <w:rStyle w:val="StyleBoldUnderline"/>
        </w:rPr>
        <w:t>,</w:t>
      </w:r>
      <w:r w:rsidRPr="00063C9F">
        <w:rPr>
          <w:sz w:val="14"/>
        </w:rPr>
        <w:t xml:space="preserve"> and often of ambiguous significance. </w:t>
      </w:r>
      <w:r w:rsidRPr="00063C9F">
        <w:rPr>
          <w:rStyle w:val="StyleBoldUnderline"/>
        </w:rPr>
        <w:t xml:space="preserve">There are rarely any ‘smoking-guns.’ </w:t>
      </w:r>
      <w:r w:rsidRPr="003371ED">
        <w:rPr>
          <w:rStyle w:val="StyleBoldUnderline"/>
          <w:highlight w:val="cyan"/>
        </w:rPr>
        <w:t>Removing any single intelligence capability from the threat detection picture could limit the IC’s ability to protect the nation in the future.</w:t>
      </w:r>
      <w:r w:rsidRPr="00063C9F">
        <w:rPr>
          <w:rStyle w:val="StyleBoldUnderline"/>
        </w:rPr>
        <w:t xml:space="preserve"> </w:t>
      </w:r>
      <w:r w:rsidRPr="003371ED">
        <w:rPr>
          <w:rStyle w:val="StyleBoldUnderline"/>
          <w:highlight w:val="cyan"/>
        </w:rPr>
        <w:t>Intelligence analysis is like looking at a jigsaw puzzle</w:t>
      </w:r>
      <w:r w:rsidRPr="00063C9F">
        <w:rPr>
          <w:rStyle w:val="StyleBoldUnderline"/>
        </w:rPr>
        <w:t xml:space="preserve"> and guessing the picture </w:t>
      </w:r>
      <w:r w:rsidRPr="003371ED">
        <w:rPr>
          <w:rStyle w:val="StyleBoldUnderline"/>
          <w:highlight w:val="cyan"/>
        </w:rPr>
        <w:t>when you don’t have all the pieces. That makes every piece you do have useful.</w:t>
      </w:r>
      <w:r w:rsidRPr="00063C9F">
        <w:rPr>
          <w:sz w:val="14"/>
        </w:rPr>
        <w:t xml:space="preserve"> Section 215 has been reviewed and renewed by Congress twice since 2006. The Supreme Court has held that phone records are not considered private or privileged information for Fourth Amendment purposes because they are voluntarily provided to telecommunications carriers for billing purposes. As of July 31, 2013, the FISC had reauthorized the program 34 times under 14 different judges. More recently, however, two federal judges came down on opposite sides of the issue. Judge Richard K. Leon of the District of Columbia District Court ruled the 215 collection program illegal, while Judge William H. Pauley of the Southern District of New York upheld the legality of the programs. </w:t>
      </w:r>
      <w:r w:rsidRPr="00063C9F">
        <w:rPr>
          <w:rStyle w:val="StyleBoldUnderline"/>
        </w:rPr>
        <w:t>Despite the breadth of data collected, it has rarely been accessed</w:t>
      </w:r>
      <w:r w:rsidRPr="00063C9F">
        <w:rPr>
          <w:sz w:val="14"/>
        </w:rPr>
        <w:t xml:space="preserve">. In 2012, the NSA queried 288 primary phone numbers, and through contact chain analysis touched 6,000 numbers. Overall, Section 215 data has contributed intelligence to 12 counterterrorism cases with a potential homeland nexus. </w:t>
      </w:r>
      <w:r w:rsidRPr="00063C9F">
        <w:rPr>
          <w:rStyle w:val="StyleBoldUnderline"/>
        </w:rPr>
        <w:t>Section 215 bulk data is protected against misuse through multiple oversight mechanisms, including minimization procedures that seek to restrict the retention of certain classes of data,</w:t>
      </w:r>
      <w:r w:rsidRPr="00063C9F">
        <w:rPr>
          <w:sz w:val="14"/>
        </w:rPr>
        <w:t xml:space="preserve"> like U.S. person data, and internal personnel controls to limit access to the data. To ensure continued program relevance and compliance with established parameters, the 215 collection program is reviewed for reauthorization every 90 days by the FISC, and reports are filed with the court every 30 days. Review by the House and Senate Permanent Select Committees on Intelligence provide an additional layer of oversight. In total, since 2003, there have been 12 confirmed cases of intentional misuse of collected signals data (not necessarily related to 215), most of which were targeted at a personal connection or romantic interest of an individual analyst. Since 2009 there have been a few isolated unintentional incidents of data misuse, only two of which represented broader Section 215 rules violations. In the first instance, 3000 call detail records over five years old, which had not been properly disposed of in accordance with minimization procedures, were discovered on an NSA server. The records were not accessible for intelligence analysis, and were deleted upon discovery. In the second incident, the NSA received customer credit card information from a telecommunications company after the company made an unannounced software change, which altered the data delivered to the NSA. Upon discovering the unrequested data, the NSA concealed the data from intelligence analysis access, and later deleted it. All of other reported incidents were small, incidental, and resulted in the imposition of measures to prevent repetition in the future. Even very minor incidents were recorded and duly reported to the FISC.</w:t>
      </w:r>
    </w:p>
    <w:p w14:paraId="02836E05" w14:textId="77777777" w:rsidR="00416849" w:rsidRDefault="00416849" w:rsidP="00416849">
      <w:pPr>
        <w:rPr>
          <w:sz w:val="16"/>
        </w:rPr>
      </w:pPr>
    </w:p>
    <w:p w14:paraId="0720615B" w14:textId="77777777" w:rsidR="00416849" w:rsidRDefault="00416849" w:rsidP="00416849">
      <w:pPr>
        <w:pStyle w:val="Heading4"/>
      </w:pPr>
      <w:r>
        <w:t xml:space="preserve">Section 215 doesn’t violate privacy, has strict safeguards, and is vital to anti-terrorism </w:t>
      </w:r>
      <w:proofErr w:type="spellStart"/>
      <w:r>
        <w:t>operaitons</w:t>
      </w:r>
      <w:proofErr w:type="spellEnd"/>
    </w:p>
    <w:p w14:paraId="004381A2" w14:textId="77777777" w:rsidR="00416849" w:rsidRPr="00020D84" w:rsidRDefault="00416849" w:rsidP="00416849">
      <w:pPr>
        <w:rPr>
          <w:rStyle w:val="StyleStyleBold12pt"/>
        </w:rPr>
      </w:pPr>
      <w:r>
        <w:rPr>
          <w:rStyle w:val="StyleStyleBold12pt"/>
        </w:rPr>
        <w:t>McCarthy 15</w:t>
      </w:r>
    </w:p>
    <w:p w14:paraId="38D0D658" w14:textId="77777777" w:rsidR="00416849" w:rsidRPr="008310B9" w:rsidRDefault="00416849" w:rsidP="00416849">
      <w:r>
        <w:t xml:space="preserve">(Andrew C. </w:t>
      </w:r>
      <w:proofErr w:type="spellStart"/>
      <w:r>
        <w:t>Mccarthy</w:t>
      </w:r>
      <w:proofErr w:type="spellEnd"/>
      <w:r>
        <w:t>,</w:t>
      </w:r>
      <w:r w:rsidRPr="00020D84">
        <w:t xml:space="preserve"> </w:t>
      </w:r>
      <w:r>
        <w:t>Andrew C. McCarthy is a policy fellow at the National Review Institute. 5-23-2015, "Why National-Security Republicans Lost the Patriot Act Debate," National Review Online, http://www.nationalreview.com/article/418807/nsa-not-spying-you-andrew-c-mccarthy?target=author&amp;tid=900151)//cv</w:t>
      </w:r>
    </w:p>
    <w:p w14:paraId="3EBBC8E3" w14:textId="77777777" w:rsidR="00416849" w:rsidRPr="007F24A2" w:rsidRDefault="00416849" w:rsidP="00416849">
      <w:pPr>
        <w:rPr>
          <w:sz w:val="14"/>
        </w:rPr>
      </w:pPr>
      <w:r w:rsidRPr="008310B9">
        <w:rPr>
          <w:rStyle w:val="StyleBoldUnderline"/>
        </w:rPr>
        <w:t>The NSA doesn’t even know your name</w:t>
      </w:r>
      <w:r w:rsidRPr="007F24A2">
        <w:rPr>
          <w:sz w:val="14"/>
        </w:rPr>
        <w:t xml:space="preserve">. But you probably don’t know that. It is amazing how little the public has learned from the debate the national-security Right has lost — not is losing but has lost — over the National Security Agency’s “metadata” program. </w:t>
      </w:r>
      <w:r w:rsidRPr="00020D84">
        <w:rPr>
          <w:rStyle w:val="StyleBoldUnderline"/>
          <w:highlight w:val="cyan"/>
        </w:rPr>
        <w:t>The information the NSA has collected in bulk from telecommunication</w:t>
      </w:r>
      <w:r w:rsidRPr="008310B9">
        <w:rPr>
          <w:rStyle w:val="StyleBoldUnderline"/>
        </w:rPr>
        <w:t xml:space="preserve">-service </w:t>
      </w:r>
      <w:r w:rsidRPr="00020D84">
        <w:rPr>
          <w:rStyle w:val="StyleBoldUnderline"/>
          <w:highlight w:val="cyan"/>
        </w:rPr>
        <w:t>providers does not include the names of</w:t>
      </w:r>
      <w:r w:rsidRPr="008310B9">
        <w:rPr>
          <w:rStyle w:val="StyleBoldUnderline"/>
        </w:rPr>
        <w:t xml:space="preserve"> telephone </w:t>
      </w:r>
      <w:r w:rsidRPr="00020D84">
        <w:rPr>
          <w:rStyle w:val="StyleBoldUnderline"/>
          <w:highlight w:val="cyan"/>
        </w:rPr>
        <w:t>subscribers. They don’t know who you are. It does not include addresses. They don’t know where you are</w:t>
      </w:r>
      <w:r w:rsidRPr="008310B9">
        <w:rPr>
          <w:rStyle w:val="StyleBoldUnderline"/>
        </w:rPr>
        <w:t>.</w:t>
      </w:r>
      <w:r w:rsidRPr="007F24A2">
        <w:rPr>
          <w:sz w:val="14"/>
        </w:rPr>
        <w:t xml:space="preserve"> Most people still do not know this, which reflects the power of the “domestic spying” canard peddled by Rand Paul’s anti-government extremists and Baby-Boom lefties who apparently still think it’s 1974. The latter camp includes a three-judge panel of the Second Circuit federal appeals court in New York, whose ruling that the NSA program is illegal begins with this astonishing claim: “In the early 1970s, in a climate not altogether unlike today’s, the intelligence-gathering and surveillance activities of the NSA, the FBI, and the CIA came under public scrutiny.” EDITORIAL: Save the Patriot Act, Don’t Neuter It Seriously? </w:t>
      </w:r>
      <w:r w:rsidRPr="007F24A2">
        <w:rPr>
          <w:rStyle w:val="StyleBoldUnderline"/>
        </w:rPr>
        <w:t>A program that creates a database that does not contain personal identifying information, and that can be accessed only under a statutory process overseen by a special court that Congress established precisely in response to the Seventies spy scandals, is reminiscent of the black-bag tactics that marked those scandals</w:t>
      </w:r>
      <w:r w:rsidRPr="007F24A2">
        <w:rPr>
          <w:sz w:val="14"/>
        </w:rPr>
        <w:t xml:space="preserve">? As I’ve discussed before, and as National Review’s editors have acknowledged, there is a perfectly reasonable argument that the NSA program is illegal. Not that it is unconstitutional, for the Supreme Court has long held that data about phone calls (as opposed to the content of the calls) have no Fourth Amendment protection; but that it may violate the governing statute, Section 215 of the Patriot Act. That is, one could conclude that, in permitting the NSA to collect millions of phone records, the aforementioned special court (the Foreign Intelligence Surveillance Act – or FISA — Court) unreasonably stretched the governing statute’s concept of what records count as “relevant” to terrorism investigations. RELATED: NSA Data Collection: Necessary, or Unconstitutional? Nevertheless, the Nixon-era domestic spying was an outrage — one that padded the impeachment charges against Nixon and caused many worthy terrorism cases to be dropped — because it was targeted surveillance (including break-ins and thefts) conducted against governing law and without judicial warrant. The NSA program is anonymous surveillance sought pursuant to governing law and permitted by judicial warrant. For what it’s worth, I think highly of Jerry Lynch, the judge who wrote the main Second Circuit opinion — he was my superior as criminal division chief at the U.S. attorney’s office in Manhattan in the early Nineties. But the analogy of the NSA program to early 1970s intelligence-gathering is a distortion, not an argument. In point of fact, </w:t>
      </w:r>
      <w:r w:rsidRPr="00020D84">
        <w:rPr>
          <w:rStyle w:val="StyleBoldUnderline"/>
          <w:highlight w:val="cyan"/>
        </w:rPr>
        <w:t>there is more personally identifying information</w:t>
      </w:r>
      <w:r w:rsidRPr="007F24A2">
        <w:rPr>
          <w:rStyle w:val="StyleBoldUnderline"/>
        </w:rPr>
        <w:t xml:space="preserve"> about American citizens </w:t>
      </w:r>
      <w:r w:rsidRPr="00020D84">
        <w:rPr>
          <w:rStyle w:val="StyleBoldUnderline"/>
          <w:highlight w:val="cyan"/>
        </w:rPr>
        <w:t>in the phone book than in the NSA program</w:t>
      </w:r>
      <w:r w:rsidRPr="007F24A2">
        <w:rPr>
          <w:rStyle w:val="StyleBoldUnderline"/>
        </w:rPr>
        <w:t>. Have you seen phone directories lately? It’s not like the old days when, as a prosecutor, I kept them stacked next to my desk and often flipped through them . . .  yes . . . without a search warrant</w:t>
      </w:r>
      <w:r w:rsidRPr="007F24A2">
        <w:rPr>
          <w:sz w:val="14"/>
        </w:rPr>
        <w:t xml:space="preserve">. (Don’t tell Rand.) </w:t>
      </w:r>
      <w:r w:rsidRPr="007F24A2">
        <w:rPr>
          <w:rStyle w:val="StyleBoldUnderline"/>
        </w:rPr>
        <w:t>For years now, they’ve been online — see, for example, whitepages.com.</w:t>
      </w:r>
      <w:r w:rsidRPr="007F24A2">
        <w:rPr>
          <w:sz w:val="14"/>
        </w:rPr>
        <w:t xml:space="preserve"> (“Find neighbors, distant relatives, or anyone in the country,” the site brags, just by typing in the name or a zip code.) RELATED: Heritage Breaks with Rand on NSA The analogy of the NSA program to early 1970s intelligence-gathering is a distortion, not an argument. It was when I was in college, if distant memory serves, that students were asked to submit exams not under their names but under Social Security numbers or student-identification numbers. The idea was that the professor could not discriminate against you because he or she did not know whose paper was being graded. To them, you were just a number and grading was a dry exercise of comparing answers to questions. Somehow, the same kind of anonymity that was impersonal and desirable in the context of exam-scoring has, in the context of impersonal surveillance, been warped into a deeply intrusive invasion of personal </w:t>
      </w:r>
      <w:proofErr w:type="spellStart"/>
      <w:r w:rsidRPr="007F24A2">
        <w:rPr>
          <w:sz w:val="14"/>
        </w:rPr>
        <w:t>privacy.This</w:t>
      </w:r>
      <w:proofErr w:type="spellEnd"/>
      <w:r w:rsidRPr="007F24A2">
        <w:rPr>
          <w:sz w:val="14"/>
        </w:rPr>
        <w:t xml:space="preserve"> can’t happen with </w:t>
      </w:r>
      <w:r w:rsidRPr="00020D84">
        <w:rPr>
          <w:rStyle w:val="StyleBoldUnderline"/>
          <w:highlight w:val="cyan"/>
        </w:rPr>
        <w:t>the NSA program</w:t>
      </w:r>
      <w:r w:rsidRPr="007F24A2">
        <w:rPr>
          <w:sz w:val="14"/>
        </w:rPr>
        <w:t xml:space="preserve">. </w:t>
      </w:r>
      <w:r w:rsidRPr="007F24A2">
        <w:rPr>
          <w:rStyle w:val="StyleBoldUnderline"/>
        </w:rPr>
        <w:t xml:space="preserve">It </w:t>
      </w:r>
      <w:r w:rsidRPr="00020D84">
        <w:rPr>
          <w:rStyle w:val="StyleBoldUnderline"/>
          <w:highlight w:val="cyan"/>
        </w:rPr>
        <w:t>is nothing more than a bank of numbers.</w:t>
      </w:r>
      <w:r w:rsidRPr="007F24A2">
        <w:rPr>
          <w:rStyle w:val="StyleBoldUnderline"/>
        </w:rPr>
        <w:t xml:space="preserve"> A huge bank, to be sure . . . </w:t>
      </w:r>
      <w:r w:rsidRPr="00020D84">
        <w:rPr>
          <w:rStyle w:val="StyleBoldUnderline"/>
          <w:highlight w:val="cyan"/>
        </w:rPr>
        <w:t>just as the online telephone directories are huge databases</w:t>
      </w:r>
      <w:r w:rsidRPr="007F24A2">
        <w:rPr>
          <w:sz w:val="14"/>
        </w:rPr>
        <w:t xml:space="preserve">. All the NSA program can tell the government, though, is if a number called or was called by another number, at what time, and for how long. It cannot tell them that you called another number — to figure that out, they need to take other, legally regulated steps extraneous to the program. It is an absurd notion — but it does not seem absurd to most Americans because the “domestic spying” fiction has not been effectively rebutted. Though he often chooses to be toxic and divisive, President Obama is a gifted speaker. Think of the good that might have been done by one simple, unapologetic speech that explained the lengths to which the NSA has gone not to violate the privacy of Americans. Or maybe not. The “domestic spying” fears have a resonance they would not otherwise have because the Obama administration abuses its powers. It has an undeniable track record of using the IRS, the Justice Department, and other federal agencies to persecute political opponents. While serving as Obama’s secretary of state, Hillary Clinton, the Democrats’ likely presidential nominee by acclamation, even threatened to use “old fashioned techniques of peer-pressure and shaming” in order to suppress constitutionally protected speech disfavored by the administration. The public does not trust this government to refrain from abusing its powers. If you tell people there are no known cases of the NSA using the metadata program to spy on Americans, they understandably assume that such cases simply haven’t come to light yet, not that they haven’t happened. There is a strong counter-case to be made. </w:t>
      </w:r>
      <w:r w:rsidRPr="00020D84">
        <w:rPr>
          <w:rStyle w:val="StyleBoldUnderline"/>
          <w:highlight w:val="cyan"/>
        </w:rPr>
        <w:t>Rand Paul is laughably wrong when he insists the NSA program violates the Fourth Amendment</w:t>
      </w:r>
      <w:r w:rsidRPr="007F24A2">
        <w:rPr>
          <w:rStyle w:val="StyleBoldUnderline"/>
        </w:rPr>
        <w:t xml:space="preserve"> </w:t>
      </w:r>
      <w:r w:rsidRPr="007F24A2">
        <w:rPr>
          <w:sz w:val="14"/>
        </w:rPr>
        <w:t xml:space="preserve">— something even the Second Circuit did not claim. Like progressives, Senator Paul likes to make up his Constitution as he goes along. Progressives claim the document is “organic,” so at least they are honest about the fact that they are changing it — not putting on “constitutionalist” airs as Paul does. Yet the NSA program’s advocates have failed to offer a compelling defense. We have fallen into the trap of arguing the case on the opposition’s terms. They claim that the program has not stopped a single terrorist attack. Program advocates counter that it has, but this is not only hard to prove, it’s beside the point. RELATED: Jeff Sessions: Why Should Terrorists Be Harder to Investigate than Routine Criminals? First, </w:t>
      </w:r>
      <w:r w:rsidRPr="00020D84">
        <w:rPr>
          <w:rStyle w:val="StyleBoldUnderline"/>
          <w:highlight w:val="cyan"/>
        </w:rPr>
        <w:t>intelligence</w:t>
      </w:r>
      <w:r w:rsidRPr="007F24A2">
        <w:rPr>
          <w:sz w:val="14"/>
        </w:rPr>
        <w:t xml:space="preserve"> doesn’t work that way: </w:t>
      </w:r>
      <w:r w:rsidRPr="007F24A2">
        <w:rPr>
          <w:rStyle w:val="StyleBoldUnderline"/>
        </w:rPr>
        <w:t xml:space="preserve">It </w:t>
      </w:r>
      <w:r w:rsidRPr="00020D84">
        <w:rPr>
          <w:rStyle w:val="StyleBoldUnderline"/>
          <w:highlight w:val="cyan"/>
        </w:rPr>
        <w:t>is a mosaic drawing on several sources, and it is rare that one piece of it completes the picture</w:t>
      </w:r>
      <w:r w:rsidRPr="007F24A2">
        <w:rPr>
          <w:rStyle w:val="StyleBoldUnderline"/>
        </w:rPr>
        <w:t xml:space="preserve">. More important, </w:t>
      </w:r>
      <w:r w:rsidRPr="00020D84">
        <w:rPr>
          <w:rStyle w:val="StyleBoldUnderline"/>
          <w:highlight w:val="cyan"/>
        </w:rPr>
        <w:t>the principal purpose of the program is not to thwart individual attacks but to map terror cells and uncover their support networks. Consequently, the program could be quite valuable even if it never stopped a single terrorist attack. That is vital at a time when the jihadist threat is intensifying but gaps in our intelligence collection are widening</w:t>
      </w:r>
      <w:r w:rsidRPr="007F24A2">
        <w:rPr>
          <w:rStyle w:val="StyleBoldUnderline"/>
        </w:rPr>
        <w:t xml:space="preserve"> because of wrong-headed Obama policies</w:t>
      </w:r>
      <w:r w:rsidRPr="007F24A2">
        <w:rPr>
          <w:sz w:val="14"/>
        </w:rPr>
        <w:t xml:space="preserve"> (e.g., the decrease in interrogations of captured terrorists and the discouragement of focus by our intelligence analysts on jihadist ideology). Rand Paul is laughably wrong when he insists the NSA program violates the Fourth Amendment. Advocates have also been counterproductively guarded in explaining why they need a full dataset: namely (we can infer), so they can run algorithms against it, based on known terrorist communication patterns, and thus discover latent terrorist communications. </w:t>
      </w:r>
      <w:r w:rsidRPr="007F24A2">
        <w:rPr>
          <w:rStyle w:val="StyleBoldUnderline"/>
        </w:rPr>
        <w:t>If this were better understood, most Americans would no more object to the anonymous storage of their phone number’s records (which cannot be further accessed without judicial supervision</w:t>
      </w:r>
      <w:r w:rsidRPr="007F24A2">
        <w:rPr>
          <w:sz w:val="14"/>
        </w:rPr>
        <w:t xml:space="preserve">) than they do to the government’s possession of phone books that list their names and addresses (which are regularly accessed with no judicial supervision). Almost all of us would like to help the government identify and stop terrorists, especially if there is no risk to ourselves in doing so. The reluctance to talk openly about intelligence methods is understandable. Whatever the government tells the public it perforce tells the terrorists. But it’s not like transcontinental jihadist networks have an option to cease communicating just because they know our government is watching. What does the NSA gain by preserving the secrets of its methodology if the cost is losing the program? RELATED: Mike Lee: It’s Time to Put an End to the NSA’s Bulk Collection of Americans’ Metadata With the clock running down on a June 1 deadline when the Patriot Act provision that authorizes the NSA program is set to expire, the options are not good. Congressional advocates of the metadata program want it reauthorized, but they’ve lost the debate and the prospects for a quick turnaround are nil. The compromise USA Freedom Act, overwhelmingly approved in the House, will effectively dismantle the program because it leaves the records in the possession of the telecoms and does not require that they be preserved for any length of time. But some telecoms will preserve records, which is better than nothing; and although the USA Freedom Act leaves much to be desired, accepting it would pave the way for approval of other significant Patriot Act provisions that would otherwise expire. The FBI is justifiably concerned that the authorities contained in these provisions, which are uncontroversial, could be lost in the ongoing standoff. </w:t>
      </w:r>
    </w:p>
    <w:p w14:paraId="45168268" w14:textId="77777777" w:rsidR="00416849" w:rsidRPr="00C22E7A" w:rsidRDefault="00416849" w:rsidP="00416849"/>
    <w:p w14:paraId="0B95B6BC" w14:textId="77777777" w:rsidR="00416849" w:rsidRPr="00C22E7A" w:rsidRDefault="00416849" w:rsidP="00416849"/>
    <w:p w14:paraId="099013CE" w14:textId="77777777" w:rsidR="00416849" w:rsidRPr="00C22E7A" w:rsidRDefault="00416849" w:rsidP="00416849"/>
    <w:p w14:paraId="77548094" w14:textId="77777777" w:rsidR="00416849" w:rsidRDefault="00416849" w:rsidP="00416849">
      <w:pPr>
        <w:pStyle w:val="Heading3"/>
      </w:pPr>
      <w:r>
        <w:t>Terrorism DA – Link - Section 702</w:t>
      </w:r>
    </w:p>
    <w:p w14:paraId="7FD59730" w14:textId="77777777" w:rsidR="00416849" w:rsidRDefault="00416849" w:rsidP="00416849">
      <w:pPr>
        <w:pStyle w:val="Heading4"/>
      </w:pPr>
      <w:r>
        <w:t>Even Obama’s independent privacy commission concluded Section 702 is key to stopping terrorism</w:t>
      </w:r>
    </w:p>
    <w:p w14:paraId="4015FC28" w14:textId="77777777" w:rsidR="00416849" w:rsidRDefault="00416849" w:rsidP="00416849">
      <w:r w:rsidRPr="00725FA8">
        <w:t>Fred Kaplan, 6/8/2015, Slate, “The NSA debate we should be having,” http://www.slate.com/articles/news_and_politics/war_stories/2015/06/the_national_security_agency_s_surveillance_and_the_usa_freedom_act_the.single.html, mm</w:t>
      </w:r>
    </w:p>
    <w:p w14:paraId="26775DC7" w14:textId="77777777" w:rsidR="00416849" w:rsidRDefault="00416849" w:rsidP="00416849"/>
    <w:p w14:paraId="4C556D90" w14:textId="77777777" w:rsidR="00416849" w:rsidRDefault="00416849" w:rsidP="00416849">
      <w:pPr>
        <w:rPr>
          <w:rStyle w:val="Emphasis"/>
        </w:rPr>
      </w:pPr>
      <w:r w:rsidRPr="00725FA8">
        <w:rPr>
          <w:sz w:val="16"/>
        </w:rPr>
        <w:t xml:space="preserve">A separate program called </w:t>
      </w:r>
      <w:r w:rsidRPr="00725FA8">
        <w:rPr>
          <w:rStyle w:val="StyleBoldUnderline"/>
        </w:rPr>
        <w:t>PRISM—authorized under Section 702</w:t>
      </w:r>
      <w:r w:rsidRPr="00725FA8">
        <w:rPr>
          <w:sz w:val="16"/>
        </w:rPr>
        <w:t xml:space="preserve"> of the Foreign Intelligence Surveillance Act—</w:t>
      </w:r>
      <w:r w:rsidRPr="00725FA8">
        <w:rPr>
          <w:rStyle w:val="StyleBoldUnderline"/>
        </w:rPr>
        <w:t xml:space="preserve">lets the NSA track </w:t>
      </w:r>
      <w:r w:rsidRPr="00725FA8">
        <w:rPr>
          <w:sz w:val="16"/>
        </w:rPr>
        <w:t xml:space="preserve">foreign </w:t>
      </w:r>
      <w:r w:rsidRPr="00725FA8">
        <w:rPr>
          <w:rStyle w:val="StyleBoldUnderline"/>
        </w:rPr>
        <w:t>terrorists</w:t>
      </w:r>
      <w:r w:rsidRPr="00725FA8">
        <w:rPr>
          <w:sz w:val="16"/>
        </w:rPr>
        <w:t xml:space="preserve"> and adversaries by </w:t>
      </w:r>
      <w:r w:rsidRPr="00725FA8">
        <w:rPr>
          <w:rStyle w:val="StyleBoldUnderline"/>
        </w:rPr>
        <w:t>intercepting their Internet traffic</w:t>
      </w:r>
      <w:r w:rsidRPr="00725FA8">
        <w:rPr>
          <w:sz w:val="16"/>
        </w:rPr>
        <w:t xml:space="preserve"> as it zips through U.S.–based servers. (Because of the nature of the technology, about 80 percent of the world’s Internet traffic passes through U.S. servers at some point.) PRISM was another highly classified NSA program that Snowden uncovered. The Washington Post and the Guardian made it the subject of their Day 2 Snowden stories (right after the revelations about telephone metadata). Yet </w:t>
      </w:r>
      <w:r w:rsidRPr="00725FA8">
        <w:rPr>
          <w:rStyle w:val="StyleBoldUnderline"/>
        </w:rPr>
        <w:t>PRISM isn’t touched</w:t>
      </w:r>
      <w:r w:rsidRPr="00725FA8">
        <w:rPr>
          <w:sz w:val="16"/>
        </w:rPr>
        <w:t xml:space="preserve"> at all </w:t>
      </w:r>
      <w:r w:rsidRPr="00725FA8">
        <w:rPr>
          <w:rStyle w:val="StyleBoldUnderline"/>
        </w:rPr>
        <w:t>by the USA Freedom Act</w:t>
      </w:r>
      <w:r w:rsidRPr="00725FA8">
        <w:rPr>
          <w:sz w:val="16"/>
        </w:rPr>
        <w:t xml:space="preserve">, nor does any serious politician propose overhauling it. This is the case, even though </w:t>
      </w:r>
      <w:r w:rsidRPr="00725FA8">
        <w:rPr>
          <w:rStyle w:val="StyleBoldUnderline"/>
        </w:rPr>
        <w:t>PRISM</w:t>
      </w:r>
      <w:r w:rsidRPr="00725FA8">
        <w:rPr>
          <w:sz w:val="16"/>
        </w:rPr>
        <w:t xml:space="preserve"> data-mining </w:t>
      </w:r>
      <w:r w:rsidRPr="00725FA8">
        <w:rPr>
          <w:rStyle w:val="StyleBoldUnderline"/>
        </w:rPr>
        <w:t>is a much bigger program than telephone metadata</w:t>
      </w:r>
      <w:r w:rsidRPr="00725FA8">
        <w:rPr>
          <w:sz w:val="16"/>
        </w:rPr>
        <w:t xml:space="preserve"> ever was, and it’s potentially more intrusive, since it’s hard to know whether, at first glance, an IP address belongs to an American or a foreigner.</w:t>
      </w:r>
      <w:r w:rsidRPr="00725FA8">
        <w:rPr>
          <w:sz w:val="12"/>
        </w:rPr>
        <w:t>¶</w:t>
      </w:r>
      <w:r w:rsidRPr="00725FA8">
        <w:rPr>
          <w:sz w:val="16"/>
        </w:rPr>
        <w:t xml:space="preserve"> </w:t>
      </w:r>
      <w:r w:rsidRPr="00725FA8">
        <w:rPr>
          <w:rStyle w:val="StyleBoldUnderline"/>
        </w:rPr>
        <w:t>The key difference is that PRISM has been a far more effective intelligence tool</w:t>
      </w:r>
      <w:r w:rsidRPr="00725FA8">
        <w:rPr>
          <w:sz w:val="16"/>
        </w:rPr>
        <w:t xml:space="preserve">. </w:t>
      </w:r>
      <w:r w:rsidRPr="00725FA8">
        <w:rPr>
          <w:rStyle w:val="StyleBoldUnderline"/>
        </w:rPr>
        <w:t>Obama’s independent commission</w:t>
      </w:r>
      <w:r w:rsidRPr="00725FA8">
        <w:rPr>
          <w:sz w:val="16"/>
        </w:rPr>
        <w:t>—the same body that refuted official claims about telephone metadata’s usefulness—</w:t>
      </w:r>
      <w:r w:rsidRPr="00725FA8">
        <w:rPr>
          <w:rStyle w:val="StyleBoldUnderline"/>
        </w:rPr>
        <w:t xml:space="preserve">concluded that PRISM had played an important role </w:t>
      </w:r>
      <w:r w:rsidRPr="00725FA8">
        <w:rPr>
          <w:rStyle w:val="Emphasis"/>
        </w:rPr>
        <w:t>in stopping 53 terrorist plots.</w:t>
      </w:r>
    </w:p>
    <w:p w14:paraId="04591817" w14:textId="77777777" w:rsidR="00416849" w:rsidRPr="00C22E7A" w:rsidRDefault="00416849" w:rsidP="00416849">
      <w:pPr>
        <w:pStyle w:val="Heading3"/>
      </w:pPr>
      <w:r w:rsidRPr="00C22E7A">
        <w:t>Terrorism DA – Link – Section 702/PRISM</w:t>
      </w:r>
    </w:p>
    <w:p w14:paraId="68FDD79C" w14:textId="77777777" w:rsidR="00416849" w:rsidRPr="00543B18" w:rsidRDefault="00416849" w:rsidP="00416849">
      <w:pPr>
        <w:pStyle w:val="Heading4"/>
        <w:rPr>
          <w:rStyle w:val="StyleStyleBold12pt"/>
          <w:b/>
        </w:rPr>
      </w:pPr>
      <w:r>
        <w:rPr>
          <w:rStyle w:val="StyleStyleBold12pt"/>
          <w:b/>
        </w:rPr>
        <w:t>Pr</w:t>
      </w:r>
      <w:r w:rsidRPr="00543B18">
        <w:rPr>
          <w:rStyle w:val="StyleStyleBold12pt"/>
          <w:b/>
        </w:rPr>
        <w:t xml:space="preserve">ism </w:t>
      </w:r>
      <w:r>
        <w:rPr>
          <w:rStyle w:val="StyleStyleBold12pt"/>
          <w:b/>
        </w:rPr>
        <w:t>key to combat terrorism</w:t>
      </w:r>
    </w:p>
    <w:p w14:paraId="6D4570C8" w14:textId="77777777" w:rsidR="00416849" w:rsidRPr="00543B18" w:rsidRDefault="00416849" w:rsidP="00416849">
      <w:pPr>
        <w:rPr>
          <w:rStyle w:val="StyleStyleBold12pt"/>
        </w:rPr>
      </w:pPr>
      <w:r w:rsidRPr="00543B18">
        <w:rPr>
          <w:rStyle w:val="StyleStyleBold12pt"/>
        </w:rPr>
        <w:t>Kaplan 6/8</w:t>
      </w:r>
    </w:p>
    <w:p w14:paraId="1C04A531" w14:textId="77777777" w:rsidR="00416849" w:rsidRDefault="00416849" w:rsidP="00416849">
      <w:r>
        <w:t>(Fred Kaplan, 6-8-2015, columnist for Slate magazine covers international relations and U.S. foreign policy, "One Thing About the NSA That Should Still Worry Us," Slate Magazine, http://www.slate.com/articles/news_and_politics/war_stories/2015/06/the_national_security_agency_s_surveillance_and_the_usa_freedom_act_the.html)//ah</w:t>
      </w:r>
    </w:p>
    <w:p w14:paraId="7941F814" w14:textId="77777777" w:rsidR="00416849" w:rsidRPr="00C22E7A" w:rsidRDefault="00416849" w:rsidP="00416849">
      <w:pPr>
        <w:rPr>
          <w:sz w:val="16"/>
        </w:rPr>
      </w:pPr>
      <w:r w:rsidRPr="00C22E7A">
        <w:rPr>
          <w:sz w:val="16"/>
        </w:rPr>
        <w:t xml:space="preserve">A separate program called </w:t>
      </w:r>
      <w:r w:rsidRPr="00543B18">
        <w:rPr>
          <w:rStyle w:val="StyleBoldUnderline"/>
          <w:highlight w:val="cyan"/>
        </w:rPr>
        <w:t>PRISM</w:t>
      </w:r>
      <w:r w:rsidRPr="00543B18">
        <w:rPr>
          <w:rStyle w:val="StyleBoldUnderline"/>
        </w:rPr>
        <w:t>—authorized under Section 702 of the Foreign Intelligence Surveillance Act—</w:t>
      </w:r>
      <w:r w:rsidRPr="00543B18">
        <w:rPr>
          <w:rStyle w:val="StyleBoldUnderline"/>
          <w:highlight w:val="cyan"/>
        </w:rPr>
        <w:t>lets the NSA track foreign terrorists and adversaries</w:t>
      </w:r>
      <w:r w:rsidRPr="00543B18">
        <w:rPr>
          <w:rStyle w:val="StyleBoldUnderline"/>
        </w:rPr>
        <w:t xml:space="preserve"> by intercepting their Internet traffic as it zips </w:t>
      </w:r>
      <w:r w:rsidRPr="00543B18">
        <w:rPr>
          <w:rStyle w:val="StyleBoldUnderline"/>
          <w:highlight w:val="cyan"/>
        </w:rPr>
        <w:t>through U.S.–based servers</w:t>
      </w:r>
      <w:r w:rsidRPr="00C22E7A">
        <w:rPr>
          <w:sz w:val="16"/>
        </w:rPr>
        <w:t xml:space="preserve">. (Because of the nature of the technology, </w:t>
      </w:r>
      <w:r w:rsidRPr="00543B18">
        <w:rPr>
          <w:rStyle w:val="StyleBoldUnderline"/>
        </w:rPr>
        <w:t>about 80 percent of the world’s Internet traffic passes through U.S. servers at some point.</w:t>
      </w:r>
      <w:r w:rsidRPr="00C22E7A">
        <w:rPr>
          <w:sz w:val="16"/>
        </w:rPr>
        <w:t xml:space="preserve">) PRISM was another highly classified NSA program that Snowden uncovered. The Washington Post and the Guardian made it the subject of their Day 2 Snowden stories (right after the revelations about telephone metadata). Yet </w:t>
      </w:r>
      <w:r w:rsidRPr="00543B18">
        <w:rPr>
          <w:rStyle w:val="StyleBoldUnderline"/>
          <w:highlight w:val="cyan"/>
        </w:rPr>
        <w:t>PRISM isn’t touched at all by the USA Freedom Act</w:t>
      </w:r>
      <w:r w:rsidRPr="00543B18">
        <w:rPr>
          <w:rStyle w:val="StyleBoldUnderline"/>
        </w:rPr>
        <w:t>, nor does any serious politician propose overhauling it.</w:t>
      </w:r>
      <w:r w:rsidRPr="00C22E7A">
        <w:rPr>
          <w:sz w:val="16"/>
        </w:rPr>
        <w:t xml:space="preserve"> This is the case, even though PRISM data-mining is a much bigger program than telephone metadata ever was, and it’s potentially more intrusive, since it’s hard to know whether, at first glance, an IP address belongs to an American or a foreigner. </w:t>
      </w:r>
      <w:r w:rsidRPr="00543B18">
        <w:rPr>
          <w:rStyle w:val="StyleBoldUnderline"/>
          <w:highlight w:val="cyan"/>
        </w:rPr>
        <w:t>The key difference is that PRISM has been a far more effective intelligence tool.</w:t>
      </w:r>
      <w:r w:rsidRPr="00543B18">
        <w:rPr>
          <w:rStyle w:val="StyleBoldUnderline"/>
        </w:rPr>
        <w:t xml:space="preserve"> </w:t>
      </w:r>
      <w:r w:rsidRPr="00543B18">
        <w:rPr>
          <w:rStyle w:val="StyleBoldUnderline"/>
          <w:highlight w:val="cyan"/>
        </w:rPr>
        <w:t>Obama</w:t>
      </w:r>
      <w:r w:rsidRPr="00543B18">
        <w:rPr>
          <w:rStyle w:val="StyleBoldUnderline"/>
        </w:rPr>
        <w:t>’s independent commission—the same body that refuted official claims about telephone metadata’s usefulness—</w:t>
      </w:r>
      <w:r w:rsidRPr="00543B18">
        <w:rPr>
          <w:rStyle w:val="StyleBoldUnderline"/>
          <w:highlight w:val="cyan"/>
        </w:rPr>
        <w:t>concluded that PRISM had played an important role in stopping 53 terrorist plots</w:t>
      </w:r>
      <w:r w:rsidRPr="00543B18">
        <w:rPr>
          <w:rStyle w:val="StyleBoldUnderline"/>
        </w:rPr>
        <w:t>.</w:t>
      </w:r>
      <w:r w:rsidRPr="00C22E7A">
        <w:rPr>
          <w:sz w:val="16"/>
        </w:rPr>
        <w:t xml:space="preserve"> Snowden’s documents cited the names of all nine U.S. servers that cooperated (or, in some cases, were compelled to cooperate) with PRISM. His documents also provided details about the interception of Taliban email on the Afghan–Pakistan border, the monitoring of Iran’s nuclear program, the line-item budget of the CIA, and the complete 50-page catalog of tools and techniques used by the elite hackers in the NSA’s Office of Tailored Access Operations. </w:t>
      </w:r>
    </w:p>
    <w:p w14:paraId="72D708B4" w14:textId="77777777" w:rsidR="00416849" w:rsidRDefault="00416849" w:rsidP="00416849"/>
    <w:p w14:paraId="3E75E1E5" w14:textId="77777777" w:rsidR="00416849" w:rsidRDefault="00416849" w:rsidP="00416849">
      <w:pPr>
        <w:pStyle w:val="Heading4"/>
      </w:pPr>
      <w:r>
        <w:t>PRISM helps mitigate terrorism</w:t>
      </w:r>
    </w:p>
    <w:p w14:paraId="4B67D573" w14:textId="77777777" w:rsidR="00416849" w:rsidRPr="00680C7E" w:rsidRDefault="00416849" w:rsidP="00416849">
      <w:pPr>
        <w:rPr>
          <w:rStyle w:val="StyleStyleBold12pt"/>
        </w:rPr>
      </w:pPr>
      <w:proofErr w:type="spellStart"/>
      <w:r w:rsidRPr="00680C7E">
        <w:rPr>
          <w:rStyle w:val="StyleStyleBold12pt"/>
        </w:rPr>
        <w:t>Mattise</w:t>
      </w:r>
      <w:proofErr w:type="spellEnd"/>
      <w:r w:rsidRPr="00680C7E">
        <w:rPr>
          <w:rStyle w:val="StyleStyleBold12pt"/>
        </w:rPr>
        <w:t xml:space="preserve"> 13</w:t>
      </w:r>
    </w:p>
    <w:p w14:paraId="69746CA6" w14:textId="77777777" w:rsidR="00416849" w:rsidRDefault="00416849" w:rsidP="00416849">
      <w:r>
        <w:t xml:space="preserve">(Nathan </w:t>
      </w:r>
      <w:proofErr w:type="spellStart"/>
      <w:r>
        <w:t>Mattise</w:t>
      </w:r>
      <w:proofErr w:type="spellEnd"/>
      <w:r>
        <w:t xml:space="preserve">, 6-16-2013, staff writer for </w:t>
      </w:r>
      <w:proofErr w:type="spellStart"/>
      <w:r>
        <w:t>Ars</w:t>
      </w:r>
      <w:proofErr w:type="spellEnd"/>
      <w:r>
        <w:t xml:space="preserve"> </w:t>
      </w:r>
      <w:proofErr w:type="spellStart"/>
      <w:r>
        <w:t>Technica</w:t>
      </w:r>
      <w:proofErr w:type="spellEnd"/>
      <w:r>
        <w:t xml:space="preserve">, "PRISM helped stop terrorism in US and 20-plus countries, NSA document argues," </w:t>
      </w:r>
      <w:proofErr w:type="spellStart"/>
      <w:r>
        <w:t>Ars</w:t>
      </w:r>
      <w:proofErr w:type="spellEnd"/>
      <w:r>
        <w:t xml:space="preserve"> </w:t>
      </w:r>
      <w:proofErr w:type="spellStart"/>
      <w:r>
        <w:t>Technica</w:t>
      </w:r>
      <w:proofErr w:type="spellEnd"/>
      <w:r>
        <w:t>, http://arstechnica.com/tech-policy/2013/06/prism-helped-stop-terrorism-in-us-and-20-plus-countries-nsa-document-argues/)//ah</w:t>
      </w:r>
    </w:p>
    <w:p w14:paraId="32790E46" w14:textId="77777777" w:rsidR="00416849" w:rsidRPr="00680C7E" w:rsidRDefault="00416849" w:rsidP="00416849">
      <w:pPr>
        <w:rPr>
          <w:rStyle w:val="StyleBoldUnderline"/>
        </w:rPr>
      </w:pPr>
      <w:r w:rsidRPr="00C22E7A">
        <w:rPr>
          <w:sz w:val="16"/>
        </w:rPr>
        <w:t xml:space="preserve">US intelligence officials sent Congress a new declassified document on Saturday, which the Senate Intelligence Committee then made public. Outlets such as CNN and the Associated Press received the document and revealed a number of interesting statistics related to the government's use of the NSA's controversial </w:t>
      </w:r>
      <w:r w:rsidRPr="00680C7E">
        <w:rPr>
          <w:rStyle w:val="StyleBoldUnderline"/>
          <w:highlight w:val="cyan"/>
        </w:rPr>
        <w:t>PRISM</w:t>
      </w:r>
      <w:r w:rsidRPr="00680C7E">
        <w:rPr>
          <w:rStyle w:val="StyleBoldUnderline"/>
        </w:rPr>
        <w:t xml:space="preserve"> program</w:t>
      </w:r>
      <w:r w:rsidRPr="00C22E7A">
        <w:rPr>
          <w:sz w:val="16"/>
        </w:rPr>
        <w:t xml:space="preserve">. However, this document has not yet been published on the Senate Intelligence Committee's website (and does not seem to be easily obtained through basic Internet search). The new document is part of an intelligence official's effort to "show Americans the value of the program," according to the AP. The report's primary supporting stat? </w:t>
      </w:r>
      <w:r w:rsidRPr="00680C7E">
        <w:rPr>
          <w:rStyle w:val="StyleBoldUnderline"/>
        </w:rPr>
        <w:t xml:space="preserve">Intelligence officials said that </w:t>
      </w:r>
      <w:r w:rsidRPr="00680C7E">
        <w:rPr>
          <w:rStyle w:val="StyleBoldUnderline"/>
          <w:highlight w:val="cyan"/>
        </w:rPr>
        <w:t>information</w:t>
      </w:r>
      <w:r w:rsidRPr="00680C7E">
        <w:rPr>
          <w:rStyle w:val="StyleBoldUnderline"/>
        </w:rPr>
        <w:t xml:space="preserve"> gleaned from these NSA initiatives </w:t>
      </w:r>
      <w:r w:rsidRPr="00680C7E">
        <w:rPr>
          <w:rStyle w:val="StyleBoldUnderline"/>
          <w:highlight w:val="cyan"/>
        </w:rPr>
        <w:t>helped prevent terrorist plots in the US and more than 20 other countries.</w:t>
      </w:r>
      <w:r w:rsidRPr="00680C7E">
        <w:rPr>
          <w:rStyle w:val="StyleBoldUnderline"/>
        </w:rPr>
        <w:t xml:space="preserve"> Additionally, the release stated that </w:t>
      </w:r>
      <w:r w:rsidRPr="00680C7E">
        <w:rPr>
          <w:rStyle w:val="StyleBoldUnderline"/>
          <w:highlight w:val="cyan"/>
        </w:rPr>
        <w:t>phone metadata was searched for less than 300 times within the secretive database last year</w:t>
      </w:r>
      <w:r w:rsidRPr="00680C7E">
        <w:rPr>
          <w:rStyle w:val="StyleBoldUnderline"/>
        </w:rPr>
        <w:t xml:space="preserve">. The document also added details to the public's growing picture of the </w:t>
      </w:r>
      <w:r w:rsidRPr="00680C7E">
        <w:rPr>
          <w:rStyle w:val="StyleBoldUnderline"/>
          <w:highlight w:val="cyan"/>
        </w:rPr>
        <w:t>PRISM program</w:t>
      </w:r>
      <w:r w:rsidRPr="00680C7E">
        <w:rPr>
          <w:rStyle w:val="StyleBoldUnderline"/>
        </w:rPr>
        <w:t xml:space="preserve">. </w:t>
      </w:r>
      <w:r w:rsidRPr="00C22E7A">
        <w:rPr>
          <w:sz w:val="16"/>
        </w:rPr>
        <w:t xml:space="preserve">CNN reported that the NSA must delete these records after five years. The AP wrote that the NSA programs are reviewed every 90 days by a secret court authorized by the Foreign Intelligence Surveillance Act (FISA), and that the metadata records (which includes a call's time and length) can only be </w:t>
      </w:r>
      <w:r w:rsidRPr="00680C7E">
        <w:rPr>
          <w:rStyle w:val="StyleBoldUnderline"/>
          <w:highlight w:val="cyan"/>
        </w:rPr>
        <w:t>inspected for "suspected connections to terrorism."</w:t>
      </w:r>
      <w:r w:rsidRPr="00680C7E">
        <w:rPr>
          <w:rStyle w:val="StyleBoldUnderline"/>
        </w:rPr>
        <w:t xml:space="preserve"> </w:t>
      </w:r>
      <w:r w:rsidRPr="00C22E7A">
        <w:rPr>
          <w:sz w:val="16"/>
        </w:rPr>
        <w:t xml:space="preserve">Despite all the public attention, the Obama Administration continues to insist that no privacy violations took place. According to White House Chief of Staff Denis McDonough (speaking Sunday on Face The Nation), the president plans to further clarify this "in the days ahead." On Friday, </w:t>
      </w:r>
      <w:proofErr w:type="spellStart"/>
      <w:r w:rsidRPr="00C22E7A">
        <w:rPr>
          <w:sz w:val="16"/>
        </w:rPr>
        <w:t>TechDirt</w:t>
      </w:r>
      <w:proofErr w:type="spellEnd"/>
      <w:r w:rsidRPr="00C22E7A">
        <w:rPr>
          <w:sz w:val="16"/>
        </w:rPr>
        <w:t xml:space="preserve"> also published a set of two documents described as "</w:t>
      </w:r>
      <w:r w:rsidRPr="00680C7E">
        <w:rPr>
          <w:rStyle w:val="StyleBoldUnderline"/>
        </w:rPr>
        <w:t xml:space="preserve">talking points about scooping up business records (i.e., all data on all phone calls) and on the Internet program known as PRISM." One of the talking points' main arguments is that Section 702 of the Foreign Intelligence Surveillance Act authorizes actions similar to those described above. This is despite the fact that </w:t>
      </w:r>
      <w:r w:rsidRPr="00680C7E">
        <w:rPr>
          <w:rStyle w:val="StyleBoldUnderline"/>
          <w:highlight w:val="cyan"/>
        </w:rPr>
        <w:t>no member of the public has ever been able to see the FISA court's ruling of the government's interpretation.</w:t>
      </w:r>
    </w:p>
    <w:p w14:paraId="69255178" w14:textId="77777777" w:rsidR="00416849" w:rsidRPr="00C22E7A" w:rsidRDefault="00416849" w:rsidP="00416849"/>
    <w:p w14:paraId="57B351B8" w14:textId="77777777" w:rsidR="00416849" w:rsidRPr="00C22E7A" w:rsidRDefault="00416849" w:rsidP="00416849"/>
    <w:p w14:paraId="1552D39E" w14:textId="77777777" w:rsidR="00416849" w:rsidRPr="00C22E7A" w:rsidRDefault="00416849" w:rsidP="00416849"/>
    <w:p w14:paraId="258D0AB9" w14:textId="77777777" w:rsidR="00416849" w:rsidRDefault="00416849" w:rsidP="00416849">
      <w:pPr>
        <w:pStyle w:val="Heading2"/>
      </w:pPr>
      <w:r>
        <w:t>CLPO CP</w:t>
      </w:r>
    </w:p>
    <w:p w14:paraId="2EE12922" w14:textId="77777777" w:rsidR="00416849" w:rsidRDefault="00416849" w:rsidP="00416849">
      <w:pPr>
        <w:pStyle w:val="Heading3"/>
      </w:pPr>
      <w:r>
        <w:t>CLPO– 1NC</w:t>
      </w:r>
    </w:p>
    <w:p w14:paraId="0EF3D399" w14:textId="77777777" w:rsidR="00416849" w:rsidRPr="00C43C52" w:rsidRDefault="00416849" w:rsidP="00416849">
      <w:pPr>
        <w:pStyle w:val="Heading4"/>
      </w:pPr>
      <w:r>
        <w:t xml:space="preserve">Text: The United States federal government should empower the Intelligence Community Civil Liberties Protection Officer to present civil liberties and privacy concerns regarding domestic surveillance activities to the Foreign Intelligence Surveillance Court. </w:t>
      </w:r>
    </w:p>
    <w:p w14:paraId="3B094AAE" w14:textId="77777777" w:rsidR="00416849" w:rsidRDefault="00416849" w:rsidP="00416849">
      <w:pPr>
        <w:pStyle w:val="Heading4"/>
      </w:pPr>
      <w:r>
        <w:t>The CP solves decision-making and avoids the delay DA</w:t>
      </w:r>
    </w:p>
    <w:p w14:paraId="6E82D498" w14:textId="77777777" w:rsidR="00416849" w:rsidRDefault="00416849" w:rsidP="00416849">
      <w:r w:rsidRPr="00CC775D">
        <w:t xml:space="preserve">Carrie </w:t>
      </w:r>
      <w:r w:rsidRPr="00CC775D">
        <w:rPr>
          <w:rStyle w:val="StyleStyleBold12pt"/>
        </w:rPr>
        <w:t>Cordero</w:t>
      </w:r>
      <w:r w:rsidRPr="00CC775D">
        <w:t>, 9/25/</w:t>
      </w:r>
      <w:r w:rsidRPr="00CC775D">
        <w:rPr>
          <w:rStyle w:val="StyleStyleBold12pt"/>
        </w:rPr>
        <w:t>2013</w:t>
      </w:r>
      <w:r w:rsidRPr="00CC775D">
        <w:t xml:space="preserve">, </w:t>
      </w:r>
      <w:r w:rsidRPr="00980DB3">
        <w:t>[Cordero is the Director of National Security Studies and an Adjunct Professor of Law at Georgetown University Law Center]</w:t>
      </w:r>
      <w:r>
        <w:t xml:space="preserve"> </w:t>
      </w:r>
      <w:proofErr w:type="spellStart"/>
      <w:r w:rsidRPr="00CC775D">
        <w:t>Lawfare</w:t>
      </w:r>
      <w:proofErr w:type="spellEnd"/>
      <w:r w:rsidRPr="00CC775D">
        <w:t>, “an alternative to rep. Schiff’s proposal for a FISA special advocate,” http://www.lawfareblog.com/alternative-rep-schiffs-proposal-fisa-special-advocate, mm</w:t>
      </w:r>
    </w:p>
    <w:p w14:paraId="2C22ADD3" w14:textId="77777777" w:rsidR="00416849" w:rsidRPr="00CC775D" w:rsidRDefault="00416849" w:rsidP="00416849"/>
    <w:p w14:paraId="497352FD" w14:textId="77777777" w:rsidR="00416849" w:rsidRDefault="00416849" w:rsidP="00416849">
      <w:pPr>
        <w:rPr>
          <w:sz w:val="16"/>
        </w:rPr>
      </w:pPr>
      <w:r w:rsidRPr="00C43C52">
        <w:rPr>
          <w:sz w:val="16"/>
        </w:rPr>
        <w:t>As I have written previously, my own view is that a</w:t>
      </w:r>
      <w:r w:rsidRPr="00CC775D">
        <w:rPr>
          <w:rStyle w:val="StyleBoldUnderline"/>
        </w:rPr>
        <w:t xml:space="preserve"> public interest advocate is not needed in</w:t>
      </w:r>
      <w:r w:rsidRPr="00C43C52">
        <w:rPr>
          <w:sz w:val="16"/>
        </w:rPr>
        <w:t xml:space="preserve"> light of the tradition of the Department of Justice to present matters to </w:t>
      </w:r>
      <w:r w:rsidRPr="00CC775D">
        <w:rPr>
          <w:rStyle w:val="StyleBoldUnderline"/>
        </w:rPr>
        <w:t>the FISC</w:t>
      </w:r>
      <w:r w:rsidRPr="00C43C52">
        <w:rPr>
          <w:sz w:val="16"/>
        </w:rPr>
        <w:t xml:space="preserve"> in an unbiased manner. </w:t>
      </w:r>
      <w:r w:rsidRPr="00CC775D">
        <w:rPr>
          <w:rStyle w:val="StyleBoldUnderline"/>
        </w:rPr>
        <w:t>I am</w:t>
      </w:r>
      <w:r w:rsidRPr="00C43C52">
        <w:rPr>
          <w:sz w:val="16"/>
        </w:rPr>
        <w:t xml:space="preserve"> also </w:t>
      </w:r>
      <w:r w:rsidRPr="00CC775D">
        <w:rPr>
          <w:rStyle w:val="StyleBoldUnderline"/>
        </w:rPr>
        <w:t>concerned</w:t>
      </w:r>
      <w:r w:rsidRPr="00C43C52">
        <w:rPr>
          <w:sz w:val="16"/>
        </w:rPr>
        <w:t xml:space="preserve"> </w:t>
      </w:r>
      <w:r w:rsidRPr="00CC775D">
        <w:rPr>
          <w:rStyle w:val="StyleBoldUnderline"/>
        </w:rPr>
        <w:t>about the</w:t>
      </w:r>
      <w:r w:rsidRPr="00C43C52">
        <w:rPr>
          <w:sz w:val="16"/>
        </w:rPr>
        <w:t xml:space="preserve"> practical </w:t>
      </w:r>
      <w:r w:rsidRPr="00CC775D">
        <w:rPr>
          <w:rStyle w:val="StyleBoldUnderline"/>
        </w:rPr>
        <w:t>impact</w:t>
      </w:r>
      <w:r w:rsidRPr="00C43C52">
        <w:rPr>
          <w:sz w:val="16"/>
        </w:rPr>
        <w:t xml:space="preserve">, over time, of </w:t>
      </w:r>
      <w:r w:rsidRPr="00CC775D">
        <w:rPr>
          <w:rStyle w:val="StyleBoldUnderline"/>
        </w:rPr>
        <w:t>an adversarial process, prior to collection, becoming a bureaucratic impediment to conducting needed foreign intelligence activities</w:t>
      </w:r>
      <w:r w:rsidRPr="00C43C52">
        <w:rPr>
          <w:sz w:val="16"/>
        </w:rPr>
        <w:t xml:space="preserve">. As drafted, Rep. Schiff’s legislation would entail a significant amount of start-up time and effort, not only at the creation of the pool of advocates, but each time an advocate would be assigned to a matter. </w:t>
      </w:r>
      <w:r w:rsidRPr="00C43C52">
        <w:rPr>
          <w:rStyle w:val="StyleBoldUnderline"/>
        </w:rPr>
        <w:t>The advocate would</w:t>
      </w:r>
      <w:r w:rsidRPr="00C43C52">
        <w:rPr>
          <w:sz w:val="16"/>
        </w:rPr>
        <w:t xml:space="preserve">, it appears, </w:t>
      </w:r>
      <w:r w:rsidRPr="00C43C52">
        <w:rPr>
          <w:rStyle w:val="StyleBoldUnderline"/>
        </w:rPr>
        <w:t>have to start from scratch by requesting documents, getting briefed on the collection techniques or programs, and requesting whatever other information it would need to participate in the proceedings. These start-up costs—which can be measured in time, effort and money—should not be underestimated</w:t>
      </w:r>
      <w:r w:rsidRPr="00C43C52">
        <w:rPr>
          <w:sz w:val="16"/>
        </w:rPr>
        <w:t xml:space="preserve">. I would expect that </w:t>
      </w:r>
      <w:r w:rsidRPr="00C43C52">
        <w:rPr>
          <w:rStyle w:val="Emphasis"/>
        </w:rPr>
        <w:t>they would be substantial</w:t>
      </w:r>
      <w:r w:rsidRPr="00C43C52">
        <w:rPr>
          <w:sz w:val="16"/>
        </w:rPr>
        <w:t>.</w:t>
      </w:r>
      <w:r w:rsidRPr="00C43C52">
        <w:rPr>
          <w:sz w:val="12"/>
        </w:rPr>
        <w:t>¶</w:t>
      </w:r>
      <w:r w:rsidRPr="00C43C52">
        <w:rPr>
          <w:sz w:val="16"/>
        </w:rPr>
        <w:t xml:space="preserve"> However, given Congress’ consideration of this issue, I would like to suggest an alternative proposal that would be both meaningful, and, more appropriate given the current budget environment. </w:t>
      </w:r>
      <w:r w:rsidRPr="00C43C52">
        <w:rPr>
          <w:rStyle w:val="StyleBoldUnderline"/>
        </w:rPr>
        <w:t>Congress</w:t>
      </w:r>
      <w:r w:rsidRPr="00C43C52">
        <w:rPr>
          <w:sz w:val="16"/>
        </w:rPr>
        <w:t xml:space="preserve"> and the Executive Branch </w:t>
      </w:r>
      <w:r w:rsidRPr="00C43C52">
        <w:rPr>
          <w:rStyle w:val="StyleBoldUnderline"/>
        </w:rPr>
        <w:t>should consider empowering the existing Intelligence Community Civil Liberties Protection Officer</w:t>
      </w:r>
      <w:r w:rsidRPr="00C43C52">
        <w:rPr>
          <w:sz w:val="16"/>
        </w:rPr>
        <w:t xml:space="preserve"> (CLPO) </w:t>
      </w:r>
      <w:r w:rsidRPr="00C43C52">
        <w:rPr>
          <w:rStyle w:val="StyleBoldUnderline"/>
        </w:rPr>
        <w:t>to present his views directly and independently to the FISC, regarding matters significantly impacting civil liberties and privacy</w:t>
      </w:r>
      <w:r w:rsidRPr="00C43C52">
        <w:rPr>
          <w:sz w:val="16"/>
        </w:rPr>
        <w:t xml:space="preserve">. </w:t>
      </w:r>
      <w:r w:rsidRPr="00C43C52">
        <w:rPr>
          <w:rStyle w:val="StyleBoldUnderline"/>
        </w:rPr>
        <w:t>This proposal could be implemented relatively quickly, and would</w:t>
      </w:r>
      <w:r w:rsidRPr="00C43C52">
        <w:rPr>
          <w:sz w:val="16"/>
        </w:rPr>
        <w:t xml:space="preserve">, in my view, </w:t>
      </w:r>
      <w:r w:rsidRPr="00C43C52">
        <w:rPr>
          <w:rStyle w:val="StyleBoldUnderline"/>
        </w:rPr>
        <w:t>address the desire expressed by</w:t>
      </w:r>
      <w:r w:rsidRPr="00C43C52">
        <w:rPr>
          <w:sz w:val="16"/>
        </w:rPr>
        <w:t xml:space="preserve"> former FISC Judge Carr and </w:t>
      </w:r>
      <w:r w:rsidRPr="00C43C52">
        <w:rPr>
          <w:rStyle w:val="StyleBoldUnderline"/>
        </w:rPr>
        <w:t>others who believe that the FISC’s decision-making process would benefit from additional views</w:t>
      </w:r>
      <w:r w:rsidRPr="00C43C52">
        <w:rPr>
          <w:sz w:val="16"/>
        </w:rPr>
        <w:t xml:space="preserve"> beyond those presented by Justice Department lawyers on behalf of the Intelligence Community.</w:t>
      </w:r>
    </w:p>
    <w:p w14:paraId="68439DDB" w14:textId="77777777" w:rsidR="00416849" w:rsidRDefault="00416849" w:rsidP="00416849">
      <w:pPr>
        <w:pStyle w:val="Heading4"/>
      </w:pPr>
      <w:r>
        <w:t>A privacy advocate causes delays in the court – that increase the risk of terrorism</w:t>
      </w:r>
    </w:p>
    <w:p w14:paraId="050BD49F" w14:textId="77777777" w:rsidR="00416849" w:rsidRPr="004651EC" w:rsidRDefault="00416849" w:rsidP="00416849">
      <w:r>
        <w:t xml:space="preserve">by Giuseppe </w:t>
      </w:r>
      <w:proofErr w:type="spellStart"/>
      <w:r w:rsidRPr="00DC3529">
        <w:rPr>
          <w:rStyle w:val="StyleStyleBold12pt"/>
        </w:rPr>
        <w:t>Macri</w:t>
      </w:r>
      <w:proofErr w:type="spellEnd"/>
      <w:r w:rsidRPr="00DC3529">
        <w:rPr>
          <w:rStyle w:val="StyleStyleBold12pt"/>
        </w:rPr>
        <w:t xml:space="preserve"> </w:t>
      </w:r>
      <w:r>
        <w:t>Posted to Technology June 02, 20</w:t>
      </w:r>
      <w:r w:rsidRPr="00DC3529">
        <w:rPr>
          <w:rStyle w:val="StyleStyleBold12pt"/>
        </w:rPr>
        <w:t xml:space="preserve">15 </w:t>
      </w:r>
      <w:r>
        <w:t xml:space="preserve"> </w:t>
      </w:r>
      <w:r w:rsidRPr="00DC3529">
        <w:rPr>
          <w:sz w:val="20"/>
        </w:rPr>
        <w:t xml:space="preserve">(“Senate Passes USA Freedom Act NSA Reform Bill” Posted to Technology June 02, 2015 by Giuseppe </w:t>
      </w:r>
      <w:proofErr w:type="spellStart"/>
      <w:r w:rsidRPr="00DC3529">
        <w:rPr>
          <w:sz w:val="20"/>
        </w:rPr>
        <w:t>Macri</w:t>
      </w:r>
      <w:proofErr w:type="spellEnd"/>
      <w:r w:rsidRPr="00DC3529">
        <w:rPr>
          <w:sz w:val="20"/>
        </w:rPr>
        <w:t xml:space="preserve"> a reporter for </w:t>
      </w:r>
      <w:proofErr w:type="spellStart"/>
      <w:r w:rsidRPr="00DC3529">
        <w:rPr>
          <w:sz w:val="20"/>
        </w:rPr>
        <w:t>InsideSources</w:t>
      </w:r>
      <w:proofErr w:type="spellEnd"/>
      <w:r w:rsidRPr="00DC3529">
        <w:rPr>
          <w:sz w:val="20"/>
        </w:rPr>
        <w:t>. &gt;http://www.insidesources.com/senate-passes-usa-freedom-act-nsa-reform-bill/&lt;EB)</w:t>
      </w:r>
    </w:p>
    <w:p w14:paraId="31E8871E" w14:textId="77777777" w:rsidR="00416849" w:rsidRDefault="00416849" w:rsidP="00416849">
      <w:pPr>
        <w:rPr>
          <w:sz w:val="16"/>
        </w:rPr>
      </w:pPr>
      <w:r w:rsidRPr="009E0346">
        <w:rPr>
          <w:sz w:val="16"/>
        </w:rPr>
        <w:t xml:space="preserve">A second amendment altered the original bill’s addition of a privacy and civil liberties advocate to the Foreign Intelligence Surveillance Court (FISC), who would be called in to review surveillance requests presenting “a novel or significant interpretation of the law” by law enforcement or intelligence agencies, and argue against anything deemed in violation of privacy. Republicans’ amendment to the provision limited the advocate’s </w:t>
      </w:r>
      <w:r w:rsidRPr="00887EC9">
        <w:rPr>
          <w:sz w:val="16"/>
        </w:rPr>
        <w:t xml:space="preserve">access to information regarding such requests from the court, and eliminated the requirement that the court issue a written explanation when it chooses not to appoint a privacy advocate — changes Democrats described as an attempt to reduce the secret court’s transparency. </w:t>
      </w:r>
      <w:proofErr w:type="spellStart"/>
      <w:r w:rsidRPr="00887EC9">
        <w:rPr>
          <w:sz w:val="16"/>
        </w:rPr>
        <w:t>Cornyn</w:t>
      </w:r>
      <w:proofErr w:type="spellEnd"/>
      <w:r w:rsidRPr="00887EC9">
        <w:rPr>
          <w:sz w:val="16"/>
        </w:rPr>
        <w:t xml:space="preserve"> argued </w:t>
      </w:r>
      <w:r w:rsidRPr="00887EC9">
        <w:rPr>
          <w:rStyle w:val="StyleBoldUnderline"/>
        </w:rPr>
        <w:t>putting a “defense attorney” in a courtroom meant to approve ongoing investigations creates a conflict of interest that could hinder active efforts to prevent terrorism</w:t>
      </w:r>
      <w:r w:rsidRPr="00887EC9">
        <w:rPr>
          <w:sz w:val="16"/>
        </w:rPr>
        <w:t xml:space="preserve">. </w:t>
      </w:r>
      <w:r w:rsidRPr="00887EC9">
        <w:rPr>
          <w:rStyle w:val="StyleBoldUnderline"/>
        </w:rPr>
        <w:t>“We</w:t>
      </w:r>
      <w:r w:rsidRPr="009E0346">
        <w:rPr>
          <w:rStyle w:val="StyleBoldUnderline"/>
        </w:rPr>
        <w:t xml:space="preserve"> want to treat intelligence gathering like ordinary law enforcement</w:t>
      </w:r>
      <w:r w:rsidRPr="009E0346">
        <w:rPr>
          <w:sz w:val="16"/>
        </w:rPr>
        <w:t xml:space="preserve">,” </w:t>
      </w:r>
      <w:proofErr w:type="spellStart"/>
      <w:r w:rsidRPr="009E0346">
        <w:rPr>
          <w:sz w:val="16"/>
        </w:rPr>
        <w:t>Cornyn</w:t>
      </w:r>
      <w:proofErr w:type="spellEnd"/>
      <w:r w:rsidRPr="009E0346">
        <w:rPr>
          <w:sz w:val="16"/>
        </w:rPr>
        <w:t xml:space="preserve"> said. “</w:t>
      </w:r>
      <w:r w:rsidRPr="009E0346">
        <w:rPr>
          <w:rStyle w:val="StyleBoldUnderline"/>
        </w:rPr>
        <w:t>That’s far different than what our intelligence community is supposed to be doing — stopping them before they ultimately occur</w:t>
      </w:r>
      <w:r w:rsidRPr="009E0346">
        <w:rPr>
          <w:sz w:val="16"/>
        </w:rPr>
        <w:t>. That’s what we learned in 9/11.” “</w:t>
      </w:r>
      <w:r w:rsidRPr="009E0346">
        <w:rPr>
          <w:rStyle w:val="StyleBoldUnderline"/>
        </w:rPr>
        <w:t>Oversight of these programs is absolutely rigorous — its executive, judicial and legislative oversight</w:t>
      </w:r>
      <w:r w:rsidRPr="009E0346">
        <w:rPr>
          <w:sz w:val="16"/>
        </w:rPr>
        <w:t xml:space="preserve">. It’s not a matter of trust, it’s universally verified and you have to go before these judges to make your case,” </w:t>
      </w:r>
      <w:proofErr w:type="spellStart"/>
      <w:r w:rsidRPr="009E0346">
        <w:rPr>
          <w:sz w:val="16"/>
        </w:rPr>
        <w:t>Cornyn</w:t>
      </w:r>
      <w:proofErr w:type="spellEnd"/>
      <w:r w:rsidRPr="009E0346">
        <w:rPr>
          <w:sz w:val="16"/>
        </w:rPr>
        <w:t xml:space="preserve"> added. “And unless you can convince these judges, they will shut it down.”</w:t>
      </w:r>
    </w:p>
    <w:p w14:paraId="629DE44A" w14:textId="20E583E9" w:rsidR="00953CBF" w:rsidRDefault="00953CBF" w:rsidP="00953CBF">
      <w:pPr>
        <w:pStyle w:val="Heading4"/>
      </w:pPr>
      <w:r>
        <w:t>Terrorism causes nuclear war</w:t>
      </w:r>
    </w:p>
    <w:p w14:paraId="20023546" w14:textId="77777777" w:rsidR="00953CBF" w:rsidRPr="00953CBF" w:rsidRDefault="00953CBF" w:rsidP="00953CBF">
      <w:proofErr w:type="spellStart"/>
      <w:r w:rsidRPr="00953CBF">
        <w:rPr>
          <w:rStyle w:val="StyleStyleBold12pt"/>
        </w:rPr>
        <w:t>Ayson</w:t>
      </w:r>
      <w:proofErr w:type="spellEnd"/>
      <w:r w:rsidRPr="00953CBF">
        <w:rPr>
          <w:rStyle w:val="StyleStyleBold12pt"/>
        </w:rPr>
        <w:t xml:space="preserve"> 10</w:t>
      </w:r>
      <w:r w:rsidRPr="00953CBF">
        <w:t xml:space="preserve"> – Robert – Professor of Strategic Studies and Director of the Centre for Strategic Studies: New Zealand at the Victoria University of Wellington – “After a Terrorist Nuclear Attack: Envisaging Catalytic Effects,” Studies in Conflict &amp; Terrorism, Volume 33, Issue 7, July, obtained via </w:t>
      </w:r>
      <w:proofErr w:type="spellStart"/>
      <w:r w:rsidRPr="00953CBF">
        <w:t>InformaWorld</w:t>
      </w:r>
      <w:proofErr w:type="spellEnd"/>
    </w:p>
    <w:p w14:paraId="0FC277AE" w14:textId="77777777" w:rsidR="00953CBF" w:rsidRPr="00C361D8" w:rsidRDefault="00953CBF" w:rsidP="00953CBF">
      <w:pPr>
        <w:rPr>
          <w:rFonts w:asciiTheme="majorHAnsi" w:eastAsia="Calibri" w:hAnsiTheme="majorHAnsi"/>
        </w:rPr>
      </w:pPr>
      <w:r w:rsidRPr="00C361D8">
        <w:rPr>
          <w:rFonts w:asciiTheme="majorHAnsi" w:eastAsia="Calibri" w:hAnsiTheme="majorHAnsi"/>
          <w:sz w:val="14"/>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But these </w:t>
      </w:r>
      <w:r w:rsidRPr="00C361D8">
        <w:rPr>
          <w:rFonts w:asciiTheme="majorHAnsi" w:eastAsia="Calibri" w:hAnsiTheme="majorHAnsi"/>
          <w:u w:val="single"/>
        </w:rPr>
        <w:t>two nuclear worlds</w:t>
      </w:r>
      <w:r w:rsidRPr="00C361D8">
        <w:rPr>
          <w:rFonts w:asciiTheme="majorHAnsi" w:eastAsia="Calibri" w:hAnsiTheme="majorHAnsi"/>
          <w:sz w:val="14"/>
        </w:rPr>
        <w:t>—</w:t>
      </w:r>
      <w:r w:rsidRPr="00C361D8">
        <w:rPr>
          <w:rFonts w:asciiTheme="majorHAnsi" w:eastAsia="Calibri" w:hAnsiTheme="majorHAnsi"/>
          <w:u w:val="single"/>
        </w:rPr>
        <w:t>a non-state actor nuclear attack and</w:t>
      </w:r>
      <w:r w:rsidRPr="00C361D8">
        <w:rPr>
          <w:rFonts w:asciiTheme="majorHAnsi" w:eastAsia="Calibri" w:hAnsiTheme="majorHAnsi"/>
          <w:sz w:val="14"/>
        </w:rPr>
        <w:t xml:space="preserve"> a catastrophic </w:t>
      </w:r>
      <w:r w:rsidRPr="00C361D8">
        <w:rPr>
          <w:rFonts w:asciiTheme="majorHAnsi" w:eastAsia="Calibri" w:hAnsiTheme="majorHAnsi"/>
          <w:u w:val="single"/>
        </w:rPr>
        <w:t>interstate nuclear exchange</w:t>
      </w:r>
      <w:r w:rsidRPr="00C361D8">
        <w:rPr>
          <w:rFonts w:asciiTheme="majorHAnsi" w:eastAsia="Calibri" w:hAnsiTheme="majorHAnsi"/>
          <w:sz w:val="14"/>
        </w:rPr>
        <w:t>—</w:t>
      </w:r>
      <w:r w:rsidRPr="00C361D8">
        <w:rPr>
          <w:rFonts w:asciiTheme="majorHAnsi" w:eastAsia="Calibri" w:hAnsiTheme="majorHAnsi"/>
          <w:u w:val="single"/>
        </w:rPr>
        <w:t>are not necessarily separable</w:t>
      </w:r>
      <w:r w:rsidRPr="00C361D8">
        <w:rPr>
          <w:rFonts w:asciiTheme="majorHAnsi" w:eastAsia="Calibri" w:hAnsiTheme="majorHAnsi"/>
          <w:sz w:val="14"/>
        </w:rPr>
        <w:t xml:space="preserve">. It is just possible that some sort of terrorist attack, and especially </w:t>
      </w:r>
      <w:r w:rsidRPr="00C361D8">
        <w:rPr>
          <w:rFonts w:asciiTheme="majorHAnsi" w:eastAsia="Calibri" w:hAnsiTheme="majorHAnsi"/>
          <w:highlight w:val="cyan"/>
          <w:u w:val="single"/>
        </w:rPr>
        <w:t>an act of nuclear terrorism</w:t>
      </w:r>
      <w:r w:rsidRPr="00C361D8">
        <w:rPr>
          <w:rFonts w:asciiTheme="majorHAnsi" w:eastAsia="Calibri" w:hAnsiTheme="majorHAnsi"/>
          <w:sz w:val="14"/>
          <w:highlight w:val="cyan"/>
        </w:rPr>
        <w:t xml:space="preserve">, </w:t>
      </w:r>
      <w:r w:rsidRPr="00C361D8">
        <w:rPr>
          <w:rFonts w:asciiTheme="majorHAnsi" w:eastAsia="Calibri" w:hAnsiTheme="majorHAnsi"/>
          <w:highlight w:val="cyan"/>
          <w:u w:val="single"/>
        </w:rPr>
        <w:t xml:space="preserve">could </w:t>
      </w:r>
      <w:r w:rsidRPr="00C361D8">
        <w:rPr>
          <w:rFonts w:asciiTheme="majorHAnsi" w:eastAsia="Calibri" w:hAnsiTheme="majorHAnsi"/>
          <w:u w:val="single"/>
        </w:rPr>
        <w:t xml:space="preserve">precipitate a chain of events </w:t>
      </w:r>
      <w:r w:rsidRPr="00C361D8">
        <w:rPr>
          <w:rFonts w:asciiTheme="majorHAnsi" w:eastAsia="Calibri" w:hAnsiTheme="majorHAnsi"/>
          <w:highlight w:val="cyan"/>
          <w:u w:val="single"/>
        </w:rPr>
        <w:t>lead</w:t>
      </w:r>
      <w:r w:rsidRPr="00C361D8">
        <w:rPr>
          <w:rFonts w:asciiTheme="majorHAnsi" w:eastAsia="Calibri" w:hAnsiTheme="majorHAnsi"/>
          <w:u w:val="single"/>
        </w:rPr>
        <w:t>ing</w:t>
      </w:r>
      <w:r w:rsidRPr="00C361D8">
        <w:rPr>
          <w:rFonts w:asciiTheme="majorHAnsi" w:eastAsia="Calibri" w:hAnsiTheme="majorHAnsi"/>
          <w:highlight w:val="cyan"/>
          <w:u w:val="single"/>
        </w:rPr>
        <w:t xml:space="preserve"> to a </w:t>
      </w:r>
      <w:r w:rsidRPr="00C361D8">
        <w:rPr>
          <w:rFonts w:asciiTheme="majorHAnsi" w:eastAsia="Calibri" w:hAnsiTheme="majorHAnsi"/>
          <w:u w:val="single"/>
        </w:rPr>
        <w:t>massive</w:t>
      </w:r>
      <w:r w:rsidRPr="00C361D8">
        <w:rPr>
          <w:rFonts w:asciiTheme="majorHAnsi" w:eastAsia="Calibri" w:hAnsiTheme="majorHAnsi"/>
          <w:highlight w:val="cyan"/>
          <w:u w:val="single"/>
        </w:rPr>
        <w:t xml:space="preserve"> exchange of nuclear weapons between </w:t>
      </w:r>
      <w:r w:rsidRPr="00C361D8">
        <w:rPr>
          <w:rFonts w:asciiTheme="majorHAnsi" w:eastAsia="Calibri" w:hAnsiTheme="majorHAnsi"/>
          <w:u w:val="single"/>
        </w:rPr>
        <w:t>two or more</w:t>
      </w:r>
      <w:r w:rsidRPr="00C361D8">
        <w:rPr>
          <w:rFonts w:asciiTheme="majorHAnsi" w:eastAsia="Calibri" w:hAnsiTheme="majorHAnsi"/>
          <w:sz w:val="14"/>
        </w:rPr>
        <w:t xml:space="preserve"> of the </w:t>
      </w:r>
      <w:r w:rsidRPr="00C361D8">
        <w:rPr>
          <w:rFonts w:asciiTheme="majorHAnsi" w:eastAsia="Calibri" w:hAnsiTheme="majorHAnsi"/>
          <w:highlight w:val="cyan"/>
          <w:u w:val="single"/>
        </w:rPr>
        <w:t>states</w:t>
      </w:r>
      <w:r w:rsidRPr="00C361D8">
        <w:rPr>
          <w:rFonts w:asciiTheme="majorHAnsi" w:eastAsia="Calibri" w:hAnsiTheme="majorHAnsi"/>
          <w:u w:val="single"/>
        </w:rPr>
        <w:t xml:space="preserve"> </w:t>
      </w:r>
      <w:r w:rsidRPr="00C361D8">
        <w:rPr>
          <w:rFonts w:asciiTheme="majorHAnsi" w:eastAsia="Calibri" w:hAnsiTheme="majorHAnsi"/>
          <w:sz w:val="14"/>
        </w:rPr>
        <w:t xml:space="preserve">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C361D8">
        <w:rPr>
          <w:rFonts w:asciiTheme="majorHAnsi" w:eastAsia="Calibri" w:hAnsiTheme="majorHAnsi"/>
          <w:highlight w:val="cyan"/>
          <w:u w:val="single"/>
        </w:rPr>
        <w:t>how might the U</w:t>
      </w:r>
      <w:r w:rsidRPr="00C361D8">
        <w:rPr>
          <w:rFonts w:asciiTheme="majorHAnsi" w:eastAsia="Calibri" w:hAnsiTheme="majorHAnsi"/>
          <w:sz w:val="14"/>
        </w:rPr>
        <w:t xml:space="preserve">nited </w:t>
      </w:r>
      <w:r w:rsidRPr="00C361D8">
        <w:rPr>
          <w:rFonts w:asciiTheme="majorHAnsi" w:eastAsia="Calibri" w:hAnsiTheme="majorHAnsi"/>
          <w:highlight w:val="cyan"/>
          <w:u w:val="single"/>
        </w:rPr>
        <w:t>S</w:t>
      </w:r>
      <w:r w:rsidRPr="00C361D8">
        <w:rPr>
          <w:rFonts w:asciiTheme="majorHAnsi" w:eastAsia="Calibri" w:hAnsiTheme="majorHAnsi"/>
          <w:sz w:val="14"/>
        </w:rPr>
        <w:t xml:space="preserve">tates </w:t>
      </w:r>
      <w:r w:rsidRPr="00C361D8">
        <w:rPr>
          <w:rFonts w:asciiTheme="majorHAnsi" w:eastAsia="Calibri" w:hAnsiTheme="majorHAnsi"/>
          <w:highlight w:val="cyan"/>
          <w:u w:val="single"/>
        </w:rPr>
        <w:t>react if it</w:t>
      </w:r>
      <w:r w:rsidRPr="00C361D8">
        <w:rPr>
          <w:rFonts w:asciiTheme="majorHAnsi" w:eastAsia="Calibri" w:hAnsiTheme="majorHAnsi"/>
          <w:u w:val="single"/>
        </w:rPr>
        <w:t xml:space="preserve"> was </w:t>
      </w:r>
      <w:r w:rsidRPr="00C361D8">
        <w:rPr>
          <w:rFonts w:asciiTheme="majorHAnsi" w:eastAsia="Calibri" w:hAnsiTheme="majorHAnsi"/>
          <w:highlight w:val="cyan"/>
          <w:u w:val="single"/>
        </w:rPr>
        <w:t>thought</w:t>
      </w:r>
      <w:r w:rsidRPr="00C361D8">
        <w:rPr>
          <w:rFonts w:asciiTheme="majorHAnsi" w:eastAsia="Calibri" w:hAnsiTheme="majorHAnsi"/>
          <w:sz w:val="14"/>
        </w:rPr>
        <w:t xml:space="preserve"> or discovered </w:t>
      </w:r>
      <w:r w:rsidRPr="00C361D8">
        <w:rPr>
          <w:rFonts w:asciiTheme="majorHAnsi" w:eastAsia="Calibri" w:hAnsiTheme="majorHAnsi"/>
          <w:highlight w:val="cyan"/>
          <w:u w:val="single"/>
        </w:rPr>
        <w:t>that the</w:t>
      </w:r>
      <w:r w:rsidRPr="00C361D8">
        <w:rPr>
          <w:rFonts w:asciiTheme="majorHAnsi" w:eastAsia="Calibri" w:hAnsiTheme="majorHAnsi"/>
          <w:u w:val="single"/>
        </w:rPr>
        <w:t xml:space="preserve"> fissile</w:t>
      </w:r>
      <w:r w:rsidRPr="00C361D8">
        <w:rPr>
          <w:rFonts w:asciiTheme="majorHAnsi" w:eastAsia="Calibri" w:hAnsiTheme="majorHAnsi"/>
          <w:sz w:val="14"/>
        </w:rPr>
        <w:t xml:space="preserve"> </w:t>
      </w:r>
      <w:r w:rsidRPr="00C361D8">
        <w:rPr>
          <w:rFonts w:asciiTheme="majorHAnsi" w:eastAsia="Calibri" w:hAnsiTheme="majorHAnsi"/>
          <w:highlight w:val="cyan"/>
          <w:u w:val="single"/>
        </w:rPr>
        <w:t xml:space="preserve">material </w:t>
      </w:r>
      <w:r w:rsidRPr="00C361D8">
        <w:rPr>
          <w:rFonts w:asciiTheme="majorHAnsi" w:eastAsia="Calibri" w:hAnsiTheme="majorHAnsi"/>
          <w:u w:val="single"/>
        </w:rPr>
        <w:t>used in the act of nuclear terrorism</w:t>
      </w:r>
      <w:r w:rsidRPr="00C361D8">
        <w:rPr>
          <w:rFonts w:asciiTheme="majorHAnsi" w:eastAsia="Calibri" w:hAnsiTheme="majorHAnsi"/>
          <w:sz w:val="14"/>
        </w:rPr>
        <w:t xml:space="preserve"> </w:t>
      </w:r>
      <w:r w:rsidRPr="00C361D8">
        <w:rPr>
          <w:rFonts w:asciiTheme="majorHAnsi" w:eastAsia="Calibri" w:hAnsiTheme="majorHAnsi"/>
          <w:highlight w:val="cyan"/>
          <w:u w:val="single"/>
        </w:rPr>
        <w:t>had come from Russian stocks,</w:t>
      </w:r>
      <w:r w:rsidRPr="00C361D8">
        <w:rPr>
          <w:rFonts w:asciiTheme="majorHAnsi" w:eastAsia="Calibri" w:hAnsiTheme="majorHAnsi"/>
          <w:u w:val="single"/>
        </w:rPr>
        <w:t xml:space="preserve"> </w:t>
      </w:r>
      <w:r w:rsidRPr="00C361D8">
        <w:rPr>
          <w:rFonts w:asciiTheme="majorHAnsi" w:hAnsiTheme="majorHAnsi"/>
          <w:sz w:val="14"/>
        </w:rPr>
        <w:t>FN 40</w:t>
      </w:r>
      <w:r w:rsidRPr="00C361D8">
        <w:rPr>
          <w:rFonts w:asciiTheme="majorHAnsi" w:eastAsia="Calibri" w:hAnsiTheme="majorHAnsi"/>
          <w:sz w:val="14"/>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w:t>
      </w:r>
      <w:proofErr w:type="spellStart"/>
      <w:r w:rsidRPr="00C361D8">
        <w:rPr>
          <w:rFonts w:asciiTheme="majorHAnsi" w:eastAsia="Calibri" w:hAnsiTheme="majorHAnsi"/>
          <w:sz w:val="14"/>
        </w:rPr>
        <w:t>Cluedo</w:t>
      </w:r>
      <w:proofErr w:type="spellEnd"/>
      <w:r w:rsidRPr="00C361D8">
        <w:rPr>
          <w:rFonts w:asciiTheme="majorHAnsi" w:eastAsia="Calibri" w:hAnsiTheme="majorHAnsi"/>
          <w:sz w:val="14"/>
        </w:rPr>
        <w:t>? In particular</w:t>
      </w:r>
      <w:r w:rsidRPr="00C361D8">
        <w:rPr>
          <w:rFonts w:asciiTheme="majorHAnsi" w:eastAsia="Calibri" w:hAnsiTheme="majorHAnsi"/>
          <w:u w:val="single"/>
        </w:rPr>
        <w:t>, if the act of nuclear terrorism occurred against a backdrop of</w:t>
      </w:r>
      <w:r w:rsidRPr="00C361D8">
        <w:rPr>
          <w:rFonts w:asciiTheme="majorHAnsi" w:eastAsia="Calibri" w:hAnsiTheme="majorHAnsi"/>
          <w:sz w:val="14"/>
        </w:rPr>
        <w:t xml:space="preserve"> existing </w:t>
      </w:r>
      <w:r w:rsidRPr="00C361D8">
        <w:rPr>
          <w:rFonts w:asciiTheme="majorHAnsi" w:eastAsia="Calibri" w:hAnsiTheme="majorHAnsi"/>
          <w:u w:val="single"/>
        </w:rPr>
        <w:t>tension in</w:t>
      </w:r>
      <w:r w:rsidRPr="00C361D8">
        <w:rPr>
          <w:rFonts w:asciiTheme="majorHAnsi" w:eastAsia="Calibri" w:hAnsiTheme="majorHAnsi"/>
          <w:sz w:val="14"/>
        </w:rPr>
        <w:t xml:space="preserve"> Washington’s </w:t>
      </w:r>
      <w:r w:rsidRPr="00C361D8">
        <w:rPr>
          <w:rFonts w:asciiTheme="majorHAnsi" w:eastAsia="Calibri" w:hAnsiTheme="majorHAnsi"/>
          <w:u w:val="single"/>
        </w:rPr>
        <w:t>relations with Russia and/or China</w:t>
      </w:r>
      <w:r w:rsidRPr="00C361D8">
        <w:rPr>
          <w:rFonts w:asciiTheme="majorHAnsi" w:eastAsia="Calibri" w:hAnsiTheme="majorHAnsi"/>
          <w:sz w:val="14"/>
        </w:rPr>
        <w:t xml:space="preserve">, and at a time when threats had already been traded between these major powers, </w:t>
      </w:r>
      <w:r w:rsidRPr="00C361D8">
        <w:rPr>
          <w:rFonts w:asciiTheme="majorHAnsi" w:eastAsia="Calibri" w:hAnsiTheme="majorHAnsi"/>
          <w:u w:val="single"/>
        </w:rPr>
        <w:t>would</w:t>
      </w:r>
      <w:r w:rsidRPr="00C361D8">
        <w:rPr>
          <w:rFonts w:asciiTheme="majorHAnsi" w:eastAsia="Calibri" w:hAnsiTheme="majorHAnsi"/>
          <w:sz w:val="14"/>
        </w:rPr>
        <w:t xml:space="preserve"> officials and political </w:t>
      </w:r>
      <w:r w:rsidRPr="00C361D8">
        <w:rPr>
          <w:rFonts w:asciiTheme="majorHAnsi" w:eastAsia="Calibri" w:hAnsiTheme="majorHAnsi"/>
          <w:u w:val="single"/>
        </w:rPr>
        <w:t xml:space="preserve">leaders not be tempted to assume the worst? </w:t>
      </w:r>
      <w:r w:rsidRPr="00C361D8">
        <w:rPr>
          <w:rFonts w:asciiTheme="majorHAnsi" w:eastAsia="Calibri" w:hAnsiTheme="majorHAnsi"/>
          <w:sz w:val="14"/>
        </w:rPr>
        <w:t xml:space="preserve">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C361D8">
        <w:rPr>
          <w:rFonts w:asciiTheme="majorHAnsi" w:eastAsia="Calibri" w:hAnsiTheme="majorHAnsi"/>
          <w:highlight w:val="cyan"/>
          <w:u w:val="single"/>
        </w:rPr>
        <w:t>Washington’s</w:t>
      </w:r>
      <w:r w:rsidRPr="00C361D8">
        <w:rPr>
          <w:rFonts w:asciiTheme="majorHAnsi" w:eastAsia="Calibri" w:hAnsiTheme="majorHAnsi"/>
          <w:sz w:val="14"/>
        </w:rPr>
        <w:t xml:space="preserve"> early </w:t>
      </w:r>
      <w:r w:rsidRPr="00C361D8">
        <w:rPr>
          <w:rFonts w:asciiTheme="majorHAnsi" w:eastAsia="Calibri" w:hAnsiTheme="majorHAnsi"/>
          <w:highlight w:val="cyan"/>
          <w:u w:val="single"/>
        </w:rPr>
        <w:t xml:space="preserve">response </w:t>
      </w:r>
      <w:r w:rsidRPr="00C361D8">
        <w:rPr>
          <w:rFonts w:asciiTheme="majorHAnsi" w:eastAsia="Calibri" w:hAnsiTheme="majorHAnsi"/>
          <w:u w:val="single"/>
        </w:rPr>
        <w:t xml:space="preserve">to a terrorist nuclear attack on its </w:t>
      </w:r>
      <w:r w:rsidRPr="00C361D8">
        <w:rPr>
          <w:rFonts w:asciiTheme="majorHAnsi" w:eastAsia="Calibri" w:hAnsiTheme="majorHAnsi"/>
          <w:sz w:val="14"/>
        </w:rPr>
        <w:t xml:space="preserve">own </w:t>
      </w:r>
      <w:r w:rsidRPr="00C361D8">
        <w:rPr>
          <w:rFonts w:asciiTheme="majorHAnsi" w:eastAsia="Calibri" w:hAnsiTheme="majorHAnsi"/>
          <w:u w:val="single"/>
        </w:rPr>
        <w:t xml:space="preserve">soil </w:t>
      </w:r>
      <w:r w:rsidRPr="00C361D8">
        <w:rPr>
          <w:rFonts w:asciiTheme="majorHAnsi" w:eastAsia="Calibri" w:hAnsiTheme="majorHAnsi"/>
          <w:highlight w:val="cyan"/>
          <w:u w:val="single"/>
        </w:rPr>
        <w:t>might</w:t>
      </w:r>
      <w:r w:rsidRPr="00C361D8">
        <w:rPr>
          <w:rFonts w:asciiTheme="majorHAnsi" w:eastAsia="Calibri" w:hAnsiTheme="majorHAnsi"/>
          <w:sz w:val="14"/>
        </w:rPr>
        <w:t xml:space="preserve"> also </w:t>
      </w:r>
      <w:r w:rsidRPr="00C361D8">
        <w:rPr>
          <w:rFonts w:asciiTheme="majorHAnsi" w:eastAsia="Calibri" w:hAnsiTheme="majorHAnsi"/>
          <w:highlight w:val="cyan"/>
          <w:u w:val="single"/>
        </w:rPr>
        <w:t>raise the possibility of</w:t>
      </w:r>
      <w:r w:rsidRPr="00C361D8">
        <w:rPr>
          <w:rFonts w:asciiTheme="majorHAnsi" w:eastAsia="Calibri" w:hAnsiTheme="majorHAnsi"/>
          <w:u w:val="single"/>
        </w:rPr>
        <w:t xml:space="preserve"> </w:t>
      </w:r>
      <w:r w:rsidRPr="00C361D8">
        <w:rPr>
          <w:rFonts w:asciiTheme="majorHAnsi" w:eastAsia="Calibri" w:hAnsiTheme="majorHAnsi"/>
          <w:sz w:val="14"/>
        </w:rPr>
        <w:t xml:space="preserve">an unwanted (and </w:t>
      </w:r>
      <w:r w:rsidRPr="00C361D8">
        <w:rPr>
          <w:rFonts w:asciiTheme="majorHAnsi" w:eastAsia="Calibri" w:hAnsiTheme="majorHAnsi"/>
          <w:highlight w:val="cyan"/>
          <w:u w:val="single"/>
        </w:rPr>
        <w:t xml:space="preserve">nuclear </w:t>
      </w:r>
      <w:r w:rsidRPr="00C361D8">
        <w:rPr>
          <w:rFonts w:asciiTheme="majorHAnsi" w:eastAsia="Calibri" w:hAnsiTheme="majorHAnsi"/>
          <w:u w:val="single"/>
        </w:rPr>
        <w:t>aided</w:t>
      </w:r>
      <w:r w:rsidRPr="00C361D8">
        <w:rPr>
          <w:rFonts w:asciiTheme="majorHAnsi" w:eastAsia="Calibri" w:hAnsiTheme="majorHAnsi"/>
          <w:sz w:val="14"/>
          <w:highlight w:val="cyan"/>
        </w:rPr>
        <w:t>)</w:t>
      </w:r>
      <w:r w:rsidRPr="00C361D8">
        <w:rPr>
          <w:rFonts w:asciiTheme="majorHAnsi" w:eastAsia="Calibri" w:hAnsiTheme="majorHAnsi"/>
          <w:highlight w:val="cyan"/>
          <w:u w:val="single"/>
        </w:rPr>
        <w:t xml:space="preserve"> confrontation with Russia and</w:t>
      </w:r>
      <w:r w:rsidRPr="00C361D8">
        <w:rPr>
          <w:rFonts w:asciiTheme="majorHAnsi" w:eastAsia="Calibri" w:hAnsiTheme="majorHAnsi"/>
          <w:u w:val="single"/>
        </w:rPr>
        <w:t xml:space="preserve">/or </w:t>
      </w:r>
      <w:r w:rsidRPr="00C361D8">
        <w:rPr>
          <w:rFonts w:asciiTheme="majorHAnsi" w:eastAsia="Calibri" w:hAnsiTheme="majorHAnsi"/>
          <w:highlight w:val="cyan"/>
          <w:u w:val="single"/>
        </w:rPr>
        <w:t>China</w:t>
      </w:r>
      <w:r w:rsidRPr="00C361D8">
        <w:rPr>
          <w:rFonts w:asciiTheme="majorHAnsi" w:eastAsia="Calibri" w:hAnsiTheme="majorHAnsi"/>
          <w:sz w:val="14"/>
        </w:rPr>
        <w:t xml:space="preserve">. For example, in the noise and confusion during the immediate aftermath of the terrorist nuclear attack, </w:t>
      </w:r>
      <w:r w:rsidRPr="00C361D8">
        <w:rPr>
          <w:rFonts w:asciiTheme="majorHAnsi" w:eastAsia="Calibri" w:hAnsiTheme="majorHAnsi"/>
          <w:highlight w:val="cyan"/>
          <w:u w:val="single"/>
        </w:rPr>
        <w:t>the U.S.</w:t>
      </w:r>
      <w:r w:rsidRPr="00C361D8">
        <w:rPr>
          <w:rFonts w:asciiTheme="majorHAnsi" w:eastAsia="Calibri" w:hAnsiTheme="majorHAnsi"/>
          <w:sz w:val="14"/>
        </w:rPr>
        <w:t xml:space="preserve"> president </w:t>
      </w:r>
      <w:r w:rsidRPr="00C361D8">
        <w:rPr>
          <w:rFonts w:asciiTheme="majorHAnsi" w:eastAsia="Calibri" w:hAnsiTheme="majorHAnsi"/>
          <w:highlight w:val="cyan"/>
          <w:u w:val="single"/>
        </w:rPr>
        <w:t>might</w:t>
      </w:r>
      <w:r w:rsidRPr="00C361D8">
        <w:rPr>
          <w:rFonts w:asciiTheme="majorHAnsi" w:eastAsia="Calibri" w:hAnsiTheme="majorHAnsi"/>
          <w:sz w:val="14"/>
        </w:rPr>
        <w:t xml:space="preserve"> be expected to </w:t>
      </w:r>
      <w:r w:rsidRPr="00C361D8">
        <w:rPr>
          <w:rFonts w:asciiTheme="majorHAnsi" w:eastAsia="Calibri" w:hAnsiTheme="majorHAnsi"/>
          <w:highlight w:val="cyan"/>
          <w:u w:val="single"/>
        </w:rPr>
        <w:t>place</w:t>
      </w:r>
      <w:r w:rsidRPr="00C361D8">
        <w:rPr>
          <w:rFonts w:asciiTheme="majorHAnsi" w:eastAsia="Calibri" w:hAnsiTheme="majorHAnsi"/>
          <w:sz w:val="14"/>
        </w:rPr>
        <w:t xml:space="preserve"> the country’s armed forces, including </w:t>
      </w:r>
      <w:r w:rsidRPr="00C361D8">
        <w:rPr>
          <w:rFonts w:asciiTheme="majorHAnsi" w:eastAsia="Calibri" w:hAnsiTheme="majorHAnsi"/>
          <w:highlight w:val="cyan"/>
          <w:u w:val="single"/>
        </w:rPr>
        <w:t>its nuclear arsenal</w:t>
      </w:r>
      <w:r w:rsidRPr="00C361D8">
        <w:rPr>
          <w:rFonts w:asciiTheme="majorHAnsi" w:eastAsia="Calibri" w:hAnsiTheme="majorHAnsi"/>
          <w:sz w:val="14"/>
        </w:rPr>
        <w:t xml:space="preserve">, </w:t>
      </w:r>
      <w:r w:rsidRPr="00C361D8">
        <w:rPr>
          <w:rFonts w:asciiTheme="majorHAnsi" w:eastAsia="Calibri" w:hAnsiTheme="majorHAnsi"/>
          <w:highlight w:val="cyan"/>
          <w:u w:val="single"/>
        </w:rPr>
        <w:t xml:space="preserve">on </w:t>
      </w:r>
      <w:r w:rsidRPr="00C361D8">
        <w:rPr>
          <w:rFonts w:asciiTheme="majorHAnsi" w:eastAsia="Calibri" w:hAnsiTheme="majorHAnsi"/>
          <w:u w:val="single"/>
        </w:rPr>
        <w:t>a</w:t>
      </w:r>
      <w:r w:rsidRPr="00C361D8">
        <w:rPr>
          <w:rFonts w:asciiTheme="majorHAnsi" w:eastAsia="Calibri" w:hAnsiTheme="majorHAnsi"/>
          <w:highlight w:val="cyan"/>
          <w:u w:val="single"/>
        </w:rPr>
        <w:t xml:space="preserve"> higher </w:t>
      </w:r>
      <w:r w:rsidRPr="00C361D8">
        <w:rPr>
          <w:rFonts w:asciiTheme="majorHAnsi" w:eastAsia="Calibri" w:hAnsiTheme="majorHAnsi"/>
          <w:u w:val="single"/>
        </w:rPr>
        <w:t xml:space="preserve">stage of </w:t>
      </w:r>
      <w:r w:rsidRPr="00C361D8">
        <w:rPr>
          <w:rFonts w:asciiTheme="majorHAnsi" w:eastAsia="Calibri" w:hAnsiTheme="majorHAnsi"/>
          <w:highlight w:val="cyan"/>
          <w:u w:val="single"/>
        </w:rPr>
        <w:t>alert</w:t>
      </w:r>
      <w:r w:rsidRPr="00C361D8">
        <w:rPr>
          <w:rFonts w:asciiTheme="majorHAnsi" w:eastAsia="Calibri" w:hAnsiTheme="majorHAnsi"/>
          <w:sz w:val="14"/>
        </w:rPr>
        <w:t xml:space="preserve">. In such a tense environment, when careful planning runs up against the friction of reality, it is just possible that </w:t>
      </w:r>
      <w:r w:rsidRPr="00C361D8">
        <w:rPr>
          <w:rFonts w:asciiTheme="majorHAnsi" w:eastAsia="Calibri" w:hAnsiTheme="majorHAnsi"/>
          <w:highlight w:val="cyan"/>
          <w:u w:val="single"/>
        </w:rPr>
        <w:t>Moscow and</w:t>
      </w:r>
      <w:r w:rsidRPr="00C361D8">
        <w:rPr>
          <w:rFonts w:asciiTheme="majorHAnsi" w:eastAsia="Calibri" w:hAnsiTheme="majorHAnsi"/>
          <w:u w:val="single"/>
        </w:rPr>
        <w:t xml:space="preserve">/or </w:t>
      </w:r>
      <w:r w:rsidRPr="00C361D8">
        <w:rPr>
          <w:rFonts w:asciiTheme="majorHAnsi" w:eastAsia="Calibri" w:hAnsiTheme="majorHAnsi"/>
          <w:highlight w:val="cyan"/>
          <w:u w:val="single"/>
        </w:rPr>
        <w:t xml:space="preserve">China might mistakenly read this as </w:t>
      </w:r>
      <w:r w:rsidRPr="00C361D8">
        <w:rPr>
          <w:rFonts w:asciiTheme="majorHAnsi" w:eastAsia="Calibri" w:hAnsiTheme="majorHAnsi"/>
          <w:u w:val="single"/>
        </w:rPr>
        <w:t xml:space="preserve">a sign of </w:t>
      </w:r>
      <w:r w:rsidRPr="00C361D8">
        <w:rPr>
          <w:rFonts w:asciiTheme="majorHAnsi" w:eastAsia="Calibri" w:hAnsiTheme="majorHAnsi"/>
          <w:highlight w:val="cyan"/>
          <w:u w:val="single"/>
        </w:rPr>
        <w:t xml:space="preserve">U.S. </w:t>
      </w:r>
      <w:r w:rsidRPr="00C361D8">
        <w:rPr>
          <w:rFonts w:asciiTheme="majorHAnsi" w:eastAsia="Calibri" w:hAnsiTheme="majorHAnsi"/>
          <w:u w:val="single"/>
        </w:rPr>
        <w:t xml:space="preserve">intentions to use </w:t>
      </w:r>
      <w:r w:rsidRPr="00C361D8">
        <w:rPr>
          <w:rFonts w:asciiTheme="majorHAnsi" w:eastAsia="Calibri" w:hAnsiTheme="majorHAnsi"/>
          <w:highlight w:val="cyan"/>
          <w:u w:val="single"/>
        </w:rPr>
        <w:t>force</w:t>
      </w:r>
      <w:r w:rsidRPr="00C361D8">
        <w:rPr>
          <w:rFonts w:asciiTheme="majorHAnsi" w:eastAsia="Calibri" w:hAnsiTheme="majorHAnsi"/>
          <w:sz w:val="14"/>
        </w:rPr>
        <w:t xml:space="preserve"> (and possibly nuclear force) against them. </w:t>
      </w:r>
      <w:r w:rsidRPr="00C361D8">
        <w:rPr>
          <w:rFonts w:asciiTheme="majorHAnsi" w:eastAsia="Calibri" w:hAnsiTheme="majorHAnsi"/>
          <w:highlight w:val="cyan"/>
          <w:u w:val="single"/>
        </w:rPr>
        <w:t>In that situation</w:t>
      </w:r>
      <w:r w:rsidRPr="00C361D8">
        <w:rPr>
          <w:rFonts w:asciiTheme="majorHAnsi" w:eastAsia="Calibri" w:hAnsiTheme="majorHAnsi"/>
          <w:sz w:val="14"/>
        </w:rPr>
        <w:t xml:space="preserve">, the </w:t>
      </w:r>
      <w:r w:rsidRPr="00C361D8">
        <w:rPr>
          <w:rFonts w:asciiTheme="majorHAnsi" w:eastAsia="Calibri" w:hAnsiTheme="majorHAnsi"/>
          <w:highlight w:val="cyan"/>
          <w:u w:val="single"/>
        </w:rPr>
        <w:t>temptations to preempt</w:t>
      </w:r>
      <w:r w:rsidRPr="00C361D8">
        <w:rPr>
          <w:rFonts w:asciiTheme="majorHAnsi" w:eastAsia="Calibri" w:hAnsiTheme="majorHAnsi"/>
          <w:u w:val="single"/>
        </w:rPr>
        <w:t xml:space="preserve"> </w:t>
      </w:r>
      <w:r w:rsidRPr="00C361D8">
        <w:rPr>
          <w:rFonts w:asciiTheme="majorHAnsi" w:eastAsia="Calibri" w:hAnsiTheme="majorHAnsi"/>
          <w:sz w:val="14"/>
        </w:rPr>
        <w:t xml:space="preserve">such actions </w:t>
      </w:r>
      <w:r w:rsidRPr="00C361D8">
        <w:rPr>
          <w:rFonts w:asciiTheme="majorHAnsi" w:eastAsia="Calibri" w:hAnsiTheme="majorHAnsi"/>
          <w:highlight w:val="cyan"/>
          <w:u w:val="single"/>
        </w:rPr>
        <w:t>might grow</w:t>
      </w:r>
      <w:r w:rsidRPr="00C361D8">
        <w:rPr>
          <w:rFonts w:asciiTheme="majorHAnsi" w:eastAsia="Calibri" w:hAnsiTheme="majorHAnsi"/>
          <w:sz w:val="14"/>
        </w:rPr>
        <w:t xml:space="preserve">, although it must be admitted that any preemption would probably still meet with a devastating response. </w:t>
      </w:r>
      <w:r w:rsidRPr="00C361D8">
        <w:rPr>
          <w:rFonts w:asciiTheme="majorHAnsi" w:eastAsia="Calibri" w:hAnsiTheme="majorHAnsi"/>
          <w:u w:val="single"/>
        </w:rPr>
        <w:t>As part of</w:t>
      </w:r>
      <w:r w:rsidRPr="00C361D8">
        <w:rPr>
          <w:rFonts w:asciiTheme="majorHAnsi" w:eastAsia="Calibri" w:hAnsiTheme="majorHAnsi"/>
          <w:sz w:val="14"/>
        </w:rPr>
        <w:t xml:space="preserve"> its initial </w:t>
      </w:r>
      <w:r w:rsidRPr="00C361D8">
        <w:rPr>
          <w:rFonts w:asciiTheme="majorHAnsi" w:eastAsia="Calibri" w:hAnsiTheme="majorHAnsi"/>
          <w:u w:val="single"/>
        </w:rPr>
        <w:t>response</w:t>
      </w:r>
      <w:r w:rsidRPr="00C361D8">
        <w:rPr>
          <w:rFonts w:asciiTheme="majorHAnsi" w:eastAsia="Calibri" w:hAnsiTheme="majorHAnsi"/>
          <w:sz w:val="14"/>
        </w:rPr>
        <w:t xml:space="preserve"> to the act of nuclear terrorism (as discussed earlier) </w:t>
      </w:r>
      <w:r w:rsidRPr="00C361D8">
        <w:rPr>
          <w:rFonts w:asciiTheme="majorHAnsi" w:eastAsia="Calibri" w:hAnsiTheme="majorHAnsi"/>
          <w:u w:val="single"/>
        </w:rPr>
        <w:t>Washington might decide to order a</w:t>
      </w:r>
      <w:r w:rsidRPr="00C361D8">
        <w:rPr>
          <w:rFonts w:asciiTheme="majorHAnsi" w:eastAsia="Calibri" w:hAnsiTheme="majorHAnsi"/>
          <w:sz w:val="14"/>
        </w:rPr>
        <w:t xml:space="preserve"> significant conventional (or nuclear) retaliatory or disarming </w:t>
      </w:r>
      <w:r w:rsidRPr="00C361D8">
        <w:rPr>
          <w:rFonts w:asciiTheme="majorHAnsi" w:eastAsia="Calibri" w:hAnsiTheme="majorHAnsi"/>
          <w:u w:val="single"/>
        </w:rPr>
        <w:t xml:space="preserve">attack </w:t>
      </w:r>
      <w:r w:rsidRPr="00C361D8">
        <w:rPr>
          <w:rFonts w:asciiTheme="majorHAnsi" w:eastAsia="Calibri" w:hAnsiTheme="majorHAnsi"/>
          <w:sz w:val="14"/>
        </w:rPr>
        <w:t xml:space="preserve">against the leadership of the terrorist group and/or states seen to support that group. </w:t>
      </w:r>
      <w:r w:rsidRPr="00C361D8">
        <w:rPr>
          <w:rFonts w:asciiTheme="majorHAnsi" w:eastAsia="Calibri" w:hAnsiTheme="majorHAnsi"/>
          <w:u w:val="single"/>
        </w:rPr>
        <w:t>Depending on</w:t>
      </w:r>
      <w:r w:rsidRPr="00C361D8">
        <w:rPr>
          <w:rFonts w:asciiTheme="majorHAnsi" w:eastAsia="Calibri" w:hAnsiTheme="majorHAnsi"/>
          <w:sz w:val="14"/>
        </w:rPr>
        <w:t xml:space="preserve"> the identity and especially </w:t>
      </w:r>
      <w:r w:rsidRPr="00C361D8">
        <w:rPr>
          <w:rFonts w:asciiTheme="majorHAnsi" w:eastAsia="Calibri" w:hAnsiTheme="majorHAnsi"/>
          <w:u w:val="single"/>
        </w:rPr>
        <w:t>the location of these targets, Russia and/or China might interpret such action as being</w:t>
      </w:r>
      <w:r w:rsidRPr="00C361D8">
        <w:rPr>
          <w:rFonts w:asciiTheme="majorHAnsi" w:eastAsia="Calibri" w:hAnsiTheme="majorHAnsi"/>
          <w:sz w:val="14"/>
        </w:rPr>
        <w:t xml:space="preserve"> far </w:t>
      </w:r>
      <w:r w:rsidRPr="00C361D8">
        <w:rPr>
          <w:rFonts w:asciiTheme="majorHAnsi" w:eastAsia="Calibri" w:hAnsiTheme="majorHAnsi"/>
          <w:u w:val="single"/>
        </w:rPr>
        <w:t>too close for their comfort</w:t>
      </w:r>
      <w:r w:rsidRPr="00C361D8">
        <w:rPr>
          <w:rFonts w:asciiTheme="majorHAnsi" w:eastAsia="Calibri" w:hAnsiTheme="majorHAnsi"/>
          <w:sz w:val="14"/>
        </w:rPr>
        <w:t xml:space="preserve">, </w:t>
      </w:r>
      <w:r w:rsidRPr="00C361D8">
        <w:rPr>
          <w:rFonts w:asciiTheme="majorHAnsi" w:eastAsia="Calibri" w:hAnsiTheme="majorHAnsi"/>
          <w:u w:val="single"/>
        </w:rPr>
        <w:t xml:space="preserve">and </w:t>
      </w:r>
      <w:r w:rsidRPr="00C361D8">
        <w:rPr>
          <w:rFonts w:asciiTheme="majorHAnsi" w:eastAsia="Calibri" w:hAnsiTheme="majorHAnsi"/>
          <w:sz w:val="14"/>
        </w:rPr>
        <w:t xml:space="preserve">potentially as </w:t>
      </w:r>
      <w:r w:rsidRPr="00C361D8">
        <w:rPr>
          <w:rFonts w:asciiTheme="majorHAnsi" w:eastAsia="Calibri" w:hAnsiTheme="majorHAnsi"/>
          <w:u w:val="single"/>
        </w:rPr>
        <w:t>an infringement on their spheres of influence</w:t>
      </w:r>
      <w:r w:rsidRPr="00C361D8">
        <w:rPr>
          <w:rFonts w:asciiTheme="majorHAnsi" w:eastAsia="Calibri" w:hAnsiTheme="majorHAnsi"/>
          <w:sz w:val="14"/>
        </w:rPr>
        <w:t xml:space="preserve"> and even on their sovereignty. One far-fetched but perhaps not impossible scenario might stem from a judgment in Washington that some of the main aiders and </w:t>
      </w:r>
      <w:proofErr w:type="spellStart"/>
      <w:r w:rsidRPr="00C361D8">
        <w:rPr>
          <w:rFonts w:asciiTheme="majorHAnsi" w:eastAsia="Calibri" w:hAnsiTheme="majorHAnsi"/>
          <w:sz w:val="14"/>
        </w:rPr>
        <w:t>abetters</w:t>
      </w:r>
      <w:proofErr w:type="spellEnd"/>
      <w:r w:rsidRPr="00C361D8">
        <w:rPr>
          <w:rFonts w:asciiTheme="majorHAnsi" w:eastAsia="Calibri" w:hAnsiTheme="majorHAnsi"/>
          <w:sz w:val="14"/>
        </w:rPr>
        <w:t xml:space="preserve">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w:t>
      </w:r>
      <w:proofErr w:type="spellStart"/>
      <w:r w:rsidRPr="00C361D8">
        <w:rPr>
          <w:rFonts w:asciiTheme="majorHAnsi" w:eastAsia="Calibri" w:hAnsiTheme="majorHAnsi"/>
          <w:sz w:val="14"/>
        </w:rPr>
        <w:t>provide.There</w:t>
      </w:r>
      <w:proofErr w:type="spellEnd"/>
      <w:r w:rsidRPr="00C361D8">
        <w:rPr>
          <w:rFonts w:asciiTheme="majorHAnsi" w:eastAsia="Calibri" w:hAnsiTheme="majorHAnsi"/>
          <w:sz w:val="14"/>
        </w:rPr>
        <w:t xml:space="preserv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w:t>
      </w:r>
      <w:r w:rsidRPr="00C361D8">
        <w:rPr>
          <w:rFonts w:asciiTheme="majorHAnsi" w:eastAsia="Calibri" w:hAnsiTheme="majorHAnsi"/>
          <w:u w:val="single"/>
        </w:rPr>
        <w:t>it may be informative to reverse</w:t>
      </w:r>
      <w:r w:rsidRPr="00C361D8">
        <w:rPr>
          <w:rFonts w:asciiTheme="majorHAnsi" w:eastAsia="Calibri" w:hAnsiTheme="majorHAnsi"/>
          <w:sz w:val="14"/>
        </w:rPr>
        <w:t xml:space="preserve"> the </w:t>
      </w:r>
      <w:r w:rsidRPr="00C361D8">
        <w:rPr>
          <w:rFonts w:asciiTheme="majorHAnsi" w:eastAsia="Calibri" w:hAnsiTheme="majorHAnsi"/>
          <w:u w:val="single"/>
        </w:rPr>
        <w:t>tables.</w:t>
      </w:r>
      <w:r w:rsidRPr="00C361D8">
        <w:rPr>
          <w:rFonts w:asciiTheme="majorHAnsi" w:eastAsia="Calibri" w:hAnsiTheme="majorHAnsi"/>
          <w:sz w:val="14"/>
        </w:rPr>
        <w:t xml:space="preserve"> </w:t>
      </w:r>
      <w:r w:rsidRPr="00C361D8">
        <w:rPr>
          <w:rFonts w:asciiTheme="majorHAnsi" w:eastAsia="Calibri" w:hAnsiTheme="majorHAnsi"/>
          <w:u w:val="single"/>
        </w:rPr>
        <w:t>Russia,</w:t>
      </w:r>
      <w:r w:rsidRPr="00C361D8">
        <w:rPr>
          <w:rFonts w:asciiTheme="majorHAnsi" w:eastAsia="Calibri" w:hAnsiTheme="majorHAnsi"/>
          <w:sz w:val="14"/>
        </w:rPr>
        <w:t xml:space="preserve"> which possesses an arsenal of thousands of nuclear warheads and that has been one of the two most important trustees of the non-use taboo</w:t>
      </w:r>
      <w:r w:rsidRPr="00C361D8">
        <w:rPr>
          <w:rFonts w:asciiTheme="majorHAnsi" w:eastAsia="Calibri" w:hAnsiTheme="majorHAnsi"/>
          <w:u w:val="single"/>
        </w:rPr>
        <w:t xml:space="preserve">, is subjected to </w:t>
      </w:r>
      <w:r w:rsidRPr="00C361D8">
        <w:rPr>
          <w:rFonts w:asciiTheme="majorHAnsi" w:eastAsia="Calibri" w:hAnsiTheme="majorHAnsi"/>
          <w:sz w:val="14"/>
        </w:rPr>
        <w:t xml:space="preserve">an attack of </w:t>
      </w:r>
      <w:r w:rsidRPr="00C361D8">
        <w:rPr>
          <w:rFonts w:asciiTheme="majorHAnsi" w:eastAsia="Calibri" w:hAnsiTheme="majorHAnsi"/>
          <w:u w:val="single"/>
        </w:rPr>
        <w:t>nuclear terrorism</w:t>
      </w:r>
      <w:r w:rsidRPr="00C361D8">
        <w:rPr>
          <w:rFonts w:asciiTheme="majorHAnsi" w:eastAsia="Calibri" w:hAnsiTheme="majorHAnsi"/>
          <w:sz w:val="14"/>
        </w:rPr>
        <w:t xml:space="preserve">. In response, Moscow places its nuclear forces very visibly on a higher state of alert and declares that it is considering the use of nuclear retaliation against the group and any of its state supporters. </w:t>
      </w:r>
      <w:r w:rsidRPr="00C361D8">
        <w:rPr>
          <w:rFonts w:asciiTheme="majorHAnsi" w:eastAsia="Calibri" w:hAnsiTheme="majorHAnsi"/>
          <w:u w:val="single"/>
        </w:rPr>
        <w:t>How would Washington view such a possibility?</w:t>
      </w:r>
      <w:r w:rsidRPr="00C361D8">
        <w:rPr>
          <w:rFonts w:asciiTheme="majorHAnsi" w:eastAsia="Calibri" w:hAnsiTheme="majorHAnsi"/>
          <w:sz w:val="14"/>
        </w:rPr>
        <w:t xml:space="preserve">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C361D8">
        <w:rPr>
          <w:rFonts w:asciiTheme="majorHAnsi" w:eastAsia="Calibri" w:hAnsiTheme="majorHAnsi"/>
          <w:highlight w:val="cyan"/>
          <w:u w:val="single"/>
        </w:rPr>
        <w:t>In the charged atmosphere</w:t>
      </w:r>
      <w:r w:rsidRPr="00C361D8">
        <w:rPr>
          <w:rFonts w:asciiTheme="majorHAnsi" w:eastAsia="Calibri" w:hAnsiTheme="majorHAnsi"/>
          <w:sz w:val="14"/>
        </w:rPr>
        <w:t xml:space="preserve"> immediately after a nuclear terrorist attack, </w:t>
      </w:r>
      <w:r w:rsidRPr="00C361D8">
        <w:rPr>
          <w:rFonts w:asciiTheme="majorHAnsi" w:eastAsia="Calibri" w:hAnsiTheme="majorHAnsi"/>
          <w:highlight w:val="cyan"/>
          <w:u w:val="single"/>
        </w:rPr>
        <w:t>how would the attacked country respond to pressure from other</w:t>
      </w:r>
      <w:r w:rsidRPr="00C361D8">
        <w:rPr>
          <w:rFonts w:asciiTheme="majorHAnsi" w:eastAsia="Calibri" w:hAnsiTheme="majorHAnsi"/>
          <w:sz w:val="14"/>
        </w:rPr>
        <w:t xml:space="preserve"> major nuclear </w:t>
      </w:r>
      <w:r w:rsidRPr="00C361D8">
        <w:rPr>
          <w:rFonts w:asciiTheme="majorHAnsi" w:eastAsia="Calibri" w:hAnsiTheme="majorHAnsi"/>
          <w:highlight w:val="cyan"/>
          <w:u w:val="single"/>
        </w:rPr>
        <w:t>powers not to respond in kind?</w:t>
      </w:r>
      <w:r w:rsidRPr="00C361D8">
        <w:rPr>
          <w:rFonts w:asciiTheme="majorHAnsi" w:eastAsia="Calibri" w:hAnsiTheme="majorHAnsi"/>
          <w:sz w:val="14"/>
        </w:rPr>
        <w:t xml:space="preserve"> The phrase “how dare they tell us what to do” immediately springs to mind. Some might even go so far as to interpret this concern as a tacit form of sympathy or support for the terrorists. </w:t>
      </w:r>
      <w:r w:rsidRPr="00C361D8">
        <w:rPr>
          <w:rFonts w:asciiTheme="majorHAnsi" w:eastAsia="Calibri" w:hAnsiTheme="majorHAnsi"/>
          <w:highlight w:val="cyan"/>
          <w:u w:val="single"/>
        </w:rPr>
        <w:t xml:space="preserve">This might not help </w:t>
      </w:r>
      <w:r w:rsidRPr="00C361D8">
        <w:rPr>
          <w:rFonts w:asciiTheme="majorHAnsi" w:eastAsia="Calibri" w:hAnsiTheme="majorHAnsi"/>
          <w:u w:val="single"/>
        </w:rPr>
        <w:t xml:space="preserve">the </w:t>
      </w:r>
      <w:r w:rsidRPr="00C361D8">
        <w:rPr>
          <w:rFonts w:asciiTheme="majorHAnsi" w:eastAsia="Calibri" w:hAnsiTheme="majorHAnsi"/>
          <w:highlight w:val="cyan"/>
          <w:u w:val="single"/>
        </w:rPr>
        <w:t>chances of nuclear restraint</w:t>
      </w:r>
      <w:r w:rsidRPr="00C361D8">
        <w:rPr>
          <w:rFonts w:asciiTheme="majorHAnsi" w:eastAsia="Calibri" w:hAnsiTheme="majorHAnsi"/>
          <w:sz w:val="14"/>
        </w:rPr>
        <w:t xml:space="preserve">. </w:t>
      </w:r>
      <w:r w:rsidRPr="00C361D8">
        <w:rPr>
          <w:rFonts w:asciiTheme="majorHAnsi" w:hAnsiTheme="majorHAnsi"/>
          <w:sz w:val="14"/>
        </w:rPr>
        <w:t>FN 40</w:t>
      </w:r>
      <w:r w:rsidRPr="00C361D8">
        <w:rPr>
          <w:rFonts w:asciiTheme="majorHAnsi" w:eastAsia="Calibri" w:hAnsiTheme="majorHAnsi"/>
          <w:sz w:val="14"/>
        </w:rPr>
        <w:t xml:space="preserve">. </w:t>
      </w:r>
      <w:r w:rsidRPr="00C361D8">
        <w:rPr>
          <w:rFonts w:asciiTheme="majorHAnsi" w:eastAsia="Calibri" w:hAnsiTheme="majorHAnsi"/>
          <w:highlight w:val="cyan"/>
          <w:u w:val="single"/>
        </w:rPr>
        <w:t>One way of reducing</w:t>
      </w:r>
      <w:r w:rsidRPr="00C361D8">
        <w:rPr>
          <w:rFonts w:asciiTheme="majorHAnsi" w:eastAsia="Calibri" w:hAnsiTheme="majorHAnsi"/>
          <w:sz w:val="14"/>
        </w:rPr>
        <w:t xml:space="preserve">, but probably not eliminating, </w:t>
      </w:r>
      <w:r w:rsidRPr="00C361D8">
        <w:rPr>
          <w:rFonts w:asciiTheme="majorHAnsi" w:eastAsia="Calibri" w:hAnsiTheme="majorHAnsi"/>
          <w:highlight w:val="cyan"/>
          <w:u w:val="single"/>
        </w:rPr>
        <w:t xml:space="preserve">such a prospect, is further international cooperation on </w:t>
      </w:r>
      <w:r w:rsidRPr="00C361D8">
        <w:rPr>
          <w:rFonts w:asciiTheme="majorHAnsi" w:eastAsia="Calibri" w:hAnsiTheme="majorHAnsi"/>
          <w:u w:val="single"/>
        </w:rPr>
        <w:t xml:space="preserve">the </w:t>
      </w:r>
      <w:r w:rsidRPr="00C361D8">
        <w:rPr>
          <w:rFonts w:asciiTheme="majorHAnsi" w:eastAsia="Calibri" w:hAnsiTheme="majorHAnsi"/>
          <w:highlight w:val="cyan"/>
          <w:u w:val="single"/>
        </w:rPr>
        <w:t>control of existing fissile material holdings</w:t>
      </w:r>
      <w:r w:rsidRPr="00C361D8">
        <w:rPr>
          <w:rFonts w:asciiTheme="majorHAnsi" w:eastAsia="Calibri" w:hAnsiTheme="majorHAnsi"/>
        </w:rPr>
        <w:t>.</w:t>
      </w:r>
    </w:p>
    <w:p w14:paraId="5E4BE6E3" w14:textId="77777777" w:rsidR="00953CBF" w:rsidRPr="00953CBF" w:rsidRDefault="00953CBF" w:rsidP="00953CBF"/>
    <w:p w14:paraId="40945BF2" w14:textId="77777777" w:rsidR="00416849" w:rsidRPr="00887EC9" w:rsidRDefault="00416849" w:rsidP="00416849"/>
    <w:p w14:paraId="169828C9" w14:textId="77777777" w:rsidR="00416849" w:rsidRDefault="00416849" w:rsidP="00416849">
      <w:pPr>
        <w:pStyle w:val="Heading3"/>
      </w:pPr>
      <w:r>
        <w:t>CLPO – Solvency</w:t>
      </w:r>
    </w:p>
    <w:p w14:paraId="666160A3" w14:textId="77777777" w:rsidR="00416849" w:rsidRDefault="00416849" w:rsidP="00416849">
      <w:pPr>
        <w:pStyle w:val="Heading4"/>
      </w:pPr>
      <w:r>
        <w:t>The CLPO solves as well as a privacy advocate</w:t>
      </w:r>
    </w:p>
    <w:p w14:paraId="40C54134" w14:textId="77777777" w:rsidR="00416849" w:rsidRDefault="00416849" w:rsidP="00416849">
      <w:r w:rsidRPr="0066409F">
        <w:t xml:space="preserve">Carrie </w:t>
      </w:r>
      <w:r w:rsidRPr="0066409F">
        <w:rPr>
          <w:rStyle w:val="StyleStyleBold12pt"/>
        </w:rPr>
        <w:t>Cordero</w:t>
      </w:r>
      <w:r w:rsidRPr="0066409F">
        <w:t>, 8/12/</w:t>
      </w:r>
      <w:r w:rsidRPr="0066409F">
        <w:rPr>
          <w:rStyle w:val="StyleStyleBold12pt"/>
        </w:rPr>
        <w:t>2013</w:t>
      </w:r>
      <w:r w:rsidRPr="0066409F">
        <w:t xml:space="preserve">, </w:t>
      </w:r>
      <w:r w:rsidRPr="00980DB3">
        <w:t>[Cordero is the Director of National Security Studies and an Adjunct Professor of Law at Georgetown University Law Center]</w:t>
      </w:r>
      <w:r>
        <w:t xml:space="preserve"> </w:t>
      </w:r>
      <w:proofErr w:type="spellStart"/>
      <w:r w:rsidRPr="0066409F">
        <w:t>Lawfare</w:t>
      </w:r>
      <w:proofErr w:type="spellEnd"/>
      <w:r w:rsidRPr="0066409F">
        <w:t>, “thoughts on the proposals to make FISA more friendly,” http://www.lawfareblog.com/thoughts-proposals-make-fisa-more-friendly, mm</w:t>
      </w:r>
    </w:p>
    <w:p w14:paraId="6A63489F" w14:textId="77777777" w:rsidR="00416849" w:rsidRPr="0066409F" w:rsidRDefault="00416849" w:rsidP="00416849"/>
    <w:p w14:paraId="7DE5E8B4" w14:textId="77777777" w:rsidR="00416849" w:rsidRPr="0066409F" w:rsidRDefault="00416849" w:rsidP="00416849">
      <w:pPr>
        <w:rPr>
          <w:sz w:val="16"/>
        </w:rPr>
      </w:pPr>
      <w:r w:rsidRPr="0066409F">
        <w:rPr>
          <w:sz w:val="16"/>
        </w:rPr>
        <w:t xml:space="preserve">Which brings us to the practical concerns. </w:t>
      </w:r>
      <w:r w:rsidRPr="0066409F">
        <w:rPr>
          <w:rStyle w:val="StyleBoldUnderline"/>
        </w:rPr>
        <w:t xml:space="preserve">Adding a special advocate to evaluate surveillance activities </w:t>
      </w:r>
      <w:r w:rsidRPr="0066409F">
        <w:rPr>
          <w:sz w:val="16"/>
        </w:rPr>
        <w:t xml:space="preserve">for civil liberties issues </w:t>
      </w:r>
      <w:r w:rsidRPr="0066409F">
        <w:rPr>
          <w:rStyle w:val="StyleBoldUnderline"/>
        </w:rPr>
        <w:t>actually duplicates the work that dozens of lawyers currently perform in the FISA process</w:t>
      </w:r>
      <w:r w:rsidRPr="0066409F">
        <w:rPr>
          <w:sz w:val="16"/>
        </w:rPr>
        <w:t xml:space="preserve">. </w:t>
      </w:r>
      <w:r w:rsidRPr="0066409F">
        <w:rPr>
          <w:rStyle w:val="StyleBoldUnderline"/>
        </w:rPr>
        <w:t xml:space="preserve">A special office located within the Justice Department’s National Security Division </w:t>
      </w:r>
      <w:r w:rsidRPr="0066409F">
        <w:rPr>
          <w:sz w:val="16"/>
        </w:rPr>
        <w:t xml:space="preserve">(and its predecessor office) </w:t>
      </w:r>
      <w:r w:rsidRPr="0066409F">
        <w:rPr>
          <w:rStyle w:val="StyleBoldUnderline"/>
        </w:rPr>
        <w:t>has performed this role</w:t>
      </w:r>
      <w:r w:rsidRPr="0066409F">
        <w:rPr>
          <w:sz w:val="16"/>
        </w:rPr>
        <w:t xml:space="preserve"> </w:t>
      </w:r>
      <w:r w:rsidRPr="0066409F">
        <w:rPr>
          <w:rStyle w:val="StyleBoldUnderline"/>
        </w:rPr>
        <w:t>since</w:t>
      </w:r>
      <w:r w:rsidRPr="0066409F">
        <w:rPr>
          <w:sz w:val="16"/>
        </w:rPr>
        <w:t xml:space="preserve"> FISA was first enacted in </w:t>
      </w:r>
      <w:r w:rsidRPr="0066409F">
        <w:rPr>
          <w:rStyle w:val="StyleBoldUnderline"/>
        </w:rPr>
        <w:t>1978</w:t>
      </w:r>
      <w:r w:rsidRPr="0066409F">
        <w:rPr>
          <w:sz w:val="16"/>
        </w:rPr>
        <w:t xml:space="preserve">. </w:t>
      </w:r>
      <w:r w:rsidRPr="0066409F">
        <w:rPr>
          <w:rStyle w:val="StyleBoldUnderline"/>
        </w:rPr>
        <w:t>The size of the office has grown substantially since 2001 to keep pace with both the volume and complexity of FISA matters</w:t>
      </w:r>
      <w:r w:rsidRPr="0066409F">
        <w:rPr>
          <w:sz w:val="16"/>
        </w:rPr>
        <w:t xml:space="preserve">. </w:t>
      </w:r>
      <w:r w:rsidRPr="0066409F">
        <w:rPr>
          <w:rStyle w:val="StyleBoldUnderline"/>
        </w:rPr>
        <w:t>The office serves as a neutral party that evaluates the Intelligence Community’s requests for surveillance and prepares applications that are made to the FISA Court</w:t>
      </w:r>
      <w:r w:rsidRPr="0066409F">
        <w:rPr>
          <w:sz w:val="16"/>
        </w:rPr>
        <w:t>. It works with a large interagency team of lawyers who facilitate the presentation of applications for authority. Once requests are submitted for approval, they are evaluated by professional staff attorneys employed by the Court, and then by the judges themselves</w:t>
      </w:r>
      <w:r w:rsidRPr="0066409F">
        <w:rPr>
          <w:rStyle w:val="StyleBoldUnderline"/>
        </w:rPr>
        <w:t>. The FISA process has been the subject of a number of reviews and reports over the years that have evaluated its historical faults and inefficiencies</w:t>
      </w:r>
      <w:r w:rsidRPr="0066409F">
        <w:rPr>
          <w:sz w:val="16"/>
        </w:rPr>
        <w:t xml:space="preserve">. </w:t>
      </w:r>
      <w:r w:rsidRPr="0066409F">
        <w:rPr>
          <w:rStyle w:val="StyleBoldUnderline"/>
        </w:rPr>
        <w:t>Being under-lawyered is not one of them</w:t>
      </w:r>
      <w:r w:rsidRPr="0066409F">
        <w:rPr>
          <w:sz w:val="16"/>
        </w:rPr>
        <w:t>.</w:t>
      </w:r>
    </w:p>
    <w:p w14:paraId="781D45A3" w14:textId="77777777" w:rsidR="00416849" w:rsidRPr="0066409F" w:rsidRDefault="00416849" w:rsidP="00416849"/>
    <w:p w14:paraId="16056EFC" w14:textId="77777777" w:rsidR="00416849" w:rsidRDefault="00416849" w:rsidP="00416849">
      <w:pPr>
        <w:pStyle w:val="Heading4"/>
      </w:pPr>
      <w:r>
        <w:t>The CLPO is a suitable alternative to an adversarial privacy advocate – it is already positioned to bring up privacy concerns before the court</w:t>
      </w:r>
    </w:p>
    <w:p w14:paraId="697F7B42" w14:textId="77777777" w:rsidR="00416849" w:rsidRDefault="00416849" w:rsidP="00416849">
      <w:r w:rsidRPr="00CC775D">
        <w:t xml:space="preserve">Carrie </w:t>
      </w:r>
      <w:r w:rsidRPr="00CC775D">
        <w:rPr>
          <w:rStyle w:val="StyleStyleBold12pt"/>
        </w:rPr>
        <w:t>Cordero</w:t>
      </w:r>
      <w:r w:rsidRPr="00CC775D">
        <w:t>, 9/25/</w:t>
      </w:r>
      <w:r w:rsidRPr="00CC775D">
        <w:rPr>
          <w:rStyle w:val="StyleStyleBold12pt"/>
        </w:rPr>
        <w:t>2013</w:t>
      </w:r>
      <w:r w:rsidRPr="00CC775D">
        <w:t xml:space="preserve">, </w:t>
      </w:r>
      <w:r w:rsidRPr="00980DB3">
        <w:t>[Cordero is the Director of National Security Studies and an Adjunct Professor of Law at Georgetown University Law Center]</w:t>
      </w:r>
      <w:r>
        <w:t xml:space="preserve"> </w:t>
      </w:r>
      <w:proofErr w:type="spellStart"/>
      <w:r w:rsidRPr="00CC775D">
        <w:t>Lawfare</w:t>
      </w:r>
      <w:proofErr w:type="spellEnd"/>
      <w:r w:rsidRPr="00CC775D">
        <w:t>, “an alternative to rep. Schiff’s proposal for a FISA special advocate,” http://www.lawfareblog.com/alternative-rep-schiffs-proposal-fisa-special-advocate, mm</w:t>
      </w:r>
    </w:p>
    <w:p w14:paraId="5AA87847" w14:textId="77777777" w:rsidR="00416849" w:rsidRPr="00C43C52" w:rsidRDefault="00416849" w:rsidP="00416849"/>
    <w:p w14:paraId="0C1B2BD0" w14:textId="77777777" w:rsidR="00416849" w:rsidRDefault="00416849" w:rsidP="00416849">
      <w:pPr>
        <w:rPr>
          <w:sz w:val="16"/>
        </w:rPr>
      </w:pPr>
      <w:r w:rsidRPr="00C43C52">
        <w:rPr>
          <w:rStyle w:val="StyleBoldUnderline"/>
        </w:rPr>
        <w:t>The CLPO is well-positioned to take on the role of public interest advocate</w:t>
      </w:r>
      <w:r w:rsidRPr="00C43C52">
        <w:rPr>
          <w:sz w:val="16"/>
        </w:rPr>
        <w:t xml:space="preserve">; serving in the public interest by ensuring adherence to the Constitution and other laws is already at the core of his job. </w:t>
      </w:r>
      <w:r w:rsidRPr="00C43C52">
        <w:rPr>
          <w:rStyle w:val="StyleBoldUnderline"/>
        </w:rPr>
        <w:t>The CLPO is</w:t>
      </w:r>
      <w:r w:rsidRPr="00C43C52">
        <w:rPr>
          <w:sz w:val="16"/>
        </w:rPr>
        <w:t xml:space="preserve">, I would think, </w:t>
      </w:r>
      <w:r w:rsidRPr="00C43C52">
        <w:rPr>
          <w:rStyle w:val="StyleBoldUnderline"/>
        </w:rPr>
        <w:t>already knowledgeable about all of the relevant FISA surveillance programs</w:t>
      </w:r>
      <w:r w:rsidRPr="00C43C52">
        <w:rPr>
          <w:sz w:val="16"/>
        </w:rPr>
        <w:t xml:space="preserve">. </w:t>
      </w:r>
      <w:r w:rsidRPr="00C43C52">
        <w:rPr>
          <w:rStyle w:val="Emphasis"/>
        </w:rPr>
        <w:t>There would be no learning curve</w:t>
      </w:r>
      <w:r w:rsidRPr="00C43C52">
        <w:rPr>
          <w:sz w:val="16"/>
        </w:rPr>
        <w:t xml:space="preserve">, except, perhaps, as to new staff that may be hired. Congress is already familiar with the quality of the CLPO’s work through reports and briefings the CLPO has provided to oversight committees on FISA and other national security matters impacting privacy and civil liberties. </w:t>
      </w:r>
      <w:r w:rsidRPr="00C43C52">
        <w:rPr>
          <w:rStyle w:val="StyleBoldUnderline"/>
        </w:rPr>
        <w:t>The CLPO is</w:t>
      </w:r>
      <w:r w:rsidRPr="00C43C52">
        <w:rPr>
          <w:sz w:val="16"/>
        </w:rPr>
        <w:t xml:space="preserve"> a </w:t>
      </w:r>
      <w:r w:rsidRPr="00C43C52">
        <w:rPr>
          <w:rStyle w:val="StyleBoldUnderline"/>
        </w:rPr>
        <w:t>non-partisan</w:t>
      </w:r>
      <w:r w:rsidRPr="00C43C52">
        <w:rPr>
          <w:sz w:val="16"/>
        </w:rPr>
        <w:t xml:space="preserve"> senior executive professional.</w:t>
      </w:r>
      <w:r w:rsidRPr="00C43C52">
        <w:rPr>
          <w:sz w:val="12"/>
        </w:rPr>
        <w:t>¶</w:t>
      </w:r>
      <w:r w:rsidRPr="00C43C52">
        <w:rPr>
          <w:sz w:val="16"/>
        </w:rPr>
        <w:t xml:space="preserve"> </w:t>
      </w:r>
      <w:r w:rsidRPr="00C43C52">
        <w:rPr>
          <w:rStyle w:val="StyleBoldUnderline"/>
        </w:rPr>
        <w:t>What the CLPO has not been able to do in the past,</w:t>
      </w:r>
      <w:r w:rsidRPr="00C43C52">
        <w:rPr>
          <w:sz w:val="16"/>
        </w:rPr>
        <w:t xml:space="preserve"> however (at least as far as I am aware), </w:t>
      </w:r>
      <w:r w:rsidRPr="00C43C52">
        <w:rPr>
          <w:rStyle w:val="StyleBoldUnderline"/>
        </w:rPr>
        <w:t xml:space="preserve">is present </w:t>
      </w:r>
      <w:r w:rsidRPr="00C43C52">
        <w:rPr>
          <w:sz w:val="16"/>
        </w:rPr>
        <w:t xml:space="preserve">his and his office’s independent </w:t>
      </w:r>
      <w:r w:rsidRPr="00C43C52">
        <w:rPr>
          <w:rStyle w:val="StyleBoldUnderline"/>
        </w:rPr>
        <w:t>views directly to the FISC,</w:t>
      </w:r>
      <w:r w:rsidRPr="00C43C52">
        <w:rPr>
          <w:sz w:val="16"/>
        </w:rPr>
        <w:t xml:space="preserve"> either through written memoranda or oral briefings. </w:t>
      </w:r>
      <w:r w:rsidRPr="00C43C52">
        <w:rPr>
          <w:rStyle w:val="StyleBoldUnderline"/>
        </w:rPr>
        <w:t>This could be achieved through several possible mechanisms</w:t>
      </w:r>
      <w:r w:rsidRPr="00C43C52">
        <w:rPr>
          <w:sz w:val="16"/>
        </w:rPr>
        <w:t xml:space="preserve">. One possibility is that </w:t>
      </w:r>
      <w:r w:rsidRPr="00C43C52">
        <w:rPr>
          <w:rStyle w:val="StyleBoldUnderline"/>
        </w:rPr>
        <w:t>the FISC could amend its rules enabling it to specifically request that the independent views of the CLPO be provided to it, upon request. Another possibility would be that an Executive Branch policy could be issued empowering the CLPO to perform this role. A third option would be for Congress to specifically amend the CLPO’s statutory charter to include this enhanced function.</w:t>
      </w:r>
      <w:r w:rsidRPr="00C43C52">
        <w:rPr>
          <w:sz w:val="16"/>
        </w:rPr>
        <w:t xml:space="preserve"> And a fourth, perhaps in conjunction with any or all of the above, would be to amend FISA to make clear that the FISC can request the views of the CLPO directly.</w:t>
      </w:r>
    </w:p>
    <w:p w14:paraId="096C933F" w14:textId="77777777" w:rsidR="00416849" w:rsidRDefault="00416849" w:rsidP="00416849">
      <w:pPr>
        <w:rPr>
          <w:sz w:val="16"/>
        </w:rPr>
      </w:pPr>
    </w:p>
    <w:p w14:paraId="255992B5" w14:textId="77777777" w:rsidR="00416849" w:rsidRDefault="00416849" w:rsidP="00416849">
      <w:pPr>
        <w:pStyle w:val="Heading4"/>
      </w:pPr>
      <w:r>
        <w:t>The CLPO has the security clearances and privacy knowledge to balance the court’s decision-making</w:t>
      </w:r>
    </w:p>
    <w:p w14:paraId="785DF3C8" w14:textId="77777777" w:rsidR="00416849" w:rsidRDefault="00416849" w:rsidP="00416849">
      <w:r w:rsidRPr="00CC775D">
        <w:t xml:space="preserve">Carrie </w:t>
      </w:r>
      <w:r w:rsidRPr="00CC775D">
        <w:rPr>
          <w:rStyle w:val="StyleStyleBold12pt"/>
        </w:rPr>
        <w:t>Cordero</w:t>
      </w:r>
      <w:r w:rsidRPr="00CC775D">
        <w:t>, 9/25/</w:t>
      </w:r>
      <w:r w:rsidRPr="00CC775D">
        <w:rPr>
          <w:rStyle w:val="StyleStyleBold12pt"/>
        </w:rPr>
        <w:t>2013</w:t>
      </w:r>
      <w:r w:rsidRPr="00CC775D">
        <w:t xml:space="preserve">, </w:t>
      </w:r>
      <w:r w:rsidRPr="00980DB3">
        <w:t>[Cordero is the Director of National Security Studies and an Adjunct Professor of Law at Georgetown University Law Center]</w:t>
      </w:r>
      <w:r>
        <w:t xml:space="preserve"> </w:t>
      </w:r>
      <w:proofErr w:type="spellStart"/>
      <w:r w:rsidRPr="00CC775D">
        <w:t>Lawfare</w:t>
      </w:r>
      <w:proofErr w:type="spellEnd"/>
      <w:r w:rsidRPr="00CC775D">
        <w:t>, “an alternative to rep. Schiff’s proposal for a FISA special advocate,” http://www.lawfareblog.com/alternative-rep-schiffs-proposal-fisa-special-advocate, mm</w:t>
      </w:r>
    </w:p>
    <w:p w14:paraId="475E2B2E" w14:textId="77777777" w:rsidR="00416849" w:rsidRPr="00C43C52" w:rsidRDefault="00416849" w:rsidP="00416849"/>
    <w:p w14:paraId="02AB505E" w14:textId="77777777" w:rsidR="00416849" w:rsidRDefault="00416849" w:rsidP="00416849">
      <w:pPr>
        <w:rPr>
          <w:sz w:val="16"/>
        </w:rPr>
      </w:pPr>
      <w:r w:rsidRPr="00C43C52">
        <w:rPr>
          <w:sz w:val="16"/>
        </w:rPr>
        <w:t xml:space="preserve">In addition, </w:t>
      </w:r>
      <w:r w:rsidRPr="00C43C52">
        <w:rPr>
          <w:rStyle w:val="StyleBoldUnderline"/>
        </w:rPr>
        <w:t xml:space="preserve">the CLPO and his staff already maintain the necessary security clearances, secure office space, modes of communication and other practical necessities of participating in the highly classified matters before the FISC. </w:t>
      </w:r>
      <w:r w:rsidRPr="00C43C52">
        <w:rPr>
          <w:sz w:val="16"/>
        </w:rPr>
        <w:t xml:space="preserve">In contrast, the Schiff proposal would require that the Department of Justice fund the special advocates in terms of compensation, office space, and expenses. This considerable bundle of expenditures is nearly impossible to defend in the current budget environment. Earlier this year, I wrote an essay in the National Law Journal regarding the fact that the Justice Department is currently not paying dozens of federal prosecutors in U.S. Attorneys Offices nationwide through its uncompensated Special Assistant United States Attorney Program, as a result of budget constraints. The issue was subsequently reported on by the Washington Post and </w:t>
      </w:r>
      <w:proofErr w:type="spellStart"/>
      <w:r w:rsidRPr="00C43C52">
        <w:rPr>
          <w:sz w:val="16"/>
        </w:rPr>
        <w:t>Propublica</w:t>
      </w:r>
      <w:proofErr w:type="spellEnd"/>
      <w:r w:rsidRPr="00C43C52">
        <w:rPr>
          <w:sz w:val="16"/>
        </w:rPr>
        <w:t>. While the CLPO would certainly need to augment its small staff if it were to serve the enhanced function of FISA special advocate, the costs would be far less than compensating and providing the necessary resources to an outside pool of public interest advocates. It also would avoid what has the potential to turn into an attractive cottage industry for outside experts.</w:t>
      </w:r>
      <w:r w:rsidRPr="00C43C52">
        <w:rPr>
          <w:sz w:val="12"/>
        </w:rPr>
        <w:t>¶</w:t>
      </w:r>
      <w:r w:rsidRPr="00C43C52">
        <w:rPr>
          <w:sz w:val="16"/>
        </w:rPr>
        <w:t xml:space="preserve"> I expect that proponents of an outside-the-government advocate will have trouble believing that an official who reports to the DNI will be capable and/or willing to present an independent view to the FISC. But my experience suggests otherwise: </w:t>
      </w:r>
      <w:r w:rsidRPr="00C43C52">
        <w:rPr>
          <w:rStyle w:val="StyleBoldUnderline"/>
        </w:rPr>
        <w:t>expression of opposing views and debate happens every day within the Executive Branch</w:t>
      </w:r>
      <w:r w:rsidRPr="00C43C52">
        <w:rPr>
          <w:sz w:val="16"/>
        </w:rPr>
        <w:t xml:space="preserve">. </w:t>
      </w:r>
      <w:r w:rsidRPr="00C43C52">
        <w:rPr>
          <w:rStyle w:val="StyleBoldUnderline"/>
        </w:rPr>
        <w:t>Formally empowering the CLPO to provide its independent voice on matters concerning civil liberties and privacy would serve as an effective mechanism for providing an additional, informed view to the FISC</w:t>
      </w:r>
      <w:r w:rsidRPr="00C43C52">
        <w:rPr>
          <w:sz w:val="16"/>
        </w:rPr>
        <w:t>.</w:t>
      </w:r>
    </w:p>
    <w:p w14:paraId="0136D2A9" w14:textId="77777777" w:rsidR="00416849" w:rsidRDefault="00416849" w:rsidP="00416849">
      <w:pPr>
        <w:pStyle w:val="Heading3"/>
      </w:pPr>
      <w:r>
        <w:t>CLPO – Delay/Terrorism Net Benefit</w:t>
      </w:r>
    </w:p>
    <w:p w14:paraId="2F3C4CD4" w14:textId="77777777" w:rsidR="00416849" w:rsidRPr="009E0346" w:rsidRDefault="00416849" w:rsidP="00416849">
      <w:pPr>
        <w:pStyle w:val="Heading4"/>
      </w:pPr>
      <w:r>
        <w:t>A privacy advocate will create delays and slow down the court</w:t>
      </w:r>
    </w:p>
    <w:p w14:paraId="375C2AAA" w14:textId="77777777" w:rsidR="00416849" w:rsidRDefault="00416849" w:rsidP="00416849">
      <w:proofErr w:type="spellStart"/>
      <w:r w:rsidRPr="009E0346">
        <w:rPr>
          <w:rStyle w:val="StyleStyleBold12pt"/>
        </w:rPr>
        <w:t>McCrimmon</w:t>
      </w:r>
      <w:proofErr w:type="spellEnd"/>
      <w:r w:rsidRPr="009E0346">
        <w:rPr>
          <w:rStyle w:val="StyleStyleBold12pt"/>
        </w:rPr>
        <w:t xml:space="preserve"> 14</w:t>
      </w:r>
      <w:r>
        <w:t xml:space="preserve"> 3/3/14 Ryan </w:t>
      </w:r>
      <w:proofErr w:type="spellStart"/>
      <w:r>
        <w:t>McCrimmon</w:t>
      </w:r>
      <w:proofErr w:type="spellEnd"/>
      <w:r>
        <w:t>, writer for National Security Zone; Former FISA court judge: changes to the court “not warranted”</w:t>
      </w:r>
    </w:p>
    <w:p w14:paraId="65DD97A8" w14:textId="77777777" w:rsidR="00416849" w:rsidRDefault="00BB71F8" w:rsidP="00416849">
      <w:hyperlink r:id="rId54" w:history="1">
        <w:r w:rsidR="00416849" w:rsidRPr="000936B3">
          <w:rPr>
            <w:rStyle w:val="Hyperlink"/>
          </w:rPr>
          <w:t>http://nationalsecurityzone.org/site/former-fisa-court-judge-changes-to-the-court-not-warranted/</w:t>
        </w:r>
      </w:hyperlink>
    </w:p>
    <w:p w14:paraId="010FECBD" w14:textId="77777777" w:rsidR="00416849" w:rsidRPr="009E0346" w:rsidRDefault="00416849" w:rsidP="00416849"/>
    <w:p w14:paraId="5AF9C6EE" w14:textId="77777777" w:rsidR="00416849" w:rsidRDefault="00416849" w:rsidP="00416849">
      <w:pPr>
        <w:rPr>
          <w:sz w:val="16"/>
        </w:rPr>
      </w:pPr>
      <w:r w:rsidRPr="009E0346">
        <w:rPr>
          <w:sz w:val="16"/>
        </w:rPr>
        <w:t xml:space="preserve">What about having a public advocate present during FISC proceedings? “The public advocate idea has some merit in specific circumstances, but not generally. </w:t>
      </w:r>
      <w:r w:rsidRPr="009E0346">
        <w:rPr>
          <w:rStyle w:val="StyleBoldUnderline"/>
        </w:rPr>
        <w:t>Most of the cases before the court are very fact-based. A public advocate wouldn’t add much to that process because they can’t really get into the facts</w:t>
      </w:r>
      <w:r w:rsidRPr="009E0346">
        <w:rPr>
          <w:sz w:val="16"/>
        </w:rPr>
        <w:t xml:space="preserve">. They can’t communicate with the target. They don’t have a means to develop any further facts. </w:t>
      </w:r>
      <w:r w:rsidRPr="00887EC9">
        <w:rPr>
          <w:rStyle w:val="StyleBoldUnderline"/>
        </w:rPr>
        <w:t>And</w:t>
      </w:r>
      <w:r w:rsidRPr="009E0346">
        <w:rPr>
          <w:rStyle w:val="StyleBoldUnderline"/>
        </w:rPr>
        <w:t xml:space="preserve"> it would detract from the </w:t>
      </w:r>
      <w:r w:rsidRPr="009E0346">
        <w:rPr>
          <w:rStyle w:val="Emphasis"/>
        </w:rPr>
        <w:t>efficiency of the process substantially</w:t>
      </w:r>
      <w:r w:rsidRPr="009E0346">
        <w:rPr>
          <w:sz w:val="16"/>
        </w:rPr>
        <w:t xml:space="preserve">. </w:t>
      </w:r>
      <w:r w:rsidRPr="009E0346">
        <w:rPr>
          <w:rStyle w:val="StyleBoldUnderline"/>
        </w:rPr>
        <w:t>You’d have further delays</w:t>
      </w:r>
      <w:r w:rsidRPr="009E0346">
        <w:rPr>
          <w:sz w:val="16"/>
        </w:rPr>
        <w:t xml:space="preserve">, if that institutional advocate had to look at all the applications that were filed.” “I think most people who thought about this carefully agree that an advocate would only be worthwhile in a smaller slice of the cases. Those cases might include some of the bulk collection [cases], and they certainly would include cases that have novel legal or technological issues. In those cases, there might be some benefit to an additional perspective than what is being received from the government through the Department of Justice.” </w:t>
      </w:r>
    </w:p>
    <w:p w14:paraId="1EB21E72" w14:textId="77777777" w:rsidR="005A09E6" w:rsidRDefault="005A09E6" w:rsidP="00416849">
      <w:pPr>
        <w:rPr>
          <w:sz w:val="16"/>
        </w:rPr>
      </w:pPr>
    </w:p>
    <w:p w14:paraId="3246AF31" w14:textId="35CC59C9" w:rsidR="005A09E6" w:rsidRDefault="005A09E6" w:rsidP="005A09E6">
      <w:pPr>
        <w:pStyle w:val="Heading4"/>
      </w:pPr>
      <w:r>
        <w:t>A privacy advocate slows down the court – that hamstrings counterterrorism investigations and increases the risk of terrorism</w:t>
      </w:r>
    </w:p>
    <w:p w14:paraId="03FE5FA4" w14:textId="233AB8C2" w:rsidR="005A09E6" w:rsidRDefault="005A09E6" w:rsidP="005A09E6">
      <w:r w:rsidRPr="005A09E6">
        <w:rPr>
          <w:rStyle w:val="StyleStyleBold12pt"/>
        </w:rPr>
        <w:t>UPI</w:t>
      </w:r>
      <w:r w:rsidRPr="005A09E6">
        <w:t>, 8/12/</w:t>
      </w:r>
      <w:r w:rsidRPr="005A09E6">
        <w:rPr>
          <w:rStyle w:val="StyleStyleBold12pt"/>
        </w:rPr>
        <w:t>2013</w:t>
      </w:r>
      <w:r w:rsidRPr="005A09E6">
        <w:t>, “GOP lawmakers balk at privacy advocate in FISA court,” http://www.upi.com/Top_News/US/2013/08/12/GOP-lawmakers-balk-at-privacy-advocate-in-FISA-Court/70131376289000/, mm</w:t>
      </w:r>
    </w:p>
    <w:p w14:paraId="1ECEBF73" w14:textId="77777777" w:rsidR="005A09E6" w:rsidRPr="005A09E6" w:rsidRDefault="005A09E6" w:rsidP="005A09E6"/>
    <w:p w14:paraId="656A3050" w14:textId="1EFDF699" w:rsidR="005A09E6" w:rsidRPr="005A09E6" w:rsidRDefault="005A09E6" w:rsidP="005A09E6">
      <w:pPr>
        <w:rPr>
          <w:sz w:val="16"/>
        </w:rPr>
      </w:pPr>
      <w:proofErr w:type="spellStart"/>
      <w:r w:rsidRPr="005A09E6">
        <w:rPr>
          <w:rStyle w:val="StyleBoldUnderline"/>
        </w:rPr>
        <w:t>McCaul</w:t>
      </w:r>
      <w:proofErr w:type="spellEnd"/>
      <w:r w:rsidRPr="005A09E6">
        <w:rPr>
          <w:sz w:val="16"/>
        </w:rPr>
        <w:t xml:space="preserve">, a former chief of counter-terrorism and national security for the Texas branch of the U.S. attorney's office, </w:t>
      </w:r>
      <w:r w:rsidRPr="005A09E6">
        <w:rPr>
          <w:rStyle w:val="StyleBoldUnderline"/>
        </w:rPr>
        <w:t>said he feared</w:t>
      </w:r>
      <w:r w:rsidRPr="005A09E6">
        <w:rPr>
          <w:sz w:val="16"/>
        </w:rPr>
        <w:t xml:space="preserve"> the </w:t>
      </w:r>
      <w:r w:rsidRPr="005A09E6">
        <w:rPr>
          <w:rStyle w:val="StyleBoldUnderline"/>
        </w:rPr>
        <w:t>civil-liberties voice would hamstring the FISA Court and hold up anti-terrorism efforts.</w:t>
      </w:r>
      <w:r w:rsidRPr="005A09E6">
        <w:rPr>
          <w:sz w:val="12"/>
        </w:rPr>
        <w:t>¶</w:t>
      </w:r>
      <w:r w:rsidRPr="005A09E6">
        <w:rPr>
          <w:sz w:val="16"/>
        </w:rPr>
        <w:t xml:space="preserve"> "Look, I'm in a unique position to talk about this," he told the interview show. "I actually applied for FISA warrants as a counter-terrorism prosecutor, and I think the idea of having </w:t>
      </w:r>
      <w:r w:rsidRPr="005A09E6">
        <w:rPr>
          <w:rStyle w:val="StyleBoldUnderline"/>
        </w:rPr>
        <w:t>a public defender ... would slow down the efficacy and efficiency of our counter-terrorism investigation</w:t>
      </w:r>
      <w:r w:rsidRPr="005A09E6">
        <w:rPr>
          <w:sz w:val="16"/>
        </w:rPr>
        <w:t>."</w:t>
      </w:r>
      <w:r w:rsidRPr="005A09E6">
        <w:rPr>
          <w:sz w:val="12"/>
        </w:rPr>
        <w:t>¶</w:t>
      </w:r>
      <w:r w:rsidRPr="005A09E6">
        <w:rPr>
          <w:sz w:val="16"/>
        </w:rPr>
        <w:t xml:space="preserve"> House Intelligence Committee member Peter T. King, R-N.Y., a former House Homeland Security Committee chairman, echoed </w:t>
      </w:r>
      <w:proofErr w:type="spellStart"/>
      <w:r w:rsidRPr="005A09E6">
        <w:rPr>
          <w:sz w:val="16"/>
        </w:rPr>
        <w:t>McCaul's</w:t>
      </w:r>
      <w:proofErr w:type="spellEnd"/>
      <w:r w:rsidRPr="005A09E6">
        <w:rPr>
          <w:sz w:val="16"/>
        </w:rPr>
        <w:t xml:space="preserve"> remarks, telling the CBS News program "Face the Nation" he thought "</w:t>
      </w:r>
      <w:r w:rsidRPr="005A09E6">
        <w:rPr>
          <w:rStyle w:val="StyleBoldUnderline"/>
        </w:rPr>
        <w:t xml:space="preserve">it would be very impractical" in terror-investigation cases, which often require </w:t>
      </w:r>
      <w:r w:rsidRPr="005A09E6">
        <w:rPr>
          <w:rStyle w:val="Emphasis"/>
        </w:rPr>
        <w:t>quick decisions</w:t>
      </w:r>
      <w:r w:rsidRPr="005A09E6">
        <w:rPr>
          <w:sz w:val="16"/>
        </w:rPr>
        <w:t>.</w:t>
      </w:r>
    </w:p>
    <w:p w14:paraId="3B51821D" w14:textId="77777777" w:rsidR="00416849" w:rsidRDefault="00416849" w:rsidP="00416849">
      <w:pPr>
        <w:rPr>
          <w:sz w:val="16"/>
        </w:rPr>
      </w:pPr>
    </w:p>
    <w:p w14:paraId="40F955D2" w14:textId="77777777" w:rsidR="00416849" w:rsidRDefault="00416849" w:rsidP="00416849">
      <w:pPr>
        <w:pStyle w:val="Heading4"/>
      </w:pPr>
      <w:r>
        <w:t>A privacy advocate would slow down the court and increase the risk of terrorism</w:t>
      </w:r>
    </w:p>
    <w:p w14:paraId="385E377A" w14:textId="77777777" w:rsidR="00416849" w:rsidRDefault="00416849" w:rsidP="00416849">
      <w:pPr>
        <w:rPr>
          <w:rFonts w:asciiTheme="minorHAnsi" w:hAnsiTheme="minorHAnsi"/>
          <w:sz w:val="18"/>
        </w:rPr>
      </w:pPr>
      <w:r>
        <w:rPr>
          <w:rStyle w:val="StyleStyleBold12pt"/>
        </w:rPr>
        <w:t>Wall Street Journal</w:t>
      </w:r>
      <w:r>
        <w:rPr>
          <w:rFonts w:asciiTheme="minorHAnsi" w:hAnsiTheme="minorHAnsi"/>
          <w:sz w:val="18"/>
        </w:rPr>
        <w:t xml:space="preserve"> Aug. 13, 20</w:t>
      </w:r>
      <w:r w:rsidRPr="00961F6E">
        <w:rPr>
          <w:rStyle w:val="StyleStyleBold12pt"/>
        </w:rPr>
        <w:t>14</w:t>
      </w:r>
      <w:r>
        <w:rPr>
          <w:rFonts w:asciiTheme="minorHAnsi" w:hAnsiTheme="minorHAnsi"/>
          <w:sz w:val="18"/>
        </w:rPr>
        <w:t xml:space="preserve"> 7:06 p.m. ET (“The Advocate's Devil A judge criticizes a Senate surveillance bill on behalf of the judiciary.” WSJ Aug. 13, 2014 7:06 p.m. ET Wall Street Journal &gt;</w:t>
      </w:r>
      <w:r w:rsidRPr="00961F6E">
        <w:rPr>
          <w:rFonts w:asciiTheme="minorHAnsi" w:hAnsiTheme="minorHAnsi"/>
          <w:sz w:val="18"/>
        </w:rPr>
        <w:t>http://www.wsj.com/articles/the-advocates-devil-1407971175</w:t>
      </w:r>
      <w:r>
        <w:rPr>
          <w:rFonts w:asciiTheme="minorHAnsi" w:hAnsiTheme="minorHAnsi"/>
          <w:sz w:val="18"/>
        </w:rPr>
        <w:t>&lt;EB)</w:t>
      </w:r>
    </w:p>
    <w:p w14:paraId="1183032A" w14:textId="77777777" w:rsidR="00416849" w:rsidRDefault="00416849" w:rsidP="00416849">
      <w:pPr>
        <w:rPr>
          <w:sz w:val="14"/>
        </w:rPr>
      </w:pPr>
      <w:r w:rsidRPr="00D42127">
        <w:rPr>
          <w:sz w:val="14"/>
        </w:rPr>
        <w:t>Privacy and national security are often said to be in tension in the surveillance debate, so congratulations to Senator Pat Leahy for the feat of managing to subvert both at once. That's the verdict of Judge John Bates, "on behalf of the Judiciary," in an unusual letter last week that deserves more readers. The Article III courts seldom comment on legislation, but Judge Bates wrote in his capacity as the director of the Administrative Office of the U.S. Courts. Even more remarkably, he assails the National Security Agency overhaul bill that the Judiciary Chairman is trying to push through the Senate as counterproductive and even unconstitutional. Sen. Pat Leahy ENLARGE Sen. Pat Leahy Getty Images Mr. Leahy is attempting to disinter the idea of</w:t>
      </w:r>
      <w:r w:rsidRPr="004651EC">
        <w:rPr>
          <w:rFonts w:asciiTheme="minorHAnsi" w:hAnsiTheme="minorHAnsi"/>
          <w:sz w:val="18"/>
          <w:highlight w:val="cyan"/>
          <w:u w:val="single"/>
        </w:rPr>
        <w:t xml:space="preserve"> </w:t>
      </w:r>
      <w:r w:rsidRPr="00D42127">
        <w:rPr>
          <w:rStyle w:val="StyleBoldUnderline"/>
        </w:rPr>
        <w:t>an internal "special advocate" t</w:t>
      </w:r>
      <w:r w:rsidRPr="0025059B">
        <w:rPr>
          <w:rFonts w:asciiTheme="minorHAnsi" w:hAnsiTheme="minorHAnsi"/>
          <w:sz w:val="18"/>
          <w:u w:val="single"/>
        </w:rPr>
        <w:t xml:space="preserve">o </w:t>
      </w:r>
      <w:r w:rsidRPr="00D42127">
        <w:rPr>
          <w:sz w:val="14"/>
        </w:rPr>
        <w:t>argue against executive-branch lawyers in front of the secret Foreign Intelligence Surveillance Court, or FISC. As endorsed by President Obama, this roving legal adversary</w:t>
      </w:r>
      <w:r w:rsidRPr="00D42127">
        <w:rPr>
          <w:rStyle w:val="StyleBoldUnderline"/>
        </w:rPr>
        <w:t xml:space="preserve"> would speak for no client other than the nebula of civil liberties and could obstruct fast-moving </w:t>
      </w:r>
      <w:proofErr w:type="spellStart"/>
      <w:r w:rsidRPr="00D42127">
        <w:rPr>
          <w:rStyle w:val="StyleBoldUnderline"/>
        </w:rPr>
        <w:t>antiterror</w:t>
      </w:r>
      <w:proofErr w:type="spellEnd"/>
      <w:r w:rsidRPr="00D42127">
        <w:rPr>
          <w:rStyle w:val="StyleBoldUnderline"/>
        </w:rPr>
        <w:t xml:space="preserve"> investigations.</w:t>
      </w:r>
      <w:r w:rsidRPr="0025059B">
        <w:rPr>
          <w:rFonts w:asciiTheme="minorHAnsi" w:hAnsiTheme="minorHAnsi"/>
          <w:sz w:val="18"/>
          <w:u w:val="single"/>
        </w:rPr>
        <w:t xml:space="preserve"> </w:t>
      </w:r>
      <w:r w:rsidRPr="00D42127">
        <w:rPr>
          <w:rFonts w:asciiTheme="minorHAnsi" w:hAnsiTheme="minorHAnsi"/>
          <w:sz w:val="14"/>
        </w:rPr>
        <w:t>National security professionals</w:t>
      </w:r>
      <w:r w:rsidRPr="0025059B">
        <w:rPr>
          <w:rFonts w:asciiTheme="minorHAnsi" w:hAnsiTheme="minorHAnsi"/>
          <w:sz w:val="18"/>
          <w:u w:val="single"/>
        </w:rPr>
        <w:t xml:space="preserve"> </w:t>
      </w:r>
      <w:r w:rsidRPr="00D42127">
        <w:rPr>
          <w:rFonts w:asciiTheme="minorHAnsi" w:hAnsiTheme="minorHAnsi"/>
          <w:sz w:val="14"/>
        </w:rPr>
        <w:t xml:space="preserve">must have convinced their boss that this devil's advocate was a dangerous idea, because the House passed a compromise reached with the Administration in May whose damage was marginal. The ombudsman was diluted to a standing outside panel of amici curiae that the FISC would invite to opine in cases involving novel or major interpretations of surveillance law. Judge Bates and likely the majority of his colleagues prefer that the advocate stay dead, writing that the new mandate "would raise substantial legal questions and impede the courts' work without furthering the interests of privacy or civil liberties." </w:t>
      </w:r>
      <w:r w:rsidRPr="00D42127">
        <w:rPr>
          <w:rStyle w:val="StyleBoldUnderline"/>
        </w:rPr>
        <w:t>The FISC typically considers warrant applications for discrete intelligence targets, rather than conducting dorm-room seminars on legal philosophy. He calls it "doubtful" that an ACLU busybody "could meaningfully assist the court in developing the factual record."</w:t>
      </w:r>
      <w:r w:rsidRPr="00D42127">
        <w:rPr>
          <w:rFonts w:asciiTheme="minorHAnsi" w:hAnsiTheme="minorHAnsi"/>
          <w:sz w:val="14"/>
        </w:rPr>
        <w:t xml:space="preserve"> Judge Bates also raises "potentially serious legal issues." </w:t>
      </w:r>
      <w:r w:rsidRPr="00D42127">
        <w:rPr>
          <w:rStyle w:val="StyleBoldUnderline"/>
        </w:rPr>
        <w:t>The courts are only supposed to adjudicate "cases and controversies" under Article III, but the advocate would be certified to appeal FISC decisions to the Supreme Court on any abstract question of law, regardless of jurisdiction.</w:t>
      </w:r>
      <w:r w:rsidRPr="00D42127">
        <w:rPr>
          <w:rFonts w:asciiTheme="minorHAnsi" w:hAnsiTheme="minorHAnsi"/>
          <w:sz w:val="14"/>
        </w:rPr>
        <w:t xml:space="preserve"> "It is unusual, to say the least, for an inferior court to determine the process or participants in Supreme Court proceedings." Gutting standing isn't all that's unusual, and problematic. We have learned from Edward Snowden and subsequent declassifications that the FISC does not function like an ordinary court but rather comports itself like an executive branch policy maker involved in interagency disputes. </w:t>
      </w:r>
      <w:r w:rsidRPr="00D42127">
        <w:rPr>
          <w:rStyle w:val="StyleBoldUnderline"/>
        </w:rPr>
        <w:t>This merging of executive and judicial roles violates the separation of powers and frustrates political accountability.</w:t>
      </w:r>
      <w:r w:rsidRPr="00D42127">
        <w:rPr>
          <w:rFonts w:asciiTheme="minorHAnsi" w:hAnsiTheme="minorHAnsi"/>
          <w:sz w:val="14"/>
        </w:rPr>
        <w:t xml:space="preserve"> This is why these columns, and such legal eminences as Laurence </w:t>
      </w:r>
      <w:proofErr w:type="spellStart"/>
      <w:r w:rsidRPr="00D42127">
        <w:rPr>
          <w:rFonts w:asciiTheme="minorHAnsi" w:hAnsiTheme="minorHAnsi"/>
          <w:sz w:val="14"/>
        </w:rPr>
        <w:t>Silberman</w:t>
      </w:r>
      <w:proofErr w:type="spellEnd"/>
      <w:r w:rsidRPr="00D42127">
        <w:rPr>
          <w:rFonts w:asciiTheme="minorHAnsi" w:hAnsiTheme="minorHAnsi"/>
          <w:sz w:val="14"/>
        </w:rPr>
        <w:t xml:space="preserve"> and Robert Bork, opposed the FISC process from its start in the 1970s. The political irony now is that the same liberals who created FISC now say it's inadequate and needs still another layer of "advocate" oversight. Judge Bates used to lead the FISC and in a notable October 2011 ruling he clipped the wings of one program as "in some respects, deficient on statutory and constitutional grounds." His letter is in part the unfortunate byproduct of the FISC's view of itself as an intelligence and foreign policy consultant, and he even showboats that the FISC is "hardly a 'rubber stamp.'" Judge Bates argues that </w:t>
      </w:r>
      <w:r w:rsidRPr="00D42127">
        <w:rPr>
          <w:rStyle w:val="StyleBoldUnderline"/>
        </w:rPr>
        <w:t>the special advocate will undermine privacy by harming the relationship between spy-agency lawyers and FISC judges</w:t>
      </w:r>
      <w:r w:rsidRPr="00D42127">
        <w:rPr>
          <w:rFonts w:asciiTheme="minorHAnsi" w:hAnsiTheme="minorHAnsi"/>
          <w:sz w:val="14"/>
        </w:rPr>
        <w:t xml:space="preserve">. He </w:t>
      </w:r>
      <w:r w:rsidRPr="00D42127">
        <w:rPr>
          <w:sz w:val="14"/>
        </w:rPr>
        <w:t xml:space="preserve">believes that the FISC's current configuration places "additional burdens of candor on government advocates" and the advocate may "hinder the FISC's ability to obtain complete and accurate information." With the seal of secrecy broken to adversaries, the government might become cagey about sharing material that is sensitive or complicates a surveillance application. All true, but Judge Bates comes closer to identifying the real practical problem when he observes that an advocate might prompt the NSA "not to pursue potentially valuable intelligence-gathering activities." That objection applies equally to the FISC itself, to the extent that the oversight Judge Bates heralds causes the NSA to dial down surveillance and collect less useful information to avoid displeasing judges who will never answer to voters. Maybe, then, Mr. Leahy's main feat is to come up with something that is more corrupting to the judiciary and political accountability than the FISC status quo. Let's hope Judge </w:t>
      </w:r>
      <w:proofErr w:type="spellStart"/>
      <w:r w:rsidRPr="00D42127">
        <w:rPr>
          <w:sz w:val="14"/>
        </w:rPr>
        <w:t>Bates's</w:t>
      </w:r>
      <w:proofErr w:type="spellEnd"/>
      <w:r w:rsidRPr="00D42127">
        <w:rPr>
          <w:sz w:val="14"/>
        </w:rPr>
        <w:t xml:space="preserve"> remonstrance causes Congress to bury the devil's advocate for good</w:t>
      </w:r>
      <w:r w:rsidRPr="00D42127">
        <w:rPr>
          <w:sz w:val="14"/>
          <w:highlight w:val="cyan"/>
        </w:rPr>
        <w:t>.</w:t>
      </w:r>
    </w:p>
    <w:p w14:paraId="4E22D4BE" w14:textId="73AA1D21" w:rsidR="00953CBF" w:rsidRDefault="00953CBF" w:rsidP="00953CBF">
      <w:pPr>
        <w:pStyle w:val="Heading3"/>
      </w:pPr>
      <w:r>
        <w:t>CLPO – AT No Risk of Nuclear Terrorism</w:t>
      </w:r>
    </w:p>
    <w:p w14:paraId="6AEF643B" w14:textId="7CE52EC8" w:rsidR="00953CBF" w:rsidRPr="00953CBF" w:rsidRDefault="00953CBF" w:rsidP="00953CBF">
      <w:pPr>
        <w:pStyle w:val="Heading4"/>
      </w:pPr>
      <w:r>
        <w:t>The risk of nuclear terrorism is real and probable</w:t>
      </w:r>
    </w:p>
    <w:p w14:paraId="602C7678" w14:textId="7F409887" w:rsidR="00953CBF" w:rsidRPr="00C361D8" w:rsidRDefault="00953CBF" w:rsidP="00953CBF">
      <w:pPr>
        <w:rPr>
          <w:rFonts w:asciiTheme="majorHAnsi" w:hAnsiTheme="majorHAnsi"/>
          <w:sz w:val="16"/>
        </w:rPr>
      </w:pPr>
      <w:r w:rsidRPr="00C361D8">
        <w:rPr>
          <w:rStyle w:val="StyleStyleBold12pt"/>
        </w:rPr>
        <w:t xml:space="preserve">AP </w:t>
      </w:r>
      <w:r w:rsidRPr="00953CBF">
        <w:t>7/1/</w:t>
      </w:r>
      <w:r>
        <w:rPr>
          <w:rStyle w:val="StyleStyleBold12pt"/>
        </w:rPr>
        <w:t>13</w:t>
      </w:r>
      <w:r w:rsidRPr="00C361D8">
        <w:rPr>
          <w:rFonts w:asciiTheme="majorHAnsi" w:hAnsiTheme="majorHAnsi"/>
          <w:b/>
        </w:rPr>
        <w:t xml:space="preserve"> </w:t>
      </w:r>
      <w:r w:rsidRPr="00C361D8">
        <w:rPr>
          <w:rFonts w:asciiTheme="majorHAnsi" w:hAnsiTheme="majorHAnsi"/>
          <w:sz w:val="16"/>
        </w:rPr>
        <w:t>(2013, “UN atomic agency sounds warning on 'nuclear terrorism',” http://tribune.com.pk/story/570930/un-atomic-agency-sounds-warning-on-nuclear-terrorism/)//DR. H</w:t>
      </w:r>
    </w:p>
    <w:p w14:paraId="24C9C09F" w14:textId="77777777" w:rsidR="00953CBF" w:rsidRPr="00C361D8" w:rsidRDefault="00953CBF" w:rsidP="00953CBF">
      <w:pPr>
        <w:rPr>
          <w:rFonts w:asciiTheme="majorHAnsi" w:hAnsiTheme="majorHAnsi"/>
          <w:bCs/>
          <w:u w:val="single"/>
        </w:rPr>
      </w:pPr>
      <w:r w:rsidRPr="00953CBF">
        <w:rPr>
          <w:rFonts w:asciiTheme="majorHAnsi" w:hAnsiTheme="majorHAnsi"/>
          <w:bCs/>
          <w:highlight w:val="cyan"/>
          <w:u w:val="single"/>
        </w:rPr>
        <w:t>The head of the UN atomic agency warned</w:t>
      </w:r>
      <w:r w:rsidRPr="00C361D8">
        <w:rPr>
          <w:rFonts w:asciiTheme="majorHAnsi" w:hAnsiTheme="majorHAnsi"/>
          <w:sz w:val="16"/>
        </w:rPr>
        <w:t xml:space="preserve"> Monday </w:t>
      </w:r>
      <w:r w:rsidRPr="00953CBF">
        <w:rPr>
          <w:rFonts w:asciiTheme="majorHAnsi" w:hAnsiTheme="majorHAnsi"/>
          <w:bCs/>
          <w:highlight w:val="cyan"/>
          <w:u w:val="single"/>
        </w:rPr>
        <w:t>against complacency in preventing “nuclear terrorism”,</w:t>
      </w:r>
      <w:r w:rsidRPr="00C361D8">
        <w:rPr>
          <w:rFonts w:asciiTheme="majorHAnsi" w:hAnsiTheme="majorHAnsi"/>
          <w:bCs/>
          <w:u w:val="single"/>
        </w:rPr>
        <w:t xml:space="preserve"> saying progress</w:t>
      </w:r>
      <w:r w:rsidRPr="00C361D8">
        <w:rPr>
          <w:rFonts w:asciiTheme="majorHAnsi" w:hAnsiTheme="majorHAnsi"/>
          <w:sz w:val="16"/>
        </w:rPr>
        <w:t xml:space="preserve"> in recent years </w:t>
      </w:r>
      <w:r w:rsidRPr="00C361D8">
        <w:rPr>
          <w:rFonts w:asciiTheme="majorHAnsi" w:hAnsiTheme="majorHAnsi"/>
          <w:bCs/>
          <w:u w:val="single"/>
        </w:rPr>
        <w:t xml:space="preserve">should not lull the world into a false sense of security. </w:t>
      </w:r>
      <w:r w:rsidRPr="00C361D8">
        <w:rPr>
          <w:rFonts w:asciiTheme="majorHAnsi" w:hAnsiTheme="majorHAnsi"/>
          <w:sz w:val="16"/>
        </w:rPr>
        <w:t xml:space="preserve">“Much has been achieved in the past decade,” </w:t>
      </w:r>
      <w:proofErr w:type="spellStart"/>
      <w:r w:rsidRPr="00C361D8">
        <w:rPr>
          <w:rFonts w:asciiTheme="majorHAnsi" w:hAnsiTheme="majorHAnsi"/>
          <w:sz w:val="16"/>
        </w:rPr>
        <w:t>Yukiya</w:t>
      </w:r>
      <w:proofErr w:type="spellEnd"/>
      <w:r w:rsidRPr="00C361D8">
        <w:rPr>
          <w:rFonts w:asciiTheme="majorHAnsi" w:hAnsiTheme="majorHAnsi"/>
          <w:sz w:val="16"/>
        </w:rPr>
        <w:t xml:space="preserve"> Amano of the International Atomic Energy Agency told a gathering in Vienna of some 1,200 delegates from around 110 states including 35 ministers to review progress on the issue. “Many countries have taken effective measures to prevent theft, sabotage, </w:t>
      </w:r>
      <w:proofErr w:type="spellStart"/>
      <w:r w:rsidRPr="00C361D8">
        <w:rPr>
          <w:rFonts w:asciiTheme="majorHAnsi" w:hAnsiTheme="majorHAnsi"/>
          <w:sz w:val="16"/>
        </w:rPr>
        <w:t>unauthorised</w:t>
      </w:r>
      <w:proofErr w:type="spellEnd"/>
      <w:r w:rsidRPr="00C361D8">
        <w:rPr>
          <w:rFonts w:asciiTheme="majorHAnsi" w:hAnsiTheme="majorHAnsi"/>
          <w:sz w:val="16"/>
        </w:rPr>
        <w:t xml:space="preserve"> access, illegal transfer, or other malicious acts involving nuclear or other radioactive material. Security has been improved at many facilities containing such material.” Partly as a result, he said, “there has not been a terrorist attack involving nuclear or other radioactive material.” “But this must not lull us into a false sense of security. </w:t>
      </w:r>
      <w:r w:rsidRPr="00953CBF">
        <w:rPr>
          <w:rFonts w:asciiTheme="majorHAnsi" w:hAnsiTheme="majorHAnsi"/>
          <w:bCs/>
          <w:highlight w:val="cyan"/>
          <w:u w:val="single"/>
        </w:rPr>
        <w:t>If a ‘dirty bomb’ is detonated in a major city, or sabotage occurs at a nuclear facility, the consequences could be devastating.</w:t>
      </w:r>
      <w:r w:rsidRPr="00C361D8">
        <w:rPr>
          <w:rFonts w:asciiTheme="majorHAnsi" w:hAnsiTheme="majorHAnsi"/>
          <w:bCs/>
          <w:u w:val="single"/>
        </w:rPr>
        <w:t xml:space="preserve"> “Nuclear terrorism” comprises three main risks: an atomic bomb, a “dirty bomb”, conventional explosion spreading radioactive material, and an attack on a nuclear plant. The first</w:t>
      </w:r>
      <w:r w:rsidRPr="00C361D8">
        <w:rPr>
          <w:rFonts w:asciiTheme="majorHAnsi" w:hAnsiTheme="majorHAnsi"/>
          <w:sz w:val="16"/>
        </w:rPr>
        <w:t xml:space="preserve">, using weapons-grade uranium or plutonium, </w:t>
      </w:r>
      <w:r w:rsidRPr="00C361D8">
        <w:rPr>
          <w:rFonts w:asciiTheme="majorHAnsi" w:hAnsiTheme="majorHAnsi"/>
          <w:bCs/>
          <w:u w:val="single"/>
        </w:rPr>
        <w:t>is</w:t>
      </w:r>
      <w:r w:rsidRPr="00C361D8">
        <w:rPr>
          <w:rFonts w:asciiTheme="majorHAnsi" w:hAnsiTheme="majorHAnsi"/>
          <w:sz w:val="16"/>
        </w:rPr>
        <w:t xml:space="preserve"> generally seen as </w:t>
      </w:r>
      <w:r w:rsidRPr="00C361D8">
        <w:rPr>
          <w:rFonts w:asciiTheme="majorHAnsi" w:hAnsiTheme="majorHAnsi"/>
          <w:bCs/>
          <w:u w:val="single"/>
        </w:rPr>
        <w:t>“low probability, high consequence”</w:t>
      </w:r>
      <w:r w:rsidRPr="00C361D8">
        <w:rPr>
          <w:rFonts w:asciiTheme="majorHAnsi" w:hAnsiTheme="majorHAnsi"/>
          <w:sz w:val="16"/>
        </w:rPr>
        <w:t xml:space="preserve"> – very difficult to pull off but for a determined group of extremists, not impossible. </w:t>
      </w:r>
      <w:r w:rsidRPr="00953CBF">
        <w:rPr>
          <w:rFonts w:asciiTheme="majorHAnsi" w:hAnsiTheme="majorHAnsi"/>
          <w:bCs/>
          <w:highlight w:val="cyan"/>
          <w:u w:val="single"/>
        </w:rPr>
        <w:t xml:space="preserve">There are hundreds of </w:t>
      </w:r>
      <w:proofErr w:type="spellStart"/>
      <w:r w:rsidRPr="00953CBF">
        <w:rPr>
          <w:rFonts w:asciiTheme="majorHAnsi" w:hAnsiTheme="majorHAnsi"/>
          <w:bCs/>
          <w:highlight w:val="cyan"/>
          <w:u w:val="single"/>
        </w:rPr>
        <w:t>tonnes</w:t>
      </w:r>
      <w:proofErr w:type="spellEnd"/>
      <w:r w:rsidRPr="00953CBF">
        <w:rPr>
          <w:rFonts w:asciiTheme="majorHAnsi" w:hAnsiTheme="majorHAnsi"/>
          <w:bCs/>
          <w:highlight w:val="cyan"/>
          <w:u w:val="single"/>
        </w:rPr>
        <w:t xml:space="preserve"> of weapons-usable plutonium and uranium, a grapefruit-sized amount is enough for a crude nuclear weapon that would fit in a van, around the world.</w:t>
      </w:r>
      <w:r w:rsidRPr="00C361D8">
        <w:rPr>
          <w:rFonts w:asciiTheme="majorHAnsi" w:hAnsiTheme="majorHAnsi"/>
          <w:bCs/>
          <w:u w:val="single"/>
        </w:rPr>
        <w:t xml:space="preserve"> A “dirty bomb”, a “radiological dispersal device” or RDD, is much easier but would be hugely less lethal.</w:t>
      </w:r>
      <w:r w:rsidRPr="00C361D8">
        <w:rPr>
          <w:rFonts w:asciiTheme="majorHAnsi" w:hAnsiTheme="majorHAnsi"/>
          <w:sz w:val="16"/>
        </w:rPr>
        <w:t xml:space="preserve"> But it might still cause mass panic. “If the Boston marathon bombing (in April this year) had been an RDD, the trauma would be lasting a whole lot longer,” Sharon </w:t>
      </w:r>
      <w:proofErr w:type="spellStart"/>
      <w:r w:rsidRPr="00C361D8">
        <w:rPr>
          <w:rFonts w:asciiTheme="majorHAnsi" w:hAnsiTheme="majorHAnsi"/>
          <w:sz w:val="16"/>
        </w:rPr>
        <w:t>Squassoni</w:t>
      </w:r>
      <w:proofErr w:type="spellEnd"/>
      <w:r w:rsidRPr="00C361D8">
        <w:rPr>
          <w:rFonts w:asciiTheme="majorHAnsi" w:hAnsiTheme="majorHAnsi"/>
          <w:sz w:val="16"/>
        </w:rPr>
        <w:t xml:space="preserve"> from the Center for Strategic and International Studies (CSIS) told AFP. </w:t>
      </w:r>
      <w:r w:rsidRPr="00953CBF">
        <w:rPr>
          <w:rFonts w:asciiTheme="majorHAnsi" w:hAnsiTheme="majorHAnsi"/>
          <w:bCs/>
          <w:highlight w:val="cyan"/>
          <w:u w:val="single"/>
        </w:rPr>
        <w:t xml:space="preserve">Last year alone, the IAEA recorded 17 cases of illegal possession and attempts to sell nuclear materials and 24 incidents of theft or loss. And it says this </w:t>
      </w:r>
      <w:r w:rsidRPr="00953CBF">
        <w:rPr>
          <w:rStyle w:val="Emphasis"/>
          <w:highlight w:val="cyan"/>
        </w:rPr>
        <w:t>is the “tip of the iceberg”</w:t>
      </w:r>
      <w:r w:rsidRPr="00953CBF">
        <w:rPr>
          <w:rStyle w:val="Emphasis"/>
        </w:rPr>
        <w:t>.</w:t>
      </w:r>
      <w:r w:rsidRPr="00C361D8">
        <w:rPr>
          <w:rFonts w:asciiTheme="majorHAnsi" w:hAnsiTheme="majorHAnsi"/>
          <w:bCs/>
          <w:u w:val="single"/>
        </w:rPr>
        <w:t xml:space="preserve"> </w:t>
      </w:r>
      <w:r w:rsidRPr="00953CBF">
        <w:rPr>
          <w:rFonts w:asciiTheme="majorHAnsi" w:hAnsiTheme="majorHAnsi"/>
          <w:bCs/>
          <w:highlight w:val="cyan"/>
          <w:u w:val="single"/>
        </w:rPr>
        <w:t>Many cases have involved former parts of the Soviet Union, for example Chechnya, Georgia and Moldova</w:t>
      </w:r>
      <w:r w:rsidRPr="00C361D8">
        <w:rPr>
          <w:rFonts w:asciiTheme="majorHAnsi" w:hAnsiTheme="majorHAnsi"/>
          <w:sz w:val="16"/>
        </w:rPr>
        <w:t xml:space="preserve">, where in 2011 several people were arrested trying to sell weapons-grade uranium, but not only. </w:t>
      </w:r>
      <w:r w:rsidRPr="00C361D8">
        <w:rPr>
          <w:rFonts w:asciiTheme="majorHAnsi" w:hAnsiTheme="majorHAnsi"/>
          <w:bCs/>
          <w:u w:val="single"/>
        </w:rPr>
        <w:t>Nuclear materials that could be used in a “dirty bomb” are also used in hospitals, factories and university campuses and are therefore seen as easy to steal.</w:t>
      </w:r>
    </w:p>
    <w:p w14:paraId="590D70B8" w14:textId="77777777" w:rsidR="00953CBF" w:rsidRPr="00953CBF" w:rsidRDefault="00953CBF" w:rsidP="00953CBF"/>
    <w:p w14:paraId="6A1D0C71" w14:textId="77777777" w:rsidR="00416849" w:rsidRDefault="00416849" w:rsidP="00416849">
      <w:pPr>
        <w:rPr>
          <w:sz w:val="14"/>
        </w:rPr>
      </w:pPr>
    </w:p>
    <w:p w14:paraId="77732F01" w14:textId="77777777" w:rsidR="00416849" w:rsidRPr="009E0346" w:rsidRDefault="00416849" w:rsidP="00416849">
      <w:pPr>
        <w:rPr>
          <w:sz w:val="16"/>
        </w:rPr>
      </w:pPr>
    </w:p>
    <w:p w14:paraId="18DF1F0B" w14:textId="77777777" w:rsidR="00416849" w:rsidRPr="009E0346" w:rsidRDefault="00416849" w:rsidP="00416849"/>
    <w:p w14:paraId="42B6AF34" w14:textId="77777777" w:rsidR="00416849" w:rsidRDefault="00416849" w:rsidP="00416849">
      <w:pPr>
        <w:pStyle w:val="Heading3"/>
      </w:pPr>
      <w:r>
        <w:t>CLPO – Politics Net Benefit</w:t>
      </w:r>
    </w:p>
    <w:p w14:paraId="756C3F4B" w14:textId="77777777" w:rsidR="00416849" w:rsidRDefault="00416849" w:rsidP="00416849">
      <w:pPr>
        <w:pStyle w:val="Heading4"/>
      </w:pPr>
      <w:r>
        <w:t>Budget fights ensure that the privacy advocate links to politics – the counterplan is cheaper and avoids this fight</w:t>
      </w:r>
    </w:p>
    <w:p w14:paraId="54C5258B" w14:textId="77777777" w:rsidR="00416849" w:rsidRDefault="00416849" w:rsidP="00416849">
      <w:r w:rsidRPr="00CC775D">
        <w:t xml:space="preserve">Carrie </w:t>
      </w:r>
      <w:r w:rsidRPr="00CC775D">
        <w:rPr>
          <w:rStyle w:val="StyleStyleBold12pt"/>
        </w:rPr>
        <w:t>Cordero</w:t>
      </w:r>
      <w:r w:rsidRPr="00CC775D">
        <w:t>, 9/25/</w:t>
      </w:r>
      <w:r w:rsidRPr="00CC775D">
        <w:rPr>
          <w:rStyle w:val="StyleStyleBold12pt"/>
        </w:rPr>
        <w:t>2013</w:t>
      </w:r>
      <w:r w:rsidRPr="00CC775D">
        <w:t xml:space="preserve">, </w:t>
      </w:r>
      <w:r w:rsidRPr="00980DB3">
        <w:t>[Cordero is the Director of National Security Studies and an Adjunct Professor of Law at Georgetown University Law Center]</w:t>
      </w:r>
      <w:r>
        <w:t xml:space="preserve"> </w:t>
      </w:r>
      <w:proofErr w:type="spellStart"/>
      <w:r w:rsidRPr="00CC775D">
        <w:t>Lawfare</w:t>
      </w:r>
      <w:proofErr w:type="spellEnd"/>
      <w:r w:rsidRPr="00CC775D">
        <w:t>, “an alternative to rep. Schiff’s proposal for a FISA special advocate,” http://www.lawfareblog.com/alternative-rep-schiffs-proposal-fisa-special-advocate, mm</w:t>
      </w:r>
    </w:p>
    <w:p w14:paraId="2A3E24BB" w14:textId="77777777" w:rsidR="00416849" w:rsidRPr="00C43C52" w:rsidRDefault="00416849" w:rsidP="00416849"/>
    <w:p w14:paraId="2D13EE9B" w14:textId="77777777" w:rsidR="00416849" w:rsidRDefault="00416849" w:rsidP="00416849">
      <w:pPr>
        <w:rPr>
          <w:sz w:val="16"/>
        </w:rPr>
      </w:pPr>
      <w:r w:rsidRPr="00C43C52">
        <w:rPr>
          <w:sz w:val="16"/>
        </w:rPr>
        <w:t xml:space="preserve">In addition, the CLPO and his staff already maintain the necessary security clearances, secure office space, modes of communication and other practical necessities of participating in the highly classified matters before the FISC. In contrast, </w:t>
      </w:r>
      <w:r w:rsidRPr="00C43C52">
        <w:rPr>
          <w:rStyle w:val="StyleBoldUnderline"/>
        </w:rPr>
        <w:t xml:space="preserve">the Schiff proposal would require that the Department of Justice fund the special advocates </w:t>
      </w:r>
      <w:r w:rsidRPr="00C43C52">
        <w:rPr>
          <w:sz w:val="16"/>
        </w:rPr>
        <w:t xml:space="preserve">in terms of compensation, office space, and expenses. </w:t>
      </w:r>
      <w:r w:rsidRPr="00C43C52">
        <w:rPr>
          <w:rStyle w:val="StyleBoldUnderline"/>
        </w:rPr>
        <w:t xml:space="preserve">This considerable bundle of expenditures </w:t>
      </w:r>
      <w:r w:rsidRPr="00C43C52">
        <w:rPr>
          <w:rStyle w:val="Emphasis"/>
        </w:rPr>
        <w:t>is nearly impossible to defend in the current budget environment.</w:t>
      </w:r>
      <w:r w:rsidRPr="00C43C52">
        <w:rPr>
          <w:sz w:val="16"/>
        </w:rPr>
        <w:t xml:space="preserve"> Earlier this year, I wrote an essay in the National Law Journal regarding the fact that </w:t>
      </w:r>
      <w:r w:rsidRPr="00C43C52">
        <w:rPr>
          <w:rStyle w:val="StyleBoldUnderline"/>
        </w:rPr>
        <w:t xml:space="preserve">the Justice Department is currently not paying dozens of federal prosecutors </w:t>
      </w:r>
      <w:r w:rsidRPr="00C43C52">
        <w:rPr>
          <w:sz w:val="16"/>
        </w:rPr>
        <w:t xml:space="preserve">in U.S. Attorneys Offices nationwide through its uncompensated Special Assistant United States Attorney Program, </w:t>
      </w:r>
      <w:r w:rsidRPr="00C43C52">
        <w:rPr>
          <w:rStyle w:val="StyleBoldUnderline"/>
        </w:rPr>
        <w:t>as a result of budget constraints</w:t>
      </w:r>
      <w:r w:rsidRPr="00C43C52">
        <w:rPr>
          <w:sz w:val="16"/>
        </w:rPr>
        <w:t xml:space="preserve">. The issue was subsequently reported on by the Washington Post  and </w:t>
      </w:r>
      <w:proofErr w:type="spellStart"/>
      <w:r w:rsidRPr="00C43C52">
        <w:rPr>
          <w:sz w:val="16"/>
        </w:rPr>
        <w:t>Propublica</w:t>
      </w:r>
      <w:proofErr w:type="spellEnd"/>
      <w:r w:rsidRPr="00C43C52">
        <w:rPr>
          <w:sz w:val="16"/>
        </w:rPr>
        <w:t xml:space="preserve">. </w:t>
      </w:r>
      <w:r w:rsidRPr="00C43C52">
        <w:rPr>
          <w:rStyle w:val="StyleBoldUnderline"/>
        </w:rPr>
        <w:t>While the CLPO would</w:t>
      </w:r>
      <w:r w:rsidRPr="00C43C52">
        <w:rPr>
          <w:sz w:val="16"/>
        </w:rPr>
        <w:t xml:space="preserve"> certainly </w:t>
      </w:r>
      <w:r w:rsidRPr="00C43C52">
        <w:rPr>
          <w:rStyle w:val="StyleBoldUnderline"/>
        </w:rPr>
        <w:t>need to augment its small staff</w:t>
      </w:r>
      <w:r w:rsidRPr="00C43C52">
        <w:rPr>
          <w:sz w:val="16"/>
        </w:rPr>
        <w:t xml:space="preserve"> if it were </w:t>
      </w:r>
      <w:r w:rsidRPr="00C43C52">
        <w:rPr>
          <w:rStyle w:val="StyleBoldUnderline"/>
        </w:rPr>
        <w:t>to serve the enhanced function of FISA special advocate</w:t>
      </w:r>
      <w:r w:rsidRPr="00C43C52">
        <w:rPr>
          <w:sz w:val="16"/>
        </w:rPr>
        <w:t xml:space="preserve">, </w:t>
      </w:r>
      <w:r w:rsidRPr="00C43C52">
        <w:rPr>
          <w:rStyle w:val="StyleBoldUnderline"/>
        </w:rPr>
        <w:t xml:space="preserve">the costs would be </w:t>
      </w:r>
      <w:r w:rsidRPr="00C43C52">
        <w:rPr>
          <w:rStyle w:val="Emphasis"/>
        </w:rPr>
        <w:t>far less</w:t>
      </w:r>
      <w:r w:rsidRPr="00C43C52">
        <w:rPr>
          <w:rStyle w:val="StyleBoldUnderline"/>
        </w:rPr>
        <w:t xml:space="preserve"> than compensating</w:t>
      </w:r>
      <w:r w:rsidRPr="00C43C52">
        <w:rPr>
          <w:sz w:val="16"/>
        </w:rPr>
        <w:t xml:space="preserve"> and providing the necessary resources to an </w:t>
      </w:r>
      <w:r w:rsidRPr="00C43C52">
        <w:rPr>
          <w:rStyle w:val="StyleBoldUnderline"/>
        </w:rPr>
        <w:t>outside</w:t>
      </w:r>
      <w:r w:rsidRPr="00C43C52">
        <w:rPr>
          <w:sz w:val="16"/>
        </w:rPr>
        <w:t xml:space="preserve"> pool of </w:t>
      </w:r>
      <w:r w:rsidRPr="00C43C52">
        <w:rPr>
          <w:rStyle w:val="StyleBoldUnderline"/>
        </w:rPr>
        <w:t>public interest advocates</w:t>
      </w:r>
      <w:r w:rsidRPr="00C43C52">
        <w:rPr>
          <w:sz w:val="16"/>
        </w:rPr>
        <w:t>. It also would avoid what has the potential to turn into an attractive cottage industry for outside experts.</w:t>
      </w:r>
    </w:p>
    <w:p w14:paraId="70B56D86" w14:textId="77777777" w:rsidR="00B45FE9" w:rsidRPr="00AF5046" w:rsidRDefault="00B45FE9" w:rsidP="007A3515"/>
    <w:sectPr w:rsidR="00B45FE9"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6355D0" w14:textId="77777777" w:rsidR="005A09E6" w:rsidRDefault="005A09E6" w:rsidP="00E46E7E">
      <w:r>
        <w:separator/>
      </w:r>
    </w:p>
  </w:endnote>
  <w:endnote w:type="continuationSeparator" w:id="0">
    <w:p w14:paraId="4CB30B44" w14:textId="77777777" w:rsidR="005A09E6" w:rsidRDefault="005A09E6"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Book Antiqua">
    <w:panose1 w:val="02040602050305030304"/>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3796E0" w14:textId="77777777" w:rsidR="005A09E6" w:rsidRDefault="005A09E6" w:rsidP="00E46E7E">
      <w:r>
        <w:separator/>
      </w:r>
    </w:p>
  </w:footnote>
  <w:footnote w:type="continuationSeparator" w:id="0">
    <w:p w14:paraId="1718F0F7" w14:textId="77777777" w:rsidR="005A09E6" w:rsidRDefault="005A09E6"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30CC3ED5"/>
    <w:multiLevelType w:val="hybridMultilevel"/>
    <w:tmpl w:val="3FD40B4E"/>
    <w:lvl w:ilvl="0" w:tplc="B9BA92EE">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spelling="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2697"/>
    <w:rsid w:val="000140EC"/>
    <w:rsid w:val="00016A35"/>
    <w:rsid w:val="000C16B3"/>
    <w:rsid w:val="00102A25"/>
    <w:rsid w:val="001408C0"/>
    <w:rsid w:val="00143FD7"/>
    <w:rsid w:val="001463FB"/>
    <w:rsid w:val="00186DB7"/>
    <w:rsid w:val="001D7626"/>
    <w:rsid w:val="002613DA"/>
    <w:rsid w:val="002B6353"/>
    <w:rsid w:val="002B68C8"/>
    <w:rsid w:val="002F35F4"/>
    <w:rsid w:val="002F3E28"/>
    <w:rsid w:val="002F40E6"/>
    <w:rsid w:val="00303E5B"/>
    <w:rsid w:val="00312697"/>
    <w:rsid w:val="00313226"/>
    <w:rsid w:val="0031425E"/>
    <w:rsid w:val="00325059"/>
    <w:rsid w:val="00357719"/>
    <w:rsid w:val="00374144"/>
    <w:rsid w:val="003B3EC7"/>
    <w:rsid w:val="003F42AF"/>
    <w:rsid w:val="00412F6D"/>
    <w:rsid w:val="00416849"/>
    <w:rsid w:val="0042635A"/>
    <w:rsid w:val="00466B6F"/>
    <w:rsid w:val="004B3188"/>
    <w:rsid w:val="004B3DB3"/>
    <w:rsid w:val="004C63B5"/>
    <w:rsid w:val="004D461E"/>
    <w:rsid w:val="00517479"/>
    <w:rsid w:val="00585BAD"/>
    <w:rsid w:val="005A09E6"/>
    <w:rsid w:val="005A0BE5"/>
    <w:rsid w:val="005A3F6E"/>
    <w:rsid w:val="005C0E1F"/>
    <w:rsid w:val="005E0D2B"/>
    <w:rsid w:val="005E2C99"/>
    <w:rsid w:val="00672258"/>
    <w:rsid w:val="0067575B"/>
    <w:rsid w:val="00692C26"/>
    <w:rsid w:val="006F2D3D"/>
    <w:rsid w:val="00700835"/>
    <w:rsid w:val="00726F87"/>
    <w:rsid w:val="007333B9"/>
    <w:rsid w:val="00791B7D"/>
    <w:rsid w:val="007A3515"/>
    <w:rsid w:val="007C49E1"/>
    <w:rsid w:val="007D7924"/>
    <w:rsid w:val="007E470C"/>
    <w:rsid w:val="007E5F71"/>
    <w:rsid w:val="00821415"/>
    <w:rsid w:val="0083768F"/>
    <w:rsid w:val="008F2FF1"/>
    <w:rsid w:val="0091595A"/>
    <w:rsid w:val="009165EA"/>
    <w:rsid w:val="00953CBF"/>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B71F8"/>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2804B7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16849"/>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 Ch,Heading 2 Char1 Char Char,Heading 2 Char Char Char Char,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Minimized,Evidence,Size 10,minimized,Highlighted,CD Card,ED - Tag,Emphasis!!,Qualifications,emphasis,Underlined,Bold Underline,small,normal card text,Shrunk,qualifications in card,qualifications,bold underline,Style1,Box,B"/>
    <w:basedOn w:val="DefaultParagraphFont"/>
    <w:link w:val="textbold"/>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2 Char Char, Ch Char,Heading 2 Char1 Char Char Char,Heading 2 Char Char Char Char Char,TAG Char"/>
    <w:basedOn w:val="DefaultParagraphFont"/>
    <w:link w:val="Heading4"/>
    <w:rsid w:val="00DF1850"/>
    <w:rPr>
      <w:rFonts w:asciiTheme="majorHAnsi" w:eastAsiaTheme="majorEastAsia" w:hAnsiTheme="majorHAnsi" w:cstheme="majorBidi"/>
      <w:b/>
      <w:bCs/>
      <w:iCs/>
      <w:sz w:val="26"/>
    </w:rPr>
  </w:style>
  <w:style w:type="paragraph" w:styleId="NoSpacing">
    <w:name w:val="No Spacing"/>
    <w:aliases w:val="Tags,No Spacing1,Debate Text,No Spacing11,No Spacing2,Card,Read stuff,No Spacing111,tags,No Spacing21,No Spacing3,No Spacing211,No Spacing4,No Spacing1111,Tag and Cite,No Spacing5,No Spacing51"/>
    <w:qFormat/>
    <w:rsid w:val="00DF1850"/>
  </w:style>
  <w:style w:type="character" w:customStyle="1" w:styleId="StyleStyleBold12pt">
    <w:name w:val="Style Style Bold + 12 pt"/>
    <w:aliases w:val="Cite,Style Style Bold,Style Style Bold + 12pt,Style Style + 12 pt,Style Style Bo... +,Old Cite,Style Style Bold + 10 pt,Style Style Bold + 11 pt,tagld + 12 pt,Style Style Bold + 13 pt,Style 13 pt Bold,tag + 12 pt,Not..."/>
    <w:basedOn w:val="DefaultParagraphFont"/>
    <w:uiPriority w:val="5"/>
    <w:qFormat/>
    <w:rsid w:val="00DF1850"/>
    <w:rPr>
      <w:b/>
      <w:sz w:val="26"/>
      <w:u w:val="none"/>
    </w:rPr>
  </w:style>
  <w:style w:type="character" w:customStyle="1" w:styleId="StyleBoldUnderline">
    <w:name w:val="Style Bold Underline"/>
    <w:aliases w:val="Underline,Intense Emphasis1,apple-style-span + 6 pt,Kern at 16 pt,Bold,Intense Emphasis12,Intense Emphasis2,Title Char,HHeading 3 + 12 pt,Cards + Font: 12 pt Char,Style,Bold Cite Char,Citation Char Char Char,ci,Intense Emphasis3,c"/>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Analytic Text"/>
    <w:basedOn w:val="DefaultParagraphFont"/>
    <w:uiPriority w:val="99"/>
    <w:unhideWhenUsed/>
    <w:rsid w:val="00DF1850"/>
    <w:rPr>
      <w:color w:val="0000FF" w:themeColor="hyperlink"/>
      <w:u w:val="single"/>
    </w:rPr>
  </w:style>
  <w:style w:type="paragraph" w:customStyle="1" w:styleId="textbold">
    <w:name w:val="text bold"/>
    <w:basedOn w:val="Normal"/>
    <w:link w:val="Emphasis"/>
    <w:uiPriority w:val="7"/>
    <w:qFormat/>
    <w:rsid w:val="00416849"/>
    <w:pPr>
      <w:widowControl w:val="0"/>
      <w:spacing w:after="160" w:line="259" w:lineRule="auto"/>
      <w:ind w:left="720"/>
      <w:jc w:val="both"/>
    </w:pPr>
    <w:rPr>
      <w:b/>
      <w:iCs/>
      <w:u w:val="single"/>
      <w:bdr w:val="single" w:sz="18" w:space="0" w:color="auto"/>
    </w:rPr>
  </w:style>
  <w:style w:type="paragraph" w:styleId="NormalWeb">
    <w:name w:val="Normal (Web)"/>
    <w:basedOn w:val="Normal"/>
    <w:uiPriority w:val="99"/>
    <w:unhideWhenUsed/>
    <w:rsid w:val="00416849"/>
    <w:pPr>
      <w:spacing w:before="100" w:beforeAutospacing="1" w:after="100" w:afterAutospacing="1"/>
    </w:pPr>
    <w:rPr>
      <w:rFonts w:ascii="Times" w:hAnsi="Times" w:cs="Times New Roman"/>
      <w:sz w:val="20"/>
      <w:szCs w:val="20"/>
    </w:rPr>
  </w:style>
  <w:style w:type="paragraph" w:customStyle="1" w:styleId="card">
    <w:name w:val="card"/>
    <w:basedOn w:val="Normal"/>
    <w:next w:val="Normal"/>
    <w:link w:val="cardChar"/>
    <w:qFormat/>
    <w:rsid w:val="00416849"/>
    <w:pPr>
      <w:ind w:left="288" w:right="288"/>
    </w:pPr>
    <w:rPr>
      <w:rFonts w:ascii="Times New Roman" w:eastAsia="Times New Roman" w:hAnsi="Times New Roman" w:cs="Times New Roman"/>
      <w:sz w:val="16"/>
    </w:rPr>
  </w:style>
  <w:style w:type="character" w:customStyle="1" w:styleId="cardChar">
    <w:name w:val="card Char"/>
    <w:link w:val="card"/>
    <w:rsid w:val="00416849"/>
    <w:rPr>
      <w:rFonts w:ascii="Times New Roman" w:eastAsia="Times New Roman" w:hAnsi="Times New Roman" w:cs="Times New Roman"/>
      <w:sz w:val="16"/>
    </w:rPr>
  </w:style>
  <w:style w:type="paragraph" w:styleId="Title">
    <w:name w:val="Title"/>
    <w:aliases w:val="Cites and Cards,UNDERLINE,Bold Underlined,title"/>
    <w:basedOn w:val="Normal"/>
    <w:next w:val="Normal"/>
    <w:link w:val="TitleChar1"/>
    <w:uiPriority w:val="6"/>
    <w:qFormat/>
    <w:rsid w:val="00416849"/>
    <w:pPr>
      <w:contextualSpacing/>
    </w:pPr>
    <w:rPr>
      <w:rFonts w:asciiTheme="minorHAnsi" w:hAnsiTheme="minorHAnsi"/>
      <w:bCs/>
      <w:sz w:val="24"/>
      <w:u w:val="single"/>
    </w:rPr>
  </w:style>
  <w:style w:type="character" w:customStyle="1" w:styleId="TitleChar1">
    <w:name w:val="Title Char1"/>
    <w:aliases w:val="Cites and Cards Char,UNDERLINE Char,Bold Underlined Char,title Char"/>
    <w:basedOn w:val="DefaultParagraphFont"/>
    <w:link w:val="Title"/>
    <w:uiPriority w:val="6"/>
    <w:rsid w:val="00416849"/>
    <w:rPr>
      <w:bCs/>
      <w:u w:val="single"/>
    </w:rPr>
  </w:style>
  <w:style w:type="paragraph" w:customStyle="1" w:styleId="Tag2">
    <w:name w:val="Tag2"/>
    <w:basedOn w:val="Normal"/>
    <w:qFormat/>
    <w:rsid w:val="00416849"/>
    <w:rPr>
      <w:rFonts w:ascii="Arial" w:eastAsiaTheme="minorHAnsi" w:hAnsi="Arial" w:cs="Arial"/>
      <w:b/>
      <w:sz w:val="24"/>
      <w:szCs w:val="22"/>
    </w:rPr>
  </w:style>
  <w:style w:type="character" w:customStyle="1" w:styleId="UnderlineBold">
    <w:name w:val="Underline + Bold"/>
    <w:uiPriority w:val="1"/>
    <w:qFormat/>
    <w:rsid w:val="00416849"/>
    <w:rPr>
      <w:b/>
      <w:sz w:val="20"/>
      <w:u w:val="single"/>
    </w:rPr>
  </w:style>
  <w:style w:type="paragraph" w:customStyle="1" w:styleId="Nothing">
    <w:name w:val="Nothing"/>
    <w:link w:val="NothingChar"/>
    <w:rsid w:val="00416849"/>
    <w:pPr>
      <w:jc w:val="both"/>
    </w:pPr>
    <w:rPr>
      <w:rFonts w:ascii="Times New Roman" w:eastAsia="Times New Roman" w:hAnsi="Times New Roman" w:cs="Times New Roman"/>
      <w:sz w:val="20"/>
    </w:rPr>
  </w:style>
  <w:style w:type="paragraph" w:customStyle="1" w:styleId="Cards">
    <w:name w:val="Cards"/>
    <w:next w:val="Nothing"/>
    <w:link w:val="CardsChar"/>
    <w:qFormat/>
    <w:rsid w:val="00416849"/>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416849"/>
    <w:rPr>
      <w:rFonts w:ascii="Times New Roman" w:hAnsi="Times New Roman"/>
      <w:sz w:val="24"/>
      <w:u w:val="thick"/>
    </w:rPr>
  </w:style>
  <w:style w:type="paragraph" w:customStyle="1" w:styleId="Cites">
    <w:name w:val="Cites"/>
    <w:next w:val="Cards"/>
    <w:link w:val="CitesChar"/>
    <w:qFormat/>
    <w:rsid w:val="00416849"/>
    <w:pPr>
      <w:widowControl w:val="0"/>
      <w:jc w:val="both"/>
      <w:outlineLvl w:val="2"/>
    </w:pPr>
    <w:rPr>
      <w:rFonts w:ascii="Times New Roman" w:eastAsia="Times New Roman" w:hAnsi="Times New Roman" w:cs="Times New Roman"/>
      <w:sz w:val="20"/>
    </w:rPr>
  </w:style>
  <w:style w:type="character" w:customStyle="1" w:styleId="Author-Date">
    <w:name w:val="Author-Date"/>
    <w:qFormat/>
    <w:rsid w:val="00416849"/>
    <w:rPr>
      <w:b/>
      <w:sz w:val="24"/>
    </w:rPr>
  </w:style>
  <w:style w:type="character" w:customStyle="1" w:styleId="CitesChar">
    <w:name w:val="Cites Char"/>
    <w:link w:val="Cites"/>
    <w:rsid w:val="00416849"/>
    <w:rPr>
      <w:rFonts w:ascii="Times New Roman" w:eastAsia="Times New Roman" w:hAnsi="Times New Roman" w:cs="Times New Roman"/>
      <w:sz w:val="20"/>
    </w:rPr>
  </w:style>
  <w:style w:type="character" w:customStyle="1" w:styleId="NothingChar">
    <w:name w:val="Nothing Char"/>
    <w:link w:val="Nothing"/>
    <w:rsid w:val="00416849"/>
    <w:rPr>
      <w:rFonts w:ascii="Times New Roman" w:eastAsia="Times New Roman" w:hAnsi="Times New Roman" w:cs="Times New Roman"/>
      <w:sz w:val="20"/>
    </w:rPr>
  </w:style>
  <w:style w:type="character" w:customStyle="1" w:styleId="CardsChar">
    <w:name w:val="Cards Char"/>
    <w:link w:val="Cards"/>
    <w:rsid w:val="00416849"/>
    <w:rPr>
      <w:rFonts w:ascii="Times New Roman" w:eastAsia="Times New Roman" w:hAnsi="Times New Roman" w:cs="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16849"/>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 Ch,Heading 2 Char1 Char Char,Heading 2 Char Char Char Char,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Minimized,Evidence,Size 10,minimized,Highlighted,CD Card,ED - Tag,Emphasis!!,Qualifications,emphasis,Underlined,Bold Underline,small,normal card text,Shrunk,qualifications in card,qualifications,bold underline,Style1,Box,B"/>
    <w:basedOn w:val="DefaultParagraphFont"/>
    <w:link w:val="textbold"/>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2 Char Char, Ch Char,Heading 2 Char1 Char Char Char,Heading 2 Char Char Char Char Char,TAG Char"/>
    <w:basedOn w:val="DefaultParagraphFont"/>
    <w:link w:val="Heading4"/>
    <w:rsid w:val="00DF1850"/>
    <w:rPr>
      <w:rFonts w:asciiTheme="majorHAnsi" w:eastAsiaTheme="majorEastAsia" w:hAnsiTheme="majorHAnsi" w:cstheme="majorBidi"/>
      <w:b/>
      <w:bCs/>
      <w:iCs/>
      <w:sz w:val="26"/>
    </w:rPr>
  </w:style>
  <w:style w:type="paragraph" w:styleId="NoSpacing">
    <w:name w:val="No Spacing"/>
    <w:aliases w:val="Tags,No Spacing1,Debate Text,No Spacing11,No Spacing2,Card,Read stuff,No Spacing111,tags,No Spacing21,No Spacing3,No Spacing211,No Spacing4,No Spacing1111,Tag and Cite,No Spacing5,No Spacing51"/>
    <w:qFormat/>
    <w:rsid w:val="00DF1850"/>
  </w:style>
  <w:style w:type="character" w:customStyle="1" w:styleId="StyleStyleBold12pt">
    <w:name w:val="Style Style Bold + 12 pt"/>
    <w:aliases w:val="Cite,Style Style Bold,Style Style Bold + 12pt,Style Style + 12 pt,Style Style Bo... +,Old Cite,Style Style Bold + 10 pt,Style Style Bold + 11 pt,tagld + 12 pt,Style Style Bold + 13 pt,Style 13 pt Bold,tag + 12 pt,Not..."/>
    <w:basedOn w:val="DefaultParagraphFont"/>
    <w:uiPriority w:val="5"/>
    <w:qFormat/>
    <w:rsid w:val="00DF1850"/>
    <w:rPr>
      <w:b/>
      <w:sz w:val="26"/>
      <w:u w:val="none"/>
    </w:rPr>
  </w:style>
  <w:style w:type="character" w:customStyle="1" w:styleId="StyleBoldUnderline">
    <w:name w:val="Style Bold Underline"/>
    <w:aliases w:val="Underline,Intense Emphasis1,apple-style-span + 6 pt,Kern at 16 pt,Bold,Intense Emphasis12,Intense Emphasis2,Title Char,HHeading 3 + 12 pt,Cards + Font: 12 pt Char,Style,Bold Cite Char,Citation Char Char Char,ci,Intense Emphasis3,c"/>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Analytic Text"/>
    <w:basedOn w:val="DefaultParagraphFont"/>
    <w:uiPriority w:val="99"/>
    <w:unhideWhenUsed/>
    <w:rsid w:val="00DF1850"/>
    <w:rPr>
      <w:color w:val="0000FF" w:themeColor="hyperlink"/>
      <w:u w:val="single"/>
    </w:rPr>
  </w:style>
  <w:style w:type="paragraph" w:customStyle="1" w:styleId="textbold">
    <w:name w:val="text bold"/>
    <w:basedOn w:val="Normal"/>
    <w:link w:val="Emphasis"/>
    <w:uiPriority w:val="7"/>
    <w:qFormat/>
    <w:rsid w:val="00416849"/>
    <w:pPr>
      <w:widowControl w:val="0"/>
      <w:spacing w:after="160" w:line="259" w:lineRule="auto"/>
      <w:ind w:left="720"/>
      <w:jc w:val="both"/>
    </w:pPr>
    <w:rPr>
      <w:b/>
      <w:iCs/>
      <w:u w:val="single"/>
      <w:bdr w:val="single" w:sz="18" w:space="0" w:color="auto"/>
    </w:rPr>
  </w:style>
  <w:style w:type="paragraph" w:styleId="NormalWeb">
    <w:name w:val="Normal (Web)"/>
    <w:basedOn w:val="Normal"/>
    <w:uiPriority w:val="99"/>
    <w:unhideWhenUsed/>
    <w:rsid w:val="00416849"/>
    <w:pPr>
      <w:spacing w:before="100" w:beforeAutospacing="1" w:after="100" w:afterAutospacing="1"/>
    </w:pPr>
    <w:rPr>
      <w:rFonts w:ascii="Times" w:hAnsi="Times" w:cs="Times New Roman"/>
      <w:sz w:val="20"/>
      <w:szCs w:val="20"/>
    </w:rPr>
  </w:style>
  <w:style w:type="paragraph" w:customStyle="1" w:styleId="card">
    <w:name w:val="card"/>
    <w:basedOn w:val="Normal"/>
    <w:next w:val="Normal"/>
    <w:link w:val="cardChar"/>
    <w:qFormat/>
    <w:rsid w:val="00416849"/>
    <w:pPr>
      <w:ind w:left="288" w:right="288"/>
    </w:pPr>
    <w:rPr>
      <w:rFonts w:ascii="Times New Roman" w:eastAsia="Times New Roman" w:hAnsi="Times New Roman" w:cs="Times New Roman"/>
      <w:sz w:val="16"/>
    </w:rPr>
  </w:style>
  <w:style w:type="character" w:customStyle="1" w:styleId="cardChar">
    <w:name w:val="card Char"/>
    <w:link w:val="card"/>
    <w:rsid w:val="00416849"/>
    <w:rPr>
      <w:rFonts w:ascii="Times New Roman" w:eastAsia="Times New Roman" w:hAnsi="Times New Roman" w:cs="Times New Roman"/>
      <w:sz w:val="16"/>
    </w:rPr>
  </w:style>
  <w:style w:type="paragraph" w:styleId="Title">
    <w:name w:val="Title"/>
    <w:aliases w:val="Cites and Cards,UNDERLINE,Bold Underlined,title"/>
    <w:basedOn w:val="Normal"/>
    <w:next w:val="Normal"/>
    <w:link w:val="TitleChar1"/>
    <w:uiPriority w:val="6"/>
    <w:qFormat/>
    <w:rsid w:val="00416849"/>
    <w:pPr>
      <w:contextualSpacing/>
    </w:pPr>
    <w:rPr>
      <w:rFonts w:asciiTheme="minorHAnsi" w:hAnsiTheme="minorHAnsi"/>
      <w:bCs/>
      <w:sz w:val="24"/>
      <w:u w:val="single"/>
    </w:rPr>
  </w:style>
  <w:style w:type="character" w:customStyle="1" w:styleId="TitleChar1">
    <w:name w:val="Title Char1"/>
    <w:aliases w:val="Cites and Cards Char,UNDERLINE Char,Bold Underlined Char,title Char"/>
    <w:basedOn w:val="DefaultParagraphFont"/>
    <w:link w:val="Title"/>
    <w:uiPriority w:val="6"/>
    <w:rsid w:val="00416849"/>
    <w:rPr>
      <w:bCs/>
      <w:u w:val="single"/>
    </w:rPr>
  </w:style>
  <w:style w:type="paragraph" w:customStyle="1" w:styleId="Tag2">
    <w:name w:val="Tag2"/>
    <w:basedOn w:val="Normal"/>
    <w:qFormat/>
    <w:rsid w:val="00416849"/>
    <w:rPr>
      <w:rFonts w:ascii="Arial" w:eastAsiaTheme="minorHAnsi" w:hAnsi="Arial" w:cs="Arial"/>
      <w:b/>
      <w:sz w:val="24"/>
      <w:szCs w:val="22"/>
    </w:rPr>
  </w:style>
  <w:style w:type="character" w:customStyle="1" w:styleId="UnderlineBold">
    <w:name w:val="Underline + Bold"/>
    <w:uiPriority w:val="1"/>
    <w:qFormat/>
    <w:rsid w:val="00416849"/>
    <w:rPr>
      <w:b/>
      <w:sz w:val="20"/>
      <w:u w:val="single"/>
    </w:rPr>
  </w:style>
  <w:style w:type="paragraph" w:customStyle="1" w:styleId="Nothing">
    <w:name w:val="Nothing"/>
    <w:link w:val="NothingChar"/>
    <w:rsid w:val="00416849"/>
    <w:pPr>
      <w:jc w:val="both"/>
    </w:pPr>
    <w:rPr>
      <w:rFonts w:ascii="Times New Roman" w:eastAsia="Times New Roman" w:hAnsi="Times New Roman" w:cs="Times New Roman"/>
      <w:sz w:val="20"/>
    </w:rPr>
  </w:style>
  <w:style w:type="paragraph" w:customStyle="1" w:styleId="Cards">
    <w:name w:val="Cards"/>
    <w:next w:val="Nothing"/>
    <w:link w:val="CardsChar"/>
    <w:qFormat/>
    <w:rsid w:val="00416849"/>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416849"/>
    <w:rPr>
      <w:rFonts w:ascii="Times New Roman" w:hAnsi="Times New Roman"/>
      <w:sz w:val="24"/>
      <w:u w:val="thick"/>
    </w:rPr>
  </w:style>
  <w:style w:type="paragraph" w:customStyle="1" w:styleId="Cites">
    <w:name w:val="Cites"/>
    <w:next w:val="Cards"/>
    <w:link w:val="CitesChar"/>
    <w:qFormat/>
    <w:rsid w:val="00416849"/>
    <w:pPr>
      <w:widowControl w:val="0"/>
      <w:jc w:val="both"/>
      <w:outlineLvl w:val="2"/>
    </w:pPr>
    <w:rPr>
      <w:rFonts w:ascii="Times New Roman" w:eastAsia="Times New Roman" w:hAnsi="Times New Roman" w:cs="Times New Roman"/>
      <w:sz w:val="20"/>
    </w:rPr>
  </w:style>
  <w:style w:type="character" w:customStyle="1" w:styleId="Author-Date">
    <w:name w:val="Author-Date"/>
    <w:qFormat/>
    <w:rsid w:val="00416849"/>
    <w:rPr>
      <w:b/>
      <w:sz w:val="24"/>
    </w:rPr>
  </w:style>
  <w:style w:type="character" w:customStyle="1" w:styleId="CitesChar">
    <w:name w:val="Cites Char"/>
    <w:link w:val="Cites"/>
    <w:rsid w:val="00416849"/>
    <w:rPr>
      <w:rFonts w:ascii="Times New Roman" w:eastAsia="Times New Roman" w:hAnsi="Times New Roman" w:cs="Times New Roman"/>
      <w:sz w:val="20"/>
    </w:rPr>
  </w:style>
  <w:style w:type="character" w:customStyle="1" w:styleId="NothingChar">
    <w:name w:val="Nothing Char"/>
    <w:link w:val="Nothing"/>
    <w:rsid w:val="00416849"/>
    <w:rPr>
      <w:rFonts w:ascii="Times New Roman" w:eastAsia="Times New Roman" w:hAnsi="Times New Roman" w:cs="Times New Roman"/>
      <w:sz w:val="20"/>
    </w:rPr>
  </w:style>
  <w:style w:type="character" w:customStyle="1" w:styleId="CardsChar">
    <w:name w:val="Cards Char"/>
    <w:link w:val="Cards"/>
    <w:rsid w:val="00416849"/>
    <w:rPr>
      <w:rFonts w:ascii="Times New Roman" w:eastAsia="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huffingtonpost.com/2013/10/15/fisa-court_n_4102599.html" TargetMode="External"/><Relationship Id="rId14" Type="http://schemas.openxmlformats.org/officeDocument/2006/relationships/hyperlink" Target="https://www.schneier.com/blog/archives/2013/08/the_publicpriva_1.html" TargetMode="External"/><Relationship Id="rId15" Type="http://schemas.openxmlformats.org/officeDocument/2006/relationships/hyperlink" Target="http://www.schneier.com/essay-324.html" TargetMode="External"/><Relationship Id="rId16" Type="http://schemas.openxmlformats.org/officeDocument/2006/relationships/hyperlink" Target="http://www.schneier.com/essay-423.html" TargetMode="External"/><Relationship Id="rId17" Type="http://schemas.openxmlformats.org/officeDocument/2006/relationships/hyperlink" Target="http://news.cnet.com/8301-13578_3-57593538-38/how-the-u.s-forces-net-firms-to-cooperate-on-surveillance/" TargetMode="External"/><Relationship Id="rId18" Type="http://schemas.openxmlformats.org/officeDocument/2006/relationships/hyperlink" Target="http://news.cnet.com/8301-13578_3-57595202-38/feds-put-heat-on-web-firms-for-master-encryption-keys" TargetMode="External"/><Relationship Id="rId19" Type="http://schemas.openxmlformats.org/officeDocument/2006/relationships/hyperlink" Target="http://www.newyorker.com/online/blogs/elements/2013/06/what-its-like-to-get-a-national-security-letter.html" TargetMode="External"/><Relationship Id="rId50" Type="http://schemas.openxmlformats.org/officeDocument/2006/relationships/hyperlink" Target="http://www.nextgov.com/defense/2015/06/war-over-nsa-spying-just-beginning/114394/" TargetMode="External"/><Relationship Id="rId51" Type="http://schemas.openxmlformats.org/officeDocument/2006/relationships/hyperlink" Target="http://www.nationaljournal.com/tech/why-obama-and-his-nsa-defenders-changed-their-minds-20140325" TargetMode="External"/><Relationship Id="rId52" Type="http://schemas.openxmlformats.org/officeDocument/2006/relationships/hyperlink" Target="http://www.heritage.org/research/reports/2015/05/section-215-of-the-patriot-act-and-metadata-collection-responsible-options-for-the-way-forward" TargetMode="External"/><Relationship Id="rId53" Type="http://schemas.openxmlformats.org/officeDocument/2006/relationships/hyperlink" Target="http://csis.org/publication/fact-sheet-section-215-usa-patriot-act" TargetMode="External"/><Relationship Id="rId54" Type="http://schemas.openxmlformats.org/officeDocument/2006/relationships/hyperlink" Target="http://nationalsecurityzone.org/site/former-fisa-court-judge-changes-to-the-court-not-warranted/" TargetMode="External"/><Relationship Id="rId55" Type="http://schemas.openxmlformats.org/officeDocument/2006/relationships/fontTable" Target="fontTable.xml"/><Relationship Id="rId56" Type="http://schemas.openxmlformats.org/officeDocument/2006/relationships/theme" Target="theme/theme1.xml"/><Relationship Id="rId40" Type="http://schemas.openxmlformats.org/officeDocument/2006/relationships/hyperlink" Target="http://www.cato.org/blog/or-without-pause-climate-models-still-project-too-much-warming" TargetMode="External"/><Relationship Id="rId41" Type="http://schemas.openxmlformats.org/officeDocument/2006/relationships/hyperlink" Target="http://time.com/46777/your-data-is-dirty-the-carbon-price-of-cloud-computing/" TargetMode="External"/><Relationship Id="rId42" Type="http://schemas.openxmlformats.org/officeDocument/2006/relationships/hyperlink" Target="http://time.com/author/bryan-walsh/" TargetMode="External"/><Relationship Id="rId43" Type="http://schemas.openxmlformats.org/officeDocument/2006/relationships/hyperlink" Target="http://www.nationaljournal.com/reporters/bio/193" TargetMode="External"/><Relationship Id="rId44" Type="http://schemas.openxmlformats.org/officeDocument/2006/relationships/hyperlink" Target="http://www.nationaljournal.com/tech/key-democrat-congress-won-t-tackle-nsa-reform-before-cybersecurity-20150322" TargetMode="External"/><Relationship Id="rId45" Type="http://schemas.openxmlformats.org/officeDocument/2006/relationships/hyperlink" Target="http://www.brookings.edu/research/articles/2012/11/cyber-terror-singer" TargetMode="External"/><Relationship Id="rId46" Type="http://schemas.openxmlformats.org/officeDocument/2006/relationships/hyperlink" Target="http://www.pcworld.com/article/2932337/dont-expect-major-changes-to-nsa-surveillance-from-congress.html" TargetMode="External"/><Relationship Id="rId47" Type="http://schemas.openxmlformats.org/officeDocument/2006/relationships/hyperlink" Target="http://www.csmonitor.com/USA/Politics/DC-Decoder/2014/0117/NSA-reform-Obama-faces-headwinds-in-a-Congress-divided-on-surveillance-policy" TargetMode="External"/><Relationship Id="rId48" Type="http://schemas.openxmlformats.org/officeDocument/2006/relationships/hyperlink" Target="https://firstlook.org/theintercept/2014/11/19/irrelevance-u-s-congress-stopping-nsas-mass-surveillance/" TargetMode="External"/><Relationship Id="rId49" Type="http://schemas.openxmlformats.org/officeDocument/2006/relationships/hyperlink" Target="https://firstlook.org/theintercept/2014/11/19/irrelevance-u-s-congress-stopping-nsas-mass-surveillance/"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30" Type="http://schemas.openxmlformats.org/officeDocument/2006/relationships/hyperlink" Target="http://www.cato.org/pub_display.php?pub_id=5133" TargetMode="External"/><Relationship Id="rId31" Type="http://schemas.openxmlformats.org/officeDocument/2006/relationships/hyperlink" Target="http://www.zdnet.com/article/net-neutrality-becomes-the-law-of-the-land/)CMeeker" TargetMode="External"/><Relationship Id="rId32" Type="http://schemas.openxmlformats.org/officeDocument/2006/relationships/hyperlink" Target="http://www.iowastatedaily.com/news/politics_and_administration/article_40d2884a-bde4-11e4-b23e-d7dff9078b4c.html)CMeeker" TargetMode="External"/><Relationship Id="rId33" Type="http://schemas.openxmlformats.org/officeDocument/2006/relationships/hyperlink" Target="http://www.thewhir.com/web-hosting-news/fccs-open-internet-rules-come-into-effect-after-court-denies-stay-request)CMeeker" TargetMode="External"/><Relationship Id="rId34" Type="http://schemas.openxmlformats.org/officeDocument/2006/relationships/hyperlink" Target="http://www.theguardian.com/commentisfree/2013/aug/07/nsa-surveillance-alienating-us-from-world" TargetMode="External"/><Relationship Id="rId35" Type="http://schemas.openxmlformats.org/officeDocument/2006/relationships/hyperlink" Target="http://www.bostonreview.net/evgeny-morozov-internet-spying-privacy" TargetMode="External"/><Relationship Id="rId36" Type="http://schemas.openxmlformats.org/officeDocument/2006/relationships/hyperlink" Target="http://www.huffingtonpost.com/cynthia-m-wong/surveillance-and-the-corr_b_3673037.html" TargetMode="External"/><Relationship Id="rId37" Type="http://schemas.openxmlformats.org/officeDocument/2006/relationships/hyperlink" Target="http://www.slate.com/articles/technology/future_tense/2012/04/internet_freedom_threat_posed_by_hillary_clinton_s_state_department_and_anonymous_.html" TargetMode="External"/><Relationship Id="rId38" Type="http://schemas.openxmlformats.org/officeDocument/2006/relationships/hyperlink" Target="http://www.quora.com/Why-dont-diseases-completely-wipe-out-species" TargetMode="External"/><Relationship Id="rId39" Type="http://schemas.openxmlformats.org/officeDocument/2006/relationships/hyperlink" Target="http://tinyurl.com/mgyn8ln" TargetMode="External"/><Relationship Id="rId20" Type="http://schemas.openxmlformats.org/officeDocument/2006/relationships/hyperlink" Target="http://news.cnet.com/8301-13578_3-57595529-38/feds-tell-web-firms-to-turn-over-user-account-passwords/" TargetMode="External"/><Relationship Id="rId21" Type="http://schemas.openxmlformats.org/officeDocument/2006/relationships/hyperlink" Target="http://www.bloomberg.com/news/2013-06-28/anti-hacking-bill-aiding-verizon-delayed-by-snowden-leaks.html?cmpid=yhoo" TargetMode="External"/><Relationship Id="rId22" Type="http://schemas.openxmlformats.org/officeDocument/2006/relationships/hyperlink" Target="http://www.bloomberg.com/news/2013-06-30/fbi-s-data-mining-needs-scrutiny-too.html" TargetMode="External"/><Relationship Id="rId23" Type="http://schemas.openxmlformats.org/officeDocument/2006/relationships/hyperlink" Target="http://www.icareconsulting.com/home/tech-blog/authors/62.html" TargetMode="External"/><Relationship Id="rId24" Type="http://schemas.openxmlformats.org/officeDocument/2006/relationships/hyperlink" Target="http://www.icareconsulting.com/home/tech-blog/2011/10/06/9-social-media-and-the-loss-of-privacy-.html?task=trackback" TargetMode="External"/><Relationship Id="rId25" Type="http://schemas.openxmlformats.org/officeDocument/2006/relationships/hyperlink" Target="http://www.icareconsulting.com/home/tech-blog/9-social-media-and-the-loss-of-privacy-.html" TargetMode="External"/><Relationship Id="rId26" Type="http://schemas.openxmlformats.org/officeDocument/2006/relationships/hyperlink" Target="http://www.forbes.com/sites/timworstall/2013/06/07/nsas-prism-sounds-like-a-darn-good-idea-to-me-this-is-what-governments-are-for/" TargetMode="External"/><Relationship Id="rId27" Type="http://schemas.openxmlformats.org/officeDocument/2006/relationships/hyperlink" Target="http://www.ibtimes.com/report-nsas-prism-surveillance-program-was-subject-fbi-oversight-1780540" TargetMode="External"/><Relationship Id="rId28" Type="http://schemas.openxmlformats.org/officeDocument/2006/relationships/hyperlink" Target="http://www.ibtimes.com/report-nsas-prism-surveillance-program-was-subject-fbi-oversight-1780540" TargetMode="External"/><Relationship Id="rId29" Type="http://schemas.openxmlformats.org/officeDocument/2006/relationships/hyperlink" Target="http://www.cair.com/government-affairs.html" TargetMode="External"/><Relationship Id="rId10" Type="http://schemas.openxmlformats.org/officeDocument/2006/relationships/endnotes" Target="endnotes.xml"/><Relationship Id="rId11" Type="http://schemas.openxmlformats.org/officeDocument/2006/relationships/hyperlink" Target="http://www.pcworld.com/article/2088080/us-judges-say-fisa-court-privacy-advocate-may-be-counterproductive.html%3c" TargetMode="External"/><Relationship Id="rId12" Type="http://schemas.openxmlformats.org/officeDocument/2006/relationships/hyperlink" Target="http://www.huffingtonpost.com/leighton-woodhouse/nsa-surveillance-needs-mo_b_3735707.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tthewmunda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22792A-A0A0-410B-9D1E-50B5A65255EC}">
  <ds:schemaRefs>
    <ds:schemaRef ds:uri="http://schemas.microsoft.com/sharepoint/v3/contenttype/forms"/>
  </ds:schemaRefs>
</ds:datastoreItem>
</file>

<file path=customXml/itemProps2.xml><?xml version="1.0" encoding="utf-8"?>
<ds:datastoreItem xmlns:ds="http://schemas.openxmlformats.org/officeDocument/2006/customXml" ds:itemID="{A1FB3668-2595-4921-9860-A4C480CEF6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A6A2578-26FE-4A0F-9115-ACC3503EFE8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91</Pages>
  <Words>48645</Words>
  <Characters>277279</Characters>
  <Application>Microsoft Macintosh Word</Application>
  <DocSecurity>0</DocSecurity>
  <Lines>2310</Lines>
  <Paragraphs>650</Paragraphs>
  <ScaleCrop>false</ScaleCrop>
  <Company>Whitman College</Company>
  <LinksUpToDate>false</LinksUpToDate>
  <CharactersWithSpaces>325274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Munday</dc:creator>
  <cp:keywords/>
  <dc:description/>
  <cp:lastModifiedBy>Brian Box</cp:lastModifiedBy>
  <cp:revision>2</cp:revision>
  <dcterms:created xsi:type="dcterms:W3CDTF">2015-06-28T21:49:00Z</dcterms:created>
  <dcterms:modified xsi:type="dcterms:W3CDTF">2015-06-28T21:49:00Z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