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81107A" w:rsidP="0081107A">
      <w:pPr>
        <w:pStyle w:val="Heading1"/>
      </w:pPr>
      <w:r>
        <w:t>Foreign Students Neg Supplement—BRRC</w:t>
      </w:r>
    </w:p>
    <w:p w:rsidR="0081107A" w:rsidRDefault="0081107A" w:rsidP="0081107A"/>
    <w:p w:rsidR="0081107A" w:rsidRDefault="00520DFE" w:rsidP="00520DFE">
      <w:pPr>
        <w:pStyle w:val="Heading2"/>
      </w:pPr>
      <w:r>
        <w:t>AT: Innovation Adv</w:t>
      </w:r>
    </w:p>
    <w:p w:rsidR="00520DFE" w:rsidRDefault="00520DFE" w:rsidP="00520DFE">
      <w:pPr>
        <w:pStyle w:val="Heading3"/>
      </w:pPr>
      <w:r>
        <w:t>Alt causes – Enrollment</w:t>
      </w:r>
    </w:p>
    <w:p w:rsidR="00520DFE" w:rsidRDefault="00520DFE" w:rsidP="00520DFE">
      <w:pPr>
        <w:pStyle w:val="Heading4"/>
      </w:pPr>
      <w:r>
        <w:t xml:space="preserve">Drop in enrollment is due to alt causes – lack of connections, mismatch in skills, and educational opportunities are </w:t>
      </w:r>
      <w:r w:rsidRPr="00AC2FEA">
        <w:rPr>
          <w:u w:val="single"/>
        </w:rPr>
        <w:t>now available at home</w:t>
      </w:r>
      <w:r>
        <w:rPr>
          <w:u w:val="single"/>
        </w:rPr>
        <w:t xml:space="preserve"> </w:t>
      </w:r>
      <w:r w:rsidRPr="00CE2C1C">
        <w:t>– means plan can’t solve</w:t>
      </w:r>
    </w:p>
    <w:p w:rsidR="00520DFE" w:rsidRDefault="00520DFE" w:rsidP="00520DFE">
      <w:r>
        <w:t xml:space="preserve">Karin </w:t>
      </w:r>
      <w:r w:rsidRPr="009219D8">
        <w:rPr>
          <w:rStyle w:val="Style13ptBold"/>
        </w:rPr>
        <w:t>Fischer 14</w:t>
      </w:r>
      <w:r>
        <w:t>, a</w:t>
      </w:r>
      <w:r w:rsidRPr="009219D8">
        <w:t xml:space="preserve"> senior reporter at The Chronicle of Higher Education, covers the business of international education, including c</w:t>
      </w:r>
      <w:r>
        <w:t>ompetition for foreign students and</w:t>
      </w:r>
      <w:r w:rsidRPr="009219D8">
        <w:t xml:space="preserve"> policies that affect the international activities of American colleges</w:t>
      </w:r>
      <w:r>
        <w:t>, 5/24/14, “</w:t>
      </w:r>
      <w:r w:rsidRPr="009219D8">
        <w:t>For Some Foreign Students, U.S. Education Is Losing Its Attraction</w:t>
      </w:r>
      <w:r>
        <w:t xml:space="preserve">,” </w:t>
      </w:r>
      <w:hyperlink r:id="rId6" w:history="1">
        <w:r w:rsidRPr="00F975AE">
          <w:rPr>
            <w:rStyle w:val="Hyperlink"/>
          </w:rPr>
          <w:t>http://www.nytimes.com/2014/05/26/world/asia/for-some-foreign-students-us-education-is-losing-its-attraction.html?_r=0</w:t>
        </w:r>
      </w:hyperlink>
    </w:p>
    <w:p w:rsidR="00520DFE" w:rsidRDefault="00520DFE" w:rsidP="00520DFE">
      <w:r>
        <w:t>*also uniqueness for student enrollment – says Chinese undergrads at U.S colleges have risen 900%</w:t>
      </w:r>
    </w:p>
    <w:p w:rsidR="00520DFE" w:rsidRPr="009219D8" w:rsidRDefault="00520DFE" w:rsidP="00520DFE"/>
    <w:p w:rsidR="00520DFE" w:rsidRPr="0079165B" w:rsidRDefault="00520DFE" w:rsidP="00520DFE">
      <w:pPr>
        <w:rPr>
          <w:sz w:val="16"/>
        </w:rPr>
      </w:pPr>
      <w:r w:rsidRPr="0079165B">
        <w:rPr>
          <w:sz w:val="16"/>
        </w:rPr>
        <w:t xml:space="preserve">SEOUL — </w:t>
      </w:r>
      <w:proofErr w:type="gramStart"/>
      <w:r w:rsidRPr="0079165B">
        <w:rPr>
          <w:sz w:val="16"/>
        </w:rPr>
        <w:t>Each</w:t>
      </w:r>
      <w:proofErr w:type="gramEnd"/>
      <w:r w:rsidRPr="0079165B">
        <w:rPr>
          <w:sz w:val="16"/>
        </w:rPr>
        <w:t xml:space="preserve"> fall, thousands of students from South Korea arrive on American campuses. They come from a culture that views education as the key to success, where mothers and fathers save to send their children overseas. On top of tuition, parents shell out for test prep and cram schools, supplemental English lessons and recruitment agents to shepherd them through an unfamiliar admissions process. In the past, only a small elite pursued advanced degrees internationally; today, many sons and daughters of the nation’s emergent middle class go abroad.</w:t>
      </w:r>
      <w:r w:rsidRPr="0079165B">
        <w:rPr>
          <w:sz w:val="12"/>
        </w:rPr>
        <w:t>¶</w:t>
      </w:r>
      <w:r w:rsidRPr="0079165B">
        <w:rPr>
          <w:sz w:val="16"/>
        </w:rPr>
        <w:t xml:space="preserve"> This is South Korea but the description could fit China equally well.</w:t>
      </w:r>
      <w:r w:rsidRPr="0079165B">
        <w:rPr>
          <w:sz w:val="12"/>
        </w:rPr>
        <w:t>¶</w:t>
      </w:r>
      <w:r w:rsidRPr="0079165B">
        <w:rPr>
          <w:sz w:val="16"/>
        </w:rPr>
        <w:t xml:space="preserve"> Recently however, after years of robust enrollment increases, graduate applications from South Korea to American colleges have fallen off; and last year the number of South Korean undergraduates in the United States also dropped. Fewer South Koreans study in the United States now than did five years ago.</w:t>
      </w:r>
      <w:r w:rsidRPr="0079165B">
        <w:rPr>
          <w:sz w:val="12"/>
        </w:rPr>
        <w:t>¶</w:t>
      </w:r>
      <w:r w:rsidRPr="0079165B">
        <w:rPr>
          <w:sz w:val="16"/>
        </w:rPr>
        <w:t xml:space="preserve"> South Korean</w:t>
      </w:r>
      <w:r w:rsidRPr="00364BB8">
        <w:rPr>
          <w:rStyle w:val="StyleUnderline"/>
        </w:rPr>
        <w:t xml:space="preserve"> </w:t>
      </w:r>
      <w:r w:rsidRPr="00FC2AA3">
        <w:rPr>
          <w:rStyle w:val="StyleUnderline"/>
          <w:highlight w:val="yellow"/>
        </w:rPr>
        <w:t>students who study abroad often find that they lack the local connections to get a job when they return home</w:t>
      </w:r>
      <w:r w:rsidRPr="0079165B">
        <w:rPr>
          <w:sz w:val="16"/>
        </w:rPr>
        <w:t xml:space="preserve">, says Jaeha Choi, director of student recruitment and admissions at SUNY-Korea, the State University of New York’s campus outside Seoul, South Korea’s capital. Softening interest from </w:t>
      </w:r>
      <w:r w:rsidRPr="00364BB8">
        <w:rPr>
          <w:rStyle w:val="StyleUnderline"/>
        </w:rPr>
        <w:t>South Korea, the third-largest supplier source of international students to the U</w:t>
      </w:r>
      <w:r w:rsidRPr="0079165B">
        <w:rPr>
          <w:sz w:val="16"/>
        </w:rPr>
        <w:t xml:space="preserve">nited </w:t>
      </w:r>
      <w:r w:rsidRPr="00364BB8">
        <w:rPr>
          <w:rStyle w:val="StyleUnderline"/>
        </w:rPr>
        <w:t>S</w:t>
      </w:r>
      <w:r w:rsidRPr="0079165B">
        <w:rPr>
          <w:sz w:val="16"/>
        </w:rPr>
        <w:t xml:space="preserve">tates, </w:t>
      </w:r>
      <w:r w:rsidRPr="00364BB8">
        <w:rPr>
          <w:rStyle w:val="StyleUnderline"/>
        </w:rPr>
        <w:t>could serve as a warning to American institutions that have grown to rely on tuition revenue from China</w:t>
      </w:r>
      <w:r w:rsidRPr="0079165B">
        <w:rPr>
          <w:sz w:val="16"/>
        </w:rPr>
        <w:t>, the largest source.</w:t>
      </w:r>
      <w:r w:rsidRPr="0079165B">
        <w:rPr>
          <w:sz w:val="12"/>
        </w:rPr>
        <w:t>¶</w:t>
      </w:r>
      <w:r w:rsidRPr="0079165B">
        <w:rPr>
          <w:sz w:val="16"/>
        </w:rPr>
        <w:t xml:space="preserve"> The two countries differ in politics, population and economics, but they share common educational traditions and motivations for sending their students abroad, and their international mobility patterns have followed corresponding trajectories.</w:t>
      </w:r>
      <w:r w:rsidRPr="0079165B">
        <w:rPr>
          <w:sz w:val="12"/>
        </w:rPr>
        <w:t>¶</w:t>
      </w:r>
      <w:r w:rsidRPr="0079165B">
        <w:rPr>
          <w:sz w:val="16"/>
        </w:rPr>
        <w:t xml:space="preserve"> “The Chinese market is very much like Korea 10 years ago,” said Jekook Woo, an education consultant in Seoul.</w:t>
      </w:r>
      <w:r w:rsidRPr="0079165B">
        <w:rPr>
          <w:sz w:val="12"/>
        </w:rPr>
        <w:t>¶</w:t>
      </w:r>
      <w:r w:rsidRPr="0079165B">
        <w:rPr>
          <w:sz w:val="16"/>
        </w:rPr>
        <w:t xml:space="preserve"> And recent hand-wringing in China about the return on a pricey foreign degree echoes qualms among South Korean families that overseas study is no longer the guarantee of economic security that it once was.</w:t>
      </w:r>
      <w:r w:rsidRPr="0079165B">
        <w:rPr>
          <w:sz w:val="12"/>
        </w:rPr>
        <w:t>¶</w:t>
      </w:r>
      <w:r w:rsidRPr="0079165B">
        <w:rPr>
          <w:sz w:val="16"/>
        </w:rPr>
        <w:t xml:space="preserve"> For decades, sending top students abroad was a pragmatic choice for both countries, a recognition of the lack of educational capacity at home, particularly at the graduate level. </w:t>
      </w:r>
      <w:r w:rsidRPr="00785555">
        <w:rPr>
          <w:rStyle w:val="StyleUnderline"/>
          <w:highlight w:val="yellow"/>
        </w:rPr>
        <w:t>But as their economies and educational systems changed, so did the reasons for foreign study</w:t>
      </w:r>
      <w:r w:rsidRPr="00364BB8">
        <w:rPr>
          <w:rStyle w:val="StyleUnderline"/>
        </w:rPr>
        <w:t>.</w:t>
      </w:r>
      <w:r w:rsidRPr="0079165B">
        <w:rPr>
          <w:sz w:val="12"/>
        </w:rPr>
        <w:t>¶</w:t>
      </w:r>
      <w:r w:rsidRPr="0079165B">
        <w:rPr>
          <w:sz w:val="16"/>
        </w:rPr>
        <w:t xml:space="preserve"> Growing affluence — beginning in the 1990s in South Korea and within the past decade in China — meant that more families could afford an American education. In both countries, parents bet that a foreign degree could help their children in an increasingly global and crowded job market. Many South Korean businesses, in fact, require prospective hires to submit English-proficiency scores.</w:t>
      </w:r>
      <w:r w:rsidRPr="0079165B">
        <w:rPr>
          <w:sz w:val="12"/>
        </w:rPr>
        <w:t>¶</w:t>
      </w:r>
      <w:r w:rsidRPr="0079165B">
        <w:rPr>
          <w:sz w:val="16"/>
        </w:rPr>
        <w:t xml:space="preserve"> </w:t>
      </w:r>
      <w:proofErr w:type="gramStart"/>
      <w:r w:rsidRPr="00364BB8">
        <w:rPr>
          <w:rStyle w:val="StyleUnderline"/>
        </w:rPr>
        <w:t>The</w:t>
      </w:r>
      <w:proofErr w:type="gramEnd"/>
      <w:r w:rsidRPr="00364BB8">
        <w:rPr>
          <w:rStyle w:val="StyleUnderline"/>
        </w:rPr>
        <w:t xml:space="preserve"> decision to go abroad may also reflect a desire to opt out of rigid, highly competitive educational systems</w:t>
      </w:r>
      <w:r w:rsidRPr="0079165B">
        <w:rPr>
          <w:sz w:val="16"/>
        </w:rPr>
        <w:t>. Performance on the gaokao, China’s national college-entrance exam, and its Korean equivalent, the suneung, are the sole determinants of college admission.</w:t>
      </w:r>
      <w:r w:rsidRPr="0079165B">
        <w:rPr>
          <w:sz w:val="12"/>
        </w:rPr>
        <w:t>¶</w:t>
      </w:r>
      <w:r w:rsidRPr="0079165B">
        <w:rPr>
          <w:sz w:val="16"/>
        </w:rPr>
        <w:t xml:space="preserve"> </w:t>
      </w:r>
      <w:proofErr w:type="gramStart"/>
      <w:r w:rsidRPr="0079165B">
        <w:rPr>
          <w:sz w:val="16"/>
        </w:rPr>
        <w:t>Perhaps</w:t>
      </w:r>
      <w:proofErr w:type="gramEnd"/>
      <w:r w:rsidRPr="0079165B">
        <w:rPr>
          <w:sz w:val="16"/>
        </w:rPr>
        <w:t xml:space="preserve"> as a result, students from both countries are heading overseas earlier. Twice as many South Korean students go to the United States now for undergraduate study as for graduate-level work, according to the Institute of International Education. </w:t>
      </w:r>
      <w:r w:rsidRPr="00364BB8">
        <w:rPr>
          <w:rStyle w:val="StyleUnderline"/>
        </w:rPr>
        <w:t xml:space="preserve">Over the past decade, </w:t>
      </w:r>
      <w:r w:rsidRPr="00785555">
        <w:rPr>
          <w:rStyle w:val="StyleUnderline"/>
          <w:highlight w:val="yellow"/>
        </w:rPr>
        <w:t xml:space="preserve">the number of Chinese undergrads at American colleges has grown </w:t>
      </w:r>
      <w:r w:rsidRPr="00785555">
        <w:rPr>
          <w:rStyle w:val="StyleUnderline"/>
        </w:rPr>
        <w:t xml:space="preserve">nearly </w:t>
      </w:r>
      <w:r w:rsidRPr="0057410D">
        <w:rPr>
          <w:rStyle w:val="Emphasis"/>
          <w:highlight w:val="yellow"/>
        </w:rPr>
        <w:t>900 percent</w:t>
      </w:r>
      <w:r w:rsidRPr="0079165B">
        <w:rPr>
          <w:sz w:val="16"/>
        </w:rPr>
        <w:t>. But the very popularity of overseas study may be undercutting its rationale. Nearly 240,000 South Korean students went abroad last year, equal to roughly 7 percent of the college population. About one-third of that number was in the United States. With such a large share of students overseas, any edge that a foreign degree gives a South Korean graduate could be blunted.</w:t>
      </w:r>
      <w:r w:rsidRPr="0079165B">
        <w:rPr>
          <w:sz w:val="12"/>
        </w:rPr>
        <w:t>¶</w:t>
      </w:r>
      <w:r w:rsidRPr="0079165B">
        <w:rPr>
          <w:sz w:val="16"/>
        </w:rPr>
        <w:t xml:space="preserve"> “Maybe the novelty of studying in America has worn off,” said Vincent Flores, an education adviser with the Fulbright Commission in Seoul.</w:t>
      </w:r>
      <w:r w:rsidRPr="0079165B">
        <w:rPr>
          <w:sz w:val="12"/>
        </w:rPr>
        <w:t>¶</w:t>
      </w:r>
      <w:r w:rsidRPr="0079165B">
        <w:rPr>
          <w:sz w:val="16"/>
        </w:rPr>
        <w:t xml:space="preserve"> While the share of China’s college-age population that goes abroad remains small, one in every three foreign students in the United States is Chinese.</w:t>
      </w:r>
      <w:r w:rsidRPr="0079165B">
        <w:rPr>
          <w:sz w:val="12"/>
        </w:rPr>
        <w:t>¶</w:t>
      </w:r>
      <w:r w:rsidRPr="0079165B">
        <w:rPr>
          <w:sz w:val="16"/>
        </w:rPr>
        <w:t xml:space="preserve"> Some American colleges are so well known for their large Chinese enrollments that they’ve spawned a joke, said Jordan Dotson, who advises students in the southern Chinese city of Shenzhen about the American college-application process. “If you want to improve your Chinese, go to America, because you’ll have many, many classmates from Beijing,” he said.</w:t>
      </w:r>
      <w:r w:rsidRPr="0079165B">
        <w:rPr>
          <w:sz w:val="12"/>
        </w:rPr>
        <w:t>¶</w:t>
      </w:r>
      <w:r w:rsidRPr="0079165B">
        <w:rPr>
          <w:sz w:val="16"/>
        </w:rPr>
        <w:t xml:space="preserve"> If the surfeit of Chinese students at certain institutions risks turning some students off, others may be discouraged by the difficulty of getting into elite American colleges, despite excellent grades and test scores. To put it in perspective, this year some 150 students from a single top Shenzhen high school competed for admission to a handful of select American colleges. That nearly equals the total number of international students in Harvard’s freshman class.</w:t>
      </w:r>
      <w:r w:rsidRPr="0079165B">
        <w:rPr>
          <w:sz w:val="12"/>
        </w:rPr>
        <w:t>¶</w:t>
      </w:r>
      <w:r w:rsidRPr="0079165B">
        <w:rPr>
          <w:sz w:val="16"/>
        </w:rPr>
        <w:t xml:space="preserve"> </w:t>
      </w:r>
      <w:proofErr w:type="gramStart"/>
      <w:r w:rsidRPr="0079165B">
        <w:rPr>
          <w:sz w:val="16"/>
        </w:rPr>
        <w:t>If</w:t>
      </w:r>
      <w:proofErr w:type="gramEnd"/>
      <w:r w:rsidRPr="0079165B">
        <w:rPr>
          <w:sz w:val="16"/>
        </w:rPr>
        <w:t xml:space="preserve"> they are rejected by leading American colleges, Mr. Dotson’s students will attend highly ranked institutions outside the United States, including the University of Hong Kong, the University of Toronto and Yale-NUS College in Singapore. Next year, he said, their younger classmates might not even bother applying to America. “The top kids understand that it’s tougher for them to get into U.S. universities,” he said. “It’s insanely competitive.”</w:t>
      </w:r>
      <w:r w:rsidRPr="0079165B">
        <w:rPr>
          <w:sz w:val="12"/>
        </w:rPr>
        <w:t>¶</w:t>
      </w:r>
      <w:r w:rsidRPr="0079165B">
        <w:rPr>
          <w:sz w:val="16"/>
        </w:rPr>
        <w:t xml:space="preserve"> If getting into college is competitive, so, too, is the job market awaiting graduates in both countries.</w:t>
      </w:r>
      <w:r w:rsidRPr="0079165B">
        <w:rPr>
          <w:sz w:val="12"/>
        </w:rPr>
        <w:t>¶</w:t>
      </w:r>
      <w:r w:rsidRPr="0079165B">
        <w:rPr>
          <w:sz w:val="16"/>
        </w:rPr>
        <w:t xml:space="preserve"> </w:t>
      </w:r>
      <w:r w:rsidRPr="00785555">
        <w:rPr>
          <w:rStyle w:val="StyleUnderline"/>
          <w:highlight w:val="yellow"/>
        </w:rPr>
        <w:t>In South Korea, the employment rate for</w:t>
      </w:r>
      <w:r w:rsidRPr="00364BB8">
        <w:rPr>
          <w:rStyle w:val="StyleUnderline"/>
        </w:rPr>
        <w:t xml:space="preserve"> college </w:t>
      </w:r>
      <w:r w:rsidRPr="00785555">
        <w:rPr>
          <w:rStyle w:val="StyleUnderline"/>
          <w:highlight w:val="yellow"/>
        </w:rPr>
        <w:t>graduates has fallen to just 60 percent in a shaky economy</w:t>
      </w:r>
      <w:r w:rsidRPr="0079165B">
        <w:rPr>
          <w:sz w:val="16"/>
        </w:rPr>
        <w:t>. Graduates of vocational programs have better job placement. In China, it’s a numbers game: With seven million graduates, the unemployment rate for the class of 2013 is nearly 18 percent, according to the Chinese Academy of Social Sciences.</w:t>
      </w:r>
      <w:r w:rsidRPr="0079165B">
        <w:rPr>
          <w:sz w:val="12"/>
        </w:rPr>
        <w:t>¶</w:t>
      </w:r>
      <w:r w:rsidRPr="0079165B">
        <w:rPr>
          <w:sz w:val="16"/>
        </w:rPr>
        <w:t xml:space="preserve"> A foreign degree was supposed to benefit job seekers in a tight market, but now it might even be a disadvantage.</w:t>
      </w:r>
      <w:r w:rsidRPr="0079165B">
        <w:rPr>
          <w:sz w:val="12"/>
        </w:rPr>
        <w:t>¶</w:t>
      </w:r>
      <w:r w:rsidRPr="0079165B">
        <w:rPr>
          <w:sz w:val="16"/>
        </w:rPr>
        <w:t xml:space="preserve"> </w:t>
      </w:r>
      <w:r w:rsidRPr="00785555">
        <w:rPr>
          <w:rStyle w:val="StyleUnderline"/>
          <w:highlight w:val="yellow"/>
        </w:rPr>
        <w:t>Returning students often find that they lack the connections needed to land a job</w:t>
      </w:r>
      <w:r w:rsidRPr="0079165B">
        <w:rPr>
          <w:sz w:val="16"/>
        </w:rPr>
        <w:t xml:space="preserve">, said Mr. Choi of SUNY-Korea. Despite the growing numbers of international students, </w:t>
      </w:r>
      <w:r w:rsidRPr="00785555">
        <w:rPr>
          <w:rStyle w:val="StyleUnderline"/>
          <w:highlight w:val="yellow"/>
        </w:rPr>
        <w:t>most career-services offices at American institutions are focused on placing students closer to home</w:t>
      </w:r>
      <w:r w:rsidRPr="0079165B">
        <w:rPr>
          <w:sz w:val="16"/>
          <w:highlight w:val="yellow"/>
        </w:rPr>
        <w:t>.</w:t>
      </w:r>
      <w:r w:rsidRPr="0079165B">
        <w:rPr>
          <w:sz w:val="12"/>
        </w:rPr>
        <w:t>¶</w:t>
      </w:r>
      <w:r w:rsidRPr="0079165B">
        <w:rPr>
          <w:sz w:val="16"/>
        </w:rPr>
        <w:t xml:space="preserve"> “In Korea, kinship is important. It’s a very relational society,” Mr. Choi said. “You have to have a good network in your school to get a job. Those students who study in the States don’t.”</w:t>
      </w:r>
      <w:r w:rsidRPr="0079165B">
        <w:rPr>
          <w:sz w:val="12"/>
        </w:rPr>
        <w:t>¶</w:t>
      </w:r>
      <w:r w:rsidRPr="0079165B">
        <w:rPr>
          <w:sz w:val="16"/>
        </w:rPr>
        <w:t xml:space="preserve"> </w:t>
      </w:r>
      <w:proofErr w:type="gramStart"/>
      <w:r w:rsidRPr="0079165B">
        <w:rPr>
          <w:sz w:val="16"/>
        </w:rPr>
        <w:t>The</w:t>
      </w:r>
      <w:proofErr w:type="gramEnd"/>
      <w:r w:rsidRPr="0079165B">
        <w:rPr>
          <w:sz w:val="16"/>
        </w:rPr>
        <w:t xml:space="preserve"> first of the surge of Chinese undergraduates at American colleges are only now beginning to return home. But </w:t>
      </w:r>
      <w:r w:rsidRPr="00364BB8">
        <w:rPr>
          <w:rStyle w:val="StyleUnderline"/>
        </w:rPr>
        <w:t xml:space="preserve">a study of earlier </w:t>
      </w:r>
      <w:r w:rsidRPr="00785555">
        <w:rPr>
          <w:rStyle w:val="StyleUnderline"/>
          <w:highlight w:val="yellow"/>
        </w:rPr>
        <w:t>Chinese returnees</w:t>
      </w:r>
      <w:r w:rsidRPr="00364BB8">
        <w:rPr>
          <w:rStyle w:val="StyleUnderline"/>
        </w:rPr>
        <w:t xml:space="preserve"> working in venture capital </w:t>
      </w:r>
      <w:r w:rsidRPr="00785555">
        <w:rPr>
          <w:rStyle w:val="StyleUnderline"/>
          <w:highlight w:val="yellow"/>
        </w:rPr>
        <w:t>found</w:t>
      </w:r>
      <w:r w:rsidRPr="00364BB8">
        <w:rPr>
          <w:rStyle w:val="StyleUnderline"/>
        </w:rPr>
        <w:t xml:space="preserve"> that </w:t>
      </w:r>
      <w:r w:rsidRPr="00785555">
        <w:rPr>
          <w:rStyle w:val="StyleUnderline"/>
          <w:highlight w:val="yellow"/>
        </w:rPr>
        <w:t>they were</w:t>
      </w:r>
      <w:r w:rsidRPr="00364BB8">
        <w:rPr>
          <w:rStyle w:val="StyleUnderline"/>
        </w:rPr>
        <w:t xml:space="preserve"> actually </w:t>
      </w:r>
      <w:r w:rsidRPr="00785555">
        <w:rPr>
          <w:rStyle w:val="StyleUnderline"/>
          <w:highlight w:val="yellow"/>
        </w:rPr>
        <w:t>less successful than their counterparts</w:t>
      </w:r>
      <w:r w:rsidRPr="00364BB8">
        <w:rPr>
          <w:rStyle w:val="StyleUnderline"/>
        </w:rPr>
        <w:t xml:space="preserve"> who had remained </w:t>
      </w:r>
      <w:r w:rsidRPr="00785555">
        <w:rPr>
          <w:rStyle w:val="StyleUnderline"/>
          <w:highlight w:val="yellow"/>
        </w:rPr>
        <w:t>at home</w:t>
      </w:r>
      <w:r w:rsidRPr="00364BB8">
        <w:rPr>
          <w:rStyle w:val="StyleUnderline"/>
        </w:rPr>
        <w:t>,</w:t>
      </w:r>
      <w:r w:rsidRPr="0079165B">
        <w:rPr>
          <w:sz w:val="16"/>
        </w:rPr>
        <w:t xml:space="preserve"> a finding that the study’s author, Wei Sun, a research fellow at the National University of Singapore, </w:t>
      </w:r>
      <w:r w:rsidRPr="00785555">
        <w:rPr>
          <w:rStyle w:val="StyleUnderline"/>
          <w:highlight w:val="yellow"/>
        </w:rPr>
        <w:t>attributed to a</w:t>
      </w:r>
      <w:r w:rsidRPr="0079165B">
        <w:rPr>
          <w:sz w:val="16"/>
        </w:rPr>
        <w:t xml:space="preserve"> possible </w:t>
      </w:r>
      <w:r w:rsidRPr="0057410D">
        <w:rPr>
          <w:rStyle w:val="Emphasis"/>
          <w:highlight w:val="yellow"/>
        </w:rPr>
        <w:t>mismatch in skills</w:t>
      </w:r>
      <w:r w:rsidRPr="00785555">
        <w:rPr>
          <w:rStyle w:val="StyleUnderline"/>
          <w:highlight w:val="yellow"/>
        </w:rPr>
        <w:t xml:space="preserve"> and weaker social networks</w:t>
      </w:r>
      <w:r w:rsidRPr="00364BB8">
        <w:rPr>
          <w:rStyle w:val="StyleUnderline"/>
        </w:rPr>
        <w:t>.</w:t>
      </w:r>
      <w:r w:rsidRPr="0079165B">
        <w:rPr>
          <w:sz w:val="16"/>
        </w:rPr>
        <w:t xml:space="preserve"> A survey last year by Zhilian Zhaopin, a Chinese recruitment firm, found that 70 percent of employers would give no hiring preference to overseas-educated applicants; nearly 10 percent said they would prefer not to hire them.</w:t>
      </w:r>
      <w:r w:rsidRPr="0079165B">
        <w:rPr>
          <w:sz w:val="12"/>
        </w:rPr>
        <w:t>¶</w:t>
      </w:r>
      <w:r w:rsidRPr="0079165B">
        <w:rPr>
          <w:sz w:val="16"/>
        </w:rPr>
        <w:t xml:space="preserve"> The Chinese have a name for those who return home after studying or working abroad: “Haigui,” or sea turtles, referring to those with one foot in the homeland, another overseas. But now a new term is catching on for those who have gone abroad: “Haidai,” or seaweed, referring to those who float between two countries and cultures, unable to anchor in either.</w:t>
      </w:r>
      <w:r w:rsidRPr="0079165B">
        <w:rPr>
          <w:sz w:val="12"/>
        </w:rPr>
        <w:t>¶</w:t>
      </w:r>
      <w:r w:rsidRPr="0079165B">
        <w:rPr>
          <w:sz w:val="16"/>
        </w:rPr>
        <w:t xml:space="preserve"> Of course, not all the reasons behind the declining interest in study abroad are negative. </w:t>
      </w:r>
      <w:r w:rsidRPr="00364BB8">
        <w:rPr>
          <w:rStyle w:val="StyleUnderline"/>
        </w:rPr>
        <w:t xml:space="preserve">One important factor is that </w:t>
      </w:r>
      <w:r w:rsidRPr="0057410D">
        <w:rPr>
          <w:rStyle w:val="Emphasis"/>
          <w:highlight w:val="yellow"/>
        </w:rPr>
        <w:t>educational opportunities once obtainable only overseas are now more readily available at home</w:t>
      </w:r>
      <w:r w:rsidRPr="0079165B">
        <w:rPr>
          <w:sz w:val="16"/>
          <w:highlight w:val="yellow"/>
        </w:rPr>
        <w:t>.</w:t>
      </w:r>
      <w:r w:rsidRPr="0079165B">
        <w:rPr>
          <w:sz w:val="12"/>
        </w:rPr>
        <w:t>¶</w:t>
      </w:r>
      <w:r w:rsidRPr="0079165B">
        <w:rPr>
          <w:sz w:val="16"/>
        </w:rPr>
        <w:t xml:space="preserve"> The South Korean government has emphasized improving English- language instruction in the schools, and many South Korean universities are now offering classes taught in English.</w:t>
      </w:r>
      <w:r w:rsidRPr="0079165B">
        <w:rPr>
          <w:sz w:val="12"/>
        </w:rPr>
        <w:t>¶</w:t>
      </w:r>
      <w:r w:rsidRPr="0079165B">
        <w:rPr>
          <w:sz w:val="16"/>
        </w:rPr>
        <w:t xml:space="preserve"> Both </w:t>
      </w:r>
      <w:r w:rsidRPr="00785555">
        <w:rPr>
          <w:rStyle w:val="StyleUnderline"/>
          <w:highlight w:val="yellow"/>
        </w:rPr>
        <w:t xml:space="preserve">South Korea and China have a growing number of </w:t>
      </w:r>
      <w:r w:rsidRPr="0057410D">
        <w:rPr>
          <w:rStyle w:val="Emphasis"/>
          <w:highlight w:val="yellow"/>
        </w:rPr>
        <w:t>joint partnerships with international universities</w:t>
      </w:r>
      <w:r w:rsidRPr="0079165B">
        <w:rPr>
          <w:sz w:val="16"/>
          <w:highlight w:val="yellow"/>
        </w:rPr>
        <w:t>,</w:t>
      </w:r>
      <w:r w:rsidRPr="0079165B">
        <w:rPr>
          <w:sz w:val="16"/>
        </w:rPr>
        <w:t xml:space="preserve"> like Mr. Choi’s employer, SUNY-Korea, that allow students to earn foreign degrees without the expense of going abroad. </w:t>
      </w:r>
      <w:r w:rsidRPr="00785555">
        <w:rPr>
          <w:rStyle w:val="StyleUnderline"/>
          <w:highlight w:val="yellow"/>
        </w:rPr>
        <w:t>Educational exchanges have</w:t>
      </w:r>
      <w:r w:rsidRPr="00364BB8">
        <w:rPr>
          <w:rStyle w:val="StyleUnderline"/>
        </w:rPr>
        <w:t xml:space="preserve"> also </w:t>
      </w:r>
      <w:r w:rsidRPr="00785555">
        <w:rPr>
          <w:rStyle w:val="StyleUnderline"/>
          <w:highlight w:val="yellow"/>
        </w:rPr>
        <w:t>picked up between the two countries, giving students an international experience while remaining in the region</w:t>
      </w:r>
      <w:r w:rsidRPr="0079165B">
        <w:rPr>
          <w:sz w:val="16"/>
          <w:highlight w:val="yellow"/>
        </w:rPr>
        <w:t>.</w:t>
      </w:r>
      <w:r w:rsidRPr="0079165B">
        <w:rPr>
          <w:sz w:val="12"/>
        </w:rPr>
        <w:t>¶</w:t>
      </w:r>
      <w:r w:rsidRPr="0079165B">
        <w:rPr>
          <w:sz w:val="16"/>
        </w:rPr>
        <w:t xml:space="preserve"> </w:t>
      </w:r>
      <w:proofErr w:type="gramStart"/>
      <w:r w:rsidRPr="00364BB8">
        <w:rPr>
          <w:rStyle w:val="StyleUnderline"/>
        </w:rPr>
        <w:t>Each</w:t>
      </w:r>
      <w:proofErr w:type="gramEnd"/>
      <w:r w:rsidRPr="00364BB8">
        <w:rPr>
          <w:rStyle w:val="StyleUnderline"/>
        </w:rPr>
        <w:t xml:space="preserve"> country has also invested heavily in research, spending on top-notch laboratories and world-class faculty</w:t>
      </w:r>
      <w:r w:rsidRPr="0079165B">
        <w:rPr>
          <w:sz w:val="16"/>
        </w:rPr>
        <w:t>. It is probably no coincidence that the first signs of declining enrollments in the United States appeared in graduate courses: The number of South Korean graduate students in the United States has been dropping since 2010, and the Council of Graduate Schools recently reported that graduate applications from China were down for the second year in a row.</w:t>
      </w:r>
      <w:r w:rsidRPr="0079165B">
        <w:rPr>
          <w:sz w:val="12"/>
        </w:rPr>
        <w:t>¶</w:t>
      </w:r>
      <w:r w:rsidRPr="0079165B">
        <w:rPr>
          <w:sz w:val="16"/>
        </w:rPr>
        <w:t xml:space="preserve"> South Korean universities have historically preferred to hire faculty members with degrees from abroad, said Jae-Eun Jon, of the Higher Education Policy Research Institute at Korea University. But that is changing and, as a consequence, particularly in science and engineering, “top students really debate between Korea and the United States for graduate school,” she said.</w:t>
      </w:r>
      <w:r w:rsidRPr="0079165B">
        <w:rPr>
          <w:sz w:val="12"/>
        </w:rPr>
        <w:t>¶</w:t>
      </w:r>
      <w:r w:rsidRPr="0079165B">
        <w:rPr>
          <w:sz w:val="16"/>
        </w:rPr>
        <w:t xml:space="preserve"> </w:t>
      </w:r>
      <w:proofErr w:type="gramStart"/>
      <w:r w:rsidRPr="0079165B">
        <w:rPr>
          <w:sz w:val="16"/>
        </w:rPr>
        <w:t>Some</w:t>
      </w:r>
      <w:proofErr w:type="gramEnd"/>
      <w:r w:rsidRPr="0079165B">
        <w:rPr>
          <w:sz w:val="16"/>
        </w:rPr>
        <w:t xml:space="preserve"> of the factors influencing foreign study trends are beyond anyone’s control. </w:t>
      </w:r>
      <w:r w:rsidRPr="00785555">
        <w:rPr>
          <w:rStyle w:val="StyleUnderline"/>
          <w:highlight w:val="yellow"/>
        </w:rPr>
        <w:t>South Korea</w:t>
      </w:r>
      <w:r w:rsidRPr="0079165B">
        <w:rPr>
          <w:sz w:val="16"/>
          <w:highlight w:val="yellow"/>
        </w:rPr>
        <w:t>’s</w:t>
      </w:r>
      <w:r w:rsidRPr="0079165B">
        <w:rPr>
          <w:sz w:val="16"/>
        </w:rPr>
        <w:t xml:space="preserve"> economy took a body blow in the recent economic downturn. The country </w:t>
      </w:r>
      <w:r w:rsidRPr="00364BB8">
        <w:rPr>
          <w:rStyle w:val="StyleUnderline"/>
        </w:rPr>
        <w:t xml:space="preserve">also has the world’s lowest birthrate; by next year, it </w:t>
      </w:r>
      <w:r w:rsidRPr="00785555">
        <w:rPr>
          <w:rStyle w:val="StyleUnderline"/>
          <w:highlight w:val="yellow"/>
        </w:rPr>
        <w:t>could have more available slots at its universities than students</w:t>
      </w:r>
      <w:r w:rsidRPr="0079165B">
        <w:rPr>
          <w:sz w:val="16"/>
        </w:rPr>
        <w:t>. In China, because of the government’s one-child policy, there will be 60 percent fewer people aged 20 to 24 by 2030 than in 2010.</w:t>
      </w:r>
      <w:r w:rsidRPr="0079165B">
        <w:rPr>
          <w:sz w:val="12"/>
        </w:rPr>
        <w:t>¶</w:t>
      </w:r>
      <w:r w:rsidRPr="0079165B">
        <w:rPr>
          <w:sz w:val="16"/>
        </w:rPr>
        <w:t xml:space="preserve"> For American colleges, any changes in South Korea and China may not be an immediate problem. Declines in enrollment from South Korea are often offset by rising student numbers from China or elsewhere. Many observers do not expect Chinese enrollments to crater any time soon. There are still too few places at Chinese universities to meet demand and the number of programs and schools designed to prepare students to go abroad seems to keep expanding.</w:t>
      </w:r>
      <w:r w:rsidRPr="0079165B">
        <w:rPr>
          <w:sz w:val="12"/>
        </w:rPr>
        <w:t>¶</w:t>
      </w:r>
      <w:r w:rsidRPr="0079165B">
        <w:rPr>
          <w:sz w:val="16"/>
        </w:rPr>
        <w:t xml:space="preserve"> Indeed, research by Peter G. Ghazarian, a professor of education at Keimyung University in South Korea, suggests that there may actually be untapped demand for an American education in both China and South Korea. In surveys, he found, </w:t>
      </w:r>
      <w:r w:rsidRPr="00364BB8">
        <w:rPr>
          <w:rStyle w:val="StyleUnderline"/>
        </w:rPr>
        <w:t>more students list the United States as their destination of choice than actually study there</w:t>
      </w:r>
      <w:r w:rsidRPr="0079165B">
        <w:rPr>
          <w:sz w:val="16"/>
        </w:rPr>
        <w:t>.</w:t>
      </w:r>
      <w:r w:rsidRPr="0079165B">
        <w:rPr>
          <w:sz w:val="12"/>
        </w:rPr>
        <w:t>¶</w:t>
      </w:r>
      <w:r w:rsidRPr="0079165B">
        <w:rPr>
          <w:sz w:val="16"/>
        </w:rPr>
        <w:t xml:space="preserve"> </w:t>
      </w:r>
      <w:proofErr w:type="gramStart"/>
      <w:r w:rsidRPr="0079165B">
        <w:rPr>
          <w:sz w:val="16"/>
        </w:rPr>
        <w:t>Still</w:t>
      </w:r>
      <w:proofErr w:type="gramEnd"/>
      <w:r w:rsidRPr="0079165B">
        <w:rPr>
          <w:sz w:val="16"/>
        </w:rPr>
        <w:t xml:space="preserve">, few expect South Korea to return to the strong growth it enjoyed in the middle of the past decade. And many believe that </w:t>
      </w:r>
      <w:r w:rsidRPr="00364BB8">
        <w:rPr>
          <w:rStyle w:val="StyleUnderline"/>
        </w:rPr>
        <w:t>it is not a matter of whether Chinese enrollments hit a speed bump, but when.</w:t>
      </w:r>
    </w:p>
    <w:p w:rsidR="00520DFE" w:rsidRDefault="00520DFE" w:rsidP="00520DFE"/>
    <w:p w:rsidR="00520DFE" w:rsidRDefault="00520DFE" w:rsidP="00520DFE">
      <w:pPr>
        <w:pStyle w:val="Heading4"/>
      </w:pPr>
      <w:r>
        <w:t xml:space="preserve">International student enrollment decline is due to H-1B visas and immigration law </w:t>
      </w:r>
      <w:r w:rsidRPr="00D30DA4">
        <w:rPr>
          <w:u w:val="single"/>
        </w:rPr>
        <w:t>forces them out of the country</w:t>
      </w:r>
      <w:r>
        <w:t xml:space="preserve"> – plan can’t solve</w:t>
      </w:r>
    </w:p>
    <w:p w:rsidR="00520DFE" w:rsidRDefault="00520DFE" w:rsidP="00520DFE">
      <w:r>
        <w:t xml:space="preserve">Claire </w:t>
      </w:r>
      <w:r w:rsidRPr="00232352">
        <w:rPr>
          <w:rStyle w:val="Style13ptBold"/>
        </w:rPr>
        <w:t>Groden 14</w:t>
      </w:r>
      <w:r>
        <w:t>, Reporter and researcher for New Republic, graduate of Dartmouth college, 12/2/14, “</w:t>
      </w:r>
      <w:r w:rsidRPr="000C674E">
        <w:t xml:space="preserve">Dear International Students: Thanks for Your Tuition. Now </w:t>
      </w:r>
      <w:r>
        <w:t xml:space="preserve">Go Home. Love, Uncle Sam,” </w:t>
      </w:r>
      <w:hyperlink r:id="rId7" w:history="1">
        <w:r w:rsidRPr="00F975AE">
          <w:rPr>
            <w:rStyle w:val="Hyperlink"/>
          </w:rPr>
          <w:t>http://www.newrepublic.com/article/120463/immigration-law-discourages-international-students-working</w:t>
        </w:r>
      </w:hyperlink>
    </w:p>
    <w:p w:rsidR="00520DFE" w:rsidRPr="000C674E" w:rsidRDefault="00520DFE" w:rsidP="00520DFE"/>
    <w:p w:rsidR="00520DFE" w:rsidRDefault="00520DFE" w:rsidP="00520DFE">
      <w:pPr>
        <w:rPr>
          <w:rStyle w:val="StyleUnderline"/>
        </w:rPr>
      </w:pPr>
      <w:r w:rsidRPr="00326F3A">
        <w:rPr>
          <w:sz w:val="16"/>
        </w:rPr>
        <w:t xml:space="preserve">When President Obama announced his executive action on immigration in November, millions of undocumented people welcomed the expanded protections that the reform offered. What grabbed headlines abroad, however, were minor tweaks to visa policies—revisions that are likely to affect as many as 256,000 foreign workers in the U.S. But these </w:t>
      </w:r>
      <w:r w:rsidRPr="00E10E2D">
        <w:rPr>
          <w:rStyle w:val="StyleUnderline"/>
        </w:rPr>
        <w:t xml:space="preserve">changes don’t come close to making sense of the immigration system for </w:t>
      </w:r>
      <w:r w:rsidRPr="00333F10">
        <w:rPr>
          <w:rStyle w:val="StyleUnderline"/>
          <w:highlight w:val="yellow"/>
        </w:rPr>
        <w:t>foreign students</w:t>
      </w:r>
      <w:r w:rsidRPr="00E10E2D">
        <w:rPr>
          <w:rStyle w:val="StyleUnderline"/>
        </w:rPr>
        <w:t xml:space="preserve">, who </w:t>
      </w:r>
      <w:r w:rsidRPr="00333F10">
        <w:rPr>
          <w:rStyle w:val="StyleUnderline"/>
          <w:highlight w:val="yellow"/>
        </w:rPr>
        <w:t>study in American universities and</w:t>
      </w:r>
      <w:r w:rsidRPr="00E10E2D">
        <w:rPr>
          <w:rStyle w:val="StyleUnderline"/>
        </w:rPr>
        <w:t xml:space="preserve"> who </w:t>
      </w:r>
      <w:r w:rsidRPr="00333F10">
        <w:rPr>
          <w:rStyle w:val="StyleUnderline"/>
          <w:highlight w:val="yellow"/>
        </w:rPr>
        <w:t xml:space="preserve">are </w:t>
      </w:r>
      <w:r w:rsidRPr="00D30DA4">
        <w:rPr>
          <w:rStyle w:val="Emphasis"/>
          <w:highlight w:val="yellow"/>
        </w:rPr>
        <w:t>kicked out before they have a chance to work</w:t>
      </w:r>
      <w:r w:rsidRPr="00333F10">
        <w:rPr>
          <w:rStyle w:val="StyleUnderline"/>
          <w:highlight w:val="yellow"/>
        </w:rPr>
        <w:t xml:space="preserve"> in</w:t>
      </w:r>
      <w:r w:rsidRPr="00E10E2D">
        <w:rPr>
          <w:rStyle w:val="StyleUnderline"/>
        </w:rPr>
        <w:t xml:space="preserve"> or </w:t>
      </w:r>
      <w:r w:rsidRPr="00333F10">
        <w:rPr>
          <w:rStyle w:val="StyleUnderline"/>
        </w:rPr>
        <w:t xml:space="preserve">contribute to </w:t>
      </w:r>
      <w:r w:rsidRPr="00333F10">
        <w:rPr>
          <w:rStyle w:val="StyleUnderline"/>
          <w:highlight w:val="yellow"/>
        </w:rPr>
        <w:t>U.S. society</w:t>
      </w:r>
      <w:r w:rsidRPr="00326F3A">
        <w:rPr>
          <w:sz w:val="16"/>
        </w:rPr>
        <w:t>.</w:t>
      </w:r>
      <w:r w:rsidRPr="00326F3A">
        <w:rPr>
          <w:sz w:val="12"/>
        </w:rPr>
        <w:t>¶</w:t>
      </w:r>
      <w:r w:rsidRPr="00326F3A">
        <w:rPr>
          <w:sz w:val="16"/>
        </w:rPr>
        <w:t xml:space="preserve"> It’s a point of pride for politicians that American universities consistently attract more international students than any other country. “It’s America—our colleges, our graduate schools, our unrivaled private sector—that attracts so many people to our shores to study and start businesses,” President Obama told an audience at Northwestern University in October. </w:t>
      </w:r>
      <w:r w:rsidRPr="00333F10">
        <w:rPr>
          <w:rStyle w:val="StyleUnderline"/>
          <w:highlight w:val="yellow"/>
        </w:rPr>
        <w:t>The number of international students in the United States is rising, up 8 percent in the past academic year</w:t>
      </w:r>
      <w:r w:rsidRPr="00326F3A">
        <w:rPr>
          <w:sz w:val="16"/>
        </w:rPr>
        <w:t xml:space="preserve">. And this is all with little marketing. “We don’t really have a national international-student recruitment strategy,” Vic Johnson, senior adviser at the Association of International Educators (NAFSA) told me. “We just take whoever the market sends.” </w:t>
      </w:r>
      <w:r w:rsidRPr="00E10E2D">
        <w:rPr>
          <w:rStyle w:val="StyleUnderline"/>
        </w:rPr>
        <w:t>Currently, a record 886,000 international students are studying at American universities. The influx of foreign students doesn’t just bolster the prestige of U.S. academic institutions.</w:t>
      </w:r>
      <w:r w:rsidRPr="00326F3A">
        <w:rPr>
          <w:sz w:val="16"/>
        </w:rPr>
        <w:t xml:space="preserve"> In the past academic year, more than two-thirds of international students primarily paid tuition with personal funds. And since undergraduate international students can’t participate in federal work-study programs and their visas severely limit off-campus work opportunities, they often arrive on American shores with flush bank accounts—an army of walking ATMs. Public universities, financially hurting as state aid dwindles, don’t disguise the financial allure of these students, says Peter Briggs, the former director of the Office for International Students and Scholars at Michigan State University (which hosted almost 8,000 international students last year).</w:t>
      </w:r>
      <w:r w:rsidRPr="00326F3A">
        <w:rPr>
          <w:sz w:val="12"/>
        </w:rPr>
        <w:t>¶</w:t>
      </w:r>
      <w:r w:rsidRPr="00326F3A">
        <w:rPr>
          <w:sz w:val="16"/>
        </w:rPr>
        <w:t xml:space="preserve"> </w:t>
      </w:r>
      <w:r w:rsidRPr="00E10E2D">
        <w:rPr>
          <w:rStyle w:val="StyleUnderline"/>
        </w:rPr>
        <w:t xml:space="preserve">But </w:t>
      </w:r>
      <w:r w:rsidRPr="00333F10">
        <w:rPr>
          <w:rStyle w:val="StyleUnderline"/>
          <w:highlight w:val="yellow"/>
        </w:rPr>
        <w:t xml:space="preserve">while universities roll out the welcome mat for international students, U.S. </w:t>
      </w:r>
      <w:r w:rsidRPr="00D30DA4">
        <w:rPr>
          <w:rStyle w:val="Emphasis"/>
          <w:highlight w:val="yellow"/>
        </w:rPr>
        <w:t>immigration law ushers them out</w:t>
      </w:r>
      <w:r w:rsidRPr="00333F10">
        <w:rPr>
          <w:rStyle w:val="StyleUnderline"/>
          <w:highlight w:val="yellow"/>
        </w:rPr>
        <w:t xml:space="preserve"> soon after they graduate</w:t>
      </w:r>
      <w:r w:rsidRPr="00326F3A">
        <w:rPr>
          <w:rStyle w:val="StyleUnderline"/>
        </w:rPr>
        <w:t xml:space="preserve">. International </w:t>
      </w:r>
      <w:r w:rsidRPr="00333F10">
        <w:rPr>
          <w:rStyle w:val="StyleUnderline"/>
          <w:highlight w:val="yellow"/>
        </w:rPr>
        <w:t>students who want to work</w:t>
      </w:r>
      <w:r w:rsidRPr="00326F3A">
        <w:rPr>
          <w:rStyle w:val="StyleUnderline"/>
        </w:rPr>
        <w:t xml:space="preserve"> permanently </w:t>
      </w:r>
      <w:r w:rsidRPr="00333F10">
        <w:rPr>
          <w:rStyle w:val="StyleUnderline"/>
          <w:highlight w:val="yellow"/>
        </w:rPr>
        <w:t>in America after graduation have to navigate a</w:t>
      </w:r>
      <w:r w:rsidRPr="00326F3A">
        <w:rPr>
          <w:sz w:val="16"/>
        </w:rPr>
        <w:t xml:space="preserve"> Kafka-esque </w:t>
      </w:r>
      <w:r w:rsidRPr="00333F10">
        <w:rPr>
          <w:rStyle w:val="StyleUnderline"/>
          <w:highlight w:val="yellow"/>
        </w:rPr>
        <w:t>maze of immigration law that demands incredible amounts of money, time, and uncertainty</w:t>
      </w:r>
      <w:r w:rsidRPr="00326F3A">
        <w:rPr>
          <w:rStyle w:val="StyleUnderline"/>
        </w:rPr>
        <w:t>. Ther</w:t>
      </w:r>
      <w:r w:rsidRPr="00333F10">
        <w:rPr>
          <w:rStyle w:val="StyleUnderline"/>
          <w:highlight w:val="yellow"/>
        </w:rPr>
        <w:t>e is no direct path from graduating at an American university to gaining permanent residence</w:t>
      </w:r>
      <w:r w:rsidRPr="00326F3A">
        <w:rPr>
          <w:sz w:val="16"/>
        </w:rPr>
        <w:t xml:space="preserve">, according to Neil Ruiz, a senior policy analyst at The Brookings Institution Metropolitan Policy Program. In fact, </w:t>
      </w:r>
      <w:r w:rsidRPr="00326F3A">
        <w:rPr>
          <w:rStyle w:val="StyleUnderline"/>
        </w:rPr>
        <w:t>even before they are handed F-1 student visas, international students must prove that they intend to return to their home countries upon finishing their degrees. “We want them for their tuition, but don’t we want them for their talent,”</w:t>
      </w:r>
      <w:r w:rsidRPr="00326F3A">
        <w:rPr>
          <w:sz w:val="16"/>
        </w:rPr>
        <w:t xml:space="preserve"> Briggs asked me.</w:t>
      </w:r>
      <w:r w:rsidRPr="00326F3A">
        <w:rPr>
          <w:sz w:val="12"/>
        </w:rPr>
        <w:t>¶</w:t>
      </w:r>
      <w:r w:rsidRPr="00326F3A">
        <w:rPr>
          <w:sz w:val="16"/>
        </w:rPr>
        <w:t xml:space="preserve"> Currently, after a foreign student graduates, she has the option of working for one year of Optional Practical Training (OPT) under the F-1 student visa. Students in a long list of STEM-related fields can extend that period to 29 months. Once the F-1 visa time runs out, a foreign graduate who wants to stay in the United States must generally transfer to an H-1B business visa; an employer has to apply for this visa on behalf of their employee. Each April, </w:t>
      </w:r>
      <w:r w:rsidRPr="00CA36C7">
        <w:rPr>
          <w:rStyle w:val="StyleUnderline"/>
          <w:highlight w:val="yellow"/>
        </w:rPr>
        <w:t>the U.S. hands out 65</w:t>
      </w:r>
      <w:r w:rsidRPr="00CA36C7">
        <w:rPr>
          <w:sz w:val="16"/>
          <w:highlight w:val="yellow"/>
        </w:rPr>
        <w:t>,</w:t>
      </w:r>
      <w:r w:rsidRPr="00CA36C7">
        <w:rPr>
          <w:rStyle w:val="StyleUnderline"/>
          <w:highlight w:val="yellow"/>
        </w:rPr>
        <w:t>000</w:t>
      </w:r>
      <w:r w:rsidRPr="00CA36C7">
        <w:rPr>
          <w:sz w:val="16"/>
          <w:highlight w:val="yellow"/>
        </w:rPr>
        <w:t xml:space="preserve"> </w:t>
      </w:r>
      <w:r w:rsidRPr="00CA36C7">
        <w:rPr>
          <w:rStyle w:val="StyleUnderline"/>
          <w:highlight w:val="yellow"/>
        </w:rPr>
        <w:t>H-1B visas</w:t>
      </w:r>
      <w:r w:rsidRPr="00326F3A">
        <w:rPr>
          <w:sz w:val="16"/>
        </w:rPr>
        <w:t xml:space="preserve">, plus 20,000 for applicants with master’s degrees or higher. </w:t>
      </w:r>
      <w:r w:rsidRPr="00326F3A">
        <w:rPr>
          <w:rStyle w:val="StyleUnderline"/>
        </w:rPr>
        <w:t xml:space="preserve">Needless to say, </w:t>
      </w:r>
      <w:r w:rsidRPr="00CA36C7">
        <w:rPr>
          <w:rStyle w:val="StyleUnderline"/>
          <w:highlight w:val="yellow"/>
        </w:rPr>
        <w:t>this doesn’t come close to meeting demand</w:t>
      </w:r>
      <w:r w:rsidRPr="00326F3A">
        <w:rPr>
          <w:rStyle w:val="StyleUnderline"/>
        </w:rPr>
        <w:t>: This year, U.S. Citizen and Immigration Services stopped accepting applications on April 7 after receiving 172,500 applications within the first week</w:t>
      </w:r>
      <w:r w:rsidRPr="00326F3A">
        <w:rPr>
          <w:sz w:val="16"/>
        </w:rPr>
        <w:t>.</w:t>
      </w:r>
      <w:r w:rsidRPr="00326F3A">
        <w:rPr>
          <w:sz w:val="12"/>
        </w:rPr>
        <w:t>¶</w:t>
      </w:r>
      <w:r w:rsidRPr="00326F3A">
        <w:rPr>
          <w:sz w:val="16"/>
        </w:rPr>
        <w:t xml:space="preserve"> </w:t>
      </w:r>
      <w:proofErr w:type="gramStart"/>
      <w:r w:rsidRPr="00326F3A">
        <w:rPr>
          <w:rStyle w:val="StyleUnderline"/>
        </w:rPr>
        <w:t>It’s</w:t>
      </w:r>
      <w:proofErr w:type="gramEnd"/>
      <w:r w:rsidRPr="00326F3A">
        <w:rPr>
          <w:rStyle w:val="StyleUnderline"/>
        </w:rPr>
        <w:t xml:space="preserve"> not clear just how many students are forced out by unfriendly immigration laws. </w:t>
      </w:r>
      <w:r w:rsidRPr="00326F3A">
        <w:rPr>
          <w:sz w:val="16"/>
        </w:rPr>
        <w:t>“We have an archaic data tracking system,” Ruiz says. “There’s no way of showing if foreign student graduates go to other visas.” The number of international students who stay beyond their allowed OPT is also unknown. What we do know is that around 35 percent of those coveted H-1B business visas were given to F-1 visa holders in 2010, which implies that there is at least a steady stream of F-1 visa holders who are trying to obtain a business visa.</w:t>
      </w:r>
      <w:r w:rsidRPr="00326F3A">
        <w:rPr>
          <w:sz w:val="12"/>
        </w:rPr>
        <w:t>¶</w:t>
      </w:r>
      <w:r w:rsidRPr="00326F3A">
        <w:rPr>
          <w:sz w:val="16"/>
        </w:rPr>
        <w:t xml:space="preserve"> Of course, </w:t>
      </w:r>
      <w:r w:rsidRPr="00326F3A">
        <w:rPr>
          <w:rStyle w:val="StyleUnderline"/>
        </w:rPr>
        <w:t xml:space="preserve">it might be the case that </w:t>
      </w:r>
      <w:r w:rsidRPr="00CA36C7">
        <w:rPr>
          <w:rStyle w:val="StyleUnderline"/>
          <w:highlight w:val="yellow"/>
        </w:rPr>
        <w:t>most international students</w:t>
      </w:r>
      <w:r w:rsidRPr="00326F3A">
        <w:rPr>
          <w:rStyle w:val="StyleUnderline"/>
        </w:rPr>
        <w:t xml:space="preserve"> </w:t>
      </w:r>
      <w:r w:rsidRPr="00CA36C7">
        <w:rPr>
          <w:rStyle w:val="StyleUnderline"/>
          <w:highlight w:val="yellow"/>
        </w:rPr>
        <w:t>simply don’t want to stay in the United States after graduation</w:t>
      </w:r>
      <w:r w:rsidRPr="00326F3A">
        <w:rPr>
          <w:sz w:val="16"/>
        </w:rPr>
        <w:t xml:space="preserve">. </w:t>
      </w:r>
      <w:r w:rsidRPr="00CA36C7">
        <w:rPr>
          <w:rStyle w:val="StyleUnderline"/>
          <w:highlight w:val="yellow"/>
        </w:rPr>
        <w:t>Especially</w:t>
      </w:r>
      <w:r w:rsidRPr="00326F3A">
        <w:rPr>
          <w:rStyle w:val="StyleUnderline"/>
        </w:rPr>
        <w:t xml:space="preserve"> </w:t>
      </w:r>
      <w:r w:rsidRPr="00CA36C7">
        <w:rPr>
          <w:rStyle w:val="StyleUnderline"/>
          <w:highlight w:val="yellow"/>
        </w:rPr>
        <w:t>for</w:t>
      </w:r>
      <w:r w:rsidRPr="00326F3A">
        <w:rPr>
          <w:rStyle w:val="StyleUnderline"/>
        </w:rPr>
        <w:t xml:space="preserve"> Chinese, South Korean, and Indian students (who make up </w:t>
      </w:r>
      <w:r w:rsidRPr="00CA36C7">
        <w:rPr>
          <w:rStyle w:val="StyleUnderline"/>
          <w:highlight w:val="yellow"/>
        </w:rPr>
        <w:t>half of all international students</w:t>
      </w:r>
      <w:r w:rsidRPr="00326F3A">
        <w:rPr>
          <w:rStyle w:val="StyleUnderline"/>
        </w:rPr>
        <w:t xml:space="preserve">), </w:t>
      </w:r>
      <w:r w:rsidRPr="00656A80">
        <w:rPr>
          <w:rStyle w:val="Emphasis"/>
          <w:highlight w:val="yellow"/>
        </w:rPr>
        <w:t>economies back home are booming</w:t>
      </w:r>
      <w:r w:rsidRPr="00326F3A">
        <w:rPr>
          <w:sz w:val="16"/>
        </w:rPr>
        <w:t xml:space="preserve">. And American-educated students in developing countries (called Haigui, or sea turtles, in China) are in high demand. For those who are on the fence about returning home, the red tape is intimidating. In a survey of foreign students conducted in 2008 by a collaboration between Harvard Law School, Duke University’s School of Engineering and U.C. Berkeley’s School of Information, the majority of respondents, including </w:t>
      </w:r>
      <w:r w:rsidRPr="00CA36C7">
        <w:rPr>
          <w:rStyle w:val="StyleUnderline"/>
          <w:highlight w:val="yellow"/>
        </w:rPr>
        <w:t>85 percent of</w:t>
      </w:r>
      <w:r w:rsidRPr="00326F3A">
        <w:rPr>
          <w:rStyle w:val="StyleUnderline"/>
        </w:rPr>
        <w:t xml:space="preserve"> </w:t>
      </w:r>
      <w:r w:rsidRPr="00326F3A">
        <w:rPr>
          <w:sz w:val="16"/>
        </w:rPr>
        <w:t xml:space="preserve">Indian and Chinese </w:t>
      </w:r>
      <w:r w:rsidRPr="00CA36C7">
        <w:rPr>
          <w:rStyle w:val="StyleUnderline"/>
          <w:highlight w:val="yellow"/>
        </w:rPr>
        <w:t>students, said they were worried about securing work visas</w:t>
      </w:r>
      <w:r w:rsidRPr="00326F3A">
        <w:rPr>
          <w:sz w:val="16"/>
        </w:rPr>
        <w:t>. “Some of them will do a calculation—do I want to go through all these obstacles and uncertainty to stay here, or do I want to just go home and open a business or work for a corporation there?” Ruiz says.</w:t>
      </w:r>
      <w:r w:rsidRPr="00326F3A">
        <w:rPr>
          <w:sz w:val="12"/>
        </w:rPr>
        <w:t>¶</w:t>
      </w:r>
      <w:r w:rsidRPr="00326F3A">
        <w:rPr>
          <w:sz w:val="16"/>
        </w:rPr>
        <w:t xml:space="preserve"> Obama’s reforms will loosen the restrictions on H-1B business visas, allowing dependent spouses of visa-holders to obtain work permits and making it easier for visa-holders to change jobs during the years-long wait for a green card. The length of OPT will also be extended in some capacity (following a pattern established in recent years) and foreign entrepreneurs will have a clearer pathway to immigrate legally. But activists want far broader reforms: the elimination of arbitrary H-1B quotas and the elimination of limits on the number of green cards awarded per country, as well as the creation of a clearer path to permanent residency for employed, high-skilled workers.</w:t>
      </w:r>
      <w:r w:rsidRPr="00326F3A">
        <w:rPr>
          <w:sz w:val="12"/>
        </w:rPr>
        <w:t>¶</w:t>
      </w:r>
      <w:r w:rsidRPr="00326F3A">
        <w:rPr>
          <w:sz w:val="16"/>
        </w:rPr>
        <w:t xml:space="preserve"> Politics has delayed any real progress on this issue. Although the desire to fix immigration for high-skilled workers is a rare piece of common ground between Democrats, Republicans, and business interests, </w:t>
      </w:r>
      <w:r w:rsidRPr="00326F3A">
        <w:rPr>
          <w:rStyle w:val="StyleUnderline"/>
        </w:rPr>
        <w:t>Democrats fear that passing piecemeal reform that only helps high-skilled workers will sap momentum from the push for comprehensive reform.</w:t>
      </w:r>
      <w:r w:rsidRPr="00326F3A">
        <w:rPr>
          <w:sz w:val="16"/>
        </w:rPr>
        <w:t xml:space="preserve"> (Democrats have held back legislation that only benefited highly skilled workers.) And no executive action could lift quotas on H-1B visas or per-country annual limits for green cards: That power lies exclusively in Congress. But with the upcoming Republican-dominated </w:t>
      </w:r>
      <w:r w:rsidRPr="00CA36C7">
        <w:rPr>
          <w:sz w:val="16"/>
        </w:rPr>
        <w:t>Congress, providing relief for high-skilled foreign workers might be the only aspect of immigration reform left on the table.</w:t>
      </w:r>
      <w:r w:rsidRPr="00CA36C7">
        <w:rPr>
          <w:sz w:val="12"/>
        </w:rPr>
        <w:t>¶</w:t>
      </w:r>
      <w:r w:rsidRPr="00CA36C7">
        <w:rPr>
          <w:sz w:val="16"/>
        </w:rPr>
        <w:t xml:space="preserve"> </w:t>
      </w:r>
      <w:r w:rsidRPr="00CA36C7">
        <w:rPr>
          <w:rStyle w:val="StyleUnderline"/>
        </w:rPr>
        <w:t>Meanwhile,</w:t>
      </w:r>
      <w:r w:rsidRPr="00CA36C7">
        <w:rPr>
          <w:rStyle w:val="StyleUnderline"/>
          <w:highlight w:val="yellow"/>
        </w:rPr>
        <w:t xml:space="preserve"> foreign students keep on arriving, studying, and working hard—and then being turned away.</w:t>
      </w:r>
    </w:p>
    <w:p w:rsidR="00520DFE" w:rsidRDefault="00520DFE" w:rsidP="00520DFE">
      <w:pPr>
        <w:rPr>
          <w:rStyle w:val="StyleUnderline"/>
        </w:rPr>
      </w:pPr>
    </w:p>
    <w:p w:rsidR="00520DFE" w:rsidRDefault="00520DFE" w:rsidP="00520DFE"/>
    <w:p w:rsidR="00E9454A" w:rsidRDefault="00E9454A" w:rsidP="00E9454A">
      <w:pPr>
        <w:pStyle w:val="Heading3"/>
      </w:pPr>
      <w:r>
        <w:t>Alt Causes- STEM workers</w:t>
      </w:r>
    </w:p>
    <w:p w:rsidR="00E9454A" w:rsidRDefault="00E9454A" w:rsidP="00E9454A">
      <w:pPr>
        <w:pStyle w:val="Heading4"/>
      </w:pPr>
      <w:r>
        <w:t xml:space="preserve">STEM crises are alarmist, there’s actually a </w:t>
      </w:r>
      <w:r w:rsidRPr="00051A56">
        <w:rPr>
          <w:u w:val="single"/>
        </w:rPr>
        <w:t>STEM surplus now</w:t>
      </w:r>
      <w:r>
        <w:t xml:space="preserve"> – most domestic STEM graduates don’t choose to work in STEM jobs </w:t>
      </w:r>
      <w:r w:rsidRPr="00051A56">
        <w:rPr>
          <w:u w:val="single"/>
        </w:rPr>
        <w:t>due to foreign workers</w:t>
      </w:r>
      <w:r>
        <w:t xml:space="preserve"> taking the jobs</w:t>
      </w:r>
    </w:p>
    <w:p w:rsidR="00E9454A" w:rsidRDefault="00E9454A" w:rsidP="00E9454A">
      <w:r>
        <w:t xml:space="preserve">Peter </w:t>
      </w:r>
      <w:r w:rsidRPr="00C07EE3">
        <w:rPr>
          <w:rStyle w:val="Style13ptBold"/>
        </w:rPr>
        <w:t>Sacks 14</w:t>
      </w:r>
      <w:r>
        <w:t xml:space="preserve">, </w:t>
      </w:r>
      <w:r w:rsidRPr="00546CA5">
        <w:t>an author, economist, essayist and social critic</w:t>
      </w:r>
      <w:r>
        <w:t>, a</w:t>
      </w:r>
      <w:r w:rsidRPr="00546CA5">
        <w:t>s a newspaper journalist, Sacks covered business and economics and completed several awarding-winning journalism projects, including a Pulitzer Prize nomination</w:t>
      </w:r>
      <w:r>
        <w:t>, 9/19/14, “</w:t>
      </w:r>
      <w:r w:rsidRPr="00546CA5">
        <w:t>Another Look at the STEM ‘Crisis’ in America</w:t>
      </w:r>
      <w:r>
        <w:t xml:space="preserve">,” </w:t>
      </w:r>
      <w:hyperlink r:id="rId8" w:history="1">
        <w:r w:rsidRPr="00F975AE">
          <w:rPr>
            <w:rStyle w:val="Hyperlink"/>
          </w:rPr>
          <w:t>http://www.thefiscaltimes.com/Articles/2014/08/19/Another-Look-STEM-Crisis-America</w:t>
        </w:r>
      </w:hyperlink>
    </w:p>
    <w:p w:rsidR="00E9454A" w:rsidRPr="004B189B" w:rsidRDefault="00E9454A" w:rsidP="00E9454A"/>
    <w:p w:rsidR="00E9454A" w:rsidRPr="00300DCC" w:rsidRDefault="00E9454A" w:rsidP="00E9454A">
      <w:pPr>
        <w:rPr>
          <w:bCs/>
          <w:u w:val="single"/>
        </w:rPr>
      </w:pPr>
      <w:r w:rsidRPr="00CF2EB3">
        <w:rPr>
          <w:sz w:val="16"/>
        </w:rPr>
        <w:t>Hardly a day goes by that policymakers, educational leaders and corporate executives don’t lament the “STEM crisis,” the alleged shortage of American workers trained in science, technology, engineering and math.</w:t>
      </w:r>
      <w:r w:rsidRPr="00CF2EB3">
        <w:rPr>
          <w:sz w:val="12"/>
        </w:rPr>
        <w:t>¶</w:t>
      </w:r>
      <w:r w:rsidRPr="00CF2EB3">
        <w:rPr>
          <w:sz w:val="16"/>
        </w:rPr>
        <w:t xml:space="preserve"> These </w:t>
      </w:r>
      <w:r w:rsidRPr="00EF6ED7">
        <w:rPr>
          <w:rStyle w:val="StyleUnderline"/>
          <w:highlight w:val="yellow"/>
        </w:rPr>
        <w:t>warnings</w:t>
      </w:r>
      <w:r w:rsidRPr="00CF2EB3">
        <w:rPr>
          <w:rStyle w:val="StyleUnderline"/>
        </w:rPr>
        <w:t xml:space="preserve"> come so often that the “crisis” is now perceived as an uncontested fact</w:t>
      </w:r>
      <w:r w:rsidRPr="00CF2EB3">
        <w:rPr>
          <w:sz w:val="16"/>
        </w:rPr>
        <w:t>. Tapping America’s Potential (TAP), for instance, a group of some fifteen leading business associations from the Business Roundtable to the U.S. Chamber of Commerce, wants to increase the supply of STEM graduates by 400,000 each year.</w:t>
      </w:r>
      <w:r w:rsidRPr="00CF2EB3">
        <w:rPr>
          <w:sz w:val="12"/>
        </w:rPr>
        <w:t>¶</w:t>
      </w:r>
      <w:r w:rsidRPr="00CF2EB3">
        <w:rPr>
          <w:sz w:val="16"/>
        </w:rPr>
        <w:t xml:space="preserve"> </w:t>
      </w:r>
      <w:proofErr w:type="gramStart"/>
      <w:r w:rsidRPr="00CF2EB3">
        <w:rPr>
          <w:rStyle w:val="StyleUnderline"/>
        </w:rPr>
        <w:t>Many</w:t>
      </w:r>
      <w:proofErr w:type="gramEnd"/>
      <w:r w:rsidRPr="00CF2EB3">
        <w:rPr>
          <w:rStyle w:val="StyleUnderline"/>
        </w:rPr>
        <w:t xml:space="preserve"> of these lamentations </w:t>
      </w:r>
      <w:r w:rsidRPr="00EF6ED7">
        <w:rPr>
          <w:rStyle w:val="StyleUnderline"/>
          <w:highlight w:val="yellow"/>
        </w:rPr>
        <w:t>arrive in panic mode</w:t>
      </w:r>
      <w:r w:rsidRPr="00CF2EB3">
        <w:rPr>
          <w:sz w:val="16"/>
        </w:rPr>
        <w:t>. Siemens executives Eric Spiegel and David D. Etzwiler declared earlier this year that if the U.S. doesn’t catch up to our competitors in STEM training “research and innovation will take place in other countries, squandering any potential of advanced manufacturing in the U.S.”</w:t>
      </w:r>
      <w:r w:rsidRPr="00CF2EB3">
        <w:rPr>
          <w:sz w:val="12"/>
        </w:rPr>
        <w:t>¶</w:t>
      </w:r>
      <w:r w:rsidRPr="00CF2EB3">
        <w:rPr>
          <w:sz w:val="16"/>
        </w:rPr>
        <w:t xml:space="preserve"> </w:t>
      </w:r>
      <w:proofErr w:type="gramStart"/>
      <w:r w:rsidRPr="00CF2EB3">
        <w:rPr>
          <w:sz w:val="16"/>
        </w:rPr>
        <w:t>But</w:t>
      </w:r>
      <w:proofErr w:type="gramEnd"/>
      <w:r w:rsidRPr="00CF2EB3">
        <w:rPr>
          <w:sz w:val="16"/>
        </w:rPr>
        <w:t xml:space="preserve"> </w:t>
      </w:r>
      <w:r w:rsidRPr="00CF2EB3">
        <w:rPr>
          <w:rStyle w:val="StyleUnderline"/>
        </w:rPr>
        <w:t>what if the impending STEM crisis were in fact bogus?</w:t>
      </w:r>
      <w:r w:rsidRPr="00CF2EB3">
        <w:rPr>
          <w:sz w:val="16"/>
        </w:rPr>
        <w:t xml:space="preserve"> Indeed, </w:t>
      </w:r>
      <w:r w:rsidRPr="00CF2EB3">
        <w:rPr>
          <w:rStyle w:val="StyleUnderline"/>
        </w:rPr>
        <w:t xml:space="preserve">the evidence suggests that </w:t>
      </w:r>
      <w:r w:rsidRPr="00C1182C">
        <w:rPr>
          <w:rStyle w:val="Emphasis"/>
          <w:highlight w:val="yellow"/>
        </w:rPr>
        <w:t>special interest groups have duped Americans</w:t>
      </w:r>
      <w:r w:rsidRPr="00EF6ED7">
        <w:rPr>
          <w:rStyle w:val="StyleUnderline"/>
          <w:highlight w:val="yellow"/>
        </w:rPr>
        <w:t xml:space="preserve"> thinking that economic disaster looms unless colleges keep churning out more</w:t>
      </w:r>
      <w:r w:rsidRPr="00CF2EB3">
        <w:rPr>
          <w:rStyle w:val="StyleUnderline"/>
        </w:rPr>
        <w:t xml:space="preserve"> civil </w:t>
      </w:r>
      <w:r w:rsidRPr="00EF6ED7">
        <w:rPr>
          <w:rStyle w:val="StyleUnderline"/>
          <w:highlight w:val="yellow"/>
        </w:rPr>
        <w:t>engineers</w:t>
      </w:r>
      <w:r w:rsidRPr="00CF2EB3">
        <w:rPr>
          <w:rStyle w:val="StyleUnderline"/>
        </w:rPr>
        <w:t xml:space="preserve">, plant biologists </w:t>
      </w:r>
      <w:r w:rsidRPr="00EF6ED7">
        <w:rPr>
          <w:rStyle w:val="StyleUnderline"/>
          <w:highlight w:val="yellow"/>
        </w:rPr>
        <w:t>and</w:t>
      </w:r>
      <w:r w:rsidRPr="00CF2EB3">
        <w:rPr>
          <w:rStyle w:val="StyleUnderline"/>
        </w:rPr>
        <w:t xml:space="preserve"> computer </w:t>
      </w:r>
      <w:r w:rsidRPr="00EF6ED7">
        <w:rPr>
          <w:rStyle w:val="StyleUnderline"/>
          <w:highlight w:val="yellow"/>
        </w:rPr>
        <w:t>scientists</w:t>
      </w:r>
      <w:r w:rsidRPr="00CF2EB3">
        <w:rPr>
          <w:sz w:val="16"/>
        </w:rPr>
        <w:t xml:space="preserve">. The </w:t>
      </w:r>
      <w:r w:rsidRPr="00C1182C">
        <w:rPr>
          <w:rStyle w:val="Emphasis"/>
          <w:highlight w:val="yellow"/>
        </w:rPr>
        <w:t>alarmists have done all this to create an illusion of shortage, which helps to push down wages and salaries for STEM workers.</w:t>
      </w:r>
      <w:r w:rsidRPr="00C1182C">
        <w:rPr>
          <w:rStyle w:val="Emphasis"/>
        </w:rPr>
        <w:t xml:space="preserve"> </w:t>
      </w:r>
      <w:r w:rsidRPr="00CF2EB3">
        <w:rPr>
          <w:rStyle w:val="StyleUnderline"/>
        </w:rPr>
        <w:t>And American students have gotten the hint</w:t>
      </w:r>
      <w:r w:rsidRPr="00CF2EB3">
        <w:rPr>
          <w:sz w:val="16"/>
        </w:rPr>
        <w:t xml:space="preserve">. </w:t>
      </w:r>
      <w:r w:rsidRPr="00EF6ED7">
        <w:rPr>
          <w:rStyle w:val="StyleUnderline"/>
        </w:rPr>
        <w:t>Scores chose are shunning STEM fields of study for more lucrative careers</w:t>
      </w:r>
      <w:r w:rsidRPr="00EF6ED7">
        <w:rPr>
          <w:sz w:val="16"/>
        </w:rPr>
        <w:t xml:space="preserve">. And even </w:t>
      </w:r>
      <w:r w:rsidRPr="00EF6ED7">
        <w:rPr>
          <w:rStyle w:val="StyleUnderline"/>
          <w:highlight w:val="yellow"/>
        </w:rPr>
        <w:t>among those who have</w:t>
      </w:r>
      <w:r w:rsidRPr="00EF6ED7">
        <w:rPr>
          <w:rStyle w:val="StyleUnderline"/>
        </w:rPr>
        <w:t xml:space="preserve"> obtained </w:t>
      </w:r>
      <w:r w:rsidRPr="00EF6ED7">
        <w:rPr>
          <w:rStyle w:val="StyleUnderline"/>
          <w:highlight w:val="yellow"/>
        </w:rPr>
        <w:t>STEM degrees, large numbers are choosing to work in jobs that don’t even require science or engineering degrees</w:t>
      </w:r>
      <w:r w:rsidRPr="00CF2EB3">
        <w:rPr>
          <w:sz w:val="16"/>
        </w:rPr>
        <w:t>.</w:t>
      </w:r>
      <w:r w:rsidRPr="00CF2EB3">
        <w:rPr>
          <w:sz w:val="12"/>
        </w:rPr>
        <w:t>¶</w:t>
      </w:r>
      <w:r w:rsidRPr="00CF2EB3">
        <w:rPr>
          <w:sz w:val="16"/>
        </w:rPr>
        <w:t xml:space="preserve"> “Over the past two decades, lobbying and public relations efforts to convince U.S. political elites that the country faces damaging and widespread shortages in its critical science and engineering workforce can only be described as stunning successes,” according to Michael S. Teitelbaum, a senior research associate at Harvard Law School. In his recently published book, Falling Behind: Boom, Bust &amp; the Global Race for Scientific Talent, Teitelbaum says, “</w:t>
      </w:r>
      <w:r w:rsidRPr="00CF2EB3">
        <w:rPr>
          <w:rStyle w:val="StyleUnderline"/>
        </w:rPr>
        <w:t>This</w:t>
      </w:r>
      <w:r w:rsidRPr="00CF2EB3">
        <w:rPr>
          <w:sz w:val="16"/>
        </w:rPr>
        <w:t xml:space="preserve"> apparently </w:t>
      </w:r>
      <w:r w:rsidRPr="00CF2EB3">
        <w:rPr>
          <w:rStyle w:val="StyleUnderline"/>
        </w:rPr>
        <w:t>broad consensus prevails notwithstanding almost universal inability by objective labor market analysis to find any convincing empirical evidence to confirm the existence of such generalized shortages</w:t>
      </w:r>
      <w:r w:rsidRPr="00CF2EB3">
        <w:rPr>
          <w:sz w:val="16"/>
        </w:rPr>
        <w:t>.”</w:t>
      </w:r>
      <w:r w:rsidRPr="00CF2EB3">
        <w:rPr>
          <w:sz w:val="12"/>
        </w:rPr>
        <w:t>¶</w:t>
      </w:r>
      <w:r w:rsidRPr="00CF2EB3">
        <w:rPr>
          <w:sz w:val="16"/>
        </w:rPr>
        <w:t xml:space="preserve"> </w:t>
      </w:r>
      <w:proofErr w:type="gramStart"/>
      <w:r w:rsidRPr="00CF2EB3">
        <w:rPr>
          <w:sz w:val="16"/>
        </w:rPr>
        <w:t>One</w:t>
      </w:r>
      <w:proofErr w:type="gramEnd"/>
      <w:r w:rsidRPr="00CF2EB3">
        <w:rPr>
          <w:sz w:val="16"/>
        </w:rPr>
        <w:t xml:space="preserve"> statistic commonly cited by those warning of a STEM shortage comes from a 2011 report by Anthony P. Carnevale, Nicole Smith, and Michelle Melton of the Center on Education and the Workforce. According to that report, the U.S. economy will have some 277,000 vacancies in STEM occupations per year through 2018.</w:t>
      </w:r>
      <w:r w:rsidRPr="00CF2EB3">
        <w:rPr>
          <w:sz w:val="12"/>
        </w:rPr>
        <w:t>¶</w:t>
      </w:r>
      <w:r w:rsidRPr="00CF2EB3">
        <w:rPr>
          <w:sz w:val="16"/>
        </w:rPr>
        <w:t xml:space="preserve"> But </w:t>
      </w:r>
      <w:r w:rsidRPr="00CF2EB3">
        <w:rPr>
          <w:rStyle w:val="StyleUnderline"/>
        </w:rPr>
        <w:t>whether or not</w:t>
      </w:r>
      <w:r w:rsidRPr="00CF2EB3">
        <w:rPr>
          <w:sz w:val="16"/>
        </w:rPr>
        <w:t xml:space="preserve"> that </w:t>
      </w:r>
      <w:r w:rsidRPr="00CF2EB3">
        <w:rPr>
          <w:rStyle w:val="StyleUnderline"/>
        </w:rPr>
        <w:t>estimate is accurate</w:t>
      </w:r>
      <w:r w:rsidRPr="00CF2EB3">
        <w:rPr>
          <w:sz w:val="16"/>
        </w:rPr>
        <w:t xml:space="preserve">, </w:t>
      </w:r>
      <w:r w:rsidRPr="00EF6ED7">
        <w:rPr>
          <w:rStyle w:val="StyleUnderline"/>
          <w:highlight w:val="yellow"/>
        </w:rPr>
        <w:t xml:space="preserve">the existing pipeline for the STEM workforce is more than sufficient </w:t>
      </w:r>
      <w:r w:rsidRPr="00EF6ED7">
        <w:rPr>
          <w:rStyle w:val="StyleUnderline"/>
        </w:rPr>
        <w:t>to fill</w:t>
      </w:r>
      <w:r w:rsidRPr="00CF2EB3">
        <w:rPr>
          <w:rStyle w:val="StyleUnderline"/>
        </w:rPr>
        <w:t xml:space="preserve"> </w:t>
      </w:r>
      <w:r w:rsidRPr="00CF2EB3">
        <w:rPr>
          <w:sz w:val="16"/>
        </w:rPr>
        <w:t xml:space="preserve">those </w:t>
      </w:r>
      <w:r w:rsidRPr="00CF2EB3">
        <w:rPr>
          <w:rStyle w:val="StyleUnderline"/>
        </w:rPr>
        <w:t>vacancies</w:t>
      </w:r>
      <w:r w:rsidRPr="00CF2EB3">
        <w:rPr>
          <w:sz w:val="16"/>
        </w:rPr>
        <w:t>, says Robert N. Charette in a 2013 analysis for IEEE, a professional association of technical professionals, engineers and scientists.</w:t>
      </w:r>
      <w:r w:rsidRPr="00CF2EB3">
        <w:rPr>
          <w:sz w:val="12"/>
        </w:rPr>
        <w:t>¶</w:t>
      </w:r>
      <w:r w:rsidRPr="00CF2EB3">
        <w:rPr>
          <w:sz w:val="16"/>
        </w:rPr>
        <w:t xml:space="preserve"> Consider, first, that American colleges and universities produce about: 250,000 bachelor’s degrees in STEM fields each year; 80,000 STEM master’s degrees; 20,000 Ph.D. degrees in STEM fields; and 40,000 STEM related associate’s degrees. That </w:t>
      </w:r>
      <w:r w:rsidRPr="00CF2EB3">
        <w:rPr>
          <w:rStyle w:val="StyleUnderline"/>
        </w:rPr>
        <w:t>total annual production of 350,000 STEM degrees in the United States does not include an estimated 50,000 STEM workers supplied annually from foreign countries under the H-1b Visa program for guest workers</w:t>
      </w:r>
      <w:r w:rsidRPr="00CF2EB3">
        <w:rPr>
          <w:sz w:val="16"/>
        </w:rPr>
        <w:t>.</w:t>
      </w:r>
      <w:r w:rsidRPr="00CF2EB3">
        <w:rPr>
          <w:sz w:val="12"/>
        </w:rPr>
        <w:t>¶</w:t>
      </w:r>
      <w:r w:rsidRPr="00CF2EB3">
        <w:rPr>
          <w:sz w:val="16"/>
        </w:rPr>
        <w:t xml:space="preserve"> “</w:t>
      </w:r>
      <w:r w:rsidRPr="00EF6ED7">
        <w:rPr>
          <w:rStyle w:val="StyleUnderline"/>
          <w:highlight w:val="yellow"/>
        </w:rPr>
        <w:t>Every year U.S. schools grant more STEM degrees than there are available jobs</w:t>
      </w:r>
      <w:r w:rsidRPr="00CF2EB3">
        <w:rPr>
          <w:rStyle w:val="StyleUnderline"/>
        </w:rPr>
        <w:t>,</w:t>
      </w:r>
      <w:r w:rsidRPr="00CF2EB3">
        <w:rPr>
          <w:sz w:val="16"/>
        </w:rPr>
        <w:t>” Charette writes. “</w:t>
      </w:r>
      <w:r w:rsidRPr="00CF2EB3">
        <w:rPr>
          <w:rStyle w:val="StyleUnderline"/>
        </w:rPr>
        <w:t xml:space="preserve">When you factor in H-1B visa holders, existing STEM degree holders, and the like, </w:t>
      </w:r>
      <w:r w:rsidRPr="00EF6ED7">
        <w:rPr>
          <w:rStyle w:val="StyleUnderline"/>
        </w:rPr>
        <w:t>it’s hard to make a case that there’s a STEM labor shortage</w:t>
      </w:r>
      <w:r w:rsidRPr="00CF2EB3">
        <w:rPr>
          <w:sz w:val="16"/>
        </w:rPr>
        <w:t>.”</w:t>
      </w:r>
      <w:r w:rsidRPr="00CF2EB3">
        <w:rPr>
          <w:sz w:val="12"/>
        </w:rPr>
        <w:t>¶</w:t>
      </w:r>
      <w:r w:rsidRPr="00CF2EB3">
        <w:rPr>
          <w:sz w:val="16"/>
        </w:rPr>
        <w:t xml:space="preserve"> But labor supply is just one aspect of the question. When economists look to a variety of market indicators, such as trends in wages, salaries, signing bonuses and training programs there is little evidence of a STEM shortage. In fact, </w:t>
      </w:r>
      <w:r w:rsidRPr="00EF6ED7">
        <w:rPr>
          <w:rStyle w:val="StyleUnderline"/>
          <w:highlight w:val="yellow"/>
        </w:rPr>
        <w:t>starting salaries in many STEM occupations</w:t>
      </w:r>
      <w:r w:rsidRPr="00EF6ED7">
        <w:rPr>
          <w:sz w:val="16"/>
          <w:highlight w:val="yellow"/>
        </w:rPr>
        <w:t xml:space="preserve"> </w:t>
      </w:r>
      <w:r w:rsidRPr="00EF6ED7">
        <w:rPr>
          <w:rStyle w:val="StyleUnderline"/>
          <w:highlight w:val="yellow"/>
        </w:rPr>
        <w:t>have</w:t>
      </w:r>
      <w:r w:rsidRPr="00CF2EB3">
        <w:rPr>
          <w:sz w:val="16"/>
        </w:rPr>
        <w:t xml:space="preserve"> remained fairly flat — or even </w:t>
      </w:r>
      <w:r w:rsidRPr="00EF6ED7">
        <w:rPr>
          <w:rStyle w:val="StyleUnderline"/>
          <w:highlight w:val="yellow"/>
        </w:rPr>
        <w:t>shown</w:t>
      </w:r>
      <w:r w:rsidRPr="00CF2EB3">
        <w:rPr>
          <w:sz w:val="16"/>
        </w:rPr>
        <w:t xml:space="preserve"> signs of </w:t>
      </w:r>
      <w:r w:rsidRPr="00EF6ED7">
        <w:rPr>
          <w:rStyle w:val="StyleUnderline"/>
          <w:highlight w:val="yellow"/>
        </w:rPr>
        <w:t>weakness</w:t>
      </w:r>
      <w:r w:rsidRPr="00CF2EB3">
        <w:rPr>
          <w:rStyle w:val="StyleUnderline"/>
        </w:rPr>
        <w:t xml:space="preserve"> in recent years</w:t>
      </w:r>
      <w:r w:rsidRPr="00CF2EB3">
        <w:rPr>
          <w:sz w:val="16"/>
        </w:rPr>
        <w:t xml:space="preserve"> — </w:t>
      </w:r>
      <w:r w:rsidRPr="00EF6ED7">
        <w:rPr>
          <w:rStyle w:val="StyleUnderline"/>
          <w:highlight w:val="yellow"/>
        </w:rPr>
        <w:t>indicative of a surplus of STEM labor</w:t>
      </w:r>
      <w:r w:rsidRPr="00CF2EB3">
        <w:rPr>
          <w:sz w:val="16"/>
        </w:rPr>
        <w:t>.</w:t>
      </w:r>
      <w:r w:rsidRPr="00CF2EB3">
        <w:rPr>
          <w:sz w:val="12"/>
        </w:rPr>
        <w:t>¶</w:t>
      </w:r>
      <w:r w:rsidRPr="00CF2EB3">
        <w:rPr>
          <w:sz w:val="16"/>
        </w:rPr>
        <w:t xml:space="preserve"> According to the most recent annual survey by the National Association of Colleges and Employers, </w:t>
      </w:r>
      <w:r w:rsidRPr="00CF2EB3">
        <w:rPr>
          <w:rStyle w:val="StyleUnderline"/>
        </w:rPr>
        <w:t xml:space="preserve">starting salaries for computer scientists </w:t>
      </w:r>
      <w:r w:rsidRPr="00CF2EB3">
        <w:rPr>
          <w:sz w:val="16"/>
        </w:rPr>
        <w:t xml:space="preserve">actually </w:t>
      </w:r>
      <w:r w:rsidRPr="00CF2EB3">
        <w:rPr>
          <w:rStyle w:val="StyleUnderline"/>
        </w:rPr>
        <w:t>declined 2.5 percent in 2013</w:t>
      </w:r>
      <w:r w:rsidRPr="00CF2EB3">
        <w:rPr>
          <w:sz w:val="16"/>
        </w:rPr>
        <w:t>, from about $60,000 to $58,500. That compares to an average increase of 2.5 percent for all college graduates. For graduates in math and science, starting salaries hardly changed, increasing less than 1 percent in 2013. While some engineering graduates, such as bioengineering, saw starting salaries rise 10 percent, salaries in some engineering fields, such civil, aerospace, and computer engineering actually declined. By way of comparison, consider that new graduates in sociology saw starting salaries rise 11 percent, while salaries for criminal justice majors shot up 8 percent.</w:t>
      </w:r>
      <w:r w:rsidRPr="00CF2EB3">
        <w:rPr>
          <w:sz w:val="12"/>
        </w:rPr>
        <w:t>¶</w:t>
      </w:r>
      <w:r w:rsidRPr="00CF2EB3">
        <w:rPr>
          <w:sz w:val="16"/>
        </w:rPr>
        <w:t xml:space="preserve"> What’s more, </w:t>
      </w:r>
      <w:r w:rsidRPr="00EF6ED7">
        <w:rPr>
          <w:rStyle w:val="StyleUnderline"/>
          <w:highlight w:val="yellow"/>
        </w:rPr>
        <w:t>the STEM-trained labor force is far larger than the alarmists are willing to admit</w:t>
      </w:r>
      <w:r w:rsidRPr="00CF2EB3">
        <w:rPr>
          <w:sz w:val="16"/>
        </w:rPr>
        <w:t xml:space="preserve">. </w:t>
      </w:r>
      <w:r w:rsidRPr="00CF2EB3">
        <w:rPr>
          <w:rStyle w:val="StyleUnderline"/>
        </w:rPr>
        <w:t xml:space="preserve">According to a recent study by the U.S. Census Bureau, “The Relationship Between Science and Engineering Education and Employment in STEM Occupations,” </w:t>
      </w:r>
      <w:r w:rsidRPr="00EF6ED7">
        <w:rPr>
          <w:rStyle w:val="StyleUnderline"/>
        </w:rPr>
        <w:t>the American labor force consists</w:t>
      </w:r>
      <w:r w:rsidRPr="00CF2EB3">
        <w:rPr>
          <w:rStyle w:val="StyleUnderline"/>
        </w:rPr>
        <w:t xml:space="preserve">, in part, </w:t>
      </w:r>
      <w:r w:rsidRPr="00EF6ED7">
        <w:rPr>
          <w:rStyle w:val="StyleUnderline"/>
        </w:rPr>
        <w:t>of several million employees who have been trained in STEM fields, but have chosen to work in non-STEM jobs</w:t>
      </w:r>
      <w:r w:rsidRPr="00CF2EB3">
        <w:rPr>
          <w:sz w:val="16"/>
        </w:rPr>
        <w:t>.</w:t>
      </w:r>
      <w:r w:rsidRPr="00CF2EB3">
        <w:rPr>
          <w:sz w:val="12"/>
        </w:rPr>
        <w:t>¶</w:t>
      </w:r>
      <w:r w:rsidRPr="00CF2EB3">
        <w:rPr>
          <w:sz w:val="16"/>
        </w:rPr>
        <w:t xml:space="preserve"> “</w:t>
      </w:r>
      <w:r w:rsidRPr="00EF6ED7">
        <w:rPr>
          <w:rStyle w:val="StyleUnderline"/>
          <w:highlight w:val="yellow"/>
        </w:rPr>
        <w:t>The vast majority of workers who have been trained in science and engineering are not currently working in a STEM occupation</w:t>
      </w:r>
      <w:r w:rsidRPr="00CF2EB3">
        <w:rPr>
          <w:sz w:val="16"/>
        </w:rPr>
        <w:t>,” the Census Bureau report said. In fact, an average of just 26 percent of science and engineering graduates, aged 25 to 64, worked in a STEM occupation in 2011, instead working in jobs such as management, health care, law, education, social work, accounting and counseling</w:t>
      </w:r>
      <w:r w:rsidRPr="00CF2EB3">
        <w:rPr>
          <w:sz w:val="12"/>
        </w:rPr>
        <w:t>¶</w:t>
      </w:r>
      <w:r w:rsidRPr="00CF2EB3">
        <w:rPr>
          <w:sz w:val="16"/>
        </w:rPr>
        <w:t xml:space="preserve"> The rate of STEM participation for some employees trained in science or engineering was even smaller that year. While the STEM employment rate for those trained in engineering, computing, math and engineering was almost 50 percent, </w:t>
      </w:r>
      <w:r w:rsidRPr="00EF6ED7">
        <w:rPr>
          <w:rStyle w:val="StyleUnderline"/>
          <w:highlight w:val="yellow"/>
        </w:rPr>
        <w:t>just 27 percent of those trained in the</w:t>
      </w:r>
      <w:r w:rsidRPr="00CF2EB3">
        <w:rPr>
          <w:rStyle w:val="StyleUnderline"/>
        </w:rPr>
        <w:t xml:space="preserve"> physical </w:t>
      </w:r>
      <w:r w:rsidRPr="00EF6ED7">
        <w:rPr>
          <w:rStyle w:val="StyleUnderline"/>
          <w:highlight w:val="yellow"/>
        </w:rPr>
        <w:t>sciences worked in STEM occupations</w:t>
      </w:r>
      <w:r w:rsidRPr="00CF2EB3">
        <w:rPr>
          <w:sz w:val="16"/>
        </w:rPr>
        <w:t>. For those trained in biology, agriculture and environmental science, only 15 percent worked in STEM occupations.</w:t>
      </w:r>
      <w:r w:rsidRPr="00CF2EB3">
        <w:rPr>
          <w:sz w:val="12"/>
        </w:rPr>
        <w:t>¶</w:t>
      </w:r>
      <w:r w:rsidRPr="00CF2EB3">
        <w:rPr>
          <w:sz w:val="16"/>
        </w:rPr>
        <w:t xml:space="preserve"> In total, </w:t>
      </w:r>
      <w:r w:rsidRPr="00CF2EB3">
        <w:rPr>
          <w:rStyle w:val="StyleUnderline"/>
        </w:rPr>
        <w:t>more than 11 million employees who’ve graduated with STEM-related degrees have chosen to work in occupations that do not require training in math, science, engineering or technology. Were there an actual shortage of labor for STEM jobs, it’s highly unlikely that figure would be so high.</w:t>
      </w:r>
      <w:r w:rsidRPr="00CF2EB3">
        <w:rPr>
          <w:sz w:val="16"/>
        </w:rPr>
        <w:t xml:space="preserve"> To compete for workers to fill STEM jobs, employers would bid up wages and offer such employees other incentives to work for their companies. But that’s not been the case.</w:t>
      </w:r>
      <w:r w:rsidRPr="00CF2EB3">
        <w:rPr>
          <w:sz w:val="12"/>
        </w:rPr>
        <w:t>¶</w:t>
      </w:r>
      <w:r w:rsidRPr="00CF2EB3">
        <w:rPr>
          <w:sz w:val="16"/>
        </w:rPr>
        <w:t xml:space="preserve"> “</w:t>
      </w:r>
      <w:r w:rsidRPr="00EF6ED7">
        <w:rPr>
          <w:rStyle w:val="StyleUnderline"/>
          <w:highlight w:val="yellow"/>
        </w:rPr>
        <w:t>If there was really a STEM labor market crisis, you’d be seeing very different behaviors from companies</w:t>
      </w:r>
      <w:r w:rsidRPr="00CF2EB3">
        <w:rPr>
          <w:sz w:val="16"/>
        </w:rPr>
        <w:t xml:space="preserve">,” Ron Hira, an associate professor of public policy at the Rochester Institute of Technology, has remarked. “You </w:t>
      </w:r>
      <w:r w:rsidRPr="00CF2EB3">
        <w:rPr>
          <w:rStyle w:val="StyleUnderline"/>
        </w:rPr>
        <w:t>wouldn’t see companies cutting their retirement contributions, or hiring new workers and giving them worse benefits packages</w:t>
      </w:r>
      <w:r w:rsidRPr="00CF2EB3">
        <w:rPr>
          <w:sz w:val="16"/>
        </w:rPr>
        <w:t>. Instead you would see signing bonuses, you’d see wage increases. You would see these companies really training their incumbent workers.”</w:t>
      </w:r>
      <w:r w:rsidRPr="00CF2EB3">
        <w:rPr>
          <w:sz w:val="12"/>
        </w:rPr>
        <w:t>¶</w:t>
      </w:r>
      <w:r w:rsidRPr="00CF2EB3">
        <w:rPr>
          <w:sz w:val="16"/>
        </w:rPr>
        <w:t xml:space="preserve"> </w:t>
      </w:r>
      <w:proofErr w:type="gramStart"/>
      <w:r w:rsidRPr="00CF2EB3">
        <w:rPr>
          <w:rStyle w:val="StyleUnderline"/>
        </w:rPr>
        <w:t>That’s</w:t>
      </w:r>
      <w:proofErr w:type="gramEnd"/>
      <w:r w:rsidRPr="00CF2EB3">
        <w:rPr>
          <w:rStyle w:val="StyleUnderline"/>
        </w:rPr>
        <w:t xml:space="preserve"> not what big employers the information and technology industries have been doing. In fact, they’ve done just the opposite. </w:t>
      </w:r>
      <w:r w:rsidRPr="00EF6ED7">
        <w:rPr>
          <w:rStyle w:val="StyleUnderline"/>
          <w:highlight w:val="yellow"/>
        </w:rPr>
        <w:t>Instead</w:t>
      </w:r>
      <w:r w:rsidRPr="00CF2EB3">
        <w:rPr>
          <w:rStyle w:val="StyleUnderline"/>
        </w:rPr>
        <w:t xml:space="preserve"> </w:t>
      </w:r>
      <w:r w:rsidRPr="00EF6ED7">
        <w:rPr>
          <w:rStyle w:val="StyleUnderline"/>
          <w:highlight w:val="yellow"/>
        </w:rPr>
        <w:t>of</w:t>
      </w:r>
      <w:r w:rsidRPr="00CF2EB3">
        <w:rPr>
          <w:rStyle w:val="StyleUnderline"/>
        </w:rPr>
        <w:t xml:space="preserve"> re-working hiring practices, making salary adjustments, offering bonuses, beefing up on-the-job training, or l</w:t>
      </w:r>
      <w:r w:rsidRPr="00EF6ED7">
        <w:rPr>
          <w:rStyle w:val="StyleUnderline"/>
          <w:highlight w:val="yellow"/>
        </w:rPr>
        <w:t>uring STEM-trained employees</w:t>
      </w:r>
      <w:r w:rsidRPr="00CF2EB3">
        <w:rPr>
          <w:rStyle w:val="StyleUnderline"/>
        </w:rPr>
        <w:t xml:space="preserve"> back </w:t>
      </w:r>
      <w:r w:rsidRPr="00EF6ED7">
        <w:rPr>
          <w:rStyle w:val="StyleUnderline"/>
          <w:highlight w:val="yellow"/>
        </w:rPr>
        <w:t>into</w:t>
      </w:r>
      <w:r w:rsidRPr="00CF2EB3">
        <w:rPr>
          <w:rStyle w:val="StyleUnderline"/>
        </w:rPr>
        <w:t xml:space="preserve"> STEM </w:t>
      </w:r>
      <w:r w:rsidRPr="00EF6ED7">
        <w:rPr>
          <w:rStyle w:val="StyleUnderline"/>
          <w:highlight w:val="yellow"/>
        </w:rPr>
        <w:t>occupations</w:t>
      </w:r>
      <w:r w:rsidRPr="00CF2EB3">
        <w:rPr>
          <w:rStyle w:val="StyleUnderline"/>
        </w:rPr>
        <w:t xml:space="preserve">, certain employers and </w:t>
      </w:r>
      <w:r w:rsidRPr="00EF6ED7">
        <w:rPr>
          <w:rStyle w:val="StyleUnderline"/>
          <w:highlight w:val="yellow"/>
        </w:rPr>
        <w:t>employer groups have maneuvered to effectively make the alleged shortage worse</w:t>
      </w:r>
      <w:r w:rsidRPr="00CF2EB3">
        <w:rPr>
          <w:sz w:val="16"/>
        </w:rPr>
        <w:t xml:space="preserve">. </w:t>
      </w:r>
      <w:r w:rsidRPr="00EF6ED7">
        <w:rPr>
          <w:rStyle w:val="StyleUnderline"/>
          <w:highlight w:val="yellow"/>
        </w:rPr>
        <w:t>Instead of beefing up incentives for STEM trained employees</w:t>
      </w:r>
      <w:r w:rsidRPr="00CF2EB3">
        <w:rPr>
          <w:rStyle w:val="StyleUnderline"/>
        </w:rPr>
        <w:t xml:space="preserve">, many </w:t>
      </w:r>
      <w:r w:rsidRPr="00EF6ED7">
        <w:rPr>
          <w:rStyle w:val="StyleUnderline"/>
          <w:highlight w:val="yellow"/>
        </w:rPr>
        <w:t>IT companies have</w:t>
      </w:r>
      <w:r w:rsidRPr="00CF2EB3">
        <w:rPr>
          <w:rStyle w:val="StyleUnderline"/>
        </w:rPr>
        <w:t xml:space="preserve">, in essence, </w:t>
      </w:r>
      <w:r w:rsidRPr="00EF6ED7">
        <w:rPr>
          <w:rStyle w:val="StyleUnderline"/>
          <w:highlight w:val="yellow"/>
        </w:rPr>
        <w:t>helped to expand the existing surplus of the domestically trained STEM workforce by importing employees trained in other countries</w:t>
      </w:r>
      <w:r w:rsidRPr="00CF2EB3">
        <w:rPr>
          <w:sz w:val="16"/>
        </w:rPr>
        <w:t>.</w:t>
      </w:r>
      <w:r w:rsidRPr="00CF2EB3">
        <w:rPr>
          <w:sz w:val="12"/>
        </w:rPr>
        <w:t>¶</w:t>
      </w:r>
      <w:r w:rsidRPr="00CF2EB3">
        <w:rPr>
          <w:sz w:val="16"/>
        </w:rPr>
        <w:t xml:space="preserve"> Indeed, IT companies have lobbied Congress heavily to increase the number of H-1 B visas for “specialty workers.” Teitlebaum notes in his book that, as part of the 1990 immigration law, industry groups persuaded Congress to triple the number of such visas to 192,000 annually. In practice, he notes, the academic qualifications for such “specialty” workers is actually quite modest. A foreign worker must hold the equivalent of just a bachelor’s degree from a foreign university.</w:t>
      </w:r>
      <w:r w:rsidRPr="00CF2EB3">
        <w:rPr>
          <w:sz w:val="12"/>
        </w:rPr>
        <w:t>¶</w:t>
      </w:r>
      <w:r w:rsidRPr="00CF2EB3">
        <w:rPr>
          <w:sz w:val="16"/>
        </w:rPr>
        <w:t xml:space="preserve"> </w:t>
      </w:r>
      <w:proofErr w:type="gramStart"/>
      <w:r w:rsidRPr="00CF2EB3">
        <w:rPr>
          <w:sz w:val="16"/>
        </w:rPr>
        <w:t>As</w:t>
      </w:r>
      <w:proofErr w:type="gramEnd"/>
      <w:r w:rsidRPr="00CF2EB3">
        <w:rPr>
          <w:sz w:val="16"/>
        </w:rPr>
        <w:t xml:space="preserve"> the evidence suggests, the domestic pipeline of STEM-qualified workers is more than ample to satisfy virtually all employer requirements for such “specialty workers.” But fully employing that expertise might well bid up salaries and wages. Instead, </w:t>
      </w:r>
      <w:r w:rsidRPr="00CF2EB3">
        <w:rPr>
          <w:rStyle w:val="StyleUnderline"/>
        </w:rPr>
        <w:t>IT companies</w:t>
      </w:r>
      <w:r w:rsidRPr="00CF2EB3">
        <w:rPr>
          <w:sz w:val="16"/>
        </w:rPr>
        <w:t xml:space="preserve"> such as Microsoft, Intel and Oracle </w:t>
      </w:r>
      <w:r w:rsidRPr="00CF2EB3">
        <w:rPr>
          <w:rStyle w:val="StyleUnderline"/>
        </w:rPr>
        <w:t>have</w:t>
      </w:r>
      <w:r w:rsidRPr="00CF2EB3">
        <w:rPr>
          <w:sz w:val="16"/>
        </w:rPr>
        <w:t xml:space="preserve"> </w:t>
      </w:r>
      <w:r w:rsidRPr="00CF2EB3">
        <w:rPr>
          <w:rStyle w:val="StyleUnderline"/>
        </w:rPr>
        <w:t>lobbied aggressively to avoid just tha</w:t>
      </w:r>
      <w:r w:rsidRPr="00CF2EB3">
        <w:rPr>
          <w:sz w:val="16"/>
        </w:rPr>
        <w:t>t. Tietlebaum notes, for instance, that between 1998 and 2000, Microsoft paid the convicted lobbyist Jack Abramoff a total of more than $1.7 million to lobby for increased numbers of H-1 B visas.</w:t>
      </w:r>
      <w:r w:rsidRPr="00CF2EB3">
        <w:rPr>
          <w:sz w:val="12"/>
        </w:rPr>
        <w:t>¶</w:t>
      </w:r>
      <w:r w:rsidRPr="00CF2EB3">
        <w:rPr>
          <w:sz w:val="16"/>
        </w:rPr>
        <w:t xml:space="preserve"> In short, Tietlebaum argues, </w:t>
      </w:r>
      <w:r w:rsidRPr="00EF6ED7">
        <w:rPr>
          <w:rStyle w:val="StyleUnderline"/>
          <w:highlight w:val="yellow"/>
        </w:rPr>
        <w:t>IT behemoths</w:t>
      </w:r>
      <w:r w:rsidRPr="00CF2EB3">
        <w:rPr>
          <w:rStyle w:val="StyleUnderline"/>
        </w:rPr>
        <w:t xml:space="preserve"> like Microsoft and Intel </w:t>
      </w:r>
      <w:r w:rsidRPr="00EF6ED7">
        <w:rPr>
          <w:rStyle w:val="StyleUnderline"/>
          <w:highlight w:val="yellow"/>
        </w:rPr>
        <w:t>have persuaded the American media to gobble up the storyline about widespread shortages for qualified STEM workers</w:t>
      </w:r>
      <w:r w:rsidRPr="00CF2EB3">
        <w:rPr>
          <w:sz w:val="16"/>
        </w:rPr>
        <w:t xml:space="preserve">. At the same time, </w:t>
      </w:r>
      <w:r w:rsidRPr="00EF6ED7">
        <w:rPr>
          <w:rStyle w:val="StyleUnderline"/>
          <w:highlight w:val="yellow"/>
        </w:rPr>
        <w:t>more realistic and accurate analyses are ignored or overlooked</w:t>
      </w:r>
      <w:r w:rsidRPr="00CF2EB3">
        <w:rPr>
          <w:sz w:val="16"/>
        </w:rPr>
        <w:t>. He also says that research organizations, academics and other sources of objective information who question the shortage claims “often abjure political advocacy as a matter of principle.”</w:t>
      </w:r>
      <w:r w:rsidRPr="00CF2EB3">
        <w:rPr>
          <w:sz w:val="12"/>
        </w:rPr>
        <w:t>¶</w:t>
      </w:r>
      <w:r w:rsidRPr="00CF2EB3">
        <w:rPr>
          <w:sz w:val="16"/>
        </w:rPr>
        <w:t xml:space="preserve"> </w:t>
      </w:r>
      <w:proofErr w:type="gramStart"/>
      <w:r w:rsidRPr="00CF2EB3">
        <w:rPr>
          <w:sz w:val="16"/>
        </w:rPr>
        <w:t>Another</w:t>
      </w:r>
      <w:proofErr w:type="gramEnd"/>
      <w:r w:rsidRPr="00CF2EB3">
        <w:rPr>
          <w:sz w:val="16"/>
        </w:rPr>
        <w:t xml:space="preserve"> particularly misleading argument alarmists use to “prove” the impending STEM shortage is the alleged weakness of American K-12 system. Advocates frequently claim that American students’ performance in math and science is weak and getting weaker compared to other industrialized nations. But the alarmists don’t mention that such comparative academic performance statistics are averages, glossing over the fact that the United States, in particular, suffers from very large gaps in performance between the bottom quartile and the top quartile in academic performance. </w:t>
      </w:r>
      <w:r w:rsidRPr="00CF2EB3">
        <w:rPr>
          <w:rStyle w:val="StyleUnderline"/>
        </w:rPr>
        <w:t>STEM occupations are just a small fraction of the overall workforce</w:t>
      </w:r>
      <w:r w:rsidRPr="00CF2EB3">
        <w:rPr>
          <w:sz w:val="16"/>
        </w:rPr>
        <w:t xml:space="preserve">, on the order of 5 percent to 10 percent and these jobs draw from the top quartile of students. </w:t>
      </w:r>
      <w:r w:rsidRPr="00EF6ED7">
        <w:rPr>
          <w:rStyle w:val="StyleUnderline"/>
          <w:highlight w:val="yellow"/>
        </w:rPr>
        <w:t>At the top quartile, American science and math students are among the best in the world.</w:t>
      </w:r>
      <w:r w:rsidRPr="00CF2EB3">
        <w:rPr>
          <w:rStyle w:val="StyleUnderline"/>
        </w:rPr>
        <w:t xml:space="preserve"> In absolute terms, the United States has more high-performing math and science students than any country.</w:t>
      </w:r>
      <w:r w:rsidRPr="00CF2EB3">
        <w:rPr>
          <w:sz w:val="16"/>
        </w:rPr>
        <w:t xml:space="preserve"> According to data from the Organization for Economic Cooperation and Development, fully 33 percent of top performing science students among OECD nations come from the United States. By contrast, Japan has just 17 percent of top science students; Canada has 5 percent; and Germany has 9 percent.</w:t>
      </w:r>
      <w:r w:rsidRPr="00CF2EB3">
        <w:rPr>
          <w:sz w:val="12"/>
        </w:rPr>
        <w:t>¶</w:t>
      </w:r>
      <w:r w:rsidRPr="00CF2EB3">
        <w:rPr>
          <w:sz w:val="16"/>
        </w:rPr>
        <w:t xml:space="preserve"> “The poor performance of the the bottom quartile is a very legitimate cause for real concern in terms of equality of opportunity and the overall education of the future citizenry and workforce, but is has rather less to say than might be supposed about the implications for the future U.S science and engineering workforce,” Tietlebaum says.</w:t>
      </w:r>
      <w:r w:rsidRPr="00CF2EB3">
        <w:rPr>
          <w:sz w:val="12"/>
        </w:rPr>
        <w:t>¶</w:t>
      </w:r>
      <w:r w:rsidRPr="00CF2EB3">
        <w:rPr>
          <w:sz w:val="16"/>
        </w:rPr>
        <w:t xml:space="preserve"> What does this mean for American students considering whether to study math, science and engineering. Should they follow the advice of all the “experts?” In fact, students have already been making choices based on a more realistic assessment of the market. As Tietlebaum notes, “</w:t>
      </w:r>
      <w:r w:rsidRPr="00EF6ED7">
        <w:rPr>
          <w:rStyle w:val="StyleUnderline"/>
          <w:highlight w:val="yellow"/>
        </w:rPr>
        <w:t xml:space="preserve">The U.S. </w:t>
      </w:r>
      <w:r w:rsidRPr="00EF6ED7">
        <w:rPr>
          <w:rStyle w:val="StyleUnderline"/>
        </w:rPr>
        <w:t xml:space="preserve">education system </w:t>
      </w:r>
      <w:r w:rsidRPr="00EF6ED7">
        <w:rPr>
          <w:rStyle w:val="StyleUnderline"/>
          <w:highlight w:val="yellow"/>
        </w:rPr>
        <w:t xml:space="preserve">is </w:t>
      </w:r>
      <w:r w:rsidRPr="00EF6ED7">
        <w:rPr>
          <w:rStyle w:val="StyleUnderline"/>
        </w:rPr>
        <w:t xml:space="preserve">in fact </w:t>
      </w:r>
      <w:r w:rsidRPr="00EF6ED7">
        <w:rPr>
          <w:rStyle w:val="StyleUnderline"/>
          <w:highlight w:val="yellow"/>
        </w:rPr>
        <w:t>producing more than enough graduates to fill available positions in STEM occupations</w:t>
      </w:r>
      <w:r w:rsidRPr="00CF2EB3">
        <w:rPr>
          <w:rStyle w:val="StyleUnderline"/>
        </w:rPr>
        <w:t xml:space="preserve"> </w:t>
      </w:r>
      <w:r w:rsidRPr="00CF2EB3">
        <w:rPr>
          <w:sz w:val="16"/>
        </w:rPr>
        <w:t>— especially managerial, professional, and healthcare occupations — for which the quantitative skills and cognitive abilities of STEM graduates are being more highly valued and hence potential earnings are higher and more rapidly increasing.”</w:t>
      </w:r>
      <w:r w:rsidRPr="00CF2EB3">
        <w:rPr>
          <w:sz w:val="12"/>
        </w:rPr>
        <w:t>¶</w:t>
      </w:r>
      <w:r w:rsidRPr="00CF2EB3">
        <w:rPr>
          <w:sz w:val="16"/>
        </w:rPr>
        <w:t xml:space="preserve"> </w:t>
      </w:r>
      <w:proofErr w:type="gramStart"/>
      <w:r w:rsidRPr="00CF2EB3">
        <w:rPr>
          <w:sz w:val="16"/>
        </w:rPr>
        <w:t>To</w:t>
      </w:r>
      <w:proofErr w:type="gramEnd"/>
      <w:r w:rsidRPr="00CF2EB3">
        <w:rPr>
          <w:sz w:val="16"/>
        </w:rPr>
        <w:t xml:space="preserve"> encourage an even greater influx of students into STEM fields is indefensible in light of the current evidence. And to continue to argue for even greater numbers of temporary visas for “</w:t>
      </w:r>
      <w:r w:rsidRPr="00EF6ED7">
        <w:rPr>
          <w:rStyle w:val="StyleUnderline"/>
          <w:highlight w:val="yellow"/>
        </w:rPr>
        <w:t>specialized workers</w:t>
      </w:r>
      <w:r w:rsidRPr="00CF2EB3">
        <w:rPr>
          <w:sz w:val="16"/>
        </w:rPr>
        <w:t xml:space="preserve">” from abroad is stunningly cynical. Doing so serves only to place artificial governor on STEM salaries, which </w:t>
      </w:r>
      <w:r w:rsidRPr="00EF6ED7">
        <w:rPr>
          <w:rStyle w:val="StyleUnderline"/>
          <w:highlight w:val="yellow"/>
        </w:rPr>
        <w:t>further discourages American students from entering STEM fields in the first place</w:t>
      </w:r>
      <w:r w:rsidRPr="00EF6ED7">
        <w:rPr>
          <w:sz w:val="16"/>
          <w:highlight w:val="yellow"/>
        </w:rPr>
        <w:t>.</w:t>
      </w:r>
      <w:r w:rsidRPr="00CF2EB3">
        <w:rPr>
          <w:sz w:val="12"/>
        </w:rPr>
        <w:t>¶</w:t>
      </w:r>
      <w:r w:rsidRPr="00CF2EB3">
        <w:rPr>
          <w:sz w:val="16"/>
        </w:rPr>
        <w:t xml:space="preserve"> </w:t>
      </w:r>
      <w:proofErr w:type="gramStart"/>
      <w:r w:rsidRPr="00CF2EB3">
        <w:rPr>
          <w:rStyle w:val="StyleUnderline"/>
        </w:rPr>
        <w:t>It’s</w:t>
      </w:r>
      <w:proofErr w:type="gramEnd"/>
      <w:r w:rsidRPr="00CF2EB3">
        <w:rPr>
          <w:sz w:val="16"/>
        </w:rPr>
        <w:t xml:space="preserve"> </w:t>
      </w:r>
      <w:r w:rsidRPr="00CF2EB3">
        <w:rPr>
          <w:rStyle w:val="StyleUnderline"/>
        </w:rPr>
        <w:t>weird circle of deception.</w:t>
      </w:r>
    </w:p>
    <w:p w:rsidR="00E9454A" w:rsidRDefault="00E9454A" w:rsidP="00E9454A">
      <w:pPr>
        <w:pStyle w:val="Heading4"/>
      </w:pPr>
      <w:r>
        <w:t xml:space="preserve">Enrollment doesn’t affect STEM – graduates just </w:t>
      </w:r>
      <w:r w:rsidRPr="008577CC">
        <w:rPr>
          <w:u w:val="single"/>
        </w:rPr>
        <w:t>can’t find jobs</w:t>
      </w:r>
      <w:r>
        <w:t xml:space="preserve"> – STEM shortage claims are driven by self-serving lobbyists </w:t>
      </w:r>
    </w:p>
    <w:p w:rsidR="00E9454A" w:rsidRDefault="00E9454A" w:rsidP="00E9454A">
      <w:r>
        <w:t xml:space="preserve">Hal </w:t>
      </w:r>
      <w:r w:rsidRPr="005F3835">
        <w:rPr>
          <w:rStyle w:val="Style13ptBold"/>
        </w:rPr>
        <w:t>Salzman 14</w:t>
      </w:r>
      <w:r>
        <w:t xml:space="preserve">, </w:t>
      </w:r>
      <w:r w:rsidRPr="006B4ECD">
        <w:t>a sociologist and professor of public policy at the E.J Bloustein School of Planning and Public Policy and the J.J. Heldrich Center for Workforce Development, Rutgers University</w:t>
      </w:r>
      <w:r>
        <w:t xml:space="preserve">, 9/15/14, </w:t>
      </w:r>
      <w:r w:rsidRPr="006B4ECD">
        <w:t>STEM Grads Are at a Loss</w:t>
      </w:r>
      <w:r>
        <w:t xml:space="preserve">,” </w:t>
      </w:r>
      <w:hyperlink r:id="rId9" w:history="1">
        <w:r w:rsidRPr="00F975AE">
          <w:rPr>
            <w:rStyle w:val="Hyperlink"/>
          </w:rPr>
          <w:t>http://www.usnews.com/opinion/articles/2014/09/15/stem-graduates-cant-find-jobs</w:t>
        </w:r>
      </w:hyperlink>
    </w:p>
    <w:p w:rsidR="00E9454A" w:rsidRPr="006B4ECD" w:rsidRDefault="00E9454A" w:rsidP="00E9454A"/>
    <w:p w:rsidR="00E9454A" w:rsidRDefault="00E9454A" w:rsidP="00E9454A">
      <w:pPr>
        <w:rPr>
          <w:sz w:val="16"/>
        </w:rPr>
      </w:pPr>
      <w:r w:rsidRPr="00E45C64">
        <w:rPr>
          <w:rStyle w:val="StyleUnderline"/>
        </w:rPr>
        <w:t xml:space="preserve">All </w:t>
      </w:r>
      <w:r w:rsidRPr="00E45C64">
        <w:rPr>
          <w:rStyle w:val="StyleUnderline"/>
          <w:highlight w:val="yellow"/>
        </w:rPr>
        <w:t>credible research finds the same evidence about</w:t>
      </w:r>
      <w:r w:rsidRPr="00E45C64">
        <w:rPr>
          <w:rStyle w:val="StyleUnderline"/>
        </w:rPr>
        <w:t xml:space="preserve"> the </w:t>
      </w:r>
      <w:r w:rsidRPr="00E45C64">
        <w:rPr>
          <w:rStyle w:val="StyleUnderline"/>
          <w:highlight w:val="yellow"/>
        </w:rPr>
        <w:t>STEM</w:t>
      </w:r>
      <w:r w:rsidRPr="00E45C64">
        <w:rPr>
          <w:rStyle w:val="StyleUnderline"/>
        </w:rPr>
        <w:t xml:space="preserve"> workforce</w:t>
      </w:r>
      <w:r w:rsidRPr="00847022">
        <w:rPr>
          <w:sz w:val="16"/>
        </w:rPr>
        <w:t>: ample supply, stagnant wages and, by industry accounts</w:t>
      </w:r>
      <w:r w:rsidRPr="00E45C64">
        <w:rPr>
          <w:rStyle w:val="StyleUnderline"/>
        </w:rPr>
        <w:t xml:space="preserve">, </w:t>
      </w:r>
      <w:r w:rsidRPr="00E45C64">
        <w:rPr>
          <w:rStyle w:val="StyleUnderline"/>
          <w:highlight w:val="yellow"/>
        </w:rPr>
        <w:t>thousands of applicants for any advertised job</w:t>
      </w:r>
      <w:r w:rsidRPr="00847022">
        <w:rPr>
          <w:sz w:val="16"/>
        </w:rPr>
        <w:t xml:space="preserve">. </w:t>
      </w:r>
      <w:r w:rsidRPr="00E45C64">
        <w:rPr>
          <w:rStyle w:val="StyleUnderline"/>
          <w:highlight w:val="yellow"/>
        </w:rPr>
        <w:t xml:space="preserve">The real concern should be about the dim employment prospects for </w:t>
      </w:r>
      <w:r w:rsidRPr="00AB159F">
        <w:rPr>
          <w:rStyle w:val="StyleUnderline"/>
        </w:rPr>
        <w:t xml:space="preserve">our best </w:t>
      </w:r>
      <w:r w:rsidRPr="00AB159F">
        <w:rPr>
          <w:rStyle w:val="StyleUnderline"/>
          <w:highlight w:val="yellow"/>
        </w:rPr>
        <w:t>STEM g</w:t>
      </w:r>
      <w:r w:rsidRPr="00E45C64">
        <w:rPr>
          <w:rStyle w:val="StyleUnderline"/>
          <w:highlight w:val="yellow"/>
        </w:rPr>
        <w:t>raduates</w:t>
      </w:r>
      <w:r w:rsidRPr="00847022">
        <w:rPr>
          <w:sz w:val="16"/>
        </w:rPr>
        <w:t xml:space="preserve">: The National Institutes of Health, for example, has developed a program to help new biomedical Ph.D.s find alternative careers in the face of “unattractive” job prospects in the field. Opportunities for engineers vary by the field and economic cycle – as oil exploration has increased, so has demand (and salaries) for petroleum engineers, resulting in a near tripling of petroleum engineering graduates. In contrast, average wages in the IT industry are the same as those that prevailed when Bill Clinton was president despite industry cries of a “shortage.” Overall, </w:t>
      </w:r>
      <w:r w:rsidRPr="00AB159F">
        <w:rPr>
          <w:rStyle w:val="Emphasis"/>
          <w:highlight w:val="yellow"/>
        </w:rPr>
        <w:t>U.S. colleges produce twice the number of STEM graduates annually as find jobs in those fields.</w:t>
      </w:r>
      <w:r w:rsidRPr="00847022">
        <w:rPr>
          <w:sz w:val="12"/>
        </w:rPr>
        <w:t>¶</w:t>
      </w:r>
      <w:r w:rsidRPr="00847022">
        <w:rPr>
          <w:sz w:val="16"/>
        </w:rPr>
        <w:t xml:space="preserve"> In the face of these stark facts, we now see several studies that seem to be desperate Hail Mary passes, using rather unconventional means to find “shortages.” Some analysts do this by expanding the definition of STEM jobs – traditionally those involved in innovation, discovery and development – to include air conditioning technicians and even some retail jobs to make the case that this workforce is large and growing. Without any coherent meaning, such analyses now serve only rhetorical purposes to advance particular legislation. </w:t>
      </w:r>
      <w:r w:rsidRPr="00F41FF9">
        <w:rPr>
          <w:rStyle w:val="StyleUnderline"/>
          <w:highlight w:val="yellow"/>
        </w:rPr>
        <w:t>Cries that “the STEM sky is falling” are</w:t>
      </w:r>
      <w:r w:rsidRPr="00E45C64">
        <w:rPr>
          <w:rStyle w:val="StyleUnderline"/>
        </w:rPr>
        <w:t xml:space="preserve"> just </w:t>
      </w:r>
      <w:r w:rsidRPr="00F41FF9">
        <w:rPr>
          <w:rStyle w:val="StyleUnderline"/>
          <w:highlight w:val="yellow"/>
        </w:rPr>
        <w:t>the latest in a</w:t>
      </w:r>
      <w:r w:rsidRPr="00E45C64">
        <w:rPr>
          <w:rStyle w:val="StyleUnderline"/>
        </w:rPr>
        <w:t xml:space="preserve"> cyclical </w:t>
      </w:r>
      <w:r w:rsidRPr="00F41FF9">
        <w:rPr>
          <w:rStyle w:val="StyleUnderline"/>
          <w:highlight w:val="yellow"/>
        </w:rPr>
        <w:t>pattern of shortage predictions</w:t>
      </w:r>
      <w:r w:rsidRPr="00E45C64">
        <w:rPr>
          <w:rStyle w:val="StyleUnderline"/>
        </w:rPr>
        <w:t xml:space="preserve"> over the past half-century, </w:t>
      </w:r>
      <w:r w:rsidRPr="00F41FF9">
        <w:rPr>
          <w:rStyle w:val="StyleUnderline"/>
          <w:highlight w:val="yellow"/>
        </w:rPr>
        <w:t>none of which were even remotely accurate</w:t>
      </w:r>
      <w:r w:rsidRPr="00847022">
        <w:rPr>
          <w:sz w:val="16"/>
        </w:rPr>
        <w:t xml:space="preserve">. </w:t>
      </w:r>
      <w:r w:rsidRPr="00E45C64">
        <w:rPr>
          <w:rStyle w:val="StyleUnderline"/>
        </w:rPr>
        <w:t xml:space="preserve">In a desert of evidence, </w:t>
      </w:r>
      <w:r w:rsidRPr="00F41FF9">
        <w:rPr>
          <w:rStyle w:val="StyleUnderline"/>
          <w:highlight w:val="yellow"/>
        </w:rPr>
        <w:t xml:space="preserve">the growth of </w:t>
      </w:r>
      <w:r w:rsidRPr="00AB159F">
        <w:rPr>
          <w:rStyle w:val="Emphasis"/>
          <w:highlight w:val="yellow"/>
        </w:rPr>
        <w:t>STEM shortage claims is driven by heavy industry funding</w:t>
      </w:r>
      <w:r w:rsidRPr="00F41FF9">
        <w:rPr>
          <w:rStyle w:val="StyleUnderline"/>
          <w:highlight w:val="yellow"/>
        </w:rPr>
        <w:t xml:space="preserve"> for lobbyists and think tanks. </w:t>
      </w:r>
      <w:r w:rsidRPr="00AB159F">
        <w:rPr>
          <w:rStyle w:val="Emphasis"/>
          <w:highlight w:val="yellow"/>
        </w:rPr>
        <w:t>Their goal is government intervention in the market under the guise of solving national economic problems</w:t>
      </w:r>
      <w:r w:rsidRPr="00847022">
        <w:rPr>
          <w:sz w:val="16"/>
        </w:rPr>
        <w:t xml:space="preserve">. The highly profitable IT industry, for example, is devoting millions to convince Congress and the White House to provide its employers with more low-cost, </w:t>
      </w:r>
      <w:r w:rsidRPr="00F41FF9">
        <w:rPr>
          <w:rStyle w:val="StyleUnderline"/>
          <w:highlight w:val="yellow"/>
        </w:rPr>
        <w:t>foreign</w:t>
      </w:r>
      <w:r w:rsidRPr="00847022">
        <w:rPr>
          <w:sz w:val="16"/>
        </w:rPr>
        <w:t xml:space="preserve"> guestworkers instead of trying to attract and retain employees from an ample domestic labor pool of native and immigrant citizens and permanent residents. </w:t>
      </w:r>
      <w:r w:rsidRPr="00F41FF9">
        <w:rPr>
          <w:rStyle w:val="StyleUnderline"/>
          <w:highlight w:val="yellow"/>
        </w:rPr>
        <w:t xml:space="preserve">Guestworkers currently make up </w:t>
      </w:r>
      <w:r w:rsidRPr="00AB159F">
        <w:rPr>
          <w:rStyle w:val="Emphasis"/>
          <w:highlight w:val="yellow"/>
        </w:rPr>
        <w:t>two-thirds of all new IT hires</w:t>
      </w:r>
      <w:r w:rsidRPr="00F41FF9">
        <w:rPr>
          <w:rStyle w:val="StyleUnderline"/>
          <w:highlight w:val="yellow"/>
        </w:rPr>
        <w:t>, but employers are demanding further increases</w:t>
      </w:r>
      <w:r w:rsidRPr="00847022">
        <w:rPr>
          <w:sz w:val="16"/>
        </w:rPr>
        <w:t>. If such lobbying efforts succeed, firms will have enough guestworkers for at least 100 percent of their new hiring and can continue to legally substitute these younger workers for current employees, holding down wages for both them and new hires.</w:t>
      </w:r>
      <w:r w:rsidRPr="00847022">
        <w:rPr>
          <w:sz w:val="12"/>
        </w:rPr>
        <w:t>¶</w:t>
      </w:r>
      <w:r w:rsidRPr="00847022">
        <w:rPr>
          <w:sz w:val="16"/>
        </w:rPr>
        <w:t xml:space="preserve"> </w:t>
      </w:r>
      <w:r w:rsidRPr="00F41FF9">
        <w:rPr>
          <w:rStyle w:val="StyleUnderline"/>
          <w:highlight w:val="yellow"/>
        </w:rPr>
        <w:t>Claiming there is a skills shortage by denying the strength of the U.S. STEM workforce and student supply is possible only by ignoring the most obvious and direct evidence</w:t>
      </w:r>
      <w:r w:rsidRPr="00E45C64">
        <w:rPr>
          <w:rStyle w:val="StyleUnderline"/>
        </w:rPr>
        <w:t xml:space="preserve"> and obscuring the issue with statistical smokescreens – especially when the Census Bureau reports that only about one in four STEM bachelor’s degree holders has a STEM job, and Microsoft plans to downsize by 18,000 workers over the next year.</w:t>
      </w:r>
      <w:r w:rsidRPr="00847022">
        <w:rPr>
          <w:sz w:val="16"/>
        </w:rPr>
        <w:t xml:space="preserve"> </w:t>
      </w:r>
      <w:r w:rsidRPr="00847022">
        <w:rPr>
          <w:sz w:val="12"/>
        </w:rPr>
        <w:t>¶</w:t>
      </w:r>
      <w:r w:rsidRPr="00847022">
        <w:rPr>
          <w:sz w:val="16"/>
        </w:rPr>
        <w:t xml:space="preserve"> </w:t>
      </w:r>
    </w:p>
    <w:p w:rsidR="00E9454A" w:rsidRDefault="00E9454A" w:rsidP="00E9454A">
      <w:pPr>
        <w:rPr>
          <w:sz w:val="16"/>
        </w:rPr>
      </w:pPr>
    </w:p>
    <w:p w:rsidR="00E9454A" w:rsidRDefault="00E9454A" w:rsidP="00E9454A">
      <w:pPr>
        <w:pStyle w:val="Heading4"/>
      </w:pPr>
      <w:r>
        <w:t xml:space="preserve">Colleges are already producing </w:t>
      </w:r>
      <w:r w:rsidRPr="00433D11">
        <w:rPr>
          <w:u w:val="single"/>
        </w:rPr>
        <w:t>more STEM talent</w:t>
      </w:r>
      <w:r>
        <w:t xml:space="preserve"> than the job market can absorb – an influx of STEM workers </w:t>
      </w:r>
      <w:r w:rsidRPr="00433D11">
        <w:rPr>
          <w:u w:val="single"/>
        </w:rPr>
        <w:t>hurts wages and the market</w:t>
      </w:r>
      <w:r>
        <w:rPr>
          <w:u w:val="single"/>
        </w:rPr>
        <w:t xml:space="preserve"> </w:t>
      </w:r>
      <w:r w:rsidRPr="00F20374">
        <w:t>and causes domestic students offshoring</w:t>
      </w:r>
    </w:p>
    <w:p w:rsidR="00E9454A" w:rsidRDefault="00E9454A" w:rsidP="00E9454A">
      <w:r>
        <w:t xml:space="preserve">David </w:t>
      </w:r>
      <w:r w:rsidRPr="00687392">
        <w:rPr>
          <w:rStyle w:val="Style13ptBold"/>
        </w:rPr>
        <w:t>Malakoff 13</w:t>
      </w:r>
      <w:r>
        <w:t xml:space="preserve">, </w:t>
      </w:r>
      <w:r w:rsidRPr="00512435">
        <w:t>a Deputy News Editor specializing in coverage of science policy, energy and the environment</w:t>
      </w:r>
      <w:r>
        <w:t xml:space="preserve">, </w:t>
      </w:r>
      <w:r w:rsidRPr="00512435">
        <w:t>has spent more than 25 years reporting on how scientists influence government policy, and how government policy shapes science</w:t>
      </w:r>
      <w:r>
        <w:t>, 4/24/13, “</w:t>
      </w:r>
      <w:r w:rsidRPr="00512435">
        <w:t>Letting in More Skilled Foreign Workers Could Discourage U.S. Talent, Report Argues</w:t>
      </w:r>
      <w:r>
        <w:t xml:space="preserve">,” </w:t>
      </w:r>
      <w:hyperlink r:id="rId10" w:history="1">
        <w:r w:rsidRPr="00F975AE">
          <w:rPr>
            <w:rStyle w:val="Hyperlink"/>
          </w:rPr>
          <w:t>http://news.sciencemag.org/people-events/2013/04/letting-more-skilled-foreign-workers-could-discourage-u.s.-talent-report</w:t>
        </w:r>
      </w:hyperlink>
    </w:p>
    <w:p w:rsidR="00E9454A" w:rsidRDefault="00E9454A" w:rsidP="00E9454A">
      <w:r>
        <w:t>*basically also we have enough STEM now – card also says more foreign STEM workers discourage U.S workers so nothing really is improved, it’s like offshoring</w:t>
      </w:r>
    </w:p>
    <w:p w:rsidR="00E9454A" w:rsidRPr="009E04CB" w:rsidRDefault="00E9454A" w:rsidP="00E9454A"/>
    <w:p w:rsidR="00E9454A" w:rsidRDefault="00E9454A" w:rsidP="00E9454A">
      <w:pPr>
        <w:rPr>
          <w:sz w:val="14"/>
        </w:rPr>
      </w:pPr>
      <w:r w:rsidRPr="0072340D">
        <w:rPr>
          <w:rStyle w:val="StyleUnderline"/>
          <w:highlight w:val="yellow"/>
        </w:rPr>
        <w:t>The U</w:t>
      </w:r>
      <w:r w:rsidRPr="00D122CA">
        <w:rPr>
          <w:sz w:val="14"/>
        </w:rPr>
        <w:t xml:space="preserve">nited </w:t>
      </w:r>
      <w:r w:rsidRPr="0072340D">
        <w:rPr>
          <w:rStyle w:val="StyleUnderline"/>
          <w:highlight w:val="yellow"/>
        </w:rPr>
        <w:t>S</w:t>
      </w:r>
      <w:r w:rsidRPr="00D122CA">
        <w:rPr>
          <w:sz w:val="14"/>
        </w:rPr>
        <w:t xml:space="preserve">tates </w:t>
      </w:r>
      <w:r w:rsidRPr="0072340D">
        <w:rPr>
          <w:rStyle w:val="StyleUnderline"/>
          <w:highlight w:val="yellow"/>
        </w:rPr>
        <w:t>is already training more tech</w:t>
      </w:r>
      <w:r w:rsidRPr="00D122CA">
        <w:rPr>
          <w:sz w:val="14"/>
        </w:rPr>
        <w:t xml:space="preserve">nical </w:t>
      </w:r>
      <w:r w:rsidRPr="0072340D">
        <w:rPr>
          <w:rStyle w:val="StyleUnderline"/>
          <w:highlight w:val="yellow"/>
        </w:rPr>
        <w:t xml:space="preserve">talent </w:t>
      </w:r>
      <w:r w:rsidRPr="006A326E">
        <w:rPr>
          <w:rStyle w:val="Emphasis"/>
          <w:highlight w:val="yellow"/>
        </w:rPr>
        <w:t>than the job market can absorb</w:t>
      </w:r>
      <w:r w:rsidRPr="00D122CA">
        <w:rPr>
          <w:sz w:val="14"/>
        </w:rPr>
        <w:t xml:space="preserve">, says a new report, and </w:t>
      </w:r>
      <w:r w:rsidRPr="0072340D">
        <w:rPr>
          <w:rStyle w:val="StyleUnderline"/>
          <w:highlight w:val="yellow"/>
        </w:rPr>
        <w:t>immigration policies that encourage an inflow of</w:t>
      </w:r>
      <w:r w:rsidRPr="00E7653A">
        <w:rPr>
          <w:rStyle w:val="StyleUnderline"/>
        </w:rPr>
        <w:t xml:space="preserve"> high-skilled </w:t>
      </w:r>
      <w:r w:rsidRPr="0072340D">
        <w:rPr>
          <w:rStyle w:val="StyleUnderline"/>
          <w:highlight w:val="yellow"/>
        </w:rPr>
        <w:t>foreign workers are likely only to make matters worse</w:t>
      </w:r>
      <w:r w:rsidRPr="00D122CA">
        <w:rPr>
          <w:sz w:val="14"/>
          <w:highlight w:val="yellow"/>
        </w:rPr>
        <w:t>.</w:t>
      </w:r>
      <w:r w:rsidRPr="00D122CA">
        <w:rPr>
          <w:sz w:val="14"/>
        </w:rPr>
        <w:t xml:space="preserve"> The analysis, by a trio of academics, comes as the U.S. Senate begins to debate a controversial proposal with provisions that would ease the ability of foreign-born engineers and scientists to work and live in the United States. "</w:t>
      </w:r>
      <w:r w:rsidRPr="0072340D">
        <w:rPr>
          <w:rStyle w:val="StyleUnderline"/>
          <w:highlight w:val="yellow"/>
        </w:rPr>
        <w:t>The argument here isn't that foreign workers aren't good or productive</w:t>
      </w:r>
      <w:r w:rsidRPr="00D122CA">
        <w:rPr>
          <w:sz w:val="14"/>
        </w:rPr>
        <w:t>," says report co-author B. Lindsay Lowell, a demographer at Georgetown University in Washington, D.C. "</w:t>
      </w:r>
      <w:r w:rsidRPr="0072340D">
        <w:rPr>
          <w:rStyle w:val="StyleUnderline"/>
          <w:highlight w:val="yellow"/>
        </w:rPr>
        <w:t xml:space="preserve">The question is at what amount. Is </w:t>
      </w:r>
      <w:proofErr w:type="gramStart"/>
      <w:r w:rsidRPr="0072340D">
        <w:rPr>
          <w:rStyle w:val="StyleUnderline"/>
          <w:highlight w:val="yellow"/>
        </w:rPr>
        <w:t>more better</w:t>
      </w:r>
      <w:proofErr w:type="gramEnd"/>
      <w:r w:rsidRPr="0072340D">
        <w:rPr>
          <w:rStyle w:val="StyleUnderline"/>
          <w:highlight w:val="yellow"/>
        </w:rPr>
        <w:t>?</w:t>
      </w:r>
      <w:r w:rsidRPr="0072340D">
        <w:rPr>
          <w:rStyle w:val="StyleUnderline"/>
        </w:rPr>
        <w:t>"</w:t>
      </w:r>
      <w:r w:rsidRPr="00D122CA">
        <w:rPr>
          <w:sz w:val="14"/>
        </w:rPr>
        <w:t xml:space="preserve"> </w:t>
      </w:r>
      <w:r w:rsidRPr="00E7653A">
        <w:rPr>
          <w:rStyle w:val="StyleUnderline"/>
        </w:rPr>
        <w:t>Just how far the U</w:t>
      </w:r>
      <w:r w:rsidRPr="00D122CA">
        <w:rPr>
          <w:sz w:val="14"/>
        </w:rPr>
        <w:t xml:space="preserve">nited </w:t>
      </w:r>
      <w:r w:rsidRPr="00E7653A">
        <w:rPr>
          <w:rStyle w:val="StyleUnderline"/>
        </w:rPr>
        <w:t>S</w:t>
      </w:r>
      <w:r w:rsidRPr="00D122CA">
        <w:rPr>
          <w:sz w:val="14"/>
        </w:rPr>
        <w:t xml:space="preserve">tates </w:t>
      </w:r>
      <w:r w:rsidRPr="00E7653A">
        <w:rPr>
          <w:rStyle w:val="StyleUnderline"/>
        </w:rPr>
        <w:t>should go in attracting foreign workers with STEM</w:t>
      </w:r>
      <w:r w:rsidRPr="00D122CA">
        <w:rPr>
          <w:sz w:val="14"/>
        </w:rPr>
        <w:t xml:space="preserve"> (science, technology, engineering, and mathematics) training </w:t>
      </w:r>
      <w:r w:rsidRPr="00E7653A">
        <w:rPr>
          <w:rStyle w:val="StyleUnderline"/>
        </w:rPr>
        <w:t>has been the subject of long and fractious debate.</w:t>
      </w:r>
      <w:r w:rsidRPr="00D122CA">
        <w:rPr>
          <w:sz w:val="14"/>
        </w:rPr>
        <w:t xml:space="preserve"> Some analysts and high-tech companies see a dearth of technically trained workers and say that the situation is hobbling economic growth and innovation. But other observers say that </w:t>
      </w:r>
      <w:r w:rsidRPr="006C1E02">
        <w:rPr>
          <w:rStyle w:val="StyleUnderline"/>
          <w:highlight w:val="yellow"/>
        </w:rPr>
        <w:t xml:space="preserve">there is little evidence </w:t>
      </w:r>
      <w:r w:rsidRPr="00D122CA">
        <w:rPr>
          <w:rStyle w:val="StyleUnderline"/>
          <w:highlight w:val="yellow"/>
        </w:rPr>
        <w:t>of a serious shortage of homegrown STEM talent, and</w:t>
      </w:r>
      <w:r w:rsidRPr="00D122CA">
        <w:rPr>
          <w:sz w:val="14"/>
        </w:rPr>
        <w:t xml:space="preserve"> that </w:t>
      </w:r>
      <w:r w:rsidRPr="00D122CA">
        <w:rPr>
          <w:rStyle w:val="StyleUnderline"/>
          <w:highlight w:val="yellow"/>
        </w:rPr>
        <w:t xml:space="preserve">policies that encourage companies to hire temporary foreign "guest workers" have helped </w:t>
      </w:r>
      <w:r w:rsidRPr="001B4824">
        <w:rPr>
          <w:rStyle w:val="Emphasis"/>
          <w:highlight w:val="yellow"/>
        </w:rPr>
        <w:t>suppress wages</w:t>
      </w:r>
      <w:r w:rsidRPr="00D122CA">
        <w:rPr>
          <w:rStyle w:val="StyleUnderline"/>
          <w:highlight w:val="yellow"/>
        </w:rPr>
        <w:t xml:space="preserve"> in some fields.</w:t>
      </w:r>
      <w:r w:rsidRPr="00D122CA">
        <w:rPr>
          <w:sz w:val="14"/>
          <w:highlight w:val="yellow"/>
        </w:rPr>
        <w:t xml:space="preserve"> </w:t>
      </w:r>
      <w:r w:rsidRPr="00D122CA">
        <w:rPr>
          <w:rStyle w:val="StyleUnderline"/>
          <w:highlight w:val="yellow"/>
        </w:rPr>
        <w:t>Lower salaries</w:t>
      </w:r>
      <w:r w:rsidRPr="00E7653A">
        <w:rPr>
          <w:rStyle w:val="StyleUnderline"/>
        </w:rPr>
        <w:t xml:space="preserve">, </w:t>
      </w:r>
      <w:r w:rsidRPr="00D122CA">
        <w:rPr>
          <w:sz w:val="14"/>
        </w:rPr>
        <w:t>they argue</w:t>
      </w:r>
      <w:r w:rsidRPr="00E7653A">
        <w:rPr>
          <w:rStyle w:val="StyleUnderline"/>
        </w:rPr>
        <w:t xml:space="preserve">, </w:t>
      </w:r>
      <w:r w:rsidRPr="00D122CA">
        <w:rPr>
          <w:rStyle w:val="StyleUnderline"/>
          <w:highlight w:val="yellow"/>
        </w:rPr>
        <w:t>further reduce the incentive for U.S. students to enter STEM disciplines.</w:t>
      </w:r>
      <w:r w:rsidRPr="00D122CA">
        <w:rPr>
          <w:sz w:val="14"/>
        </w:rPr>
        <w:t xml:space="preserve"> The new report from the Economic Policy Institute (EPI), a Washington, D.C., </w:t>
      </w:r>
      <w:proofErr w:type="gramStart"/>
      <w:r w:rsidRPr="00D122CA">
        <w:rPr>
          <w:sz w:val="14"/>
        </w:rPr>
        <w:t>think</w:t>
      </w:r>
      <w:proofErr w:type="gramEnd"/>
      <w:r w:rsidRPr="00D122CA">
        <w:rPr>
          <w:sz w:val="14"/>
        </w:rPr>
        <w:t xml:space="preserve"> tank with close ties to labor unions, comes as the debate enters a particularly fierce new phase. On 17 April, a bipartisan group of eight U.S. senators unveiled a sweeping proposal to overhaul the nation's immigration policies. Its proposals to create a path to citizenship for an estimated 11 million undocumented immigrants already living in the United States and to boost border security have gotten the most attention. But firefights are also breaking out over provisions that would boost the number of temporary workers that high-tech companies can hire and make it easier for foreign students who earn advanced STEM degrees from U.S. universities to permanently remain in the country. In particular, the proposal calls for increasing the number of temporary H1-B visas for skilled workers—which last up to 6 years —from 65,000 to 110,000; the cap could ultimately rise to 180,000 depending on economic conditions. The legislation also boosts from 20,000 to 25,000 the number of additional H1-Bs available to foreign students who earn advanced degrees in STEM fields from U.S. schools colleges and universities (but not including in the life sciences, which are considered to have an oversupply of workers). The bill would also increase the proportion of permanent "employment" visas reserved for more educated applicants. They could receive 40% of the 140,000 visas issued annually, up from 28.6% now. Foreign-born students who earn a master's degree or higher in a STEM field from a U.S. institution in the preceding 5 years would automatically qualify—an approach popularly known as "stapling a green card to their diploma." The Senate bill would also create 120,000 new "merit-based" visas to be awarded via a scoring system. One-half would be reserved for skilled workers, who would earn points for holding advanced degrees or starting businesses. The number of merit visas could grow to 250,000 over time. An additional 10,000 green cards would go to entrepreneurs who raise $500,000 in capital or generate $750,000 in U.S. sales and employ at least five people. Taken together, these provisions would attract more immigrants with STEM skills, the bill's backers argue. Now, about </w:t>
      </w:r>
      <w:r w:rsidRPr="00E7653A">
        <w:rPr>
          <w:rStyle w:val="StyleUnderline"/>
        </w:rPr>
        <w:t>75%</w:t>
      </w:r>
      <w:r w:rsidRPr="00D122CA">
        <w:rPr>
          <w:sz w:val="14"/>
        </w:rPr>
        <w:t xml:space="preserve"> </w:t>
      </w:r>
      <w:r w:rsidRPr="00E7653A">
        <w:rPr>
          <w:rStyle w:val="StyleUnderline"/>
        </w:rPr>
        <w:t>of</w:t>
      </w:r>
      <w:r w:rsidRPr="00D122CA">
        <w:rPr>
          <w:sz w:val="14"/>
        </w:rPr>
        <w:t xml:space="preserve"> </w:t>
      </w:r>
      <w:r w:rsidRPr="00E7653A">
        <w:rPr>
          <w:rStyle w:val="StyleUnderline"/>
        </w:rPr>
        <w:t>the</w:t>
      </w:r>
      <w:r w:rsidRPr="00D122CA">
        <w:rPr>
          <w:sz w:val="14"/>
        </w:rPr>
        <w:t xml:space="preserve"> some 1 million </w:t>
      </w:r>
      <w:r w:rsidRPr="00E7653A">
        <w:rPr>
          <w:rStyle w:val="StyleUnderline"/>
        </w:rPr>
        <w:t>people a year who win the legal right to permanently live and work in the U</w:t>
      </w:r>
      <w:r w:rsidRPr="00D122CA">
        <w:rPr>
          <w:sz w:val="14"/>
        </w:rPr>
        <w:t xml:space="preserve">nited </w:t>
      </w:r>
      <w:r w:rsidRPr="00E7653A">
        <w:rPr>
          <w:rStyle w:val="StyleUnderline"/>
        </w:rPr>
        <w:t>S</w:t>
      </w:r>
      <w:r w:rsidRPr="00D122CA">
        <w:rPr>
          <w:sz w:val="14"/>
        </w:rPr>
        <w:t xml:space="preserve">tates </w:t>
      </w:r>
      <w:r w:rsidRPr="00E7653A">
        <w:rPr>
          <w:rStyle w:val="StyleUnderline"/>
        </w:rPr>
        <w:t>do so as a result of family</w:t>
      </w:r>
      <w:r w:rsidRPr="00D122CA">
        <w:rPr>
          <w:sz w:val="14"/>
        </w:rPr>
        <w:t xml:space="preserve"> ties. </w:t>
      </w:r>
      <w:r w:rsidRPr="00D122CA">
        <w:rPr>
          <w:rStyle w:val="StyleUnderline"/>
          <w:highlight w:val="yellow"/>
        </w:rPr>
        <w:t>Fewer than 15% receive green cards based on their education or skills</w:t>
      </w:r>
      <w:r w:rsidRPr="00D122CA">
        <w:rPr>
          <w:sz w:val="14"/>
        </w:rPr>
        <w:t xml:space="preserve">. The bill aims to move that ratio to about 50-50 within several decades. Although </w:t>
      </w:r>
      <w:r w:rsidRPr="00E7653A">
        <w:rPr>
          <w:rStyle w:val="StyleUnderline"/>
        </w:rPr>
        <w:t>today's report</w:t>
      </w:r>
      <w:r w:rsidRPr="00D122CA">
        <w:rPr>
          <w:sz w:val="14"/>
        </w:rPr>
        <w:t xml:space="preserve"> doesn't address that long-term goal, it does </w:t>
      </w:r>
      <w:r w:rsidRPr="00E7653A">
        <w:rPr>
          <w:rStyle w:val="StyleUnderline"/>
        </w:rPr>
        <w:t>question the need for more foreign STEM talent</w:t>
      </w:r>
      <w:r w:rsidRPr="00D122CA">
        <w:rPr>
          <w:sz w:val="14"/>
        </w:rPr>
        <w:t xml:space="preserve">, especially temporary H1-B workers. </w:t>
      </w:r>
      <w:r w:rsidRPr="00D122CA">
        <w:rPr>
          <w:rStyle w:val="StyleUnderline"/>
          <w:highlight w:val="yellow"/>
        </w:rPr>
        <w:t>U.S. colleges and universities already produce more STEM graduates than can find jobs in technical fields</w:t>
      </w:r>
      <w:r w:rsidRPr="00E7653A">
        <w:rPr>
          <w:rStyle w:val="StyleUnderline"/>
        </w:rPr>
        <w:t>,</w:t>
      </w:r>
      <w:r w:rsidRPr="00D122CA">
        <w:rPr>
          <w:sz w:val="14"/>
        </w:rPr>
        <w:t xml:space="preserve"> it argues. And a steady flow of H1-B workers appears to correlate with stagnating wages in some STEM fields, especially in information technology. </w:t>
      </w:r>
      <w:r w:rsidRPr="00D122CA">
        <w:rPr>
          <w:rStyle w:val="StyleUnderline"/>
          <w:highlight w:val="yellow"/>
        </w:rPr>
        <w:t>Those flat salaries</w:t>
      </w:r>
      <w:r w:rsidRPr="00D122CA">
        <w:rPr>
          <w:sz w:val="14"/>
        </w:rPr>
        <w:t xml:space="preserve">, in turn, appear to </w:t>
      </w:r>
      <w:r w:rsidRPr="00F20374">
        <w:rPr>
          <w:rStyle w:val="Emphasis"/>
          <w:highlight w:val="yellow"/>
        </w:rPr>
        <w:t>discourage domestic students from entering fields</w:t>
      </w:r>
      <w:r w:rsidRPr="00F20374">
        <w:rPr>
          <w:rStyle w:val="Emphasis"/>
        </w:rPr>
        <w:t xml:space="preserve"> </w:t>
      </w:r>
      <w:r w:rsidRPr="00E7653A">
        <w:rPr>
          <w:rStyle w:val="StyleUnderline"/>
        </w:rPr>
        <w:t>such as computer science</w:t>
      </w:r>
      <w:r w:rsidRPr="00D122CA">
        <w:rPr>
          <w:sz w:val="14"/>
        </w:rPr>
        <w:t xml:space="preserve">, the authors conclude. </w:t>
      </w:r>
      <w:r w:rsidRPr="00D122CA">
        <w:rPr>
          <w:rStyle w:val="StyleUnderline"/>
          <w:highlight w:val="yellow"/>
        </w:rPr>
        <w:t>Claims that the U</w:t>
      </w:r>
      <w:r w:rsidRPr="00D122CA">
        <w:rPr>
          <w:sz w:val="14"/>
        </w:rPr>
        <w:t xml:space="preserve">nited </w:t>
      </w:r>
      <w:r w:rsidRPr="00D122CA">
        <w:rPr>
          <w:rStyle w:val="StyleUnderline"/>
          <w:highlight w:val="yellow"/>
        </w:rPr>
        <w:t>S</w:t>
      </w:r>
      <w:r w:rsidRPr="00D122CA">
        <w:rPr>
          <w:sz w:val="14"/>
        </w:rPr>
        <w:t xml:space="preserve">tates </w:t>
      </w:r>
      <w:r w:rsidRPr="00D122CA">
        <w:rPr>
          <w:rStyle w:val="StyleUnderline"/>
          <w:highlight w:val="yellow"/>
        </w:rPr>
        <w:t>needs a larger influx of foreign STEM workers have become "a self-fulfilling prophecy,</w:t>
      </w:r>
      <w:r w:rsidRPr="00E7653A">
        <w:rPr>
          <w:rStyle w:val="StyleUnderline"/>
        </w:rPr>
        <w:t>"</w:t>
      </w:r>
      <w:r w:rsidRPr="00D122CA">
        <w:rPr>
          <w:sz w:val="14"/>
        </w:rPr>
        <w:t xml:space="preserve"> says EPI Vice President Ross Eisenbrey. "When wages are growing, [we] saw a healthy increase in U.S. [STEM] students going into these fields. When wages are falling, they didn't. … </w:t>
      </w:r>
      <w:r w:rsidRPr="00F20374">
        <w:rPr>
          <w:rStyle w:val="Emphasis"/>
          <w:highlight w:val="yellow"/>
        </w:rPr>
        <w:t>[If you] discourage good U.S. students from going into these programs until finally you've killed the U.S. supply, that's not much different from moving these jobs offshore</w:t>
      </w:r>
      <w:r w:rsidRPr="00D122CA">
        <w:rPr>
          <w:sz w:val="14"/>
          <w:highlight w:val="yellow"/>
        </w:rPr>
        <w:t>.</w:t>
      </w:r>
      <w:r w:rsidRPr="00D122CA">
        <w:rPr>
          <w:sz w:val="14"/>
        </w:rPr>
        <w:t>" That wage spiral could worsen in some fields if Congress makes it easier for foreign students who earn advanced STEM degrees to remain in the United States, the scholars suggest. It also could create incentives for schools to recruit more foreign students as a way to pay the bills, says co-author Hal Salzman, a sociologist at Rutgers University in New Brunswick, New Jersey. He worries that the provision could become a way for universities "to make money … and just flood the [job] market" with foreign-born STEM applicants. Such views—and the data underlying them—are sure to be contested by university officials, high-tech industry executives, and other players in the immigration debate. The Senate held hearings earlier this week on the so-called Gang of Eight's proposal, and supporters are hoping for a final vote this summer. Members of the U.S. House of Representatives, meanwhile, are framing their own immigration proposals that focus on specific issues like border security or high-skills workers. Whether any of the plans will ultimately become law is far from clear.</w:t>
      </w:r>
    </w:p>
    <w:p w:rsidR="00E9454A" w:rsidRDefault="00E9454A" w:rsidP="00E9454A">
      <w:pPr>
        <w:rPr>
          <w:sz w:val="14"/>
        </w:rPr>
      </w:pPr>
    </w:p>
    <w:p w:rsidR="00E9454A" w:rsidRDefault="00E9454A" w:rsidP="00E9454A">
      <w:pPr>
        <w:pStyle w:val="Heading4"/>
      </w:pPr>
      <w:r>
        <w:t xml:space="preserve">There is no shortage of STEM workers – companies just want </w:t>
      </w:r>
      <w:r w:rsidRPr="00DF3B0C">
        <w:rPr>
          <w:u w:val="single"/>
        </w:rPr>
        <w:t>cheaper</w:t>
      </w:r>
      <w:r>
        <w:t xml:space="preserve">, </w:t>
      </w:r>
      <w:r w:rsidRPr="00DF3B0C">
        <w:rPr>
          <w:u w:val="single"/>
        </w:rPr>
        <w:t>more exploitable</w:t>
      </w:r>
      <w:r>
        <w:t xml:space="preserve"> foreign workers</w:t>
      </w:r>
    </w:p>
    <w:p w:rsidR="00E9454A" w:rsidRDefault="00E9454A" w:rsidP="00E9454A">
      <w:r>
        <w:t xml:space="preserve">Josh </w:t>
      </w:r>
      <w:r w:rsidRPr="00CB4678">
        <w:rPr>
          <w:rStyle w:val="Style13ptBold"/>
        </w:rPr>
        <w:t>Eidelson 14</w:t>
      </w:r>
      <w:r>
        <w:t xml:space="preserve">, </w:t>
      </w:r>
      <w:r w:rsidRPr="002D5467">
        <w:t>covers politics, policy, and labor for Bloomberg Businessweek</w:t>
      </w:r>
      <w:r>
        <w:t xml:space="preserve">, has contributed to The Wall Street Journal and New York Times, obtained an </w:t>
      </w:r>
      <w:r w:rsidRPr="002D5467">
        <w:t>MA in Political Science from Yale</w:t>
      </w:r>
      <w:r>
        <w:t>, frequently studies labor and politics, 11/24/14, “</w:t>
      </w:r>
      <w:r w:rsidRPr="002D5467">
        <w:t>The Tech Worker Shortage Doesn't Really Exist</w:t>
      </w:r>
      <w:r>
        <w:t xml:space="preserve">,” </w:t>
      </w:r>
      <w:r w:rsidRPr="002D5467">
        <w:t>http://www.bloomberg.com/bw/articles/2014-11-24/the-tech-worker-shortage-doesnt-really-exist</w:t>
      </w:r>
    </w:p>
    <w:p w:rsidR="00E9454A" w:rsidRDefault="00E9454A" w:rsidP="00E9454A"/>
    <w:p w:rsidR="00E9454A" w:rsidRPr="002D5467" w:rsidRDefault="00E9454A" w:rsidP="00E9454A">
      <w:pPr>
        <w:rPr>
          <w:sz w:val="16"/>
        </w:rPr>
      </w:pPr>
      <w:r w:rsidRPr="002D5467">
        <w:rPr>
          <w:sz w:val="16"/>
        </w:rPr>
        <w:t xml:space="preserve">Along with temporary deportation relief for millions, President </w:t>
      </w:r>
      <w:r w:rsidRPr="002D5467">
        <w:rPr>
          <w:rStyle w:val="StyleUnderline"/>
        </w:rPr>
        <w:t>Obama’s executive action will increase the number of U.S. college graduates from abroad who can</w:t>
      </w:r>
      <w:r w:rsidRPr="002D5467">
        <w:rPr>
          <w:sz w:val="16"/>
        </w:rPr>
        <w:t xml:space="preserve"> temporarily </w:t>
      </w:r>
      <w:r w:rsidRPr="002D5467">
        <w:rPr>
          <w:rStyle w:val="StyleUnderline"/>
        </w:rPr>
        <w:t>be hired by U.S. corporations</w:t>
      </w:r>
      <w:r w:rsidRPr="002D5467">
        <w:rPr>
          <w:sz w:val="16"/>
        </w:rPr>
        <w:t xml:space="preserve">. That hasn’t satisfied tech companies and trade groups, which contend more green cards or guest worker visas are needed to keep tech industries growing because of a shortage of qualified American workers. </w:t>
      </w:r>
      <w:r w:rsidRPr="002D5467">
        <w:rPr>
          <w:rStyle w:val="StyleUnderline"/>
        </w:rPr>
        <w:t xml:space="preserve">But scholars say there’s a problem with that argument: </w:t>
      </w:r>
      <w:r w:rsidRPr="00CB4678">
        <w:rPr>
          <w:rStyle w:val="StyleUnderline"/>
          <w:highlight w:val="yellow"/>
        </w:rPr>
        <w:t>The tech worker shortage doesn’t actually exist</w:t>
      </w:r>
      <w:r w:rsidRPr="00CB4678">
        <w:rPr>
          <w:sz w:val="16"/>
          <w:highlight w:val="yellow"/>
        </w:rPr>
        <w:t>.</w:t>
      </w:r>
      <w:r w:rsidRPr="002D5467">
        <w:rPr>
          <w:sz w:val="12"/>
        </w:rPr>
        <w:t>¶</w:t>
      </w:r>
      <w:r w:rsidRPr="002D5467">
        <w:rPr>
          <w:sz w:val="16"/>
        </w:rPr>
        <w:t xml:space="preserve"> “</w:t>
      </w:r>
      <w:r w:rsidRPr="00CB4678">
        <w:rPr>
          <w:rStyle w:val="StyleUnderline"/>
          <w:highlight w:val="yellow"/>
        </w:rPr>
        <w:t>There’s no evidence</w:t>
      </w:r>
      <w:r w:rsidRPr="002D5467">
        <w:rPr>
          <w:rStyle w:val="StyleUnderline"/>
        </w:rPr>
        <w:t xml:space="preserve"> of any way, shape, or form </w:t>
      </w:r>
      <w:r w:rsidRPr="00CB4678">
        <w:rPr>
          <w:rStyle w:val="StyleUnderline"/>
          <w:highlight w:val="yellow"/>
        </w:rPr>
        <w:t>that there’s a shortage</w:t>
      </w:r>
      <w:r w:rsidRPr="002D5467">
        <w:rPr>
          <w:rStyle w:val="StyleUnderline"/>
        </w:rPr>
        <w:t xml:space="preserve"> in the conventional sense</w:t>
      </w:r>
      <w:r w:rsidRPr="002D5467">
        <w:rPr>
          <w:sz w:val="16"/>
        </w:rPr>
        <w:t>,” says Hal Salzman, a professor of planning and public policy at Rutgers University. “</w:t>
      </w:r>
      <w:r w:rsidRPr="00CB4678">
        <w:rPr>
          <w:rStyle w:val="StyleUnderline"/>
          <w:highlight w:val="yellow"/>
        </w:rPr>
        <w:t>They may not be able to find them at the price they want. But I’m not sure that qualifies as a shortage</w:t>
      </w:r>
      <w:r w:rsidRPr="002D5467">
        <w:rPr>
          <w:rStyle w:val="StyleUnderline"/>
        </w:rPr>
        <w:t>,</w:t>
      </w:r>
      <w:r w:rsidRPr="002D5467">
        <w:rPr>
          <w:sz w:val="16"/>
        </w:rPr>
        <w:t xml:space="preserve"> any more than my not being able to find a half-priced TV.”</w:t>
      </w:r>
      <w:r w:rsidRPr="002D5467">
        <w:rPr>
          <w:sz w:val="12"/>
        </w:rPr>
        <w:t>¶</w:t>
      </w:r>
      <w:r w:rsidRPr="002D5467">
        <w:rPr>
          <w:sz w:val="16"/>
        </w:rPr>
        <w:t xml:space="preserve"> </w:t>
      </w:r>
      <w:proofErr w:type="gramStart"/>
      <w:r w:rsidRPr="002D5467">
        <w:rPr>
          <w:sz w:val="16"/>
        </w:rPr>
        <w:t>For</w:t>
      </w:r>
      <w:proofErr w:type="gramEnd"/>
      <w:r w:rsidRPr="002D5467">
        <w:rPr>
          <w:sz w:val="16"/>
        </w:rPr>
        <w:t xml:space="preserve"> a real-life example of an actual worker shortage, Salzman points to the case of petroleum engineers, where the supply of workers has failed to keep up with the growth in oil exploration. The result, says Salzman, was just what economists would have predicted: Employers started offering more money, more people started becoming petroleum engineers, and the shortage was solved. In contrast, Salzman concluded in a paper released last year by the liberal Economic Policy Institute, real IT wages are about the same as they were in 1999. Further, he and his co-authors found, only half of STEM (science, technology, engineering, and mathematics) college graduates each year get hired into STEM jobs. “</w:t>
      </w:r>
      <w:r w:rsidRPr="00CB4678">
        <w:rPr>
          <w:rStyle w:val="StyleUnderline"/>
          <w:highlight w:val="yellow"/>
        </w:rPr>
        <w:t xml:space="preserve">We don’t dispute the </w:t>
      </w:r>
      <w:r w:rsidRPr="00CB4678">
        <w:rPr>
          <w:rStyle w:val="StyleUnderline"/>
        </w:rPr>
        <w:t xml:space="preserve">fact at all </w:t>
      </w:r>
      <w:r w:rsidRPr="00CB4678">
        <w:rPr>
          <w:rStyle w:val="StyleUnderline"/>
          <w:highlight w:val="yellow"/>
        </w:rPr>
        <w:t>that Facebook</w:t>
      </w:r>
      <w:r w:rsidRPr="002D5467">
        <w:rPr>
          <w:rStyle w:val="StyleUnderline"/>
        </w:rPr>
        <w:t xml:space="preserve"> (FB) </w:t>
      </w:r>
      <w:r w:rsidRPr="00CB4678">
        <w:rPr>
          <w:rStyle w:val="StyleUnderline"/>
          <w:highlight w:val="yellow"/>
        </w:rPr>
        <w:t>and Microsoft</w:t>
      </w:r>
      <w:r w:rsidRPr="002D5467">
        <w:rPr>
          <w:rStyle w:val="StyleUnderline"/>
        </w:rPr>
        <w:t xml:space="preserve"> (MSFT) </w:t>
      </w:r>
      <w:r w:rsidRPr="00CB4678">
        <w:rPr>
          <w:rStyle w:val="StyleUnderline"/>
          <w:highlight w:val="yellow"/>
        </w:rPr>
        <w:t>would like to have more, cheaper workers</w:t>
      </w:r>
      <w:r w:rsidRPr="002D5467">
        <w:rPr>
          <w:rStyle w:val="StyleUnderline"/>
        </w:rPr>
        <w:t>,”</w:t>
      </w:r>
      <w:r w:rsidRPr="002D5467">
        <w:rPr>
          <w:sz w:val="16"/>
        </w:rPr>
        <w:t xml:space="preserve"> says Salzman’s co-author Daniel Kuehn, now a research associate at the Urban Institute. “</w:t>
      </w:r>
      <w:r w:rsidRPr="00CB4678">
        <w:rPr>
          <w:rStyle w:val="StyleUnderline"/>
          <w:highlight w:val="yellow"/>
        </w:rPr>
        <w:t xml:space="preserve">But </w:t>
      </w:r>
      <w:r w:rsidRPr="00A85D9D">
        <w:rPr>
          <w:rStyle w:val="Emphasis"/>
          <w:highlight w:val="yellow"/>
        </w:rPr>
        <w:t>that doesn’t constitute a shortage</w:t>
      </w:r>
      <w:r w:rsidRPr="002D5467">
        <w:rPr>
          <w:sz w:val="16"/>
        </w:rPr>
        <w:t>.”</w:t>
      </w:r>
      <w:r w:rsidRPr="002D5467">
        <w:rPr>
          <w:sz w:val="12"/>
        </w:rPr>
        <w:t>¶</w:t>
      </w:r>
      <w:r w:rsidRPr="002D5467">
        <w:rPr>
          <w:sz w:val="16"/>
        </w:rPr>
        <w:t xml:space="preserve"> </w:t>
      </w:r>
      <w:proofErr w:type="gramStart"/>
      <w:r w:rsidRPr="00CB4678">
        <w:rPr>
          <w:rStyle w:val="StyleUnderline"/>
          <w:highlight w:val="yellow"/>
        </w:rPr>
        <w:t>The</w:t>
      </w:r>
      <w:proofErr w:type="gramEnd"/>
      <w:r w:rsidRPr="00CB4678">
        <w:rPr>
          <w:rStyle w:val="StyleUnderline"/>
          <w:highlight w:val="yellow"/>
        </w:rPr>
        <w:t xml:space="preserve"> real issue</w:t>
      </w:r>
      <w:r w:rsidRPr="002D5467">
        <w:rPr>
          <w:sz w:val="16"/>
        </w:rPr>
        <w:t xml:space="preserve">, say Salzman and others, </w:t>
      </w:r>
      <w:r w:rsidRPr="00CB4678">
        <w:rPr>
          <w:rStyle w:val="StyleUnderline"/>
          <w:highlight w:val="yellow"/>
        </w:rPr>
        <w:t xml:space="preserve">is the industry’s </w:t>
      </w:r>
      <w:r w:rsidRPr="00A85D9D">
        <w:rPr>
          <w:rStyle w:val="Emphasis"/>
          <w:highlight w:val="yellow"/>
        </w:rPr>
        <w:t>desire for lower-wage, more-exploitable guest workers, not a lack of available American staff</w:t>
      </w:r>
      <w:r w:rsidRPr="002D5467">
        <w:rPr>
          <w:sz w:val="16"/>
        </w:rPr>
        <w:t xml:space="preserve">. </w:t>
      </w:r>
      <w:r w:rsidRPr="002D5467">
        <w:rPr>
          <w:rStyle w:val="StyleUnderline"/>
        </w:rPr>
        <w:t>“</w:t>
      </w:r>
      <w:r w:rsidRPr="00CB4678">
        <w:rPr>
          <w:rStyle w:val="StyleUnderline"/>
          <w:highlight w:val="yellow"/>
        </w:rPr>
        <w:t>It seems pretty clear that the industry just wants lower-cost labor</w:t>
      </w:r>
      <w:r w:rsidRPr="002D5467">
        <w:rPr>
          <w:rStyle w:val="StyleUnderline"/>
        </w:rPr>
        <w:t>,</w:t>
      </w:r>
      <w:r w:rsidRPr="002D5467">
        <w:rPr>
          <w:sz w:val="16"/>
        </w:rPr>
        <w:t>” Dean Baker, the co-director of the Center for Economic and Policy Research, wrote in an e-mail. A 2011 review by the U.S. Government Accountability Office found that the H-1B visa program, which is what industry groups are lobbying to expand, had “fragmented and restricted” oversight that weakened its ostensible labor standards. “</w:t>
      </w:r>
      <w:r w:rsidRPr="00CB4678">
        <w:rPr>
          <w:rStyle w:val="StyleUnderline"/>
          <w:highlight w:val="yellow"/>
        </w:rPr>
        <w:t>Many in the tech industry are using it for cheaper, indentured labor</w:t>
      </w:r>
      <w:r w:rsidRPr="002D5467">
        <w:rPr>
          <w:sz w:val="16"/>
        </w:rPr>
        <w:t>,” says Rochester Institute of Technology public policy associate professor Ron Hira, an EPI research associate and co-author of the book Outsourcing America.</w:t>
      </w:r>
    </w:p>
    <w:p w:rsidR="00E9454A" w:rsidRDefault="00E9454A" w:rsidP="00520DFE"/>
    <w:p w:rsidR="0075371F" w:rsidRDefault="0075371F" w:rsidP="0075371F">
      <w:pPr>
        <w:pStyle w:val="Heading3"/>
      </w:pPr>
      <w:r>
        <w:t>Foreign students Turn STEM</w:t>
      </w:r>
    </w:p>
    <w:p w:rsidR="009A1342" w:rsidRDefault="009A1342" w:rsidP="009A1342"/>
    <w:p w:rsidR="009A1342" w:rsidRDefault="009A1342" w:rsidP="009A1342">
      <w:pPr>
        <w:pStyle w:val="Heading4"/>
      </w:pPr>
      <w:r>
        <w:t>Turn: Fewer domestic students entering STEM hurts competitiveness – means plan can’t solve – this 1ac card goes aff</w:t>
      </w:r>
    </w:p>
    <w:p w:rsidR="009A1342" w:rsidRDefault="009A1342" w:rsidP="009A1342">
      <w:pPr>
        <w:rPr>
          <w:rStyle w:val="Style13ptBold"/>
        </w:rPr>
      </w:pPr>
      <w:r w:rsidRPr="00A922A0">
        <w:rPr>
          <w:rStyle w:val="Style13ptBold"/>
        </w:rPr>
        <w:t>Gordon and Bock 12</w:t>
      </w:r>
    </w:p>
    <w:p w:rsidR="009A1342" w:rsidRPr="00A922A0" w:rsidRDefault="009A1342" w:rsidP="009A1342">
      <w:pPr>
        <w:rPr>
          <w:highlight w:val="green"/>
        </w:rPr>
      </w:pPr>
      <w:r>
        <w:t>(Bart Gordon and Larry Bock, former Democratic Member of the House from Tennessee and executive director of the USA Science &amp; Engineering Festival, “Gordon, Bock: STEM Education Is Key to a Competitive America”, April 27</w:t>
      </w:r>
      <w:r w:rsidRPr="00A922A0">
        <w:rPr>
          <w:vertAlign w:val="superscript"/>
        </w:rPr>
        <w:t>th</w:t>
      </w:r>
      <w:r>
        <w:t xml:space="preserve">, 2012, Rollcall, </w:t>
      </w:r>
      <w:hyperlink r:id="rId11" w:history="1">
        <w:r w:rsidRPr="002127FE">
          <w:rPr>
            <w:rStyle w:val="Hyperlink"/>
          </w:rPr>
          <w:t>http://www.rollcall.com/news/Gordon-Bock-STEM-Education-Is-Key-to-a-Competitive-America-214160-1.html</w:t>
        </w:r>
      </w:hyperlink>
      <w:r>
        <w:t>, JAS)</w:t>
      </w:r>
    </w:p>
    <w:p w:rsidR="009A1342" w:rsidRPr="00E83F09" w:rsidRDefault="009A1342" w:rsidP="009A1342">
      <w:pPr>
        <w:rPr>
          <w:sz w:val="16"/>
        </w:rPr>
      </w:pPr>
      <w:r w:rsidRPr="00D3702B">
        <w:t xml:space="preserve">America is facing a </w:t>
      </w:r>
      <w:r w:rsidRPr="00D3702B">
        <w:rPr>
          <w:u w:val="single"/>
        </w:rPr>
        <w:t>crisis</w:t>
      </w:r>
      <w:r w:rsidRPr="00D3702B">
        <w:t xml:space="preserve"> of competitiveness on the global stage</w:t>
      </w:r>
      <w:r w:rsidRPr="00D3702B">
        <w:rPr>
          <w:sz w:val="16"/>
        </w:rPr>
        <w:t xml:space="preserve">. Our nation is </w:t>
      </w:r>
      <w:r w:rsidRPr="00D3702B">
        <w:rPr>
          <w:rStyle w:val="StyleUnderline"/>
        </w:rPr>
        <w:t xml:space="preserve">not developing a generation of students pursuing science careers or retaining the talents of the non-U.S. citizens who now earn more than two-thirds of Ph.D. degrees awarded by American colleges and universities. </w:t>
      </w:r>
      <w:r w:rsidRPr="00D3702B">
        <w:rPr>
          <w:rStyle w:val="StyleUnderline"/>
          <w:highlight w:val="cyan"/>
        </w:rPr>
        <w:t>Fewer young Americans are entering fields of science, technology, engineering and mathematics,</w:t>
      </w:r>
      <w:r w:rsidRPr="003815AD">
        <w:rPr>
          <w:highlight w:val="cyan"/>
        </w:rPr>
        <w:t xml:space="preserve"> </w:t>
      </w:r>
      <w:r w:rsidRPr="003815AD">
        <w:rPr>
          <w:rStyle w:val="StyleUnderline"/>
          <w:highlight w:val="cyan"/>
        </w:rPr>
        <w:t>putting the nation’s status as an innovative world leader in severe jeopardy</w:t>
      </w:r>
      <w:r w:rsidRPr="003815AD">
        <w:t>. Each year since 2008, the majority of patents issued by the U.S. Patent and Trademark Office have been awarded to international owners. Inspiring young Americans to study STEM fields is critical to reversing this trend and creating a new generation of innovative entrepreneurs. That is why the USA Science and Engineering Festival — the nation’s largest celebration of science and engineering, to be held April 28-29 at the Walter E. Washington Convention Center — was created. This weekend, hundreds of thousands of participants will gather at the Washington Convention Center for what promises to be America’s largest celebration of science. In his 2010 State of the Union address, President Barack Obama said, “</w:t>
      </w:r>
      <w:r w:rsidRPr="00D3702B">
        <w:rPr>
          <w:rStyle w:val="Emphasis"/>
          <w:highlight w:val="cyan"/>
        </w:rPr>
        <w:t>The first step in winning the future is encouraging American innovation</w:t>
      </w:r>
      <w:r w:rsidRPr="003815AD">
        <w:rPr>
          <w:rStyle w:val="StyleUnderline"/>
        </w:rPr>
        <w:t>.”</w:t>
      </w:r>
      <w:r w:rsidRPr="003815AD">
        <w:t xml:space="preserve"> Discussing the inaugural USA Science and Engineering Festival, House Science, Space and Technology Chairman Ralph Hall (R-Texas), </w:t>
      </w:r>
      <w:r w:rsidRPr="003815AD">
        <w:rPr>
          <w:rStyle w:val="StyleUnderline"/>
        </w:rPr>
        <w:t>said that “</w:t>
      </w:r>
      <w:r w:rsidRPr="003815AD">
        <w:rPr>
          <w:rStyle w:val="StyleUnderline"/>
          <w:highlight w:val="cyan"/>
        </w:rPr>
        <w:t>inspiring our children to become more interested in the STEM fields and in careers through endeavors such as this is the key to unlocking our future economic and innovative potential</w:t>
      </w:r>
      <w:r w:rsidRPr="003815AD">
        <w:rPr>
          <w:highlight w:val="cyan"/>
        </w:rPr>
        <w:t>.</w:t>
      </w:r>
      <w:r w:rsidRPr="003815AD">
        <w:t xml:space="preserve">” More than 120 Members of Congress from both sides of the aisle have supported the festival by joining its Honorary Congressional Host Committee. The commitment from America’s technology companies to support the festival’s expo and other events has been equally remarkable. At their highest executive levels, these companies know that their futures also hang in the balance. This issue is one which transcends party and geographical boundaries and will shape our nation for generations to come. This year’s festival brings together a unique assortment of the country’s leading high-technology companies, colleges and universities, federal agencies and professional societies to provide an array of thousands of interactive, hands-on exhibits, stage shows and other activities. Participants will meet science celebrities and innovators who provide real-life role models in STEM fields and be able to learn about internships, mentorships and scholarship opportunities from colleges, universities and companies focused on scientific innovation. </w:t>
      </w:r>
      <w:r w:rsidRPr="003815AD">
        <w:rPr>
          <w:rStyle w:val="Emphasis"/>
        </w:rPr>
        <w:t xml:space="preserve">With </w:t>
      </w:r>
      <w:r w:rsidRPr="003815AD">
        <w:rPr>
          <w:rStyle w:val="Emphasis"/>
          <w:highlight w:val="green"/>
        </w:rPr>
        <w:t>our nation’s global competitiveness on the line</w:t>
      </w:r>
      <w:r w:rsidRPr="003815AD">
        <w:rPr>
          <w:rStyle w:val="Emphasis"/>
        </w:rPr>
        <w:t xml:space="preserve">, now is the time to </w:t>
      </w:r>
      <w:r w:rsidRPr="003815AD">
        <w:rPr>
          <w:rStyle w:val="Emphasis"/>
          <w:highlight w:val="green"/>
        </w:rPr>
        <w:t>mak</w:t>
      </w:r>
      <w:r w:rsidRPr="00A922A0">
        <w:rPr>
          <w:rStyle w:val="Emphasis"/>
          <w:highlight w:val="green"/>
        </w:rPr>
        <w:t>e celebrating science a priority</w:t>
      </w:r>
      <w:r w:rsidRPr="00E83F09">
        <w:rPr>
          <w:rStyle w:val="Emphasis"/>
        </w:rPr>
        <w:t xml:space="preserve"> and </w:t>
      </w:r>
      <w:r w:rsidRPr="00A922A0">
        <w:rPr>
          <w:rStyle w:val="Emphasis"/>
          <w:highlight w:val="green"/>
        </w:rPr>
        <w:t>create a new generation of inventors and explorers</w:t>
      </w:r>
      <w:r w:rsidRPr="00E83F09">
        <w:rPr>
          <w:rStyle w:val="Emphasis"/>
        </w:rPr>
        <w:t xml:space="preserve"> who will solve the challenges of the future and continue America’s tradition of being a world leader in innovation.</w:t>
      </w:r>
    </w:p>
    <w:p w:rsidR="009A1342" w:rsidRDefault="009A1342" w:rsidP="009A1342"/>
    <w:p w:rsidR="009A1342" w:rsidRDefault="009A1342" w:rsidP="009A1342">
      <w:pPr>
        <w:pStyle w:val="Heading4"/>
      </w:pPr>
      <w:r>
        <w:t xml:space="preserve">High-skilled guest worker programs are too restrictive and undermine the economy – and guest workers achieve less innovation than their U.S counterparts </w:t>
      </w:r>
    </w:p>
    <w:p w:rsidR="009A1342" w:rsidRDefault="009A1342" w:rsidP="009A1342">
      <w:r>
        <w:t xml:space="preserve">Hal </w:t>
      </w:r>
      <w:r w:rsidRPr="008B5D9D">
        <w:rPr>
          <w:rStyle w:val="Style13ptBold"/>
        </w:rPr>
        <w:t>Salzman 13</w:t>
      </w:r>
      <w:r>
        <w:t xml:space="preserve">, </w:t>
      </w:r>
      <w:r w:rsidRPr="007F38EF">
        <w:t>Professor of Public Policy at the Edward J. Bloustein School and Senior Faculty Fellow at the John J. Heldrich Center for Workforce Development</w:t>
      </w:r>
      <w:r>
        <w:t xml:space="preserve">, his </w:t>
      </w:r>
      <w:r w:rsidRPr="007F38EF">
        <w:t>research focuses on science and engineering labor markets</w:t>
      </w:r>
      <w:r>
        <w:t xml:space="preserve">, expert in science and technology engineering policy, </w:t>
      </w:r>
      <w:r w:rsidRPr="007F38EF">
        <w:t>B.A., University of California, Santa Cruz; M..A. and Ph.D., Brandeis University</w:t>
      </w:r>
      <w:r>
        <w:t xml:space="preserve">, </w:t>
      </w:r>
      <w:proofErr w:type="gramStart"/>
      <w:r>
        <w:t>Summer</w:t>
      </w:r>
      <w:proofErr w:type="gramEnd"/>
      <w:r>
        <w:t xml:space="preserve"> 2013, “</w:t>
      </w:r>
      <w:r w:rsidRPr="007F38EF">
        <w:t xml:space="preserve">What Shortages? The Real Evidence </w:t>
      </w:r>
      <w:proofErr w:type="gramStart"/>
      <w:r w:rsidRPr="007F38EF">
        <w:t>About</w:t>
      </w:r>
      <w:proofErr w:type="gramEnd"/>
      <w:r w:rsidRPr="007F38EF">
        <w:t xml:space="preserve"> the STEM Workforce</w:t>
      </w:r>
      <w:r>
        <w:t xml:space="preserve">,” </w:t>
      </w:r>
      <w:r w:rsidRPr="007F38EF">
        <w:t>http://issues.org/29-4/what-shortages-the-real-evidence-about-the-stem-workforce/</w:t>
      </w:r>
    </w:p>
    <w:p w:rsidR="009A1342" w:rsidRPr="00A928D6" w:rsidRDefault="009A1342" w:rsidP="009A1342"/>
    <w:p w:rsidR="009A1342" w:rsidRPr="00A26F07" w:rsidRDefault="009A1342" w:rsidP="009A1342">
      <w:pPr>
        <w:rPr>
          <w:sz w:val="16"/>
        </w:rPr>
      </w:pPr>
      <w:r w:rsidRPr="00A26F07">
        <w:rPr>
          <w:sz w:val="16"/>
        </w:rPr>
        <w:t xml:space="preserve">So </w:t>
      </w:r>
      <w:r w:rsidRPr="006811A7">
        <w:rPr>
          <w:rStyle w:val="StyleUnderline"/>
        </w:rPr>
        <w:t>if you are a STEM</w:t>
      </w:r>
      <w:r w:rsidRPr="00A26F07">
        <w:rPr>
          <w:sz w:val="16"/>
        </w:rPr>
        <w:t xml:space="preserve">-capable </w:t>
      </w:r>
      <w:r w:rsidRPr="006811A7">
        <w:rPr>
          <w:rStyle w:val="StyleUnderline"/>
        </w:rPr>
        <w:t>student</w:t>
      </w:r>
      <w:r w:rsidRPr="00A26F07">
        <w:rPr>
          <w:sz w:val="16"/>
        </w:rPr>
        <w:t xml:space="preserve">, </w:t>
      </w:r>
      <w:r w:rsidRPr="006811A7">
        <w:rPr>
          <w:rStyle w:val="StyleUnderline"/>
        </w:rPr>
        <w:t xml:space="preserve">what type of education will provide you with the best occupational options? </w:t>
      </w:r>
      <w:r w:rsidRPr="00A26F07">
        <w:rPr>
          <w:sz w:val="16"/>
        </w:rPr>
        <w:t xml:space="preserve">Remarkably, </w:t>
      </w:r>
      <w:r w:rsidRPr="006811A7">
        <w:rPr>
          <w:rStyle w:val="StyleUnderline"/>
        </w:rPr>
        <w:t>there is</w:t>
      </w:r>
      <w:r w:rsidRPr="00A26F07">
        <w:rPr>
          <w:sz w:val="16"/>
        </w:rPr>
        <w:t xml:space="preserve"> no in-depth </w:t>
      </w:r>
      <w:r w:rsidRPr="006811A7">
        <w:rPr>
          <w:rStyle w:val="StyleUnderline"/>
        </w:rPr>
        <w:t>research addressing this question</w:t>
      </w:r>
      <w:r w:rsidRPr="00A26F07">
        <w:rPr>
          <w:sz w:val="16"/>
        </w:rPr>
        <w:t xml:space="preserve">. My </w:t>
      </w:r>
      <w:r w:rsidRPr="006811A7">
        <w:rPr>
          <w:rStyle w:val="StyleUnderline"/>
        </w:rPr>
        <w:t>colleagues</w:t>
      </w:r>
      <w:r w:rsidRPr="00A26F07">
        <w:rPr>
          <w:sz w:val="16"/>
        </w:rPr>
        <w:t xml:space="preserve"> and I </w:t>
      </w:r>
      <w:r w:rsidRPr="006811A7">
        <w:rPr>
          <w:rStyle w:val="StyleUnderline"/>
        </w:rPr>
        <w:t>will be</w:t>
      </w:r>
      <w:r w:rsidRPr="00A26F07">
        <w:rPr>
          <w:sz w:val="16"/>
        </w:rPr>
        <w:t xml:space="preserve"> </w:t>
      </w:r>
      <w:r w:rsidRPr="006811A7">
        <w:rPr>
          <w:rStyle w:val="StyleUnderline"/>
        </w:rPr>
        <w:t>conducting that analysis in an upcoming project and can then provide a much more accurate assessment of the actual value-added of a STEM education (versus selection bias</w:t>
      </w:r>
      <w:r w:rsidRPr="00A26F07">
        <w:rPr>
          <w:sz w:val="16"/>
        </w:rPr>
        <w:t xml:space="preserve">). But the current bottom line is that </w:t>
      </w:r>
      <w:r w:rsidRPr="000F6AFF">
        <w:rPr>
          <w:rStyle w:val="StyleUnderline"/>
          <w:highlight w:val="yellow"/>
        </w:rPr>
        <w:t>there is</w:t>
      </w:r>
      <w:r w:rsidRPr="006811A7">
        <w:rPr>
          <w:rStyle w:val="StyleUnderline"/>
        </w:rPr>
        <w:t xml:space="preserve"> </w:t>
      </w:r>
      <w:r w:rsidRPr="000F6AFF">
        <w:rPr>
          <w:rStyle w:val="StyleUnderline"/>
          <w:highlight w:val="yellow"/>
        </w:rPr>
        <w:t>little</w:t>
      </w:r>
      <w:r w:rsidRPr="006811A7">
        <w:rPr>
          <w:rStyle w:val="StyleUnderline"/>
        </w:rPr>
        <w:t xml:space="preserve"> compelling </w:t>
      </w:r>
      <w:r w:rsidRPr="000F6AFF">
        <w:rPr>
          <w:rStyle w:val="StyleUnderline"/>
          <w:highlight w:val="yellow"/>
        </w:rPr>
        <w:t>evidence to support efforts to herd into STEM majors any students who do not have an abiding interest in a STEM career</w:t>
      </w:r>
      <w:r w:rsidRPr="000F6AFF">
        <w:rPr>
          <w:sz w:val="16"/>
          <w:highlight w:val="yellow"/>
        </w:rPr>
        <w:t>.</w:t>
      </w:r>
      <w:r w:rsidRPr="00A26F07">
        <w:rPr>
          <w:sz w:val="12"/>
        </w:rPr>
        <w:t>¶</w:t>
      </w:r>
      <w:r w:rsidRPr="00A26F07">
        <w:rPr>
          <w:sz w:val="16"/>
        </w:rPr>
        <w:t xml:space="preserve"> </w:t>
      </w:r>
      <w:proofErr w:type="gramStart"/>
      <w:r w:rsidRPr="00A26F07">
        <w:rPr>
          <w:sz w:val="16"/>
        </w:rPr>
        <w:t>The</w:t>
      </w:r>
      <w:proofErr w:type="gramEnd"/>
      <w:r w:rsidRPr="00A26F07">
        <w:rPr>
          <w:sz w:val="16"/>
        </w:rPr>
        <w:t xml:space="preserve"> third area to consider is whether the customary market forces are, as claimed, not having their usual effect on supply and demand in STEM fields. This may be the most important claim, but what is the evidence that labor markets are not responsive? Would it not be logical to expect a rather high bar of evidence of market failure before advocating government intervention to distort the market-responsive level of supply? Here again, there is substantial evidence that the STEM labor market appears to work reasonably well. In the IT industry, from the 1990s through the peak of the dot-com bubble, wages climbed steeply. So, too, did the number of computer science graduates. After the bubble burst, wages fell, followed by a decline in the number of computer science graduates. Since then, wages have stayed well below their earlier peak and now hover around wage levels of the late 1990s.</w:t>
      </w:r>
      <w:r w:rsidRPr="00A26F07">
        <w:rPr>
          <w:sz w:val="12"/>
        </w:rPr>
        <w:t>¶</w:t>
      </w:r>
      <w:r w:rsidRPr="00A26F07">
        <w:rPr>
          <w:sz w:val="16"/>
        </w:rPr>
        <w:t xml:space="preserve"> </w:t>
      </w:r>
      <w:r w:rsidRPr="000F6AFF">
        <w:rPr>
          <w:rStyle w:val="StyleUnderline"/>
          <w:highlight w:val="yellow"/>
        </w:rPr>
        <w:t xml:space="preserve">If there were a talent shortage, where are the market indicators </w:t>
      </w:r>
      <w:r w:rsidRPr="000F6AFF">
        <w:rPr>
          <w:rStyle w:val="StyleUnderline"/>
        </w:rPr>
        <w:t xml:space="preserve">(namely wage increases) </w:t>
      </w:r>
      <w:r w:rsidRPr="000F6AFF">
        <w:rPr>
          <w:rStyle w:val="StyleUnderline"/>
          <w:highlight w:val="yellow"/>
        </w:rPr>
        <w:t>that signal students there is an opportunity to pursue a career in this industry that is better than their alternatives?</w:t>
      </w:r>
      <w:r w:rsidRPr="006811A7">
        <w:rPr>
          <w:rStyle w:val="StyleUnderline"/>
        </w:rPr>
        <w:t xml:space="preserve"> Or has government policy restructured this labor market to supply seemingly endless numbers of guest workers who, coming from low-wage countries and constrained in their employment options, will understandably flock to these jobs even if wages are stagnant</w:t>
      </w:r>
      <w:r w:rsidRPr="00A26F07">
        <w:rPr>
          <w:sz w:val="16"/>
        </w:rPr>
        <w:t xml:space="preserve">? With current policies that provide guest workers in numbers equal to as much two-thirds of new jobs in IT, it becomes less important for the IT industry to use the domestic market to supply its workforce. The petroleum industry also claims to be experiencing a sharp rise in its demand for petroleum engineers as new exploration increases and its current workforce starts to retire. But unlike the IT industry, petroleum companies stepped up the wages offered to new graduates by 40% over five years. As a result, the number of graduates more than doubled. These </w:t>
      </w:r>
      <w:r w:rsidRPr="006811A7">
        <w:rPr>
          <w:rStyle w:val="StyleUnderline"/>
        </w:rPr>
        <w:t xml:space="preserve">natural experiments provide strong evidence that </w:t>
      </w:r>
      <w:r w:rsidRPr="000F6AFF">
        <w:rPr>
          <w:rStyle w:val="StyleUnderline"/>
          <w:highlight w:val="yellow"/>
        </w:rPr>
        <w:t>STEM labor markets are responsive to market signals</w:t>
      </w:r>
      <w:r w:rsidRPr="000F6AFF">
        <w:rPr>
          <w:sz w:val="16"/>
          <w:highlight w:val="yellow"/>
        </w:rPr>
        <w:t>.</w:t>
      </w:r>
      <w:r w:rsidRPr="00A26F07">
        <w:rPr>
          <w:sz w:val="16"/>
        </w:rPr>
        <w:t xml:space="preserve"> A final claim is that the success of the United States as an immigrant nation speaks to the benefits of an expansive guest worker program. It is this argument that presents the greatest confusion and conflicting claims that are genuinely difficult to disentangle. </w:t>
      </w:r>
      <w:r w:rsidRPr="006811A7">
        <w:rPr>
          <w:rStyle w:val="StyleUnderline"/>
        </w:rPr>
        <w:t>Distinguishing between labor policy and immigration policy is key to analyzing why the history of benefits from immigration is unlikely to occur from the new guest worker policies in some of the legislation now being developed</w:t>
      </w:r>
      <w:r w:rsidRPr="00A26F07">
        <w:rPr>
          <w:sz w:val="16"/>
        </w:rPr>
        <w:t>.</w:t>
      </w:r>
      <w:r w:rsidRPr="00A26F07">
        <w:rPr>
          <w:sz w:val="12"/>
        </w:rPr>
        <w:t>¶</w:t>
      </w:r>
      <w:r w:rsidRPr="00A26F07">
        <w:rPr>
          <w:sz w:val="16"/>
        </w:rPr>
        <w:t xml:space="preserve"> Immigration policy addresses broad issues of diversity, equity, opportunity, and the long-term vibrancy of the United States. Historically, the nation’s essential experience (for other than Native Americans) is the immigrant story in nearly everyone’s family history, intertwined with the country’s success as the beneficiary of talented immigrants fleeing social, economic, and political unrest in their home countries and seeking the opportunities particular to U.S. society. Immigration from high-skill </w:t>
      </w:r>
      <w:proofErr w:type="gramStart"/>
      <w:r w:rsidRPr="00A26F07">
        <w:rPr>
          <w:sz w:val="16"/>
        </w:rPr>
        <w:t>diasporas</w:t>
      </w:r>
      <w:proofErr w:type="gramEnd"/>
      <w:r w:rsidRPr="00A26F07">
        <w:rPr>
          <w:sz w:val="16"/>
        </w:rPr>
        <w:t xml:space="preserve"> has varied from accomplished Soviet émigrés fleeing a crumbling régime to Nazi scientists who were extracted from Germany as part of Operation Paperclip to advance strategic and military advantage in the Cold War. Research on immigration identifies a range of positive (and some negative) impacts, and the numerous examples of immigrant-founded companies and illustrious achievements of immigrants across different areas, from the arts to the sciences to business, testify to the benefits of a society that welcomes them.</w:t>
      </w:r>
      <w:r w:rsidRPr="00A26F07">
        <w:rPr>
          <w:sz w:val="12"/>
        </w:rPr>
        <w:t>¶</w:t>
      </w:r>
      <w:r w:rsidRPr="00A26F07">
        <w:rPr>
          <w:sz w:val="16"/>
        </w:rPr>
        <w:t xml:space="preserve"> In contrast, </w:t>
      </w:r>
      <w:r w:rsidRPr="000F6AFF">
        <w:rPr>
          <w:rStyle w:val="StyleUnderline"/>
          <w:highlight w:val="yellow"/>
        </w:rPr>
        <w:t>many policymakers are promoting much narrower policies to promote an inflow of high-skill guest workers</w:t>
      </w:r>
      <w:r w:rsidRPr="00A26F07">
        <w:rPr>
          <w:sz w:val="16"/>
        </w:rPr>
        <w:t xml:space="preserve">, even proposing such actions as awarding automatic green cards to any foreign STEM graduate of a U.S. university. </w:t>
      </w:r>
      <w:r w:rsidRPr="000F6AFF">
        <w:rPr>
          <w:rStyle w:val="StyleUnderline"/>
          <w:highlight w:val="yellow"/>
        </w:rPr>
        <w:t xml:space="preserve">But </w:t>
      </w:r>
      <w:r w:rsidRPr="003B2CBD">
        <w:rPr>
          <w:rStyle w:val="Emphasis"/>
          <w:highlight w:val="yellow"/>
        </w:rPr>
        <w:t>guest workers targeted to a specific industry</w:t>
      </w:r>
      <w:r w:rsidRPr="000F6AFF">
        <w:rPr>
          <w:rStyle w:val="StyleUnderline"/>
          <w:highlight w:val="yellow"/>
        </w:rPr>
        <w:t xml:space="preserve"> </w:t>
      </w:r>
      <w:r w:rsidRPr="003B2CBD">
        <w:rPr>
          <w:rStyle w:val="StyleUnderline"/>
        </w:rPr>
        <w:t xml:space="preserve">sector and filling the vast majority of openings, unlike their immigrant counterparts, </w:t>
      </w:r>
      <w:r w:rsidRPr="003B2CBD">
        <w:rPr>
          <w:rStyle w:val="Emphasis"/>
          <w:highlight w:val="yellow"/>
        </w:rPr>
        <w:t>are likely to have a significantly negative impact on STEM</w:t>
      </w:r>
      <w:r w:rsidRPr="00A26F07">
        <w:rPr>
          <w:sz w:val="16"/>
        </w:rPr>
        <w:t xml:space="preserve"> (and particularly IT) </w:t>
      </w:r>
      <w:r w:rsidRPr="000F6AFF">
        <w:rPr>
          <w:rStyle w:val="StyleUnderline"/>
          <w:highlight w:val="yellow"/>
        </w:rPr>
        <w:t>labor markets, occupations, and careers</w:t>
      </w:r>
      <w:r w:rsidRPr="000F6AFF">
        <w:rPr>
          <w:sz w:val="16"/>
          <w:highlight w:val="yellow"/>
        </w:rPr>
        <w:t>.</w:t>
      </w:r>
      <w:r w:rsidRPr="00A26F07">
        <w:rPr>
          <w:sz w:val="16"/>
        </w:rPr>
        <w:t xml:space="preserve"> Thus, guest worker policy is vastly different from broader immigration policy, and the contributions of immigrants are also different from the impact of a large flow of high-skill guest workers targeted to one or several industries, particularly in the absence of compelling evidence of shortages</w:t>
      </w:r>
      <w:r w:rsidRPr="006811A7">
        <w:rPr>
          <w:rStyle w:val="StyleUnderline"/>
        </w:rPr>
        <w:t xml:space="preserve">. </w:t>
      </w:r>
      <w:r w:rsidRPr="000F6AFF">
        <w:rPr>
          <w:rStyle w:val="StyleUnderline"/>
          <w:highlight w:val="yellow"/>
        </w:rPr>
        <w:t>It is</w:t>
      </w:r>
      <w:r w:rsidRPr="00A26F07">
        <w:rPr>
          <w:sz w:val="16"/>
        </w:rPr>
        <w:t xml:space="preserve">, in fact, </w:t>
      </w:r>
      <w:r w:rsidRPr="000F6AFF">
        <w:rPr>
          <w:rStyle w:val="StyleUnderline"/>
          <w:highlight w:val="yellow"/>
        </w:rPr>
        <w:t>the important role of immigration to the nation</w:t>
      </w:r>
      <w:r w:rsidRPr="00A26F07">
        <w:rPr>
          <w:sz w:val="16"/>
        </w:rPr>
        <w:t xml:space="preserve">—socially and </w:t>
      </w:r>
      <w:r w:rsidRPr="000F6AFF">
        <w:rPr>
          <w:rStyle w:val="StyleUnderline"/>
          <w:highlight w:val="yellow"/>
        </w:rPr>
        <w:t>economically</w:t>
      </w:r>
      <w:r w:rsidRPr="00A26F07">
        <w:rPr>
          <w:sz w:val="16"/>
        </w:rPr>
        <w:t>—</w:t>
      </w:r>
      <w:r w:rsidRPr="000F6AFF">
        <w:rPr>
          <w:rStyle w:val="StyleUnderline"/>
          <w:highlight w:val="yellow"/>
        </w:rPr>
        <w:t xml:space="preserve">that may be </w:t>
      </w:r>
      <w:r w:rsidRPr="005149F6">
        <w:rPr>
          <w:rStyle w:val="Emphasis"/>
          <w:highlight w:val="yellow"/>
        </w:rPr>
        <w:t>undermined by high-skill guest worker programs</w:t>
      </w:r>
      <w:r w:rsidRPr="00A26F07">
        <w:rPr>
          <w:sz w:val="16"/>
        </w:rPr>
        <w:t>.</w:t>
      </w:r>
      <w:r w:rsidRPr="00A26F07">
        <w:rPr>
          <w:sz w:val="12"/>
        </w:rPr>
        <w:t>¶</w:t>
      </w:r>
      <w:r w:rsidRPr="00A26F07">
        <w:rPr>
          <w:sz w:val="16"/>
        </w:rPr>
        <w:t xml:space="preserve"> In terms of labor market impact, particularly in hightechnology industries, a further distinction arises from the difference between the permanent domestic labor force (native and immigrant, citizen and permanent resident alike) and the temporary guest worker labor force. The various cases of notable immigrants typically involve those who came to become permanent members of the nation, and they generally migrated as children and grew up as part of U.S. society. People who immigrate to the United States become part of the domestic workforce, whereas guest workers are brought in for a specific sector of the labor market.</w:t>
      </w:r>
      <w:r w:rsidRPr="00A26F07">
        <w:rPr>
          <w:sz w:val="12"/>
        </w:rPr>
        <w:t>¶</w:t>
      </w:r>
      <w:r w:rsidRPr="00A26F07">
        <w:rPr>
          <w:sz w:val="16"/>
        </w:rPr>
        <w:t xml:space="preserve"> </w:t>
      </w:r>
      <w:proofErr w:type="gramStart"/>
      <w:r w:rsidRPr="00A26F07">
        <w:rPr>
          <w:sz w:val="16"/>
        </w:rPr>
        <w:t>Another</w:t>
      </w:r>
      <w:proofErr w:type="gramEnd"/>
      <w:r w:rsidRPr="00A26F07">
        <w:rPr>
          <w:sz w:val="16"/>
        </w:rPr>
        <w:t xml:space="preserve"> important distinction is the difference between the “push” and “pull” drivers of immigration. Most of the broad waves of immigration, particularly high-skill immigration, have been push-driven, with people leaving their home country because of inhospitable conditions. In contrast, </w:t>
      </w:r>
      <w:r w:rsidRPr="000F6AFF">
        <w:rPr>
          <w:rStyle w:val="StyleUnderline"/>
          <w:highlight w:val="yellow"/>
        </w:rPr>
        <w:t>guest workers are recruited</w:t>
      </w:r>
      <w:r w:rsidRPr="006811A7">
        <w:rPr>
          <w:rStyle w:val="StyleUnderline"/>
        </w:rPr>
        <w:t xml:space="preserve">, or pulled, in large numbers, often </w:t>
      </w:r>
      <w:r w:rsidRPr="000F6AFF">
        <w:rPr>
          <w:rStyle w:val="StyleUnderline"/>
          <w:highlight w:val="yellow"/>
        </w:rPr>
        <w:t>for a particular industry</w:t>
      </w:r>
      <w:r w:rsidRPr="006811A7">
        <w:rPr>
          <w:rStyle w:val="StyleUnderline"/>
        </w:rPr>
        <w:t>.</w:t>
      </w:r>
      <w:r w:rsidRPr="00A26F07">
        <w:rPr>
          <w:sz w:val="16"/>
        </w:rPr>
        <w:t xml:space="preserve"> </w:t>
      </w:r>
      <w:r w:rsidRPr="006811A7">
        <w:rPr>
          <w:rStyle w:val="StyleUnderline"/>
        </w:rPr>
        <w:t xml:space="preserve">They will have a different impact on the labor force, </w:t>
      </w:r>
      <w:r w:rsidRPr="000F6AFF">
        <w:rPr>
          <w:rStyle w:val="StyleUnderline"/>
          <w:highlight w:val="yellow"/>
        </w:rPr>
        <w:t>and the effects may not be as</w:t>
      </w:r>
      <w:r w:rsidRPr="006811A7">
        <w:rPr>
          <w:rStyle w:val="StyleUnderline"/>
        </w:rPr>
        <w:t xml:space="preserve"> nationally</w:t>
      </w:r>
      <w:r w:rsidRPr="00A26F07">
        <w:rPr>
          <w:sz w:val="16"/>
        </w:rPr>
        <w:t xml:space="preserve"> </w:t>
      </w:r>
      <w:r w:rsidRPr="000F6AFF">
        <w:rPr>
          <w:rStyle w:val="StyleUnderline"/>
          <w:highlight w:val="yellow"/>
        </w:rPr>
        <w:t xml:space="preserve">advantageous as </w:t>
      </w:r>
      <w:r w:rsidRPr="000F6AFF">
        <w:rPr>
          <w:rStyle w:val="StyleUnderline"/>
        </w:rPr>
        <w:t xml:space="preserve">widely </w:t>
      </w:r>
      <w:r w:rsidRPr="000F6AFF">
        <w:rPr>
          <w:rStyle w:val="StyleUnderline"/>
          <w:highlight w:val="yellow"/>
        </w:rPr>
        <w:t>proclaimed</w:t>
      </w:r>
      <w:r w:rsidRPr="00A26F07">
        <w:rPr>
          <w:sz w:val="16"/>
        </w:rPr>
        <w:t>.</w:t>
      </w:r>
      <w:r w:rsidRPr="00A26F07">
        <w:rPr>
          <w:sz w:val="12"/>
        </w:rPr>
        <w:t>¶</w:t>
      </w:r>
      <w:r w:rsidRPr="00A26F07">
        <w:rPr>
          <w:sz w:val="16"/>
        </w:rPr>
        <w:t xml:space="preserve"> </w:t>
      </w:r>
      <w:proofErr w:type="gramStart"/>
      <w:r w:rsidRPr="00A26F07">
        <w:rPr>
          <w:sz w:val="16"/>
        </w:rPr>
        <w:t>The</w:t>
      </w:r>
      <w:proofErr w:type="gramEnd"/>
      <w:r w:rsidRPr="00A26F07">
        <w:rPr>
          <w:sz w:val="16"/>
        </w:rPr>
        <w:t xml:space="preserve"> actual use of guest workers makes this clear. For example, </w:t>
      </w:r>
      <w:r w:rsidRPr="006811A7">
        <w:rPr>
          <w:rStyle w:val="StyleUnderline"/>
        </w:rPr>
        <w:t>the guest worker programs are being driven primarily by a small industry segment that is targeting largely entry-level workers</w:t>
      </w:r>
      <w:r w:rsidRPr="00A26F07">
        <w:rPr>
          <w:sz w:val="16"/>
        </w:rPr>
        <w:t xml:space="preserve">; two-thirds of current entering IT guest workers are under the age of 30 (see Figure 3) Moreover, Ron Hira, an engineer and policy analyst who focuses on these issues, has found that </w:t>
      </w:r>
      <w:r w:rsidRPr="000F6AFF">
        <w:rPr>
          <w:rStyle w:val="StyleUnderline"/>
          <w:highlight w:val="yellow"/>
        </w:rPr>
        <w:t>the companies that bring in over half of all H-1B visa holders appear to have no need for them in their permanent U.S. workforce and do not sponsor them for permanent residency</w:t>
      </w:r>
      <w:r w:rsidRPr="00A26F07">
        <w:rPr>
          <w:sz w:val="16"/>
        </w:rPr>
        <w:t xml:space="preserve">. Norman Matloff, a professor of computer science who follows immigration and high-tech workforce interactions, has observed that </w:t>
      </w:r>
      <w:r w:rsidRPr="000F6AFF">
        <w:rPr>
          <w:rStyle w:val="StyleUnderline"/>
          <w:highlight w:val="yellow"/>
        </w:rPr>
        <w:t xml:space="preserve">guest workers have </w:t>
      </w:r>
      <w:r w:rsidRPr="005149F6">
        <w:rPr>
          <w:rStyle w:val="Emphasis"/>
          <w:highlight w:val="yellow"/>
        </w:rPr>
        <w:t>lower rates of innovation than their U.S. counterparts</w:t>
      </w:r>
      <w:r w:rsidRPr="00A26F07">
        <w:rPr>
          <w:sz w:val="16"/>
        </w:rPr>
        <w:t>.</w:t>
      </w:r>
      <w:r w:rsidRPr="00A26F07">
        <w:rPr>
          <w:sz w:val="12"/>
        </w:rPr>
        <w:t>¶</w:t>
      </w:r>
      <w:r w:rsidRPr="00A26F07">
        <w:rPr>
          <w:sz w:val="16"/>
        </w:rPr>
        <w:t xml:space="preserve"> Broad, </w:t>
      </w:r>
      <w:r w:rsidRPr="000F6AFF">
        <w:rPr>
          <w:rStyle w:val="StyleUnderline"/>
          <w:highlight w:val="yellow"/>
        </w:rPr>
        <w:t xml:space="preserve">diverse immigration policies can strengthen the nation, whereas </w:t>
      </w:r>
      <w:r w:rsidRPr="005149F6">
        <w:rPr>
          <w:rStyle w:val="Emphasis"/>
          <w:highlight w:val="yellow"/>
        </w:rPr>
        <w:t>targeted, restrictive guest worker policies are more likely to undermine it</w:t>
      </w:r>
      <w:r w:rsidRPr="00A26F07">
        <w:rPr>
          <w:sz w:val="16"/>
        </w:rPr>
        <w:t>.</w:t>
      </w:r>
      <w:r w:rsidRPr="00A26F07">
        <w:rPr>
          <w:sz w:val="12"/>
        </w:rPr>
        <w:t>¶</w:t>
      </w:r>
      <w:r w:rsidRPr="00A26F07">
        <w:rPr>
          <w:sz w:val="16"/>
        </w:rPr>
        <w:t xml:space="preserve"> In addition, in earlier research my colleague Radha Biswas and I found that a large portion of</w:t>
      </w:r>
      <w:r w:rsidRPr="006811A7">
        <w:rPr>
          <w:rStyle w:val="StyleUnderline"/>
        </w:rPr>
        <w:t xml:space="preserve"> IT guest workers are the necessary conduit for offshoring IT work</w:t>
      </w:r>
      <w:r w:rsidRPr="00A26F07">
        <w:rPr>
          <w:sz w:val="16"/>
        </w:rPr>
        <w:t xml:space="preserve">, because an offshore project requires about a third of the team to be onshore to work with the client, do requirements analysis, and liaise with the offshore team. One might argue that offshoring provides some benefit to the U.S. economy (for example, by lowering wages and thus reducing product prices), but </w:t>
      </w:r>
      <w:r w:rsidRPr="000F6AFF">
        <w:rPr>
          <w:rStyle w:val="StyleUnderline"/>
        </w:rPr>
        <w:t>it does not expand or strengthen the</w:t>
      </w:r>
      <w:r w:rsidRPr="006811A7">
        <w:rPr>
          <w:rStyle w:val="StyleUnderline"/>
        </w:rPr>
        <w:t xml:space="preserve"> domestic </w:t>
      </w:r>
      <w:r w:rsidRPr="007E2510">
        <w:rPr>
          <w:rStyle w:val="StyleUnderline"/>
        </w:rPr>
        <w:t xml:space="preserve">STEM </w:t>
      </w:r>
      <w:r w:rsidRPr="000F6AFF">
        <w:rPr>
          <w:rStyle w:val="StyleUnderline"/>
        </w:rPr>
        <w:t>workforce</w:t>
      </w:r>
      <w:r w:rsidRPr="00A26F07">
        <w:rPr>
          <w:sz w:val="16"/>
        </w:rPr>
        <w:t xml:space="preserve">. In fact, it has quite the opposite effect. The only clear impact of the large IT guest worker inflows over this decade can be seen in salary levels, which have remained at their late-1990s level and which dampen incentives for domestic students to pursue STEM careers (and, ultimately, for truly talented global students to come to the United States). </w:t>
      </w:r>
      <w:r w:rsidRPr="007E2510">
        <w:rPr>
          <w:rStyle w:val="StyleUnderline"/>
          <w:highlight w:val="yellow"/>
        </w:rPr>
        <w:t>Guest workers provide benefits to the companies</w:t>
      </w:r>
      <w:r w:rsidRPr="00A26F07">
        <w:rPr>
          <w:sz w:val="16"/>
        </w:rPr>
        <w:t xml:space="preserve"> that hire them in the form of lower wages, </w:t>
      </w:r>
      <w:r w:rsidRPr="007E2510">
        <w:rPr>
          <w:rStyle w:val="StyleUnderline"/>
          <w:highlight w:val="yellow"/>
        </w:rPr>
        <w:t xml:space="preserve">but </w:t>
      </w:r>
      <w:r w:rsidRPr="005149F6">
        <w:rPr>
          <w:rStyle w:val="Emphasis"/>
          <w:highlight w:val="yellow"/>
        </w:rPr>
        <w:t>there is little evidence to suggest that they strengthen the nation’s science, engineering, or tech</w:t>
      </w:r>
      <w:r w:rsidRPr="007E2510">
        <w:rPr>
          <w:rStyle w:val="StyleUnderline"/>
        </w:rPr>
        <w:t xml:space="preserve">nology </w:t>
      </w:r>
      <w:r w:rsidRPr="007E2510">
        <w:rPr>
          <w:rStyle w:val="StyleUnderline"/>
          <w:highlight w:val="yellow"/>
        </w:rPr>
        <w:t>workforces</w:t>
      </w:r>
      <w:r w:rsidRPr="00A26F07">
        <w:rPr>
          <w:sz w:val="16"/>
        </w:rPr>
        <w:t>. Moreover, it is underrepresented minorities and recent permanent immigrants who are most likely to be disadvantaged through lower-paying jobs and job loss due to newly arriving guest workers.</w:t>
      </w:r>
      <w:r w:rsidRPr="00A26F07">
        <w:rPr>
          <w:sz w:val="12"/>
        </w:rPr>
        <w:t>¶</w:t>
      </w:r>
      <w:r w:rsidRPr="00A26F07">
        <w:rPr>
          <w:sz w:val="16"/>
        </w:rPr>
        <w:t xml:space="preserve"> Basing policy on evidence</w:t>
      </w:r>
      <w:r w:rsidRPr="00A26F07">
        <w:rPr>
          <w:sz w:val="12"/>
        </w:rPr>
        <w:t>¶</w:t>
      </w:r>
      <w:r w:rsidRPr="00A26F07">
        <w:rPr>
          <w:sz w:val="16"/>
        </w:rPr>
        <w:t xml:space="preserve"> </w:t>
      </w:r>
      <w:proofErr w:type="gramStart"/>
      <w:r w:rsidRPr="00A26F07">
        <w:rPr>
          <w:sz w:val="16"/>
        </w:rPr>
        <w:t>It</w:t>
      </w:r>
      <w:proofErr w:type="gramEnd"/>
      <w:r w:rsidRPr="00A26F07">
        <w:rPr>
          <w:sz w:val="16"/>
        </w:rPr>
        <w:t xml:space="preserve"> seems clear, then, that </w:t>
      </w:r>
      <w:r w:rsidRPr="007E2510">
        <w:rPr>
          <w:rStyle w:val="StyleUnderline"/>
          <w:highlight w:val="yellow"/>
        </w:rPr>
        <w:t>broad</w:t>
      </w:r>
      <w:r w:rsidRPr="006811A7">
        <w:rPr>
          <w:rStyle w:val="StyleUnderline"/>
        </w:rPr>
        <w:t xml:space="preserve">, diverse </w:t>
      </w:r>
      <w:r w:rsidRPr="007E2510">
        <w:rPr>
          <w:rStyle w:val="StyleUnderline"/>
          <w:highlight w:val="yellow"/>
        </w:rPr>
        <w:t>immigration policies can strengthen the nation</w:t>
      </w:r>
      <w:r w:rsidRPr="006811A7">
        <w:rPr>
          <w:rStyle w:val="StyleUnderline"/>
        </w:rPr>
        <w:t xml:space="preserve">, </w:t>
      </w:r>
      <w:r w:rsidRPr="007E2510">
        <w:rPr>
          <w:rStyle w:val="StyleUnderline"/>
          <w:highlight w:val="yellow"/>
        </w:rPr>
        <w:t>while targeted, restrictive guest worker policies are more likely to undermine it</w:t>
      </w:r>
      <w:r w:rsidRPr="00A26F07">
        <w:rPr>
          <w:sz w:val="16"/>
        </w:rPr>
        <w:t xml:space="preserve">. It also seems clear that because evidence supposedly informs policy, </w:t>
      </w:r>
      <w:r w:rsidRPr="006811A7">
        <w:rPr>
          <w:rStyle w:val="StyleUnderline"/>
        </w:rPr>
        <w:t>the past failures of shortage predictions should serve as further caution to policymakers who may overlook the costs of illfounded conclusions</w:t>
      </w:r>
      <w:r w:rsidRPr="00A26F07">
        <w:rPr>
          <w:sz w:val="16"/>
        </w:rPr>
        <w:t xml:space="preserve">. For all the unknowns and uncertainties of labor market projections and supply/demand analyses, </w:t>
      </w:r>
      <w:r w:rsidRPr="007E2510">
        <w:rPr>
          <w:rStyle w:val="StyleUnderline"/>
          <w:highlight w:val="yellow"/>
        </w:rPr>
        <w:t>there is</w:t>
      </w:r>
      <w:r w:rsidRPr="006811A7">
        <w:rPr>
          <w:rStyle w:val="StyleUnderline"/>
        </w:rPr>
        <w:t xml:space="preserve"> </w:t>
      </w:r>
      <w:r w:rsidRPr="00A26F07">
        <w:rPr>
          <w:sz w:val="16"/>
        </w:rPr>
        <w:t>still</w:t>
      </w:r>
      <w:r w:rsidRPr="006811A7">
        <w:rPr>
          <w:rStyle w:val="StyleUnderline"/>
        </w:rPr>
        <w:t xml:space="preserve"> </w:t>
      </w:r>
      <w:r w:rsidRPr="007E2510">
        <w:rPr>
          <w:rStyle w:val="StyleUnderline"/>
          <w:highlight w:val="yellow"/>
        </w:rPr>
        <w:t>a substantial</w:t>
      </w:r>
      <w:r w:rsidRPr="006811A7">
        <w:rPr>
          <w:rStyle w:val="StyleUnderline"/>
        </w:rPr>
        <w:t xml:space="preserve"> and solid </w:t>
      </w:r>
      <w:r w:rsidRPr="007E2510">
        <w:rPr>
          <w:rStyle w:val="StyleUnderline"/>
          <w:highlight w:val="yellow"/>
        </w:rPr>
        <w:t>body of research</w:t>
      </w:r>
      <w:r w:rsidRPr="006811A7">
        <w:rPr>
          <w:rStyle w:val="StyleUnderline"/>
        </w:rPr>
        <w:t xml:space="preserve"> and experience </w:t>
      </w:r>
      <w:r w:rsidRPr="007E2510">
        <w:rPr>
          <w:rStyle w:val="StyleUnderline"/>
          <w:highlight w:val="yellow"/>
        </w:rPr>
        <w:t>that should caution policymakers</w:t>
      </w:r>
      <w:r w:rsidRPr="006811A7">
        <w:rPr>
          <w:rStyle w:val="StyleUnderline"/>
        </w:rPr>
        <w:t xml:space="preserve"> </w:t>
      </w:r>
      <w:r w:rsidRPr="007E2510">
        <w:rPr>
          <w:rStyle w:val="StyleUnderline"/>
          <w:highlight w:val="yellow"/>
        </w:rPr>
        <w:t>about being swayed by conventional wisdom</w:t>
      </w:r>
      <w:r w:rsidRPr="006811A7">
        <w:rPr>
          <w:rStyle w:val="StyleUnderline"/>
        </w:rPr>
        <w:t xml:space="preserve"> offered by prominent advocates </w:t>
      </w:r>
      <w:r w:rsidRPr="007E2510">
        <w:rPr>
          <w:rStyle w:val="StyleUnderline"/>
          <w:highlight w:val="yellow"/>
        </w:rPr>
        <w:t>for a particular policy that may have</w:t>
      </w:r>
      <w:r w:rsidRPr="006811A7">
        <w:rPr>
          <w:rStyle w:val="StyleUnderline"/>
        </w:rPr>
        <w:t xml:space="preserve"> limited or </w:t>
      </w:r>
      <w:r w:rsidRPr="007E2510">
        <w:rPr>
          <w:rStyle w:val="StyleUnderline"/>
          <w:highlight w:val="yellow"/>
        </w:rPr>
        <w:t>shortterm benefit and that can have deeply negative and longlasting impacts</w:t>
      </w:r>
      <w:r w:rsidRPr="00A26F07">
        <w:rPr>
          <w:sz w:val="16"/>
        </w:rPr>
        <w:t>.</w:t>
      </w:r>
      <w:r w:rsidRPr="00A26F07">
        <w:rPr>
          <w:sz w:val="12"/>
        </w:rPr>
        <w:t>¶</w:t>
      </w:r>
      <w:r w:rsidRPr="00A26F07">
        <w:rPr>
          <w:sz w:val="16"/>
        </w:rPr>
        <w:t xml:space="preserve"> </w:t>
      </w:r>
    </w:p>
    <w:p w:rsidR="009A1342" w:rsidRPr="009A1342" w:rsidRDefault="009A1342" w:rsidP="009A1342"/>
    <w:p w:rsidR="0075371F" w:rsidRDefault="0075371F" w:rsidP="0075371F">
      <w:pPr>
        <w:pStyle w:val="Heading4"/>
      </w:pPr>
      <w:r>
        <w:t xml:space="preserve">Dependence on foreign students for STEM </w:t>
      </w:r>
      <w:r w:rsidRPr="00C1182C">
        <w:rPr>
          <w:u w:val="single"/>
        </w:rPr>
        <w:t>drives inequality</w:t>
      </w:r>
      <w:r>
        <w:t xml:space="preserve"> – the U.S’ tech and competitiveness </w:t>
      </w:r>
      <w:proofErr w:type="gramStart"/>
      <w:r>
        <w:t>depends</w:t>
      </w:r>
      <w:proofErr w:type="gramEnd"/>
      <w:r>
        <w:t xml:space="preserve"> on a balance of STEM, not foreign students</w:t>
      </w:r>
    </w:p>
    <w:p w:rsidR="0075371F" w:rsidRDefault="0075371F" w:rsidP="0075371F">
      <w:r>
        <w:t xml:space="preserve">King John </w:t>
      </w:r>
      <w:r w:rsidRPr="002472EC">
        <w:rPr>
          <w:rStyle w:val="Style13ptBold"/>
        </w:rPr>
        <w:t>Pascal 7/1</w:t>
      </w:r>
      <w:r>
        <w:t xml:space="preserve">, </w:t>
      </w:r>
      <w:r w:rsidRPr="008F7686">
        <w:t>Founding Director and Head Consultant at SoulSearch Education Consulting</w:t>
      </w:r>
      <w:r>
        <w:t xml:space="preserve"> and </w:t>
      </w:r>
      <w:r w:rsidRPr="008F7686">
        <w:t>McKinsey Social Initiative</w:t>
      </w:r>
      <w:r>
        <w:t>, a</w:t>
      </w:r>
      <w:r w:rsidRPr="008F7686">
        <w:t xml:space="preserve">n independent non-profit organization </w:t>
      </w:r>
      <w:r>
        <w:t>that brings together expert</w:t>
      </w:r>
      <w:r w:rsidRPr="008F7686">
        <w:t>s to develop innovative approaches to complex social challenges</w:t>
      </w:r>
      <w:r>
        <w:t>, Brown University graduate, 7/1/15, “</w:t>
      </w:r>
      <w:r w:rsidRPr="008F7686">
        <w:t>Dear U.S. Colleges: Don't Depend on Foreign PhD Students or Else Perpetuate Educational Inequity</w:t>
      </w:r>
      <w:r>
        <w:t xml:space="preserve">,” </w:t>
      </w:r>
      <w:hyperlink r:id="rId12" w:history="1">
        <w:r w:rsidRPr="00F975AE">
          <w:rPr>
            <w:rStyle w:val="Hyperlink"/>
          </w:rPr>
          <w:t>http://www.dailykos.com/story/2015/05/18/1385522/-Dear-U-S-Colleges-Don-t-Depend-on-Foreign-PhD-Students-or-Else-Perpetuate-Education-Inequity</w:t>
        </w:r>
      </w:hyperlink>
    </w:p>
    <w:p w:rsidR="0075371F" w:rsidRPr="008F7686" w:rsidRDefault="0075371F" w:rsidP="0075371F"/>
    <w:p w:rsidR="0075371F" w:rsidRDefault="0075371F" w:rsidP="0075371F">
      <w:pPr>
        <w:rPr>
          <w:rStyle w:val="StyleUnderline"/>
        </w:rPr>
      </w:pPr>
      <w:r w:rsidRPr="002230E7">
        <w:rPr>
          <w:sz w:val="16"/>
        </w:rPr>
        <w:t xml:space="preserve">International students, many of whom are Asian and White, are oftentimes the overwhelming majority in U.S. doctoral programs in science, technology, engineering, and mathematics (STEM) disciplines. According to the National Foundation for American Policy, in many of our country's elite universities such as Rice University and Carnegie Mellon University for example, over 70% of the graduate students in STEM departments consist of international students. At other universities such as San Diego State and Texas </w:t>
      </w:r>
      <w:proofErr w:type="gramStart"/>
      <w:r w:rsidRPr="002230E7">
        <w:rPr>
          <w:sz w:val="16"/>
        </w:rPr>
        <w:t>A&amp;M</w:t>
      </w:r>
      <w:proofErr w:type="gramEnd"/>
      <w:r w:rsidRPr="002230E7">
        <w:rPr>
          <w:sz w:val="16"/>
        </w:rPr>
        <w:t>, the figures rise to as high as 94%.</w:t>
      </w:r>
      <w:r w:rsidRPr="002230E7">
        <w:rPr>
          <w:sz w:val="12"/>
        </w:rPr>
        <w:t>¶</w:t>
      </w:r>
      <w:r w:rsidRPr="002230E7">
        <w:rPr>
          <w:sz w:val="16"/>
        </w:rPr>
        <w:t xml:space="preserve"> University administrators insist that the high enrollment level of international students enhances learning and advances the academic mission of higher institutions. Furthermore, they argue that the international student body strengthens university research programs and attracts notable faculty.</w:t>
      </w:r>
      <w:r w:rsidRPr="002230E7">
        <w:rPr>
          <w:sz w:val="12"/>
        </w:rPr>
        <w:t>¶</w:t>
      </w:r>
      <w:r w:rsidRPr="002230E7">
        <w:rPr>
          <w:sz w:val="16"/>
        </w:rPr>
        <w:t xml:space="preserve"> </w:t>
      </w:r>
      <w:proofErr w:type="gramStart"/>
      <w:r w:rsidRPr="002230E7">
        <w:rPr>
          <w:sz w:val="16"/>
        </w:rPr>
        <w:t>But</w:t>
      </w:r>
      <w:proofErr w:type="gramEnd"/>
      <w:r w:rsidRPr="002230E7">
        <w:rPr>
          <w:sz w:val="16"/>
        </w:rPr>
        <w:t xml:space="preserve"> here’s the problem. </w:t>
      </w:r>
      <w:r w:rsidRPr="00966DD3">
        <w:rPr>
          <w:rStyle w:val="StyleUnderline"/>
        </w:rPr>
        <w:t xml:space="preserve">The </w:t>
      </w:r>
      <w:r w:rsidRPr="00FB6BA8">
        <w:rPr>
          <w:rStyle w:val="StyleUnderline"/>
          <w:highlight w:val="yellow"/>
        </w:rPr>
        <w:t>dependence on foreign students in STEM</w:t>
      </w:r>
      <w:r w:rsidRPr="002230E7">
        <w:rPr>
          <w:sz w:val="16"/>
        </w:rPr>
        <w:t xml:space="preserve"> doctoral </w:t>
      </w:r>
      <w:r w:rsidRPr="00966DD3">
        <w:rPr>
          <w:rStyle w:val="StyleUnderline"/>
        </w:rPr>
        <w:t xml:space="preserve">programs </w:t>
      </w:r>
      <w:r w:rsidRPr="00FB6BA8">
        <w:rPr>
          <w:rStyle w:val="StyleUnderline"/>
          <w:highlight w:val="yellow"/>
        </w:rPr>
        <w:t>may actually do more harm than good in the U.S. education system</w:t>
      </w:r>
      <w:r w:rsidRPr="00966DD3">
        <w:rPr>
          <w:rStyle w:val="StyleUnderline"/>
        </w:rPr>
        <w:t>.</w:t>
      </w:r>
      <w:r w:rsidRPr="002230E7">
        <w:rPr>
          <w:sz w:val="16"/>
        </w:rPr>
        <w:t xml:space="preserve"> Many do not realize that </w:t>
      </w:r>
      <w:r w:rsidRPr="00FB6BA8">
        <w:rPr>
          <w:rStyle w:val="StyleUnderline"/>
          <w:highlight w:val="yellow"/>
        </w:rPr>
        <w:t>the overrepresentation of international students helps perpetuate the cycle of educational disparities affecting our country’s most racially and socioeconomically disadvantaged</w:t>
      </w:r>
      <w:r w:rsidRPr="00FB6BA8">
        <w:rPr>
          <w:sz w:val="16"/>
          <w:highlight w:val="yellow"/>
        </w:rPr>
        <w:t>.</w:t>
      </w:r>
      <w:r w:rsidRPr="002230E7">
        <w:rPr>
          <w:sz w:val="12"/>
        </w:rPr>
        <w:t>¶</w:t>
      </w:r>
      <w:r w:rsidRPr="002230E7">
        <w:rPr>
          <w:sz w:val="16"/>
        </w:rPr>
        <w:t xml:space="preserve"> </w:t>
      </w:r>
      <w:proofErr w:type="gramStart"/>
      <w:r w:rsidRPr="00966DD3">
        <w:rPr>
          <w:rStyle w:val="StyleUnderline"/>
        </w:rPr>
        <w:t>A</w:t>
      </w:r>
      <w:proofErr w:type="gramEnd"/>
      <w:r w:rsidRPr="00966DD3">
        <w:rPr>
          <w:rStyle w:val="StyleUnderline"/>
        </w:rPr>
        <w:t xml:space="preserve"> student from a high income community is six times more likely to graduate from high school than a student from a low income community. This is the face of educational inequity. In higher education, especially in STEM fields, the statistics paint an equally bleak picture for minorities</w:t>
      </w:r>
      <w:r w:rsidRPr="002230E7">
        <w:rPr>
          <w:sz w:val="16"/>
        </w:rPr>
        <w:t xml:space="preserve">. </w:t>
      </w:r>
      <w:r w:rsidRPr="00966DD3">
        <w:rPr>
          <w:rStyle w:val="StyleUnderline"/>
        </w:rPr>
        <w:t>According to the National Center for Education Statistics, blacks and Hispanics received 8% and 7% of the STEM bachelor's degrees awarded in 2009, respectively, compared to their white (71%) and Asian (11.1%) undergraduate peers</w:t>
      </w:r>
      <w:r w:rsidRPr="002230E7">
        <w:rPr>
          <w:sz w:val="16"/>
        </w:rPr>
        <w:t xml:space="preserve">. While experts point out lack of STEM initiatives in U.S. public high schools and insufficient support in undergraduate institutions for minority STEM students as causal factors, </w:t>
      </w:r>
      <w:r w:rsidRPr="00966DD3">
        <w:rPr>
          <w:rStyle w:val="StyleUnderline"/>
        </w:rPr>
        <w:t>the dependence on foreign students in doctoral programs is often overlooked as a major contributing player</w:t>
      </w:r>
      <w:r w:rsidRPr="002230E7">
        <w:rPr>
          <w:sz w:val="16"/>
        </w:rPr>
        <w:t>.</w:t>
      </w:r>
      <w:r w:rsidRPr="002230E7">
        <w:rPr>
          <w:sz w:val="12"/>
        </w:rPr>
        <w:t>¶</w:t>
      </w:r>
      <w:r w:rsidRPr="002230E7">
        <w:rPr>
          <w:sz w:val="16"/>
        </w:rPr>
        <w:t xml:space="preserve"> The first time the salience of this issue struck me was at my alma mater, Brown University. Simply looking around the STEM departments on my campus hinted at an insidious and problematic form of minority (under)representation. For instance, I would notice that the bulletin boards of our Chemistry, Computer Science, and Mathematics buildings often featured student profiles, which - I would later discover - predominantly belonged to international students. Curious about the racial/ethnic make-up of your college’s graduate student population? Simply Google the STEM departments of your college, scroll through the graduate student profiles, and see for yourself.</w:t>
      </w:r>
      <w:r w:rsidRPr="002230E7">
        <w:rPr>
          <w:sz w:val="12"/>
        </w:rPr>
        <w:t>¶</w:t>
      </w:r>
      <w:r w:rsidRPr="002230E7">
        <w:rPr>
          <w:sz w:val="16"/>
        </w:rPr>
        <w:t xml:space="preserve"> </w:t>
      </w:r>
      <w:proofErr w:type="gramStart"/>
      <w:r w:rsidRPr="002230E7">
        <w:rPr>
          <w:sz w:val="16"/>
        </w:rPr>
        <w:t>But</w:t>
      </w:r>
      <w:proofErr w:type="gramEnd"/>
      <w:r w:rsidRPr="002230E7">
        <w:rPr>
          <w:sz w:val="16"/>
        </w:rPr>
        <w:t xml:space="preserve"> how does </w:t>
      </w:r>
      <w:r w:rsidRPr="00FB6BA8">
        <w:rPr>
          <w:rStyle w:val="StyleUnderline"/>
          <w:highlight w:val="yellow"/>
        </w:rPr>
        <w:t>dependence on foreign students</w:t>
      </w:r>
      <w:r w:rsidRPr="002230E7">
        <w:rPr>
          <w:sz w:val="16"/>
        </w:rPr>
        <w:t xml:space="preserve"> play a role in perpetuating educational inequity exactly? At the very least, it </w:t>
      </w:r>
      <w:r w:rsidRPr="00167C4C">
        <w:rPr>
          <w:rStyle w:val="Emphasis"/>
          <w:highlight w:val="yellow"/>
        </w:rPr>
        <w:t>incentivizes the underrepresentation of minorities in STEM fields</w:t>
      </w:r>
      <w:r w:rsidRPr="002230E7">
        <w:rPr>
          <w:sz w:val="16"/>
        </w:rPr>
        <w:t xml:space="preserve">. </w:t>
      </w:r>
      <w:r w:rsidRPr="00FB6BA8">
        <w:rPr>
          <w:rStyle w:val="StyleUnderline"/>
          <w:highlight w:val="yellow"/>
        </w:rPr>
        <w:t>While international students hail from a variety of countries, most of them originate from Europe, China, and India,</w:t>
      </w:r>
      <w:r w:rsidRPr="00966DD3">
        <w:rPr>
          <w:rStyle w:val="StyleUnderline"/>
        </w:rPr>
        <w:t xml:space="preserve"> thus </w:t>
      </w:r>
      <w:r w:rsidRPr="00167C4C">
        <w:rPr>
          <w:rStyle w:val="StyleUnderline"/>
          <w:highlight w:val="yellow"/>
        </w:rPr>
        <w:t>ad</w:t>
      </w:r>
      <w:r w:rsidRPr="00FB6BA8">
        <w:rPr>
          <w:rStyle w:val="StyleUnderline"/>
          <w:highlight w:val="yellow"/>
        </w:rPr>
        <w:t>ding little diversity to the already predominant Asian-American and White graduate student body population</w:t>
      </w:r>
      <w:r w:rsidRPr="00FB6BA8">
        <w:rPr>
          <w:sz w:val="16"/>
          <w:highlight w:val="yellow"/>
        </w:rPr>
        <w:t>.</w:t>
      </w:r>
      <w:r w:rsidRPr="002230E7">
        <w:rPr>
          <w:sz w:val="12"/>
        </w:rPr>
        <w:t>¶</w:t>
      </w:r>
      <w:r w:rsidRPr="002230E7">
        <w:rPr>
          <w:sz w:val="16"/>
        </w:rPr>
        <w:t xml:space="preserve"> Secondly, </w:t>
      </w:r>
      <w:r w:rsidRPr="00FB6BA8">
        <w:rPr>
          <w:rStyle w:val="StyleUnderline"/>
          <w:highlight w:val="yellow"/>
        </w:rPr>
        <w:t xml:space="preserve">the large representation of foreign nationals engenders a </w:t>
      </w:r>
      <w:r w:rsidRPr="00167C4C">
        <w:rPr>
          <w:rStyle w:val="Emphasis"/>
          <w:highlight w:val="yellow"/>
        </w:rPr>
        <w:t xml:space="preserve">confirmation bias mentality </w:t>
      </w:r>
      <w:r w:rsidRPr="00FB6BA8">
        <w:rPr>
          <w:rStyle w:val="StyleUnderline"/>
          <w:highlight w:val="yellow"/>
        </w:rPr>
        <w:t xml:space="preserve">that encourages the </w:t>
      </w:r>
      <w:r w:rsidRPr="00167C4C">
        <w:rPr>
          <w:rStyle w:val="Emphasis"/>
          <w:highlight w:val="yellow"/>
        </w:rPr>
        <w:t>dismissal of academic potential and capability amongst qualified black, Hispanic, and Native American students</w:t>
      </w:r>
      <w:r w:rsidRPr="002230E7">
        <w:rPr>
          <w:sz w:val="16"/>
        </w:rPr>
        <w:t>. It should come as no surprise then if</w:t>
      </w:r>
      <w:r w:rsidRPr="00966DD3">
        <w:rPr>
          <w:rStyle w:val="StyleUnderline"/>
        </w:rPr>
        <w:t xml:space="preserve"> </w:t>
      </w:r>
      <w:r w:rsidRPr="00FB6BA8">
        <w:rPr>
          <w:rStyle w:val="StyleUnderline"/>
          <w:highlight w:val="yellow"/>
        </w:rPr>
        <w:t>this institutional practice promotes</w:t>
      </w:r>
      <w:r w:rsidRPr="002230E7">
        <w:rPr>
          <w:sz w:val="16"/>
        </w:rPr>
        <w:t xml:space="preserve"> what psychologists refer to as stereotype threat, </w:t>
      </w:r>
      <w:r w:rsidRPr="00FB6BA8">
        <w:rPr>
          <w:rStyle w:val="StyleUnderline"/>
          <w:highlight w:val="yellow"/>
        </w:rPr>
        <w:t>a mindset that pushes an individual to live up to the negative stereotypes associated with his/her social group</w:t>
      </w:r>
      <w:r w:rsidRPr="00FB6BA8">
        <w:rPr>
          <w:sz w:val="16"/>
          <w:highlight w:val="yellow"/>
        </w:rPr>
        <w:t xml:space="preserve">. </w:t>
      </w:r>
      <w:r w:rsidRPr="00FB6BA8">
        <w:rPr>
          <w:rStyle w:val="StyleUnderline"/>
          <w:highlight w:val="yellow"/>
        </w:rPr>
        <w:t>Stereotype threat</w:t>
      </w:r>
      <w:r w:rsidRPr="00966DD3">
        <w:rPr>
          <w:rStyle w:val="StyleUnderline"/>
        </w:rPr>
        <w:t xml:space="preserve"> along with the lack of underrepresented minorities in doctoral programs construct an image for society that essentially </w:t>
      </w:r>
      <w:r w:rsidRPr="00FB6BA8">
        <w:rPr>
          <w:rStyle w:val="StyleUnderline"/>
          <w:highlight w:val="yellow"/>
        </w:rPr>
        <w:t>frames STEM</w:t>
      </w:r>
      <w:r w:rsidRPr="00966DD3">
        <w:rPr>
          <w:rStyle w:val="StyleUnderline"/>
        </w:rPr>
        <w:t xml:space="preserve"> disciplines as academic landscapes </w:t>
      </w:r>
      <w:r w:rsidRPr="00FB6BA8">
        <w:rPr>
          <w:rStyle w:val="StyleUnderline"/>
          <w:highlight w:val="yellow"/>
        </w:rPr>
        <w:t>wherein only Whites and Asians excel</w:t>
      </w:r>
      <w:r w:rsidRPr="002230E7">
        <w:rPr>
          <w:sz w:val="16"/>
        </w:rPr>
        <w:t>.</w:t>
      </w:r>
      <w:r w:rsidRPr="002230E7">
        <w:rPr>
          <w:sz w:val="12"/>
        </w:rPr>
        <w:t>¶</w:t>
      </w:r>
      <w:r w:rsidRPr="002230E7">
        <w:rPr>
          <w:sz w:val="16"/>
        </w:rPr>
        <w:t xml:space="preserve"> Moreover, </w:t>
      </w:r>
      <w:r w:rsidRPr="00FB6BA8">
        <w:rPr>
          <w:rStyle w:val="StyleUnderline"/>
          <w:highlight w:val="yellow"/>
        </w:rPr>
        <w:t>because of the heavy dependence on foreign students</w:t>
      </w:r>
      <w:r w:rsidRPr="00966DD3">
        <w:rPr>
          <w:rStyle w:val="StyleUnderline"/>
        </w:rPr>
        <w:t xml:space="preserve">, </w:t>
      </w:r>
      <w:r w:rsidRPr="00FB6BA8">
        <w:rPr>
          <w:rStyle w:val="StyleUnderline"/>
        </w:rPr>
        <w:t>universities promote educational inequity</w:t>
      </w:r>
      <w:r w:rsidRPr="00966DD3">
        <w:rPr>
          <w:rStyle w:val="StyleUnderline"/>
        </w:rPr>
        <w:t xml:space="preserve"> by depriving our country not only a workforce that is skilled in STEM but also one that is representative of our country’s racial/ethnic demographics.</w:t>
      </w:r>
      <w:r w:rsidRPr="002230E7">
        <w:rPr>
          <w:sz w:val="16"/>
        </w:rPr>
        <w:t xml:space="preserve"> </w:t>
      </w:r>
      <w:r w:rsidRPr="00966DD3">
        <w:rPr>
          <w:rStyle w:val="StyleUnderline"/>
        </w:rPr>
        <w:t>Many of the foreign nationals that obtain their doctoral training in the U.S. have visas that mandate them to return to their home countries</w:t>
      </w:r>
      <w:r w:rsidRPr="002230E7">
        <w:rPr>
          <w:sz w:val="16"/>
        </w:rPr>
        <w:t xml:space="preserve">. Simultaneously, </w:t>
      </w:r>
      <w:r w:rsidRPr="00966DD3">
        <w:rPr>
          <w:rStyle w:val="StyleUnderline"/>
        </w:rPr>
        <w:t>those that obtain visa status to work full-time in the United States stymy employer’s demands for domestic applicants in STEM jobs, further saturating the already White and Asian STEM workforce in the U.S</w:t>
      </w:r>
      <w:r w:rsidRPr="002230E7">
        <w:rPr>
          <w:sz w:val="16"/>
        </w:rPr>
        <w:t>.</w:t>
      </w:r>
      <w:r w:rsidRPr="002230E7">
        <w:rPr>
          <w:sz w:val="12"/>
        </w:rPr>
        <w:t>¶</w:t>
      </w:r>
      <w:r w:rsidRPr="002230E7">
        <w:rPr>
          <w:sz w:val="16"/>
        </w:rPr>
        <w:t xml:space="preserve"> It is worth noting however that the issue of representation discussed here may not necessarily be the case in many of our universities’ undergraduate programs. On the other hand, that in itself is telling of the problematic assumptions universities have regarding diversity. Through the dependence of foreign nationals in graduate programs, </w:t>
      </w:r>
      <w:r w:rsidRPr="00FB6BA8">
        <w:rPr>
          <w:rStyle w:val="StyleUnderline"/>
          <w:highlight w:val="yellow"/>
        </w:rPr>
        <w:t>what institutions of higher education are saying is: “As long as we have a ‘diverse’ undergrad student body, we did our job.”</w:t>
      </w:r>
      <w:r>
        <w:rPr>
          <w:rStyle w:val="StyleUnderline"/>
        </w:rPr>
        <w:t xml:space="preserve"> </w:t>
      </w:r>
      <w:r w:rsidRPr="002230E7">
        <w:rPr>
          <w:sz w:val="16"/>
        </w:rPr>
        <w:t>What then can universities actively do to address the aforementioned issues? Universities could allocate more educational resources to promote minority STEM participation and retention in their undergraduate programs. This will ensure that minority undergraduates pursuing STEM degrees will be more competitive in the grad school admissions process</w:t>
      </w:r>
      <w:r w:rsidRPr="00966DD3">
        <w:rPr>
          <w:rStyle w:val="StyleUnderline"/>
        </w:rPr>
        <w:t>. Graduate school programs should also extensively expand outreach and recruitment efforts to attract qualified minority domestic applicants. Doing so will send a message to prospective minority applicants that they are welcomed by institutions that they otherwise might perceive as unsupportive of minorities.</w:t>
      </w:r>
      <w:r w:rsidRPr="002230E7">
        <w:rPr>
          <w:sz w:val="16"/>
        </w:rPr>
        <w:t xml:space="preserve"> In fact, a number of colleges are doing just that. It’s time colleges nationwide follow suit.</w:t>
      </w:r>
      <w:r w:rsidRPr="002230E7">
        <w:rPr>
          <w:sz w:val="12"/>
        </w:rPr>
        <w:t>¶</w:t>
      </w:r>
      <w:r w:rsidRPr="002230E7">
        <w:rPr>
          <w:sz w:val="16"/>
        </w:rPr>
        <w:t xml:space="preserve"> To be clear, this call-to-action should not be pegged as xenophobic or nativist by any means– I am not advocating for a ban on international student enrollment in graduate programs or a cessation of foreign national recruitment for STEM jobs. Rather, this call-to-action for colleges aims to raise discourse and spread awareness on institutional practices that present serious implications on STEM education and educational inequity in the United States. At the end of the day, </w:t>
      </w:r>
      <w:r w:rsidRPr="00FB6BA8">
        <w:rPr>
          <w:rStyle w:val="StyleUnderline"/>
          <w:highlight w:val="yellow"/>
        </w:rPr>
        <w:t xml:space="preserve">our nation’s </w:t>
      </w:r>
      <w:r w:rsidRPr="00167C4C">
        <w:rPr>
          <w:rStyle w:val="Emphasis"/>
          <w:highlight w:val="yellow"/>
        </w:rPr>
        <w:t>competitiveness in technology and innovation depends on how we find the balance between cultivating STEM</w:t>
      </w:r>
      <w:r w:rsidRPr="00FB6BA8">
        <w:rPr>
          <w:rStyle w:val="StyleUnderline"/>
          <w:highlight w:val="yellow"/>
        </w:rPr>
        <w:t xml:space="preserve"> talent from within and attracting STEM talent in today’s globalized world economy</w:t>
      </w:r>
      <w:r w:rsidRPr="00966DD3">
        <w:rPr>
          <w:rStyle w:val="StyleUnderline"/>
        </w:rPr>
        <w:t>.</w:t>
      </w:r>
    </w:p>
    <w:p w:rsidR="0075371F" w:rsidRDefault="0075371F" w:rsidP="00520DFE"/>
    <w:p w:rsidR="00C859F1" w:rsidRDefault="00C859F1" w:rsidP="00C859F1">
      <w:pPr>
        <w:pStyle w:val="Heading3"/>
      </w:pPr>
      <w:r>
        <w:t>Foreign Students Don’t Solve</w:t>
      </w:r>
    </w:p>
    <w:p w:rsidR="00C859F1" w:rsidRDefault="00C859F1" w:rsidP="00C859F1"/>
    <w:p w:rsidR="00C859F1" w:rsidRPr="005E2F71" w:rsidRDefault="00C859F1" w:rsidP="00C859F1">
      <w:pPr>
        <w:pStyle w:val="Heading4"/>
        <w:rPr>
          <w:u w:val="single"/>
        </w:rPr>
      </w:pPr>
      <w:r>
        <w:t xml:space="preserve">Narrow substitutions for the domestic workforce like the plan </w:t>
      </w:r>
      <w:r w:rsidRPr="005E2F71">
        <w:rPr>
          <w:u w:val="single"/>
        </w:rPr>
        <w:t>don’t help competitiveness</w:t>
      </w:r>
    </w:p>
    <w:p w:rsidR="00C859F1" w:rsidRDefault="00C859F1" w:rsidP="00C859F1">
      <w:r>
        <w:t xml:space="preserve">Hal </w:t>
      </w:r>
      <w:r w:rsidRPr="008B5D9D">
        <w:rPr>
          <w:rStyle w:val="Style13ptBold"/>
        </w:rPr>
        <w:t>Salzman 13</w:t>
      </w:r>
      <w:r>
        <w:t xml:space="preserve">, </w:t>
      </w:r>
      <w:r w:rsidRPr="007F38EF">
        <w:t>Professor of Public Policy at the Edward J. Bloustein School and Senior Faculty Fellow at the John J. Heldrich Center for Workforce Development</w:t>
      </w:r>
      <w:r>
        <w:t xml:space="preserve">, his </w:t>
      </w:r>
      <w:r w:rsidRPr="007F38EF">
        <w:t>research focuses on science and engineering labor markets</w:t>
      </w:r>
      <w:r>
        <w:t xml:space="preserve">, expert in science and technology engineering policy, </w:t>
      </w:r>
      <w:r w:rsidRPr="007F38EF">
        <w:t>B.A., University of California, Santa Cruz; M..A. and Ph.D., Brandeis University</w:t>
      </w:r>
      <w:r>
        <w:t xml:space="preserve">, </w:t>
      </w:r>
      <w:proofErr w:type="gramStart"/>
      <w:r>
        <w:t>Summer</w:t>
      </w:r>
      <w:proofErr w:type="gramEnd"/>
      <w:r>
        <w:t xml:space="preserve"> 2013, “</w:t>
      </w:r>
      <w:r w:rsidRPr="007F38EF">
        <w:t xml:space="preserve">What Shortages? The Real Evidence </w:t>
      </w:r>
      <w:proofErr w:type="gramStart"/>
      <w:r w:rsidRPr="007F38EF">
        <w:t>About</w:t>
      </w:r>
      <w:proofErr w:type="gramEnd"/>
      <w:r w:rsidRPr="007F38EF">
        <w:t xml:space="preserve"> the STEM Workforce</w:t>
      </w:r>
      <w:r>
        <w:t xml:space="preserve">,” </w:t>
      </w:r>
      <w:r w:rsidRPr="007F38EF">
        <w:t>http://issues.org/29-4/what-shortages-the-real-evidence-about-the-stem-workforce/</w:t>
      </w:r>
    </w:p>
    <w:p w:rsidR="00C859F1" w:rsidRPr="007F38EF" w:rsidRDefault="00C859F1" w:rsidP="00C859F1"/>
    <w:p w:rsidR="00C859F1" w:rsidRPr="007F7104" w:rsidRDefault="00C859F1" w:rsidP="00C859F1">
      <w:pPr>
        <w:rPr>
          <w:bCs/>
          <w:u w:val="single"/>
        </w:rPr>
      </w:pPr>
      <w:r w:rsidRPr="006811A7">
        <w:t xml:space="preserve">Finally, </w:t>
      </w:r>
      <w:r w:rsidRPr="00BF1F86">
        <w:rPr>
          <w:rStyle w:val="StyleUnderline"/>
          <w:highlight w:val="yellow"/>
        </w:rPr>
        <w:t>policymakers</w:t>
      </w:r>
      <w:r w:rsidRPr="006811A7">
        <w:t xml:space="preserve"> and industry leaders </w:t>
      </w:r>
      <w:r w:rsidRPr="00BF1F86">
        <w:rPr>
          <w:rStyle w:val="StyleUnderline"/>
          <w:highlight w:val="yellow"/>
        </w:rPr>
        <w:t>may want to reconsider the notion that science and engineering development and national competitiveness are best served by such a concentrated focus on one or just a few disciplines or workforces.</w:t>
      </w:r>
      <w:r w:rsidRPr="006811A7">
        <w:t xml:space="preserve"> Rather, it may be the range of disciplines and talents that provides the United States some of its dynamism, innovativeness, and creativity. William J. </w:t>
      </w:r>
      <w:r w:rsidRPr="006811A7">
        <w:rPr>
          <w:rStyle w:val="StyleUnderline"/>
        </w:rPr>
        <w:t>Baumol</w:t>
      </w:r>
      <w:r w:rsidRPr="006811A7">
        <w:t xml:space="preserve">, </w:t>
      </w:r>
      <w:r w:rsidRPr="006811A7">
        <w:rPr>
          <w:rStyle w:val="StyleUnderline"/>
        </w:rPr>
        <w:t>an economist who has written extensively on labor markets and tech</w:t>
      </w:r>
      <w:r w:rsidRPr="006811A7">
        <w:t xml:space="preserve">nology, has </w:t>
      </w:r>
      <w:r w:rsidRPr="006811A7">
        <w:rPr>
          <w:rStyle w:val="StyleUnderline"/>
        </w:rPr>
        <w:t>argued</w:t>
      </w:r>
      <w:r w:rsidRPr="006811A7">
        <w:t xml:space="preserve"> (especially in a notable article published by the National Bureau of Economic Research in 2004) </w:t>
      </w:r>
      <w:r w:rsidRPr="006811A7">
        <w:rPr>
          <w:rStyle w:val="StyleUnderline"/>
        </w:rPr>
        <w:t xml:space="preserve">that </w:t>
      </w:r>
      <w:r w:rsidRPr="00BF1F86">
        <w:rPr>
          <w:rStyle w:val="StyleUnderline"/>
          <w:highlight w:val="yellow"/>
        </w:rPr>
        <w:t>entrepreneurs, who are</w:t>
      </w:r>
      <w:r w:rsidRPr="006811A7">
        <w:rPr>
          <w:rStyle w:val="StyleUnderline"/>
        </w:rPr>
        <w:t xml:space="preserve"> disproportionately </w:t>
      </w:r>
      <w:r w:rsidRPr="00BF1F86">
        <w:rPr>
          <w:rStyle w:val="StyleUnderline"/>
          <w:highlight w:val="yellow"/>
        </w:rPr>
        <w:t>responsible for major innovations over the past century</w:t>
      </w:r>
      <w:r w:rsidRPr="006811A7">
        <w:rPr>
          <w:rStyle w:val="StyleUnderline"/>
        </w:rPr>
        <w:t xml:space="preserve">, </w:t>
      </w:r>
      <w:r w:rsidRPr="00BF1F86">
        <w:rPr>
          <w:rStyle w:val="StyleUnderline"/>
          <w:highlight w:val="yellow"/>
        </w:rPr>
        <w:t>are innovative because they have not gone through formal science and engineering education</w:t>
      </w:r>
      <w:r w:rsidRPr="006811A7">
        <w:t>. In his view, this is because “education for mastery of scientific knowledge and methods…can impede heterodox thinking and imagination,” and because “</w:t>
      </w:r>
      <w:r w:rsidRPr="006811A7">
        <w:rPr>
          <w:rStyle w:val="StyleUnderline"/>
        </w:rPr>
        <w:t>large-firm R&amp;D requires personnel who are highly educated in extant information and analytic methods, while successful independent entrepreneurs and inventors often lack such preparation.</w:t>
      </w:r>
      <w:r w:rsidRPr="006811A7">
        <w:t>”</w:t>
      </w:r>
      <w:r w:rsidRPr="006811A7">
        <w:rPr>
          <w:sz w:val="12"/>
        </w:rPr>
        <w:t xml:space="preserve">¶ </w:t>
      </w:r>
      <w:proofErr w:type="gramStart"/>
      <w:r w:rsidRPr="006811A7">
        <w:t>In</w:t>
      </w:r>
      <w:proofErr w:type="gramEnd"/>
      <w:r w:rsidRPr="006811A7">
        <w:t xml:space="preserve"> the same vein, Steve Jobs has famously said that Apple, which is among the world’s most highly valued companies, represents the intersection between technology and the humanities. And before him, Edwin Land, a pioneering figure behind Polaroid and a developer of the nation’s first advanced aerial imaging technology, as well as a key adviser in founding NASA, pointed to the importance of “standing at the intersection of humanities and science.”</w:t>
      </w:r>
      <w:r w:rsidRPr="006811A7">
        <w:rPr>
          <w:sz w:val="12"/>
        </w:rPr>
        <w:t xml:space="preserve">¶ </w:t>
      </w:r>
      <w:proofErr w:type="gramStart"/>
      <w:r w:rsidRPr="006811A7">
        <w:t>The</w:t>
      </w:r>
      <w:proofErr w:type="gramEnd"/>
      <w:r w:rsidRPr="006811A7">
        <w:t xml:space="preserve"> </w:t>
      </w:r>
      <w:r w:rsidRPr="00BF1F86">
        <w:rPr>
          <w:rStyle w:val="StyleUnderline"/>
          <w:highlight w:val="yellow"/>
        </w:rPr>
        <w:t>achievements by</w:t>
      </w:r>
      <w:r w:rsidRPr="006811A7">
        <w:t xml:space="preserve"> these and other </w:t>
      </w:r>
      <w:r w:rsidRPr="006811A7">
        <w:rPr>
          <w:rStyle w:val="StyleUnderline"/>
        </w:rPr>
        <w:t xml:space="preserve">truly </w:t>
      </w:r>
      <w:r w:rsidRPr="00BF1F86">
        <w:rPr>
          <w:rStyle w:val="StyleUnderline"/>
          <w:highlight w:val="yellow"/>
        </w:rPr>
        <w:t>innovative individuals who</w:t>
      </w:r>
      <w:r w:rsidRPr="006811A7">
        <w:rPr>
          <w:rStyle w:val="StyleUnderline"/>
        </w:rPr>
        <w:t xml:space="preserve"> often </w:t>
      </w:r>
      <w:r w:rsidRPr="00BF1F86">
        <w:rPr>
          <w:rStyle w:val="StyleUnderline"/>
          <w:highlight w:val="yellow"/>
        </w:rPr>
        <w:t>reached success through</w:t>
      </w:r>
      <w:r w:rsidRPr="006811A7">
        <w:rPr>
          <w:rStyle w:val="StyleUnderline"/>
        </w:rPr>
        <w:t xml:space="preserve"> different and </w:t>
      </w:r>
      <w:r w:rsidRPr="00BF1F86">
        <w:rPr>
          <w:rStyle w:val="StyleUnderline"/>
          <w:highlight w:val="yellow"/>
        </w:rPr>
        <w:t xml:space="preserve">unexpected routes should be seen as the </w:t>
      </w:r>
      <w:r w:rsidRPr="00943DD2">
        <w:rPr>
          <w:rStyle w:val="Emphasis"/>
          <w:highlight w:val="yellow"/>
        </w:rPr>
        <w:t>strength of the fluidity of the U.S. education and career system</w:t>
      </w:r>
      <w:r w:rsidRPr="006811A7">
        <w:t xml:space="preserve">. </w:t>
      </w:r>
      <w:r w:rsidRPr="00BF1F86">
        <w:rPr>
          <w:rStyle w:val="StyleUnderline"/>
          <w:highlight w:val="yellow"/>
        </w:rPr>
        <w:t xml:space="preserve">They should also be seen as coming from a broadly focused immigration policy and investment in the domestic workforce, </w:t>
      </w:r>
      <w:r w:rsidRPr="00943DD2">
        <w:rPr>
          <w:rStyle w:val="Emphasis"/>
          <w:highlight w:val="yellow"/>
        </w:rPr>
        <w:t>rather than from finding narrow substitutions for the domestic workforce</w:t>
      </w:r>
      <w:r w:rsidRPr="00BF1F86">
        <w:rPr>
          <w:rStyle w:val="StyleUnderline"/>
          <w:highlight w:val="yellow"/>
        </w:rPr>
        <w:t>.</w:t>
      </w:r>
    </w:p>
    <w:p w:rsidR="00C859F1" w:rsidRPr="00C859F1" w:rsidRDefault="00C859F1" w:rsidP="00C859F1">
      <w:bookmarkStart w:id="0" w:name="_GoBack"/>
      <w:bookmarkEnd w:id="0"/>
    </w:p>
    <w:p w:rsidR="009A1342" w:rsidRDefault="009A1342" w:rsidP="004C5912">
      <w:pPr>
        <w:pStyle w:val="Heading3"/>
      </w:pPr>
      <w:r>
        <w:t>AT: Competitiveness- UQ</w:t>
      </w:r>
    </w:p>
    <w:p w:rsidR="009A1342" w:rsidRDefault="009A1342" w:rsidP="009A1342"/>
    <w:p w:rsidR="009A1342" w:rsidRPr="00F65289" w:rsidRDefault="009A1342" w:rsidP="009A1342">
      <w:pPr>
        <w:pStyle w:val="Heading4"/>
      </w:pPr>
      <w:r>
        <w:t xml:space="preserve">Other factors keep competitiveness alive – currency, exports and </w:t>
      </w:r>
      <w:r w:rsidRPr="002F1980">
        <w:rPr>
          <w:u w:val="single"/>
        </w:rPr>
        <w:t>domestic tech</w:t>
      </w:r>
      <w:r>
        <w:t xml:space="preserve"> - STEM not key</w:t>
      </w:r>
    </w:p>
    <w:p w:rsidR="009A1342" w:rsidRDefault="009A1342" w:rsidP="009A1342">
      <w:r>
        <w:t xml:space="preserve">Steven </w:t>
      </w:r>
      <w:r w:rsidRPr="002F1980">
        <w:rPr>
          <w:rStyle w:val="Style13ptBold"/>
        </w:rPr>
        <w:t>Perlberg 13</w:t>
      </w:r>
      <w:r>
        <w:t>, r</w:t>
      </w:r>
      <w:r w:rsidRPr="002F1980">
        <w:t>eporter at The Wall Street Journal</w:t>
      </w:r>
      <w:r>
        <w:t xml:space="preserve"> covering markets and finance, BA in political science and anthropology from Washington University in St. Louis, 6/22/13, “10 Reasons Why America Will Continue To Dominate The Global Economy For Years,”</w:t>
      </w:r>
      <w:r w:rsidRPr="002F1980">
        <w:t xml:space="preserve"> http://www.businessinsider.com/10-ways-us-competitive-advantage-2013-6</w:t>
      </w:r>
    </w:p>
    <w:p w:rsidR="009A1342" w:rsidRDefault="009A1342" w:rsidP="009A1342"/>
    <w:p w:rsidR="009A1342" w:rsidRPr="00486D1D" w:rsidRDefault="009A1342" w:rsidP="009A1342">
      <w:pPr>
        <w:rPr>
          <w:sz w:val="16"/>
        </w:rPr>
      </w:pPr>
      <w:r w:rsidRPr="00486D1D">
        <w:rPr>
          <w:sz w:val="16"/>
        </w:rPr>
        <w:t>But by in large, investors should be pleased with the way things are going domestically, according to a new report from Joseph Quinlan, Chief Market Strategist for U.S. Trust.</w:t>
      </w:r>
      <w:r w:rsidRPr="00486D1D">
        <w:rPr>
          <w:sz w:val="12"/>
        </w:rPr>
        <w:t>¶</w:t>
      </w:r>
      <w:r w:rsidRPr="00486D1D">
        <w:rPr>
          <w:sz w:val="16"/>
        </w:rPr>
        <w:t xml:space="preserve"> We walk you through U.S. Trust's 10 theses that show "what's right with America."</w:t>
      </w:r>
      <w:r w:rsidRPr="00486D1D">
        <w:rPr>
          <w:sz w:val="12"/>
        </w:rPr>
        <w:t>¶</w:t>
      </w:r>
      <w:r w:rsidRPr="00486D1D">
        <w:rPr>
          <w:sz w:val="16"/>
        </w:rPr>
        <w:t xml:space="preserve"> 1) </w:t>
      </w:r>
      <w:r w:rsidRPr="00486D1D">
        <w:rPr>
          <w:rStyle w:val="StyleUnderline"/>
          <w:highlight w:val="yellow"/>
        </w:rPr>
        <w:t>The</w:t>
      </w:r>
      <w:r w:rsidRPr="00486D1D">
        <w:rPr>
          <w:rStyle w:val="StyleUnderline"/>
        </w:rPr>
        <w:t xml:space="preserve"> U.S. </w:t>
      </w:r>
      <w:r w:rsidRPr="00486D1D">
        <w:rPr>
          <w:rStyle w:val="StyleUnderline"/>
          <w:highlight w:val="yellow"/>
        </w:rPr>
        <w:t>economy is the largest</w:t>
      </w:r>
      <w:r w:rsidRPr="00486D1D">
        <w:rPr>
          <w:rStyle w:val="StyleUnderline"/>
        </w:rPr>
        <w:t xml:space="preserve"> and most productive </w:t>
      </w:r>
      <w:r w:rsidRPr="00486D1D">
        <w:rPr>
          <w:rStyle w:val="StyleUnderline"/>
          <w:highlight w:val="yellow"/>
        </w:rPr>
        <w:t>in the world</w:t>
      </w:r>
      <w:r w:rsidRPr="00486D1D">
        <w:rPr>
          <w:sz w:val="16"/>
        </w:rPr>
        <w:t xml:space="preserve"> - </w:t>
      </w:r>
      <w:r w:rsidRPr="00486D1D">
        <w:rPr>
          <w:rStyle w:val="StyleUnderline"/>
          <w:highlight w:val="yellow"/>
        </w:rPr>
        <w:t>The U.S. accounts for one-fifth of global GDP</w:t>
      </w:r>
      <w:r w:rsidRPr="00486D1D">
        <w:rPr>
          <w:sz w:val="16"/>
        </w:rPr>
        <w:t xml:space="preserve"> with only 4.5% of the world's population. </w:t>
      </w:r>
      <w:r w:rsidRPr="00CE3B3C">
        <w:rPr>
          <w:rStyle w:val="Emphasis"/>
          <w:highlight w:val="yellow"/>
        </w:rPr>
        <w:t>America's economy is nearly twice the size of China's</w:t>
      </w:r>
      <w:r w:rsidRPr="00486D1D">
        <w:rPr>
          <w:rStyle w:val="StyleUnderline"/>
        </w:rPr>
        <w:t xml:space="preserve"> in nominal dollars</w:t>
      </w:r>
      <w:r w:rsidRPr="00486D1D">
        <w:rPr>
          <w:sz w:val="16"/>
        </w:rPr>
        <w:t>. Plus, the U.S. is one of just a few developed countries with real GDP higher than it was before the crisis, according to the report.</w:t>
      </w:r>
      <w:r w:rsidRPr="00486D1D">
        <w:rPr>
          <w:sz w:val="12"/>
        </w:rPr>
        <w:t>¶</w:t>
      </w:r>
      <w:r w:rsidRPr="00486D1D">
        <w:rPr>
          <w:sz w:val="16"/>
        </w:rPr>
        <w:t xml:space="preserve"> 2) </w:t>
      </w:r>
      <w:r w:rsidRPr="00486D1D">
        <w:rPr>
          <w:rStyle w:val="StyleUnderline"/>
          <w:highlight w:val="yellow"/>
        </w:rPr>
        <w:t>The U.S. leads the world in manufactured goods</w:t>
      </w:r>
      <w:r w:rsidRPr="00486D1D">
        <w:rPr>
          <w:sz w:val="16"/>
        </w:rPr>
        <w:t xml:space="preserve"> - Nominal manufacturing </w:t>
      </w:r>
      <w:r w:rsidRPr="00486D1D">
        <w:rPr>
          <w:rStyle w:val="StyleUnderline"/>
        </w:rPr>
        <w:t>output totaled $1.9 trillion</w:t>
      </w:r>
      <w:r w:rsidRPr="00486D1D">
        <w:rPr>
          <w:sz w:val="16"/>
        </w:rPr>
        <w:t xml:space="preserve"> in 2012, a rise of 27% from 2009. Employment in the sector has increased by 500,000 workers since 2010, according to U.S. Trust.</w:t>
      </w:r>
      <w:r w:rsidRPr="00486D1D">
        <w:rPr>
          <w:sz w:val="12"/>
        </w:rPr>
        <w:t>¶</w:t>
      </w:r>
      <w:r w:rsidRPr="00486D1D">
        <w:rPr>
          <w:sz w:val="16"/>
        </w:rPr>
        <w:t xml:space="preserve"> 3) </w:t>
      </w:r>
      <w:r w:rsidRPr="00486D1D">
        <w:rPr>
          <w:rStyle w:val="StyleUnderline"/>
        </w:rPr>
        <w:t>The U.S. is among the largest exporters of goods and services</w:t>
      </w:r>
      <w:r w:rsidRPr="00486D1D">
        <w:rPr>
          <w:sz w:val="16"/>
        </w:rPr>
        <w:t xml:space="preserve"> - Exports since the recession have taken off. In 2012, </w:t>
      </w:r>
      <w:r w:rsidRPr="00CE3B3C">
        <w:rPr>
          <w:rStyle w:val="Emphasis"/>
          <w:highlight w:val="yellow"/>
        </w:rPr>
        <w:t>total exports totaled $2.2 trillion</w:t>
      </w:r>
      <w:r w:rsidRPr="00486D1D">
        <w:rPr>
          <w:sz w:val="16"/>
        </w:rPr>
        <w:t>, nearly a 40% rise from 2009 levels, according to the report.</w:t>
      </w:r>
      <w:r w:rsidRPr="00486D1D">
        <w:rPr>
          <w:sz w:val="12"/>
        </w:rPr>
        <w:t>¶</w:t>
      </w:r>
      <w:r w:rsidRPr="00486D1D">
        <w:rPr>
          <w:sz w:val="16"/>
        </w:rPr>
        <w:t xml:space="preserve"> 4) </w:t>
      </w:r>
      <w:r w:rsidRPr="00486D1D">
        <w:rPr>
          <w:rStyle w:val="StyleUnderline"/>
          <w:highlight w:val="yellow"/>
        </w:rPr>
        <w:t>Foreign investors still love the U.S</w:t>
      </w:r>
      <w:proofErr w:type="gramStart"/>
      <w:r w:rsidRPr="00486D1D">
        <w:rPr>
          <w:sz w:val="16"/>
        </w:rPr>
        <w:t>.-</w:t>
      </w:r>
      <w:proofErr w:type="gramEnd"/>
      <w:r w:rsidRPr="00486D1D">
        <w:rPr>
          <w:sz w:val="16"/>
        </w:rPr>
        <w:t xml:space="preserve"> U.S. Foreign Direct Investment inflows in the post-crisis years racked up $736 billion. That's 15% of the global total, according to U.S. Trust. And while people talk about investment in China, America is still on top by a landslide.</w:t>
      </w:r>
      <w:r w:rsidRPr="00486D1D">
        <w:rPr>
          <w:sz w:val="12"/>
        </w:rPr>
        <w:t>¶</w:t>
      </w:r>
      <w:r w:rsidRPr="00486D1D">
        <w:rPr>
          <w:sz w:val="16"/>
        </w:rPr>
        <w:t xml:space="preserve"> 5) </w:t>
      </w:r>
      <w:r w:rsidRPr="00486D1D">
        <w:rPr>
          <w:rStyle w:val="StyleUnderline"/>
        </w:rPr>
        <w:t>America has the top global brands</w:t>
      </w:r>
      <w:r w:rsidRPr="00486D1D">
        <w:rPr>
          <w:sz w:val="16"/>
        </w:rPr>
        <w:t xml:space="preserve"> - In 2008, eight out of 10 of the world's top brands were American.</w:t>
      </w:r>
      <w:r w:rsidRPr="00486D1D">
        <w:rPr>
          <w:sz w:val="12"/>
        </w:rPr>
        <w:t>¶</w:t>
      </w:r>
      <w:r w:rsidRPr="00486D1D">
        <w:rPr>
          <w:sz w:val="16"/>
        </w:rPr>
        <w:t xml:space="preserve"> 6) </w:t>
      </w:r>
      <w:r w:rsidRPr="00CE3B3C">
        <w:rPr>
          <w:rStyle w:val="Emphasis"/>
          <w:highlight w:val="yellow"/>
        </w:rPr>
        <w:t>The U.S. is the world leader in technology</w:t>
      </w:r>
      <w:r w:rsidRPr="00486D1D">
        <w:rPr>
          <w:sz w:val="16"/>
        </w:rPr>
        <w:t xml:space="preserve"> - </w:t>
      </w:r>
      <w:r w:rsidRPr="00486D1D">
        <w:rPr>
          <w:rStyle w:val="StyleUnderline"/>
          <w:highlight w:val="yellow"/>
        </w:rPr>
        <w:t>People still flock to America to become tech innovators.</w:t>
      </w:r>
      <w:r w:rsidRPr="00486D1D">
        <w:rPr>
          <w:rStyle w:val="StyleUnderline"/>
        </w:rPr>
        <w:t xml:space="preserve"> </w:t>
      </w:r>
      <w:r w:rsidRPr="00486D1D">
        <w:rPr>
          <w:sz w:val="16"/>
        </w:rPr>
        <w:t>The U.S. is home to the major social media players and beats out other countries in spending levels.</w:t>
      </w:r>
      <w:r w:rsidRPr="00486D1D">
        <w:rPr>
          <w:sz w:val="12"/>
        </w:rPr>
        <w:t>¶</w:t>
      </w:r>
      <w:r w:rsidRPr="00486D1D">
        <w:rPr>
          <w:sz w:val="16"/>
        </w:rPr>
        <w:t xml:space="preserve"> 7) </w:t>
      </w:r>
      <w:r w:rsidRPr="00486D1D">
        <w:rPr>
          <w:rStyle w:val="StyleUnderline"/>
        </w:rPr>
        <w:t>America has the world's best colleges</w:t>
      </w:r>
      <w:r w:rsidRPr="00486D1D">
        <w:rPr>
          <w:sz w:val="16"/>
        </w:rPr>
        <w:t xml:space="preserve"> - </w:t>
      </w:r>
      <w:r w:rsidRPr="00486D1D">
        <w:rPr>
          <w:rStyle w:val="StyleUnderline"/>
          <w:highlight w:val="yellow"/>
        </w:rPr>
        <w:t xml:space="preserve">American college kids fill their minds with </w:t>
      </w:r>
      <w:r w:rsidRPr="00CE3B3C">
        <w:rPr>
          <w:rStyle w:val="StyleUnderline"/>
        </w:rPr>
        <w:t xml:space="preserve">kegs worth of </w:t>
      </w:r>
      <w:r w:rsidRPr="00486D1D">
        <w:rPr>
          <w:rStyle w:val="StyleUnderline"/>
          <w:highlight w:val="yellow"/>
        </w:rPr>
        <w:t>knowledge at some of the world's best universities</w:t>
      </w:r>
      <w:r w:rsidRPr="00486D1D">
        <w:rPr>
          <w:sz w:val="16"/>
        </w:rPr>
        <w:t>. Six out of the top 10 universities in the 2012 Quacquarelli Symonds World Rankings’ were American.</w:t>
      </w:r>
      <w:r w:rsidRPr="00486D1D">
        <w:rPr>
          <w:sz w:val="12"/>
        </w:rPr>
        <w:t>¶</w:t>
      </w:r>
      <w:r w:rsidRPr="00486D1D">
        <w:rPr>
          <w:sz w:val="16"/>
        </w:rPr>
        <w:t xml:space="preserve"> 8) </w:t>
      </w:r>
      <w:r w:rsidRPr="00486D1D">
        <w:rPr>
          <w:rStyle w:val="StyleUnderline"/>
          <w:highlight w:val="yellow"/>
        </w:rPr>
        <w:t>The U.S. dollar is</w:t>
      </w:r>
      <w:r w:rsidRPr="00486D1D">
        <w:rPr>
          <w:sz w:val="16"/>
        </w:rPr>
        <w:t xml:space="preserve"> king - It's </w:t>
      </w:r>
      <w:r w:rsidRPr="00486D1D">
        <w:rPr>
          <w:rStyle w:val="StyleUnderline"/>
          <w:highlight w:val="yellow"/>
        </w:rPr>
        <w:t>the world's reserve currency</w:t>
      </w:r>
      <w:r w:rsidRPr="00486D1D">
        <w:rPr>
          <w:sz w:val="16"/>
        </w:rPr>
        <w:t>. From the U.S. Trust report: "The greenback accounted for roughly 62% of global central bank reserves as of the fourth quarter of 2012, according to the IMF, a share down slightly from 2008 but relatively constant over the post-crisis years." It crushed the beleaguered Euro.</w:t>
      </w:r>
      <w:r w:rsidRPr="00486D1D">
        <w:rPr>
          <w:sz w:val="12"/>
        </w:rPr>
        <w:t>¶</w:t>
      </w:r>
      <w:r w:rsidRPr="00486D1D">
        <w:rPr>
          <w:sz w:val="16"/>
        </w:rPr>
        <w:t xml:space="preserve"> 9) </w:t>
      </w:r>
      <w:r w:rsidRPr="000B15A7">
        <w:rPr>
          <w:rStyle w:val="Emphasis"/>
          <w:highlight w:val="yellow"/>
        </w:rPr>
        <w:t>The U.S. has one of the most competitive economies</w:t>
      </w:r>
      <w:r w:rsidRPr="00486D1D">
        <w:rPr>
          <w:sz w:val="16"/>
        </w:rPr>
        <w:t xml:space="preserve"> - In the latest competitiveness survey from the World Economic Forum, the U.S. slipped to seventh place, down two spots, according to the report. Still, U.S. Trust guesses America will head north on the list in the future.</w:t>
      </w:r>
      <w:r w:rsidRPr="00486D1D">
        <w:rPr>
          <w:sz w:val="12"/>
        </w:rPr>
        <w:t>¶</w:t>
      </w:r>
      <w:r w:rsidRPr="00486D1D">
        <w:rPr>
          <w:sz w:val="16"/>
        </w:rPr>
        <w:t xml:space="preserve"> 10) </w:t>
      </w:r>
      <w:r w:rsidRPr="00F65289">
        <w:rPr>
          <w:rStyle w:val="StyleUnderline"/>
          <w:highlight w:val="yellow"/>
        </w:rPr>
        <w:t>America is in the middle of an energy Renaissance</w:t>
      </w:r>
      <w:r w:rsidRPr="00486D1D">
        <w:rPr>
          <w:sz w:val="16"/>
        </w:rPr>
        <w:t xml:space="preserve"> - Much to the chagrin of some environmentalists, U.S. domestic oil production is in revival mode. It exceeded imports for the first time in 16 years, according to the report. Thanks to "fracking" that unlocked shale in North Dakota, Oklahoma, and Texas, the U.S. has seen a major surge in production, the report notes.</w:t>
      </w:r>
    </w:p>
    <w:p w:rsidR="009A1342" w:rsidRDefault="009A1342" w:rsidP="009A1342"/>
    <w:p w:rsidR="009A1342" w:rsidRPr="009A1342" w:rsidRDefault="009A1342" w:rsidP="009A1342"/>
    <w:p w:rsidR="004C5912" w:rsidRDefault="004C5912" w:rsidP="004C5912">
      <w:pPr>
        <w:pStyle w:val="Heading3"/>
      </w:pPr>
      <w:r>
        <w:t>AT: Warming Impact</w:t>
      </w:r>
    </w:p>
    <w:p w:rsidR="004C5912" w:rsidRDefault="004C5912" w:rsidP="004C5912"/>
    <w:p w:rsidR="009A1342" w:rsidRDefault="009A1342" w:rsidP="009A1342">
      <w:pPr>
        <w:pStyle w:val="Heading4"/>
      </w:pPr>
      <w:r>
        <w:t xml:space="preserve">U.S global leadership on warming is high now – </w:t>
      </w:r>
      <w:r w:rsidRPr="00C309D2">
        <w:rPr>
          <w:u w:val="single"/>
        </w:rPr>
        <w:t>the CPP with China</w:t>
      </w:r>
      <w:r>
        <w:t xml:space="preserve">, Obama push, and state renewable energy requirements – </w:t>
      </w:r>
      <w:r w:rsidRPr="00C309D2">
        <w:rPr>
          <w:u w:val="single"/>
        </w:rPr>
        <w:t>status quo solves</w:t>
      </w:r>
      <w:r>
        <w:rPr>
          <w:u w:val="single"/>
        </w:rPr>
        <w:t xml:space="preserve"> warming</w:t>
      </w:r>
    </w:p>
    <w:p w:rsidR="009A1342" w:rsidRDefault="009A1342" w:rsidP="009A1342">
      <w:r>
        <w:t xml:space="preserve">Henry </w:t>
      </w:r>
      <w:r w:rsidRPr="00400B1A">
        <w:rPr>
          <w:rStyle w:val="Style13ptBold"/>
        </w:rPr>
        <w:t>Grass 7/2</w:t>
      </w:r>
      <w:r>
        <w:t xml:space="preserve">, report at Christian Science Monitor, </w:t>
      </w:r>
      <w:r w:rsidRPr="00CE2B2F">
        <w:t>work</w:t>
      </w:r>
      <w:r>
        <w:t>ing at</w:t>
      </w:r>
      <w:r w:rsidRPr="00CE2B2F">
        <w:t xml:space="preserve"> t</w:t>
      </w:r>
      <w:r>
        <w:t>he National News desk in Boston, p</w:t>
      </w:r>
      <w:r w:rsidRPr="00CE2B2F">
        <w:t>rior to joining the Monitor he reported on energy and climate change for ClimateWire in Washington, D.C.</w:t>
      </w:r>
      <w:r>
        <w:t xml:space="preserve">, </w:t>
      </w:r>
      <w:r w:rsidRPr="00CE2B2F">
        <w:t>Master’s Degree from Columbia</w:t>
      </w:r>
      <w:r>
        <w:t>, 7/2/15, “</w:t>
      </w:r>
      <w:r w:rsidRPr="00CE2B2F">
        <w:t>How America is quietly becoming a climate change leader</w:t>
      </w:r>
      <w:r>
        <w:t xml:space="preserve">,” </w:t>
      </w:r>
      <w:hyperlink r:id="rId13" w:history="1">
        <w:r w:rsidRPr="005A1DEE">
          <w:rPr>
            <w:rStyle w:val="Hyperlink"/>
          </w:rPr>
          <w:t>http://www.csmonitor.com/USA/USA-Update/2015/0702/How-America-is-quietly-becoming-a-climate-change-leader</w:t>
        </w:r>
      </w:hyperlink>
    </w:p>
    <w:p w:rsidR="009A1342" w:rsidRPr="00CE2B2F" w:rsidRDefault="009A1342" w:rsidP="009A1342"/>
    <w:p w:rsidR="009A1342" w:rsidRDefault="009A1342" w:rsidP="009A1342">
      <w:pPr>
        <w:rPr>
          <w:sz w:val="16"/>
        </w:rPr>
      </w:pPr>
      <w:r w:rsidRPr="00DB549A">
        <w:rPr>
          <w:sz w:val="16"/>
        </w:rPr>
        <w:t xml:space="preserve">But executive actions by the Obama administration, combined with a host of new laws in key states, mean that </w:t>
      </w:r>
      <w:r w:rsidRPr="009627B7">
        <w:rPr>
          <w:rStyle w:val="StyleUnderline"/>
          <w:highlight w:val="yellow"/>
        </w:rPr>
        <w:t>the U</w:t>
      </w:r>
      <w:r w:rsidRPr="00DB549A">
        <w:rPr>
          <w:sz w:val="16"/>
        </w:rPr>
        <w:t xml:space="preserve">nited </w:t>
      </w:r>
      <w:r w:rsidRPr="009627B7">
        <w:rPr>
          <w:rStyle w:val="StyleUnderline"/>
          <w:highlight w:val="yellow"/>
        </w:rPr>
        <w:t>S</w:t>
      </w:r>
      <w:r w:rsidRPr="00DB549A">
        <w:rPr>
          <w:sz w:val="16"/>
        </w:rPr>
        <w:t xml:space="preserve">tates </w:t>
      </w:r>
      <w:r w:rsidRPr="009627B7">
        <w:rPr>
          <w:rStyle w:val="StyleUnderline"/>
          <w:highlight w:val="yellow"/>
        </w:rPr>
        <w:t>is actually already taking</w:t>
      </w:r>
      <w:r w:rsidRPr="00DB549A">
        <w:rPr>
          <w:rStyle w:val="StyleUnderline"/>
        </w:rPr>
        <w:t xml:space="preserve"> significant </w:t>
      </w:r>
      <w:r w:rsidRPr="009627B7">
        <w:rPr>
          <w:rStyle w:val="StyleUnderline"/>
          <w:highlight w:val="yellow"/>
        </w:rPr>
        <w:t>action against climate change</w:t>
      </w:r>
      <w:r w:rsidRPr="009627B7">
        <w:rPr>
          <w:sz w:val="16"/>
          <w:highlight w:val="yellow"/>
        </w:rPr>
        <w:t xml:space="preserve">. </w:t>
      </w:r>
      <w:r w:rsidRPr="009627B7">
        <w:rPr>
          <w:rStyle w:val="StyleUnderline"/>
          <w:highlight w:val="yellow"/>
        </w:rPr>
        <w:t xml:space="preserve">Not only are these actions making an appreciable dent in the country’s greenhouse gas emissions, they are </w:t>
      </w:r>
      <w:r w:rsidRPr="007E2651">
        <w:rPr>
          <w:rStyle w:val="Emphasis"/>
          <w:highlight w:val="yellow"/>
        </w:rPr>
        <w:t>beginning to change how other countries see America’s leadership on the issue</w:t>
      </w:r>
      <w:r w:rsidRPr="00DB549A">
        <w:rPr>
          <w:sz w:val="16"/>
        </w:rPr>
        <w:t>. "</w:t>
      </w:r>
      <w:r w:rsidRPr="00DB549A">
        <w:rPr>
          <w:rStyle w:val="StyleUnderline"/>
        </w:rPr>
        <w:t>The fact that the US is taking these issues more seriously than we were doing five years ago, that means other countries are going to take it seriously as well,</w:t>
      </w:r>
      <w:r w:rsidRPr="00DB549A">
        <w:rPr>
          <w:sz w:val="16"/>
        </w:rPr>
        <w:t xml:space="preserve">" says Richard Revesz, director of the Institute for Policy Integrity at the New York University Law School. </w:t>
      </w:r>
      <w:r w:rsidRPr="00DB549A">
        <w:rPr>
          <w:sz w:val="12"/>
        </w:rPr>
        <w:t>¶</w:t>
      </w:r>
      <w:r w:rsidRPr="00DB549A">
        <w:rPr>
          <w:sz w:val="16"/>
        </w:rPr>
        <w:t xml:space="preserve"> </w:t>
      </w:r>
      <w:r w:rsidRPr="00DB549A">
        <w:rPr>
          <w:rStyle w:val="StyleUnderline"/>
        </w:rPr>
        <w:t xml:space="preserve">President </w:t>
      </w:r>
      <w:r w:rsidRPr="009627B7">
        <w:rPr>
          <w:rStyle w:val="StyleUnderline"/>
          <w:highlight w:val="yellow"/>
        </w:rPr>
        <w:t>Obama has made climate change a focus of his</w:t>
      </w:r>
      <w:r w:rsidRPr="00DB549A">
        <w:rPr>
          <w:rStyle w:val="StyleUnderline"/>
        </w:rPr>
        <w:t xml:space="preserve"> second term </w:t>
      </w:r>
      <w:r w:rsidRPr="009627B7">
        <w:rPr>
          <w:rStyle w:val="StyleUnderline"/>
          <w:highlight w:val="yellow"/>
        </w:rPr>
        <w:t>agenda</w:t>
      </w:r>
      <w:r w:rsidRPr="00DB549A">
        <w:rPr>
          <w:rStyle w:val="StyleUnderline"/>
        </w:rPr>
        <w:t xml:space="preserve"> </w:t>
      </w:r>
      <w:r w:rsidRPr="009627B7">
        <w:rPr>
          <w:rStyle w:val="StyleUnderline"/>
        </w:rPr>
        <w:t>and a cornerstone of his legacy</w:t>
      </w:r>
      <w:r w:rsidRPr="00DB549A">
        <w:rPr>
          <w:rStyle w:val="StyleUnderline"/>
        </w:rPr>
        <w:t xml:space="preserve"> as a whole</w:t>
      </w:r>
      <w:r w:rsidRPr="00DB549A">
        <w:rPr>
          <w:sz w:val="16"/>
        </w:rPr>
        <w:t>. But facing opposition in Congress, he has turned to executive action and regulation, principally through the Environmental Protection Agency (EPA).</w:t>
      </w:r>
      <w:r w:rsidRPr="00DB549A">
        <w:rPr>
          <w:sz w:val="12"/>
        </w:rPr>
        <w:t>¶</w:t>
      </w:r>
      <w:r w:rsidRPr="00DB549A">
        <w:rPr>
          <w:sz w:val="16"/>
        </w:rPr>
        <w:t xml:space="preserve"> </w:t>
      </w:r>
      <w:r w:rsidRPr="00DB549A">
        <w:rPr>
          <w:rStyle w:val="StyleUnderline"/>
        </w:rPr>
        <w:t xml:space="preserve">Mr. </w:t>
      </w:r>
      <w:r w:rsidRPr="009627B7">
        <w:rPr>
          <w:rStyle w:val="StyleUnderline"/>
          <w:highlight w:val="yellow"/>
        </w:rPr>
        <w:t>Obama's</w:t>
      </w:r>
      <w:r w:rsidRPr="00DB549A">
        <w:rPr>
          <w:rStyle w:val="StyleUnderline"/>
        </w:rPr>
        <w:t xml:space="preserve"> stated </w:t>
      </w:r>
      <w:r w:rsidRPr="009627B7">
        <w:rPr>
          <w:rStyle w:val="StyleUnderline"/>
          <w:highlight w:val="yellow"/>
        </w:rPr>
        <w:t>emissions pledge</w:t>
      </w:r>
      <w:r w:rsidRPr="00DB549A">
        <w:rPr>
          <w:rStyle w:val="StyleUnderline"/>
        </w:rPr>
        <w:t xml:space="preserve"> – </w:t>
      </w:r>
      <w:r w:rsidRPr="009627B7">
        <w:rPr>
          <w:rStyle w:val="StyleUnderline"/>
          <w:highlight w:val="yellow"/>
        </w:rPr>
        <w:t>made in partnership with China</w:t>
      </w:r>
      <w:r w:rsidRPr="00DB549A">
        <w:rPr>
          <w:rStyle w:val="StyleUnderline"/>
        </w:rPr>
        <w:t xml:space="preserve"> last winter – </w:t>
      </w:r>
      <w:r w:rsidRPr="009627B7">
        <w:rPr>
          <w:rStyle w:val="StyleUnderline"/>
          <w:highlight w:val="yellow"/>
        </w:rPr>
        <w:t>is to cut carbon emissions</w:t>
      </w:r>
      <w:r w:rsidRPr="00DB549A">
        <w:rPr>
          <w:rStyle w:val="StyleUnderline"/>
        </w:rPr>
        <w:t xml:space="preserve"> to 26 to 28 percent of 2005 levels</w:t>
      </w:r>
      <w:r w:rsidRPr="00DB549A">
        <w:rPr>
          <w:sz w:val="16"/>
        </w:rPr>
        <w:t xml:space="preserve"> within the next decade. </w:t>
      </w:r>
      <w:r w:rsidRPr="009627B7">
        <w:rPr>
          <w:rStyle w:val="StyleUnderline"/>
          <w:highlight w:val="yellow"/>
        </w:rPr>
        <w:t xml:space="preserve">The pledge is tied to the </w:t>
      </w:r>
      <w:r w:rsidRPr="009627B7">
        <w:rPr>
          <w:rStyle w:val="StyleUnderline"/>
        </w:rPr>
        <w:t>Clean</w:t>
      </w:r>
      <w:r w:rsidRPr="00DB549A">
        <w:rPr>
          <w:rStyle w:val="StyleUnderline"/>
        </w:rPr>
        <w:t xml:space="preserve"> Power Plan (</w:t>
      </w:r>
      <w:r w:rsidRPr="009627B7">
        <w:rPr>
          <w:rStyle w:val="StyleUnderline"/>
          <w:highlight w:val="yellow"/>
        </w:rPr>
        <w:t>CPP</w:t>
      </w:r>
      <w:r w:rsidRPr="00DB549A">
        <w:rPr>
          <w:rStyle w:val="StyleUnderline"/>
        </w:rPr>
        <w:t xml:space="preserve">) – </w:t>
      </w:r>
      <w:r w:rsidRPr="009627B7">
        <w:rPr>
          <w:rStyle w:val="StyleUnderline"/>
          <w:highlight w:val="yellow"/>
        </w:rPr>
        <w:t>a suite of new EPA regulations to limit greenhouse gas emissions from US power plants</w:t>
      </w:r>
      <w:r w:rsidRPr="00DB549A">
        <w:rPr>
          <w:sz w:val="16"/>
        </w:rPr>
        <w:t xml:space="preserve">. </w:t>
      </w:r>
      <w:r w:rsidRPr="00DB549A">
        <w:rPr>
          <w:rStyle w:val="StyleUnderline"/>
        </w:rPr>
        <w:t>It is expected to go into effect later this summer</w:t>
      </w:r>
      <w:r w:rsidRPr="00DB549A">
        <w:rPr>
          <w:sz w:val="16"/>
        </w:rPr>
        <w:t>.</w:t>
      </w:r>
      <w:r w:rsidRPr="00DB549A">
        <w:rPr>
          <w:sz w:val="12"/>
        </w:rPr>
        <w:t>¶</w:t>
      </w:r>
      <w:r w:rsidRPr="00DB549A">
        <w:rPr>
          <w:sz w:val="16"/>
        </w:rPr>
        <w:t xml:space="preserve"> But what makes the CPP feasible, experts say, is what states have already been doing.</w:t>
      </w:r>
      <w:r w:rsidRPr="00DB549A">
        <w:rPr>
          <w:sz w:val="12"/>
        </w:rPr>
        <w:t>¶</w:t>
      </w:r>
      <w:r w:rsidRPr="00DB549A">
        <w:rPr>
          <w:sz w:val="16"/>
        </w:rPr>
        <w:t xml:space="preserve"> “</w:t>
      </w:r>
      <w:r w:rsidRPr="009627B7">
        <w:rPr>
          <w:rStyle w:val="StyleUnderline"/>
          <w:highlight w:val="yellow"/>
        </w:rPr>
        <w:t>States have been leading the way for a long time in terms of clean energy</w:t>
      </w:r>
      <w:r w:rsidRPr="00DB549A">
        <w:rPr>
          <w:rStyle w:val="StyleUnderline"/>
        </w:rPr>
        <w:t>,”</w:t>
      </w:r>
      <w:r w:rsidRPr="00DB549A">
        <w:rPr>
          <w:sz w:val="16"/>
        </w:rPr>
        <w:t xml:space="preserve"> </w:t>
      </w:r>
      <w:r w:rsidRPr="00DB549A">
        <w:rPr>
          <w:rStyle w:val="StyleUnderline"/>
        </w:rPr>
        <w:t>says</w:t>
      </w:r>
      <w:r w:rsidRPr="00DB549A">
        <w:rPr>
          <w:sz w:val="16"/>
        </w:rPr>
        <w:t xml:space="preserve"> Elizabeth </w:t>
      </w:r>
      <w:r w:rsidRPr="00DB549A">
        <w:rPr>
          <w:rStyle w:val="StyleUnderline"/>
        </w:rPr>
        <w:t>Ouzts</w:t>
      </w:r>
      <w:r w:rsidRPr="00DB549A">
        <w:rPr>
          <w:sz w:val="16"/>
        </w:rPr>
        <w:t xml:space="preserve">, </w:t>
      </w:r>
      <w:r w:rsidRPr="00DB549A">
        <w:rPr>
          <w:rStyle w:val="StyleUnderline"/>
        </w:rPr>
        <w:t>a spokeswoman for Environment America</w:t>
      </w:r>
      <w:r w:rsidRPr="00DB549A">
        <w:rPr>
          <w:sz w:val="16"/>
        </w:rPr>
        <w:t>, an environmental advocacy group.</w:t>
      </w:r>
      <w:r w:rsidRPr="00DB549A">
        <w:rPr>
          <w:sz w:val="12"/>
        </w:rPr>
        <w:t>¶</w:t>
      </w:r>
      <w:r w:rsidRPr="00DB549A">
        <w:rPr>
          <w:sz w:val="16"/>
        </w:rPr>
        <w:t xml:space="preserve"> </w:t>
      </w:r>
      <w:r w:rsidRPr="00DB549A">
        <w:rPr>
          <w:rStyle w:val="StyleUnderline"/>
        </w:rPr>
        <w:t xml:space="preserve">Seven states have adopted broad caps on emissions, and </w:t>
      </w:r>
      <w:r w:rsidRPr="009627B7">
        <w:rPr>
          <w:rStyle w:val="StyleUnderline"/>
          <w:highlight w:val="yellow"/>
        </w:rPr>
        <w:t xml:space="preserve">28 states have introduced </w:t>
      </w:r>
      <w:r w:rsidRPr="007E2651">
        <w:rPr>
          <w:rStyle w:val="Emphasis"/>
          <w:highlight w:val="yellow"/>
        </w:rPr>
        <w:t>renewable energy requirements</w:t>
      </w:r>
      <w:r w:rsidRPr="00DB549A">
        <w:rPr>
          <w:rStyle w:val="StyleUnderline"/>
        </w:rPr>
        <w:t>, according to a recent report from Environment America</w:t>
      </w:r>
      <w:r w:rsidRPr="00DB549A">
        <w:rPr>
          <w:sz w:val="16"/>
        </w:rPr>
        <w:t xml:space="preserve">. According to the report, </w:t>
      </w:r>
      <w:r w:rsidRPr="00DB549A">
        <w:rPr>
          <w:rStyle w:val="StyleUnderline"/>
        </w:rPr>
        <w:t xml:space="preserve">state and federal </w:t>
      </w:r>
      <w:r w:rsidRPr="009627B7">
        <w:rPr>
          <w:rStyle w:val="StyleUnderline"/>
          <w:highlight w:val="yellow"/>
        </w:rPr>
        <w:t>policies</w:t>
      </w:r>
      <w:r w:rsidRPr="00DB549A">
        <w:rPr>
          <w:rStyle w:val="StyleUnderline"/>
        </w:rPr>
        <w:t xml:space="preserve"> currently</w:t>
      </w:r>
      <w:r w:rsidRPr="00DB549A">
        <w:rPr>
          <w:sz w:val="16"/>
        </w:rPr>
        <w:t xml:space="preserve"> in action or about to go into action – including the CPP – can </w:t>
      </w:r>
      <w:r w:rsidRPr="009627B7">
        <w:rPr>
          <w:rStyle w:val="StyleUnderline"/>
          <w:highlight w:val="yellow"/>
        </w:rPr>
        <w:t>hit the targets</w:t>
      </w:r>
      <w:r w:rsidRPr="00DB549A">
        <w:rPr>
          <w:rStyle w:val="StyleUnderline"/>
        </w:rPr>
        <w:t xml:space="preserve"> laid out </w:t>
      </w:r>
      <w:r w:rsidRPr="009627B7">
        <w:rPr>
          <w:rStyle w:val="StyleUnderline"/>
          <w:highlight w:val="yellow"/>
        </w:rPr>
        <w:t>in the China deal</w:t>
      </w:r>
      <w:r w:rsidRPr="00DB549A">
        <w:rPr>
          <w:sz w:val="16"/>
        </w:rPr>
        <w:t>.</w:t>
      </w:r>
      <w:r w:rsidRPr="00DB549A">
        <w:rPr>
          <w:sz w:val="12"/>
        </w:rPr>
        <w:t>¶</w:t>
      </w:r>
      <w:r w:rsidRPr="00DB549A">
        <w:rPr>
          <w:sz w:val="16"/>
        </w:rPr>
        <w:t xml:space="preserve"> "</w:t>
      </w:r>
      <w:r w:rsidRPr="00DB549A">
        <w:rPr>
          <w:rStyle w:val="StyleUnderline"/>
        </w:rPr>
        <w:t>The path has been paved with state-level success and ambition, and the Clean Power Plan directly rose from the success we’ve seen at the state level,"</w:t>
      </w:r>
      <w:r w:rsidRPr="00DB549A">
        <w:rPr>
          <w:sz w:val="16"/>
        </w:rPr>
        <w:t xml:space="preserve"> says Anna Aurilio, director of the Global Warming Solutions program at Environment America.</w:t>
      </w:r>
      <w:r w:rsidRPr="00DB549A">
        <w:rPr>
          <w:sz w:val="12"/>
        </w:rPr>
        <w:t>¶</w:t>
      </w:r>
      <w:r w:rsidRPr="00DB549A">
        <w:rPr>
          <w:sz w:val="16"/>
        </w:rPr>
        <w:t xml:space="preserve"> She says incidents of extreme weather, such as hurricane Sandy and the ongoing drought in California, have served as wakeup calls.</w:t>
      </w:r>
      <w:r w:rsidRPr="00DB549A">
        <w:rPr>
          <w:sz w:val="12"/>
        </w:rPr>
        <w:t>¶</w:t>
      </w:r>
      <w:r w:rsidRPr="00DB549A">
        <w:rPr>
          <w:sz w:val="16"/>
        </w:rPr>
        <w:t xml:space="preserve"> "People are starting to connect the dots between extreme weather events and the need to act on climate change," she says.</w:t>
      </w:r>
      <w:r w:rsidRPr="00DB549A">
        <w:rPr>
          <w:sz w:val="12"/>
        </w:rPr>
        <w:t>¶</w:t>
      </w:r>
      <w:r w:rsidRPr="00DB549A">
        <w:rPr>
          <w:sz w:val="16"/>
        </w:rPr>
        <w:t xml:space="preserve"> The first of several deadlines to comply with the CPP standards is 2020, and most states are already two-thirds of the way toward compliance, says Kenneth Kimmell, president of the Union of Concerned Scientists. [Editor's note: The original version of this story misspelled Mr. Kimmell's name.]</w:t>
      </w:r>
      <w:r w:rsidRPr="00DB549A">
        <w:rPr>
          <w:sz w:val="12"/>
        </w:rPr>
        <w:t>¶</w:t>
      </w:r>
      <w:r w:rsidRPr="00DB549A">
        <w:rPr>
          <w:sz w:val="16"/>
        </w:rPr>
        <w:t xml:space="preserve"> "Most states will exceed that 2020 timeline just based on what they’ve already done," he adds. "We do think states are poised to cost-effectively and successfully comply with the Clean Power Plan."</w:t>
      </w:r>
      <w:r w:rsidRPr="00DB549A">
        <w:rPr>
          <w:sz w:val="12"/>
        </w:rPr>
        <w:t>¶</w:t>
      </w:r>
      <w:r w:rsidRPr="00DB549A">
        <w:rPr>
          <w:sz w:val="16"/>
        </w:rPr>
        <w:t xml:space="preserve"> That means that American negotiators should be able to walk into the United Nations climate change conference in Paris this December with some momentum.</w:t>
      </w:r>
      <w:r w:rsidRPr="00DB549A">
        <w:rPr>
          <w:sz w:val="12"/>
        </w:rPr>
        <w:t>¶</w:t>
      </w:r>
      <w:r w:rsidRPr="00DB549A">
        <w:rPr>
          <w:sz w:val="16"/>
        </w:rPr>
        <w:t xml:space="preserve"> "</w:t>
      </w:r>
      <w:r w:rsidRPr="002F467B">
        <w:rPr>
          <w:rStyle w:val="StyleUnderline"/>
          <w:highlight w:val="yellow"/>
        </w:rPr>
        <w:t>We</w:t>
      </w:r>
      <w:r w:rsidRPr="00DB549A">
        <w:rPr>
          <w:rStyle w:val="StyleUnderline"/>
        </w:rPr>
        <w:t xml:space="preserve"> always </w:t>
      </w:r>
      <w:r w:rsidRPr="002F467B">
        <w:rPr>
          <w:rStyle w:val="StyleUnderline"/>
          <w:highlight w:val="yellow"/>
        </w:rPr>
        <w:t>believed that when the US took action domestically it</w:t>
      </w:r>
      <w:r w:rsidRPr="00DB549A">
        <w:rPr>
          <w:rStyle w:val="StyleUnderline"/>
        </w:rPr>
        <w:t xml:space="preserve"> </w:t>
      </w:r>
      <w:r w:rsidRPr="002F467B">
        <w:rPr>
          <w:rStyle w:val="StyleUnderline"/>
          <w:highlight w:val="yellow"/>
        </w:rPr>
        <w:t>could lead the</w:t>
      </w:r>
      <w:r w:rsidRPr="00DB549A">
        <w:rPr>
          <w:rStyle w:val="StyleUnderline"/>
        </w:rPr>
        <w:t xml:space="preserve"> rest of the </w:t>
      </w:r>
      <w:r w:rsidRPr="002F467B">
        <w:rPr>
          <w:rStyle w:val="StyleUnderline"/>
          <w:highlight w:val="yellow"/>
        </w:rPr>
        <w:t>world, and that’s in fact what we’re seeing</w:t>
      </w:r>
      <w:r w:rsidRPr="00DB549A">
        <w:rPr>
          <w:sz w:val="16"/>
        </w:rPr>
        <w:t>," says Ms. Aurilio of Environment America.</w:t>
      </w:r>
      <w:r w:rsidRPr="00DB549A">
        <w:rPr>
          <w:sz w:val="12"/>
        </w:rPr>
        <w:t>¶</w:t>
      </w:r>
      <w:r w:rsidRPr="00DB549A">
        <w:rPr>
          <w:sz w:val="16"/>
        </w:rPr>
        <w:t xml:space="preserve"> </w:t>
      </w:r>
      <w:r w:rsidRPr="002F467B">
        <w:rPr>
          <w:rStyle w:val="StyleUnderline"/>
          <w:highlight w:val="yellow"/>
        </w:rPr>
        <w:t>The agreement between China and the US</w:t>
      </w:r>
      <w:r w:rsidRPr="00DB549A">
        <w:rPr>
          <w:rStyle w:val="StyleUnderline"/>
        </w:rPr>
        <w:t xml:space="preserve"> ­– the world's No. 1 and 2 polluters, respectively – </w:t>
      </w:r>
      <w:r w:rsidRPr="007E2651">
        <w:rPr>
          <w:rStyle w:val="Emphasis"/>
          <w:highlight w:val="yellow"/>
        </w:rPr>
        <w:t xml:space="preserve">helped give America more credibility </w:t>
      </w:r>
      <w:r w:rsidRPr="002F467B">
        <w:rPr>
          <w:rStyle w:val="StyleUnderline"/>
          <w:highlight w:val="yellow"/>
        </w:rPr>
        <w:t>on the world stage</w:t>
      </w:r>
      <w:r w:rsidRPr="002F467B">
        <w:rPr>
          <w:sz w:val="16"/>
          <w:highlight w:val="yellow"/>
        </w:rPr>
        <w:t xml:space="preserve">. </w:t>
      </w:r>
      <w:r w:rsidRPr="002F467B">
        <w:rPr>
          <w:rStyle w:val="StyleUnderline"/>
          <w:highlight w:val="yellow"/>
        </w:rPr>
        <w:t>And the CPP helped give America credibility</w:t>
      </w:r>
      <w:r w:rsidRPr="00DB549A">
        <w:rPr>
          <w:rStyle w:val="StyleUnderline"/>
        </w:rPr>
        <w:t xml:space="preserve"> with China.</w:t>
      </w:r>
      <w:r w:rsidRPr="00DB549A">
        <w:rPr>
          <w:sz w:val="12"/>
        </w:rPr>
        <w:t>¶</w:t>
      </w:r>
      <w:r w:rsidRPr="00DB549A">
        <w:rPr>
          <w:sz w:val="16"/>
        </w:rPr>
        <w:t xml:space="preserve"> "We wouldn’t have gotten the commitment from China if hadn’t looked like we were about to implement Clean Power Plan," says Mr. Kimmell of the Union of Concerned Scientists. "I think our seriousness will result in positive action by other countries."</w:t>
      </w:r>
      <w:r w:rsidRPr="00DB549A">
        <w:rPr>
          <w:sz w:val="12"/>
        </w:rPr>
        <w:t>¶</w:t>
      </w:r>
      <w:r w:rsidRPr="00DB549A">
        <w:rPr>
          <w:sz w:val="16"/>
        </w:rPr>
        <w:t xml:space="preserve"> He adds that he was in Sweden and Denmark recently, talking with people involved in international climate negotiations.</w:t>
      </w:r>
      <w:r w:rsidRPr="00DB549A">
        <w:rPr>
          <w:sz w:val="12"/>
        </w:rPr>
        <w:t>¶</w:t>
      </w:r>
      <w:r w:rsidRPr="00DB549A">
        <w:rPr>
          <w:sz w:val="16"/>
        </w:rPr>
        <w:t xml:space="preserve"> </w:t>
      </w:r>
    </w:p>
    <w:p w:rsidR="004C5912" w:rsidRPr="004C5912" w:rsidRDefault="004C5912" w:rsidP="004C5912"/>
    <w:sectPr w:rsidR="004C5912" w:rsidRPr="004C5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ndrea"/>
    <w:docVar w:name="RibbonPointer" w:val="150407768"/>
    <w:docVar w:name="VerbatimVersion" w:val="5.1"/>
  </w:docVars>
  <w:rsids>
    <w:rsidRoot w:val="0081107A"/>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5912"/>
    <w:rsid w:val="004C60E8"/>
    <w:rsid w:val="004E3579"/>
    <w:rsid w:val="004E728B"/>
    <w:rsid w:val="004F39E0"/>
    <w:rsid w:val="00520DFE"/>
    <w:rsid w:val="00537BD5"/>
    <w:rsid w:val="0057268A"/>
    <w:rsid w:val="005D2912"/>
    <w:rsid w:val="006065BD"/>
    <w:rsid w:val="00645FA9"/>
    <w:rsid w:val="00647866"/>
    <w:rsid w:val="00665003"/>
    <w:rsid w:val="006A2AD0"/>
    <w:rsid w:val="006C2375"/>
    <w:rsid w:val="006D4ECC"/>
    <w:rsid w:val="00722258"/>
    <w:rsid w:val="007243E5"/>
    <w:rsid w:val="0075371F"/>
    <w:rsid w:val="00766EA0"/>
    <w:rsid w:val="007A2226"/>
    <w:rsid w:val="007F5B66"/>
    <w:rsid w:val="0081107A"/>
    <w:rsid w:val="00823A1C"/>
    <w:rsid w:val="00845B9D"/>
    <w:rsid w:val="00860984"/>
    <w:rsid w:val="008B3ECB"/>
    <w:rsid w:val="008B4E85"/>
    <w:rsid w:val="008C1B2E"/>
    <w:rsid w:val="0091627E"/>
    <w:rsid w:val="0097032B"/>
    <w:rsid w:val="009A1342"/>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75EA9"/>
    <w:rsid w:val="00C83417"/>
    <w:rsid w:val="00C859F1"/>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454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945ED0-5609-44CE-B223-AA9595F88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1107A"/>
    <w:pPr>
      <w:spacing w:after="0" w:line="240" w:lineRule="auto"/>
    </w:pPr>
    <w:rPr>
      <w:rFonts w:ascii="Calibri" w:hAnsi="Calibri" w:cs="Calibri"/>
    </w:rPr>
  </w:style>
  <w:style w:type="paragraph" w:styleId="Heading1">
    <w:name w:val="heading 1"/>
    <w:aliases w:val="Pocket"/>
    <w:basedOn w:val="Normal"/>
    <w:next w:val="Normal"/>
    <w:link w:val="Heading1Char"/>
    <w:qFormat/>
    <w:rsid w:val="008110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1107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1107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81107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110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107A"/>
  </w:style>
  <w:style w:type="character" w:customStyle="1" w:styleId="Heading1Char">
    <w:name w:val="Heading 1 Char"/>
    <w:aliases w:val="Pocket Char"/>
    <w:basedOn w:val="DefaultParagraphFont"/>
    <w:link w:val="Heading1"/>
    <w:rsid w:val="008110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10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1107A"/>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1107A"/>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ox"/>
    <w:basedOn w:val="DefaultParagraphFont"/>
    <w:link w:val="textbold"/>
    <w:uiPriority w:val="7"/>
    <w:qFormat/>
    <w:rsid w:val="0081107A"/>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1107A"/>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81107A"/>
    <w:rPr>
      <w:b w:val="0"/>
      <w:sz w:val="22"/>
      <w:u w:val="single"/>
    </w:rPr>
  </w:style>
  <w:style w:type="character" w:styleId="Hyperlink">
    <w:name w:val="Hyperlink"/>
    <w:aliases w:val="heading 1 (block title),Important,Read,Card Text,Internet Link,Analytic Text"/>
    <w:basedOn w:val="DefaultParagraphFont"/>
    <w:uiPriority w:val="99"/>
    <w:unhideWhenUsed/>
    <w:rsid w:val="0081107A"/>
    <w:rPr>
      <w:color w:val="auto"/>
      <w:u w:val="none"/>
    </w:rPr>
  </w:style>
  <w:style w:type="character" w:styleId="FollowedHyperlink">
    <w:name w:val="FollowedHyperlink"/>
    <w:basedOn w:val="DefaultParagraphFont"/>
    <w:uiPriority w:val="99"/>
    <w:semiHidden/>
    <w:unhideWhenUsed/>
    <w:rsid w:val="0081107A"/>
    <w:rPr>
      <w:color w:val="auto"/>
      <w:u w:val="none"/>
    </w:rPr>
  </w:style>
  <w:style w:type="paragraph" w:customStyle="1" w:styleId="textbold">
    <w:name w:val="text bold"/>
    <w:basedOn w:val="Normal"/>
    <w:link w:val="Emphasis"/>
    <w:uiPriority w:val="7"/>
    <w:qFormat/>
    <w:rsid w:val="00520DFE"/>
    <w:pP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fiscaltimes.com/Articles/2014/08/19/Another-Look-STEM-Crisis-America" TargetMode="External"/><Relationship Id="rId13" Type="http://schemas.openxmlformats.org/officeDocument/2006/relationships/hyperlink" Target="http://www.csmonitor.com/USA/USA-Update/2015/0702/How-America-is-quietly-becoming-a-climate-change-leader" TargetMode="External"/><Relationship Id="rId3" Type="http://schemas.openxmlformats.org/officeDocument/2006/relationships/styles" Target="styles.xml"/><Relationship Id="rId7" Type="http://schemas.openxmlformats.org/officeDocument/2006/relationships/hyperlink" Target="http://www.newrepublic.com/article/120463/immigration-law-discourages-international-students-working" TargetMode="External"/><Relationship Id="rId12" Type="http://schemas.openxmlformats.org/officeDocument/2006/relationships/hyperlink" Target="http://www.dailykos.com/story/2015/05/18/1385522/-Dear-U-S-Colleges-Don-t-Depend-on-Foreign-PhD-Students-or-Else-Perpetuate-Education-Inequ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ytimes.com/2014/05/26/world/asia/for-some-foreign-students-us-education-is-losing-its-attraction.html?_r=0" TargetMode="External"/><Relationship Id="rId11" Type="http://schemas.openxmlformats.org/officeDocument/2006/relationships/hyperlink" Target="http://www.rollcall.com/news/Gordon-Bock-STEM-Education-Is-Key-to-a-Competitive-America-214160-1.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news.sciencemag.org/people-events/2013/04/letting-more-skilled-foreign-workers-could-discourage-u.s.-talent-report" TargetMode="External"/><Relationship Id="rId4" Type="http://schemas.openxmlformats.org/officeDocument/2006/relationships/settings" Target="settings.xml"/><Relationship Id="rId9" Type="http://schemas.openxmlformats.org/officeDocument/2006/relationships/hyperlink" Target="http://www.usnews.com/opinion/articles/2014/09/15/stem-graduates-cant-find-job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CC595-5D6A-423C-A2A1-E8BEBFD31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11239</Words>
  <Characters>64177</Characters>
  <Application>Microsoft Office Word</Application>
  <DocSecurity>0</DocSecurity>
  <Lines>972</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5.1.1</cp:keywords>
  <dc:description/>
  <cp:lastModifiedBy>Andrea</cp:lastModifiedBy>
  <cp:revision>7</cp:revision>
  <dcterms:created xsi:type="dcterms:W3CDTF">2015-08-02T21:41:00Z</dcterms:created>
  <dcterms:modified xsi:type="dcterms:W3CDTF">2015-08-02T21:48:00Z</dcterms:modified>
</cp:coreProperties>
</file>